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AEF" w:rsidRDefault="00FB3AEF" w:rsidP="00AB0787">
      <w:pPr>
        <w:pStyle w:val="a3"/>
        <w:spacing w:after="240" w:afterAutospacing="0"/>
        <w:ind w:right="567"/>
        <w:jc w:val="center"/>
        <w:rPr>
          <w:bCs/>
          <w:sz w:val="32"/>
          <w:szCs w:val="32"/>
        </w:rPr>
      </w:pPr>
    </w:p>
    <w:p w:rsidR="002A7B81" w:rsidRPr="00AB0787" w:rsidRDefault="002A7B81" w:rsidP="00AB0787">
      <w:pPr>
        <w:pStyle w:val="a3"/>
        <w:spacing w:after="240" w:afterAutospacing="0"/>
        <w:ind w:right="567"/>
        <w:jc w:val="center"/>
        <w:rPr>
          <w:bCs/>
          <w:sz w:val="32"/>
          <w:szCs w:val="32"/>
        </w:rPr>
      </w:pPr>
      <w:r w:rsidRPr="00AB0787">
        <w:rPr>
          <w:bCs/>
          <w:sz w:val="32"/>
          <w:szCs w:val="32"/>
        </w:rPr>
        <w:t>ФЕДЕРАЛЬНОЕ АГЕНСТВО ПО ОБРАЗОВАНИЮ</w:t>
      </w:r>
    </w:p>
    <w:p w:rsidR="002A7B81" w:rsidRPr="00AB0787" w:rsidRDefault="002A7B81" w:rsidP="00AB0787">
      <w:pPr>
        <w:pStyle w:val="a3"/>
        <w:tabs>
          <w:tab w:val="left" w:pos="10980"/>
        </w:tabs>
        <w:spacing w:after="240" w:afterAutospacing="0"/>
        <w:ind w:right="567"/>
        <w:jc w:val="center"/>
        <w:rPr>
          <w:bCs/>
          <w:sz w:val="32"/>
          <w:szCs w:val="32"/>
        </w:rPr>
      </w:pPr>
      <w:r w:rsidRPr="00AB0787">
        <w:rPr>
          <w:bCs/>
          <w:sz w:val="32"/>
          <w:szCs w:val="32"/>
        </w:rPr>
        <w:t>Дальнереченский социально-экономический институт (филиал)</w:t>
      </w:r>
    </w:p>
    <w:p w:rsidR="002A7B81" w:rsidRPr="00AB0787" w:rsidRDefault="002A7B81" w:rsidP="00AB0787">
      <w:pPr>
        <w:pStyle w:val="a3"/>
        <w:spacing w:after="240" w:afterAutospacing="0"/>
        <w:ind w:right="567"/>
        <w:jc w:val="center"/>
        <w:rPr>
          <w:bCs/>
          <w:sz w:val="32"/>
          <w:szCs w:val="32"/>
        </w:rPr>
      </w:pPr>
      <w:r w:rsidRPr="00AB0787">
        <w:rPr>
          <w:bCs/>
          <w:sz w:val="32"/>
          <w:szCs w:val="32"/>
        </w:rPr>
        <w:t>ГОУ ВПО ДВГТУ (ДВПИ имени В.В. Куйбышева)</w:t>
      </w:r>
    </w:p>
    <w:p w:rsidR="002A7B81" w:rsidRDefault="002A7B81" w:rsidP="002A7B81">
      <w:pPr>
        <w:pStyle w:val="a3"/>
        <w:spacing w:after="240" w:afterAutospacing="0"/>
        <w:ind w:right="567"/>
        <w:jc w:val="center"/>
        <w:rPr>
          <w:b/>
          <w:bCs/>
          <w:sz w:val="32"/>
          <w:szCs w:val="32"/>
        </w:rPr>
      </w:pPr>
    </w:p>
    <w:p w:rsidR="002A7B81" w:rsidRDefault="002A7B81" w:rsidP="002A7B81">
      <w:pPr>
        <w:pStyle w:val="a3"/>
        <w:spacing w:after="240" w:afterAutospacing="0"/>
        <w:ind w:right="567"/>
        <w:jc w:val="center"/>
        <w:rPr>
          <w:b/>
          <w:bCs/>
          <w:sz w:val="32"/>
          <w:szCs w:val="32"/>
        </w:rPr>
      </w:pPr>
    </w:p>
    <w:p w:rsidR="00AB0787" w:rsidRDefault="00AB0787" w:rsidP="002A7B81">
      <w:pPr>
        <w:pStyle w:val="a3"/>
        <w:spacing w:after="240" w:afterAutospacing="0"/>
        <w:ind w:right="567"/>
        <w:jc w:val="center"/>
        <w:rPr>
          <w:b/>
          <w:bCs/>
          <w:sz w:val="32"/>
          <w:szCs w:val="32"/>
        </w:rPr>
      </w:pPr>
    </w:p>
    <w:p w:rsidR="00AB0787" w:rsidRDefault="00AB0787" w:rsidP="002A7B81">
      <w:pPr>
        <w:pStyle w:val="a3"/>
        <w:spacing w:after="240" w:afterAutospacing="0"/>
        <w:ind w:right="567"/>
        <w:jc w:val="center"/>
        <w:rPr>
          <w:b/>
          <w:bCs/>
          <w:sz w:val="32"/>
          <w:szCs w:val="32"/>
        </w:rPr>
      </w:pPr>
    </w:p>
    <w:p w:rsidR="002A7B81" w:rsidRPr="002A7B81" w:rsidRDefault="002A7B81" w:rsidP="002A7B81">
      <w:pPr>
        <w:pStyle w:val="a3"/>
        <w:spacing w:after="240" w:afterAutospacing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Теме «Социальная реабилитация лиц без определенного места жительства»</w:t>
      </w:r>
    </w:p>
    <w:p w:rsidR="002A7B81" w:rsidRPr="00AB0787" w:rsidRDefault="002A7B81" w:rsidP="002A7B81">
      <w:pPr>
        <w:pStyle w:val="a3"/>
        <w:spacing w:after="240" w:afterAutospacing="0"/>
        <w:ind w:right="567"/>
        <w:jc w:val="center"/>
        <w:rPr>
          <w:bCs/>
          <w:sz w:val="32"/>
          <w:szCs w:val="32"/>
        </w:rPr>
      </w:pPr>
      <w:r w:rsidRPr="00AB0787">
        <w:rPr>
          <w:bCs/>
          <w:sz w:val="32"/>
          <w:szCs w:val="32"/>
        </w:rPr>
        <w:t>КУРСОВАЯ  РАБОТА.</w:t>
      </w:r>
    </w:p>
    <w:p w:rsidR="002A7B81" w:rsidRDefault="002A7B81" w:rsidP="002A7B81">
      <w:pPr>
        <w:pStyle w:val="a3"/>
        <w:spacing w:after="240" w:afterAutospacing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9F07EB">
        <w:rPr>
          <w:bCs/>
          <w:sz w:val="28"/>
          <w:szCs w:val="28"/>
        </w:rPr>
        <w:t>о дисциплине «</w:t>
      </w:r>
      <w:r>
        <w:rPr>
          <w:bCs/>
          <w:sz w:val="28"/>
          <w:szCs w:val="28"/>
        </w:rPr>
        <w:t>Технология социальной работы</w:t>
      </w:r>
      <w:r w:rsidRPr="009F07EB">
        <w:rPr>
          <w:bCs/>
          <w:sz w:val="28"/>
          <w:szCs w:val="28"/>
        </w:rPr>
        <w:t>»</w:t>
      </w:r>
    </w:p>
    <w:p w:rsidR="002A7B81" w:rsidRDefault="002A7B81" w:rsidP="002A7B81">
      <w:pPr>
        <w:pStyle w:val="a3"/>
        <w:spacing w:after="240" w:afterAutospacing="0"/>
        <w:ind w:right="567"/>
        <w:jc w:val="center"/>
        <w:rPr>
          <w:bCs/>
          <w:sz w:val="28"/>
          <w:szCs w:val="28"/>
        </w:rPr>
      </w:pPr>
    </w:p>
    <w:p w:rsidR="002A7B81" w:rsidRDefault="002A7B81" w:rsidP="002A7B81">
      <w:pPr>
        <w:pStyle w:val="a3"/>
        <w:spacing w:after="240" w:afterAutospacing="0"/>
        <w:ind w:right="567"/>
        <w:jc w:val="center"/>
        <w:rPr>
          <w:bCs/>
          <w:sz w:val="28"/>
          <w:szCs w:val="28"/>
        </w:rPr>
      </w:pPr>
    </w:p>
    <w:p w:rsidR="002A7B81" w:rsidRDefault="002A7B81" w:rsidP="002A7B81">
      <w:pPr>
        <w:pStyle w:val="a3"/>
        <w:spacing w:after="240" w:afterAutospacing="0"/>
        <w:ind w:right="567"/>
        <w:jc w:val="center"/>
        <w:rPr>
          <w:bCs/>
          <w:sz w:val="28"/>
          <w:szCs w:val="28"/>
        </w:rPr>
      </w:pPr>
    </w:p>
    <w:p w:rsidR="00AB0787" w:rsidRDefault="00AB0787" w:rsidP="002A7B81">
      <w:pPr>
        <w:pStyle w:val="a3"/>
        <w:spacing w:after="240" w:afterAutospacing="0"/>
        <w:ind w:right="567"/>
        <w:jc w:val="center"/>
        <w:rPr>
          <w:bCs/>
          <w:sz w:val="28"/>
          <w:szCs w:val="28"/>
        </w:rPr>
      </w:pPr>
    </w:p>
    <w:p w:rsidR="002A7B81" w:rsidRDefault="002A7B81" w:rsidP="002A7B81">
      <w:pPr>
        <w:pStyle w:val="a3"/>
        <w:spacing w:after="240" w:afterAutospacing="0"/>
        <w:ind w:right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Выполнил: студент гр.ДР-4550</w:t>
      </w:r>
    </w:p>
    <w:p w:rsidR="002A7B81" w:rsidRDefault="002A7B81" w:rsidP="002A7B81">
      <w:pPr>
        <w:pStyle w:val="a3"/>
        <w:spacing w:after="240" w:afterAutospacing="0"/>
        <w:ind w:right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Гришко Н.П.</w:t>
      </w:r>
    </w:p>
    <w:p w:rsidR="002A7B81" w:rsidRDefault="002A7B81" w:rsidP="002A7B81">
      <w:pPr>
        <w:pStyle w:val="a3"/>
        <w:spacing w:after="240" w:afterAutospacing="0"/>
        <w:ind w:right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Проверил: преподаватель</w:t>
      </w:r>
    </w:p>
    <w:p w:rsidR="002A7B81" w:rsidRDefault="002A7B81" w:rsidP="002A7B81">
      <w:pPr>
        <w:pStyle w:val="a3"/>
        <w:spacing w:after="240" w:afterAutospacing="0"/>
        <w:ind w:right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Кузнецова Л.П.</w:t>
      </w:r>
    </w:p>
    <w:p w:rsidR="002A7B81" w:rsidRDefault="002A7B81" w:rsidP="002A7B81">
      <w:pPr>
        <w:pStyle w:val="a3"/>
        <w:spacing w:after="240" w:afterAutospacing="0"/>
        <w:ind w:right="567"/>
        <w:jc w:val="center"/>
        <w:rPr>
          <w:bCs/>
          <w:sz w:val="28"/>
          <w:szCs w:val="28"/>
        </w:rPr>
      </w:pPr>
    </w:p>
    <w:p w:rsidR="002A7B81" w:rsidRDefault="002A7B81" w:rsidP="002A7B81">
      <w:pPr>
        <w:pStyle w:val="a3"/>
        <w:spacing w:after="240" w:afterAutospacing="0"/>
        <w:ind w:right="567"/>
        <w:jc w:val="center"/>
        <w:rPr>
          <w:bCs/>
          <w:sz w:val="28"/>
          <w:szCs w:val="28"/>
        </w:rPr>
      </w:pPr>
    </w:p>
    <w:p w:rsidR="002A7B81" w:rsidRDefault="002A7B81" w:rsidP="002A7B81">
      <w:pPr>
        <w:pStyle w:val="a3"/>
        <w:spacing w:after="240" w:afterAutospacing="0"/>
        <w:ind w:right="567"/>
        <w:jc w:val="center"/>
        <w:rPr>
          <w:bCs/>
          <w:sz w:val="28"/>
          <w:szCs w:val="28"/>
        </w:rPr>
      </w:pPr>
    </w:p>
    <w:p w:rsidR="00AB0787" w:rsidRDefault="00AB0787" w:rsidP="002A7B81">
      <w:pPr>
        <w:pStyle w:val="a3"/>
        <w:spacing w:after="240" w:afterAutospacing="0"/>
        <w:ind w:right="567"/>
        <w:jc w:val="center"/>
        <w:rPr>
          <w:bCs/>
          <w:sz w:val="28"/>
          <w:szCs w:val="28"/>
        </w:rPr>
      </w:pPr>
    </w:p>
    <w:p w:rsidR="002A7B81" w:rsidRDefault="002A7B81" w:rsidP="002A7B81">
      <w:pPr>
        <w:pStyle w:val="a3"/>
        <w:spacing w:after="240" w:afterAutospacing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Дальнереченск</w:t>
      </w:r>
    </w:p>
    <w:p w:rsidR="002A7B81" w:rsidRDefault="002A7B81" w:rsidP="002A7B81">
      <w:pPr>
        <w:ind w:right="567"/>
        <w:jc w:val="center"/>
      </w:pPr>
      <w:r>
        <w:rPr>
          <w:bCs/>
          <w:sz w:val="28"/>
          <w:szCs w:val="28"/>
        </w:rPr>
        <w:t>2009</w:t>
      </w:r>
    </w:p>
    <w:p w:rsidR="00EA29BB" w:rsidRDefault="00F0521A" w:rsidP="00EB2B5F">
      <w:pPr>
        <w:pStyle w:val="a3"/>
        <w:spacing w:before="0" w:beforeAutospacing="0" w:after="0" w:afterAutospacing="0" w:line="360" w:lineRule="auto"/>
        <w:ind w:right="567"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EA29BB">
        <w:rPr>
          <w:b/>
          <w:sz w:val="32"/>
          <w:szCs w:val="32"/>
        </w:rPr>
        <w:t>Содержание</w:t>
      </w:r>
    </w:p>
    <w:p w:rsidR="008E072C" w:rsidRDefault="008E072C" w:rsidP="008E072C">
      <w:pPr>
        <w:pStyle w:val="a3"/>
        <w:spacing w:before="0" w:beforeAutospacing="0" w:after="0" w:afterAutospacing="0" w:line="360" w:lineRule="auto"/>
        <w:ind w:left="1701" w:right="567" w:firstLine="709"/>
        <w:rPr>
          <w:b/>
          <w:sz w:val="32"/>
          <w:szCs w:val="32"/>
        </w:rPr>
      </w:pPr>
    </w:p>
    <w:p w:rsidR="00EB2B5F" w:rsidRDefault="00EB2B5F" w:rsidP="008E072C">
      <w:pPr>
        <w:pStyle w:val="a3"/>
        <w:spacing w:before="0" w:beforeAutospacing="0" w:after="0" w:afterAutospacing="0" w:line="360" w:lineRule="auto"/>
        <w:ind w:left="1701" w:right="567" w:firstLine="709"/>
        <w:rPr>
          <w:b/>
          <w:sz w:val="32"/>
          <w:szCs w:val="32"/>
        </w:rPr>
      </w:pPr>
    </w:p>
    <w:p w:rsidR="00EA29BB" w:rsidRPr="00EA29BB" w:rsidRDefault="00EA29BB" w:rsidP="00F56437">
      <w:pPr>
        <w:pStyle w:val="a3"/>
        <w:spacing w:before="0" w:beforeAutospacing="0" w:after="0" w:afterAutospacing="0" w:line="360" w:lineRule="auto"/>
        <w:ind w:right="567"/>
        <w:jc w:val="both"/>
        <w:rPr>
          <w:sz w:val="28"/>
          <w:szCs w:val="28"/>
        </w:rPr>
      </w:pPr>
      <w:r w:rsidRPr="00EA29BB">
        <w:rPr>
          <w:sz w:val="28"/>
          <w:szCs w:val="28"/>
        </w:rPr>
        <w:t>Введение</w:t>
      </w:r>
      <w:r w:rsidR="00F56437">
        <w:rPr>
          <w:sz w:val="28"/>
          <w:szCs w:val="28"/>
        </w:rPr>
        <w:t>……………………………………………………………………………</w:t>
      </w:r>
      <w:r w:rsidR="00EB2B5F">
        <w:rPr>
          <w:sz w:val="28"/>
          <w:szCs w:val="28"/>
        </w:rPr>
        <w:t>.</w:t>
      </w:r>
      <w:r w:rsidR="00F56437">
        <w:rPr>
          <w:sz w:val="28"/>
          <w:szCs w:val="28"/>
        </w:rPr>
        <w:t>3</w:t>
      </w:r>
    </w:p>
    <w:p w:rsidR="00EA29BB" w:rsidRPr="00EA29BB" w:rsidRDefault="00EA29BB" w:rsidP="00F56437">
      <w:pPr>
        <w:pStyle w:val="a3"/>
        <w:spacing w:before="0" w:beforeAutospacing="0" w:after="0" w:afterAutospacing="0" w:line="360" w:lineRule="auto"/>
        <w:ind w:right="567"/>
        <w:jc w:val="both"/>
        <w:rPr>
          <w:bCs/>
          <w:sz w:val="28"/>
          <w:szCs w:val="28"/>
        </w:rPr>
      </w:pPr>
      <w:r w:rsidRPr="00EA29BB">
        <w:rPr>
          <w:bCs/>
          <w:sz w:val="28"/>
          <w:szCs w:val="28"/>
        </w:rPr>
        <w:t>1. Социальные истоки и причины бродяжничества и бездомности</w:t>
      </w:r>
      <w:r w:rsidR="00F56437">
        <w:rPr>
          <w:bCs/>
          <w:sz w:val="28"/>
          <w:szCs w:val="28"/>
        </w:rPr>
        <w:t>…………….5</w:t>
      </w:r>
    </w:p>
    <w:p w:rsidR="00EA29BB" w:rsidRPr="00EA29BB" w:rsidRDefault="00EA29BB" w:rsidP="00F56437">
      <w:pPr>
        <w:pStyle w:val="a3"/>
        <w:spacing w:before="0" w:beforeAutospacing="0" w:after="0" w:afterAutospacing="0" w:line="360" w:lineRule="auto"/>
        <w:ind w:right="567"/>
        <w:jc w:val="both"/>
        <w:rPr>
          <w:bCs/>
          <w:sz w:val="28"/>
          <w:szCs w:val="28"/>
        </w:rPr>
      </w:pPr>
      <w:r w:rsidRPr="00EA29BB">
        <w:rPr>
          <w:bCs/>
          <w:sz w:val="28"/>
          <w:szCs w:val="28"/>
        </w:rPr>
        <w:t>2. Организация, формы и методы с</w:t>
      </w:r>
      <w:r>
        <w:rPr>
          <w:bCs/>
          <w:sz w:val="28"/>
          <w:szCs w:val="28"/>
        </w:rPr>
        <w:t xml:space="preserve">оциальной работы </w:t>
      </w:r>
      <w:r w:rsidRPr="00EA29BB">
        <w:rPr>
          <w:bCs/>
          <w:sz w:val="28"/>
          <w:szCs w:val="28"/>
        </w:rPr>
        <w:t>с лицами бомж</w:t>
      </w:r>
      <w:r w:rsidR="00F56437">
        <w:rPr>
          <w:bCs/>
          <w:sz w:val="28"/>
          <w:szCs w:val="28"/>
        </w:rPr>
        <w:t>………</w:t>
      </w:r>
      <w:r w:rsidR="00EB2B5F">
        <w:rPr>
          <w:bCs/>
          <w:sz w:val="28"/>
          <w:szCs w:val="28"/>
        </w:rPr>
        <w:t>…</w:t>
      </w:r>
      <w:r w:rsidR="00F56437">
        <w:rPr>
          <w:bCs/>
          <w:sz w:val="28"/>
          <w:szCs w:val="28"/>
        </w:rPr>
        <w:t>9</w:t>
      </w:r>
    </w:p>
    <w:p w:rsidR="00EA29BB" w:rsidRPr="00EA29BB" w:rsidRDefault="00EA29BB" w:rsidP="00F56437">
      <w:pPr>
        <w:pStyle w:val="a3"/>
        <w:spacing w:before="0" w:beforeAutospacing="0" w:after="0" w:afterAutospacing="0" w:line="360" w:lineRule="auto"/>
        <w:ind w:right="567"/>
        <w:jc w:val="both"/>
        <w:rPr>
          <w:bCs/>
          <w:sz w:val="28"/>
          <w:szCs w:val="28"/>
        </w:rPr>
      </w:pPr>
      <w:r w:rsidRPr="00EA29BB">
        <w:rPr>
          <w:bCs/>
          <w:sz w:val="28"/>
          <w:szCs w:val="28"/>
        </w:rPr>
        <w:t>2.1 Организация работы с лицами бомж</w:t>
      </w:r>
      <w:r w:rsidR="00F56437">
        <w:rPr>
          <w:bCs/>
          <w:sz w:val="28"/>
          <w:szCs w:val="28"/>
        </w:rPr>
        <w:t>………………………………</w:t>
      </w:r>
      <w:r w:rsidR="00EB2B5F">
        <w:rPr>
          <w:bCs/>
          <w:sz w:val="28"/>
          <w:szCs w:val="28"/>
        </w:rPr>
        <w:t>………….</w:t>
      </w:r>
      <w:r w:rsidR="00F56437">
        <w:rPr>
          <w:bCs/>
          <w:sz w:val="28"/>
          <w:szCs w:val="28"/>
        </w:rPr>
        <w:t>9</w:t>
      </w:r>
    </w:p>
    <w:p w:rsidR="00EA29BB" w:rsidRPr="00EA29BB" w:rsidRDefault="00EA29BB" w:rsidP="00F56437">
      <w:pPr>
        <w:pStyle w:val="a3"/>
        <w:spacing w:before="0" w:beforeAutospacing="0" w:after="0" w:afterAutospacing="0" w:line="360" w:lineRule="auto"/>
        <w:ind w:right="567"/>
        <w:jc w:val="both"/>
        <w:rPr>
          <w:bCs/>
          <w:sz w:val="28"/>
          <w:szCs w:val="28"/>
        </w:rPr>
      </w:pPr>
      <w:r w:rsidRPr="00EA29BB">
        <w:rPr>
          <w:sz w:val="28"/>
          <w:szCs w:val="28"/>
        </w:rPr>
        <w:t xml:space="preserve">2.2 </w:t>
      </w:r>
      <w:r w:rsidRPr="00EA29BB">
        <w:rPr>
          <w:bCs/>
          <w:sz w:val="28"/>
          <w:szCs w:val="28"/>
        </w:rPr>
        <w:t>Формы и методы социальной работы с лицами бомж</w:t>
      </w:r>
      <w:r w:rsidR="00F56437">
        <w:rPr>
          <w:bCs/>
          <w:sz w:val="28"/>
          <w:szCs w:val="28"/>
        </w:rPr>
        <w:t>……………</w:t>
      </w:r>
      <w:r w:rsidR="00EB2B5F">
        <w:rPr>
          <w:bCs/>
          <w:sz w:val="28"/>
          <w:szCs w:val="28"/>
        </w:rPr>
        <w:t>………...</w:t>
      </w:r>
      <w:r w:rsidR="00F56437">
        <w:rPr>
          <w:bCs/>
          <w:sz w:val="28"/>
          <w:szCs w:val="28"/>
        </w:rPr>
        <w:t>10</w:t>
      </w:r>
    </w:p>
    <w:p w:rsidR="00EA29BB" w:rsidRPr="00EA29BB" w:rsidRDefault="00EA29BB" w:rsidP="00F56437">
      <w:pPr>
        <w:pStyle w:val="a3"/>
        <w:spacing w:before="0" w:beforeAutospacing="0" w:after="0" w:afterAutospacing="0" w:line="360" w:lineRule="auto"/>
        <w:ind w:right="567"/>
        <w:jc w:val="both"/>
        <w:rPr>
          <w:bCs/>
          <w:sz w:val="28"/>
          <w:szCs w:val="28"/>
        </w:rPr>
      </w:pPr>
      <w:r w:rsidRPr="00EA29BB">
        <w:rPr>
          <w:bCs/>
          <w:sz w:val="28"/>
          <w:szCs w:val="28"/>
        </w:rPr>
        <w:t>3. Социальная работа с бездомными</w:t>
      </w:r>
      <w:r w:rsidR="00F56437">
        <w:rPr>
          <w:bCs/>
          <w:sz w:val="28"/>
          <w:szCs w:val="28"/>
        </w:rPr>
        <w:t>………………………………………</w:t>
      </w:r>
      <w:r w:rsidR="00EB2B5F">
        <w:rPr>
          <w:bCs/>
          <w:sz w:val="28"/>
          <w:szCs w:val="28"/>
        </w:rPr>
        <w:t>……..</w:t>
      </w:r>
      <w:r w:rsidR="00F56437">
        <w:rPr>
          <w:bCs/>
          <w:sz w:val="28"/>
          <w:szCs w:val="28"/>
        </w:rPr>
        <w:t>15</w:t>
      </w:r>
    </w:p>
    <w:p w:rsidR="00EA29BB" w:rsidRPr="00EA29BB" w:rsidRDefault="00EA29BB" w:rsidP="00F56437">
      <w:pPr>
        <w:pStyle w:val="a3"/>
        <w:spacing w:before="0" w:beforeAutospacing="0" w:after="0" w:afterAutospacing="0" w:line="360" w:lineRule="auto"/>
        <w:ind w:right="567"/>
        <w:jc w:val="both"/>
        <w:rPr>
          <w:bCs/>
          <w:sz w:val="28"/>
          <w:szCs w:val="28"/>
        </w:rPr>
      </w:pPr>
      <w:r w:rsidRPr="00EA29BB">
        <w:rPr>
          <w:bCs/>
          <w:sz w:val="28"/>
          <w:szCs w:val="28"/>
        </w:rPr>
        <w:t>4. Примерное положение об учреждениях социальной помощи для лиц без определенн</w:t>
      </w:r>
      <w:r w:rsidR="00F56437">
        <w:rPr>
          <w:bCs/>
          <w:sz w:val="28"/>
          <w:szCs w:val="28"/>
        </w:rPr>
        <w:t>ого места жительства и занятий…………………………………</w:t>
      </w:r>
      <w:r w:rsidR="00EB2B5F">
        <w:rPr>
          <w:bCs/>
          <w:sz w:val="28"/>
          <w:szCs w:val="28"/>
        </w:rPr>
        <w:t>….</w:t>
      </w:r>
      <w:r w:rsidR="00F56437">
        <w:rPr>
          <w:bCs/>
          <w:sz w:val="28"/>
          <w:szCs w:val="28"/>
        </w:rPr>
        <w:t>18</w:t>
      </w:r>
    </w:p>
    <w:p w:rsidR="00EA29BB" w:rsidRPr="00EA29BB" w:rsidRDefault="00EA29BB" w:rsidP="00F56437">
      <w:pPr>
        <w:pStyle w:val="a3"/>
        <w:spacing w:before="0" w:beforeAutospacing="0" w:after="0" w:afterAutospacing="0" w:line="360" w:lineRule="auto"/>
        <w:ind w:right="567"/>
        <w:jc w:val="both"/>
        <w:rPr>
          <w:bCs/>
          <w:sz w:val="28"/>
          <w:szCs w:val="28"/>
        </w:rPr>
      </w:pPr>
      <w:r w:rsidRPr="00EA29BB">
        <w:rPr>
          <w:bCs/>
          <w:sz w:val="28"/>
          <w:szCs w:val="28"/>
        </w:rPr>
        <w:t xml:space="preserve">4.1. Общие положения </w:t>
      </w:r>
      <w:r w:rsidR="00F56437">
        <w:rPr>
          <w:bCs/>
          <w:sz w:val="28"/>
          <w:szCs w:val="28"/>
        </w:rPr>
        <w:t>……………………………………………………</w:t>
      </w:r>
      <w:r w:rsidR="00EB2B5F">
        <w:rPr>
          <w:bCs/>
          <w:sz w:val="28"/>
          <w:szCs w:val="28"/>
        </w:rPr>
        <w:t>………</w:t>
      </w:r>
      <w:r w:rsidR="00F56437">
        <w:rPr>
          <w:bCs/>
          <w:sz w:val="28"/>
          <w:szCs w:val="28"/>
        </w:rPr>
        <w:t>18</w:t>
      </w:r>
    </w:p>
    <w:p w:rsidR="00EA29BB" w:rsidRPr="00EA29BB" w:rsidRDefault="00EA29BB" w:rsidP="00F56437">
      <w:pPr>
        <w:pStyle w:val="a3"/>
        <w:spacing w:before="0" w:beforeAutospacing="0" w:after="0" w:afterAutospacing="0" w:line="360" w:lineRule="auto"/>
        <w:ind w:right="567"/>
        <w:jc w:val="both"/>
        <w:rPr>
          <w:bCs/>
          <w:sz w:val="28"/>
          <w:szCs w:val="28"/>
        </w:rPr>
      </w:pPr>
      <w:r w:rsidRPr="00EA29BB">
        <w:rPr>
          <w:bCs/>
          <w:sz w:val="28"/>
          <w:szCs w:val="28"/>
        </w:rPr>
        <w:t xml:space="preserve">4.2 Организация деятельности учреждения </w:t>
      </w:r>
      <w:r w:rsidR="00F56437">
        <w:rPr>
          <w:bCs/>
          <w:sz w:val="28"/>
          <w:szCs w:val="28"/>
        </w:rPr>
        <w:t>…………………………</w:t>
      </w:r>
      <w:r w:rsidR="00EB2B5F">
        <w:rPr>
          <w:bCs/>
          <w:sz w:val="28"/>
          <w:szCs w:val="28"/>
        </w:rPr>
        <w:t>………….</w:t>
      </w:r>
      <w:r w:rsidR="00F56437">
        <w:rPr>
          <w:bCs/>
          <w:sz w:val="28"/>
          <w:szCs w:val="28"/>
        </w:rPr>
        <w:t>19</w:t>
      </w:r>
    </w:p>
    <w:p w:rsidR="00EA29BB" w:rsidRDefault="00EA29BB" w:rsidP="00F56437">
      <w:pPr>
        <w:pStyle w:val="a3"/>
        <w:spacing w:before="0" w:beforeAutospacing="0" w:after="0" w:afterAutospacing="0" w:line="360" w:lineRule="auto"/>
        <w:ind w:right="567"/>
        <w:jc w:val="both"/>
        <w:rPr>
          <w:sz w:val="28"/>
          <w:szCs w:val="28"/>
        </w:rPr>
      </w:pPr>
      <w:r w:rsidRPr="00EA29BB">
        <w:rPr>
          <w:sz w:val="28"/>
          <w:szCs w:val="28"/>
        </w:rPr>
        <w:t xml:space="preserve">4.3 Имущество и средства учреждения  </w:t>
      </w:r>
      <w:r w:rsidR="00F56437">
        <w:rPr>
          <w:sz w:val="28"/>
          <w:szCs w:val="28"/>
        </w:rPr>
        <w:t>………………………………</w:t>
      </w:r>
      <w:r w:rsidR="00EB2B5F">
        <w:rPr>
          <w:sz w:val="28"/>
          <w:szCs w:val="28"/>
        </w:rPr>
        <w:t>………...</w:t>
      </w:r>
      <w:r w:rsidR="00F56437">
        <w:rPr>
          <w:sz w:val="28"/>
          <w:szCs w:val="28"/>
        </w:rPr>
        <w:t>21</w:t>
      </w:r>
    </w:p>
    <w:p w:rsidR="00EA29BB" w:rsidRPr="00EA29BB" w:rsidRDefault="00EA29BB" w:rsidP="00F56437">
      <w:pPr>
        <w:pStyle w:val="a3"/>
        <w:spacing w:before="0" w:beforeAutospacing="0" w:after="0" w:afterAutospacing="0" w:line="360" w:lineRule="auto"/>
        <w:ind w:right="567"/>
        <w:jc w:val="both"/>
        <w:rPr>
          <w:sz w:val="28"/>
          <w:szCs w:val="28"/>
        </w:rPr>
      </w:pPr>
      <w:r w:rsidRPr="00EA29BB">
        <w:rPr>
          <w:sz w:val="28"/>
          <w:szCs w:val="28"/>
        </w:rPr>
        <w:t xml:space="preserve">4.4 Условия приема и содержания в учреждении </w:t>
      </w:r>
      <w:r w:rsidR="00F56437">
        <w:rPr>
          <w:sz w:val="28"/>
          <w:szCs w:val="28"/>
        </w:rPr>
        <w:t>………………………</w:t>
      </w:r>
      <w:r w:rsidR="00EB2B5F">
        <w:rPr>
          <w:sz w:val="28"/>
          <w:szCs w:val="28"/>
        </w:rPr>
        <w:t>……..</w:t>
      </w:r>
      <w:r w:rsidR="00F56437">
        <w:rPr>
          <w:sz w:val="28"/>
          <w:szCs w:val="28"/>
        </w:rPr>
        <w:t>.</w:t>
      </w:r>
      <w:r w:rsidR="00EB2B5F">
        <w:rPr>
          <w:sz w:val="28"/>
          <w:szCs w:val="28"/>
        </w:rPr>
        <w:t>21</w:t>
      </w:r>
    </w:p>
    <w:p w:rsidR="00EA29BB" w:rsidRDefault="00EA29BB" w:rsidP="00F56437">
      <w:pPr>
        <w:pStyle w:val="a3"/>
        <w:spacing w:before="0" w:beforeAutospacing="0" w:after="0" w:afterAutospacing="0" w:line="360" w:lineRule="auto"/>
        <w:ind w:right="567"/>
        <w:jc w:val="both"/>
        <w:rPr>
          <w:sz w:val="28"/>
          <w:szCs w:val="28"/>
        </w:rPr>
      </w:pPr>
      <w:r w:rsidRPr="00EA29BB">
        <w:rPr>
          <w:sz w:val="28"/>
          <w:szCs w:val="28"/>
        </w:rPr>
        <w:t>4.5 Права и обязанности лиц, пребывающих в учреждении</w:t>
      </w:r>
      <w:r w:rsidR="00F56437">
        <w:rPr>
          <w:sz w:val="28"/>
          <w:szCs w:val="28"/>
        </w:rPr>
        <w:t>……………</w:t>
      </w:r>
      <w:r w:rsidR="00EB2B5F">
        <w:rPr>
          <w:sz w:val="28"/>
          <w:szCs w:val="28"/>
        </w:rPr>
        <w:t>……...22</w:t>
      </w:r>
    </w:p>
    <w:p w:rsidR="00EA29BB" w:rsidRDefault="00EA29BB" w:rsidP="00F56437">
      <w:pPr>
        <w:pStyle w:val="a3"/>
        <w:spacing w:before="0" w:beforeAutospacing="0" w:after="0" w:afterAutospacing="0" w:line="360" w:lineRule="auto"/>
        <w:ind w:right="567"/>
        <w:jc w:val="both"/>
        <w:rPr>
          <w:bCs/>
          <w:sz w:val="28"/>
          <w:szCs w:val="28"/>
        </w:rPr>
      </w:pPr>
      <w:r w:rsidRPr="00EA29BB">
        <w:rPr>
          <w:bCs/>
          <w:sz w:val="28"/>
          <w:szCs w:val="28"/>
        </w:rPr>
        <w:t xml:space="preserve">4.6 Управление учреждением </w:t>
      </w:r>
      <w:r w:rsidR="00F56437">
        <w:rPr>
          <w:bCs/>
          <w:sz w:val="28"/>
          <w:szCs w:val="28"/>
        </w:rPr>
        <w:t>……………………………………………</w:t>
      </w:r>
      <w:r w:rsidR="00EB2B5F">
        <w:rPr>
          <w:bCs/>
          <w:sz w:val="28"/>
          <w:szCs w:val="28"/>
        </w:rPr>
        <w:t>……...</w:t>
      </w:r>
      <w:r w:rsidR="00F56437">
        <w:rPr>
          <w:bCs/>
          <w:sz w:val="28"/>
          <w:szCs w:val="28"/>
        </w:rPr>
        <w:t>.</w:t>
      </w:r>
      <w:r w:rsidR="00EB2B5F">
        <w:rPr>
          <w:bCs/>
          <w:sz w:val="28"/>
          <w:szCs w:val="28"/>
        </w:rPr>
        <w:t>23</w:t>
      </w:r>
    </w:p>
    <w:p w:rsidR="008E072C" w:rsidRDefault="008E072C" w:rsidP="00F56437">
      <w:pPr>
        <w:pStyle w:val="a3"/>
        <w:spacing w:before="0" w:beforeAutospacing="0" w:after="0" w:afterAutospacing="0" w:line="360" w:lineRule="auto"/>
        <w:ind w:righ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5.Социальная работа с лицами бомж в г. Дальнереченск</w:t>
      </w:r>
      <w:r w:rsidR="00F56437">
        <w:rPr>
          <w:bCs/>
          <w:sz w:val="28"/>
          <w:szCs w:val="28"/>
        </w:rPr>
        <w:t>……………………</w:t>
      </w:r>
      <w:r w:rsidR="00EB2B5F">
        <w:rPr>
          <w:bCs/>
          <w:sz w:val="28"/>
          <w:szCs w:val="28"/>
        </w:rPr>
        <w:t>....24</w:t>
      </w:r>
    </w:p>
    <w:p w:rsidR="008E072C" w:rsidRDefault="008E072C" w:rsidP="00F56437">
      <w:pPr>
        <w:pStyle w:val="a3"/>
        <w:spacing w:before="0" w:beforeAutospacing="0" w:after="0" w:afterAutospacing="0" w:line="360" w:lineRule="auto"/>
        <w:ind w:righ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Заключение</w:t>
      </w:r>
      <w:r w:rsidR="00F56437">
        <w:rPr>
          <w:bCs/>
          <w:sz w:val="28"/>
          <w:szCs w:val="28"/>
        </w:rPr>
        <w:t>……………………………………………………………………</w:t>
      </w:r>
      <w:r w:rsidR="00EB2B5F">
        <w:rPr>
          <w:bCs/>
          <w:sz w:val="28"/>
          <w:szCs w:val="28"/>
        </w:rPr>
        <w:t>…...26</w:t>
      </w:r>
    </w:p>
    <w:p w:rsidR="008E072C" w:rsidRPr="00EA29BB" w:rsidRDefault="008E072C" w:rsidP="008E072C">
      <w:pPr>
        <w:pStyle w:val="a3"/>
        <w:spacing w:before="0" w:beforeAutospacing="0" w:after="0" w:afterAutospacing="0" w:line="360" w:lineRule="auto"/>
        <w:ind w:right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Список используемой литературы</w:t>
      </w:r>
      <w:r w:rsidR="00EB2B5F">
        <w:rPr>
          <w:bCs/>
          <w:sz w:val="28"/>
          <w:szCs w:val="28"/>
        </w:rPr>
        <w:t>……………………………………………….28</w:t>
      </w:r>
    </w:p>
    <w:p w:rsidR="003027F4" w:rsidRDefault="00EA29BB" w:rsidP="008E072C">
      <w:pPr>
        <w:pStyle w:val="a3"/>
        <w:spacing w:before="0" w:beforeAutospacing="0" w:after="0" w:afterAutospacing="0" w:line="360" w:lineRule="auto"/>
        <w:ind w:right="567"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3027F4" w:rsidRPr="003027F4">
        <w:rPr>
          <w:b/>
          <w:sz w:val="32"/>
          <w:szCs w:val="32"/>
        </w:rPr>
        <w:t>Введение</w:t>
      </w:r>
    </w:p>
    <w:p w:rsidR="003027F4" w:rsidRPr="003027F4" w:rsidRDefault="003027F4" w:rsidP="008E072C">
      <w:pPr>
        <w:pStyle w:val="a3"/>
        <w:spacing w:before="0" w:beforeAutospacing="0" w:after="0" w:afterAutospacing="0" w:line="360" w:lineRule="auto"/>
        <w:ind w:right="567" w:firstLine="709"/>
        <w:jc w:val="center"/>
        <w:rPr>
          <w:b/>
          <w:sz w:val="32"/>
          <w:szCs w:val="32"/>
        </w:rPr>
      </w:pPr>
    </w:p>
    <w:p w:rsidR="003027F4" w:rsidRDefault="00742300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 w:rsidRPr="009B41B6">
        <w:rPr>
          <w:sz w:val="28"/>
          <w:szCs w:val="28"/>
        </w:rPr>
        <w:t>В последнее время вызывают серьезную озабоченность проблемы, связанные с появлением в России значительного числа лиц без определенного места жительства, не имеющих постоянных средств к существ</w:t>
      </w:r>
      <w:r w:rsidR="009B41B6">
        <w:rPr>
          <w:sz w:val="28"/>
          <w:szCs w:val="28"/>
        </w:rPr>
        <w:t>ованию, занимающихся бродяжничеством и поп</w:t>
      </w:r>
      <w:r w:rsidRPr="009B41B6">
        <w:rPr>
          <w:sz w:val="28"/>
          <w:szCs w:val="28"/>
        </w:rPr>
        <w:t xml:space="preserve">рошайничеством. </w:t>
      </w:r>
    </w:p>
    <w:p w:rsidR="0032546F" w:rsidRDefault="00742300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 w:rsidRPr="009B41B6">
        <w:rPr>
          <w:sz w:val="28"/>
          <w:szCs w:val="28"/>
        </w:rPr>
        <w:t>Посл</w:t>
      </w:r>
      <w:r w:rsidR="009B41B6">
        <w:rPr>
          <w:sz w:val="28"/>
          <w:szCs w:val="28"/>
        </w:rPr>
        <w:t>е отмены в 1991</w:t>
      </w:r>
      <w:r w:rsidRPr="009B41B6">
        <w:rPr>
          <w:sz w:val="28"/>
          <w:szCs w:val="28"/>
        </w:rPr>
        <w:t>г. статьи 209 УК</w:t>
      </w:r>
      <w:r w:rsidR="009B41B6">
        <w:rPr>
          <w:sz w:val="28"/>
          <w:szCs w:val="28"/>
        </w:rPr>
        <w:t xml:space="preserve"> РСФСР</w:t>
      </w:r>
      <w:r w:rsidRPr="009B41B6">
        <w:rPr>
          <w:sz w:val="28"/>
          <w:szCs w:val="28"/>
        </w:rPr>
        <w:t xml:space="preserve"> «Систематическое занятие бродяжничеством и попрошайничеством», предусматривавшей уголовное наказание до 2-х лет лишения свободы, как несоответствующей нормам о правах человека, проблема эта с каждым годом стала принимать все более серьезный характер. Указ Президента РФ </w:t>
      </w:r>
      <w:r w:rsidR="009B41B6" w:rsidRPr="009B41B6">
        <w:rPr>
          <w:sz w:val="28"/>
          <w:szCs w:val="28"/>
        </w:rPr>
        <w:t>«</w:t>
      </w:r>
      <w:r w:rsidRPr="009B41B6">
        <w:rPr>
          <w:bCs/>
          <w:iCs/>
          <w:sz w:val="28"/>
          <w:szCs w:val="28"/>
        </w:rPr>
        <w:t>О</w:t>
      </w:r>
      <w:r w:rsidRPr="009B41B6">
        <w:rPr>
          <w:b/>
          <w:bCs/>
          <w:iCs/>
          <w:sz w:val="28"/>
          <w:szCs w:val="28"/>
        </w:rPr>
        <w:t xml:space="preserve"> </w:t>
      </w:r>
      <w:r w:rsidRPr="009B41B6">
        <w:rPr>
          <w:iCs/>
          <w:sz w:val="28"/>
          <w:szCs w:val="28"/>
        </w:rPr>
        <w:t>мер</w:t>
      </w:r>
      <w:r w:rsidR="009B41B6">
        <w:rPr>
          <w:iCs/>
          <w:sz w:val="28"/>
          <w:szCs w:val="28"/>
        </w:rPr>
        <w:t>ах по предупреждению бродяжнич</w:t>
      </w:r>
      <w:r w:rsidRPr="009B41B6">
        <w:rPr>
          <w:iCs/>
          <w:sz w:val="28"/>
          <w:szCs w:val="28"/>
        </w:rPr>
        <w:t>ества и попрошайни</w:t>
      </w:r>
      <w:r w:rsidR="009B41B6">
        <w:rPr>
          <w:iCs/>
          <w:sz w:val="28"/>
          <w:szCs w:val="28"/>
        </w:rPr>
        <w:t>ч</w:t>
      </w:r>
      <w:r w:rsidRPr="009B41B6">
        <w:rPr>
          <w:iCs/>
          <w:sz w:val="28"/>
          <w:szCs w:val="28"/>
        </w:rPr>
        <w:t>ества</w:t>
      </w:r>
      <w:r w:rsidR="009B41B6">
        <w:rPr>
          <w:iCs/>
          <w:sz w:val="28"/>
          <w:szCs w:val="28"/>
        </w:rPr>
        <w:t>»</w:t>
      </w:r>
      <w:r w:rsidRPr="009B41B6">
        <w:rPr>
          <w:i/>
          <w:iCs/>
          <w:sz w:val="28"/>
          <w:szCs w:val="28"/>
        </w:rPr>
        <w:t xml:space="preserve"> </w:t>
      </w:r>
      <w:r w:rsidR="009B41B6">
        <w:rPr>
          <w:sz w:val="28"/>
          <w:szCs w:val="28"/>
        </w:rPr>
        <w:t>от 2 ноября 1993</w:t>
      </w:r>
      <w:r w:rsidRPr="009B41B6">
        <w:rPr>
          <w:sz w:val="28"/>
          <w:szCs w:val="28"/>
        </w:rPr>
        <w:t xml:space="preserve">г. положил начало широкомасштабной государственной кампании по работе с лицами без определенного места жительства и занятий. </w:t>
      </w:r>
    </w:p>
    <w:p w:rsidR="006D37A3" w:rsidRDefault="006D37A3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 w:rsidRPr="009B41B6">
        <w:rPr>
          <w:sz w:val="28"/>
          <w:szCs w:val="28"/>
        </w:rPr>
        <w:t xml:space="preserve">Существование в России граждан без определенного места жительства (бомж) рассматривается ныне как сложное социальное явление, требующее многостороннего вмешательства со стороны государства и органов управления. Данная ситуация с начала 90-х годов перестала считаться в основном проблемой органов правопорядка, к ее решению подключены различные государственные структуры, в том числе и социальные службы. </w:t>
      </w:r>
      <w:r w:rsidRPr="009B41B6">
        <w:rPr>
          <w:sz w:val="28"/>
          <w:szCs w:val="28"/>
        </w:rPr>
        <w:br/>
        <w:t xml:space="preserve">Откуда берутся </w:t>
      </w:r>
      <w:r w:rsidRPr="002A74CD">
        <w:rPr>
          <w:iCs/>
          <w:sz w:val="28"/>
          <w:szCs w:val="28"/>
        </w:rPr>
        <w:t>лица без определенного места жительства</w:t>
      </w:r>
      <w:r w:rsidRPr="0032546F">
        <w:rPr>
          <w:b/>
          <w:iCs/>
          <w:sz w:val="28"/>
          <w:szCs w:val="28"/>
        </w:rPr>
        <w:t>?</w:t>
      </w:r>
      <w:r w:rsidRPr="009B41B6">
        <w:rPr>
          <w:i/>
          <w:iCs/>
          <w:sz w:val="28"/>
          <w:szCs w:val="28"/>
        </w:rPr>
        <w:t xml:space="preserve"> </w:t>
      </w:r>
      <w:r w:rsidRPr="009B41B6">
        <w:rPr>
          <w:sz w:val="28"/>
          <w:szCs w:val="28"/>
        </w:rPr>
        <w:t>Что заставляет таких людей скитаться по дорогам России, жить в подвалах, вагонах или вовсе под открытым небом? В эту категорию гр</w:t>
      </w:r>
      <w:r>
        <w:rPr>
          <w:sz w:val="28"/>
          <w:szCs w:val="28"/>
        </w:rPr>
        <w:t xml:space="preserve">аждан, как правило, вливаются: </w:t>
      </w:r>
    </w:p>
    <w:p w:rsidR="006D37A3" w:rsidRDefault="006D37A3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 w:rsidRPr="009B41B6">
        <w:rPr>
          <w:sz w:val="28"/>
          <w:szCs w:val="28"/>
        </w:rPr>
        <w:t xml:space="preserve">1. Лица с психической патологией, больные алкоголизмом </w:t>
      </w:r>
      <w:r w:rsidRPr="009B41B6">
        <w:rPr>
          <w:sz w:val="28"/>
          <w:szCs w:val="28"/>
        </w:rPr>
        <w:br/>
        <w:t xml:space="preserve">или наркоманией, не желающие лечиться, потерявшие связь с </w:t>
      </w:r>
      <w:r w:rsidRPr="009B41B6">
        <w:rPr>
          <w:sz w:val="28"/>
          <w:szCs w:val="28"/>
        </w:rPr>
        <w:br/>
        <w:t>семьей и вынужденные скитаться; ж</w:t>
      </w:r>
      <w:r>
        <w:rPr>
          <w:sz w:val="28"/>
          <w:szCs w:val="28"/>
        </w:rPr>
        <w:t xml:space="preserve">ертвы мошенничества с </w:t>
      </w:r>
      <w:r>
        <w:rPr>
          <w:sz w:val="28"/>
          <w:szCs w:val="28"/>
        </w:rPr>
        <w:br/>
        <w:t>жильем.</w:t>
      </w:r>
      <w:r w:rsidR="00F56437" w:rsidRPr="00F56437">
        <w:rPr>
          <w:sz w:val="28"/>
          <w:szCs w:val="28"/>
        </w:rPr>
        <w:t>[</w:t>
      </w:r>
      <w:r w:rsidR="00F56437">
        <w:rPr>
          <w:sz w:val="28"/>
          <w:szCs w:val="28"/>
        </w:rPr>
        <w:t>1, с 159</w:t>
      </w:r>
      <w:r w:rsidR="00F56437" w:rsidRPr="00F56437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</w:p>
    <w:p w:rsidR="00D11131" w:rsidRDefault="006D37A3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 w:rsidRPr="009B41B6">
        <w:rPr>
          <w:sz w:val="28"/>
          <w:szCs w:val="28"/>
        </w:rPr>
        <w:t>2. Бывшие осужденные, утратившие социальные связи и не имеющие возможности реализовать конституционное право</w:t>
      </w:r>
      <w:r w:rsidR="00D11131">
        <w:rPr>
          <w:sz w:val="28"/>
          <w:szCs w:val="28"/>
        </w:rPr>
        <w:t xml:space="preserve"> на жилище в связи: </w:t>
      </w:r>
    </w:p>
    <w:p w:rsidR="006D37A3" w:rsidRDefault="006D37A3" w:rsidP="00D11131">
      <w:pPr>
        <w:pStyle w:val="a3"/>
        <w:spacing w:before="0" w:beforeAutospacing="0" w:after="0" w:afterAutospacing="0"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D11131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продаж</w:t>
      </w:r>
      <w:r w:rsidRPr="009B41B6">
        <w:rPr>
          <w:sz w:val="28"/>
          <w:szCs w:val="28"/>
        </w:rPr>
        <w:t xml:space="preserve">ей жилья родственниками или его потерей вследствие их смерти; б) </w:t>
      </w:r>
      <w:r w:rsidR="00D11131">
        <w:rPr>
          <w:sz w:val="28"/>
          <w:szCs w:val="28"/>
        </w:rPr>
        <w:t xml:space="preserve">с </w:t>
      </w:r>
      <w:r w:rsidRPr="009B41B6">
        <w:rPr>
          <w:sz w:val="28"/>
          <w:szCs w:val="28"/>
        </w:rPr>
        <w:t>нежеланием родственников совместно проживать (чел</w:t>
      </w:r>
      <w:r>
        <w:rPr>
          <w:sz w:val="28"/>
          <w:szCs w:val="28"/>
        </w:rPr>
        <w:t>овек насильно выгоняется с заним</w:t>
      </w:r>
      <w:r w:rsidRPr="009B41B6">
        <w:rPr>
          <w:sz w:val="28"/>
          <w:szCs w:val="28"/>
        </w:rPr>
        <w:t>аемой им жилплощади); в) несовершенством функционирования структур п</w:t>
      </w:r>
      <w:r>
        <w:rPr>
          <w:sz w:val="28"/>
          <w:szCs w:val="28"/>
        </w:rPr>
        <w:t xml:space="preserve">о учету и распределению жилья. </w:t>
      </w:r>
    </w:p>
    <w:p w:rsidR="006D37A3" w:rsidRDefault="006D37A3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 w:rsidRPr="009B41B6">
        <w:rPr>
          <w:sz w:val="28"/>
          <w:szCs w:val="28"/>
        </w:rPr>
        <w:t>З. Лица, уклоняющиеся от исполнения возложенных судом обязанностей или сове</w:t>
      </w:r>
      <w:r>
        <w:rPr>
          <w:sz w:val="28"/>
          <w:szCs w:val="28"/>
        </w:rPr>
        <w:t xml:space="preserve">ршившие преступление и вынужденные скрываться. </w:t>
      </w:r>
    </w:p>
    <w:p w:rsidR="006D37A3" w:rsidRDefault="006D37A3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Лица, вы</w:t>
      </w:r>
      <w:r w:rsidRPr="009B41B6">
        <w:rPr>
          <w:sz w:val="28"/>
          <w:szCs w:val="28"/>
        </w:rPr>
        <w:t>селенные по решению суда с занимаемой ими служебной жилплощади вследствие прекращения трудовых отношений с предприятием, предоставившим жилую площадь.</w:t>
      </w:r>
    </w:p>
    <w:p w:rsidR="006D37A3" w:rsidRDefault="006D37A3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 w:rsidRPr="009B41B6">
        <w:rPr>
          <w:sz w:val="28"/>
          <w:szCs w:val="28"/>
        </w:rPr>
        <w:t xml:space="preserve"> 5. Беженцы, вынужденные перес</w:t>
      </w:r>
      <w:r>
        <w:rPr>
          <w:sz w:val="28"/>
          <w:szCs w:val="28"/>
        </w:rPr>
        <w:t>еленцы, незаконно въехавшие в РФ</w:t>
      </w:r>
      <w:r w:rsidRPr="009B41B6">
        <w:rPr>
          <w:sz w:val="28"/>
          <w:szCs w:val="28"/>
        </w:rPr>
        <w:t xml:space="preserve"> из других стран. </w:t>
      </w:r>
    </w:p>
    <w:p w:rsidR="00607854" w:rsidRDefault="00607854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курсовой работы рассмотреть социальную реабилитацию </w:t>
      </w:r>
      <w:r w:rsidR="00B4521B">
        <w:rPr>
          <w:sz w:val="28"/>
          <w:szCs w:val="28"/>
        </w:rPr>
        <w:t xml:space="preserve">лиц без  определенного места  жительства. Задачи: </w:t>
      </w:r>
    </w:p>
    <w:p w:rsidR="00B4521B" w:rsidRDefault="00B4521B" w:rsidP="00B4521B">
      <w:pPr>
        <w:pStyle w:val="a3"/>
        <w:spacing w:before="0" w:beforeAutospacing="0" w:after="0" w:afterAutospacing="0" w:line="360" w:lineRule="auto"/>
        <w:ind w:right="567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Рассмотреть с</w:t>
      </w:r>
      <w:r w:rsidRPr="00EA29BB">
        <w:rPr>
          <w:bCs/>
          <w:sz w:val="28"/>
          <w:szCs w:val="28"/>
        </w:rPr>
        <w:t>оциальные истоки и причины бродяжничества и бездомности</w:t>
      </w:r>
      <w:r>
        <w:rPr>
          <w:bCs/>
          <w:sz w:val="28"/>
          <w:szCs w:val="28"/>
        </w:rPr>
        <w:t>;</w:t>
      </w:r>
    </w:p>
    <w:p w:rsidR="00B4521B" w:rsidRDefault="00B4521B" w:rsidP="00B4521B">
      <w:pPr>
        <w:pStyle w:val="a3"/>
        <w:spacing w:before="0" w:beforeAutospacing="0" w:after="0" w:afterAutospacing="0" w:line="360" w:lineRule="auto"/>
        <w:ind w:right="56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Изучить организацию</w:t>
      </w:r>
      <w:r w:rsidRPr="00EA29BB">
        <w:rPr>
          <w:bCs/>
          <w:sz w:val="28"/>
          <w:szCs w:val="28"/>
        </w:rPr>
        <w:t>, формы и методы с</w:t>
      </w:r>
      <w:r>
        <w:rPr>
          <w:bCs/>
          <w:sz w:val="28"/>
          <w:szCs w:val="28"/>
        </w:rPr>
        <w:t xml:space="preserve">оциальной работы </w:t>
      </w:r>
      <w:r w:rsidRPr="00EA29BB">
        <w:rPr>
          <w:bCs/>
          <w:sz w:val="28"/>
          <w:szCs w:val="28"/>
        </w:rPr>
        <w:t>с лицами бомж</w:t>
      </w:r>
      <w:r>
        <w:rPr>
          <w:bCs/>
          <w:sz w:val="28"/>
          <w:szCs w:val="28"/>
        </w:rPr>
        <w:t>, социальную</w:t>
      </w:r>
      <w:r w:rsidRPr="00EA29BB">
        <w:rPr>
          <w:bCs/>
          <w:sz w:val="28"/>
          <w:szCs w:val="28"/>
        </w:rPr>
        <w:t xml:space="preserve"> работа с бездомными</w:t>
      </w:r>
      <w:r>
        <w:rPr>
          <w:bCs/>
          <w:sz w:val="28"/>
          <w:szCs w:val="28"/>
        </w:rPr>
        <w:t>;</w:t>
      </w:r>
    </w:p>
    <w:p w:rsidR="00B4521B" w:rsidRDefault="00B4521B" w:rsidP="00B4521B">
      <w:pPr>
        <w:pStyle w:val="a3"/>
        <w:spacing w:before="0" w:beforeAutospacing="0" w:after="0" w:afterAutospacing="0" w:line="360" w:lineRule="auto"/>
        <w:ind w:right="56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Ознакомиться с примерными положениями</w:t>
      </w:r>
      <w:r w:rsidRPr="00EA29BB">
        <w:rPr>
          <w:bCs/>
          <w:sz w:val="28"/>
          <w:szCs w:val="28"/>
        </w:rPr>
        <w:t xml:space="preserve"> об учреждениях социальной помощи для лиц без определенного места жительства и занятий. </w:t>
      </w:r>
    </w:p>
    <w:p w:rsidR="00B4521B" w:rsidRPr="00EA29BB" w:rsidRDefault="00B4521B" w:rsidP="00B4521B">
      <w:pPr>
        <w:pStyle w:val="a3"/>
        <w:spacing w:before="0" w:beforeAutospacing="0" w:after="0" w:afterAutospacing="0" w:line="360" w:lineRule="auto"/>
        <w:ind w:right="56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Социальная работа с лицами бомж актуальна в наше  время, так как этим людям необходима помощь </w:t>
      </w:r>
      <w:r w:rsidR="00D11131">
        <w:rPr>
          <w:bCs/>
          <w:sz w:val="28"/>
          <w:szCs w:val="28"/>
        </w:rPr>
        <w:t>специалистов для решения конкретных социальных проблем.</w:t>
      </w:r>
    </w:p>
    <w:p w:rsidR="00B4521B" w:rsidRDefault="00B4521B" w:rsidP="00B4521B">
      <w:pPr>
        <w:pStyle w:val="a3"/>
        <w:spacing w:before="0" w:beforeAutospacing="0" w:after="0" w:afterAutospacing="0" w:line="360" w:lineRule="auto"/>
        <w:ind w:right="567" w:firstLine="709"/>
        <w:jc w:val="both"/>
        <w:rPr>
          <w:bCs/>
          <w:sz w:val="28"/>
          <w:szCs w:val="28"/>
        </w:rPr>
      </w:pPr>
    </w:p>
    <w:p w:rsidR="00B4521B" w:rsidRPr="00EA29BB" w:rsidRDefault="00B4521B" w:rsidP="00B4521B">
      <w:pPr>
        <w:pStyle w:val="a3"/>
        <w:spacing w:before="0" w:beforeAutospacing="0" w:after="0" w:afterAutospacing="0" w:line="360" w:lineRule="auto"/>
        <w:ind w:right="567" w:firstLine="709"/>
        <w:jc w:val="both"/>
        <w:rPr>
          <w:bCs/>
          <w:sz w:val="28"/>
          <w:szCs w:val="28"/>
        </w:rPr>
      </w:pPr>
    </w:p>
    <w:p w:rsidR="00B4521B" w:rsidRDefault="00B4521B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</w:p>
    <w:p w:rsidR="006D37A3" w:rsidRDefault="006D37A3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</w:p>
    <w:p w:rsidR="003027F4" w:rsidRDefault="003027F4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b/>
          <w:bCs/>
          <w:sz w:val="28"/>
          <w:szCs w:val="28"/>
        </w:rPr>
      </w:pPr>
    </w:p>
    <w:p w:rsidR="003027F4" w:rsidRDefault="003027F4" w:rsidP="00D11131">
      <w:pPr>
        <w:pStyle w:val="a3"/>
        <w:spacing w:before="0" w:beforeAutospacing="0" w:after="0" w:afterAutospacing="0" w:line="360" w:lineRule="auto"/>
        <w:ind w:right="567"/>
        <w:jc w:val="both"/>
        <w:rPr>
          <w:b/>
          <w:bCs/>
          <w:sz w:val="28"/>
          <w:szCs w:val="28"/>
        </w:rPr>
      </w:pPr>
    </w:p>
    <w:p w:rsidR="003027F4" w:rsidRDefault="003027F4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b/>
          <w:bCs/>
          <w:sz w:val="28"/>
          <w:szCs w:val="28"/>
        </w:rPr>
      </w:pPr>
    </w:p>
    <w:p w:rsidR="0032546F" w:rsidRPr="006D37A3" w:rsidRDefault="00742300" w:rsidP="008E072C">
      <w:pPr>
        <w:pStyle w:val="a3"/>
        <w:spacing w:before="0" w:beforeAutospacing="0" w:after="0" w:afterAutospacing="0" w:line="360" w:lineRule="auto"/>
        <w:ind w:right="567" w:firstLine="709"/>
        <w:jc w:val="center"/>
        <w:rPr>
          <w:b/>
          <w:bCs/>
          <w:sz w:val="32"/>
          <w:szCs w:val="32"/>
        </w:rPr>
      </w:pPr>
      <w:r w:rsidRPr="006D37A3">
        <w:rPr>
          <w:b/>
          <w:bCs/>
          <w:sz w:val="32"/>
          <w:szCs w:val="32"/>
        </w:rPr>
        <w:t>1. Социальные и</w:t>
      </w:r>
      <w:r w:rsidR="0032546F" w:rsidRPr="006D37A3">
        <w:rPr>
          <w:b/>
          <w:bCs/>
          <w:sz w:val="32"/>
          <w:szCs w:val="32"/>
        </w:rPr>
        <w:t xml:space="preserve">стоки и причины бродяжничества </w:t>
      </w:r>
      <w:r w:rsidRPr="006D37A3">
        <w:rPr>
          <w:b/>
          <w:bCs/>
          <w:sz w:val="32"/>
          <w:szCs w:val="32"/>
        </w:rPr>
        <w:t>и бездомности</w:t>
      </w:r>
    </w:p>
    <w:p w:rsidR="006D37A3" w:rsidRDefault="006D37A3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b/>
          <w:bCs/>
          <w:sz w:val="28"/>
          <w:szCs w:val="28"/>
        </w:rPr>
      </w:pPr>
    </w:p>
    <w:p w:rsidR="0032546F" w:rsidRDefault="00742300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 w:rsidRPr="009B41B6">
        <w:rPr>
          <w:sz w:val="28"/>
          <w:szCs w:val="28"/>
        </w:rPr>
        <w:t xml:space="preserve">Как показали социологические исследования, проведенные в </w:t>
      </w:r>
      <w:r w:rsidRPr="006D37A3">
        <w:rPr>
          <w:bCs/>
          <w:sz w:val="28"/>
          <w:szCs w:val="28"/>
        </w:rPr>
        <w:t>1995</w:t>
      </w:r>
      <w:r w:rsidRPr="006D37A3">
        <w:rPr>
          <w:sz w:val="28"/>
          <w:szCs w:val="28"/>
        </w:rPr>
        <w:t>г.</w:t>
      </w:r>
      <w:r w:rsidRPr="009B41B6">
        <w:rPr>
          <w:sz w:val="28"/>
          <w:szCs w:val="28"/>
        </w:rPr>
        <w:t xml:space="preserve"> Министерством социальной защиты населения РФ совместно с МГСУ, причины </w:t>
      </w:r>
      <w:r w:rsidR="0032546F" w:rsidRPr="009B41B6">
        <w:rPr>
          <w:sz w:val="28"/>
          <w:szCs w:val="28"/>
        </w:rPr>
        <w:t>бездомности</w:t>
      </w:r>
      <w:r w:rsidRPr="009B41B6">
        <w:rPr>
          <w:sz w:val="28"/>
          <w:szCs w:val="28"/>
        </w:rPr>
        <w:t xml:space="preserve"> и бродяжничества ранжируются следующим образом; </w:t>
      </w:r>
    </w:p>
    <w:p w:rsidR="0032546F" w:rsidRDefault="00742300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 w:rsidRPr="009B41B6">
        <w:rPr>
          <w:sz w:val="28"/>
          <w:szCs w:val="28"/>
        </w:rPr>
        <w:t>1. Падение уровня жизни населения и развитие неблагоприятных отношений в семье (50,2% респондентов).</w:t>
      </w:r>
    </w:p>
    <w:p w:rsidR="0032546F" w:rsidRDefault="00742300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 w:rsidRPr="009B41B6">
        <w:rPr>
          <w:sz w:val="28"/>
          <w:szCs w:val="28"/>
        </w:rPr>
        <w:t xml:space="preserve">2. Утрата жилья (11,0% респондентов). </w:t>
      </w:r>
    </w:p>
    <w:p w:rsidR="0032546F" w:rsidRDefault="00742300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 w:rsidRPr="009B41B6">
        <w:rPr>
          <w:sz w:val="28"/>
          <w:szCs w:val="28"/>
        </w:rPr>
        <w:t>3. Недостаточно эффективная</w:t>
      </w:r>
      <w:r w:rsidR="0032546F">
        <w:rPr>
          <w:sz w:val="28"/>
          <w:szCs w:val="28"/>
        </w:rPr>
        <w:t xml:space="preserve"> работа правоохранительных орган</w:t>
      </w:r>
      <w:r w:rsidRPr="009B41B6">
        <w:rPr>
          <w:sz w:val="28"/>
          <w:szCs w:val="28"/>
        </w:rPr>
        <w:t xml:space="preserve">ов, органов социальной защиты населения, службы занятости, миграционной службы и др. с лицами без определенного места жительства (8,6% респондентов). </w:t>
      </w:r>
    </w:p>
    <w:p w:rsidR="0032546F" w:rsidRDefault="0032546F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4 Увеличение числа лиц, зло</w:t>
      </w:r>
      <w:r w:rsidRPr="009B41B6">
        <w:rPr>
          <w:sz w:val="28"/>
          <w:szCs w:val="28"/>
        </w:rPr>
        <w:t>употребляющих</w:t>
      </w:r>
      <w:r w:rsidR="00742300" w:rsidRPr="009B41B6">
        <w:rPr>
          <w:sz w:val="28"/>
          <w:szCs w:val="28"/>
        </w:rPr>
        <w:t xml:space="preserve"> алкоголем, наркотиками (8,6% респондентов).</w:t>
      </w:r>
    </w:p>
    <w:p w:rsidR="0032546F" w:rsidRDefault="0032546F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2300" w:rsidRPr="009B41B6">
        <w:rPr>
          <w:sz w:val="28"/>
          <w:szCs w:val="28"/>
        </w:rPr>
        <w:t xml:space="preserve">5. Несовершенство законодательства Российской Федерации (8,2% респондентов). </w:t>
      </w:r>
    </w:p>
    <w:p w:rsidR="0032546F" w:rsidRDefault="00742300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 w:rsidRPr="009B41B6">
        <w:rPr>
          <w:sz w:val="28"/>
          <w:szCs w:val="28"/>
        </w:rPr>
        <w:t xml:space="preserve">6. Прозрачность границ России (7,3% респондентов). </w:t>
      </w:r>
    </w:p>
    <w:p w:rsidR="0032546F" w:rsidRDefault="00742300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 w:rsidRPr="009B41B6">
        <w:rPr>
          <w:sz w:val="28"/>
          <w:szCs w:val="28"/>
        </w:rPr>
        <w:t xml:space="preserve">7. Наличие локальных войн на территории России (4,5% респондентов). </w:t>
      </w:r>
    </w:p>
    <w:p w:rsidR="0032546F" w:rsidRDefault="00742300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 w:rsidRPr="009B41B6">
        <w:rPr>
          <w:sz w:val="28"/>
          <w:szCs w:val="28"/>
        </w:rPr>
        <w:t xml:space="preserve">8. Ухудшение социально-экономического положения в стране (0,8% респондентов). </w:t>
      </w:r>
    </w:p>
    <w:p w:rsidR="00742300" w:rsidRPr="009B41B6" w:rsidRDefault="00742300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 w:rsidRPr="009B41B6">
        <w:rPr>
          <w:sz w:val="28"/>
          <w:szCs w:val="28"/>
        </w:rPr>
        <w:t xml:space="preserve">9. Нежелание определенного слоя населения трудиться и вести нормальный образ жизни (0% респондентов). </w:t>
      </w:r>
    </w:p>
    <w:p w:rsidR="0032546F" w:rsidRDefault="0032546F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11131">
        <w:rPr>
          <w:sz w:val="28"/>
          <w:szCs w:val="28"/>
        </w:rPr>
        <w:t>. Д</w:t>
      </w:r>
      <w:r w:rsidR="00742300" w:rsidRPr="009B41B6">
        <w:rPr>
          <w:sz w:val="28"/>
          <w:szCs w:val="28"/>
        </w:rPr>
        <w:t>ругое (0,8°/о рес</w:t>
      </w:r>
      <w:r>
        <w:rPr>
          <w:sz w:val="28"/>
          <w:szCs w:val="28"/>
        </w:rPr>
        <w:t>пондентов).</w:t>
      </w:r>
    </w:p>
    <w:p w:rsidR="007B1D65" w:rsidRDefault="00742300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 w:rsidRPr="009B41B6">
        <w:rPr>
          <w:sz w:val="28"/>
          <w:szCs w:val="28"/>
        </w:rPr>
        <w:t xml:space="preserve">Точная статистика лиц </w:t>
      </w:r>
      <w:r w:rsidRPr="00D11131">
        <w:rPr>
          <w:iCs/>
          <w:sz w:val="28"/>
          <w:szCs w:val="28"/>
        </w:rPr>
        <w:t xml:space="preserve">без определенного места </w:t>
      </w:r>
      <w:r w:rsidR="0032546F" w:rsidRPr="00D11131">
        <w:rPr>
          <w:iCs/>
          <w:sz w:val="28"/>
          <w:szCs w:val="28"/>
        </w:rPr>
        <w:t>жительства</w:t>
      </w:r>
      <w:r w:rsidRPr="009B41B6">
        <w:rPr>
          <w:i/>
          <w:iCs/>
          <w:sz w:val="28"/>
          <w:szCs w:val="28"/>
        </w:rPr>
        <w:t xml:space="preserve"> </w:t>
      </w:r>
      <w:r w:rsidRPr="009B41B6">
        <w:rPr>
          <w:sz w:val="28"/>
          <w:szCs w:val="28"/>
        </w:rPr>
        <w:t xml:space="preserve">отсутствует. </w:t>
      </w:r>
      <w:r w:rsidR="0032546F">
        <w:rPr>
          <w:sz w:val="28"/>
          <w:szCs w:val="28"/>
        </w:rPr>
        <w:t>По</w:t>
      </w:r>
      <w:r w:rsidRPr="009B41B6">
        <w:rPr>
          <w:sz w:val="28"/>
          <w:szCs w:val="28"/>
        </w:rPr>
        <w:t xml:space="preserve"> </w:t>
      </w:r>
      <w:r w:rsidR="0032546F">
        <w:rPr>
          <w:sz w:val="28"/>
          <w:szCs w:val="28"/>
        </w:rPr>
        <w:t>мнению н</w:t>
      </w:r>
      <w:r w:rsidRPr="009B41B6">
        <w:rPr>
          <w:sz w:val="28"/>
          <w:szCs w:val="28"/>
        </w:rPr>
        <w:t xml:space="preserve">екоторых специалистов, в одной только Москве находится от 50 до 300 </w:t>
      </w:r>
      <w:r w:rsidRPr="0032546F">
        <w:rPr>
          <w:iCs/>
          <w:sz w:val="28"/>
          <w:szCs w:val="28"/>
        </w:rPr>
        <w:t>тысяч</w:t>
      </w:r>
      <w:r w:rsidRPr="009B41B6">
        <w:rPr>
          <w:i/>
          <w:iCs/>
          <w:sz w:val="28"/>
          <w:szCs w:val="28"/>
        </w:rPr>
        <w:t xml:space="preserve"> </w:t>
      </w:r>
      <w:r w:rsidRPr="009B41B6">
        <w:rPr>
          <w:sz w:val="28"/>
          <w:szCs w:val="28"/>
        </w:rPr>
        <w:t>бомжей, а по России их чи</w:t>
      </w:r>
      <w:r w:rsidR="0032546F">
        <w:rPr>
          <w:sz w:val="28"/>
          <w:szCs w:val="28"/>
        </w:rPr>
        <w:t>сло давно уже перевалило полумиллионны</w:t>
      </w:r>
      <w:r w:rsidRPr="009B41B6">
        <w:rPr>
          <w:sz w:val="28"/>
          <w:szCs w:val="28"/>
        </w:rPr>
        <w:t>й рубеж</w:t>
      </w:r>
      <w:r w:rsidR="0032546F">
        <w:rPr>
          <w:sz w:val="28"/>
          <w:szCs w:val="28"/>
        </w:rPr>
        <w:t xml:space="preserve">. </w:t>
      </w:r>
    </w:p>
    <w:p w:rsidR="00721166" w:rsidRDefault="00742300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 w:rsidRPr="009B41B6">
        <w:rPr>
          <w:sz w:val="28"/>
          <w:szCs w:val="28"/>
        </w:rPr>
        <w:t xml:space="preserve">Что представляют собой </w:t>
      </w:r>
      <w:r w:rsidRPr="009B41B6">
        <w:rPr>
          <w:i/>
          <w:iCs/>
          <w:sz w:val="28"/>
          <w:szCs w:val="28"/>
        </w:rPr>
        <w:t>лица без определен</w:t>
      </w:r>
      <w:r w:rsidR="007B1D65">
        <w:rPr>
          <w:i/>
          <w:iCs/>
          <w:sz w:val="28"/>
          <w:szCs w:val="28"/>
        </w:rPr>
        <w:t>ного места жительств</w:t>
      </w:r>
      <w:r w:rsidRPr="009B41B6">
        <w:rPr>
          <w:i/>
          <w:iCs/>
          <w:sz w:val="28"/>
          <w:szCs w:val="28"/>
        </w:rPr>
        <w:t xml:space="preserve">а? </w:t>
      </w:r>
      <w:r w:rsidRPr="009B41B6">
        <w:rPr>
          <w:sz w:val="28"/>
          <w:szCs w:val="28"/>
        </w:rPr>
        <w:t>Что отл</w:t>
      </w:r>
      <w:r w:rsidR="007B1D65">
        <w:rPr>
          <w:sz w:val="28"/>
          <w:szCs w:val="28"/>
        </w:rPr>
        <w:t xml:space="preserve">ичает их от остальных граждан? </w:t>
      </w:r>
      <w:r w:rsidRPr="009B41B6">
        <w:rPr>
          <w:sz w:val="28"/>
          <w:szCs w:val="28"/>
        </w:rPr>
        <w:t xml:space="preserve">Среди взрослых бомжей больше мужчин, чем женщин; в среднем их </w:t>
      </w:r>
      <w:r w:rsidRPr="009B41B6">
        <w:rPr>
          <w:i/>
          <w:iCs/>
          <w:sz w:val="28"/>
          <w:szCs w:val="28"/>
        </w:rPr>
        <w:t xml:space="preserve">возраст </w:t>
      </w:r>
      <w:r w:rsidR="007B1D65">
        <w:rPr>
          <w:sz w:val="28"/>
          <w:szCs w:val="28"/>
        </w:rPr>
        <w:t>колеблется от тридц</w:t>
      </w:r>
      <w:r w:rsidRPr="009B41B6">
        <w:rPr>
          <w:sz w:val="28"/>
          <w:szCs w:val="28"/>
        </w:rPr>
        <w:t xml:space="preserve">ати до </w:t>
      </w:r>
      <w:r w:rsidR="007B1D65">
        <w:rPr>
          <w:iCs/>
          <w:sz w:val="28"/>
          <w:szCs w:val="28"/>
        </w:rPr>
        <w:t>пятид</w:t>
      </w:r>
      <w:r w:rsidRPr="007B1D65">
        <w:rPr>
          <w:iCs/>
          <w:sz w:val="28"/>
          <w:szCs w:val="28"/>
        </w:rPr>
        <w:t xml:space="preserve">есяти </w:t>
      </w:r>
      <w:r w:rsidRPr="009B41B6">
        <w:rPr>
          <w:sz w:val="28"/>
          <w:szCs w:val="28"/>
        </w:rPr>
        <w:t>лет; более 90% из них — трудосп</w:t>
      </w:r>
      <w:r w:rsidR="007B1D65">
        <w:rPr>
          <w:sz w:val="28"/>
          <w:szCs w:val="28"/>
        </w:rPr>
        <w:t>особны. Источниками существован</w:t>
      </w:r>
      <w:r w:rsidRPr="009B41B6">
        <w:rPr>
          <w:sz w:val="28"/>
          <w:szCs w:val="28"/>
        </w:rPr>
        <w:t>ия для представителя этой категории являются: милостыня, воровство, помощь благотв</w:t>
      </w:r>
      <w:r w:rsidR="007B1D65">
        <w:rPr>
          <w:sz w:val="28"/>
          <w:szCs w:val="28"/>
        </w:rPr>
        <w:t>орительных организаций и эпизод</w:t>
      </w:r>
      <w:r w:rsidRPr="009B41B6">
        <w:rPr>
          <w:sz w:val="28"/>
          <w:szCs w:val="28"/>
        </w:rPr>
        <w:t>ические заработки (сбор л сдача пустой сте</w:t>
      </w:r>
      <w:r w:rsidR="007B1D65">
        <w:rPr>
          <w:sz w:val="28"/>
          <w:szCs w:val="28"/>
        </w:rPr>
        <w:t>клотары, погрузка/разгрузка, мы</w:t>
      </w:r>
      <w:r w:rsidRPr="009B41B6">
        <w:rPr>
          <w:sz w:val="28"/>
          <w:szCs w:val="28"/>
        </w:rPr>
        <w:t>тье вагонов в отстойниках и т.п.).</w:t>
      </w:r>
    </w:p>
    <w:p w:rsidR="00040B6E" w:rsidRDefault="00721166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2300" w:rsidRPr="009B41B6">
        <w:rPr>
          <w:sz w:val="28"/>
          <w:szCs w:val="28"/>
        </w:rPr>
        <w:t>Бомжи</w:t>
      </w:r>
      <w:r w:rsidR="007B1D65">
        <w:rPr>
          <w:sz w:val="28"/>
          <w:szCs w:val="28"/>
        </w:rPr>
        <w:t xml:space="preserve"> разделяются на так называемых «коренных» и «</w:t>
      </w:r>
      <w:r w:rsidR="00742300" w:rsidRPr="009B41B6">
        <w:rPr>
          <w:sz w:val="28"/>
          <w:szCs w:val="28"/>
        </w:rPr>
        <w:t>иногор</w:t>
      </w:r>
      <w:r w:rsidR="007B1D65">
        <w:rPr>
          <w:sz w:val="28"/>
          <w:szCs w:val="28"/>
        </w:rPr>
        <w:t>одних». «Коренн</w:t>
      </w:r>
      <w:r w:rsidR="007B1D65" w:rsidRPr="009B41B6">
        <w:rPr>
          <w:sz w:val="28"/>
          <w:szCs w:val="28"/>
        </w:rPr>
        <w:t>ые</w:t>
      </w:r>
      <w:r w:rsidR="007B1D65">
        <w:rPr>
          <w:sz w:val="28"/>
          <w:szCs w:val="28"/>
        </w:rPr>
        <w:t>»</w:t>
      </w:r>
      <w:r w:rsidR="00742300" w:rsidRPr="009B41B6">
        <w:rPr>
          <w:sz w:val="28"/>
          <w:szCs w:val="28"/>
        </w:rPr>
        <w:t xml:space="preserve"> живут на чердаках, в</w:t>
      </w:r>
      <w:r w:rsidR="007B1D65">
        <w:rPr>
          <w:sz w:val="28"/>
          <w:szCs w:val="28"/>
        </w:rPr>
        <w:t xml:space="preserve"> подвалах, в квартирах в заброшенн</w:t>
      </w:r>
      <w:r w:rsidR="00742300" w:rsidRPr="009B41B6">
        <w:rPr>
          <w:sz w:val="28"/>
          <w:szCs w:val="28"/>
        </w:rPr>
        <w:t xml:space="preserve">ых домах </w:t>
      </w:r>
      <w:r w:rsidR="00742300" w:rsidRPr="007B1D65">
        <w:rPr>
          <w:iCs/>
          <w:sz w:val="28"/>
          <w:szCs w:val="28"/>
        </w:rPr>
        <w:t>и</w:t>
      </w:r>
      <w:r w:rsidR="00742300" w:rsidRPr="009B41B6">
        <w:rPr>
          <w:i/>
          <w:iCs/>
          <w:sz w:val="28"/>
          <w:szCs w:val="28"/>
        </w:rPr>
        <w:t xml:space="preserve"> </w:t>
      </w:r>
      <w:r w:rsidR="00742300" w:rsidRPr="009B41B6">
        <w:rPr>
          <w:sz w:val="28"/>
          <w:szCs w:val="28"/>
        </w:rPr>
        <w:t xml:space="preserve">под линиями </w:t>
      </w:r>
      <w:r w:rsidR="007B1D65" w:rsidRPr="009B41B6">
        <w:rPr>
          <w:sz w:val="28"/>
          <w:szCs w:val="28"/>
        </w:rPr>
        <w:t>теплотрасс</w:t>
      </w:r>
      <w:r w:rsidR="007B1D65">
        <w:rPr>
          <w:sz w:val="28"/>
          <w:szCs w:val="28"/>
        </w:rPr>
        <w:t xml:space="preserve"> и канализационных колодцах. Место «</w:t>
      </w:r>
      <w:r w:rsidR="00742300" w:rsidRPr="009B41B6">
        <w:rPr>
          <w:sz w:val="28"/>
          <w:szCs w:val="28"/>
        </w:rPr>
        <w:t>иногородних</w:t>
      </w:r>
      <w:r w:rsidR="007B1D65">
        <w:rPr>
          <w:sz w:val="28"/>
          <w:szCs w:val="28"/>
        </w:rPr>
        <w:t>»</w:t>
      </w:r>
      <w:r w:rsidR="00742300" w:rsidRPr="009B41B6">
        <w:rPr>
          <w:sz w:val="28"/>
          <w:szCs w:val="28"/>
        </w:rPr>
        <w:t xml:space="preserve"> — в основном вокзалы и прилегающие к ним территории. </w:t>
      </w:r>
      <w:r w:rsidR="00742300" w:rsidRPr="009B41B6">
        <w:rPr>
          <w:sz w:val="28"/>
          <w:szCs w:val="28"/>
        </w:rPr>
        <w:br/>
        <w:t>Весь образ жизни бомжей направлен на борьбу за существование</w:t>
      </w:r>
      <w:r w:rsidR="007B1D65">
        <w:rPr>
          <w:sz w:val="28"/>
          <w:szCs w:val="28"/>
        </w:rPr>
        <w:t>. Им приходится постоянно отвоевывать</w:t>
      </w:r>
      <w:r w:rsidR="00742300" w:rsidRPr="009B41B6">
        <w:rPr>
          <w:sz w:val="28"/>
          <w:szCs w:val="28"/>
        </w:rPr>
        <w:t>,</w:t>
      </w:r>
      <w:r w:rsidR="007B1D65">
        <w:rPr>
          <w:sz w:val="28"/>
          <w:szCs w:val="28"/>
        </w:rPr>
        <w:t xml:space="preserve"> теплое место или</w:t>
      </w:r>
      <w:r w:rsidR="00742300" w:rsidRPr="009B41B6">
        <w:rPr>
          <w:sz w:val="28"/>
          <w:szCs w:val="28"/>
        </w:rPr>
        <w:t>,</w:t>
      </w:r>
      <w:r w:rsidR="007B1D65">
        <w:rPr>
          <w:sz w:val="28"/>
          <w:szCs w:val="28"/>
        </w:rPr>
        <w:t xml:space="preserve"> прибыльный</w:t>
      </w:r>
      <w:r w:rsidR="00742300" w:rsidRPr="009B41B6">
        <w:rPr>
          <w:sz w:val="28"/>
          <w:szCs w:val="28"/>
        </w:rPr>
        <w:t xml:space="preserve"> пятачок у метро, бороться за пищу, алкоголь и возможность получи</w:t>
      </w:r>
      <w:r w:rsidR="007B1D65">
        <w:rPr>
          <w:sz w:val="28"/>
          <w:szCs w:val="28"/>
        </w:rPr>
        <w:t xml:space="preserve">ть несколько часов спокойного сна, так как их отовсюду гонят. </w:t>
      </w:r>
      <w:r w:rsidR="00742300" w:rsidRPr="009B41B6">
        <w:rPr>
          <w:sz w:val="28"/>
          <w:szCs w:val="28"/>
        </w:rPr>
        <w:t>К отличительным особенностям лиц без определенного места жительства относятс</w:t>
      </w:r>
      <w:r w:rsidR="007B1D65">
        <w:rPr>
          <w:sz w:val="28"/>
          <w:szCs w:val="28"/>
        </w:rPr>
        <w:t>я: отсутствие жилья, прописки, д</w:t>
      </w:r>
      <w:r w:rsidR="00742300" w:rsidRPr="009B41B6">
        <w:rPr>
          <w:sz w:val="28"/>
          <w:szCs w:val="28"/>
        </w:rPr>
        <w:t>окументов, родственников (суб</w:t>
      </w:r>
      <w:r w:rsidR="007B1D65">
        <w:rPr>
          <w:sz w:val="28"/>
          <w:szCs w:val="28"/>
        </w:rPr>
        <w:t>ъективно) и определенных жизненн</w:t>
      </w:r>
      <w:r w:rsidR="00742300" w:rsidRPr="009B41B6">
        <w:rPr>
          <w:sz w:val="28"/>
          <w:szCs w:val="28"/>
        </w:rPr>
        <w:t>ы</w:t>
      </w:r>
      <w:r w:rsidR="001B75F5">
        <w:rPr>
          <w:sz w:val="28"/>
          <w:szCs w:val="28"/>
        </w:rPr>
        <w:t>х целей и перспектив. Бомжа можно узн</w:t>
      </w:r>
      <w:r w:rsidR="00742300" w:rsidRPr="009B41B6">
        <w:rPr>
          <w:sz w:val="28"/>
          <w:szCs w:val="28"/>
        </w:rPr>
        <w:t>ать с п</w:t>
      </w:r>
      <w:r w:rsidR="001B75F5">
        <w:rPr>
          <w:sz w:val="28"/>
          <w:szCs w:val="28"/>
        </w:rPr>
        <w:t>ервого взгляда. Внешний вид (заношенная одежда и т.д.) и специфи</w:t>
      </w:r>
      <w:r w:rsidR="00C45508" w:rsidRPr="009B41B6">
        <w:rPr>
          <w:sz w:val="28"/>
          <w:szCs w:val="28"/>
        </w:rPr>
        <w:t>ческий запах позволяют безошибочно отнест</w:t>
      </w:r>
      <w:r w:rsidR="001B75F5">
        <w:rPr>
          <w:sz w:val="28"/>
          <w:szCs w:val="28"/>
        </w:rPr>
        <w:t xml:space="preserve">и человека к данной категории. </w:t>
      </w:r>
    </w:p>
    <w:p w:rsidR="00040B6E" w:rsidRDefault="00C45508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 w:rsidRPr="009B41B6">
        <w:rPr>
          <w:sz w:val="28"/>
          <w:szCs w:val="28"/>
        </w:rPr>
        <w:t>Негативное влияние самого существования бомжей на жизнь остальных граждан проявляется прежде все</w:t>
      </w:r>
      <w:r w:rsidR="00040B6E">
        <w:rPr>
          <w:sz w:val="28"/>
          <w:szCs w:val="28"/>
        </w:rPr>
        <w:t>го в значительном усложнении сан</w:t>
      </w:r>
      <w:r w:rsidRPr="009B41B6">
        <w:rPr>
          <w:sz w:val="28"/>
          <w:szCs w:val="28"/>
        </w:rPr>
        <w:t>итарно-эпидемиологической и криминогенной обстановки в том или ином районе, городе. Так, к типичным заболеваниям бомжей от</w:t>
      </w:r>
      <w:r w:rsidR="00040B6E">
        <w:rPr>
          <w:sz w:val="28"/>
          <w:szCs w:val="28"/>
        </w:rPr>
        <w:t>носятся туберкулез, педикулез (в</w:t>
      </w:r>
      <w:r w:rsidRPr="009B41B6">
        <w:rPr>
          <w:sz w:val="28"/>
          <w:szCs w:val="28"/>
        </w:rPr>
        <w:t>ши), диф</w:t>
      </w:r>
      <w:r w:rsidR="00040B6E">
        <w:rPr>
          <w:sz w:val="28"/>
          <w:szCs w:val="28"/>
        </w:rPr>
        <w:t>терия, чесотка, желудочно-кишечн</w:t>
      </w:r>
      <w:r w:rsidRPr="009B41B6">
        <w:rPr>
          <w:sz w:val="28"/>
          <w:szCs w:val="28"/>
        </w:rPr>
        <w:t xml:space="preserve">ые, кожные, венерические и другие заразные </w:t>
      </w:r>
      <w:r w:rsidR="00040B6E" w:rsidRPr="009B41B6">
        <w:rPr>
          <w:sz w:val="28"/>
          <w:szCs w:val="28"/>
        </w:rPr>
        <w:t>заболевания</w:t>
      </w:r>
      <w:r w:rsidR="00040B6E">
        <w:rPr>
          <w:sz w:val="28"/>
          <w:szCs w:val="28"/>
        </w:rPr>
        <w:t>. Зонами сан</w:t>
      </w:r>
      <w:r w:rsidRPr="009B41B6">
        <w:rPr>
          <w:sz w:val="28"/>
          <w:szCs w:val="28"/>
        </w:rPr>
        <w:t>итарно</w:t>
      </w:r>
      <w:r w:rsidR="00040B6E">
        <w:rPr>
          <w:sz w:val="28"/>
          <w:szCs w:val="28"/>
        </w:rPr>
        <w:t>-э</w:t>
      </w:r>
      <w:r w:rsidRPr="009B41B6">
        <w:rPr>
          <w:sz w:val="28"/>
          <w:szCs w:val="28"/>
        </w:rPr>
        <w:t>пидемиологического риска становятся практически все м</w:t>
      </w:r>
      <w:r w:rsidR="00040B6E">
        <w:rPr>
          <w:sz w:val="28"/>
          <w:szCs w:val="28"/>
        </w:rPr>
        <w:t>еста, посещаемые бомжами, главны</w:t>
      </w:r>
      <w:r w:rsidRPr="009B41B6">
        <w:rPr>
          <w:sz w:val="28"/>
          <w:szCs w:val="28"/>
        </w:rPr>
        <w:t>м образом — вокзалы, рын</w:t>
      </w:r>
      <w:r w:rsidR="00040B6E">
        <w:rPr>
          <w:sz w:val="28"/>
          <w:szCs w:val="28"/>
        </w:rPr>
        <w:t xml:space="preserve">ки, общественный транспорт и т.п. Особо велика возможность </w:t>
      </w:r>
      <w:r w:rsidRPr="009B41B6">
        <w:rPr>
          <w:sz w:val="28"/>
          <w:szCs w:val="28"/>
        </w:rPr>
        <w:t>заражения в крупных городах, ставших для бомжей пространством жизнедеятельности.</w:t>
      </w:r>
    </w:p>
    <w:p w:rsidR="00721166" w:rsidRDefault="00040B6E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5508" w:rsidRPr="009B41B6">
        <w:rPr>
          <w:sz w:val="28"/>
          <w:szCs w:val="28"/>
        </w:rPr>
        <w:t>Если не принимать соответствующих мер, то ситуация может окончательно выйти из-под контроля, что может привес</w:t>
      </w:r>
      <w:r>
        <w:rPr>
          <w:sz w:val="28"/>
          <w:szCs w:val="28"/>
        </w:rPr>
        <w:t xml:space="preserve">ти </w:t>
      </w:r>
      <w:r w:rsidR="00C45508" w:rsidRPr="009B41B6">
        <w:rPr>
          <w:sz w:val="28"/>
          <w:szCs w:val="28"/>
        </w:rPr>
        <w:t>к вспышкам сыпного тифа и массовому распространению туберкулеза и других заболевани</w:t>
      </w:r>
      <w:r>
        <w:rPr>
          <w:sz w:val="28"/>
          <w:szCs w:val="28"/>
        </w:rPr>
        <w:t xml:space="preserve">й не только у самих бомжей, но </w:t>
      </w:r>
      <w:r w:rsidR="00C45508" w:rsidRPr="009B41B6">
        <w:rPr>
          <w:sz w:val="28"/>
          <w:szCs w:val="28"/>
        </w:rPr>
        <w:t>и среди ост</w:t>
      </w:r>
      <w:r w:rsidR="00721166">
        <w:rPr>
          <w:sz w:val="28"/>
          <w:szCs w:val="28"/>
        </w:rPr>
        <w:t xml:space="preserve">альной части населения страны. </w:t>
      </w:r>
    </w:p>
    <w:p w:rsidR="00721166" w:rsidRDefault="00C45508" w:rsidP="00721166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 w:rsidRPr="009B41B6">
        <w:rPr>
          <w:sz w:val="28"/>
          <w:szCs w:val="28"/>
        </w:rPr>
        <w:t>Чт</w:t>
      </w:r>
      <w:r w:rsidR="00040B6E">
        <w:rPr>
          <w:sz w:val="28"/>
          <w:szCs w:val="28"/>
        </w:rPr>
        <w:t>о касается ухудшения криминогенн</w:t>
      </w:r>
      <w:r w:rsidRPr="009B41B6">
        <w:rPr>
          <w:sz w:val="28"/>
          <w:szCs w:val="28"/>
        </w:rPr>
        <w:t>ой обстановки, то здесь бомжи также играют далеко не последнюю роль, лишая других граждан спокойствия. Примерно в 80 случаях из 100 бомж уже имеет в своем послужном списке судимость. И чаще не одну. Причем нередко и по самым серьезным статьям УК — разбой, грабеж, убийство. Каждое пятое дело по линии уголовного розыска со</w:t>
      </w:r>
      <w:r w:rsidR="00040B6E">
        <w:rPr>
          <w:sz w:val="28"/>
          <w:szCs w:val="28"/>
        </w:rPr>
        <w:t xml:space="preserve">вершается бомжами. </w:t>
      </w:r>
    </w:p>
    <w:p w:rsidR="00721166" w:rsidRDefault="00721166" w:rsidP="00721166">
      <w:pPr>
        <w:pStyle w:val="a3"/>
        <w:spacing w:before="0" w:beforeAutospacing="0" w:after="0" w:afterAutospacing="0" w:line="360" w:lineRule="auto"/>
        <w:ind w:right="567" w:firstLine="709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Из выше изложенного можно сделать следующий вывод, </w:t>
      </w:r>
      <w:r w:rsidRPr="009B41B6">
        <w:rPr>
          <w:sz w:val="28"/>
          <w:szCs w:val="28"/>
        </w:rPr>
        <w:t>причины бездомности и бродяжничества</w:t>
      </w:r>
      <w:r>
        <w:rPr>
          <w:sz w:val="28"/>
          <w:szCs w:val="28"/>
        </w:rPr>
        <w:t xml:space="preserve"> являются </w:t>
      </w:r>
      <w:r w:rsidRPr="00721166">
        <w:rPr>
          <w:sz w:val="28"/>
          <w:szCs w:val="28"/>
        </w:rPr>
        <w:t>ф</w:t>
      </w:r>
      <w:r w:rsidRPr="00721166">
        <w:rPr>
          <w:bCs/>
          <w:sz w:val="28"/>
          <w:szCs w:val="28"/>
        </w:rPr>
        <w:t>акторы, которые обуславливают потребность субъекта в социально-реабилитационных мерах</w:t>
      </w:r>
      <w:r w:rsidRPr="00816514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Pr="00721166">
        <w:rPr>
          <w:bCs/>
          <w:sz w:val="28"/>
          <w:szCs w:val="28"/>
        </w:rPr>
        <w:t>которые</w:t>
      </w:r>
      <w:r w:rsidRPr="00816514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можно разделить на </w:t>
      </w:r>
      <w:r w:rsidRPr="00721166">
        <w:rPr>
          <w:bCs/>
          <w:sz w:val="28"/>
          <w:szCs w:val="28"/>
        </w:rPr>
        <w:t>две</w:t>
      </w:r>
      <w:r w:rsidRPr="00721166">
        <w:rPr>
          <w:sz w:val="28"/>
          <w:szCs w:val="28"/>
        </w:rPr>
        <w:t xml:space="preserve"> </w:t>
      </w:r>
      <w:r w:rsidRPr="00721166">
        <w:rPr>
          <w:bCs/>
          <w:sz w:val="28"/>
          <w:szCs w:val="28"/>
        </w:rPr>
        <w:t>основные группы</w:t>
      </w:r>
      <w:r w:rsidRPr="00721166">
        <w:rPr>
          <w:b/>
          <w:bCs/>
          <w:sz w:val="28"/>
          <w:szCs w:val="28"/>
        </w:rPr>
        <w:t>:</w:t>
      </w:r>
    </w:p>
    <w:p w:rsidR="00721166" w:rsidRDefault="00721166" w:rsidP="00721166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16514">
        <w:rPr>
          <w:i/>
          <w:iCs/>
          <w:sz w:val="28"/>
          <w:szCs w:val="28"/>
        </w:rPr>
        <w:t>Объективные, т. е. социально</w:t>
      </w:r>
      <w:r>
        <w:rPr>
          <w:i/>
          <w:iCs/>
          <w:sz w:val="28"/>
          <w:szCs w:val="28"/>
        </w:rPr>
        <w:t xml:space="preserve"> или п</w:t>
      </w:r>
      <w:r w:rsidRPr="00816514">
        <w:rPr>
          <w:i/>
          <w:iCs/>
          <w:sz w:val="28"/>
          <w:szCs w:val="28"/>
        </w:rPr>
        <w:t>р</w:t>
      </w:r>
      <w:r>
        <w:rPr>
          <w:i/>
          <w:iCs/>
          <w:sz w:val="28"/>
          <w:szCs w:val="28"/>
        </w:rPr>
        <w:t>иродно</w:t>
      </w:r>
      <w:r w:rsidRPr="00816514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обусловле</w:t>
      </w:r>
      <w:r w:rsidRPr="00816514">
        <w:rPr>
          <w:i/>
          <w:iCs/>
          <w:sz w:val="28"/>
          <w:szCs w:val="28"/>
        </w:rPr>
        <w:t xml:space="preserve">нные: </w:t>
      </w:r>
      <w:r w:rsidRPr="00816514">
        <w:rPr>
          <w:i/>
          <w:iCs/>
          <w:sz w:val="28"/>
          <w:szCs w:val="28"/>
        </w:rPr>
        <w:br/>
      </w:r>
      <w:r>
        <w:rPr>
          <w:sz w:val="28"/>
          <w:szCs w:val="28"/>
        </w:rPr>
        <w:t xml:space="preserve">  </w:t>
      </w:r>
      <w:r w:rsidRPr="00816514">
        <w:rPr>
          <w:sz w:val="28"/>
          <w:szCs w:val="28"/>
        </w:rPr>
        <w:t xml:space="preserve">возрастные изменения; </w:t>
      </w:r>
      <w:r>
        <w:rPr>
          <w:sz w:val="28"/>
          <w:szCs w:val="28"/>
        </w:rPr>
        <w:t>природные, техногенные</w:t>
      </w:r>
      <w:r w:rsidRPr="00816514">
        <w:rPr>
          <w:sz w:val="28"/>
          <w:szCs w:val="28"/>
        </w:rPr>
        <w:t xml:space="preserve"> или экологические катастрофы; </w:t>
      </w:r>
      <w:r w:rsidRPr="00B71A75">
        <w:rPr>
          <w:bCs/>
          <w:sz w:val="28"/>
          <w:szCs w:val="28"/>
        </w:rPr>
        <w:t>тяжёлые заболевания или травмы;</w:t>
      </w:r>
      <w:r>
        <w:rPr>
          <w:bCs/>
          <w:sz w:val="28"/>
          <w:szCs w:val="28"/>
        </w:rPr>
        <w:t xml:space="preserve"> </w:t>
      </w:r>
      <w:r w:rsidRPr="00816514">
        <w:rPr>
          <w:sz w:val="28"/>
          <w:szCs w:val="28"/>
        </w:rPr>
        <w:t>социальные к</w:t>
      </w:r>
      <w:r>
        <w:rPr>
          <w:sz w:val="28"/>
          <w:szCs w:val="28"/>
        </w:rPr>
        <w:t>атастрофы (экономический кризис, вооруженны</w:t>
      </w:r>
      <w:r w:rsidRPr="00816514">
        <w:rPr>
          <w:sz w:val="28"/>
          <w:szCs w:val="28"/>
        </w:rPr>
        <w:t xml:space="preserve">й конфликт, рост национальной напряженности и т. п.). </w:t>
      </w:r>
    </w:p>
    <w:p w:rsidR="00721166" w:rsidRDefault="00721166" w:rsidP="00721166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Субъективные, или личностн</w:t>
      </w:r>
      <w:r w:rsidRPr="00816514">
        <w:rPr>
          <w:i/>
          <w:iCs/>
          <w:sz w:val="28"/>
          <w:szCs w:val="28"/>
        </w:rPr>
        <w:t>о обусловленные:</w:t>
      </w:r>
      <w:r>
        <w:rPr>
          <w:sz w:val="28"/>
          <w:szCs w:val="28"/>
        </w:rPr>
        <w:t xml:space="preserve"> </w:t>
      </w:r>
      <w:r w:rsidRPr="00816514">
        <w:rPr>
          <w:sz w:val="28"/>
          <w:szCs w:val="28"/>
        </w:rPr>
        <w:t>изменение целей, интересов и ценностных ориентаци</w:t>
      </w:r>
      <w:r>
        <w:rPr>
          <w:sz w:val="28"/>
          <w:szCs w:val="28"/>
        </w:rPr>
        <w:t>й</w:t>
      </w:r>
      <w:r w:rsidRPr="00816514">
        <w:rPr>
          <w:sz w:val="28"/>
          <w:szCs w:val="28"/>
        </w:rPr>
        <w:t>, субъекта и его собственные действия (уход из семьи, увольне</w:t>
      </w:r>
      <w:r>
        <w:rPr>
          <w:sz w:val="28"/>
          <w:szCs w:val="28"/>
        </w:rPr>
        <w:t>ние</w:t>
      </w:r>
      <w:r w:rsidRPr="00816514">
        <w:rPr>
          <w:sz w:val="28"/>
          <w:szCs w:val="28"/>
        </w:rPr>
        <w:t xml:space="preserve"> по собственному желанию или отказ от продолжения учёбы); д</w:t>
      </w:r>
      <w:r>
        <w:rPr>
          <w:sz w:val="28"/>
          <w:szCs w:val="28"/>
        </w:rPr>
        <w:t>евиантные формы поведения и др.</w:t>
      </w:r>
    </w:p>
    <w:p w:rsidR="00721166" w:rsidRDefault="00721166" w:rsidP="00721166">
      <w:pPr>
        <w:pStyle w:val="a3"/>
        <w:spacing w:after="240" w:afterAutospacing="0"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16514">
        <w:rPr>
          <w:sz w:val="28"/>
          <w:szCs w:val="28"/>
        </w:rPr>
        <w:t>Под воздействием этих и им подобных факторов, челове</w:t>
      </w:r>
      <w:r>
        <w:rPr>
          <w:sz w:val="28"/>
          <w:szCs w:val="28"/>
        </w:rPr>
        <w:t>к</w:t>
      </w:r>
      <w:r w:rsidRPr="00816514">
        <w:rPr>
          <w:sz w:val="28"/>
          <w:szCs w:val="28"/>
        </w:rPr>
        <w:t xml:space="preserve">, или группа, </w:t>
      </w:r>
      <w:r w:rsidRPr="005D7920">
        <w:rPr>
          <w:iCs/>
          <w:sz w:val="28"/>
          <w:szCs w:val="28"/>
        </w:rPr>
        <w:t>во-первых,</w:t>
      </w:r>
      <w:r w:rsidRPr="00816514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оттесняю</w:t>
      </w:r>
      <w:r w:rsidRPr="00816514">
        <w:rPr>
          <w:sz w:val="28"/>
          <w:szCs w:val="28"/>
        </w:rPr>
        <w:t xml:space="preserve">тся на периферию социально жизни, постепенно приобретая некоторые маргинальные качеств и характеристики и, </w:t>
      </w:r>
      <w:r w:rsidRPr="005D7920">
        <w:rPr>
          <w:iCs/>
          <w:sz w:val="28"/>
          <w:szCs w:val="28"/>
        </w:rPr>
        <w:t>во-вторых,</w:t>
      </w:r>
      <w:r w:rsidRPr="00816514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утрачивают чувство идентично</w:t>
      </w:r>
      <w:r w:rsidRPr="00816514">
        <w:rPr>
          <w:sz w:val="28"/>
          <w:szCs w:val="28"/>
        </w:rPr>
        <w:t xml:space="preserve">сти между собой и окружающим миром. Важнейшими и наиболее опасными для субъекта элементами этого процесса </w:t>
      </w:r>
      <w:r>
        <w:rPr>
          <w:sz w:val="28"/>
          <w:szCs w:val="28"/>
        </w:rPr>
        <w:t>являются: разрушение привычн</w:t>
      </w:r>
      <w:r w:rsidRPr="00816514">
        <w:rPr>
          <w:sz w:val="28"/>
          <w:szCs w:val="28"/>
        </w:rPr>
        <w:t>ой с</w:t>
      </w:r>
      <w:r>
        <w:rPr>
          <w:sz w:val="28"/>
          <w:szCs w:val="28"/>
        </w:rPr>
        <w:t>истемы социальных связей и отношений;</w:t>
      </w:r>
      <w:r w:rsidRPr="00816514">
        <w:rPr>
          <w:sz w:val="28"/>
          <w:szCs w:val="28"/>
        </w:rPr>
        <w:t xml:space="preserve"> утрата привычного социального статуса и присущей ему </w:t>
      </w:r>
      <w:r>
        <w:rPr>
          <w:sz w:val="28"/>
          <w:szCs w:val="28"/>
        </w:rPr>
        <w:t>модели статусн</w:t>
      </w:r>
      <w:r w:rsidRPr="00816514">
        <w:rPr>
          <w:sz w:val="28"/>
          <w:szCs w:val="28"/>
        </w:rPr>
        <w:t>ого поведения и статусного восприятия мира;</w:t>
      </w:r>
      <w:r>
        <w:rPr>
          <w:sz w:val="28"/>
          <w:szCs w:val="28"/>
        </w:rPr>
        <w:t xml:space="preserve"> разрушение привычн</w:t>
      </w:r>
      <w:r w:rsidRPr="00816514">
        <w:rPr>
          <w:sz w:val="28"/>
          <w:szCs w:val="28"/>
        </w:rPr>
        <w:t>ой системы социальной ориента</w:t>
      </w:r>
      <w:r>
        <w:rPr>
          <w:sz w:val="28"/>
          <w:szCs w:val="28"/>
        </w:rPr>
        <w:t>ции</w:t>
      </w:r>
      <w:r w:rsidRPr="00816514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субъекта; </w:t>
      </w:r>
      <w:r w:rsidRPr="00816514">
        <w:rPr>
          <w:sz w:val="28"/>
          <w:szCs w:val="28"/>
        </w:rPr>
        <w:t>снижение или по</w:t>
      </w:r>
      <w:r>
        <w:rPr>
          <w:sz w:val="28"/>
          <w:szCs w:val="28"/>
        </w:rPr>
        <w:t>теря способности самостоятельно и адекватно</w:t>
      </w:r>
      <w:r w:rsidRPr="00816514">
        <w:rPr>
          <w:sz w:val="28"/>
          <w:szCs w:val="28"/>
        </w:rPr>
        <w:t xml:space="preserve"> оценивать себя, сво</w:t>
      </w:r>
      <w:r>
        <w:rPr>
          <w:sz w:val="28"/>
          <w:szCs w:val="28"/>
        </w:rPr>
        <w:t>и действия, действия окружаю</w:t>
      </w:r>
      <w:r w:rsidRPr="00816514">
        <w:rPr>
          <w:sz w:val="28"/>
          <w:szCs w:val="28"/>
        </w:rPr>
        <w:t xml:space="preserve">щих людей и, как следствие, </w:t>
      </w:r>
      <w:r>
        <w:rPr>
          <w:sz w:val="28"/>
          <w:szCs w:val="28"/>
        </w:rPr>
        <w:t>принимать самостоятельные решен</w:t>
      </w:r>
      <w:r w:rsidRPr="00816514">
        <w:rPr>
          <w:sz w:val="28"/>
          <w:szCs w:val="28"/>
        </w:rPr>
        <w:t xml:space="preserve">ия. </w:t>
      </w:r>
    </w:p>
    <w:p w:rsidR="00721166" w:rsidRDefault="00721166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</w:p>
    <w:p w:rsidR="003027F4" w:rsidRDefault="003027F4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b/>
          <w:bCs/>
          <w:sz w:val="28"/>
          <w:szCs w:val="28"/>
        </w:rPr>
      </w:pPr>
    </w:p>
    <w:p w:rsidR="003027F4" w:rsidRDefault="003027F4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b/>
          <w:bCs/>
          <w:sz w:val="28"/>
          <w:szCs w:val="28"/>
        </w:rPr>
      </w:pPr>
    </w:p>
    <w:p w:rsidR="003027F4" w:rsidRDefault="003027F4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b/>
          <w:bCs/>
          <w:sz w:val="28"/>
          <w:szCs w:val="28"/>
        </w:rPr>
      </w:pPr>
    </w:p>
    <w:p w:rsidR="003027F4" w:rsidRDefault="003027F4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b/>
          <w:bCs/>
          <w:sz w:val="28"/>
          <w:szCs w:val="28"/>
        </w:rPr>
      </w:pPr>
    </w:p>
    <w:p w:rsidR="003027F4" w:rsidRDefault="003027F4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b/>
          <w:bCs/>
          <w:sz w:val="28"/>
          <w:szCs w:val="28"/>
        </w:rPr>
      </w:pPr>
    </w:p>
    <w:p w:rsidR="003027F4" w:rsidRDefault="003027F4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b/>
          <w:bCs/>
          <w:sz w:val="28"/>
          <w:szCs w:val="28"/>
        </w:rPr>
      </w:pPr>
    </w:p>
    <w:p w:rsidR="003027F4" w:rsidRDefault="003027F4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b/>
          <w:bCs/>
          <w:sz w:val="28"/>
          <w:szCs w:val="28"/>
        </w:rPr>
      </w:pPr>
    </w:p>
    <w:p w:rsidR="003027F4" w:rsidRDefault="003027F4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b/>
          <w:bCs/>
          <w:sz w:val="28"/>
          <w:szCs w:val="28"/>
        </w:rPr>
      </w:pPr>
    </w:p>
    <w:p w:rsidR="003027F4" w:rsidRDefault="003027F4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b/>
          <w:bCs/>
          <w:sz w:val="28"/>
          <w:szCs w:val="28"/>
        </w:rPr>
      </w:pPr>
    </w:p>
    <w:p w:rsidR="003027F4" w:rsidRDefault="003027F4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b/>
          <w:bCs/>
          <w:sz w:val="28"/>
          <w:szCs w:val="28"/>
        </w:rPr>
      </w:pPr>
    </w:p>
    <w:p w:rsidR="003027F4" w:rsidRDefault="003027F4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b/>
          <w:bCs/>
          <w:sz w:val="28"/>
          <w:szCs w:val="28"/>
        </w:rPr>
      </w:pPr>
    </w:p>
    <w:p w:rsidR="003027F4" w:rsidRDefault="003027F4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b/>
          <w:bCs/>
          <w:sz w:val="28"/>
          <w:szCs w:val="28"/>
        </w:rPr>
      </w:pPr>
    </w:p>
    <w:p w:rsidR="003027F4" w:rsidRDefault="003027F4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b/>
          <w:bCs/>
          <w:sz w:val="28"/>
          <w:szCs w:val="28"/>
        </w:rPr>
      </w:pPr>
    </w:p>
    <w:p w:rsidR="003027F4" w:rsidRDefault="003027F4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b/>
          <w:bCs/>
          <w:sz w:val="28"/>
          <w:szCs w:val="28"/>
        </w:rPr>
      </w:pPr>
    </w:p>
    <w:p w:rsidR="003027F4" w:rsidRDefault="003027F4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b/>
          <w:bCs/>
          <w:sz w:val="28"/>
          <w:szCs w:val="28"/>
        </w:rPr>
      </w:pPr>
    </w:p>
    <w:p w:rsidR="003027F4" w:rsidRDefault="003027F4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b/>
          <w:bCs/>
          <w:sz w:val="28"/>
          <w:szCs w:val="28"/>
        </w:rPr>
      </w:pPr>
    </w:p>
    <w:p w:rsidR="00F0521A" w:rsidRDefault="00F0521A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b/>
          <w:bCs/>
          <w:sz w:val="28"/>
          <w:szCs w:val="28"/>
        </w:rPr>
      </w:pPr>
    </w:p>
    <w:p w:rsidR="00F0521A" w:rsidRDefault="00F0521A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b/>
          <w:bCs/>
          <w:sz w:val="28"/>
          <w:szCs w:val="28"/>
        </w:rPr>
      </w:pPr>
    </w:p>
    <w:p w:rsidR="00F0521A" w:rsidRDefault="00F0521A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b/>
          <w:bCs/>
          <w:sz w:val="28"/>
          <w:szCs w:val="28"/>
        </w:rPr>
      </w:pPr>
    </w:p>
    <w:p w:rsidR="00F0521A" w:rsidRDefault="00F0521A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b/>
          <w:bCs/>
          <w:sz w:val="28"/>
          <w:szCs w:val="28"/>
        </w:rPr>
      </w:pPr>
    </w:p>
    <w:p w:rsidR="00F0521A" w:rsidRDefault="00F0521A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b/>
          <w:bCs/>
          <w:sz w:val="28"/>
          <w:szCs w:val="28"/>
        </w:rPr>
      </w:pPr>
    </w:p>
    <w:p w:rsidR="003027F4" w:rsidRDefault="003027F4" w:rsidP="008E072C">
      <w:pPr>
        <w:pStyle w:val="a3"/>
        <w:spacing w:before="0" w:beforeAutospacing="0" w:after="0" w:afterAutospacing="0" w:line="360" w:lineRule="auto"/>
        <w:ind w:right="567"/>
        <w:jc w:val="both"/>
        <w:rPr>
          <w:b/>
          <w:bCs/>
          <w:sz w:val="28"/>
          <w:szCs w:val="28"/>
        </w:rPr>
      </w:pPr>
    </w:p>
    <w:p w:rsidR="00040B6E" w:rsidRDefault="00C45508" w:rsidP="008E072C">
      <w:pPr>
        <w:pStyle w:val="a3"/>
        <w:spacing w:before="0" w:beforeAutospacing="0" w:after="0" w:afterAutospacing="0" w:line="360" w:lineRule="auto"/>
        <w:ind w:right="567"/>
        <w:jc w:val="center"/>
        <w:rPr>
          <w:b/>
          <w:bCs/>
          <w:sz w:val="32"/>
          <w:szCs w:val="32"/>
        </w:rPr>
      </w:pPr>
      <w:r w:rsidRPr="006D37A3">
        <w:rPr>
          <w:b/>
          <w:bCs/>
          <w:sz w:val="32"/>
          <w:szCs w:val="32"/>
        </w:rPr>
        <w:t>2. Организация, формы и методы с</w:t>
      </w:r>
      <w:r w:rsidR="006D37A3">
        <w:rPr>
          <w:b/>
          <w:bCs/>
          <w:sz w:val="32"/>
          <w:szCs w:val="32"/>
        </w:rPr>
        <w:t xml:space="preserve">оциальной работы </w:t>
      </w:r>
      <w:r w:rsidR="006D37A3">
        <w:rPr>
          <w:b/>
          <w:bCs/>
          <w:sz w:val="32"/>
          <w:szCs w:val="32"/>
        </w:rPr>
        <w:br/>
        <w:t>с лицами бомж</w:t>
      </w:r>
      <w:r w:rsidR="00EB2B5F">
        <w:rPr>
          <w:b/>
          <w:bCs/>
          <w:sz w:val="32"/>
          <w:szCs w:val="32"/>
        </w:rPr>
        <w:t xml:space="preserve"> </w:t>
      </w:r>
    </w:p>
    <w:p w:rsidR="00EB2B5F" w:rsidRDefault="00EB2B5F" w:rsidP="008E072C">
      <w:pPr>
        <w:pStyle w:val="a3"/>
        <w:spacing w:before="0" w:beforeAutospacing="0" w:after="0" w:afterAutospacing="0" w:line="360" w:lineRule="auto"/>
        <w:ind w:right="567"/>
        <w:jc w:val="center"/>
        <w:rPr>
          <w:b/>
          <w:bCs/>
          <w:sz w:val="32"/>
          <w:szCs w:val="32"/>
        </w:rPr>
      </w:pPr>
    </w:p>
    <w:p w:rsidR="006D37A3" w:rsidRDefault="00C45508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 w:rsidRPr="006D37A3">
        <w:rPr>
          <w:sz w:val="28"/>
          <w:szCs w:val="28"/>
        </w:rPr>
        <w:t xml:space="preserve">В соответствии </w:t>
      </w:r>
      <w:r w:rsidRPr="006D37A3">
        <w:rPr>
          <w:bCs/>
          <w:sz w:val="28"/>
          <w:szCs w:val="28"/>
        </w:rPr>
        <w:t xml:space="preserve">с </w:t>
      </w:r>
      <w:r w:rsidRPr="006D37A3">
        <w:rPr>
          <w:sz w:val="28"/>
          <w:szCs w:val="28"/>
        </w:rPr>
        <w:t xml:space="preserve">Указом Президента РФ </w:t>
      </w:r>
      <w:r w:rsidR="006D37A3">
        <w:rPr>
          <w:sz w:val="28"/>
          <w:szCs w:val="28"/>
        </w:rPr>
        <w:t>«</w:t>
      </w:r>
      <w:r w:rsidR="006D37A3" w:rsidRPr="006D37A3">
        <w:rPr>
          <w:i/>
          <w:sz w:val="28"/>
          <w:szCs w:val="28"/>
        </w:rPr>
        <w:t>о</w:t>
      </w:r>
      <w:r w:rsidRPr="009B41B6">
        <w:rPr>
          <w:sz w:val="28"/>
          <w:szCs w:val="28"/>
        </w:rPr>
        <w:t xml:space="preserve"> </w:t>
      </w:r>
      <w:r w:rsidR="002F0970">
        <w:rPr>
          <w:i/>
          <w:iCs/>
          <w:sz w:val="28"/>
          <w:szCs w:val="28"/>
        </w:rPr>
        <w:t>мерах по п</w:t>
      </w:r>
      <w:r w:rsidRPr="009B41B6">
        <w:rPr>
          <w:i/>
          <w:iCs/>
          <w:sz w:val="28"/>
          <w:szCs w:val="28"/>
        </w:rPr>
        <w:t>редупрежде</w:t>
      </w:r>
      <w:r w:rsidR="002F0970">
        <w:rPr>
          <w:i/>
          <w:iCs/>
          <w:sz w:val="28"/>
          <w:szCs w:val="28"/>
        </w:rPr>
        <w:t>нию бродяжни</w:t>
      </w:r>
      <w:r w:rsidRPr="009B41B6">
        <w:rPr>
          <w:i/>
          <w:iCs/>
          <w:sz w:val="28"/>
          <w:szCs w:val="28"/>
        </w:rPr>
        <w:t>чес</w:t>
      </w:r>
      <w:r w:rsidR="002F0970">
        <w:rPr>
          <w:i/>
          <w:iCs/>
          <w:sz w:val="28"/>
          <w:szCs w:val="28"/>
        </w:rPr>
        <w:t>тв</w:t>
      </w:r>
      <w:r w:rsidRPr="009B41B6">
        <w:rPr>
          <w:i/>
          <w:iCs/>
          <w:sz w:val="28"/>
          <w:szCs w:val="28"/>
        </w:rPr>
        <w:t>а и по</w:t>
      </w:r>
      <w:r w:rsidR="002F0970">
        <w:rPr>
          <w:i/>
          <w:iCs/>
          <w:sz w:val="28"/>
          <w:szCs w:val="28"/>
        </w:rPr>
        <w:t>п</w:t>
      </w:r>
      <w:r w:rsidRPr="009B41B6">
        <w:rPr>
          <w:i/>
          <w:iCs/>
          <w:sz w:val="28"/>
          <w:szCs w:val="28"/>
        </w:rPr>
        <w:t>рошайничества</w:t>
      </w:r>
      <w:r w:rsidR="006D37A3">
        <w:rPr>
          <w:i/>
          <w:iCs/>
          <w:sz w:val="28"/>
          <w:szCs w:val="28"/>
        </w:rPr>
        <w:t>»</w:t>
      </w:r>
      <w:r w:rsidRPr="009B41B6">
        <w:rPr>
          <w:i/>
          <w:iCs/>
          <w:sz w:val="28"/>
          <w:szCs w:val="28"/>
        </w:rPr>
        <w:t xml:space="preserve"> </w:t>
      </w:r>
      <w:r w:rsidRPr="006D37A3">
        <w:rPr>
          <w:iCs/>
          <w:sz w:val="28"/>
          <w:szCs w:val="28"/>
        </w:rPr>
        <w:t>в</w:t>
      </w:r>
      <w:r w:rsidRPr="009B41B6">
        <w:rPr>
          <w:i/>
          <w:iCs/>
          <w:sz w:val="28"/>
          <w:szCs w:val="28"/>
        </w:rPr>
        <w:t xml:space="preserve"> </w:t>
      </w:r>
      <w:r w:rsidRPr="009B41B6">
        <w:rPr>
          <w:sz w:val="28"/>
          <w:szCs w:val="28"/>
        </w:rPr>
        <w:t>целях оказания социальной, медицинской и иной помощи лиц</w:t>
      </w:r>
      <w:r w:rsidR="002F0970">
        <w:rPr>
          <w:sz w:val="28"/>
          <w:szCs w:val="28"/>
        </w:rPr>
        <w:t>ам бомж, а также обеспечения сан</w:t>
      </w:r>
      <w:r w:rsidRPr="009B41B6">
        <w:rPr>
          <w:sz w:val="28"/>
          <w:szCs w:val="28"/>
        </w:rPr>
        <w:t>итарно-эпидемиологического благополучия населения и укрепления общественного порядка Федеральному Правительству и органам исполнительной власти в регионах поручена реорганизация приемников-распределителей органов внутренних дел для лиц, задержанных за бродяжничество и попрошайничество, в центры социальной реабилитации.</w:t>
      </w:r>
    </w:p>
    <w:p w:rsidR="00CC0B96" w:rsidRDefault="00CC0B96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</w:p>
    <w:p w:rsidR="00CC0B96" w:rsidRPr="006D37A3" w:rsidRDefault="00CC0B96" w:rsidP="008E072C">
      <w:pPr>
        <w:pStyle w:val="a3"/>
        <w:spacing w:before="0" w:beforeAutospacing="0" w:after="0" w:afterAutospacing="0" w:line="360" w:lineRule="auto"/>
        <w:ind w:right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 Организация работы с лицами бомж</w:t>
      </w:r>
    </w:p>
    <w:p w:rsidR="00CC0B96" w:rsidRDefault="00CC0B96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</w:p>
    <w:p w:rsidR="00C45508" w:rsidRDefault="006D37A3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5508" w:rsidRPr="009B41B6">
        <w:rPr>
          <w:sz w:val="28"/>
          <w:szCs w:val="28"/>
        </w:rPr>
        <w:t>На органы внутренних дел согласно этому указу возлагается выявление лиц, занимающихся бродяжничеством и попрошайничество</w:t>
      </w:r>
      <w:r w:rsidR="002F0970">
        <w:rPr>
          <w:sz w:val="28"/>
          <w:szCs w:val="28"/>
        </w:rPr>
        <w:t xml:space="preserve">м, их задержание, доставление в </w:t>
      </w:r>
      <w:r w:rsidR="00C45508" w:rsidRPr="009B41B6">
        <w:rPr>
          <w:sz w:val="28"/>
          <w:szCs w:val="28"/>
        </w:rPr>
        <w:t>центры социальной реабилитации и установ</w:t>
      </w:r>
      <w:r w:rsidR="002F0970">
        <w:rPr>
          <w:sz w:val="28"/>
          <w:szCs w:val="28"/>
        </w:rPr>
        <w:t>ление личности задержан</w:t>
      </w:r>
      <w:r w:rsidR="00C45508" w:rsidRPr="009B41B6">
        <w:rPr>
          <w:sz w:val="28"/>
          <w:szCs w:val="28"/>
        </w:rPr>
        <w:t>ных. Органам здравоохранения поручено проведение меди</w:t>
      </w:r>
      <w:r w:rsidR="002F0970">
        <w:rPr>
          <w:sz w:val="28"/>
          <w:szCs w:val="28"/>
        </w:rPr>
        <w:t>цинского освидетельствования бом</w:t>
      </w:r>
      <w:r w:rsidR="00C45508" w:rsidRPr="009B41B6">
        <w:rPr>
          <w:sz w:val="28"/>
          <w:szCs w:val="28"/>
        </w:rPr>
        <w:t>жей и при необходимости Направление их на лечение. Трудоу</w:t>
      </w:r>
      <w:r w:rsidR="002F0970">
        <w:rPr>
          <w:sz w:val="28"/>
          <w:szCs w:val="28"/>
        </w:rPr>
        <w:t>стройство этой категории граждан и определение выпла</w:t>
      </w:r>
      <w:r w:rsidR="00C45508" w:rsidRPr="009B41B6">
        <w:rPr>
          <w:sz w:val="28"/>
          <w:szCs w:val="28"/>
        </w:rPr>
        <w:t>т по безработице отнесено к ведению федеральной службы занятости России. На органы социальной защиты возлагается направление лиц без определенного места жительства в учреждения социальной защиты, а также определение основ</w:t>
      </w:r>
      <w:r w:rsidR="002F0970">
        <w:rPr>
          <w:sz w:val="28"/>
          <w:szCs w:val="28"/>
        </w:rPr>
        <w:t xml:space="preserve">аний и порядка выплаты пенсий. </w:t>
      </w:r>
      <w:r w:rsidR="00C45508" w:rsidRPr="009B41B6">
        <w:rPr>
          <w:sz w:val="28"/>
          <w:szCs w:val="28"/>
        </w:rPr>
        <w:t xml:space="preserve">163 </w:t>
      </w:r>
    </w:p>
    <w:p w:rsidR="002F0970" w:rsidRDefault="002F0970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 w:rsidRPr="002F0970">
        <w:rPr>
          <w:sz w:val="28"/>
          <w:szCs w:val="28"/>
        </w:rPr>
        <w:t xml:space="preserve">Правительство Российской Федерации своих Постановлением </w:t>
      </w:r>
      <w:r>
        <w:rPr>
          <w:sz w:val="28"/>
          <w:szCs w:val="28"/>
        </w:rPr>
        <w:t>«</w:t>
      </w:r>
      <w:r w:rsidRPr="002F0970">
        <w:rPr>
          <w:i/>
          <w:iCs/>
          <w:sz w:val="28"/>
          <w:szCs w:val="28"/>
        </w:rPr>
        <w:t>О мерах</w:t>
      </w:r>
      <w:r>
        <w:rPr>
          <w:i/>
          <w:iCs/>
          <w:sz w:val="28"/>
          <w:szCs w:val="28"/>
        </w:rPr>
        <w:t xml:space="preserve"> по </w:t>
      </w:r>
      <w:r w:rsidRPr="002F0970">
        <w:rPr>
          <w:i/>
          <w:iCs/>
          <w:sz w:val="28"/>
          <w:szCs w:val="28"/>
        </w:rPr>
        <w:t xml:space="preserve">развитию сети </w:t>
      </w:r>
      <w:r>
        <w:rPr>
          <w:i/>
          <w:iCs/>
          <w:sz w:val="28"/>
          <w:szCs w:val="28"/>
        </w:rPr>
        <w:t>учреждений социальной Помощи для лиц ок</w:t>
      </w:r>
      <w:r w:rsidRPr="002F0970">
        <w:rPr>
          <w:i/>
          <w:iCs/>
          <w:sz w:val="28"/>
          <w:szCs w:val="28"/>
        </w:rPr>
        <w:t>азавш</w:t>
      </w:r>
      <w:r>
        <w:rPr>
          <w:i/>
          <w:iCs/>
          <w:sz w:val="28"/>
          <w:szCs w:val="28"/>
        </w:rPr>
        <w:t>и</w:t>
      </w:r>
      <w:r w:rsidRPr="002F0970">
        <w:rPr>
          <w:i/>
          <w:iCs/>
          <w:sz w:val="28"/>
          <w:szCs w:val="28"/>
        </w:rPr>
        <w:t>хся в экстремальных условиях без определенного места жительства и занятий</w:t>
      </w:r>
      <w:r>
        <w:rPr>
          <w:i/>
          <w:iCs/>
          <w:sz w:val="28"/>
          <w:szCs w:val="28"/>
        </w:rPr>
        <w:t xml:space="preserve">» </w:t>
      </w:r>
      <w:r>
        <w:rPr>
          <w:sz w:val="28"/>
          <w:szCs w:val="28"/>
        </w:rPr>
        <w:t>от 5 ноября 1995</w:t>
      </w:r>
      <w:r w:rsidRPr="002F0970">
        <w:rPr>
          <w:sz w:val="28"/>
          <w:szCs w:val="28"/>
        </w:rPr>
        <w:t>г. поддержало инициативу органов социальной защиты населения о создании системы социальной защиты для лиц бомж, включающей в себя дома ночного пребывания, социальные приюты, социа</w:t>
      </w:r>
      <w:r>
        <w:rPr>
          <w:sz w:val="28"/>
          <w:szCs w:val="28"/>
        </w:rPr>
        <w:t>льные гостиницы, социальные цент</w:t>
      </w:r>
      <w:r w:rsidRPr="002F0970">
        <w:rPr>
          <w:sz w:val="28"/>
          <w:szCs w:val="28"/>
        </w:rPr>
        <w:t>ры и др.</w:t>
      </w:r>
      <w:r w:rsidR="00F56437" w:rsidRPr="00F56437">
        <w:rPr>
          <w:sz w:val="28"/>
          <w:szCs w:val="28"/>
        </w:rPr>
        <w:t>[</w:t>
      </w:r>
      <w:r w:rsidR="00F56437">
        <w:rPr>
          <w:sz w:val="28"/>
          <w:szCs w:val="28"/>
        </w:rPr>
        <w:t>3, с 85</w:t>
      </w:r>
      <w:r w:rsidR="00F56437" w:rsidRPr="00F56437">
        <w:rPr>
          <w:sz w:val="28"/>
          <w:szCs w:val="28"/>
        </w:rPr>
        <w:t>]</w:t>
      </w:r>
      <w:r w:rsidRPr="002F0970">
        <w:rPr>
          <w:sz w:val="28"/>
          <w:szCs w:val="28"/>
        </w:rPr>
        <w:t xml:space="preserve"> </w:t>
      </w:r>
    </w:p>
    <w:p w:rsidR="00EB2B5F" w:rsidRDefault="00EB2B5F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</w:p>
    <w:p w:rsidR="00EA29BB" w:rsidRDefault="00EA29BB" w:rsidP="008E072C">
      <w:pPr>
        <w:pStyle w:val="a3"/>
        <w:spacing w:before="0" w:beforeAutospacing="0" w:after="0" w:afterAutospacing="0" w:line="360" w:lineRule="auto"/>
        <w:ind w:right="567"/>
        <w:jc w:val="both"/>
        <w:rPr>
          <w:b/>
          <w:bCs/>
          <w:sz w:val="32"/>
          <w:szCs w:val="32"/>
        </w:rPr>
      </w:pPr>
      <w:r>
        <w:rPr>
          <w:sz w:val="28"/>
          <w:szCs w:val="28"/>
        </w:rPr>
        <w:t xml:space="preserve">2.2 </w:t>
      </w:r>
      <w:r>
        <w:rPr>
          <w:b/>
          <w:bCs/>
          <w:sz w:val="32"/>
          <w:szCs w:val="32"/>
        </w:rPr>
        <w:t>Ф</w:t>
      </w:r>
      <w:r w:rsidRPr="006D37A3">
        <w:rPr>
          <w:b/>
          <w:bCs/>
          <w:sz w:val="32"/>
          <w:szCs w:val="32"/>
        </w:rPr>
        <w:t>ормы и методы с</w:t>
      </w:r>
      <w:r>
        <w:rPr>
          <w:b/>
          <w:bCs/>
          <w:sz w:val="32"/>
          <w:szCs w:val="32"/>
        </w:rPr>
        <w:t>оциальной работы с лицами бомж</w:t>
      </w:r>
    </w:p>
    <w:p w:rsidR="00EA29BB" w:rsidRDefault="00EA29BB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</w:p>
    <w:p w:rsidR="002F0970" w:rsidRDefault="002F0970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 w:rsidRPr="002F0970">
        <w:rPr>
          <w:sz w:val="28"/>
          <w:szCs w:val="28"/>
        </w:rPr>
        <w:t>Решения об организации соответствующих учреждений отнесено к ведению органов исполнительной власти регионов. Расходы, связанные с создание</w:t>
      </w:r>
      <w:r>
        <w:rPr>
          <w:sz w:val="28"/>
          <w:szCs w:val="28"/>
        </w:rPr>
        <w:t>м и содержанием социальных учрежд</w:t>
      </w:r>
      <w:r w:rsidRPr="002F0970">
        <w:rPr>
          <w:sz w:val="28"/>
          <w:szCs w:val="28"/>
        </w:rPr>
        <w:t xml:space="preserve">ений для лиц бомж, отнесены за счет бюджетов субъектов Российской Федерации. </w:t>
      </w:r>
    </w:p>
    <w:p w:rsidR="005F4316" w:rsidRDefault="002F0970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8 июни 1996</w:t>
      </w:r>
      <w:r w:rsidRPr="002F0970">
        <w:rPr>
          <w:sz w:val="28"/>
          <w:szCs w:val="28"/>
        </w:rPr>
        <w:t xml:space="preserve">г. Правительство РФ приняло еще одно постановление, касающееся бомжей, </w:t>
      </w:r>
      <w:r>
        <w:rPr>
          <w:i/>
          <w:iCs/>
          <w:sz w:val="28"/>
          <w:szCs w:val="28"/>
        </w:rPr>
        <w:t>«</w:t>
      </w:r>
      <w:r w:rsidRPr="002F0970">
        <w:rPr>
          <w:i/>
          <w:iCs/>
          <w:sz w:val="28"/>
          <w:szCs w:val="28"/>
        </w:rPr>
        <w:t xml:space="preserve">Об утверждении Примерного положения об учреждении социальной </w:t>
      </w:r>
      <w:r>
        <w:rPr>
          <w:i/>
          <w:iCs/>
          <w:sz w:val="28"/>
          <w:szCs w:val="28"/>
        </w:rPr>
        <w:t>п</w:t>
      </w:r>
      <w:r w:rsidRPr="002F0970">
        <w:rPr>
          <w:i/>
          <w:iCs/>
          <w:sz w:val="28"/>
          <w:szCs w:val="28"/>
        </w:rPr>
        <w:t>омощи для лиц без определенн</w:t>
      </w:r>
      <w:r>
        <w:rPr>
          <w:i/>
          <w:iCs/>
          <w:sz w:val="28"/>
          <w:szCs w:val="28"/>
        </w:rPr>
        <w:t xml:space="preserve">ого места жительства и занятий» </w:t>
      </w:r>
      <w:r w:rsidRPr="002F0970">
        <w:rPr>
          <w:sz w:val="28"/>
          <w:szCs w:val="28"/>
        </w:rPr>
        <w:t>регулирующее деятельность учреждений социальной помощи лицам без определенн</w:t>
      </w:r>
      <w:r w:rsidR="005F4316">
        <w:rPr>
          <w:sz w:val="28"/>
          <w:szCs w:val="28"/>
        </w:rPr>
        <w:t>ого места жительства и занятий.</w:t>
      </w:r>
    </w:p>
    <w:p w:rsidR="005F4316" w:rsidRDefault="002F0970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 w:rsidRPr="002F0970">
        <w:rPr>
          <w:sz w:val="28"/>
          <w:szCs w:val="28"/>
        </w:rPr>
        <w:t>Сейчас в Российской Федерации сложились четыре типа социальных учреждений, оказывающих помощь лицам бомж:</w:t>
      </w:r>
    </w:p>
    <w:p w:rsidR="005F4316" w:rsidRDefault="005F4316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дома ночного пребыван</w:t>
      </w:r>
      <w:r w:rsidR="002F0970" w:rsidRPr="002F0970">
        <w:rPr>
          <w:sz w:val="28"/>
          <w:szCs w:val="28"/>
        </w:rPr>
        <w:t xml:space="preserve">ия; </w:t>
      </w:r>
    </w:p>
    <w:p w:rsidR="005F4316" w:rsidRDefault="005F4316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F0970" w:rsidRPr="002F0970">
        <w:rPr>
          <w:sz w:val="28"/>
          <w:szCs w:val="28"/>
        </w:rPr>
        <w:t xml:space="preserve"> специальные дома-интернаты для инвалидов и престарелых; </w:t>
      </w:r>
    </w:p>
    <w:p w:rsidR="005F4316" w:rsidRDefault="005F4316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F0970" w:rsidRPr="002F0970">
        <w:rPr>
          <w:sz w:val="28"/>
          <w:szCs w:val="28"/>
        </w:rPr>
        <w:t xml:space="preserve">центры социальной </w:t>
      </w:r>
      <w:r w:rsidRPr="002F0970">
        <w:rPr>
          <w:sz w:val="28"/>
          <w:szCs w:val="28"/>
        </w:rPr>
        <w:t>адаптации</w:t>
      </w:r>
      <w:r w:rsidR="002F0970" w:rsidRPr="002F0970">
        <w:rPr>
          <w:sz w:val="28"/>
          <w:szCs w:val="28"/>
        </w:rPr>
        <w:t xml:space="preserve">; </w:t>
      </w:r>
    </w:p>
    <w:p w:rsidR="005F4316" w:rsidRDefault="005F4316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F0970" w:rsidRPr="002F0970">
        <w:rPr>
          <w:sz w:val="28"/>
          <w:szCs w:val="28"/>
        </w:rPr>
        <w:t xml:space="preserve"> социальные гостиницы и приюты. </w:t>
      </w:r>
    </w:p>
    <w:p w:rsidR="005F4316" w:rsidRDefault="005F4316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июне 1992</w:t>
      </w:r>
      <w:r w:rsidR="002F0970" w:rsidRPr="002F0970">
        <w:rPr>
          <w:sz w:val="28"/>
          <w:szCs w:val="28"/>
        </w:rPr>
        <w:t>г. в Москве, в порядке эксп</w:t>
      </w:r>
      <w:r w:rsidR="00CC0B96">
        <w:rPr>
          <w:sz w:val="28"/>
          <w:szCs w:val="28"/>
        </w:rPr>
        <w:t xml:space="preserve">еримента, был открыт первый в </w:t>
      </w:r>
      <w:r w:rsidR="00CC0B96">
        <w:rPr>
          <w:sz w:val="28"/>
          <w:szCs w:val="28"/>
        </w:rPr>
        <w:br/>
      </w:r>
      <w:r w:rsidR="002F0970" w:rsidRPr="002F0970">
        <w:rPr>
          <w:sz w:val="28"/>
          <w:szCs w:val="28"/>
        </w:rPr>
        <w:t xml:space="preserve"> социальных учреждениях лицам бомж предоставляется бесплатный ночлег, оказывается медицинская помощь, прово</w:t>
      </w:r>
      <w:r>
        <w:rPr>
          <w:sz w:val="28"/>
          <w:szCs w:val="28"/>
        </w:rPr>
        <w:t>дится санитарная</w:t>
      </w:r>
      <w:r w:rsidR="00C45508" w:rsidRPr="009B41B6">
        <w:rPr>
          <w:sz w:val="28"/>
          <w:szCs w:val="28"/>
        </w:rPr>
        <w:t xml:space="preserve"> обработка, выдаютс</w:t>
      </w:r>
      <w:r>
        <w:rPr>
          <w:sz w:val="28"/>
          <w:szCs w:val="28"/>
        </w:rPr>
        <w:t>я талоны на бесплатное питан</w:t>
      </w:r>
      <w:r w:rsidR="00C45508" w:rsidRPr="009B41B6">
        <w:rPr>
          <w:sz w:val="28"/>
          <w:szCs w:val="28"/>
        </w:rPr>
        <w:t>ие. При необходим</w:t>
      </w:r>
      <w:r>
        <w:rPr>
          <w:sz w:val="28"/>
          <w:szCs w:val="28"/>
        </w:rPr>
        <w:t>ости оказывается доврачебная помощь, а нуждаю</w:t>
      </w:r>
      <w:r w:rsidR="00C45508" w:rsidRPr="009B41B6">
        <w:rPr>
          <w:sz w:val="28"/>
          <w:szCs w:val="28"/>
        </w:rPr>
        <w:t xml:space="preserve">щиеся в специализированной медицинской помощи </w:t>
      </w:r>
      <w:r w:rsidRPr="009B41B6">
        <w:rPr>
          <w:sz w:val="28"/>
          <w:szCs w:val="28"/>
        </w:rPr>
        <w:t>выправляются</w:t>
      </w:r>
      <w:r>
        <w:rPr>
          <w:sz w:val="28"/>
          <w:szCs w:val="28"/>
        </w:rPr>
        <w:t xml:space="preserve"> в учреждения здравоохранения. </w:t>
      </w:r>
    </w:p>
    <w:p w:rsidR="005F4316" w:rsidRDefault="005F4316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45508" w:rsidRPr="009B41B6">
        <w:rPr>
          <w:sz w:val="28"/>
          <w:szCs w:val="28"/>
        </w:rPr>
        <w:t>ля обеспечения общественного порядка в доме ночного пребывания выставляетс</w:t>
      </w:r>
      <w:r>
        <w:rPr>
          <w:sz w:val="28"/>
          <w:szCs w:val="28"/>
        </w:rPr>
        <w:t>я пост милиции. Здесь принимаю</w:t>
      </w:r>
      <w:r w:rsidR="00C45508" w:rsidRPr="009B41B6">
        <w:rPr>
          <w:sz w:val="28"/>
          <w:szCs w:val="28"/>
        </w:rPr>
        <w:t>тся лица без определенного места жительства (в первую очередь — инвалиды и старики), которые обращаются сами или направлены органами внутренних дел</w:t>
      </w:r>
      <w:r>
        <w:rPr>
          <w:sz w:val="28"/>
          <w:szCs w:val="28"/>
        </w:rPr>
        <w:t xml:space="preserve"> или органами социальной защиты.</w:t>
      </w:r>
    </w:p>
    <w:p w:rsidR="005F4316" w:rsidRDefault="005F4316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45508" w:rsidRPr="009B41B6">
        <w:rPr>
          <w:sz w:val="28"/>
          <w:szCs w:val="28"/>
        </w:rPr>
        <w:t>ряде регионов получило развитие обслуживание бездомных престарелых и инвалидов из числа освободившихся из мест лишения свободы. Эта категория граждан направляется из приемников-распределителей ор</w:t>
      </w:r>
      <w:r>
        <w:rPr>
          <w:sz w:val="28"/>
          <w:szCs w:val="28"/>
        </w:rPr>
        <w:t>ганов внутренних дел в специальные дома-интернаты для пре</w:t>
      </w:r>
      <w:r w:rsidR="00C45508" w:rsidRPr="009B41B6">
        <w:rPr>
          <w:sz w:val="28"/>
          <w:szCs w:val="28"/>
        </w:rPr>
        <w:t xml:space="preserve">старелых и инвалидов. По данным на </w:t>
      </w:r>
      <w:r w:rsidR="00C45508" w:rsidRPr="00EA29BB">
        <w:rPr>
          <w:bCs/>
          <w:sz w:val="28"/>
          <w:szCs w:val="28"/>
        </w:rPr>
        <w:t xml:space="preserve">1 </w:t>
      </w:r>
      <w:r w:rsidR="00C45508" w:rsidRPr="00EA29BB">
        <w:rPr>
          <w:sz w:val="28"/>
          <w:szCs w:val="28"/>
        </w:rPr>
        <w:t xml:space="preserve">января </w:t>
      </w:r>
      <w:r w:rsidR="00C45508" w:rsidRPr="00EA29BB">
        <w:rPr>
          <w:bCs/>
          <w:sz w:val="28"/>
          <w:szCs w:val="28"/>
        </w:rPr>
        <w:t>1994</w:t>
      </w:r>
      <w:r w:rsidR="00C45508" w:rsidRPr="00EA29BB">
        <w:rPr>
          <w:sz w:val="28"/>
          <w:szCs w:val="28"/>
        </w:rPr>
        <w:t>г</w:t>
      </w:r>
      <w:r w:rsidR="00C45508" w:rsidRPr="009B41B6">
        <w:rPr>
          <w:sz w:val="28"/>
          <w:szCs w:val="28"/>
        </w:rPr>
        <w:t xml:space="preserve">. в Российской Федерации действовало </w:t>
      </w:r>
      <w:r w:rsidR="00C45508" w:rsidRPr="009B41B6">
        <w:rPr>
          <w:b/>
          <w:bCs/>
          <w:sz w:val="28"/>
          <w:szCs w:val="28"/>
        </w:rPr>
        <w:t xml:space="preserve">37 </w:t>
      </w:r>
      <w:r w:rsidR="00C45508" w:rsidRPr="009B41B6">
        <w:rPr>
          <w:sz w:val="28"/>
          <w:szCs w:val="28"/>
        </w:rPr>
        <w:t xml:space="preserve">подобных учреждений, в которых проживало примерно </w:t>
      </w:r>
      <w:r w:rsidR="00C45508" w:rsidRPr="009B41B6">
        <w:rPr>
          <w:b/>
          <w:bCs/>
          <w:sz w:val="28"/>
          <w:szCs w:val="28"/>
        </w:rPr>
        <w:t xml:space="preserve">5 </w:t>
      </w:r>
      <w:r>
        <w:rPr>
          <w:sz w:val="28"/>
          <w:szCs w:val="28"/>
        </w:rPr>
        <w:t xml:space="preserve">тысяч </w:t>
      </w:r>
      <w:r w:rsidR="00C45508" w:rsidRPr="009B41B6">
        <w:rPr>
          <w:sz w:val="28"/>
          <w:szCs w:val="28"/>
        </w:rPr>
        <w:t>человек.</w:t>
      </w:r>
    </w:p>
    <w:p w:rsidR="005F4316" w:rsidRDefault="005F4316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5508" w:rsidRPr="009B41B6">
        <w:rPr>
          <w:sz w:val="28"/>
          <w:szCs w:val="28"/>
        </w:rPr>
        <w:t xml:space="preserve">Специальные дома-интернаты для инвалидов и престарелых являются медикосоциальными </w:t>
      </w:r>
      <w:r>
        <w:rPr>
          <w:sz w:val="28"/>
          <w:szCs w:val="28"/>
        </w:rPr>
        <w:t>учреждениями. Они предназначены</w:t>
      </w:r>
      <w:r w:rsidR="00C45508" w:rsidRPr="009B41B6">
        <w:rPr>
          <w:sz w:val="28"/>
          <w:szCs w:val="28"/>
        </w:rPr>
        <w:t xml:space="preserve"> для проживания в них граждан, нуждающихся в постороннем уходе, в бытовой и медицинской помощи, из числа освобожденных из мест лишения свободы, а также лиц без опре</w:t>
      </w:r>
      <w:r>
        <w:rPr>
          <w:sz w:val="28"/>
          <w:szCs w:val="28"/>
        </w:rPr>
        <w:t>деленного места жительства и занятий, направ</w:t>
      </w:r>
      <w:r w:rsidR="00C45508" w:rsidRPr="009B41B6">
        <w:rPr>
          <w:sz w:val="28"/>
          <w:szCs w:val="28"/>
        </w:rPr>
        <w:t xml:space="preserve">ляемых органами социальной защиты. </w:t>
      </w:r>
    </w:p>
    <w:p w:rsidR="00CB76E9" w:rsidRDefault="00C45508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 w:rsidRPr="009B41B6">
        <w:rPr>
          <w:sz w:val="28"/>
          <w:szCs w:val="28"/>
        </w:rPr>
        <w:t>Эта форма социальной работы с лицами бомж из числа освобод</w:t>
      </w:r>
      <w:r w:rsidR="00CB76E9">
        <w:rPr>
          <w:sz w:val="28"/>
          <w:szCs w:val="28"/>
        </w:rPr>
        <w:t>ившихся заключенных позволяет престарелым и инвалидам</w:t>
      </w:r>
      <w:r w:rsidRPr="009B41B6">
        <w:rPr>
          <w:sz w:val="28"/>
          <w:szCs w:val="28"/>
        </w:rPr>
        <w:t xml:space="preserve"> данной категории не только решить социально-бытовые проблемы, но и восстановить утраченные</w:t>
      </w:r>
      <w:r w:rsidR="00CB76E9">
        <w:rPr>
          <w:sz w:val="28"/>
          <w:szCs w:val="28"/>
        </w:rPr>
        <w:t xml:space="preserve"> социальные связи с обществом. </w:t>
      </w:r>
      <w:r w:rsidRPr="009B41B6">
        <w:rPr>
          <w:sz w:val="28"/>
          <w:szCs w:val="28"/>
        </w:rPr>
        <w:t>Развитие сети специаль</w:t>
      </w:r>
      <w:r w:rsidR="00CB76E9">
        <w:rPr>
          <w:sz w:val="28"/>
          <w:szCs w:val="28"/>
        </w:rPr>
        <w:t>ных домов-интернатов будет про</w:t>
      </w:r>
      <w:r w:rsidRPr="009B41B6">
        <w:rPr>
          <w:sz w:val="28"/>
          <w:szCs w:val="28"/>
        </w:rPr>
        <w:t xml:space="preserve">должено, так как, по данным органов МВД России, примерно каждый девятый </w:t>
      </w:r>
      <w:r w:rsidRPr="009B41B6">
        <w:rPr>
          <w:b/>
          <w:bCs/>
          <w:sz w:val="28"/>
          <w:szCs w:val="28"/>
        </w:rPr>
        <w:t>(</w:t>
      </w:r>
      <w:r w:rsidRPr="002A74CD">
        <w:rPr>
          <w:bCs/>
          <w:sz w:val="28"/>
          <w:szCs w:val="28"/>
        </w:rPr>
        <w:t>11-12</w:t>
      </w:r>
      <w:r w:rsidRPr="009B41B6">
        <w:rPr>
          <w:b/>
          <w:bCs/>
          <w:sz w:val="28"/>
          <w:szCs w:val="28"/>
        </w:rPr>
        <w:t xml:space="preserve">%) </w:t>
      </w:r>
      <w:r w:rsidRPr="009B41B6">
        <w:rPr>
          <w:sz w:val="28"/>
          <w:szCs w:val="28"/>
        </w:rPr>
        <w:t>покидающий тюрьму инвалид или престаре</w:t>
      </w:r>
      <w:r w:rsidR="00CB76E9">
        <w:rPr>
          <w:sz w:val="28"/>
          <w:szCs w:val="28"/>
        </w:rPr>
        <w:t xml:space="preserve">лый. </w:t>
      </w:r>
      <w:r w:rsidR="00CB76E9">
        <w:rPr>
          <w:sz w:val="28"/>
          <w:szCs w:val="28"/>
        </w:rPr>
        <w:br/>
        <w:t>Центры социальной адаптации предназначены для трудо</w:t>
      </w:r>
      <w:r w:rsidRPr="009B41B6">
        <w:rPr>
          <w:sz w:val="28"/>
          <w:szCs w:val="28"/>
        </w:rPr>
        <w:t xml:space="preserve">способных лиц, освобожденных из мест лишения свободы, снятых с учета органов внутренних дел и </w:t>
      </w:r>
      <w:r w:rsidR="00CB76E9">
        <w:rPr>
          <w:sz w:val="28"/>
          <w:szCs w:val="28"/>
        </w:rPr>
        <w:t>задержанных за бродяжничество. Д</w:t>
      </w:r>
      <w:r w:rsidRPr="009B41B6">
        <w:rPr>
          <w:sz w:val="28"/>
          <w:szCs w:val="28"/>
        </w:rPr>
        <w:t>анные учреждения решают вопросы бытового и психологического характера, а также оказывают помощь в трудоустройстве. Здесь проводятся культурно-массовая работа и предупредит</w:t>
      </w:r>
      <w:r w:rsidR="002F0970">
        <w:rPr>
          <w:sz w:val="28"/>
          <w:szCs w:val="28"/>
        </w:rPr>
        <w:t>ельно-профилактические мероприя</w:t>
      </w:r>
      <w:r w:rsidRPr="009B41B6">
        <w:rPr>
          <w:sz w:val="28"/>
          <w:szCs w:val="28"/>
        </w:rPr>
        <w:t>тия. Такие цен</w:t>
      </w:r>
      <w:r w:rsidR="00CB76E9">
        <w:rPr>
          <w:sz w:val="28"/>
          <w:szCs w:val="28"/>
        </w:rPr>
        <w:t xml:space="preserve">тры имеют общежития, где бомжи </w:t>
      </w:r>
      <w:r w:rsidRPr="009B41B6">
        <w:rPr>
          <w:sz w:val="28"/>
          <w:szCs w:val="28"/>
        </w:rPr>
        <w:t xml:space="preserve">предоставляется возможность проживать до шести месяцев. За этот </w:t>
      </w:r>
      <w:r w:rsidR="00E133F7" w:rsidRPr="009B41B6">
        <w:rPr>
          <w:sz w:val="28"/>
          <w:szCs w:val="28"/>
        </w:rPr>
        <w:t>период клиентам оказывается помощь в решении различных правовых вопросов, а также в восстановлении утраченных социальных связей. Сейчас в Р</w:t>
      </w:r>
      <w:r w:rsidR="00CB76E9">
        <w:rPr>
          <w:sz w:val="28"/>
          <w:szCs w:val="28"/>
        </w:rPr>
        <w:t>оссии работают три таких центра — в Перми, Омс</w:t>
      </w:r>
      <w:r w:rsidR="00E133F7" w:rsidRPr="009B41B6">
        <w:rPr>
          <w:sz w:val="28"/>
          <w:szCs w:val="28"/>
        </w:rPr>
        <w:t>ке (на 60 мест каждый) и в Красноярске (на 10 мест).</w:t>
      </w:r>
    </w:p>
    <w:p w:rsidR="00CB76E9" w:rsidRDefault="00EB2B5F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76E9">
        <w:rPr>
          <w:sz w:val="28"/>
          <w:szCs w:val="28"/>
        </w:rPr>
        <w:t>Социальные прию</w:t>
      </w:r>
      <w:r w:rsidR="00E133F7" w:rsidRPr="009B41B6">
        <w:rPr>
          <w:sz w:val="28"/>
          <w:szCs w:val="28"/>
        </w:rPr>
        <w:t>ты (</w:t>
      </w:r>
      <w:r w:rsidR="00CB76E9">
        <w:rPr>
          <w:sz w:val="28"/>
          <w:szCs w:val="28"/>
        </w:rPr>
        <w:t>гостиницы) дают Возможность 10-</w:t>
      </w:r>
      <w:r w:rsidR="00E133F7" w:rsidRPr="009B41B6">
        <w:rPr>
          <w:sz w:val="28"/>
          <w:szCs w:val="28"/>
        </w:rPr>
        <w:t>суточного бесплатного проживания, а также получения необходимых консультаций по вопросам бытового и трудового устройства, пенсионного обеспечения, В социальных приютах (гостиницах) оказывается также медицинская помощь. В период проживания лица бомж получают бесплатные горячие об</w:t>
      </w:r>
      <w:r w:rsidR="00CB76E9">
        <w:rPr>
          <w:sz w:val="28"/>
          <w:szCs w:val="28"/>
        </w:rPr>
        <w:t>еды, постельные принадлежности и</w:t>
      </w:r>
      <w:r w:rsidR="00E133F7" w:rsidRPr="009B41B6">
        <w:rPr>
          <w:sz w:val="28"/>
          <w:szCs w:val="28"/>
        </w:rPr>
        <w:t xml:space="preserve"> предметы </w:t>
      </w:r>
      <w:r w:rsidR="00CB76E9" w:rsidRPr="009B41B6">
        <w:rPr>
          <w:sz w:val="28"/>
          <w:szCs w:val="28"/>
        </w:rPr>
        <w:t>культурно-бытового</w:t>
      </w:r>
      <w:r w:rsidR="00E133F7" w:rsidRPr="009B41B6">
        <w:rPr>
          <w:sz w:val="28"/>
          <w:szCs w:val="28"/>
        </w:rPr>
        <w:t xml:space="preserve"> назначения. Таких учреждений в России пока только три. Они действуют в Вол</w:t>
      </w:r>
      <w:r w:rsidR="00CB76E9">
        <w:rPr>
          <w:sz w:val="28"/>
          <w:szCs w:val="28"/>
        </w:rPr>
        <w:t xml:space="preserve">гограде, Махачкале (на 60 Мест </w:t>
      </w:r>
      <w:r w:rsidR="00E133F7" w:rsidRPr="009B41B6">
        <w:rPr>
          <w:sz w:val="28"/>
          <w:szCs w:val="28"/>
        </w:rPr>
        <w:t xml:space="preserve">каждый) и Липецке (на 20 мест). </w:t>
      </w:r>
    </w:p>
    <w:p w:rsidR="00CB76E9" w:rsidRDefault="00E133F7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 w:rsidRPr="009B41B6">
        <w:rPr>
          <w:sz w:val="28"/>
          <w:szCs w:val="28"/>
        </w:rPr>
        <w:t>Анализ деятельности функци</w:t>
      </w:r>
      <w:r w:rsidR="00CB76E9">
        <w:rPr>
          <w:sz w:val="28"/>
          <w:szCs w:val="28"/>
        </w:rPr>
        <w:t>онирующих домов ночного пребыван</w:t>
      </w:r>
      <w:r w:rsidRPr="009B41B6">
        <w:rPr>
          <w:sz w:val="28"/>
          <w:szCs w:val="28"/>
        </w:rPr>
        <w:t>ия, спец</w:t>
      </w:r>
      <w:r w:rsidR="00CB76E9">
        <w:rPr>
          <w:sz w:val="28"/>
          <w:szCs w:val="28"/>
        </w:rPr>
        <w:t>иальных интернатов, адаптационны</w:t>
      </w:r>
      <w:r w:rsidR="00CB76E9" w:rsidRPr="009B41B6">
        <w:rPr>
          <w:sz w:val="28"/>
          <w:szCs w:val="28"/>
        </w:rPr>
        <w:t>х</w:t>
      </w:r>
      <w:r w:rsidRPr="009B41B6">
        <w:rPr>
          <w:sz w:val="28"/>
          <w:szCs w:val="28"/>
        </w:rPr>
        <w:t xml:space="preserve"> </w:t>
      </w:r>
      <w:r w:rsidRPr="00CB76E9">
        <w:rPr>
          <w:bCs/>
          <w:sz w:val="28"/>
          <w:szCs w:val="28"/>
        </w:rPr>
        <w:t>центров</w:t>
      </w:r>
      <w:r w:rsidRPr="009B41B6">
        <w:rPr>
          <w:b/>
          <w:bCs/>
          <w:sz w:val="28"/>
          <w:szCs w:val="28"/>
        </w:rPr>
        <w:t xml:space="preserve">, </w:t>
      </w:r>
      <w:r w:rsidRPr="009B41B6">
        <w:rPr>
          <w:sz w:val="28"/>
          <w:szCs w:val="28"/>
        </w:rPr>
        <w:t xml:space="preserve">социальных приютов и гостиниц показывает, что из-за дефицита бюджетного финансирования они не в состоянии решать все проблемы лиц без определенного места жительства и занятий, ограничиваясь лишь поддержанием в нормальном состоянии учреждения и выплатой заработной платы сотрудникам. </w:t>
      </w:r>
      <w:r w:rsidRPr="009B41B6">
        <w:rPr>
          <w:sz w:val="28"/>
          <w:szCs w:val="28"/>
        </w:rPr>
        <w:br/>
        <w:t>В этих особенно тяжелых условиях нельзя не указать на заслуги</w:t>
      </w:r>
      <w:r w:rsidR="00CB76E9">
        <w:rPr>
          <w:sz w:val="28"/>
          <w:szCs w:val="28"/>
        </w:rPr>
        <w:t xml:space="preserve"> </w:t>
      </w:r>
      <w:r w:rsidRPr="009B41B6">
        <w:rPr>
          <w:sz w:val="28"/>
          <w:szCs w:val="28"/>
        </w:rPr>
        <w:t>благотворительных организаций</w:t>
      </w:r>
      <w:r w:rsidR="00CB76E9">
        <w:rPr>
          <w:sz w:val="28"/>
          <w:szCs w:val="28"/>
        </w:rPr>
        <w:t>.</w:t>
      </w:r>
    </w:p>
    <w:p w:rsidR="00ED218A" w:rsidRDefault="00CB76E9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в Москве с мая 1992</w:t>
      </w:r>
      <w:r w:rsidR="00E133F7" w:rsidRPr="009B41B6">
        <w:rPr>
          <w:sz w:val="28"/>
          <w:szCs w:val="28"/>
        </w:rPr>
        <w:t>г</w:t>
      </w:r>
      <w:r>
        <w:rPr>
          <w:sz w:val="28"/>
          <w:szCs w:val="28"/>
        </w:rPr>
        <w:t>. Международная неправительственная ассоциация «В</w:t>
      </w:r>
      <w:r w:rsidR="00E133F7" w:rsidRPr="009B41B6">
        <w:rPr>
          <w:sz w:val="28"/>
          <w:szCs w:val="28"/>
        </w:rPr>
        <w:t>рачи без границ</w:t>
      </w:r>
      <w:r>
        <w:rPr>
          <w:sz w:val="28"/>
          <w:szCs w:val="28"/>
        </w:rPr>
        <w:t>»</w:t>
      </w:r>
      <w:r w:rsidR="00E133F7" w:rsidRPr="009B41B6">
        <w:rPr>
          <w:sz w:val="28"/>
          <w:szCs w:val="28"/>
        </w:rPr>
        <w:t xml:space="preserve"> оказывает социальную и первичную медицинскую помощь бомжам</w:t>
      </w:r>
      <w:r w:rsidR="00ED218A">
        <w:rPr>
          <w:sz w:val="28"/>
          <w:szCs w:val="28"/>
        </w:rPr>
        <w:t>.</w:t>
      </w:r>
      <w:r w:rsidR="00E133F7" w:rsidRPr="009B41B6">
        <w:rPr>
          <w:sz w:val="28"/>
          <w:szCs w:val="28"/>
        </w:rPr>
        <w:t xml:space="preserve"> Возле 5 московских вокзалов (Курски</w:t>
      </w:r>
      <w:r>
        <w:rPr>
          <w:sz w:val="28"/>
          <w:szCs w:val="28"/>
        </w:rPr>
        <w:t>й, Павелецкий, Ленинградский, Я</w:t>
      </w:r>
      <w:r w:rsidR="00E133F7" w:rsidRPr="009B41B6">
        <w:rPr>
          <w:sz w:val="28"/>
          <w:szCs w:val="28"/>
        </w:rPr>
        <w:t xml:space="preserve">рославский, Казанский), где функционируют передвижные автобусы-амбулатории. Врачи проводят медицинский осмотр, диагностику и лечение заболеваний, не требующих госпитализации; выдают лекарства и </w:t>
      </w:r>
      <w:r>
        <w:rPr>
          <w:sz w:val="28"/>
          <w:szCs w:val="28"/>
        </w:rPr>
        <w:t>производят перевязку гнойных ран</w:t>
      </w:r>
      <w:r w:rsidR="00E133F7" w:rsidRPr="009B41B6">
        <w:rPr>
          <w:sz w:val="28"/>
          <w:szCs w:val="28"/>
        </w:rPr>
        <w:t xml:space="preserve"> и язв. Ассоциация сотрудничает с 4 больницами города и при</w:t>
      </w:r>
      <w:r>
        <w:rPr>
          <w:sz w:val="28"/>
          <w:szCs w:val="28"/>
        </w:rPr>
        <w:t>города, в том числе с туберкулезной больницей</w:t>
      </w:r>
      <w:r w:rsidR="00E133F7" w:rsidRPr="009B41B6">
        <w:rPr>
          <w:sz w:val="28"/>
          <w:szCs w:val="28"/>
        </w:rPr>
        <w:t>, которые принимают для госпитализации больных из числа бездомных. Ассоциация также заключила соглашение с дезинфекционным центром, куда направляются больные. За время деятельности ассоциации в больницы было помещено 300 человек, 200 из которых были больны туберкулезом. Помимо того, ассоциация помогает бомжам в восстановлении документов, проводит консультации по социальным, правовым</w:t>
      </w:r>
      <w:r>
        <w:rPr>
          <w:sz w:val="28"/>
          <w:szCs w:val="28"/>
        </w:rPr>
        <w:t>, бытовым и медицинским вопросам</w:t>
      </w:r>
      <w:r w:rsidR="00ED218A">
        <w:rPr>
          <w:sz w:val="28"/>
          <w:szCs w:val="28"/>
        </w:rPr>
        <w:t xml:space="preserve">. </w:t>
      </w:r>
    </w:p>
    <w:p w:rsidR="00CB76E9" w:rsidRDefault="00E133F7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 w:rsidRPr="009B41B6">
        <w:rPr>
          <w:sz w:val="28"/>
          <w:szCs w:val="28"/>
        </w:rPr>
        <w:t>Представляет интерес и работа Цел</w:t>
      </w:r>
      <w:r w:rsidR="00CB76E9">
        <w:rPr>
          <w:sz w:val="28"/>
          <w:szCs w:val="28"/>
        </w:rPr>
        <w:t xml:space="preserve">евого благотворительного фонда </w:t>
      </w:r>
      <w:r w:rsidRPr="009B41B6">
        <w:rPr>
          <w:sz w:val="28"/>
          <w:szCs w:val="28"/>
        </w:rPr>
        <w:t>Ночлежка (Санк</w:t>
      </w:r>
      <w:r w:rsidR="00CB76E9">
        <w:rPr>
          <w:sz w:val="28"/>
          <w:szCs w:val="28"/>
        </w:rPr>
        <w:t>т-Петербург). На 1 февраля 1994</w:t>
      </w:r>
      <w:r w:rsidRPr="009B41B6">
        <w:rPr>
          <w:sz w:val="28"/>
          <w:szCs w:val="28"/>
        </w:rPr>
        <w:t>г. на регистрационном учете в Фонде состояло более 10 тысяч человек, каждый из которых получал талоны на бесплатное питание. Фонд организовал социальную столовую, где 600 человек еже</w:t>
      </w:r>
      <w:r w:rsidR="00CB76E9">
        <w:rPr>
          <w:sz w:val="28"/>
          <w:szCs w:val="28"/>
        </w:rPr>
        <w:t xml:space="preserve">дневно получают горячие обеды. </w:t>
      </w:r>
      <w:r w:rsidRPr="009B41B6">
        <w:rPr>
          <w:sz w:val="28"/>
          <w:szCs w:val="28"/>
        </w:rPr>
        <w:t>В фонде работает юрист и психолог. Нуждающиес</w:t>
      </w:r>
      <w:r w:rsidR="00CB76E9">
        <w:rPr>
          <w:sz w:val="28"/>
          <w:szCs w:val="28"/>
        </w:rPr>
        <w:t>я направляются в санитарный проп</w:t>
      </w:r>
      <w:r w:rsidRPr="009B41B6">
        <w:rPr>
          <w:sz w:val="28"/>
          <w:szCs w:val="28"/>
        </w:rPr>
        <w:t>ускник, получают одежду, в учреждения здравоохранения и т</w:t>
      </w:r>
      <w:r w:rsidR="00CB76E9">
        <w:rPr>
          <w:sz w:val="28"/>
          <w:szCs w:val="28"/>
        </w:rPr>
        <w:t>.</w:t>
      </w:r>
      <w:r w:rsidRPr="009B41B6">
        <w:rPr>
          <w:sz w:val="28"/>
          <w:szCs w:val="28"/>
        </w:rPr>
        <w:t>п.</w:t>
      </w:r>
    </w:p>
    <w:p w:rsidR="002A74CD" w:rsidRDefault="00CB76E9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="00E133F7" w:rsidRPr="009B41B6">
        <w:rPr>
          <w:sz w:val="28"/>
          <w:szCs w:val="28"/>
        </w:rPr>
        <w:t>Общественные организации стали, пожалуй, главными инициаторами создания социальных столовых для лиц бомж. Так, например, французской гуманитарной ассоциации принадлежат 2 благотворительные столовые для бомжей, расположенные в столице: одна — в районе Павелецкого вокзала, другая — в районе Китай-города. В них ежедневно (кроме субботы и воскресенья) по талонам бе</w:t>
      </w:r>
      <w:r>
        <w:rPr>
          <w:sz w:val="28"/>
          <w:szCs w:val="28"/>
        </w:rPr>
        <w:t>сплатно обедают более 400 чело</w:t>
      </w:r>
      <w:r w:rsidR="00E133F7" w:rsidRPr="009B41B6">
        <w:rPr>
          <w:sz w:val="28"/>
          <w:szCs w:val="28"/>
        </w:rPr>
        <w:t>век. Беспл</w:t>
      </w:r>
      <w:r>
        <w:rPr>
          <w:sz w:val="28"/>
          <w:szCs w:val="28"/>
        </w:rPr>
        <w:t>атно пообедать можно и без талон</w:t>
      </w:r>
      <w:r w:rsidR="00E133F7" w:rsidRPr="009B41B6">
        <w:rPr>
          <w:sz w:val="28"/>
          <w:szCs w:val="28"/>
        </w:rPr>
        <w:t>а такую Возможность ежедневно предоставляет 450 московским бомжам столовая благот</w:t>
      </w:r>
      <w:r w:rsidR="002A74CD">
        <w:rPr>
          <w:sz w:val="28"/>
          <w:szCs w:val="28"/>
        </w:rPr>
        <w:t>ворительного общества «Христиан</w:t>
      </w:r>
      <w:r w:rsidR="00E133F7" w:rsidRPr="009B41B6">
        <w:rPr>
          <w:sz w:val="28"/>
          <w:szCs w:val="28"/>
        </w:rPr>
        <w:t>ское милосердие</w:t>
      </w:r>
      <w:r w:rsidR="002A74CD">
        <w:rPr>
          <w:sz w:val="28"/>
          <w:szCs w:val="28"/>
        </w:rPr>
        <w:t>»</w:t>
      </w:r>
      <w:r w:rsidR="00E133F7" w:rsidRPr="009B41B6">
        <w:rPr>
          <w:sz w:val="28"/>
          <w:szCs w:val="28"/>
        </w:rPr>
        <w:t xml:space="preserve"> от Хрис</w:t>
      </w:r>
      <w:r w:rsidR="002A74CD">
        <w:rPr>
          <w:sz w:val="28"/>
          <w:szCs w:val="28"/>
        </w:rPr>
        <w:t>тиан</w:t>
      </w:r>
      <w:r w:rsidR="00E133F7" w:rsidRPr="009B41B6">
        <w:rPr>
          <w:sz w:val="28"/>
          <w:szCs w:val="28"/>
        </w:rPr>
        <w:t xml:space="preserve">ского Демократического Союза </w:t>
      </w:r>
      <w:r w:rsidR="00E133F7" w:rsidRPr="002A74CD">
        <w:rPr>
          <w:bCs/>
          <w:iCs/>
          <w:sz w:val="28"/>
          <w:szCs w:val="28"/>
        </w:rPr>
        <w:t>России.</w:t>
      </w:r>
      <w:r w:rsidR="00E133F7" w:rsidRPr="009B41B6">
        <w:rPr>
          <w:b/>
          <w:bCs/>
          <w:i/>
          <w:iCs/>
          <w:sz w:val="28"/>
          <w:szCs w:val="28"/>
        </w:rPr>
        <w:t xml:space="preserve"> </w:t>
      </w:r>
    </w:p>
    <w:p w:rsidR="002A74CD" w:rsidRDefault="00E133F7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 w:rsidRPr="009B41B6">
        <w:rPr>
          <w:sz w:val="28"/>
          <w:szCs w:val="28"/>
        </w:rPr>
        <w:t>Несмотря на усилия отдельных ми</w:t>
      </w:r>
      <w:r w:rsidR="002A74CD">
        <w:rPr>
          <w:sz w:val="28"/>
          <w:szCs w:val="28"/>
        </w:rPr>
        <w:t>нистерств и ведомств, а также ря</w:t>
      </w:r>
      <w:r w:rsidRPr="009B41B6">
        <w:rPr>
          <w:sz w:val="28"/>
          <w:szCs w:val="28"/>
        </w:rPr>
        <w:t xml:space="preserve">да общественных организаций, проблема лиц без определенного места жительства остается одной из самых острых, в рамках которой не решен целый комплекс не только </w:t>
      </w:r>
      <w:r w:rsidR="002A74CD">
        <w:rPr>
          <w:sz w:val="28"/>
          <w:szCs w:val="28"/>
        </w:rPr>
        <w:t xml:space="preserve">социальных, но и организационно </w:t>
      </w:r>
      <w:r w:rsidRPr="009B41B6">
        <w:rPr>
          <w:sz w:val="28"/>
          <w:szCs w:val="28"/>
        </w:rPr>
        <w:t>технологических вопросов. Не определен статус лиц бомж; отсутствует г</w:t>
      </w:r>
      <w:r w:rsidR="002A74CD">
        <w:rPr>
          <w:sz w:val="28"/>
          <w:szCs w:val="28"/>
        </w:rPr>
        <w:t>осударственная система их учета,</w:t>
      </w:r>
      <w:r w:rsidRPr="009B41B6">
        <w:rPr>
          <w:sz w:val="28"/>
          <w:szCs w:val="28"/>
        </w:rPr>
        <w:t xml:space="preserve"> недостаточно развита сеть социальных учреждений для помощи указанной категории населения. Практически отсутствует</w:t>
      </w:r>
      <w:r w:rsidR="002A74CD">
        <w:rPr>
          <w:sz w:val="28"/>
          <w:szCs w:val="28"/>
        </w:rPr>
        <w:t xml:space="preserve"> система подготовки кад</w:t>
      </w:r>
      <w:r w:rsidRPr="009B41B6">
        <w:rPr>
          <w:sz w:val="28"/>
          <w:szCs w:val="28"/>
        </w:rPr>
        <w:t>ров (социальных работников, социальных психологов, соц</w:t>
      </w:r>
      <w:r w:rsidR="002A74CD">
        <w:rPr>
          <w:sz w:val="28"/>
          <w:szCs w:val="28"/>
        </w:rPr>
        <w:t>иальных педагогов, медицинских п</w:t>
      </w:r>
      <w:r w:rsidRPr="009B41B6">
        <w:rPr>
          <w:sz w:val="28"/>
          <w:szCs w:val="28"/>
        </w:rPr>
        <w:t xml:space="preserve">сихологов и т.п.) для работы с бомжами. </w:t>
      </w:r>
    </w:p>
    <w:p w:rsidR="002A74CD" w:rsidRDefault="00E133F7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 w:rsidRPr="009B41B6">
        <w:rPr>
          <w:sz w:val="28"/>
          <w:szCs w:val="28"/>
        </w:rPr>
        <w:t>Представляется необходимым создание и осуществление Целевой Федеральной программы по организации социальной поддержки и помощи бомжам в России и решение следующих задач:</w:t>
      </w:r>
    </w:p>
    <w:p w:rsidR="002A74CD" w:rsidRDefault="002A74CD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E133F7" w:rsidRPr="009B41B6">
        <w:rPr>
          <w:sz w:val="28"/>
          <w:szCs w:val="28"/>
        </w:rPr>
        <w:t xml:space="preserve"> организация научных исследований проблем бездомности в России;</w:t>
      </w:r>
    </w:p>
    <w:p w:rsidR="002A74CD" w:rsidRDefault="002A74CD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E133F7" w:rsidRPr="009B41B6">
        <w:rPr>
          <w:sz w:val="28"/>
          <w:szCs w:val="28"/>
        </w:rPr>
        <w:t xml:space="preserve"> повышение эффективности профилактической работы по предупреждению бродяжничества;</w:t>
      </w:r>
    </w:p>
    <w:p w:rsidR="002A74CD" w:rsidRDefault="002A74CD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E133F7" w:rsidRPr="009B41B6">
        <w:rPr>
          <w:sz w:val="28"/>
          <w:szCs w:val="28"/>
        </w:rPr>
        <w:t>совершенствование правовой базы;</w:t>
      </w:r>
    </w:p>
    <w:p w:rsidR="00E133F7" w:rsidRPr="009B41B6" w:rsidRDefault="002A74CD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E133F7" w:rsidRPr="009B41B6">
        <w:rPr>
          <w:sz w:val="28"/>
          <w:szCs w:val="28"/>
        </w:rPr>
        <w:t>предоставление бомжам во</w:t>
      </w:r>
      <w:r>
        <w:rPr>
          <w:sz w:val="28"/>
          <w:szCs w:val="28"/>
        </w:rPr>
        <w:t xml:space="preserve">зможности комплексной социально </w:t>
      </w:r>
      <w:r w:rsidR="00E133F7" w:rsidRPr="009B41B6">
        <w:rPr>
          <w:sz w:val="28"/>
          <w:szCs w:val="28"/>
        </w:rPr>
        <w:t xml:space="preserve">психологической и медицинской реабилитации (адаптации) с целью интеграции их в общество; </w:t>
      </w:r>
    </w:p>
    <w:p w:rsidR="002A74CD" w:rsidRDefault="002A74CD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46C4" w:rsidRPr="009B41B6">
        <w:rPr>
          <w:sz w:val="28"/>
          <w:szCs w:val="28"/>
        </w:rPr>
        <w:t xml:space="preserve"> создание материально-технической и финансовой базы для широкой сети социальных учреждений для бездомных; </w:t>
      </w:r>
    </w:p>
    <w:p w:rsidR="00F56437" w:rsidRDefault="002A74CD" w:rsidP="00F56437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846C4" w:rsidRPr="009B41B6">
        <w:rPr>
          <w:sz w:val="28"/>
          <w:szCs w:val="28"/>
        </w:rPr>
        <w:t xml:space="preserve"> подготовка кадров специалистов различного проф</w:t>
      </w:r>
      <w:r>
        <w:rPr>
          <w:sz w:val="28"/>
          <w:szCs w:val="28"/>
        </w:rPr>
        <w:t xml:space="preserve">иля для работы с лицами бомж; </w:t>
      </w:r>
      <w:r>
        <w:rPr>
          <w:sz w:val="28"/>
          <w:szCs w:val="28"/>
        </w:rPr>
        <w:br/>
        <w:t>-</w:t>
      </w:r>
      <w:r w:rsidR="001846C4" w:rsidRPr="009B41B6">
        <w:rPr>
          <w:sz w:val="28"/>
          <w:szCs w:val="28"/>
        </w:rPr>
        <w:t xml:space="preserve"> объед</w:t>
      </w:r>
      <w:r>
        <w:rPr>
          <w:sz w:val="28"/>
          <w:szCs w:val="28"/>
        </w:rPr>
        <w:t>инение усилий всех заинтересован</w:t>
      </w:r>
      <w:r w:rsidR="001846C4" w:rsidRPr="009B41B6">
        <w:rPr>
          <w:sz w:val="28"/>
          <w:szCs w:val="28"/>
        </w:rPr>
        <w:t>ных министерств и ведомств, общественных и благотворительных организаций в оказании помощи лицам бомж.</w:t>
      </w:r>
      <w:r w:rsidR="00F56437" w:rsidRPr="00F56437">
        <w:rPr>
          <w:sz w:val="28"/>
          <w:szCs w:val="28"/>
        </w:rPr>
        <w:t xml:space="preserve"> </w:t>
      </w:r>
      <w:r w:rsidR="00F56437" w:rsidRPr="009B41B6">
        <w:rPr>
          <w:sz w:val="28"/>
          <w:szCs w:val="28"/>
        </w:rPr>
        <w:t>.</w:t>
      </w:r>
      <w:r w:rsidR="00F56437" w:rsidRPr="00F56437">
        <w:rPr>
          <w:sz w:val="28"/>
          <w:szCs w:val="28"/>
        </w:rPr>
        <w:t>[</w:t>
      </w:r>
      <w:r w:rsidR="00F56437">
        <w:rPr>
          <w:sz w:val="28"/>
          <w:szCs w:val="28"/>
        </w:rPr>
        <w:t xml:space="preserve"> 1,с 186 </w:t>
      </w:r>
      <w:r w:rsidR="00F56437" w:rsidRPr="00F56437">
        <w:rPr>
          <w:sz w:val="28"/>
          <w:szCs w:val="28"/>
        </w:rPr>
        <w:t>]</w:t>
      </w:r>
    </w:p>
    <w:p w:rsidR="001846C4" w:rsidRPr="002A7B81" w:rsidRDefault="001846C4" w:rsidP="00F56437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 w:rsidRPr="009B41B6">
        <w:rPr>
          <w:sz w:val="28"/>
          <w:szCs w:val="28"/>
        </w:rPr>
        <w:t xml:space="preserve">Таким образом, для решения проблем лиц без определенного места жительства необходимо комплексное рассмотрение ситуации в социальном, социально-экономическом, правовом, медицинском и моралыю-этическом аспектах. Крайне важно привлечение к организации помощи лицам бомж общественных и </w:t>
      </w:r>
      <w:r w:rsidR="002A74CD" w:rsidRPr="009B41B6">
        <w:rPr>
          <w:sz w:val="28"/>
          <w:szCs w:val="28"/>
        </w:rPr>
        <w:t>благотворительных</w:t>
      </w:r>
      <w:r w:rsidRPr="009B41B6">
        <w:rPr>
          <w:sz w:val="28"/>
          <w:szCs w:val="28"/>
        </w:rPr>
        <w:t xml:space="preserve"> организаций. </w:t>
      </w:r>
      <w:r w:rsidRPr="002A74CD">
        <w:rPr>
          <w:bCs/>
          <w:sz w:val="28"/>
          <w:szCs w:val="28"/>
        </w:rPr>
        <w:t>Не</w:t>
      </w:r>
      <w:r w:rsidRPr="009B41B6">
        <w:rPr>
          <w:b/>
          <w:bCs/>
          <w:sz w:val="28"/>
          <w:szCs w:val="28"/>
        </w:rPr>
        <w:t xml:space="preserve"> </w:t>
      </w:r>
      <w:r w:rsidRPr="009B41B6">
        <w:rPr>
          <w:sz w:val="28"/>
          <w:szCs w:val="28"/>
        </w:rPr>
        <w:t xml:space="preserve">менее важно привлечение внимания широкой общественности к бездомным людям, особенно детям, чтобы само российское общество чувствовало ответственность за интеграцию этих людей в трудовую и духовную жизнь России. </w:t>
      </w:r>
    </w:p>
    <w:p w:rsidR="0038156D" w:rsidRDefault="0038156D" w:rsidP="008E072C">
      <w:pPr>
        <w:spacing w:line="360" w:lineRule="auto"/>
        <w:ind w:right="567" w:firstLine="709"/>
        <w:jc w:val="both"/>
        <w:rPr>
          <w:sz w:val="28"/>
          <w:szCs w:val="28"/>
        </w:rPr>
      </w:pPr>
    </w:p>
    <w:p w:rsidR="00F56437" w:rsidRPr="009B41B6" w:rsidRDefault="00F56437" w:rsidP="008E072C">
      <w:pPr>
        <w:spacing w:line="360" w:lineRule="auto"/>
        <w:ind w:right="567" w:firstLine="709"/>
        <w:jc w:val="both"/>
        <w:rPr>
          <w:sz w:val="28"/>
          <w:szCs w:val="28"/>
        </w:rPr>
      </w:pPr>
    </w:p>
    <w:p w:rsidR="003027F4" w:rsidRDefault="003027F4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b/>
          <w:bCs/>
          <w:sz w:val="28"/>
          <w:szCs w:val="28"/>
        </w:rPr>
      </w:pPr>
    </w:p>
    <w:p w:rsidR="00EA29BB" w:rsidRDefault="00EA29BB" w:rsidP="008E072C">
      <w:pPr>
        <w:pStyle w:val="a3"/>
        <w:spacing w:before="0" w:beforeAutospacing="0" w:after="0" w:afterAutospacing="0" w:line="360" w:lineRule="auto"/>
        <w:ind w:right="567"/>
        <w:jc w:val="both"/>
        <w:rPr>
          <w:b/>
          <w:bCs/>
          <w:sz w:val="28"/>
          <w:szCs w:val="28"/>
        </w:rPr>
      </w:pPr>
    </w:p>
    <w:p w:rsidR="002A74CD" w:rsidRDefault="00EA29BB" w:rsidP="00F0521A">
      <w:pPr>
        <w:pStyle w:val="a3"/>
        <w:spacing w:before="0" w:beforeAutospacing="0" w:after="0" w:afterAutospacing="0" w:line="360" w:lineRule="auto"/>
        <w:ind w:right="567" w:firstLine="709"/>
        <w:jc w:val="center"/>
        <w:rPr>
          <w:b/>
          <w:bCs/>
          <w:sz w:val="32"/>
          <w:szCs w:val="32"/>
        </w:rPr>
      </w:pPr>
      <w:r w:rsidRPr="00EA29BB">
        <w:rPr>
          <w:b/>
          <w:bCs/>
          <w:sz w:val="32"/>
          <w:szCs w:val="32"/>
        </w:rPr>
        <w:t>3. Социальная работа с бездомными</w:t>
      </w:r>
    </w:p>
    <w:p w:rsidR="00EA29BB" w:rsidRPr="00EA29BB" w:rsidRDefault="00EA29BB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b/>
          <w:bCs/>
          <w:sz w:val="32"/>
          <w:szCs w:val="32"/>
        </w:rPr>
      </w:pPr>
    </w:p>
    <w:p w:rsidR="000E6198" w:rsidRDefault="002A74CD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Социологи определяют категорию </w:t>
      </w:r>
      <w:r w:rsidR="0038156D" w:rsidRPr="009B41B6">
        <w:rPr>
          <w:sz w:val="28"/>
          <w:szCs w:val="28"/>
        </w:rPr>
        <w:t>бездомных как людей</w:t>
      </w:r>
      <w:r>
        <w:rPr>
          <w:sz w:val="28"/>
          <w:szCs w:val="28"/>
        </w:rPr>
        <w:t>, не имеющих жилья: ни собственн</w:t>
      </w:r>
      <w:r w:rsidR="0038156D" w:rsidRPr="009B41B6">
        <w:rPr>
          <w:sz w:val="28"/>
          <w:szCs w:val="28"/>
        </w:rPr>
        <w:t>ого, ни служебного, ни взятого внаем, ни предоставленног</w:t>
      </w:r>
      <w:r>
        <w:rPr>
          <w:sz w:val="28"/>
          <w:szCs w:val="28"/>
        </w:rPr>
        <w:t>о</w:t>
      </w:r>
      <w:r w:rsidR="00EA29BB">
        <w:rPr>
          <w:sz w:val="28"/>
          <w:szCs w:val="28"/>
        </w:rPr>
        <w:t>.</w:t>
      </w:r>
      <w:r>
        <w:rPr>
          <w:sz w:val="28"/>
          <w:szCs w:val="28"/>
        </w:rPr>
        <w:t xml:space="preserve"> На долговременной основе родственни</w:t>
      </w:r>
      <w:r w:rsidR="0038156D" w:rsidRPr="009B41B6">
        <w:rPr>
          <w:sz w:val="28"/>
          <w:szCs w:val="28"/>
        </w:rPr>
        <w:t>ками или друзьями; или пользую</w:t>
      </w:r>
      <w:r>
        <w:rPr>
          <w:sz w:val="28"/>
          <w:szCs w:val="28"/>
        </w:rPr>
        <w:t>щихся доступом к жилью на эпизо</w:t>
      </w:r>
      <w:r w:rsidRPr="009B41B6">
        <w:rPr>
          <w:sz w:val="28"/>
          <w:szCs w:val="28"/>
        </w:rPr>
        <w:t>дической</w:t>
      </w:r>
      <w:r w:rsidR="0038156D" w:rsidRPr="009B41B6">
        <w:rPr>
          <w:sz w:val="28"/>
          <w:szCs w:val="28"/>
        </w:rPr>
        <w:t xml:space="preserve"> осн</w:t>
      </w:r>
      <w:r>
        <w:rPr>
          <w:sz w:val="28"/>
          <w:szCs w:val="28"/>
        </w:rPr>
        <w:t>ове и рискующих остаться без него</w:t>
      </w:r>
      <w:r w:rsidR="0038156D" w:rsidRPr="009B41B6">
        <w:rPr>
          <w:sz w:val="28"/>
          <w:szCs w:val="28"/>
        </w:rPr>
        <w:t xml:space="preserve"> в любой момент. Само по себе отсутствие жилья и постоянного места жите</w:t>
      </w:r>
      <w:r>
        <w:rPr>
          <w:sz w:val="28"/>
          <w:szCs w:val="28"/>
        </w:rPr>
        <w:t>льства не влечет за собой обязат</w:t>
      </w:r>
      <w:r w:rsidR="0038156D" w:rsidRPr="009B41B6">
        <w:rPr>
          <w:sz w:val="28"/>
          <w:szCs w:val="28"/>
        </w:rPr>
        <w:t>ельного негативного характера социального</w:t>
      </w:r>
      <w:r>
        <w:rPr>
          <w:sz w:val="28"/>
          <w:szCs w:val="28"/>
        </w:rPr>
        <w:t xml:space="preserve"> статуса, но присвоение бездомны</w:t>
      </w:r>
      <w:r w:rsidR="0038156D" w:rsidRPr="009B41B6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="0038156D" w:rsidRPr="009B41B6">
        <w:rPr>
          <w:sz w:val="28"/>
          <w:szCs w:val="28"/>
        </w:rPr>
        <w:t xml:space="preserve"> негативного социального статуса происходит при столкновении их в повседневной жизни с о</w:t>
      </w:r>
      <w:r>
        <w:rPr>
          <w:sz w:val="28"/>
          <w:szCs w:val="28"/>
        </w:rPr>
        <w:t>кружающим обществом, которое напрямую осуждает бездомных за их образ жизни или н</w:t>
      </w:r>
      <w:r w:rsidR="0038156D" w:rsidRPr="009B41B6">
        <w:rPr>
          <w:sz w:val="28"/>
          <w:szCs w:val="28"/>
        </w:rPr>
        <w:t>е замечает вовсе. Поначалу бездомный человек переживает такое отношение как вопиющую несправедливость, Но постепенно привыкает к своему состоянию и отдаляется от обычных людей.</w:t>
      </w:r>
      <w:r w:rsidR="000E6198">
        <w:rPr>
          <w:sz w:val="28"/>
          <w:szCs w:val="28"/>
        </w:rPr>
        <w:t xml:space="preserve"> Бездомными становятся по разным</w:t>
      </w:r>
      <w:r w:rsidR="0038156D" w:rsidRPr="009B41B6">
        <w:rPr>
          <w:sz w:val="28"/>
          <w:szCs w:val="28"/>
        </w:rPr>
        <w:t xml:space="preserve"> причинам, но решающим фактором чаще</w:t>
      </w:r>
      <w:r w:rsidR="00EA29BB">
        <w:rPr>
          <w:sz w:val="28"/>
          <w:szCs w:val="28"/>
        </w:rPr>
        <w:t xml:space="preserve"> всего становится потеря права н</w:t>
      </w:r>
      <w:r w:rsidR="0038156D" w:rsidRPr="009B41B6">
        <w:rPr>
          <w:sz w:val="28"/>
          <w:szCs w:val="28"/>
        </w:rPr>
        <w:t xml:space="preserve">а жилье </w:t>
      </w:r>
      <w:r w:rsidR="000E6198">
        <w:rPr>
          <w:sz w:val="28"/>
          <w:szCs w:val="28"/>
        </w:rPr>
        <w:t xml:space="preserve">в </w:t>
      </w:r>
      <w:r w:rsidR="000E6198" w:rsidRPr="009B41B6">
        <w:rPr>
          <w:sz w:val="28"/>
          <w:szCs w:val="28"/>
        </w:rPr>
        <w:t>результате</w:t>
      </w:r>
      <w:r w:rsidR="0038156D" w:rsidRPr="009B41B6">
        <w:rPr>
          <w:sz w:val="28"/>
          <w:szCs w:val="28"/>
        </w:rPr>
        <w:t xml:space="preserve"> семейных конфликтов, стихийных бедствий, катастроф, при переселении на новое место жительства, потеря документов.</w:t>
      </w:r>
    </w:p>
    <w:p w:rsidR="0038156D" w:rsidRPr="009B41B6" w:rsidRDefault="000E6198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38156D" w:rsidRPr="009B41B6">
        <w:rPr>
          <w:sz w:val="28"/>
          <w:szCs w:val="28"/>
        </w:rPr>
        <w:t>В настоящее время в России числится 4 млн</w:t>
      </w:r>
      <w:r>
        <w:rPr>
          <w:sz w:val="28"/>
          <w:szCs w:val="28"/>
        </w:rPr>
        <w:t>.</w:t>
      </w:r>
      <w:r w:rsidR="0038156D" w:rsidRPr="009B41B6">
        <w:rPr>
          <w:sz w:val="28"/>
          <w:szCs w:val="28"/>
        </w:rPr>
        <w:t xml:space="preserve"> бомжей — лиц без определенного места жительства. В стране имеется 167 приемников-</w:t>
      </w:r>
      <w:r>
        <w:rPr>
          <w:sz w:val="28"/>
          <w:szCs w:val="28"/>
        </w:rPr>
        <w:t>расп</w:t>
      </w:r>
      <w:r w:rsidR="0038156D" w:rsidRPr="009B41B6">
        <w:rPr>
          <w:sz w:val="28"/>
          <w:szCs w:val="28"/>
        </w:rPr>
        <w:t>ределителей для беспризорных и бомжей, но по действующем</w:t>
      </w:r>
      <w:r w:rsidR="00EA29BB">
        <w:rPr>
          <w:sz w:val="28"/>
          <w:szCs w:val="28"/>
        </w:rPr>
        <w:t>у</w:t>
      </w:r>
      <w:r w:rsidR="0038156D" w:rsidRPr="009B41B6">
        <w:rPr>
          <w:sz w:val="28"/>
          <w:szCs w:val="28"/>
        </w:rPr>
        <w:t xml:space="preserve"> законодательству милиция</w:t>
      </w:r>
      <w:r>
        <w:rPr>
          <w:sz w:val="28"/>
          <w:szCs w:val="28"/>
        </w:rPr>
        <w:t xml:space="preserve"> </w:t>
      </w:r>
      <w:r w:rsidR="0038156D" w:rsidRPr="009B41B6">
        <w:rPr>
          <w:sz w:val="28"/>
          <w:szCs w:val="28"/>
        </w:rPr>
        <w:t>не может задер</w:t>
      </w:r>
      <w:r>
        <w:rPr>
          <w:sz w:val="28"/>
          <w:szCs w:val="28"/>
        </w:rPr>
        <w:t>жать человека более на двое суто</w:t>
      </w:r>
      <w:r w:rsidR="0038156D" w:rsidRPr="009B41B6">
        <w:rPr>
          <w:sz w:val="28"/>
          <w:szCs w:val="28"/>
        </w:rPr>
        <w:t xml:space="preserve">к. </w:t>
      </w:r>
    </w:p>
    <w:p w:rsidR="000E6198" w:rsidRDefault="0038156D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 w:rsidRPr="000E6198">
        <w:rPr>
          <w:bCs/>
          <w:sz w:val="28"/>
          <w:szCs w:val="28"/>
        </w:rPr>
        <w:t xml:space="preserve">В </w:t>
      </w:r>
      <w:r w:rsidRPr="009B41B6">
        <w:rPr>
          <w:sz w:val="28"/>
          <w:szCs w:val="28"/>
        </w:rPr>
        <w:t>социальной работе с</w:t>
      </w:r>
      <w:r w:rsidR="000E6198">
        <w:rPr>
          <w:sz w:val="28"/>
          <w:szCs w:val="28"/>
        </w:rPr>
        <w:t xml:space="preserve"> бездомными можно выделить два н</w:t>
      </w:r>
      <w:r w:rsidRPr="009B41B6">
        <w:rPr>
          <w:sz w:val="28"/>
          <w:szCs w:val="28"/>
        </w:rPr>
        <w:t xml:space="preserve">аправления: терапевтическое, направленное на преодоление уже сложившейся ситуации крайне бедственного положения, и профилактическое, предполагающее оказание помощи до наступления крайней </w:t>
      </w:r>
      <w:r w:rsidR="000E6198">
        <w:rPr>
          <w:sz w:val="28"/>
          <w:szCs w:val="28"/>
        </w:rPr>
        <w:t>нужды и предот</w:t>
      </w:r>
      <w:r w:rsidRPr="009B41B6">
        <w:rPr>
          <w:sz w:val="28"/>
          <w:szCs w:val="28"/>
        </w:rPr>
        <w:t xml:space="preserve">вращающее ее. Профилактические меры </w:t>
      </w:r>
      <w:r w:rsidR="000E6198">
        <w:rPr>
          <w:sz w:val="28"/>
          <w:szCs w:val="28"/>
        </w:rPr>
        <w:t>возможны</w:t>
      </w:r>
      <w:r w:rsidRPr="009B41B6">
        <w:rPr>
          <w:sz w:val="28"/>
          <w:szCs w:val="28"/>
        </w:rPr>
        <w:t xml:space="preserve"> </w:t>
      </w:r>
      <w:r w:rsidR="000E6198">
        <w:rPr>
          <w:sz w:val="28"/>
          <w:szCs w:val="28"/>
        </w:rPr>
        <w:t>и</w:t>
      </w:r>
      <w:r w:rsidRPr="009B41B6">
        <w:rPr>
          <w:sz w:val="28"/>
          <w:szCs w:val="28"/>
        </w:rPr>
        <w:t xml:space="preserve"> необхо</w:t>
      </w:r>
      <w:r w:rsidR="000E6198">
        <w:rPr>
          <w:sz w:val="28"/>
          <w:szCs w:val="28"/>
        </w:rPr>
        <w:t>димы при массовых перемещениях н</w:t>
      </w:r>
      <w:r w:rsidRPr="009B41B6">
        <w:rPr>
          <w:sz w:val="28"/>
          <w:szCs w:val="28"/>
        </w:rPr>
        <w:t xml:space="preserve">аселения по каким-либо Причинам. </w:t>
      </w:r>
      <w:r w:rsidR="000E6198">
        <w:rPr>
          <w:sz w:val="28"/>
          <w:szCs w:val="28"/>
        </w:rPr>
        <w:t>Срочная терап</w:t>
      </w:r>
      <w:r w:rsidRPr="009B41B6">
        <w:rPr>
          <w:sz w:val="28"/>
          <w:szCs w:val="28"/>
        </w:rPr>
        <w:t>евтическая помощь нужна людям, которые уже оказались на улице в эк</w:t>
      </w:r>
      <w:r w:rsidR="000E6198">
        <w:rPr>
          <w:sz w:val="28"/>
          <w:szCs w:val="28"/>
        </w:rPr>
        <w:t>стремальных</w:t>
      </w:r>
      <w:r w:rsidRPr="009B41B6">
        <w:rPr>
          <w:sz w:val="28"/>
          <w:szCs w:val="28"/>
        </w:rPr>
        <w:t xml:space="preserve"> условиях. Правительством Российской федерации принят </w:t>
      </w:r>
      <w:r w:rsidR="000E6198">
        <w:rPr>
          <w:sz w:val="28"/>
          <w:szCs w:val="28"/>
        </w:rPr>
        <w:t xml:space="preserve"> норматив</w:t>
      </w:r>
      <w:r w:rsidRPr="009B41B6">
        <w:rPr>
          <w:sz w:val="28"/>
          <w:szCs w:val="28"/>
        </w:rPr>
        <w:t xml:space="preserve"> документов, определяющих меры социал</w:t>
      </w:r>
      <w:r w:rsidR="000E6198">
        <w:rPr>
          <w:sz w:val="28"/>
          <w:szCs w:val="28"/>
        </w:rPr>
        <w:t>ьной защиты для этой категории г</w:t>
      </w:r>
      <w:r w:rsidRPr="009B41B6">
        <w:rPr>
          <w:sz w:val="28"/>
          <w:szCs w:val="28"/>
        </w:rPr>
        <w:t xml:space="preserve">раждан. Постановление </w:t>
      </w:r>
      <w:r w:rsidR="000E6198">
        <w:rPr>
          <w:b/>
          <w:bCs/>
          <w:sz w:val="28"/>
          <w:szCs w:val="28"/>
        </w:rPr>
        <w:t>«</w:t>
      </w:r>
      <w:r w:rsidR="000E6198">
        <w:rPr>
          <w:bCs/>
          <w:sz w:val="28"/>
          <w:szCs w:val="28"/>
        </w:rPr>
        <w:t xml:space="preserve">О </w:t>
      </w:r>
      <w:r w:rsidRPr="009B41B6">
        <w:rPr>
          <w:sz w:val="28"/>
          <w:szCs w:val="28"/>
        </w:rPr>
        <w:t xml:space="preserve">мерах по развитию сети учреждений социальной помощи для лиц оказавшихся в экстремальных условиях без определенного места жительства и </w:t>
      </w:r>
      <w:r w:rsidR="000E6198">
        <w:rPr>
          <w:sz w:val="28"/>
          <w:szCs w:val="28"/>
        </w:rPr>
        <w:t>занятия»</w:t>
      </w:r>
      <w:r w:rsidRPr="009B41B6">
        <w:rPr>
          <w:sz w:val="28"/>
          <w:szCs w:val="28"/>
        </w:rPr>
        <w:t>, принятое в</w:t>
      </w:r>
      <w:r w:rsidR="000E6198">
        <w:rPr>
          <w:sz w:val="28"/>
          <w:szCs w:val="28"/>
        </w:rPr>
        <w:t xml:space="preserve"> 1995г.</w:t>
      </w:r>
      <w:r w:rsidRPr="009B41B6">
        <w:rPr>
          <w:sz w:val="28"/>
          <w:szCs w:val="28"/>
        </w:rPr>
        <w:t>, предполагает формирование сети учре</w:t>
      </w:r>
      <w:r w:rsidR="000E6198">
        <w:rPr>
          <w:sz w:val="28"/>
          <w:szCs w:val="28"/>
        </w:rPr>
        <w:t>ждений в каж</w:t>
      </w:r>
      <w:r w:rsidRPr="009B41B6">
        <w:rPr>
          <w:sz w:val="28"/>
          <w:szCs w:val="28"/>
        </w:rPr>
        <w:t>дом регионе, которая включает в себя следующие виды соци</w:t>
      </w:r>
      <w:r w:rsidR="000E6198">
        <w:rPr>
          <w:sz w:val="28"/>
          <w:szCs w:val="28"/>
        </w:rPr>
        <w:t>альных служб: дома ночного пребывания, социальные приюты</w:t>
      </w:r>
      <w:r w:rsidRPr="009B41B6">
        <w:rPr>
          <w:sz w:val="28"/>
          <w:szCs w:val="28"/>
        </w:rPr>
        <w:t xml:space="preserve">, социальные гостиницы, социальные центры. Постановление Правительства </w:t>
      </w:r>
      <w:r w:rsidRPr="000E6198">
        <w:rPr>
          <w:bCs/>
          <w:sz w:val="28"/>
          <w:szCs w:val="28"/>
        </w:rPr>
        <w:t>РФ</w:t>
      </w:r>
      <w:r w:rsidRPr="009B41B6">
        <w:rPr>
          <w:b/>
          <w:bCs/>
          <w:sz w:val="28"/>
          <w:szCs w:val="28"/>
        </w:rPr>
        <w:t xml:space="preserve"> </w:t>
      </w:r>
      <w:r w:rsidR="000E6198">
        <w:rPr>
          <w:sz w:val="28"/>
          <w:szCs w:val="28"/>
        </w:rPr>
        <w:t>«О</w:t>
      </w:r>
      <w:r w:rsidRPr="009B41B6">
        <w:rPr>
          <w:sz w:val="28"/>
          <w:szCs w:val="28"/>
        </w:rPr>
        <w:t xml:space="preserve">б утверждении примерного Положения об учреждениях социальной помощи </w:t>
      </w:r>
      <w:r w:rsidR="000E6198">
        <w:rPr>
          <w:sz w:val="28"/>
          <w:szCs w:val="28"/>
        </w:rPr>
        <w:t>д</w:t>
      </w:r>
      <w:r w:rsidRPr="009B41B6">
        <w:rPr>
          <w:sz w:val="28"/>
          <w:szCs w:val="28"/>
        </w:rPr>
        <w:t xml:space="preserve">ля </w:t>
      </w:r>
      <w:r w:rsidR="000E6198">
        <w:rPr>
          <w:sz w:val="28"/>
          <w:szCs w:val="28"/>
        </w:rPr>
        <w:t>лиц</w:t>
      </w:r>
      <w:r w:rsidRPr="009B41B6">
        <w:rPr>
          <w:sz w:val="28"/>
          <w:szCs w:val="28"/>
        </w:rPr>
        <w:t xml:space="preserve"> без определе</w:t>
      </w:r>
      <w:r w:rsidR="000E6198">
        <w:rPr>
          <w:sz w:val="28"/>
          <w:szCs w:val="28"/>
        </w:rPr>
        <w:t>нного места жительства и занятия»</w:t>
      </w:r>
      <w:r w:rsidRPr="009B41B6">
        <w:rPr>
          <w:sz w:val="28"/>
          <w:szCs w:val="28"/>
        </w:rPr>
        <w:t xml:space="preserve"> от </w:t>
      </w:r>
      <w:r w:rsidRPr="000E6198">
        <w:rPr>
          <w:bCs/>
          <w:sz w:val="28"/>
          <w:szCs w:val="28"/>
        </w:rPr>
        <w:t>8</w:t>
      </w:r>
      <w:r w:rsidRPr="009B41B6">
        <w:rPr>
          <w:b/>
          <w:bCs/>
          <w:sz w:val="28"/>
          <w:szCs w:val="28"/>
        </w:rPr>
        <w:t xml:space="preserve"> </w:t>
      </w:r>
      <w:r w:rsidR="000E6198">
        <w:rPr>
          <w:sz w:val="28"/>
          <w:szCs w:val="28"/>
        </w:rPr>
        <w:t>июня 1996</w:t>
      </w:r>
      <w:r w:rsidRPr="009B41B6">
        <w:rPr>
          <w:sz w:val="28"/>
          <w:szCs w:val="28"/>
        </w:rPr>
        <w:t xml:space="preserve">г. регулирует деятельность этих служб. </w:t>
      </w:r>
      <w:r w:rsidRPr="000E6198">
        <w:rPr>
          <w:bCs/>
          <w:sz w:val="28"/>
          <w:szCs w:val="28"/>
        </w:rPr>
        <w:t>В</w:t>
      </w:r>
      <w:r w:rsidRPr="009B41B6">
        <w:rPr>
          <w:b/>
          <w:bCs/>
          <w:sz w:val="28"/>
          <w:szCs w:val="28"/>
        </w:rPr>
        <w:t xml:space="preserve"> </w:t>
      </w:r>
      <w:r w:rsidR="000E6198">
        <w:rPr>
          <w:sz w:val="28"/>
          <w:szCs w:val="28"/>
        </w:rPr>
        <w:t>ряде регионов п</w:t>
      </w:r>
      <w:r w:rsidRPr="009B41B6">
        <w:rPr>
          <w:sz w:val="28"/>
          <w:szCs w:val="28"/>
        </w:rPr>
        <w:t>риняты собственн</w:t>
      </w:r>
      <w:r w:rsidR="000E6198">
        <w:rPr>
          <w:sz w:val="28"/>
          <w:szCs w:val="28"/>
        </w:rPr>
        <w:t>ые программы помощи бездомным, включающие организацию</w:t>
      </w:r>
      <w:r w:rsidRPr="009B41B6">
        <w:rPr>
          <w:sz w:val="28"/>
          <w:szCs w:val="28"/>
        </w:rPr>
        <w:t xml:space="preserve"> бесплатного питания, выдачу одежды, материальной помощи. </w:t>
      </w:r>
    </w:p>
    <w:p w:rsidR="006011C7" w:rsidRDefault="00C66D22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 w:rsidRPr="000E6198">
        <w:rPr>
          <w:bCs/>
          <w:sz w:val="28"/>
          <w:szCs w:val="28"/>
        </w:rPr>
        <w:t>В</w:t>
      </w:r>
      <w:r w:rsidRPr="009B41B6">
        <w:rPr>
          <w:b/>
          <w:bCs/>
          <w:sz w:val="28"/>
          <w:szCs w:val="28"/>
        </w:rPr>
        <w:t xml:space="preserve"> </w:t>
      </w:r>
      <w:r w:rsidRPr="009B41B6">
        <w:rPr>
          <w:sz w:val="28"/>
          <w:szCs w:val="28"/>
        </w:rPr>
        <w:t>социальной работе с</w:t>
      </w:r>
      <w:r w:rsidR="00E65BD8">
        <w:rPr>
          <w:sz w:val="28"/>
          <w:szCs w:val="28"/>
        </w:rPr>
        <w:t xml:space="preserve"> бездомными можно выделить два н</w:t>
      </w:r>
      <w:r w:rsidRPr="009B41B6">
        <w:rPr>
          <w:sz w:val="28"/>
          <w:szCs w:val="28"/>
        </w:rPr>
        <w:t xml:space="preserve">аправления: терапевтическое, направленное на преодоление уже сложившейся ситуации крайне бедственного положения, и профилактическое, предполагающее оказание помощи до наступления крайней </w:t>
      </w:r>
      <w:r w:rsidR="00E65BD8">
        <w:rPr>
          <w:sz w:val="28"/>
          <w:szCs w:val="28"/>
        </w:rPr>
        <w:t>нужды и предотв</w:t>
      </w:r>
      <w:r w:rsidRPr="009B41B6">
        <w:rPr>
          <w:sz w:val="28"/>
          <w:szCs w:val="28"/>
        </w:rPr>
        <w:t xml:space="preserve">ращающее ее. Профилактические меры </w:t>
      </w:r>
      <w:r w:rsidR="006011C7">
        <w:rPr>
          <w:sz w:val="28"/>
          <w:szCs w:val="28"/>
        </w:rPr>
        <w:t>возможны</w:t>
      </w:r>
      <w:r w:rsidRPr="009B41B6">
        <w:rPr>
          <w:sz w:val="28"/>
          <w:szCs w:val="28"/>
        </w:rPr>
        <w:t xml:space="preserve"> </w:t>
      </w:r>
      <w:r w:rsidR="006011C7">
        <w:rPr>
          <w:sz w:val="28"/>
          <w:szCs w:val="28"/>
        </w:rPr>
        <w:t>и</w:t>
      </w:r>
      <w:r w:rsidRPr="009B41B6">
        <w:rPr>
          <w:sz w:val="28"/>
          <w:szCs w:val="28"/>
        </w:rPr>
        <w:t xml:space="preserve"> необходимы при массовых перемещениях </w:t>
      </w:r>
      <w:r w:rsidR="006011C7">
        <w:rPr>
          <w:sz w:val="28"/>
          <w:szCs w:val="28"/>
        </w:rPr>
        <w:t>населения по каким-либо п</w:t>
      </w:r>
      <w:r w:rsidRPr="009B41B6">
        <w:rPr>
          <w:sz w:val="28"/>
          <w:szCs w:val="28"/>
        </w:rPr>
        <w:t xml:space="preserve">ричинам. </w:t>
      </w:r>
    </w:p>
    <w:p w:rsidR="00ED218A" w:rsidRDefault="006011C7" w:rsidP="00ED218A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Срочная терапе</w:t>
      </w:r>
      <w:r w:rsidR="00C66D22" w:rsidRPr="009B41B6">
        <w:rPr>
          <w:sz w:val="28"/>
          <w:szCs w:val="28"/>
        </w:rPr>
        <w:t>втическая помощь нужна людям, которые уже ок</w:t>
      </w:r>
      <w:r>
        <w:rPr>
          <w:sz w:val="28"/>
          <w:szCs w:val="28"/>
        </w:rPr>
        <w:t>азались на улице в экстремальных</w:t>
      </w:r>
      <w:r w:rsidR="00C66D22" w:rsidRPr="009B41B6">
        <w:rPr>
          <w:sz w:val="28"/>
          <w:szCs w:val="28"/>
        </w:rPr>
        <w:t xml:space="preserve"> условиях. Правительство</w:t>
      </w:r>
      <w:r>
        <w:rPr>
          <w:sz w:val="28"/>
          <w:szCs w:val="28"/>
        </w:rPr>
        <w:t>м Российской федерации приняты</w:t>
      </w:r>
      <w:r w:rsidR="00C66D22" w:rsidRPr="009B41B6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нормативные</w:t>
      </w:r>
      <w:r w:rsidR="00C66D22" w:rsidRPr="009B41B6">
        <w:rPr>
          <w:sz w:val="28"/>
          <w:szCs w:val="28"/>
        </w:rPr>
        <w:t xml:space="preserve"> документов, определяющих меры социальной защиты для этой категории граждан. </w:t>
      </w:r>
    </w:p>
    <w:p w:rsidR="00ED218A" w:rsidRDefault="00ED218A" w:rsidP="00ED218A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 w:rsidRPr="00ED218A">
        <w:rPr>
          <w:bCs/>
          <w:sz w:val="28"/>
          <w:szCs w:val="28"/>
        </w:rPr>
        <w:t>Таким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образом, одной из важнейш</w:t>
      </w:r>
      <w:r w:rsidRPr="00816514">
        <w:rPr>
          <w:sz w:val="28"/>
          <w:szCs w:val="28"/>
        </w:rPr>
        <w:t xml:space="preserve">их задач социальной </w:t>
      </w:r>
      <w:r>
        <w:rPr>
          <w:sz w:val="28"/>
          <w:szCs w:val="28"/>
        </w:rPr>
        <w:t>работы является сохранение и подд</w:t>
      </w:r>
      <w:r w:rsidRPr="00816514">
        <w:rPr>
          <w:sz w:val="28"/>
          <w:szCs w:val="28"/>
        </w:rPr>
        <w:t xml:space="preserve">ержание человека, группы или коллектива в состоянии </w:t>
      </w:r>
      <w:r>
        <w:rPr>
          <w:sz w:val="28"/>
          <w:szCs w:val="28"/>
        </w:rPr>
        <w:t>акти</w:t>
      </w:r>
      <w:r w:rsidRPr="00816514">
        <w:rPr>
          <w:sz w:val="28"/>
          <w:szCs w:val="28"/>
        </w:rPr>
        <w:t>вного, творческо</w:t>
      </w:r>
      <w:r>
        <w:rPr>
          <w:sz w:val="28"/>
          <w:szCs w:val="28"/>
        </w:rPr>
        <w:t>го и самостоятельного отношения к себе, своей жизни и деятельности. В её решени</w:t>
      </w:r>
      <w:r w:rsidRPr="00816514">
        <w:rPr>
          <w:sz w:val="28"/>
          <w:szCs w:val="28"/>
        </w:rPr>
        <w:t xml:space="preserve">и очень важную роль играет процесс </w:t>
      </w:r>
      <w:r w:rsidRPr="00ED218A">
        <w:rPr>
          <w:iCs/>
          <w:sz w:val="28"/>
          <w:szCs w:val="28"/>
        </w:rPr>
        <w:t>восстановления</w:t>
      </w:r>
      <w:r w:rsidRPr="00816514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этого состояния</w:t>
      </w:r>
      <w:r w:rsidRPr="00816514">
        <w:rPr>
          <w:sz w:val="28"/>
          <w:szCs w:val="28"/>
        </w:rPr>
        <w:t>, которое может быть утраче</w:t>
      </w:r>
      <w:r>
        <w:rPr>
          <w:sz w:val="28"/>
          <w:szCs w:val="28"/>
        </w:rPr>
        <w:t>но субъектом в силу ряда причин.</w:t>
      </w:r>
    </w:p>
    <w:p w:rsidR="00ED218A" w:rsidRDefault="00ED218A" w:rsidP="00ED218A">
      <w:pPr>
        <w:pStyle w:val="a3"/>
        <w:spacing w:after="260" w:afterAutospacing="0" w:line="360" w:lineRule="auto"/>
        <w:ind w:right="567" w:firstLine="709"/>
        <w:jc w:val="both"/>
        <w:rPr>
          <w:sz w:val="28"/>
          <w:szCs w:val="28"/>
        </w:rPr>
      </w:pPr>
      <w:r w:rsidRPr="00816514">
        <w:rPr>
          <w:sz w:val="28"/>
          <w:szCs w:val="28"/>
        </w:rPr>
        <w:t xml:space="preserve">Любой </w:t>
      </w:r>
      <w:r>
        <w:rPr>
          <w:sz w:val="28"/>
          <w:szCs w:val="28"/>
        </w:rPr>
        <w:t>социальный субъект, независимо от</w:t>
      </w:r>
      <w:r w:rsidRPr="00816514">
        <w:rPr>
          <w:sz w:val="28"/>
          <w:szCs w:val="28"/>
        </w:rPr>
        <w:t xml:space="preserve"> степени </w:t>
      </w:r>
      <w:r>
        <w:rPr>
          <w:sz w:val="28"/>
          <w:szCs w:val="28"/>
        </w:rPr>
        <w:t>сложности</w:t>
      </w:r>
      <w:r w:rsidRPr="00816514">
        <w:rPr>
          <w:sz w:val="28"/>
          <w:szCs w:val="28"/>
        </w:rPr>
        <w:t>, В течение всей своей жизни неоднократно сталкивается с ситуациями, когда р</w:t>
      </w:r>
      <w:r>
        <w:rPr>
          <w:sz w:val="28"/>
          <w:szCs w:val="28"/>
        </w:rPr>
        <w:t>азрушается устоявшаяся и привычная д</w:t>
      </w:r>
      <w:r w:rsidRPr="00816514">
        <w:rPr>
          <w:sz w:val="28"/>
          <w:szCs w:val="28"/>
        </w:rPr>
        <w:t>ля него модель жиз</w:t>
      </w:r>
      <w:r>
        <w:rPr>
          <w:sz w:val="28"/>
          <w:szCs w:val="28"/>
        </w:rPr>
        <w:t>недеятельности, рвутся сложивши</w:t>
      </w:r>
      <w:r w:rsidRPr="00816514">
        <w:rPr>
          <w:sz w:val="28"/>
          <w:szCs w:val="28"/>
        </w:rPr>
        <w:t>еся со</w:t>
      </w:r>
      <w:r>
        <w:rPr>
          <w:sz w:val="28"/>
          <w:szCs w:val="28"/>
        </w:rPr>
        <w:t>циальные связи и отношения и с разной степенью глубины</w:t>
      </w:r>
      <w:r w:rsidRPr="00816514">
        <w:rPr>
          <w:sz w:val="28"/>
          <w:szCs w:val="28"/>
        </w:rPr>
        <w:t xml:space="preserve"> меняется социальная среда его жизнед</w:t>
      </w:r>
      <w:r>
        <w:rPr>
          <w:sz w:val="28"/>
          <w:szCs w:val="28"/>
        </w:rPr>
        <w:t>еятельности. В таких обстоятельствах субъек</w:t>
      </w:r>
      <w:r w:rsidRPr="00816514">
        <w:rPr>
          <w:sz w:val="28"/>
          <w:szCs w:val="28"/>
        </w:rPr>
        <w:t>ту необходимо не только привыкнуть, адаптировать</w:t>
      </w:r>
      <w:r>
        <w:rPr>
          <w:sz w:val="28"/>
          <w:szCs w:val="28"/>
        </w:rPr>
        <w:t>ся к</w:t>
      </w:r>
      <w:r w:rsidRPr="00816514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Pr="00816514">
        <w:rPr>
          <w:sz w:val="28"/>
          <w:szCs w:val="28"/>
        </w:rPr>
        <w:t>вым условиям суще</w:t>
      </w:r>
      <w:r>
        <w:rPr>
          <w:sz w:val="28"/>
          <w:szCs w:val="28"/>
        </w:rPr>
        <w:t>ствования, но и вернуть утраченн</w:t>
      </w:r>
      <w:r w:rsidRPr="00816514">
        <w:rPr>
          <w:sz w:val="28"/>
          <w:szCs w:val="28"/>
        </w:rPr>
        <w:t xml:space="preserve">ые </w:t>
      </w:r>
      <w:r>
        <w:rPr>
          <w:sz w:val="28"/>
          <w:szCs w:val="28"/>
        </w:rPr>
        <w:t>социаль</w:t>
      </w:r>
      <w:r w:rsidRPr="00816514">
        <w:rPr>
          <w:sz w:val="28"/>
          <w:szCs w:val="28"/>
        </w:rPr>
        <w:t>ные позиции, восста</w:t>
      </w:r>
      <w:r>
        <w:rPr>
          <w:sz w:val="28"/>
          <w:szCs w:val="28"/>
        </w:rPr>
        <w:t>новить физические, эмоциональные и пс</w:t>
      </w:r>
      <w:r w:rsidRPr="00816514">
        <w:rPr>
          <w:sz w:val="28"/>
          <w:szCs w:val="28"/>
        </w:rPr>
        <w:t xml:space="preserve">ихологические ресурсы, а также </w:t>
      </w:r>
      <w:r>
        <w:rPr>
          <w:sz w:val="28"/>
          <w:szCs w:val="28"/>
        </w:rPr>
        <w:t>важные и значимые дл</w:t>
      </w:r>
      <w:r w:rsidRPr="00816514">
        <w:rPr>
          <w:sz w:val="28"/>
          <w:szCs w:val="28"/>
        </w:rPr>
        <w:t xml:space="preserve">я </w:t>
      </w:r>
      <w:r>
        <w:rPr>
          <w:sz w:val="28"/>
          <w:szCs w:val="28"/>
        </w:rPr>
        <w:t>су</w:t>
      </w:r>
      <w:r w:rsidRPr="00816514">
        <w:rPr>
          <w:sz w:val="28"/>
          <w:szCs w:val="28"/>
        </w:rPr>
        <w:t>бъекта социальные связи и отношения.</w:t>
      </w:r>
      <w:r w:rsidR="00F56437" w:rsidRPr="00F56437">
        <w:rPr>
          <w:sz w:val="28"/>
          <w:szCs w:val="28"/>
        </w:rPr>
        <w:t>[</w:t>
      </w:r>
      <w:r w:rsidR="00F56437">
        <w:rPr>
          <w:sz w:val="28"/>
          <w:szCs w:val="28"/>
        </w:rPr>
        <w:t>2, с 254</w:t>
      </w:r>
      <w:r w:rsidR="00F56437" w:rsidRPr="00F56437">
        <w:rPr>
          <w:sz w:val="28"/>
          <w:szCs w:val="28"/>
        </w:rPr>
        <w:t>]</w:t>
      </w:r>
      <w:r w:rsidRPr="00816514">
        <w:rPr>
          <w:sz w:val="28"/>
          <w:szCs w:val="28"/>
        </w:rPr>
        <w:t xml:space="preserve"> </w:t>
      </w:r>
    </w:p>
    <w:p w:rsidR="00ED218A" w:rsidRDefault="00ED218A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</w:p>
    <w:p w:rsidR="00A26635" w:rsidRDefault="00A26635" w:rsidP="008E072C">
      <w:pPr>
        <w:spacing w:line="360" w:lineRule="auto"/>
        <w:ind w:right="567" w:firstLine="709"/>
        <w:jc w:val="both"/>
        <w:rPr>
          <w:sz w:val="28"/>
          <w:szCs w:val="28"/>
        </w:rPr>
      </w:pPr>
    </w:p>
    <w:p w:rsidR="00F56437" w:rsidRDefault="00F56437" w:rsidP="008E072C">
      <w:pPr>
        <w:spacing w:line="360" w:lineRule="auto"/>
        <w:ind w:right="567" w:firstLine="709"/>
        <w:jc w:val="both"/>
        <w:rPr>
          <w:sz w:val="28"/>
          <w:szCs w:val="28"/>
        </w:rPr>
      </w:pPr>
    </w:p>
    <w:p w:rsidR="00F56437" w:rsidRDefault="00F56437" w:rsidP="008E072C">
      <w:pPr>
        <w:spacing w:line="360" w:lineRule="auto"/>
        <w:ind w:right="567" w:firstLine="709"/>
        <w:jc w:val="both"/>
        <w:rPr>
          <w:sz w:val="28"/>
          <w:szCs w:val="28"/>
        </w:rPr>
      </w:pPr>
    </w:p>
    <w:p w:rsidR="00F56437" w:rsidRDefault="00F56437" w:rsidP="008E072C">
      <w:pPr>
        <w:spacing w:line="360" w:lineRule="auto"/>
        <w:ind w:right="567" w:firstLine="709"/>
        <w:jc w:val="both"/>
        <w:rPr>
          <w:sz w:val="28"/>
          <w:szCs w:val="28"/>
        </w:rPr>
      </w:pPr>
    </w:p>
    <w:p w:rsidR="00F56437" w:rsidRPr="009B41B6" w:rsidRDefault="00F56437" w:rsidP="008E072C">
      <w:pPr>
        <w:spacing w:line="360" w:lineRule="auto"/>
        <w:ind w:right="567" w:firstLine="709"/>
        <w:jc w:val="both"/>
        <w:rPr>
          <w:sz w:val="28"/>
          <w:szCs w:val="28"/>
        </w:rPr>
      </w:pPr>
    </w:p>
    <w:p w:rsidR="003027F4" w:rsidRDefault="00581018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b/>
          <w:bCs/>
          <w:sz w:val="28"/>
          <w:szCs w:val="28"/>
        </w:rPr>
      </w:pPr>
      <w:r w:rsidRPr="009B41B6">
        <w:rPr>
          <w:b/>
          <w:bCs/>
          <w:sz w:val="28"/>
          <w:szCs w:val="28"/>
        </w:rPr>
        <w:br/>
      </w:r>
    </w:p>
    <w:p w:rsidR="003027F4" w:rsidRDefault="003027F4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b/>
          <w:bCs/>
          <w:sz w:val="28"/>
          <w:szCs w:val="28"/>
        </w:rPr>
      </w:pPr>
    </w:p>
    <w:p w:rsidR="003027F4" w:rsidRDefault="003027F4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b/>
          <w:bCs/>
          <w:sz w:val="28"/>
          <w:szCs w:val="28"/>
        </w:rPr>
      </w:pPr>
    </w:p>
    <w:p w:rsidR="00ED218A" w:rsidRDefault="00ED218A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b/>
          <w:bCs/>
          <w:sz w:val="28"/>
          <w:szCs w:val="28"/>
        </w:rPr>
      </w:pPr>
    </w:p>
    <w:p w:rsidR="00ED218A" w:rsidRDefault="00ED218A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b/>
          <w:bCs/>
          <w:sz w:val="28"/>
          <w:szCs w:val="28"/>
        </w:rPr>
      </w:pPr>
    </w:p>
    <w:p w:rsidR="00ED218A" w:rsidRDefault="00ED218A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b/>
          <w:bCs/>
          <w:sz w:val="28"/>
          <w:szCs w:val="28"/>
        </w:rPr>
      </w:pPr>
    </w:p>
    <w:p w:rsidR="00ED218A" w:rsidRDefault="00ED218A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b/>
          <w:bCs/>
          <w:sz w:val="28"/>
          <w:szCs w:val="28"/>
        </w:rPr>
      </w:pPr>
    </w:p>
    <w:p w:rsidR="00ED218A" w:rsidRDefault="00ED218A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b/>
          <w:bCs/>
          <w:sz w:val="28"/>
          <w:szCs w:val="28"/>
        </w:rPr>
      </w:pPr>
    </w:p>
    <w:p w:rsidR="00ED218A" w:rsidRDefault="00ED218A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b/>
          <w:bCs/>
          <w:sz w:val="28"/>
          <w:szCs w:val="28"/>
        </w:rPr>
      </w:pPr>
    </w:p>
    <w:p w:rsidR="00ED218A" w:rsidRDefault="00ED218A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b/>
          <w:bCs/>
          <w:sz w:val="28"/>
          <w:szCs w:val="28"/>
        </w:rPr>
      </w:pPr>
    </w:p>
    <w:p w:rsidR="00ED218A" w:rsidRDefault="00ED218A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b/>
          <w:bCs/>
          <w:sz w:val="28"/>
          <w:szCs w:val="28"/>
        </w:rPr>
      </w:pPr>
    </w:p>
    <w:p w:rsidR="00ED218A" w:rsidRDefault="00ED218A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b/>
          <w:bCs/>
          <w:sz w:val="28"/>
          <w:szCs w:val="28"/>
        </w:rPr>
      </w:pPr>
    </w:p>
    <w:p w:rsidR="00ED218A" w:rsidRDefault="00ED218A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b/>
          <w:bCs/>
          <w:sz w:val="28"/>
          <w:szCs w:val="28"/>
        </w:rPr>
      </w:pPr>
    </w:p>
    <w:p w:rsidR="003027F4" w:rsidRDefault="003027F4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b/>
          <w:bCs/>
          <w:sz w:val="28"/>
          <w:szCs w:val="28"/>
        </w:rPr>
      </w:pPr>
    </w:p>
    <w:p w:rsidR="006011C7" w:rsidRDefault="00EA29BB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3027F4">
        <w:rPr>
          <w:b/>
          <w:bCs/>
          <w:sz w:val="28"/>
          <w:szCs w:val="28"/>
        </w:rPr>
        <w:t>Примерное положение об учреждениях социальной помощи для лиц без определенного места жительства и занятий.</w:t>
      </w:r>
      <w:r w:rsidR="00581018" w:rsidRPr="009B41B6">
        <w:rPr>
          <w:b/>
          <w:bCs/>
          <w:sz w:val="28"/>
          <w:szCs w:val="28"/>
        </w:rPr>
        <w:t xml:space="preserve"> </w:t>
      </w:r>
    </w:p>
    <w:p w:rsidR="006011C7" w:rsidRDefault="00EA29BB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  <w:t>4.</w:t>
      </w:r>
      <w:r w:rsidR="00581018" w:rsidRPr="009B41B6">
        <w:rPr>
          <w:b/>
          <w:bCs/>
          <w:sz w:val="28"/>
          <w:szCs w:val="28"/>
        </w:rPr>
        <w:t xml:space="preserve">1. Общие положения </w:t>
      </w:r>
    </w:p>
    <w:p w:rsidR="00EA29BB" w:rsidRDefault="00EA29BB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b/>
          <w:bCs/>
          <w:sz w:val="28"/>
          <w:szCs w:val="28"/>
        </w:rPr>
      </w:pPr>
    </w:p>
    <w:p w:rsidR="006011C7" w:rsidRDefault="00581018" w:rsidP="008E072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right="567" w:firstLine="709"/>
        <w:jc w:val="both"/>
        <w:rPr>
          <w:sz w:val="28"/>
          <w:szCs w:val="28"/>
        </w:rPr>
      </w:pPr>
      <w:r w:rsidRPr="009B41B6">
        <w:rPr>
          <w:sz w:val="28"/>
          <w:szCs w:val="28"/>
        </w:rPr>
        <w:t>Н</w:t>
      </w:r>
      <w:r w:rsidR="006011C7">
        <w:rPr>
          <w:sz w:val="28"/>
          <w:szCs w:val="28"/>
        </w:rPr>
        <w:t>астоящее Примерное положение регулирует</w:t>
      </w:r>
      <w:r w:rsidRPr="009B41B6">
        <w:rPr>
          <w:sz w:val="28"/>
          <w:szCs w:val="28"/>
        </w:rPr>
        <w:t xml:space="preserve"> деятельно</w:t>
      </w:r>
      <w:r w:rsidR="006011C7">
        <w:rPr>
          <w:sz w:val="28"/>
          <w:szCs w:val="28"/>
        </w:rPr>
        <w:t>сть учреждений социальной помощи</w:t>
      </w:r>
      <w:r w:rsidRPr="009B41B6">
        <w:rPr>
          <w:sz w:val="28"/>
          <w:szCs w:val="28"/>
        </w:rPr>
        <w:t xml:space="preserve"> (до</w:t>
      </w:r>
      <w:r w:rsidR="006011C7">
        <w:rPr>
          <w:sz w:val="28"/>
          <w:szCs w:val="28"/>
        </w:rPr>
        <w:t>мов ночного пребывания социальных приютов, соц</w:t>
      </w:r>
      <w:r w:rsidRPr="009B41B6">
        <w:rPr>
          <w:sz w:val="28"/>
          <w:szCs w:val="28"/>
        </w:rPr>
        <w:t>иальных го</w:t>
      </w:r>
      <w:r w:rsidR="006011C7">
        <w:rPr>
          <w:sz w:val="28"/>
          <w:szCs w:val="28"/>
        </w:rPr>
        <w:t>стиниц, центров социальной адапт</w:t>
      </w:r>
      <w:r w:rsidRPr="009B41B6">
        <w:rPr>
          <w:sz w:val="28"/>
          <w:szCs w:val="28"/>
        </w:rPr>
        <w:t>ации и других), создаваемых в сис</w:t>
      </w:r>
      <w:r w:rsidR="006011C7">
        <w:rPr>
          <w:sz w:val="28"/>
          <w:szCs w:val="28"/>
        </w:rPr>
        <w:t xml:space="preserve">теме органов социальной защиты </w:t>
      </w:r>
      <w:r w:rsidRPr="009B41B6">
        <w:rPr>
          <w:sz w:val="28"/>
          <w:szCs w:val="28"/>
        </w:rPr>
        <w:t xml:space="preserve"> населения дл</w:t>
      </w:r>
      <w:r w:rsidR="006011C7">
        <w:rPr>
          <w:sz w:val="28"/>
          <w:szCs w:val="28"/>
        </w:rPr>
        <w:t>я оказания социальной помощи лиц</w:t>
      </w:r>
      <w:r w:rsidRPr="009B41B6">
        <w:rPr>
          <w:sz w:val="28"/>
          <w:szCs w:val="28"/>
        </w:rPr>
        <w:t>ам без определен</w:t>
      </w:r>
      <w:r w:rsidR="006011C7">
        <w:rPr>
          <w:sz w:val="28"/>
          <w:szCs w:val="28"/>
        </w:rPr>
        <w:t>ного места жительства и занятий, д</w:t>
      </w:r>
      <w:r w:rsidRPr="009B41B6">
        <w:rPr>
          <w:sz w:val="28"/>
          <w:szCs w:val="28"/>
        </w:rPr>
        <w:t xml:space="preserve">алее именуются — учреждения) </w:t>
      </w:r>
    </w:p>
    <w:p w:rsidR="00F658D4" w:rsidRDefault="00581018" w:rsidP="008E072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right="567" w:firstLine="709"/>
        <w:jc w:val="both"/>
        <w:rPr>
          <w:sz w:val="28"/>
          <w:szCs w:val="28"/>
        </w:rPr>
      </w:pPr>
      <w:r w:rsidRPr="009B41B6">
        <w:rPr>
          <w:sz w:val="28"/>
          <w:szCs w:val="28"/>
        </w:rPr>
        <w:t>Основ</w:t>
      </w:r>
      <w:r w:rsidR="006011C7">
        <w:rPr>
          <w:sz w:val="28"/>
          <w:szCs w:val="28"/>
        </w:rPr>
        <w:t xml:space="preserve">ными задачами учреждения являются: предоставление </w:t>
      </w:r>
      <w:r w:rsidRPr="009B41B6">
        <w:rPr>
          <w:sz w:val="28"/>
          <w:szCs w:val="28"/>
        </w:rPr>
        <w:t>временного мес</w:t>
      </w:r>
      <w:r w:rsidR="006011C7">
        <w:rPr>
          <w:sz w:val="28"/>
          <w:szCs w:val="28"/>
        </w:rPr>
        <w:t>та пребывания или ночлега лицам, оказавши</w:t>
      </w:r>
      <w:r w:rsidRPr="009B41B6">
        <w:rPr>
          <w:sz w:val="28"/>
          <w:szCs w:val="28"/>
        </w:rPr>
        <w:t xml:space="preserve">мся без </w:t>
      </w:r>
      <w:r w:rsidR="006011C7">
        <w:rPr>
          <w:sz w:val="28"/>
          <w:szCs w:val="28"/>
        </w:rPr>
        <w:t>определенного м</w:t>
      </w:r>
      <w:r w:rsidRPr="009B41B6">
        <w:rPr>
          <w:sz w:val="28"/>
          <w:szCs w:val="28"/>
        </w:rPr>
        <w:t>еста жительства и занятий,</w:t>
      </w:r>
      <w:r w:rsidR="006011C7">
        <w:rPr>
          <w:sz w:val="28"/>
          <w:szCs w:val="28"/>
        </w:rPr>
        <w:t xml:space="preserve"> в первую очередь лицам пожилого возраста и инвалидам; </w:t>
      </w:r>
      <w:r w:rsidRPr="009B41B6">
        <w:rPr>
          <w:sz w:val="28"/>
          <w:szCs w:val="28"/>
        </w:rPr>
        <w:t>оказа</w:t>
      </w:r>
      <w:r w:rsidR="006011C7">
        <w:rPr>
          <w:sz w:val="28"/>
          <w:szCs w:val="28"/>
        </w:rPr>
        <w:t>ние содействия в осуществлений м</w:t>
      </w:r>
      <w:r w:rsidRPr="009B41B6">
        <w:rPr>
          <w:sz w:val="28"/>
          <w:szCs w:val="28"/>
        </w:rPr>
        <w:t xml:space="preserve">ероприятий по социальной адаптации лиц, утративших социально </w:t>
      </w:r>
      <w:r w:rsidR="006011C7">
        <w:rPr>
          <w:sz w:val="28"/>
          <w:szCs w:val="28"/>
        </w:rPr>
        <w:t>полезные</w:t>
      </w:r>
      <w:r w:rsidRPr="009B41B6">
        <w:rPr>
          <w:sz w:val="28"/>
          <w:szCs w:val="28"/>
        </w:rPr>
        <w:t xml:space="preserve"> связи (в п</w:t>
      </w:r>
      <w:r w:rsidR="00F658D4">
        <w:rPr>
          <w:sz w:val="28"/>
          <w:szCs w:val="28"/>
        </w:rPr>
        <w:t>ервую очередь лиц, освобождаемых из мест лиш</w:t>
      </w:r>
      <w:r w:rsidRPr="009B41B6">
        <w:rPr>
          <w:sz w:val="28"/>
          <w:szCs w:val="28"/>
        </w:rPr>
        <w:t>ения свободы), к условиям жизни в обществе.</w:t>
      </w:r>
    </w:p>
    <w:p w:rsidR="00F658D4" w:rsidRPr="00F658D4" w:rsidRDefault="00F658D4" w:rsidP="008E072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right="567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работников учре</w:t>
      </w:r>
      <w:r w:rsidRPr="00F658D4">
        <w:rPr>
          <w:bCs/>
          <w:sz w:val="28"/>
          <w:szCs w:val="28"/>
        </w:rPr>
        <w:t>ж</w:t>
      </w:r>
      <w:r>
        <w:rPr>
          <w:bCs/>
          <w:sz w:val="28"/>
          <w:szCs w:val="28"/>
        </w:rPr>
        <w:t>дения распространяются условия</w:t>
      </w:r>
      <w:r w:rsidR="00581018" w:rsidRPr="00F658D4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оплаты т</w:t>
      </w:r>
      <w:r w:rsidR="00581018" w:rsidRPr="00F658D4">
        <w:rPr>
          <w:sz w:val="28"/>
          <w:szCs w:val="28"/>
        </w:rPr>
        <w:t>руда, продолжительность рабочего времени и еже</w:t>
      </w:r>
      <w:r>
        <w:rPr>
          <w:sz w:val="28"/>
          <w:szCs w:val="28"/>
        </w:rPr>
        <w:t>годных отпусков, установленные д</w:t>
      </w:r>
      <w:r w:rsidR="00581018" w:rsidRPr="00F658D4">
        <w:rPr>
          <w:sz w:val="28"/>
          <w:szCs w:val="28"/>
        </w:rPr>
        <w:t>ля аналогичных категорий ра</w:t>
      </w:r>
      <w:r>
        <w:rPr>
          <w:sz w:val="28"/>
          <w:szCs w:val="28"/>
        </w:rPr>
        <w:t>ботников психоневрологических инт</w:t>
      </w:r>
      <w:r w:rsidR="00581018" w:rsidRPr="00F658D4">
        <w:rPr>
          <w:sz w:val="28"/>
          <w:szCs w:val="28"/>
        </w:rPr>
        <w:t xml:space="preserve">ернатов системы органов социальной </w:t>
      </w:r>
      <w:r w:rsidR="00581018" w:rsidRPr="00F658D4">
        <w:rPr>
          <w:bCs/>
          <w:sz w:val="28"/>
          <w:szCs w:val="28"/>
        </w:rPr>
        <w:t>защиты населения.</w:t>
      </w:r>
    </w:p>
    <w:p w:rsidR="00F658D4" w:rsidRDefault="00581018" w:rsidP="008E072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right="567" w:firstLine="709"/>
        <w:jc w:val="both"/>
        <w:rPr>
          <w:sz w:val="28"/>
          <w:szCs w:val="28"/>
        </w:rPr>
      </w:pPr>
      <w:r w:rsidRPr="009B41B6">
        <w:rPr>
          <w:sz w:val="28"/>
          <w:szCs w:val="28"/>
        </w:rPr>
        <w:t>Для обеспечения общественного порядка, предупреждения и своевременного пресечения</w:t>
      </w:r>
      <w:r w:rsidR="00F658D4">
        <w:rPr>
          <w:sz w:val="28"/>
          <w:szCs w:val="28"/>
        </w:rPr>
        <w:t xml:space="preserve"> преступлений и иных правонаруш</w:t>
      </w:r>
      <w:r w:rsidRPr="009B41B6">
        <w:rPr>
          <w:sz w:val="28"/>
          <w:szCs w:val="28"/>
        </w:rPr>
        <w:t>ений в учреждении в установленном по</w:t>
      </w:r>
      <w:r w:rsidR="00F658D4">
        <w:rPr>
          <w:sz w:val="28"/>
          <w:szCs w:val="28"/>
        </w:rPr>
        <w:t>рядке создается</w:t>
      </w:r>
      <w:r w:rsidRPr="009B41B6">
        <w:rPr>
          <w:sz w:val="28"/>
          <w:szCs w:val="28"/>
        </w:rPr>
        <w:t xml:space="preserve"> круглосуточный пост милиции общественной безопасности (местной Милиции), с</w:t>
      </w:r>
      <w:r w:rsidR="00F658D4">
        <w:rPr>
          <w:sz w:val="28"/>
          <w:szCs w:val="28"/>
        </w:rPr>
        <w:t>одержащийся за счет средств бюдже</w:t>
      </w:r>
      <w:r w:rsidRPr="009B41B6">
        <w:rPr>
          <w:sz w:val="28"/>
          <w:szCs w:val="28"/>
        </w:rPr>
        <w:t>та субъекта Российской федерация.</w:t>
      </w:r>
    </w:p>
    <w:p w:rsidR="00F658D4" w:rsidRPr="00F658D4" w:rsidRDefault="00F658D4" w:rsidP="008E072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right="567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581018" w:rsidRPr="009B41B6">
        <w:rPr>
          <w:sz w:val="28"/>
          <w:szCs w:val="28"/>
        </w:rPr>
        <w:t>Учреждение в своей деятельности руководствуется федеральными законами и законами субъектов Российской Федерации</w:t>
      </w:r>
      <w:r>
        <w:rPr>
          <w:sz w:val="28"/>
          <w:szCs w:val="28"/>
        </w:rPr>
        <w:t>, указами и распоряжениями Прези</w:t>
      </w:r>
      <w:r w:rsidR="00581018" w:rsidRPr="009B41B6">
        <w:rPr>
          <w:sz w:val="28"/>
          <w:szCs w:val="28"/>
        </w:rPr>
        <w:t>дента Российской Федерации, постановлениями и распоряже</w:t>
      </w:r>
      <w:r>
        <w:rPr>
          <w:sz w:val="28"/>
          <w:szCs w:val="28"/>
        </w:rPr>
        <w:t xml:space="preserve">ниями Правительства Российской </w:t>
      </w:r>
      <w:r w:rsidR="00581018" w:rsidRPr="009B41B6">
        <w:rPr>
          <w:sz w:val="28"/>
          <w:szCs w:val="28"/>
        </w:rPr>
        <w:t xml:space="preserve">Федерации, иными нормативными правовыми актами, а также - настоящим Положением. </w:t>
      </w:r>
    </w:p>
    <w:p w:rsidR="00F658D4" w:rsidRDefault="00581018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b/>
          <w:bCs/>
          <w:sz w:val="28"/>
          <w:szCs w:val="28"/>
        </w:rPr>
      </w:pPr>
      <w:r w:rsidRPr="009B41B6">
        <w:rPr>
          <w:sz w:val="28"/>
          <w:szCs w:val="28"/>
        </w:rPr>
        <w:br/>
      </w:r>
      <w:r w:rsidR="00EA29BB">
        <w:rPr>
          <w:b/>
          <w:bCs/>
          <w:sz w:val="28"/>
          <w:szCs w:val="28"/>
        </w:rPr>
        <w:t>4</w:t>
      </w:r>
      <w:r w:rsidRPr="009B41B6">
        <w:rPr>
          <w:b/>
          <w:bCs/>
          <w:sz w:val="28"/>
          <w:szCs w:val="28"/>
        </w:rPr>
        <w:t>.</w:t>
      </w:r>
      <w:r w:rsidR="00EA29BB">
        <w:rPr>
          <w:b/>
          <w:bCs/>
          <w:sz w:val="28"/>
          <w:szCs w:val="28"/>
        </w:rPr>
        <w:t>2</w:t>
      </w:r>
      <w:r w:rsidRPr="009B41B6">
        <w:rPr>
          <w:b/>
          <w:bCs/>
          <w:sz w:val="28"/>
          <w:szCs w:val="28"/>
        </w:rPr>
        <w:t xml:space="preserve"> Организация деятельности учреждения </w:t>
      </w:r>
    </w:p>
    <w:p w:rsidR="00F658D4" w:rsidRDefault="00F658D4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Pr="00F658D4">
        <w:rPr>
          <w:bCs/>
          <w:sz w:val="28"/>
          <w:szCs w:val="28"/>
        </w:rPr>
        <w:t xml:space="preserve">6. </w:t>
      </w:r>
      <w:r>
        <w:rPr>
          <w:sz w:val="28"/>
          <w:szCs w:val="28"/>
        </w:rPr>
        <w:t>Учреждение создается, реорг</w:t>
      </w:r>
      <w:r w:rsidR="00581018" w:rsidRPr="00F658D4">
        <w:rPr>
          <w:sz w:val="28"/>
          <w:szCs w:val="28"/>
        </w:rPr>
        <w:t xml:space="preserve">анизуется и ликвидируется </w:t>
      </w:r>
      <w:r>
        <w:rPr>
          <w:bCs/>
          <w:sz w:val="28"/>
          <w:szCs w:val="28"/>
        </w:rPr>
        <w:t>п</w:t>
      </w:r>
      <w:r w:rsidR="00581018" w:rsidRPr="00F658D4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>решению</w:t>
      </w:r>
      <w:r w:rsidR="00581018" w:rsidRPr="00F658D4">
        <w:rPr>
          <w:bCs/>
          <w:sz w:val="28"/>
          <w:szCs w:val="28"/>
        </w:rPr>
        <w:t xml:space="preserve"> органа исполнительнёй </w:t>
      </w:r>
      <w:r>
        <w:rPr>
          <w:bCs/>
          <w:sz w:val="28"/>
          <w:szCs w:val="28"/>
        </w:rPr>
        <w:t xml:space="preserve">власти субъекта Российской </w:t>
      </w:r>
      <w:r w:rsidR="00581018" w:rsidRPr="009B41B6">
        <w:rPr>
          <w:sz w:val="28"/>
          <w:szCs w:val="28"/>
        </w:rPr>
        <w:t>Федерации в порядке установленном законодательством Российской Федерации.</w:t>
      </w:r>
    </w:p>
    <w:p w:rsidR="00F658D4" w:rsidRDefault="00581018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 w:rsidRPr="009B41B6">
        <w:rPr>
          <w:sz w:val="28"/>
          <w:szCs w:val="28"/>
        </w:rPr>
        <w:t>7. Расходы, связанные с созданием и содержанием уч</w:t>
      </w:r>
      <w:r w:rsidR="00F658D4">
        <w:rPr>
          <w:sz w:val="28"/>
          <w:szCs w:val="28"/>
        </w:rPr>
        <w:t>реждения, производи</w:t>
      </w:r>
      <w:r w:rsidRPr="009B41B6">
        <w:rPr>
          <w:sz w:val="28"/>
          <w:szCs w:val="28"/>
        </w:rPr>
        <w:t xml:space="preserve">тся за счет средств бюджетов субъектов Российской </w:t>
      </w:r>
      <w:r w:rsidR="00F658D4">
        <w:rPr>
          <w:sz w:val="28"/>
          <w:szCs w:val="28"/>
        </w:rPr>
        <w:t>Федерации.</w:t>
      </w:r>
    </w:p>
    <w:p w:rsidR="003D2112" w:rsidRDefault="00581018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 w:rsidRPr="009B41B6">
        <w:rPr>
          <w:sz w:val="28"/>
          <w:szCs w:val="28"/>
        </w:rPr>
        <w:t>8. В соответствии со своими основными задачами учреждение ос</w:t>
      </w:r>
      <w:r w:rsidR="00F658D4">
        <w:rPr>
          <w:sz w:val="28"/>
          <w:szCs w:val="28"/>
        </w:rPr>
        <w:t xml:space="preserve">уществляет </w:t>
      </w:r>
      <w:r w:rsidRPr="009B41B6">
        <w:rPr>
          <w:sz w:val="28"/>
          <w:szCs w:val="28"/>
        </w:rPr>
        <w:t>предоставление для временного пребыван</w:t>
      </w:r>
      <w:r w:rsidR="00F658D4">
        <w:rPr>
          <w:sz w:val="28"/>
          <w:szCs w:val="28"/>
        </w:rPr>
        <w:t>ия или ночлега отдельного койко-</w:t>
      </w:r>
      <w:r w:rsidRPr="009B41B6">
        <w:rPr>
          <w:sz w:val="28"/>
          <w:szCs w:val="28"/>
        </w:rPr>
        <w:t>места с комплектом постель</w:t>
      </w:r>
      <w:r w:rsidR="00F658D4">
        <w:rPr>
          <w:sz w:val="28"/>
          <w:szCs w:val="28"/>
        </w:rPr>
        <w:t>ны</w:t>
      </w:r>
      <w:r w:rsidRPr="009B41B6">
        <w:rPr>
          <w:sz w:val="28"/>
          <w:szCs w:val="28"/>
        </w:rPr>
        <w:t>х принадлежнос</w:t>
      </w:r>
      <w:r w:rsidR="00F658D4">
        <w:rPr>
          <w:sz w:val="28"/>
          <w:szCs w:val="28"/>
        </w:rPr>
        <w:t xml:space="preserve">тей и предметами личной гигиены (мыло, полотенце); </w:t>
      </w:r>
      <w:r w:rsidRPr="009B41B6">
        <w:rPr>
          <w:sz w:val="28"/>
          <w:szCs w:val="28"/>
        </w:rPr>
        <w:t xml:space="preserve">обеспечение талонами на одноразовое (в сутки) бесплатное питание на срок, определяемый для каждого типа учреждения органом исполнительной власти </w:t>
      </w:r>
      <w:r w:rsidR="00ED218A">
        <w:rPr>
          <w:sz w:val="28"/>
          <w:szCs w:val="28"/>
        </w:rPr>
        <w:t xml:space="preserve">субъекта Российской Федерации; </w:t>
      </w:r>
      <w:r w:rsidRPr="009B41B6">
        <w:rPr>
          <w:sz w:val="28"/>
          <w:szCs w:val="28"/>
        </w:rPr>
        <w:t xml:space="preserve">оказание </w:t>
      </w:r>
      <w:r w:rsidR="00F658D4">
        <w:rPr>
          <w:sz w:val="28"/>
          <w:szCs w:val="28"/>
        </w:rPr>
        <w:t>первой доврачебной помощи</w:t>
      </w:r>
      <w:r w:rsidRPr="009B41B6">
        <w:rPr>
          <w:sz w:val="28"/>
          <w:szCs w:val="28"/>
        </w:rPr>
        <w:t xml:space="preserve"> и пр</w:t>
      </w:r>
      <w:r w:rsidR="00ED218A">
        <w:rPr>
          <w:sz w:val="28"/>
          <w:szCs w:val="28"/>
        </w:rPr>
        <w:t xml:space="preserve">оведение санитарной обработки; </w:t>
      </w:r>
      <w:r w:rsidRPr="009B41B6">
        <w:rPr>
          <w:sz w:val="28"/>
          <w:szCs w:val="28"/>
        </w:rPr>
        <w:t>направление нуждающихся на лечение</w:t>
      </w:r>
      <w:r w:rsidR="00ED218A">
        <w:rPr>
          <w:sz w:val="28"/>
          <w:szCs w:val="28"/>
        </w:rPr>
        <w:t xml:space="preserve"> в учреждения здравоохранения; </w:t>
      </w:r>
      <w:r w:rsidRPr="009B41B6">
        <w:rPr>
          <w:sz w:val="28"/>
          <w:szCs w:val="28"/>
        </w:rPr>
        <w:t>с</w:t>
      </w:r>
      <w:r w:rsidR="00F658D4">
        <w:rPr>
          <w:sz w:val="28"/>
          <w:szCs w:val="28"/>
        </w:rPr>
        <w:t>одействие в обеспечении нуждающ</w:t>
      </w:r>
      <w:r w:rsidRPr="009B41B6">
        <w:rPr>
          <w:sz w:val="28"/>
          <w:szCs w:val="28"/>
        </w:rPr>
        <w:t>ихся протезами, слуховыми аппаратами, очками, прот</w:t>
      </w:r>
      <w:r w:rsidR="00F658D4">
        <w:rPr>
          <w:sz w:val="28"/>
          <w:szCs w:val="28"/>
        </w:rPr>
        <w:t xml:space="preserve">езно-ортопедическими изделиями; </w:t>
      </w:r>
      <w:r w:rsidRPr="009B41B6">
        <w:rPr>
          <w:sz w:val="28"/>
          <w:szCs w:val="28"/>
        </w:rPr>
        <w:t>содействие в социальной адаптаци</w:t>
      </w:r>
      <w:r w:rsidR="00F658D4">
        <w:rPr>
          <w:sz w:val="28"/>
          <w:szCs w:val="28"/>
        </w:rPr>
        <w:t xml:space="preserve">и к условиям жизни в обществе; оформление в случае </w:t>
      </w:r>
      <w:r w:rsidRPr="009B41B6">
        <w:rPr>
          <w:sz w:val="28"/>
          <w:szCs w:val="28"/>
        </w:rPr>
        <w:t>необходимости в дома-интернаты;</w:t>
      </w:r>
      <w:r w:rsidR="00F658D4">
        <w:rPr>
          <w:sz w:val="28"/>
          <w:szCs w:val="28"/>
        </w:rPr>
        <w:t xml:space="preserve"> оказание содействия в назначении, перерасчете и выплате пенсий (в центре социальной адапт</w:t>
      </w:r>
      <w:r w:rsidR="003D2112">
        <w:rPr>
          <w:sz w:val="28"/>
          <w:szCs w:val="28"/>
        </w:rPr>
        <w:t>ации); с</w:t>
      </w:r>
      <w:r w:rsidRPr="009B41B6">
        <w:rPr>
          <w:sz w:val="28"/>
          <w:szCs w:val="28"/>
        </w:rPr>
        <w:t>одействие в трудовом устройстве, в том числе на рабочие места в самом учреждении или создава</w:t>
      </w:r>
      <w:r w:rsidR="003D2112">
        <w:rPr>
          <w:sz w:val="28"/>
          <w:szCs w:val="28"/>
        </w:rPr>
        <w:t>емых при нем подразделениях; содействие в оформлении д</w:t>
      </w:r>
      <w:r w:rsidR="003D2112" w:rsidRPr="009B41B6">
        <w:rPr>
          <w:sz w:val="28"/>
          <w:szCs w:val="28"/>
        </w:rPr>
        <w:t>окум</w:t>
      </w:r>
      <w:r w:rsidR="003D2112">
        <w:rPr>
          <w:sz w:val="28"/>
          <w:szCs w:val="28"/>
        </w:rPr>
        <w:t xml:space="preserve">ентов, удостоверяющих личность; содействие в получении страхового </w:t>
      </w:r>
      <w:r w:rsidRPr="009B41B6">
        <w:rPr>
          <w:sz w:val="28"/>
          <w:szCs w:val="28"/>
        </w:rPr>
        <w:t>медицинского полиса; оказание разносторонней помощи, в том числе в виде консультаций по юридическим вопросам, бытовых услуг и предоставление других видов социального обслуживания.</w:t>
      </w:r>
    </w:p>
    <w:p w:rsidR="003D2112" w:rsidRDefault="003D2112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1018" w:rsidRPr="009B41B6">
        <w:rPr>
          <w:sz w:val="28"/>
          <w:szCs w:val="28"/>
        </w:rPr>
        <w:t>9. Срок пребывания в учреждении устанавливается для каждого типа учреждения органом исполнительной власти соответствующего субъекта Российской федерации.</w:t>
      </w:r>
    </w:p>
    <w:p w:rsidR="003D2112" w:rsidRDefault="003D2112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1018" w:rsidRPr="009B41B6">
        <w:rPr>
          <w:sz w:val="28"/>
          <w:szCs w:val="28"/>
        </w:rPr>
        <w:t>10. для оказания первой доврачебной помощи непосредственно в учреждении организуются медицинс</w:t>
      </w:r>
      <w:r>
        <w:rPr>
          <w:sz w:val="28"/>
          <w:szCs w:val="28"/>
        </w:rPr>
        <w:t>кий пункт, возглавляемый фельдшером (м</w:t>
      </w:r>
      <w:r w:rsidR="00581018" w:rsidRPr="009B41B6">
        <w:rPr>
          <w:sz w:val="28"/>
          <w:szCs w:val="28"/>
        </w:rPr>
        <w:t>едицинской сестрой), и помещение для проведения санитарной обработк</w:t>
      </w:r>
      <w:r>
        <w:rPr>
          <w:sz w:val="28"/>
          <w:szCs w:val="28"/>
        </w:rPr>
        <w:t xml:space="preserve">и поступающих лиц и их одежды. </w:t>
      </w:r>
      <w:r w:rsidR="00581018" w:rsidRPr="009B41B6">
        <w:rPr>
          <w:sz w:val="28"/>
          <w:szCs w:val="28"/>
        </w:rPr>
        <w:t xml:space="preserve">В учреждении согласно требованиям </w:t>
      </w:r>
      <w:r>
        <w:rPr>
          <w:sz w:val="28"/>
          <w:szCs w:val="28"/>
        </w:rPr>
        <w:t>органов санитарно-эпид</w:t>
      </w:r>
      <w:r w:rsidR="00581018" w:rsidRPr="009B41B6">
        <w:rPr>
          <w:sz w:val="28"/>
          <w:szCs w:val="28"/>
        </w:rPr>
        <w:t xml:space="preserve">емиологического надзора оборудуются изоляторы из расчета 4 места на </w:t>
      </w:r>
      <w:r w:rsidR="00581018" w:rsidRPr="009B41B6">
        <w:rPr>
          <w:i/>
          <w:iCs/>
          <w:sz w:val="28"/>
          <w:szCs w:val="28"/>
        </w:rPr>
        <w:t xml:space="preserve">25 </w:t>
      </w:r>
      <w:r w:rsidR="00581018" w:rsidRPr="009B41B6">
        <w:rPr>
          <w:sz w:val="28"/>
          <w:szCs w:val="28"/>
        </w:rPr>
        <w:t xml:space="preserve">коек. </w:t>
      </w:r>
    </w:p>
    <w:p w:rsidR="003D2112" w:rsidRDefault="003D2112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Учреждение: </w:t>
      </w:r>
      <w:r w:rsidR="00D3372C" w:rsidRPr="009B41B6">
        <w:rPr>
          <w:sz w:val="28"/>
          <w:szCs w:val="28"/>
        </w:rPr>
        <w:t>осуществляет свои функции во взаимодействии с другими учреждениям</w:t>
      </w:r>
      <w:r>
        <w:rPr>
          <w:sz w:val="28"/>
          <w:szCs w:val="28"/>
        </w:rPr>
        <w:t>и системы органов социальной защиты населения, органами внутренни</w:t>
      </w:r>
      <w:r w:rsidRPr="009B41B6">
        <w:rPr>
          <w:sz w:val="28"/>
          <w:szCs w:val="28"/>
        </w:rPr>
        <w:t>х</w:t>
      </w:r>
      <w:r w:rsidR="00D3372C" w:rsidRPr="009B41B6">
        <w:rPr>
          <w:sz w:val="28"/>
          <w:szCs w:val="28"/>
        </w:rPr>
        <w:t xml:space="preserve"> дел, учреждениями здравоохранения</w:t>
      </w:r>
      <w:r>
        <w:rPr>
          <w:sz w:val="28"/>
          <w:szCs w:val="28"/>
        </w:rPr>
        <w:t xml:space="preserve">, </w:t>
      </w:r>
      <w:r w:rsidR="00D3372C" w:rsidRPr="009B41B6">
        <w:rPr>
          <w:sz w:val="28"/>
          <w:szCs w:val="28"/>
        </w:rPr>
        <w:t>службы занятости, миграционной службы и другими органами и учреждениями, осуществляющими работу с лицам и без определенного места жительства и занятий, освобо</w:t>
      </w:r>
      <w:r>
        <w:rPr>
          <w:sz w:val="28"/>
          <w:szCs w:val="28"/>
        </w:rPr>
        <w:t>жденными из мест лишения свободы</w:t>
      </w:r>
      <w:r w:rsidR="00D3372C" w:rsidRPr="009B41B6">
        <w:rPr>
          <w:sz w:val="28"/>
          <w:szCs w:val="28"/>
        </w:rPr>
        <w:t xml:space="preserve">, безработными и др.; </w:t>
      </w:r>
      <w:r w:rsidR="00D3372C" w:rsidRPr="009B41B6">
        <w:rPr>
          <w:sz w:val="28"/>
          <w:szCs w:val="28"/>
        </w:rPr>
        <w:br/>
        <w:t>взаи</w:t>
      </w:r>
      <w:r>
        <w:rPr>
          <w:sz w:val="28"/>
          <w:szCs w:val="28"/>
        </w:rPr>
        <w:t>модействует с общественными объединениями, религиозными организациями</w:t>
      </w:r>
      <w:r w:rsidR="00D3372C" w:rsidRPr="009B41B6">
        <w:rPr>
          <w:sz w:val="28"/>
          <w:szCs w:val="28"/>
        </w:rPr>
        <w:t xml:space="preserve">, благотворительными фондами и гражданами в целях осуществления эффективной социальной реабилитации и адаптации лиц без определенного места жительства и занятий. </w:t>
      </w:r>
    </w:p>
    <w:p w:rsidR="003D2112" w:rsidRDefault="00D3372C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 w:rsidRPr="009B41B6">
        <w:rPr>
          <w:sz w:val="28"/>
          <w:szCs w:val="28"/>
        </w:rPr>
        <w:t xml:space="preserve">12. Примерные штатные нормативы учреждения определяются в установленном порядке Министерством социальной защиты населения Российской Федерации. </w:t>
      </w:r>
    </w:p>
    <w:p w:rsidR="003D2112" w:rsidRDefault="00D3372C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 w:rsidRPr="009B41B6">
        <w:rPr>
          <w:sz w:val="28"/>
          <w:szCs w:val="28"/>
        </w:rPr>
        <w:t>13. Методическую помощь органам социальной защиты населения субъектов Российской Федера</w:t>
      </w:r>
      <w:r w:rsidR="003D2112">
        <w:rPr>
          <w:sz w:val="28"/>
          <w:szCs w:val="28"/>
        </w:rPr>
        <w:t>ции по организации работы учрежд</w:t>
      </w:r>
      <w:r w:rsidRPr="009B41B6">
        <w:rPr>
          <w:sz w:val="28"/>
          <w:szCs w:val="28"/>
        </w:rPr>
        <w:t xml:space="preserve">ений оказывает Министерство социальной защиты Населения Российской Федерации. </w:t>
      </w:r>
    </w:p>
    <w:p w:rsidR="00EA29BB" w:rsidRDefault="00EA29BB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</w:p>
    <w:p w:rsidR="00EA29BB" w:rsidRDefault="00EA29BB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</w:p>
    <w:p w:rsidR="00EA29BB" w:rsidRDefault="00EA29BB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</w:p>
    <w:p w:rsidR="00EA29BB" w:rsidRDefault="00D3372C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 w:rsidRPr="009B41B6">
        <w:rPr>
          <w:sz w:val="28"/>
          <w:szCs w:val="28"/>
        </w:rPr>
        <w:br/>
      </w:r>
      <w:r w:rsidR="00EA29BB">
        <w:rPr>
          <w:b/>
          <w:sz w:val="28"/>
          <w:szCs w:val="28"/>
        </w:rPr>
        <w:t>4</w:t>
      </w:r>
      <w:r w:rsidRPr="003D2112">
        <w:rPr>
          <w:b/>
          <w:sz w:val="28"/>
          <w:szCs w:val="28"/>
        </w:rPr>
        <w:t>.</w:t>
      </w:r>
      <w:r w:rsidR="00EA29BB">
        <w:rPr>
          <w:b/>
          <w:sz w:val="28"/>
          <w:szCs w:val="28"/>
        </w:rPr>
        <w:t>3</w:t>
      </w:r>
      <w:r w:rsidRPr="003D2112">
        <w:rPr>
          <w:b/>
          <w:sz w:val="28"/>
          <w:szCs w:val="28"/>
        </w:rPr>
        <w:t xml:space="preserve"> Имущество и средства учреждения</w:t>
      </w:r>
      <w:r w:rsidRPr="009B41B6">
        <w:rPr>
          <w:sz w:val="28"/>
          <w:szCs w:val="28"/>
        </w:rPr>
        <w:t xml:space="preserve"> </w:t>
      </w:r>
      <w:r w:rsidR="00EA29BB">
        <w:rPr>
          <w:sz w:val="28"/>
          <w:szCs w:val="28"/>
        </w:rPr>
        <w:t xml:space="preserve"> </w:t>
      </w:r>
    </w:p>
    <w:p w:rsidR="00EA29BB" w:rsidRDefault="00EA29BB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</w:p>
    <w:p w:rsidR="003D2112" w:rsidRDefault="00D3372C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 w:rsidRPr="009B41B6">
        <w:rPr>
          <w:sz w:val="28"/>
          <w:szCs w:val="28"/>
        </w:rPr>
        <w:t>14. Учреждение должно быть обеспечено</w:t>
      </w:r>
      <w:r w:rsidR="003D2112">
        <w:rPr>
          <w:sz w:val="28"/>
          <w:szCs w:val="28"/>
        </w:rPr>
        <w:t xml:space="preserve"> в соответствии с установленны</w:t>
      </w:r>
      <w:r w:rsidRPr="009B41B6">
        <w:rPr>
          <w:sz w:val="28"/>
          <w:szCs w:val="28"/>
        </w:rPr>
        <w:t>ми нормативами помещениями, оборудованием, отвечающими санитарно-гигиеническим, противопожарным требованиям и требованиям техники безопасности, и располагать иными необходимыми объектами инфраструктуры.</w:t>
      </w:r>
    </w:p>
    <w:p w:rsidR="003D2112" w:rsidRDefault="003D2112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372C" w:rsidRPr="009B41B6">
        <w:rPr>
          <w:sz w:val="28"/>
          <w:szCs w:val="28"/>
        </w:rPr>
        <w:t>15. Собственник имущества (уполномоченный им орган) в порядке, установленно</w:t>
      </w:r>
      <w:r>
        <w:rPr>
          <w:sz w:val="28"/>
          <w:szCs w:val="28"/>
        </w:rPr>
        <w:t>м законодательством Российской Ф</w:t>
      </w:r>
      <w:r w:rsidR="00D3372C" w:rsidRPr="009B41B6">
        <w:rPr>
          <w:sz w:val="28"/>
          <w:szCs w:val="28"/>
        </w:rPr>
        <w:t>едерации, закрепляет за учреждением на п</w:t>
      </w:r>
      <w:r>
        <w:rPr>
          <w:sz w:val="28"/>
          <w:szCs w:val="28"/>
        </w:rPr>
        <w:t>раве оперативного управления выд</w:t>
      </w:r>
      <w:r w:rsidR="00D3372C" w:rsidRPr="009B41B6">
        <w:rPr>
          <w:sz w:val="28"/>
          <w:szCs w:val="28"/>
        </w:rPr>
        <w:t xml:space="preserve">еленное ему имущество. </w:t>
      </w:r>
    </w:p>
    <w:p w:rsidR="003D2112" w:rsidRDefault="00D3372C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 w:rsidRPr="009B41B6">
        <w:rPr>
          <w:sz w:val="28"/>
          <w:szCs w:val="28"/>
        </w:rPr>
        <w:t>16. Источниками формирования имущества и финансовых</w:t>
      </w:r>
      <w:r w:rsidR="003D2112">
        <w:rPr>
          <w:sz w:val="28"/>
          <w:szCs w:val="28"/>
        </w:rPr>
        <w:t xml:space="preserve"> ресурсов учреждения являются: передаваемые учреждению собственные средства учредителя; </w:t>
      </w:r>
      <w:r w:rsidRPr="009B41B6">
        <w:rPr>
          <w:sz w:val="28"/>
          <w:szCs w:val="28"/>
        </w:rPr>
        <w:t xml:space="preserve">доход, полученный от </w:t>
      </w:r>
      <w:r w:rsidR="003D2112">
        <w:rPr>
          <w:sz w:val="28"/>
          <w:szCs w:val="28"/>
        </w:rPr>
        <w:t xml:space="preserve">работ, услуг и других видов хозяйственной деятельности; </w:t>
      </w:r>
      <w:r w:rsidRPr="009B41B6">
        <w:rPr>
          <w:sz w:val="28"/>
          <w:szCs w:val="28"/>
        </w:rPr>
        <w:t>к</w:t>
      </w:r>
      <w:r w:rsidR="003D2112">
        <w:rPr>
          <w:sz w:val="28"/>
          <w:szCs w:val="28"/>
        </w:rPr>
        <w:t xml:space="preserve">редиты банков и других кредитных учреждений; </w:t>
      </w:r>
      <w:r w:rsidRPr="009B41B6">
        <w:rPr>
          <w:sz w:val="28"/>
          <w:szCs w:val="28"/>
        </w:rPr>
        <w:t xml:space="preserve">благотворительные взносы </w:t>
      </w:r>
      <w:r w:rsidR="003D2112" w:rsidRPr="009B41B6">
        <w:rPr>
          <w:sz w:val="28"/>
          <w:szCs w:val="28"/>
        </w:rPr>
        <w:t>пожертвования</w:t>
      </w:r>
      <w:r w:rsidR="003D2112">
        <w:rPr>
          <w:sz w:val="28"/>
          <w:szCs w:val="28"/>
        </w:rPr>
        <w:t xml:space="preserve"> юридических лиц, граждан, а такж</w:t>
      </w:r>
      <w:r w:rsidRPr="009B41B6">
        <w:rPr>
          <w:sz w:val="28"/>
          <w:szCs w:val="28"/>
        </w:rPr>
        <w:t xml:space="preserve">е другие источники в соответствии с законодательством Российской </w:t>
      </w:r>
      <w:r w:rsidR="003D2112">
        <w:rPr>
          <w:sz w:val="28"/>
          <w:szCs w:val="28"/>
        </w:rPr>
        <w:t>Ф</w:t>
      </w:r>
      <w:r w:rsidRPr="009B41B6">
        <w:rPr>
          <w:sz w:val="28"/>
          <w:szCs w:val="28"/>
        </w:rPr>
        <w:t>едерация.</w:t>
      </w:r>
    </w:p>
    <w:p w:rsidR="003D2112" w:rsidRDefault="003D2112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372C" w:rsidRPr="009B41B6">
        <w:rPr>
          <w:sz w:val="28"/>
          <w:szCs w:val="28"/>
        </w:rPr>
        <w:t>17. Учреждение вправе осуществлять хозяйственную деятельность, соответствующую целям его создания, и распоряжаться доходами от этой деятельности согласно своему уставу, законодате</w:t>
      </w:r>
      <w:r>
        <w:rPr>
          <w:sz w:val="28"/>
          <w:szCs w:val="28"/>
        </w:rPr>
        <w:t>льству Российской Федерации, рег</w:t>
      </w:r>
      <w:r w:rsidR="00D3372C" w:rsidRPr="009B41B6">
        <w:rPr>
          <w:sz w:val="28"/>
          <w:szCs w:val="28"/>
        </w:rPr>
        <w:t xml:space="preserve">улирующему предпринимательскую деятельность. </w:t>
      </w:r>
    </w:p>
    <w:p w:rsidR="00ED218A" w:rsidRDefault="00ED218A" w:rsidP="008E072C">
      <w:pPr>
        <w:pStyle w:val="a3"/>
        <w:spacing w:before="0" w:beforeAutospacing="0" w:after="0" w:afterAutospacing="0" w:line="360" w:lineRule="auto"/>
        <w:ind w:right="567"/>
        <w:jc w:val="both"/>
        <w:rPr>
          <w:sz w:val="28"/>
          <w:szCs w:val="28"/>
        </w:rPr>
      </w:pPr>
    </w:p>
    <w:p w:rsidR="003D2112" w:rsidRDefault="00EA29BB" w:rsidP="008E072C">
      <w:pPr>
        <w:pStyle w:val="a3"/>
        <w:spacing w:before="0" w:beforeAutospacing="0" w:after="0" w:afterAutospacing="0" w:line="360" w:lineRule="auto"/>
        <w:ind w:righ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4.4</w:t>
      </w:r>
      <w:r w:rsidR="00D3372C" w:rsidRPr="003D2112">
        <w:rPr>
          <w:b/>
          <w:sz w:val="28"/>
          <w:szCs w:val="28"/>
        </w:rPr>
        <w:t xml:space="preserve"> Условия приема и содержания в учреждении</w:t>
      </w:r>
      <w:r w:rsidR="00D3372C" w:rsidRPr="009B41B6">
        <w:rPr>
          <w:sz w:val="28"/>
          <w:szCs w:val="28"/>
        </w:rPr>
        <w:t xml:space="preserve"> </w:t>
      </w:r>
    </w:p>
    <w:p w:rsidR="00A707AB" w:rsidRDefault="00D3372C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 w:rsidRPr="009B41B6">
        <w:rPr>
          <w:sz w:val="28"/>
          <w:szCs w:val="28"/>
        </w:rPr>
        <w:br/>
      </w:r>
      <w:r w:rsidR="00ED218A">
        <w:rPr>
          <w:sz w:val="28"/>
          <w:szCs w:val="28"/>
        </w:rPr>
        <w:t xml:space="preserve">         </w:t>
      </w:r>
      <w:r w:rsidR="00A707AB">
        <w:rPr>
          <w:sz w:val="28"/>
          <w:szCs w:val="28"/>
        </w:rPr>
        <w:t>18. В учреждение принимаются лиц</w:t>
      </w:r>
      <w:r w:rsidRPr="009B41B6">
        <w:rPr>
          <w:sz w:val="28"/>
          <w:szCs w:val="28"/>
        </w:rPr>
        <w:t xml:space="preserve">а, не имеющие определенного места жительства и занятий, из числа указанных в пункте 2 настоящего Примерного положения. </w:t>
      </w:r>
    </w:p>
    <w:p w:rsidR="00A707AB" w:rsidRDefault="00D3372C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 w:rsidRPr="009B41B6">
        <w:rPr>
          <w:sz w:val="28"/>
          <w:szCs w:val="28"/>
        </w:rPr>
        <w:t xml:space="preserve">19. Регистрация лиц, поступивших в учреждение, осуществляется администрацией учреждения в </w:t>
      </w:r>
      <w:r w:rsidR="00A707AB">
        <w:rPr>
          <w:sz w:val="28"/>
          <w:szCs w:val="28"/>
        </w:rPr>
        <w:t>соответствии с инструкцией, уч</w:t>
      </w:r>
      <w:r w:rsidRPr="009B41B6">
        <w:rPr>
          <w:sz w:val="28"/>
          <w:szCs w:val="28"/>
        </w:rPr>
        <w:t>р</w:t>
      </w:r>
      <w:r w:rsidR="00A707AB">
        <w:rPr>
          <w:sz w:val="28"/>
          <w:szCs w:val="28"/>
        </w:rPr>
        <w:t>е</w:t>
      </w:r>
      <w:r w:rsidRPr="009B41B6">
        <w:rPr>
          <w:sz w:val="28"/>
          <w:szCs w:val="28"/>
        </w:rPr>
        <w:t xml:space="preserve">ждаемой Министерством </w:t>
      </w:r>
      <w:r w:rsidR="00A707AB" w:rsidRPr="009B41B6">
        <w:rPr>
          <w:sz w:val="28"/>
          <w:szCs w:val="28"/>
        </w:rPr>
        <w:t>внутренних</w:t>
      </w:r>
      <w:r w:rsidR="00A707AB">
        <w:rPr>
          <w:sz w:val="28"/>
          <w:szCs w:val="28"/>
        </w:rPr>
        <w:t xml:space="preserve"> дел Российской Федерац</w:t>
      </w:r>
      <w:r w:rsidRPr="009B41B6">
        <w:rPr>
          <w:sz w:val="28"/>
          <w:szCs w:val="28"/>
        </w:rPr>
        <w:t>ии.</w:t>
      </w:r>
    </w:p>
    <w:p w:rsidR="00A707AB" w:rsidRDefault="00A707AB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20 Прием лиц в учреж</w:t>
      </w:r>
      <w:r w:rsidR="00D3372C" w:rsidRPr="009B41B6">
        <w:rPr>
          <w:sz w:val="28"/>
          <w:szCs w:val="28"/>
        </w:rPr>
        <w:t>дение осуществляется в порядке, определяемом Министерством социальной защиты населен</w:t>
      </w:r>
      <w:r>
        <w:rPr>
          <w:sz w:val="28"/>
          <w:szCs w:val="28"/>
        </w:rPr>
        <w:t>ия Российской Федерац</w:t>
      </w:r>
      <w:r w:rsidR="00D3372C" w:rsidRPr="009B41B6">
        <w:rPr>
          <w:sz w:val="28"/>
          <w:szCs w:val="28"/>
        </w:rPr>
        <w:t xml:space="preserve">ии. </w:t>
      </w:r>
    </w:p>
    <w:p w:rsidR="00A707AB" w:rsidRDefault="00D3372C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 w:rsidRPr="009B41B6">
        <w:rPr>
          <w:sz w:val="28"/>
          <w:szCs w:val="28"/>
        </w:rPr>
        <w:t>21. Пребываю</w:t>
      </w:r>
      <w:r w:rsidR="00A707AB">
        <w:rPr>
          <w:sz w:val="28"/>
          <w:szCs w:val="28"/>
        </w:rPr>
        <w:t>щим в учреждении пенсионерам вы</w:t>
      </w:r>
      <w:r w:rsidRPr="009B41B6">
        <w:rPr>
          <w:sz w:val="28"/>
          <w:szCs w:val="28"/>
        </w:rPr>
        <w:t xml:space="preserve">плата пенсии производится в соответствии с законодательством Российской Федерации. </w:t>
      </w:r>
    </w:p>
    <w:p w:rsidR="00A707AB" w:rsidRDefault="00D3372C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 w:rsidRPr="009B41B6">
        <w:rPr>
          <w:sz w:val="28"/>
          <w:szCs w:val="28"/>
        </w:rPr>
        <w:t>22. Лица, пребывающие в учрежден</w:t>
      </w:r>
      <w:r w:rsidR="00A707AB">
        <w:rPr>
          <w:sz w:val="28"/>
          <w:szCs w:val="28"/>
        </w:rPr>
        <w:t xml:space="preserve">ии, с учетом состояния здоровья </w:t>
      </w:r>
      <w:r w:rsidRPr="009B41B6">
        <w:rPr>
          <w:sz w:val="28"/>
          <w:szCs w:val="28"/>
        </w:rPr>
        <w:t>физических и психических возможностей м</w:t>
      </w:r>
      <w:r w:rsidR="00A707AB">
        <w:rPr>
          <w:sz w:val="28"/>
          <w:szCs w:val="28"/>
        </w:rPr>
        <w:t xml:space="preserve">огут: привлекаться на </w:t>
      </w:r>
      <w:r w:rsidRPr="009B41B6">
        <w:rPr>
          <w:sz w:val="28"/>
          <w:szCs w:val="28"/>
        </w:rPr>
        <w:t>добровольной основе к работе в подраз</w:t>
      </w:r>
      <w:r w:rsidR="00A707AB">
        <w:rPr>
          <w:sz w:val="28"/>
          <w:szCs w:val="28"/>
        </w:rPr>
        <w:t xml:space="preserve">делениях, создаваемых при учреждении; </w:t>
      </w:r>
      <w:r w:rsidRPr="009B41B6">
        <w:rPr>
          <w:sz w:val="28"/>
          <w:szCs w:val="28"/>
        </w:rPr>
        <w:t>пр</w:t>
      </w:r>
      <w:r w:rsidR="00A707AB">
        <w:rPr>
          <w:sz w:val="28"/>
          <w:szCs w:val="28"/>
        </w:rPr>
        <w:t>иниматься по усмотрению руководит</w:t>
      </w:r>
      <w:r w:rsidRPr="009B41B6">
        <w:rPr>
          <w:sz w:val="28"/>
          <w:szCs w:val="28"/>
        </w:rPr>
        <w:t>еля учреждения на временную работу, в том числе с неполным рабочим днем, на штатную должность в данном учреждении, если работа им не противопоказана, пользуясь при этом всеми правами, предусмотренными законодательством о т</w:t>
      </w:r>
      <w:r w:rsidR="00A707AB">
        <w:rPr>
          <w:sz w:val="28"/>
          <w:szCs w:val="28"/>
        </w:rPr>
        <w:t>р</w:t>
      </w:r>
      <w:r w:rsidRPr="009B41B6">
        <w:rPr>
          <w:sz w:val="28"/>
          <w:szCs w:val="28"/>
        </w:rPr>
        <w:t xml:space="preserve">уде. </w:t>
      </w:r>
    </w:p>
    <w:p w:rsidR="00A707AB" w:rsidRDefault="00D3372C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 w:rsidRPr="009B41B6">
        <w:rPr>
          <w:sz w:val="28"/>
          <w:szCs w:val="28"/>
        </w:rPr>
        <w:br/>
      </w:r>
      <w:r w:rsidR="00EA29BB">
        <w:rPr>
          <w:b/>
          <w:sz w:val="28"/>
          <w:szCs w:val="28"/>
        </w:rPr>
        <w:t>4</w:t>
      </w:r>
      <w:r w:rsidRPr="00A707AB">
        <w:rPr>
          <w:b/>
          <w:sz w:val="28"/>
          <w:szCs w:val="28"/>
        </w:rPr>
        <w:t>.</w:t>
      </w:r>
      <w:r w:rsidR="00EA29BB">
        <w:rPr>
          <w:b/>
          <w:sz w:val="28"/>
          <w:szCs w:val="28"/>
        </w:rPr>
        <w:t>5</w:t>
      </w:r>
      <w:r w:rsidRPr="00A707AB">
        <w:rPr>
          <w:b/>
          <w:sz w:val="28"/>
          <w:szCs w:val="28"/>
        </w:rPr>
        <w:t xml:space="preserve"> Права </w:t>
      </w:r>
      <w:r w:rsidR="00A707AB">
        <w:rPr>
          <w:b/>
          <w:sz w:val="28"/>
          <w:szCs w:val="28"/>
        </w:rPr>
        <w:t xml:space="preserve">и обязанности лиц, пребывающих </w:t>
      </w:r>
      <w:r w:rsidRPr="00A707AB">
        <w:rPr>
          <w:b/>
          <w:sz w:val="28"/>
          <w:szCs w:val="28"/>
        </w:rPr>
        <w:t>в учреждении</w:t>
      </w:r>
      <w:r w:rsidRPr="009B41B6">
        <w:rPr>
          <w:sz w:val="28"/>
          <w:szCs w:val="28"/>
        </w:rPr>
        <w:t xml:space="preserve"> </w:t>
      </w:r>
    </w:p>
    <w:p w:rsidR="00EA29BB" w:rsidRDefault="00EA29BB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</w:p>
    <w:p w:rsidR="00A707AB" w:rsidRDefault="00A707AB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 </w:t>
      </w:r>
      <w:r w:rsidR="00D3372C" w:rsidRPr="009B41B6">
        <w:rPr>
          <w:sz w:val="28"/>
          <w:szCs w:val="28"/>
        </w:rPr>
        <w:t xml:space="preserve">Лица, пребывающие в учреждении, имеют право: </w:t>
      </w:r>
      <w:r w:rsidR="00D3372C" w:rsidRPr="009B41B6">
        <w:rPr>
          <w:sz w:val="28"/>
          <w:szCs w:val="28"/>
        </w:rPr>
        <w:br/>
        <w:t>обращаться непосредственно к администра</w:t>
      </w:r>
      <w:r>
        <w:rPr>
          <w:sz w:val="28"/>
          <w:szCs w:val="28"/>
        </w:rPr>
        <w:t>ции учреждения п</w:t>
      </w:r>
      <w:r w:rsidR="00D3372C" w:rsidRPr="009B41B6">
        <w:rPr>
          <w:sz w:val="28"/>
          <w:szCs w:val="28"/>
        </w:rPr>
        <w:t xml:space="preserve">о вопросам, связанным </w:t>
      </w:r>
      <w:r>
        <w:rPr>
          <w:sz w:val="28"/>
          <w:szCs w:val="28"/>
        </w:rPr>
        <w:t xml:space="preserve">с их пребыванием в учреждении; </w:t>
      </w:r>
      <w:r w:rsidR="00D3372C" w:rsidRPr="009B41B6">
        <w:rPr>
          <w:sz w:val="28"/>
          <w:szCs w:val="28"/>
        </w:rPr>
        <w:t xml:space="preserve">обращаться с заявлениями в органы представительной и исполнительной власти, суд, прокуратуру, а также в общественные организации ветеранов и инвалидов; </w:t>
      </w:r>
      <w:r w:rsidR="00D3372C" w:rsidRPr="009B41B6">
        <w:rPr>
          <w:sz w:val="28"/>
          <w:szCs w:val="28"/>
        </w:rPr>
        <w:br/>
        <w:t>пользоваться иными правами, предусмотренными законодательством Российской Федерации.</w:t>
      </w:r>
    </w:p>
    <w:p w:rsidR="00A707AB" w:rsidRDefault="00A707AB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372C" w:rsidRPr="009B41B6">
        <w:rPr>
          <w:sz w:val="28"/>
          <w:szCs w:val="28"/>
        </w:rPr>
        <w:t>24. Пребывающие в учреждении лиц</w:t>
      </w:r>
      <w:r>
        <w:rPr>
          <w:sz w:val="28"/>
          <w:szCs w:val="28"/>
        </w:rPr>
        <w:t>а обязаны соблюдать правила внут</w:t>
      </w:r>
      <w:r w:rsidR="00D3372C" w:rsidRPr="009B41B6">
        <w:rPr>
          <w:sz w:val="28"/>
          <w:szCs w:val="28"/>
        </w:rPr>
        <w:t>реннего распорядка (бережно относиться к имуществу и оборудованию учреждения, соблюдать чистоту в комнатах и местах общего пользования и т. п.).</w:t>
      </w:r>
    </w:p>
    <w:p w:rsidR="00ED218A" w:rsidRDefault="00A707AB" w:rsidP="00ED218A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372C" w:rsidRPr="009B41B6">
        <w:rPr>
          <w:sz w:val="28"/>
          <w:szCs w:val="28"/>
        </w:rPr>
        <w:t xml:space="preserve">25. Выписка из учреждения пребывающих </w:t>
      </w:r>
      <w:r>
        <w:rPr>
          <w:sz w:val="28"/>
          <w:szCs w:val="28"/>
        </w:rPr>
        <w:t>лиц ранее установленн</w:t>
      </w:r>
      <w:r w:rsidR="00D3372C" w:rsidRPr="009B41B6">
        <w:rPr>
          <w:sz w:val="28"/>
          <w:szCs w:val="28"/>
        </w:rPr>
        <w:t xml:space="preserve">ого срока производится по их заявлению </w:t>
      </w:r>
      <w:r w:rsidR="00B25A37">
        <w:rPr>
          <w:sz w:val="28"/>
          <w:szCs w:val="28"/>
        </w:rPr>
        <w:t>или по решению руководите</w:t>
      </w:r>
      <w:r w:rsidR="00D3372C" w:rsidRPr="009B41B6">
        <w:rPr>
          <w:sz w:val="28"/>
          <w:szCs w:val="28"/>
        </w:rPr>
        <w:t>ля учреждения за системати</w:t>
      </w:r>
      <w:r w:rsidR="00B25A37">
        <w:rPr>
          <w:sz w:val="28"/>
          <w:szCs w:val="28"/>
        </w:rPr>
        <w:t>ческое нарушение ими правил внут</w:t>
      </w:r>
      <w:r w:rsidR="00D3372C" w:rsidRPr="009B41B6">
        <w:rPr>
          <w:sz w:val="28"/>
          <w:szCs w:val="28"/>
        </w:rPr>
        <w:t xml:space="preserve">реннего распорядка. </w:t>
      </w:r>
    </w:p>
    <w:p w:rsidR="00B25A37" w:rsidRPr="00ED218A" w:rsidRDefault="00EA29BB" w:rsidP="00ED218A">
      <w:pPr>
        <w:pStyle w:val="a3"/>
        <w:spacing w:before="0" w:beforeAutospacing="0" w:after="0" w:afterAutospacing="0" w:line="360" w:lineRule="auto"/>
        <w:ind w:right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D3372C" w:rsidRPr="009B41B6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6</w:t>
      </w:r>
      <w:r w:rsidR="00D3372C" w:rsidRPr="009B41B6">
        <w:rPr>
          <w:b/>
          <w:bCs/>
          <w:sz w:val="28"/>
          <w:szCs w:val="28"/>
        </w:rPr>
        <w:t xml:space="preserve"> Управление учреждением </w:t>
      </w:r>
    </w:p>
    <w:p w:rsidR="00B25A37" w:rsidRDefault="00D3372C" w:rsidP="00ED218A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 w:rsidRPr="009B41B6">
        <w:rPr>
          <w:b/>
          <w:bCs/>
          <w:sz w:val="28"/>
          <w:szCs w:val="28"/>
        </w:rPr>
        <w:br/>
      </w:r>
      <w:r w:rsidR="00ED218A">
        <w:rPr>
          <w:b/>
          <w:bCs/>
          <w:sz w:val="28"/>
          <w:szCs w:val="28"/>
        </w:rPr>
        <w:t xml:space="preserve">           </w:t>
      </w:r>
      <w:r w:rsidRPr="00B25A37">
        <w:rPr>
          <w:bCs/>
          <w:sz w:val="28"/>
          <w:szCs w:val="28"/>
        </w:rPr>
        <w:t>26.</w:t>
      </w:r>
      <w:r w:rsidR="00ED218A">
        <w:rPr>
          <w:b/>
          <w:bCs/>
          <w:sz w:val="28"/>
          <w:szCs w:val="28"/>
        </w:rPr>
        <w:t xml:space="preserve"> </w:t>
      </w:r>
      <w:r w:rsidRPr="009B41B6">
        <w:rPr>
          <w:sz w:val="28"/>
          <w:szCs w:val="28"/>
        </w:rPr>
        <w:t>Управление учреждением осуществляется в соответствии с законодательством Российс</w:t>
      </w:r>
      <w:r w:rsidR="00B25A37">
        <w:rPr>
          <w:sz w:val="28"/>
          <w:szCs w:val="28"/>
        </w:rPr>
        <w:t>кой Федерации, законодательством</w:t>
      </w:r>
      <w:r w:rsidRPr="009B41B6">
        <w:rPr>
          <w:sz w:val="28"/>
          <w:szCs w:val="28"/>
        </w:rPr>
        <w:t xml:space="preserve"> субъекта </w:t>
      </w:r>
      <w:r w:rsidRPr="00B25A37">
        <w:rPr>
          <w:iCs/>
          <w:sz w:val="28"/>
          <w:szCs w:val="28"/>
        </w:rPr>
        <w:t>Российской</w:t>
      </w:r>
      <w:r w:rsidRPr="009B41B6">
        <w:rPr>
          <w:i/>
          <w:iCs/>
          <w:sz w:val="28"/>
          <w:szCs w:val="28"/>
        </w:rPr>
        <w:t xml:space="preserve"> </w:t>
      </w:r>
      <w:r w:rsidRPr="009B41B6">
        <w:rPr>
          <w:sz w:val="28"/>
          <w:szCs w:val="28"/>
        </w:rPr>
        <w:t>Федерации и уставом учреждения.</w:t>
      </w:r>
    </w:p>
    <w:p w:rsidR="00B25A37" w:rsidRDefault="00B25A37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372C" w:rsidRPr="009B41B6">
        <w:rPr>
          <w:sz w:val="28"/>
          <w:szCs w:val="28"/>
        </w:rPr>
        <w:t xml:space="preserve">27. Учреждением руководит директор, назначаемый на должность и освобождаемый от должности органом социальной защиты населения, в ведении которого находится учреждение. </w:t>
      </w:r>
    </w:p>
    <w:p w:rsidR="00B25A37" w:rsidRPr="00F56437" w:rsidRDefault="00D3372C" w:rsidP="008E072C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 w:rsidRPr="009B41B6">
        <w:rPr>
          <w:sz w:val="28"/>
          <w:szCs w:val="28"/>
        </w:rPr>
        <w:t xml:space="preserve">28. Директор учреждения организует работу </w:t>
      </w:r>
      <w:r w:rsidR="00B25A37">
        <w:rPr>
          <w:sz w:val="28"/>
          <w:szCs w:val="28"/>
        </w:rPr>
        <w:t>уч</w:t>
      </w:r>
      <w:r w:rsidRPr="009B41B6">
        <w:rPr>
          <w:sz w:val="28"/>
          <w:szCs w:val="28"/>
        </w:rPr>
        <w:t>реждения, несет ответственность за его состо</w:t>
      </w:r>
      <w:r w:rsidR="00B25A37">
        <w:rPr>
          <w:sz w:val="28"/>
          <w:szCs w:val="28"/>
        </w:rPr>
        <w:t>яние и деятельность и подотчетность</w:t>
      </w:r>
      <w:r w:rsidRPr="009B41B6">
        <w:rPr>
          <w:sz w:val="28"/>
          <w:szCs w:val="28"/>
        </w:rPr>
        <w:t xml:space="preserve"> органу социальной защиты населения, в ведении которого находится учреждение. </w:t>
      </w:r>
      <w:r w:rsidR="00F56437">
        <w:rPr>
          <w:sz w:val="28"/>
          <w:szCs w:val="28"/>
          <w:lang w:val="en-US"/>
        </w:rPr>
        <w:t>[</w:t>
      </w:r>
      <w:r w:rsidR="00F56437">
        <w:rPr>
          <w:sz w:val="28"/>
          <w:szCs w:val="28"/>
        </w:rPr>
        <w:t>2, с 260</w:t>
      </w:r>
      <w:r w:rsidR="00F56437">
        <w:rPr>
          <w:sz w:val="28"/>
          <w:szCs w:val="28"/>
          <w:lang w:val="en-US"/>
        </w:rPr>
        <w:t>]</w:t>
      </w:r>
    </w:p>
    <w:p w:rsidR="00D3372C" w:rsidRPr="00D3372C" w:rsidRDefault="00D3372C" w:rsidP="00581018">
      <w:pPr>
        <w:pStyle w:val="a3"/>
        <w:spacing w:after="240" w:afterAutospacing="0"/>
        <w:rPr>
          <w:sz w:val="22"/>
          <w:szCs w:val="22"/>
        </w:rPr>
      </w:pPr>
    </w:p>
    <w:p w:rsidR="00581018" w:rsidRDefault="008E072C" w:rsidP="008E072C">
      <w:pPr>
        <w:jc w:val="center"/>
        <w:rPr>
          <w:b/>
          <w:sz w:val="32"/>
          <w:szCs w:val="32"/>
        </w:rPr>
      </w:pPr>
      <w:r>
        <w:br w:type="page"/>
      </w:r>
      <w:r w:rsidRPr="008E072C">
        <w:rPr>
          <w:b/>
          <w:sz w:val="32"/>
          <w:szCs w:val="32"/>
        </w:rPr>
        <w:t>5. Социальная ра</w:t>
      </w:r>
      <w:r>
        <w:rPr>
          <w:b/>
          <w:sz w:val="32"/>
          <w:szCs w:val="32"/>
        </w:rPr>
        <w:t>б</w:t>
      </w:r>
      <w:r w:rsidRPr="008E072C">
        <w:rPr>
          <w:b/>
          <w:sz w:val="32"/>
          <w:szCs w:val="32"/>
        </w:rPr>
        <w:t>ота с лицами бомж в г. Дальнереченск</w:t>
      </w:r>
    </w:p>
    <w:p w:rsidR="00EB2B5F" w:rsidRPr="008E072C" w:rsidRDefault="00EB2B5F" w:rsidP="008E072C">
      <w:pPr>
        <w:jc w:val="center"/>
        <w:rPr>
          <w:b/>
          <w:sz w:val="32"/>
          <w:szCs w:val="32"/>
        </w:rPr>
      </w:pPr>
    </w:p>
    <w:p w:rsidR="008E072C" w:rsidRDefault="008E072C">
      <w:pPr>
        <w:rPr>
          <w:b/>
          <w:sz w:val="32"/>
          <w:szCs w:val="32"/>
        </w:rPr>
      </w:pPr>
    </w:p>
    <w:p w:rsidR="00A62D52" w:rsidRDefault="008E072C" w:rsidP="008E072C">
      <w:pPr>
        <w:spacing w:line="360" w:lineRule="auto"/>
        <w:ind w:right="53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настоящее время в городе Дальнереченск на учете в отделение срочного социального обслуживания филиала ГУСО «ПЦСОН», находятся  около одиннадцати человек без определенного места жительства, их численность постоянно меняется. Лицам бомж </w:t>
      </w:r>
      <w:r w:rsidR="00A62D52">
        <w:rPr>
          <w:sz w:val="28"/>
          <w:szCs w:val="28"/>
        </w:rPr>
        <w:t xml:space="preserve"> оказывается психологическая, социально-правовая, социально-медицинская, социально-экономическая, бытовые услуги.</w:t>
      </w:r>
    </w:p>
    <w:p w:rsidR="00A62D52" w:rsidRDefault="00A62D52" w:rsidP="008E072C">
      <w:pPr>
        <w:spacing w:line="360" w:lineRule="auto"/>
        <w:ind w:right="539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социально-правовые услуги входит, помощь в восстановление документов, консультирование, оформление документов, оформление временной регистрации, оказание помощи с пенсионным обеспечением.</w:t>
      </w:r>
    </w:p>
    <w:p w:rsidR="00A62D52" w:rsidRDefault="00A62D52" w:rsidP="008E072C">
      <w:pPr>
        <w:spacing w:line="360" w:lineRule="auto"/>
        <w:ind w:right="539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социально-медицинские услуги входит оформление в  дом-интернат, оформление медицинских полюсов, обеспечение лекарственными средствами, госпитализация.</w:t>
      </w:r>
    </w:p>
    <w:p w:rsidR="006E3AED" w:rsidRDefault="006E3AED" w:rsidP="008E072C">
      <w:pPr>
        <w:spacing w:line="360" w:lineRule="auto"/>
        <w:ind w:right="539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социально – экономические  - гуманитарная помощь: выдача вещей б\у, продуктовые наборы, обеспечивается за счет спонсоров.</w:t>
      </w:r>
    </w:p>
    <w:p w:rsidR="006E3AED" w:rsidRDefault="006E3AED" w:rsidP="008E072C">
      <w:pPr>
        <w:spacing w:line="360" w:lineRule="auto"/>
        <w:ind w:right="539"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бытовым услугам относится обследование жилищно-бытовых условий проживания, оказание помощи   в розыске родственников, содействие в предоставление временного жилья, в трудоустройстве.</w:t>
      </w:r>
    </w:p>
    <w:p w:rsidR="008E072C" w:rsidRDefault="006E3AED" w:rsidP="008E072C">
      <w:pPr>
        <w:spacing w:line="360" w:lineRule="auto"/>
        <w:ind w:right="53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каждого человека в отделение заводится дело и ведется постоянная работа, до достижения результата. Так как в г. Дальнереченске нет приютов временного пребывания, лица  </w:t>
      </w:r>
      <w:r w:rsidR="00A62D52">
        <w:rPr>
          <w:sz w:val="28"/>
          <w:szCs w:val="28"/>
        </w:rPr>
        <w:t xml:space="preserve">  </w:t>
      </w:r>
      <w:r>
        <w:rPr>
          <w:sz w:val="28"/>
          <w:szCs w:val="28"/>
        </w:rPr>
        <w:t>без определенного места жительства  находятся в ЦГБ пос. ЛДК в психоневрологическом отделении, так как основная масса таких людей имеет инвалидность психического заболевания, либо по показанию врача.</w:t>
      </w:r>
    </w:p>
    <w:p w:rsidR="0090171A" w:rsidRDefault="0090171A" w:rsidP="008E072C">
      <w:pPr>
        <w:spacing w:line="360" w:lineRule="auto"/>
        <w:ind w:right="539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Итогом пройденной работы может быть, либо отдельная работа например, помощь в восстановление документов, или  оформление пенсии, либо оформление в дом-интернат. При оформление  в дом-интернат сотрудники отделения срочного социального обслуживания  сталкиваются огромной  «бумажной», организационной работой, начиная с самого начала: выяснение личности  через</w:t>
      </w:r>
      <w:r w:rsidR="00A57901">
        <w:rPr>
          <w:sz w:val="28"/>
          <w:szCs w:val="28"/>
        </w:rPr>
        <w:t xml:space="preserve"> работников паспортного стола и помощь в восстановление документов. Когда все документы собраны на  оформление в дом-интернат, человек без определенного места жительства ждет путевку, которая может идти втечении года и больше.  </w:t>
      </w:r>
    </w:p>
    <w:p w:rsidR="00A57901" w:rsidRDefault="00A57901" w:rsidP="008E072C">
      <w:pPr>
        <w:spacing w:line="360" w:lineRule="auto"/>
        <w:ind w:right="539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городу Дальнереченску данных о количестве  бездомных нет.</w:t>
      </w:r>
    </w:p>
    <w:p w:rsidR="00ED218A" w:rsidRDefault="00ED218A" w:rsidP="00ED218A">
      <w:pPr>
        <w:spacing w:line="360" w:lineRule="auto"/>
        <w:ind w:right="539" w:firstLine="709"/>
        <w:jc w:val="center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 w:rsidRPr="00ED218A">
        <w:rPr>
          <w:b/>
          <w:sz w:val="32"/>
          <w:szCs w:val="32"/>
        </w:rPr>
        <w:t>Заключение</w:t>
      </w:r>
    </w:p>
    <w:p w:rsidR="00EB2B5F" w:rsidRPr="00ED218A" w:rsidRDefault="00EB2B5F" w:rsidP="00ED218A">
      <w:pPr>
        <w:spacing w:line="360" w:lineRule="auto"/>
        <w:ind w:right="539" w:firstLine="709"/>
        <w:jc w:val="center"/>
        <w:rPr>
          <w:b/>
          <w:sz w:val="32"/>
          <w:szCs w:val="32"/>
        </w:rPr>
      </w:pPr>
    </w:p>
    <w:p w:rsidR="00F0521A" w:rsidRDefault="00ED218A" w:rsidP="00EB2B5F">
      <w:pPr>
        <w:pStyle w:val="a3"/>
        <w:spacing w:after="240" w:afterAutospacing="0" w:line="360" w:lineRule="auto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реабилитация как восстановление способности к социальному функционированию по общему правилу возможна лишь в том случае и в той степени, в которой индивид обладал такой способно</w:t>
      </w:r>
      <w:r w:rsidR="00F0521A">
        <w:rPr>
          <w:sz w:val="28"/>
          <w:szCs w:val="28"/>
        </w:rPr>
        <w:t>стью до бродяжничества.</w:t>
      </w:r>
    </w:p>
    <w:p w:rsidR="00ED218A" w:rsidRDefault="00ED218A" w:rsidP="00EB2B5F">
      <w:pPr>
        <w:pStyle w:val="a3"/>
        <w:spacing w:after="240" w:afterAutospacing="0" w:line="360" w:lineRule="auto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реабилитация – процесс, который имеет начало, но не имеет конца. Завершение выполнения индивидуальной реабилитации программы вовсе не означает, что структуры социальной помощи могут ограничиться только материальной поддержк</w:t>
      </w:r>
      <w:r w:rsidR="00F0521A">
        <w:rPr>
          <w:sz w:val="28"/>
          <w:szCs w:val="28"/>
        </w:rPr>
        <w:t>ой  индивида</w:t>
      </w:r>
      <w:r>
        <w:rPr>
          <w:sz w:val="28"/>
          <w:szCs w:val="28"/>
        </w:rPr>
        <w:t>, выплатой пенсий и пособий. Социальный патронаж – уровень социального надзора и контроля, необходим на последующих этапах с целью своевременного оказания помощи при необходимости и предотвращения негативной динамики процесса.</w:t>
      </w:r>
    </w:p>
    <w:p w:rsidR="00ED218A" w:rsidRDefault="00ED218A" w:rsidP="00EB2B5F">
      <w:pPr>
        <w:pStyle w:val="a3"/>
        <w:spacing w:after="240" w:afterAutospacing="0" w:line="360" w:lineRule="auto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Вся деятельность по социальной реабилитации лиц</w:t>
      </w:r>
      <w:r w:rsidR="00F0521A">
        <w:rPr>
          <w:sz w:val="28"/>
          <w:szCs w:val="28"/>
        </w:rPr>
        <w:t xml:space="preserve"> бомж </w:t>
      </w:r>
      <w:r>
        <w:rPr>
          <w:sz w:val="28"/>
          <w:szCs w:val="28"/>
        </w:rPr>
        <w:t>будучи системной  и комплексной, может осуществляться со всей совокупностью органов и учреждений социальной сферы</w:t>
      </w:r>
      <w:r w:rsidRPr="00BA31B7">
        <w:rPr>
          <w:sz w:val="28"/>
          <w:szCs w:val="28"/>
        </w:rPr>
        <w:t>[</w:t>
      </w:r>
      <w:r w:rsidR="00F56437">
        <w:rPr>
          <w:sz w:val="28"/>
          <w:szCs w:val="28"/>
        </w:rPr>
        <w:t>5</w:t>
      </w:r>
      <w:r>
        <w:rPr>
          <w:sz w:val="28"/>
          <w:szCs w:val="28"/>
        </w:rPr>
        <w:t>, 77с.</w:t>
      </w:r>
      <w:r w:rsidRPr="00BA31B7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F0521A" w:rsidRDefault="00F0521A" w:rsidP="00EB2B5F">
      <w:pPr>
        <w:pStyle w:val="a3"/>
        <w:spacing w:after="260" w:afterAutospacing="0" w:line="360" w:lineRule="auto"/>
        <w:ind w:right="567" w:firstLine="709"/>
        <w:jc w:val="both"/>
        <w:rPr>
          <w:sz w:val="28"/>
          <w:szCs w:val="28"/>
        </w:rPr>
      </w:pPr>
      <w:r w:rsidRPr="00816514">
        <w:rPr>
          <w:i/>
          <w:iCs/>
          <w:sz w:val="28"/>
          <w:szCs w:val="28"/>
        </w:rPr>
        <w:t>Социа</w:t>
      </w:r>
      <w:r>
        <w:rPr>
          <w:i/>
          <w:iCs/>
          <w:sz w:val="28"/>
          <w:szCs w:val="28"/>
        </w:rPr>
        <w:t>льна</w:t>
      </w:r>
      <w:r w:rsidRPr="00816514">
        <w:rPr>
          <w:i/>
          <w:iCs/>
          <w:sz w:val="28"/>
          <w:szCs w:val="28"/>
        </w:rPr>
        <w:t xml:space="preserve">я реабилитация </w:t>
      </w:r>
      <w:r w:rsidRPr="00816514">
        <w:rPr>
          <w:sz w:val="28"/>
          <w:szCs w:val="28"/>
        </w:rPr>
        <w:t xml:space="preserve">— </w:t>
      </w:r>
      <w:r w:rsidRPr="00816514">
        <w:rPr>
          <w:i/>
          <w:iCs/>
          <w:sz w:val="28"/>
          <w:szCs w:val="28"/>
        </w:rPr>
        <w:t>это комплекс мер, направлен</w:t>
      </w:r>
      <w:r>
        <w:rPr>
          <w:i/>
          <w:iCs/>
          <w:sz w:val="28"/>
          <w:szCs w:val="28"/>
        </w:rPr>
        <w:t>ных н</w:t>
      </w:r>
      <w:r w:rsidRPr="00816514">
        <w:rPr>
          <w:i/>
          <w:iCs/>
          <w:sz w:val="28"/>
          <w:szCs w:val="28"/>
        </w:rPr>
        <w:t xml:space="preserve">а </w:t>
      </w:r>
      <w:r>
        <w:rPr>
          <w:i/>
          <w:iCs/>
          <w:sz w:val="28"/>
          <w:szCs w:val="28"/>
        </w:rPr>
        <w:t>восстановление разрушенных или утраченных в силу каких-ли</w:t>
      </w:r>
      <w:r w:rsidRPr="00816514">
        <w:rPr>
          <w:i/>
          <w:iCs/>
          <w:sz w:val="28"/>
          <w:szCs w:val="28"/>
        </w:rPr>
        <w:t xml:space="preserve">бо причин общественных связей </w:t>
      </w:r>
      <w:r>
        <w:rPr>
          <w:i/>
          <w:iCs/>
          <w:sz w:val="28"/>
          <w:szCs w:val="28"/>
        </w:rPr>
        <w:t>и отношений, социально и личностно  значи</w:t>
      </w:r>
      <w:r w:rsidRPr="00816514">
        <w:rPr>
          <w:i/>
          <w:iCs/>
          <w:sz w:val="28"/>
          <w:szCs w:val="28"/>
        </w:rPr>
        <w:t xml:space="preserve">мых </w:t>
      </w:r>
      <w:r>
        <w:rPr>
          <w:i/>
          <w:iCs/>
          <w:sz w:val="28"/>
          <w:szCs w:val="28"/>
        </w:rPr>
        <w:t>характеристик, свойств и возможностей субъекта. Это осознанный, целенаправленный, внутренне организованн</w:t>
      </w:r>
      <w:r w:rsidRPr="00816514">
        <w:rPr>
          <w:i/>
          <w:iCs/>
          <w:sz w:val="28"/>
          <w:szCs w:val="28"/>
        </w:rPr>
        <w:t xml:space="preserve">ый процесс </w:t>
      </w:r>
      <w:r>
        <w:rPr>
          <w:sz w:val="28"/>
          <w:szCs w:val="28"/>
        </w:rPr>
        <w:t>[</w:t>
      </w:r>
      <w:r w:rsidR="00F56437">
        <w:rPr>
          <w:sz w:val="28"/>
          <w:szCs w:val="28"/>
        </w:rPr>
        <w:t>3</w:t>
      </w:r>
      <w:r>
        <w:rPr>
          <w:sz w:val="28"/>
          <w:szCs w:val="28"/>
        </w:rPr>
        <w:t>, с.49</w:t>
      </w:r>
      <w:r w:rsidRPr="00816514">
        <w:rPr>
          <w:sz w:val="28"/>
          <w:szCs w:val="28"/>
        </w:rPr>
        <w:t>].</w:t>
      </w:r>
    </w:p>
    <w:p w:rsidR="00F0521A" w:rsidRDefault="00F0521A" w:rsidP="00EB2B5F">
      <w:pPr>
        <w:pStyle w:val="a3"/>
        <w:spacing w:after="260" w:afterAutospacing="0" w:line="360" w:lineRule="auto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16514">
        <w:rPr>
          <w:sz w:val="28"/>
          <w:szCs w:val="28"/>
        </w:rPr>
        <w:t xml:space="preserve">Потребность в социальной реабилитации — </w:t>
      </w:r>
      <w:r>
        <w:rPr>
          <w:sz w:val="28"/>
          <w:szCs w:val="28"/>
        </w:rPr>
        <w:t>это универсальн</w:t>
      </w:r>
      <w:r w:rsidRPr="00816514">
        <w:rPr>
          <w:sz w:val="28"/>
          <w:szCs w:val="28"/>
        </w:rPr>
        <w:t>ое явле</w:t>
      </w:r>
      <w:r>
        <w:rPr>
          <w:sz w:val="28"/>
          <w:szCs w:val="28"/>
        </w:rPr>
        <w:t xml:space="preserve">ние. Каждый социальный субъект, независимо от </w:t>
      </w:r>
      <w:r w:rsidRPr="00816514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 его социального благополучия на данный момент врем</w:t>
      </w:r>
      <w:r w:rsidRPr="00816514">
        <w:rPr>
          <w:sz w:val="28"/>
          <w:szCs w:val="28"/>
        </w:rPr>
        <w:t xml:space="preserve">ени, на протяжении своей жизнедеятельности вынужден </w:t>
      </w:r>
      <w:r>
        <w:rPr>
          <w:sz w:val="28"/>
          <w:szCs w:val="28"/>
        </w:rPr>
        <w:t>ме</w:t>
      </w:r>
      <w:r w:rsidRPr="00816514">
        <w:rPr>
          <w:sz w:val="28"/>
          <w:szCs w:val="28"/>
        </w:rPr>
        <w:t xml:space="preserve">нять </w:t>
      </w:r>
      <w:r>
        <w:rPr>
          <w:sz w:val="28"/>
          <w:szCs w:val="28"/>
        </w:rPr>
        <w:t xml:space="preserve">привычное </w:t>
      </w:r>
      <w:r w:rsidRPr="00816514">
        <w:rPr>
          <w:sz w:val="28"/>
          <w:szCs w:val="28"/>
        </w:rPr>
        <w:t>социальное окру</w:t>
      </w:r>
      <w:r>
        <w:rPr>
          <w:sz w:val="28"/>
          <w:szCs w:val="28"/>
        </w:rPr>
        <w:t>жение, формы деятельности, затрачи</w:t>
      </w:r>
      <w:r w:rsidRPr="00816514">
        <w:rPr>
          <w:sz w:val="28"/>
          <w:szCs w:val="28"/>
        </w:rPr>
        <w:t>вать присущие ему силы и способности и с</w:t>
      </w:r>
      <w:r>
        <w:rPr>
          <w:sz w:val="28"/>
          <w:szCs w:val="28"/>
        </w:rPr>
        <w:t>талкиваться с си</w:t>
      </w:r>
      <w:r w:rsidRPr="00816514">
        <w:rPr>
          <w:sz w:val="28"/>
          <w:szCs w:val="28"/>
        </w:rPr>
        <w:t xml:space="preserve">туациями, </w:t>
      </w:r>
      <w:r>
        <w:rPr>
          <w:sz w:val="28"/>
          <w:szCs w:val="28"/>
        </w:rPr>
        <w:t>которые  с неизбе</w:t>
      </w:r>
      <w:r w:rsidRPr="00816514">
        <w:rPr>
          <w:sz w:val="28"/>
          <w:szCs w:val="28"/>
        </w:rPr>
        <w:t xml:space="preserve">жностью и необходимостью ведут </w:t>
      </w:r>
      <w:r>
        <w:rPr>
          <w:sz w:val="28"/>
          <w:szCs w:val="28"/>
        </w:rPr>
        <w:t xml:space="preserve">к </w:t>
      </w:r>
      <w:r w:rsidRPr="00816514">
        <w:rPr>
          <w:sz w:val="28"/>
          <w:szCs w:val="28"/>
        </w:rPr>
        <w:t xml:space="preserve">тем или </w:t>
      </w:r>
      <w:r w:rsidRPr="005D7920">
        <w:rPr>
          <w:bCs/>
          <w:sz w:val="28"/>
          <w:szCs w:val="28"/>
        </w:rPr>
        <w:t>иным потерям.</w:t>
      </w:r>
      <w:r w:rsidRPr="00816514">
        <w:rPr>
          <w:b/>
          <w:bCs/>
          <w:sz w:val="28"/>
          <w:szCs w:val="28"/>
        </w:rPr>
        <w:t xml:space="preserve"> </w:t>
      </w:r>
      <w:r w:rsidRPr="00816514">
        <w:rPr>
          <w:sz w:val="28"/>
          <w:szCs w:val="28"/>
        </w:rPr>
        <w:t xml:space="preserve">Всё это приводит к тому, что человек </w:t>
      </w:r>
      <w:r>
        <w:rPr>
          <w:sz w:val="28"/>
          <w:szCs w:val="28"/>
        </w:rPr>
        <w:t xml:space="preserve">или </w:t>
      </w:r>
      <w:r w:rsidRPr="00816514">
        <w:rPr>
          <w:sz w:val="28"/>
          <w:szCs w:val="28"/>
        </w:rPr>
        <w:t>группа начинают испытывать пот</w:t>
      </w:r>
      <w:r>
        <w:rPr>
          <w:sz w:val="28"/>
          <w:szCs w:val="28"/>
        </w:rPr>
        <w:t xml:space="preserve">ребность в определённой </w:t>
      </w:r>
      <w:r>
        <w:rPr>
          <w:sz w:val="28"/>
          <w:szCs w:val="28"/>
        </w:rPr>
        <w:br/>
        <w:t>социальн</w:t>
      </w:r>
      <w:r w:rsidRPr="00816514">
        <w:rPr>
          <w:sz w:val="28"/>
          <w:szCs w:val="28"/>
        </w:rPr>
        <w:t>о-реабилитационной помощи.</w:t>
      </w:r>
    </w:p>
    <w:p w:rsidR="00F0521A" w:rsidRDefault="00F0521A" w:rsidP="00EB2B5F">
      <w:pPr>
        <w:pStyle w:val="a3"/>
        <w:spacing w:after="240" w:afterAutospacing="0" w:line="360" w:lineRule="auto"/>
        <w:ind w:right="567" w:firstLine="709"/>
        <w:jc w:val="both"/>
        <w:rPr>
          <w:sz w:val="28"/>
          <w:szCs w:val="28"/>
        </w:rPr>
      </w:pPr>
      <w:r w:rsidRPr="00816514">
        <w:rPr>
          <w:sz w:val="28"/>
          <w:szCs w:val="28"/>
        </w:rPr>
        <w:t>Чрезвычайно важно, чтобы по</w:t>
      </w:r>
      <w:r>
        <w:rPr>
          <w:sz w:val="28"/>
          <w:szCs w:val="28"/>
        </w:rPr>
        <w:t>добная ситуация не затягивалась</w:t>
      </w:r>
      <w:r w:rsidRPr="00816514">
        <w:rPr>
          <w:sz w:val="28"/>
          <w:szCs w:val="28"/>
        </w:rPr>
        <w:t xml:space="preserve"> надолго, чтобы человек сам или с помощью других лю</w:t>
      </w:r>
      <w:r>
        <w:rPr>
          <w:sz w:val="28"/>
          <w:szCs w:val="28"/>
        </w:rPr>
        <w:t xml:space="preserve">дей </w:t>
      </w:r>
      <w:r w:rsidRPr="00816514">
        <w:rPr>
          <w:sz w:val="28"/>
          <w:szCs w:val="28"/>
        </w:rPr>
        <w:t>сумел восстановить активн</w:t>
      </w:r>
      <w:r>
        <w:rPr>
          <w:sz w:val="28"/>
          <w:szCs w:val="28"/>
        </w:rPr>
        <w:t>ое, заинтересованное отношение к себе, людям и окружающ</w:t>
      </w:r>
      <w:r w:rsidRPr="00816514">
        <w:rPr>
          <w:sz w:val="28"/>
          <w:szCs w:val="28"/>
        </w:rPr>
        <w:t xml:space="preserve">ему миру. </w:t>
      </w:r>
      <w:r w:rsidRPr="00F0521A">
        <w:rPr>
          <w:sz w:val="28"/>
          <w:szCs w:val="28"/>
        </w:rPr>
        <w:t>Содержание процесса социальной реабилитации</w:t>
      </w:r>
      <w:r w:rsidRPr="00816514">
        <w:rPr>
          <w:sz w:val="28"/>
          <w:szCs w:val="28"/>
        </w:rPr>
        <w:t xml:space="preserve"> состоит в действите</w:t>
      </w:r>
      <w:r>
        <w:rPr>
          <w:sz w:val="28"/>
          <w:szCs w:val="28"/>
        </w:rPr>
        <w:t>льном восстановлении привычных обязанностей, функций и видов деятельности, привычно</w:t>
      </w:r>
      <w:r w:rsidRPr="00816514">
        <w:rPr>
          <w:sz w:val="28"/>
          <w:szCs w:val="28"/>
        </w:rPr>
        <w:t>го и комфортного отноше</w:t>
      </w:r>
      <w:r>
        <w:rPr>
          <w:sz w:val="28"/>
          <w:szCs w:val="28"/>
        </w:rPr>
        <w:t>ний с людьми. Решение этой задачи не</w:t>
      </w:r>
      <w:r w:rsidRPr="00816514">
        <w:rPr>
          <w:sz w:val="28"/>
          <w:szCs w:val="28"/>
        </w:rPr>
        <w:t xml:space="preserve"> предполагает обязательного «возврата» субъекта на у</w:t>
      </w:r>
      <w:r>
        <w:rPr>
          <w:sz w:val="28"/>
          <w:szCs w:val="28"/>
        </w:rPr>
        <w:t>траченные</w:t>
      </w:r>
      <w:r w:rsidRPr="00816514">
        <w:rPr>
          <w:sz w:val="28"/>
          <w:szCs w:val="28"/>
        </w:rPr>
        <w:t xml:space="preserve"> по тем или иным причина</w:t>
      </w:r>
      <w:r>
        <w:rPr>
          <w:sz w:val="28"/>
          <w:szCs w:val="28"/>
        </w:rPr>
        <w:t>м социальные позиции. Она может бы</w:t>
      </w:r>
      <w:r w:rsidRPr="00816514">
        <w:rPr>
          <w:sz w:val="28"/>
          <w:szCs w:val="28"/>
        </w:rPr>
        <w:t xml:space="preserve">ть решена через достижение новых социального статуса </w:t>
      </w:r>
      <w:r>
        <w:rPr>
          <w:sz w:val="28"/>
          <w:szCs w:val="28"/>
        </w:rPr>
        <w:t>и социальных</w:t>
      </w:r>
      <w:r w:rsidRPr="00816514">
        <w:rPr>
          <w:sz w:val="28"/>
          <w:szCs w:val="28"/>
        </w:rPr>
        <w:t xml:space="preserve"> позици</w:t>
      </w:r>
      <w:r>
        <w:rPr>
          <w:sz w:val="28"/>
          <w:szCs w:val="28"/>
        </w:rPr>
        <w:t>й и приобретение новых возможно</w:t>
      </w:r>
      <w:r w:rsidRPr="00816514">
        <w:rPr>
          <w:sz w:val="28"/>
          <w:szCs w:val="28"/>
        </w:rPr>
        <w:t>стей.</w:t>
      </w:r>
    </w:p>
    <w:p w:rsidR="00F0521A" w:rsidRDefault="00F0521A" w:rsidP="00F0521A">
      <w:pPr>
        <w:pStyle w:val="a3"/>
        <w:spacing w:after="260" w:afterAutospacing="0" w:line="360" w:lineRule="auto"/>
        <w:ind w:right="567" w:firstLine="709"/>
        <w:jc w:val="both"/>
        <w:rPr>
          <w:sz w:val="28"/>
          <w:szCs w:val="28"/>
        </w:rPr>
      </w:pPr>
    </w:p>
    <w:p w:rsidR="00ED218A" w:rsidRDefault="00ED218A" w:rsidP="00ED218A">
      <w:pPr>
        <w:spacing w:line="360" w:lineRule="auto"/>
        <w:ind w:right="539" w:firstLine="709"/>
        <w:jc w:val="center"/>
        <w:rPr>
          <w:b/>
          <w:sz w:val="32"/>
          <w:szCs w:val="32"/>
        </w:rPr>
      </w:pPr>
      <w:r>
        <w:rPr>
          <w:sz w:val="32"/>
          <w:szCs w:val="32"/>
        </w:rPr>
        <w:br w:type="page"/>
      </w:r>
      <w:r w:rsidRPr="00ED218A">
        <w:rPr>
          <w:b/>
          <w:sz w:val="32"/>
          <w:szCs w:val="32"/>
        </w:rPr>
        <w:t>Список используемой литературы</w:t>
      </w:r>
    </w:p>
    <w:p w:rsidR="002A7B81" w:rsidRDefault="002A7B81" w:rsidP="002A7B81">
      <w:pPr>
        <w:spacing w:line="360" w:lineRule="auto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B41B6">
        <w:rPr>
          <w:sz w:val="28"/>
          <w:szCs w:val="28"/>
        </w:rPr>
        <w:t xml:space="preserve">«Социальная защита населения» учебное пособие для студентов   Москва 2004 – 400с. </w:t>
      </w:r>
    </w:p>
    <w:p w:rsidR="00ED218A" w:rsidRPr="009B41B6" w:rsidRDefault="002A7B81" w:rsidP="002A7B81">
      <w:pPr>
        <w:spacing w:line="360" w:lineRule="auto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D218A" w:rsidRPr="009B41B6">
        <w:rPr>
          <w:sz w:val="28"/>
          <w:szCs w:val="28"/>
        </w:rPr>
        <w:t>«Технология социальной работы»  учеб. пособие для студентов  Москва 2002 – 240с.</w:t>
      </w:r>
    </w:p>
    <w:p w:rsidR="00ED218A" w:rsidRDefault="00F56437" w:rsidP="00ED218A">
      <w:pPr>
        <w:pStyle w:val="a3"/>
        <w:spacing w:after="240" w:afterAutospacing="0" w:line="360" w:lineRule="auto"/>
        <w:ind w:right="567"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</w:t>
      </w:r>
      <w:r w:rsidR="00ED218A">
        <w:rPr>
          <w:iCs/>
          <w:sz w:val="28"/>
          <w:szCs w:val="28"/>
        </w:rPr>
        <w:t xml:space="preserve">.Кузнецова Л.П. «Основные технологии социальной работы», Владивосток 2007г.  – 148с. </w:t>
      </w:r>
    </w:p>
    <w:p w:rsidR="00ED218A" w:rsidRDefault="00F56437" w:rsidP="00ED218A">
      <w:pPr>
        <w:pStyle w:val="a3"/>
        <w:spacing w:after="240" w:afterAutospacing="0" w:line="360" w:lineRule="auto"/>
        <w:ind w:right="567"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</w:t>
      </w:r>
      <w:r w:rsidR="00ED218A">
        <w:rPr>
          <w:iCs/>
          <w:sz w:val="28"/>
          <w:szCs w:val="28"/>
        </w:rPr>
        <w:t xml:space="preserve">. Зайнышева И.Г. «Технология социальной работы», Учеб. пособие , Москва 2002г. – 240 с.  </w:t>
      </w:r>
    </w:p>
    <w:p w:rsidR="00EB2B5F" w:rsidRDefault="00F56437" w:rsidP="00EB2B5F">
      <w:pPr>
        <w:pStyle w:val="a3"/>
        <w:spacing w:after="240" w:afterAutospacing="0" w:line="360" w:lineRule="auto"/>
        <w:ind w:right="567"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</w:t>
      </w:r>
      <w:r w:rsidR="00ED218A">
        <w:rPr>
          <w:iCs/>
          <w:sz w:val="28"/>
          <w:szCs w:val="28"/>
        </w:rPr>
        <w:t>. Холостова Е.И., Дементьева Н.Ф. «Социальная реабилитация», Москва 2003г. – 340с.</w:t>
      </w:r>
    </w:p>
    <w:p w:rsidR="00EB2B5F" w:rsidRDefault="00EB2B5F" w:rsidP="00EB2B5F">
      <w:pPr>
        <w:pStyle w:val="a3"/>
        <w:spacing w:after="240" w:afterAutospacing="0" w:line="360" w:lineRule="auto"/>
        <w:ind w:right="567"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Неопубликованные материалы</w:t>
      </w:r>
    </w:p>
    <w:p w:rsidR="00EB2B5F" w:rsidRDefault="00EB2B5F" w:rsidP="00425886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240" w:afterAutospacing="0" w:line="360" w:lineRule="auto"/>
        <w:ind w:left="0" w:right="567"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Устав государственного учреждения социального обслуживания «Приморский центр социального обслуживания населения», №380-р 26.06 2007г., Приморский край </w:t>
      </w:r>
      <w:r w:rsidR="00425886">
        <w:rPr>
          <w:iCs/>
          <w:sz w:val="28"/>
          <w:szCs w:val="28"/>
        </w:rPr>
        <w:t>г. Владивосток 2007г.</w:t>
      </w:r>
    </w:p>
    <w:p w:rsidR="00425886" w:rsidRDefault="00425886" w:rsidP="00425886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240" w:afterAutospacing="0" w:line="360" w:lineRule="auto"/>
        <w:ind w:left="0" w:right="567"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Приказ от 05.09. 2006года город Владивосток № 107 «Об утверждении нормативов социальных услуг, предоставляемых  социальными  работниками гражданам пожилого возраста и инвалидам на дому» </w:t>
      </w:r>
    </w:p>
    <w:p w:rsidR="00425886" w:rsidRDefault="00425886" w:rsidP="00425886">
      <w:pPr>
        <w:pStyle w:val="a3"/>
        <w:spacing w:after="240" w:afterAutospacing="0" w:line="360" w:lineRule="auto"/>
        <w:ind w:right="567"/>
        <w:jc w:val="both"/>
        <w:rPr>
          <w:iCs/>
          <w:sz w:val="28"/>
          <w:szCs w:val="28"/>
        </w:rPr>
      </w:pPr>
    </w:p>
    <w:p w:rsidR="00ED218A" w:rsidRPr="00ED218A" w:rsidRDefault="00ED218A" w:rsidP="00ED218A">
      <w:pPr>
        <w:spacing w:line="360" w:lineRule="auto"/>
        <w:ind w:right="539" w:firstLine="709"/>
        <w:jc w:val="center"/>
        <w:rPr>
          <w:b/>
          <w:sz w:val="32"/>
          <w:szCs w:val="32"/>
        </w:rPr>
      </w:pPr>
      <w:bookmarkStart w:id="0" w:name="_GoBack"/>
      <w:bookmarkEnd w:id="0"/>
    </w:p>
    <w:sectPr w:rsidR="00ED218A" w:rsidRPr="00ED218A" w:rsidSect="00F56437">
      <w:headerReference w:type="even" r:id="rId7"/>
      <w:headerReference w:type="default" r:id="rId8"/>
      <w:pgSz w:w="11906" w:h="16838"/>
      <w:pgMar w:top="1134" w:right="26" w:bottom="1134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9D9" w:rsidRDefault="00CF49D9">
      <w:r>
        <w:separator/>
      </w:r>
    </w:p>
  </w:endnote>
  <w:endnote w:type="continuationSeparator" w:id="0">
    <w:p w:rsidR="00CF49D9" w:rsidRDefault="00CF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9D9" w:rsidRDefault="00CF49D9">
      <w:r>
        <w:separator/>
      </w:r>
    </w:p>
  </w:footnote>
  <w:footnote w:type="continuationSeparator" w:id="0">
    <w:p w:rsidR="00CF49D9" w:rsidRDefault="00CF4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437" w:rsidRDefault="00F56437" w:rsidP="00CF49D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6437" w:rsidRDefault="00F5643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437" w:rsidRDefault="00F56437" w:rsidP="00CF49D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0787">
      <w:rPr>
        <w:rStyle w:val="a5"/>
        <w:noProof/>
      </w:rPr>
      <w:t>28</w:t>
    </w:r>
    <w:r>
      <w:rPr>
        <w:rStyle w:val="a5"/>
      </w:rPr>
      <w:fldChar w:fldCharType="end"/>
    </w:r>
  </w:p>
  <w:p w:rsidR="00F56437" w:rsidRDefault="00F5643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AA54DF"/>
    <w:multiLevelType w:val="hybridMultilevel"/>
    <w:tmpl w:val="470A9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B32"/>
    <w:rsid w:val="00040B6E"/>
    <w:rsid w:val="000E6198"/>
    <w:rsid w:val="001846C4"/>
    <w:rsid w:val="001B75F5"/>
    <w:rsid w:val="002A74CD"/>
    <w:rsid w:val="002A7B81"/>
    <w:rsid w:val="002F0970"/>
    <w:rsid w:val="003027F4"/>
    <w:rsid w:val="0032546F"/>
    <w:rsid w:val="003619DC"/>
    <w:rsid w:val="0038156D"/>
    <w:rsid w:val="003D2112"/>
    <w:rsid w:val="004250AA"/>
    <w:rsid w:val="00425886"/>
    <w:rsid w:val="00581018"/>
    <w:rsid w:val="005F4316"/>
    <w:rsid w:val="006011C7"/>
    <w:rsid w:val="00607854"/>
    <w:rsid w:val="00665AD0"/>
    <w:rsid w:val="006D37A3"/>
    <w:rsid w:val="006E3AED"/>
    <w:rsid w:val="00721166"/>
    <w:rsid w:val="00742300"/>
    <w:rsid w:val="007B1D65"/>
    <w:rsid w:val="00824CA4"/>
    <w:rsid w:val="0088248B"/>
    <w:rsid w:val="008E072C"/>
    <w:rsid w:val="0090171A"/>
    <w:rsid w:val="009B41B6"/>
    <w:rsid w:val="00A26635"/>
    <w:rsid w:val="00A57901"/>
    <w:rsid w:val="00A62D52"/>
    <w:rsid w:val="00A707AB"/>
    <w:rsid w:val="00AB0787"/>
    <w:rsid w:val="00B25A37"/>
    <w:rsid w:val="00B4521B"/>
    <w:rsid w:val="00BB3B32"/>
    <w:rsid w:val="00C45508"/>
    <w:rsid w:val="00C66D22"/>
    <w:rsid w:val="00CB76E9"/>
    <w:rsid w:val="00CC0B96"/>
    <w:rsid w:val="00CF49D9"/>
    <w:rsid w:val="00D11131"/>
    <w:rsid w:val="00D3372C"/>
    <w:rsid w:val="00E133F7"/>
    <w:rsid w:val="00E36992"/>
    <w:rsid w:val="00E65BD8"/>
    <w:rsid w:val="00E725CA"/>
    <w:rsid w:val="00EA29BB"/>
    <w:rsid w:val="00EB2B5F"/>
    <w:rsid w:val="00ED218A"/>
    <w:rsid w:val="00F0521A"/>
    <w:rsid w:val="00F56437"/>
    <w:rsid w:val="00F658D4"/>
    <w:rsid w:val="00FB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F4EE8-897F-4213-B15D-7E982A55E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42300"/>
    <w:pPr>
      <w:spacing w:before="100" w:beforeAutospacing="1" w:after="100" w:afterAutospacing="1"/>
    </w:pPr>
  </w:style>
  <w:style w:type="paragraph" w:styleId="a4">
    <w:name w:val="header"/>
    <w:basedOn w:val="a"/>
    <w:rsid w:val="00F5643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56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5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5721</Words>
  <Characters>32615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</Company>
  <LinksUpToDate>false</LinksUpToDate>
  <CharactersWithSpaces>38260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2009-03-31T18:20:00Z</cp:lastPrinted>
  <dcterms:created xsi:type="dcterms:W3CDTF">2014-04-04T00:18:00Z</dcterms:created>
  <dcterms:modified xsi:type="dcterms:W3CDTF">2014-04-04T00:18:00Z</dcterms:modified>
</cp:coreProperties>
</file>