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2B" w:rsidRDefault="0072022B">
      <w:pPr>
        <w:pStyle w:val="ac"/>
        <w:rPr>
          <w:color w:val="333333"/>
        </w:rPr>
      </w:pPr>
    </w:p>
    <w:p w:rsidR="003472B6" w:rsidRDefault="003472B6">
      <w:pPr>
        <w:pStyle w:val="ac"/>
        <w:rPr>
          <w:color w:val="333333"/>
        </w:rPr>
      </w:pPr>
    </w:p>
    <w:p w:rsidR="0072022B" w:rsidRDefault="0072022B">
      <w:pPr>
        <w:pStyle w:val="ac"/>
        <w:rPr>
          <w:b/>
          <w:bCs/>
          <w:color w:val="333333"/>
          <w:sz w:val="32"/>
          <w:lang w:val="ru-RU"/>
        </w:rPr>
      </w:pPr>
    </w:p>
    <w:p w:rsidR="0072022B" w:rsidRDefault="0072022B">
      <w:pPr>
        <w:pStyle w:val="ac"/>
        <w:rPr>
          <w:b/>
          <w:bCs/>
          <w:color w:val="333333"/>
          <w:sz w:val="32"/>
          <w:lang w:val="ru-RU"/>
        </w:rPr>
      </w:pPr>
    </w:p>
    <w:p w:rsidR="0072022B" w:rsidRDefault="0072022B">
      <w:pPr>
        <w:pStyle w:val="ac"/>
        <w:spacing w:line="360" w:lineRule="auto"/>
        <w:rPr>
          <w:b/>
          <w:bCs/>
          <w:color w:val="333333"/>
          <w:sz w:val="32"/>
          <w:lang w:val="ru-RU"/>
        </w:rPr>
      </w:pPr>
      <w:r>
        <w:rPr>
          <w:b/>
          <w:bCs/>
          <w:color w:val="333333"/>
          <w:sz w:val="32"/>
          <w:lang w:val="ru-RU"/>
        </w:rPr>
        <w:t>ГОСУДАРСТВЕННЫЙ КОМИТЕТ</w:t>
      </w:r>
    </w:p>
    <w:p w:rsidR="0072022B" w:rsidRDefault="0072022B">
      <w:pPr>
        <w:pStyle w:val="ac"/>
        <w:spacing w:line="360" w:lineRule="auto"/>
        <w:rPr>
          <w:b/>
          <w:bCs/>
          <w:color w:val="333333"/>
          <w:sz w:val="32"/>
          <w:lang w:val="ru-RU"/>
        </w:rPr>
      </w:pPr>
      <w:r>
        <w:rPr>
          <w:b/>
          <w:bCs/>
          <w:color w:val="333333"/>
          <w:sz w:val="32"/>
          <w:lang w:val="ru-RU"/>
        </w:rPr>
        <w:t>РОССИЙСКОЙ ФЕДЕРАЦИИ</w:t>
      </w:r>
    </w:p>
    <w:p w:rsidR="0072022B" w:rsidRDefault="0072022B">
      <w:pPr>
        <w:pStyle w:val="ac"/>
        <w:spacing w:line="360" w:lineRule="auto"/>
        <w:rPr>
          <w:b/>
          <w:bCs/>
          <w:color w:val="333333"/>
          <w:sz w:val="32"/>
          <w:lang w:val="ru-RU"/>
        </w:rPr>
      </w:pPr>
      <w:r>
        <w:rPr>
          <w:b/>
          <w:bCs/>
          <w:color w:val="333333"/>
          <w:sz w:val="32"/>
          <w:lang w:val="ru-RU"/>
        </w:rPr>
        <w:t>ПО ВЫСШЕМУ ОБРАЗОВАНИЮ</w:t>
      </w:r>
    </w:p>
    <w:p w:rsidR="0072022B" w:rsidRDefault="0072022B">
      <w:pPr>
        <w:pStyle w:val="ac"/>
        <w:rPr>
          <w:b/>
          <w:bCs/>
          <w:color w:val="333333"/>
          <w:sz w:val="32"/>
          <w:lang w:val="ru-RU"/>
        </w:rPr>
      </w:pPr>
    </w:p>
    <w:p w:rsidR="0072022B" w:rsidRDefault="0072022B">
      <w:pPr>
        <w:pStyle w:val="ac"/>
        <w:rPr>
          <w:b/>
          <w:bCs/>
          <w:color w:val="333333"/>
          <w:sz w:val="32"/>
          <w:lang w:val="ru-RU"/>
        </w:rPr>
      </w:pPr>
      <w:r>
        <w:rPr>
          <w:b/>
          <w:bCs/>
          <w:color w:val="333333"/>
          <w:sz w:val="32"/>
          <w:lang w:val="ru-RU"/>
        </w:rPr>
        <w:t>Алтайский Государственный Технический</w:t>
      </w:r>
    </w:p>
    <w:p w:rsidR="0072022B" w:rsidRDefault="0072022B">
      <w:pPr>
        <w:pStyle w:val="ac"/>
        <w:rPr>
          <w:b/>
          <w:bCs/>
          <w:color w:val="333333"/>
          <w:sz w:val="32"/>
          <w:lang w:val="ru-RU"/>
        </w:rPr>
      </w:pPr>
      <w:r>
        <w:rPr>
          <w:b/>
          <w:bCs/>
          <w:color w:val="333333"/>
          <w:sz w:val="32"/>
          <w:lang w:val="ru-RU"/>
        </w:rPr>
        <w:t>Университет им. И.И. Ползунова</w:t>
      </w:r>
    </w:p>
    <w:p w:rsidR="0072022B" w:rsidRDefault="0072022B">
      <w:pPr>
        <w:pStyle w:val="ac"/>
        <w:rPr>
          <w:b/>
          <w:bCs/>
          <w:color w:val="333333"/>
          <w:sz w:val="32"/>
          <w:lang w:val="ru-RU"/>
        </w:rPr>
      </w:pPr>
    </w:p>
    <w:p w:rsidR="0072022B" w:rsidRDefault="0072022B">
      <w:pPr>
        <w:pStyle w:val="ac"/>
        <w:rPr>
          <w:b/>
          <w:bCs/>
          <w:color w:val="333333"/>
          <w:sz w:val="32"/>
          <w:lang w:val="ru-RU"/>
        </w:rPr>
      </w:pPr>
    </w:p>
    <w:p w:rsidR="0072022B" w:rsidRDefault="0072022B">
      <w:pPr>
        <w:pStyle w:val="ac"/>
        <w:rPr>
          <w:b/>
          <w:bCs/>
          <w:color w:val="333333"/>
          <w:sz w:val="32"/>
          <w:lang w:val="ru-RU"/>
        </w:rPr>
      </w:pPr>
      <w:r>
        <w:rPr>
          <w:b/>
          <w:bCs/>
          <w:color w:val="333333"/>
          <w:sz w:val="32"/>
          <w:lang w:val="ru-RU"/>
        </w:rPr>
        <w:t>Кафедра теплогазоснабжения и вентиляции</w:t>
      </w:r>
    </w:p>
    <w:p w:rsidR="0072022B" w:rsidRDefault="0072022B">
      <w:pPr>
        <w:pStyle w:val="ac"/>
        <w:rPr>
          <w:b/>
          <w:bCs/>
          <w:color w:val="333333"/>
          <w:sz w:val="32"/>
          <w:lang w:val="ru-RU"/>
        </w:rPr>
      </w:pPr>
    </w:p>
    <w:p w:rsidR="0072022B" w:rsidRDefault="0072022B">
      <w:pPr>
        <w:pStyle w:val="ac"/>
        <w:rPr>
          <w:b/>
          <w:bCs/>
          <w:color w:val="333333"/>
          <w:sz w:val="32"/>
          <w:lang w:val="ru-RU"/>
        </w:rPr>
      </w:pPr>
    </w:p>
    <w:p w:rsidR="0072022B" w:rsidRDefault="0072022B">
      <w:pPr>
        <w:pStyle w:val="ac"/>
        <w:rPr>
          <w:b/>
          <w:bCs/>
          <w:color w:val="333333"/>
          <w:sz w:val="32"/>
          <w:lang w:val="ru-RU"/>
        </w:rPr>
      </w:pPr>
    </w:p>
    <w:p w:rsidR="0072022B" w:rsidRDefault="0072022B">
      <w:pPr>
        <w:pStyle w:val="ac"/>
        <w:rPr>
          <w:b/>
          <w:bCs/>
          <w:color w:val="333333"/>
          <w:sz w:val="32"/>
          <w:lang w:val="ru-RU"/>
        </w:rPr>
      </w:pPr>
    </w:p>
    <w:p w:rsidR="0072022B" w:rsidRDefault="0072022B">
      <w:pPr>
        <w:pStyle w:val="ac"/>
        <w:rPr>
          <w:b/>
          <w:bCs/>
          <w:color w:val="333333"/>
          <w:sz w:val="32"/>
          <w:lang w:val="ru-RU"/>
        </w:rPr>
      </w:pPr>
      <w:r>
        <w:rPr>
          <w:b/>
          <w:bCs/>
          <w:color w:val="333333"/>
          <w:sz w:val="32"/>
          <w:lang w:val="ru-RU"/>
        </w:rPr>
        <w:t>ПОЯСНИТЕЛЬНАЯ ЗАПИСКА К КУРСОВОМУ ПРОЕКТУ</w:t>
      </w:r>
    </w:p>
    <w:p w:rsidR="0072022B" w:rsidRDefault="0072022B">
      <w:pPr>
        <w:pStyle w:val="ac"/>
        <w:rPr>
          <w:b/>
          <w:bCs/>
          <w:color w:val="333333"/>
          <w:sz w:val="32"/>
          <w:lang w:val="ru-RU"/>
        </w:rPr>
      </w:pPr>
    </w:p>
    <w:p w:rsidR="0072022B" w:rsidRDefault="0072022B">
      <w:pPr>
        <w:spacing w:line="360" w:lineRule="auto"/>
        <w:ind w:left="90"/>
        <w:jc w:val="center"/>
        <w:rPr>
          <w:b/>
          <w:color w:val="333333"/>
          <w:sz w:val="28"/>
        </w:rPr>
      </w:pPr>
      <w:r>
        <w:rPr>
          <w:b/>
          <w:bCs/>
          <w:color w:val="333333"/>
          <w:sz w:val="32"/>
        </w:rPr>
        <w:t xml:space="preserve">На тему: </w:t>
      </w:r>
    </w:p>
    <w:p w:rsidR="0072022B" w:rsidRDefault="0072022B">
      <w:pPr>
        <w:spacing w:line="360" w:lineRule="auto"/>
        <w:ind w:left="90"/>
        <w:jc w:val="center"/>
        <w:rPr>
          <w:b/>
          <w:color w:val="333333"/>
          <w:sz w:val="28"/>
        </w:rPr>
      </w:pPr>
      <w:r>
        <w:rPr>
          <w:b/>
          <w:color w:val="333333"/>
          <w:sz w:val="28"/>
        </w:rPr>
        <w:t>«Технология строительства газопровода»</w:t>
      </w:r>
    </w:p>
    <w:p w:rsidR="0072022B" w:rsidRDefault="0072022B">
      <w:pPr>
        <w:pStyle w:val="ac"/>
        <w:rPr>
          <w:b/>
          <w:bCs/>
          <w:color w:val="333333"/>
          <w:sz w:val="32"/>
          <w:lang w:val="ru-RU"/>
        </w:rPr>
      </w:pPr>
    </w:p>
    <w:p w:rsidR="0072022B" w:rsidRDefault="0072022B">
      <w:pPr>
        <w:pStyle w:val="ac"/>
        <w:rPr>
          <w:b/>
          <w:bCs/>
          <w:color w:val="333333"/>
          <w:sz w:val="32"/>
          <w:lang w:val="ru-RU"/>
        </w:rPr>
      </w:pPr>
    </w:p>
    <w:p w:rsidR="0072022B" w:rsidRDefault="0072022B">
      <w:pPr>
        <w:pStyle w:val="ac"/>
        <w:rPr>
          <w:b/>
          <w:bCs/>
          <w:color w:val="333333"/>
          <w:sz w:val="32"/>
          <w:lang w:val="ru-RU"/>
        </w:rPr>
      </w:pPr>
    </w:p>
    <w:p w:rsidR="0072022B" w:rsidRDefault="0072022B">
      <w:pPr>
        <w:pStyle w:val="ac"/>
        <w:rPr>
          <w:b/>
          <w:bCs/>
          <w:color w:val="333333"/>
          <w:sz w:val="32"/>
          <w:lang w:val="ru-RU"/>
        </w:rPr>
      </w:pPr>
    </w:p>
    <w:p w:rsidR="0072022B" w:rsidRDefault="0072022B">
      <w:pPr>
        <w:pStyle w:val="ac"/>
        <w:jc w:val="left"/>
        <w:rPr>
          <w:b/>
          <w:bCs/>
          <w:color w:val="333333"/>
          <w:sz w:val="32"/>
          <w:lang w:val="ru-RU"/>
        </w:rPr>
      </w:pPr>
      <w:r>
        <w:rPr>
          <w:b/>
          <w:bCs/>
          <w:color w:val="333333"/>
          <w:sz w:val="32"/>
          <w:lang w:val="ru-RU"/>
        </w:rPr>
        <w:t>Выполнил: ст. гр. ТГВ-61</w:t>
      </w:r>
    </w:p>
    <w:p w:rsidR="0072022B" w:rsidRDefault="0072022B">
      <w:pPr>
        <w:pStyle w:val="ac"/>
        <w:jc w:val="left"/>
        <w:rPr>
          <w:b/>
          <w:bCs/>
          <w:color w:val="333333"/>
          <w:sz w:val="32"/>
          <w:lang w:val="ru-RU"/>
        </w:rPr>
      </w:pPr>
      <w:r>
        <w:rPr>
          <w:b/>
          <w:bCs/>
          <w:color w:val="333333"/>
          <w:sz w:val="32"/>
          <w:lang w:val="ru-RU"/>
        </w:rPr>
        <w:t>Дата 21.11.00</w:t>
      </w:r>
    </w:p>
    <w:tbl>
      <w:tblPr>
        <w:tblW w:w="0" w:type="auto"/>
        <w:tblInd w:w="-72" w:type="dxa"/>
        <w:tblLook w:val="0000" w:firstRow="0" w:lastRow="0" w:firstColumn="0" w:lastColumn="0" w:noHBand="0" w:noVBand="0"/>
      </w:tblPr>
      <w:tblGrid>
        <w:gridCol w:w="2895"/>
        <w:gridCol w:w="2865"/>
      </w:tblGrid>
      <w:tr w:rsidR="0072022B">
        <w:trPr>
          <w:trHeight w:val="525"/>
        </w:trPr>
        <w:tc>
          <w:tcPr>
            <w:tcW w:w="2895" w:type="dxa"/>
          </w:tcPr>
          <w:p w:rsidR="0072022B" w:rsidRDefault="0072022B">
            <w:pPr>
              <w:pStyle w:val="ac"/>
              <w:ind w:left="180"/>
              <w:jc w:val="left"/>
              <w:rPr>
                <w:b/>
                <w:bCs/>
                <w:color w:val="333333"/>
                <w:sz w:val="32"/>
                <w:lang w:val="ru-RU"/>
              </w:rPr>
            </w:pPr>
            <w:r>
              <w:rPr>
                <w:b/>
                <w:bCs/>
                <w:color w:val="333333"/>
                <w:sz w:val="32"/>
                <w:lang w:val="ru-RU"/>
              </w:rPr>
              <w:t>Небоженко Р. А.</w:t>
            </w:r>
          </w:p>
        </w:tc>
        <w:tc>
          <w:tcPr>
            <w:tcW w:w="2865" w:type="dxa"/>
          </w:tcPr>
          <w:p w:rsidR="0072022B" w:rsidRDefault="0072022B">
            <w:pPr>
              <w:pStyle w:val="ac"/>
              <w:jc w:val="left"/>
              <w:rPr>
                <w:b/>
                <w:bCs/>
                <w:color w:val="333333"/>
                <w:sz w:val="32"/>
                <w:lang w:val="ru-RU"/>
              </w:rPr>
            </w:pPr>
            <w:r>
              <w:rPr>
                <w:b/>
                <w:bCs/>
                <w:color w:val="333333"/>
                <w:sz w:val="32"/>
                <w:lang w:val="ru-RU"/>
              </w:rPr>
              <w:t>Подпись________</w:t>
            </w:r>
          </w:p>
        </w:tc>
      </w:tr>
      <w:tr w:rsidR="0072022B">
        <w:trPr>
          <w:trHeight w:val="585"/>
        </w:trPr>
        <w:tc>
          <w:tcPr>
            <w:tcW w:w="2895" w:type="dxa"/>
          </w:tcPr>
          <w:p w:rsidR="0072022B" w:rsidRDefault="0072022B">
            <w:pPr>
              <w:pStyle w:val="ac"/>
              <w:ind w:left="180"/>
              <w:jc w:val="left"/>
              <w:rPr>
                <w:b/>
                <w:bCs/>
                <w:color w:val="333333"/>
                <w:sz w:val="32"/>
                <w:lang w:val="ru-RU"/>
              </w:rPr>
            </w:pPr>
            <w:r>
              <w:rPr>
                <w:b/>
                <w:bCs/>
                <w:color w:val="333333"/>
                <w:sz w:val="32"/>
                <w:lang w:val="ru-RU"/>
              </w:rPr>
              <w:t>Верещагин С. В.</w:t>
            </w:r>
          </w:p>
        </w:tc>
        <w:tc>
          <w:tcPr>
            <w:tcW w:w="2865" w:type="dxa"/>
          </w:tcPr>
          <w:p w:rsidR="0072022B" w:rsidRDefault="0072022B">
            <w:pPr>
              <w:pStyle w:val="ac"/>
              <w:jc w:val="left"/>
              <w:rPr>
                <w:b/>
                <w:bCs/>
                <w:color w:val="333333"/>
                <w:sz w:val="32"/>
                <w:lang w:val="ru-RU"/>
              </w:rPr>
            </w:pPr>
            <w:r>
              <w:rPr>
                <w:b/>
                <w:bCs/>
                <w:color w:val="333333"/>
                <w:sz w:val="32"/>
                <w:lang w:val="ru-RU"/>
              </w:rPr>
              <w:t>Подпись________</w:t>
            </w:r>
          </w:p>
        </w:tc>
      </w:tr>
    </w:tbl>
    <w:p w:rsidR="0072022B" w:rsidRDefault="0072022B">
      <w:pPr>
        <w:pStyle w:val="ac"/>
        <w:jc w:val="left"/>
        <w:rPr>
          <w:b/>
          <w:bCs/>
          <w:color w:val="333333"/>
          <w:sz w:val="32"/>
          <w:lang w:val="ru-RU"/>
        </w:rPr>
      </w:pPr>
    </w:p>
    <w:p w:rsidR="0072022B" w:rsidRDefault="0072022B">
      <w:pPr>
        <w:pStyle w:val="ac"/>
        <w:jc w:val="left"/>
        <w:rPr>
          <w:b/>
          <w:bCs/>
          <w:color w:val="333333"/>
          <w:sz w:val="32"/>
          <w:lang w:val="ru-RU"/>
        </w:rPr>
      </w:pPr>
      <w:r>
        <w:rPr>
          <w:b/>
          <w:bCs/>
          <w:color w:val="333333"/>
          <w:sz w:val="32"/>
          <w:lang w:val="ru-RU"/>
        </w:rPr>
        <w:t xml:space="preserve">Проверил: </w:t>
      </w:r>
      <w:r w:rsidR="00870A84">
        <w:rPr>
          <w:b/>
          <w:bCs/>
          <w:color w:val="333333"/>
          <w:sz w:val="32"/>
        </w:rPr>
        <w:t xml:space="preserve"> </w:t>
      </w:r>
    </w:p>
    <w:p w:rsidR="0072022B" w:rsidRDefault="0072022B">
      <w:pPr>
        <w:pStyle w:val="ac"/>
        <w:jc w:val="left"/>
        <w:rPr>
          <w:b/>
          <w:bCs/>
          <w:color w:val="333333"/>
          <w:sz w:val="32"/>
        </w:rPr>
      </w:pPr>
      <w:r>
        <w:rPr>
          <w:b/>
          <w:bCs/>
          <w:color w:val="333333"/>
          <w:sz w:val="32"/>
        </w:rPr>
        <w:t>Дата __________</w:t>
      </w:r>
    </w:p>
    <w:p w:rsidR="0072022B" w:rsidRDefault="0072022B">
      <w:pPr>
        <w:pStyle w:val="ac"/>
        <w:jc w:val="left"/>
        <w:rPr>
          <w:b/>
          <w:bCs/>
          <w:color w:val="333333"/>
          <w:sz w:val="32"/>
          <w:lang w:val="ru-RU"/>
        </w:rPr>
      </w:pPr>
      <w:r>
        <w:rPr>
          <w:b/>
          <w:bCs/>
          <w:color w:val="333333"/>
          <w:sz w:val="32"/>
          <w:lang w:val="ru-RU"/>
        </w:rPr>
        <w:t>Подпись________</w:t>
      </w:r>
    </w:p>
    <w:p w:rsidR="0072022B" w:rsidRDefault="0072022B">
      <w:pPr>
        <w:pStyle w:val="ac"/>
        <w:jc w:val="left"/>
        <w:rPr>
          <w:b/>
          <w:bCs/>
          <w:color w:val="333333"/>
          <w:sz w:val="32"/>
          <w:lang w:val="ru-RU"/>
        </w:rPr>
      </w:pPr>
    </w:p>
    <w:p w:rsidR="0072022B" w:rsidRDefault="0072022B">
      <w:pPr>
        <w:pStyle w:val="ac"/>
        <w:jc w:val="left"/>
        <w:rPr>
          <w:b/>
          <w:bCs/>
          <w:color w:val="333333"/>
          <w:sz w:val="32"/>
          <w:lang w:val="ru-RU"/>
        </w:rPr>
      </w:pPr>
    </w:p>
    <w:p w:rsidR="0072022B" w:rsidRDefault="0072022B">
      <w:pPr>
        <w:pStyle w:val="ac"/>
        <w:rPr>
          <w:b/>
          <w:bCs/>
          <w:color w:val="333333"/>
          <w:sz w:val="32"/>
          <w:lang w:val="ru-RU"/>
        </w:rPr>
      </w:pPr>
    </w:p>
    <w:p w:rsidR="0072022B" w:rsidRDefault="0072022B">
      <w:pPr>
        <w:pStyle w:val="ac"/>
        <w:rPr>
          <w:b/>
          <w:bCs/>
          <w:color w:val="333333"/>
          <w:sz w:val="32"/>
          <w:lang w:val="ru-RU"/>
        </w:rPr>
      </w:pPr>
    </w:p>
    <w:p w:rsidR="0072022B" w:rsidRDefault="0072022B">
      <w:pPr>
        <w:pStyle w:val="ac"/>
        <w:rPr>
          <w:b/>
          <w:bCs/>
          <w:color w:val="333333"/>
          <w:sz w:val="32"/>
          <w:lang w:val="ru-RU"/>
        </w:rPr>
      </w:pPr>
    </w:p>
    <w:p w:rsidR="0072022B" w:rsidRDefault="0072022B">
      <w:pPr>
        <w:pStyle w:val="10"/>
        <w:rPr>
          <w:color w:val="333333"/>
        </w:rPr>
      </w:pPr>
      <w:r>
        <w:rPr>
          <w:color w:val="333333"/>
        </w:rPr>
        <w:lastRenderedPageBreak/>
        <w:t>Барнаул 2000 г.</w:t>
      </w:r>
    </w:p>
    <w:p w:rsidR="0072022B" w:rsidRDefault="0072022B">
      <w:pPr>
        <w:pStyle w:val="ac"/>
        <w:rPr>
          <w:color w:val="333333"/>
          <w:lang w:val="ru-RU"/>
        </w:rPr>
      </w:pPr>
      <w:r>
        <w:rPr>
          <w:color w:val="333333"/>
          <w:lang w:val="ru-RU"/>
        </w:rPr>
        <w:t>СОДЕРЖАНИЕ:</w:t>
      </w:r>
    </w:p>
    <w:p w:rsidR="0072022B" w:rsidRDefault="0072022B">
      <w:pPr>
        <w:pStyle w:val="ac"/>
        <w:rPr>
          <w:color w:val="333333"/>
          <w:lang w:val="ru-RU"/>
        </w:rPr>
      </w:pPr>
    </w:p>
    <w:p w:rsidR="0072022B" w:rsidRDefault="0072022B">
      <w:pPr>
        <w:pStyle w:val="10"/>
        <w:jc w:val="left"/>
        <w:rPr>
          <w:noProof/>
          <w:color w:val="333333"/>
        </w:rPr>
      </w:pPr>
      <w:r>
        <w:rPr>
          <w:color w:val="333333"/>
        </w:rPr>
        <w:fldChar w:fldCharType="begin"/>
      </w:r>
      <w:r>
        <w:rPr>
          <w:color w:val="333333"/>
        </w:rPr>
        <w:instrText xml:space="preserve"> TOC \o "1-3" \h \z </w:instrText>
      </w:r>
      <w:r>
        <w:rPr>
          <w:color w:val="333333"/>
        </w:rPr>
        <w:fldChar w:fldCharType="separate"/>
      </w:r>
      <w:hyperlink w:anchor="_Toc499409008" w:history="1">
        <w:r>
          <w:rPr>
            <w:rStyle w:val="a5"/>
            <w:noProof/>
            <w:color w:val="333333"/>
            <w:sz w:val="28"/>
          </w:rPr>
          <w:t>1.Исходные данные.</w:t>
        </w:r>
        <w:r>
          <w:rPr>
            <w:noProof/>
            <w:webHidden/>
            <w:color w:val="333333"/>
          </w:rPr>
          <w:tab/>
        </w:r>
        <w:r>
          <w:rPr>
            <w:noProof/>
            <w:webHidden/>
            <w:color w:val="333333"/>
          </w:rPr>
          <w:fldChar w:fldCharType="begin"/>
        </w:r>
        <w:r>
          <w:rPr>
            <w:noProof/>
            <w:webHidden/>
            <w:color w:val="333333"/>
          </w:rPr>
          <w:instrText xml:space="preserve"> PAGEREF _Toc499409008 \h </w:instrText>
        </w:r>
        <w:r>
          <w:rPr>
            <w:noProof/>
            <w:webHidden/>
            <w:color w:val="333333"/>
          </w:rPr>
        </w:r>
        <w:r>
          <w:rPr>
            <w:noProof/>
            <w:webHidden/>
            <w:color w:val="333333"/>
          </w:rPr>
          <w:fldChar w:fldCharType="separate"/>
        </w:r>
        <w:r>
          <w:rPr>
            <w:noProof/>
            <w:webHidden/>
            <w:color w:val="333333"/>
          </w:rPr>
          <w:t>3</w:t>
        </w:r>
        <w:r>
          <w:rPr>
            <w:noProof/>
            <w:webHidden/>
            <w:color w:val="333333"/>
          </w:rPr>
          <w:fldChar w:fldCharType="end"/>
        </w:r>
      </w:hyperlink>
    </w:p>
    <w:p w:rsidR="0072022B" w:rsidRDefault="00E66E94">
      <w:pPr>
        <w:pStyle w:val="10"/>
        <w:jc w:val="left"/>
        <w:rPr>
          <w:noProof/>
          <w:color w:val="333333"/>
        </w:rPr>
      </w:pPr>
      <w:hyperlink w:anchor="_Toc499409009" w:history="1">
        <w:r w:rsidR="0072022B">
          <w:rPr>
            <w:rStyle w:val="a5"/>
            <w:noProof/>
            <w:color w:val="333333"/>
            <w:sz w:val="28"/>
          </w:rPr>
          <w:t>2. Физико-механические свойства грунта.</w:t>
        </w:r>
        <w:r w:rsidR="0072022B">
          <w:rPr>
            <w:noProof/>
            <w:webHidden/>
            <w:color w:val="333333"/>
          </w:rPr>
          <w:tab/>
        </w:r>
        <w:r w:rsidR="0072022B">
          <w:rPr>
            <w:noProof/>
            <w:webHidden/>
            <w:color w:val="333333"/>
          </w:rPr>
          <w:fldChar w:fldCharType="begin"/>
        </w:r>
        <w:r w:rsidR="0072022B">
          <w:rPr>
            <w:noProof/>
            <w:webHidden/>
            <w:color w:val="333333"/>
          </w:rPr>
          <w:instrText xml:space="preserve"> PAGEREF _Toc499409009 \h </w:instrText>
        </w:r>
        <w:r w:rsidR="0072022B">
          <w:rPr>
            <w:noProof/>
            <w:webHidden/>
            <w:color w:val="333333"/>
          </w:rPr>
        </w:r>
        <w:r w:rsidR="0072022B">
          <w:rPr>
            <w:noProof/>
            <w:webHidden/>
            <w:color w:val="333333"/>
          </w:rPr>
          <w:fldChar w:fldCharType="separate"/>
        </w:r>
        <w:r w:rsidR="0072022B">
          <w:rPr>
            <w:noProof/>
            <w:webHidden/>
            <w:color w:val="333333"/>
          </w:rPr>
          <w:t>3</w:t>
        </w:r>
        <w:r w:rsidR="0072022B">
          <w:rPr>
            <w:noProof/>
            <w:webHidden/>
            <w:color w:val="333333"/>
          </w:rPr>
          <w:fldChar w:fldCharType="end"/>
        </w:r>
      </w:hyperlink>
    </w:p>
    <w:p w:rsidR="0072022B" w:rsidRDefault="00E66E94">
      <w:pPr>
        <w:pStyle w:val="10"/>
        <w:jc w:val="left"/>
        <w:rPr>
          <w:noProof/>
          <w:color w:val="333333"/>
        </w:rPr>
      </w:pPr>
      <w:hyperlink w:anchor="_Toc499409010" w:history="1">
        <w:r w:rsidR="0072022B">
          <w:rPr>
            <w:rStyle w:val="a5"/>
            <w:noProof/>
            <w:color w:val="333333"/>
            <w:sz w:val="28"/>
          </w:rPr>
          <w:t>3. Земляные работы</w:t>
        </w:r>
        <w:r w:rsidR="0072022B">
          <w:rPr>
            <w:noProof/>
            <w:webHidden/>
            <w:color w:val="333333"/>
          </w:rPr>
          <w:tab/>
        </w:r>
        <w:r w:rsidR="0072022B">
          <w:rPr>
            <w:noProof/>
            <w:webHidden/>
            <w:color w:val="333333"/>
          </w:rPr>
          <w:fldChar w:fldCharType="begin"/>
        </w:r>
        <w:r w:rsidR="0072022B">
          <w:rPr>
            <w:noProof/>
            <w:webHidden/>
            <w:color w:val="333333"/>
          </w:rPr>
          <w:instrText xml:space="preserve"> PAGEREF _Toc499409010 \h </w:instrText>
        </w:r>
        <w:r w:rsidR="0072022B">
          <w:rPr>
            <w:noProof/>
            <w:webHidden/>
            <w:color w:val="333333"/>
          </w:rPr>
        </w:r>
        <w:r w:rsidR="0072022B">
          <w:rPr>
            <w:noProof/>
            <w:webHidden/>
            <w:color w:val="333333"/>
          </w:rPr>
          <w:fldChar w:fldCharType="separate"/>
        </w:r>
        <w:r w:rsidR="0072022B">
          <w:rPr>
            <w:noProof/>
            <w:webHidden/>
            <w:color w:val="333333"/>
          </w:rPr>
          <w:t>3</w:t>
        </w:r>
        <w:r w:rsidR="0072022B">
          <w:rPr>
            <w:noProof/>
            <w:webHidden/>
            <w:color w:val="333333"/>
          </w:rPr>
          <w:fldChar w:fldCharType="end"/>
        </w:r>
      </w:hyperlink>
    </w:p>
    <w:p w:rsidR="0072022B" w:rsidRDefault="00E66E94">
      <w:pPr>
        <w:pStyle w:val="22"/>
        <w:tabs>
          <w:tab w:val="right" w:leader="dot" w:pos="9730"/>
        </w:tabs>
        <w:rPr>
          <w:noProof/>
          <w:color w:val="333333"/>
          <w:sz w:val="28"/>
        </w:rPr>
      </w:pPr>
      <w:hyperlink w:anchor="_Toc499409011" w:history="1">
        <w:r w:rsidR="0072022B">
          <w:rPr>
            <w:rStyle w:val="a5"/>
            <w:noProof/>
            <w:color w:val="333333"/>
            <w:sz w:val="28"/>
          </w:rPr>
          <w:t>3.1. Определение объемов земляных работ.</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_Toc499409011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3</w:t>
        </w:r>
        <w:r w:rsidR="0072022B">
          <w:rPr>
            <w:noProof/>
            <w:webHidden/>
            <w:color w:val="333333"/>
            <w:sz w:val="28"/>
          </w:rPr>
          <w:fldChar w:fldCharType="end"/>
        </w:r>
      </w:hyperlink>
    </w:p>
    <w:p w:rsidR="0072022B" w:rsidRDefault="00E66E94">
      <w:pPr>
        <w:pStyle w:val="32"/>
        <w:tabs>
          <w:tab w:val="right" w:leader="dot" w:pos="9730"/>
        </w:tabs>
        <w:rPr>
          <w:noProof/>
          <w:color w:val="333333"/>
          <w:sz w:val="28"/>
        </w:rPr>
      </w:pPr>
      <w:hyperlink w:anchor="_Toc499409012" w:history="1">
        <w:r w:rsidR="0072022B">
          <w:rPr>
            <w:rStyle w:val="a5"/>
            <w:noProof/>
            <w:color w:val="333333"/>
            <w:sz w:val="28"/>
          </w:rPr>
          <w:t>3.1.1. Срезка растительного слоя</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_Toc499409012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3</w:t>
        </w:r>
        <w:r w:rsidR="0072022B">
          <w:rPr>
            <w:noProof/>
            <w:webHidden/>
            <w:color w:val="333333"/>
            <w:sz w:val="28"/>
          </w:rPr>
          <w:fldChar w:fldCharType="end"/>
        </w:r>
      </w:hyperlink>
    </w:p>
    <w:p w:rsidR="0072022B" w:rsidRDefault="00E66E94">
      <w:pPr>
        <w:pStyle w:val="32"/>
        <w:tabs>
          <w:tab w:val="right" w:leader="dot" w:pos="9730"/>
        </w:tabs>
        <w:rPr>
          <w:noProof/>
          <w:color w:val="333333"/>
          <w:sz w:val="28"/>
        </w:rPr>
      </w:pPr>
      <w:hyperlink w:anchor="_Toc499409013" w:history="1">
        <w:r w:rsidR="0072022B">
          <w:rPr>
            <w:rStyle w:val="a5"/>
            <w:noProof/>
            <w:color w:val="333333"/>
            <w:sz w:val="28"/>
          </w:rPr>
          <w:t>3.1.2. Предварительная планировка строительной площадки</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_Toc499409013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4</w:t>
        </w:r>
        <w:r w:rsidR="0072022B">
          <w:rPr>
            <w:noProof/>
            <w:webHidden/>
            <w:color w:val="333333"/>
            <w:sz w:val="28"/>
          </w:rPr>
          <w:fldChar w:fldCharType="end"/>
        </w:r>
      </w:hyperlink>
    </w:p>
    <w:p w:rsidR="0072022B" w:rsidRDefault="00E66E94">
      <w:pPr>
        <w:pStyle w:val="32"/>
        <w:tabs>
          <w:tab w:val="right" w:leader="dot" w:pos="9730"/>
        </w:tabs>
        <w:rPr>
          <w:noProof/>
          <w:color w:val="333333"/>
          <w:sz w:val="28"/>
        </w:rPr>
      </w:pPr>
      <w:hyperlink w:anchor="_Toc499409014" w:history="1">
        <w:r w:rsidR="0072022B">
          <w:rPr>
            <w:rStyle w:val="a5"/>
            <w:noProof/>
            <w:color w:val="333333"/>
            <w:sz w:val="28"/>
          </w:rPr>
          <w:t>3.1.3. Разработка траншеи</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_Toc499409014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4</w:t>
        </w:r>
        <w:r w:rsidR="0072022B">
          <w:rPr>
            <w:noProof/>
            <w:webHidden/>
            <w:color w:val="333333"/>
            <w:sz w:val="28"/>
          </w:rPr>
          <w:fldChar w:fldCharType="end"/>
        </w:r>
      </w:hyperlink>
    </w:p>
    <w:p w:rsidR="0072022B" w:rsidRDefault="00E66E94">
      <w:pPr>
        <w:pStyle w:val="32"/>
        <w:tabs>
          <w:tab w:val="right" w:leader="dot" w:pos="9730"/>
        </w:tabs>
        <w:rPr>
          <w:noProof/>
          <w:color w:val="333333"/>
          <w:sz w:val="28"/>
        </w:rPr>
      </w:pPr>
      <w:hyperlink w:anchor="_Toc499409015" w:history="1">
        <w:r w:rsidR="0072022B">
          <w:rPr>
            <w:rStyle w:val="a5"/>
            <w:noProof/>
            <w:color w:val="333333"/>
            <w:sz w:val="28"/>
          </w:rPr>
          <w:t>3.1.4 Объем грунта по ручной доработке (подчистки) траншеи</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_Toc499409015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4</w:t>
        </w:r>
        <w:r w:rsidR="0072022B">
          <w:rPr>
            <w:noProof/>
            <w:webHidden/>
            <w:color w:val="333333"/>
            <w:sz w:val="28"/>
          </w:rPr>
          <w:fldChar w:fldCharType="end"/>
        </w:r>
      </w:hyperlink>
    </w:p>
    <w:p w:rsidR="0072022B" w:rsidRDefault="00E66E94">
      <w:pPr>
        <w:pStyle w:val="32"/>
        <w:tabs>
          <w:tab w:val="right" w:leader="dot" w:pos="9730"/>
        </w:tabs>
        <w:rPr>
          <w:noProof/>
          <w:color w:val="333333"/>
          <w:sz w:val="28"/>
        </w:rPr>
      </w:pPr>
      <w:hyperlink w:anchor="_Toc499409016" w:history="1">
        <w:r w:rsidR="0072022B">
          <w:rPr>
            <w:rStyle w:val="a5"/>
            <w:noProof/>
            <w:color w:val="333333"/>
            <w:sz w:val="28"/>
          </w:rPr>
          <w:t>3.1.5 Объем грунта по обратной засыпке</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_Toc499409016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4</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17" w:history="1">
        <w:r w:rsidR="0072022B">
          <w:rPr>
            <w:rStyle w:val="a5"/>
            <w:noProof/>
            <w:color w:val="333333"/>
            <w:sz w:val="28"/>
          </w:rPr>
          <w:t>3.2. Выбор оптимального комплекта землеройно-транспортных машин.</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_Toc499409017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5</w:t>
        </w:r>
        <w:r w:rsidR="0072022B">
          <w:rPr>
            <w:noProof/>
            <w:webHidden/>
            <w:color w:val="333333"/>
            <w:sz w:val="28"/>
          </w:rPr>
          <w:fldChar w:fldCharType="end"/>
        </w:r>
      </w:hyperlink>
    </w:p>
    <w:p w:rsidR="0072022B" w:rsidRDefault="00E66E94">
      <w:pPr>
        <w:pStyle w:val="32"/>
        <w:tabs>
          <w:tab w:val="right" w:leader="dot" w:pos="9730"/>
        </w:tabs>
        <w:rPr>
          <w:noProof/>
          <w:color w:val="333333"/>
          <w:sz w:val="28"/>
        </w:rPr>
      </w:pPr>
      <w:hyperlink w:anchor="_Toc499409018" w:history="1">
        <w:r w:rsidR="0072022B">
          <w:rPr>
            <w:rStyle w:val="a5"/>
            <w:noProof/>
            <w:color w:val="333333"/>
            <w:sz w:val="28"/>
          </w:rPr>
          <w:t>3.2.1. Расчетная стоимость машин и себестоимость машино-смен механизмов</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_Toc499409018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6</w:t>
        </w:r>
        <w:r w:rsidR="0072022B">
          <w:rPr>
            <w:noProof/>
            <w:webHidden/>
            <w:color w:val="333333"/>
            <w:sz w:val="28"/>
          </w:rPr>
          <w:fldChar w:fldCharType="end"/>
        </w:r>
      </w:hyperlink>
    </w:p>
    <w:p w:rsidR="0072022B" w:rsidRDefault="00E66E94">
      <w:pPr>
        <w:pStyle w:val="32"/>
        <w:tabs>
          <w:tab w:val="right" w:leader="dot" w:pos="9730"/>
        </w:tabs>
        <w:rPr>
          <w:noProof/>
          <w:color w:val="333333"/>
          <w:sz w:val="28"/>
        </w:rPr>
      </w:pPr>
      <w:hyperlink w:anchor="_Toc499409019" w:history="1">
        <w:r w:rsidR="0072022B">
          <w:rPr>
            <w:rStyle w:val="a5"/>
            <w:noProof/>
            <w:color w:val="333333"/>
            <w:sz w:val="28"/>
          </w:rPr>
          <w:t>3.2.2. Технико- экономическое сравнение комплектов машин.</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_Toc499409019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6</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20" w:history="1">
        <w:r w:rsidR="0072022B">
          <w:rPr>
            <w:rStyle w:val="a5"/>
            <w:noProof/>
            <w:color w:val="333333"/>
            <w:sz w:val="28"/>
          </w:rPr>
          <w:t>3.3. Подбор автосамосвалов для доставки песка при устройстве основания трубопровода.</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_Toc499409020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7</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21" w:history="1">
        <w:r w:rsidR="0072022B">
          <w:rPr>
            <w:rStyle w:val="a5"/>
            <w:noProof/>
            <w:color w:val="333333"/>
            <w:sz w:val="28"/>
          </w:rPr>
          <w:t>3.3. Указания по производству земляных работ.</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_Toc499409021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8</w:t>
        </w:r>
        <w:r w:rsidR="0072022B">
          <w:rPr>
            <w:noProof/>
            <w:webHidden/>
            <w:color w:val="333333"/>
            <w:sz w:val="28"/>
          </w:rPr>
          <w:fldChar w:fldCharType="end"/>
        </w:r>
      </w:hyperlink>
    </w:p>
    <w:p w:rsidR="0072022B" w:rsidRDefault="00E66E94">
      <w:pPr>
        <w:pStyle w:val="10"/>
        <w:jc w:val="left"/>
        <w:rPr>
          <w:noProof/>
          <w:color w:val="333333"/>
        </w:rPr>
      </w:pPr>
      <w:hyperlink w:anchor="_Toc499409022" w:history="1">
        <w:r w:rsidR="0072022B">
          <w:rPr>
            <w:rStyle w:val="a5"/>
            <w:noProof/>
            <w:color w:val="333333"/>
            <w:sz w:val="28"/>
          </w:rPr>
          <w:t>3.4. Мероприятия по технике безопасности при выполнении земляных работ.</w:t>
        </w:r>
        <w:r w:rsidR="0072022B">
          <w:rPr>
            <w:noProof/>
            <w:webHidden/>
            <w:color w:val="333333"/>
          </w:rPr>
          <w:tab/>
        </w:r>
        <w:r w:rsidR="0072022B">
          <w:rPr>
            <w:noProof/>
            <w:webHidden/>
            <w:color w:val="333333"/>
          </w:rPr>
          <w:fldChar w:fldCharType="begin"/>
        </w:r>
        <w:r w:rsidR="0072022B">
          <w:rPr>
            <w:noProof/>
            <w:webHidden/>
            <w:color w:val="333333"/>
          </w:rPr>
          <w:instrText xml:space="preserve"> PAGEREF _Toc499409022 \h </w:instrText>
        </w:r>
        <w:r w:rsidR="0072022B">
          <w:rPr>
            <w:noProof/>
            <w:webHidden/>
            <w:color w:val="333333"/>
          </w:rPr>
        </w:r>
        <w:r w:rsidR="0072022B">
          <w:rPr>
            <w:noProof/>
            <w:webHidden/>
            <w:color w:val="333333"/>
          </w:rPr>
          <w:fldChar w:fldCharType="separate"/>
        </w:r>
        <w:r w:rsidR="0072022B">
          <w:rPr>
            <w:noProof/>
            <w:webHidden/>
            <w:color w:val="333333"/>
          </w:rPr>
          <w:t>11</w:t>
        </w:r>
        <w:r w:rsidR="0072022B">
          <w:rPr>
            <w:noProof/>
            <w:webHidden/>
            <w:color w:val="333333"/>
          </w:rPr>
          <w:fldChar w:fldCharType="end"/>
        </w:r>
      </w:hyperlink>
    </w:p>
    <w:p w:rsidR="0072022B" w:rsidRDefault="00E66E94">
      <w:pPr>
        <w:pStyle w:val="10"/>
        <w:jc w:val="left"/>
        <w:rPr>
          <w:noProof/>
          <w:color w:val="333333"/>
        </w:rPr>
      </w:pPr>
      <w:hyperlink w:anchor="_Toc499409023" w:history="1">
        <w:r w:rsidR="0072022B">
          <w:rPr>
            <w:rStyle w:val="a5"/>
            <w:noProof/>
            <w:color w:val="333333"/>
            <w:sz w:val="28"/>
          </w:rPr>
          <w:t>4. Монтажные работы.</w:t>
        </w:r>
        <w:r w:rsidR="0072022B">
          <w:rPr>
            <w:noProof/>
            <w:webHidden/>
            <w:color w:val="333333"/>
          </w:rPr>
          <w:tab/>
        </w:r>
        <w:r w:rsidR="0072022B">
          <w:rPr>
            <w:noProof/>
            <w:webHidden/>
            <w:color w:val="333333"/>
          </w:rPr>
          <w:fldChar w:fldCharType="begin"/>
        </w:r>
        <w:r w:rsidR="0072022B">
          <w:rPr>
            <w:noProof/>
            <w:webHidden/>
            <w:color w:val="333333"/>
          </w:rPr>
          <w:instrText xml:space="preserve"> PAGEREF _Toc499409023 \h </w:instrText>
        </w:r>
        <w:r w:rsidR="0072022B">
          <w:rPr>
            <w:noProof/>
            <w:webHidden/>
            <w:color w:val="333333"/>
          </w:rPr>
        </w:r>
        <w:r w:rsidR="0072022B">
          <w:rPr>
            <w:noProof/>
            <w:webHidden/>
            <w:color w:val="333333"/>
          </w:rPr>
          <w:fldChar w:fldCharType="separate"/>
        </w:r>
        <w:r w:rsidR="0072022B">
          <w:rPr>
            <w:noProof/>
            <w:webHidden/>
            <w:color w:val="333333"/>
          </w:rPr>
          <w:t>13</w:t>
        </w:r>
        <w:r w:rsidR="0072022B">
          <w:rPr>
            <w:noProof/>
            <w:webHidden/>
            <w:color w:val="333333"/>
          </w:rPr>
          <w:fldChar w:fldCharType="end"/>
        </w:r>
      </w:hyperlink>
    </w:p>
    <w:p w:rsidR="0072022B" w:rsidRDefault="00E66E94">
      <w:pPr>
        <w:pStyle w:val="22"/>
        <w:tabs>
          <w:tab w:val="right" w:leader="dot" w:pos="9730"/>
        </w:tabs>
        <w:rPr>
          <w:noProof/>
          <w:color w:val="333333"/>
          <w:sz w:val="28"/>
        </w:rPr>
      </w:pPr>
      <w:hyperlink w:anchor="_Toc499409024" w:history="1">
        <w:r w:rsidR="0072022B">
          <w:rPr>
            <w:rStyle w:val="a5"/>
            <w:noProof/>
            <w:color w:val="333333"/>
            <w:sz w:val="28"/>
          </w:rPr>
          <w:t>4.1. Определение объёмов монтажных работ</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_Toc499409024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13</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25" w:history="1">
        <w:r w:rsidR="0072022B">
          <w:rPr>
            <w:rStyle w:val="a5"/>
            <w:noProof/>
            <w:color w:val="333333"/>
            <w:sz w:val="28"/>
          </w:rPr>
          <w:t>4.2. Указания по производству монтажных работ.</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_Toc499409025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13</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26" w:history="1">
        <w:r w:rsidR="0072022B">
          <w:rPr>
            <w:rStyle w:val="a5"/>
            <w:noProof/>
            <w:color w:val="333333"/>
            <w:sz w:val="28"/>
          </w:rPr>
          <w:t>4.3. Выбор грузоподъемных монтажных механизмов по монтажным параметрам.</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_Toc499409026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14</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27" w:history="1">
        <w:r w:rsidR="0072022B">
          <w:rPr>
            <w:rStyle w:val="a5"/>
            <w:noProof/>
            <w:color w:val="333333"/>
            <w:sz w:val="28"/>
          </w:rPr>
          <w:t>4.4. Стыковое соединение звеньев.</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_Toc499409027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15</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28" w:history="1">
        <w:r w:rsidR="0072022B">
          <w:rPr>
            <w:rStyle w:val="a5"/>
            <w:noProof/>
            <w:color w:val="333333"/>
            <w:sz w:val="28"/>
          </w:rPr>
          <w:t>4.5. Антикоррозийная изоляция.</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_Toc499409028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16</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29" w:history="1">
        <w:r w:rsidR="0072022B">
          <w:rPr>
            <w:rStyle w:val="a5"/>
            <w:noProof/>
            <w:color w:val="333333"/>
            <w:sz w:val="28"/>
          </w:rPr>
          <w:t>4.6. Переход газопровода через железнодорожные пути.</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_Toc499409029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16</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30" w:history="1">
        <w:r w:rsidR="0072022B">
          <w:rPr>
            <w:rStyle w:val="a5"/>
            <w:noProof/>
            <w:color w:val="333333"/>
            <w:sz w:val="28"/>
          </w:rPr>
          <w:t>4.7. Испытание газопровода.</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_Toc499409030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17</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31" w:history="1">
        <w:r w:rsidR="0072022B">
          <w:rPr>
            <w:rStyle w:val="a5"/>
            <w:noProof/>
            <w:color w:val="333333"/>
            <w:sz w:val="28"/>
          </w:rPr>
          <w:t>4.8. Мероприятия по технике безопасности при производстве монтажных работ.</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_Toc499409031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18</w:t>
        </w:r>
        <w:r w:rsidR="0072022B">
          <w:rPr>
            <w:noProof/>
            <w:webHidden/>
            <w:color w:val="333333"/>
            <w:sz w:val="28"/>
          </w:rPr>
          <w:fldChar w:fldCharType="end"/>
        </w:r>
      </w:hyperlink>
    </w:p>
    <w:p w:rsidR="0072022B" w:rsidRDefault="00E66E94">
      <w:pPr>
        <w:pStyle w:val="10"/>
        <w:jc w:val="left"/>
        <w:rPr>
          <w:noProof/>
          <w:color w:val="333333"/>
        </w:rPr>
      </w:pPr>
      <w:hyperlink w:anchor="_Toc499409032" w:history="1">
        <w:r w:rsidR="0072022B">
          <w:rPr>
            <w:rStyle w:val="a5"/>
            <w:noProof/>
            <w:color w:val="333333"/>
            <w:sz w:val="28"/>
          </w:rPr>
          <w:t>5. Организация технология производства работ</w:t>
        </w:r>
        <w:r w:rsidR="0072022B">
          <w:rPr>
            <w:noProof/>
            <w:webHidden/>
            <w:color w:val="333333"/>
          </w:rPr>
          <w:tab/>
        </w:r>
        <w:r w:rsidR="0072022B">
          <w:rPr>
            <w:noProof/>
            <w:webHidden/>
            <w:color w:val="333333"/>
          </w:rPr>
          <w:fldChar w:fldCharType="begin"/>
        </w:r>
        <w:r w:rsidR="0072022B">
          <w:rPr>
            <w:noProof/>
            <w:webHidden/>
            <w:color w:val="333333"/>
          </w:rPr>
          <w:instrText xml:space="preserve"> PAGEREF _Toc499409032 \h </w:instrText>
        </w:r>
        <w:r w:rsidR="0072022B">
          <w:rPr>
            <w:noProof/>
            <w:webHidden/>
            <w:color w:val="333333"/>
          </w:rPr>
        </w:r>
        <w:r w:rsidR="0072022B">
          <w:rPr>
            <w:noProof/>
            <w:webHidden/>
            <w:color w:val="333333"/>
          </w:rPr>
          <w:fldChar w:fldCharType="separate"/>
        </w:r>
        <w:r w:rsidR="0072022B">
          <w:rPr>
            <w:noProof/>
            <w:webHidden/>
            <w:color w:val="333333"/>
          </w:rPr>
          <w:t>19</w:t>
        </w:r>
        <w:r w:rsidR="0072022B">
          <w:rPr>
            <w:noProof/>
            <w:webHidden/>
            <w:color w:val="333333"/>
          </w:rPr>
          <w:fldChar w:fldCharType="end"/>
        </w:r>
      </w:hyperlink>
    </w:p>
    <w:p w:rsidR="0072022B" w:rsidRDefault="00E66E94">
      <w:pPr>
        <w:pStyle w:val="22"/>
        <w:tabs>
          <w:tab w:val="right" w:leader="dot" w:pos="9730"/>
        </w:tabs>
        <w:rPr>
          <w:noProof/>
          <w:color w:val="333333"/>
          <w:sz w:val="28"/>
        </w:rPr>
      </w:pPr>
      <w:hyperlink w:anchor="_Toc499409033" w:history="1">
        <w:r w:rsidR="0072022B">
          <w:rPr>
            <w:rStyle w:val="a5"/>
            <w:noProof/>
            <w:color w:val="333333"/>
            <w:sz w:val="28"/>
          </w:rPr>
          <w:t>5.1 Калькуляция трудовых затрат и заработной платы.</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_Toc499409033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19</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34" w:history="1">
        <w:r w:rsidR="0072022B">
          <w:rPr>
            <w:rStyle w:val="a5"/>
            <w:noProof/>
            <w:color w:val="333333"/>
            <w:sz w:val="28"/>
          </w:rPr>
          <w:t>5.2. Календарный график производства работ.</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_Toc499409034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19</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35" w:history="1">
        <w:r w:rsidR="0072022B">
          <w:rPr>
            <w:rStyle w:val="a5"/>
            <w:noProof/>
            <w:color w:val="333333"/>
            <w:sz w:val="28"/>
          </w:rPr>
          <w:t>5.3. Операционный контроль качества выполнения земляных работ.</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_Toc499409035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36</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36" w:history="1">
        <w:r w:rsidR="0072022B">
          <w:rPr>
            <w:rStyle w:val="a5"/>
            <w:noProof/>
            <w:color w:val="333333"/>
            <w:sz w:val="28"/>
          </w:rPr>
          <w:t>5.4 Технико-экономические показатели.</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_Toc499409036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37</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37" w:history="1">
        <w:r w:rsidR="0072022B">
          <w:rPr>
            <w:rStyle w:val="a5"/>
            <w:noProof/>
            <w:color w:val="333333"/>
            <w:sz w:val="28"/>
          </w:rPr>
          <w:t>5.5. Ведомость потребности машин и инвентаря.</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_Toc499409037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39</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38" w:history="1">
        <w:r w:rsidR="0072022B">
          <w:rPr>
            <w:rStyle w:val="a5"/>
            <w:noProof/>
            <w:color w:val="333333"/>
            <w:sz w:val="28"/>
          </w:rPr>
          <w:t>5.6. Потребность в деталях, узлах и полуфабрикатах.</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_Toc499409038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40</w:t>
        </w:r>
        <w:r w:rsidR="0072022B">
          <w:rPr>
            <w:noProof/>
            <w:webHidden/>
            <w:color w:val="333333"/>
            <w:sz w:val="28"/>
          </w:rPr>
          <w:fldChar w:fldCharType="end"/>
        </w:r>
      </w:hyperlink>
    </w:p>
    <w:p w:rsidR="0072022B" w:rsidRDefault="00E66E94">
      <w:pPr>
        <w:pStyle w:val="22"/>
        <w:tabs>
          <w:tab w:val="right" w:leader="dot" w:pos="9730"/>
        </w:tabs>
        <w:rPr>
          <w:noProof/>
          <w:color w:val="333333"/>
          <w:sz w:val="28"/>
        </w:rPr>
      </w:pPr>
      <w:hyperlink w:anchor="_Toc499409039" w:history="1">
        <w:r w:rsidR="0072022B">
          <w:rPr>
            <w:rStyle w:val="a5"/>
            <w:noProof/>
            <w:color w:val="333333"/>
            <w:sz w:val="28"/>
          </w:rPr>
          <w:t>5.7. Потребность в эксплуатационных материалах.</w:t>
        </w:r>
        <w:r w:rsidR="0072022B">
          <w:rPr>
            <w:noProof/>
            <w:webHidden/>
            <w:color w:val="333333"/>
            <w:sz w:val="28"/>
          </w:rPr>
          <w:tab/>
        </w:r>
        <w:r w:rsidR="0072022B">
          <w:rPr>
            <w:noProof/>
            <w:webHidden/>
            <w:color w:val="333333"/>
            <w:sz w:val="28"/>
          </w:rPr>
          <w:fldChar w:fldCharType="begin"/>
        </w:r>
        <w:r w:rsidR="0072022B">
          <w:rPr>
            <w:noProof/>
            <w:webHidden/>
            <w:color w:val="333333"/>
            <w:sz w:val="28"/>
          </w:rPr>
          <w:instrText xml:space="preserve"> PAGEREF _Toc499409039 \h </w:instrText>
        </w:r>
        <w:r w:rsidR="0072022B">
          <w:rPr>
            <w:noProof/>
            <w:webHidden/>
            <w:color w:val="333333"/>
            <w:sz w:val="28"/>
          </w:rPr>
        </w:r>
        <w:r w:rsidR="0072022B">
          <w:rPr>
            <w:noProof/>
            <w:webHidden/>
            <w:color w:val="333333"/>
            <w:sz w:val="28"/>
          </w:rPr>
          <w:fldChar w:fldCharType="separate"/>
        </w:r>
        <w:r w:rsidR="0072022B">
          <w:rPr>
            <w:noProof/>
            <w:webHidden/>
            <w:color w:val="333333"/>
            <w:sz w:val="28"/>
          </w:rPr>
          <w:t>42</w:t>
        </w:r>
        <w:r w:rsidR="0072022B">
          <w:rPr>
            <w:noProof/>
            <w:webHidden/>
            <w:color w:val="333333"/>
            <w:sz w:val="28"/>
          </w:rPr>
          <w:fldChar w:fldCharType="end"/>
        </w:r>
      </w:hyperlink>
    </w:p>
    <w:p w:rsidR="0072022B" w:rsidRDefault="00E66E94">
      <w:pPr>
        <w:pStyle w:val="10"/>
        <w:jc w:val="left"/>
        <w:rPr>
          <w:noProof/>
          <w:color w:val="333333"/>
        </w:rPr>
      </w:pPr>
      <w:hyperlink w:anchor="_Toc499409040" w:history="1">
        <w:r w:rsidR="0072022B">
          <w:rPr>
            <w:rStyle w:val="a5"/>
            <w:noProof/>
            <w:color w:val="333333"/>
            <w:sz w:val="28"/>
          </w:rPr>
          <w:t>6. Литература.</w:t>
        </w:r>
        <w:r w:rsidR="0072022B">
          <w:rPr>
            <w:noProof/>
            <w:webHidden/>
            <w:color w:val="333333"/>
          </w:rPr>
          <w:tab/>
        </w:r>
        <w:r w:rsidR="0072022B">
          <w:rPr>
            <w:noProof/>
            <w:webHidden/>
            <w:color w:val="333333"/>
          </w:rPr>
          <w:fldChar w:fldCharType="begin"/>
        </w:r>
        <w:r w:rsidR="0072022B">
          <w:rPr>
            <w:noProof/>
            <w:webHidden/>
            <w:color w:val="333333"/>
          </w:rPr>
          <w:instrText xml:space="preserve"> PAGEREF _Toc499409040 \h </w:instrText>
        </w:r>
        <w:r w:rsidR="0072022B">
          <w:rPr>
            <w:noProof/>
            <w:webHidden/>
            <w:color w:val="333333"/>
          </w:rPr>
        </w:r>
        <w:r w:rsidR="0072022B">
          <w:rPr>
            <w:noProof/>
            <w:webHidden/>
            <w:color w:val="333333"/>
          </w:rPr>
          <w:fldChar w:fldCharType="separate"/>
        </w:r>
        <w:r w:rsidR="0072022B">
          <w:rPr>
            <w:noProof/>
            <w:webHidden/>
            <w:color w:val="333333"/>
          </w:rPr>
          <w:t>43</w:t>
        </w:r>
        <w:r w:rsidR="0072022B">
          <w:rPr>
            <w:noProof/>
            <w:webHidden/>
            <w:color w:val="333333"/>
          </w:rPr>
          <w:fldChar w:fldCharType="end"/>
        </w:r>
      </w:hyperlink>
    </w:p>
    <w:p w:rsidR="0072022B" w:rsidRDefault="0072022B">
      <w:pPr>
        <w:pStyle w:val="1"/>
        <w:jc w:val="left"/>
        <w:rPr>
          <w:color w:val="333333"/>
        </w:rPr>
      </w:pPr>
      <w:r>
        <w:rPr>
          <w:color w:val="333333"/>
          <w:sz w:val="28"/>
        </w:rPr>
        <w:fldChar w:fldCharType="end"/>
      </w:r>
      <w:bookmarkStart w:id="0" w:name="_Toc498945006"/>
    </w:p>
    <w:p w:rsidR="0072022B" w:rsidRDefault="0072022B">
      <w:pPr>
        <w:rPr>
          <w:color w:val="333333"/>
        </w:rPr>
      </w:pPr>
    </w:p>
    <w:p w:rsidR="0072022B" w:rsidRDefault="0072022B">
      <w:pPr>
        <w:rPr>
          <w:color w:val="333333"/>
        </w:rPr>
      </w:pPr>
    </w:p>
    <w:p w:rsidR="0072022B" w:rsidRDefault="0072022B">
      <w:pPr>
        <w:rPr>
          <w:color w:val="333333"/>
        </w:rPr>
      </w:pPr>
    </w:p>
    <w:p w:rsidR="0072022B" w:rsidRDefault="0072022B">
      <w:pPr>
        <w:rPr>
          <w:color w:val="333333"/>
        </w:rPr>
      </w:pPr>
    </w:p>
    <w:p w:rsidR="0072022B" w:rsidRDefault="0072022B">
      <w:pPr>
        <w:rPr>
          <w:color w:val="333333"/>
        </w:rPr>
      </w:pPr>
    </w:p>
    <w:p w:rsidR="0072022B" w:rsidRDefault="0072022B">
      <w:pPr>
        <w:rPr>
          <w:color w:val="333333"/>
        </w:rPr>
      </w:pPr>
    </w:p>
    <w:p w:rsidR="0072022B" w:rsidRDefault="0072022B">
      <w:pPr>
        <w:rPr>
          <w:color w:val="333333"/>
        </w:rPr>
      </w:pPr>
    </w:p>
    <w:p w:rsidR="0072022B" w:rsidRDefault="0072022B">
      <w:pPr>
        <w:pStyle w:val="1"/>
        <w:rPr>
          <w:color w:val="333333"/>
        </w:rPr>
      </w:pPr>
      <w:bookmarkStart w:id="1" w:name="_Toc499409008"/>
      <w:r>
        <w:rPr>
          <w:color w:val="333333"/>
        </w:rPr>
        <w:t>1.Исходные данные</w:t>
      </w:r>
      <w:bookmarkEnd w:id="0"/>
      <w:r>
        <w:rPr>
          <w:color w:val="333333"/>
        </w:rPr>
        <w:t>.</w:t>
      </w:r>
      <w:bookmarkEnd w:id="1"/>
    </w:p>
    <w:p w:rsidR="0072022B" w:rsidRDefault="0072022B">
      <w:pPr>
        <w:numPr>
          <w:ilvl w:val="0"/>
          <w:numId w:val="1"/>
        </w:numPr>
        <w:jc w:val="both"/>
        <w:rPr>
          <w:color w:val="333333"/>
        </w:rPr>
      </w:pPr>
      <w:r>
        <w:rPr>
          <w:color w:val="333333"/>
        </w:rPr>
        <w:t>Строительство участка газопровода с пересечением железной дороги;</w:t>
      </w:r>
    </w:p>
    <w:p w:rsidR="0072022B" w:rsidRDefault="0072022B">
      <w:pPr>
        <w:numPr>
          <w:ilvl w:val="0"/>
          <w:numId w:val="1"/>
        </w:numPr>
        <w:jc w:val="both"/>
        <w:rPr>
          <w:color w:val="333333"/>
        </w:rPr>
      </w:pPr>
      <w:r>
        <w:rPr>
          <w:color w:val="333333"/>
        </w:rPr>
        <w:t>Условия строительства – полевые;</w:t>
      </w:r>
    </w:p>
    <w:p w:rsidR="0072022B" w:rsidRDefault="0072022B">
      <w:pPr>
        <w:numPr>
          <w:ilvl w:val="0"/>
          <w:numId w:val="1"/>
        </w:numPr>
        <w:jc w:val="both"/>
        <w:rPr>
          <w:color w:val="333333"/>
        </w:rPr>
      </w:pPr>
      <w:r>
        <w:rPr>
          <w:color w:val="333333"/>
        </w:rPr>
        <w:t xml:space="preserve">Трубы - стальные электросварные по ГОСТ 8696-74 -  </w:t>
      </w:r>
      <w:r>
        <w:rPr>
          <w:color w:val="333333"/>
          <w:position w:val="-6"/>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5" o:title=""/>
          </v:shape>
          <o:OLEObject Type="Embed" ProgID="Equation.3" ShapeID="_x0000_i1025" DrawAspect="Content" ObjectID="_1469999243" r:id="rId6"/>
        </w:object>
      </w:r>
      <w:r>
        <w:rPr>
          <w:color w:val="333333"/>
        </w:rPr>
        <w:t xml:space="preserve">  219</w:t>
      </w:r>
      <w:r>
        <w:rPr>
          <w:rFonts w:ascii="Symbol" w:hAnsi="Symbol"/>
          <w:color w:val="333333"/>
        </w:rPr>
        <w:sym w:font="Symbol" w:char="F0B4"/>
      </w:r>
      <w:r>
        <w:rPr>
          <w:color w:val="333333"/>
        </w:rPr>
        <w:t>5,0мм, масса 1м трубы 26,7кг, длина трубы 10м [</w:t>
      </w:r>
      <w:r>
        <w:rPr>
          <w:b/>
          <w:bCs/>
          <w:color w:val="333333"/>
        </w:rPr>
        <w:t>5</w:t>
      </w:r>
      <w:r>
        <w:rPr>
          <w:color w:val="333333"/>
        </w:rPr>
        <w:t>-стр.10, табл.1.7.];</w:t>
      </w:r>
    </w:p>
    <w:p w:rsidR="0072022B" w:rsidRDefault="0072022B">
      <w:pPr>
        <w:numPr>
          <w:ilvl w:val="0"/>
          <w:numId w:val="1"/>
        </w:numPr>
        <w:jc w:val="both"/>
        <w:rPr>
          <w:color w:val="333333"/>
        </w:rPr>
      </w:pPr>
      <w:r>
        <w:rPr>
          <w:color w:val="333333"/>
        </w:rPr>
        <w:t>Протяжённость газопровода 1,1 км;</w:t>
      </w:r>
    </w:p>
    <w:p w:rsidR="0072022B" w:rsidRDefault="0072022B">
      <w:pPr>
        <w:numPr>
          <w:ilvl w:val="0"/>
          <w:numId w:val="1"/>
        </w:numPr>
        <w:jc w:val="both"/>
        <w:rPr>
          <w:color w:val="333333"/>
        </w:rPr>
      </w:pPr>
      <w:r>
        <w:rPr>
          <w:color w:val="333333"/>
        </w:rPr>
        <w:t>Грунт – суглинок;</w:t>
      </w:r>
    </w:p>
    <w:p w:rsidR="0072022B" w:rsidRDefault="0072022B">
      <w:pPr>
        <w:numPr>
          <w:ilvl w:val="0"/>
          <w:numId w:val="1"/>
        </w:numPr>
        <w:jc w:val="both"/>
        <w:rPr>
          <w:color w:val="333333"/>
        </w:rPr>
      </w:pPr>
      <w:r>
        <w:rPr>
          <w:color w:val="333333"/>
        </w:rPr>
        <w:t>Глубина заложения на начальном пикете 1,5 м;</w:t>
      </w:r>
    </w:p>
    <w:p w:rsidR="0072022B" w:rsidRDefault="0072022B">
      <w:pPr>
        <w:numPr>
          <w:ilvl w:val="0"/>
          <w:numId w:val="1"/>
        </w:numPr>
        <w:jc w:val="both"/>
        <w:rPr>
          <w:color w:val="333333"/>
        </w:rPr>
      </w:pPr>
      <w:r>
        <w:rPr>
          <w:color w:val="333333"/>
        </w:rPr>
        <w:t>Время строительства – лето;</w:t>
      </w:r>
    </w:p>
    <w:p w:rsidR="0072022B" w:rsidRDefault="0072022B">
      <w:pPr>
        <w:numPr>
          <w:ilvl w:val="0"/>
          <w:numId w:val="1"/>
        </w:numPr>
        <w:jc w:val="both"/>
        <w:rPr>
          <w:color w:val="333333"/>
        </w:rPr>
      </w:pPr>
      <w:r>
        <w:rPr>
          <w:color w:val="333333"/>
        </w:rPr>
        <w:t>Район строительства – Барнаул;</w:t>
      </w:r>
    </w:p>
    <w:p w:rsidR="0072022B" w:rsidRDefault="0072022B">
      <w:pPr>
        <w:numPr>
          <w:ilvl w:val="0"/>
          <w:numId w:val="1"/>
        </w:numPr>
        <w:jc w:val="both"/>
        <w:rPr>
          <w:color w:val="333333"/>
        </w:rPr>
      </w:pPr>
      <w:r>
        <w:rPr>
          <w:color w:val="333333"/>
        </w:rPr>
        <w:t>Газопровод среднего давления.</w:t>
      </w:r>
    </w:p>
    <w:p w:rsidR="0072022B" w:rsidRDefault="0072022B">
      <w:pPr>
        <w:jc w:val="center"/>
        <w:rPr>
          <w:b/>
          <w:color w:val="333333"/>
        </w:rPr>
      </w:pPr>
    </w:p>
    <w:p w:rsidR="0072022B" w:rsidRDefault="0072022B">
      <w:pPr>
        <w:pStyle w:val="1"/>
        <w:rPr>
          <w:color w:val="333333"/>
        </w:rPr>
      </w:pPr>
      <w:r>
        <w:rPr>
          <w:color w:val="333333"/>
        </w:rPr>
        <w:tab/>
      </w:r>
      <w:r>
        <w:rPr>
          <w:color w:val="333333"/>
        </w:rPr>
        <w:tab/>
      </w:r>
      <w:bookmarkStart w:id="2" w:name="_Toc498945007"/>
      <w:bookmarkStart w:id="3" w:name="_Toc499409009"/>
      <w:r>
        <w:rPr>
          <w:color w:val="333333"/>
        </w:rPr>
        <w:t>2. Физико-механические свойства грунта</w:t>
      </w:r>
      <w:bookmarkEnd w:id="2"/>
      <w:r>
        <w:rPr>
          <w:color w:val="333333"/>
        </w:rPr>
        <w:t>.</w:t>
      </w:r>
      <w:bookmarkEnd w:id="3"/>
    </w:p>
    <w:p w:rsidR="0072022B" w:rsidRDefault="0072022B">
      <w:pPr>
        <w:jc w:val="center"/>
        <w:rPr>
          <w:color w:val="333333"/>
        </w:rPr>
      </w:pPr>
    </w:p>
    <w:p w:rsidR="0072022B" w:rsidRDefault="0072022B">
      <w:pPr>
        <w:ind w:firstLine="567"/>
        <w:jc w:val="both"/>
        <w:rPr>
          <w:b/>
          <w:color w:val="333333"/>
        </w:rPr>
      </w:pPr>
      <w:r>
        <w:rPr>
          <w:color w:val="333333"/>
        </w:rPr>
        <w:t>В строительном производстве грунтами называют породы, залегающие в верхних слоях земной коры.</w:t>
      </w:r>
    </w:p>
    <w:p w:rsidR="0072022B" w:rsidRDefault="0072022B">
      <w:pPr>
        <w:ind w:firstLine="567"/>
        <w:jc w:val="both"/>
        <w:rPr>
          <w:color w:val="333333"/>
        </w:rPr>
      </w:pPr>
      <w:r>
        <w:rPr>
          <w:color w:val="333333"/>
        </w:rPr>
        <w:t>Суглинок - грунт, содержащий глинистые частицы от 10 до 30%, песчаных частиц в суг</w:t>
      </w:r>
      <w:r>
        <w:rPr>
          <w:color w:val="333333"/>
        </w:rPr>
        <w:softHyphen/>
        <w:t xml:space="preserve">линке больше, а пылеватых меньше, чем глинистых. </w:t>
      </w:r>
    </w:p>
    <w:p w:rsidR="0072022B" w:rsidRDefault="0072022B">
      <w:pPr>
        <w:ind w:firstLine="567"/>
        <w:jc w:val="both"/>
        <w:rPr>
          <w:color w:val="333333"/>
        </w:rPr>
      </w:pPr>
      <w:r>
        <w:rPr>
          <w:color w:val="333333"/>
        </w:rPr>
        <w:t>По ЕНиР 2-1 или по табл. 1 определяют физико-механические свойства грунта:</w:t>
      </w:r>
    </w:p>
    <w:p w:rsidR="0072022B" w:rsidRDefault="0072022B" w:rsidP="0080633F">
      <w:pPr>
        <w:numPr>
          <w:ilvl w:val="0"/>
          <w:numId w:val="11"/>
        </w:numPr>
        <w:jc w:val="both"/>
        <w:rPr>
          <w:color w:val="333333"/>
        </w:rPr>
      </w:pPr>
      <w:r>
        <w:rPr>
          <w:color w:val="333333"/>
        </w:rPr>
        <w:t xml:space="preserve">Группа грунта в завис-ти от трудности его разработки: </w:t>
      </w:r>
      <w:r>
        <w:rPr>
          <w:color w:val="333333"/>
          <w:lang w:val="en-US"/>
        </w:rPr>
        <w:t>I</w:t>
      </w:r>
      <w:r>
        <w:rPr>
          <w:color w:val="333333"/>
        </w:rPr>
        <w:t>-</w:t>
      </w:r>
      <w:r>
        <w:rPr>
          <w:color w:val="333333"/>
          <w:lang w:val="en-US"/>
        </w:rPr>
        <w:t>VI</w:t>
      </w:r>
      <w:r>
        <w:rPr>
          <w:color w:val="333333"/>
        </w:rPr>
        <w:t>.</w:t>
      </w:r>
    </w:p>
    <w:p w:rsidR="0072022B" w:rsidRDefault="0072022B" w:rsidP="0080633F">
      <w:pPr>
        <w:numPr>
          <w:ilvl w:val="0"/>
          <w:numId w:val="11"/>
        </w:numPr>
        <w:jc w:val="both"/>
        <w:rPr>
          <w:color w:val="333333"/>
        </w:rPr>
      </w:pPr>
      <w:r>
        <w:rPr>
          <w:color w:val="333333"/>
        </w:rPr>
        <w:t xml:space="preserve">Плотность грунта при естественном залегании:  </w:t>
      </w:r>
      <w:r>
        <w:rPr>
          <w:rFonts w:ascii="Symbol" w:hAnsi="Symbol"/>
          <w:color w:val="333333"/>
          <w:position w:val="-10"/>
          <w:lang w:val="en-US"/>
        </w:rPr>
        <w:object w:dxaOrig="240" w:dyaOrig="260">
          <v:shape id="_x0000_i1026" type="#_x0000_t75" style="width:12pt;height:12.75pt" o:ole="">
            <v:imagedata r:id="rId7" o:title=""/>
          </v:shape>
          <o:OLEObject Type="Embed" ProgID="Equation.3" ShapeID="_x0000_i1026" DrawAspect="Content" ObjectID="_1469999244" r:id="rId8"/>
        </w:object>
      </w:r>
      <w:r>
        <w:rPr>
          <w:color w:val="333333"/>
        </w:rPr>
        <w:t>, т/м</w:t>
      </w:r>
      <w:r>
        <w:rPr>
          <w:color w:val="333333"/>
          <w:vertAlign w:val="superscript"/>
        </w:rPr>
        <w:t>3</w:t>
      </w:r>
      <w:r>
        <w:rPr>
          <w:color w:val="333333"/>
        </w:rPr>
        <w:t>.</w:t>
      </w:r>
    </w:p>
    <w:p w:rsidR="0072022B" w:rsidRDefault="0072022B" w:rsidP="0080633F">
      <w:pPr>
        <w:numPr>
          <w:ilvl w:val="0"/>
          <w:numId w:val="11"/>
        </w:numPr>
        <w:jc w:val="both"/>
        <w:rPr>
          <w:color w:val="333333"/>
        </w:rPr>
      </w:pPr>
      <w:r>
        <w:rPr>
          <w:color w:val="333333"/>
        </w:rPr>
        <w:t>Крутизна временного откоса: 1:</w:t>
      </w:r>
      <w:r>
        <w:rPr>
          <w:color w:val="333333"/>
          <w:lang w:val="en-US"/>
        </w:rPr>
        <w:t>m</w:t>
      </w:r>
      <w:r>
        <w:rPr>
          <w:color w:val="333333"/>
        </w:rPr>
        <w:t>.</w:t>
      </w:r>
    </w:p>
    <w:p w:rsidR="0072022B" w:rsidRDefault="0072022B" w:rsidP="0080633F">
      <w:pPr>
        <w:numPr>
          <w:ilvl w:val="0"/>
          <w:numId w:val="11"/>
        </w:numPr>
        <w:jc w:val="both"/>
        <w:rPr>
          <w:color w:val="333333"/>
        </w:rPr>
      </w:pPr>
      <w:r>
        <w:rPr>
          <w:color w:val="333333"/>
        </w:rPr>
        <w:t>Коэффициент первоначального разрыхления:  К</w:t>
      </w:r>
      <w:r>
        <w:rPr>
          <w:color w:val="333333"/>
          <w:vertAlign w:val="subscript"/>
        </w:rPr>
        <w:t>пр</w:t>
      </w:r>
      <w:r>
        <w:rPr>
          <w:color w:val="333333"/>
        </w:rPr>
        <w:t>. (1)</w:t>
      </w:r>
    </w:p>
    <w:p w:rsidR="0072022B" w:rsidRDefault="0072022B" w:rsidP="0080633F">
      <w:pPr>
        <w:numPr>
          <w:ilvl w:val="0"/>
          <w:numId w:val="11"/>
        </w:numPr>
        <w:jc w:val="both"/>
        <w:rPr>
          <w:color w:val="333333"/>
        </w:rPr>
      </w:pPr>
      <w:r>
        <w:rPr>
          <w:color w:val="333333"/>
        </w:rPr>
        <w:t>Коэффициент остаточного разрыхления:  К</w:t>
      </w:r>
      <w:r>
        <w:rPr>
          <w:color w:val="333333"/>
          <w:vertAlign w:val="subscript"/>
        </w:rPr>
        <w:t>ор</w:t>
      </w:r>
      <w:r>
        <w:rPr>
          <w:color w:val="333333"/>
        </w:rPr>
        <w:t>. (1)</w:t>
      </w:r>
    </w:p>
    <w:p w:rsidR="0072022B" w:rsidRDefault="0072022B">
      <w:pPr>
        <w:jc w:val="both"/>
        <w:rPr>
          <w:color w:val="333333"/>
        </w:rPr>
      </w:pPr>
    </w:p>
    <w:p w:rsidR="0072022B" w:rsidRDefault="0072022B">
      <w:pPr>
        <w:jc w:val="both"/>
        <w:rPr>
          <w:color w:val="333333"/>
        </w:rPr>
      </w:pPr>
    </w:p>
    <w:p w:rsidR="0072022B" w:rsidRDefault="0072022B">
      <w:pPr>
        <w:jc w:val="both"/>
        <w:rPr>
          <w:color w:val="333333"/>
        </w:rPr>
      </w:pPr>
    </w:p>
    <w:p w:rsidR="0072022B" w:rsidRDefault="0072022B">
      <w:pPr>
        <w:jc w:val="both"/>
        <w:rPr>
          <w:color w:val="333333"/>
        </w:rPr>
      </w:pPr>
    </w:p>
    <w:tbl>
      <w:tblPr>
        <w:tblW w:w="9720" w:type="dxa"/>
        <w:tblInd w:w="468" w:type="dxa"/>
        <w:tblLayout w:type="fixed"/>
        <w:tblLook w:val="0000" w:firstRow="0" w:lastRow="0" w:firstColumn="0" w:lastColumn="0" w:noHBand="0" w:noVBand="0"/>
      </w:tblPr>
      <w:tblGrid>
        <w:gridCol w:w="2700"/>
        <w:gridCol w:w="1980"/>
        <w:gridCol w:w="900"/>
        <w:gridCol w:w="540"/>
        <w:gridCol w:w="360"/>
        <w:gridCol w:w="900"/>
        <w:gridCol w:w="1080"/>
        <w:gridCol w:w="1260"/>
      </w:tblGrid>
      <w:tr w:rsidR="0072022B">
        <w:trPr>
          <w:trHeight w:val="210"/>
        </w:trPr>
        <w:tc>
          <w:tcPr>
            <w:tcW w:w="6120" w:type="dxa"/>
            <w:gridSpan w:val="4"/>
          </w:tcPr>
          <w:p w:rsidR="0072022B" w:rsidRDefault="0072022B">
            <w:pPr>
              <w:rPr>
                <w:color w:val="333333"/>
              </w:rPr>
            </w:pPr>
            <w:r>
              <w:rPr>
                <w:color w:val="333333"/>
              </w:rPr>
              <w:t>Физико-механические свойства грунтов</w:t>
            </w:r>
          </w:p>
        </w:tc>
        <w:tc>
          <w:tcPr>
            <w:tcW w:w="3600" w:type="dxa"/>
            <w:gridSpan w:val="4"/>
          </w:tcPr>
          <w:p w:rsidR="0072022B" w:rsidRDefault="0072022B">
            <w:pPr>
              <w:jc w:val="right"/>
              <w:rPr>
                <w:color w:val="333333"/>
              </w:rPr>
            </w:pPr>
            <w:r>
              <w:rPr>
                <w:color w:val="333333"/>
              </w:rPr>
              <w:t>Таблица 1</w:t>
            </w:r>
          </w:p>
        </w:tc>
      </w:tr>
      <w:tr w:rsidR="007202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tcBorders>
              <w:top w:val="single" w:sz="4" w:space="0" w:color="auto"/>
              <w:left w:val="single" w:sz="4" w:space="0" w:color="auto"/>
              <w:bottom w:val="nil"/>
            </w:tcBorders>
          </w:tcPr>
          <w:p w:rsidR="0072022B" w:rsidRDefault="0072022B">
            <w:pPr>
              <w:jc w:val="center"/>
              <w:rPr>
                <w:color w:val="333333"/>
              </w:rPr>
            </w:pPr>
          </w:p>
        </w:tc>
        <w:tc>
          <w:tcPr>
            <w:tcW w:w="1980" w:type="dxa"/>
            <w:tcBorders>
              <w:top w:val="single" w:sz="4" w:space="0" w:color="auto"/>
              <w:bottom w:val="nil"/>
            </w:tcBorders>
          </w:tcPr>
          <w:p w:rsidR="0072022B" w:rsidRDefault="0072022B">
            <w:pPr>
              <w:jc w:val="center"/>
              <w:rPr>
                <w:color w:val="333333"/>
              </w:rPr>
            </w:pPr>
          </w:p>
        </w:tc>
        <w:tc>
          <w:tcPr>
            <w:tcW w:w="2700" w:type="dxa"/>
            <w:gridSpan w:val="4"/>
            <w:tcBorders>
              <w:top w:val="single" w:sz="4" w:space="0" w:color="auto"/>
            </w:tcBorders>
          </w:tcPr>
          <w:p w:rsidR="0072022B" w:rsidRDefault="0072022B">
            <w:pPr>
              <w:jc w:val="center"/>
              <w:rPr>
                <w:color w:val="333333"/>
              </w:rPr>
            </w:pPr>
            <w:r>
              <w:rPr>
                <w:color w:val="333333"/>
              </w:rPr>
              <w:t xml:space="preserve">1: </w:t>
            </w:r>
            <w:r>
              <w:rPr>
                <w:color w:val="333333"/>
                <w:lang w:val="en-US"/>
              </w:rPr>
              <w:t>m</w:t>
            </w:r>
            <w:r>
              <w:rPr>
                <w:color w:val="333333"/>
              </w:rPr>
              <w:t>, м/м</w:t>
            </w:r>
          </w:p>
        </w:tc>
        <w:tc>
          <w:tcPr>
            <w:tcW w:w="1080" w:type="dxa"/>
            <w:tcBorders>
              <w:top w:val="single" w:sz="4" w:space="0" w:color="auto"/>
              <w:bottom w:val="nil"/>
            </w:tcBorders>
          </w:tcPr>
          <w:p w:rsidR="0072022B" w:rsidRDefault="0072022B">
            <w:pPr>
              <w:jc w:val="both"/>
              <w:rPr>
                <w:color w:val="333333"/>
              </w:rPr>
            </w:pPr>
            <w:r>
              <w:rPr>
                <w:color w:val="333333"/>
              </w:rPr>
              <w:t xml:space="preserve">    </w:t>
            </w:r>
          </w:p>
        </w:tc>
        <w:tc>
          <w:tcPr>
            <w:tcW w:w="1260" w:type="dxa"/>
            <w:tcBorders>
              <w:top w:val="single" w:sz="4" w:space="0" w:color="auto"/>
              <w:bottom w:val="nil"/>
              <w:right w:val="single" w:sz="4" w:space="0" w:color="auto"/>
            </w:tcBorders>
          </w:tcPr>
          <w:p w:rsidR="0072022B" w:rsidRDefault="0072022B">
            <w:pPr>
              <w:jc w:val="center"/>
              <w:rPr>
                <w:color w:val="333333"/>
              </w:rPr>
            </w:pPr>
          </w:p>
        </w:tc>
      </w:tr>
      <w:tr w:rsidR="007202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tcBorders>
              <w:top w:val="nil"/>
              <w:left w:val="single" w:sz="4" w:space="0" w:color="auto"/>
              <w:bottom w:val="nil"/>
            </w:tcBorders>
          </w:tcPr>
          <w:p w:rsidR="0072022B" w:rsidRDefault="0072022B">
            <w:pPr>
              <w:jc w:val="center"/>
              <w:rPr>
                <w:color w:val="333333"/>
              </w:rPr>
            </w:pPr>
            <w:r>
              <w:rPr>
                <w:color w:val="333333"/>
              </w:rPr>
              <w:t>Вид грунта</w:t>
            </w:r>
          </w:p>
        </w:tc>
        <w:tc>
          <w:tcPr>
            <w:tcW w:w="1980" w:type="dxa"/>
            <w:tcBorders>
              <w:top w:val="nil"/>
              <w:bottom w:val="nil"/>
            </w:tcBorders>
          </w:tcPr>
          <w:p w:rsidR="0072022B" w:rsidRDefault="0072022B">
            <w:pPr>
              <w:jc w:val="center"/>
              <w:rPr>
                <w:color w:val="333333"/>
              </w:rPr>
            </w:pPr>
            <w:r>
              <w:rPr>
                <w:rFonts w:ascii="Symbol" w:hAnsi="Symbol"/>
                <w:color w:val="333333"/>
                <w:position w:val="-10"/>
                <w:lang w:val="en-US"/>
              </w:rPr>
              <w:object w:dxaOrig="240" w:dyaOrig="260">
                <v:shape id="_x0000_i1027" type="#_x0000_t75" style="width:12pt;height:12.75pt" o:ole="">
                  <v:imagedata r:id="rId7" o:title=""/>
                </v:shape>
                <o:OLEObject Type="Embed" ProgID="Equation.3" ShapeID="_x0000_i1027" DrawAspect="Content" ObjectID="_1469999245" r:id="rId9"/>
              </w:object>
            </w:r>
            <w:r>
              <w:rPr>
                <w:color w:val="333333"/>
              </w:rPr>
              <w:t>, т/м</w:t>
            </w:r>
            <w:r>
              <w:rPr>
                <w:color w:val="333333"/>
                <w:vertAlign w:val="superscript"/>
              </w:rPr>
              <w:t>3</w:t>
            </w:r>
          </w:p>
        </w:tc>
        <w:tc>
          <w:tcPr>
            <w:tcW w:w="2700" w:type="dxa"/>
            <w:gridSpan w:val="4"/>
          </w:tcPr>
          <w:p w:rsidR="0072022B" w:rsidRDefault="0072022B">
            <w:pPr>
              <w:jc w:val="center"/>
              <w:rPr>
                <w:color w:val="333333"/>
              </w:rPr>
            </w:pPr>
            <w:r>
              <w:rPr>
                <w:color w:val="333333"/>
              </w:rPr>
              <w:t>глубина траншеи, м</w:t>
            </w:r>
          </w:p>
        </w:tc>
        <w:tc>
          <w:tcPr>
            <w:tcW w:w="1080" w:type="dxa"/>
            <w:tcBorders>
              <w:top w:val="nil"/>
              <w:bottom w:val="nil"/>
            </w:tcBorders>
          </w:tcPr>
          <w:p w:rsidR="0072022B" w:rsidRDefault="0072022B">
            <w:pPr>
              <w:jc w:val="center"/>
              <w:rPr>
                <w:color w:val="333333"/>
              </w:rPr>
            </w:pPr>
            <w:r>
              <w:rPr>
                <w:color w:val="333333"/>
              </w:rPr>
              <w:t>К</w:t>
            </w:r>
            <w:r>
              <w:rPr>
                <w:color w:val="333333"/>
                <w:vertAlign w:val="subscript"/>
              </w:rPr>
              <w:t>пр</w:t>
            </w:r>
            <w:r>
              <w:rPr>
                <w:color w:val="333333"/>
              </w:rPr>
              <w:t>, %</w:t>
            </w:r>
          </w:p>
        </w:tc>
        <w:tc>
          <w:tcPr>
            <w:tcW w:w="1260" w:type="dxa"/>
            <w:tcBorders>
              <w:top w:val="nil"/>
              <w:bottom w:val="nil"/>
              <w:right w:val="single" w:sz="4" w:space="0" w:color="auto"/>
            </w:tcBorders>
          </w:tcPr>
          <w:p w:rsidR="0072022B" w:rsidRDefault="0072022B">
            <w:pPr>
              <w:jc w:val="center"/>
              <w:rPr>
                <w:color w:val="333333"/>
              </w:rPr>
            </w:pPr>
            <w:r>
              <w:rPr>
                <w:color w:val="333333"/>
              </w:rPr>
              <w:t>К</w:t>
            </w:r>
            <w:r>
              <w:rPr>
                <w:color w:val="333333"/>
                <w:vertAlign w:val="subscript"/>
              </w:rPr>
              <w:t>ор</w:t>
            </w:r>
            <w:r>
              <w:rPr>
                <w:color w:val="333333"/>
              </w:rPr>
              <w:t>, %</w:t>
            </w:r>
          </w:p>
        </w:tc>
      </w:tr>
      <w:tr w:rsidR="007202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c>
          <w:tcPr>
            <w:tcW w:w="2700" w:type="dxa"/>
            <w:tcBorders>
              <w:top w:val="nil"/>
              <w:left w:val="single" w:sz="4" w:space="0" w:color="auto"/>
            </w:tcBorders>
          </w:tcPr>
          <w:p w:rsidR="0072022B" w:rsidRDefault="0072022B">
            <w:pPr>
              <w:jc w:val="center"/>
              <w:rPr>
                <w:color w:val="333333"/>
              </w:rPr>
            </w:pPr>
          </w:p>
        </w:tc>
        <w:tc>
          <w:tcPr>
            <w:tcW w:w="1980" w:type="dxa"/>
            <w:tcBorders>
              <w:top w:val="nil"/>
            </w:tcBorders>
          </w:tcPr>
          <w:p w:rsidR="0072022B" w:rsidRDefault="0072022B">
            <w:pPr>
              <w:jc w:val="center"/>
              <w:rPr>
                <w:color w:val="333333"/>
              </w:rPr>
            </w:pPr>
          </w:p>
        </w:tc>
        <w:tc>
          <w:tcPr>
            <w:tcW w:w="900" w:type="dxa"/>
          </w:tcPr>
          <w:p w:rsidR="0072022B" w:rsidRDefault="0072022B">
            <w:pPr>
              <w:jc w:val="center"/>
              <w:rPr>
                <w:color w:val="333333"/>
              </w:rPr>
            </w:pPr>
            <w:r>
              <w:rPr>
                <w:color w:val="333333"/>
              </w:rPr>
              <w:t>до 1</w:t>
            </w:r>
          </w:p>
        </w:tc>
        <w:tc>
          <w:tcPr>
            <w:tcW w:w="900" w:type="dxa"/>
            <w:gridSpan w:val="2"/>
          </w:tcPr>
          <w:p w:rsidR="0072022B" w:rsidRDefault="0072022B">
            <w:pPr>
              <w:jc w:val="center"/>
              <w:rPr>
                <w:color w:val="333333"/>
              </w:rPr>
            </w:pPr>
            <w:r>
              <w:rPr>
                <w:color w:val="333333"/>
              </w:rPr>
              <w:t>до1,5</w:t>
            </w:r>
          </w:p>
        </w:tc>
        <w:tc>
          <w:tcPr>
            <w:tcW w:w="900" w:type="dxa"/>
          </w:tcPr>
          <w:p w:rsidR="0072022B" w:rsidRDefault="0072022B">
            <w:pPr>
              <w:jc w:val="center"/>
              <w:rPr>
                <w:color w:val="333333"/>
              </w:rPr>
            </w:pPr>
            <w:r>
              <w:rPr>
                <w:color w:val="333333"/>
              </w:rPr>
              <w:t>до 3</w:t>
            </w:r>
          </w:p>
        </w:tc>
        <w:tc>
          <w:tcPr>
            <w:tcW w:w="1080" w:type="dxa"/>
            <w:tcBorders>
              <w:top w:val="nil"/>
            </w:tcBorders>
          </w:tcPr>
          <w:p w:rsidR="0072022B" w:rsidRDefault="0072022B">
            <w:pPr>
              <w:jc w:val="center"/>
              <w:rPr>
                <w:color w:val="333333"/>
              </w:rPr>
            </w:pPr>
          </w:p>
        </w:tc>
        <w:tc>
          <w:tcPr>
            <w:tcW w:w="1260" w:type="dxa"/>
            <w:tcBorders>
              <w:top w:val="nil"/>
              <w:right w:val="single" w:sz="4" w:space="0" w:color="auto"/>
            </w:tcBorders>
          </w:tcPr>
          <w:p w:rsidR="0072022B" w:rsidRDefault="0072022B">
            <w:pPr>
              <w:jc w:val="center"/>
              <w:rPr>
                <w:color w:val="333333"/>
              </w:rPr>
            </w:pPr>
          </w:p>
        </w:tc>
      </w:tr>
      <w:tr w:rsidR="007202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c>
          <w:tcPr>
            <w:tcW w:w="2700" w:type="dxa"/>
            <w:tcBorders>
              <w:left w:val="single" w:sz="4" w:space="0" w:color="auto"/>
              <w:bottom w:val="single" w:sz="4" w:space="0" w:color="auto"/>
            </w:tcBorders>
          </w:tcPr>
          <w:p w:rsidR="0072022B" w:rsidRDefault="0072022B">
            <w:pPr>
              <w:jc w:val="center"/>
              <w:rPr>
                <w:color w:val="333333"/>
              </w:rPr>
            </w:pPr>
            <w:r>
              <w:rPr>
                <w:color w:val="333333"/>
              </w:rPr>
              <w:t>Суглинок</w:t>
            </w:r>
          </w:p>
        </w:tc>
        <w:tc>
          <w:tcPr>
            <w:tcW w:w="1980" w:type="dxa"/>
            <w:tcBorders>
              <w:bottom w:val="single" w:sz="4" w:space="0" w:color="auto"/>
            </w:tcBorders>
          </w:tcPr>
          <w:p w:rsidR="0072022B" w:rsidRDefault="0072022B">
            <w:pPr>
              <w:jc w:val="center"/>
              <w:rPr>
                <w:color w:val="333333"/>
              </w:rPr>
            </w:pPr>
            <w:r>
              <w:rPr>
                <w:color w:val="333333"/>
              </w:rPr>
              <w:t>1,7 -1,9</w:t>
            </w:r>
          </w:p>
        </w:tc>
        <w:tc>
          <w:tcPr>
            <w:tcW w:w="900" w:type="dxa"/>
            <w:tcBorders>
              <w:bottom w:val="single" w:sz="4" w:space="0" w:color="auto"/>
            </w:tcBorders>
          </w:tcPr>
          <w:p w:rsidR="0072022B" w:rsidRDefault="0072022B">
            <w:pPr>
              <w:jc w:val="center"/>
              <w:rPr>
                <w:color w:val="333333"/>
              </w:rPr>
            </w:pPr>
            <w:r>
              <w:rPr>
                <w:color w:val="333333"/>
              </w:rPr>
              <w:t>1:0</w:t>
            </w:r>
          </w:p>
        </w:tc>
        <w:tc>
          <w:tcPr>
            <w:tcW w:w="900" w:type="dxa"/>
            <w:gridSpan w:val="2"/>
            <w:tcBorders>
              <w:bottom w:val="single" w:sz="4" w:space="0" w:color="auto"/>
            </w:tcBorders>
          </w:tcPr>
          <w:p w:rsidR="0072022B" w:rsidRDefault="0072022B">
            <w:pPr>
              <w:jc w:val="center"/>
              <w:rPr>
                <w:color w:val="333333"/>
              </w:rPr>
            </w:pPr>
            <w:r>
              <w:rPr>
                <w:color w:val="333333"/>
              </w:rPr>
              <w:t>1:0</w:t>
            </w:r>
          </w:p>
        </w:tc>
        <w:tc>
          <w:tcPr>
            <w:tcW w:w="900" w:type="dxa"/>
            <w:tcBorders>
              <w:bottom w:val="single" w:sz="4" w:space="0" w:color="auto"/>
            </w:tcBorders>
          </w:tcPr>
          <w:p w:rsidR="0072022B" w:rsidRDefault="0072022B">
            <w:pPr>
              <w:jc w:val="center"/>
              <w:rPr>
                <w:color w:val="333333"/>
              </w:rPr>
            </w:pPr>
            <w:r>
              <w:rPr>
                <w:color w:val="333333"/>
              </w:rPr>
              <w:t>1:0,5</w:t>
            </w:r>
          </w:p>
        </w:tc>
        <w:tc>
          <w:tcPr>
            <w:tcW w:w="1080" w:type="dxa"/>
            <w:tcBorders>
              <w:bottom w:val="single" w:sz="4" w:space="0" w:color="auto"/>
            </w:tcBorders>
          </w:tcPr>
          <w:p w:rsidR="0072022B" w:rsidRDefault="0072022B">
            <w:pPr>
              <w:jc w:val="center"/>
              <w:rPr>
                <w:color w:val="333333"/>
              </w:rPr>
            </w:pPr>
            <w:r>
              <w:rPr>
                <w:color w:val="333333"/>
              </w:rPr>
              <w:t>18 - 24</w:t>
            </w:r>
          </w:p>
        </w:tc>
        <w:tc>
          <w:tcPr>
            <w:tcW w:w="1260" w:type="dxa"/>
            <w:tcBorders>
              <w:bottom w:val="single" w:sz="4" w:space="0" w:color="auto"/>
              <w:right w:val="single" w:sz="4" w:space="0" w:color="auto"/>
            </w:tcBorders>
          </w:tcPr>
          <w:p w:rsidR="0072022B" w:rsidRDefault="0072022B">
            <w:pPr>
              <w:jc w:val="center"/>
              <w:rPr>
                <w:color w:val="333333"/>
              </w:rPr>
            </w:pPr>
            <w:r>
              <w:rPr>
                <w:color w:val="333333"/>
              </w:rPr>
              <w:t>3 - 6</w:t>
            </w:r>
          </w:p>
        </w:tc>
      </w:tr>
    </w:tbl>
    <w:p w:rsidR="0072022B" w:rsidRDefault="0072022B">
      <w:pPr>
        <w:ind w:left="360"/>
        <w:jc w:val="center"/>
        <w:rPr>
          <w:b/>
          <w:bCs/>
          <w:color w:val="333333"/>
          <w:u w:val="single"/>
        </w:rPr>
      </w:pPr>
    </w:p>
    <w:p w:rsidR="0072022B" w:rsidRDefault="0072022B">
      <w:pPr>
        <w:pStyle w:val="1"/>
        <w:rPr>
          <w:color w:val="333333"/>
        </w:rPr>
      </w:pPr>
      <w:bookmarkStart w:id="4" w:name="_Toc498945008"/>
      <w:bookmarkStart w:id="5" w:name="_Toc499409010"/>
      <w:r>
        <w:rPr>
          <w:color w:val="333333"/>
        </w:rPr>
        <w:t>3. Земляные работы</w:t>
      </w:r>
      <w:bookmarkEnd w:id="4"/>
      <w:bookmarkEnd w:id="5"/>
    </w:p>
    <w:p w:rsidR="0072022B" w:rsidRDefault="0072022B">
      <w:pPr>
        <w:pStyle w:val="2"/>
        <w:rPr>
          <w:color w:val="333333"/>
          <w:sz w:val="24"/>
        </w:rPr>
      </w:pPr>
      <w:bookmarkStart w:id="6" w:name="_Toc498945009"/>
      <w:bookmarkStart w:id="7" w:name="_Toc499409011"/>
      <w:r>
        <w:rPr>
          <w:bCs w:val="0"/>
          <w:color w:val="333333"/>
          <w:sz w:val="24"/>
        </w:rPr>
        <w:t xml:space="preserve">3.1. </w:t>
      </w:r>
      <w:r>
        <w:rPr>
          <w:color w:val="333333"/>
          <w:sz w:val="24"/>
        </w:rPr>
        <w:t>Определение объемов земляных работ.</w:t>
      </w:r>
      <w:bookmarkEnd w:id="6"/>
      <w:bookmarkEnd w:id="7"/>
    </w:p>
    <w:p w:rsidR="0072022B" w:rsidRDefault="0072022B">
      <w:pPr>
        <w:pStyle w:val="3"/>
        <w:rPr>
          <w:color w:val="333333"/>
          <w:sz w:val="24"/>
          <w:lang w:val="en-US"/>
        </w:rPr>
      </w:pPr>
      <w:bookmarkStart w:id="8" w:name="_Toc498945010"/>
      <w:bookmarkStart w:id="9" w:name="_Toc499409012"/>
      <w:r>
        <w:rPr>
          <w:color w:val="333333"/>
          <w:sz w:val="24"/>
        </w:rPr>
        <w:t>3.1.1. Срезка растительного слоя</w:t>
      </w:r>
      <w:bookmarkEnd w:id="8"/>
      <w:bookmarkEnd w:id="9"/>
    </w:p>
    <w:p w:rsidR="0072022B" w:rsidRDefault="0072022B">
      <w:pPr>
        <w:rPr>
          <w:color w:val="333333"/>
        </w:rPr>
      </w:pPr>
      <w:r>
        <w:rPr>
          <w:color w:val="333333"/>
        </w:rPr>
        <w:t>Подсчет объемов работ по срезке растительного слоя:</w:t>
      </w:r>
    </w:p>
    <w:p w:rsidR="0072022B" w:rsidRDefault="0072022B">
      <w:pPr>
        <w:rPr>
          <w:color w:val="333333"/>
        </w:rPr>
      </w:pPr>
      <w:r>
        <w:rPr>
          <w:color w:val="333333"/>
          <w:position w:val="-14"/>
        </w:rPr>
        <w:object w:dxaOrig="3940" w:dyaOrig="400">
          <v:shape id="_x0000_i1028" type="#_x0000_t75" style="width:197.25pt;height:20.25pt" o:ole="">
            <v:imagedata r:id="rId10" o:title=""/>
          </v:shape>
          <o:OLEObject Type="Embed" ProgID="Equation.3" ShapeID="_x0000_i1028" DrawAspect="Content" ObjectID="_1469999246" r:id="rId11"/>
        </w:object>
      </w:r>
      <w:r>
        <w:rPr>
          <w:color w:val="333333"/>
        </w:rPr>
        <w:t>, где А – длина строительной площадки (траншеи); В – ширина строительной площадки.</w:t>
      </w:r>
    </w:p>
    <w:p w:rsidR="0072022B" w:rsidRDefault="0072022B">
      <w:pPr>
        <w:ind w:left="360"/>
        <w:jc w:val="center"/>
        <w:rPr>
          <w:b/>
          <w:bCs/>
          <w:color w:val="333333"/>
          <w:u w:val="single"/>
        </w:rPr>
      </w:pPr>
    </w:p>
    <w:p w:rsidR="0072022B" w:rsidRDefault="00E66E94">
      <w:pPr>
        <w:ind w:left="360"/>
        <w:jc w:val="both"/>
        <w:rPr>
          <w:color w:val="333333"/>
          <w:lang w:val="en-US"/>
        </w:rPr>
      </w:pPr>
      <w:r>
        <w:rPr>
          <w:color w:val="333333"/>
        </w:rPr>
        <w:pict>
          <v:shape id="_x0000_i1029" type="#_x0000_t75" style="width:319.5pt;height:103.5pt">
            <v:imagedata r:id="rId12" o:title="1" gain="1.5625" blacklevel="-3932f" grayscale="t"/>
          </v:shape>
        </w:pict>
      </w:r>
    </w:p>
    <w:p w:rsidR="0072022B" w:rsidRDefault="0072022B">
      <w:pPr>
        <w:pStyle w:val="3"/>
        <w:rPr>
          <w:color w:val="333333"/>
        </w:rPr>
      </w:pPr>
      <w:bookmarkStart w:id="10" w:name="_Toc498945011"/>
      <w:bookmarkStart w:id="11" w:name="_Toc499409013"/>
      <w:r>
        <w:rPr>
          <w:color w:val="333333"/>
        </w:rPr>
        <w:t>3.1.2. Предварительная планировка строительной площадки</w:t>
      </w:r>
      <w:bookmarkEnd w:id="10"/>
      <w:bookmarkEnd w:id="11"/>
    </w:p>
    <w:p w:rsidR="0072022B" w:rsidRDefault="0072022B">
      <w:pPr>
        <w:rPr>
          <w:color w:val="333333"/>
        </w:rPr>
      </w:pPr>
      <w:r>
        <w:rPr>
          <w:color w:val="333333"/>
        </w:rPr>
        <w:t>Срезка излишков грунта и засыпка впадин произво</w:t>
      </w:r>
      <w:r>
        <w:rPr>
          <w:color w:val="333333"/>
        </w:rPr>
        <w:softHyphen/>
        <w:t>дится «на глаз», в результате создаётся относительно ровная поверхность без заданных отметок.</w:t>
      </w:r>
    </w:p>
    <w:p w:rsidR="0072022B" w:rsidRDefault="0072022B">
      <w:pPr>
        <w:pStyle w:val="3"/>
        <w:rPr>
          <w:color w:val="333333"/>
        </w:rPr>
      </w:pPr>
      <w:bookmarkStart w:id="12" w:name="_Toc498945012"/>
      <w:bookmarkStart w:id="13" w:name="_Toc499409014"/>
      <w:r>
        <w:rPr>
          <w:color w:val="333333"/>
        </w:rPr>
        <w:t>3.1.3. Разработка траншеи</w:t>
      </w:r>
      <w:bookmarkEnd w:id="12"/>
      <w:bookmarkEnd w:id="13"/>
    </w:p>
    <w:p w:rsidR="0072022B" w:rsidRDefault="00E66E94" w:rsidP="0080633F">
      <w:pPr>
        <w:numPr>
          <w:ilvl w:val="0"/>
          <w:numId w:val="2"/>
        </w:numPr>
        <w:rPr>
          <w:color w:val="333333"/>
        </w:rPr>
      </w:pPr>
      <w:r>
        <w:rPr>
          <w:noProof/>
          <w:color w:val="333333"/>
          <w:sz w:val="20"/>
        </w:rPr>
        <w:pict>
          <v:shape id="_x0000_s1030" type="#_x0000_t75" style="position:absolute;left:0;text-align:left;margin-left:327pt;margin-top:9.7pt;width:150pt;height:134.25pt;z-index:251650048">
            <v:imagedata r:id="rId13" o:title="5" gain="86232f"/>
            <w10:wrap type="square"/>
          </v:shape>
        </w:pict>
      </w:r>
      <w:r w:rsidR="0072022B">
        <w:rPr>
          <w:color w:val="333333"/>
        </w:rPr>
        <w:t xml:space="preserve">Подсчет объемов по разработке траншеи. </w:t>
      </w:r>
    </w:p>
    <w:p w:rsidR="0072022B" w:rsidRDefault="0072022B">
      <w:pPr>
        <w:ind w:left="142" w:firstLine="284"/>
        <w:rPr>
          <w:color w:val="333333"/>
        </w:rPr>
      </w:pPr>
      <w:r>
        <w:rPr>
          <w:color w:val="333333"/>
        </w:rPr>
        <w:t>а) Ширина траншеи по низу:</w:t>
      </w:r>
    </w:p>
    <w:p w:rsidR="0072022B" w:rsidRDefault="0072022B">
      <w:pPr>
        <w:ind w:left="142" w:firstLine="284"/>
        <w:rPr>
          <w:color w:val="333333"/>
        </w:rPr>
      </w:pPr>
      <w:r>
        <w:rPr>
          <w:color w:val="333333"/>
        </w:rPr>
        <w:t xml:space="preserve">Для труб </w:t>
      </w:r>
      <w:r>
        <w:rPr>
          <w:color w:val="333333"/>
          <w:position w:val="-10"/>
        </w:rPr>
        <w:object w:dxaOrig="180" w:dyaOrig="340">
          <v:shape id="_x0000_i1030" type="#_x0000_t75" style="width:9pt;height:17.25pt" o:ole="">
            <v:imagedata r:id="rId14" o:title=""/>
          </v:shape>
          <o:OLEObject Type="Embed" ProgID="Equation.3" ShapeID="_x0000_i1030" DrawAspect="Content" ObjectID="_1469999247" r:id="rId15"/>
        </w:object>
      </w:r>
      <w:r>
        <w:rPr>
          <w:color w:val="333333"/>
          <w:position w:val="-6"/>
        </w:rPr>
        <w:object w:dxaOrig="260" w:dyaOrig="279">
          <v:shape id="_x0000_i1031" type="#_x0000_t75" style="width:12.75pt;height:14.25pt" o:ole="">
            <v:imagedata r:id="rId5" o:title=""/>
          </v:shape>
          <o:OLEObject Type="Embed" ProgID="Equation.3" ShapeID="_x0000_i1031" DrawAspect="Content" ObjectID="_1469999248" r:id="rId16"/>
        </w:object>
      </w:r>
      <w:r>
        <w:rPr>
          <w:color w:val="333333"/>
        </w:rPr>
        <w:t xml:space="preserve"> 219Х5,0 мм:</w:t>
      </w:r>
    </w:p>
    <w:p w:rsidR="0072022B" w:rsidRDefault="0072022B">
      <w:pPr>
        <w:rPr>
          <w:color w:val="333333"/>
        </w:rPr>
      </w:pPr>
      <w:r>
        <w:rPr>
          <w:color w:val="333333"/>
          <w:position w:val="-10"/>
        </w:rPr>
        <w:object w:dxaOrig="4340" w:dyaOrig="320">
          <v:shape id="_x0000_i1032" type="#_x0000_t75" style="width:216.75pt;height:15.75pt" o:ole="">
            <v:imagedata r:id="rId17" o:title=""/>
          </v:shape>
          <o:OLEObject Type="Embed" ProgID="Equation.3" ShapeID="_x0000_i1032" DrawAspect="Content" ObjectID="_1469999249" r:id="rId18"/>
        </w:object>
      </w:r>
    </w:p>
    <w:p w:rsidR="0072022B" w:rsidRDefault="0072022B">
      <w:pPr>
        <w:jc w:val="both"/>
        <w:rPr>
          <w:color w:val="333333"/>
        </w:rPr>
      </w:pPr>
      <w:r>
        <w:rPr>
          <w:color w:val="333333"/>
        </w:rPr>
        <w:t xml:space="preserve">где </w:t>
      </w:r>
      <w:r>
        <w:rPr>
          <w:rFonts w:ascii="Symbol" w:hAnsi="Symbol"/>
          <w:color w:val="333333"/>
          <w:position w:val="-6"/>
          <w:lang w:val="en-US"/>
        </w:rPr>
        <w:object w:dxaOrig="220" w:dyaOrig="220">
          <v:shape id="_x0000_i1033" type="#_x0000_t75" style="width:11.25pt;height:11.25pt" o:ole="">
            <v:imagedata r:id="rId19" o:title=""/>
          </v:shape>
          <o:OLEObject Type="Embed" ProgID="Equation.3" ShapeID="_x0000_i1033" DrawAspect="Content" ObjectID="_1469999250" r:id="rId20"/>
        </w:object>
      </w:r>
      <w:r>
        <w:rPr>
          <w:color w:val="333333"/>
        </w:rPr>
        <w:t xml:space="preserve"> - расстояние от трубы до траншеи понизу, м. При </w:t>
      </w:r>
      <w:r>
        <w:rPr>
          <w:color w:val="333333"/>
          <w:lang w:val="en-US"/>
        </w:rPr>
        <w:t>d</w:t>
      </w:r>
      <w:r>
        <w:rPr>
          <w:color w:val="333333"/>
        </w:rPr>
        <w:t xml:space="preserve"> &lt; 0,7 м </w:t>
      </w:r>
      <w:r>
        <w:rPr>
          <w:rFonts w:ascii="Symbol" w:hAnsi="Symbol"/>
          <w:color w:val="333333"/>
          <w:position w:val="-6"/>
          <w:lang w:val="en-US"/>
        </w:rPr>
        <w:object w:dxaOrig="220" w:dyaOrig="220">
          <v:shape id="_x0000_i1034" type="#_x0000_t75" style="width:11.25pt;height:11.25pt" o:ole="">
            <v:imagedata r:id="rId19" o:title=""/>
          </v:shape>
          <o:OLEObject Type="Embed" ProgID="Equation.3" ShapeID="_x0000_i1034" DrawAspect="Content" ObjectID="_1469999251" r:id="rId21"/>
        </w:object>
      </w:r>
      <w:r>
        <w:rPr>
          <w:rFonts w:ascii="Symbol" w:hAnsi="Symbol"/>
          <w:color w:val="333333"/>
        </w:rPr>
        <w:t></w:t>
      </w:r>
      <w:r>
        <w:rPr>
          <w:color w:val="333333"/>
        </w:rPr>
        <w:t xml:space="preserve">= </w:t>
      </w:r>
      <w:r>
        <w:rPr>
          <w:color w:val="333333"/>
          <w:lang w:val="en-US"/>
        </w:rPr>
        <w:t>d</w:t>
      </w:r>
      <w:r>
        <w:rPr>
          <w:color w:val="333333"/>
        </w:rPr>
        <w:t xml:space="preserve"> + 0,3 м; при </w:t>
      </w:r>
      <w:r>
        <w:rPr>
          <w:color w:val="333333"/>
          <w:lang w:val="en-US"/>
        </w:rPr>
        <w:t>d</w:t>
      </w:r>
      <w:r>
        <w:rPr>
          <w:color w:val="333333"/>
        </w:rPr>
        <w:t xml:space="preserve"> &gt; 0,7 м  </w:t>
      </w:r>
      <w:r>
        <w:rPr>
          <w:rFonts w:ascii="Symbol" w:hAnsi="Symbol"/>
          <w:color w:val="333333"/>
          <w:lang w:val="en-US"/>
        </w:rPr>
        <w:t></w:t>
      </w:r>
      <w:r>
        <w:rPr>
          <w:rFonts w:ascii="Symbol" w:hAnsi="Symbol"/>
          <w:color w:val="333333"/>
        </w:rPr>
        <w:t></w:t>
      </w:r>
      <w:r>
        <w:rPr>
          <w:color w:val="333333"/>
        </w:rPr>
        <w:t xml:space="preserve">= </w:t>
      </w:r>
      <w:r>
        <w:rPr>
          <w:color w:val="333333"/>
          <w:lang w:val="en-US"/>
        </w:rPr>
        <w:t>d</w:t>
      </w:r>
      <w:r>
        <w:rPr>
          <w:color w:val="333333"/>
        </w:rPr>
        <w:t xml:space="preserve"> + 0,7 м;</w:t>
      </w:r>
    </w:p>
    <w:p w:rsidR="0072022B" w:rsidRDefault="0072022B">
      <w:pPr>
        <w:jc w:val="both"/>
        <w:rPr>
          <w:color w:val="333333"/>
        </w:rPr>
      </w:pPr>
      <w:r>
        <w:rPr>
          <w:color w:val="333333"/>
        </w:rPr>
        <w:t xml:space="preserve">      </w:t>
      </w:r>
      <w:r>
        <w:rPr>
          <w:color w:val="333333"/>
          <w:lang w:val="en-US"/>
        </w:rPr>
        <w:t>d</w:t>
      </w:r>
      <w:r>
        <w:rPr>
          <w:color w:val="333333"/>
        </w:rPr>
        <w:t xml:space="preserve"> - диаметр трубы газопровода, м.</w:t>
      </w:r>
    </w:p>
    <w:p w:rsidR="0072022B" w:rsidRDefault="0072022B">
      <w:pPr>
        <w:ind w:left="142" w:firstLine="284"/>
        <w:rPr>
          <w:color w:val="333333"/>
        </w:rPr>
      </w:pPr>
      <w:r>
        <w:rPr>
          <w:color w:val="333333"/>
        </w:rPr>
        <w:t>б) Ширина траншеи по верху:</w:t>
      </w:r>
    </w:p>
    <w:p w:rsidR="0072022B" w:rsidRDefault="0072022B">
      <w:pPr>
        <w:ind w:left="142" w:firstLine="284"/>
        <w:rPr>
          <w:color w:val="333333"/>
        </w:rPr>
      </w:pPr>
      <w:r>
        <w:rPr>
          <w:color w:val="333333"/>
        </w:rPr>
        <w:t xml:space="preserve">     </w:t>
      </w:r>
      <w:r>
        <w:rPr>
          <w:color w:val="333333"/>
          <w:position w:val="-10"/>
        </w:rPr>
        <w:object w:dxaOrig="3620" w:dyaOrig="320">
          <v:shape id="_x0000_i1035" type="#_x0000_t75" style="width:180.75pt;height:15.75pt" o:ole="">
            <v:imagedata r:id="rId22" o:title=""/>
          </v:shape>
          <o:OLEObject Type="Embed" ProgID="Equation.3" ShapeID="_x0000_i1035" DrawAspect="Content" ObjectID="_1469999252" r:id="rId23"/>
        </w:object>
      </w:r>
    </w:p>
    <w:p w:rsidR="0072022B" w:rsidRDefault="0072022B">
      <w:pPr>
        <w:ind w:left="142" w:firstLine="284"/>
        <w:rPr>
          <w:color w:val="333333"/>
        </w:rPr>
      </w:pPr>
      <w:r>
        <w:rPr>
          <w:color w:val="333333"/>
        </w:rPr>
        <w:t xml:space="preserve">  где </w:t>
      </w:r>
      <w:r>
        <w:rPr>
          <w:color w:val="333333"/>
          <w:lang w:val="en-US"/>
        </w:rPr>
        <w:t>h</w:t>
      </w:r>
      <w:r>
        <w:rPr>
          <w:color w:val="333333"/>
        </w:rPr>
        <w:t xml:space="preserve"> – высота траншеи;</w:t>
      </w:r>
    </w:p>
    <w:p w:rsidR="0072022B" w:rsidRDefault="0072022B">
      <w:pPr>
        <w:ind w:left="142" w:firstLine="284"/>
        <w:rPr>
          <w:color w:val="333333"/>
        </w:rPr>
      </w:pPr>
      <w:r>
        <w:rPr>
          <w:color w:val="333333"/>
        </w:rPr>
        <w:t xml:space="preserve">         </w:t>
      </w:r>
      <w:r>
        <w:rPr>
          <w:color w:val="333333"/>
          <w:lang w:val="en-US"/>
        </w:rPr>
        <w:t>m</w:t>
      </w:r>
      <w:r>
        <w:rPr>
          <w:color w:val="333333"/>
        </w:rPr>
        <w:t xml:space="preserve"> – величина временного откоса.</w:t>
      </w:r>
    </w:p>
    <w:p w:rsidR="0072022B" w:rsidRDefault="0072022B">
      <w:pPr>
        <w:jc w:val="both"/>
        <w:rPr>
          <w:color w:val="333333"/>
        </w:rPr>
      </w:pPr>
      <w:r>
        <w:rPr>
          <w:color w:val="333333"/>
        </w:rPr>
        <w:t>в) Объем траншеи:</w:t>
      </w:r>
    </w:p>
    <w:p w:rsidR="0072022B" w:rsidRDefault="0072022B">
      <w:pPr>
        <w:jc w:val="both"/>
        <w:rPr>
          <w:color w:val="333333"/>
        </w:rPr>
      </w:pPr>
    </w:p>
    <w:p w:rsidR="0072022B" w:rsidRDefault="0072022B">
      <w:pPr>
        <w:rPr>
          <w:color w:val="333333"/>
        </w:rPr>
      </w:pPr>
      <w:r>
        <w:rPr>
          <w:color w:val="333333"/>
          <w:position w:val="-24"/>
          <w:lang w:val="en-US"/>
        </w:rPr>
        <w:object w:dxaOrig="4819" w:dyaOrig="620">
          <v:shape id="_x0000_i1036" type="#_x0000_t75" style="width:240.75pt;height:30.75pt" o:ole="">
            <v:imagedata r:id="rId24" o:title=""/>
          </v:shape>
          <o:OLEObject Type="Embed" ProgID="Equation.3" ShapeID="_x0000_i1036" DrawAspect="Content" ObjectID="_1469999253" r:id="rId25"/>
        </w:object>
      </w:r>
    </w:p>
    <w:p w:rsidR="0072022B" w:rsidRDefault="0072022B">
      <w:pPr>
        <w:jc w:val="both"/>
        <w:rPr>
          <w:color w:val="333333"/>
        </w:rPr>
      </w:pPr>
      <w:r>
        <w:rPr>
          <w:color w:val="333333"/>
        </w:rPr>
        <w:t>г) Объем трубы газопровода:</w:t>
      </w:r>
    </w:p>
    <w:p w:rsidR="0072022B" w:rsidRDefault="0072022B">
      <w:pPr>
        <w:jc w:val="both"/>
        <w:rPr>
          <w:color w:val="333333"/>
        </w:rPr>
      </w:pPr>
    </w:p>
    <w:p w:rsidR="0072022B" w:rsidRDefault="0072022B">
      <w:pPr>
        <w:rPr>
          <w:color w:val="333333"/>
        </w:rPr>
      </w:pPr>
      <w:r>
        <w:rPr>
          <w:color w:val="333333"/>
          <w:position w:val="-24"/>
          <w:lang w:val="en-US"/>
        </w:rPr>
        <w:object w:dxaOrig="4620" w:dyaOrig="660">
          <v:shape id="_x0000_i1037" type="#_x0000_t75" style="width:231pt;height:33pt" o:ole="">
            <v:imagedata r:id="rId26" o:title=""/>
          </v:shape>
          <o:OLEObject Type="Embed" ProgID="Equation.3" ShapeID="_x0000_i1037" DrawAspect="Content" ObjectID="_1469999254" r:id="rId27"/>
        </w:object>
      </w:r>
    </w:p>
    <w:p w:rsidR="0072022B" w:rsidRDefault="0072022B">
      <w:pPr>
        <w:jc w:val="both"/>
        <w:rPr>
          <w:color w:val="333333"/>
        </w:rPr>
      </w:pPr>
      <w:r>
        <w:rPr>
          <w:color w:val="333333"/>
        </w:rPr>
        <w:t>д) Объем траншеи под приямки для сварки труб:</w:t>
      </w:r>
    </w:p>
    <w:p w:rsidR="0072022B" w:rsidRDefault="0072022B">
      <w:pPr>
        <w:rPr>
          <w:color w:val="333333"/>
        </w:rPr>
      </w:pPr>
      <w:r>
        <w:rPr>
          <w:color w:val="333333"/>
          <w:position w:val="-14"/>
          <w:lang w:val="en-US"/>
        </w:rPr>
        <w:object w:dxaOrig="4400" w:dyaOrig="400">
          <v:shape id="_x0000_i1038" type="#_x0000_t75" style="width:219.75pt;height:20.25pt" o:ole="">
            <v:imagedata r:id="rId28" o:title=""/>
          </v:shape>
          <o:OLEObject Type="Embed" ProgID="Equation.3" ShapeID="_x0000_i1038" DrawAspect="Content" ObjectID="_1469999255" r:id="rId29"/>
        </w:object>
      </w:r>
    </w:p>
    <w:p w:rsidR="0072022B" w:rsidRDefault="0072022B">
      <w:pPr>
        <w:rPr>
          <w:color w:val="333333"/>
        </w:rPr>
      </w:pPr>
      <w:r>
        <w:rPr>
          <w:color w:val="333333"/>
        </w:rPr>
        <w:t>е) Суммарный объем траншеи:</w:t>
      </w:r>
    </w:p>
    <w:p w:rsidR="0072022B" w:rsidRDefault="0072022B">
      <w:pPr>
        <w:rPr>
          <w:color w:val="333333"/>
        </w:rPr>
      </w:pPr>
    </w:p>
    <w:p w:rsidR="0072022B" w:rsidRDefault="0072022B">
      <w:pPr>
        <w:rPr>
          <w:color w:val="333333"/>
        </w:rPr>
      </w:pPr>
      <w:r>
        <w:rPr>
          <w:color w:val="333333"/>
          <w:position w:val="-14"/>
          <w:lang w:val="en-US"/>
        </w:rPr>
        <w:object w:dxaOrig="4040" w:dyaOrig="400">
          <v:shape id="_x0000_i1039" type="#_x0000_t75" style="width:201.75pt;height:20.25pt" o:ole="">
            <v:imagedata r:id="rId30" o:title=""/>
          </v:shape>
          <o:OLEObject Type="Embed" ProgID="Equation.3" ShapeID="_x0000_i1039" DrawAspect="Content" ObjectID="_1469999256" r:id="rId31"/>
        </w:object>
      </w:r>
    </w:p>
    <w:p w:rsidR="0072022B" w:rsidRDefault="0072022B">
      <w:pPr>
        <w:pStyle w:val="3"/>
        <w:rPr>
          <w:color w:val="333333"/>
        </w:rPr>
      </w:pPr>
      <w:bookmarkStart w:id="14" w:name="_Toc498945013"/>
      <w:bookmarkStart w:id="15" w:name="_Toc499409015"/>
      <w:r>
        <w:rPr>
          <w:color w:val="333333"/>
        </w:rPr>
        <w:t>3.1.4 Объем грунта по ручной доработке (подчистки) траншеи</w:t>
      </w:r>
      <w:bookmarkEnd w:id="14"/>
      <w:bookmarkEnd w:id="15"/>
    </w:p>
    <w:p w:rsidR="0072022B" w:rsidRDefault="00E66E94">
      <w:pPr>
        <w:jc w:val="both"/>
        <w:rPr>
          <w:color w:val="333333"/>
        </w:rPr>
      </w:pPr>
      <w:r>
        <w:rPr>
          <w:noProof/>
          <w:color w:val="333333"/>
          <w:sz w:val="20"/>
        </w:rPr>
        <w:pict>
          <v:shape id="_x0000_s1681" type="#_x0000_t75" style="position:absolute;left:0;text-align:left;margin-left:333pt;margin-top:.9pt;width:152.25pt;height:120pt;z-index:251654144">
            <v:imagedata r:id="rId32" o:title="3" gain="79922f" grayscale="t"/>
            <w10:wrap type="square"/>
          </v:shape>
        </w:pict>
      </w:r>
      <w:r w:rsidR="0072022B">
        <w:rPr>
          <w:color w:val="333333"/>
          <w:position w:val="-12"/>
          <w:lang w:val="en-US"/>
        </w:rPr>
        <w:object w:dxaOrig="3840" w:dyaOrig="380">
          <v:shape id="_x0000_i1040" type="#_x0000_t75" style="width:192pt;height:18.75pt" o:ole="">
            <v:imagedata r:id="rId33" o:title=""/>
          </v:shape>
          <o:OLEObject Type="Embed" ProgID="Equation.3" ShapeID="_x0000_i1040" DrawAspect="Content" ObjectID="_1469999257" r:id="rId34"/>
        </w:object>
      </w:r>
    </w:p>
    <w:p w:rsidR="0072022B" w:rsidRDefault="0072022B">
      <w:pPr>
        <w:jc w:val="center"/>
        <w:rPr>
          <w:color w:val="333333"/>
        </w:rPr>
      </w:pPr>
    </w:p>
    <w:p w:rsidR="0072022B" w:rsidRDefault="0072022B">
      <w:pPr>
        <w:rPr>
          <w:color w:val="333333"/>
        </w:rPr>
      </w:pPr>
      <w:r>
        <w:rPr>
          <w:color w:val="333333"/>
        </w:rPr>
        <w:t xml:space="preserve">где </w:t>
      </w:r>
      <w:r>
        <w:rPr>
          <w:color w:val="333333"/>
          <w:lang w:val="en-US"/>
        </w:rPr>
        <w:t>h</w:t>
      </w:r>
      <w:r>
        <w:rPr>
          <w:color w:val="333333"/>
          <w:vertAlign w:val="subscript"/>
        </w:rPr>
        <w:t>н</w:t>
      </w:r>
      <w:r>
        <w:rPr>
          <w:color w:val="333333"/>
        </w:rPr>
        <w:t xml:space="preserve"> = 0,05...0,2 м - глубина слоя по ручной доработке траншеи. (СНиП 3-4-80)</w:t>
      </w:r>
    </w:p>
    <w:p w:rsidR="0072022B" w:rsidRDefault="0072022B">
      <w:pPr>
        <w:pStyle w:val="3"/>
        <w:rPr>
          <w:color w:val="333333"/>
        </w:rPr>
      </w:pPr>
      <w:bookmarkStart w:id="16" w:name="_Toc498945014"/>
      <w:bookmarkStart w:id="17" w:name="_Toc499409016"/>
      <w:r>
        <w:rPr>
          <w:color w:val="333333"/>
        </w:rPr>
        <w:t>3.1.5 Объем грунта по обратной засыпке</w:t>
      </w:r>
      <w:bookmarkEnd w:id="16"/>
      <w:bookmarkEnd w:id="17"/>
    </w:p>
    <w:p w:rsidR="0072022B" w:rsidRDefault="0072022B">
      <w:pPr>
        <w:rPr>
          <w:b/>
          <w:bCs/>
          <w:color w:val="333333"/>
        </w:rPr>
      </w:pPr>
      <w:r>
        <w:rPr>
          <w:b/>
          <w:bCs/>
          <w:color w:val="333333"/>
        </w:rPr>
        <w:t>а) Ручная засыпка</w:t>
      </w:r>
      <w:r>
        <w:rPr>
          <w:b/>
          <w:bCs/>
          <w:color w:val="333333"/>
          <w:sz w:val="28"/>
        </w:rPr>
        <w:t xml:space="preserve"> </w:t>
      </w:r>
      <w:r>
        <w:rPr>
          <w:b/>
          <w:bCs/>
          <w:color w:val="333333"/>
        </w:rPr>
        <w:t>(подбивка пазух)</w:t>
      </w:r>
    </w:p>
    <w:p w:rsidR="0072022B" w:rsidRDefault="0072022B">
      <w:pPr>
        <w:jc w:val="both"/>
        <w:rPr>
          <w:color w:val="333333"/>
        </w:rPr>
      </w:pPr>
      <w:r>
        <w:rPr>
          <w:color w:val="333333"/>
        </w:rPr>
        <w:t>Ширина подбивки пазух поверху:</w:t>
      </w:r>
    </w:p>
    <w:p w:rsidR="0072022B" w:rsidRDefault="0072022B">
      <w:pPr>
        <w:jc w:val="both"/>
        <w:rPr>
          <w:color w:val="333333"/>
        </w:rPr>
      </w:pPr>
    </w:p>
    <w:p w:rsidR="0072022B" w:rsidRDefault="00E66E94">
      <w:pPr>
        <w:rPr>
          <w:color w:val="333333"/>
        </w:rPr>
      </w:pPr>
      <w:r>
        <w:rPr>
          <w:noProof/>
          <w:color w:val="333333"/>
          <w:sz w:val="20"/>
        </w:rPr>
        <w:pict>
          <v:shape id="_x0000_s1682" type="#_x0000_t75" style="position:absolute;margin-left:315pt;margin-top:4.15pt;width:184.5pt;height:141.75pt;z-index:251655168">
            <v:imagedata r:id="rId35" o:title="6" gain="112993f" grayscale="t"/>
            <w10:wrap type="square"/>
          </v:shape>
        </w:pict>
      </w:r>
      <w:r w:rsidR="0072022B">
        <w:rPr>
          <w:rFonts w:ascii="Arial" w:hAnsi="Arial" w:cs="Arial"/>
          <w:i/>
          <w:iCs/>
          <w:color w:val="333333"/>
          <w:position w:val="-12"/>
          <w:sz w:val="20"/>
        </w:rPr>
        <w:object w:dxaOrig="6039" w:dyaOrig="360">
          <v:shape id="_x0000_i1041" type="#_x0000_t75" style="width:302.25pt;height:18pt" o:ole="">
            <v:imagedata r:id="rId36" o:title=""/>
          </v:shape>
          <o:OLEObject Type="Embed" ProgID="Equation.3" ShapeID="_x0000_i1041" DrawAspect="Content" ObjectID="_1469999258" r:id="rId37"/>
        </w:object>
      </w:r>
      <w:r w:rsidR="0072022B">
        <w:rPr>
          <w:color w:val="333333"/>
        </w:rPr>
        <w:t xml:space="preserve"> </w:t>
      </w:r>
    </w:p>
    <w:p w:rsidR="0072022B" w:rsidRDefault="0072022B">
      <w:pPr>
        <w:jc w:val="both"/>
        <w:rPr>
          <w:color w:val="333333"/>
        </w:rPr>
      </w:pPr>
      <w:r>
        <w:rPr>
          <w:color w:val="333333"/>
        </w:rPr>
        <w:t>Площадь подбивки:</w:t>
      </w:r>
    </w:p>
    <w:p w:rsidR="0072022B" w:rsidRDefault="0072022B">
      <w:pPr>
        <w:jc w:val="both"/>
        <w:rPr>
          <w:color w:val="333333"/>
        </w:rPr>
      </w:pPr>
    </w:p>
    <w:p w:rsidR="0072022B" w:rsidRDefault="0072022B">
      <w:pPr>
        <w:rPr>
          <w:color w:val="333333"/>
        </w:rPr>
      </w:pPr>
      <w:r>
        <w:rPr>
          <w:rFonts w:ascii="Arial" w:hAnsi="Arial" w:cs="Arial"/>
          <w:i/>
          <w:iCs/>
          <w:color w:val="333333"/>
          <w:position w:val="-12"/>
          <w:sz w:val="20"/>
          <w:lang w:val="en-US"/>
        </w:rPr>
        <w:object w:dxaOrig="3640" w:dyaOrig="380">
          <v:shape id="_x0000_i1042" type="#_x0000_t75" style="width:182.25pt;height:18.75pt" o:ole="">
            <v:imagedata r:id="rId38" o:title=""/>
          </v:shape>
          <o:OLEObject Type="Embed" ProgID="Equation.3" ShapeID="_x0000_i1042" DrawAspect="Content" ObjectID="_1469999259" r:id="rId39"/>
        </w:object>
      </w:r>
    </w:p>
    <w:p w:rsidR="0072022B" w:rsidRDefault="0072022B">
      <w:pPr>
        <w:jc w:val="center"/>
        <w:rPr>
          <w:color w:val="333333"/>
        </w:rPr>
      </w:pPr>
    </w:p>
    <w:p w:rsidR="0072022B" w:rsidRDefault="0072022B">
      <w:pPr>
        <w:jc w:val="both"/>
        <w:rPr>
          <w:color w:val="333333"/>
        </w:rPr>
      </w:pPr>
      <w:r>
        <w:rPr>
          <w:color w:val="333333"/>
        </w:rPr>
        <w:t>Объем подбивки траншеи:</w:t>
      </w:r>
    </w:p>
    <w:p w:rsidR="0072022B" w:rsidRDefault="0072022B">
      <w:pPr>
        <w:rPr>
          <w:color w:val="333333"/>
        </w:rPr>
      </w:pPr>
      <w:r>
        <w:rPr>
          <w:rFonts w:ascii="Arial" w:hAnsi="Arial" w:cs="Arial"/>
          <w:i/>
          <w:iCs/>
          <w:color w:val="333333"/>
          <w:position w:val="-58"/>
          <w:sz w:val="20"/>
          <w:lang w:val="en-US"/>
        </w:rPr>
        <w:object w:dxaOrig="3879" w:dyaOrig="1280">
          <v:shape id="_x0000_i1043" type="#_x0000_t75" style="width:194.25pt;height:63.75pt" o:ole="">
            <v:imagedata r:id="rId40" o:title=""/>
          </v:shape>
          <o:OLEObject Type="Embed" ProgID="Equation.3" ShapeID="_x0000_i1043" DrawAspect="Content" ObjectID="_1469999260" r:id="rId41"/>
        </w:object>
      </w:r>
    </w:p>
    <w:p w:rsidR="0072022B" w:rsidRDefault="0072022B">
      <w:pPr>
        <w:jc w:val="both"/>
        <w:rPr>
          <w:color w:val="333333"/>
        </w:rPr>
      </w:pPr>
      <w:r>
        <w:rPr>
          <w:color w:val="333333"/>
        </w:rPr>
        <w:t>Объем подбивки пазух:</w:t>
      </w:r>
    </w:p>
    <w:p w:rsidR="0072022B" w:rsidRDefault="0072022B">
      <w:pPr>
        <w:rPr>
          <w:rFonts w:ascii="Arial" w:hAnsi="Arial" w:cs="Arial"/>
          <w:i/>
          <w:iCs/>
          <w:color w:val="333333"/>
          <w:sz w:val="20"/>
        </w:rPr>
      </w:pPr>
      <w:r>
        <w:rPr>
          <w:color w:val="333333"/>
        </w:rPr>
        <w:t xml:space="preserve"> </w:t>
      </w:r>
      <w:r>
        <w:rPr>
          <w:rFonts w:ascii="Arial" w:hAnsi="Arial" w:cs="Arial"/>
          <w:i/>
          <w:iCs/>
          <w:color w:val="333333"/>
          <w:position w:val="-14"/>
          <w:sz w:val="20"/>
        </w:rPr>
        <w:object w:dxaOrig="4720" w:dyaOrig="400">
          <v:shape id="_x0000_i1044" type="#_x0000_t75" style="width:236.25pt;height:20.25pt" o:ole="">
            <v:imagedata r:id="rId42" o:title=""/>
          </v:shape>
          <o:OLEObject Type="Embed" ProgID="Equation.3" ShapeID="_x0000_i1044" DrawAspect="Content" ObjectID="_1469999261" r:id="rId43"/>
        </w:object>
      </w:r>
    </w:p>
    <w:p w:rsidR="0072022B" w:rsidRDefault="0072022B">
      <w:pPr>
        <w:rPr>
          <w:b/>
          <w:bCs/>
          <w:color w:val="333333"/>
        </w:rPr>
      </w:pPr>
      <w:r>
        <w:rPr>
          <w:b/>
          <w:bCs/>
          <w:color w:val="333333"/>
        </w:rPr>
        <w:t xml:space="preserve"> б) Механизированная засыпка </w:t>
      </w:r>
    </w:p>
    <w:p w:rsidR="0072022B" w:rsidRDefault="0072022B">
      <w:pPr>
        <w:jc w:val="both"/>
        <w:rPr>
          <w:color w:val="333333"/>
        </w:rPr>
      </w:pPr>
      <w:r>
        <w:rPr>
          <w:color w:val="333333"/>
        </w:rPr>
        <w:t>Объем обратной засыпки:</w:t>
      </w:r>
    </w:p>
    <w:p w:rsidR="0072022B" w:rsidRDefault="00E66E94">
      <w:pPr>
        <w:jc w:val="both"/>
        <w:rPr>
          <w:color w:val="333333"/>
        </w:rPr>
      </w:pPr>
      <w:r>
        <w:rPr>
          <w:noProof/>
          <w:color w:val="333333"/>
          <w:sz w:val="20"/>
        </w:rPr>
        <w:pict>
          <v:shape id="_x0000_s1492" type="#_x0000_t75" style="position:absolute;left:0;text-align:left;margin-left:324pt;margin-top:19.6pt;width:162pt;height:126pt;z-index:251653120;mso-wrap-edited:f" wrapcoords="-100 0 -100 21471 21600 21471 21600 0 -100 0">
            <v:imagedata r:id="rId44" o:title="8" gain="79922f" grayscale="t"/>
            <w10:wrap type="square"/>
          </v:shape>
        </w:pict>
      </w:r>
      <w:r w:rsidR="0072022B">
        <w:rPr>
          <w:color w:val="333333"/>
          <w:position w:val="-14"/>
          <w:lang w:val="en-US"/>
        </w:rPr>
        <w:object w:dxaOrig="6000" w:dyaOrig="400">
          <v:shape id="_x0000_i1045" type="#_x0000_t75" style="width:300pt;height:20.25pt" o:ole="">
            <v:imagedata r:id="rId45" o:title=""/>
          </v:shape>
          <o:OLEObject Type="Embed" ProgID="Equation.3" ShapeID="_x0000_i1045" DrawAspect="Content" ObjectID="_1469999262" r:id="rId46"/>
        </w:object>
      </w:r>
    </w:p>
    <w:p w:rsidR="0072022B" w:rsidRDefault="0072022B">
      <w:pPr>
        <w:jc w:val="both"/>
        <w:rPr>
          <w:b/>
          <w:bCs/>
          <w:color w:val="333333"/>
        </w:rPr>
      </w:pPr>
      <w:r>
        <w:rPr>
          <w:b/>
          <w:bCs/>
          <w:color w:val="333333"/>
        </w:rPr>
        <w:t>в) Устройство кавальера.</w:t>
      </w:r>
    </w:p>
    <w:p w:rsidR="0072022B" w:rsidRDefault="0072022B">
      <w:pPr>
        <w:jc w:val="both"/>
        <w:rPr>
          <w:color w:val="333333"/>
        </w:rPr>
      </w:pPr>
      <w:r>
        <w:rPr>
          <w:color w:val="333333"/>
        </w:rPr>
        <w:t xml:space="preserve">При устройстве кавальеров для обратной засыпки, объем грунта в кавальере рассчитывается по формуле: </w:t>
      </w:r>
      <w:r>
        <w:rPr>
          <w:color w:val="333333"/>
          <w:position w:val="-14"/>
          <w:lang w:val="en-US"/>
        </w:rPr>
        <w:object w:dxaOrig="4220" w:dyaOrig="400">
          <v:shape id="_x0000_i1046" type="#_x0000_t75" style="width:210.75pt;height:20.25pt" o:ole="">
            <v:imagedata r:id="rId47" o:title=""/>
          </v:shape>
          <o:OLEObject Type="Embed" ProgID="Equation.3" ShapeID="_x0000_i1046" DrawAspect="Content" ObjectID="_1469999263" r:id="rId48"/>
        </w:object>
      </w:r>
    </w:p>
    <w:p w:rsidR="0072022B" w:rsidRDefault="0072022B">
      <w:pPr>
        <w:jc w:val="both"/>
        <w:rPr>
          <w:color w:val="333333"/>
        </w:rPr>
      </w:pPr>
      <w:r>
        <w:rPr>
          <w:color w:val="333333"/>
        </w:rPr>
        <w:t xml:space="preserve">где </w:t>
      </w:r>
      <w:r>
        <w:rPr>
          <w:color w:val="333333"/>
          <w:position w:val="-14"/>
        </w:rPr>
        <w:object w:dxaOrig="420" w:dyaOrig="380">
          <v:shape id="_x0000_i1047" type="#_x0000_t75" style="width:21pt;height:18.75pt" o:ole="">
            <v:imagedata r:id="rId49" o:title=""/>
          </v:shape>
          <o:OLEObject Type="Embed" ProgID="Equation.3" ShapeID="_x0000_i1047" DrawAspect="Content" ObjectID="_1469999264" r:id="rId50"/>
        </w:object>
      </w:r>
      <w:r>
        <w:rPr>
          <w:color w:val="333333"/>
          <w:vertAlign w:val="subscript"/>
        </w:rPr>
        <w:t xml:space="preserve"> </w:t>
      </w:r>
      <w:r>
        <w:rPr>
          <w:color w:val="333333"/>
        </w:rPr>
        <w:t xml:space="preserve">- коэффициент первоначального разрыхления грунта для суглинка </w:t>
      </w:r>
      <w:r>
        <w:rPr>
          <w:color w:val="333333"/>
          <w:position w:val="-14"/>
        </w:rPr>
        <w:object w:dxaOrig="420" w:dyaOrig="380">
          <v:shape id="_x0000_i1048" type="#_x0000_t75" style="width:21pt;height:18.75pt" o:ole="">
            <v:imagedata r:id="rId49" o:title=""/>
          </v:shape>
          <o:OLEObject Type="Embed" ProgID="Equation.3" ShapeID="_x0000_i1048" DrawAspect="Content" ObjectID="_1469999265" r:id="rId51"/>
        </w:object>
      </w:r>
      <w:r>
        <w:rPr>
          <w:color w:val="333333"/>
          <w:vertAlign w:val="subscript"/>
        </w:rPr>
        <w:t xml:space="preserve">  </w:t>
      </w:r>
      <w:r>
        <w:rPr>
          <w:color w:val="333333"/>
        </w:rPr>
        <w:t>=1,2 [2-стр.209]</w:t>
      </w:r>
    </w:p>
    <w:p w:rsidR="0072022B" w:rsidRDefault="0072022B">
      <w:pPr>
        <w:jc w:val="both"/>
        <w:rPr>
          <w:color w:val="333333"/>
        </w:rPr>
      </w:pPr>
      <w:r>
        <w:rPr>
          <w:color w:val="333333"/>
        </w:rPr>
        <w:t>Площадь поперечного сечения кавальера рассчитывается по формуле:</w:t>
      </w:r>
      <w:r>
        <w:rPr>
          <w:color w:val="333333"/>
          <w:position w:val="-14"/>
          <w:lang w:val="en-US"/>
        </w:rPr>
        <w:object w:dxaOrig="1840" w:dyaOrig="400">
          <v:shape id="_x0000_i1049" type="#_x0000_t75" style="width:92.25pt;height:20.25pt" o:ole="">
            <v:imagedata r:id="rId52" o:title=""/>
          </v:shape>
          <o:OLEObject Type="Embed" ProgID="Equation.3" ShapeID="_x0000_i1049" DrawAspect="Content" ObjectID="_1469999266" r:id="rId53"/>
        </w:object>
      </w:r>
      <w:r>
        <w:rPr>
          <w:color w:val="333333"/>
        </w:rPr>
        <w:t>, [1-стр.19]</w:t>
      </w:r>
    </w:p>
    <w:p w:rsidR="0072022B" w:rsidRDefault="0072022B">
      <w:pPr>
        <w:jc w:val="both"/>
        <w:rPr>
          <w:color w:val="333333"/>
          <w:lang w:val="en-US"/>
        </w:rPr>
      </w:pPr>
      <w:r>
        <w:rPr>
          <w:color w:val="333333"/>
          <w:lang w:val="en-US"/>
        </w:rPr>
        <w:t>F</w:t>
      </w:r>
      <w:r>
        <w:rPr>
          <w:color w:val="333333"/>
          <w:vertAlign w:val="subscript"/>
        </w:rPr>
        <w:t xml:space="preserve">тр </w:t>
      </w:r>
      <w:r>
        <w:rPr>
          <w:color w:val="333333"/>
        </w:rPr>
        <w:t xml:space="preserve">–площадь поперечного сечения траншеи </w:t>
      </w:r>
    </w:p>
    <w:p w:rsidR="0072022B" w:rsidRDefault="0072022B">
      <w:pPr>
        <w:jc w:val="both"/>
        <w:rPr>
          <w:color w:val="333333"/>
        </w:rPr>
      </w:pPr>
      <w:r>
        <w:rPr>
          <w:color w:val="333333"/>
          <w:position w:val="-14"/>
        </w:rPr>
        <w:object w:dxaOrig="2840" w:dyaOrig="400">
          <v:shape id="_x0000_i1050" type="#_x0000_t75" style="width:141.75pt;height:20.25pt" o:ole="">
            <v:imagedata r:id="rId54" o:title=""/>
          </v:shape>
          <o:OLEObject Type="Embed" ProgID="Equation.3" ShapeID="_x0000_i1050" DrawAspect="Content" ObjectID="_1469999267" r:id="rId55"/>
        </w:object>
      </w:r>
    </w:p>
    <w:p w:rsidR="0072022B" w:rsidRDefault="0072022B">
      <w:pPr>
        <w:jc w:val="both"/>
        <w:rPr>
          <w:color w:val="333333"/>
          <w:vertAlign w:val="superscript"/>
        </w:rPr>
      </w:pPr>
      <w:r>
        <w:rPr>
          <w:color w:val="333333"/>
          <w:position w:val="-14"/>
          <w:lang w:val="en-US"/>
        </w:rPr>
        <w:object w:dxaOrig="3540" w:dyaOrig="400">
          <v:shape id="_x0000_i1051" type="#_x0000_t75" style="width:177pt;height:20.25pt" o:ole="">
            <v:imagedata r:id="rId56" o:title=""/>
          </v:shape>
          <o:OLEObject Type="Embed" ProgID="Equation.3" ShapeID="_x0000_i1051" DrawAspect="Content" ObjectID="_1469999268" r:id="rId57"/>
        </w:object>
      </w:r>
    </w:p>
    <w:p w:rsidR="0072022B" w:rsidRDefault="0072022B">
      <w:pPr>
        <w:pStyle w:val="31"/>
        <w:spacing w:line="240" w:lineRule="auto"/>
        <w:rPr>
          <w:color w:val="333333"/>
        </w:rPr>
      </w:pPr>
      <w:r>
        <w:rPr>
          <w:color w:val="333333"/>
        </w:rPr>
        <w:t>Высота и ширина кавальера по низу при угле естественного откоса 45</w:t>
      </w:r>
      <w:r>
        <w:rPr>
          <w:color w:val="333333"/>
        </w:rPr>
        <w:sym w:font="Symbol" w:char="F0B0"/>
      </w:r>
    </w:p>
    <w:p w:rsidR="0072022B" w:rsidRDefault="0072022B">
      <w:pPr>
        <w:pStyle w:val="31"/>
        <w:spacing w:line="240" w:lineRule="auto"/>
        <w:rPr>
          <w:color w:val="333333"/>
        </w:rPr>
      </w:pPr>
      <w:r>
        <w:rPr>
          <w:color w:val="333333"/>
        </w:rPr>
        <w:t xml:space="preserve"> выражаются формулами:</w:t>
      </w:r>
      <w:r>
        <w:rPr>
          <w:color w:val="333333"/>
          <w:position w:val="-32"/>
          <w:lang w:val="en-US"/>
        </w:rPr>
        <w:object w:dxaOrig="2160" w:dyaOrig="760">
          <v:shape id="_x0000_i1052" type="#_x0000_t75" style="width:108pt;height:38.25pt" o:ole="">
            <v:imagedata r:id="rId58" o:title=""/>
          </v:shape>
          <o:OLEObject Type="Embed" ProgID="Equation.3" ShapeID="_x0000_i1052" DrawAspect="Content" ObjectID="_1469999269" r:id="rId59"/>
        </w:object>
      </w:r>
    </w:p>
    <w:p w:rsidR="0072022B" w:rsidRDefault="0072022B">
      <w:pPr>
        <w:pStyle w:val="2"/>
        <w:rPr>
          <w:color w:val="333333"/>
        </w:rPr>
      </w:pPr>
      <w:bookmarkStart w:id="18" w:name="_Toc498945015"/>
      <w:bookmarkStart w:id="19" w:name="_Toc499409017"/>
      <w:r>
        <w:rPr>
          <w:color w:val="333333"/>
        </w:rPr>
        <w:t>3.2. Выбор оптимального комплекта землеройно-транспортных машин.</w:t>
      </w:r>
      <w:bookmarkEnd w:id="18"/>
      <w:bookmarkEnd w:id="19"/>
    </w:p>
    <w:p w:rsidR="0072022B" w:rsidRDefault="0072022B">
      <w:pPr>
        <w:ind w:left="142" w:firstLine="284"/>
        <w:jc w:val="center"/>
        <w:rPr>
          <w:b/>
          <w:color w:val="333333"/>
        </w:rPr>
      </w:pPr>
      <w:r>
        <w:rPr>
          <w:b/>
          <w:color w:val="333333"/>
        </w:rPr>
        <w:t>Подборка комплектов машин.</w:t>
      </w:r>
    </w:p>
    <w:tbl>
      <w:tblPr>
        <w:tblW w:w="9854" w:type="dxa"/>
        <w:tblLook w:val="0000" w:firstRow="0" w:lastRow="0" w:firstColumn="0" w:lastColumn="0" w:noHBand="0" w:noVBand="0"/>
      </w:tblPr>
      <w:tblGrid>
        <w:gridCol w:w="4927"/>
        <w:gridCol w:w="4927"/>
      </w:tblGrid>
      <w:tr w:rsidR="0072022B">
        <w:trPr>
          <w:trHeight w:val="330"/>
        </w:trPr>
        <w:tc>
          <w:tcPr>
            <w:tcW w:w="9854" w:type="dxa"/>
            <w:gridSpan w:val="2"/>
          </w:tcPr>
          <w:p w:rsidR="0072022B" w:rsidRDefault="0072022B">
            <w:pPr>
              <w:pStyle w:val="5"/>
              <w:rPr>
                <w:color w:val="333333"/>
                <w:sz w:val="24"/>
              </w:rPr>
            </w:pPr>
            <w:r>
              <w:rPr>
                <w:color w:val="333333"/>
                <w:sz w:val="24"/>
              </w:rPr>
              <w:t>Таблица 2</w:t>
            </w:r>
          </w:p>
        </w:tc>
      </w:tr>
      <w:tr w:rsidR="0072022B">
        <w:tc>
          <w:tcPr>
            <w:tcW w:w="4927" w:type="dxa"/>
            <w:tcBorders>
              <w:top w:val="single" w:sz="6" w:space="0" w:color="auto"/>
              <w:left w:val="single" w:sz="6" w:space="0" w:color="auto"/>
              <w:right w:val="single" w:sz="6" w:space="0" w:color="auto"/>
            </w:tcBorders>
          </w:tcPr>
          <w:p w:rsidR="0072022B" w:rsidRDefault="0072022B">
            <w:pPr>
              <w:ind w:left="142" w:firstLine="284"/>
              <w:jc w:val="center"/>
              <w:rPr>
                <w:b/>
                <w:color w:val="333333"/>
              </w:rPr>
            </w:pPr>
            <w:r>
              <w:rPr>
                <w:b/>
                <w:color w:val="333333"/>
                <w:lang w:val="en-US"/>
              </w:rPr>
              <w:t>I</w:t>
            </w:r>
            <w:r>
              <w:rPr>
                <w:b/>
                <w:color w:val="333333"/>
              </w:rPr>
              <w:t xml:space="preserve"> ВАРИАНТ </w:t>
            </w:r>
          </w:p>
        </w:tc>
        <w:tc>
          <w:tcPr>
            <w:tcW w:w="4927" w:type="dxa"/>
            <w:tcBorders>
              <w:top w:val="single" w:sz="6" w:space="0" w:color="auto"/>
              <w:left w:val="single" w:sz="6" w:space="0" w:color="auto"/>
              <w:right w:val="single" w:sz="6" w:space="0" w:color="auto"/>
            </w:tcBorders>
          </w:tcPr>
          <w:p w:rsidR="0072022B" w:rsidRDefault="0072022B">
            <w:pPr>
              <w:ind w:left="142" w:firstLine="284"/>
              <w:jc w:val="center"/>
              <w:rPr>
                <w:b/>
                <w:color w:val="333333"/>
              </w:rPr>
            </w:pPr>
            <w:r>
              <w:rPr>
                <w:b/>
                <w:color w:val="333333"/>
              </w:rPr>
              <w:t>П ВАРИАНТ</w:t>
            </w:r>
          </w:p>
        </w:tc>
      </w:tr>
      <w:tr w:rsidR="0072022B">
        <w:trPr>
          <w:cantSplit/>
        </w:trPr>
        <w:tc>
          <w:tcPr>
            <w:tcW w:w="9854" w:type="dxa"/>
            <w:gridSpan w:val="2"/>
            <w:tcBorders>
              <w:top w:val="single" w:sz="6" w:space="0" w:color="auto"/>
              <w:left w:val="single" w:sz="6" w:space="0" w:color="auto"/>
              <w:bottom w:val="single" w:sz="6" w:space="0" w:color="auto"/>
              <w:right w:val="single" w:sz="6" w:space="0" w:color="auto"/>
            </w:tcBorders>
          </w:tcPr>
          <w:p w:rsidR="0072022B" w:rsidRDefault="0072022B">
            <w:pPr>
              <w:ind w:left="142" w:firstLine="284"/>
              <w:jc w:val="center"/>
              <w:rPr>
                <w:b/>
                <w:color w:val="333333"/>
              </w:rPr>
            </w:pPr>
            <w:r>
              <w:rPr>
                <w:b/>
                <w:color w:val="333333"/>
              </w:rPr>
              <w:t>Срезка растительного слоя</w:t>
            </w:r>
          </w:p>
        </w:tc>
      </w:tr>
      <w:tr w:rsidR="0072022B">
        <w:trPr>
          <w:trHeight w:val="244"/>
        </w:trPr>
        <w:tc>
          <w:tcPr>
            <w:tcW w:w="4927" w:type="dxa"/>
            <w:tcBorders>
              <w:top w:val="single" w:sz="6" w:space="0" w:color="auto"/>
              <w:left w:val="single" w:sz="6" w:space="0" w:color="auto"/>
              <w:bottom w:val="single" w:sz="4" w:space="0" w:color="auto"/>
              <w:right w:val="single" w:sz="6" w:space="0" w:color="auto"/>
            </w:tcBorders>
          </w:tcPr>
          <w:p w:rsidR="0072022B" w:rsidRDefault="0072022B">
            <w:pPr>
              <w:ind w:left="142" w:firstLine="284"/>
              <w:jc w:val="center"/>
              <w:rPr>
                <w:color w:val="333333"/>
              </w:rPr>
            </w:pPr>
            <w:r>
              <w:rPr>
                <w:color w:val="333333"/>
              </w:rPr>
              <w:t>Бульдозер ДЗ - 8 (Т-100)</w:t>
            </w:r>
          </w:p>
        </w:tc>
        <w:tc>
          <w:tcPr>
            <w:tcW w:w="4927" w:type="dxa"/>
            <w:tcBorders>
              <w:top w:val="single" w:sz="6" w:space="0" w:color="auto"/>
              <w:left w:val="single" w:sz="6" w:space="0" w:color="auto"/>
              <w:bottom w:val="single" w:sz="4" w:space="0" w:color="auto"/>
              <w:right w:val="single" w:sz="6" w:space="0" w:color="auto"/>
            </w:tcBorders>
          </w:tcPr>
          <w:p w:rsidR="0072022B" w:rsidRDefault="0072022B">
            <w:pPr>
              <w:ind w:left="142" w:firstLine="284"/>
              <w:jc w:val="center"/>
              <w:rPr>
                <w:color w:val="333333"/>
              </w:rPr>
            </w:pPr>
            <w:r>
              <w:rPr>
                <w:color w:val="333333"/>
              </w:rPr>
              <w:t>Грейдер ДЗ-99(Д-710Б)</w:t>
            </w:r>
          </w:p>
        </w:tc>
      </w:tr>
      <w:tr w:rsidR="0072022B">
        <w:trPr>
          <w:cantSplit/>
          <w:trHeight w:val="345"/>
        </w:trPr>
        <w:tc>
          <w:tcPr>
            <w:tcW w:w="9854" w:type="dxa"/>
            <w:gridSpan w:val="2"/>
            <w:tcBorders>
              <w:top w:val="single" w:sz="4" w:space="0" w:color="auto"/>
              <w:left w:val="single" w:sz="6" w:space="0" w:color="auto"/>
              <w:bottom w:val="single" w:sz="4" w:space="0" w:color="auto"/>
              <w:right w:val="single" w:sz="6" w:space="0" w:color="auto"/>
            </w:tcBorders>
          </w:tcPr>
          <w:p w:rsidR="0072022B" w:rsidRDefault="0072022B">
            <w:pPr>
              <w:ind w:left="142" w:firstLine="284"/>
              <w:jc w:val="center"/>
              <w:rPr>
                <w:color w:val="333333"/>
              </w:rPr>
            </w:pPr>
            <w:r>
              <w:rPr>
                <w:b/>
                <w:color w:val="333333"/>
              </w:rPr>
              <w:t>Планировка площадки и рекультивация</w:t>
            </w:r>
          </w:p>
        </w:tc>
      </w:tr>
      <w:tr w:rsidR="0072022B">
        <w:trPr>
          <w:trHeight w:val="136"/>
        </w:trPr>
        <w:tc>
          <w:tcPr>
            <w:tcW w:w="4927" w:type="dxa"/>
            <w:tcBorders>
              <w:top w:val="single" w:sz="4" w:space="0" w:color="auto"/>
              <w:left w:val="single" w:sz="6" w:space="0" w:color="auto"/>
              <w:bottom w:val="single" w:sz="4" w:space="0" w:color="auto"/>
              <w:right w:val="single" w:sz="6" w:space="0" w:color="auto"/>
            </w:tcBorders>
          </w:tcPr>
          <w:p w:rsidR="0072022B" w:rsidRDefault="0072022B">
            <w:pPr>
              <w:ind w:left="142" w:firstLine="284"/>
              <w:jc w:val="center"/>
              <w:rPr>
                <w:color w:val="333333"/>
              </w:rPr>
            </w:pPr>
            <w:r>
              <w:rPr>
                <w:color w:val="333333"/>
              </w:rPr>
              <w:t>Бульдозер ДЗ – 8 (Т-100)</w:t>
            </w:r>
          </w:p>
        </w:tc>
        <w:tc>
          <w:tcPr>
            <w:tcW w:w="4927" w:type="dxa"/>
            <w:tcBorders>
              <w:top w:val="single" w:sz="4" w:space="0" w:color="auto"/>
              <w:left w:val="single" w:sz="6" w:space="0" w:color="auto"/>
              <w:bottom w:val="single" w:sz="4" w:space="0" w:color="auto"/>
              <w:right w:val="single" w:sz="6" w:space="0" w:color="auto"/>
            </w:tcBorders>
          </w:tcPr>
          <w:p w:rsidR="0072022B" w:rsidRDefault="0072022B">
            <w:pPr>
              <w:ind w:left="142" w:firstLine="284"/>
              <w:jc w:val="center"/>
              <w:rPr>
                <w:color w:val="333333"/>
              </w:rPr>
            </w:pPr>
            <w:r>
              <w:rPr>
                <w:color w:val="333333"/>
              </w:rPr>
              <w:t>Грейдер ДЗ-99(Д-710Б)</w:t>
            </w:r>
          </w:p>
        </w:tc>
      </w:tr>
      <w:tr w:rsidR="0072022B">
        <w:trPr>
          <w:cantSplit/>
          <w:trHeight w:val="345"/>
        </w:trPr>
        <w:tc>
          <w:tcPr>
            <w:tcW w:w="9854" w:type="dxa"/>
            <w:gridSpan w:val="2"/>
            <w:tcBorders>
              <w:top w:val="single" w:sz="4" w:space="0" w:color="auto"/>
              <w:left w:val="single" w:sz="6" w:space="0" w:color="auto"/>
              <w:bottom w:val="single" w:sz="4" w:space="0" w:color="auto"/>
              <w:right w:val="single" w:sz="6" w:space="0" w:color="auto"/>
            </w:tcBorders>
          </w:tcPr>
          <w:p w:rsidR="0072022B" w:rsidRDefault="0072022B">
            <w:pPr>
              <w:pStyle w:val="4"/>
              <w:rPr>
                <w:color w:val="333333"/>
              </w:rPr>
            </w:pPr>
            <w:r>
              <w:rPr>
                <w:color w:val="333333"/>
              </w:rPr>
              <w:t>Разработка траншеи (ведущая машина)</w:t>
            </w:r>
          </w:p>
        </w:tc>
      </w:tr>
      <w:tr w:rsidR="0072022B">
        <w:trPr>
          <w:trHeight w:val="570"/>
        </w:trPr>
        <w:tc>
          <w:tcPr>
            <w:tcW w:w="4927" w:type="dxa"/>
            <w:tcBorders>
              <w:top w:val="single" w:sz="4" w:space="0" w:color="auto"/>
              <w:left w:val="single" w:sz="6" w:space="0" w:color="auto"/>
              <w:bottom w:val="single" w:sz="4" w:space="0" w:color="auto"/>
              <w:right w:val="single" w:sz="6" w:space="0" w:color="auto"/>
            </w:tcBorders>
          </w:tcPr>
          <w:p w:rsidR="0072022B" w:rsidRDefault="0072022B">
            <w:pPr>
              <w:ind w:left="142" w:firstLine="284"/>
              <w:rPr>
                <w:color w:val="333333"/>
              </w:rPr>
            </w:pPr>
            <w:r>
              <w:rPr>
                <w:color w:val="333333"/>
              </w:rPr>
              <w:t>Экскаватор обратная лопата   Э - 651</w:t>
            </w:r>
          </w:p>
          <w:p w:rsidR="0072022B" w:rsidRDefault="0072022B">
            <w:pPr>
              <w:ind w:left="142" w:firstLine="284"/>
              <w:jc w:val="center"/>
              <w:rPr>
                <w:color w:val="333333"/>
              </w:rPr>
            </w:pPr>
            <w:r>
              <w:rPr>
                <w:color w:val="333333"/>
              </w:rPr>
              <w:t>емкость ковша 0,65 м</w:t>
            </w:r>
            <w:r>
              <w:rPr>
                <w:color w:val="333333"/>
                <w:vertAlign w:val="superscript"/>
              </w:rPr>
              <w:t xml:space="preserve">3 </w:t>
            </w:r>
            <w:r>
              <w:rPr>
                <w:color w:val="333333"/>
              </w:rPr>
              <w:t>(с механическим приводом)</w:t>
            </w:r>
          </w:p>
        </w:tc>
        <w:tc>
          <w:tcPr>
            <w:tcW w:w="4927" w:type="dxa"/>
            <w:tcBorders>
              <w:top w:val="single" w:sz="4" w:space="0" w:color="auto"/>
              <w:left w:val="single" w:sz="6" w:space="0" w:color="auto"/>
              <w:bottom w:val="single" w:sz="4" w:space="0" w:color="auto"/>
              <w:right w:val="single" w:sz="6" w:space="0" w:color="auto"/>
            </w:tcBorders>
          </w:tcPr>
          <w:p w:rsidR="0072022B" w:rsidRDefault="0072022B">
            <w:pPr>
              <w:ind w:left="142" w:firstLine="284"/>
              <w:rPr>
                <w:color w:val="333333"/>
              </w:rPr>
            </w:pPr>
            <w:r>
              <w:rPr>
                <w:color w:val="333333"/>
              </w:rPr>
              <w:t>Экскаватор обратная лопата   Э - 656</w:t>
            </w:r>
          </w:p>
          <w:p w:rsidR="0072022B" w:rsidRDefault="0072022B">
            <w:pPr>
              <w:ind w:left="142" w:firstLine="284"/>
              <w:jc w:val="center"/>
              <w:rPr>
                <w:color w:val="333333"/>
              </w:rPr>
            </w:pPr>
            <w:r>
              <w:rPr>
                <w:color w:val="333333"/>
              </w:rPr>
              <w:t>емкость ковша 0,65 м</w:t>
            </w:r>
            <w:r>
              <w:rPr>
                <w:color w:val="333333"/>
                <w:vertAlign w:val="superscript"/>
              </w:rPr>
              <w:t xml:space="preserve">3 </w:t>
            </w:r>
            <w:r>
              <w:rPr>
                <w:color w:val="333333"/>
              </w:rPr>
              <w:t>(с механическим приводом)</w:t>
            </w:r>
          </w:p>
        </w:tc>
      </w:tr>
      <w:tr w:rsidR="0072022B">
        <w:trPr>
          <w:cantSplit/>
          <w:trHeight w:val="345"/>
        </w:trPr>
        <w:tc>
          <w:tcPr>
            <w:tcW w:w="9854" w:type="dxa"/>
            <w:gridSpan w:val="2"/>
            <w:tcBorders>
              <w:top w:val="single" w:sz="4" w:space="0" w:color="auto"/>
              <w:left w:val="single" w:sz="6" w:space="0" w:color="auto"/>
              <w:bottom w:val="single" w:sz="4" w:space="0" w:color="auto"/>
              <w:right w:val="single" w:sz="6" w:space="0" w:color="auto"/>
            </w:tcBorders>
          </w:tcPr>
          <w:p w:rsidR="0072022B" w:rsidRDefault="0072022B">
            <w:pPr>
              <w:ind w:left="142" w:firstLine="284"/>
              <w:jc w:val="center"/>
              <w:rPr>
                <w:color w:val="333333"/>
              </w:rPr>
            </w:pPr>
            <w:r>
              <w:rPr>
                <w:b/>
                <w:bCs/>
                <w:color w:val="333333"/>
              </w:rPr>
              <w:t>Разработка грунта с погрузкой в автомобили-самосвалы</w:t>
            </w:r>
          </w:p>
        </w:tc>
      </w:tr>
      <w:tr w:rsidR="0072022B">
        <w:trPr>
          <w:trHeight w:val="510"/>
        </w:trPr>
        <w:tc>
          <w:tcPr>
            <w:tcW w:w="4927" w:type="dxa"/>
            <w:tcBorders>
              <w:top w:val="single" w:sz="4" w:space="0" w:color="auto"/>
              <w:left w:val="single" w:sz="6" w:space="0" w:color="auto"/>
              <w:bottom w:val="single" w:sz="4" w:space="0" w:color="auto"/>
              <w:right w:val="single" w:sz="6" w:space="0" w:color="auto"/>
            </w:tcBorders>
          </w:tcPr>
          <w:p w:rsidR="0072022B" w:rsidRDefault="0072022B">
            <w:pPr>
              <w:ind w:left="142" w:firstLine="284"/>
              <w:jc w:val="center"/>
              <w:rPr>
                <w:color w:val="333333"/>
              </w:rPr>
            </w:pPr>
            <w:r>
              <w:rPr>
                <w:color w:val="333333"/>
              </w:rPr>
              <w:t>Экскаватор прямая лопата   ЭО - 4321</w:t>
            </w:r>
          </w:p>
          <w:p w:rsidR="0072022B" w:rsidRDefault="0072022B">
            <w:pPr>
              <w:ind w:left="142" w:firstLine="284"/>
              <w:jc w:val="center"/>
              <w:rPr>
                <w:color w:val="333333"/>
              </w:rPr>
            </w:pPr>
            <w:r>
              <w:rPr>
                <w:color w:val="333333"/>
              </w:rPr>
              <w:t>емкость ковша 0,8 м</w:t>
            </w:r>
            <w:r>
              <w:rPr>
                <w:color w:val="333333"/>
                <w:vertAlign w:val="superscript"/>
              </w:rPr>
              <w:t>3</w:t>
            </w:r>
            <w:r>
              <w:rPr>
                <w:color w:val="333333"/>
              </w:rPr>
              <w:t>(с гидравлическим приводом)</w:t>
            </w:r>
          </w:p>
        </w:tc>
        <w:tc>
          <w:tcPr>
            <w:tcW w:w="4927" w:type="dxa"/>
            <w:tcBorders>
              <w:top w:val="single" w:sz="4" w:space="0" w:color="auto"/>
              <w:left w:val="single" w:sz="6" w:space="0" w:color="auto"/>
              <w:bottom w:val="single" w:sz="6" w:space="0" w:color="auto"/>
              <w:right w:val="single" w:sz="6" w:space="0" w:color="auto"/>
            </w:tcBorders>
          </w:tcPr>
          <w:p w:rsidR="0072022B" w:rsidRDefault="0072022B">
            <w:pPr>
              <w:ind w:left="142" w:hanging="29"/>
              <w:rPr>
                <w:color w:val="333333"/>
              </w:rPr>
            </w:pPr>
            <w:r>
              <w:rPr>
                <w:color w:val="333333"/>
              </w:rPr>
              <w:t>Экскаватор обратная лопата   ЭО – 4121А</w:t>
            </w:r>
          </w:p>
          <w:p w:rsidR="0072022B" w:rsidRDefault="0072022B">
            <w:pPr>
              <w:ind w:left="142" w:hanging="29"/>
              <w:jc w:val="center"/>
              <w:rPr>
                <w:color w:val="333333"/>
              </w:rPr>
            </w:pPr>
            <w:r>
              <w:rPr>
                <w:color w:val="333333"/>
              </w:rPr>
              <w:t>емкость ковша 0,65 м</w:t>
            </w:r>
            <w:r>
              <w:rPr>
                <w:color w:val="333333"/>
                <w:vertAlign w:val="superscript"/>
              </w:rPr>
              <w:t>3</w:t>
            </w:r>
            <w:r>
              <w:rPr>
                <w:color w:val="333333"/>
              </w:rPr>
              <w:t>(с гидравлическим приводом)</w:t>
            </w:r>
          </w:p>
        </w:tc>
      </w:tr>
      <w:tr w:rsidR="0072022B">
        <w:trPr>
          <w:cantSplit/>
        </w:trPr>
        <w:tc>
          <w:tcPr>
            <w:tcW w:w="9854" w:type="dxa"/>
            <w:gridSpan w:val="2"/>
            <w:tcBorders>
              <w:top w:val="single" w:sz="4" w:space="0" w:color="auto"/>
              <w:left w:val="single" w:sz="6" w:space="0" w:color="auto"/>
              <w:right w:val="single" w:sz="6" w:space="0" w:color="auto"/>
            </w:tcBorders>
          </w:tcPr>
          <w:p w:rsidR="0072022B" w:rsidRDefault="0072022B">
            <w:pPr>
              <w:ind w:left="142" w:firstLine="284"/>
              <w:jc w:val="center"/>
              <w:rPr>
                <w:b/>
                <w:color w:val="333333"/>
              </w:rPr>
            </w:pPr>
            <w:r>
              <w:rPr>
                <w:b/>
                <w:color w:val="333333"/>
              </w:rPr>
              <w:t>Обратная засыпка с уплотнением</w:t>
            </w:r>
          </w:p>
        </w:tc>
      </w:tr>
      <w:tr w:rsidR="0072022B">
        <w:tc>
          <w:tcPr>
            <w:tcW w:w="4927" w:type="dxa"/>
            <w:tcBorders>
              <w:top w:val="single" w:sz="6" w:space="0" w:color="auto"/>
              <w:left w:val="single" w:sz="6" w:space="0" w:color="auto"/>
              <w:right w:val="single" w:sz="6" w:space="0" w:color="auto"/>
            </w:tcBorders>
          </w:tcPr>
          <w:p w:rsidR="0072022B" w:rsidRDefault="0072022B">
            <w:pPr>
              <w:ind w:left="142" w:firstLine="284"/>
              <w:jc w:val="center"/>
              <w:rPr>
                <w:color w:val="333333"/>
              </w:rPr>
            </w:pPr>
            <w:r>
              <w:rPr>
                <w:color w:val="333333"/>
              </w:rPr>
              <w:t>Бульдозер ДЗ - 8 (Т-100)</w:t>
            </w:r>
          </w:p>
          <w:p w:rsidR="0072022B" w:rsidRDefault="0072022B">
            <w:pPr>
              <w:ind w:left="142" w:firstLine="284"/>
              <w:jc w:val="center"/>
              <w:rPr>
                <w:color w:val="333333"/>
              </w:rPr>
            </w:pPr>
            <w:r>
              <w:rPr>
                <w:color w:val="333333"/>
              </w:rPr>
              <w:t>Трамбовки ИЭ-4502</w:t>
            </w:r>
          </w:p>
        </w:tc>
        <w:tc>
          <w:tcPr>
            <w:tcW w:w="4927" w:type="dxa"/>
            <w:tcBorders>
              <w:top w:val="single" w:sz="6" w:space="0" w:color="auto"/>
              <w:left w:val="single" w:sz="6" w:space="0" w:color="auto"/>
              <w:right w:val="single" w:sz="6" w:space="0" w:color="auto"/>
            </w:tcBorders>
          </w:tcPr>
          <w:p w:rsidR="0072022B" w:rsidRDefault="0072022B">
            <w:pPr>
              <w:ind w:left="142" w:firstLine="284"/>
              <w:jc w:val="center"/>
              <w:rPr>
                <w:color w:val="333333"/>
              </w:rPr>
            </w:pPr>
            <w:r>
              <w:rPr>
                <w:color w:val="333333"/>
              </w:rPr>
              <w:t>Бульдозер ДЗ-29(Т-74)</w:t>
            </w:r>
          </w:p>
          <w:p w:rsidR="0072022B" w:rsidRDefault="0072022B">
            <w:pPr>
              <w:ind w:left="142" w:firstLine="284"/>
              <w:jc w:val="center"/>
              <w:rPr>
                <w:color w:val="333333"/>
              </w:rPr>
            </w:pPr>
            <w:r>
              <w:rPr>
                <w:color w:val="333333"/>
              </w:rPr>
              <w:t xml:space="preserve"> Трамбовки ИЭ-4502</w:t>
            </w:r>
          </w:p>
        </w:tc>
      </w:tr>
      <w:tr w:rsidR="0072022B">
        <w:trPr>
          <w:cantSplit/>
        </w:trPr>
        <w:tc>
          <w:tcPr>
            <w:tcW w:w="9854" w:type="dxa"/>
            <w:gridSpan w:val="2"/>
            <w:tcBorders>
              <w:top w:val="single" w:sz="6" w:space="0" w:color="auto"/>
              <w:left w:val="single" w:sz="6" w:space="0" w:color="auto"/>
              <w:right w:val="single" w:sz="6" w:space="0" w:color="auto"/>
            </w:tcBorders>
          </w:tcPr>
          <w:p w:rsidR="0072022B" w:rsidRDefault="0072022B">
            <w:pPr>
              <w:ind w:left="142" w:firstLine="284"/>
              <w:jc w:val="center"/>
              <w:rPr>
                <w:b/>
                <w:color w:val="333333"/>
              </w:rPr>
            </w:pPr>
            <w:r>
              <w:rPr>
                <w:b/>
                <w:color w:val="333333"/>
              </w:rPr>
              <w:t>Планировка площадки и рекультивация</w:t>
            </w:r>
          </w:p>
        </w:tc>
      </w:tr>
      <w:tr w:rsidR="0072022B">
        <w:trPr>
          <w:trHeight w:val="290"/>
        </w:trPr>
        <w:tc>
          <w:tcPr>
            <w:tcW w:w="4927" w:type="dxa"/>
            <w:tcBorders>
              <w:top w:val="single" w:sz="6" w:space="0" w:color="auto"/>
              <w:left w:val="single" w:sz="6" w:space="0" w:color="auto"/>
              <w:bottom w:val="single" w:sz="6" w:space="0" w:color="auto"/>
              <w:right w:val="single" w:sz="6" w:space="0" w:color="auto"/>
            </w:tcBorders>
          </w:tcPr>
          <w:p w:rsidR="0072022B" w:rsidRDefault="0072022B">
            <w:pPr>
              <w:ind w:left="142" w:firstLine="284"/>
              <w:jc w:val="center"/>
              <w:rPr>
                <w:color w:val="333333"/>
              </w:rPr>
            </w:pPr>
            <w:r>
              <w:rPr>
                <w:color w:val="333333"/>
              </w:rPr>
              <w:t>Бульдозер ДЗ - 8 (Т-100)</w:t>
            </w:r>
          </w:p>
        </w:tc>
        <w:tc>
          <w:tcPr>
            <w:tcW w:w="4927" w:type="dxa"/>
            <w:tcBorders>
              <w:top w:val="single" w:sz="6" w:space="0" w:color="auto"/>
              <w:left w:val="single" w:sz="6" w:space="0" w:color="auto"/>
              <w:bottom w:val="single" w:sz="6" w:space="0" w:color="auto"/>
              <w:right w:val="single" w:sz="6" w:space="0" w:color="auto"/>
            </w:tcBorders>
          </w:tcPr>
          <w:p w:rsidR="0072022B" w:rsidRDefault="0072022B">
            <w:pPr>
              <w:ind w:left="142" w:firstLine="284"/>
              <w:jc w:val="center"/>
              <w:rPr>
                <w:color w:val="333333"/>
              </w:rPr>
            </w:pPr>
            <w:r>
              <w:rPr>
                <w:color w:val="333333"/>
              </w:rPr>
              <w:t>Бульдозер ДЗ-29(Т-74)</w:t>
            </w:r>
          </w:p>
        </w:tc>
      </w:tr>
    </w:tbl>
    <w:p w:rsidR="0072022B" w:rsidRDefault="0072022B">
      <w:pPr>
        <w:ind w:left="142" w:firstLine="284"/>
        <w:rPr>
          <w:color w:val="333333"/>
          <w:sz w:val="28"/>
        </w:rPr>
      </w:pPr>
    </w:p>
    <w:p w:rsidR="0072022B" w:rsidRDefault="0072022B">
      <w:pPr>
        <w:ind w:left="142" w:firstLine="284"/>
        <w:rPr>
          <w:color w:val="333333"/>
          <w:sz w:val="28"/>
        </w:rPr>
      </w:pPr>
    </w:p>
    <w:p w:rsidR="0072022B" w:rsidRDefault="0072022B">
      <w:pPr>
        <w:rPr>
          <w:color w:val="333333"/>
        </w:rPr>
      </w:pPr>
    </w:p>
    <w:p w:rsidR="0072022B" w:rsidRDefault="0072022B">
      <w:pPr>
        <w:pStyle w:val="3"/>
        <w:jc w:val="center"/>
        <w:rPr>
          <w:color w:val="333333"/>
        </w:rPr>
      </w:pPr>
      <w:bookmarkStart w:id="20" w:name="_Toc499409018"/>
      <w:r>
        <w:rPr>
          <w:color w:val="333333"/>
        </w:rPr>
        <w:t>3.2.1. Расчетная стоимость машин и себестоимость машино-смен механизмов</w:t>
      </w:r>
      <w:bookmarkEnd w:id="20"/>
    </w:p>
    <w:tbl>
      <w:tblPr>
        <w:tblW w:w="9852" w:type="dxa"/>
        <w:tblLook w:val="0000" w:firstRow="0" w:lastRow="0" w:firstColumn="0" w:lastColumn="0" w:noHBand="0" w:noVBand="0"/>
      </w:tblPr>
      <w:tblGrid>
        <w:gridCol w:w="3168"/>
        <w:gridCol w:w="1758"/>
        <w:gridCol w:w="2463"/>
        <w:gridCol w:w="2463"/>
      </w:tblGrid>
      <w:tr w:rsidR="0072022B">
        <w:trPr>
          <w:trHeight w:val="315"/>
        </w:trPr>
        <w:tc>
          <w:tcPr>
            <w:tcW w:w="9852" w:type="dxa"/>
            <w:gridSpan w:val="4"/>
          </w:tcPr>
          <w:p w:rsidR="0072022B" w:rsidRDefault="0072022B">
            <w:pPr>
              <w:ind w:left="108"/>
              <w:jc w:val="right"/>
              <w:rPr>
                <w:color w:val="333333"/>
              </w:rPr>
            </w:pPr>
            <w:r>
              <w:rPr>
                <w:color w:val="333333"/>
              </w:rPr>
              <w:t>Таблица 3</w:t>
            </w:r>
          </w:p>
        </w:tc>
      </w:tr>
      <w:tr w:rsidR="0072022B">
        <w:tc>
          <w:tcPr>
            <w:tcW w:w="3168" w:type="dxa"/>
            <w:tcBorders>
              <w:top w:val="single" w:sz="6" w:space="0" w:color="auto"/>
              <w:left w:val="single" w:sz="4" w:space="0" w:color="auto"/>
              <w:bottom w:val="single" w:sz="6" w:space="0" w:color="auto"/>
              <w:right w:val="single" w:sz="4" w:space="0" w:color="auto"/>
            </w:tcBorders>
            <w:vAlign w:val="center"/>
          </w:tcPr>
          <w:p w:rsidR="0072022B" w:rsidRDefault="0072022B">
            <w:pPr>
              <w:ind w:left="142" w:firstLine="284"/>
              <w:jc w:val="center"/>
              <w:rPr>
                <w:color w:val="333333"/>
              </w:rPr>
            </w:pPr>
            <w:r>
              <w:rPr>
                <w:color w:val="333333"/>
              </w:rPr>
              <w:t>Наименование машины</w:t>
            </w:r>
          </w:p>
        </w:tc>
        <w:tc>
          <w:tcPr>
            <w:tcW w:w="1758" w:type="dxa"/>
            <w:tcBorders>
              <w:top w:val="single" w:sz="6" w:space="0" w:color="auto"/>
              <w:left w:val="single" w:sz="4" w:space="0" w:color="auto"/>
              <w:bottom w:val="single" w:sz="6" w:space="0" w:color="auto"/>
              <w:right w:val="single" w:sz="4" w:space="0" w:color="auto"/>
            </w:tcBorders>
            <w:vAlign w:val="center"/>
          </w:tcPr>
          <w:p w:rsidR="0072022B" w:rsidRDefault="0072022B">
            <w:pPr>
              <w:ind w:left="72"/>
              <w:jc w:val="center"/>
              <w:rPr>
                <w:color w:val="333333"/>
              </w:rPr>
            </w:pPr>
            <w:r>
              <w:rPr>
                <w:color w:val="333333"/>
              </w:rPr>
              <w:t>Средняя стоимость машино-смены</w:t>
            </w:r>
          </w:p>
          <w:p w:rsidR="0072022B" w:rsidRDefault="0072022B">
            <w:pPr>
              <w:ind w:left="72"/>
              <w:jc w:val="center"/>
              <w:rPr>
                <w:color w:val="333333"/>
              </w:rPr>
            </w:pPr>
            <w:r>
              <w:rPr>
                <w:color w:val="333333"/>
              </w:rPr>
              <w:t>С</w:t>
            </w:r>
            <w:r>
              <w:rPr>
                <w:color w:val="333333"/>
                <w:vertAlign w:val="subscript"/>
              </w:rPr>
              <w:t>маш.см</w:t>
            </w:r>
            <w:r>
              <w:rPr>
                <w:color w:val="333333"/>
              </w:rPr>
              <w:t>, руб</w:t>
            </w:r>
          </w:p>
        </w:tc>
        <w:tc>
          <w:tcPr>
            <w:tcW w:w="2463" w:type="dxa"/>
            <w:tcBorders>
              <w:top w:val="single" w:sz="6" w:space="0" w:color="auto"/>
              <w:left w:val="single" w:sz="4" w:space="0" w:color="auto"/>
              <w:bottom w:val="single" w:sz="6" w:space="0" w:color="auto"/>
              <w:right w:val="single" w:sz="4" w:space="0" w:color="auto"/>
            </w:tcBorders>
            <w:vAlign w:val="center"/>
          </w:tcPr>
          <w:p w:rsidR="0072022B" w:rsidRDefault="0072022B">
            <w:pPr>
              <w:ind w:hanging="28"/>
              <w:jc w:val="center"/>
              <w:rPr>
                <w:color w:val="333333"/>
              </w:rPr>
            </w:pPr>
            <w:r>
              <w:rPr>
                <w:color w:val="333333"/>
              </w:rPr>
              <w:t>Инвентарно-расчетная стоимость машины С</w:t>
            </w:r>
            <w:r>
              <w:rPr>
                <w:color w:val="333333"/>
                <w:vertAlign w:val="subscript"/>
              </w:rPr>
              <w:t>и.с</w:t>
            </w:r>
            <w:r>
              <w:rPr>
                <w:color w:val="333333"/>
              </w:rPr>
              <w:t>, тыс.руб</w:t>
            </w:r>
          </w:p>
        </w:tc>
        <w:tc>
          <w:tcPr>
            <w:tcW w:w="2463" w:type="dxa"/>
            <w:tcBorders>
              <w:top w:val="single" w:sz="6" w:space="0" w:color="auto"/>
              <w:left w:val="single" w:sz="4" w:space="0" w:color="auto"/>
              <w:bottom w:val="single" w:sz="6" w:space="0" w:color="auto"/>
              <w:right w:val="single" w:sz="4" w:space="0" w:color="auto"/>
            </w:tcBorders>
            <w:vAlign w:val="center"/>
          </w:tcPr>
          <w:p w:rsidR="0072022B" w:rsidRDefault="0072022B">
            <w:pPr>
              <w:ind w:right="-84" w:hanging="9"/>
              <w:jc w:val="center"/>
              <w:rPr>
                <w:color w:val="333333"/>
              </w:rPr>
            </w:pPr>
            <w:r>
              <w:rPr>
                <w:color w:val="333333"/>
              </w:rPr>
              <w:t>Нормативное число смен работы машины в год Т</w:t>
            </w:r>
            <w:r>
              <w:rPr>
                <w:color w:val="333333"/>
                <w:vertAlign w:val="subscript"/>
              </w:rPr>
              <w:t>год</w:t>
            </w:r>
          </w:p>
        </w:tc>
      </w:tr>
      <w:tr w:rsidR="0072022B">
        <w:trPr>
          <w:cantSplit/>
          <w:trHeight w:val="312"/>
        </w:trPr>
        <w:tc>
          <w:tcPr>
            <w:tcW w:w="9852" w:type="dxa"/>
            <w:gridSpan w:val="4"/>
            <w:tcBorders>
              <w:top w:val="single" w:sz="6" w:space="0" w:color="auto"/>
              <w:left w:val="single" w:sz="4" w:space="0" w:color="auto"/>
              <w:bottom w:val="single" w:sz="6" w:space="0" w:color="auto"/>
              <w:right w:val="single" w:sz="4" w:space="0" w:color="auto"/>
            </w:tcBorders>
          </w:tcPr>
          <w:p w:rsidR="0072022B" w:rsidRDefault="0072022B">
            <w:pPr>
              <w:ind w:left="142" w:firstLine="284"/>
              <w:jc w:val="center"/>
              <w:rPr>
                <w:color w:val="333333"/>
              </w:rPr>
            </w:pPr>
            <w:r>
              <w:rPr>
                <w:b/>
                <w:color w:val="333333"/>
                <w:lang w:val="en-US"/>
              </w:rPr>
              <w:t>I</w:t>
            </w:r>
            <w:r>
              <w:rPr>
                <w:b/>
                <w:color w:val="333333"/>
              </w:rPr>
              <w:t xml:space="preserve">  ВАРИАНТ</w:t>
            </w:r>
          </w:p>
        </w:tc>
      </w:tr>
      <w:tr w:rsidR="0072022B">
        <w:tc>
          <w:tcPr>
            <w:tcW w:w="3168" w:type="dxa"/>
            <w:tcBorders>
              <w:top w:val="single" w:sz="6" w:space="0" w:color="auto"/>
              <w:left w:val="single" w:sz="4" w:space="0" w:color="auto"/>
              <w:bottom w:val="single" w:sz="6" w:space="0" w:color="auto"/>
              <w:right w:val="single" w:sz="6" w:space="0" w:color="auto"/>
            </w:tcBorders>
            <w:vAlign w:val="center"/>
          </w:tcPr>
          <w:p w:rsidR="0072022B" w:rsidRDefault="0072022B">
            <w:pPr>
              <w:ind w:left="142" w:hanging="142"/>
              <w:jc w:val="center"/>
              <w:rPr>
                <w:color w:val="333333"/>
              </w:rPr>
            </w:pPr>
            <w:r>
              <w:rPr>
                <w:color w:val="333333"/>
              </w:rPr>
              <w:t xml:space="preserve">Экскаватор обратная лопата   Э – 651 </w:t>
            </w:r>
          </w:p>
          <w:p w:rsidR="0072022B" w:rsidRDefault="0072022B">
            <w:pPr>
              <w:ind w:left="142" w:hanging="142"/>
              <w:jc w:val="center"/>
              <w:rPr>
                <w:color w:val="333333"/>
              </w:rPr>
            </w:pPr>
            <w:r>
              <w:rPr>
                <w:color w:val="333333"/>
              </w:rPr>
              <w:t>емкость ковша 0,65 м</w:t>
            </w:r>
            <w:r>
              <w:rPr>
                <w:color w:val="333333"/>
                <w:vertAlign w:val="superscript"/>
              </w:rPr>
              <w:t xml:space="preserve">3 </w:t>
            </w:r>
            <w:r>
              <w:rPr>
                <w:color w:val="333333"/>
              </w:rPr>
              <w:t>(с механическим приводом)</w:t>
            </w:r>
          </w:p>
        </w:tc>
        <w:tc>
          <w:tcPr>
            <w:tcW w:w="1758" w:type="dxa"/>
            <w:tcBorders>
              <w:top w:val="single" w:sz="6" w:space="0" w:color="auto"/>
              <w:left w:val="single" w:sz="6" w:space="0" w:color="auto"/>
              <w:bottom w:val="single" w:sz="6" w:space="0" w:color="auto"/>
              <w:right w:val="single" w:sz="6" w:space="0" w:color="auto"/>
            </w:tcBorders>
            <w:vAlign w:val="center"/>
          </w:tcPr>
          <w:p w:rsidR="0072022B" w:rsidRDefault="0072022B">
            <w:pPr>
              <w:ind w:left="142" w:firstLine="284"/>
              <w:jc w:val="center"/>
              <w:rPr>
                <w:color w:val="333333"/>
              </w:rPr>
            </w:pPr>
            <w:r>
              <w:rPr>
                <w:color w:val="333333"/>
              </w:rPr>
              <w:t>28,78</w:t>
            </w:r>
          </w:p>
        </w:tc>
        <w:tc>
          <w:tcPr>
            <w:tcW w:w="2463" w:type="dxa"/>
            <w:tcBorders>
              <w:top w:val="single" w:sz="6" w:space="0" w:color="auto"/>
              <w:left w:val="single" w:sz="6" w:space="0" w:color="auto"/>
              <w:bottom w:val="single" w:sz="6" w:space="0" w:color="auto"/>
              <w:right w:val="single" w:sz="6" w:space="0" w:color="auto"/>
            </w:tcBorders>
            <w:vAlign w:val="center"/>
          </w:tcPr>
          <w:p w:rsidR="0072022B" w:rsidRDefault="0072022B">
            <w:pPr>
              <w:ind w:left="142" w:firstLine="284"/>
              <w:jc w:val="center"/>
              <w:rPr>
                <w:color w:val="333333"/>
              </w:rPr>
            </w:pPr>
            <w:r>
              <w:rPr>
                <w:color w:val="333333"/>
              </w:rPr>
              <w:t>18,15</w:t>
            </w:r>
          </w:p>
        </w:tc>
        <w:tc>
          <w:tcPr>
            <w:tcW w:w="2463" w:type="dxa"/>
            <w:tcBorders>
              <w:top w:val="single" w:sz="6" w:space="0" w:color="auto"/>
              <w:left w:val="single" w:sz="6" w:space="0" w:color="auto"/>
              <w:bottom w:val="single" w:sz="6" w:space="0" w:color="auto"/>
              <w:right w:val="single" w:sz="4" w:space="0" w:color="auto"/>
            </w:tcBorders>
            <w:vAlign w:val="center"/>
          </w:tcPr>
          <w:p w:rsidR="0072022B" w:rsidRDefault="0072022B">
            <w:pPr>
              <w:ind w:left="142" w:firstLine="284"/>
              <w:jc w:val="center"/>
              <w:rPr>
                <w:color w:val="333333"/>
              </w:rPr>
            </w:pPr>
            <w:r>
              <w:rPr>
                <w:color w:val="333333"/>
              </w:rPr>
              <w:t>350</w:t>
            </w:r>
          </w:p>
        </w:tc>
      </w:tr>
      <w:tr w:rsidR="0072022B">
        <w:trPr>
          <w:trHeight w:val="345"/>
        </w:trPr>
        <w:tc>
          <w:tcPr>
            <w:tcW w:w="3168" w:type="dxa"/>
            <w:tcBorders>
              <w:top w:val="single" w:sz="6" w:space="0" w:color="auto"/>
              <w:left w:val="single" w:sz="4" w:space="0" w:color="auto"/>
              <w:bottom w:val="single" w:sz="4" w:space="0" w:color="auto"/>
              <w:right w:val="single" w:sz="6" w:space="0" w:color="auto"/>
            </w:tcBorders>
            <w:vAlign w:val="center"/>
          </w:tcPr>
          <w:p w:rsidR="0072022B" w:rsidRDefault="0072022B">
            <w:pPr>
              <w:ind w:left="142" w:firstLine="284"/>
              <w:jc w:val="center"/>
              <w:rPr>
                <w:color w:val="333333"/>
              </w:rPr>
            </w:pPr>
            <w:r>
              <w:rPr>
                <w:color w:val="333333"/>
              </w:rPr>
              <w:t>Бульдозер ДЗ - 8 (Т-100)</w:t>
            </w:r>
          </w:p>
        </w:tc>
        <w:tc>
          <w:tcPr>
            <w:tcW w:w="1758" w:type="dxa"/>
            <w:tcBorders>
              <w:top w:val="single" w:sz="6" w:space="0" w:color="auto"/>
              <w:left w:val="single" w:sz="6" w:space="0" w:color="auto"/>
              <w:bottom w:val="single" w:sz="4" w:space="0" w:color="auto"/>
              <w:right w:val="single" w:sz="6" w:space="0" w:color="auto"/>
            </w:tcBorders>
            <w:vAlign w:val="center"/>
          </w:tcPr>
          <w:p w:rsidR="0072022B" w:rsidRDefault="0072022B">
            <w:pPr>
              <w:ind w:left="142" w:firstLine="284"/>
              <w:jc w:val="center"/>
              <w:rPr>
                <w:color w:val="333333"/>
              </w:rPr>
            </w:pPr>
            <w:r>
              <w:rPr>
                <w:color w:val="333333"/>
              </w:rPr>
              <w:t>25,29</w:t>
            </w:r>
          </w:p>
        </w:tc>
        <w:tc>
          <w:tcPr>
            <w:tcW w:w="2463" w:type="dxa"/>
            <w:tcBorders>
              <w:top w:val="single" w:sz="6" w:space="0" w:color="auto"/>
              <w:left w:val="single" w:sz="6" w:space="0" w:color="auto"/>
              <w:bottom w:val="single" w:sz="4" w:space="0" w:color="auto"/>
              <w:right w:val="single" w:sz="6" w:space="0" w:color="auto"/>
            </w:tcBorders>
            <w:vAlign w:val="center"/>
          </w:tcPr>
          <w:p w:rsidR="0072022B" w:rsidRDefault="0072022B">
            <w:pPr>
              <w:ind w:left="142" w:firstLine="284"/>
              <w:jc w:val="center"/>
              <w:rPr>
                <w:color w:val="333333"/>
              </w:rPr>
            </w:pPr>
            <w:r>
              <w:rPr>
                <w:color w:val="333333"/>
              </w:rPr>
              <w:t>8,43</w:t>
            </w:r>
          </w:p>
        </w:tc>
        <w:tc>
          <w:tcPr>
            <w:tcW w:w="2463" w:type="dxa"/>
            <w:tcBorders>
              <w:top w:val="single" w:sz="6" w:space="0" w:color="auto"/>
              <w:left w:val="single" w:sz="6" w:space="0" w:color="auto"/>
              <w:bottom w:val="single" w:sz="4" w:space="0" w:color="auto"/>
              <w:right w:val="single" w:sz="4" w:space="0" w:color="auto"/>
            </w:tcBorders>
            <w:vAlign w:val="center"/>
          </w:tcPr>
          <w:p w:rsidR="0072022B" w:rsidRDefault="0072022B">
            <w:pPr>
              <w:ind w:left="142" w:firstLine="284"/>
              <w:jc w:val="center"/>
              <w:rPr>
                <w:color w:val="333333"/>
              </w:rPr>
            </w:pPr>
            <w:r>
              <w:rPr>
                <w:color w:val="333333"/>
              </w:rPr>
              <w:t>300</w:t>
            </w:r>
          </w:p>
        </w:tc>
      </w:tr>
      <w:tr w:rsidR="0072022B">
        <w:trPr>
          <w:trHeight w:val="165"/>
        </w:trPr>
        <w:tc>
          <w:tcPr>
            <w:tcW w:w="3168" w:type="dxa"/>
            <w:tcBorders>
              <w:top w:val="single" w:sz="4" w:space="0" w:color="auto"/>
              <w:left w:val="single" w:sz="4" w:space="0" w:color="auto"/>
              <w:bottom w:val="single" w:sz="6" w:space="0" w:color="auto"/>
              <w:right w:val="single" w:sz="6" w:space="0" w:color="auto"/>
            </w:tcBorders>
            <w:vAlign w:val="center"/>
          </w:tcPr>
          <w:p w:rsidR="0072022B" w:rsidRDefault="0072022B">
            <w:pPr>
              <w:ind w:left="-180"/>
              <w:jc w:val="center"/>
              <w:rPr>
                <w:color w:val="333333"/>
              </w:rPr>
            </w:pPr>
            <w:r>
              <w:rPr>
                <w:color w:val="333333"/>
              </w:rPr>
              <w:t>Экскаватор прямая лопата   ЭО - 4321</w:t>
            </w:r>
          </w:p>
          <w:p w:rsidR="0072022B" w:rsidRDefault="0072022B">
            <w:pPr>
              <w:ind w:left="-180"/>
              <w:jc w:val="center"/>
              <w:rPr>
                <w:color w:val="333333"/>
              </w:rPr>
            </w:pPr>
            <w:r>
              <w:rPr>
                <w:color w:val="333333"/>
              </w:rPr>
              <w:t>емкость ковша 0,8 м</w:t>
            </w:r>
            <w:r>
              <w:rPr>
                <w:color w:val="333333"/>
                <w:vertAlign w:val="superscript"/>
              </w:rPr>
              <w:t>3</w:t>
            </w:r>
            <w:r>
              <w:rPr>
                <w:color w:val="333333"/>
              </w:rPr>
              <w:t>(с гидравлическим приводом)</w:t>
            </w:r>
          </w:p>
        </w:tc>
        <w:tc>
          <w:tcPr>
            <w:tcW w:w="1758" w:type="dxa"/>
            <w:tcBorders>
              <w:top w:val="single" w:sz="4" w:space="0" w:color="auto"/>
              <w:left w:val="single" w:sz="6" w:space="0" w:color="auto"/>
              <w:bottom w:val="single" w:sz="6" w:space="0" w:color="auto"/>
              <w:right w:val="single" w:sz="6" w:space="0" w:color="auto"/>
            </w:tcBorders>
            <w:vAlign w:val="center"/>
          </w:tcPr>
          <w:p w:rsidR="0072022B" w:rsidRDefault="0072022B">
            <w:pPr>
              <w:ind w:left="142" w:firstLine="284"/>
              <w:jc w:val="center"/>
              <w:rPr>
                <w:color w:val="333333"/>
              </w:rPr>
            </w:pPr>
            <w:r>
              <w:rPr>
                <w:color w:val="333333"/>
              </w:rPr>
              <w:t>30,18</w:t>
            </w:r>
          </w:p>
        </w:tc>
        <w:tc>
          <w:tcPr>
            <w:tcW w:w="2463" w:type="dxa"/>
            <w:tcBorders>
              <w:top w:val="single" w:sz="4" w:space="0" w:color="auto"/>
              <w:left w:val="single" w:sz="6" w:space="0" w:color="auto"/>
              <w:bottom w:val="single" w:sz="6" w:space="0" w:color="auto"/>
              <w:right w:val="single" w:sz="6" w:space="0" w:color="auto"/>
            </w:tcBorders>
            <w:vAlign w:val="center"/>
          </w:tcPr>
          <w:p w:rsidR="0072022B" w:rsidRDefault="0072022B">
            <w:pPr>
              <w:ind w:left="142" w:firstLine="284"/>
              <w:jc w:val="center"/>
              <w:rPr>
                <w:color w:val="333333"/>
              </w:rPr>
            </w:pPr>
            <w:r>
              <w:rPr>
                <w:color w:val="333333"/>
              </w:rPr>
              <w:t>19,32</w:t>
            </w:r>
          </w:p>
        </w:tc>
        <w:tc>
          <w:tcPr>
            <w:tcW w:w="2463" w:type="dxa"/>
            <w:tcBorders>
              <w:top w:val="single" w:sz="4" w:space="0" w:color="auto"/>
              <w:left w:val="single" w:sz="6" w:space="0" w:color="auto"/>
              <w:bottom w:val="single" w:sz="6" w:space="0" w:color="auto"/>
              <w:right w:val="single" w:sz="4" w:space="0" w:color="auto"/>
            </w:tcBorders>
            <w:vAlign w:val="center"/>
          </w:tcPr>
          <w:p w:rsidR="0072022B" w:rsidRDefault="0072022B">
            <w:pPr>
              <w:ind w:left="142" w:firstLine="284"/>
              <w:jc w:val="center"/>
              <w:rPr>
                <w:color w:val="333333"/>
              </w:rPr>
            </w:pPr>
            <w:r>
              <w:rPr>
                <w:color w:val="333333"/>
              </w:rPr>
              <w:t>300</w:t>
            </w:r>
          </w:p>
        </w:tc>
      </w:tr>
      <w:tr w:rsidR="0072022B">
        <w:trPr>
          <w:cantSplit/>
        </w:trPr>
        <w:tc>
          <w:tcPr>
            <w:tcW w:w="9852" w:type="dxa"/>
            <w:gridSpan w:val="4"/>
            <w:tcBorders>
              <w:top w:val="single" w:sz="6" w:space="0" w:color="auto"/>
              <w:left w:val="single" w:sz="4" w:space="0" w:color="auto"/>
              <w:bottom w:val="single" w:sz="6" w:space="0" w:color="auto"/>
              <w:right w:val="single" w:sz="4" w:space="0" w:color="auto"/>
            </w:tcBorders>
            <w:vAlign w:val="center"/>
          </w:tcPr>
          <w:p w:rsidR="0072022B" w:rsidRDefault="0072022B">
            <w:pPr>
              <w:ind w:left="142" w:firstLine="284"/>
              <w:jc w:val="center"/>
              <w:rPr>
                <w:color w:val="333333"/>
              </w:rPr>
            </w:pPr>
            <w:r>
              <w:rPr>
                <w:b/>
                <w:color w:val="333333"/>
                <w:lang w:val="en-US"/>
              </w:rPr>
              <w:t>I</w:t>
            </w:r>
            <w:r>
              <w:rPr>
                <w:b/>
                <w:color w:val="333333"/>
              </w:rPr>
              <w:t xml:space="preserve"> </w:t>
            </w:r>
            <w:r>
              <w:rPr>
                <w:b/>
                <w:color w:val="333333"/>
                <w:lang w:val="en-US"/>
              </w:rPr>
              <w:t>I</w:t>
            </w:r>
            <w:r>
              <w:rPr>
                <w:b/>
                <w:color w:val="333333"/>
              </w:rPr>
              <w:t xml:space="preserve"> ВАРИАНТ</w:t>
            </w:r>
          </w:p>
        </w:tc>
      </w:tr>
      <w:tr w:rsidR="0072022B">
        <w:tc>
          <w:tcPr>
            <w:tcW w:w="3168" w:type="dxa"/>
            <w:tcBorders>
              <w:top w:val="single" w:sz="6" w:space="0" w:color="auto"/>
              <w:left w:val="single" w:sz="4" w:space="0" w:color="auto"/>
              <w:bottom w:val="single" w:sz="6" w:space="0" w:color="auto"/>
              <w:right w:val="single" w:sz="6" w:space="0" w:color="auto"/>
            </w:tcBorders>
          </w:tcPr>
          <w:p w:rsidR="0072022B" w:rsidRDefault="0072022B">
            <w:pPr>
              <w:pStyle w:val="31"/>
              <w:spacing w:line="240" w:lineRule="auto"/>
              <w:rPr>
                <w:color w:val="333333"/>
              </w:rPr>
            </w:pPr>
            <w:r>
              <w:rPr>
                <w:color w:val="333333"/>
              </w:rPr>
              <w:t xml:space="preserve">Экскаватор обратная лопата   Э – 656 емкость ковша </w:t>
            </w:r>
          </w:p>
          <w:p w:rsidR="0072022B" w:rsidRDefault="0072022B">
            <w:pPr>
              <w:jc w:val="center"/>
              <w:rPr>
                <w:color w:val="333333"/>
              </w:rPr>
            </w:pPr>
            <w:r>
              <w:rPr>
                <w:color w:val="333333"/>
              </w:rPr>
              <w:t>0,65 м</w:t>
            </w:r>
            <w:r>
              <w:rPr>
                <w:color w:val="333333"/>
                <w:vertAlign w:val="superscript"/>
              </w:rPr>
              <w:t xml:space="preserve">3 </w:t>
            </w:r>
            <w:r>
              <w:rPr>
                <w:color w:val="333333"/>
              </w:rPr>
              <w:t>(с механическим приводом)</w:t>
            </w:r>
          </w:p>
        </w:tc>
        <w:tc>
          <w:tcPr>
            <w:tcW w:w="1758" w:type="dxa"/>
            <w:tcBorders>
              <w:top w:val="single" w:sz="6" w:space="0" w:color="auto"/>
              <w:left w:val="single" w:sz="6" w:space="0" w:color="auto"/>
              <w:bottom w:val="single" w:sz="6" w:space="0" w:color="auto"/>
              <w:right w:val="single" w:sz="6" w:space="0" w:color="auto"/>
            </w:tcBorders>
            <w:vAlign w:val="center"/>
          </w:tcPr>
          <w:p w:rsidR="0072022B" w:rsidRDefault="0072022B">
            <w:pPr>
              <w:ind w:left="142" w:firstLine="284"/>
              <w:jc w:val="center"/>
              <w:rPr>
                <w:color w:val="333333"/>
              </w:rPr>
            </w:pPr>
            <w:r>
              <w:rPr>
                <w:color w:val="333333"/>
              </w:rPr>
              <w:t>28,37</w:t>
            </w:r>
          </w:p>
        </w:tc>
        <w:tc>
          <w:tcPr>
            <w:tcW w:w="2463" w:type="dxa"/>
            <w:tcBorders>
              <w:top w:val="single" w:sz="6" w:space="0" w:color="auto"/>
              <w:left w:val="single" w:sz="6" w:space="0" w:color="auto"/>
              <w:bottom w:val="single" w:sz="6" w:space="0" w:color="auto"/>
              <w:right w:val="single" w:sz="6" w:space="0" w:color="auto"/>
            </w:tcBorders>
            <w:vAlign w:val="center"/>
          </w:tcPr>
          <w:p w:rsidR="0072022B" w:rsidRDefault="0072022B">
            <w:pPr>
              <w:ind w:left="142" w:firstLine="284"/>
              <w:jc w:val="center"/>
              <w:rPr>
                <w:color w:val="333333"/>
              </w:rPr>
            </w:pPr>
            <w:r>
              <w:rPr>
                <w:color w:val="333333"/>
              </w:rPr>
              <w:t>17,58</w:t>
            </w:r>
          </w:p>
        </w:tc>
        <w:tc>
          <w:tcPr>
            <w:tcW w:w="2463" w:type="dxa"/>
            <w:tcBorders>
              <w:top w:val="single" w:sz="6" w:space="0" w:color="auto"/>
              <w:left w:val="single" w:sz="6" w:space="0" w:color="auto"/>
              <w:bottom w:val="single" w:sz="6" w:space="0" w:color="auto"/>
              <w:right w:val="single" w:sz="4" w:space="0" w:color="auto"/>
            </w:tcBorders>
            <w:vAlign w:val="center"/>
          </w:tcPr>
          <w:p w:rsidR="0072022B" w:rsidRDefault="0072022B">
            <w:pPr>
              <w:ind w:left="142" w:firstLine="284"/>
              <w:jc w:val="center"/>
              <w:rPr>
                <w:color w:val="333333"/>
              </w:rPr>
            </w:pPr>
            <w:r>
              <w:rPr>
                <w:color w:val="333333"/>
              </w:rPr>
              <w:t>350</w:t>
            </w:r>
          </w:p>
        </w:tc>
      </w:tr>
      <w:tr w:rsidR="0072022B">
        <w:tc>
          <w:tcPr>
            <w:tcW w:w="3168" w:type="dxa"/>
            <w:tcBorders>
              <w:top w:val="single" w:sz="6" w:space="0" w:color="auto"/>
              <w:left w:val="single" w:sz="4" w:space="0" w:color="auto"/>
              <w:bottom w:val="single" w:sz="6" w:space="0" w:color="auto"/>
              <w:right w:val="single" w:sz="6" w:space="0" w:color="auto"/>
            </w:tcBorders>
          </w:tcPr>
          <w:p w:rsidR="0072022B" w:rsidRDefault="0072022B">
            <w:pPr>
              <w:ind w:left="142" w:firstLine="284"/>
              <w:jc w:val="center"/>
              <w:rPr>
                <w:color w:val="333333"/>
              </w:rPr>
            </w:pPr>
            <w:r>
              <w:rPr>
                <w:color w:val="333333"/>
              </w:rPr>
              <w:t>Грейдер ДЗ-99(Д-710Б)</w:t>
            </w:r>
          </w:p>
        </w:tc>
        <w:tc>
          <w:tcPr>
            <w:tcW w:w="1758" w:type="dxa"/>
            <w:tcBorders>
              <w:top w:val="single" w:sz="6" w:space="0" w:color="auto"/>
              <w:left w:val="single" w:sz="6" w:space="0" w:color="auto"/>
              <w:bottom w:val="single" w:sz="6" w:space="0" w:color="auto"/>
              <w:right w:val="single" w:sz="6" w:space="0" w:color="auto"/>
            </w:tcBorders>
            <w:vAlign w:val="center"/>
          </w:tcPr>
          <w:p w:rsidR="0072022B" w:rsidRDefault="0072022B">
            <w:pPr>
              <w:ind w:left="142" w:firstLine="284"/>
              <w:jc w:val="center"/>
              <w:rPr>
                <w:color w:val="333333"/>
              </w:rPr>
            </w:pPr>
            <w:r>
              <w:rPr>
                <w:color w:val="333333"/>
              </w:rPr>
              <w:t>22,72</w:t>
            </w:r>
          </w:p>
        </w:tc>
        <w:tc>
          <w:tcPr>
            <w:tcW w:w="2463" w:type="dxa"/>
            <w:tcBorders>
              <w:top w:val="single" w:sz="6" w:space="0" w:color="auto"/>
              <w:left w:val="single" w:sz="6" w:space="0" w:color="auto"/>
              <w:bottom w:val="single" w:sz="6" w:space="0" w:color="auto"/>
              <w:right w:val="single" w:sz="6" w:space="0" w:color="auto"/>
            </w:tcBorders>
            <w:vAlign w:val="center"/>
          </w:tcPr>
          <w:p w:rsidR="0072022B" w:rsidRDefault="0072022B">
            <w:pPr>
              <w:ind w:left="142" w:firstLine="284"/>
              <w:jc w:val="center"/>
              <w:rPr>
                <w:color w:val="333333"/>
              </w:rPr>
            </w:pPr>
            <w:r>
              <w:rPr>
                <w:color w:val="333333"/>
              </w:rPr>
              <w:t>9,63</w:t>
            </w:r>
          </w:p>
        </w:tc>
        <w:tc>
          <w:tcPr>
            <w:tcW w:w="2463" w:type="dxa"/>
            <w:tcBorders>
              <w:top w:val="single" w:sz="6" w:space="0" w:color="auto"/>
              <w:left w:val="single" w:sz="6" w:space="0" w:color="auto"/>
              <w:bottom w:val="single" w:sz="6" w:space="0" w:color="auto"/>
              <w:right w:val="single" w:sz="4" w:space="0" w:color="auto"/>
            </w:tcBorders>
            <w:vAlign w:val="center"/>
          </w:tcPr>
          <w:p w:rsidR="0072022B" w:rsidRDefault="0072022B">
            <w:pPr>
              <w:ind w:left="142" w:firstLine="284"/>
              <w:jc w:val="center"/>
              <w:rPr>
                <w:color w:val="333333"/>
              </w:rPr>
            </w:pPr>
            <w:r>
              <w:rPr>
                <w:color w:val="333333"/>
              </w:rPr>
              <w:t>290</w:t>
            </w:r>
          </w:p>
        </w:tc>
      </w:tr>
      <w:tr w:rsidR="0072022B">
        <w:tc>
          <w:tcPr>
            <w:tcW w:w="3168" w:type="dxa"/>
            <w:tcBorders>
              <w:top w:val="single" w:sz="6" w:space="0" w:color="auto"/>
              <w:left w:val="single" w:sz="4" w:space="0" w:color="auto"/>
              <w:bottom w:val="single" w:sz="6" w:space="0" w:color="auto"/>
              <w:right w:val="single" w:sz="6" w:space="0" w:color="auto"/>
            </w:tcBorders>
          </w:tcPr>
          <w:p w:rsidR="0072022B" w:rsidRDefault="0072022B">
            <w:pPr>
              <w:ind w:left="142" w:firstLine="284"/>
              <w:jc w:val="center"/>
              <w:rPr>
                <w:color w:val="333333"/>
              </w:rPr>
            </w:pPr>
            <w:r>
              <w:rPr>
                <w:color w:val="333333"/>
              </w:rPr>
              <w:t>Бульдозер ДЗ-29(Т-74)</w:t>
            </w:r>
          </w:p>
        </w:tc>
        <w:tc>
          <w:tcPr>
            <w:tcW w:w="1758" w:type="dxa"/>
            <w:tcBorders>
              <w:top w:val="single" w:sz="6" w:space="0" w:color="auto"/>
              <w:left w:val="single" w:sz="6" w:space="0" w:color="auto"/>
              <w:bottom w:val="single" w:sz="6" w:space="0" w:color="auto"/>
              <w:right w:val="single" w:sz="6" w:space="0" w:color="auto"/>
            </w:tcBorders>
            <w:vAlign w:val="center"/>
          </w:tcPr>
          <w:p w:rsidR="0072022B" w:rsidRDefault="0072022B">
            <w:pPr>
              <w:ind w:left="142" w:firstLine="284"/>
              <w:jc w:val="center"/>
              <w:rPr>
                <w:color w:val="333333"/>
              </w:rPr>
            </w:pPr>
            <w:r>
              <w:rPr>
                <w:color w:val="333333"/>
              </w:rPr>
              <w:t>17,28</w:t>
            </w:r>
          </w:p>
        </w:tc>
        <w:tc>
          <w:tcPr>
            <w:tcW w:w="2463" w:type="dxa"/>
            <w:tcBorders>
              <w:top w:val="single" w:sz="6" w:space="0" w:color="auto"/>
              <w:left w:val="single" w:sz="6" w:space="0" w:color="auto"/>
              <w:bottom w:val="single" w:sz="6" w:space="0" w:color="auto"/>
              <w:right w:val="single" w:sz="6" w:space="0" w:color="auto"/>
            </w:tcBorders>
            <w:vAlign w:val="center"/>
          </w:tcPr>
          <w:p w:rsidR="0072022B" w:rsidRDefault="0072022B">
            <w:pPr>
              <w:ind w:left="142" w:firstLine="284"/>
              <w:jc w:val="center"/>
              <w:rPr>
                <w:color w:val="333333"/>
              </w:rPr>
            </w:pPr>
            <w:r>
              <w:rPr>
                <w:color w:val="333333"/>
              </w:rPr>
              <w:t>3,26</w:t>
            </w:r>
          </w:p>
        </w:tc>
        <w:tc>
          <w:tcPr>
            <w:tcW w:w="2463" w:type="dxa"/>
            <w:tcBorders>
              <w:top w:val="single" w:sz="6" w:space="0" w:color="auto"/>
              <w:left w:val="single" w:sz="6" w:space="0" w:color="auto"/>
              <w:bottom w:val="single" w:sz="6" w:space="0" w:color="auto"/>
              <w:right w:val="single" w:sz="4" w:space="0" w:color="auto"/>
            </w:tcBorders>
            <w:vAlign w:val="center"/>
          </w:tcPr>
          <w:p w:rsidR="0072022B" w:rsidRDefault="0072022B">
            <w:pPr>
              <w:ind w:left="142" w:firstLine="284"/>
              <w:jc w:val="center"/>
              <w:rPr>
                <w:color w:val="333333"/>
              </w:rPr>
            </w:pPr>
            <w:r>
              <w:rPr>
                <w:color w:val="333333"/>
              </w:rPr>
              <w:t>290</w:t>
            </w:r>
          </w:p>
        </w:tc>
      </w:tr>
      <w:tr w:rsidR="0072022B">
        <w:tc>
          <w:tcPr>
            <w:tcW w:w="3168" w:type="dxa"/>
            <w:tcBorders>
              <w:top w:val="single" w:sz="6" w:space="0" w:color="auto"/>
              <w:left w:val="single" w:sz="4" w:space="0" w:color="auto"/>
              <w:bottom w:val="single" w:sz="4" w:space="0" w:color="auto"/>
              <w:right w:val="single" w:sz="6" w:space="0" w:color="auto"/>
            </w:tcBorders>
          </w:tcPr>
          <w:p w:rsidR="0072022B" w:rsidRDefault="0072022B">
            <w:pPr>
              <w:ind w:hanging="29"/>
              <w:jc w:val="center"/>
              <w:rPr>
                <w:color w:val="333333"/>
              </w:rPr>
            </w:pPr>
            <w:r>
              <w:rPr>
                <w:color w:val="333333"/>
              </w:rPr>
              <w:t>Экскаватор обратная лопата   ЭО – 4121А емкость ковша 0,65 м</w:t>
            </w:r>
            <w:r>
              <w:rPr>
                <w:color w:val="333333"/>
                <w:vertAlign w:val="superscript"/>
              </w:rPr>
              <w:t>3</w:t>
            </w:r>
            <w:r>
              <w:rPr>
                <w:color w:val="333333"/>
              </w:rPr>
              <w:t>(с гидравлическим приводом)</w:t>
            </w:r>
          </w:p>
        </w:tc>
        <w:tc>
          <w:tcPr>
            <w:tcW w:w="1758" w:type="dxa"/>
            <w:tcBorders>
              <w:top w:val="single" w:sz="6" w:space="0" w:color="auto"/>
              <w:left w:val="single" w:sz="6" w:space="0" w:color="auto"/>
              <w:bottom w:val="single" w:sz="4" w:space="0" w:color="auto"/>
              <w:right w:val="single" w:sz="6" w:space="0" w:color="auto"/>
            </w:tcBorders>
            <w:vAlign w:val="center"/>
          </w:tcPr>
          <w:p w:rsidR="0072022B" w:rsidRDefault="0072022B">
            <w:pPr>
              <w:ind w:left="142" w:firstLine="284"/>
              <w:jc w:val="center"/>
              <w:rPr>
                <w:color w:val="333333"/>
              </w:rPr>
            </w:pPr>
            <w:r>
              <w:rPr>
                <w:color w:val="333333"/>
                <w:lang w:val="en-US"/>
              </w:rPr>
              <w:t>31,08</w:t>
            </w:r>
          </w:p>
        </w:tc>
        <w:tc>
          <w:tcPr>
            <w:tcW w:w="2463" w:type="dxa"/>
            <w:tcBorders>
              <w:top w:val="single" w:sz="6" w:space="0" w:color="auto"/>
              <w:left w:val="single" w:sz="6" w:space="0" w:color="auto"/>
              <w:bottom w:val="single" w:sz="4" w:space="0" w:color="auto"/>
              <w:right w:val="single" w:sz="6" w:space="0" w:color="auto"/>
            </w:tcBorders>
            <w:vAlign w:val="center"/>
          </w:tcPr>
          <w:p w:rsidR="0072022B" w:rsidRDefault="0072022B">
            <w:pPr>
              <w:ind w:left="142" w:firstLine="284"/>
              <w:jc w:val="center"/>
              <w:rPr>
                <w:color w:val="333333"/>
              </w:rPr>
            </w:pPr>
            <w:r>
              <w:rPr>
                <w:color w:val="333333"/>
              </w:rPr>
              <w:t>23,47</w:t>
            </w:r>
          </w:p>
        </w:tc>
        <w:tc>
          <w:tcPr>
            <w:tcW w:w="2463" w:type="dxa"/>
            <w:tcBorders>
              <w:top w:val="single" w:sz="6" w:space="0" w:color="auto"/>
              <w:left w:val="single" w:sz="6" w:space="0" w:color="auto"/>
              <w:bottom w:val="single" w:sz="4" w:space="0" w:color="auto"/>
              <w:right w:val="single" w:sz="4" w:space="0" w:color="auto"/>
            </w:tcBorders>
            <w:vAlign w:val="center"/>
          </w:tcPr>
          <w:p w:rsidR="0072022B" w:rsidRDefault="0072022B">
            <w:pPr>
              <w:ind w:left="142" w:firstLine="284"/>
              <w:jc w:val="center"/>
              <w:rPr>
                <w:color w:val="333333"/>
              </w:rPr>
            </w:pPr>
            <w:r>
              <w:rPr>
                <w:color w:val="333333"/>
              </w:rPr>
              <w:t>350</w:t>
            </w:r>
          </w:p>
        </w:tc>
      </w:tr>
    </w:tbl>
    <w:p w:rsidR="0072022B" w:rsidRDefault="0072022B">
      <w:pPr>
        <w:pStyle w:val="3"/>
        <w:jc w:val="center"/>
        <w:rPr>
          <w:color w:val="333333"/>
        </w:rPr>
      </w:pPr>
      <w:bookmarkStart w:id="21" w:name="_Toc499409019"/>
      <w:r>
        <w:rPr>
          <w:color w:val="333333"/>
        </w:rPr>
        <w:t>3.2.2. Технико- экономическое сравнение комплектов машин.</w:t>
      </w:r>
      <w:bookmarkEnd w:id="21"/>
    </w:p>
    <w:p w:rsidR="0072022B" w:rsidRDefault="0072022B" w:rsidP="0080633F">
      <w:pPr>
        <w:numPr>
          <w:ilvl w:val="0"/>
          <w:numId w:val="12"/>
        </w:numPr>
        <w:jc w:val="center"/>
        <w:rPr>
          <w:b/>
          <w:bCs/>
          <w:color w:val="333333"/>
        </w:rPr>
      </w:pPr>
      <w:r>
        <w:rPr>
          <w:b/>
          <w:bCs/>
          <w:color w:val="333333"/>
        </w:rPr>
        <w:t>Себестоимость разработки 1 м</w:t>
      </w:r>
      <w:r>
        <w:rPr>
          <w:b/>
          <w:bCs/>
          <w:color w:val="333333"/>
          <w:vertAlign w:val="superscript"/>
        </w:rPr>
        <w:t>3</w:t>
      </w:r>
      <w:r>
        <w:rPr>
          <w:b/>
          <w:bCs/>
          <w:color w:val="333333"/>
        </w:rPr>
        <w:t xml:space="preserve"> грунта:</w:t>
      </w:r>
    </w:p>
    <w:p w:rsidR="0072022B" w:rsidRDefault="0072022B">
      <w:pPr>
        <w:ind w:left="360"/>
        <w:jc w:val="both"/>
        <w:rPr>
          <w:color w:val="333333"/>
        </w:rPr>
      </w:pPr>
      <w:r>
        <w:rPr>
          <w:color w:val="333333"/>
          <w:position w:val="-32"/>
        </w:rPr>
        <w:object w:dxaOrig="3360" w:dyaOrig="720">
          <v:shape id="_x0000_i1053" type="#_x0000_t75" style="width:168pt;height:36pt" o:ole="">
            <v:imagedata r:id="rId60" o:title=""/>
          </v:shape>
          <o:OLEObject Type="Embed" ProgID="Equation.3" ShapeID="_x0000_i1053" DrawAspect="Content" ObjectID="_1469999270" r:id="rId61"/>
        </w:object>
      </w:r>
    </w:p>
    <w:p w:rsidR="0072022B" w:rsidRDefault="0072022B">
      <w:pPr>
        <w:jc w:val="both"/>
        <w:rPr>
          <w:color w:val="333333"/>
        </w:rPr>
      </w:pPr>
      <w:r>
        <w:rPr>
          <w:color w:val="333333"/>
        </w:rPr>
        <w:t>где 1,08 - коэффициент, учитывающий накладные расходы; С</w:t>
      </w:r>
      <w:r>
        <w:rPr>
          <w:color w:val="333333"/>
          <w:vertAlign w:val="subscript"/>
        </w:rPr>
        <w:t>маш.см</w:t>
      </w:r>
      <w:r>
        <w:rPr>
          <w:color w:val="333333"/>
        </w:rPr>
        <w:t xml:space="preserve"> - средняя стоимость машино-смены входящей в комплект машины, руб; 1,5 - коэффициент, учитывающий накладные расходы на зар. плату; </w:t>
      </w:r>
      <w:r>
        <w:rPr>
          <w:rFonts w:ascii="Symbol" w:hAnsi="Symbol"/>
          <w:color w:val="333333"/>
          <w:lang w:val="en-US"/>
        </w:rPr>
        <w:t></w:t>
      </w:r>
      <w:r>
        <w:rPr>
          <w:color w:val="333333"/>
        </w:rPr>
        <w:t>Зп - сумма заработной платы, не учтенной в стоимости машино- смены; П</w:t>
      </w:r>
      <w:r>
        <w:rPr>
          <w:color w:val="333333"/>
          <w:vertAlign w:val="subscript"/>
        </w:rPr>
        <w:t>см.выр.(вед)</w:t>
      </w:r>
      <w:r>
        <w:rPr>
          <w:color w:val="333333"/>
        </w:rPr>
        <w:t xml:space="preserve"> - сменная выработка ведущей машины, учитывающая разработку грунта и погрузку в транспортные средства, м</w:t>
      </w:r>
      <w:r>
        <w:rPr>
          <w:color w:val="333333"/>
          <w:vertAlign w:val="superscript"/>
        </w:rPr>
        <w:t>3</w:t>
      </w:r>
      <w:r>
        <w:rPr>
          <w:color w:val="333333"/>
        </w:rPr>
        <w:t>/см.</w:t>
      </w:r>
    </w:p>
    <w:p w:rsidR="0072022B" w:rsidRDefault="0072022B">
      <w:pPr>
        <w:jc w:val="center"/>
        <w:rPr>
          <w:color w:val="333333"/>
        </w:rPr>
      </w:pPr>
      <w:r>
        <w:rPr>
          <w:color w:val="333333"/>
          <w:position w:val="-32"/>
        </w:rPr>
        <w:object w:dxaOrig="2820" w:dyaOrig="760">
          <v:shape id="_x0000_i1054" type="#_x0000_t75" style="width:141pt;height:38.25pt" o:ole="">
            <v:imagedata r:id="rId62" o:title=""/>
          </v:shape>
          <o:OLEObject Type="Embed" ProgID="Equation.3" ShapeID="_x0000_i1054" DrawAspect="Content" ObjectID="_1469999271" r:id="rId63"/>
        </w:object>
      </w:r>
    </w:p>
    <w:p w:rsidR="0072022B" w:rsidRDefault="0072022B">
      <w:pPr>
        <w:jc w:val="both"/>
        <w:rPr>
          <w:color w:val="333333"/>
        </w:rPr>
      </w:pPr>
      <w:r>
        <w:rPr>
          <w:color w:val="333333"/>
        </w:rPr>
        <w:t xml:space="preserve">где 8 - количество часов работы машины в смену; </w:t>
      </w:r>
      <w:r>
        <w:rPr>
          <w:color w:val="333333"/>
          <w:position w:val="-14"/>
          <w:vertAlign w:val="subscript"/>
        </w:rPr>
        <w:object w:dxaOrig="420" w:dyaOrig="380">
          <v:shape id="_x0000_i1055" type="#_x0000_t75" style="width:21pt;height:18.75pt" o:ole="">
            <v:imagedata r:id="rId64" o:title=""/>
          </v:shape>
          <o:OLEObject Type="Embed" ProgID="Equation.3" ShapeID="_x0000_i1055" DrawAspect="Content" ObjectID="_1469999272" r:id="rId65"/>
        </w:object>
      </w:r>
      <w:r>
        <w:rPr>
          <w:color w:val="333333"/>
        </w:rPr>
        <w:t xml:space="preserve"> - норма машинного времени, учитывающая разработку экскаватором 100 м</w:t>
      </w:r>
      <w:r>
        <w:rPr>
          <w:color w:val="333333"/>
          <w:vertAlign w:val="superscript"/>
        </w:rPr>
        <w:t>3</w:t>
      </w:r>
      <w:r>
        <w:rPr>
          <w:color w:val="333333"/>
        </w:rPr>
        <w:t xml:space="preserve"> грунта и погрузку в транспортные средства или навымет, маш. час, определяемая по ЕНиР 2-1.</w:t>
      </w:r>
    </w:p>
    <w:p w:rsidR="0072022B" w:rsidRDefault="0072022B">
      <w:pPr>
        <w:jc w:val="center"/>
        <w:rPr>
          <w:color w:val="333333"/>
        </w:rPr>
      </w:pPr>
      <w:r>
        <w:rPr>
          <w:b/>
          <w:bCs/>
          <w:color w:val="333333"/>
        </w:rPr>
        <w:t>2. Удельные капитальные вложения на разработку 1 м</w:t>
      </w:r>
      <w:r>
        <w:rPr>
          <w:b/>
          <w:bCs/>
          <w:color w:val="333333"/>
          <w:vertAlign w:val="superscript"/>
        </w:rPr>
        <w:t>3</w:t>
      </w:r>
      <w:r>
        <w:rPr>
          <w:b/>
          <w:bCs/>
          <w:color w:val="333333"/>
        </w:rPr>
        <w:t xml:space="preserve"> грунта:</w:t>
      </w:r>
    </w:p>
    <w:p w:rsidR="0072022B" w:rsidRDefault="0072022B">
      <w:pPr>
        <w:jc w:val="center"/>
        <w:rPr>
          <w:color w:val="333333"/>
        </w:rPr>
      </w:pPr>
      <w:r>
        <w:rPr>
          <w:color w:val="333333"/>
          <w:position w:val="-32"/>
        </w:rPr>
        <w:object w:dxaOrig="2480" w:dyaOrig="720">
          <v:shape id="_x0000_i1056" type="#_x0000_t75" style="width:123.75pt;height:36pt" o:ole="">
            <v:imagedata r:id="rId66" o:title=""/>
          </v:shape>
          <o:OLEObject Type="Embed" ProgID="Equation.3" ShapeID="_x0000_i1056" DrawAspect="Content" ObjectID="_1469999273" r:id="rId67"/>
        </w:object>
      </w:r>
    </w:p>
    <w:p w:rsidR="0072022B" w:rsidRDefault="0072022B">
      <w:pPr>
        <w:jc w:val="both"/>
        <w:rPr>
          <w:color w:val="333333"/>
        </w:rPr>
      </w:pPr>
      <w:r>
        <w:rPr>
          <w:color w:val="333333"/>
        </w:rPr>
        <w:t>где 1,07 - коэффициент, учитывающий затраты на доставку машин завода-изготовителя на базу механизации; С</w:t>
      </w:r>
      <w:r>
        <w:rPr>
          <w:color w:val="333333"/>
          <w:vertAlign w:val="subscript"/>
        </w:rPr>
        <w:t>и.р</w:t>
      </w:r>
      <w:r>
        <w:rPr>
          <w:color w:val="333333"/>
        </w:rPr>
        <w:t xml:space="preserve"> - инвентарно-расчетная стоимость машины входящей в комплект, руб; Т</w:t>
      </w:r>
      <w:r>
        <w:rPr>
          <w:color w:val="333333"/>
          <w:vertAlign w:val="subscript"/>
        </w:rPr>
        <w:t>год</w:t>
      </w:r>
      <w:r>
        <w:rPr>
          <w:color w:val="333333"/>
        </w:rPr>
        <w:t xml:space="preserve"> - нормативное число смен работы машины в год.</w:t>
      </w:r>
    </w:p>
    <w:p w:rsidR="0072022B" w:rsidRDefault="0072022B" w:rsidP="0080633F">
      <w:pPr>
        <w:numPr>
          <w:ilvl w:val="0"/>
          <w:numId w:val="12"/>
        </w:numPr>
        <w:jc w:val="center"/>
        <w:rPr>
          <w:b/>
          <w:bCs/>
          <w:color w:val="333333"/>
        </w:rPr>
      </w:pPr>
      <w:r>
        <w:rPr>
          <w:b/>
          <w:bCs/>
          <w:color w:val="333333"/>
        </w:rPr>
        <w:t>Приведенные затраты на разработку 1 м</w:t>
      </w:r>
      <w:r>
        <w:rPr>
          <w:b/>
          <w:bCs/>
          <w:color w:val="333333"/>
          <w:vertAlign w:val="superscript"/>
        </w:rPr>
        <w:t>3</w:t>
      </w:r>
      <w:r>
        <w:rPr>
          <w:b/>
          <w:bCs/>
          <w:color w:val="333333"/>
        </w:rPr>
        <w:t xml:space="preserve"> грунта:</w:t>
      </w:r>
    </w:p>
    <w:p w:rsidR="0072022B" w:rsidRDefault="0072022B">
      <w:pPr>
        <w:ind w:left="360"/>
        <w:jc w:val="center"/>
        <w:rPr>
          <w:color w:val="333333"/>
        </w:rPr>
      </w:pPr>
      <w:r>
        <w:rPr>
          <w:color w:val="333333"/>
          <w:position w:val="-14"/>
        </w:rPr>
        <w:object w:dxaOrig="1760" w:dyaOrig="380">
          <v:shape id="_x0000_i1057" type="#_x0000_t75" style="width:87.75pt;height:18.75pt" o:ole="">
            <v:imagedata r:id="rId68" o:title=""/>
          </v:shape>
          <o:OLEObject Type="Embed" ProgID="Equation.3" ShapeID="_x0000_i1057" DrawAspect="Content" ObjectID="_1469999274" r:id="rId69"/>
        </w:object>
      </w:r>
      <w:r>
        <w:rPr>
          <w:color w:val="333333"/>
        </w:rPr>
        <w:t xml:space="preserve">,где Е = 0,15 - нормативный коэффициент эффективности капитальных вложений. </w:t>
      </w:r>
    </w:p>
    <w:p w:rsidR="0072022B" w:rsidRDefault="0072022B">
      <w:pPr>
        <w:ind w:left="360"/>
        <w:jc w:val="center"/>
        <w:rPr>
          <w:color w:val="333333"/>
        </w:rPr>
      </w:pPr>
      <w:r>
        <w:rPr>
          <w:b/>
          <w:bCs/>
          <w:color w:val="333333"/>
        </w:rPr>
        <w:t>Рас</w:t>
      </w:r>
      <w:r>
        <w:rPr>
          <w:b/>
          <w:bCs/>
          <w:color w:val="333333"/>
          <w:lang w:val="en-US"/>
        </w:rPr>
        <w:t>c</w:t>
      </w:r>
      <w:r>
        <w:rPr>
          <w:b/>
          <w:bCs/>
          <w:color w:val="333333"/>
        </w:rPr>
        <w:t>читываются технико-экономические показатели:</w:t>
      </w:r>
    </w:p>
    <w:p w:rsidR="0072022B" w:rsidRDefault="0072022B">
      <w:pPr>
        <w:ind w:left="142" w:firstLine="284"/>
        <w:rPr>
          <w:color w:val="333333"/>
        </w:rPr>
      </w:pPr>
      <w:r>
        <w:rPr>
          <w:color w:val="333333"/>
        </w:rPr>
        <w:t xml:space="preserve"> Для </w:t>
      </w:r>
      <w:r>
        <w:rPr>
          <w:color w:val="333333"/>
          <w:lang w:val="en-US"/>
        </w:rPr>
        <w:t>I</w:t>
      </w:r>
      <w:r>
        <w:rPr>
          <w:color w:val="333333"/>
        </w:rPr>
        <w:t xml:space="preserve"> варианта, где ведущей машиной является экскаватор обратная лопата Э – 651 емкость ковша 0,65 м</w:t>
      </w:r>
      <w:r>
        <w:rPr>
          <w:color w:val="333333"/>
          <w:vertAlign w:val="superscript"/>
        </w:rPr>
        <w:t xml:space="preserve">3 </w:t>
      </w:r>
      <w:r>
        <w:rPr>
          <w:color w:val="333333"/>
        </w:rPr>
        <w:t>(с механическим приводом), работающий навымет:</w:t>
      </w:r>
    </w:p>
    <w:p w:rsidR="0072022B" w:rsidRDefault="0072022B">
      <w:pPr>
        <w:ind w:left="142" w:firstLine="284"/>
        <w:rPr>
          <w:color w:val="333333"/>
        </w:rPr>
      </w:pPr>
      <w:r>
        <w:rPr>
          <w:color w:val="333333"/>
          <w:position w:val="-32"/>
        </w:rPr>
        <w:object w:dxaOrig="4180" w:dyaOrig="740">
          <v:shape id="_x0000_i1058" type="#_x0000_t75" style="width:209.25pt;height:36.75pt" o:ole="">
            <v:imagedata r:id="rId70" o:title=""/>
          </v:shape>
          <o:OLEObject Type="Embed" ProgID="Equation.3" ShapeID="_x0000_i1058" DrawAspect="Content" ObjectID="_1469999275" r:id="rId71"/>
        </w:object>
      </w:r>
    </w:p>
    <w:p w:rsidR="0072022B" w:rsidRDefault="0072022B">
      <w:pPr>
        <w:ind w:left="142" w:firstLine="284"/>
        <w:rPr>
          <w:color w:val="333333"/>
        </w:rPr>
      </w:pPr>
      <w:r>
        <w:rPr>
          <w:color w:val="333333"/>
          <w:position w:val="-24"/>
        </w:rPr>
        <w:object w:dxaOrig="4459" w:dyaOrig="620">
          <v:shape id="_x0000_i1059" type="#_x0000_t75" style="width:222.75pt;height:30.75pt" o:ole="">
            <v:imagedata r:id="rId72" o:title=""/>
          </v:shape>
          <o:OLEObject Type="Embed" ProgID="Equation.3" ShapeID="_x0000_i1059" DrawAspect="Content" ObjectID="_1469999276" r:id="rId73"/>
        </w:object>
      </w:r>
    </w:p>
    <w:p w:rsidR="0072022B" w:rsidRDefault="0072022B">
      <w:pPr>
        <w:ind w:left="142" w:firstLine="284"/>
        <w:rPr>
          <w:color w:val="333333"/>
        </w:rPr>
      </w:pPr>
      <w:r>
        <w:rPr>
          <w:color w:val="333333"/>
          <w:position w:val="-32"/>
        </w:rPr>
        <w:object w:dxaOrig="6100" w:dyaOrig="720">
          <v:shape id="_x0000_i1060" type="#_x0000_t75" style="width:305.25pt;height:36pt" o:ole="">
            <v:imagedata r:id="rId74" o:title=""/>
          </v:shape>
          <o:OLEObject Type="Embed" ProgID="Equation.3" ShapeID="_x0000_i1060" DrawAspect="Content" ObjectID="_1469999277" r:id="rId75"/>
        </w:object>
      </w:r>
    </w:p>
    <w:p w:rsidR="0072022B" w:rsidRDefault="0072022B">
      <w:pPr>
        <w:ind w:left="142" w:firstLine="284"/>
        <w:rPr>
          <w:color w:val="333333"/>
        </w:rPr>
      </w:pPr>
      <w:r>
        <w:rPr>
          <w:color w:val="333333"/>
        </w:rPr>
        <w:t xml:space="preserve"> </w:t>
      </w:r>
      <w:r>
        <w:rPr>
          <w:color w:val="333333"/>
          <w:position w:val="-14"/>
        </w:rPr>
        <w:object w:dxaOrig="4099" w:dyaOrig="380">
          <v:shape id="_x0000_i1061" type="#_x0000_t75" style="width:204.75pt;height:18.75pt" o:ole="">
            <v:imagedata r:id="rId76" o:title=""/>
          </v:shape>
          <o:OLEObject Type="Embed" ProgID="Equation.3" ShapeID="_x0000_i1061" DrawAspect="Content" ObjectID="_1469999278" r:id="rId77"/>
        </w:object>
      </w:r>
    </w:p>
    <w:p w:rsidR="0072022B" w:rsidRDefault="0072022B">
      <w:pPr>
        <w:ind w:left="142" w:firstLine="284"/>
        <w:rPr>
          <w:color w:val="333333"/>
        </w:rPr>
      </w:pPr>
      <w:r>
        <w:rPr>
          <w:color w:val="333333"/>
        </w:rPr>
        <w:t xml:space="preserve">Для </w:t>
      </w:r>
      <w:r>
        <w:rPr>
          <w:color w:val="333333"/>
          <w:lang w:val="en-US"/>
        </w:rPr>
        <w:t>I</w:t>
      </w:r>
      <w:r>
        <w:rPr>
          <w:color w:val="333333"/>
        </w:rPr>
        <w:t xml:space="preserve"> </w:t>
      </w:r>
      <w:r>
        <w:rPr>
          <w:color w:val="333333"/>
          <w:lang w:val="en-US"/>
        </w:rPr>
        <w:t>I</w:t>
      </w:r>
      <w:r>
        <w:rPr>
          <w:color w:val="333333"/>
        </w:rPr>
        <w:t xml:space="preserve"> варианта, где ведущей машиной является экскаватор обратная лопата   Э – 656 емкость ковша 0,65 м</w:t>
      </w:r>
      <w:r>
        <w:rPr>
          <w:color w:val="333333"/>
          <w:vertAlign w:val="superscript"/>
        </w:rPr>
        <w:t xml:space="preserve">3 </w:t>
      </w:r>
      <w:r>
        <w:rPr>
          <w:color w:val="333333"/>
        </w:rPr>
        <w:t>(с механическим приводом), работающий навылет:</w:t>
      </w:r>
    </w:p>
    <w:p w:rsidR="0072022B" w:rsidRDefault="0072022B">
      <w:pPr>
        <w:ind w:left="142" w:firstLine="284"/>
        <w:rPr>
          <w:color w:val="333333"/>
        </w:rPr>
      </w:pPr>
      <w:r>
        <w:rPr>
          <w:color w:val="333333"/>
          <w:position w:val="-32"/>
        </w:rPr>
        <w:object w:dxaOrig="4180" w:dyaOrig="740">
          <v:shape id="_x0000_i1062" type="#_x0000_t75" style="width:209.25pt;height:36.75pt" o:ole="">
            <v:imagedata r:id="rId70" o:title=""/>
          </v:shape>
          <o:OLEObject Type="Embed" ProgID="Equation.3" ShapeID="_x0000_i1062" DrawAspect="Content" ObjectID="_1469999279" r:id="rId78"/>
        </w:object>
      </w:r>
    </w:p>
    <w:p w:rsidR="0072022B" w:rsidRDefault="0072022B">
      <w:pPr>
        <w:ind w:left="142" w:firstLine="284"/>
        <w:rPr>
          <w:color w:val="333333"/>
        </w:rPr>
      </w:pPr>
      <w:r>
        <w:rPr>
          <w:color w:val="333333"/>
          <w:position w:val="-24"/>
        </w:rPr>
        <w:object w:dxaOrig="5140" w:dyaOrig="620">
          <v:shape id="_x0000_i1063" type="#_x0000_t75" style="width:257.25pt;height:30.75pt" o:ole="">
            <v:imagedata r:id="rId79" o:title=""/>
          </v:shape>
          <o:OLEObject Type="Embed" ProgID="Equation.3" ShapeID="_x0000_i1063" DrawAspect="Content" ObjectID="_1469999280" r:id="rId80"/>
        </w:object>
      </w:r>
    </w:p>
    <w:p w:rsidR="0072022B" w:rsidRDefault="0072022B">
      <w:pPr>
        <w:ind w:left="142" w:firstLine="284"/>
        <w:rPr>
          <w:color w:val="333333"/>
        </w:rPr>
      </w:pPr>
      <w:r>
        <w:rPr>
          <w:color w:val="333333"/>
          <w:position w:val="-32"/>
        </w:rPr>
        <w:object w:dxaOrig="6979" w:dyaOrig="720">
          <v:shape id="_x0000_i1064" type="#_x0000_t75" style="width:348.75pt;height:36pt" o:ole="">
            <v:imagedata r:id="rId81" o:title=""/>
          </v:shape>
          <o:OLEObject Type="Embed" ProgID="Equation.3" ShapeID="_x0000_i1064" DrawAspect="Content" ObjectID="_1469999281" r:id="rId82"/>
        </w:object>
      </w:r>
    </w:p>
    <w:p w:rsidR="0072022B" w:rsidRDefault="0072022B">
      <w:pPr>
        <w:ind w:left="142" w:firstLine="284"/>
        <w:rPr>
          <w:color w:val="333333"/>
        </w:rPr>
      </w:pPr>
      <w:r>
        <w:rPr>
          <w:color w:val="333333"/>
          <w:position w:val="-14"/>
        </w:rPr>
        <w:object w:dxaOrig="4260" w:dyaOrig="380">
          <v:shape id="_x0000_i1065" type="#_x0000_t75" style="width:213pt;height:18.75pt" o:ole="">
            <v:imagedata r:id="rId83" o:title=""/>
          </v:shape>
          <o:OLEObject Type="Embed" ProgID="Equation.3" ShapeID="_x0000_i1065" DrawAspect="Content" ObjectID="_1469999282" r:id="rId84"/>
        </w:object>
      </w:r>
    </w:p>
    <w:p w:rsidR="0072022B" w:rsidRDefault="0072022B">
      <w:pPr>
        <w:ind w:left="142" w:firstLine="284"/>
        <w:rPr>
          <w:color w:val="333333"/>
        </w:rPr>
      </w:pPr>
      <w:r>
        <w:rPr>
          <w:color w:val="333333"/>
        </w:rPr>
        <w:t>Полученные данные сводятся в таблицу и сравниваются:</w:t>
      </w:r>
    </w:p>
    <w:tbl>
      <w:tblPr>
        <w:tblW w:w="9828" w:type="dxa"/>
        <w:tblLayout w:type="fixed"/>
        <w:tblLook w:val="0000" w:firstRow="0" w:lastRow="0" w:firstColumn="0" w:lastColumn="0" w:noHBand="0" w:noVBand="0"/>
      </w:tblPr>
      <w:tblGrid>
        <w:gridCol w:w="3168"/>
        <w:gridCol w:w="2880"/>
        <w:gridCol w:w="3780"/>
      </w:tblGrid>
      <w:tr w:rsidR="0072022B">
        <w:trPr>
          <w:trHeight w:val="255"/>
        </w:trPr>
        <w:tc>
          <w:tcPr>
            <w:tcW w:w="9828" w:type="dxa"/>
            <w:gridSpan w:val="3"/>
          </w:tcPr>
          <w:p w:rsidR="0072022B" w:rsidRDefault="0072022B">
            <w:pPr>
              <w:pStyle w:val="5"/>
              <w:rPr>
                <w:color w:val="333333"/>
                <w:sz w:val="24"/>
              </w:rPr>
            </w:pPr>
            <w:r>
              <w:rPr>
                <w:color w:val="333333"/>
                <w:sz w:val="24"/>
              </w:rPr>
              <w:t>Таблица 4</w:t>
            </w:r>
          </w:p>
        </w:tc>
      </w:tr>
      <w:tr w:rsidR="007202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68" w:type="dxa"/>
            <w:vAlign w:val="center"/>
          </w:tcPr>
          <w:p w:rsidR="0072022B" w:rsidRDefault="0072022B">
            <w:pPr>
              <w:ind w:left="142" w:firstLine="284"/>
              <w:jc w:val="center"/>
              <w:rPr>
                <w:color w:val="333333"/>
              </w:rPr>
            </w:pPr>
            <w:r>
              <w:rPr>
                <w:color w:val="333333"/>
              </w:rPr>
              <w:t>Наименование показателя</w:t>
            </w:r>
          </w:p>
        </w:tc>
        <w:tc>
          <w:tcPr>
            <w:tcW w:w="2880" w:type="dxa"/>
            <w:vAlign w:val="center"/>
          </w:tcPr>
          <w:p w:rsidR="0072022B" w:rsidRDefault="0072022B">
            <w:pPr>
              <w:ind w:left="142" w:firstLine="284"/>
              <w:jc w:val="center"/>
              <w:rPr>
                <w:color w:val="333333"/>
              </w:rPr>
            </w:pPr>
            <w:r>
              <w:rPr>
                <w:color w:val="333333"/>
                <w:lang w:val="en-US"/>
              </w:rPr>
              <w:t>I</w:t>
            </w:r>
            <w:r>
              <w:rPr>
                <w:color w:val="333333"/>
              </w:rPr>
              <w:t xml:space="preserve"> вариант</w:t>
            </w:r>
          </w:p>
        </w:tc>
        <w:tc>
          <w:tcPr>
            <w:tcW w:w="3780" w:type="dxa"/>
            <w:vAlign w:val="center"/>
          </w:tcPr>
          <w:p w:rsidR="0072022B" w:rsidRDefault="0072022B">
            <w:pPr>
              <w:ind w:left="142" w:firstLine="284"/>
              <w:jc w:val="center"/>
              <w:rPr>
                <w:color w:val="333333"/>
              </w:rPr>
            </w:pPr>
            <w:r>
              <w:rPr>
                <w:color w:val="333333"/>
                <w:lang w:val="en-US"/>
              </w:rPr>
              <w:t>I</w:t>
            </w:r>
            <w:r>
              <w:rPr>
                <w:color w:val="333333"/>
              </w:rPr>
              <w:t xml:space="preserve"> </w:t>
            </w:r>
            <w:r>
              <w:rPr>
                <w:color w:val="333333"/>
                <w:lang w:val="en-US"/>
              </w:rPr>
              <w:t>I</w:t>
            </w:r>
            <w:r>
              <w:rPr>
                <w:color w:val="333333"/>
              </w:rPr>
              <w:t xml:space="preserve"> вариант</w:t>
            </w:r>
          </w:p>
        </w:tc>
      </w:tr>
      <w:tr w:rsidR="007202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68" w:type="dxa"/>
            <w:vAlign w:val="center"/>
          </w:tcPr>
          <w:p w:rsidR="0072022B" w:rsidRDefault="0072022B">
            <w:pPr>
              <w:ind w:left="142" w:firstLine="284"/>
              <w:jc w:val="center"/>
              <w:rPr>
                <w:color w:val="333333"/>
              </w:rPr>
            </w:pPr>
            <w:r>
              <w:rPr>
                <w:color w:val="333333"/>
                <w:position w:val="-6"/>
              </w:rPr>
              <w:object w:dxaOrig="240" w:dyaOrig="279">
                <v:shape id="_x0000_i1066" type="#_x0000_t75" style="width:12pt;height:14.25pt" o:ole="">
                  <v:imagedata r:id="rId85" o:title=""/>
                </v:shape>
                <o:OLEObject Type="Embed" ProgID="Equation.3" ShapeID="_x0000_i1066" DrawAspect="Content" ObjectID="_1469999283" r:id="rId86"/>
              </w:object>
            </w:r>
          </w:p>
        </w:tc>
        <w:tc>
          <w:tcPr>
            <w:tcW w:w="2880" w:type="dxa"/>
            <w:vAlign w:val="center"/>
          </w:tcPr>
          <w:p w:rsidR="0072022B" w:rsidRDefault="0072022B">
            <w:pPr>
              <w:ind w:left="142" w:firstLine="284"/>
              <w:jc w:val="center"/>
              <w:rPr>
                <w:color w:val="333333"/>
              </w:rPr>
            </w:pPr>
            <w:r>
              <w:rPr>
                <w:color w:val="333333"/>
              </w:rPr>
              <w:t>0,18</w:t>
            </w:r>
          </w:p>
        </w:tc>
        <w:tc>
          <w:tcPr>
            <w:tcW w:w="3780" w:type="dxa"/>
            <w:vAlign w:val="center"/>
          </w:tcPr>
          <w:p w:rsidR="0072022B" w:rsidRDefault="0072022B">
            <w:pPr>
              <w:ind w:left="142" w:firstLine="284"/>
              <w:jc w:val="center"/>
              <w:rPr>
                <w:color w:val="333333"/>
              </w:rPr>
            </w:pPr>
            <w:r>
              <w:rPr>
                <w:color w:val="333333"/>
              </w:rPr>
              <w:t>0,21</w:t>
            </w:r>
          </w:p>
        </w:tc>
      </w:tr>
      <w:tr w:rsidR="007202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68" w:type="dxa"/>
            <w:vAlign w:val="center"/>
          </w:tcPr>
          <w:p w:rsidR="0072022B" w:rsidRDefault="0072022B">
            <w:pPr>
              <w:ind w:left="142" w:firstLine="284"/>
              <w:jc w:val="center"/>
              <w:rPr>
                <w:color w:val="333333"/>
              </w:rPr>
            </w:pPr>
            <w:r>
              <w:rPr>
                <w:color w:val="333333"/>
                <w:position w:val="-14"/>
              </w:rPr>
              <w:object w:dxaOrig="420" w:dyaOrig="380">
                <v:shape id="_x0000_i1067" type="#_x0000_t75" style="width:21pt;height:18.75pt" o:ole="">
                  <v:imagedata r:id="rId87" o:title=""/>
                </v:shape>
                <o:OLEObject Type="Embed" ProgID="Equation.3" ShapeID="_x0000_i1067" DrawAspect="Content" ObjectID="_1469999284" r:id="rId88"/>
              </w:object>
            </w:r>
          </w:p>
        </w:tc>
        <w:tc>
          <w:tcPr>
            <w:tcW w:w="2880" w:type="dxa"/>
            <w:vAlign w:val="center"/>
          </w:tcPr>
          <w:p w:rsidR="0072022B" w:rsidRDefault="0072022B">
            <w:pPr>
              <w:ind w:left="142" w:firstLine="284"/>
              <w:jc w:val="center"/>
              <w:rPr>
                <w:color w:val="333333"/>
              </w:rPr>
            </w:pPr>
            <w:r>
              <w:rPr>
                <w:color w:val="333333"/>
              </w:rPr>
              <w:t>0,3</w:t>
            </w:r>
          </w:p>
        </w:tc>
        <w:tc>
          <w:tcPr>
            <w:tcW w:w="3780" w:type="dxa"/>
            <w:vAlign w:val="center"/>
          </w:tcPr>
          <w:p w:rsidR="0072022B" w:rsidRDefault="0072022B">
            <w:pPr>
              <w:ind w:left="142" w:firstLine="284"/>
              <w:jc w:val="center"/>
              <w:rPr>
                <w:color w:val="333333"/>
              </w:rPr>
            </w:pPr>
            <w:r>
              <w:rPr>
                <w:color w:val="333333"/>
              </w:rPr>
              <w:t>0,35</w:t>
            </w:r>
          </w:p>
        </w:tc>
      </w:tr>
      <w:tr w:rsidR="007202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68" w:type="dxa"/>
            <w:vAlign w:val="center"/>
          </w:tcPr>
          <w:p w:rsidR="0072022B" w:rsidRDefault="0072022B">
            <w:pPr>
              <w:ind w:left="142" w:firstLine="284"/>
              <w:jc w:val="center"/>
              <w:rPr>
                <w:color w:val="333333"/>
              </w:rPr>
            </w:pPr>
            <w:r>
              <w:rPr>
                <w:color w:val="333333"/>
                <w:position w:val="-14"/>
              </w:rPr>
              <w:object w:dxaOrig="420" w:dyaOrig="380">
                <v:shape id="_x0000_i1068" type="#_x0000_t75" style="width:21pt;height:18.75pt" o:ole="">
                  <v:imagedata r:id="rId89" o:title=""/>
                </v:shape>
                <o:OLEObject Type="Embed" ProgID="Equation.3" ShapeID="_x0000_i1068" DrawAspect="Content" ObjectID="_1469999285" r:id="rId90"/>
              </w:object>
            </w:r>
          </w:p>
        </w:tc>
        <w:tc>
          <w:tcPr>
            <w:tcW w:w="2880" w:type="dxa"/>
            <w:vAlign w:val="center"/>
          </w:tcPr>
          <w:p w:rsidR="0072022B" w:rsidRDefault="0072022B">
            <w:pPr>
              <w:ind w:left="142" w:firstLine="284"/>
              <w:jc w:val="center"/>
              <w:rPr>
                <w:color w:val="333333"/>
              </w:rPr>
            </w:pPr>
            <w:r>
              <w:rPr>
                <w:color w:val="333333"/>
              </w:rPr>
              <w:t>0,225</w:t>
            </w:r>
          </w:p>
        </w:tc>
        <w:tc>
          <w:tcPr>
            <w:tcW w:w="3780" w:type="dxa"/>
            <w:vAlign w:val="center"/>
          </w:tcPr>
          <w:p w:rsidR="0072022B" w:rsidRDefault="0072022B">
            <w:pPr>
              <w:ind w:left="142" w:firstLine="284"/>
              <w:jc w:val="center"/>
              <w:rPr>
                <w:color w:val="333333"/>
              </w:rPr>
            </w:pPr>
            <w:r>
              <w:rPr>
                <w:color w:val="333333"/>
              </w:rPr>
              <w:t>0,26</w:t>
            </w:r>
          </w:p>
        </w:tc>
      </w:tr>
    </w:tbl>
    <w:p w:rsidR="0072022B" w:rsidRDefault="0072022B">
      <w:pPr>
        <w:ind w:left="142" w:firstLine="284"/>
        <w:rPr>
          <w:color w:val="333333"/>
          <w:sz w:val="28"/>
        </w:rPr>
      </w:pPr>
      <w:r>
        <w:rPr>
          <w:color w:val="333333"/>
        </w:rPr>
        <w:t xml:space="preserve">Для производства работ комплект машин и механизмов принимается </w:t>
      </w:r>
      <w:r>
        <w:rPr>
          <w:color w:val="333333"/>
          <w:lang w:val="en-US"/>
        </w:rPr>
        <w:t>I</w:t>
      </w:r>
      <w:r>
        <w:rPr>
          <w:color w:val="333333"/>
        </w:rPr>
        <w:t xml:space="preserve"> вариант, так как показатели этого комплекта выгоднее и экономичнее по сравнению с комплектом машин и механизмов </w:t>
      </w:r>
      <w:r>
        <w:rPr>
          <w:color w:val="333333"/>
          <w:lang w:val="en-US"/>
        </w:rPr>
        <w:t>I</w:t>
      </w:r>
      <w:r>
        <w:rPr>
          <w:color w:val="333333"/>
        </w:rPr>
        <w:t xml:space="preserve"> </w:t>
      </w:r>
      <w:r>
        <w:rPr>
          <w:color w:val="333333"/>
          <w:lang w:val="en-US"/>
        </w:rPr>
        <w:t>I</w:t>
      </w:r>
      <w:r>
        <w:rPr>
          <w:color w:val="333333"/>
        </w:rPr>
        <w:t xml:space="preserve"> варианта.</w:t>
      </w:r>
    </w:p>
    <w:p w:rsidR="0072022B" w:rsidRDefault="0072022B">
      <w:pPr>
        <w:pStyle w:val="2"/>
        <w:rPr>
          <w:color w:val="333333"/>
        </w:rPr>
      </w:pPr>
      <w:bookmarkStart w:id="22" w:name="_Toc498945016"/>
      <w:bookmarkStart w:id="23" w:name="_Toc499409020"/>
      <w:r>
        <w:rPr>
          <w:color w:val="333333"/>
        </w:rPr>
        <w:t>3.3. Подбор автосамосвалов для доставки песка при устройстве основания трубопровода</w:t>
      </w:r>
      <w:bookmarkEnd w:id="22"/>
      <w:r>
        <w:rPr>
          <w:color w:val="333333"/>
        </w:rPr>
        <w:t>.</w:t>
      </w:r>
      <w:bookmarkEnd w:id="23"/>
    </w:p>
    <w:p w:rsidR="0072022B" w:rsidRDefault="0072022B" w:rsidP="0080633F">
      <w:pPr>
        <w:numPr>
          <w:ilvl w:val="0"/>
          <w:numId w:val="3"/>
        </w:numPr>
        <w:jc w:val="center"/>
        <w:rPr>
          <w:b/>
          <w:bCs/>
          <w:color w:val="333333"/>
        </w:rPr>
      </w:pPr>
      <w:r>
        <w:rPr>
          <w:b/>
          <w:bCs/>
          <w:color w:val="333333"/>
        </w:rPr>
        <w:t>Объем песка в плотном теле в ковше экскаватора:</w:t>
      </w:r>
    </w:p>
    <w:p w:rsidR="0072022B" w:rsidRDefault="0072022B">
      <w:pPr>
        <w:ind w:left="142" w:firstLine="284"/>
        <w:rPr>
          <w:color w:val="333333"/>
        </w:rPr>
      </w:pPr>
      <w:r>
        <w:rPr>
          <w:color w:val="333333"/>
          <w:position w:val="-32"/>
        </w:rPr>
        <w:object w:dxaOrig="3519" w:dyaOrig="700">
          <v:shape id="_x0000_i1069" type="#_x0000_t75" style="width:176.25pt;height:35.25pt" o:ole="">
            <v:imagedata r:id="rId91" o:title=""/>
          </v:shape>
          <o:OLEObject Type="Embed" ProgID="Equation.3" ShapeID="_x0000_i1069" DrawAspect="Content" ObjectID="_1469999286" r:id="rId92"/>
        </w:object>
      </w:r>
      <w:r>
        <w:rPr>
          <w:color w:val="333333"/>
        </w:rPr>
        <w:t xml:space="preserve">,где </w:t>
      </w:r>
      <w:r>
        <w:rPr>
          <w:color w:val="333333"/>
          <w:lang w:val="en-US"/>
        </w:rPr>
        <w:t>V</w:t>
      </w:r>
      <w:r>
        <w:rPr>
          <w:color w:val="333333"/>
          <w:vertAlign w:val="subscript"/>
        </w:rPr>
        <w:t>ков</w:t>
      </w:r>
      <w:r>
        <w:rPr>
          <w:color w:val="333333"/>
        </w:rPr>
        <w:t xml:space="preserve"> - принятый объем ковша экскаватора, м</w:t>
      </w:r>
      <w:r>
        <w:rPr>
          <w:color w:val="333333"/>
          <w:vertAlign w:val="superscript"/>
        </w:rPr>
        <w:t>3</w:t>
      </w:r>
      <w:r>
        <w:rPr>
          <w:color w:val="333333"/>
        </w:rPr>
        <w:t>; К</w:t>
      </w:r>
      <w:r>
        <w:rPr>
          <w:color w:val="333333"/>
          <w:vertAlign w:val="subscript"/>
        </w:rPr>
        <w:t>нап</w:t>
      </w:r>
      <w:r>
        <w:rPr>
          <w:color w:val="333333"/>
        </w:rPr>
        <w:t xml:space="preserve"> - коэффициент наполнения ковша, принимаемый: для обратной лопаты 0,8...1; драглайна 0,9...1,15; К</w:t>
      </w:r>
      <w:r>
        <w:rPr>
          <w:color w:val="333333"/>
          <w:vertAlign w:val="subscript"/>
        </w:rPr>
        <w:t>пр</w:t>
      </w:r>
      <w:r>
        <w:rPr>
          <w:color w:val="333333"/>
        </w:rPr>
        <w:t xml:space="preserve"> - коэффициент первоначального разрыхления грунта.</w:t>
      </w:r>
    </w:p>
    <w:p w:rsidR="0072022B" w:rsidRDefault="0072022B" w:rsidP="0080633F">
      <w:pPr>
        <w:numPr>
          <w:ilvl w:val="0"/>
          <w:numId w:val="3"/>
        </w:numPr>
        <w:jc w:val="center"/>
        <w:rPr>
          <w:b/>
          <w:bCs/>
          <w:color w:val="333333"/>
        </w:rPr>
      </w:pPr>
      <w:r>
        <w:rPr>
          <w:b/>
          <w:bCs/>
          <w:color w:val="333333"/>
        </w:rPr>
        <w:t>Масса песка в ковше экскаватора:</w:t>
      </w:r>
    </w:p>
    <w:p w:rsidR="0072022B" w:rsidRDefault="0072022B">
      <w:pPr>
        <w:ind w:left="142" w:firstLine="284"/>
        <w:rPr>
          <w:color w:val="333333"/>
        </w:rPr>
      </w:pPr>
      <w:r>
        <w:rPr>
          <w:color w:val="333333"/>
          <w:position w:val="-14"/>
          <w:lang w:val="en-US"/>
        </w:rPr>
        <w:object w:dxaOrig="2920" w:dyaOrig="380">
          <v:shape id="_x0000_i1070" type="#_x0000_t75" style="width:146.25pt;height:18.75pt" o:ole="">
            <v:imagedata r:id="rId93" o:title=""/>
          </v:shape>
          <o:OLEObject Type="Embed" ProgID="Equation.3" ShapeID="_x0000_i1070" DrawAspect="Content" ObjectID="_1469999287" r:id="rId94"/>
        </w:object>
      </w:r>
      <w:r>
        <w:rPr>
          <w:color w:val="333333"/>
          <w:lang w:val="en-US"/>
        </w:rPr>
        <w:t>Q</w:t>
      </w:r>
      <w:r>
        <w:rPr>
          <w:color w:val="333333"/>
        </w:rPr>
        <w:t xml:space="preserve"> = </w:t>
      </w:r>
      <w:r>
        <w:rPr>
          <w:color w:val="333333"/>
          <w:lang w:val="en-US"/>
        </w:rPr>
        <w:t>V</w:t>
      </w:r>
      <w:r>
        <w:rPr>
          <w:color w:val="333333"/>
          <w:vertAlign w:val="subscript"/>
        </w:rPr>
        <w:t>гр.</w:t>
      </w:r>
      <w:r>
        <w:rPr>
          <w:color w:val="333333"/>
        </w:rPr>
        <w:t xml:space="preserve"> </w:t>
      </w:r>
      <w:r>
        <w:rPr>
          <w:rFonts w:ascii="Symbol" w:hAnsi="Symbol"/>
          <w:color w:val="333333"/>
        </w:rPr>
        <w:t></w:t>
      </w:r>
      <w:r>
        <w:rPr>
          <w:color w:val="333333"/>
        </w:rPr>
        <w:sym w:font="Symbol" w:char="F072"/>
      </w:r>
      <w:r>
        <w:rPr>
          <w:color w:val="333333"/>
        </w:rPr>
        <w:t xml:space="preserve"> = 0,65</w:t>
      </w:r>
      <w:r>
        <w:rPr>
          <w:rFonts w:ascii="Symbol" w:hAnsi="Symbol"/>
          <w:color w:val="333333"/>
        </w:rPr>
        <w:t></w:t>
      </w:r>
      <w:r>
        <w:rPr>
          <w:color w:val="333333"/>
        </w:rPr>
        <w:t xml:space="preserve">1,6 = 1,05 т,где </w:t>
      </w:r>
      <w:r>
        <w:rPr>
          <w:color w:val="333333"/>
          <w:position w:val="-10"/>
        </w:rPr>
        <w:object w:dxaOrig="240" w:dyaOrig="260">
          <v:shape id="_x0000_i1071" type="#_x0000_t75" style="width:12pt;height:12.75pt" o:ole="">
            <v:imagedata r:id="rId95" o:title=""/>
          </v:shape>
          <o:OLEObject Type="Embed" ProgID="Equation.3" ShapeID="_x0000_i1071" DrawAspect="Content" ObjectID="_1469999288" r:id="rId96"/>
        </w:object>
      </w:r>
      <w:r>
        <w:rPr>
          <w:color w:val="333333"/>
          <w:lang w:val="en-US"/>
        </w:rPr>
        <w:t></w:t>
      </w:r>
      <w:r>
        <w:rPr>
          <w:color w:val="333333"/>
        </w:rPr>
        <w:t xml:space="preserve">- плотность грунта при естественном залегании, </w:t>
      </w:r>
      <w:r>
        <w:rPr>
          <w:color w:val="333333"/>
          <w:position w:val="-28"/>
        </w:rPr>
        <w:object w:dxaOrig="600" w:dyaOrig="680">
          <v:shape id="_x0000_i1072" type="#_x0000_t75" style="width:30pt;height:33.75pt" o:ole="">
            <v:imagedata r:id="rId97" o:title=""/>
          </v:shape>
          <o:OLEObject Type="Embed" ProgID="Equation.3" ShapeID="_x0000_i1072" DrawAspect="Content" ObjectID="_1469999289" r:id="rId98"/>
        </w:object>
      </w:r>
      <w:r>
        <w:rPr>
          <w:color w:val="333333"/>
        </w:rPr>
        <w:t>.</w:t>
      </w:r>
    </w:p>
    <w:p w:rsidR="0072022B" w:rsidRDefault="0072022B" w:rsidP="0080633F">
      <w:pPr>
        <w:numPr>
          <w:ilvl w:val="0"/>
          <w:numId w:val="3"/>
        </w:numPr>
        <w:jc w:val="center"/>
        <w:rPr>
          <w:color w:val="333333"/>
        </w:rPr>
      </w:pPr>
      <w:r>
        <w:rPr>
          <w:b/>
          <w:bCs/>
          <w:color w:val="333333"/>
        </w:rPr>
        <w:t>Количество ковшей грунта, загружаемых в кузов автосамосвала</w:t>
      </w:r>
      <w:r>
        <w:rPr>
          <w:color w:val="333333"/>
        </w:rPr>
        <w:t>:</w:t>
      </w:r>
    </w:p>
    <w:p w:rsidR="0072022B" w:rsidRDefault="0072022B">
      <w:pPr>
        <w:ind w:left="142" w:firstLine="284"/>
        <w:rPr>
          <w:color w:val="333333"/>
        </w:rPr>
      </w:pPr>
      <w:r>
        <w:rPr>
          <w:color w:val="333333"/>
        </w:rPr>
        <w:t>Для дальности транспортирования 1,5 км выбираем автосамосвал  МАЗ – 503 Б грузоподъемностью 7 тонн.[</w:t>
      </w:r>
      <w:r>
        <w:rPr>
          <w:b/>
          <w:bCs/>
          <w:color w:val="333333"/>
        </w:rPr>
        <w:t>3</w:t>
      </w:r>
      <w:r>
        <w:rPr>
          <w:color w:val="333333"/>
        </w:rPr>
        <w:t>-табл. 5; 3-стр.78]</w:t>
      </w:r>
    </w:p>
    <w:p w:rsidR="0072022B" w:rsidRDefault="0072022B">
      <w:pPr>
        <w:ind w:left="142" w:firstLine="284"/>
        <w:rPr>
          <w:color w:val="333333"/>
        </w:rPr>
      </w:pPr>
      <w:r>
        <w:rPr>
          <w:color w:val="333333"/>
          <w:position w:val="-28"/>
        </w:rPr>
        <w:object w:dxaOrig="2280" w:dyaOrig="660">
          <v:shape id="_x0000_i1073" type="#_x0000_t75" style="width:114pt;height:33pt" o:ole="">
            <v:imagedata r:id="rId99" o:title=""/>
          </v:shape>
          <o:OLEObject Type="Embed" ProgID="Equation.3" ShapeID="_x0000_i1073" DrawAspect="Content" ObjectID="_1469999290" r:id="rId100"/>
        </w:object>
      </w:r>
    </w:p>
    <w:p w:rsidR="0072022B" w:rsidRDefault="0072022B" w:rsidP="0080633F">
      <w:pPr>
        <w:numPr>
          <w:ilvl w:val="0"/>
          <w:numId w:val="3"/>
        </w:numPr>
        <w:jc w:val="center"/>
        <w:rPr>
          <w:b/>
          <w:bCs/>
          <w:color w:val="333333"/>
        </w:rPr>
      </w:pPr>
      <w:r>
        <w:rPr>
          <w:b/>
          <w:bCs/>
          <w:color w:val="333333"/>
        </w:rPr>
        <w:t>Объем песка в плотном теле, загружаемый в кузов самосвала:</w:t>
      </w:r>
    </w:p>
    <w:p w:rsidR="0072022B" w:rsidRDefault="0072022B">
      <w:pPr>
        <w:ind w:left="142" w:firstLine="284"/>
        <w:rPr>
          <w:color w:val="333333"/>
        </w:rPr>
      </w:pPr>
      <w:r>
        <w:rPr>
          <w:color w:val="333333"/>
          <w:position w:val="-14"/>
        </w:rPr>
        <w:object w:dxaOrig="3100" w:dyaOrig="400">
          <v:shape id="_x0000_i1074" type="#_x0000_t75" style="width:155.25pt;height:20.25pt" o:ole="">
            <v:imagedata r:id="rId101" o:title=""/>
          </v:shape>
          <o:OLEObject Type="Embed" ProgID="Equation.3" ShapeID="_x0000_i1074" DrawAspect="Content" ObjectID="_1469999291" r:id="rId102"/>
        </w:object>
      </w:r>
    </w:p>
    <w:p w:rsidR="0072022B" w:rsidRDefault="0072022B">
      <w:pPr>
        <w:pStyle w:val="10"/>
        <w:rPr>
          <w:color w:val="333333"/>
        </w:rPr>
      </w:pPr>
      <w:r>
        <w:rPr>
          <w:color w:val="333333"/>
        </w:rPr>
        <w:t>Продолжительность одного цикла работы автосамосвала:</w:t>
      </w:r>
    </w:p>
    <w:p w:rsidR="0072022B" w:rsidRDefault="0072022B">
      <w:pPr>
        <w:tabs>
          <w:tab w:val="left" w:pos="180"/>
        </w:tabs>
        <w:rPr>
          <w:color w:val="333333"/>
        </w:rPr>
      </w:pPr>
      <w:r>
        <w:rPr>
          <w:color w:val="333333"/>
          <w:position w:val="-30"/>
        </w:rPr>
        <w:object w:dxaOrig="3620" w:dyaOrig="680">
          <v:shape id="_x0000_i1075" type="#_x0000_t75" style="width:180.75pt;height:33.75pt" o:ole="">
            <v:imagedata r:id="rId103" o:title=""/>
          </v:shape>
          <o:OLEObject Type="Embed" ProgID="Equation.3" ShapeID="_x0000_i1075" DrawAspect="Content" ObjectID="_1469999292" r:id="rId104"/>
        </w:object>
      </w:r>
      <w:r>
        <w:rPr>
          <w:color w:val="333333"/>
        </w:rPr>
        <w:t xml:space="preserve">,где </w:t>
      </w:r>
      <w:r>
        <w:rPr>
          <w:color w:val="333333"/>
          <w:lang w:val="en-US"/>
        </w:rPr>
        <w:t>t</w:t>
      </w:r>
      <w:r>
        <w:rPr>
          <w:color w:val="333333"/>
          <w:vertAlign w:val="subscript"/>
        </w:rPr>
        <w:t>п</w:t>
      </w:r>
      <w:r>
        <w:rPr>
          <w:color w:val="333333"/>
        </w:rPr>
        <w:t xml:space="preserve"> = </w:t>
      </w:r>
      <w:r>
        <w:rPr>
          <w:color w:val="333333"/>
          <w:lang w:val="en-US"/>
        </w:rPr>
        <w:t>V</w:t>
      </w:r>
      <w:r>
        <w:rPr>
          <w:rFonts w:ascii="Symbol" w:hAnsi="Symbol"/>
          <w:color w:val="333333"/>
        </w:rPr>
        <w:t></w:t>
      </w:r>
      <w:r>
        <w:rPr>
          <w:color w:val="333333"/>
          <w:lang w:val="en-US"/>
        </w:rPr>
        <w:t>H</w:t>
      </w:r>
      <w:r>
        <w:rPr>
          <w:color w:val="333333"/>
          <w:vertAlign w:val="subscript"/>
        </w:rPr>
        <w:t>вр</w:t>
      </w:r>
      <w:r>
        <w:rPr>
          <w:color w:val="333333"/>
        </w:rPr>
        <w:t xml:space="preserve"> / 100 - время погрузки грунта, мин; Н</w:t>
      </w:r>
      <w:r>
        <w:rPr>
          <w:color w:val="333333"/>
          <w:vertAlign w:val="subscript"/>
        </w:rPr>
        <w:t>вр</w:t>
      </w:r>
      <w:r>
        <w:rPr>
          <w:color w:val="333333"/>
        </w:rPr>
        <w:t>- норма машинного времени, учитывающая разработку экскаватором 100 м</w:t>
      </w:r>
      <w:r>
        <w:rPr>
          <w:color w:val="333333"/>
          <w:vertAlign w:val="superscript"/>
        </w:rPr>
        <w:t>3</w:t>
      </w:r>
      <w:r>
        <w:rPr>
          <w:color w:val="333333"/>
        </w:rPr>
        <w:t xml:space="preserve"> грунта и погрузку в транспортные средства, маш.мин. [2-стр.44,табл.7]; </w:t>
      </w:r>
      <w:r>
        <w:rPr>
          <w:color w:val="333333"/>
          <w:lang w:val="en-US"/>
        </w:rPr>
        <w:t>L</w:t>
      </w:r>
      <w:r>
        <w:rPr>
          <w:color w:val="333333"/>
        </w:rPr>
        <w:t xml:space="preserve"> - расстояние транспортировки грунта, км; </w:t>
      </w:r>
      <w:r>
        <w:rPr>
          <w:color w:val="333333"/>
          <w:lang w:val="en-US"/>
        </w:rPr>
        <w:t>v</w:t>
      </w:r>
      <w:r>
        <w:rPr>
          <w:color w:val="333333"/>
          <w:vertAlign w:val="subscript"/>
        </w:rPr>
        <w:t>г</w:t>
      </w:r>
      <w:r>
        <w:rPr>
          <w:color w:val="333333"/>
        </w:rPr>
        <w:t xml:space="preserve"> - средняя скорость автосамосвала, км/ч, в загруженном состоянии[4-табл.7]; </w:t>
      </w:r>
      <w:r>
        <w:rPr>
          <w:color w:val="333333"/>
          <w:lang w:val="en-US"/>
        </w:rPr>
        <w:t>v</w:t>
      </w:r>
      <w:r>
        <w:rPr>
          <w:color w:val="333333"/>
          <w:vertAlign w:val="subscript"/>
        </w:rPr>
        <w:t>п</w:t>
      </w:r>
      <w:r>
        <w:rPr>
          <w:color w:val="333333"/>
        </w:rPr>
        <w:t xml:space="preserve"> = 25...30 км/ч - средняя скорость автосамосвала в порожнем состоянии; </w:t>
      </w:r>
      <w:r>
        <w:rPr>
          <w:color w:val="333333"/>
          <w:lang w:val="en-US"/>
        </w:rPr>
        <w:t>t</w:t>
      </w:r>
      <w:r>
        <w:rPr>
          <w:color w:val="333333"/>
          <w:vertAlign w:val="subscript"/>
        </w:rPr>
        <w:t>р</w:t>
      </w:r>
      <w:r>
        <w:rPr>
          <w:color w:val="333333"/>
        </w:rPr>
        <w:t xml:space="preserve"> = 1...2 мин - время разгрузки; </w:t>
      </w:r>
      <w:r>
        <w:rPr>
          <w:color w:val="333333"/>
          <w:lang w:val="en-US"/>
        </w:rPr>
        <w:t>t</w:t>
      </w:r>
      <w:r>
        <w:rPr>
          <w:color w:val="333333"/>
          <w:vertAlign w:val="subscript"/>
        </w:rPr>
        <w:t>м</w:t>
      </w:r>
      <w:r>
        <w:rPr>
          <w:color w:val="333333"/>
        </w:rPr>
        <w:t xml:space="preserve"> = 2...3 мин - время маневрирования перед погрузкой и разгрузкой.</w:t>
      </w:r>
    </w:p>
    <w:p w:rsidR="0072022B" w:rsidRDefault="0072022B">
      <w:pPr>
        <w:tabs>
          <w:tab w:val="left" w:pos="2127"/>
        </w:tabs>
        <w:rPr>
          <w:color w:val="333333"/>
        </w:rPr>
      </w:pPr>
      <w:r>
        <w:rPr>
          <w:color w:val="333333"/>
          <w:position w:val="-24"/>
          <w:lang w:val="en-US"/>
        </w:rPr>
        <w:object w:dxaOrig="3800" w:dyaOrig="660">
          <v:shape id="_x0000_i1076" type="#_x0000_t75" style="width:189.75pt;height:33pt" o:ole="">
            <v:imagedata r:id="rId105" o:title=""/>
          </v:shape>
          <o:OLEObject Type="Embed" ProgID="Equation.3" ShapeID="_x0000_i1076" DrawAspect="Content" ObjectID="_1469999293" r:id="rId106"/>
        </w:object>
      </w:r>
    </w:p>
    <w:p w:rsidR="0072022B" w:rsidRDefault="0072022B">
      <w:pPr>
        <w:tabs>
          <w:tab w:val="left" w:pos="2127"/>
        </w:tabs>
        <w:rPr>
          <w:color w:val="333333"/>
          <w:vertAlign w:val="subscript"/>
        </w:rPr>
      </w:pPr>
      <w:r>
        <w:rPr>
          <w:color w:val="333333"/>
          <w:position w:val="-30"/>
        </w:rPr>
        <w:object w:dxaOrig="7720" w:dyaOrig="680">
          <v:shape id="_x0000_i1077" type="#_x0000_t75" style="width:386.25pt;height:33.75pt" o:ole="">
            <v:imagedata r:id="rId107" o:title=""/>
          </v:shape>
          <o:OLEObject Type="Embed" ProgID="Equation.3" ShapeID="_x0000_i1077" DrawAspect="Content" ObjectID="_1469999294" r:id="rId108"/>
        </w:object>
      </w:r>
      <w:r>
        <w:rPr>
          <w:color w:val="333333"/>
          <w:vertAlign w:val="subscript"/>
        </w:rPr>
        <w:t xml:space="preserve"> </w:t>
      </w:r>
    </w:p>
    <w:p w:rsidR="0072022B" w:rsidRDefault="0072022B" w:rsidP="0080633F">
      <w:pPr>
        <w:numPr>
          <w:ilvl w:val="0"/>
          <w:numId w:val="3"/>
        </w:numPr>
        <w:tabs>
          <w:tab w:val="left" w:pos="2127"/>
        </w:tabs>
        <w:jc w:val="center"/>
        <w:rPr>
          <w:color w:val="333333"/>
        </w:rPr>
      </w:pPr>
      <w:r>
        <w:rPr>
          <w:b/>
          <w:bCs/>
          <w:color w:val="333333"/>
        </w:rPr>
        <w:t>Требуемое количество автосамосвалов:</w:t>
      </w:r>
    </w:p>
    <w:p w:rsidR="0072022B" w:rsidRDefault="0072022B">
      <w:pPr>
        <w:tabs>
          <w:tab w:val="left" w:pos="2127"/>
        </w:tabs>
        <w:jc w:val="center"/>
        <w:rPr>
          <w:color w:val="333333"/>
        </w:rPr>
      </w:pPr>
      <w:r>
        <w:rPr>
          <w:color w:val="333333"/>
          <w:position w:val="-30"/>
        </w:rPr>
        <w:object w:dxaOrig="2400" w:dyaOrig="720">
          <v:shape id="_x0000_i1078" type="#_x0000_t75" style="width:120pt;height:36pt" o:ole="">
            <v:imagedata r:id="rId109" o:title=""/>
          </v:shape>
          <o:OLEObject Type="Embed" ProgID="Equation.3" ShapeID="_x0000_i1078" DrawAspect="Content" ObjectID="_1469999295" r:id="rId110"/>
        </w:object>
      </w:r>
      <w:r>
        <w:rPr>
          <w:color w:val="333333"/>
        </w:rPr>
        <w:t xml:space="preserve"> </w:t>
      </w:r>
    </w:p>
    <w:p w:rsidR="0072022B" w:rsidRDefault="0072022B">
      <w:pPr>
        <w:rPr>
          <w:b/>
          <w:color w:val="333333"/>
          <w:u w:val="single"/>
        </w:rPr>
      </w:pPr>
      <w:r>
        <w:rPr>
          <w:color w:val="333333"/>
        </w:rPr>
        <w:t>Для доставки песка с места разработки принимаются два автосамосвала марки МАЗ-503 Б грузоподъемностью  7 тонн.</w:t>
      </w:r>
    </w:p>
    <w:p w:rsidR="0072022B" w:rsidRDefault="0072022B">
      <w:pPr>
        <w:pStyle w:val="2"/>
        <w:rPr>
          <w:color w:val="333333"/>
        </w:rPr>
      </w:pPr>
      <w:bookmarkStart w:id="24" w:name="_Toc498945017"/>
      <w:bookmarkStart w:id="25" w:name="_Toc499409021"/>
      <w:r>
        <w:rPr>
          <w:color w:val="333333"/>
        </w:rPr>
        <w:t>3.3. Указания по производству земляных работ.</w:t>
      </w:r>
      <w:bookmarkEnd w:id="24"/>
      <w:bookmarkEnd w:id="25"/>
    </w:p>
    <w:p w:rsidR="0072022B" w:rsidRDefault="0072022B">
      <w:pPr>
        <w:ind w:left="142" w:firstLine="284"/>
        <w:rPr>
          <w:color w:val="333333"/>
        </w:rPr>
      </w:pPr>
    </w:p>
    <w:p w:rsidR="0072022B" w:rsidRDefault="0072022B" w:rsidP="0080633F">
      <w:pPr>
        <w:numPr>
          <w:ilvl w:val="0"/>
          <w:numId w:val="7"/>
        </w:numPr>
        <w:rPr>
          <w:b/>
          <w:bCs/>
          <w:color w:val="333333"/>
        </w:rPr>
      </w:pPr>
      <w:r>
        <w:rPr>
          <w:b/>
          <w:bCs/>
          <w:color w:val="333333"/>
        </w:rPr>
        <w:t>Срезка растительного слоя.</w:t>
      </w:r>
    </w:p>
    <w:p w:rsidR="0072022B" w:rsidRDefault="0072022B">
      <w:pPr>
        <w:ind w:left="142" w:firstLine="284"/>
        <w:rPr>
          <w:color w:val="333333"/>
        </w:rPr>
      </w:pPr>
      <w:r>
        <w:rPr>
          <w:color w:val="333333"/>
        </w:rPr>
        <w:t>Процесс срезки растительного слоя производится бульдозером ДЗ - 8 на базе трактора Т – 100, с гидравлическим приводом неповоротного отвала. Набор грунта осуществляется прямоугольным способом, на глубину зарезания 0.15 м. Схема движения бульдозера - полоса рядом с полосой.</w:t>
      </w:r>
    </w:p>
    <w:p w:rsidR="0072022B" w:rsidRDefault="00E66E94">
      <w:pPr>
        <w:ind w:left="142" w:firstLine="284"/>
        <w:rPr>
          <w:b/>
          <w:bCs/>
          <w:color w:val="333333"/>
        </w:rPr>
      </w:pPr>
      <w:r>
        <w:rPr>
          <w:b/>
          <w:bCs/>
          <w:noProof/>
          <w:color w:val="333333"/>
          <w:sz w:val="20"/>
        </w:rPr>
        <w:object w:dxaOrig="1440" w:dyaOrig="1440">
          <v:shape id="_x0000_s1687" type="#_x0000_t75" style="position:absolute;left:0;text-align:left;margin-left:4in;margin-top:17.95pt;width:184.5pt;height:153pt;z-index:251658240">
            <v:imagedata r:id="rId111" o:title="" grayscale="t"/>
            <w10:wrap type="square"/>
          </v:shape>
          <o:OLEObject Type="Embed" ProgID="Word.Picture.8" ShapeID="_x0000_s1687" DrawAspect="Content" ObjectID="_1469999319" r:id="rId112"/>
        </w:object>
      </w:r>
      <w:r w:rsidR="0072022B">
        <w:rPr>
          <w:b/>
          <w:bCs/>
          <w:color w:val="333333"/>
        </w:rPr>
        <w:t xml:space="preserve">          Схема набора грунта.                                              Схема движения бульдозера.</w:t>
      </w:r>
    </w:p>
    <w:p w:rsidR="0072022B" w:rsidRDefault="00E66E94">
      <w:pPr>
        <w:ind w:left="142" w:firstLine="284"/>
        <w:rPr>
          <w:color w:val="333333"/>
        </w:rPr>
      </w:pPr>
      <w:r>
        <w:rPr>
          <w:noProof/>
          <w:color w:val="333333"/>
          <w:sz w:val="20"/>
        </w:rPr>
        <w:object w:dxaOrig="1440" w:dyaOrig="1440">
          <v:shape id="_x0000_s1688" type="#_x0000_t75" style="position:absolute;left:0;text-align:left;margin-left:36pt;margin-top:4.15pt;width:213.75pt;height:99pt;z-index:251659264" fillcolor="window">
            <v:imagedata r:id="rId113" o:title=""/>
            <w10:wrap type="square"/>
          </v:shape>
          <o:OLEObject Type="Embed" ProgID="Word.Picture.8" ShapeID="_x0000_s1688" DrawAspect="Content" ObjectID="_1469999320" r:id="rId114"/>
        </w:object>
      </w:r>
      <w:r w:rsidR="0072022B">
        <w:rPr>
          <w:color w:val="333333"/>
        </w:rPr>
        <w:t xml:space="preserve"> </w:t>
      </w:r>
    </w:p>
    <w:p w:rsidR="0072022B" w:rsidRDefault="0072022B">
      <w:pPr>
        <w:ind w:left="142" w:firstLine="284"/>
        <w:rPr>
          <w:color w:val="333333"/>
        </w:rPr>
      </w:pPr>
    </w:p>
    <w:p w:rsidR="0072022B" w:rsidRDefault="0072022B">
      <w:pPr>
        <w:ind w:left="142" w:firstLine="284"/>
        <w:rPr>
          <w:b/>
          <w:bCs/>
          <w:i/>
          <w:iCs/>
          <w:color w:val="333333"/>
        </w:rPr>
      </w:pPr>
      <w:r>
        <w:rPr>
          <w:b/>
          <w:bCs/>
          <w:color w:val="333333"/>
        </w:rPr>
        <w:t>2. Разработка траншеи</w:t>
      </w:r>
      <w:r>
        <w:rPr>
          <w:b/>
          <w:bCs/>
          <w:i/>
          <w:iCs/>
          <w:color w:val="333333"/>
        </w:rPr>
        <w:t>.</w:t>
      </w:r>
    </w:p>
    <w:p w:rsidR="0072022B" w:rsidRDefault="0072022B">
      <w:pPr>
        <w:ind w:left="142" w:firstLine="284"/>
        <w:rPr>
          <w:color w:val="333333"/>
        </w:rPr>
      </w:pPr>
      <w:r>
        <w:rPr>
          <w:color w:val="333333"/>
        </w:rPr>
        <w:t>Разработка траншеи производится экскаватором марки Э-651, оборудованным обратной лопатой, с механическим приводом. Разработка ведется по лобовой схеме со складированием грунта в кавальер около траншеи, так как работы ведутся в нестесненных условиях за пределами строений.</w:t>
      </w:r>
    </w:p>
    <w:p w:rsidR="0072022B" w:rsidRDefault="0072022B">
      <w:pPr>
        <w:ind w:left="142" w:firstLine="284"/>
        <w:rPr>
          <w:i/>
          <w:iCs/>
          <w:color w:val="333333"/>
          <w:u w:val="single"/>
        </w:rPr>
      </w:pPr>
      <w:r>
        <w:rPr>
          <w:i/>
          <w:iCs/>
          <w:color w:val="333333"/>
          <w:u w:val="single"/>
        </w:rPr>
        <w:t>Технические характеристики экскаватора Э-651:</w:t>
      </w:r>
    </w:p>
    <w:p w:rsidR="0072022B" w:rsidRDefault="0072022B">
      <w:pPr>
        <w:ind w:left="142" w:firstLine="284"/>
        <w:rPr>
          <w:color w:val="333333"/>
          <w:vertAlign w:val="superscript"/>
        </w:rPr>
      </w:pPr>
      <w:r>
        <w:rPr>
          <w:b/>
          <w:bCs/>
          <w:color w:val="333333"/>
        </w:rPr>
        <w:t>1)</w:t>
      </w:r>
      <w:r>
        <w:rPr>
          <w:color w:val="333333"/>
        </w:rPr>
        <w:t xml:space="preserve"> Вместимость ковша – 0,65 м</w:t>
      </w:r>
      <w:r>
        <w:rPr>
          <w:color w:val="333333"/>
          <w:vertAlign w:val="superscript"/>
        </w:rPr>
        <w:t>3</w:t>
      </w:r>
      <w:r>
        <w:rPr>
          <w:color w:val="333333"/>
        </w:rPr>
        <w:t>;</w:t>
      </w:r>
      <w:r>
        <w:rPr>
          <w:color w:val="333333"/>
          <w:vertAlign w:val="superscript"/>
        </w:rPr>
        <w:t xml:space="preserve"> </w:t>
      </w:r>
    </w:p>
    <w:p w:rsidR="0072022B" w:rsidRDefault="0072022B">
      <w:pPr>
        <w:ind w:left="142" w:firstLine="284"/>
        <w:rPr>
          <w:color w:val="333333"/>
        </w:rPr>
      </w:pPr>
      <w:r>
        <w:rPr>
          <w:b/>
          <w:bCs/>
          <w:color w:val="333333"/>
        </w:rPr>
        <w:t>2)</w:t>
      </w:r>
      <w:r>
        <w:rPr>
          <w:color w:val="333333"/>
        </w:rPr>
        <w:t xml:space="preserve"> Наибольшая глубина копания – 5,6 м;</w:t>
      </w:r>
    </w:p>
    <w:p w:rsidR="0072022B" w:rsidRDefault="0072022B">
      <w:pPr>
        <w:ind w:left="142" w:firstLine="284"/>
        <w:rPr>
          <w:color w:val="333333"/>
        </w:rPr>
      </w:pPr>
      <w:r>
        <w:rPr>
          <w:b/>
          <w:bCs/>
          <w:color w:val="333333"/>
        </w:rPr>
        <w:t>3)</w:t>
      </w:r>
      <w:r>
        <w:rPr>
          <w:color w:val="333333"/>
        </w:rPr>
        <w:t xml:space="preserve"> Наибольший радиус резания – 9,2 м;</w:t>
      </w:r>
    </w:p>
    <w:p w:rsidR="0072022B" w:rsidRDefault="0072022B">
      <w:pPr>
        <w:ind w:left="142" w:firstLine="284"/>
        <w:rPr>
          <w:color w:val="333333"/>
        </w:rPr>
      </w:pPr>
      <w:r>
        <w:rPr>
          <w:b/>
          <w:bCs/>
          <w:color w:val="333333"/>
        </w:rPr>
        <w:t>4)</w:t>
      </w:r>
      <w:r>
        <w:rPr>
          <w:color w:val="333333"/>
        </w:rPr>
        <w:t>Радиус выгрузки – 5 м;</w:t>
      </w:r>
    </w:p>
    <w:p w:rsidR="0072022B" w:rsidRDefault="0072022B">
      <w:pPr>
        <w:ind w:left="142" w:firstLine="284"/>
        <w:rPr>
          <w:color w:val="333333"/>
        </w:rPr>
      </w:pPr>
      <w:r>
        <w:rPr>
          <w:b/>
          <w:bCs/>
          <w:color w:val="333333"/>
        </w:rPr>
        <w:t>5)</w:t>
      </w:r>
      <w:r>
        <w:rPr>
          <w:color w:val="333333"/>
        </w:rPr>
        <w:t xml:space="preserve"> Высота выгрузки – 2,3 м;</w:t>
      </w:r>
    </w:p>
    <w:p w:rsidR="0072022B" w:rsidRDefault="0072022B">
      <w:pPr>
        <w:ind w:left="142" w:firstLine="284"/>
        <w:rPr>
          <w:color w:val="333333"/>
        </w:rPr>
      </w:pPr>
      <w:r>
        <w:rPr>
          <w:b/>
          <w:bCs/>
          <w:color w:val="333333"/>
        </w:rPr>
        <w:t>6)</w:t>
      </w:r>
      <w:r>
        <w:rPr>
          <w:color w:val="333333"/>
        </w:rPr>
        <w:t xml:space="preserve"> Длина стрелы – 5,5 м.</w:t>
      </w:r>
    </w:p>
    <w:p w:rsidR="0072022B" w:rsidRDefault="0072022B">
      <w:pPr>
        <w:ind w:left="142" w:firstLine="284"/>
        <w:jc w:val="center"/>
        <w:rPr>
          <w:b/>
          <w:bCs/>
          <w:color w:val="333333"/>
          <w:sz w:val="28"/>
        </w:rPr>
      </w:pPr>
    </w:p>
    <w:p w:rsidR="0072022B" w:rsidRDefault="0072022B">
      <w:pPr>
        <w:ind w:left="142" w:firstLine="284"/>
        <w:jc w:val="center"/>
        <w:rPr>
          <w:b/>
          <w:bCs/>
          <w:color w:val="333333"/>
          <w:sz w:val="28"/>
        </w:rPr>
      </w:pPr>
    </w:p>
    <w:p w:rsidR="0072022B" w:rsidRDefault="0072022B">
      <w:pPr>
        <w:ind w:left="142" w:firstLine="284"/>
        <w:jc w:val="center"/>
        <w:rPr>
          <w:b/>
          <w:bCs/>
          <w:color w:val="333333"/>
          <w:sz w:val="28"/>
        </w:rPr>
      </w:pPr>
    </w:p>
    <w:p w:rsidR="0072022B" w:rsidRDefault="0072022B">
      <w:pPr>
        <w:ind w:left="142" w:firstLine="284"/>
        <w:jc w:val="center"/>
        <w:rPr>
          <w:b/>
          <w:bCs/>
          <w:color w:val="333333"/>
          <w:sz w:val="28"/>
        </w:rPr>
      </w:pPr>
      <w:r>
        <w:rPr>
          <w:b/>
          <w:bCs/>
          <w:color w:val="333333"/>
          <w:sz w:val="28"/>
        </w:rPr>
        <w:t>Схема забоя экскаватора:</w:t>
      </w:r>
    </w:p>
    <w:p w:rsidR="0072022B" w:rsidRDefault="00E66E94">
      <w:pPr>
        <w:ind w:left="142" w:firstLine="284"/>
        <w:jc w:val="center"/>
        <w:rPr>
          <w:color w:val="333333"/>
        </w:rPr>
      </w:pPr>
      <w:r>
        <w:rPr>
          <w:b/>
          <w:bCs/>
          <w:color w:val="333333"/>
          <w:sz w:val="28"/>
        </w:rPr>
        <w:pict>
          <v:shape id="_x0000_i1081" type="#_x0000_t75" style="width:452.25pt;height:231.75pt">
            <v:imagedata r:id="rId115" o:title="n0001" gain="93623f" blacklevel="-1966f" grayscale="t"/>
          </v:shape>
        </w:pict>
      </w:r>
    </w:p>
    <w:p w:rsidR="0072022B" w:rsidRDefault="0072022B">
      <w:pPr>
        <w:ind w:left="142" w:firstLine="284"/>
        <w:rPr>
          <w:color w:val="333333"/>
        </w:rPr>
      </w:pPr>
      <w:r>
        <w:rPr>
          <w:color w:val="333333"/>
        </w:rPr>
        <w:t xml:space="preserve">Максимальная ширина лобовой проходки экскаватора ЭО-651по верху при односторонней выгрузке грунта составляет:  </w:t>
      </w:r>
      <w:r>
        <w:rPr>
          <w:color w:val="333333"/>
          <w:position w:val="-28"/>
        </w:rPr>
        <w:object w:dxaOrig="6540" w:dyaOrig="680">
          <v:shape id="_x0000_i1082" type="#_x0000_t75" style="width:327pt;height:33.75pt" o:ole="">
            <v:imagedata r:id="rId116" o:title=""/>
          </v:shape>
          <o:OLEObject Type="Embed" ProgID="Equation.3" ShapeID="_x0000_i1082" DrawAspect="Content" ObjectID="_1469999296" r:id="rId117"/>
        </w:object>
      </w:r>
      <w:r>
        <w:rPr>
          <w:color w:val="333333"/>
        </w:rPr>
        <w:t xml:space="preserve">, где </w:t>
      </w:r>
    </w:p>
    <w:p w:rsidR="0072022B" w:rsidRDefault="0072022B">
      <w:pPr>
        <w:ind w:left="142" w:firstLine="284"/>
        <w:rPr>
          <w:color w:val="333333"/>
        </w:rPr>
      </w:pPr>
      <w:r>
        <w:rPr>
          <w:color w:val="333333"/>
          <w:lang w:val="en-US"/>
        </w:rPr>
        <w:t>R</w:t>
      </w:r>
      <w:r>
        <w:rPr>
          <w:color w:val="333333"/>
          <w:vertAlign w:val="subscript"/>
        </w:rPr>
        <w:t>рез</w:t>
      </w:r>
      <w:r>
        <w:rPr>
          <w:color w:val="333333"/>
        </w:rPr>
        <w:t xml:space="preserve">- наибольший радиус резания, (м); </w:t>
      </w:r>
      <w:r>
        <w:rPr>
          <w:color w:val="333333"/>
          <w:lang w:val="en-US"/>
        </w:rPr>
        <w:t>L</w:t>
      </w:r>
      <w:r>
        <w:rPr>
          <w:color w:val="333333"/>
          <w:vertAlign w:val="subscript"/>
        </w:rPr>
        <w:t>пер</w:t>
      </w:r>
      <w:r>
        <w:rPr>
          <w:color w:val="333333"/>
        </w:rPr>
        <w:t xml:space="preserve">- длина рабочей передвижки экскаватор, (м); </w:t>
      </w:r>
      <w:r>
        <w:rPr>
          <w:color w:val="333333"/>
          <w:lang w:val="en-US"/>
        </w:rPr>
        <w:t>R</w:t>
      </w:r>
      <w:r>
        <w:rPr>
          <w:color w:val="333333"/>
          <w:vertAlign w:val="subscript"/>
        </w:rPr>
        <w:t>выгр</w:t>
      </w:r>
      <w:r>
        <w:rPr>
          <w:color w:val="333333"/>
        </w:rPr>
        <w:t>- наибольший</w:t>
      </w:r>
      <w:r>
        <w:rPr>
          <w:color w:val="333333"/>
          <w:vertAlign w:val="subscript"/>
        </w:rPr>
        <w:t xml:space="preserve"> </w:t>
      </w:r>
      <w:r>
        <w:rPr>
          <w:color w:val="333333"/>
        </w:rPr>
        <w:t>радиус выгрузки, (м);В – ширина отвала грунта, (м)</w:t>
      </w:r>
    </w:p>
    <w:p w:rsidR="0072022B" w:rsidRDefault="00E66E94">
      <w:pPr>
        <w:ind w:left="142" w:firstLine="567"/>
        <w:rPr>
          <w:color w:val="333333"/>
        </w:rPr>
      </w:pPr>
      <w:r>
        <w:rPr>
          <w:noProof/>
          <w:color w:val="333333"/>
          <w:sz w:val="20"/>
        </w:rPr>
        <w:pict>
          <v:shape id="_x0000_s1684" type="#_x0000_t75" style="position:absolute;left:0;text-align:left;margin-left:0;margin-top:11.05pt;width:273pt;height:249pt;z-index:251656192">
            <v:imagedata r:id="rId118" o:title="Эксковатор" gain="2.5" blacklevel="-9830f" grayscale="t"/>
            <w10:wrap type="square"/>
          </v:shape>
        </w:pict>
      </w:r>
      <w:r w:rsidR="0072022B">
        <w:rPr>
          <w:color w:val="333333"/>
        </w:rPr>
        <w:t>Данная модель экскаватора Э-651 по результатам расчёта лобовой проходки обеспечивает разработку траншеи 1,3 м.</w:t>
      </w:r>
    </w:p>
    <w:p w:rsidR="0072022B" w:rsidRDefault="0072022B" w:rsidP="0080633F">
      <w:pPr>
        <w:numPr>
          <w:ilvl w:val="0"/>
          <w:numId w:val="4"/>
        </w:numPr>
        <w:ind w:left="142" w:firstLine="284"/>
        <w:rPr>
          <w:b/>
          <w:bCs/>
          <w:color w:val="333333"/>
        </w:rPr>
      </w:pPr>
      <w:r>
        <w:rPr>
          <w:b/>
          <w:bCs/>
          <w:color w:val="333333"/>
        </w:rPr>
        <w:t>Ручная доработка и устройство основания траншеи.</w:t>
      </w:r>
    </w:p>
    <w:p w:rsidR="0072022B" w:rsidRDefault="0072022B">
      <w:pPr>
        <w:ind w:left="142"/>
        <w:rPr>
          <w:b/>
          <w:bCs/>
          <w:color w:val="333333"/>
        </w:rPr>
      </w:pPr>
    </w:p>
    <w:p w:rsidR="0072022B" w:rsidRDefault="0072022B">
      <w:pPr>
        <w:ind w:left="142" w:firstLine="284"/>
        <w:rPr>
          <w:color w:val="333333"/>
        </w:rPr>
      </w:pPr>
      <w:r>
        <w:rPr>
          <w:color w:val="333333"/>
        </w:rPr>
        <w:t xml:space="preserve"> Ручная доработка производится бригадой рабочих - землекопов с целью удаления лишнего грунта, не убранного экскаватором, из траншеи и выравнивания основания. Убираемый грунт складируется в кавальер на бровке траншеи. Объем ручной доработке равен объему песчаного основания под трубы.</w:t>
      </w:r>
    </w:p>
    <w:p w:rsidR="0072022B" w:rsidRDefault="0072022B">
      <w:pPr>
        <w:rPr>
          <w:color w:val="333333"/>
        </w:rPr>
      </w:pPr>
      <w:r>
        <w:rPr>
          <w:b/>
          <w:bCs/>
          <w:color w:val="333333"/>
        </w:rPr>
        <w:t>Схема ручной доработки траншеи.</w:t>
      </w:r>
    </w:p>
    <w:p w:rsidR="0072022B" w:rsidRDefault="00E66E94">
      <w:pPr>
        <w:ind w:left="142" w:firstLine="284"/>
        <w:rPr>
          <w:b/>
          <w:bCs/>
          <w:color w:val="333333"/>
        </w:rPr>
      </w:pPr>
      <w:r>
        <w:rPr>
          <w:b/>
          <w:bCs/>
          <w:noProof/>
          <w:color w:val="333333"/>
          <w:sz w:val="20"/>
        </w:rPr>
        <w:pict>
          <v:shape id="_x0000_s1686" type="#_x0000_t75" style="position:absolute;left:0;text-align:left;margin-left:-3.05pt;margin-top:5.7pt;width:190.75pt;height:120.2pt;z-index:251657216">
            <v:imagedata r:id="rId119" o:title="Ручная подчистка" gain="93623f" blacklevel="5898f" grayscale="t"/>
            <w10:wrap type="square"/>
          </v:shape>
        </w:pict>
      </w:r>
      <w:r w:rsidR="0072022B">
        <w:rPr>
          <w:b/>
          <w:bCs/>
          <w:color w:val="333333"/>
        </w:rPr>
        <w:t>4. Устройство основания траншеи.</w:t>
      </w:r>
    </w:p>
    <w:p w:rsidR="0072022B" w:rsidRDefault="0072022B">
      <w:pPr>
        <w:ind w:left="142" w:firstLine="284"/>
        <w:rPr>
          <w:color w:val="333333"/>
        </w:rPr>
      </w:pPr>
      <w:r>
        <w:rPr>
          <w:color w:val="333333"/>
        </w:rPr>
        <w:t>Устройство основания траншеи производится той же бригадой - землекопов на высоту 10см от дна траншеи для укладки труб.</w:t>
      </w:r>
    </w:p>
    <w:p w:rsidR="0072022B" w:rsidRDefault="0072022B">
      <w:pPr>
        <w:ind w:left="142" w:firstLine="284"/>
        <w:rPr>
          <w:color w:val="333333"/>
        </w:rPr>
      </w:pPr>
      <w:r>
        <w:rPr>
          <w:color w:val="333333"/>
        </w:rPr>
        <w:t>Песок доставляется с карьера самосвалами МАЗ-503Б и производиться разгрузка в траншею с помощью лотка.</w:t>
      </w:r>
    </w:p>
    <w:p w:rsidR="0072022B" w:rsidRDefault="0072022B">
      <w:pPr>
        <w:ind w:left="142" w:firstLine="284"/>
        <w:jc w:val="center"/>
        <w:rPr>
          <w:b/>
          <w:bCs/>
          <w:color w:val="333333"/>
        </w:rPr>
      </w:pPr>
    </w:p>
    <w:p w:rsidR="0072022B" w:rsidRDefault="0072022B">
      <w:pPr>
        <w:ind w:left="142" w:firstLine="284"/>
        <w:jc w:val="center"/>
        <w:rPr>
          <w:b/>
          <w:bCs/>
          <w:color w:val="333333"/>
        </w:rPr>
      </w:pPr>
    </w:p>
    <w:p w:rsidR="0072022B" w:rsidRDefault="0072022B">
      <w:pPr>
        <w:ind w:left="142" w:firstLine="284"/>
        <w:jc w:val="center"/>
        <w:rPr>
          <w:b/>
          <w:bCs/>
          <w:color w:val="333333"/>
        </w:rPr>
      </w:pPr>
    </w:p>
    <w:p w:rsidR="0072022B" w:rsidRDefault="0072022B">
      <w:pPr>
        <w:ind w:left="142" w:firstLine="284"/>
        <w:jc w:val="center"/>
        <w:rPr>
          <w:b/>
          <w:bCs/>
          <w:color w:val="333333"/>
        </w:rPr>
      </w:pPr>
    </w:p>
    <w:p w:rsidR="0072022B" w:rsidRDefault="0072022B">
      <w:pPr>
        <w:ind w:left="142" w:firstLine="284"/>
        <w:jc w:val="center"/>
        <w:rPr>
          <w:b/>
          <w:bCs/>
          <w:color w:val="333333"/>
        </w:rPr>
      </w:pPr>
    </w:p>
    <w:p w:rsidR="0072022B" w:rsidRDefault="0072022B">
      <w:pPr>
        <w:ind w:left="142" w:firstLine="284"/>
        <w:jc w:val="center"/>
        <w:rPr>
          <w:b/>
          <w:bCs/>
          <w:color w:val="333333"/>
        </w:rPr>
      </w:pPr>
      <w:r>
        <w:rPr>
          <w:b/>
          <w:bCs/>
          <w:color w:val="333333"/>
        </w:rPr>
        <w:t>Схема разгрузки самосвала в траншею.</w:t>
      </w:r>
    </w:p>
    <w:p w:rsidR="0072022B" w:rsidRDefault="00E66E94">
      <w:pPr>
        <w:ind w:left="142" w:firstLine="284"/>
        <w:jc w:val="center"/>
        <w:rPr>
          <w:b/>
          <w:bCs/>
          <w:color w:val="333333"/>
        </w:rPr>
      </w:pPr>
      <w:r>
        <w:rPr>
          <w:b/>
          <w:bCs/>
          <w:noProof/>
          <w:color w:val="333333"/>
          <w:sz w:val="20"/>
        </w:rPr>
        <w:pict>
          <v:shape id="_x0000_s1692" type="#_x0000_t75" style="position:absolute;left:0;text-align:left;margin-left:0;margin-top:4.2pt;width:243pt;height:195.8pt;z-index:251660288">
            <v:imagedata r:id="rId120" o:title="Песчаное основаник"/>
            <w10:wrap type="square"/>
          </v:shape>
        </w:pict>
      </w:r>
    </w:p>
    <w:p w:rsidR="0072022B" w:rsidRDefault="0072022B" w:rsidP="0080633F">
      <w:pPr>
        <w:numPr>
          <w:ilvl w:val="0"/>
          <w:numId w:val="4"/>
        </w:numPr>
        <w:rPr>
          <w:b/>
          <w:bCs/>
          <w:color w:val="333333"/>
        </w:rPr>
      </w:pPr>
      <w:r>
        <w:rPr>
          <w:b/>
          <w:bCs/>
          <w:color w:val="333333"/>
        </w:rPr>
        <w:t>Подбивка пазух с уплотнением.</w:t>
      </w:r>
    </w:p>
    <w:p w:rsidR="0072022B" w:rsidRDefault="0072022B">
      <w:pPr>
        <w:ind w:left="142" w:firstLine="284"/>
        <w:rPr>
          <w:color w:val="333333"/>
        </w:rPr>
      </w:pPr>
      <w:r>
        <w:rPr>
          <w:color w:val="333333"/>
        </w:rPr>
        <w:t>Подбивка пазух производится с целью закрепления газопровода в траншее от сдвигов и перемещений. Грунт берется из кавальера. Уплотнение грунта производится в две проходки (послойно)на высоту 20 см каждая при помощи трамбовки марки ИЭ - 4502 вручную. Схема  засыпки грунта в траншею аналогично схеме устройства основания.</w:t>
      </w:r>
    </w:p>
    <w:p w:rsidR="0072022B" w:rsidRDefault="0072022B" w:rsidP="0080633F">
      <w:pPr>
        <w:numPr>
          <w:ilvl w:val="0"/>
          <w:numId w:val="4"/>
        </w:numPr>
        <w:rPr>
          <w:b/>
          <w:bCs/>
          <w:color w:val="333333"/>
        </w:rPr>
      </w:pPr>
      <w:r>
        <w:rPr>
          <w:b/>
          <w:bCs/>
          <w:color w:val="333333"/>
        </w:rPr>
        <w:t>Обратная засыпка.</w:t>
      </w:r>
    </w:p>
    <w:p w:rsidR="0072022B" w:rsidRDefault="0072022B">
      <w:pPr>
        <w:ind w:left="142" w:firstLine="284"/>
        <w:rPr>
          <w:color w:val="333333"/>
        </w:rPr>
      </w:pPr>
      <w:r>
        <w:rPr>
          <w:color w:val="333333"/>
        </w:rPr>
        <w:t xml:space="preserve">Обратная засыпка производится бульдозером марки ДЗ -8 на базе трактора Т100, с неповоротным отвалом. Грунт перемещается из кавальера рядом с траншеей. Уплотнение грунта не производится ,т.к. газопровод прокладывается в нестесненных условиях(не в городе) и по этому засыпка производится с отметками немного больше отметки уровня земли для естественной осадки грунта. </w:t>
      </w:r>
    </w:p>
    <w:p w:rsidR="0072022B" w:rsidRDefault="0072022B">
      <w:pPr>
        <w:ind w:left="142" w:firstLine="284"/>
        <w:jc w:val="center"/>
        <w:rPr>
          <w:b/>
          <w:bCs/>
          <w:color w:val="333333"/>
        </w:rPr>
      </w:pPr>
      <w:r>
        <w:rPr>
          <w:b/>
          <w:bCs/>
          <w:color w:val="333333"/>
        </w:rPr>
        <w:t>Схема обратной засыпки траншеи:</w:t>
      </w:r>
    </w:p>
    <w:p w:rsidR="0072022B" w:rsidRDefault="00E66E94">
      <w:pPr>
        <w:ind w:left="142" w:firstLine="284"/>
        <w:rPr>
          <w:color w:val="333333"/>
        </w:rPr>
      </w:pPr>
      <w:r>
        <w:rPr>
          <w:noProof/>
          <w:color w:val="333333"/>
          <w:sz w:val="20"/>
        </w:rPr>
        <w:pict>
          <v:shape id="_x0000_s1693" type="#_x0000_t75" style="position:absolute;left:0;text-align:left;margin-left:54pt;margin-top:3pt;width:369pt;height:189pt;z-index:251661312">
            <v:imagedata r:id="rId121" o:title="обр_засып" gain="93623f" blacklevel="-3932f"/>
            <w10:wrap type="square"/>
          </v:shape>
        </w:pict>
      </w:r>
    </w:p>
    <w:p w:rsidR="0072022B" w:rsidRDefault="0072022B">
      <w:pPr>
        <w:ind w:left="142"/>
        <w:jc w:val="center"/>
        <w:rPr>
          <w:color w:val="333333"/>
        </w:rPr>
      </w:pPr>
    </w:p>
    <w:p w:rsidR="0072022B" w:rsidRDefault="0072022B" w:rsidP="0080633F">
      <w:pPr>
        <w:numPr>
          <w:ilvl w:val="0"/>
          <w:numId w:val="4"/>
        </w:numPr>
        <w:ind w:left="142" w:firstLine="284"/>
        <w:jc w:val="center"/>
        <w:rPr>
          <w:b/>
          <w:bCs/>
          <w:color w:val="333333"/>
        </w:rPr>
      </w:pPr>
      <w:r>
        <w:rPr>
          <w:b/>
          <w:bCs/>
          <w:color w:val="333333"/>
        </w:rPr>
        <w:t>Планировка и рекультивация.</w:t>
      </w:r>
    </w:p>
    <w:p w:rsidR="0072022B" w:rsidRDefault="0072022B">
      <w:pPr>
        <w:ind w:left="142" w:firstLine="284"/>
        <w:rPr>
          <w:color w:val="333333"/>
        </w:rPr>
      </w:pPr>
      <w:r>
        <w:rPr>
          <w:color w:val="333333"/>
        </w:rPr>
        <w:t xml:space="preserve">Планировка и рекультивация производится бульдозером ДЗ - 8 на базе трактора Т - 100 . Схема движения бульдозера - полоса рядом с полосой. По завершению планировки производится рекультивация почвенного покрова возврат растительного слоя на прежнее место. </w:t>
      </w:r>
    </w:p>
    <w:p w:rsidR="0072022B" w:rsidRDefault="0072022B">
      <w:pPr>
        <w:ind w:left="142" w:firstLine="284"/>
        <w:rPr>
          <w:b/>
          <w:bCs/>
          <w:color w:val="333333"/>
        </w:rPr>
      </w:pPr>
      <w:r>
        <w:rPr>
          <w:b/>
          <w:bCs/>
          <w:color w:val="333333"/>
        </w:rPr>
        <w:t>Схема движения:</w:t>
      </w:r>
    </w:p>
    <w:bookmarkStart w:id="26" w:name="_MON_1036864948"/>
    <w:bookmarkStart w:id="27" w:name="_MON_1036949972"/>
    <w:bookmarkEnd w:id="26"/>
    <w:bookmarkEnd w:id="27"/>
    <w:bookmarkStart w:id="28" w:name="_MON_1035831394"/>
    <w:bookmarkEnd w:id="28"/>
    <w:p w:rsidR="0072022B" w:rsidRDefault="0072022B">
      <w:pPr>
        <w:framePr w:hSpace="180" w:wrap="auto" w:vAnchor="text" w:hAnchor="page" w:x="1495" w:y="48"/>
        <w:ind w:left="142" w:firstLine="284"/>
        <w:rPr>
          <w:color w:val="333333"/>
        </w:rPr>
      </w:pPr>
      <w:r>
        <w:rPr>
          <w:color w:val="333333"/>
        </w:rPr>
        <w:object w:dxaOrig="3485" w:dyaOrig="3197">
          <v:shape id="_x0000_i1083" type="#_x0000_t75" style="width:174pt;height:159.75pt" o:ole="">
            <v:imagedata r:id="rId122" o:title=""/>
          </v:shape>
          <o:OLEObject Type="Embed" ProgID="Word.Picture.8" ShapeID="_x0000_i1083" DrawAspect="Content" ObjectID="_1469999297" r:id="rId123"/>
        </w:object>
      </w:r>
    </w:p>
    <w:p w:rsidR="0072022B" w:rsidRDefault="0072022B">
      <w:pPr>
        <w:ind w:left="142" w:firstLine="284"/>
        <w:rPr>
          <w:color w:val="333333"/>
        </w:rPr>
      </w:pPr>
    </w:p>
    <w:p w:rsidR="0072022B" w:rsidRDefault="0072022B">
      <w:pPr>
        <w:ind w:left="142" w:firstLine="284"/>
        <w:rPr>
          <w:color w:val="333333"/>
        </w:rPr>
      </w:pPr>
    </w:p>
    <w:p w:rsidR="0072022B" w:rsidRDefault="0072022B">
      <w:pPr>
        <w:ind w:left="142" w:firstLine="284"/>
        <w:rPr>
          <w:color w:val="333333"/>
        </w:rPr>
      </w:pPr>
    </w:p>
    <w:p w:rsidR="0072022B" w:rsidRDefault="0072022B">
      <w:pPr>
        <w:ind w:left="142" w:firstLine="284"/>
        <w:rPr>
          <w:color w:val="333333"/>
        </w:rPr>
      </w:pPr>
    </w:p>
    <w:p w:rsidR="0072022B" w:rsidRDefault="0072022B">
      <w:pPr>
        <w:ind w:left="142" w:firstLine="284"/>
        <w:rPr>
          <w:color w:val="333333"/>
        </w:rPr>
      </w:pPr>
    </w:p>
    <w:p w:rsidR="0072022B" w:rsidRDefault="0072022B">
      <w:pPr>
        <w:ind w:left="142" w:firstLine="284"/>
        <w:rPr>
          <w:color w:val="333333"/>
        </w:rPr>
      </w:pPr>
    </w:p>
    <w:p w:rsidR="0072022B" w:rsidRDefault="0072022B">
      <w:pPr>
        <w:ind w:left="142" w:firstLine="284"/>
        <w:rPr>
          <w:color w:val="333333"/>
        </w:rPr>
      </w:pPr>
    </w:p>
    <w:p w:rsidR="0072022B" w:rsidRDefault="0072022B">
      <w:pPr>
        <w:ind w:left="142" w:firstLine="284"/>
        <w:jc w:val="center"/>
        <w:rPr>
          <w:b/>
          <w:color w:val="333333"/>
        </w:rPr>
      </w:pPr>
    </w:p>
    <w:p w:rsidR="0072022B" w:rsidRDefault="0072022B">
      <w:pPr>
        <w:ind w:left="142" w:firstLine="284"/>
        <w:jc w:val="center"/>
        <w:rPr>
          <w:b/>
          <w:color w:val="333333"/>
        </w:rPr>
      </w:pPr>
    </w:p>
    <w:p w:rsidR="0072022B" w:rsidRDefault="0072022B">
      <w:pPr>
        <w:ind w:left="142" w:firstLine="284"/>
        <w:jc w:val="center"/>
        <w:rPr>
          <w:b/>
          <w:color w:val="333333"/>
        </w:rPr>
      </w:pPr>
    </w:p>
    <w:p w:rsidR="0072022B" w:rsidRDefault="0072022B">
      <w:pPr>
        <w:ind w:left="142" w:firstLine="284"/>
        <w:jc w:val="center"/>
        <w:rPr>
          <w:b/>
          <w:color w:val="333333"/>
        </w:rPr>
      </w:pPr>
    </w:p>
    <w:p w:rsidR="0072022B" w:rsidRDefault="0072022B">
      <w:pPr>
        <w:ind w:left="142" w:firstLine="284"/>
        <w:jc w:val="center"/>
        <w:rPr>
          <w:b/>
          <w:color w:val="333333"/>
        </w:rPr>
      </w:pPr>
    </w:p>
    <w:p w:rsidR="0072022B" w:rsidRDefault="0072022B">
      <w:pPr>
        <w:ind w:left="142" w:firstLine="284"/>
        <w:jc w:val="center"/>
        <w:rPr>
          <w:b/>
          <w:color w:val="333333"/>
        </w:rPr>
      </w:pPr>
    </w:p>
    <w:p w:rsidR="0072022B" w:rsidRDefault="0072022B">
      <w:pPr>
        <w:pStyle w:val="1"/>
        <w:spacing w:line="360" w:lineRule="auto"/>
        <w:rPr>
          <w:color w:val="333333"/>
        </w:rPr>
      </w:pPr>
      <w:bookmarkStart w:id="29" w:name="_Toc498945018"/>
      <w:bookmarkStart w:id="30" w:name="_Toc499409022"/>
      <w:r>
        <w:rPr>
          <w:color w:val="333333"/>
        </w:rPr>
        <w:t>3.4. Мероприятия по технике безопасности при выполнении земляных работ.</w:t>
      </w:r>
      <w:bookmarkEnd w:id="29"/>
      <w:bookmarkEnd w:id="30"/>
    </w:p>
    <w:p w:rsidR="0072022B" w:rsidRDefault="0072022B">
      <w:pPr>
        <w:ind w:left="142" w:firstLine="284"/>
        <w:jc w:val="center"/>
        <w:rPr>
          <w:b/>
          <w:color w:val="333333"/>
        </w:rPr>
      </w:pPr>
      <w:r>
        <w:rPr>
          <w:b/>
          <w:color w:val="333333"/>
        </w:rPr>
        <w:t>Общие требования техники безопасности при производстве земляных работ:</w:t>
      </w:r>
    </w:p>
    <w:p w:rsidR="0072022B" w:rsidRDefault="0072022B">
      <w:pPr>
        <w:pStyle w:val="a3"/>
        <w:ind w:right="-6"/>
        <w:rPr>
          <w:color w:val="333333"/>
          <w:sz w:val="24"/>
        </w:rPr>
      </w:pPr>
      <w:r>
        <w:rPr>
          <w:color w:val="333333"/>
          <w:sz w:val="24"/>
        </w:rPr>
        <w:t>1. Во избежании несчастных случаев и повреждений машин и механизмов, обслуживающий персонал обязан знать и строго соблюдать правила техники безопасности.</w:t>
      </w:r>
    </w:p>
    <w:p w:rsidR="0072022B" w:rsidRDefault="0072022B">
      <w:pPr>
        <w:pStyle w:val="a3"/>
        <w:ind w:right="-6"/>
        <w:rPr>
          <w:color w:val="333333"/>
          <w:sz w:val="24"/>
        </w:rPr>
      </w:pPr>
      <w:r>
        <w:rPr>
          <w:color w:val="333333"/>
          <w:sz w:val="24"/>
        </w:rPr>
        <w:t>2. К управлению машиной (оборудованием) допускается машинист, прошедший  специальную подготовку и получивший удостоверение на управление машиной .</w:t>
      </w:r>
    </w:p>
    <w:p w:rsidR="0072022B" w:rsidRDefault="0072022B">
      <w:pPr>
        <w:pStyle w:val="a3"/>
        <w:ind w:right="-6"/>
        <w:rPr>
          <w:color w:val="333333"/>
          <w:sz w:val="24"/>
        </w:rPr>
      </w:pPr>
      <w:r>
        <w:rPr>
          <w:color w:val="333333"/>
          <w:sz w:val="24"/>
        </w:rPr>
        <w:t>3. Машина (оборудование) должна содержаться в исправном состоянии. Не разрешается приступать к работе на неисправной машине (оборудовании).</w:t>
      </w:r>
    </w:p>
    <w:p w:rsidR="0072022B" w:rsidRDefault="0072022B">
      <w:pPr>
        <w:pStyle w:val="a3"/>
        <w:ind w:right="-6"/>
        <w:rPr>
          <w:color w:val="333333"/>
          <w:sz w:val="24"/>
        </w:rPr>
      </w:pPr>
      <w:r>
        <w:rPr>
          <w:color w:val="333333"/>
          <w:sz w:val="24"/>
        </w:rPr>
        <w:t>4. Пуск двигателя должен осуществлять старший по смене. Перед началом пуска он должен дать сигнал предупреждения.</w:t>
      </w:r>
    </w:p>
    <w:p w:rsidR="0072022B" w:rsidRDefault="0072022B">
      <w:pPr>
        <w:pStyle w:val="a3"/>
        <w:ind w:right="-6"/>
        <w:rPr>
          <w:color w:val="333333"/>
          <w:sz w:val="24"/>
        </w:rPr>
      </w:pPr>
      <w:r>
        <w:rPr>
          <w:color w:val="333333"/>
          <w:sz w:val="24"/>
        </w:rPr>
        <w:t>5. Прежде, чем тронуться с места, машинист обязан убедиться в отсутствии в опасной зоне людей и посторонних предметов.</w:t>
      </w:r>
    </w:p>
    <w:p w:rsidR="0072022B" w:rsidRDefault="0072022B">
      <w:pPr>
        <w:pStyle w:val="a3"/>
        <w:ind w:right="-6"/>
        <w:rPr>
          <w:color w:val="333333"/>
          <w:sz w:val="24"/>
        </w:rPr>
      </w:pPr>
      <w:r>
        <w:rPr>
          <w:color w:val="333333"/>
          <w:sz w:val="24"/>
        </w:rPr>
        <w:t>6. Запрещается работа строительно - монтажных машин под проводами действующих ЛЭП.</w:t>
      </w:r>
    </w:p>
    <w:p w:rsidR="0072022B" w:rsidRDefault="0072022B">
      <w:pPr>
        <w:suppressAutoHyphens/>
        <w:autoSpaceDE w:val="0"/>
        <w:autoSpaceDN w:val="0"/>
        <w:adjustRightInd w:val="0"/>
        <w:rPr>
          <w:b/>
          <w:bCs/>
          <w:color w:val="333333"/>
          <w:sz w:val="20"/>
          <w:szCs w:val="20"/>
        </w:rPr>
      </w:pPr>
      <w:r>
        <w:rPr>
          <w:color w:val="333333"/>
        </w:rPr>
        <w:t>7. Складирование материалов, движение и установка строительных машин и транспорта в пределах призмы обрушения грунта запрещено.</w:t>
      </w:r>
    </w:p>
    <w:p w:rsidR="0072022B" w:rsidRDefault="0072022B">
      <w:pPr>
        <w:suppressAutoHyphens/>
        <w:autoSpaceDE w:val="0"/>
        <w:autoSpaceDN w:val="0"/>
        <w:adjustRightInd w:val="0"/>
        <w:rPr>
          <w:color w:val="333333"/>
          <w:sz w:val="20"/>
          <w:szCs w:val="20"/>
        </w:rPr>
      </w:pPr>
      <w:r>
        <w:rPr>
          <w:color w:val="333333"/>
          <w:sz w:val="20"/>
          <w:szCs w:val="20"/>
        </w:rPr>
        <w:t>8. До начала производства земляных работ в местах расположения действующих подземных коммуникаций должны быть разработаны и согласованы с организациями, эксплуатирующими эти коммуникации, мероприятия по безопасным условиям труда, а расположение подземных коммуникаций на местности обозначено соответствующими знаками или надписями.</w:t>
      </w:r>
    </w:p>
    <w:p w:rsidR="0072022B" w:rsidRDefault="0072022B">
      <w:pPr>
        <w:suppressAutoHyphens/>
        <w:autoSpaceDE w:val="0"/>
        <w:autoSpaceDN w:val="0"/>
        <w:adjustRightInd w:val="0"/>
        <w:rPr>
          <w:color w:val="333333"/>
          <w:sz w:val="20"/>
          <w:szCs w:val="20"/>
        </w:rPr>
      </w:pPr>
      <w:r>
        <w:rPr>
          <w:color w:val="333333"/>
          <w:sz w:val="20"/>
          <w:szCs w:val="20"/>
        </w:rPr>
        <w:t>9. Производство земляных работ в зоне действующих подземных коммуникаций следует осуществлять под непосредственным руководством прораба или мастера, а в охранной зоне кабелей, находящихся под напряжением, или действующего газопровода, кроме того, под наблюдением работников электро- или газового хозяйства.</w:t>
      </w:r>
    </w:p>
    <w:p w:rsidR="0072022B" w:rsidRDefault="0072022B">
      <w:pPr>
        <w:suppressAutoHyphens/>
        <w:autoSpaceDE w:val="0"/>
        <w:autoSpaceDN w:val="0"/>
        <w:adjustRightInd w:val="0"/>
        <w:rPr>
          <w:color w:val="333333"/>
          <w:sz w:val="20"/>
          <w:szCs w:val="20"/>
        </w:rPr>
      </w:pPr>
      <w:r>
        <w:rPr>
          <w:color w:val="333333"/>
          <w:sz w:val="20"/>
          <w:szCs w:val="20"/>
        </w:rPr>
        <w:t>10. При обнаружении взрывоопасных материалов земляные работы в этих местах следует немедленно прекратить до получения разрешения от соответствующих органов.</w:t>
      </w:r>
    </w:p>
    <w:p w:rsidR="0072022B" w:rsidRDefault="0072022B">
      <w:pPr>
        <w:suppressAutoHyphens/>
        <w:autoSpaceDE w:val="0"/>
        <w:autoSpaceDN w:val="0"/>
        <w:adjustRightInd w:val="0"/>
        <w:ind w:right="352"/>
        <w:rPr>
          <w:color w:val="333333"/>
          <w:sz w:val="20"/>
          <w:szCs w:val="20"/>
        </w:rPr>
      </w:pPr>
      <w:r>
        <w:rPr>
          <w:color w:val="333333"/>
          <w:sz w:val="20"/>
          <w:szCs w:val="20"/>
        </w:rPr>
        <w:t>11. Перед началом производства земляных работ на участках с возможным патогенным заражением почвы (свалка, скотомогильники, кладбища и т. п.) необходимо разрешение органов Государственного санитарного надзора.</w:t>
      </w:r>
    </w:p>
    <w:p w:rsidR="0072022B" w:rsidRDefault="0072022B">
      <w:pPr>
        <w:suppressAutoHyphens/>
        <w:autoSpaceDE w:val="0"/>
        <w:autoSpaceDN w:val="0"/>
        <w:adjustRightInd w:val="0"/>
        <w:rPr>
          <w:color w:val="333333"/>
          <w:sz w:val="20"/>
          <w:szCs w:val="20"/>
        </w:rPr>
      </w:pPr>
      <w:r>
        <w:rPr>
          <w:color w:val="333333"/>
          <w:sz w:val="20"/>
          <w:szCs w:val="20"/>
        </w:rPr>
        <w:t>12. Котлованы и траншеи, разрабатываемые на улицах, проездах, во дворах населенных пунктов, а также местах, где происходит движение лю</w:t>
      </w:r>
      <w:r>
        <w:rPr>
          <w:color w:val="333333"/>
          <w:sz w:val="20"/>
          <w:szCs w:val="20"/>
        </w:rPr>
        <w:softHyphen/>
        <w:t>дей или транспорта, должны быть ограждены защитным ограждением  учетом требований ГОСТ 23407-78. На ограждении необходимо устанавливать предупредительные надписи и знаки, а в ночное время – сигнальное освещение. Места прохода людей через траншеи должны быть оборудованы переходными мостиками, освещаемыми в ночное время.</w:t>
      </w:r>
    </w:p>
    <w:p w:rsidR="0072022B" w:rsidRDefault="0072022B">
      <w:pPr>
        <w:suppressAutoHyphens/>
        <w:autoSpaceDE w:val="0"/>
        <w:autoSpaceDN w:val="0"/>
        <w:adjustRightInd w:val="0"/>
        <w:ind w:right="-6"/>
        <w:rPr>
          <w:color w:val="333333"/>
          <w:sz w:val="20"/>
          <w:szCs w:val="20"/>
        </w:rPr>
      </w:pPr>
      <w:r>
        <w:rPr>
          <w:color w:val="333333"/>
          <w:sz w:val="20"/>
          <w:szCs w:val="20"/>
        </w:rPr>
        <w:t>13. Грунт, извлеченный из котлована или траншеи, следует размещать на расстоянии не менее 0,5 м от бровки выемки.</w:t>
      </w:r>
    </w:p>
    <w:p w:rsidR="0072022B" w:rsidRDefault="0072022B">
      <w:pPr>
        <w:suppressAutoHyphens/>
        <w:autoSpaceDE w:val="0"/>
        <w:autoSpaceDN w:val="0"/>
        <w:adjustRightInd w:val="0"/>
        <w:ind w:right="-6"/>
        <w:rPr>
          <w:color w:val="333333"/>
          <w:sz w:val="20"/>
          <w:szCs w:val="20"/>
        </w:rPr>
      </w:pPr>
      <w:r>
        <w:rPr>
          <w:color w:val="333333"/>
          <w:sz w:val="20"/>
          <w:szCs w:val="20"/>
        </w:rPr>
        <w:t>14. Разрабатывать грунт в котлованах и траншеях "подкопом" не допускается.</w:t>
      </w:r>
    </w:p>
    <w:p w:rsidR="0072022B" w:rsidRDefault="0072022B">
      <w:pPr>
        <w:suppressAutoHyphens/>
        <w:autoSpaceDE w:val="0"/>
        <w:autoSpaceDN w:val="0"/>
        <w:adjustRightInd w:val="0"/>
        <w:ind w:right="-6"/>
        <w:rPr>
          <w:color w:val="333333"/>
          <w:sz w:val="20"/>
          <w:szCs w:val="20"/>
        </w:rPr>
      </w:pPr>
      <w:r>
        <w:rPr>
          <w:color w:val="333333"/>
          <w:sz w:val="20"/>
          <w:szCs w:val="20"/>
        </w:rPr>
        <w:t>15. Валуны и камни, а также отслоения грунта, обнаруженные на откосах. должны быть удалены.</w:t>
      </w:r>
    </w:p>
    <w:p w:rsidR="0072022B" w:rsidRDefault="0072022B">
      <w:pPr>
        <w:suppressAutoHyphens/>
        <w:autoSpaceDE w:val="0"/>
        <w:autoSpaceDN w:val="0"/>
        <w:adjustRightInd w:val="0"/>
        <w:ind w:right="-6"/>
        <w:rPr>
          <w:color w:val="333333"/>
          <w:sz w:val="20"/>
          <w:szCs w:val="20"/>
        </w:rPr>
      </w:pPr>
      <w:r>
        <w:rPr>
          <w:color w:val="333333"/>
          <w:sz w:val="20"/>
          <w:szCs w:val="20"/>
        </w:rPr>
        <w:t xml:space="preserve"> Рытье котлованов и траншей с вертикальными стенками без крепле</w:t>
      </w:r>
      <w:r>
        <w:rPr>
          <w:color w:val="333333"/>
          <w:sz w:val="20"/>
          <w:szCs w:val="20"/>
        </w:rPr>
        <w:softHyphen/>
        <w:t>ний в нескальных и незамерзших грунтах выше уровня грунтовых вод и при отсутствии вблизи подземных сооружений допускается на глубину не более,м:</w:t>
      </w:r>
    </w:p>
    <w:p w:rsidR="0072022B" w:rsidRDefault="0072022B">
      <w:pPr>
        <w:suppressAutoHyphens/>
        <w:autoSpaceDE w:val="0"/>
        <w:autoSpaceDN w:val="0"/>
        <w:adjustRightInd w:val="0"/>
        <w:ind w:right="-6"/>
        <w:rPr>
          <w:color w:val="333333"/>
          <w:sz w:val="20"/>
          <w:szCs w:val="20"/>
        </w:rPr>
      </w:pPr>
      <w:r>
        <w:rPr>
          <w:color w:val="333333"/>
          <w:sz w:val="20"/>
          <w:szCs w:val="20"/>
        </w:rPr>
        <w:t>1,0- в насыпных, песчаных и крупнообломочных грунтах;</w:t>
      </w:r>
    </w:p>
    <w:p w:rsidR="0072022B" w:rsidRDefault="0072022B">
      <w:pPr>
        <w:suppressAutoHyphens/>
        <w:autoSpaceDE w:val="0"/>
        <w:autoSpaceDN w:val="0"/>
        <w:adjustRightInd w:val="0"/>
        <w:ind w:right="-6"/>
        <w:rPr>
          <w:color w:val="333333"/>
          <w:sz w:val="20"/>
          <w:szCs w:val="20"/>
        </w:rPr>
      </w:pPr>
      <w:r>
        <w:rPr>
          <w:color w:val="333333"/>
          <w:sz w:val="20"/>
          <w:szCs w:val="20"/>
        </w:rPr>
        <w:t>1,25 - в супесях;</w:t>
      </w:r>
    </w:p>
    <w:p w:rsidR="0072022B" w:rsidRDefault="0072022B">
      <w:pPr>
        <w:suppressAutoHyphens/>
        <w:autoSpaceDE w:val="0"/>
        <w:autoSpaceDN w:val="0"/>
        <w:adjustRightInd w:val="0"/>
        <w:ind w:right="-6"/>
        <w:rPr>
          <w:color w:val="333333"/>
          <w:sz w:val="20"/>
          <w:szCs w:val="20"/>
        </w:rPr>
      </w:pPr>
      <w:r>
        <w:rPr>
          <w:color w:val="333333"/>
          <w:sz w:val="20"/>
          <w:szCs w:val="20"/>
        </w:rPr>
        <w:t>1,50 - в суглинках и глинах.</w:t>
      </w:r>
    </w:p>
    <w:p w:rsidR="0072022B" w:rsidRDefault="0072022B">
      <w:pPr>
        <w:suppressAutoHyphens/>
        <w:autoSpaceDE w:val="0"/>
        <w:autoSpaceDN w:val="0"/>
        <w:adjustRightInd w:val="0"/>
        <w:ind w:right="-6"/>
        <w:rPr>
          <w:color w:val="333333"/>
          <w:sz w:val="20"/>
          <w:szCs w:val="20"/>
        </w:rPr>
      </w:pPr>
      <w:r>
        <w:rPr>
          <w:color w:val="333333"/>
          <w:sz w:val="20"/>
          <w:szCs w:val="20"/>
        </w:rPr>
        <w:t>16. Рытье котлованов и траншей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глубине выемки и крутизне откосов согласно таблицы.</w:t>
      </w:r>
    </w:p>
    <w:tbl>
      <w:tblPr>
        <w:tblW w:w="0" w:type="auto"/>
        <w:tblInd w:w="40" w:type="dxa"/>
        <w:tblLayout w:type="fixed"/>
        <w:tblCellMar>
          <w:left w:w="40" w:type="dxa"/>
          <w:right w:w="40" w:type="dxa"/>
        </w:tblCellMar>
        <w:tblLook w:val="0000" w:firstRow="0" w:lastRow="0" w:firstColumn="0" w:lastColumn="0" w:noHBand="0" w:noVBand="0"/>
      </w:tblPr>
      <w:tblGrid>
        <w:gridCol w:w="2980"/>
        <w:gridCol w:w="1180"/>
        <w:gridCol w:w="1160"/>
        <w:gridCol w:w="1180"/>
      </w:tblGrid>
      <w:tr w:rsidR="0072022B">
        <w:trPr>
          <w:cantSplit/>
          <w:trHeight w:hRule="exact" w:val="540"/>
        </w:trPr>
        <w:tc>
          <w:tcPr>
            <w:tcW w:w="2980" w:type="dxa"/>
            <w:vMerge w:val="restart"/>
            <w:tcBorders>
              <w:top w:val="single" w:sz="6" w:space="0" w:color="auto"/>
              <w:left w:val="nil"/>
              <w:bottom w:val="nil"/>
              <w:right w:val="single" w:sz="6" w:space="0" w:color="auto"/>
            </w:tcBorders>
          </w:tcPr>
          <w:p w:rsidR="0072022B" w:rsidRDefault="0072022B">
            <w:pPr>
              <w:spacing w:before="40"/>
              <w:rPr>
                <w:color w:val="333333"/>
                <w:sz w:val="20"/>
              </w:rPr>
            </w:pPr>
            <w:r>
              <w:rPr>
                <w:color w:val="333333"/>
                <w:sz w:val="20"/>
                <w:szCs w:val="16"/>
              </w:rPr>
              <w:t>Виды грунтов</w:t>
            </w:r>
          </w:p>
        </w:tc>
        <w:tc>
          <w:tcPr>
            <w:tcW w:w="3520" w:type="dxa"/>
            <w:gridSpan w:val="3"/>
            <w:tcBorders>
              <w:top w:val="single" w:sz="6" w:space="0" w:color="auto"/>
              <w:left w:val="single" w:sz="6" w:space="0" w:color="auto"/>
              <w:bottom w:val="single" w:sz="6" w:space="0" w:color="auto"/>
              <w:right w:val="nil"/>
            </w:tcBorders>
          </w:tcPr>
          <w:p w:rsidR="0072022B" w:rsidRDefault="0072022B">
            <w:pPr>
              <w:spacing w:before="40"/>
              <w:rPr>
                <w:color w:val="333333"/>
                <w:sz w:val="20"/>
              </w:rPr>
            </w:pPr>
            <w:r>
              <w:rPr>
                <w:color w:val="333333"/>
                <w:sz w:val="20"/>
                <w:szCs w:val="16"/>
              </w:rPr>
              <w:t>Крутизна откоса (отношение его высоты к</w:t>
            </w:r>
            <w:r>
              <w:rPr>
                <w:color w:val="333333"/>
                <w:sz w:val="20"/>
                <w:szCs w:val="16"/>
              </w:rPr>
              <w:br/>
              <w:t>заложению) при глубине выемки, м, но более</w:t>
            </w:r>
          </w:p>
        </w:tc>
      </w:tr>
      <w:tr w:rsidR="0072022B">
        <w:trPr>
          <w:cantSplit/>
          <w:trHeight w:hRule="exact" w:val="340"/>
        </w:trPr>
        <w:tc>
          <w:tcPr>
            <w:tcW w:w="2980" w:type="dxa"/>
            <w:vMerge/>
            <w:tcBorders>
              <w:top w:val="nil"/>
              <w:left w:val="nil"/>
              <w:bottom w:val="single" w:sz="6" w:space="0" w:color="auto"/>
              <w:right w:val="single" w:sz="6" w:space="0" w:color="auto"/>
            </w:tcBorders>
          </w:tcPr>
          <w:p w:rsidR="0072022B" w:rsidRDefault="0072022B">
            <w:pPr>
              <w:spacing w:before="40"/>
              <w:rPr>
                <w:color w:val="333333"/>
                <w:sz w:val="20"/>
              </w:rPr>
            </w:pPr>
          </w:p>
        </w:tc>
        <w:tc>
          <w:tcPr>
            <w:tcW w:w="1180" w:type="dxa"/>
            <w:tcBorders>
              <w:top w:val="single" w:sz="6" w:space="0" w:color="auto"/>
              <w:left w:val="single" w:sz="6" w:space="0" w:color="auto"/>
              <w:bottom w:val="single" w:sz="6" w:space="0" w:color="auto"/>
              <w:right w:val="single" w:sz="6" w:space="0" w:color="auto"/>
            </w:tcBorders>
          </w:tcPr>
          <w:p w:rsidR="0072022B" w:rsidRDefault="0072022B">
            <w:pPr>
              <w:spacing w:before="20"/>
              <w:rPr>
                <w:color w:val="333333"/>
                <w:sz w:val="20"/>
              </w:rPr>
            </w:pPr>
            <w:r>
              <w:rPr>
                <w:color w:val="333333"/>
                <w:sz w:val="20"/>
                <w:szCs w:val="16"/>
              </w:rPr>
              <w:t>1,6</w:t>
            </w:r>
          </w:p>
        </w:tc>
        <w:tc>
          <w:tcPr>
            <w:tcW w:w="1160" w:type="dxa"/>
            <w:tcBorders>
              <w:top w:val="single" w:sz="6" w:space="0" w:color="auto"/>
              <w:left w:val="single" w:sz="6" w:space="0" w:color="auto"/>
              <w:bottom w:val="single" w:sz="6" w:space="0" w:color="auto"/>
              <w:right w:val="single" w:sz="6" w:space="0" w:color="auto"/>
            </w:tcBorders>
          </w:tcPr>
          <w:p w:rsidR="0072022B" w:rsidRDefault="0072022B">
            <w:pPr>
              <w:spacing w:before="20"/>
              <w:rPr>
                <w:color w:val="333333"/>
                <w:sz w:val="20"/>
              </w:rPr>
            </w:pPr>
            <w:r>
              <w:rPr>
                <w:color w:val="333333"/>
                <w:sz w:val="20"/>
                <w:szCs w:val="16"/>
              </w:rPr>
              <w:t>3</w:t>
            </w:r>
          </w:p>
        </w:tc>
        <w:tc>
          <w:tcPr>
            <w:tcW w:w="1180" w:type="dxa"/>
            <w:tcBorders>
              <w:top w:val="single" w:sz="6" w:space="0" w:color="auto"/>
              <w:left w:val="single" w:sz="6" w:space="0" w:color="auto"/>
              <w:bottom w:val="single" w:sz="6" w:space="0" w:color="auto"/>
              <w:right w:val="nil"/>
            </w:tcBorders>
          </w:tcPr>
          <w:p w:rsidR="0072022B" w:rsidRDefault="0072022B">
            <w:pPr>
              <w:spacing w:before="20"/>
              <w:rPr>
                <w:color w:val="333333"/>
                <w:sz w:val="20"/>
              </w:rPr>
            </w:pPr>
            <w:r>
              <w:rPr>
                <w:color w:val="333333"/>
                <w:sz w:val="20"/>
                <w:szCs w:val="16"/>
              </w:rPr>
              <w:t>5</w:t>
            </w:r>
          </w:p>
        </w:tc>
      </w:tr>
      <w:tr w:rsidR="0072022B">
        <w:trPr>
          <w:trHeight w:hRule="exact" w:val="380"/>
        </w:trPr>
        <w:tc>
          <w:tcPr>
            <w:tcW w:w="2980" w:type="dxa"/>
            <w:tcBorders>
              <w:top w:val="single" w:sz="6" w:space="0" w:color="auto"/>
              <w:left w:val="nil"/>
              <w:bottom w:val="nil"/>
              <w:right w:val="single" w:sz="6" w:space="0" w:color="auto"/>
            </w:tcBorders>
          </w:tcPr>
          <w:p w:rsidR="0072022B" w:rsidRDefault="0072022B">
            <w:pPr>
              <w:spacing w:before="20"/>
              <w:rPr>
                <w:color w:val="333333"/>
                <w:sz w:val="20"/>
              </w:rPr>
            </w:pPr>
            <w:r>
              <w:rPr>
                <w:color w:val="333333"/>
                <w:sz w:val="20"/>
                <w:szCs w:val="16"/>
              </w:rPr>
              <w:t>Насыпные неуплотненные</w:t>
            </w:r>
          </w:p>
        </w:tc>
        <w:tc>
          <w:tcPr>
            <w:tcW w:w="1180" w:type="dxa"/>
            <w:tcBorders>
              <w:top w:val="single" w:sz="6" w:space="0" w:color="auto"/>
              <w:left w:val="single" w:sz="6" w:space="0" w:color="auto"/>
              <w:bottom w:val="nil"/>
              <w:right w:val="single" w:sz="6" w:space="0" w:color="auto"/>
            </w:tcBorders>
          </w:tcPr>
          <w:p w:rsidR="0072022B" w:rsidRDefault="0072022B">
            <w:pPr>
              <w:spacing w:before="20"/>
              <w:rPr>
                <w:color w:val="333333"/>
                <w:sz w:val="20"/>
              </w:rPr>
            </w:pPr>
            <w:r>
              <w:rPr>
                <w:color w:val="333333"/>
                <w:sz w:val="20"/>
                <w:szCs w:val="16"/>
              </w:rPr>
              <w:t>1:0,67</w:t>
            </w:r>
          </w:p>
        </w:tc>
        <w:tc>
          <w:tcPr>
            <w:tcW w:w="1160" w:type="dxa"/>
            <w:tcBorders>
              <w:top w:val="single" w:sz="6" w:space="0" w:color="auto"/>
              <w:left w:val="single" w:sz="6" w:space="0" w:color="auto"/>
              <w:bottom w:val="nil"/>
              <w:right w:val="single" w:sz="6" w:space="0" w:color="auto"/>
            </w:tcBorders>
          </w:tcPr>
          <w:p w:rsidR="0072022B" w:rsidRDefault="0072022B">
            <w:pPr>
              <w:spacing w:before="20"/>
              <w:rPr>
                <w:color w:val="333333"/>
                <w:sz w:val="20"/>
              </w:rPr>
            </w:pPr>
            <w:r>
              <w:rPr>
                <w:color w:val="333333"/>
                <w:sz w:val="20"/>
                <w:szCs w:val="16"/>
              </w:rPr>
              <w:t>1:1</w:t>
            </w:r>
          </w:p>
        </w:tc>
        <w:tc>
          <w:tcPr>
            <w:tcW w:w="1180" w:type="dxa"/>
            <w:tcBorders>
              <w:top w:val="single" w:sz="6" w:space="0" w:color="auto"/>
              <w:left w:val="single" w:sz="6" w:space="0" w:color="auto"/>
              <w:bottom w:val="nil"/>
              <w:right w:val="nil"/>
            </w:tcBorders>
          </w:tcPr>
          <w:p w:rsidR="0072022B" w:rsidRDefault="0072022B">
            <w:pPr>
              <w:spacing w:before="20"/>
              <w:rPr>
                <w:color w:val="333333"/>
                <w:sz w:val="20"/>
              </w:rPr>
            </w:pPr>
            <w:r>
              <w:rPr>
                <w:color w:val="333333"/>
                <w:sz w:val="20"/>
                <w:szCs w:val="16"/>
              </w:rPr>
              <w:t>1:1,25</w:t>
            </w:r>
          </w:p>
        </w:tc>
      </w:tr>
      <w:tr w:rsidR="0072022B">
        <w:trPr>
          <w:trHeight w:hRule="exact" w:val="240"/>
        </w:trPr>
        <w:tc>
          <w:tcPr>
            <w:tcW w:w="2980" w:type="dxa"/>
            <w:tcBorders>
              <w:top w:val="nil"/>
              <w:left w:val="nil"/>
              <w:bottom w:val="nil"/>
              <w:right w:val="single" w:sz="6" w:space="0" w:color="auto"/>
            </w:tcBorders>
          </w:tcPr>
          <w:p w:rsidR="0072022B" w:rsidRDefault="0072022B">
            <w:pPr>
              <w:spacing w:before="20"/>
              <w:rPr>
                <w:color w:val="333333"/>
                <w:sz w:val="20"/>
              </w:rPr>
            </w:pPr>
            <w:r>
              <w:rPr>
                <w:color w:val="333333"/>
                <w:sz w:val="20"/>
                <w:szCs w:val="16"/>
              </w:rPr>
              <w:t>Песчаные и гравийные</w:t>
            </w:r>
          </w:p>
        </w:tc>
        <w:tc>
          <w:tcPr>
            <w:tcW w:w="1180" w:type="dxa"/>
            <w:tcBorders>
              <w:top w:val="nil"/>
              <w:left w:val="single" w:sz="6" w:space="0" w:color="auto"/>
              <w:bottom w:val="nil"/>
              <w:right w:val="single" w:sz="6" w:space="0" w:color="auto"/>
            </w:tcBorders>
          </w:tcPr>
          <w:p w:rsidR="0072022B" w:rsidRDefault="0072022B">
            <w:pPr>
              <w:spacing w:before="20"/>
              <w:rPr>
                <w:color w:val="333333"/>
                <w:sz w:val="20"/>
              </w:rPr>
            </w:pPr>
            <w:r>
              <w:rPr>
                <w:color w:val="333333"/>
                <w:sz w:val="20"/>
                <w:szCs w:val="16"/>
              </w:rPr>
              <w:t>1:0,5</w:t>
            </w:r>
          </w:p>
        </w:tc>
        <w:tc>
          <w:tcPr>
            <w:tcW w:w="1160" w:type="dxa"/>
            <w:tcBorders>
              <w:top w:val="nil"/>
              <w:left w:val="single" w:sz="6" w:space="0" w:color="auto"/>
              <w:bottom w:val="nil"/>
              <w:right w:val="single" w:sz="6" w:space="0" w:color="auto"/>
            </w:tcBorders>
          </w:tcPr>
          <w:p w:rsidR="0072022B" w:rsidRDefault="0072022B">
            <w:pPr>
              <w:spacing w:before="20"/>
              <w:rPr>
                <w:color w:val="333333"/>
                <w:sz w:val="20"/>
              </w:rPr>
            </w:pPr>
            <w:r>
              <w:rPr>
                <w:color w:val="333333"/>
                <w:sz w:val="20"/>
                <w:szCs w:val="16"/>
              </w:rPr>
              <w:t>1:1</w:t>
            </w:r>
          </w:p>
        </w:tc>
        <w:tc>
          <w:tcPr>
            <w:tcW w:w="1180" w:type="dxa"/>
            <w:tcBorders>
              <w:top w:val="nil"/>
              <w:left w:val="single" w:sz="6" w:space="0" w:color="auto"/>
              <w:bottom w:val="nil"/>
              <w:right w:val="nil"/>
            </w:tcBorders>
          </w:tcPr>
          <w:p w:rsidR="0072022B" w:rsidRDefault="0072022B">
            <w:pPr>
              <w:spacing w:before="20"/>
              <w:rPr>
                <w:color w:val="333333"/>
                <w:sz w:val="20"/>
              </w:rPr>
            </w:pPr>
            <w:r>
              <w:rPr>
                <w:color w:val="333333"/>
                <w:sz w:val="20"/>
                <w:szCs w:val="16"/>
              </w:rPr>
              <w:t>1:1</w:t>
            </w:r>
          </w:p>
        </w:tc>
      </w:tr>
      <w:tr w:rsidR="0072022B">
        <w:trPr>
          <w:trHeight w:hRule="exact" w:val="240"/>
        </w:trPr>
        <w:tc>
          <w:tcPr>
            <w:tcW w:w="2980" w:type="dxa"/>
            <w:tcBorders>
              <w:top w:val="nil"/>
              <w:left w:val="nil"/>
              <w:bottom w:val="nil"/>
              <w:right w:val="single" w:sz="6" w:space="0" w:color="auto"/>
            </w:tcBorders>
          </w:tcPr>
          <w:p w:rsidR="0072022B" w:rsidRDefault="0072022B">
            <w:pPr>
              <w:spacing w:before="20"/>
              <w:rPr>
                <w:color w:val="333333"/>
                <w:sz w:val="20"/>
              </w:rPr>
            </w:pPr>
            <w:r>
              <w:rPr>
                <w:color w:val="333333"/>
                <w:sz w:val="20"/>
                <w:szCs w:val="16"/>
              </w:rPr>
              <w:t>Супесь</w:t>
            </w:r>
          </w:p>
        </w:tc>
        <w:tc>
          <w:tcPr>
            <w:tcW w:w="1180" w:type="dxa"/>
            <w:tcBorders>
              <w:top w:val="nil"/>
              <w:left w:val="single" w:sz="6" w:space="0" w:color="auto"/>
              <w:bottom w:val="nil"/>
              <w:right w:val="single" w:sz="6" w:space="0" w:color="auto"/>
            </w:tcBorders>
          </w:tcPr>
          <w:p w:rsidR="0072022B" w:rsidRDefault="0072022B">
            <w:pPr>
              <w:spacing w:before="20"/>
              <w:rPr>
                <w:color w:val="333333"/>
                <w:sz w:val="20"/>
              </w:rPr>
            </w:pPr>
            <w:r>
              <w:rPr>
                <w:color w:val="333333"/>
                <w:sz w:val="20"/>
                <w:szCs w:val="16"/>
              </w:rPr>
              <w:t>1:0,25</w:t>
            </w:r>
          </w:p>
        </w:tc>
        <w:tc>
          <w:tcPr>
            <w:tcW w:w="1160" w:type="dxa"/>
            <w:tcBorders>
              <w:top w:val="nil"/>
              <w:left w:val="single" w:sz="6" w:space="0" w:color="auto"/>
              <w:bottom w:val="nil"/>
              <w:right w:val="single" w:sz="6" w:space="0" w:color="auto"/>
            </w:tcBorders>
          </w:tcPr>
          <w:p w:rsidR="0072022B" w:rsidRDefault="0072022B">
            <w:pPr>
              <w:spacing w:before="20"/>
              <w:rPr>
                <w:color w:val="333333"/>
                <w:sz w:val="20"/>
              </w:rPr>
            </w:pPr>
            <w:r>
              <w:rPr>
                <w:color w:val="333333"/>
                <w:sz w:val="20"/>
                <w:szCs w:val="16"/>
              </w:rPr>
              <w:t>1:0,67</w:t>
            </w:r>
          </w:p>
        </w:tc>
        <w:tc>
          <w:tcPr>
            <w:tcW w:w="1180" w:type="dxa"/>
            <w:tcBorders>
              <w:top w:val="nil"/>
              <w:left w:val="single" w:sz="6" w:space="0" w:color="auto"/>
              <w:bottom w:val="nil"/>
              <w:right w:val="nil"/>
            </w:tcBorders>
          </w:tcPr>
          <w:p w:rsidR="0072022B" w:rsidRDefault="0072022B">
            <w:pPr>
              <w:spacing w:before="20"/>
              <w:rPr>
                <w:color w:val="333333"/>
                <w:sz w:val="20"/>
              </w:rPr>
            </w:pPr>
            <w:r>
              <w:rPr>
                <w:color w:val="333333"/>
                <w:sz w:val="20"/>
                <w:szCs w:val="16"/>
              </w:rPr>
              <w:t>1:0,85</w:t>
            </w:r>
          </w:p>
        </w:tc>
      </w:tr>
      <w:tr w:rsidR="0072022B">
        <w:trPr>
          <w:trHeight w:hRule="exact" w:val="240"/>
        </w:trPr>
        <w:tc>
          <w:tcPr>
            <w:tcW w:w="2980" w:type="dxa"/>
            <w:tcBorders>
              <w:top w:val="nil"/>
              <w:left w:val="nil"/>
              <w:bottom w:val="nil"/>
              <w:right w:val="single" w:sz="6" w:space="0" w:color="auto"/>
            </w:tcBorders>
          </w:tcPr>
          <w:p w:rsidR="0072022B" w:rsidRDefault="0072022B">
            <w:pPr>
              <w:spacing w:before="20"/>
              <w:rPr>
                <w:color w:val="333333"/>
                <w:sz w:val="20"/>
              </w:rPr>
            </w:pPr>
            <w:r>
              <w:rPr>
                <w:color w:val="333333"/>
                <w:sz w:val="20"/>
                <w:szCs w:val="16"/>
              </w:rPr>
              <w:t>Суглинок</w:t>
            </w:r>
          </w:p>
        </w:tc>
        <w:tc>
          <w:tcPr>
            <w:tcW w:w="1180" w:type="dxa"/>
            <w:tcBorders>
              <w:top w:val="nil"/>
              <w:left w:val="single" w:sz="6" w:space="0" w:color="auto"/>
              <w:bottom w:val="nil"/>
              <w:right w:val="single" w:sz="6" w:space="0" w:color="auto"/>
            </w:tcBorders>
          </w:tcPr>
          <w:p w:rsidR="0072022B" w:rsidRDefault="0072022B">
            <w:pPr>
              <w:spacing w:before="20"/>
              <w:rPr>
                <w:color w:val="333333"/>
                <w:sz w:val="20"/>
              </w:rPr>
            </w:pPr>
            <w:r>
              <w:rPr>
                <w:color w:val="333333"/>
                <w:sz w:val="20"/>
                <w:szCs w:val="16"/>
              </w:rPr>
              <w:t>1:0</w:t>
            </w:r>
          </w:p>
        </w:tc>
        <w:tc>
          <w:tcPr>
            <w:tcW w:w="1160" w:type="dxa"/>
            <w:tcBorders>
              <w:top w:val="nil"/>
              <w:left w:val="single" w:sz="6" w:space="0" w:color="auto"/>
              <w:bottom w:val="nil"/>
              <w:right w:val="single" w:sz="6" w:space="0" w:color="auto"/>
            </w:tcBorders>
          </w:tcPr>
          <w:p w:rsidR="0072022B" w:rsidRDefault="0072022B">
            <w:pPr>
              <w:spacing w:before="20"/>
              <w:rPr>
                <w:color w:val="333333"/>
                <w:sz w:val="20"/>
              </w:rPr>
            </w:pPr>
            <w:r>
              <w:rPr>
                <w:color w:val="333333"/>
                <w:sz w:val="20"/>
                <w:szCs w:val="16"/>
              </w:rPr>
              <w:t>1:0,5</w:t>
            </w:r>
          </w:p>
        </w:tc>
        <w:tc>
          <w:tcPr>
            <w:tcW w:w="1180" w:type="dxa"/>
            <w:tcBorders>
              <w:top w:val="nil"/>
              <w:left w:val="single" w:sz="6" w:space="0" w:color="auto"/>
              <w:bottom w:val="nil"/>
              <w:right w:val="nil"/>
            </w:tcBorders>
          </w:tcPr>
          <w:p w:rsidR="0072022B" w:rsidRDefault="0072022B">
            <w:pPr>
              <w:spacing w:before="20"/>
              <w:rPr>
                <w:color w:val="333333"/>
                <w:sz w:val="20"/>
              </w:rPr>
            </w:pPr>
            <w:r>
              <w:rPr>
                <w:color w:val="333333"/>
                <w:sz w:val="20"/>
                <w:szCs w:val="16"/>
              </w:rPr>
              <w:t>1:0,75</w:t>
            </w:r>
          </w:p>
        </w:tc>
      </w:tr>
      <w:tr w:rsidR="0072022B">
        <w:trPr>
          <w:trHeight w:hRule="exact" w:val="240"/>
        </w:trPr>
        <w:tc>
          <w:tcPr>
            <w:tcW w:w="2980" w:type="dxa"/>
            <w:tcBorders>
              <w:top w:val="nil"/>
              <w:left w:val="nil"/>
              <w:bottom w:val="nil"/>
              <w:right w:val="single" w:sz="6" w:space="0" w:color="auto"/>
            </w:tcBorders>
          </w:tcPr>
          <w:p w:rsidR="0072022B" w:rsidRDefault="0072022B">
            <w:pPr>
              <w:spacing w:before="20"/>
              <w:rPr>
                <w:color w:val="333333"/>
                <w:sz w:val="20"/>
              </w:rPr>
            </w:pPr>
            <w:r>
              <w:rPr>
                <w:color w:val="333333"/>
                <w:sz w:val="20"/>
                <w:szCs w:val="16"/>
              </w:rPr>
              <w:t>Глина</w:t>
            </w:r>
          </w:p>
        </w:tc>
        <w:tc>
          <w:tcPr>
            <w:tcW w:w="1180" w:type="dxa"/>
            <w:tcBorders>
              <w:top w:val="nil"/>
              <w:left w:val="single" w:sz="6" w:space="0" w:color="auto"/>
              <w:bottom w:val="nil"/>
              <w:right w:val="single" w:sz="6" w:space="0" w:color="auto"/>
            </w:tcBorders>
          </w:tcPr>
          <w:p w:rsidR="0072022B" w:rsidRDefault="0072022B">
            <w:pPr>
              <w:spacing w:before="20"/>
              <w:rPr>
                <w:color w:val="333333"/>
                <w:sz w:val="20"/>
              </w:rPr>
            </w:pPr>
            <w:r>
              <w:rPr>
                <w:color w:val="333333"/>
                <w:sz w:val="20"/>
                <w:szCs w:val="16"/>
              </w:rPr>
              <w:t>1:0</w:t>
            </w:r>
          </w:p>
        </w:tc>
        <w:tc>
          <w:tcPr>
            <w:tcW w:w="1160" w:type="dxa"/>
            <w:tcBorders>
              <w:top w:val="nil"/>
              <w:left w:val="single" w:sz="6" w:space="0" w:color="auto"/>
              <w:bottom w:val="nil"/>
              <w:right w:val="single" w:sz="6" w:space="0" w:color="auto"/>
            </w:tcBorders>
          </w:tcPr>
          <w:p w:rsidR="0072022B" w:rsidRDefault="0072022B">
            <w:pPr>
              <w:spacing w:before="20"/>
              <w:rPr>
                <w:color w:val="333333"/>
                <w:sz w:val="20"/>
              </w:rPr>
            </w:pPr>
            <w:r>
              <w:rPr>
                <w:color w:val="333333"/>
                <w:sz w:val="20"/>
                <w:szCs w:val="16"/>
              </w:rPr>
              <w:t>1:0,25</w:t>
            </w:r>
          </w:p>
        </w:tc>
        <w:tc>
          <w:tcPr>
            <w:tcW w:w="1180" w:type="dxa"/>
            <w:tcBorders>
              <w:top w:val="nil"/>
              <w:left w:val="single" w:sz="6" w:space="0" w:color="auto"/>
              <w:bottom w:val="nil"/>
              <w:right w:val="nil"/>
            </w:tcBorders>
          </w:tcPr>
          <w:p w:rsidR="0072022B" w:rsidRDefault="0072022B">
            <w:pPr>
              <w:spacing w:before="20"/>
              <w:rPr>
                <w:color w:val="333333"/>
                <w:sz w:val="20"/>
              </w:rPr>
            </w:pPr>
            <w:r>
              <w:rPr>
                <w:color w:val="333333"/>
                <w:sz w:val="20"/>
                <w:szCs w:val="16"/>
              </w:rPr>
              <w:t>1:0,5</w:t>
            </w:r>
          </w:p>
        </w:tc>
      </w:tr>
      <w:tr w:rsidR="0072022B">
        <w:trPr>
          <w:trHeight w:hRule="exact" w:val="220"/>
        </w:trPr>
        <w:tc>
          <w:tcPr>
            <w:tcW w:w="2980" w:type="dxa"/>
            <w:tcBorders>
              <w:top w:val="nil"/>
              <w:left w:val="nil"/>
              <w:bottom w:val="nil"/>
              <w:right w:val="single" w:sz="6" w:space="0" w:color="auto"/>
            </w:tcBorders>
          </w:tcPr>
          <w:p w:rsidR="0072022B" w:rsidRDefault="0072022B">
            <w:pPr>
              <w:spacing w:before="20"/>
              <w:rPr>
                <w:color w:val="333333"/>
                <w:sz w:val="20"/>
              </w:rPr>
            </w:pPr>
            <w:r>
              <w:rPr>
                <w:color w:val="333333"/>
                <w:sz w:val="20"/>
                <w:szCs w:val="16"/>
              </w:rPr>
              <w:t>Лессы и лессовидные</w:t>
            </w:r>
          </w:p>
        </w:tc>
        <w:tc>
          <w:tcPr>
            <w:tcW w:w="1180" w:type="dxa"/>
            <w:tcBorders>
              <w:top w:val="nil"/>
              <w:left w:val="single" w:sz="6" w:space="0" w:color="auto"/>
              <w:bottom w:val="nil"/>
              <w:right w:val="single" w:sz="6" w:space="0" w:color="auto"/>
            </w:tcBorders>
          </w:tcPr>
          <w:p w:rsidR="0072022B" w:rsidRDefault="0072022B">
            <w:pPr>
              <w:spacing w:before="20"/>
              <w:rPr>
                <w:color w:val="333333"/>
                <w:sz w:val="20"/>
              </w:rPr>
            </w:pPr>
            <w:r>
              <w:rPr>
                <w:color w:val="333333"/>
                <w:sz w:val="20"/>
                <w:szCs w:val="16"/>
              </w:rPr>
              <w:t>1:0</w:t>
            </w:r>
          </w:p>
        </w:tc>
        <w:tc>
          <w:tcPr>
            <w:tcW w:w="1160" w:type="dxa"/>
            <w:tcBorders>
              <w:top w:val="nil"/>
              <w:left w:val="single" w:sz="6" w:space="0" w:color="auto"/>
              <w:bottom w:val="nil"/>
              <w:right w:val="single" w:sz="6" w:space="0" w:color="auto"/>
            </w:tcBorders>
          </w:tcPr>
          <w:p w:rsidR="0072022B" w:rsidRDefault="0072022B">
            <w:pPr>
              <w:spacing w:before="20"/>
              <w:rPr>
                <w:color w:val="333333"/>
                <w:sz w:val="20"/>
              </w:rPr>
            </w:pPr>
            <w:r>
              <w:rPr>
                <w:color w:val="333333"/>
                <w:sz w:val="20"/>
                <w:szCs w:val="16"/>
              </w:rPr>
              <w:t>1:0,5</w:t>
            </w:r>
          </w:p>
        </w:tc>
        <w:tc>
          <w:tcPr>
            <w:tcW w:w="1180" w:type="dxa"/>
            <w:tcBorders>
              <w:top w:val="nil"/>
              <w:left w:val="single" w:sz="6" w:space="0" w:color="auto"/>
              <w:bottom w:val="nil"/>
              <w:right w:val="nil"/>
            </w:tcBorders>
          </w:tcPr>
          <w:p w:rsidR="0072022B" w:rsidRDefault="0072022B">
            <w:pPr>
              <w:spacing w:before="20"/>
              <w:rPr>
                <w:color w:val="333333"/>
                <w:sz w:val="20"/>
              </w:rPr>
            </w:pPr>
            <w:r>
              <w:rPr>
                <w:color w:val="333333"/>
                <w:sz w:val="20"/>
                <w:szCs w:val="16"/>
              </w:rPr>
              <w:t>1:0,5</w:t>
            </w:r>
          </w:p>
        </w:tc>
      </w:tr>
    </w:tbl>
    <w:p w:rsidR="0072022B" w:rsidRDefault="0072022B">
      <w:pPr>
        <w:rPr>
          <w:color w:val="333333"/>
          <w:sz w:val="20"/>
        </w:rPr>
      </w:pPr>
    </w:p>
    <w:p w:rsidR="0072022B" w:rsidRDefault="0072022B">
      <w:pPr>
        <w:suppressAutoHyphens/>
        <w:autoSpaceDE w:val="0"/>
        <w:autoSpaceDN w:val="0"/>
        <w:adjustRightInd w:val="0"/>
        <w:ind w:right="2288"/>
        <w:rPr>
          <w:color w:val="333333"/>
          <w:sz w:val="16"/>
          <w:szCs w:val="16"/>
          <w:lang w:val="en-US"/>
        </w:rPr>
      </w:pPr>
      <w:r>
        <w:rPr>
          <w:color w:val="333333"/>
          <w:sz w:val="20"/>
          <w:szCs w:val="16"/>
        </w:rPr>
        <w:t>Примечание. При напластовании различных видов грунта крутизну откосов</w:t>
      </w:r>
      <w:r>
        <w:rPr>
          <w:color w:val="333333"/>
          <w:sz w:val="20"/>
          <w:szCs w:val="16"/>
        </w:rPr>
        <w:br/>
        <w:t>для всех пластов надлежит назначать по наиболее слабому виду грунта</w:t>
      </w:r>
      <w:r>
        <w:rPr>
          <w:color w:val="333333"/>
          <w:sz w:val="16"/>
          <w:szCs w:val="16"/>
        </w:rPr>
        <w:t>.</w:t>
      </w:r>
    </w:p>
    <w:p w:rsidR="0072022B" w:rsidRDefault="0072022B">
      <w:pPr>
        <w:suppressAutoHyphens/>
        <w:autoSpaceDE w:val="0"/>
        <w:autoSpaceDN w:val="0"/>
        <w:adjustRightInd w:val="0"/>
        <w:ind w:right="2288"/>
        <w:rPr>
          <w:color w:val="333333"/>
          <w:sz w:val="20"/>
          <w:szCs w:val="20"/>
          <w:lang w:val="en-US"/>
        </w:rPr>
      </w:pPr>
    </w:p>
    <w:p w:rsidR="0072022B" w:rsidRDefault="0072022B">
      <w:pPr>
        <w:suppressAutoHyphens/>
        <w:autoSpaceDE w:val="0"/>
        <w:autoSpaceDN w:val="0"/>
        <w:adjustRightInd w:val="0"/>
        <w:ind w:right="-6"/>
        <w:rPr>
          <w:color w:val="333333"/>
          <w:sz w:val="20"/>
          <w:szCs w:val="20"/>
        </w:rPr>
      </w:pPr>
      <w:r>
        <w:rPr>
          <w:color w:val="333333"/>
          <w:sz w:val="20"/>
          <w:szCs w:val="20"/>
        </w:rPr>
        <w:t>17. Крутизна откосов выемок глубиной более 5 м во всех случаях и глубиной менее 5 м при  гидрогеологических условиях и видах грунтов, не предусмотренных п. 10 и таблицы должна устанавливаться проектом.</w:t>
      </w:r>
    </w:p>
    <w:p w:rsidR="0072022B" w:rsidRDefault="0072022B">
      <w:pPr>
        <w:suppressAutoHyphens/>
        <w:autoSpaceDE w:val="0"/>
        <w:autoSpaceDN w:val="0"/>
        <w:adjustRightInd w:val="0"/>
        <w:ind w:right="-6"/>
        <w:rPr>
          <w:color w:val="333333"/>
          <w:sz w:val="20"/>
          <w:szCs w:val="20"/>
        </w:rPr>
      </w:pPr>
      <w:r>
        <w:rPr>
          <w:color w:val="333333"/>
          <w:sz w:val="20"/>
          <w:szCs w:val="20"/>
        </w:rPr>
        <w:t>18.При невозможности применения инвентарных креплений стенок котлованов или траншей следует применять, крепления, изготовленные по индивидуальным проектам, утвержденным в установленном порядке.</w:t>
      </w:r>
    </w:p>
    <w:p w:rsidR="0072022B" w:rsidRDefault="0072022B">
      <w:pPr>
        <w:suppressAutoHyphens/>
        <w:autoSpaceDE w:val="0"/>
        <w:autoSpaceDN w:val="0"/>
        <w:adjustRightInd w:val="0"/>
        <w:ind w:right="-6"/>
        <w:rPr>
          <w:color w:val="333333"/>
          <w:sz w:val="20"/>
          <w:szCs w:val="20"/>
        </w:rPr>
      </w:pPr>
      <w:r>
        <w:rPr>
          <w:color w:val="333333"/>
          <w:sz w:val="20"/>
          <w:szCs w:val="20"/>
        </w:rPr>
        <w:t>19. При установке креплений верхняя часть их должна выступать над бровкой выемки не менее чем на 15 см.</w:t>
      </w:r>
    </w:p>
    <w:p w:rsidR="0072022B" w:rsidRDefault="0072022B">
      <w:pPr>
        <w:suppressAutoHyphens/>
        <w:autoSpaceDE w:val="0"/>
        <w:autoSpaceDN w:val="0"/>
        <w:adjustRightInd w:val="0"/>
        <w:ind w:right="-6"/>
        <w:rPr>
          <w:color w:val="333333"/>
          <w:sz w:val="20"/>
          <w:szCs w:val="20"/>
        </w:rPr>
      </w:pPr>
      <w:r>
        <w:rPr>
          <w:color w:val="333333"/>
          <w:sz w:val="20"/>
          <w:szCs w:val="20"/>
        </w:rPr>
        <w:t>20. Устанавливать крепления необходимо в направлении сверху вниз по мере разработки выемки на глубину не более 0,5 м. Разборку креплений следует производить в направлении снизу вверх по мере обратной засыпки выемки.</w:t>
      </w:r>
    </w:p>
    <w:p w:rsidR="0072022B" w:rsidRDefault="0072022B">
      <w:pPr>
        <w:suppressAutoHyphens/>
        <w:autoSpaceDE w:val="0"/>
        <w:autoSpaceDN w:val="0"/>
        <w:adjustRightInd w:val="0"/>
        <w:ind w:right="-6"/>
        <w:rPr>
          <w:color w:val="333333"/>
          <w:sz w:val="20"/>
          <w:szCs w:val="20"/>
        </w:rPr>
      </w:pPr>
      <w:r>
        <w:rPr>
          <w:color w:val="333333"/>
          <w:sz w:val="20"/>
          <w:szCs w:val="20"/>
        </w:rPr>
        <w:t>21. Разработка роторными и траншейными экскаваторами в связных грунтах (суглинках, глинах) траншей с вертикальными стенками без крепления допускается на глубину не более 3 м. В местах, где требуется  пребывание рабочих, должны устраиваться крепления траншей или откосов.</w:t>
      </w:r>
    </w:p>
    <w:p w:rsidR="0072022B" w:rsidRDefault="0072022B">
      <w:pPr>
        <w:suppressAutoHyphens/>
        <w:autoSpaceDE w:val="0"/>
        <w:autoSpaceDN w:val="0"/>
        <w:adjustRightInd w:val="0"/>
        <w:ind w:right="-6"/>
        <w:rPr>
          <w:color w:val="333333"/>
          <w:sz w:val="20"/>
          <w:szCs w:val="20"/>
        </w:rPr>
      </w:pPr>
      <w:r>
        <w:rPr>
          <w:color w:val="333333"/>
          <w:sz w:val="20"/>
          <w:szCs w:val="20"/>
        </w:rPr>
        <w:t>22. Производство работ в котлованах и траншеях с откосами, подвергшимися увлажнению, разрешается только после тщательного осмотра производителем работ (мастером) состояния грунта откосов и обрушения неустойчивого грунта в местах, где обнаружены "козырьки" или трещины (отслоения).</w:t>
      </w:r>
    </w:p>
    <w:p w:rsidR="0072022B" w:rsidRDefault="0072022B">
      <w:pPr>
        <w:suppressAutoHyphens/>
        <w:autoSpaceDE w:val="0"/>
        <w:autoSpaceDN w:val="0"/>
        <w:adjustRightInd w:val="0"/>
        <w:ind w:right="-6"/>
        <w:rPr>
          <w:color w:val="333333"/>
          <w:sz w:val="20"/>
          <w:szCs w:val="20"/>
        </w:rPr>
      </w:pPr>
      <w:r>
        <w:rPr>
          <w:color w:val="333333"/>
          <w:sz w:val="20"/>
          <w:szCs w:val="20"/>
        </w:rPr>
        <w:t>23. Перед допуском рабочих в котлованы или траншеи глубиной более 1,3 м должна быть проверена устойчивость  откосов или крепления стен.</w:t>
      </w:r>
    </w:p>
    <w:p w:rsidR="0072022B" w:rsidRDefault="0072022B">
      <w:pPr>
        <w:suppressAutoHyphens/>
        <w:autoSpaceDE w:val="0"/>
        <w:autoSpaceDN w:val="0"/>
        <w:adjustRightInd w:val="0"/>
        <w:ind w:right="-6"/>
        <w:rPr>
          <w:color w:val="333333"/>
          <w:sz w:val="20"/>
          <w:szCs w:val="20"/>
        </w:rPr>
      </w:pPr>
      <w:r>
        <w:rPr>
          <w:color w:val="333333"/>
          <w:sz w:val="20"/>
          <w:szCs w:val="20"/>
        </w:rPr>
        <w:t>24. Котлованы и траншеи,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или креплений.</w:t>
      </w:r>
    </w:p>
    <w:p w:rsidR="0072022B" w:rsidRDefault="0072022B">
      <w:pPr>
        <w:suppressAutoHyphens/>
        <w:autoSpaceDE w:val="0"/>
        <w:autoSpaceDN w:val="0"/>
        <w:adjustRightInd w:val="0"/>
        <w:ind w:right="-6"/>
        <w:rPr>
          <w:color w:val="333333"/>
          <w:sz w:val="20"/>
          <w:szCs w:val="20"/>
        </w:rPr>
      </w:pPr>
      <w:r>
        <w:rPr>
          <w:color w:val="333333"/>
          <w:sz w:val="20"/>
          <w:szCs w:val="20"/>
        </w:rPr>
        <w:t>25.  В случаях необходимости выполнения работ, связанных с электропрогревом грунта, должны соблюдаться требования ГОСТ 12.1.013-78. Прогреваемую площадь следует ограждать, устанавливать на ней преду</w:t>
      </w:r>
      <w:r>
        <w:rPr>
          <w:color w:val="333333"/>
          <w:sz w:val="20"/>
          <w:szCs w:val="20"/>
        </w:rPr>
        <w:softHyphen/>
        <w:t>предительные сигналы, а в ночное время освещать. Расстояние между ограждением и контуром прогреваемого участка должно быть не менее 3 м.</w:t>
      </w:r>
    </w:p>
    <w:p w:rsidR="0072022B" w:rsidRDefault="0072022B">
      <w:pPr>
        <w:suppressAutoHyphens/>
        <w:autoSpaceDE w:val="0"/>
        <w:autoSpaceDN w:val="0"/>
        <w:adjustRightInd w:val="0"/>
        <w:ind w:right="-6"/>
        <w:rPr>
          <w:color w:val="333333"/>
          <w:sz w:val="20"/>
          <w:szCs w:val="20"/>
        </w:rPr>
      </w:pPr>
      <w:r>
        <w:rPr>
          <w:color w:val="333333"/>
          <w:sz w:val="20"/>
          <w:szCs w:val="20"/>
        </w:rPr>
        <w:t>На участках прогреваемой площади, находящихся под напряжением, пребывание людей не допускается.</w:t>
      </w:r>
    </w:p>
    <w:p w:rsidR="0072022B" w:rsidRDefault="0072022B">
      <w:pPr>
        <w:suppressAutoHyphens/>
        <w:autoSpaceDE w:val="0"/>
        <w:autoSpaceDN w:val="0"/>
        <w:adjustRightInd w:val="0"/>
        <w:ind w:right="-6"/>
        <w:rPr>
          <w:color w:val="333333"/>
          <w:sz w:val="20"/>
          <w:szCs w:val="20"/>
        </w:rPr>
      </w:pPr>
      <w:r>
        <w:rPr>
          <w:color w:val="333333"/>
          <w:sz w:val="20"/>
          <w:szCs w:val="20"/>
        </w:rPr>
        <w:t>26. Линии временного электроснабжения к прогреваемым участкам грунта надлежит выполнять изолированным проводом, а после каждого перемещения электрооборудования и перекладки электропроводок следует визуально проверять их исправность.</w:t>
      </w:r>
    </w:p>
    <w:p w:rsidR="0072022B" w:rsidRDefault="0072022B">
      <w:pPr>
        <w:suppressAutoHyphens/>
        <w:autoSpaceDE w:val="0"/>
        <w:autoSpaceDN w:val="0"/>
        <w:adjustRightInd w:val="0"/>
        <w:ind w:right="-6"/>
        <w:rPr>
          <w:color w:val="333333"/>
          <w:sz w:val="20"/>
          <w:szCs w:val="20"/>
        </w:rPr>
      </w:pPr>
      <w:r>
        <w:rPr>
          <w:color w:val="333333"/>
          <w:sz w:val="20"/>
          <w:szCs w:val="20"/>
        </w:rPr>
        <w:t>27. При извлечении грунта из выемок с помощью бадей необходимо устраивать защитные навесы-козырьки для укрытия работающих в выемке.</w:t>
      </w:r>
    </w:p>
    <w:p w:rsidR="0072022B" w:rsidRDefault="0072022B">
      <w:pPr>
        <w:suppressAutoHyphens/>
        <w:autoSpaceDE w:val="0"/>
        <w:autoSpaceDN w:val="0"/>
        <w:adjustRightInd w:val="0"/>
        <w:ind w:right="-6"/>
        <w:rPr>
          <w:color w:val="333333"/>
          <w:sz w:val="20"/>
          <w:szCs w:val="20"/>
        </w:rPr>
      </w:pPr>
      <w:r>
        <w:rPr>
          <w:color w:val="333333"/>
          <w:sz w:val="20"/>
          <w:szCs w:val="20"/>
        </w:rPr>
        <w:t>28. Погрузка грунта на автосамосвалы должна производиться со стороны заднего или бокового борта.</w:t>
      </w:r>
    </w:p>
    <w:p w:rsidR="0072022B" w:rsidRDefault="0072022B">
      <w:pPr>
        <w:suppressAutoHyphens/>
        <w:autoSpaceDE w:val="0"/>
        <w:autoSpaceDN w:val="0"/>
        <w:adjustRightInd w:val="0"/>
        <w:ind w:right="-6"/>
        <w:rPr>
          <w:color w:val="333333"/>
          <w:sz w:val="20"/>
          <w:szCs w:val="20"/>
        </w:rPr>
      </w:pPr>
      <w:r>
        <w:rPr>
          <w:color w:val="333333"/>
          <w:sz w:val="20"/>
          <w:szCs w:val="20"/>
        </w:rPr>
        <w:t>29.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p>
    <w:p w:rsidR="0072022B" w:rsidRDefault="0072022B">
      <w:pPr>
        <w:suppressAutoHyphens/>
        <w:autoSpaceDE w:val="0"/>
        <w:autoSpaceDN w:val="0"/>
        <w:adjustRightInd w:val="0"/>
        <w:ind w:right="-6"/>
        <w:rPr>
          <w:color w:val="333333"/>
          <w:sz w:val="20"/>
          <w:szCs w:val="20"/>
        </w:rPr>
      </w:pPr>
      <w:r>
        <w:rPr>
          <w:color w:val="333333"/>
          <w:sz w:val="20"/>
          <w:szCs w:val="20"/>
        </w:rPr>
        <w:t>30. При разработке, транспортировании, разгрузке, планировке и уп</w:t>
      </w:r>
      <w:r>
        <w:rPr>
          <w:color w:val="333333"/>
          <w:sz w:val="20"/>
          <w:szCs w:val="20"/>
        </w:rPr>
        <w:softHyphen/>
        <w:t>лотнении грунта двумя и более самоходными или прицепными машинами (скреперами, грейдерами, катками, бульдозерами и др.), идущими одна за другой, расстояние между ними должно быть не менее 10м</w:t>
      </w:r>
    </w:p>
    <w:p w:rsidR="0072022B" w:rsidRDefault="0072022B">
      <w:pPr>
        <w:suppressAutoHyphens/>
        <w:autoSpaceDE w:val="0"/>
        <w:autoSpaceDN w:val="0"/>
        <w:adjustRightInd w:val="0"/>
        <w:ind w:right="-6"/>
        <w:rPr>
          <w:color w:val="333333"/>
          <w:sz w:val="20"/>
          <w:szCs w:val="20"/>
        </w:rPr>
      </w:pPr>
      <w:r>
        <w:rPr>
          <w:color w:val="333333"/>
          <w:sz w:val="20"/>
          <w:szCs w:val="20"/>
        </w:rPr>
        <w:t>31. Односторонняя засыпка пазух у свежевыложенных подпорных стен</w:t>
      </w:r>
    </w:p>
    <w:p w:rsidR="0072022B" w:rsidRDefault="0072022B">
      <w:pPr>
        <w:suppressAutoHyphens/>
        <w:autoSpaceDE w:val="0"/>
        <w:autoSpaceDN w:val="0"/>
        <w:adjustRightInd w:val="0"/>
        <w:ind w:right="-6"/>
        <w:rPr>
          <w:color w:val="333333"/>
          <w:sz w:val="20"/>
          <w:szCs w:val="20"/>
        </w:rPr>
      </w:pPr>
      <w:r>
        <w:rPr>
          <w:color w:val="333333"/>
          <w:sz w:val="20"/>
          <w:szCs w:val="20"/>
        </w:rPr>
        <w:t>и фундаментов допускается после осуществления мероприятий, обеспечивающих устойчивость конструкции, при принятых условиях, способах и порядке засыпки.</w:t>
      </w:r>
    </w:p>
    <w:p w:rsidR="0072022B" w:rsidRDefault="0072022B">
      <w:pPr>
        <w:suppressAutoHyphens/>
        <w:autoSpaceDE w:val="0"/>
        <w:autoSpaceDN w:val="0"/>
        <w:adjustRightInd w:val="0"/>
        <w:ind w:right="-6"/>
        <w:rPr>
          <w:color w:val="333333"/>
          <w:sz w:val="20"/>
          <w:szCs w:val="20"/>
        </w:rPr>
      </w:pPr>
      <w:r>
        <w:rPr>
          <w:color w:val="333333"/>
          <w:sz w:val="20"/>
          <w:szCs w:val="20"/>
        </w:rPr>
        <w:t>32. При разработке грунта способом гидромеханизации:</w:t>
      </w:r>
    </w:p>
    <w:p w:rsidR="0072022B" w:rsidRDefault="0072022B">
      <w:pPr>
        <w:suppressAutoHyphens/>
        <w:autoSpaceDE w:val="0"/>
        <w:autoSpaceDN w:val="0"/>
        <w:adjustRightInd w:val="0"/>
        <w:ind w:right="-6"/>
        <w:rPr>
          <w:color w:val="333333"/>
          <w:sz w:val="20"/>
          <w:szCs w:val="20"/>
        </w:rPr>
      </w:pPr>
      <w:r>
        <w:rPr>
          <w:color w:val="333333"/>
          <w:sz w:val="20"/>
          <w:szCs w:val="20"/>
        </w:rPr>
        <w:t>зону работы гидромонитора в пределах полуторной дальности действия</w:t>
      </w:r>
    </w:p>
    <w:p w:rsidR="0072022B" w:rsidRDefault="0072022B">
      <w:pPr>
        <w:suppressAutoHyphens/>
        <w:autoSpaceDE w:val="0"/>
        <w:autoSpaceDN w:val="0"/>
        <w:adjustRightInd w:val="0"/>
        <w:ind w:right="-6"/>
        <w:rPr>
          <w:color w:val="333333"/>
          <w:sz w:val="20"/>
          <w:szCs w:val="20"/>
        </w:rPr>
      </w:pPr>
      <w:r>
        <w:rPr>
          <w:color w:val="333333"/>
          <w:sz w:val="20"/>
          <w:szCs w:val="20"/>
        </w:rPr>
        <w:t>его струи, а также зону возможного обрушения грунта в пределах не менее трехдневной выработки следует соответственно обозначать предупредительными знаками и надписями и ограждать по верху забоя; расположение гидромонитора с ручным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менее двукратной дальности действия его водяной струи; водоводы и пульпопроводы следует располагать за пределами охранной зоны воздушной линии электропередачи;</w:t>
      </w:r>
    </w:p>
    <w:p w:rsidR="0072022B" w:rsidRDefault="0072022B">
      <w:pPr>
        <w:suppressAutoHyphens/>
        <w:autoSpaceDE w:val="0"/>
        <w:autoSpaceDN w:val="0"/>
        <w:adjustRightInd w:val="0"/>
        <w:ind w:right="-6"/>
        <w:rPr>
          <w:color w:val="333333"/>
          <w:sz w:val="20"/>
          <w:szCs w:val="20"/>
        </w:rPr>
      </w:pPr>
      <w:r>
        <w:rPr>
          <w:color w:val="333333"/>
          <w:sz w:val="20"/>
          <w:szCs w:val="20"/>
        </w:rPr>
        <w:t>на водоводе в пределах не более 10 м от рабочего места гидромониторщика должна быть задвижка для прекращения подачи воды в аварийных случаях;</w:t>
      </w:r>
    </w:p>
    <w:p w:rsidR="0072022B" w:rsidRDefault="0072022B">
      <w:pPr>
        <w:suppressAutoHyphens/>
        <w:autoSpaceDE w:val="0"/>
        <w:autoSpaceDN w:val="0"/>
        <w:adjustRightInd w:val="0"/>
        <w:ind w:right="-6"/>
        <w:rPr>
          <w:color w:val="333333"/>
          <w:sz w:val="20"/>
          <w:szCs w:val="20"/>
        </w:rPr>
      </w:pPr>
      <w:r>
        <w:rPr>
          <w:color w:val="333333"/>
          <w:sz w:val="20"/>
          <w:szCs w:val="20"/>
        </w:rPr>
        <w:t>места отвалов намываемого грунта надлежит ограждать или обозначать предупредительными знаками;</w:t>
      </w:r>
    </w:p>
    <w:p w:rsidR="0072022B" w:rsidRDefault="0072022B">
      <w:pPr>
        <w:suppressAutoHyphens/>
        <w:autoSpaceDE w:val="0"/>
        <w:autoSpaceDN w:val="0"/>
        <w:adjustRightInd w:val="0"/>
        <w:ind w:right="-6"/>
        <w:rPr>
          <w:color w:val="333333"/>
          <w:sz w:val="20"/>
          <w:szCs w:val="20"/>
        </w:rPr>
      </w:pPr>
      <w:r>
        <w:rPr>
          <w:color w:val="333333"/>
          <w:sz w:val="20"/>
          <w:szCs w:val="20"/>
        </w:rPr>
        <w:t>очищать зумпф пульпоприемника допускается только после выключения гидромонитора и землесосного снаряда;</w:t>
      </w:r>
    </w:p>
    <w:p w:rsidR="0072022B" w:rsidRDefault="0072022B">
      <w:pPr>
        <w:suppressAutoHyphens/>
        <w:autoSpaceDE w:val="0"/>
        <w:autoSpaceDN w:val="0"/>
        <w:adjustRightInd w:val="0"/>
        <w:ind w:right="-6"/>
        <w:rPr>
          <w:color w:val="333333"/>
          <w:sz w:val="20"/>
          <w:szCs w:val="20"/>
        </w:rPr>
      </w:pPr>
      <w:r>
        <w:rPr>
          <w:color w:val="333333"/>
          <w:sz w:val="20"/>
          <w:szCs w:val="20"/>
        </w:rPr>
        <w:t>производить работы гидромонитором во время грозы не допускается; рабочее место гидромониторщика должно быть защищено от забоя за</w:t>
      </w:r>
      <w:r>
        <w:rPr>
          <w:color w:val="333333"/>
          <w:sz w:val="20"/>
          <w:szCs w:val="20"/>
        </w:rPr>
        <w:softHyphen/>
        <w:t>щитным экраном.</w:t>
      </w:r>
    </w:p>
    <w:p w:rsidR="0072022B" w:rsidRDefault="0072022B">
      <w:pPr>
        <w:suppressAutoHyphens/>
        <w:autoSpaceDE w:val="0"/>
        <w:autoSpaceDN w:val="0"/>
        <w:adjustRightInd w:val="0"/>
        <w:ind w:right="-6"/>
        <w:rPr>
          <w:color w:val="333333"/>
          <w:sz w:val="20"/>
          <w:szCs w:val="20"/>
        </w:rPr>
      </w:pPr>
      <w:r>
        <w:rPr>
          <w:color w:val="333333"/>
          <w:sz w:val="20"/>
          <w:szCs w:val="20"/>
        </w:rPr>
        <w:t>33. При разработке грунта взрывным способом необходимо соблюдать Единые правила безопасности при взрывных работах, утвержденные Гос</w:t>
      </w:r>
      <w:r>
        <w:rPr>
          <w:color w:val="333333"/>
          <w:sz w:val="20"/>
          <w:szCs w:val="20"/>
        </w:rPr>
        <w:softHyphen/>
        <w:t>гортехнадзором СССР.</w:t>
      </w:r>
    </w:p>
    <w:p w:rsidR="0072022B" w:rsidRDefault="0072022B">
      <w:pPr>
        <w:ind w:right="-6"/>
        <w:rPr>
          <w:color w:val="333333"/>
        </w:rPr>
      </w:pPr>
      <w:r>
        <w:rPr>
          <w:color w:val="333333"/>
          <w:sz w:val="20"/>
          <w:szCs w:val="20"/>
        </w:rPr>
        <w:t>34. При механическом ударном рыхлении грунта не допускается на</w:t>
      </w:r>
      <w:r>
        <w:rPr>
          <w:color w:val="333333"/>
          <w:sz w:val="20"/>
          <w:szCs w:val="20"/>
        </w:rPr>
        <w:softHyphen/>
        <w:t>хождение людей на расстоянии ближе 5 м от мест рыхления.</w:t>
      </w:r>
    </w:p>
    <w:p w:rsidR="0072022B" w:rsidRDefault="0072022B">
      <w:pPr>
        <w:ind w:left="142" w:firstLine="284"/>
        <w:rPr>
          <w:color w:val="333333"/>
        </w:rPr>
      </w:pPr>
    </w:p>
    <w:p w:rsidR="0072022B" w:rsidRDefault="0072022B">
      <w:pPr>
        <w:ind w:left="142" w:firstLine="284"/>
        <w:jc w:val="center"/>
        <w:rPr>
          <w:b/>
          <w:color w:val="333333"/>
        </w:rPr>
      </w:pPr>
      <w:r>
        <w:rPr>
          <w:b/>
          <w:color w:val="333333"/>
        </w:rPr>
        <w:t>Техника безопасности при эксплуатации одноковшового экскаватора.</w:t>
      </w:r>
    </w:p>
    <w:p w:rsidR="0072022B" w:rsidRDefault="0072022B">
      <w:pPr>
        <w:pStyle w:val="a3"/>
        <w:ind w:left="142" w:firstLine="284"/>
        <w:rPr>
          <w:color w:val="333333"/>
          <w:sz w:val="24"/>
        </w:rPr>
      </w:pPr>
      <w:r>
        <w:rPr>
          <w:color w:val="333333"/>
          <w:sz w:val="24"/>
        </w:rPr>
        <w:t>1. При работе экскаватор  должен стоять на горизонтальной площадке которую предварительно выравнивают.</w:t>
      </w:r>
    </w:p>
    <w:p w:rsidR="0072022B" w:rsidRDefault="0072022B">
      <w:pPr>
        <w:pStyle w:val="a3"/>
        <w:ind w:left="142" w:firstLine="284"/>
        <w:rPr>
          <w:color w:val="333333"/>
          <w:sz w:val="24"/>
        </w:rPr>
      </w:pPr>
      <w:r>
        <w:rPr>
          <w:color w:val="333333"/>
          <w:sz w:val="24"/>
        </w:rPr>
        <w:t>2. При погрузке грунта в автотранспорт запрещается перемещать ковш над кабиной шофера.</w:t>
      </w:r>
    </w:p>
    <w:p w:rsidR="0072022B" w:rsidRDefault="0072022B">
      <w:pPr>
        <w:pStyle w:val="a3"/>
        <w:ind w:left="142" w:firstLine="284"/>
        <w:rPr>
          <w:color w:val="333333"/>
          <w:sz w:val="24"/>
        </w:rPr>
      </w:pPr>
      <w:r>
        <w:rPr>
          <w:color w:val="333333"/>
          <w:sz w:val="24"/>
        </w:rPr>
        <w:t>3. При разработке грунта запрещается поворачивать наполненный ковш до выхода последнего из забоя.</w:t>
      </w:r>
    </w:p>
    <w:p w:rsidR="0072022B" w:rsidRDefault="0072022B">
      <w:pPr>
        <w:ind w:left="142" w:firstLine="284"/>
        <w:rPr>
          <w:color w:val="333333"/>
        </w:rPr>
      </w:pPr>
      <w:r>
        <w:rPr>
          <w:color w:val="333333"/>
        </w:rPr>
        <w:t xml:space="preserve">4. При наличии людей в опасной зоне запрещается начинать работу экскаватора </w:t>
      </w:r>
    </w:p>
    <w:p w:rsidR="0072022B" w:rsidRDefault="0072022B">
      <w:pPr>
        <w:pStyle w:val="a3"/>
        <w:ind w:left="142" w:firstLine="284"/>
        <w:rPr>
          <w:color w:val="333333"/>
          <w:sz w:val="24"/>
        </w:rPr>
      </w:pPr>
      <w:r>
        <w:rPr>
          <w:color w:val="333333"/>
          <w:sz w:val="24"/>
        </w:rPr>
        <w:t>5. При работающем двигателе запрещается проводить ТО экскаватора.</w:t>
      </w:r>
    </w:p>
    <w:p w:rsidR="0072022B" w:rsidRDefault="0072022B">
      <w:pPr>
        <w:pStyle w:val="a3"/>
        <w:ind w:left="142" w:firstLine="284"/>
        <w:rPr>
          <w:color w:val="333333"/>
          <w:sz w:val="24"/>
        </w:rPr>
      </w:pPr>
      <w:r>
        <w:rPr>
          <w:color w:val="333333"/>
          <w:sz w:val="24"/>
        </w:rPr>
        <w:t>6. При поднятом ковше не разрешается проводить регулировку тормозов.</w:t>
      </w:r>
    </w:p>
    <w:p w:rsidR="0072022B" w:rsidRDefault="0072022B">
      <w:pPr>
        <w:pStyle w:val="a3"/>
        <w:ind w:left="142" w:firstLine="284"/>
        <w:rPr>
          <w:color w:val="333333"/>
          <w:sz w:val="24"/>
        </w:rPr>
      </w:pPr>
      <w:r>
        <w:rPr>
          <w:color w:val="333333"/>
          <w:sz w:val="24"/>
        </w:rPr>
        <w:t>7. Перед кратковременной остановке экскаватора машинист должен опустить ковш на грунт. Перед длительной остановкой необходимо стрелу установить вдоль оси экскаватора, а ковш опустить на грунт.</w:t>
      </w:r>
    </w:p>
    <w:p w:rsidR="0072022B" w:rsidRDefault="0072022B">
      <w:pPr>
        <w:ind w:left="142" w:firstLine="284"/>
        <w:jc w:val="center"/>
        <w:rPr>
          <w:b/>
          <w:color w:val="333333"/>
        </w:rPr>
      </w:pPr>
    </w:p>
    <w:p w:rsidR="0072022B" w:rsidRDefault="0072022B">
      <w:pPr>
        <w:ind w:left="142" w:firstLine="284"/>
        <w:jc w:val="center"/>
        <w:rPr>
          <w:b/>
          <w:color w:val="333333"/>
        </w:rPr>
      </w:pPr>
      <w:r>
        <w:rPr>
          <w:b/>
          <w:color w:val="333333"/>
        </w:rPr>
        <w:t>Техника безопасности при эксплуатации бульдозера.</w:t>
      </w:r>
    </w:p>
    <w:p w:rsidR="0072022B" w:rsidRDefault="0072022B">
      <w:pPr>
        <w:pStyle w:val="a3"/>
        <w:ind w:left="142" w:firstLine="284"/>
        <w:rPr>
          <w:color w:val="333333"/>
          <w:sz w:val="24"/>
        </w:rPr>
      </w:pPr>
      <w:r>
        <w:rPr>
          <w:color w:val="333333"/>
          <w:sz w:val="24"/>
        </w:rPr>
        <w:t>1. При работе бульдозера необходимо соблюдать следующие требования:</w:t>
      </w:r>
    </w:p>
    <w:p w:rsidR="0072022B" w:rsidRDefault="0072022B">
      <w:pPr>
        <w:ind w:left="142" w:firstLine="284"/>
        <w:rPr>
          <w:color w:val="333333"/>
        </w:rPr>
      </w:pPr>
      <w:r>
        <w:rPr>
          <w:color w:val="333333"/>
        </w:rPr>
        <w:t xml:space="preserve"> а) останавливать машину, если перед режущей кромкой отвала встретилось препятствие  которое бульдозер преодолеть не может;</w:t>
      </w:r>
    </w:p>
    <w:p w:rsidR="0072022B" w:rsidRDefault="0072022B">
      <w:pPr>
        <w:ind w:left="142" w:firstLine="284"/>
        <w:rPr>
          <w:color w:val="333333"/>
        </w:rPr>
      </w:pPr>
      <w:r>
        <w:rPr>
          <w:color w:val="333333"/>
        </w:rPr>
        <w:t xml:space="preserve"> б) не выдвигать нож отвала за бровку откоса;</w:t>
      </w:r>
    </w:p>
    <w:p w:rsidR="0072022B" w:rsidRDefault="0072022B">
      <w:pPr>
        <w:ind w:left="142" w:firstLine="284"/>
        <w:rPr>
          <w:color w:val="333333"/>
        </w:rPr>
      </w:pPr>
      <w:r>
        <w:rPr>
          <w:color w:val="333333"/>
        </w:rPr>
        <w:t xml:space="preserve"> в) опускать на землю отвал при его очистке или ремонте;</w:t>
      </w:r>
    </w:p>
    <w:p w:rsidR="0072022B" w:rsidRDefault="0072022B">
      <w:pPr>
        <w:ind w:left="142" w:firstLine="284"/>
        <w:rPr>
          <w:color w:val="333333"/>
        </w:rPr>
      </w:pPr>
      <w:r>
        <w:rPr>
          <w:color w:val="333333"/>
        </w:rPr>
        <w:t xml:space="preserve"> г) не приближаться гусеницами к бровке свеженасыпанной насыпи ближе чем на 1 м.</w:t>
      </w:r>
    </w:p>
    <w:p w:rsidR="0072022B" w:rsidRDefault="0072022B" w:rsidP="0080633F">
      <w:pPr>
        <w:numPr>
          <w:ilvl w:val="0"/>
          <w:numId w:val="7"/>
        </w:numPr>
        <w:rPr>
          <w:color w:val="333333"/>
        </w:rPr>
      </w:pPr>
      <w:r>
        <w:rPr>
          <w:color w:val="333333"/>
        </w:rPr>
        <w:t>Машину оставленную при работающем двигателе необходимо надежно затормозить.</w:t>
      </w:r>
    </w:p>
    <w:p w:rsidR="0072022B" w:rsidRDefault="0072022B" w:rsidP="0080633F">
      <w:pPr>
        <w:numPr>
          <w:ilvl w:val="0"/>
          <w:numId w:val="7"/>
        </w:numPr>
        <w:ind w:left="142" w:firstLine="284"/>
        <w:rPr>
          <w:color w:val="333333"/>
        </w:rPr>
      </w:pPr>
      <w:r>
        <w:rPr>
          <w:color w:val="333333"/>
        </w:rPr>
        <w:t>Запрещается оставлять бульдозер с работающим двигателем.</w:t>
      </w:r>
    </w:p>
    <w:p w:rsidR="0072022B" w:rsidRDefault="0072022B" w:rsidP="0080633F">
      <w:pPr>
        <w:numPr>
          <w:ilvl w:val="0"/>
          <w:numId w:val="7"/>
        </w:numPr>
        <w:ind w:left="142" w:firstLine="284"/>
        <w:rPr>
          <w:color w:val="333333"/>
        </w:rPr>
      </w:pPr>
      <w:r>
        <w:rPr>
          <w:color w:val="333333"/>
        </w:rPr>
        <w:t>Бульдозеристу запрещается:</w:t>
      </w:r>
    </w:p>
    <w:p w:rsidR="0072022B" w:rsidRDefault="0072022B">
      <w:pPr>
        <w:ind w:left="142" w:firstLine="284"/>
        <w:rPr>
          <w:color w:val="333333"/>
        </w:rPr>
      </w:pPr>
      <w:r>
        <w:rPr>
          <w:color w:val="333333"/>
        </w:rPr>
        <w:t xml:space="preserve">  а) Начинать движение бульдозера без подачи предупредительного сигнала;</w:t>
      </w:r>
    </w:p>
    <w:p w:rsidR="0072022B" w:rsidRDefault="0072022B">
      <w:pPr>
        <w:ind w:left="142" w:firstLine="284"/>
        <w:rPr>
          <w:color w:val="333333"/>
        </w:rPr>
      </w:pPr>
      <w:r>
        <w:rPr>
          <w:color w:val="333333"/>
        </w:rPr>
        <w:t xml:space="preserve">  б) Выходить из кабины бульдозера во время его движения;</w:t>
      </w:r>
    </w:p>
    <w:p w:rsidR="0072022B" w:rsidRDefault="0072022B">
      <w:pPr>
        <w:ind w:left="142" w:firstLine="284"/>
        <w:rPr>
          <w:color w:val="333333"/>
        </w:rPr>
      </w:pPr>
      <w:r>
        <w:rPr>
          <w:color w:val="333333"/>
        </w:rPr>
        <w:t xml:space="preserve">  в) Употреблять спиртные напитки.</w:t>
      </w:r>
    </w:p>
    <w:p w:rsidR="0072022B" w:rsidRDefault="0072022B">
      <w:pPr>
        <w:pStyle w:val="1"/>
        <w:rPr>
          <w:color w:val="333333"/>
        </w:rPr>
      </w:pPr>
      <w:bookmarkStart w:id="31" w:name="_Toc499409023"/>
      <w:r>
        <w:rPr>
          <w:color w:val="333333"/>
        </w:rPr>
        <w:t>4. Монтажные работы.</w:t>
      </w:r>
      <w:bookmarkEnd w:id="31"/>
    </w:p>
    <w:p w:rsidR="0072022B" w:rsidRDefault="0072022B">
      <w:pPr>
        <w:pStyle w:val="2"/>
        <w:rPr>
          <w:color w:val="333333"/>
        </w:rPr>
      </w:pPr>
      <w:bookmarkStart w:id="32" w:name="_Toc499409024"/>
      <w:r>
        <w:rPr>
          <w:color w:val="333333"/>
        </w:rPr>
        <w:t>4.1. Определение объёмов монтажных работ</w:t>
      </w:r>
      <w:bookmarkEnd w:id="32"/>
    </w:p>
    <w:tbl>
      <w:tblPr>
        <w:tblpPr w:leftFromText="180" w:rightFromText="180" w:vertAnchor="text" w:horzAnchor="margin" w:tblpY="198"/>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4550"/>
        <w:gridCol w:w="878"/>
        <w:gridCol w:w="3752"/>
      </w:tblGrid>
      <w:tr w:rsidR="0072022B">
        <w:trPr>
          <w:cantSplit/>
          <w:trHeight w:val="520"/>
        </w:trPr>
        <w:tc>
          <w:tcPr>
            <w:tcW w:w="5198" w:type="dxa"/>
            <w:gridSpan w:val="2"/>
            <w:tcBorders>
              <w:top w:val="nil"/>
              <w:left w:val="nil"/>
              <w:right w:val="nil"/>
            </w:tcBorders>
            <w:vAlign w:val="center"/>
          </w:tcPr>
          <w:p w:rsidR="0072022B" w:rsidRDefault="0072022B">
            <w:pPr>
              <w:rPr>
                <w:b/>
                <w:bCs/>
                <w:color w:val="333333"/>
              </w:rPr>
            </w:pPr>
            <w:bookmarkStart w:id="33" w:name="_Toc498945019"/>
            <w:r>
              <w:rPr>
                <w:b/>
                <w:bCs/>
                <w:color w:val="333333"/>
              </w:rPr>
              <w:t>Ведомость объемов монтажных работ</w:t>
            </w:r>
          </w:p>
        </w:tc>
        <w:tc>
          <w:tcPr>
            <w:tcW w:w="4630" w:type="dxa"/>
            <w:gridSpan w:val="2"/>
            <w:tcBorders>
              <w:top w:val="nil"/>
              <w:left w:val="nil"/>
              <w:right w:val="nil"/>
            </w:tcBorders>
            <w:vAlign w:val="center"/>
          </w:tcPr>
          <w:p w:rsidR="0072022B" w:rsidRDefault="0072022B">
            <w:pPr>
              <w:jc w:val="right"/>
              <w:rPr>
                <w:color w:val="333333"/>
              </w:rPr>
            </w:pPr>
            <w:r>
              <w:rPr>
                <w:color w:val="333333"/>
              </w:rPr>
              <w:t>Таблица № 5</w:t>
            </w:r>
          </w:p>
        </w:tc>
      </w:tr>
      <w:tr w:rsidR="0072022B">
        <w:trPr>
          <w:trHeight w:val="200"/>
        </w:trPr>
        <w:tc>
          <w:tcPr>
            <w:tcW w:w="648" w:type="dxa"/>
            <w:vAlign w:val="center"/>
          </w:tcPr>
          <w:p w:rsidR="0072022B" w:rsidRDefault="0072022B">
            <w:pPr>
              <w:jc w:val="center"/>
              <w:rPr>
                <w:color w:val="333333"/>
              </w:rPr>
            </w:pPr>
            <w:r>
              <w:rPr>
                <w:color w:val="333333"/>
              </w:rPr>
              <w:t>№ п/п</w:t>
            </w:r>
          </w:p>
        </w:tc>
        <w:tc>
          <w:tcPr>
            <w:tcW w:w="4550" w:type="dxa"/>
            <w:vAlign w:val="center"/>
          </w:tcPr>
          <w:p w:rsidR="0072022B" w:rsidRDefault="0072022B">
            <w:pPr>
              <w:jc w:val="center"/>
              <w:rPr>
                <w:color w:val="333333"/>
              </w:rPr>
            </w:pPr>
            <w:r>
              <w:rPr>
                <w:color w:val="333333"/>
              </w:rPr>
              <w:t>Наименование работ</w:t>
            </w:r>
          </w:p>
        </w:tc>
        <w:tc>
          <w:tcPr>
            <w:tcW w:w="878" w:type="dxa"/>
            <w:vAlign w:val="center"/>
          </w:tcPr>
          <w:p w:rsidR="0072022B" w:rsidRDefault="0072022B">
            <w:pPr>
              <w:jc w:val="center"/>
              <w:rPr>
                <w:color w:val="333333"/>
              </w:rPr>
            </w:pPr>
            <w:r>
              <w:rPr>
                <w:color w:val="333333"/>
              </w:rPr>
              <w:t>Ед. измер.</w:t>
            </w:r>
          </w:p>
        </w:tc>
        <w:tc>
          <w:tcPr>
            <w:tcW w:w="3752" w:type="dxa"/>
            <w:vAlign w:val="center"/>
          </w:tcPr>
          <w:p w:rsidR="0072022B" w:rsidRDefault="0072022B">
            <w:pPr>
              <w:jc w:val="center"/>
              <w:rPr>
                <w:color w:val="333333"/>
              </w:rPr>
            </w:pPr>
            <w:r>
              <w:rPr>
                <w:color w:val="333333"/>
              </w:rPr>
              <w:t>Количество</w:t>
            </w:r>
          </w:p>
        </w:tc>
      </w:tr>
      <w:tr w:rsidR="0072022B">
        <w:trPr>
          <w:trHeight w:val="320"/>
        </w:trPr>
        <w:tc>
          <w:tcPr>
            <w:tcW w:w="648" w:type="dxa"/>
            <w:vAlign w:val="center"/>
          </w:tcPr>
          <w:p w:rsidR="0072022B" w:rsidRDefault="0072022B">
            <w:pPr>
              <w:jc w:val="center"/>
              <w:rPr>
                <w:color w:val="333333"/>
              </w:rPr>
            </w:pPr>
            <w:r>
              <w:rPr>
                <w:color w:val="333333"/>
              </w:rPr>
              <w:t>1.</w:t>
            </w:r>
          </w:p>
        </w:tc>
        <w:tc>
          <w:tcPr>
            <w:tcW w:w="4550" w:type="dxa"/>
            <w:vAlign w:val="center"/>
          </w:tcPr>
          <w:p w:rsidR="0072022B" w:rsidRDefault="0072022B">
            <w:pPr>
              <w:rPr>
                <w:color w:val="333333"/>
              </w:rPr>
            </w:pPr>
            <w:r>
              <w:rPr>
                <w:color w:val="333333"/>
              </w:rPr>
              <w:t>Устройство временных мостов</w:t>
            </w:r>
          </w:p>
        </w:tc>
        <w:tc>
          <w:tcPr>
            <w:tcW w:w="878" w:type="dxa"/>
            <w:vAlign w:val="center"/>
          </w:tcPr>
          <w:p w:rsidR="0072022B" w:rsidRDefault="0072022B">
            <w:pPr>
              <w:rPr>
                <w:color w:val="333333"/>
              </w:rPr>
            </w:pPr>
            <w:r>
              <w:rPr>
                <w:color w:val="333333"/>
              </w:rPr>
              <w:t>1 м</w:t>
            </w:r>
            <w:r>
              <w:rPr>
                <w:color w:val="333333"/>
                <w:vertAlign w:val="superscript"/>
              </w:rPr>
              <w:t>2</w:t>
            </w:r>
          </w:p>
        </w:tc>
        <w:tc>
          <w:tcPr>
            <w:tcW w:w="3752" w:type="dxa"/>
            <w:vAlign w:val="center"/>
          </w:tcPr>
          <w:p w:rsidR="0072022B" w:rsidRDefault="0072022B">
            <w:pPr>
              <w:jc w:val="center"/>
              <w:rPr>
                <w:color w:val="333333"/>
              </w:rPr>
            </w:pPr>
            <w:r>
              <w:rPr>
                <w:color w:val="333333"/>
              </w:rPr>
              <w:t>31,5</w:t>
            </w:r>
          </w:p>
        </w:tc>
      </w:tr>
      <w:tr w:rsidR="0072022B">
        <w:trPr>
          <w:trHeight w:val="320"/>
        </w:trPr>
        <w:tc>
          <w:tcPr>
            <w:tcW w:w="648" w:type="dxa"/>
            <w:vAlign w:val="center"/>
          </w:tcPr>
          <w:p w:rsidR="0072022B" w:rsidRDefault="0072022B">
            <w:pPr>
              <w:jc w:val="center"/>
              <w:rPr>
                <w:color w:val="333333"/>
              </w:rPr>
            </w:pPr>
            <w:r>
              <w:rPr>
                <w:color w:val="333333"/>
              </w:rPr>
              <w:t>2.</w:t>
            </w:r>
          </w:p>
        </w:tc>
        <w:tc>
          <w:tcPr>
            <w:tcW w:w="4550" w:type="dxa"/>
            <w:vAlign w:val="center"/>
          </w:tcPr>
          <w:p w:rsidR="0072022B" w:rsidRDefault="0072022B">
            <w:pPr>
              <w:rPr>
                <w:color w:val="333333"/>
              </w:rPr>
            </w:pPr>
            <w:r>
              <w:rPr>
                <w:color w:val="333333"/>
              </w:rPr>
              <w:t>Устройство основания в траншее</w:t>
            </w:r>
          </w:p>
        </w:tc>
        <w:tc>
          <w:tcPr>
            <w:tcW w:w="878" w:type="dxa"/>
            <w:vAlign w:val="center"/>
          </w:tcPr>
          <w:p w:rsidR="0072022B" w:rsidRDefault="0072022B">
            <w:pPr>
              <w:rPr>
                <w:color w:val="333333"/>
              </w:rPr>
            </w:pPr>
            <w:r>
              <w:rPr>
                <w:color w:val="333333"/>
              </w:rPr>
              <w:t>1 м</w:t>
            </w:r>
            <w:r>
              <w:rPr>
                <w:color w:val="333333"/>
                <w:vertAlign w:val="superscript"/>
              </w:rPr>
              <w:t>3</w:t>
            </w:r>
          </w:p>
        </w:tc>
        <w:tc>
          <w:tcPr>
            <w:tcW w:w="3752" w:type="dxa"/>
            <w:vAlign w:val="center"/>
          </w:tcPr>
          <w:p w:rsidR="0072022B" w:rsidRDefault="0072022B">
            <w:pPr>
              <w:jc w:val="center"/>
              <w:rPr>
                <w:color w:val="333333"/>
              </w:rPr>
            </w:pPr>
            <w:r>
              <w:rPr>
                <w:color w:val="333333"/>
              </w:rPr>
              <w:t>143</w:t>
            </w:r>
          </w:p>
        </w:tc>
      </w:tr>
      <w:tr w:rsidR="0072022B">
        <w:trPr>
          <w:trHeight w:val="320"/>
        </w:trPr>
        <w:tc>
          <w:tcPr>
            <w:tcW w:w="648" w:type="dxa"/>
            <w:vAlign w:val="center"/>
          </w:tcPr>
          <w:p w:rsidR="0072022B" w:rsidRDefault="0072022B">
            <w:pPr>
              <w:jc w:val="center"/>
              <w:rPr>
                <w:color w:val="333333"/>
              </w:rPr>
            </w:pPr>
            <w:r>
              <w:rPr>
                <w:color w:val="333333"/>
              </w:rPr>
              <w:t>3.</w:t>
            </w:r>
          </w:p>
        </w:tc>
        <w:tc>
          <w:tcPr>
            <w:tcW w:w="4550" w:type="dxa"/>
            <w:vAlign w:val="center"/>
          </w:tcPr>
          <w:p w:rsidR="0072022B" w:rsidRDefault="0072022B">
            <w:pPr>
              <w:rPr>
                <w:color w:val="333333"/>
              </w:rPr>
            </w:pPr>
            <w:r>
              <w:rPr>
                <w:color w:val="333333"/>
              </w:rPr>
              <w:t>Сборка труб звеньев на бровке траншеи</w:t>
            </w:r>
          </w:p>
        </w:tc>
        <w:tc>
          <w:tcPr>
            <w:tcW w:w="878" w:type="dxa"/>
            <w:vAlign w:val="center"/>
          </w:tcPr>
          <w:p w:rsidR="0072022B" w:rsidRDefault="0072022B">
            <w:pPr>
              <w:rPr>
                <w:color w:val="333333"/>
              </w:rPr>
            </w:pPr>
            <w:r>
              <w:rPr>
                <w:color w:val="333333"/>
              </w:rPr>
              <w:t>1 м</w:t>
            </w:r>
          </w:p>
        </w:tc>
        <w:tc>
          <w:tcPr>
            <w:tcW w:w="3752" w:type="dxa"/>
            <w:vAlign w:val="center"/>
          </w:tcPr>
          <w:p w:rsidR="0072022B" w:rsidRDefault="0072022B">
            <w:pPr>
              <w:jc w:val="center"/>
              <w:rPr>
                <w:color w:val="333333"/>
              </w:rPr>
            </w:pPr>
            <w:r>
              <w:rPr>
                <w:color w:val="333333"/>
              </w:rPr>
              <w:t>1100</w:t>
            </w:r>
          </w:p>
        </w:tc>
      </w:tr>
      <w:tr w:rsidR="0072022B">
        <w:trPr>
          <w:trHeight w:val="320"/>
        </w:trPr>
        <w:tc>
          <w:tcPr>
            <w:tcW w:w="648" w:type="dxa"/>
            <w:vAlign w:val="center"/>
          </w:tcPr>
          <w:p w:rsidR="0072022B" w:rsidRDefault="0072022B">
            <w:pPr>
              <w:jc w:val="center"/>
              <w:rPr>
                <w:color w:val="333333"/>
              </w:rPr>
            </w:pPr>
            <w:r>
              <w:rPr>
                <w:color w:val="333333"/>
              </w:rPr>
              <w:t>4.</w:t>
            </w:r>
          </w:p>
        </w:tc>
        <w:tc>
          <w:tcPr>
            <w:tcW w:w="4550" w:type="dxa"/>
            <w:vAlign w:val="center"/>
          </w:tcPr>
          <w:p w:rsidR="0072022B" w:rsidRDefault="0072022B">
            <w:pPr>
              <w:rPr>
                <w:color w:val="333333"/>
              </w:rPr>
            </w:pPr>
            <w:r>
              <w:rPr>
                <w:color w:val="333333"/>
              </w:rPr>
              <w:t xml:space="preserve">Укладка звеньев труб в траншею </w:t>
            </w:r>
          </w:p>
        </w:tc>
        <w:tc>
          <w:tcPr>
            <w:tcW w:w="878" w:type="dxa"/>
            <w:vAlign w:val="center"/>
          </w:tcPr>
          <w:p w:rsidR="0072022B" w:rsidRDefault="0072022B">
            <w:pPr>
              <w:rPr>
                <w:color w:val="333333"/>
              </w:rPr>
            </w:pPr>
            <w:r>
              <w:rPr>
                <w:color w:val="333333"/>
              </w:rPr>
              <w:t>1м</w:t>
            </w:r>
          </w:p>
        </w:tc>
        <w:tc>
          <w:tcPr>
            <w:tcW w:w="3752" w:type="dxa"/>
            <w:vAlign w:val="center"/>
          </w:tcPr>
          <w:p w:rsidR="0072022B" w:rsidRDefault="0072022B">
            <w:pPr>
              <w:jc w:val="center"/>
              <w:rPr>
                <w:color w:val="333333"/>
              </w:rPr>
            </w:pPr>
            <w:r>
              <w:rPr>
                <w:color w:val="333333"/>
              </w:rPr>
              <w:t>1090</w:t>
            </w:r>
          </w:p>
        </w:tc>
      </w:tr>
      <w:tr w:rsidR="0072022B">
        <w:trPr>
          <w:trHeight w:val="320"/>
        </w:trPr>
        <w:tc>
          <w:tcPr>
            <w:tcW w:w="648" w:type="dxa"/>
            <w:vAlign w:val="center"/>
          </w:tcPr>
          <w:p w:rsidR="0072022B" w:rsidRDefault="0072022B">
            <w:pPr>
              <w:jc w:val="center"/>
              <w:rPr>
                <w:color w:val="333333"/>
              </w:rPr>
            </w:pPr>
            <w:r>
              <w:rPr>
                <w:color w:val="333333"/>
              </w:rPr>
              <w:t>5.</w:t>
            </w:r>
          </w:p>
        </w:tc>
        <w:tc>
          <w:tcPr>
            <w:tcW w:w="4550" w:type="dxa"/>
            <w:vAlign w:val="center"/>
          </w:tcPr>
          <w:p w:rsidR="0072022B" w:rsidRDefault="0072022B">
            <w:pPr>
              <w:rPr>
                <w:color w:val="333333"/>
              </w:rPr>
            </w:pPr>
            <w:r>
              <w:rPr>
                <w:color w:val="333333"/>
              </w:rPr>
              <w:t>Электросварка стыков на бровке</w:t>
            </w:r>
          </w:p>
        </w:tc>
        <w:tc>
          <w:tcPr>
            <w:tcW w:w="878" w:type="dxa"/>
            <w:vAlign w:val="center"/>
          </w:tcPr>
          <w:p w:rsidR="0072022B" w:rsidRDefault="0072022B">
            <w:pPr>
              <w:rPr>
                <w:color w:val="333333"/>
              </w:rPr>
            </w:pPr>
            <w:r>
              <w:rPr>
                <w:color w:val="333333"/>
              </w:rPr>
              <w:t>1 ст.</w:t>
            </w:r>
          </w:p>
        </w:tc>
        <w:tc>
          <w:tcPr>
            <w:tcW w:w="3752" w:type="dxa"/>
            <w:vAlign w:val="center"/>
          </w:tcPr>
          <w:p w:rsidR="0072022B" w:rsidRDefault="0072022B">
            <w:pPr>
              <w:jc w:val="center"/>
              <w:rPr>
                <w:color w:val="333333"/>
              </w:rPr>
            </w:pPr>
            <w:r>
              <w:rPr>
                <w:color w:val="333333"/>
              </w:rPr>
              <w:t>88</w:t>
            </w:r>
          </w:p>
        </w:tc>
      </w:tr>
      <w:tr w:rsidR="0072022B">
        <w:trPr>
          <w:trHeight w:val="320"/>
        </w:trPr>
        <w:tc>
          <w:tcPr>
            <w:tcW w:w="648" w:type="dxa"/>
            <w:vAlign w:val="center"/>
          </w:tcPr>
          <w:p w:rsidR="0072022B" w:rsidRDefault="0072022B">
            <w:pPr>
              <w:jc w:val="center"/>
              <w:rPr>
                <w:color w:val="333333"/>
              </w:rPr>
            </w:pPr>
            <w:r>
              <w:rPr>
                <w:color w:val="333333"/>
              </w:rPr>
              <w:t>6.</w:t>
            </w:r>
          </w:p>
        </w:tc>
        <w:tc>
          <w:tcPr>
            <w:tcW w:w="4550" w:type="dxa"/>
            <w:vAlign w:val="center"/>
          </w:tcPr>
          <w:p w:rsidR="0072022B" w:rsidRDefault="0072022B">
            <w:pPr>
              <w:rPr>
                <w:color w:val="333333"/>
              </w:rPr>
            </w:pPr>
            <w:r>
              <w:rPr>
                <w:color w:val="333333"/>
              </w:rPr>
              <w:t>Электросварка стыков в траншее</w:t>
            </w:r>
          </w:p>
        </w:tc>
        <w:tc>
          <w:tcPr>
            <w:tcW w:w="878" w:type="dxa"/>
            <w:vAlign w:val="center"/>
          </w:tcPr>
          <w:p w:rsidR="0072022B" w:rsidRDefault="0072022B">
            <w:pPr>
              <w:jc w:val="center"/>
              <w:rPr>
                <w:color w:val="333333"/>
              </w:rPr>
            </w:pPr>
            <w:r>
              <w:rPr>
                <w:color w:val="333333"/>
              </w:rPr>
              <w:t>1 ст.</w:t>
            </w:r>
          </w:p>
        </w:tc>
        <w:tc>
          <w:tcPr>
            <w:tcW w:w="3752" w:type="dxa"/>
            <w:vAlign w:val="center"/>
          </w:tcPr>
          <w:p w:rsidR="0072022B" w:rsidRDefault="0072022B">
            <w:pPr>
              <w:jc w:val="center"/>
              <w:rPr>
                <w:color w:val="333333"/>
              </w:rPr>
            </w:pPr>
            <w:r>
              <w:rPr>
                <w:color w:val="333333"/>
              </w:rPr>
              <w:t>21</w:t>
            </w:r>
          </w:p>
        </w:tc>
      </w:tr>
      <w:tr w:rsidR="0072022B">
        <w:trPr>
          <w:trHeight w:val="320"/>
        </w:trPr>
        <w:tc>
          <w:tcPr>
            <w:tcW w:w="648" w:type="dxa"/>
            <w:vAlign w:val="center"/>
          </w:tcPr>
          <w:p w:rsidR="0072022B" w:rsidRDefault="0072022B">
            <w:pPr>
              <w:jc w:val="center"/>
              <w:rPr>
                <w:color w:val="333333"/>
              </w:rPr>
            </w:pPr>
            <w:r>
              <w:rPr>
                <w:color w:val="333333"/>
              </w:rPr>
              <w:t>7.</w:t>
            </w:r>
          </w:p>
        </w:tc>
        <w:tc>
          <w:tcPr>
            <w:tcW w:w="4550" w:type="dxa"/>
            <w:vAlign w:val="center"/>
          </w:tcPr>
          <w:p w:rsidR="0072022B" w:rsidRDefault="0072022B">
            <w:pPr>
              <w:rPr>
                <w:color w:val="333333"/>
              </w:rPr>
            </w:pPr>
            <w:r>
              <w:rPr>
                <w:color w:val="333333"/>
              </w:rPr>
              <w:t>Монтаж и демонтаж для прокола</w:t>
            </w:r>
          </w:p>
        </w:tc>
        <w:tc>
          <w:tcPr>
            <w:tcW w:w="878" w:type="dxa"/>
            <w:vAlign w:val="center"/>
          </w:tcPr>
          <w:p w:rsidR="0072022B" w:rsidRDefault="0072022B">
            <w:pPr>
              <w:jc w:val="center"/>
              <w:rPr>
                <w:color w:val="333333"/>
              </w:rPr>
            </w:pPr>
            <w:r>
              <w:rPr>
                <w:color w:val="333333"/>
              </w:rPr>
              <w:t>1 уст.</w:t>
            </w:r>
          </w:p>
        </w:tc>
        <w:tc>
          <w:tcPr>
            <w:tcW w:w="3752" w:type="dxa"/>
            <w:vAlign w:val="center"/>
          </w:tcPr>
          <w:p w:rsidR="0072022B" w:rsidRDefault="0072022B">
            <w:pPr>
              <w:jc w:val="center"/>
              <w:rPr>
                <w:color w:val="333333"/>
              </w:rPr>
            </w:pPr>
            <w:r>
              <w:rPr>
                <w:color w:val="333333"/>
              </w:rPr>
              <w:t>1</w:t>
            </w:r>
          </w:p>
        </w:tc>
      </w:tr>
      <w:tr w:rsidR="0072022B">
        <w:trPr>
          <w:trHeight w:val="320"/>
        </w:trPr>
        <w:tc>
          <w:tcPr>
            <w:tcW w:w="648" w:type="dxa"/>
            <w:vAlign w:val="center"/>
          </w:tcPr>
          <w:p w:rsidR="0072022B" w:rsidRDefault="0072022B">
            <w:pPr>
              <w:jc w:val="center"/>
              <w:rPr>
                <w:color w:val="333333"/>
              </w:rPr>
            </w:pPr>
            <w:r>
              <w:rPr>
                <w:color w:val="333333"/>
              </w:rPr>
              <w:t>8.</w:t>
            </w:r>
          </w:p>
        </w:tc>
        <w:tc>
          <w:tcPr>
            <w:tcW w:w="4550" w:type="dxa"/>
            <w:vAlign w:val="center"/>
          </w:tcPr>
          <w:p w:rsidR="0072022B" w:rsidRDefault="0072022B">
            <w:pPr>
              <w:rPr>
                <w:color w:val="333333"/>
              </w:rPr>
            </w:pPr>
            <w:r>
              <w:rPr>
                <w:color w:val="333333"/>
              </w:rPr>
              <w:t>Прокол грунта</w:t>
            </w:r>
          </w:p>
        </w:tc>
        <w:tc>
          <w:tcPr>
            <w:tcW w:w="878" w:type="dxa"/>
            <w:vAlign w:val="center"/>
          </w:tcPr>
          <w:p w:rsidR="0072022B" w:rsidRDefault="0072022B">
            <w:pPr>
              <w:jc w:val="center"/>
              <w:rPr>
                <w:color w:val="333333"/>
              </w:rPr>
            </w:pPr>
            <w:r>
              <w:rPr>
                <w:color w:val="333333"/>
              </w:rPr>
              <w:t>1м.</w:t>
            </w:r>
          </w:p>
        </w:tc>
        <w:tc>
          <w:tcPr>
            <w:tcW w:w="3752" w:type="dxa"/>
            <w:vAlign w:val="center"/>
          </w:tcPr>
          <w:p w:rsidR="0072022B" w:rsidRDefault="0072022B">
            <w:pPr>
              <w:jc w:val="center"/>
              <w:rPr>
                <w:color w:val="333333"/>
              </w:rPr>
            </w:pPr>
            <w:r>
              <w:rPr>
                <w:color w:val="333333"/>
              </w:rPr>
              <w:t>5</w:t>
            </w:r>
          </w:p>
        </w:tc>
      </w:tr>
      <w:tr w:rsidR="0072022B">
        <w:trPr>
          <w:trHeight w:val="320"/>
        </w:trPr>
        <w:tc>
          <w:tcPr>
            <w:tcW w:w="648" w:type="dxa"/>
          </w:tcPr>
          <w:p w:rsidR="0072022B" w:rsidRDefault="0072022B">
            <w:pPr>
              <w:jc w:val="center"/>
              <w:rPr>
                <w:color w:val="333333"/>
              </w:rPr>
            </w:pPr>
            <w:r>
              <w:rPr>
                <w:color w:val="333333"/>
              </w:rPr>
              <w:t>9.</w:t>
            </w:r>
          </w:p>
        </w:tc>
        <w:tc>
          <w:tcPr>
            <w:tcW w:w="4550" w:type="dxa"/>
            <w:vAlign w:val="center"/>
          </w:tcPr>
          <w:p w:rsidR="0072022B" w:rsidRDefault="0072022B">
            <w:pPr>
              <w:rPr>
                <w:color w:val="333333"/>
              </w:rPr>
            </w:pPr>
            <w:r>
              <w:rPr>
                <w:color w:val="333333"/>
              </w:rPr>
              <w:t>Укладка трубы в футляр</w:t>
            </w:r>
          </w:p>
        </w:tc>
        <w:tc>
          <w:tcPr>
            <w:tcW w:w="878" w:type="dxa"/>
          </w:tcPr>
          <w:p w:rsidR="0072022B" w:rsidRDefault="0072022B">
            <w:pPr>
              <w:jc w:val="center"/>
              <w:rPr>
                <w:color w:val="333333"/>
              </w:rPr>
            </w:pPr>
            <w:r>
              <w:rPr>
                <w:color w:val="333333"/>
              </w:rPr>
              <w:t>1м.</w:t>
            </w:r>
          </w:p>
        </w:tc>
        <w:tc>
          <w:tcPr>
            <w:tcW w:w="3752" w:type="dxa"/>
          </w:tcPr>
          <w:p w:rsidR="0072022B" w:rsidRDefault="0072022B">
            <w:pPr>
              <w:jc w:val="center"/>
              <w:rPr>
                <w:color w:val="333333"/>
              </w:rPr>
            </w:pPr>
            <w:r>
              <w:rPr>
                <w:color w:val="333333"/>
              </w:rPr>
              <w:t>10</w:t>
            </w:r>
          </w:p>
        </w:tc>
      </w:tr>
      <w:tr w:rsidR="0072022B">
        <w:trPr>
          <w:trHeight w:val="320"/>
        </w:trPr>
        <w:tc>
          <w:tcPr>
            <w:tcW w:w="648" w:type="dxa"/>
          </w:tcPr>
          <w:p w:rsidR="0072022B" w:rsidRDefault="0072022B">
            <w:pPr>
              <w:jc w:val="center"/>
              <w:rPr>
                <w:color w:val="333333"/>
              </w:rPr>
            </w:pPr>
            <w:r>
              <w:rPr>
                <w:color w:val="333333"/>
              </w:rPr>
              <w:t>10.</w:t>
            </w:r>
          </w:p>
        </w:tc>
        <w:tc>
          <w:tcPr>
            <w:tcW w:w="4550" w:type="dxa"/>
            <w:vAlign w:val="center"/>
          </w:tcPr>
          <w:p w:rsidR="0072022B" w:rsidRDefault="0072022B">
            <w:pPr>
              <w:rPr>
                <w:color w:val="333333"/>
              </w:rPr>
            </w:pPr>
            <w:r>
              <w:rPr>
                <w:color w:val="333333"/>
              </w:rPr>
              <w:t>Заделка кромок футляра</w:t>
            </w:r>
          </w:p>
        </w:tc>
        <w:tc>
          <w:tcPr>
            <w:tcW w:w="878" w:type="dxa"/>
            <w:vAlign w:val="center"/>
          </w:tcPr>
          <w:p w:rsidR="0072022B" w:rsidRDefault="0072022B">
            <w:pPr>
              <w:rPr>
                <w:color w:val="333333"/>
              </w:rPr>
            </w:pPr>
            <w:r>
              <w:rPr>
                <w:color w:val="333333"/>
              </w:rPr>
              <w:t>1 ф.</w:t>
            </w:r>
          </w:p>
        </w:tc>
        <w:tc>
          <w:tcPr>
            <w:tcW w:w="3752" w:type="dxa"/>
            <w:vAlign w:val="center"/>
          </w:tcPr>
          <w:p w:rsidR="0072022B" w:rsidRDefault="0072022B">
            <w:pPr>
              <w:jc w:val="center"/>
              <w:rPr>
                <w:color w:val="333333"/>
              </w:rPr>
            </w:pPr>
            <w:r>
              <w:rPr>
                <w:color w:val="333333"/>
              </w:rPr>
              <w:t>1</w:t>
            </w:r>
          </w:p>
        </w:tc>
      </w:tr>
      <w:tr w:rsidR="0072022B">
        <w:trPr>
          <w:trHeight w:val="320"/>
        </w:trPr>
        <w:tc>
          <w:tcPr>
            <w:tcW w:w="648" w:type="dxa"/>
          </w:tcPr>
          <w:p w:rsidR="0072022B" w:rsidRDefault="0072022B">
            <w:pPr>
              <w:jc w:val="center"/>
              <w:rPr>
                <w:color w:val="333333"/>
              </w:rPr>
            </w:pPr>
            <w:r>
              <w:rPr>
                <w:color w:val="333333"/>
              </w:rPr>
              <w:t>11.</w:t>
            </w:r>
          </w:p>
        </w:tc>
        <w:tc>
          <w:tcPr>
            <w:tcW w:w="4550" w:type="dxa"/>
            <w:vAlign w:val="center"/>
          </w:tcPr>
          <w:p w:rsidR="0072022B" w:rsidRDefault="0072022B">
            <w:pPr>
              <w:rPr>
                <w:color w:val="333333"/>
              </w:rPr>
            </w:pPr>
            <w:r>
              <w:rPr>
                <w:color w:val="333333"/>
              </w:rPr>
              <w:t>Антикоррозионная изоляция стыков</w:t>
            </w:r>
          </w:p>
        </w:tc>
        <w:tc>
          <w:tcPr>
            <w:tcW w:w="878" w:type="dxa"/>
            <w:vAlign w:val="center"/>
          </w:tcPr>
          <w:p w:rsidR="0072022B" w:rsidRDefault="0072022B">
            <w:pPr>
              <w:rPr>
                <w:color w:val="333333"/>
              </w:rPr>
            </w:pPr>
            <w:r>
              <w:rPr>
                <w:color w:val="333333"/>
              </w:rPr>
              <w:t>1 ст.</w:t>
            </w:r>
          </w:p>
        </w:tc>
        <w:tc>
          <w:tcPr>
            <w:tcW w:w="3752" w:type="dxa"/>
            <w:vAlign w:val="center"/>
          </w:tcPr>
          <w:p w:rsidR="0072022B" w:rsidRDefault="0072022B">
            <w:pPr>
              <w:jc w:val="center"/>
              <w:rPr>
                <w:color w:val="333333"/>
              </w:rPr>
            </w:pPr>
            <w:r>
              <w:rPr>
                <w:color w:val="333333"/>
              </w:rPr>
              <w:t>109</w:t>
            </w:r>
          </w:p>
        </w:tc>
      </w:tr>
      <w:tr w:rsidR="0072022B">
        <w:trPr>
          <w:trHeight w:val="320"/>
        </w:trPr>
        <w:tc>
          <w:tcPr>
            <w:tcW w:w="648" w:type="dxa"/>
          </w:tcPr>
          <w:p w:rsidR="0072022B" w:rsidRDefault="0072022B">
            <w:pPr>
              <w:jc w:val="center"/>
              <w:rPr>
                <w:color w:val="333333"/>
              </w:rPr>
            </w:pPr>
            <w:r>
              <w:rPr>
                <w:color w:val="333333"/>
              </w:rPr>
              <w:t>12</w:t>
            </w:r>
          </w:p>
        </w:tc>
        <w:tc>
          <w:tcPr>
            <w:tcW w:w="4550" w:type="dxa"/>
            <w:vAlign w:val="center"/>
          </w:tcPr>
          <w:p w:rsidR="0072022B" w:rsidRDefault="0072022B">
            <w:pPr>
              <w:rPr>
                <w:color w:val="333333"/>
              </w:rPr>
            </w:pPr>
            <w:r>
              <w:rPr>
                <w:color w:val="333333"/>
              </w:rPr>
              <w:t>Испытание трубопровода</w:t>
            </w:r>
          </w:p>
        </w:tc>
        <w:tc>
          <w:tcPr>
            <w:tcW w:w="878" w:type="dxa"/>
            <w:vAlign w:val="center"/>
          </w:tcPr>
          <w:p w:rsidR="0072022B" w:rsidRDefault="0072022B">
            <w:pPr>
              <w:rPr>
                <w:color w:val="333333"/>
              </w:rPr>
            </w:pPr>
            <w:r>
              <w:rPr>
                <w:color w:val="333333"/>
              </w:rPr>
              <w:t>1 м.</w:t>
            </w:r>
          </w:p>
        </w:tc>
        <w:tc>
          <w:tcPr>
            <w:tcW w:w="3752" w:type="dxa"/>
            <w:vAlign w:val="center"/>
          </w:tcPr>
          <w:p w:rsidR="0072022B" w:rsidRDefault="0072022B">
            <w:pPr>
              <w:jc w:val="center"/>
              <w:rPr>
                <w:color w:val="333333"/>
              </w:rPr>
            </w:pPr>
            <w:r>
              <w:rPr>
                <w:color w:val="333333"/>
              </w:rPr>
              <w:t>1100</w:t>
            </w:r>
          </w:p>
        </w:tc>
      </w:tr>
    </w:tbl>
    <w:p w:rsidR="0072022B" w:rsidRDefault="0072022B">
      <w:pPr>
        <w:pStyle w:val="2"/>
        <w:rPr>
          <w:color w:val="333333"/>
        </w:rPr>
      </w:pPr>
      <w:bookmarkStart w:id="34" w:name="_Toc499409025"/>
      <w:r>
        <w:rPr>
          <w:color w:val="333333"/>
        </w:rPr>
        <w:t>4.2. Указания по производству монтажных работ.</w:t>
      </w:r>
      <w:bookmarkEnd w:id="33"/>
      <w:bookmarkEnd w:id="34"/>
    </w:p>
    <w:p w:rsidR="0072022B" w:rsidRDefault="0072022B">
      <w:pPr>
        <w:jc w:val="center"/>
        <w:rPr>
          <w:color w:val="333333"/>
          <w:u w:val="single"/>
        </w:rPr>
      </w:pPr>
    </w:p>
    <w:p w:rsidR="0072022B" w:rsidRDefault="0072022B" w:rsidP="0080633F">
      <w:pPr>
        <w:numPr>
          <w:ilvl w:val="0"/>
          <w:numId w:val="8"/>
        </w:numPr>
        <w:rPr>
          <w:b/>
          <w:bCs/>
          <w:color w:val="333333"/>
        </w:rPr>
      </w:pPr>
      <w:r>
        <w:rPr>
          <w:b/>
          <w:bCs/>
          <w:color w:val="333333"/>
        </w:rPr>
        <w:t>Устройство и разборка временных мостов.</w:t>
      </w:r>
    </w:p>
    <w:p w:rsidR="0072022B" w:rsidRDefault="0072022B">
      <w:pPr>
        <w:ind w:left="644"/>
        <w:rPr>
          <w:color w:val="333333"/>
        </w:rPr>
      </w:pPr>
      <w:r>
        <w:rPr>
          <w:color w:val="333333"/>
        </w:rPr>
        <w:t>Временные деревянные мосты устанавливают на время производства монтажных работ. Мосты состоят из бортовых досок 5х0,3м. Каждый мост состоит из трёх досок. Мосты устанавливают через каждые 150 метров, что составляет 7 мостов, на протяжённость строящегося газопровода. После завершения монтажных работ  разборку монтажных мостов.</w:t>
      </w:r>
    </w:p>
    <w:p w:rsidR="0072022B" w:rsidRDefault="0072022B">
      <w:pPr>
        <w:ind w:left="644"/>
        <w:rPr>
          <w:color w:val="333333"/>
        </w:rPr>
      </w:pPr>
    </w:p>
    <w:p w:rsidR="0072022B" w:rsidRDefault="0072022B">
      <w:pPr>
        <w:ind w:left="644"/>
        <w:rPr>
          <w:color w:val="333333"/>
        </w:rPr>
      </w:pPr>
    </w:p>
    <w:p w:rsidR="0072022B" w:rsidRDefault="0072022B" w:rsidP="0080633F">
      <w:pPr>
        <w:numPr>
          <w:ilvl w:val="0"/>
          <w:numId w:val="8"/>
        </w:numPr>
        <w:rPr>
          <w:b/>
          <w:bCs/>
          <w:color w:val="333333"/>
        </w:rPr>
      </w:pPr>
      <w:r>
        <w:rPr>
          <w:b/>
          <w:bCs/>
          <w:color w:val="333333"/>
        </w:rPr>
        <w:t>Доставка труб</w:t>
      </w:r>
    </w:p>
    <w:p w:rsidR="0072022B" w:rsidRDefault="0072022B">
      <w:pPr>
        <w:ind w:left="284"/>
        <w:rPr>
          <w:color w:val="333333"/>
        </w:rPr>
      </w:pPr>
      <w:r>
        <w:rPr>
          <w:color w:val="333333"/>
        </w:rPr>
        <w:t xml:space="preserve"> Доставка труб на расстояние 25км  </w:t>
      </w:r>
      <w:r>
        <w:rPr>
          <w:color w:val="333333"/>
          <w:position w:val="-10"/>
        </w:rPr>
        <w:object w:dxaOrig="180" w:dyaOrig="340">
          <v:shape id="_x0000_i1084" type="#_x0000_t75" style="width:9pt;height:17.25pt" o:ole="">
            <v:imagedata r:id="rId14" o:title=""/>
          </v:shape>
          <o:OLEObject Type="Embed" ProgID="Equation.3" ShapeID="_x0000_i1084" DrawAspect="Content" ObjectID="_1469999298" r:id="rId124"/>
        </w:object>
      </w:r>
      <w:r>
        <w:rPr>
          <w:color w:val="333333"/>
          <w:position w:val="-6"/>
        </w:rPr>
        <w:object w:dxaOrig="260" w:dyaOrig="279">
          <v:shape id="_x0000_i1085" type="#_x0000_t75" style="width:12.75pt;height:14.25pt" o:ole="">
            <v:imagedata r:id="rId5" o:title=""/>
          </v:shape>
          <o:OLEObject Type="Embed" ProgID="Equation.3" ShapeID="_x0000_i1085" DrawAspect="Content" ObjectID="_1469999299" r:id="rId125"/>
        </w:object>
      </w:r>
      <w:r>
        <w:rPr>
          <w:color w:val="333333"/>
        </w:rPr>
        <w:t>219</w:t>
      </w:r>
      <w:r>
        <w:rPr>
          <w:color w:val="333333"/>
        </w:rPr>
        <w:sym w:font="Symbol" w:char="F0B4"/>
      </w:r>
      <w:r>
        <w:rPr>
          <w:color w:val="333333"/>
        </w:rPr>
        <w:t>5,0мм длиной 10м и весом всей трубы 267 кг (исх. дан.) осуществляется 3–мя трубовозами марки ПВ – 92 [</w:t>
      </w:r>
      <w:r>
        <w:rPr>
          <w:b/>
          <w:bCs/>
          <w:color w:val="333333"/>
        </w:rPr>
        <w:t>5</w:t>
      </w:r>
      <w:r>
        <w:rPr>
          <w:color w:val="333333"/>
        </w:rPr>
        <w:t>-стр.249,табл.26.4.] с основными характеристиками:</w:t>
      </w:r>
    </w:p>
    <w:p w:rsidR="0072022B" w:rsidRDefault="0072022B">
      <w:pPr>
        <w:ind w:left="284"/>
        <w:rPr>
          <w:color w:val="333333"/>
        </w:rPr>
      </w:pPr>
      <w:r>
        <w:rPr>
          <w:color w:val="333333"/>
        </w:rPr>
        <w:t>Марка автомобиля-тягача - ЗИЛ – 131</w:t>
      </w:r>
    </w:p>
    <w:p w:rsidR="0072022B" w:rsidRDefault="0072022B">
      <w:pPr>
        <w:ind w:left="284"/>
        <w:rPr>
          <w:color w:val="333333"/>
        </w:rPr>
      </w:pPr>
      <w:r>
        <w:rPr>
          <w:color w:val="333333"/>
        </w:rPr>
        <w:t>Марка прицепа – 1-ПР-5</w:t>
      </w:r>
    </w:p>
    <w:p w:rsidR="0072022B" w:rsidRDefault="0072022B">
      <w:pPr>
        <w:ind w:left="284"/>
        <w:rPr>
          <w:color w:val="333333"/>
        </w:rPr>
      </w:pPr>
      <w:r>
        <w:rPr>
          <w:color w:val="333333"/>
        </w:rPr>
        <w:t>Грузоподъемность автопоезда по грунтовым дорогам – 4,5-7 т.</w:t>
      </w:r>
    </w:p>
    <w:p w:rsidR="0072022B" w:rsidRDefault="0072022B">
      <w:pPr>
        <w:ind w:left="284"/>
        <w:rPr>
          <w:color w:val="333333"/>
        </w:rPr>
      </w:pPr>
      <w:r>
        <w:rPr>
          <w:color w:val="333333"/>
        </w:rPr>
        <w:t xml:space="preserve">Число одновременно перевозимых труб </w:t>
      </w:r>
      <w:r>
        <w:rPr>
          <w:color w:val="333333"/>
        </w:rPr>
        <w:sym w:font="Symbol" w:char="F0C6"/>
      </w:r>
      <w:r>
        <w:rPr>
          <w:color w:val="333333"/>
        </w:rPr>
        <w:t>219</w:t>
      </w:r>
      <w:r>
        <w:rPr>
          <w:color w:val="333333"/>
        </w:rPr>
        <w:sym w:font="Symbol" w:char="F0B4"/>
      </w:r>
      <w:r>
        <w:rPr>
          <w:color w:val="333333"/>
        </w:rPr>
        <w:t>5,0мм – 11шт.</w:t>
      </w:r>
    </w:p>
    <w:p w:rsidR="0072022B" w:rsidRDefault="0072022B">
      <w:pPr>
        <w:ind w:left="284"/>
        <w:rPr>
          <w:color w:val="333333"/>
        </w:rPr>
      </w:pPr>
      <w:r>
        <w:rPr>
          <w:color w:val="333333"/>
        </w:rPr>
        <w:t>Расход топлива на 100км.- 40л.</w:t>
      </w:r>
    </w:p>
    <w:p w:rsidR="0072022B" w:rsidRDefault="0072022B">
      <w:pPr>
        <w:ind w:left="284"/>
        <w:rPr>
          <w:color w:val="333333"/>
        </w:rPr>
      </w:pPr>
    </w:p>
    <w:p w:rsidR="0072022B" w:rsidRDefault="0072022B">
      <w:pPr>
        <w:ind w:left="284"/>
        <w:rPr>
          <w:b/>
          <w:bCs/>
          <w:color w:val="333333"/>
        </w:rPr>
      </w:pPr>
      <w:r>
        <w:rPr>
          <w:b/>
          <w:bCs/>
          <w:color w:val="333333"/>
        </w:rPr>
        <w:t>3. Сборка труб в нитку.</w:t>
      </w:r>
    </w:p>
    <w:p w:rsidR="0072022B" w:rsidRDefault="00E66E94">
      <w:pPr>
        <w:tabs>
          <w:tab w:val="num" w:pos="0"/>
        </w:tabs>
        <w:ind w:hanging="76"/>
        <w:rPr>
          <w:color w:val="333333"/>
        </w:rPr>
      </w:pPr>
      <w:r>
        <w:rPr>
          <w:noProof/>
          <w:color w:val="333333"/>
        </w:rPr>
        <w:pict>
          <v:line id="_x0000_s1469" style="position:absolute;z-index:251652096" from="19.95pt,67pt" to="19.95pt,82.4pt" o:allowincell="f"/>
        </w:pict>
      </w:r>
      <w:r>
        <w:rPr>
          <w:noProof/>
          <w:color w:val="333333"/>
        </w:rPr>
        <w:pict>
          <v:line id="_x0000_s1468" style="position:absolute;z-index:251651072" from="19.95pt,65.6pt" to="19.95pt,81pt" o:allowincell="f"/>
        </w:pict>
      </w:r>
      <w:r w:rsidR="0072022B">
        <w:rPr>
          <w:color w:val="333333"/>
        </w:rPr>
        <w:t xml:space="preserve">Сборка труб в нитку производится на бровке траншеи с предварительной разгрузкой с помощью крана с трубовоза. Нитка собирается из пяти труб длиной по 10 метров в результате получается секция длиной 50 метров и весом 1335 кг. Сварка звеньев производится с разделкой кромок. На ширину 10 см от стыка производится зачистка. При сборке труб в звенья, для удобства монтажа, используют наружные эксцентриковые центраторы марки: ЦНЭ-16-21 для </w:t>
      </w:r>
    </w:p>
    <w:p w:rsidR="0072022B" w:rsidRDefault="0072022B">
      <w:pPr>
        <w:tabs>
          <w:tab w:val="num" w:pos="0"/>
          <w:tab w:val="num" w:pos="720"/>
        </w:tabs>
        <w:ind w:left="360" w:hanging="76"/>
        <w:rPr>
          <w:color w:val="333333"/>
        </w:rPr>
      </w:pPr>
      <w:r>
        <w:rPr>
          <w:color w:val="333333"/>
          <w:position w:val="-6"/>
        </w:rPr>
        <w:object w:dxaOrig="260" w:dyaOrig="279">
          <v:shape id="_x0000_i1086" type="#_x0000_t75" style="width:12.75pt;height:14.25pt" o:ole="" o:bullet="t">
            <v:imagedata r:id="rId5" o:title=""/>
          </v:shape>
          <o:OLEObject Type="Embed" ProgID="Equation.3" ShapeID="_x0000_i1086" DrawAspect="Content" ObjectID="_1469999300" r:id="rId126"/>
        </w:object>
      </w:r>
      <w:r>
        <w:rPr>
          <w:color w:val="333333"/>
        </w:rPr>
        <w:t xml:space="preserve"> 168-219 мм [</w:t>
      </w:r>
      <w:r>
        <w:rPr>
          <w:b/>
          <w:bCs/>
          <w:color w:val="333333"/>
        </w:rPr>
        <w:t>5</w:t>
      </w:r>
      <w:r>
        <w:rPr>
          <w:color w:val="333333"/>
        </w:rPr>
        <w:t xml:space="preserve">-стр.267, табл.28.3.]; </w:t>
      </w:r>
    </w:p>
    <w:p w:rsidR="0072022B" w:rsidRDefault="0072022B">
      <w:pPr>
        <w:pStyle w:val="2"/>
        <w:rPr>
          <w:color w:val="333333"/>
        </w:rPr>
      </w:pPr>
      <w:bookmarkStart w:id="35" w:name="_Toc498945020"/>
      <w:bookmarkStart w:id="36" w:name="_Toc499409026"/>
      <w:r>
        <w:rPr>
          <w:color w:val="333333"/>
        </w:rPr>
        <w:t>4.3. Выбор грузоподъемных монтажных механизмов по монтажным параметрам.</w:t>
      </w:r>
      <w:bookmarkEnd w:id="35"/>
      <w:bookmarkEnd w:id="36"/>
    </w:p>
    <w:p w:rsidR="0072022B" w:rsidRDefault="0072022B">
      <w:pPr>
        <w:ind w:firstLine="426"/>
        <w:rPr>
          <w:color w:val="333333"/>
        </w:rPr>
      </w:pPr>
    </w:p>
    <w:p w:rsidR="0072022B" w:rsidRDefault="0072022B">
      <w:pPr>
        <w:ind w:firstLine="426"/>
        <w:rPr>
          <w:color w:val="333333"/>
        </w:rPr>
      </w:pPr>
      <w:r>
        <w:rPr>
          <w:color w:val="333333"/>
        </w:rPr>
        <w:t>Для укладки секций трубопровода длиной 50 в метров траншею требуется три однотипных монтажных крана [</w:t>
      </w:r>
      <w:r>
        <w:rPr>
          <w:b/>
          <w:bCs/>
          <w:color w:val="333333"/>
        </w:rPr>
        <w:t>5</w:t>
      </w:r>
      <w:r>
        <w:rPr>
          <w:color w:val="333333"/>
        </w:rPr>
        <w:t>-стр.363,п.47.8.]. Монтажный кран подбирается по фактическому весу опускаемой трубы, приходящемуся на кран т.е. 1/3 веса одной секции, при соответствующем вылете стрелы.</w:t>
      </w:r>
    </w:p>
    <w:p w:rsidR="0072022B" w:rsidRDefault="0072022B">
      <w:pPr>
        <w:ind w:firstLine="426"/>
        <w:rPr>
          <w:color w:val="333333"/>
        </w:rPr>
      </w:pPr>
      <w:r>
        <w:rPr>
          <w:color w:val="333333"/>
        </w:rPr>
        <w:t>Грузоподъемность крана:</w:t>
      </w:r>
    </w:p>
    <w:p w:rsidR="0072022B" w:rsidRDefault="0072022B">
      <w:pPr>
        <w:ind w:firstLine="426"/>
        <w:rPr>
          <w:color w:val="333333"/>
        </w:rPr>
      </w:pPr>
      <w:r>
        <w:rPr>
          <w:color w:val="333333"/>
          <w:position w:val="-12"/>
        </w:rPr>
        <w:object w:dxaOrig="1380" w:dyaOrig="360">
          <v:shape id="_x0000_i1087" type="#_x0000_t75" style="width:69pt;height:18pt" o:ole="">
            <v:imagedata r:id="rId127" o:title=""/>
          </v:shape>
          <o:OLEObject Type="Embed" ProgID="Equation.3" ShapeID="_x0000_i1087" DrawAspect="Content" ObjectID="_1469999301" r:id="rId128"/>
        </w:object>
      </w:r>
    </w:p>
    <w:p w:rsidR="0072022B" w:rsidRDefault="0072022B">
      <w:pPr>
        <w:ind w:firstLine="426"/>
        <w:rPr>
          <w:color w:val="333333"/>
        </w:rPr>
      </w:pPr>
      <w:r>
        <w:rPr>
          <w:color w:val="333333"/>
          <w:lang w:val="en-US"/>
        </w:rPr>
        <w:t>P</w:t>
      </w:r>
      <w:r>
        <w:rPr>
          <w:color w:val="333333"/>
          <w:vertAlign w:val="subscript"/>
        </w:rPr>
        <w:t>э</w:t>
      </w:r>
      <w:r>
        <w:rPr>
          <w:color w:val="333333"/>
        </w:rPr>
        <w:t xml:space="preserve"> – вес монтируемого элемента;</w:t>
      </w:r>
    </w:p>
    <w:p w:rsidR="0072022B" w:rsidRDefault="0072022B">
      <w:pPr>
        <w:ind w:firstLine="426"/>
        <w:rPr>
          <w:color w:val="333333"/>
        </w:rPr>
      </w:pPr>
      <w:r>
        <w:rPr>
          <w:color w:val="333333"/>
          <w:position w:val="-12"/>
        </w:rPr>
        <w:object w:dxaOrig="540" w:dyaOrig="360">
          <v:shape id="_x0000_i1088" type="#_x0000_t75" style="width:27pt;height:18pt" o:ole="">
            <v:imagedata r:id="rId129" o:title=""/>
          </v:shape>
          <o:OLEObject Type="Embed" ProgID="Equation.3" ShapeID="_x0000_i1088" DrawAspect="Content" ObjectID="_1469999302" r:id="rId130"/>
        </w:object>
      </w:r>
      <w:r>
        <w:rPr>
          <w:color w:val="333333"/>
        </w:rPr>
        <w:t>– вес оснастки – полотенца мягкие ПМ-521 весом 69 кг [</w:t>
      </w:r>
      <w:r>
        <w:rPr>
          <w:b/>
          <w:bCs/>
          <w:color w:val="333333"/>
        </w:rPr>
        <w:t>5</w:t>
      </w:r>
      <w:r>
        <w:rPr>
          <w:color w:val="333333"/>
        </w:rPr>
        <w:t xml:space="preserve"> – стр. 264, табл. 27.6.] </w:t>
      </w:r>
    </w:p>
    <w:p w:rsidR="0072022B" w:rsidRDefault="0072022B">
      <w:pPr>
        <w:ind w:firstLine="426"/>
        <w:rPr>
          <w:color w:val="333333"/>
          <w:lang w:val="en-US"/>
        </w:rPr>
      </w:pPr>
      <w:r>
        <w:rPr>
          <w:color w:val="333333"/>
          <w:position w:val="-24"/>
          <w:lang w:val="en-US"/>
        </w:rPr>
        <w:object w:dxaOrig="2460" w:dyaOrig="620">
          <v:shape id="_x0000_i1089" type="#_x0000_t75" style="width:123pt;height:30.75pt" o:ole="">
            <v:imagedata r:id="rId131" o:title=""/>
          </v:shape>
          <o:OLEObject Type="Embed" ProgID="Equation.3" ShapeID="_x0000_i1089" DrawAspect="Content" ObjectID="_1469999303" r:id="rId132"/>
        </w:object>
      </w:r>
    </w:p>
    <w:p w:rsidR="0072022B" w:rsidRDefault="0072022B">
      <w:pPr>
        <w:ind w:firstLine="426"/>
        <w:rPr>
          <w:color w:val="333333"/>
        </w:rPr>
      </w:pPr>
      <w:r>
        <w:rPr>
          <w:color w:val="333333"/>
        </w:rPr>
        <w:t xml:space="preserve"> Расчетный вылет стрелы крана (от вертикальной оси вращения крана до центра траншеи) будет равен:</w:t>
      </w:r>
    </w:p>
    <w:p w:rsidR="0072022B" w:rsidRDefault="0072022B">
      <w:pPr>
        <w:ind w:firstLine="426"/>
        <w:rPr>
          <w:color w:val="333333"/>
          <w:lang w:val="en-US"/>
        </w:rPr>
      </w:pPr>
      <w:r>
        <w:rPr>
          <w:color w:val="333333"/>
          <w:position w:val="-24"/>
        </w:rPr>
        <w:object w:dxaOrig="2720" w:dyaOrig="620">
          <v:shape id="_x0000_i1090" type="#_x0000_t75" style="width:135.75pt;height:30.75pt" o:ole="">
            <v:imagedata r:id="rId133" o:title=""/>
          </v:shape>
          <o:OLEObject Type="Embed" ProgID="Equation.3" ShapeID="_x0000_i1090" DrawAspect="Content" ObjectID="_1469999304" r:id="rId134"/>
        </w:object>
      </w:r>
    </w:p>
    <w:p w:rsidR="0072022B" w:rsidRDefault="0072022B">
      <w:pPr>
        <w:ind w:firstLine="426"/>
        <w:rPr>
          <w:color w:val="333333"/>
        </w:rPr>
      </w:pPr>
      <w:r>
        <w:rPr>
          <w:color w:val="333333"/>
          <w:lang w:val="en-US"/>
        </w:rPr>
        <w:t>B</w:t>
      </w:r>
      <w:r>
        <w:rPr>
          <w:color w:val="333333"/>
        </w:rPr>
        <w:t xml:space="preserve"> - ширина траншеи по верху; </w:t>
      </w:r>
      <w:r>
        <w:rPr>
          <w:color w:val="333333"/>
          <w:lang w:val="en-US"/>
        </w:rPr>
        <w:t>b</w:t>
      </w:r>
      <w:r>
        <w:rPr>
          <w:color w:val="333333"/>
        </w:rPr>
        <w:t xml:space="preserve">  - ширина крана в зависимости от марки крана; </w:t>
      </w:r>
      <w:r>
        <w:rPr>
          <w:color w:val="333333"/>
          <w:lang w:val="en-US"/>
        </w:rPr>
        <w:t>a</w:t>
      </w:r>
      <w:r>
        <w:rPr>
          <w:color w:val="333333"/>
          <w:vertAlign w:val="subscript"/>
        </w:rPr>
        <w:t>1</w:t>
      </w:r>
      <w:r>
        <w:rPr>
          <w:color w:val="333333"/>
        </w:rPr>
        <w:t xml:space="preserve"> - расстояние от бровки траншеи до трубы принимается равной 0,7-1м [</w:t>
      </w:r>
      <w:r>
        <w:rPr>
          <w:b/>
          <w:bCs/>
          <w:color w:val="333333"/>
        </w:rPr>
        <w:t>6</w:t>
      </w:r>
      <w:r>
        <w:rPr>
          <w:color w:val="333333"/>
        </w:rPr>
        <w:t xml:space="preserve">-стр.22]; </w:t>
      </w:r>
      <w:r>
        <w:rPr>
          <w:color w:val="333333"/>
          <w:lang w:val="en-US"/>
        </w:rPr>
        <w:t>a</w:t>
      </w:r>
      <w:r>
        <w:rPr>
          <w:color w:val="333333"/>
          <w:vertAlign w:val="subscript"/>
        </w:rPr>
        <w:t>2</w:t>
      </w:r>
      <w:r>
        <w:rPr>
          <w:color w:val="333333"/>
        </w:rPr>
        <w:t xml:space="preserve"> - ширина места, занимаемого звеном (диаметр трубы); </w:t>
      </w:r>
      <w:r>
        <w:rPr>
          <w:color w:val="333333"/>
          <w:lang w:val="en-US"/>
        </w:rPr>
        <w:t>a</w:t>
      </w:r>
      <w:r>
        <w:rPr>
          <w:color w:val="333333"/>
          <w:vertAlign w:val="subscript"/>
        </w:rPr>
        <w:t>3</w:t>
      </w:r>
      <w:r>
        <w:rPr>
          <w:color w:val="333333"/>
        </w:rPr>
        <w:t xml:space="preserve"> – расстояние от трубы до оси крана. Сумма а</w:t>
      </w:r>
      <w:r>
        <w:rPr>
          <w:color w:val="333333"/>
          <w:vertAlign w:val="subscript"/>
        </w:rPr>
        <w:t>1</w:t>
      </w:r>
      <w:r>
        <w:rPr>
          <w:color w:val="333333"/>
        </w:rPr>
        <w:t>,а</w:t>
      </w:r>
      <w:r>
        <w:rPr>
          <w:color w:val="333333"/>
          <w:vertAlign w:val="subscript"/>
        </w:rPr>
        <w:t>2</w:t>
      </w:r>
      <w:r>
        <w:rPr>
          <w:color w:val="333333"/>
        </w:rPr>
        <w:t xml:space="preserve"> и а</w:t>
      </w:r>
      <w:r>
        <w:rPr>
          <w:color w:val="333333"/>
          <w:vertAlign w:val="subscript"/>
        </w:rPr>
        <w:t>3</w:t>
      </w:r>
      <w:r>
        <w:rPr>
          <w:color w:val="333333"/>
        </w:rPr>
        <w:t xml:space="preserve"> или расстояние от края траншеи до колес или гусениц крана должна быть не менее 1,5м [</w:t>
      </w:r>
      <w:r>
        <w:rPr>
          <w:b/>
          <w:bCs/>
          <w:color w:val="333333"/>
        </w:rPr>
        <w:t>5-</w:t>
      </w:r>
      <w:r>
        <w:rPr>
          <w:color w:val="333333"/>
        </w:rPr>
        <w:t>стр.342,п.46.5.]</w:t>
      </w:r>
    </w:p>
    <w:p w:rsidR="0072022B" w:rsidRDefault="0072022B">
      <w:pPr>
        <w:ind w:left="90" w:firstLine="426"/>
        <w:rPr>
          <w:color w:val="333333"/>
        </w:rPr>
      </w:pPr>
      <w:r>
        <w:rPr>
          <w:color w:val="333333"/>
          <w:position w:val="-24"/>
        </w:rPr>
        <w:object w:dxaOrig="3620" w:dyaOrig="620">
          <v:shape id="_x0000_i1091" type="#_x0000_t75" style="width:180.75pt;height:30.75pt" o:ole="">
            <v:imagedata r:id="rId135" o:title=""/>
          </v:shape>
          <o:OLEObject Type="Embed" ProgID="Equation.3" ShapeID="_x0000_i1091" DrawAspect="Content" ObjectID="_1469999305" r:id="rId136"/>
        </w:object>
      </w:r>
      <w:r>
        <w:rPr>
          <w:color w:val="333333"/>
        </w:rPr>
        <w:t xml:space="preserve"> </w:t>
      </w:r>
    </w:p>
    <w:p w:rsidR="0072022B" w:rsidRDefault="0072022B">
      <w:pPr>
        <w:ind w:left="90" w:firstLine="426"/>
        <w:rPr>
          <w:color w:val="333333"/>
        </w:rPr>
      </w:pPr>
      <w:r>
        <w:rPr>
          <w:color w:val="333333"/>
        </w:rPr>
        <w:t>Для выполнения монтажных работ подходит автомобильный гидравлический кран с унифицированной телескопической стрелой КС – 1571 [</w:t>
      </w:r>
      <w:r>
        <w:rPr>
          <w:b/>
          <w:bCs/>
          <w:color w:val="333333"/>
        </w:rPr>
        <w:t>5</w:t>
      </w:r>
      <w:r>
        <w:rPr>
          <w:color w:val="333333"/>
        </w:rPr>
        <w:t>-стр.255,табл.27.1.] со следующими основными техническими характеристиками:</w:t>
      </w:r>
    </w:p>
    <w:p w:rsidR="0072022B" w:rsidRDefault="0072022B">
      <w:pPr>
        <w:pStyle w:val="10"/>
        <w:rPr>
          <w:color w:val="333333"/>
        </w:rPr>
      </w:pPr>
      <w:r>
        <w:rPr>
          <w:color w:val="333333"/>
        </w:rPr>
        <w:t>Вылет стрелы на опорах: 3,3-5,6м;</w:t>
      </w:r>
    </w:p>
    <w:p w:rsidR="0072022B" w:rsidRDefault="0072022B" w:rsidP="0080633F">
      <w:pPr>
        <w:numPr>
          <w:ilvl w:val="0"/>
          <w:numId w:val="9"/>
        </w:numPr>
        <w:rPr>
          <w:color w:val="333333"/>
          <w:sz w:val="20"/>
        </w:rPr>
      </w:pPr>
      <w:r>
        <w:rPr>
          <w:color w:val="333333"/>
          <w:sz w:val="20"/>
        </w:rPr>
        <w:t>Грузоподъемность при работе на опорах: 4-1,4т;</w:t>
      </w:r>
    </w:p>
    <w:p w:rsidR="0072022B" w:rsidRDefault="0072022B" w:rsidP="0080633F">
      <w:pPr>
        <w:numPr>
          <w:ilvl w:val="0"/>
          <w:numId w:val="9"/>
        </w:numPr>
        <w:rPr>
          <w:color w:val="333333"/>
          <w:sz w:val="20"/>
        </w:rPr>
      </w:pPr>
      <w:r>
        <w:rPr>
          <w:color w:val="333333"/>
          <w:sz w:val="20"/>
        </w:rPr>
        <w:t>Базовый автомобиль: ГАЗ-53А</w:t>
      </w:r>
    </w:p>
    <w:p w:rsidR="0072022B" w:rsidRDefault="0072022B" w:rsidP="0080633F">
      <w:pPr>
        <w:numPr>
          <w:ilvl w:val="0"/>
          <w:numId w:val="9"/>
        </w:numPr>
        <w:rPr>
          <w:color w:val="333333"/>
          <w:sz w:val="20"/>
        </w:rPr>
      </w:pPr>
      <w:r>
        <w:rPr>
          <w:color w:val="333333"/>
          <w:sz w:val="20"/>
        </w:rPr>
        <w:t>Размеры: длина-7,5м; ширина-2,4м; высота-2,9м;</w:t>
      </w:r>
    </w:p>
    <w:p w:rsidR="0072022B" w:rsidRDefault="0072022B" w:rsidP="0080633F">
      <w:pPr>
        <w:numPr>
          <w:ilvl w:val="0"/>
          <w:numId w:val="9"/>
        </w:numPr>
        <w:rPr>
          <w:color w:val="333333"/>
          <w:sz w:val="20"/>
        </w:rPr>
      </w:pPr>
      <w:r>
        <w:rPr>
          <w:color w:val="333333"/>
          <w:sz w:val="20"/>
        </w:rPr>
        <w:t xml:space="preserve">Масса: 7,4т </w:t>
      </w:r>
    </w:p>
    <w:p w:rsidR="0072022B" w:rsidRDefault="0072022B">
      <w:pPr>
        <w:tabs>
          <w:tab w:val="num" w:pos="0"/>
        </w:tabs>
        <w:ind w:hanging="76"/>
        <w:jc w:val="center"/>
        <w:rPr>
          <w:b/>
          <w:bCs/>
          <w:color w:val="333333"/>
        </w:rPr>
      </w:pPr>
      <w:r>
        <w:rPr>
          <w:b/>
          <w:bCs/>
          <w:color w:val="333333"/>
        </w:rPr>
        <w:t>Схема производства работ:</w:t>
      </w:r>
    </w:p>
    <w:p w:rsidR="0072022B" w:rsidRDefault="0072022B">
      <w:pPr>
        <w:tabs>
          <w:tab w:val="num" w:pos="0"/>
        </w:tabs>
        <w:ind w:hanging="76"/>
        <w:rPr>
          <w:color w:val="333333"/>
        </w:rPr>
      </w:pPr>
    </w:p>
    <w:p w:rsidR="0072022B" w:rsidRDefault="0072022B">
      <w:pPr>
        <w:tabs>
          <w:tab w:val="num" w:pos="0"/>
        </w:tabs>
        <w:ind w:hanging="76"/>
        <w:rPr>
          <w:color w:val="333333"/>
        </w:rPr>
      </w:pPr>
    </w:p>
    <w:p w:rsidR="0072022B" w:rsidRDefault="0072022B" w:rsidP="0080633F">
      <w:pPr>
        <w:numPr>
          <w:ilvl w:val="0"/>
          <w:numId w:val="5"/>
        </w:numPr>
        <w:ind w:hanging="76"/>
        <w:jc w:val="center"/>
        <w:rPr>
          <w:b/>
          <w:bCs/>
          <w:color w:val="333333"/>
        </w:rPr>
      </w:pPr>
      <w:r>
        <w:rPr>
          <w:b/>
          <w:bCs/>
          <w:color w:val="333333"/>
        </w:rPr>
        <w:t>Схема разгрузки труб с трубовоза со сборкой их в секции.</w:t>
      </w:r>
    </w:p>
    <w:p w:rsidR="0072022B" w:rsidRDefault="0072022B">
      <w:pPr>
        <w:ind w:left="284"/>
        <w:rPr>
          <w:b/>
          <w:bCs/>
          <w:color w:val="333333"/>
        </w:rPr>
      </w:pPr>
    </w:p>
    <w:p w:rsidR="0072022B" w:rsidRDefault="00E66E94">
      <w:pPr>
        <w:tabs>
          <w:tab w:val="num" w:pos="0"/>
        </w:tabs>
        <w:ind w:left="90" w:hanging="76"/>
        <w:jc w:val="both"/>
        <w:rPr>
          <w:color w:val="333333"/>
        </w:rPr>
      </w:pPr>
      <w:r>
        <w:rPr>
          <w:color w:val="333333"/>
        </w:rPr>
        <w:pict>
          <v:shape id="_x0000_i1092" type="#_x0000_t75" style="width:459pt;height:321pt">
            <v:imagedata r:id="rId137" o:title="09" gain="192753f" blacklevel="-11796f" grayscale="t"/>
          </v:shape>
        </w:pict>
      </w:r>
    </w:p>
    <w:p w:rsidR="0072022B" w:rsidRDefault="0072022B">
      <w:pPr>
        <w:tabs>
          <w:tab w:val="num" w:pos="0"/>
        </w:tabs>
        <w:ind w:left="90" w:hanging="76"/>
        <w:jc w:val="both"/>
        <w:rPr>
          <w:b/>
          <w:bCs/>
          <w:color w:val="333333"/>
        </w:rPr>
      </w:pPr>
      <w:r>
        <w:rPr>
          <w:b/>
          <w:bCs/>
          <w:color w:val="333333"/>
        </w:rPr>
        <w:t>2. Укладка трубопровода в траншею</w:t>
      </w:r>
    </w:p>
    <w:p w:rsidR="0072022B" w:rsidRDefault="0072022B">
      <w:pPr>
        <w:tabs>
          <w:tab w:val="num" w:pos="0"/>
        </w:tabs>
        <w:ind w:left="90" w:hanging="76"/>
        <w:rPr>
          <w:color w:val="333333"/>
        </w:rPr>
      </w:pPr>
      <w:r>
        <w:rPr>
          <w:color w:val="333333"/>
        </w:rPr>
        <w:tab/>
      </w:r>
      <w:r>
        <w:rPr>
          <w:color w:val="333333"/>
        </w:rPr>
        <w:tab/>
        <w:t xml:space="preserve"> Укладка трубопровода в траншею производится тремя кранами марки КС – 1571 грузоподъемностью 4т, расчетный вылет стрелы – 5,6 м с расстоянием между кранами 15м (</w:t>
      </w:r>
      <w:r>
        <w:rPr>
          <w:b/>
          <w:bCs/>
          <w:color w:val="333333"/>
        </w:rPr>
        <w:t>5</w:t>
      </w:r>
      <w:r>
        <w:rPr>
          <w:color w:val="333333"/>
        </w:rPr>
        <w:t>-стр.363,п.47.8) . В качестве грузозахватных приспособлений при укладке используются мягкие полотенца, грузоподъемностью 12,5т (</w:t>
      </w:r>
      <w:r>
        <w:rPr>
          <w:b/>
          <w:bCs/>
          <w:color w:val="333333"/>
        </w:rPr>
        <w:t>5</w:t>
      </w:r>
      <w:r>
        <w:rPr>
          <w:color w:val="333333"/>
        </w:rPr>
        <w:t xml:space="preserve"> – стр. 264, табл. 27.6.).</w:t>
      </w:r>
    </w:p>
    <w:p w:rsidR="0072022B" w:rsidRDefault="0072022B">
      <w:pPr>
        <w:tabs>
          <w:tab w:val="num" w:pos="0"/>
        </w:tabs>
        <w:ind w:left="90" w:hanging="76"/>
        <w:jc w:val="center"/>
        <w:rPr>
          <w:b/>
          <w:bCs/>
          <w:color w:val="333333"/>
        </w:rPr>
      </w:pPr>
      <w:r>
        <w:rPr>
          <w:b/>
          <w:bCs/>
          <w:color w:val="333333"/>
        </w:rPr>
        <w:t>Схема укладки трубопровода траншею:</w:t>
      </w:r>
    </w:p>
    <w:p w:rsidR="0072022B" w:rsidRDefault="00E66E94">
      <w:pPr>
        <w:pStyle w:val="2"/>
        <w:rPr>
          <w:color w:val="333333"/>
        </w:rPr>
      </w:pPr>
      <w:bookmarkStart w:id="37" w:name="_Toc499409027"/>
      <w:r>
        <w:rPr>
          <w:noProof/>
          <w:color w:val="333333"/>
          <w:sz w:val="20"/>
        </w:rPr>
        <w:pict>
          <v:shape id="_x0000_s1694" type="#_x0000_t75" style="position:absolute;left:0;text-align:left;margin-left:18pt;margin-top:8.7pt;width:450pt;height:220.5pt;z-index:251662336" o:allowoverlap="f">
            <v:imagedata r:id="rId138" o:title="10" gain="234057f" blacklevel="-15728f" grayscale="t"/>
            <w10:wrap type="square"/>
          </v:shape>
        </w:pict>
      </w:r>
      <w:bookmarkStart w:id="38" w:name="_Toc498945021"/>
      <w:r w:rsidR="0072022B">
        <w:rPr>
          <w:color w:val="333333"/>
        </w:rPr>
        <w:t>4.4. Стыковое соединение звеньев.</w:t>
      </w:r>
      <w:bookmarkEnd w:id="37"/>
      <w:bookmarkEnd w:id="38"/>
    </w:p>
    <w:p w:rsidR="0072022B" w:rsidRDefault="0072022B">
      <w:pPr>
        <w:tabs>
          <w:tab w:val="num" w:pos="0"/>
        </w:tabs>
        <w:ind w:left="90" w:hanging="76"/>
        <w:rPr>
          <w:color w:val="333333"/>
        </w:rPr>
      </w:pPr>
      <w:r>
        <w:rPr>
          <w:color w:val="333333"/>
        </w:rPr>
        <w:t xml:space="preserve">  Выполняется бригадой, состоящей из сварщика 5 разряда и  двух монтажников 5 и 3 разрядов. Стыковое соединение трубопровода выполняется ручной дуговой сваркой, с помощью электрического сварочного агрегата с двигателем внутреннего сгорания АСБ-300М [</w:t>
      </w:r>
      <w:r>
        <w:rPr>
          <w:b/>
          <w:bCs/>
          <w:color w:val="333333"/>
        </w:rPr>
        <w:t>5</w:t>
      </w:r>
      <w:r>
        <w:rPr>
          <w:color w:val="333333"/>
        </w:rPr>
        <w:t>-стр.265,тбл.28.1.] с основными характеристиками:</w:t>
      </w:r>
    </w:p>
    <w:p w:rsidR="0072022B" w:rsidRDefault="0072022B">
      <w:pPr>
        <w:tabs>
          <w:tab w:val="num" w:pos="0"/>
        </w:tabs>
        <w:ind w:left="90" w:hanging="76"/>
        <w:rPr>
          <w:color w:val="333333"/>
        </w:rPr>
      </w:pPr>
    </w:p>
    <w:p w:rsidR="0072022B" w:rsidRDefault="0072022B" w:rsidP="0080633F">
      <w:pPr>
        <w:numPr>
          <w:ilvl w:val="0"/>
          <w:numId w:val="10"/>
        </w:numPr>
        <w:rPr>
          <w:color w:val="333333"/>
        </w:rPr>
      </w:pPr>
      <w:r>
        <w:rPr>
          <w:color w:val="333333"/>
        </w:rPr>
        <w:t>Генератор:</w:t>
      </w:r>
    </w:p>
    <w:p w:rsidR="0072022B" w:rsidRDefault="0072022B">
      <w:pPr>
        <w:ind w:left="374" w:firstLine="526"/>
        <w:rPr>
          <w:color w:val="333333"/>
        </w:rPr>
      </w:pPr>
      <w:r>
        <w:rPr>
          <w:color w:val="333333"/>
        </w:rPr>
        <w:t>марка: ГСО-300М</w:t>
      </w:r>
    </w:p>
    <w:p w:rsidR="0072022B" w:rsidRDefault="0072022B">
      <w:pPr>
        <w:ind w:left="374" w:firstLine="526"/>
        <w:rPr>
          <w:color w:val="333333"/>
        </w:rPr>
      </w:pPr>
      <w:r>
        <w:rPr>
          <w:color w:val="333333"/>
        </w:rPr>
        <w:t>номинальное напряжение: 32В</w:t>
      </w:r>
    </w:p>
    <w:p w:rsidR="0072022B" w:rsidRDefault="0072022B">
      <w:pPr>
        <w:ind w:left="374" w:firstLine="526"/>
        <w:rPr>
          <w:color w:val="333333"/>
        </w:rPr>
      </w:pPr>
      <w:r>
        <w:rPr>
          <w:color w:val="333333"/>
        </w:rPr>
        <w:t>номинальный сварочный ток: 300А</w:t>
      </w:r>
    </w:p>
    <w:p w:rsidR="0072022B" w:rsidRDefault="0072022B">
      <w:pPr>
        <w:ind w:left="374" w:firstLine="526"/>
        <w:rPr>
          <w:color w:val="333333"/>
        </w:rPr>
      </w:pPr>
      <w:r>
        <w:rPr>
          <w:color w:val="333333"/>
        </w:rPr>
        <w:t>пределы регулирования тока: 75-320А</w:t>
      </w:r>
    </w:p>
    <w:p w:rsidR="0072022B" w:rsidRDefault="0072022B" w:rsidP="0080633F">
      <w:pPr>
        <w:numPr>
          <w:ilvl w:val="0"/>
          <w:numId w:val="10"/>
        </w:numPr>
        <w:rPr>
          <w:color w:val="333333"/>
        </w:rPr>
      </w:pPr>
      <w:r>
        <w:rPr>
          <w:color w:val="333333"/>
        </w:rPr>
        <w:t>Двигатель:</w:t>
      </w:r>
    </w:p>
    <w:p w:rsidR="0072022B" w:rsidRDefault="0072022B">
      <w:pPr>
        <w:ind w:left="900"/>
        <w:rPr>
          <w:color w:val="333333"/>
        </w:rPr>
      </w:pPr>
      <w:r>
        <w:rPr>
          <w:color w:val="333333"/>
        </w:rPr>
        <w:t>марка: 407-Д1</w:t>
      </w:r>
    </w:p>
    <w:p w:rsidR="0072022B" w:rsidRDefault="0072022B">
      <w:pPr>
        <w:ind w:left="900"/>
        <w:rPr>
          <w:color w:val="333333"/>
        </w:rPr>
      </w:pPr>
      <w:r>
        <w:rPr>
          <w:color w:val="333333"/>
        </w:rPr>
        <w:t>мощность: 20 л/с</w:t>
      </w:r>
    </w:p>
    <w:p w:rsidR="0072022B" w:rsidRDefault="0072022B" w:rsidP="0080633F">
      <w:pPr>
        <w:numPr>
          <w:ilvl w:val="0"/>
          <w:numId w:val="10"/>
        </w:numPr>
        <w:rPr>
          <w:color w:val="333333"/>
        </w:rPr>
      </w:pPr>
      <w:r>
        <w:rPr>
          <w:color w:val="333333"/>
        </w:rPr>
        <w:t>Масса: 550 кг</w:t>
      </w:r>
    </w:p>
    <w:p w:rsidR="0072022B" w:rsidRDefault="0072022B">
      <w:pPr>
        <w:tabs>
          <w:tab w:val="num" w:pos="0"/>
        </w:tabs>
        <w:ind w:left="90" w:hanging="76"/>
        <w:rPr>
          <w:color w:val="333333"/>
        </w:rPr>
      </w:pPr>
      <w:r>
        <w:rPr>
          <w:color w:val="333333"/>
        </w:rPr>
        <w:t xml:space="preserve"> Сварка трубопровода поворотных и неповоротных стыков выполняется со скосом кромок </w:t>
      </w:r>
      <w:r>
        <w:rPr>
          <w:color w:val="333333"/>
          <w:position w:val="-6"/>
        </w:rPr>
        <w:object w:dxaOrig="859" w:dyaOrig="279">
          <v:shape id="_x0000_i1093" type="#_x0000_t75" style="width:42.75pt;height:14.25pt" o:ole="">
            <v:imagedata r:id="rId139" o:title=""/>
          </v:shape>
          <o:OLEObject Type="Embed" ProgID="Equation.3" ShapeID="_x0000_i1093" DrawAspect="Content" ObjectID="_1469999306" r:id="rId140"/>
        </w:object>
      </w:r>
      <w:r>
        <w:rPr>
          <w:color w:val="333333"/>
        </w:rPr>
        <w:t xml:space="preserve"> в два слоя. От стыка в обе стороны выполняется зачистка. Перед выполнением поворотного стыка делаются 3  прихватки по 20 - 40 мм длиной, а неповоротного 3 прихватки по 50-60мм [</w:t>
      </w:r>
      <w:r>
        <w:rPr>
          <w:b/>
          <w:bCs/>
          <w:color w:val="333333"/>
        </w:rPr>
        <w:t>5</w:t>
      </w:r>
      <w:r>
        <w:rPr>
          <w:color w:val="333333"/>
        </w:rPr>
        <w:t xml:space="preserve">-стр.343]. После проварке корневого шва производиться очистка от шлака и брызг металла. При сварке поворотных стыков первый слой шва накладывают в вертекальном положение на </w:t>
      </w:r>
      <w:r>
        <w:rPr>
          <w:color w:val="333333"/>
          <w:sz w:val="28"/>
        </w:rPr>
        <w:t xml:space="preserve">¼ </w:t>
      </w:r>
      <w:r>
        <w:rPr>
          <w:color w:val="333333"/>
        </w:rPr>
        <w:t xml:space="preserve"> окружности с обеих сторон трубы; после поворота трубы на 90</w:t>
      </w:r>
      <w:r>
        <w:rPr>
          <w:color w:val="333333"/>
        </w:rPr>
        <w:sym w:font="Symbol" w:char="F0B0"/>
      </w:r>
      <w:r>
        <w:rPr>
          <w:color w:val="333333"/>
        </w:rPr>
        <w:t>(стык остается в вертикальном положение) заваривают оставшиеся две четверти окружности. Второй слой накладывают против часовой стрелки при непрерывном повороте трубы. При сварке неповоротных стыков все слои шва наносятся снизу вверх на половину окружности трубы. Для сварки используются электроды марки УОНИ-13/55 диаметром 3мм.</w:t>
      </w:r>
    </w:p>
    <w:p w:rsidR="0072022B" w:rsidRDefault="0072022B">
      <w:pPr>
        <w:pStyle w:val="2"/>
        <w:rPr>
          <w:color w:val="333333"/>
        </w:rPr>
      </w:pPr>
      <w:bookmarkStart w:id="39" w:name="_Toc498945022"/>
      <w:bookmarkStart w:id="40" w:name="_Toc499409028"/>
      <w:r>
        <w:rPr>
          <w:color w:val="333333"/>
        </w:rPr>
        <w:t>4.5. Антикоррозийная изоляция.</w:t>
      </w:r>
      <w:bookmarkEnd w:id="39"/>
      <w:bookmarkEnd w:id="40"/>
    </w:p>
    <w:p w:rsidR="0072022B" w:rsidRDefault="0072022B">
      <w:pPr>
        <w:tabs>
          <w:tab w:val="num" w:pos="0"/>
        </w:tabs>
        <w:ind w:left="90" w:hanging="76"/>
        <w:rPr>
          <w:color w:val="333333"/>
        </w:rPr>
      </w:pPr>
      <w:r>
        <w:rPr>
          <w:color w:val="333333"/>
        </w:rPr>
        <w:t>Согласно ГОСТ 9. 015 - 74 магистральные стальные газопроводы вне населенных пунктах усиленной изоляцией (грунтовка, полимерная изоляционная лента – 2 слоя, наружная обертка [</w:t>
      </w:r>
      <w:r>
        <w:rPr>
          <w:b/>
          <w:bCs/>
          <w:color w:val="333333"/>
        </w:rPr>
        <w:t>5</w:t>
      </w:r>
      <w:r>
        <w:rPr>
          <w:color w:val="333333"/>
        </w:rPr>
        <w:t>-стр.357,табл.47.17.] . Газопровод изолируется полимерной липкой лентой толщиной 0,8 мм на трассе. Физико-механическая характеристика полимерных лент [</w:t>
      </w:r>
      <w:r>
        <w:rPr>
          <w:b/>
          <w:bCs/>
          <w:color w:val="333333"/>
        </w:rPr>
        <w:t>5</w:t>
      </w:r>
      <w:r>
        <w:rPr>
          <w:color w:val="333333"/>
        </w:rPr>
        <w:t>-стр.358,табл.47.18.]:</w:t>
      </w:r>
    </w:p>
    <w:p w:rsidR="0072022B" w:rsidRDefault="0072022B" w:rsidP="0080633F">
      <w:pPr>
        <w:numPr>
          <w:ilvl w:val="0"/>
          <w:numId w:val="10"/>
        </w:numPr>
        <w:rPr>
          <w:color w:val="333333"/>
        </w:rPr>
      </w:pPr>
      <w:r>
        <w:rPr>
          <w:color w:val="333333"/>
        </w:rPr>
        <w:t>Толщина ленты / слоя клея: 0,3 / 0,1мм</w:t>
      </w:r>
    </w:p>
    <w:p w:rsidR="0072022B" w:rsidRDefault="0072022B" w:rsidP="0080633F">
      <w:pPr>
        <w:numPr>
          <w:ilvl w:val="0"/>
          <w:numId w:val="10"/>
        </w:numPr>
        <w:rPr>
          <w:color w:val="333333"/>
        </w:rPr>
      </w:pPr>
      <w:r>
        <w:rPr>
          <w:color w:val="333333"/>
        </w:rPr>
        <w:t>Сопротивление разрыву: 7,8 Мпа</w:t>
      </w:r>
    </w:p>
    <w:p w:rsidR="0072022B" w:rsidRDefault="0072022B" w:rsidP="0080633F">
      <w:pPr>
        <w:numPr>
          <w:ilvl w:val="0"/>
          <w:numId w:val="10"/>
        </w:numPr>
        <w:rPr>
          <w:color w:val="333333"/>
        </w:rPr>
      </w:pPr>
      <w:r>
        <w:rPr>
          <w:color w:val="333333"/>
        </w:rPr>
        <w:t>Морозостойкость: -30</w:t>
      </w:r>
      <w:r>
        <w:rPr>
          <w:color w:val="333333"/>
        </w:rPr>
        <w:sym w:font="Symbol" w:char="F0B0"/>
      </w:r>
      <w:r>
        <w:rPr>
          <w:color w:val="333333"/>
        </w:rPr>
        <w:t>С</w:t>
      </w:r>
    </w:p>
    <w:p w:rsidR="0072022B" w:rsidRDefault="0072022B" w:rsidP="0080633F">
      <w:pPr>
        <w:numPr>
          <w:ilvl w:val="0"/>
          <w:numId w:val="10"/>
        </w:numPr>
        <w:rPr>
          <w:color w:val="333333"/>
        </w:rPr>
      </w:pPr>
      <w:r>
        <w:rPr>
          <w:color w:val="333333"/>
        </w:rPr>
        <w:t>Адгезия к стали, г/см ширины: 100</w:t>
      </w:r>
    </w:p>
    <w:p w:rsidR="0072022B" w:rsidRDefault="0072022B">
      <w:pPr>
        <w:tabs>
          <w:tab w:val="num" w:pos="0"/>
        </w:tabs>
        <w:ind w:left="90" w:hanging="76"/>
        <w:rPr>
          <w:color w:val="333333"/>
        </w:rPr>
      </w:pPr>
      <w:r>
        <w:rPr>
          <w:color w:val="333333"/>
        </w:rPr>
        <w:t xml:space="preserve"> Трубопровод перед изоляцией очищается от ржавчины и окалины химическим методом, а после наносится слой грунтовки во избежании воздушного окисления. После производиться изоляция из полимерной липкой ленты. Работы производятся изоляционно-очистной машиной ОМ-522П. Контроль производится после окончания изоляции участка трубопровода внешним осмотром и приборами.</w:t>
      </w:r>
    </w:p>
    <w:p w:rsidR="0072022B" w:rsidRDefault="0072022B">
      <w:pPr>
        <w:tabs>
          <w:tab w:val="num" w:pos="0"/>
        </w:tabs>
        <w:ind w:left="90" w:hanging="76"/>
        <w:rPr>
          <w:color w:val="333333"/>
        </w:rPr>
      </w:pPr>
      <w:r>
        <w:rPr>
          <w:color w:val="333333"/>
        </w:rPr>
        <w:t>Схема изоляции стыков приведена в схеме укладки.</w:t>
      </w:r>
    </w:p>
    <w:p w:rsidR="0072022B" w:rsidRDefault="0072022B">
      <w:pPr>
        <w:pStyle w:val="2"/>
        <w:rPr>
          <w:bCs w:val="0"/>
          <w:color w:val="333333"/>
        </w:rPr>
      </w:pPr>
      <w:bookmarkStart w:id="41" w:name="_Toc498945023"/>
      <w:bookmarkStart w:id="42" w:name="_Toc499409029"/>
      <w:r>
        <w:rPr>
          <w:color w:val="333333"/>
        </w:rPr>
        <w:t xml:space="preserve">4.6. </w:t>
      </w:r>
      <w:r>
        <w:rPr>
          <w:rFonts w:hint="eastAsia"/>
          <w:color w:val="333333"/>
        </w:rPr>
        <w:t>Переход</w:t>
      </w:r>
      <w:r>
        <w:rPr>
          <w:color w:val="333333"/>
        </w:rPr>
        <w:t xml:space="preserve"> </w:t>
      </w:r>
      <w:r>
        <w:rPr>
          <w:rFonts w:hint="eastAsia"/>
          <w:color w:val="333333"/>
        </w:rPr>
        <w:t>газопровода</w:t>
      </w:r>
      <w:bookmarkStart w:id="43" w:name="_Toc498945024"/>
      <w:bookmarkEnd w:id="41"/>
      <w:r>
        <w:rPr>
          <w:color w:val="333333"/>
        </w:rPr>
        <w:t xml:space="preserve"> </w:t>
      </w:r>
      <w:r>
        <w:rPr>
          <w:rFonts w:hint="eastAsia"/>
          <w:color w:val="333333"/>
        </w:rPr>
        <w:t>через</w:t>
      </w:r>
      <w:r>
        <w:rPr>
          <w:color w:val="333333"/>
        </w:rPr>
        <w:t xml:space="preserve"> </w:t>
      </w:r>
      <w:r>
        <w:rPr>
          <w:rFonts w:hint="eastAsia"/>
          <w:color w:val="333333"/>
        </w:rPr>
        <w:t>железнодорожные</w:t>
      </w:r>
      <w:r>
        <w:rPr>
          <w:color w:val="333333"/>
        </w:rPr>
        <w:t xml:space="preserve"> </w:t>
      </w:r>
      <w:r>
        <w:rPr>
          <w:rFonts w:hint="eastAsia"/>
          <w:color w:val="333333"/>
        </w:rPr>
        <w:t>пути</w:t>
      </w:r>
      <w:r>
        <w:rPr>
          <w:color w:val="333333"/>
        </w:rPr>
        <w:t>.</w:t>
      </w:r>
      <w:bookmarkEnd w:id="42"/>
      <w:bookmarkEnd w:id="43"/>
    </w:p>
    <w:p w:rsidR="0072022B" w:rsidRDefault="0072022B">
      <w:pPr>
        <w:widowControl w:val="0"/>
        <w:overflowPunct w:val="0"/>
        <w:autoSpaceDE w:val="0"/>
        <w:autoSpaceDN w:val="0"/>
        <w:adjustRightInd w:val="0"/>
        <w:rPr>
          <w:bCs/>
          <w:color w:val="333333"/>
        </w:rPr>
      </w:pPr>
      <w:r>
        <w:rPr>
          <w:bCs/>
          <w:color w:val="333333"/>
        </w:rPr>
        <w:t xml:space="preserve">   Согласно </w:t>
      </w:r>
      <w:r>
        <w:rPr>
          <w:rFonts w:hint="eastAsia"/>
          <w:b/>
          <w:color w:val="333333"/>
        </w:rPr>
        <w:t>СНиП</w:t>
      </w:r>
      <w:r>
        <w:rPr>
          <w:b/>
          <w:color w:val="333333"/>
        </w:rPr>
        <w:t xml:space="preserve"> 2.04.08-87*</w:t>
      </w:r>
      <w:r>
        <w:rPr>
          <w:bCs/>
          <w:color w:val="333333"/>
        </w:rPr>
        <w:t xml:space="preserve"> п</w:t>
      </w:r>
      <w:r>
        <w:rPr>
          <w:rFonts w:hint="eastAsia"/>
          <w:bCs/>
          <w:color w:val="333333"/>
        </w:rPr>
        <w:t>ересечения</w:t>
      </w:r>
      <w:r>
        <w:rPr>
          <w:bCs/>
          <w:color w:val="333333"/>
        </w:rPr>
        <w:t xml:space="preserve"> </w:t>
      </w:r>
      <w:r>
        <w:rPr>
          <w:rFonts w:hint="eastAsia"/>
          <w:bCs/>
          <w:color w:val="333333"/>
        </w:rPr>
        <w:t>газопровод</w:t>
      </w:r>
      <w:r>
        <w:rPr>
          <w:bCs/>
          <w:color w:val="333333"/>
        </w:rPr>
        <w:t xml:space="preserve"> </w:t>
      </w:r>
      <w:r>
        <w:rPr>
          <w:rFonts w:hint="eastAsia"/>
          <w:bCs/>
          <w:color w:val="333333"/>
        </w:rPr>
        <w:t>с</w:t>
      </w:r>
      <w:r>
        <w:rPr>
          <w:bCs/>
          <w:color w:val="333333"/>
        </w:rPr>
        <w:t xml:space="preserve"> </w:t>
      </w:r>
      <w:r>
        <w:rPr>
          <w:rFonts w:hint="eastAsia"/>
          <w:bCs/>
          <w:color w:val="333333"/>
        </w:rPr>
        <w:t>железнодорожными</w:t>
      </w:r>
      <w:r>
        <w:rPr>
          <w:bCs/>
          <w:color w:val="333333"/>
        </w:rPr>
        <w:t xml:space="preserve"> </w:t>
      </w:r>
      <w:r>
        <w:rPr>
          <w:rFonts w:hint="eastAsia"/>
          <w:bCs/>
          <w:color w:val="333333"/>
        </w:rPr>
        <w:t>путями</w:t>
      </w:r>
      <w:r>
        <w:rPr>
          <w:bCs/>
          <w:color w:val="333333"/>
        </w:rPr>
        <w:t xml:space="preserve"> </w:t>
      </w:r>
      <w:r>
        <w:rPr>
          <w:rFonts w:hint="eastAsia"/>
          <w:bCs/>
          <w:color w:val="333333"/>
        </w:rPr>
        <w:t>следует</w:t>
      </w:r>
      <w:r>
        <w:rPr>
          <w:bCs/>
          <w:color w:val="333333"/>
        </w:rPr>
        <w:t xml:space="preserve"> </w:t>
      </w:r>
      <w:r>
        <w:rPr>
          <w:rFonts w:hint="eastAsia"/>
          <w:bCs/>
          <w:color w:val="333333"/>
        </w:rPr>
        <w:t>предусматривать</w:t>
      </w:r>
      <w:r>
        <w:rPr>
          <w:bCs/>
          <w:color w:val="333333"/>
        </w:rPr>
        <w:t xml:space="preserve">, </w:t>
      </w:r>
      <w:r>
        <w:rPr>
          <w:rFonts w:hint="eastAsia"/>
          <w:bCs/>
          <w:color w:val="333333"/>
        </w:rPr>
        <w:t>как</w:t>
      </w:r>
      <w:r>
        <w:rPr>
          <w:bCs/>
          <w:color w:val="333333"/>
        </w:rPr>
        <w:t xml:space="preserve"> </w:t>
      </w:r>
      <w:r>
        <w:rPr>
          <w:rFonts w:hint="eastAsia"/>
          <w:bCs/>
          <w:color w:val="333333"/>
        </w:rPr>
        <w:t>правило</w:t>
      </w:r>
      <w:r>
        <w:rPr>
          <w:bCs/>
          <w:color w:val="333333"/>
        </w:rPr>
        <w:t xml:space="preserve">, </w:t>
      </w:r>
      <w:r>
        <w:rPr>
          <w:rFonts w:hint="eastAsia"/>
          <w:bCs/>
          <w:color w:val="333333"/>
        </w:rPr>
        <w:t>под</w:t>
      </w:r>
      <w:r>
        <w:rPr>
          <w:bCs/>
          <w:color w:val="333333"/>
        </w:rPr>
        <w:t xml:space="preserve"> </w:t>
      </w:r>
      <w:r>
        <w:rPr>
          <w:rFonts w:hint="eastAsia"/>
          <w:bCs/>
          <w:color w:val="333333"/>
        </w:rPr>
        <w:t>углом</w:t>
      </w:r>
      <w:r>
        <w:rPr>
          <w:bCs/>
          <w:color w:val="333333"/>
        </w:rPr>
        <w:t xml:space="preserve"> 90</w:t>
      </w:r>
      <w:r>
        <w:rPr>
          <w:rFonts w:hint="eastAsia"/>
          <w:bCs/>
          <w:color w:val="333333"/>
        </w:rPr>
        <w:t>°</w:t>
      </w:r>
      <w:r>
        <w:rPr>
          <w:bCs/>
          <w:color w:val="333333"/>
        </w:rPr>
        <w:t>.</w:t>
      </w:r>
    </w:p>
    <w:p w:rsidR="0072022B" w:rsidRDefault="0072022B">
      <w:pPr>
        <w:widowControl w:val="0"/>
        <w:overflowPunct w:val="0"/>
        <w:autoSpaceDE w:val="0"/>
        <w:autoSpaceDN w:val="0"/>
        <w:adjustRightInd w:val="0"/>
        <w:rPr>
          <w:bCs/>
          <w:color w:val="333333"/>
        </w:rPr>
      </w:pPr>
      <w:r>
        <w:rPr>
          <w:bCs/>
          <w:color w:val="333333"/>
        </w:rPr>
        <w:t xml:space="preserve">   </w:t>
      </w:r>
      <w:r>
        <w:rPr>
          <w:rFonts w:hint="eastAsia"/>
          <w:bCs/>
          <w:color w:val="333333"/>
        </w:rPr>
        <w:t>Прокладку</w:t>
      </w:r>
      <w:r>
        <w:rPr>
          <w:bCs/>
          <w:color w:val="333333"/>
        </w:rPr>
        <w:t xml:space="preserve"> </w:t>
      </w:r>
      <w:r>
        <w:rPr>
          <w:rFonts w:hint="eastAsia"/>
          <w:bCs/>
          <w:color w:val="333333"/>
        </w:rPr>
        <w:t>подземных</w:t>
      </w:r>
      <w:r>
        <w:rPr>
          <w:bCs/>
          <w:color w:val="333333"/>
        </w:rPr>
        <w:t xml:space="preserve"> </w:t>
      </w:r>
      <w:r>
        <w:rPr>
          <w:rFonts w:hint="eastAsia"/>
          <w:bCs/>
          <w:color w:val="333333"/>
        </w:rPr>
        <w:t>газопроводов</w:t>
      </w:r>
      <w:r>
        <w:rPr>
          <w:bCs/>
          <w:color w:val="333333"/>
        </w:rPr>
        <w:t xml:space="preserve"> </w:t>
      </w:r>
      <w:r>
        <w:rPr>
          <w:rFonts w:hint="eastAsia"/>
          <w:bCs/>
          <w:color w:val="333333"/>
        </w:rPr>
        <w:t>всех</w:t>
      </w:r>
      <w:r>
        <w:rPr>
          <w:bCs/>
          <w:color w:val="333333"/>
        </w:rPr>
        <w:t xml:space="preserve"> </w:t>
      </w:r>
      <w:r>
        <w:rPr>
          <w:rFonts w:hint="eastAsia"/>
          <w:bCs/>
          <w:color w:val="333333"/>
        </w:rPr>
        <w:t>давлений</w:t>
      </w:r>
      <w:r>
        <w:rPr>
          <w:bCs/>
          <w:color w:val="333333"/>
        </w:rPr>
        <w:t xml:space="preserve"> </w:t>
      </w:r>
      <w:r>
        <w:rPr>
          <w:rFonts w:hint="eastAsia"/>
          <w:bCs/>
          <w:color w:val="333333"/>
        </w:rPr>
        <w:t>в</w:t>
      </w:r>
      <w:r>
        <w:rPr>
          <w:bCs/>
          <w:color w:val="333333"/>
        </w:rPr>
        <w:t xml:space="preserve"> </w:t>
      </w:r>
      <w:r>
        <w:rPr>
          <w:rFonts w:hint="eastAsia"/>
          <w:bCs/>
          <w:color w:val="333333"/>
        </w:rPr>
        <w:t>местах</w:t>
      </w:r>
      <w:r>
        <w:rPr>
          <w:bCs/>
          <w:color w:val="333333"/>
        </w:rPr>
        <w:t xml:space="preserve"> </w:t>
      </w:r>
      <w:r>
        <w:rPr>
          <w:rFonts w:hint="eastAsia"/>
          <w:bCs/>
          <w:color w:val="333333"/>
        </w:rPr>
        <w:t>пересечений</w:t>
      </w:r>
      <w:r>
        <w:rPr>
          <w:bCs/>
          <w:color w:val="333333"/>
        </w:rPr>
        <w:t xml:space="preserve"> </w:t>
      </w:r>
      <w:r>
        <w:rPr>
          <w:rFonts w:hint="eastAsia"/>
          <w:bCs/>
          <w:color w:val="333333"/>
        </w:rPr>
        <w:t>с</w:t>
      </w:r>
      <w:r>
        <w:rPr>
          <w:bCs/>
          <w:color w:val="333333"/>
        </w:rPr>
        <w:t xml:space="preserve"> </w:t>
      </w:r>
      <w:r>
        <w:rPr>
          <w:rFonts w:hint="eastAsia"/>
          <w:bCs/>
          <w:color w:val="333333"/>
        </w:rPr>
        <w:t>железнодорожными</w:t>
      </w:r>
      <w:r>
        <w:rPr>
          <w:bCs/>
          <w:color w:val="333333"/>
        </w:rPr>
        <w:t xml:space="preserve"> </w:t>
      </w:r>
      <w:r>
        <w:rPr>
          <w:rFonts w:hint="eastAsia"/>
          <w:bCs/>
          <w:color w:val="333333"/>
        </w:rPr>
        <w:t>путями</w:t>
      </w:r>
      <w:r>
        <w:rPr>
          <w:bCs/>
          <w:color w:val="333333"/>
        </w:rPr>
        <w:t xml:space="preserve"> </w:t>
      </w:r>
      <w:r>
        <w:rPr>
          <w:rFonts w:hint="eastAsia"/>
          <w:bCs/>
          <w:color w:val="333333"/>
        </w:rPr>
        <w:t>общегородского</w:t>
      </w:r>
      <w:r>
        <w:rPr>
          <w:bCs/>
          <w:color w:val="333333"/>
        </w:rPr>
        <w:t xml:space="preserve"> </w:t>
      </w:r>
      <w:r>
        <w:rPr>
          <w:rFonts w:hint="eastAsia"/>
          <w:bCs/>
          <w:color w:val="333333"/>
        </w:rPr>
        <w:t>значения</w:t>
      </w:r>
      <w:r>
        <w:rPr>
          <w:bCs/>
          <w:color w:val="333333"/>
        </w:rPr>
        <w:t xml:space="preserve"> </w:t>
      </w:r>
      <w:r>
        <w:rPr>
          <w:rFonts w:hint="eastAsia"/>
          <w:bCs/>
          <w:color w:val="333333"/>
        </w:rPr>
        <w:t>следует</w:t>
      </w:r>
      <w:r>
        <w:rPr>
          <w:bCs/>
          <w:color w:val="333333"/>
        </w:rPr>
        <w:t xml:space="preserve"> </w:t>
      </w:r>
      <w:r>
        <w:rPr>
          <w:rFonts w:hint="eastAsia"/>
          <w:bCs/>
          <w:color w:val="333333"/>
        </w:rPr>
        <w:t>предусматривать</w:t>
      </w:r>
      <w:r>
        <w:rPr>
          <w:bCs/>
          <w:color w:val="333333"/>
        </w:rPr>
        <w:t xml:space="preserve"> </w:t>
      </w:r>
      <w:r>
        <w:rPr>
          <w:rFonts w:hint="eastAsia"/>
          <w:bCs/>
          <w:color w:val="333333"/>
        </w:rPr>
        <w:t>в</w:t>
      </w:r>
      <w:r>
        <w:rPr>
          <w:bCs/>
          <w:color w:val="333333"/>
        </w:rPr>
        <w:t xml:space="preserve"> </w:t>
      </w:r>
      <w:r>
        <w:rPr>
          <w:rFonts w:hint="eastAsia"/>
          <w:bCs/>
          <w:color w:val="333333"/>
        </w:rPr>
        <w:t>стальных</w:t>
      </w:r>
      <w:r>
        <w:rPr>
          <w:bCs/>
          <w:color w:val="333333"/>
        </w:rPr>
        <w:t xml:space="preserve"> </w:t>
      </w:r>
      <w:r>
        <w:rPr>
          <w:rFonts w:hint="eastAsia"/>
          <w:bCs/>
          <w:color w:val="333333"/>
        </w:rPr>
        <w:t>футлярах</w:t>
      </w:r>
      <w:r>
        <w:rPr>
          <w:bCs/>
          <w:color w:val="333333"/>
        </w:rPr>
        <w:t>.</w:t>
      </w:r>
    </w:p>
    <w:p w:rsidR="0072022B" w:rsidRDefault="0072022B">
      <w:pPr>
        <w:widowControl w:val="0"/>
        <w:overflowPunct w:val="0"/>
        <w:autoSpaceDE w:val="0"/>
        <w:autoSpaceDN w:val="0"/>
        <w:adjustRightInd w:val="0"/>
        <w:rPr>
          <w:bCs/>
          <w:color w:val="333333"/>
        </w:rPr>
      </w:pPr>
      <w:r>
        <w:rPr>
          <w:rFonts w:hint="eastAsia"/>
          <w:bCs/>
          <w:color w:val="333333"/>
        </w:rPr>
        <w:t>Концы</w:t>
      </w:r>
      <w:r>
        <w:rPr>
          <w:bCs/>
          <w:color w:val="333333"/>
        </w:rPr>
        <w:t xml:space="preserve"> </w:t>
      </w:r>
      <w:r>
        <w:rPr>
          <w:rFonts w:hint="eastAsia"/>
          <w:bCs/>
          <w:color w:val="333333"/>
        </w:rPr>
        <w:t>футляра</w:t>
      </w:r>
      <w:r>
        <w:rPr>
          <w:bCs/>
          <w:color w:val="333333"/>
        </w:rPr>
        <w:t xml:space="preserve"> </w:t>
      </w:r>
      <w:r>
        <w:rPr>
          <w:rFonts w:hint="eastAsia"/>
          <w:bCs/>
          <w:color w:val="333333"/>
        </w:rPr>
        <w:t>следует</w:t>
      </w:r>
      <w:r>
        <w:rPr>
          <w:bCs/>
          <w:color w:val="333333"/>
        </w:rPr>
        <w:t xml:space="preserve"> </w:t>
      </w:r>
      <w:r>
        <w:rPr>
          <w:rFonts w:hint="eastAsia"/>
          <w:bCs/>
          <w:color w:val="333333"/>
        </w:rPr>
        <w:t>выводить</w:t>
      </w:r>
      <w:r>
        <w:rPr>
          <w:bCs/>
          <w:color w:val="333333"/>
        </w:rPr>
        <w:t xml:space="preserve"> </w:t>
      </w:r>
      <w:r>
        <w:rPr>
          <w:rFonts w:hint="eastAsia"/>
          <w:bCs/>
          <w:color w:val="333333"/>
        </w:rPr>
        <w:t>на</w:t>
      </w:r>
      <w:r>
        <w:rPr>
          <w:bCs/>
          <w:color w:val="333333"/>
        </w:rPr>
        <w:t xml:space="preserve"> </w:t>
      </w:r>
      <w:r>
        <w:rPr>
          <w:rFonts w:hint="eastAsia"/>
          <w:bCs/>
          <w:color w:val="333333"/>
        </w:rPr>
        <w:t>расстояния</w:t>
      </w:r>
      <w:r>
        <w:rPr>
          <w:bCs/>
          <w:color w:val="333333"/>
        </w:rPr>
        <w:t xml:space="preserve"> </w:t>
      </w:r>
      <w:r>
        <w:rPr>
          <w:rFonts w:hint="eastAsia"/>
          <w:bCs/>
          <w:color w:val="333333"/>
        </w:rPr>
        <w:t>от</w:t>
      </w:r>
      <w:r>
        <w:rPr>
          <w:bCs/>
          <w:color w:val="333333"/>
        </w:rPr>
        <w:t xml:space="preserve"> </w:t>
      </w:r>
      <w:r>
        <w:rPr>
          <w:rFonts w:hint="eastAsia"/>
          <w:bCs/>
          <w:color w:val="333333"/>
        </w:rPr>
        <w:t>крайнего</w:t>
      </w:r>
      <w:r>
        <w:rPr>
          <w:bCs/>
          <w:color w:val="333333"/>
        </w:rPr>
        <w:t xml:space="preserve"> </w:t>
      </w:r>
      <w:r>
        <w:rPr>
          <w:rFonts w:hint="eastAsia"/>
          <w:bCs/>
          <w:color w:val="333333"/>
        </w:rPr>
        <w:t>водоотводного</w:t>
      </w:r>
      <w:r>
        <w:rPr>
          <w:bCs/>
          <w:color w:val="333333"/>
        </w:rPr>
        <w:t xml:space="preserve"> </w:t>
      </w:r>
      <w:r>
        <w:rPr>
          <w:rFonts w:hint="eastAsia"/>
          <w:bCs/>
          <w:color w:val="333333"/>
        </w:rPr>
        <w:t>сооружения</w:t>
      </w:r>
      <w:r>
        <w:rPr>
          <w:bCs/>
          <w:color w:val="333333"/>
        </w:rPr>
        <w:t xml:space="preserve"> </w:t>
      </w:r>
      <w:r>
        <w:rPr>
          <w:rFonts w:hint="eastAsia"/>
          <w:bCs/>
          <w:color w:val="333333"/>
        </w:rPr>
        <w:t>железнодорожного</w:t>
      </w:r>
      <w:r>
        <w:rPr>
          <w:bCs/>
          <w:color w:val="333333"/>
        </w:rPr>
        <w:t xml:space="preserve"> </w:t>
      </w:r>
      <w:r>
        <w:rPr>
          <w:rFonts w:hint="eastAsia"/>
          <w:bCs/>
          <w:color w:val="333333"/>
        </w:rPr>
        <w:t>земляного</w:t>
      </w:r>
      <w:r>
        <w:rPr>
          <w:bCs/>
          <w:color w:val="333333"/>
        </w:rPr>
        <w:t xml:space="preserve"> </w:t>
      </w:r>
      <w:r>
        <w:rPr>
          <w:rFonts w:hint="eastAsia"/>
          <w:bCs/>
          <w:color w:val="333333"/>
        </w:rPr>
        <w:t>полотна</w:t>
      </w:r>
      <w:r>
        <w:rPr>
          <w:bCs/>
          <w:color w:val="333333"/>
        </w:rPr>
        <w:t xml:space="preserve"> (</w:t>
      </w:r>
      <w:r>
        <w:rPr>
          <w:rFonts w:hint="eastAsia"/>
          <w:bCs/>
          <w:color w:val="333333"/>
        </w:rPr>
        <w:t>кювета</w:t>
      </w:r>
      <w:r>
        <w:rPr>
          <w:bCs/>
          <w:color w:val="333333"/>
        </w:rPr>
        <w:t xml:space="preserve">, </w:t>
      </w:r>
      <w:r>
        <w:rPr>
          <w:rFonts w:hint="eastAsia"/>
          <w:bCs/>
          <w:color w:val="333333"/>
        </w:rPr>
        <w:t>канавы</w:t>
      </w:r>
      <w:r>
        <w:rPr>
          <w:bCs/>
          <w:color w:val="333333"/>
        </w:rPr>
        <w:t xml:space="preserve">, </w:t>
      </w:r>
      <w:r>
        <w:rPr>
          <w:rFonts w:hint="eastAsia"/>
          <w:bCs/>
          <w:color w:val="333333"/>
        </w:rPr>
        <w:t>резерва</w:t>
      </w:r>
      <w:r>
        <w:rPr>
          <w:bCs/>
          <w:color w:val="333333"/>
        </w:rPr>
        <w:t>) не менее 3м</w:t>
      </w:r>
    </w:p>
    <w:p w:rsidR="0072022B" w:rsidRDefault="0072022B">
      <w:pPr>
        <w:widowControl w:val="0"/>
        <w:overflowPunct w:val="0"/>
        <w:autoSpaceDE w:val="0"/>
        <w:autoSpaceDN w:val="0"/>
        <w:adjustRightInd w:val="0"/>
        <w:rPr>
          <w:bCs/>
          <w:color w:val="333333"/>
        </w:rPr>
      </w:pPr>
      <w:r>
        <w:rPr>
          <w:rFonts w:hint="eastAsia"/>
          <w:bCs/>
          <w:color w:val="333333"/>
        </w:rPr>
        <w:t>Глубину</w:t>
      </w:r>
      <w:r>
        <w:rPr>
          <w:bCs/>
          <w:color w:val="333333"/>
        </w:rPr>
        <w:t xml:space="preserve"> </w:t>
      </w:r>
      <w:r>
        <w:rPr>
          <w:rFonts w:hint="eastAsia"/>
          <w:bCs/>
          <w:color w:val="333333"/>
        </w:rPr>
        <w:t>укладки</w:t>
      </w:r>
      <w:r>
        <w:rPr>
          <w:bCs/>
          <w:color w:val="333333"/>
        </w:rPr>
        <w:t xml:space="preserve"> </w:t>
      </w:r>
      <w:r>
        <w:rPr>
          <w:rFonts w:hint="eastAsia"/>
          <w:bCs/>
          <w:color w:val="333333"/>
        </w:rPr>
        <w:t>газопровода</w:t>
      </w:r>
      <w:r>
        <w:rPr>
          <w:bCs/>
          <w:color w:val="333333"/>
        </w:rPr>
        <w:t xml:space="preserve"> </w:t>
      </w:r>
      <w:r>
        <w:rPr>
          <w:rFonts w:hint="eastAsia"/>
          <w:bCs/>
          <w:color w:val="333333"/>
        </w:rPr>
        <w:t>под</w:t>
      </w:r>
      <w:r>
        <w:rPr>
          <w:bCs/>
          <w:color w:val="333333"/>
        </w:rPr>
        <w:t xml:space="preserve"> </w:t>
      </w:r>
      <w:r>
        <w:rPr>
          <w:rFonts w:hint="eastAsia"/>
          <w:bCs/>
          <w:color w:val="333333"/>
        </w:rPr>
        <w:t>железнодорожными</w:t>
      </w:r>
      <w:r>
        <w:rPr>
          <w:bCs/>
          <w:color w:val="333333"/>
        </w:rPr>
        <w:t xml:space="preserve"> </w:t>
      </w:r>
      <w:r>
        <w:rPr>
          <w:rFonts w:hint="eastAsia"/>
          <w:bCs/>
          <w:color w:val="333333"/>
        </w:rPr>
        <w:t>путями</w:t>
      </w:r>
      <w:r>
        <w:rPr>
          <w:bCs/>
          <w:color w:val="333333"/>
        </w:rPr>
        <w:t xml:space="preserve"> </w:t>
      </w:r>
      <w:r>
        <w:rPr>
          <w:rFonts w:hint="eastAsia"/>
          <w:bCs/>
          <w:color w:val="333333"/>
        </w:rPr>
        <w:t>следует</w:t>
      </w:r>
      <w:r>
        <w:rPr>
          <w:bCs/>
          <w:color w:val="333333"/>
        </w:rPr>
        <w:t xml:space="preserve"> </w:t>
      </w:r>
      <w:r>
        <w:rPr>
          <w:rFonts w:hint="eastAsia"/>
          <w:bCs/>
          <w:color w:val="333333"/>
        </w:rPr>
        <w:t>принимать</w:t>
      </w:r>
      <w:r>
        <w:rPr>
          <w:bCs/>
          <w:color w:val="333333"/>
        </w:rPr>
        <w:t xml:space="preserve"> </w:t>
      </w:r>
      <w:r>
        <w:rPr>
          <w:rFonts w:hint="eastAsia"/>
          <w:bCs/>
          <w:color w:val="333333"/>
        </w:rPr>
        <w:t>в</w:t>
      </w:r>
      <w:r>
        <w:rPr>
          <w:bCs/>
          <w:color w:val="333333"/>
        </w:rPr>
        <w:t xml:space="preserve"> </w:t>
      </w:r>
      <w:r>
        <w:rPr>
          <w:rFonts w:hint="eastAsia"/>
          <w:bCs/>
          <w:color w:val="333333"/>
        </w:rPr>
        <w:t>зависимости</w:t>
      </w:r>
      <w:r>
        <w:rPr>
          <w:bCs/>
          <w:color w:val="333333"/>
        </w:rPr>
        <w:t xml:space="preserve"> </w:t>
      </w:r>
      <w:r>
        <w:rPr>
          <w:rFonts w:hint="eastAsia"/>
          <w:bCs/>
          <w:color w:val="333333"/>
        </w:rPr>
        <w:t>от</w:t>
      </w:r>
      <w:r>
        <w:rPr>
          <w:bCs/>
          <w:color w:val="333333"/>
        </w:rPr>
        <w:t xml:space="preserve"> </w:t>
      </w:r>
      <w:r>
        <w:rPr>
          <w:rFonts w:hint="eastAsia"/>
          <w:bCs/>
          <w:color w:val="333333"/>
        </w:rPr>
        <w:t>способа</w:t>
      </w:r>
      <w:r>
        <w:rPr>
          <w:bCs/>
          <w:color w:val="333333"/>
        </w:rPr>
        <w:t xml:space="preserve"> </w:t>
      </w:r>
      <w:r>
        <w:rPr>
          <w:rFonts w:hint="eastAsia"/>
          <w:bCs/>
          <w:color w:val="333333"/>
        </w:rPr>
        <w:t>производства</w:t>
      </w:r>
      <w:r>
        <w:rPr>
          <w:bCs/>
          <w:color w:val="333333"/>
        </w:rPr>
        <w:t xml:space="preserve"> </w:t>
      </w:r>
      <w:r>
        <w:rPr>
          <w:rFonts w:hint="eastAsia"/>
          <w:bCs/>
          <w:color w:val="333333"/>
        </w:rPr>
        <w:t>строительных</w:t>
      </w:r>
      <w:r>
        <w:rPr>
          <w:bCs/>
          <w:color w:val="333333"/>
        </w:rPr>
        <w:t xml:space="preserve"> </w:t>
      </w:r>
      <w:r>
        <w:rPr>
          <w:rFonts w:hint="eastAsia"/>
          <w:bCs/>
          <w:color w:val="333333"/>
        </w:rPr>
        <w:t>работ</w:t>
      </w:r>
      <w:r>
        <w:rPr>
          <w:bCs/>
          <w:color w:val="333333"/>
        </w:rPr>
        <w:t xml:space="preserve"> </w:t>
      </w:r>
      <w:r>
        <w:rPr>
          <w:rFonts w:hint="eastAsia"/>
          <w:bCs/>
          <w:color w:val="333333"/>
        </w:rPr>
        <w:t>и</w:t>
      </w:r>
      <w:r>
        <w:rPr>
          <w:bCs/>
          <w:color w:val="333333"/>
        </w:rPr>
        <w:t xml:space="preserve"> </w:t>
      </w:r>
      <w:r>
        <w:rPr>
          <w:rFonts w:hint="eastAsia"/>
          <w:bCs/>
          <w:color w:val="333333"/>
        </w:rPr>
        <w:t>характера</w:t>
      </w:r>
      <w:r>
        <w:rPr>
          <w:bCs/>
          <w:color w:val="333333"/>
        </w:rPr>
        <w:t xml:space="preserve"> </w:t>
      </w:r>
      <w:r>
        <w:rPr>
          <w:rFonts w:hint="eastAsia"/>
          <w:bCs/>
          <w:color w:val="333333"/>
        </w:rPr>
        <w:t>грунтов</w:t>
      </w:r>
      <w:r>
        <w:rPr>
          <w:bCs/>
          <w:color w:val="333333"/>
        </w:rPr>
        <w:t xml:space="preserve"> </w:t>
      </w:r>
      <w:r>
        <w:rPr>
          <w:rFonts w:hint="eastAsia"/>
          <w:bCs/>
          <w:color w:val="333333"/>
        </w:rPr>
        <w:t>с</w:t>
      </w:r>
      <w:r>
        <w:rPr>
          <w:bCs/>
          <w:color w:val="333333"/>
        </w:rPr>
        <w:t xml:space="preserve"> </w:t>
      </w:r>
      <w:r>
        <w:rPr>
          <w:rFonts w:hint="eastAsia"/>
          <w:bCs/>
          <w:color w:val="333333"/>
        </w:rPr>
        <w:t>целью</w:t>
      </w:r>
      <w:r>
        <w:rPr>
          <w:bCs/>
          <w:color w:val="333333"/>
        </w:rPr>
        <w:t xml:space="preserve">, </w:t>
      </w:r>
      <w:r>
        <w:rPr>
          <w:rFonts w:hint="eastAsia"/>
          <w:bCs/>
          <w:color w:val="333333"/>
        </w:rPr>
        <w:t>обеспечения</w:t>
      </w:r>
      <w:r>
        <w:rPr>
          <w:bCs/>
          <w:color w:val="333333"/>
        </w:rPr>
        <w:t xml:space="preserve"> </w:t>
      </w:r>
      <w:r>
        <w:rPr>
          <w:rFonts w:hint="eastAsia"/>
          <w:bCs/>
          <w:color w:val="333333"/>
        </w:rPr>
        <w:t>безопасности</w:t>
      </w:r>
      <w:r>
        <w:rPr>
          <w:bCs/>
          <w:color w:val="333333"/>
        </w:rPr>
        <w:t xml:space="preserve"> </w:t>
      </w:r>
      <w:r>
        <w:rPr>
          <w:rFonts w:hint="eastAsia"/>
          <w:bCs/>
          <w:color w:val="333333"/>
        </w:rPr>
        <w:t>движения</w:t>
      </w:r>
      <w:r>
        <w:rPr>
          <w:bCs/>
          <w:color w:val="333333"/>
        </w:rPr>
        <w:t>.</w:t>
      </w:r>
    </w:p>
    <w:p w:rsidR="0072022B" w:rsidRDefault="0072022B">
      <w:pPr>
        <w:widowControl w:val="0"/>
        <w:overflowPunct w:val="0"/>
        <w:autoSpaceDE w:val="0"/>
        <w:autoSpaceDN w:val="0"/>
        <w:adjustRightInd w:val="0"/>
        <w:rPr>
          <w:bCs/>
          <w:color w:val="333333"/>
        </w:rPr>
      </w:pPr>
      <w:r>
        <w:rPr>
          <w:bCs/>
          <w:color w:val="333333"/>
        </w:rPr>
        <w:t xml:space="preserve">  </w:t>
      </w:r>
      <w:r>
        <w:rPr>
          <w:rFonts w:hint="eastAsia"/>
          <w:bCs/>
          <w:color w:val="333333"/>
        </w:rPr>
        <w:t>Минимальную</w:t>
      </w:r>
      <w:r>
        <w:rPr>
          <w:bCs/>
          <w:color w:val="333333"/>
        </w:rPr>
        <w:t xml:space="preserve"> </w:t>
      </w:r>
      <w:r>
        <w:rPr>
          <w:rFonts w:hint="eastAsia"/>
          <w:bCs/>
          <w:color w:val="333333"/>
        </w:rPr>
        <w:t>глубину</w:t>
      </w:r>
      <w:r>
        <w:rPr>
          <w:bCs/>
          <w:color w:val="333333"/>
        </w:rPr>
        <w:t xml:space="preserve"> </w:t>
      </w:r>
      <w:r>
        <w:rPr>
          <w:rFonts w:hint="eastAsia"/>
          <w:bCs/>
          <w:color w:val="333333"/>
        </w:rPr>
        <w:t>укладки</w:t>
      </w:r>
      <w:r>
        <w:rPr>
          <w:bCs/>
          <w:color w:val="333333"/>
        </w:rPr>
        <w:t xml:space="preserve"> </w:t>
      </w:r>
      <w:r>
        <w:rPr>
          <w:rFonts w:hint="eastAsia"/>
          <w:bCs/>
          <w:color w:val="333333"/>
        </w:rPr>
        <w:t>газопровода</w:t>
      </w:r>
      <w:r>
        <w:rPr>
          <w:bCs/>
          <w:color w:val="333333"/>
        </w:rPr>
        <w:t xml:space="preserve"> </w:t>
      </w:r>
      <w:r>
        <w:rPr>
          <w:rFonts w:hint="eastAsia"/>
          <w:bCs/>
          <w:color w:val="333333"/>
        </w:rPr>
        <w:t>до</w:t>
      </w:r>
      <w:r>
        <w:rPr>
          <w:bCs/>
          <w:color w:val="333333"/>
        </w:rPr>
        <w:t xml:space="preserve"> </w:t>
      </w:r>
      <w:r>
        <w:rPr>
          <w:rFonts w:hint="eastAsia"/>
          <w:bCs/>
          <w:color w:val="333333"/>
        </w:rPr>
        <w:t>верха</w:t>
      </w:r>
      <w:r>
        <w:rPr>
          <w:bCs/>
          <w:color w:val="333333"/>
        </w:rPr>
        <w:t xml:space="preserve"> </w:t>
      </w:r>
      <w:r>
        <w:rPr>
          <w:rFonts w:hint="eastAsia"/>
          <w:bCs/>
          <w:color w:val="333333"/>
        </w:rPr>
        <w:t>футляра</w:t>
      </w:r>
      <w:r>
        <w:rPr>
          <w:bCs/>
          <w:color w:val="333333"/>
        </w:rPr>
        <w:t xml:space="preserve"> </w:t>
      </w:r>
      <w:r>
        <w:rPr>
          <w:rFonts w:hint="eastAsia"/>
          <w:bCs/>
          <w:color w:val="333333"/>
        </w:rPr>
        <w:t>от</w:t>
      </w:r>
      <w:r>
        <w:rPr>
          <w:bCs/>
          <w:color w:val="333333"/>
        </w:rPr>
        <w:t xml:space="preserve"> </w:t>
      </w:r>
      <w:r>
        <w:rPr>
          <w:rFonts w:hint="eastAsia"/>
          <w:bCs/>
          <w:color w:val="333333"/>
        </w:rPr>
        <w:t>подошвы</w:t>
      </w:r>
      <w:r>
        <w:rPr>
          <w:bCs/>
          <w:color w:val="333333"/>
        </w:rPr>
        <w:t xml:space="preserve"> </w:t>
      </w:r>
      <w:r>
        <w:rPr>
          <w:rFonts w:hint="eastAsia"/>
          <w:bCs/>
          <w:color w:val="333333"/>
        </w:rPr>
        <w:t>рельса</w:t>
      </w:r>
      <w:r>
        <w:rPr>
          <w:bCs/>
          <w:color w:val="333333"/>
        </w:rPr>
        <w:t xml:space="preserve">, </w:t>
      </w:r>
      <w:r>
        <w:rPr>
          <w:rFonts w:hint="eastAsia"/>
          <w:bCs/>
          <w:color w:val="333333"/>
        </w:rPr>
        <w:t>а</w:t>
      </w:r>
      <w:r>
        <w:rPr>
          <w:bCs/>
          <w:color w:val="333333"/>
        </w:rPr>
        <w:t xml:space="preserve"> </w:t>
      </w:r>
      <w:r>
        <w:rPr>
          <w:rFonts w:hint="eastAsia"/>
          <w:bCs/>
          <w:color w:val="333333"/>
        </w:rPr>
        <w:t>при</w:t>
      </w:r>
      <w:r>
        <w:rPr>
          <w:bCs/>
          <w:color w:val="333333"/>
        </w:rPr>
        <w:t xml:space="preserve"> </w:t>
      </w:r>
      <w:r>
        <w:rPr>
          <w:rFonts w:hint="eastAsia"/>
          <w:bCs/>
          <w:color w:val="333333"/>
        </w:rPr>
        <w:t>наличии</w:t>
      </w:r>
      <w:r>
        <w:rPr>
          <w:bCs/>
          <w:color w:val="333333"/>
        </w:rPr>
        <w:t xml:space="preserve"> </w:t>
      </w:r>
      <w:r>
        <w:rPr>
          <w:rFonts w:hint="eastAsia"/>
          <w:bCs/>
          <w:color w:val="333333"/>
        </w:rPr>
        <w:t>насыпи</w:t>
      </w:r>
      <w:r>
        <w:rPr>
          <w:bCs/>
          <w:color w:val="333333"/>
        </w:rPr>
        <w:t xml:space="preserve"> </w:t>
      </w:r>
      <w:r>
        <w:rPr>
          <w:rFonts w:hint="eastAsia"/>
          <w:bCs/>
          <w:color w:val="333333"/>
        </w:rPr>
        <w:t>от</w:t>
      </w:r>
      <w:r>
        <w:rPr>
          <w:bCs/>
          <w:color w:val="333333"/>
        </w:rPr>
        <w:t xml:space="preserve"> </w:t>
      </w:r>
      <w:r>
        <w:rPr>
          <w:rFonts w:hint="eastAsia"/>
          <w:bCs/>
          <w:color w:val="333333"/>
        </w:rPr>
        <w:t>подошвы</w:t>
      </w:r>
      <w:r>
        <w:rPr>
          <w:bCs/>
          <w:color w:val="333333"/>
        </w:rPr>
        <w:t xml:space="preserve"> </w:t>
      </w:r>
      <w:r>
        <w:rPr>
          <w:rFonts w:hint="eastAsia"/>
          <w:bCs/>
          <w:color w:val="333333"/>
        </w:rPr>
        <w:t>насыпи</w:t>
      </w:r>
      <w:r>
        <w:rPr>
          <w:bCs/>
          <w:color w:val="333333"/>
        </w:rPr>
        <w:t xml:space="preserve"> </w:t>
      </w:r>
      <w:r>
        <w:rPr>
          <w:rFonts w:hint="eastAsia"/>
          <w:bCs/>
          <w:color w:val="333333"/>
        </w:rPr>
        <w:t>следует</w:t>
      </w:r>
      <w:r>
        <w:rPr>
          <w:bCs/>
          <w:color w:val="333333"/>
        </w:rPr>
        <w:t xml:space="preserve"> </w:t>
      </w:r>
      <w:r>
        <w:rPr>
          <w:rFonts w:hint="eastAsia"/>
          <w:bCs/>
          <w:color w:val="333333"/>
        </w:rPr>
        <w:t>предусматривать</w:t>
      </w:r>
      <w:r>
        <w:rPr>
          <w:bCs/>
          <w:color w:val="333333"/>
        </w:rPr>
        <w:t xml:space="preserve">, </w:t>
      </w:r>
      <w:r>
        <w:rPr>
          <w:rFonts w:hint="eastAsia"/>
          <w:bCs/>
          <w:color w:val="333333"/>
        </w:rPr>
        <w:t>м</w:t>
      </w:r>
      <w:r>
        <w:rPr>
          <w:bCs/>
          <w:color w:val="333333"/>
        </w:rPr>
        <w:t>:</w:t>
      </w:r>
    </w:p>
    <w:p w:rsidR="0072022B" w:rsidRDefault="0072022B">
      <w:pPr>
        <w:widowControl w:val="0"/>
        <w:overflowPunct w:val="0"/>
        <w:autoSpaceDE w:val="0"/>
        <w:autoSpaceDN w:val="0"/>
        <w:adjustRightInd w:val="0"/>
        <w:ind w:firstLine="160"/>
        <w:rPr>
          <w:bCs/>
          <w:color w:val="333333"/>
        </w:rPr>
      </w:pPr>
      <w:r>
        <w:rPr>
          <w:rFonts w:hint="eastAsia"/>
          <w:bCs/>
          <w:color w:val="333333"/>
        </w:rPr>
        <w:t>под</w:t>
      </w:r>
      <w:r>
        <w:rPr>
          <w:bCs/>
          <w:color w:val="333333"/>
        </w:rPr>
        <w:t xml:space="preserve"> </w:t>
      </w:r>
      <w:r>
        <w:rPr>
          <w:rFonts w:hint="eastAsia"/>
          <w:bCs/>
          <w:color w:val="333333"/>
        </w:rPr>
        <w:t>железными</w:t>
      </w:r>
      <w:r>
        <w:rPr>
          <w:bCs/>
          <w:color w:val="333333"/>
        </w:rPr>
        <w:t xml:space="preserve"> </w:t>
      </w:r>
      <w:r>
        <w:rPr>
          <w:rFonts w:hint="eastAsia"/>
          <w:bCs/>
          <w:color w:val="333333"/>
        </w:rPr>
        <w:t>дорогами</w:t>
      </w:r>
      <w:r>
        <w:rPr>
          <w:bCs/>
          <w:color w:val="333333"/>
        </w:rPr>
        <w:t xml:space="preserve"> </w:t>
      </w:r>
      <w:r>
        <w:rPr>
          <w:rFonts w:hint="eastAsia"/>
          <w:bCs/>
          <w:color w:val="333333"/>
        </w:rPr>
        <w:t>общей</w:t>
      </w:r>
      <w:r>
        <w:rPr>
          <w:bCs/>
          <w:color w:val="333333"/>
        </w:rPr>
        <w:t xml:space="preserve"> </w:t>
      </w:r>
      <w:r>
        <w:rPr>
          <w:rFonts w:hint="eastAsia"/>
          <w:bCs/>
          <w:color w:val="333333"/>
        </w:rPr>
        <w:t>сети</w:t>
      </w:r>
      <w:r>
        <w:rPr>
          <w:bCs/>
          <w:color w:val="333333"/>
        </w:rPr>
        <w:t xml:space="preserve"> </w:t>
      </w:r>
      <w:r>
        <w:rPr>
          <w:rFonts w:hint="eastAsia"/>
          <w:bCs/>
          <w:color w:val="333333"/>
        </w:rPr>
        <w:t>—</w:t>
      </w:r>
      <w:r>
        <w:rPr>
          <w:bCs/>
          <w:color w:val="333333"/>
        </w:rPr>
        <w:t xml:space="preserve"> 2,0 (</w:t>
      </w:r>
      <w:r>
        <w:rPr>
          <w:rFonts w:hint="eastAsia"/>
          <w:bCs/>
          <w:color w:val="333333"/>
        </w:rPr>
        <w:t>от</w:t>
      </w:r>
      <w:r>
        <w:rPr>
          <w:bCs/>
          <w:color w:val="333333"/>
        </w:rPr>
        <w:t xml:space="preserve"> </w:t>
      </w:r>
      <w:r>
        <w:rPr>
          <w:rFonts w:hint="eastAsia"/>
          <w:bCs/>
          <w:color w:val="333333"/>
        </w:rPr>
        <w:t>дна</w:t>
      </w:r>
      <w:r>
        <w:rPr>
          <w:bCs/>
          <w:color w:val="333333"/>
        </w:rPr>
        <w:t xml:space="preserve"> </w:t>
      </w:r>
      <w:r>
        <w:rPr>
          <w:rFonts w:hint="eastAsia"/>
          <w:bCs/>
          <w:color w:val="333333"/>
        </w:rPr>
        <w:t>водоотводных</w:t>
      </w:r>
      <w:r>
        <w:rPr>
          <w:bCs/>
          <w:color w:val="333333"/>
        </w:rPr>
        <w:t xml:space="preserve"> </w:t>
      </w:r>
      <w:r>
        <w:rPr>
          <w:rFonts w:hint="eastAsia"/>
          <w:bCs/>
          <w:color w:val="333333"/>
        </w:rPr>
        <w:t>сооружений</w:t>
      </w:r>
      <w:r>
        <w:rPr>
          <w:bCs/>
          <w:color w:val="333333"/>
        </w:rPr>
        <w:t xml:space="preserve"> </w:t>
      </w:r>
      <w:r>
        <w:rPr>
          <w:rFonts w:hint="eastAsia"/>
          <w:bCs/>
          <w:color w:val="333333"/>
        </w:rPr>
        <w:t>—</w:t>
      </w:r>
      <w:r>
        <w:rPr>
          <w:bCs/>
          <w:color w:val="333333"/>
        </w:rPr>
        <w:t xml:space="preserve"> 1,5)</w:t>
      </w:r>
    </w:p>
    <w:p w:rsidR="0072022B" w:rsidRDefault="0072022B">
      <w:pPr>
        <w:tabs>
          <w:tab w:val="num" w:pos="0"/>
        </w:tabs>
        <w:ind w:left="90" w:hanging="76"/>
        <w:rPr>
          <w:bCs/>
          <w:color w:val="333333"/>
          <w:lang w:val="en-US"/>
        </w:rPr>
      </w:pPr>
      <w:r>
        <w:rPr>
          <w:rFonts w:hint="eastAsia"/>
          <w:bCs/>
          <w:color w:val="333333"/>
        </w:rPr>
        <w:t>При</w:t>
      </w:r>
      <w:r>
        <w:rPr>
          <w:bCs/>
          <w:color w:val="333333"/>
        </w:rPr>
        <w:t xml:space="preserve"> </w:t>
      </w:r>
      <w:r>
        <w:rPr>
          <w:rFonts w:hint="eastAsia"/>
          <w:bCs/>
          <w:color w:val="333333"/>
        </w:rPr>
        <w:t>этом</w:t>
      </w:r>
      <w:r>
        <w:rPr>
          <w:bCs/>
          <w:color w:val="333333"/>
        </w:rPr>
        <w:t xml:space="preserve"> </w:t>
      </w:r>
      <w:r>
        <w:rPr>
          <w:rFonts w:hint="eastAsia"/>
          <w:bCs/>
          <w:color w:val="333333"/>
        </w:rPr>
        <w:t>на</w:t>
      </w:r>
      <w:r>
        <w:rPr>
          <w:bCs/>
          <w:color w:val="333333"/>
        </w:rPr>
        <w:t xml:space="preserve"> </w:t>
      </w:r>
      <w:r>
        <w:rPr>
          <w:rFonts w:hint="eastAsia"/>
          <w:bCs/>
          <w:color w:val="333333"/>
        </w:rPr>
        <w:t>пересечениях</w:t>
      </w:r>
      <w:r>
        <w:rPr>
          <w:bCs/>
          <w:color w:val="333333"/>
        </w:rPr>
        <w:t xml:space="preserve"> </w:t>
      </w:r>
      <w:r>
        <w:rPr>
          <w:rFonts w:hint="eastAsia"/>
          <w:bCs/>
          <w:color w:val="333333"/>
        </w:rPr>
        <w:t>железных</w:t>
      </w:r>
      <w:r>
        <w:rPr>
          <w:bCs/>
          <w:color w:val="333333"/>
        </w:rPr>
        <w:t xml:space="preserve"> </w:t>
      </w:r>
      <w:r>
        <w:rPr>
          <w:rFonts w:hint="eastAsia"/>
          <w:bCs/>
          <w:color w:val="333333"/>
        </w:rPr>
        <w:t>дорог</w:t>
      </w:r>
      <w:r>
        <w:rPr>
          <w:bCs/>
          <w:color w:val="333333"/>
        </w:rPr>
        <w:t xml:space="preserve"> </w:t>
      </w:r>
      <w:r>
        <w:rPr>
          <w:rFonts w:hint="eastAsia"/>
          <w:bCs/>
          <w:color w:val="333333"/>
        </w:rPr>
        <w:t>общей</w:t>
      </w:r>
      <w:r>
        <w:rPr>
          <w:bCs/>
          <w:color w:val="333333"/>
        </w:rPr>
        <w:t xml:space="preserve"> </w:t>
      </w:r>
      <w:r>
        <w:rPr>
          <w:rFonts w:hint="eastAsia"/>
          <w:bCs/>
          <w:color w:val="333333"/>
        </w:rPr>
        <w:t>сети</w:t>
      </w:r>
      <w:r>
        <w:rPr>
          <w:bCs/>
          <w:color w:val="333333"/>
        </w:rPr>
        <w:t xml:space="preserve"> </w:t>
      </w:r>
      <w:r>
        <w:rPr>
          <w:rFonts w:hint="eastAsia"/>
          <w:bCs/>
          <w:color w:val="333333"/>
        </w:rPr>
        <w:t>глубина</w:t>
      </w:r>
      <w:r>
        <w:rPr>
          <w:bCs/>
          <w:color w:val="333333"/>
        </w:rPr>
        <w:t xml:space="preserve"> </w:t>
      </w:r>
      <w:r>
        <w:rPr>
          <w:rFonts w:hint="eastAsia"/>
          <w:bCs/>
          <w:color w:val="333333"/>
        </w:rPr>
        <w:t>укладки</w:t>
      </w:r>
      <w:r>
        <w:rPr>
          <w:bCs/>
          <w:color w:val="333333"/>
        </w:rPr>
        <w:t xml:space="preserve"> </w:t>
      </w:r>
      <w:r>
        <w:rPr>
          <w:rFonts w:hint="eastAsia"/>
          <w:bCs/>
          <w:color w:val="333333"/>
        </w:rPr>
        <w:t>газопровода</w:t>
      </w:r>
      <w:r>
        <w:rPr>
          <w:bCs/>
          <w:color w:val="333333"/>
        </w:rPr>
        <w:t xml:space="preserve"> </w:t>
      </w:r>
      <w:r>
        <w:rPr>
          <w:rFonts w:hint="eastAsia"/>
          <w:bCs/>
          <w:color w:val="333333"/>
        </w:rPr>
        <w:t>на</w:t>
      </w:r>
      <w:r>
        <w:rPr>
          <w:bCs/>
          <w:color w:val="333333"/>
        </w:rPr>
        <w:t xml:space="preserve"> </w:t>
      </w:r>
      <w:r>
        <w:rPr>
          <w:rFonts w:hint="eastAsia"/>
          <w:bCs/>
          <w:color w:val="333333"/>
        </w:rPr>
        <w:t>участках</w:t>
      </w:r>
      <w:r>
        <w:rPr>
          <w:bCs/>
          <w:color w:val="333333"/>
        </w:rPr>
        <w:t xml:space="preserve"> </w:t>
      </w:r>
      <w:r>
        <w:rPr>
          <w:rFonts w:hint="eastAsia"/>
          <w:bCs/>
          <w:color w:val="333333"/>
        </w:rPr>
        <w:t>за</w:t>
      </w:r>
      <w:r>
        <w:rPr>
          <w:bCs/>
          <w:color w:val="333333"/>
        </w:rPr>
        <w:t xml:space="preserve"> </w:t>
      </w:r>
      <w:r>
        <w:rPr>
          <w:rFonts w:hint="eastAsia"/>
          <w:bCs/>
          <w:color w:val="333333"/>
        </w:rPr>
        <w:t>пределами</w:t>
      </w:r>
      <w:r>
        <w:rPr>
          <w:bCs/>
          <w:color w:val="333333"/>
        </w:rPr>
        <w:t xml:space="preserve"> </w:t>
      </w:r>
      <w:r>
        <w:rPr>
          <w:rFonts w:hint="eastAsia"/>
          <w:bCs/>
          <w:color w:val="333333"/>
        </w:rPr>
        <w:t>футляра</w:t>
      </w:r>
      <w:r>
        <w:rPr>
          <w:bCs/>
          <w:color w:val="333333"/>
        </w:rPr>
        <w:t xml:space="preserve"> </w:t>
      </w:r>
      <w:r>
        <w:rPr>
          <w:rFonts w:hint="eastAsia"/>
          <w:bCs/>
          <w:color w:val="333333"/>
        </w:rPr>
        <w:t>на</w:t>
      </w:r>
      <w:r>
        <w:rPr>
          <w:bCs/>
          <w:color w:val="333333"/>
        </w:rPr>
        <w:t xml:space="preserve"> </w:t>
      </w:r>
      <w:r>
        <w:rPr>
          <w:rFonts w:hint="eastAsia"/>
          <w:bCs/>
          <w:color w:val="333333"/>
        </w:rPr>
        <w:t>расстоянии</w:t>
      </w:r>
      <w:r>
        <w:rPr>
          <w:bCs/>
          <w:color w:val="333333"/>
        </w:rPr>
        <w:t xml:space="preserve"> 50 </w:t>
      </w:r>
      <w:r>
        <w:rPr>
          <w:rFonts w:hint="eastAsia"/>
          <w:bCs/>
          <w:color w:val="333333"/>
        </w:rPr>
        <w:t>м</w:t>
      </w:r>
      <w:r>
        <w:rPr>
          <w:bCs/>
          <w:color w:val="333333"/>
        </w:rPr>
        <w:t xml:space="preserve"> </w:t>
      </w:r>
      <w:r>
        <w:rPr>
          <w:rFonts w:hint="eastAsia"/>
          <w:bCs/>
          <w:color w:val="333333"/>
        </w:rPr>
        <w:t>в</w:t>
      </w:r>
      <w:r>
        <w:rPr>
          <w:bCs/>
          <w:color w:val="333333"/>
        </w:rPr>
        <w:t xml:space="preserve"> </w:t>
      </w:r>
      <w:r>
        <w:rPr>
          <w:rFonts w:hint="eastAsia"/>
          <w:bCs/>
          <w:color w:val="333333"/>
        </w:rPr>
        <w:t>обе</w:t>
      </w:r>
      <w:r>
        <w:rPr>
          <w:bCs/>
          <w:color w:val="333333"/>
        </w:rPr>
        <w:t xml:space="preserve"> </w:t>
      </w:r>
      <w:r>
        <w:rPr>
          <w:rFonts w:hint="eastAsia"/>
          <w:bCs/>
          <w:color w:val="333333"/>
        </w:rPr>
        <w:t>стороны</w:t>
      </w:r>
      <w:r>
        <w:rPr>
          <w:bCs/>
          <w:color w:val="333333"/>
        </w:rPr>
        <w:t xml:space="preserve"> </w:t>
      </w:r>
      <w:r>
        <w:rPr>
          <w:rFonts w:hint="eastAsia"/>
          <w:bCs/>
          <w:color w:val="333333"/>
        </w:rPr>
        <w:t>от</w:t>
      </w:r>
      <w:r>
        <w:rPr>
          <w:bCs/>
          <w:color w:val="333333"/>
        </w:rPr>
        <w:t xml:space="preserve"> </w:t>
      </w:r>
      <w:r>
        <w:rPr>
          <w:rFonts w:hint="eastAsia"/>
          <w:bCs/>
          <w:color w:val="333333"/>
        </w:rPr>
        <w:t>земельного</w:t>
      </w:r>
      <w:r>
        <w:rPr>
          <w:bCs/>
          <w:color w:val="333333"/>
        </w:rPr>
        <w:t xml:space="preserve"> </w:t>
      </w:r>
      <w:r>
        <w:rPr>
          <w:rFonts w:hint="eastAsia"/>
          <w:bCs/>
          <w:color w:val="333333"/>
        </w:rPr>
        <w:t>полотна</w:t>
      </w:r>
      <w:r>
        <w:rPr>
          <w:bCs/>
          <w:color w:val="333333"/>
        </w:rPr>
        <w:t xml:space="preserve"> </w:t>
      </w:r>
      <w:r>
        <w:rPr>
          <w:rFonts w:hint="eastAsia"/>
          <w:bCs/>
          <w:color w:val="333333"/>
        </w:rPr>
        <w:t>должна</w:t>
      </w:r>
      <w:r>
        <w:rPr>
          <w:bCs/>
          <w:color w:val="333333"/>
        </w:rPr>
        <w:t xml:space="preserve"> </w:t>
      </w:r>
      <w:r>
        <w:rPr>
          <w:rFonts w:hint="eastAsia"/>
          <w:bCs/>
          <w:color w:val="333333"/>
        </w:rPr>
        <w:t>приниматься</w:t>
      </w:r>
      <w:r>
        <w:rPr>
          <w:bCs/>
          <w:color w:val="333333"/>
        </w:rPr>
        <w:t xml:space="preserve"> </w:t>
      </w:r>
      <w:r>
        <w:rPr>
          <w:rFonts w:hint="eastAsia"/>
          <w:bCs/>
          <w:color w:val="333333"/>
        </w:rPr>
        <w:t>не</w:t>
      </w:r>
      <w:r>
        <w:rPr>
          <w:bCs/>
          <w:color w:val="333333"/>
        </w:rPr>
        <w:t xml:space="preserve"> </w:t>
      </w:r>
      <w:r>
        <w:rPr>
          <w:rFonts w:hint="eastAsia"/>
          <w:bCs/>
          <w:color w:val="333333"/>
        </w:rPr>
        <w:t>менее</w:t>
      </w:r>
      <w:r>
        <w:rPr>
          <w:bCs/>
          <w:color w:val="333333"/>
        </w:rPr>
        <w:t xml:space="preserve"> 2,10</w:t>
      </w:r>
      <w:r>
        <w:rPr>
          <w:rFonts w:hint="eastAsia"/>
          <w:bCs/>
          <w:color w:val="333333"/>
        </w:rPr>
        <w:t>м</w:t>
      </w:r>
      <w:r>
        <w:rPr>
          <w:bCs/>
          <w:color w:val="333333"/>
        </w:rPr>
        <w:t xml:space="preserve"> </w:t>
      </w:r>
      <w:r>
        <w:rPr>
          <w:rFonts w:hint="eastAsia"/>
          <w:bCs/>
          <w:color w:val="333333"/>
        </w:rPr>
        <w:t>от</w:t>
      </w:r>
      <w:r>
        <w:rPr>
          <w:bCs/>
          <w:color w:val="333333"/>
        </w:rPr>
        <w:t xml:space="preserve"> </w:t>
      </w:r>
      <w:r>
        <w:rPr>
          <w:rFonts w:hint="eastAsia"/>
          <w:bCs/>
          <w:color w:val="333333"/>
        </w:rPr>
        <w:t>поверхности</w:t>
      </w:r>
      <w:r>
        <w:rPr>
          <w:bCs/>
          <w:color w:val="333333"/>
        </w:rPr>
        <w:t xml:space="preserve"> </w:t>
      </w:r>
      <w:r>
        <w:rPr>
          <w:rFonts w:hint="eastAsia"/>
          <w:bCs/>
          <w:color w:val="333333"/>
        </w:rPr>
        <w:t>земли</w:t>
      </w:r>
      <w:r>
        <w:rPr>
          <w:bCs/>
          <w:color w:val="333333"/>
        </w:rPr>
        <w:t xml:space="preserve"> </w:t>
      </w:r>
      <w:r>
        <w:rPr>
          <w:rFonts w:hint="eastAsia"/>
          <w:bCs/>
          <w:color w:val="333333"/>
        </w:rPr>
        <w:t>до</w:t>
      </w:r>
      <w:r>
        <w:rPr>
          <w:bCs/>
          <w:color w:val="333333"/>
        </w:rPr>
        <w:t xml:space="preserve"> </w:t>
      </w:r>
      <w:r>
        <w:rPr>
          <w:rFonts w:hint="eastAsia"/>
          <w:bCs/>
          <w:color w:val="333333"/>
        </w:rPr>
        <w:t>верха</w:t>
      </w:r>
      <w:r>
        <w:rPr>
          <w:bCs/>
          <w:color w:val="333333"/>
        </w:rPr>
        <w:t xml:space="preserve"> </w:t>
      </w:r>
      <w:r>
        <w:rPr>
          <w:rFonts w:hint="eastAsia"/>
          <w:bCs/>
          <w:color w:val="333333"/>
        </w:rPr>
        <w:t>газопровода</w:t>
      </w:r>
      <w:r>
        <w:rPr>
          <w:bCs/>
          <w:color w:val="333333"/>
        </w:rPr>
        <w:t>.</w:t>
      </w:r>
    </w:p>
    <w:p w:rsidR="0072022B" w:rsidRDefault="0072022B">
      <w:pPr>
        <w:pStyle w:val="a4"/>
        <w:jc w:val="left"/>
        <w:rPr>
          <w:color w:val="333333"/>
          <w:sz w:val="24"/>
        </w:rPr>
      </w:pPr>
      <w:r>
        <w:rPr>
          <w:color w:val="333333"/>
          <w:sz w:val="24"/>
        </w:rPr>
        <w:t>П</w:t>
      </w:r>
      <w:r>
        <w:rPr>
          <w:rFonts w:hint="eastAsia"/>
          <w:color w:val="333333"/>
          <w:sz w:val="24"/>
        </w:rPr>
        <w:t>ереход</w:t>
      </w:r>
      <w:r>
        <w:rPr>
          <w:color w:val="333333"/>
          <w:sz w:val="24"/>
        </w:rPr>
        <w:t xml:space="preserve"> </w:t>
      </w:r>
      <w:r>
        <w:rPr>
          <w:rFonts w:hint="eastAsia"/>
          <w:color w:val="333333"/>
          <w:sz w:val="24"/>
        </w:rPr>
        <w:t>газопровода</w:t>
      </w:r>
      <w:r>
        <w:rPr>
          <w:color w:val="333333"/>
          <w:sz w:val="24"/>
        </w:rPr>
        <w:t xml:space="preserve"> </w:t>
      </w:r>
      <w:r>
        <w:rPr>
          <w:rFonts w:hint="eastAsia"/>
          <w:color w:val="333333"/>
          <w:sz w:val="24"/>
        </w:rPr>
        <w:t>через</w:t>
      </w:r>
      <w:r>
        <w:rPr>
          <w:color w:val="333333"/>
          <w:sz w:val="24"/>
        </w:rPr>
        <w:t xml:space="preserve"> </w:t>
      </w:r>
      <w:r>
        <w:rPr>
          <w:rFonts w:hint="eastAsia"/>
          <w:color w:val="333333"/>
          <w:sz w:val="24"/>
        </w:rPr>
        <w:t>железнодорожные</w:t>
      </w:r>
      <w:r>
        <w:rPr>
          <w:color w:val="333333"/>
          <w:sz w:val="24"/>
        </w:rPr>
        <w:t xml:space="preserve">  </w:t>
      </w:r>
      <w:r>
        <w:rPr>
          <w:rFonts w:hint="eastAsia"/>
          <w:color w:val="333333"/>
          <w:sz w:val="24"/>
        </w:rPr>
        <w:t>пути</w:t>
      </w:r>
      <w:r>
        <w:rPr>
          <w:color w:val="333333"/>
          <w:sz w:val="24"/>
        </w:rPr>
        <w:t xml:space="preserve"> производиться </w:t>
      </w:r>
      <w:r>
        <w:rPr>
          <w:color w:val="333333"/>
          <w:sz w:val="24"/>
          <w:szCs w:val="18"/>
        </w:rPr>
        <w:t>способом прокола.</w:t>
      </w:r>
    </w:p>
    <w:p w:rsidR="0072022B" w:rsidRDefault="0072022B">
      <w:pPr>
        <w:tabs>
          <w:tab w:val="num" w:pos="0"/>
        </w:tabs>
        <w:ind w:left="11" w:firstLine="74"/>
        <w:rPr>
          <w:color w:val="333333"/>
        </w:rPr>
      </w:pPr>
    </w:p>
    <w:p w:rsidR="0072022B" w:rsidRDefault="0072022B">
      <w:pPr>
        <w:suppressAutoHyphens/>
        <w:autoSpaceDE w:val="0"/>
        <w:autoSpaceDN w:val="0"/>
        <w:adjustRightInd w:val="0"/>
        <w:spacing w:after="266"/>
        <w:ind w:right="422" w:firstLine="132"/>
        <w:rPr>
          <w:color w:val="333333"/>
        </w:rPr>
      </w:pPr>
      <w:r>
        <w:rPr>
          <w:b/>
          <w:bCs/>
          <w:color w:val="333333"/>
        </w:rPr>
        <w:t>Бестраншейная прокладка трубопроводов способом прокола грунта.</w:t>
      </w:r>
      <w:r>
        <w:rPr>
          <w:color w:val="333333"/>
        </w:rPr>
        <w:t xml:space="preserve"> Проколом называется такой способ проходки, при котором разработка грунта не производится, а отверстие для трубы образуется за счет уплотнения грунта в радиальном направлении. Прокалывание грунта трубами производят при помощи домкратов, лебедок, тракторов, рычагов и других механизмов, спо</w:t>
      </w:r>
      <w:r>
        <w:rPr>
          <w:color w:val="333333"/>
        </w:rPr>
        <w:softHyphen/>
        <w:t>собных развивать усилия 25-300 Т. Усилие может сообщаться прокладываемой трубе при помощи шомпола или с помощью нажимных патрубков. Общая схема установки с двумя гидравлическими домкратами состоит из двух гидравлических домкратов марки ГД-170/1150 [5-стр.480,табл.57.3.]. которые задней своей частью опираются на упор 2. При помощи большой 3 и малой 4 опорных подкладок усилие домкратов передастся через нажимной патрубок 5 на прокладываемую трубу 6. Электродвигатель 7, имеющий щиток управления 8, приводит в движение гидравлический насос 9 с манометром 10. Масло или вода из гидронасоса поступает к домкратам по маслопроводам 11, которые выполняются из труб диаметром 18-25 мм, с толщиной стенки 4,5-5,5 мм. Вентили 12 позволяют в случае надобности отключать каждый из домкратов. Прокладываемая труба на переднем своем торце может иметь наконечник 13 или заглушку. Для сварки прокладываемых труб в передней части котлована устраивается приямок 14.</w:t>
      </w:r>
    </w:p>
    <w:p w:rsidR="0072022B" w:rsidRDefault="00E66E94">
      <w:pPr>
        <w:suppressAutoHyphens/>
        <w:autoSpaceDE w:val="0"/>
        <w:autoSpaceDN w:val="0"/>
        <w:adjustRightInd w:val="0"/>
        <w:spacing w:after="266"/>
        <w:ind w:right="422" w:firstLine="132"/>
        <w:rPr>
          <w:color w:val="333333"/>
        </w:rPr>
      </w:pPr>
      <w:r>
        <w:rPr>
          <w:color w:val="333333"/>
        </w:rPr>
        <w:pict>
          <v:shape id="_x0000_i1094" type="#_x0000_t75" style="width:450pt;height:237.75pt" o:allowoverlap="f">
            <v:imagedata r:id="rId141" o:title="lwf0" gain="25" blacklevel="-11796f" grayscale="t"/>
          </v:shape>
        </w:pict>
      </w:r>
    </w:p>
    <w:p w:rsidR="0072022B" w:rsidRDefault="0072022B">
      <w:pPr>
        <w:tabs>
          <w:tab w:val="num" w:pos="0"/>
        </w:tabs>
        <w:ind w:left="11" w:firstLine="74"/>
        <w:rPr>
          <w:color w:val="333333"/>
        </w:rPr>
      </w:pPr>
      <w:r>
        <w:rPr>
          <w:color w:val="333333"/>
        </w:rPr>
        <w:t xml:space="preserve"> Процесс прокола заключается в следующем. В котлован на направляющие брусья 15 укладывают первое звено прокладываемой трубы. После выверки домкратом вдавливают трубу диаметром 300мм в грунт на длину хода штоков домкратов. Затем штоки домкратов возвращают в первоначальное положение и в образовавшееся пространство помещают нажимной патрубок. После вторичного вдавливания трубы в образовавшееся пространство ставят второй патрубок или нажимной патрубок удвоенной длины. Путем комбинации патрубков вдавливают первое звено трубы. Далее укладывают второе звено трубы и приваривают к первому. Процессы повторяют до выполнения проходки на проектную длину. Передний (режущий) торец прокладываемой трубы снабжают обычно коническим наконечником с диаметром основания 325мм. Укладка трубы в футляр осуществляется методом протаскивания с помощью лебедки и трактора марки ДЗ-8.</w:t>
      </w:r>
    </w:p>
    <w:p w:rsidR="0072022B" w:rsidRDefault="0072022B">
      <w:pPr>
        <w:pStyle w:val="2"/>
        <w:rPr>
          <w:color w:val="333333"/>
        </w:rPr>
      </w:pPr>
      <w:bookmarkStart w:id="44" w:name="_Toc499409030"/>
      <w:r>
        <w:rPr>
          <w:color w:val="333333"/>
        </w:rPr>
        <w:t xml:space="preserve">4.7. </w:t>
      </w:r>
      <w:bookmarkStart w:id="45" w:name="_Toc498945025"/>
      <w:r>
        <w:rPr>
          <w:color w:val="333333"/>
        </w:rPr>
        <w:t>Испытание газопровода.</w:t>
      </w:r>
      <w:bookmarkEnd w:id="44"/>
      <w:bookmarkEnd w:id="45"/>
    </w:p>
    <w:p w:rsidR="0072022B" w:rsidRDefault="0072022B">
      <w:pPr>
        <w:tabs>
          <w:tab w:val="num" w:pos="0"/>
        </w:tabs>
        <w:ind w:left="90" w:hanging="76"/>
        <w:rPr>
          <w:color w:val="333333"/>
        </w:rPr>
      </w:pPr>
      <w:r>
        <w:rPr>
          <w:color w:val="333333"/>
        </w:rPr>
        <w:tab/>
      </w:r>
      <w:r>
        <w:rPr>
          <w:color w:val="333333"/>
        </w:rPr>
        <w:tab/>
        <w:t>Газопровод в городе испытывается на прочность и плотность. Для очистки внутренней полости труб от окалины, влаги и загрязнений перед испытанием продувают. Продувку производят воздухом давлением 7*133.3 Па для чего устанавливают временные задвижки.  Испытание газопровода на прочность производится воздухом во время строительства, испытательным давлением 4.5*10</w:t>
      </w:r>
      <w:r>
        <w:rPr>
          <w:color w:val="333333"/>
          <w:vertAlign w:val="superscript"/>
        </w:rPr>
        <w:t>5</w:t>
      </w:r>
      <w:r>
        <w:rPr>
          <w:color w:val="333333"/>
        </w:rPr>
        <w:t xml:space="preserve"> Па. Время испытания - 1 ч. При этом не допускается видимое падение давления по манометру. Обнаруженные дефекты должны устраняться до испытания на плотность. Испытание газопровода на плотность производится воздухом испытательным давлением 3*10</w:t>
      </w:r>
      <w:r>
        <w:rPr>
          <w:color w:val="333333"/>
          <w:vertAlign w:val="superscript"/>
        </w:rPr>
        <w:t>5</w:t>
      </w:r>
      <w:r>
        <w:rPr>
          <w:color w:val="333333"/>
        </w:rPr>
        <w:t xml:space="preserve"> Па, продолжительность испытания не менее 24 часов. Результаты испытания на плотность считаются положительными, если фактическое падение давления не превысит расчетной величины, определяемой для газопровода одного диаметра по формуле:</w:t>
      </w:r>
      <w:r>
        <w:rPr>
          <w:color w:val="333333"/>
          <w:position w:val="-32"/>
          <w:lang w:val="en-US"/>
        </w:rPr>
        <w:object w:dxaOrig="1460" w:dyaOrig="700">
          <v:shape id="_x0000_i1095" type="#_x0000_t75" style="width:72.75pt;height:35.25pt" o:ole="">
            <v:imagedata r:id="rId142" o:title=""/>
          </v:shape>
          <o:OLEObject Type="Embed" ProgID="Equation.3" ShapeID="_x0000_i1095" DrawAspect="Content" ObjectID="_1469999307" r:id="rId143"/>
        </w:object>
      </w:r>
      <w:r>
        <w:rPr>
          <w:color w:val="333333"/>
        </w:rPr>
        <w:t xml:space="preserve"> Газопровод при испытании на плотность выдерживают под давлением не менее 30 мин, после чего, не снижая давление, производят внешний осмотр и проверяют мыльным раствором все сварные, фланцевые и резьбовые соединения. При отсутствии видимого падения давления по манометру и утечек при обмыливании, газопровод считается выдержавшим испытание. При испытании газопровода в процессе производства работ устанавливают инвентарные заглушки с резиновыми уплотнениями.</w:t>
      </w:r>
    </w:p>
    <w:p w:rsidR="0072022B" w:rsidRDefault="0072022B">
      <w:pPr>
        <w:pStyle w:val="2"/>
        <w:rPr>
          <w:color w:val="333333"/>
        </w:rPr>
      </w:pPr>
      <w:bookmarkStart w:id="46" w:name="_Toc498945026"/>
      <w:bookmarkStart w:id="47" w:name="_Toc499409031"/>
      <w:r>
        <w:rPr>
          <w:color w:val="333333"/>
        </w:rPr>
        <w:t>4.8. Мероприятия по технике безопасности при производстве монтажных работ.</w:t>
      </w:r>
      <w:bookmarkEnd w:id="46"/>
      <w:bookmarkEnd w:id="47"/>
    </w:p>
    <w:p w:rsidR="0072022B" w:rsidRDefault="0072022B" w:rsidP="0080633F">
      <w:pPr>
        <w:numPr>
          <w:ilvl w:val="0"/>
          <w:numId w:val="6"/>
        </w:numPr>
        <w:rPr>
          <w:color w:val="333333"/>
        </w:rPr>
      </w:pPr>
      <w:r>
        <w:rPr>
          <w:color w:val="333333"/>
        </w:rPr>
        <w:t>Во избежании повреждения изоляции при укладке звеньев газопровода нужно применять не менее двух кранов. При использовании автомобильных кранов последние размещают так, чтобы укладку плети можно было вести с одновременным поворотов обоих кранов.</w:t>
      </w:r>
    </w:p>
    <w:p w:rsidR="0072022B" w:rsidRDefault="0072022B" w:rsidP="0080633F">
      <w:pPr>
        <w:numPr>
          <w:ilvl w:val="0"/>
          <w:numId w:val="6"/>
        </w:numPr>
        <w:rPr>
          <w:color w:val="333333"/>
        </w:rPr>
      </w:pPr>
      <w:r>
        <w:rPr>
          <w:color w:val="333333"/>
        </w:rPr>
        <w:t>Для защиты сварщика от поражения электрическим током при электродуговой сварке систематически проверяют состояние изоляции рукояти электрододержателя и всех токоведущих частей и проводов. Электрододержатель должен обеспечивать надежный зажим электрода, хороший контакт и быструю смену электрода.</w:t>
      </w:r>
    </w:p>
    <w:p w:rsidR="0072022B" w:rsidRDefault="0072022B" w:rsidP="0080633F">
      <w:pPr>
        <w:numPr>
          <w:ilvl w:val="0"/>
          <w:numId w:val="6"/>
        </w:numPr>
        <w:rPr>
          <w:color w:val="333333"/>
        </w:rPr>
      </w:pPr>
      <w:r>
        <w:rPr>
          <w:color w:val="333333"/>
        </w:rPr>
        <w:t>При изоляционных работах рабочие, занятые очисткой труб металлическими щетками, должны работать в защитных очках.</w:t>
      </w:r>
    </w:p>
    <w:p w:rsidR="0072022B" w:rsidRDefault="0072022B" w:rsidP="0080633F">
      <w:pPr>
        <w:numPr>
          <w:ilvl w:val="0"/>
          <w:numId w:val="6"/>
        </w:numPr>
        <w:rPr>
          <w:color w:val="333333"/>
        </w:rPr>
      </w:pPr>
      <w:r>
        <w:rPr>
          <w:color w:val="333333"/>
        </w:rPr>
        <w:t xml:space="preserve">При очистке, грунтовки и изоляции труб машинами необходимо до начала работ проверить исправность машин. При химическом способе очистки необходимо соблюдать особую осторожность в обращении с кислотами и едким натром. </w:t>
      </w:r>
    </w:p>
    <w:p w:rsidR="0072022B" w:rsidRDefault="0072022B" w:rsidP="0080633F">
      <w:pPr>
        <w:numPr>
          <w:ilvl w:val="0"/>
          <w:numId w:val="6"/>
        </w:numPr>
        <w:rPr>
          <w:color w:val="333333"/>
        </w:rPr>
      </w:pPr>
      <w:r>
        <w:rPr>
          <w:color w:val="333333"/>
        </w:rPr>
        <w:t>Во время работы очистных и изоляционных машин категорически запрещается чистить их, налаживать, менять катушки и регулировать.</w:t>
      </w:r>
    </w:p>
    <w:p w:rsidR="0072022B" w:rsidRDefault="0072022B" w:rsidP="0080633F">
      <w:pPr>
        <w:numPr>
          <w:ilvl w:val="0"/>
          <w:numId w:val="6"/>
        </w:numPr>
        <w:rPr>
          <w:color w:val="333333"/>
        </w:rPr>
      </w:pPr>
      <w:r>
        <w:rPr>
          <w:color w:val="333333"/>
        </w:rPr>
        <w:t>Во время контроля изоляционных покрытий детектором запрещается допускать к этим работам лиц, не прошедших специального инструктажа по технике безопасности и не знающих мер защиты и приемов оказания первой помощи при поражении электрическим током. Перед включением детектор должен быть заземлен. Рабочие, обслуживающие детектор, должны иметь резиновые перчатки и резиновые сапоги (или галоши).</w:t>
      </w:r>
    </w:p>
    <w:p w:rsidR="0072022B" w:rsidRDefault="0072022B" w:rsidP="0080633F">
      <w:pPr>
        <w:numPr>
          <w:ilvl w:val="0"/>
          <w:numId w:val="6"/>
        </w:numPr>
        <w:rPr>
          <w:color w:val="333333"/>
        </w:rPr>
      </w:pPr>
      <w:r>
        <w:rPr>
          <w:color w:val="333333"/>
        </w:rPr>
        <w:t>Опускание в траншею труб, различных материалов и деталей производят механизированным способом с помощью кранов. Сбрасывать трубы и материалы в траншею запрещается.</w:t>
      </w:r>
    </w:p>
    <w:p w:rsidR="0072022B" w:rsidRDefault="0072022B" w:rsidP="0080633F">
      <w:pPr>
        <w:numPr>
          <w:ilvl w:val="0"/>
          <w:numId w:val="6"/>
        </w:numPr>
        <w:rPr>
          <w:color w:val="333333"/>
        </w:rPr>
      </w:pPr>
      <w:r>
        <w:rPr>
          <w:color w:val="333333"/>
        </w:rPr>
        <w:t>На все машины и приспособления должны быть заведены паспорта и индивидуальные номера, по которым они записаны в специальный журнал учета их технического состояния.</w:t>
      </w:r>
    </w:p>
    <w:p w:rsidR="0072022B" w:rsidRDefault="0072022B" w:rsidP="0080633F">
      <w:pPr>
        <w:numPr>
          <w:ilvl w:val="0"/>
          <w:numId w:val="6"/>
        </w:numPr>
        <w:rPr>
          <w:color w:val="333333"/>
        </w:rPr>
      </w:pPr>
      <w:r>
        <w:rPr>
          <w:color w:val="333333"/>
        </w:rPr>
        <w:t>Краны и другие грузоподъемные механизмы перед пуском в эксплуатацию необходимо освидетельствовать и испытать.</w:t>
      </w:r>
    </w:p>
    <w:p w:rsidR="0072022B" w:rsidRDefault="0072022B" w:rsidP="0080633F">
      <w:pPr>
        <w:numPr>
          <w:ilvl w:val="0"/>
          <w:numId w:val="6"/>
        </w:numPr>
        <w:rPr>
          <w:color w:val="333333"/>
        </w:rPr>
      </w:pPr>
      <w:r>
        <w:rPr>
          <w:color w:val="333333"/>
        </w:rPr>
        <w:t>При работе стреловых кранов нельзя допускать пребывания людей в зоне их действия; во время опускания труб, фасонных частей , арматуры и других деталей в траншею и колодцы рабочие должны быть из них выведены</w:t>
      </w:r>
    </w:p>
    <w:p w:rsidR="0072022B" w:rsidRDefault="0072022B" w:rsidP="0080633F">
      <w:pPr>
        <w:numPr>
          <w:ilvl w:val="0"/>
          <w:numId w:val="6"/>
        </w:numPr>
        <w:rPr>
          <w:color w:val="333333"/>
        </w:rPr>
      </w:pPr>
      <w:r>
        <w:rPr>
          <w:color w:val="333333"/>
        </w:rPr>
        <w:t>При испытании газопровода воздухом должны быть проверены самым тщательным образом все запорные, предохранительные и сбросные устройства.</w:t>
      </w:r>
    </w:p>
    <w:p w:rsidR="0072022B" w:rsidRDefault="0072022B" w:rsidP="0080633F">
      <w:pPr>
        <w:numPr>
          <w:ilvl w:val="0"/>
          <w:numId w:val="6"/>
        </w:numPr>
        <w:rPr>
          <w:color w:val="333333"/>
        </w:rPr>
      </w:pPr>
      <w:r>
        <w:rPr>
          <w:color w:val="333333"/>
        </w:rPr>
        <w:t>При поднятии давления воздуха в газопроводе, находиться людям около инвентарных заглушек запрещается.</w:t>
      </w:r>
    </w:p>
    <w:p w:rsidR="0072022B" w:rsidRDefault="0072022B" w:rsidP="0080633F">
      <w:pPr>
        <w:numPr>
          <w:ilvl w:val="0"/>
          <w:numId w:val="6"/>
        </w:numPr>
        <w:rPr>
          <w:color w:val="333333"/>
        </w:rPr>
      </w:pPr>
      <w:r>
        <w:rPr>
          <w:color w:val="333333"/>
        </w:rPr>
        <w:t>Никаких работ по ликвидации дефектов газопровода, находящегося под давлением, производить нельзя.</w:t>
      </w:r>
    </w:p>
    <w:p w:rsidR="0072022B" w:rsidRDefault="0072022B" w:rsidP="0080633F">
      <w:pPr>
        <w:numPr>
          <w:ilvl w:val="0"/>
          <w:numId w:val="6"/>
        </w:numPr>
        <w:rPr>
          <w:color w:val="333333"/>
        </w:rPr>
      </w:pPr>
      <w:r>
        <w:rPr>
          <w:color w:val="333333"/>
        </w:rPr>
        <w:t>На концах испытываемого газопровода должны стоять инвентарные заглушки, а также закрепляющие улоры, воспринимающие усилия , возникающие в трубопроводе при повышении давления.</w:t>
      </w:r>
      <w:bookmarkStart w:id="48" w:name="_Toc498945027"/>
    </w:p>
    <w:p w:rsidR="0072022B" w:rsidRDefault="0072022B">
      <w:pPr>
        <w:rPr>
          <w:color w:val="333333"/>
        </w:rPr>
      </w:pPr>
    </w:p>
    <w:p w:rsidR="0072022B" w:rsidRDefault="0072022B">
      <w:pPr>
        <w:pStyle w:val="1"/>
        <w:rPr>
          <w:color w:val="333333"/>
        </w:rPr>
        <w:sectPr w:rsidR="0072022B">
          <w:pgSz w:w="11906" w:h="16838"/>
          <w:pgMar w:top="510" w:right="1032" w:bottom="1021" w:left="1134" w:header="709" w:footer="709" w:gutter="0"/>
          <w:cols w:space="708"/>
          <w:docGrid w:linePitch="360"/>
        </w:sectPr>
      </w:pPr>
      <w:bookmarkStart w:id="49" w:name="_Toc499409032"/>
    </w:p>
    <w:p w:rsidR="0072022B" w:rsidRDefault="0072022B">
      <w:pPr>
        <w:pStyle w:val="1"/>
        <w:rPr>
          <w:color w:val="333333"/>
        </w:rPr>
      </w:pPr>
      <w:r>
        <w:rPr>
          <w:color w:val="333333"/>
        </w:rPr>
        <w:t>5. Организация технология производства работ</w:t>
      </w:r>
      <w:bookmarkEnd w:id="49"/>
    </w:p>
    <w:p w:rsidR="0072022B" w:rsidRDefault="0072022B">
      <w:pPr>
        <w:pStyle w:val="2"/>
        <w:rPr>
          <w:color w:val="333333"/>
        </w:rPr>
      </w:pPr>
      <w:bookmarkStart w:id="50" w:name="_Toc499409033"/>
      <w:r>
        <w:rPr>
          <w:color w:val="333333"/>
        </w:rPr>
        <w:t>5.1 Калькуляция трудовых затрат и заработной платы.</w:t>
      </w:r>
      <w:bookmarkEnd w:id="50"/>
    </w:p>
    <w:p w:rsidR="0072022B" w:rsidRDefault="0072022B">
      <w:pPr>
        <w:ind w:left="142" w:firstLine="284"/>
        <w:rPr>
          <w:color w:val="333333"/>
        </w:rPr>
      </w:pPr>
      <w:bookmarkStart w:id="51" w:name="_Toc499409034"/>
      <w:r>
        <w:rPr>
          <w:color w:val="333333"/>
        </w:rPr>
        <w:t>На все виды работ составляется калькуляция трудовых затрат и заработной платы.</w:t>
      </w:r>
    </w:p>
    <w:tbl>
      <w:tblPr>
        <w:tblW w:w="12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1080"/>
        <w:gridCol w:w="2944"/>
        <w:gridCol w:w="720"/>
        <w:gridCol w:w="900"/>
        <w:gridCol w:w="900"/>
        <w:gridCol w:w="1028"/>
        <w:gridCol w:w="52"/>
        <w:gridCol w:w="900"/>
        <w:gridCol w:w="900"/>
        <w:gridCol w:w="1620"/>
        <w:gridCol w:w="1208"/>
      </w:tblGrid>
      <w:tr w:rsidR="0072022B">
        <w:trPr>
          <w:cantSplit/>
          <w:trHeight w:val="336"/>
          <w:jc w:val="center"/>
        </w:trPr>
        <w:tc>
          <w:tcPr>
            <w:tcW w:w="656" w:type="dxa"/>
            <w:vMerge w:val="restart"/>
            <w:vAlign w:val="center"/>
          </w:tcPr>
          <w:p w:rsidR="0072022B" w:rsidRDefault="0072022B">
            <w:pPr>
              <w:ind w:right="-61" w:hanging="108"/>
              <w:jc w:val="center"/>
              <w:rPr>
                <w:color w:val="333333"/>
                <w:sz w:val="20"/>
              </w:rPr>
            </w:pPr>
            <w:r>
              <w:rPr>
                <w:color w:val="333333"/>
                <w:sz w:val="20"/>
              </w:rPr>
              <w:t>№</w:t>
            </w:r>
          </w:p>
          <w:p w:rsidR="0072022B" w:rsidRDefault="0072022B">
            <w:pPr>
              <w:ind w:right="-61" w:hanging="108"/>
              <w:jc w:val="center"/>
              <w:rPr>
                <w:color w:val="333333"/>
                <w:sz w:val="20"/>
              </w:rPr>
            </w:pPr>
            <w:r>
              <w:rPr>
                <w:color w:val="333333"/>
                <w:sz w:val="20"/>
              </w:rPr>
              <w:t>п/п</w:t>
            </w:r>
          </w:p>
        </w:tc>
        <w:tc>
          <w:tcPr>
            <w:tcW w:w="1080" w:type="dxa"/>
            <w:vMerge w:val="restart"/>
            <w:vAlign w:val="center"/>
          </w:tcPr>
          <w:p w:rsidR="0072022B" w:rsidRDefault="0072022B">
            <w:pPr>
              <w:ind w:right="-61" w:hanging="108"/>
              <w:jc w:val="center"/>
              <w:rPr>
                <w:color w:val="333333"/>
                <w:sz w:val="20"/>
              </w:rPr>
            </w:pPr>
            <w:r>
              <w:rPr>
                <w:color w:val="333333"/>
                <w:sz w:val="20"/>
              </w:rPr>
              <w:t>§ ЕНиР</w:t>
            </w:r>
          </w:p>
        </w:tc>
        <w:tc>
          <w:tcPr>
            <w:tcW w:w="2944" w:type="dxa"/>
            <w:vMerge w:val="restart"/>
            <w:vAlign w:val="center"/>
          </w:tcPr>
          <w:p w:rsidR="0072022B" w:rsidRDefault="0072022B">
            <w:pPr>
              <w:ind w:right="-146" w:firstLine="25"/>
              <w:jc w:val="center"/>
              <w:rPr>
                <w:color w:val="333333"/>
                <w:sz w:val="20"/>
              </w:rPr>
            </w:pPr>
            <w:r>
              <w:rPr>
                <w:color w:val="333333"/>
                <w:sz w:val="20"/>
              </w:rPr>
              <w:t>Наименование</w:t>
            </w:r>
          </w:p>
          <w:p w:rsidR="0072022B" w:rsidRDefault="0072022B">
            <w:pPr>
              <w:ind w:right="-146" w:firstLine="25"/>
              <w:jc w:val="center"/>
              <w:rPr>
                <w:color w:val="333333"/>
                <w:sz w:val="20"/>
              </w:rPr>
            </w:pPr>
            <w:r>
              <w:rPr>
                <w:color w:val="333333"/>
                <w:sz w:val="20"/>
              </w:rPr>
              <w:t>работ</w:t>
            </w:r>
          </w:p>
        </w:tc>
        <w:tc>
          <w:tcPr>
            <w:tcW w:w="720" w:type="dxa"/>
            <w:vMerge w:val="restart"/>
            <w:vAlign w:val="center"/>
          </w:tcPr>
          <w:p w:rsidR="0072022B" w:rsidRDefault="0072022B">
            <w:pPr>
              <w:ind w:left="-70" w:right="-108"/>
              <w:jc w:val="center"/>
              <w:rPr>
                <w:color w:val="333333"/>
                <w:sz w:val="20"/>
              </w:rPr>
            </w:pPr>
            <w:r>
              <w:rPr>
                <w:color w:val="333333"/>
                <w:sz w:val="20"/>
              </w:rPr>
              <w:t>Ед. изм.</w:t>
            </w:r>
          </w:p>
        </w:tc>
        <w:tc>
          <w:tcPr>
            <w:tcW w:w="900" w:type="dxa"/>
            <w:vMerge w:val="restart"/>
            <w:vAlign w:val="center"/>
          </w:tcPr>
          <w:p w:rsidR="0072022B" w:rsidRDefault="0072022B">
            <w:pPr>
              <w:ind w:left="-108" w:right="-108"/>
              <w:jc w:val="center"/>
              <w:rPr>
                <w:color w:val="333333"/>
                <w:sz w:val="20"/>
              </w:rPr>
            </w:pPr>
            <w:r>
              <w:rPr>
                <w:color w:val="333333"/>
                <w:sz w:val="20"/>
              </w:rPr>
              <w:t>Объем работ</w:t>
            </w:r>
          </w:p>
        </w:tc>
        <w:tc>
          <w:tcPr>
            <w:tcW w:w="2880" w:type="dxa"/>
            <w:gridSpan w:val="4"/>
            <w:vAlign w:val="center"/>
          </w:tcPr>
          <w:p w:rsidR="0072022B" w:rsidRDefault="0072022B">
            <w:pPr>
              <w:ind w:left="-108" w:right="-88"/>
              <w:jc w:val="center"/>
              <w:rPr>
                <w:color w:val="333333"/>
                <w:sz w:val="20"/>
              </w:rPr>
            </w:pPr>
            <w:r>
              <w:rPr>
                <w:color w:val="333333"/>
                <w:sz w:val="20"/>
              </w:rPr>
              <w:t>Нормы на ед. изм.</w:t>
            </w:r>
          </w:p>
        </w:tc>
        <w:tc>
          <w:tcPr>
            <w:tcW w:w="3728" w:type="dxa"/>
            <w:gridSpan w:val="3"/>
            <w:vAlign w:val="center"/>
          </w:tcPr>
          <w:p w:rsidR="0072022B" w:rsidRDefault="0072022B">
            <w:pPr>
              <w:pStyle w:val="8"/>
              <w:ind w:left="-128"/>
              <w:rPr>
                <w:color w:val="333333"/>
                <w:sz w:val="20"/>
              </w:rPr>
            </w:pPr>
            <w:r>
              <w:rPr>
                <w:color w:val="333333"/>
                <w:sz w:val="20"/>
              </w:rPr>
              <w:t>На весь объем работ</w:t>
            </w:r>
          </w:p>
        </w:tc>
      </w:tr>
      <w:tr w:rsidR="0072022B">
        <w:trPr>
          <w:cantSplit/>
          <w:trHeight w:val="525"/>
          <w:jc w:val="center"/>
        </w:trPr>
        <w:tc>
          <w:tcPr>
            <w:tcW w:w="656" w:type="dxa"/>
            <w:vMerge/>
            <w:vAlign w:val="center"/>
          </w:tcPr>
          <w:p w:rsidR="0072022B" w:rsidRDefault="0072022B">
            <w:pPr>
              <w:ind w:right="-61" w:hanging="108"/>
              <w:jc w:val="center"/>
              <w:rPr>
                <w:color w:val="333333"/>
                <w:sz w:val="20"/>
              </w:rPr>
            </w:pPr>
          </w:p>
        </w:tc>
        <w:tc>
          <w:tcPr>
            <w:tcW w:w="1080" w:type="dxa"/>
            <w:vMerge/>
            <w:vAlign w:val="center"/>
          </w:tcPr>
          <w:p w:rsidR="0072022B" w:rsidRDefault="0072022B">
            <w:pPr>
              <w:ind w:right="-61" w:hanging="108"/>
              <w:jc w:val="center"/>
              <w:rPr>
                <w:color w:val="333333"/>
                <w:sz w:val="20"/>
              </w:rPr>
            </w:pPr>
          </w:p>
        </w:tc>
        <w:tc>
          <w:tcPr>
            <w:tcW w:w="2944" w:type="dxa"/>
            <w:vMerge/>
            <w:vAlign w:val="center"/>
          </w:tcPr>
          <w:p w:rsidR="0072022B" w:rsidRDefault="0072022B">
            <w:pPr>
              <w:ind w:right="-146" w:firstLine="25"/>
              <w:jc w:val="center"/>
              <w:rPr>
                <w:color w:val="333333"/>
                <w:sz w:val="20"/>
              </w:rPr>
            </w:pPr>
          </w:p>
        </w:tc>
        <w:tc>
          <w:tcPr>
            <w:tcW w:w="720" w:type="dxa"/>
            <w:vMerge/>
            <w:vAlign w:val="center"/>
          </w:tcPr>
          <w:p w:rsidR="0072022B" w:rsidRDefault="0072022B">
            <w:pPr>
              <w:ind w:left="-70" w:right="-108"/>
              <w:jc w:val="center"/>
              <w:rPr>
                <w:color w:val="333333"/>
                <w:sz w:val="20"/>
              </w:rPr>
            </w:pPr>
          </w:p>
        </w:tc>
        <w:tc>
          <w:tcPr>
            <w:tcW w:w="900" w:type="dxa"/>
            <w:vMerge/>
            <w:vAlign w:val="center"/>
          </w:tcPr>
          <w:p w:rsidR="0072022B" w:rsidRDefault="0072022B">
            <w:pPr>
              <w:ind w:left="-108" w:right="-108"/>
              <w:jc w:val="center"/>
              <w:rPr>
                <w:color w:val="333333"/>
                <w:sz w:val="20"/>
              </w:rPr>
            </w:pPr>
          </w:p>
        </w:tc>
        <w:tc>
          <w:tcPr>
            <w:tcW w:w="900" w:type="dxa"/>
            <w:vAlign w:val="center"/>
          </w:tcPr>
          <w:p w:rsidR="0072022B" w:rsidRDefault="0072022B">
            <w:pPr>
              <w:ind w:left="-108" w:right="-88"/>
              <w:jc w:val="center"/>
              <w:rPr>
                <w:color w:val="333333"/>
                <w:sz w:val="20"/>
              </w:rPr>
            </w:pPr>
            <w:r>
              <w:rPr>
                <w:color w:val="333333"/>
                <w:sz w:val="20"/>
              </w:rPr>
              <w:t>Н</w:t>
            </w:r>
            <w:r>
              <w:rPr>
                <w:color w:val="333333"/>
                <w:sz w:val="20"/>
                <w:vertAlign w:val="subscript"/>
              </w:rPr>
              <w:t>вр</w:t>
            </w:r>
            <w:r>
              <w:rPr>
                <w:color w:val="333333"/>
                <w:sz w:val="20"/>
              </w:rPr>
              <w:t>, чел.ч.</w:t>
            </w:r>
          </w:p>
        </w:tc>
        <w:tc>
          <w:tcPr>
            <w:tcW w:w="1080" w:type="dxa"/>
            <w:gridSpan w:val="2"/>
            <w:vAlign w:val="center"/>
          </w:tcPr>
          <w:p w:rsidR="0072022B" w:rsidRDefault="0072022B">
            <w:pPr>
              <w:ind w:left="-108" w:right="-88"/>
              <w:jc w:val="center"/>
              <w:rPr>
                <w:color w:val="333333"/>
                <w:sz w:val="20"/>
              </w:rPr>
            </w:pPr>
            <w:r>
              <w:rPr>
                <w:color w:val="333333"/>
                <w:sz w:val="20"/>
              </w:rPr>
              <w:t>Н</w:t>
            </w:r>
            <w:r>
              <w:rPr>
                <w:color w:val="333333"/>
                <w:sz w:val="20"/>
                <w:vertAlign w:val="subscript"/>
              </w:rPr>
              <w:t>вр</w:t>
            </w:r>
            <w:r>
              <w:rPr>
                <w:color w:val="333333"/>
                <w:sz w:val="20"/>
              </w:rPr>
              <w:t>, маш.ч.</w:t>
            </w:r>
          </w:p>
        </w:tc>
        <w:tc>
          <w:tcPr>
            <w:tcW w:w="900" w:type="dxa"/>
            <w:vAlign w:val="center"/>
          </w:tcPr>
          <w:p w:rsidR="0072022B" w:rsidRDefault="0072022B">
            <w:pPr>
              <w:ind w:left="-108" w:right="-88"/>
              <w:jc w:val="center"/>
              <w:rPr>
                <w:color w:val="333333"/>
                <w:sz w:val="20"/>
              </w:rPr>
            </w:pPr>
            <w:r>
              <w:rPr>
                <w:color w:val="333333"/>
                <w:sz w:val="20"/>
              </w:rPr>
              <w:t>Расц. руб,коп.</w:t>
            </w:r>
          </w:p>
        </w:tc>
        <w:tc>
          <w:tcPr>
            <w:tcW w:w="900" w:type="dxa"/>
            <w:vAlign w:val="center"/>
          </w:tcPr>
          <w:p w:rsidR="0072022B" w:rsidRDefault="0072022B">
            <w:pPr>
              <w:ind w:left="-128"/>
              <w:jc w:val="center"/>
              <w:rPr>
                <w:color w:val="333333"/>
                <w:sz w:val="20"/>
              </w:rPr>
            </w:pPr>
            <w:r>
              <w:rPr>
                <w:color w:val="333333"/>
                <w:sz w:val="20"/>
              </w:rPr>
              <w:t>Труд-ть чел.см.</w:t>
            </w:r>
          </w:p>
        </w:tc>
        <w:tc>
          <w:tcPr>
            <w:tcW w:w="1620" w:type="dxa"/>
            <w:vAlign w:val="center"/>
          </w:tcPr>
          <w:p w:rsidR="0072022B" w:rsidRDefault="0072022B">
            <w:pPr>
              <w:tabs>
                <w:tab w:val="left" w:pos="792"/>
              </w:tabs>
              <w:ind w:left="-128" w:right="-108"/>
              <w:jc w:val="center"/>
              <w:rPr>
                <w:color w:val="333333"/>
                <w:sz w:val="20"/>
              </w:rPr>
            </w:pPr>
            <w:r>
              <w:rPr>
                <w:color w:val="333333"/>
                <w:sz w:val="20"/>
              </w:rPr>
              <w:t>Затр.тр. маш.см.</w:t>
            </w:r>
          </w:p>
        </w:tc>
        <w:tc>
          <w:tcPr>
            <w:tcW w:w="1208" w:type="dxa"/>
            <w:vAlign w:val="center"/>
          </w:tcPr>
          <w:p w:rsidR="0072022B" w:rsidRDefault="0072022B">
            <w:pPr>
              <w:ind w:left="-128" w:right="-128"/>
              <w:jc w:val="center"/>
              <w:rPr>
                <w:color w:val="333333"/>
                <w:sz w:val="20"/>
              </w:rPr>
            </w:pPr>
            <w:r>
              <w:rPr>
                <w:color w:val="333333"/>
                <w:sz w:val="20"/>
              </w:rPr>
              <w:t>Ст-ть затр. тр.,руб</w:t>
            </w:r>
          </w:p>
        </w:tc>
      </w:tr>
      <w:tr w:rsidR="0072022B">
        <w:trPr>
          <w:cantSplit/>
          <w:trHeight w:val="339"/>
          <w:jc w:val="center"/>
        </w:trPr>
        <w:tc>
          <w:tcPr>
            <w:tcW w:w="656" w:type="dxa"/>
            <w:vAlign w:val="center"/>
          </w:tcPr>
          <w:p w:rsidR="0072022B" w:rsidRDefault="0072022B">
            <w:pPr>
              <w:ind w:left="-108" w:right="-61" w:hanging="108"/>
              <w:jc w:val="center"/>
              <w:rPr>
                <w:b/>
                <w:bCs/>
                <w:color w:val="333333"/>
                <w:sz w:val="20"/>
              </w:rPr>
            </w:pPr>
            <w:r>
              <w:rPr>
                <w:b/>
                <w:bCs/>
                <w:color w:val="333333"/>
                <w:sz w:val="20"/>
              </w:rPr>
              <w:t>1.</w:t>
            </w:r>
          </w:p>
        </w:tc>
        <w:tc>
          <w:tcPr>
            <w:tcW w:w="1080" w:type="dxa"/>
            <w:vAlign w:val="center"/>
          </w:tcPr>
          <w:p w:rsidR="0072022B" w:rsidRDefault="0072022B">
            <w:pPr>
              <w:ind w:right="-146" w:firstLine="25"/>
              <w:jc w:val="center"/>
              <w:rPr>
                <w:b/>
                <w:bCs/>
                <w:color w:val="333333"/>
                <w:sz w:val="20"/>
              </w:rPr>
            </w:pPr>
            <w:r>
              <w:rPr>
                <w:b/>
                <w:bCs/>
                <w:color w:val="333333"/>
                <w:sz w:val="20"/>
              </w:rPr>
              <w:t>2.</w:t>
            </w:r>
          </w:p>
        </w:tc>
        <w:tc>
          <w:tcPr>
            <w:tcW w:w="2944" w:type="dxa"/>
            <w:vAlign w:val="center"/>
          </w:tcPr>
          <w:p w:rsidR="0072022B" w:rsidRDefault="0072022B">
            <w:pPr>
              <w:ind w:left="-70" w:right="-108"/>
              <w:jc w:val="center"/>
              <w:rPr>
                <w:b/>
                <w:bCs/>
                <w:color w:val="333333"/>
                <w:sz w:val="20"/>
              </w:rPr>
            </w:pPr>
            <w:r>
              <w:rPr>
                <w:b/>
                <w:bCs/>
                <w:color w:val="333333"/>
                <w:sz w:val="20"/>
              </w:rPr>
              <w:t>3.</w:t>
            </w:r>
          </w:p>
        </w:tc>
        <w:tc>
          <w:tcPr>
            <w:tcW w:w="720" w:type="dxa"/>
            <w:vAlign w:val="center"/>
          </w:tcPr>
          <w:p w:rsidR="0072022B" w:rsidRDefault="0072022B">
            <w:pPr>
              <w:ind w:left="-108" w:right="-108"/>
              <w:jc w:val="center"/>
              <w:rPr>
                <w:b/>
                <w:bCs/>
                <w:color w:val="333333"/>
                <w:sz w:val="20"/>
              </w:rPr>
            </w:pPr>
            <w:r>
              <w:rPr>
                <w:b/>
                <w:bCs/>
                <w:color w:val="333333"/>
                <w:sz w:val="20"/>
              </w:rPr>
              <w:t>4.</w:t>
            </w:r>
          </w:p>
        </w:tc>
        <w:tc>
          <w:tcPr>
            <w:tcW w:w="900" w:type="dxa"/>
            <w:vAlign w:val="center"/>
          </w:tcPr>
          <w:p w:rsidR="0072022B" w:rsidRDefault="0072022B">
            <w:pPr>
              <w:ind w:left="-108" w:right="-88"/>
              <w:jc w:val="center"/>
              <w:rPr>
                <w:b/>
                <w:bCs/>
                <w:color w:val="333333"/>
                <w:sz w:val="20"/>
              </w:rPr>
            </w:pPr>
            <w:r>
              <w:rPr>
                <w:b/>
                <w:bCs/>
                <w:color w:val="333333"/>
                <w:sz w:val="20"/>
              </w:rPr>
              <w:t>5.</w:t>
            </w:r>
          </w:p>
        </w:tc>
        <w:tc>
          <w:tcPr>
            <w:tcW w:w="900" w:type="dxa"/>
            <w:vAlign w:val="center"/>
          </w:tcPr>
          <w:p w:rsidR="0072022B" w:rsidRDefault="0072022B">
            <w:pPr>
              <w:ind w:left="-108" w:right="-88"/>
              <w:jc w:val="center"/>
              <w:rPr>
                <w:b/>
                <w:bCs/>
                <w:color w:val="333333"/>
                <w:sz w:val="20"/>
              </w:rPr>
            </w:pPr>
            <w:r>
              <w:rPr>
                <w:b/>
                <w:bCs/>
                <w:color w:val="333333"/>
                <w:sz w:val="20"/>
              </w:rPr>
              <w:t>6.</w:t>
            </w:r>
          </w:p>
        </w:tc>
        <w:tc>
          <w:tcPr>
            <w:tcW w:w="1080" w:type="dxa"/>
            <w:gridSpan w:val="2"/>
            <w:vAlign w:val="center"/>
          </w:tcPr>
          <w:p w:rsidR="0072022B" w:rsidRDefault="0072022B">
            <w:pPr>
              <w:ind w:left="-108" w:right="-88"/>
              <w:jc w:val="center"/>
              <w:rPr>
                <w:b/>
                <w:bCs/>
                <w:color w:val="333333"/>
                <w:sz w:val="20"/>
              </w:rPr>
            </w:pPr>
            <w:r>
              <w:rPr>
                <w:b/>
                <w:bCs/>
                <w:color w:val="333333"/>
                <w:sz w:val="20"/>
              </w:rPr>
              <w:t>7.</w:t>
            </w:r>
          </w:p>
        </w:tc>
        <w:tc>
          <w:tcPr>
            <w:tcW w:w="900" w:type="dxa"/>
            <w:vAlign w:val="center"/>
          </w:tcPr>
          <w:p w:rsidR="0072022B" w:rsidRDefault="0072022B">
            <w:pPr>
              <w:ind w:left="-128" w:firstLine="20"/>
              <w:jc w:val="center"/>
              <w:rPr>
                <w:b/>
                <w:bCs/>
                <w:color w:val="333333"/>
                <w:sz w:val="20"/>
              </w:rPr>
            </w:pPr>
            <w:r>
              <w:rPr>
                <w:b/>
                <w:bCs/>
                <w:color w:val="333333"/>
                <w:sz w:val="20"/>
              </w:rPr>
              <w:t>8.</w:t>
            </w:r>
          </w:p>
        </w:tc>
        <w:tc>
          <w:tcPr>
            <w:tcW w:w="900" w:type="dxa"/>
            <w:vAlign w:val="center"/>
          </w:tcPr>
          <w:p w:rsidR="0072022B" w:rsidRDefault="0072022B">
            <w:pPr>
              <w:ind w:left="-128" w:firstLine="284"/>
              <w:jc w:val="center"/>
              <w:rPr>
                <w:b/>
                <w:bCs/>
                <w:color w:val="333333"/>
                <w:sz w:val="20"/>
              </w:rPr>
            </w:pPr>
            <w:r>
              <w:rPr>
                <w:b/>
                <w:bCs/>
                <w:color w:val="333333"/>
                <w:sz w:val="20"/>
              </w:rPr>
              <w:t>9.</w:t>
            </w:r>
          </w:p>
        </w:tc>
        <w:tc>
          <w:tcPr>
            <w:tcW w:w="1620" w:type="dxa"/>
            <w:vAlign w:val="center"/>
          </w:tcPr>
          <w:p w:rsidR="0072022B" w:rsidRDefault="0072022B">
            <w:pPr>
              <w:ind w:left="-128" w:firstLine="284"/>
              <w:jc w:val="center"/>
              <w:rPr>
                <w:b/>
                <w:bCs/>
                <w:color w:val="333333"/>
                <w:sz w:val="20"/>
              </w:rPr>
            </w:pPr>
            <w:r>
              <w:rPr>
                <w:b/>
                <w:bCs/>
                <w:color w:val="333333"/>
                <w:sz w:val="20"/>
              </w:rPr>
              <w:t>10.</w:t>
            </w:r>
          </w:p>
        </w:tc>
        <w:tc>
          <w:tcPr>
            <w:tcW w:w="1208" w:type="dxa"/>
            <w:vAlign w:val="center"/>
          </w:tcPr>
          <w:p w:rsidR="0072022B" w:rsidRDefault="0072022B">
            <w:pPr>
              <w:ind w:left="-128" w:firstLine="284"/>
              <w:jc w:val="center"/>
              <w:rPr>
                <w:b/>
                <w:bCs/>
                <w:color w:val="333333"/>
                <w:sz w:val="20"/>
              </w:rPr>
            </w:pPr>
            <w:r>
              <w:rPr>
                <w:b/>
                <w:bCs/>
                <w:color w:val="333333"/>
                <w:sz w:val="20"/>
              </w:rPr>
              <w:t>11.</w:t>
            </w:r>
          </w:p>
        </w:tc>
      </w:tr>
      <w:tr w:rsidR="0072022B">
        <w:trPr>
          <w:cantSplit/>
          <w:trHeight w:val="184"/>
          <w:jc w:val="center"/>
        </w:trPr>
        <w:tc>
          <w:tcPr>
            <w:tcW w:w="12908" w:type="dxa"/>
            <w:gridSpan w:val="12"/>
            <w:vAlign w:val="center"/>
          </w:tcPr>
          <w:p w:rsidR="0072022B" w:rsidRDefault="0072022B">
            <w:pPr>
              <w:pStyle w:val="9"/>
              <w:rPr>
                <w:color w:val="333333"/>
                <w:sz w:val="20"/>
              </w:rPr>
            </w:pPr>
            <w:r>
              <w:rPr>
                <w:color w:val="333333"/>
                <w:sz w:val="20"/>
              </w:rPr>
              <w:t>Земляные работы</w:t>
            </w:r>
          </w:p>
        </w:tc>
      </w:tr>
      <w:tr w:rsidR="0072022B">
        <w:trPr>
          <w:trHeight w:val="485"/>
          <w:jc w:val="center"/>
        </w:trPr>
        <w:tc>
          <w:tcPr>
            <w:tcW w:w="656" w:type="dxa"/>
            <w:vAlign w:val="center"/>
          </w:tcPr>
          <w:p w:rsidR="0072022B" w:rsidRDefault="0072022B">
            <w:pPr>
              <w:ind w:right="-61" w:hanging="108"/>
              <w:jc w:val="center"/>
              <w:rPr>
                <w:color w:val="333333"/>
                <w:sz w:val="20"/>
              </w:rPr>
            </w:pPr>
            <w:r>
              <w:rPr>
                <w:color w:val="333333"/>
                <w:sz w:val="20"/>
              </w:rPr>
              <w:t>1.</w:t>
            </w:r>
          </w:p>
        </w:tc>
        <w:tc>
          <w:tcPr>
            <w:tcW w:w="1080" w:type="dxa"/>
            <w:vAlign w:val="center"/>
          </w:tcPr>
          <w:p w:rsidR="0072022B" w:rsidRDefault="0072022B">
            <w:pPr>
              <w:ind w:right="-61" w:hanging="108"/>
              <w:jc w:val="center"/>
              <w:rPr>
                <w:color w:val="333333"/>
                <w:sz w:val="20"/>
              </w:rPr>
            </w:pPr>
            <w:r>
              <w:rPr>
                <w:color w:val="333333"/>
                <w:sz w:val="20"/>
              </w:rPr>
              <w:t>§ Е2-1-5</w:t>
            </w:r>
          </w:p>
          <w:p w:rsidR="0072022B" w:rsidRDefault="0072022B">
            <w:pPr>
              <w:ind w:right="-61" w:hanging="108"/>
              <w:jc w:val="center"/>
              <w:rPr>
                <w:color w:val="333333"/>
                <w:sz w:val="20"/>
              </w:rPr>
            </w:pPr>
            <w:r>
              <w:rPr>
                <w:color w:val="333333"/>
                <w:sz w:val="20"/>
              </w:rPr>
              <w:t>п. 1а</w:t>
            </w:r>
          </w:p>
        </w:tc>
        <w:tc>
          <w:tcPr>
            <w:tcW w:w="2944" w:type="dxa"/>
            <w:vAlign w:val="center"/>
          </w:tcPr>
          <w:p w:rsidR="0072022B" w:rsidRDefault="0072022B">
            <w:pPr>
              <w:ind w:left="-108" w:right="-44" w:firstLine="25"/>
              <w:jc w:val="center"/>
              <w:rPr>
                <w:color w:val="333333"/>
                <w:sz w:val="20"/>
              </w:rPr>
            </w:pPr>
            <w:r>
              <w:rPr>
                <w:color w:val="333333"/>
                <w:sz w:val="20"/>
              </w:rPr>
              <w:t>Срезка растительного слоя бульдозером ДЗ-8 (Т-100)</w:t>
            </w:r>
          </w:p>
        </w:tc>
        <w:tc>
          <w:tcPr>
            <w:tcW w:w="720" w:type="dxa"/>
            <w:vAlign w:val="center"/>
          </w:tcPr>
          <w:p w:rsidR="0072022B" w:rsidRDefault="0072022B">
            <w:pPr>
              <w:ind w:left="-70" w:right="-108"/>
              <w:jc w:val="center"/>
              <w:rPr>
                <w:color w:val="333333"/>
                <w:sz w:val="20"/>
                <w:vertAlign w:val="superscript"/>
              </w:rPr>
            </w:pPr>
            <w:r>
              <w:rPr>
                <w:color w:val="333333"/>
                <w:sz w:val="20"/>
              </w:rPr>
              <w:t>1000м</w:t>
            </w:r>
            <w:r>
              <w:rPr>
                <w:color w:val="333333"/>
                <w:sz w:val="20"/>
                <w:vertAlign w:val="superscript"/>
              </w:rPr>
              <w:t>2</w:t>
            </w:r>
          </w:p>
        </w:tc>
        <w:tc>
          <w:tcPr>
            <w:tcW w:w="900" w:type="dxa"/>
            <w:vAlign w:val="center"/>
          </w:tcPr>
          <w:p w:rsidR="0072022B" w:rsidRDefault="0072022B">
            <w:pPr>
              <w:ind w:left="-108" w:right="-108"/>
              <w:jc w:val="center"/>
              <w:rPr>
                <w:color w:val="333333"/>
                <w:sz w:val="20"/>
              </w:rPr>
            </w:pPr>
            <w:r>
              <w:rPr>
                <w:color w:val="333333"/>
                <w:sz w:val="20"/>
              </w:rPr>
              <w:t>22</w:t>
            </w:r>
          </w:p>
        </w:tc>
        <w:tc>
          <w:tcPr>
            <w:tcW w:w="900" w:type="dxa"/>
            <w:vAlign w:val="center"/>
          </w:tcPr>
          <w:p w:rsidR="0072022B" w:rsidRDefault="0072022B">
            <w:pPr>
              <w:ind w:left="-108" w:right="-88"/>
              <w:jc w:val="center"/>
              <w:rPr>
                <w:color w:val="333333"/>
                <w:sz w:val="20"/>
              </w:rPr>
            </w:pPr>
            <w:r>
              <w:rPr>
                <w:color w:val="333333"/>
                <w:sz w:val="20"/>
              </w:rPr>
              <w:t>0,84</w:t>
            </w:r>
          </w:p>
        </w:tc>
        <w:tc>
          <w:tcPr>
            <w:tcW w:w="1080" w:type="dxa"/>
            <w:gridSpan w:val="2"/>
            <w:vAlign w:val="center"/>
          </w:tcPr>
          <w:p w:rsidR="0072022B" w:rsidRDefault="0072022B">
            <w:pPr>
              <w:ind w:left="-108" w:right="-88"/>
              <w:jc w:val="center"/>
              <w:rPr>
                <w:color w:val="333333"/>
                <w:sz w:val="20"/>
              </w:rPr>
            </w:pPr>
            <w:r>
              <w:rPr>
                <w:color w:val="333333"/>
                <w:sz w:val="20"/>
              </w:rPr>
              <w:t>0,84</w:t>
            </w:r>
          </w:p>
        </w:tc>
        <w:tc>
          <w:tcPr>
            <w:tcW w:w="900" w:type="dxa"/>
            <w:vAlign w:val="center"/>
          </w:tcPr>
          <w:p w:rsidR="0072022B" w:rsidRDefault="0072022B">
            <w:pPr>
              <w:ind w:left="-108" w:right="-88"/>
              <w:jc w:val="center"/>
              <w:rPr>
                <w:color w:val="333333"/>
                <w:sz w:val="20"/>
              </w:rPr>
            </w:pPr>
            <w:r>
              <w:rPr>
                <w:color w:val="333333"/>
                <w:sz w:val="20"/>
              </w:rPr>
              <w:t>0,89</w:t>
            </w:r>
          </w:p>
        </w:tc>
        <w:tc>
          <w:tcPr>
            <w:tcW w:w="900" w:type="dxa"/>
            <w:vAlign w:val="center"/>
          </w:tcPr>
          <w:p w:rsidR="0072022B" w:rsidRDefault="0072022B">
            <w:pPr>
              <w:ind w:left="-128" w:firstLine="284"/>
              <w:jc w:val="center"/>
              <w:rPr>
                <w:color w:val="333333"/>
                <w:sz w:val="20"/>
              </w:rPr>
            </w:pPr>
            <w:r>
              <w:rPr>
                <w:color w:val="333333"/>
                <w:sz w:val="20"/>
              </w:rPr>
              <w:t>2,31</w:t>
            </w:r>
          </w:p>
        </w:tc>
        <w:tc>
          <w:tcPr>
            <w:tcW w:w="1620" w:type="dxa"/>
            <w:vAlign w:val="center"/>
          </w:tcPr>
          <w:p w:rsidR="0072022B" w:rsidRDefault="0072022B">
            <w:pPr>
              <w:ind w:left="-128" w:firstLine="284"/>
              <w:jc w:val="center"/>
              <w:rPr>
                <w:color w:val="333333"/>
                <w:sz w:val="20"/>
              </w:rPr>
            </w:pPr>
            <w:r>
              <w:rPr>
                <w:color w:val="333333"/>
                <w:sz w:val="20"/>
              </w:rPr>
              <w:t>2,31</w:t>
            </w:r>
          </w:p>
        </w:tc>
        <w:tc>
          <w:tcPr>
            <w:tcW w:w="1208" w:type="dxa"/>
            <w:vAlign w:val="center"/>
          </w:tcPr>
          <w:p w:rsidR="0072022B" w:rsidRDefault="0072022B">
            <w:pPr>
              <w:ind w:left="-128" w:firstLine="284"/>
              <w:jc w:val="center"/>
              <w:rPr>
                <w:color w:val="333333"/>
                <w:sz w:val="20"/>
              </w:rPr>
            </w:pPr>
            <w:r>
              <w:rPr>
                <w:color w:val="333333"/>
                <w:sz w:val="20"/>
              </w:rPr>
              <w:t>19,58</w:t>
            </w:r>
          </w:p>
        </w:tc>
      </w:tr>
      <w:tr w:rsidR="0072022B">
        <w:trPr>
          <w:trHeight w:val="521"/>
          <w:jc w:val="center"/>
        </w:trPr>
        <w:tc>
          <w:tcPr>
            <w:tcW w:w="656" w:type="dxa"/>
            <w:vAlign w:val="center"/>
          </w:tcPr>
          <w:p w:rsidR="0072022B" w:rsidRDefault="0072022B">
            <w:pPr>
              <w:ind w:right="-169" w:hanging="108"/>
              <w:jc w:val="center"/>
              <w:rPr>
                <w:color w:val="333333"/>
                <w:sz w:val="20"/>
              </w:rPr>
            </w:pPr>
            <w:r>
              <w:rPr>
                <w:color w:val="333333"/>
                <w:sz w:val="20"/>
              </w:rPr>
              <w:t>2.</w:t>
            </w:r>
          </w:p>
        </w:tc>
        <w:tc>
          <w:tcPr>
            <w:tcW w:w="1080" w:type="dxa"/>
            <w:vAlign w:val="center"/>
          </w:tcPr>
          <w:p w:rsidR="0072022B" w:rsidRDefault="0072022B">
            <w:pPr>
              <w:ind w:right="-169" w:hanging="108"/>
              <w:jc w:val="center"/>
              <w:rPr>
                <w:color w:val="333333"/>
                <w:sz w:val="20"/>
              </w:rPr>
            </w:pPr>
            <w:r>
              <w:rPr>
                <w:color w:val="333333"/>
                <w:sz w:val="20"/>
              </w:rPr>
              <w:t>§ Е2-1-35</w:t>
            </w:r>
          </w:p>
          <w:p w:rsidR="0072022B" w:rsidRDefault="0072022B">
            <w:pPr>
              <w:ind w:right="-169" w:hanging="108"/>
              <w:jc w:val="center"/>
              <w:rPr>
                <w:color w:val="333333"/>
                <w:sz w:val="20"/>
              </w:rPr>
            </w:pPr>
            <w:r>
              <w:rPr>
                <w:color w:val="333333"/>
                <w:sz w:val="20"/>
              </w:rPr>
              <w:t>п. 2а</w:t>
            </w:r>
          </w:p>
        </w:tc>
        <w:tc>
          <w:tcPr>
            <w:tcW w:w="2944" w:type="dxa"/>
            <w:vAlign w:val="center"/>
          </w:tcPr>
          <w:p w:rsidR="0072022B" w:rsidRDefault="0072022B">
            <w:pPr>
              <w:ind w:left="-108" w:right="-44" w:firstLine="25"/>
              <w:jc w:val="center"/>
              <w:rPr>
                <w:color w:val="333333"/>
                <w:sz w:val="20"/>
              </w:rPr>
            </w:pPr>
            <w:r>
              <w:rPr>
                <w:color w:val="333333"/>
                <w:sz w:val="20"/>
              </w:rPr>
              <w:t>Предварительная планировка строительной площадки бульдозером ДЗ-8(Т-100)</w:t>
            </w:r>
          </w:p>
        </w:tc>
        <w:tc>
          <w:tcPr>
            <w:tcW w:w="720" w:type="dxa"/>
            <w:vAlign w:val="center"/>
          </w:tcPr>
          <w:p w:rsidR="0072022B" w:rsidRDefault="0072022B">
            <w:pPr>
              <w:ind w:left="-70" w:right="-108"/>
              <w:jc w:val="center"/>
              <w:rPr>
                <w:color w:val="333333"/>
                <w:sz w:val="20"/>
              </w:rPr>
            </w:pPr>
            <w:r>
              <w:rPr>
                <w:color w:val="333333"/>
                <w:sz w:val="20"/>
              </w:rPr>
              <w:t>1000м</w:t>
            </w:r>
            <w:r>
              <w:rPr>
                <w:color w:val="333333"/>
                <w:sz w:val="20"/>
                <w:vertAlign w:val="superscript"/>
              </w:rPr>
              <w:t>2</w:t>
            </w:r>
          </w:p>
        </w:tc>
        <w:tc>
          <w:tcPr>
            <w:tcW w:w="900" w:type="dxa"/>
            <w:vAlign w:val="center"/>
          </w:tcPr>
          <w:p w:rsidR="0072022B" w:rsidRDefault="0072022B">
            <w:pPr>
              <w:ind w:left="-108" w:right="-108"/>
              <w:jc w:val="center"/>
              <w:rPr>
                <w:color w:val="333333"/>
                <w:sz w:val="20"/>
              </w:rPr>
            </w:pPr>
            <w:r>
              <w:rPr>
                <w:color w:val="333333"/>
                <w:sz w:val="20"/>
              </w:rPr>
              <w:t>22</w:t>
            </w:r>
          </w:p>
        </w:tc>
        <w:tc>
          <w:tcPr>
            <w:tcW w:w="900" w:type="dxa"/>
            <w:vAlign w:val="center"/>
          </w:tcPr>
          <w:p w:rsidR="0072022B" w:rsidRDefault="0072022B">
            <w:pPr>
              <w:ind w:left="-108" w:right="-88"/>
              <w:jc w:val="center"/>
              <w:rPr>
                <w:color w:val="333333"/>
                <w:sz w:val="20"/>
              </w:rPr>
            </w:pPr>
            <w:r>
              <w:rPr>
                <w:color w:val="333333"/>
                <w:sz w:val="20"/>
              </w:rPr>
              <w:t>0,29</w:t>
            </w:r>
          </w:p>
        </w:tc>
        <w:tc>
          <w:tcPr>
            <w:tcW w:w="1080" w:type="dxa"/>
            <w:gridSpan w:val="2"/>
            <w:vAlign w:val="center"/>
          </w:tcPr>
          <w:p w:rsidR="0072022B" w:rsidRDefault="0072022B">
            <w:pPr>
              <w:ind w:left="-108" w:right="-88"/>
              <w:jc w:val="center"/>
              <w:rPr>
                <w:color w:val="333333"/>
                <w:sz w:val="20"/>
              </w:rPr>
            </w:pPr>
            <w:r>
              <w:rPr>
                <w:color w:val="333333"/>
                <w:sz w:val="20"/>
              </w:rPr>
              <w:t>0,29</w:t>
            </w:r>
          </w:p>
        </w:tc>
        <w:tc>
          <w:tcPr>
            <w:tcW w:w="900" w:type="dxa"/>
            <w:vAlign w:val="center"/>
          </w:tcPr>
          <w:p w:rsidR="0072022B" w:rsidRDefault="0072022B">
            <w:pPr>
              <w:ind w:left="-108" w:right="-88"/>
              <w:jc w:val="center"/>
              <w:rPr>
                <w:color w:val="333333"/>
                <w:sz w:val="20"/>
              </w:rPr>
            </w:pPr>
            <w:r>
              <w:rPr>
                <w:color w:val="333333"/>
                <w:sz w:val="20"/>
              </w:rPr>
              <w:t>0,307</w:t>
            </w:r>
          </w:p>
        </w:tc>
        <w:tc>
          <w:tcPr>
            <w:tcW w:w="900" w:type="dxa"/>
            <w:vAlign w:val="center"/>
          </w:tcPr>
          <w:p w:rsidR="0072022B" w:rsidRDefault="0072022B">
            <w:pPr>
              <w:ind w:left="-128" w:firstLine="284"/>
              <w:jc w:val="center"/>
              <w:rPr>
                <w:color w:val="333333"/>
                <w:sz w:val="20"/>
              </w:rPr>
            </w:pPr>
            <w:r>
              <w:rPr>
                <w:color w:val="333333"/>
                <w:sz w:val="20"/>
              </w:rPr>
              <w:t>0,8</w:t>
            </w:r>
          </w:p>
        </w:tc>
        <w:tc>
          <w:tcPr>
            <w:tcW w:w="1620" w:type="dxa"/>
            <w:vAlign w:val="center"/>
          </w:tcPr>
          <w:p w:rsidR="0072022B" w:rsidRDefault="0072022B">
            <w:pPr>
              <w:ind w:left="-128" w:firstLine="284"/>
              <w:jc w:val="center"/>
              <w:rPr>
                <w:color w:val="333333"/>
                <w:sz w:val="20"/>
              </w:rPr>
            </w:pPr>
            <w:r>
              <w:rPr>
                <w:color w:val="333333"/>
                <w:sz w:val="20"/>
              </w:rPr>
              <w:t>0,8</w:t>
            </w:r>
          </w:p>
        </w:tc>
        <w:tc>
          <w:tcPr>
            <w:tcW w:w="1208" w:type="dxa"/>
            <w:vAlign w:val="center"/>
          </w:tcPr>
          <w:p w:rsidR="0072022B" w:rsidRDefault="0072022B">
            <w:pPr>
              <w:ind w:left="-128" w:firstLine="284"/>
              <w:jc w:val="center"/>
              <w:rPr>
                <w:color w:val="333333"/>
                <w:sz w:val="20"/>
              </w:rPr>
            </w:pPr>
            <w:r>
              <w:rPr>
                <w:color w:val="333333"/>
                <w:sz w:val="20"/>
              </w:rPr>
              <w:t>6,75</w:t>
            </w:r>
          </w:p>
        </w:tc>
      </w:tr>
      <w:tr w:rsidR="0072022B">
        <w:trPr>
          <w:trHeight w:val="541"/>
          <w:jc w:val="center"/>
        </w:trPr>
        <w:tc>
          <w:tcPr>
            <w:tcW w:w="656" w:type="dxa"/>
            <w:vAlign w:val="center"/>
          </w:tcPr>
          <w:p w:rsidR="0072022B" w:rsidRDefault="0072022B">
            <w:pPr>
              <w:ind w:right="-169" w:hanging="108"/>
              <w:jc w:val="center"/>
              <w:rPr>
                <w:color w:val="333333"/>
                <w:sz w:val="20"/>
              </w:rPr>
            </w:pPr>
            <w:r>
              <w:rPr>
                <w:color w:val="333333"/>
                <w:sz w:val="20"/>
              </w:rPr>
              <w:t>3.</w:t>
            </w:r>
          </w:p>
        </w:tc>
        <w:tc>
          <w:tcPr>
            <w:tcW w:w="1080" w:type="dxa"/>
            <w:vAlign w:val="center"/>
          </w:tcPr>
          <w:p w:rsidR="0072022B" w:rsidRDefault="0072022B">
            <w:pPr>
              <w:ind w:right="-169" w:hanging="108"/>
              <w:jc w:val="center"/>
              <w:rPr>
                <w:color w:val="333333"/>
                <w:sz w:val="20"/>
              </w:rPr>
            </w:pPr>
            <w:r>
              <w:rPr>
                <w:color w:val="333333"/>
                <w:sz w:val="20"/>
              </w:rPr>
              <w:t>§ Е2-1-13</w:t>
            </w:r>
          </w:p>
          <w:p w:rsidR="0072022B" w:rsidRDefault="0072022B">
            <w:pPr>
              <w:ind w:right="-169" w:hanging="108"/>
              <w:jc w:val="center"/>
              <w:rPr>
                <w:color w:val="333333"/>
                <w:sz w:val="20"/>
              </w:rPr>
            </w:pPr>
            <w:r>
              <w:rPr>
                <w:color w:val="333333"/>
                <w:sz w:val="20"/>
              </w:rPr>
              <w:t>п. 4ж</w:t>
            </w:r>
          </w:p>
        </w:tc>
        <w:tc>
          <w:tcPr>
            <w:tcW w:w="2944" w:type="dxa"/>
            <w:vAlign w:val="center"/>
          </w:tcPr>
          <w:p w:rsidR="0072022B" w:rsidRDefault="0072022B">
            <w:pPr>
              <w:ind w:left="-108" w:right="-44" w:firstLine="25"/>
              <w:jc w:val="center"/>
              <w:rPr>
                <w:color w:val="333333"/>
                <w:sz w:val="20"/>
              </w:rPr>
            </w:pPr>
            <w:r>
              <w:rPr>
                <w:color w:val="333333"/>
                <w:sz w:val="20"/>
              </w:rPr>
              <w:t>Разработка траншеи экскаватором Э-651</w:t>
            </w:r>
          </w:p>
        </w:tc>
        <w:tc>
          <w:tcPr>
            <w:tcW w:w="720" w:type="dxa"/>
            <w:vAlign w:val="center"/>
          </w:tcPr>
          <w:p w:rsidR="0072022B" w:rsidRDefault="0072022B">
            <w:pPr>
              <w:ind w:left="-70" w:right="-108"/>
              <w:jc w:val="center"/>
              <w:rPr>
                <w:color w:val="333333"/>
                <w:sz w:val="20"/>
              </w:rPr>
            </w:pPr>
            <w:r>
              <w:rPr>
                <w:color w:val="333333"/>
                <w:sz w:val="20"/>
              </w:rPr>
              <w:t>100м</w:t>
            </w:r>
            <w:r>
              <w:rPr>
                <w:color w:val="333333"/>
                <w:sz w:val="20"/>
                <w:vertAlign w:val="superscript"/>
              </w:rPr>
              <w:t>3</w:t>
            </w:r>
          </w:p>
        </w:tc>
        <w:tc>
          <w:tcPr>
            <w:tcW w:w="900" w:type="dxa"/>
            <w:vAlign w:val="center"/>
          </w:tcPr>
          <w:p w:rsidR="0072022B" w:rsidRDefault="0072022B">
            <w:pPr>
              <w:ind w:left="-108" w:right="-108"/>
              <w:jc w:val="center"/>
              <w:rPr>
                <w:color w:val="333333"/>
                <w:sz w:val="20"/>
              </w:rPr>
            </w:pPr>
            <w:r>
              <w:rPr>
                <w:color w:val="333333"/>
                <w:sz w:val="20"/>
              </w:rPr>
              <w:t>21,45</w:t>
            </w:r>
          </w:p>
        </w:tc>
        <w:tc>
          <w:tcPr>
            <w:tcW w:w="900" w:type="dxa"/>
            <w:vAlign w:val="center"/>
          </w:tcPr>
          <w:p w:rsidR="0072022B" w:rsidRDefault="0072022B">
            <w:pPr>
              <w:ind w:left="-108" w:right="-88"/>
              <w:jc w:val="center"/>
              <w:rPr>
                <w:color w:val="333333"/>
                <w:sz w:val="20"/>
              </w:rPr>
            </w:pPr>
            <w:r>
              <w:rPr>
                <w:color w:val="333333"/>
                <w:sz w:val="20"/>
              </w:rPr>
              <w:t>1,6</w:t>
            </w:r>
          </w:p>
        </w:tc>
        <w:tc>
          <w:tcPr>
            <w:tcW w:w="1080" w:type="dxa"/>
            <w:gridSpan w:val="2"/>
            <w:vAlign w:val="center"/>
          </w:tcPr>
          <w:p w:rsidR="0072022B" w:rsidRDefault="0072022B">
            <w:pPr>
              <w:ind w:left="-108" w:right="-88"/>
              <w:jc w:val="center"/>
              <w:rPr>
                <w:color w:val="333333"/>
                <w:sz w:val="20"/>
              </w:rPr>
            </w:pPr>
            <w:r>
              <w:rPr>
                <w:color w:val="333333"/>
                <w:sz w:val="20"/>
              </w:rPr>
              <w:t>1,6</w:t>
            </w:r>
          </w:p>
        </w:tc>
        <w:tc>
          <w:tcPr>
            <w:tcW w:w="900" w:type="dxa"/>
            <w:vAlign w:val="center"/>
          </w:tcPr>
          <w:p w:rsidR="0072022B" w:rsidRDefault="0072022B">
            <w:pPr>
              <w:ind w:left="-108" w:right="-88"/>
              <w:jc w:val="center"/>
              <w:rPr>
                <w:color w:val="333333"/>
                <w:sz w:val="20"/>
              </w:rPr>
            </w:pPr>
            <w:r>
              <w:rPr>
                <w:color w:val="333333"/>
                <w:sz w:val="20"/>
              </w:rPr>
              <w:t>1,7</w:t>
            </w:r>
          </w:p>
        </w:tc>
        <w:tc>
          <w:tcPr>
            <w:tcW w:w="900" w:type="dxa"/>
            <w:vAlign w:val="center"/>
          </w:tcPr>
          <w:p w:rsidR="0072022B" w:rsidRDefault="0072022B">
            <w:pPr>
              <w:ind w:left="-128" w:firstLine="284"/>
              <w:jc w:val="center"/>
              <w:rPr>
                <w:color w:val="333333"/>
                <w:sz w:val="20"/>
              </w:rPr>
            </w:pPr>
            <w:r>
              <w:rPr>
                <w:color w:val="333333"/>
                <w:sz w:val="20"/>
              </w:rPr>
              <w:t>4,29</w:t>
            </w:r>
          </w:p>
        </w:tc>
        <w:tc>
          <w:tcPr>
            <w:tcW w:w="1620" w:type="dxa"/>
            <w:vAlign w:val="center"/>
          </w:tcPr>
          <w:p w:rsidR="0072022B" w:rsidRDefault="0072022B">
            <w:pPr>
              <w:ind w:left="-128" w:firstLine="284"/>
              <w:jc w:val="center"/>
              <w:rPr>
                <w:color w:val="333333"/>
                <w:sz w:val="20"/>
              </w:rPr>
            </w:pPr>
            <w:r>
              <w:rPr>
                <w:color w:val="333333"/>
                <w:sz w:val="20"/>
              </w:rPr>
              <w:t>4,29</w:t>
            </w:r>
          </w:p>
        </w:tc>
        <w:tc>
          <w:tcPr>
            <w:tcW w:w="1208" w:type="dxa"/>
            <w:vAlign w:val="center"/>
          </w:tcPr>
          <w:p w:rsidR="0072022B" w:rsidRDefault="0072022B">
            <w:pPr>
              <w:ind w:left="-128" w:firstLine="284"/>
              <w:jc w:val="center"/>
              <w:rPr>
                <w:color w:val="333333"/>
                <w:sz w:val="20"/>
              </w:rPr>
            </w:pPr>
            <w:r>
              <w:rPr>
                <w:color w:val="333333"/>
                <w:sz w:val="20"/>
              </w:rPr>
              <w:t>36,47</w:t>
            </w:r>
          </w:p>
        </w:tc>
      </w:tr>
      <w:tr w:rsidR="0072022B">
        <w:trPr>
          <w:trHeight w:val="908"/>
          <w:jc w:val="center"/>
        </w:trPr>
        <w:tc>
          <w:tcPr>
            <w:tcW w:w="656" w:type="dxa"/>
            <w:vAlign w:val="center"/>
          </w:tcPr>
          <w:p w:rsidR="0072022B" w:rsidRDefault="0072022B">
            <w:pPr>
              <w:ind w:right="-169" w:hanging="108"/>
              <w:jc w:val="center"/>
              <w:rPr>
                <w:color w:val="333333"/>
                <w:sz w:val="20"/>
              </w:rPr>
            </w:pPr>
            <w:r>
              <w:rPr>
                <w:color w:val="333333"/>
                <w:sz w:val="20"/>
              </w:rPr>
              <w:t>4.</w:t>
            </w:r>
          </w:p>
        </w:tc>
        <w:tc>
          <w:tcPr>
            <w:tcW w:w="1080" w:type="dxa"/>
            <w:vAlign w:val="center"/>
          </w:tcPr>
          <w:p w:rsidR="0072022B" w:rsidRDefault="0072022B">
            <w:pPr>
              <w:ind w:right="-169" w:hanging="108"/>
              <w:jc w:val="center"/>
              <w:rPr>
                <w:color w:val="333333"/>
                <w:sz w:val="20"/>
              </w:rPr>
            </w:pPr>
            <w:r>
              <w:rPr>
                <w:color w:val="333333"/>
                <w:sz w:val="20"/>
              </w:rPr>
              <w:t>§ Е2-1-47</w:t>
            </w:r>
          </w:p>
          <w:p w:rsidR="0072022B" w:rsidRDefault="0072022B">
            <w:pPr>
              <w:ind w:right="-169" w:hanging="108"/>
              <w:jc w:val="center"/>
              <w:rPr>
                <w:color w:val="333333"/>
                <w:sz w:val="20"/>
              </w:rPr>
            </w:pPr>
            <w:r>
              <w:rPr>
                <w:color w:val="333333"/>
                <w:sz w:val="20"/>
              </w:rPr>
              <w:t>п. 1д,</w:t>
            </w:r>
          </w:p>
          <w:p w:rsidR="0072022B" w:rsidRDefault="0072022B">
            <w:pPr>
              <w:ind w:right="-169" w:hanging="108"/>
              <w:jc w:val="center"/>
              <w:rPr>
                <w:color w:val="333333"/>
                <w:sz w:val="20"/>
              </w:rPr>
            </w:pPr>
            <w:r>
              <w:rPr>
                <w:color w:val="333333"/>
                <w:sz w:val="20"/>
              </w:rPr>
              <w:t>п. 1а</w:t>
            </w:r>
          </w:p>
        </w:tc>
        <w:tc>
          <w:tcPr>
            <w:tcW w:w="2944" w:type="dxa"/>
            <w:vAlign w:val="center"/>
          </w:tcPr>
          <w:p w:rsidR="0072022B" w:rsidRDefault="0072022B">
            <w:pPr>
              <w:ind w:left="-108" w:right="-44" w:firstLine="25"/>
              <w:jc w:val="center"/>
              <w:rPr>
                <w:color w:val="333333"/>
                <w:sz w:val="20"/>
              </w:rPr>
            </w:pPr>
            <w:r>
              <w:rPr>
                <w:color w:val="333333"/>
                <w:sz w:val="20"/>
              </w:rPr>
              <w:t>Подчистка дна траншеи в ручную (разработка грунта 3-мя землекопами</w:t>
            </w:r>
          </w:p>
          <w:p w:rsidR="0072022B" w:rsidRDefault="0072022B">
            <w:pPr>
              <w:ind w:left="-108" w:right="-44" w:firstLine="25"/>
              <w:jc w:val="center"/>
              <w:rPr>
                <w:color w:val="333333"/>
                <w:sz w:val="20"/>
              </w:rPr>
            </w:pPr>
            <w:r>
              <w:rPr>
                <w:color w:val="333333"/>
                <w:sz w:val="20"/>
              </w:rPr>
              <w:t xml:space="preserve"> 2-го разр., перекидка 3-мя землекопами</w:t>
            </w:r>
          </w:p>
          <w:p w:rsidR="0072022B" w:rsidRDefault="0072022B">
            <w:pPr>
              <w:ind w:left="-108" w:right="-44" w:firstLine="25"/>
              <w:jc w:val="center"/>
              <w:rPr>
                <w:color w:val="333333"/>
                <w:sz w:val="20"/>
              </w:rPr>
            </w:pPr>
            <w:r>
              <w:rPr>
                <w:color w:val="333333"/>
                <w:sz w:val="20"/>
              </w:rPr>
              <w:t>1-го разр.)</w:t>
            </w:r>
          </w:p>
        </w:tc>
        <w:tc>
          <w:tcPr>
            <w:tcW w:w="720" w:type="dxa"/>
            <w:vAlign w:val="center"/>
          </w:tcPr>
          <w:p w:rsidR="0072022B" w:rsidRDefault="0072022B">
            <w:pPr>
              <w:ind w:left="-70" w:right="-108"/>
              <w:jc w:val="center"/>
              <w:rPr>
                <w:color w:val="333333"/>
                <w:sz w:val="20"/>
              </w:rPr>
            </w:pPr>
            <w:r>
              <w:rPr>
                <w:color w:val="333333"/>
                <w:sz w:val="20"/>
              </w:rPr>
              <w:t>1м</w:t>
            </w:r>
            <w:r>
              <w:rPr>
                <w:color w:val="333333"/>
                <w:sz w:val="20"/>
                <w:vertAlign w:val="superscript"/>
              </w:rPr>
              <w:t>3</w:t>
            </w:r>
          </w:p>
        </w:tc>
        <w:tc>
          <w:tcPr>
            <w:tcW w:w="900" w:type="dxa"/>
            <w:vAlign w:val="center"/>
          </w:tcPr>
          <w:p w:rsidR="0072022B" w:rsidRDefault="0072022B">
            <w:pPr>
              <w:ind w:left="-108" w:right="-108"/>
              <w:jc w:val="center"/>
              <w:rPr>
                <w:color w:val="333333"/>
                <w:sz w:val="20"/>
              </w:rPr>
            </w:pPr>
            <w:r>
              <w:rPr>
                <w:color w:val="333333"/>
                <w:sz w:val="20"/>
              </w:rPr>
              <w:t>143</w:t>
            </w:r>
          </w:p>
        </w:tc>
        <w:tc>
          <w:tcPr>
            <w:tcW w:w="900" w:type="dxa"/>
            <w:vAlign w:val="center"/>
          </w:tcPr>
          <w:p w:rsidR="0072022B" w:rsidRDefault="0072022B">
            <w:pPr>
              <w:ind w:left="-108" w:right="-88"/>
              <w:jc w:val="center"/>
              <w:rPr>
                <w:color w:val="333333"/>
                <w:sz w:val="20"/>
              </w:rPr>
            </w:pPr>
            <w:r>
              <w:rPr>
                <w:color w:val="333333"/>
                <w:sz w:val="20"/>
              </w:rPr>
              <w:t>0,97</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1,845</w:t>
            </w:r>
          </w:p>
        </w:tc>
        <w:tc>
          <w:tcPr>
            <w:tcW w:w="900" w:type="dxa"/>
            <w:vAlign w:val="center"/>
          </w:tcPr>
          <w:p w:rsidR="0072022B" w:rsidRDefault="0072022B">
            <w:pPr>
              <w:ind w:left="-128" w:firstLine="284"/>
              <w:jc w:val="center"/>
              <w:rPr>
                <w:color w:val="333333"/>
                <w:sz w:val="20"/>
              </w:rPr>
            </w:pPr>
            <w:r>
              <w:rPr>
                <w:color w:val="333333"/>
                <w:sz w:val="20"/>
              </w:rPr>
              <w:t>17,3</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263,84</w:t>
            </w:r>
          </w:p>
        </w:tc>
      </w:tr>
      <w:tr w:rsidR="0072022B">
        <w:trPr>
          <w:trHeight w:val="851"/>
          <w:jc w:val="center"/>
        </w:trPr>
        <w:tc>
          <w:tcPr>
            <w:tcW w:w="656" w:type="dxa"/>
            <w:vAlign w:val="center"/>
          </w:tcPr>
          <w:p w:rsidR="0072022B" w:rsidRDefault="0072022B">
            <w:pPr>
              <w:ind w:right="-169" w:hanging="108"/>
              <w:jc w:val="center"/>
              <w:rPr>
                <w:color w:val="333333"/>
                <w:sz w:val="20"/>
              </w:rPr>
            </w:pPr>
            <w:r>
              <w:rPr>
                <w:color w:val="333333"/>
                <w:sz w:val="20"/>
              </w:rPr>
              <w:t>5.</w:t>
            </w:r>
          </w:p>
        </w:tc>
        <w:tc>
          <w:tcPr>
            <w:tcW w:w="1080" w:type="dxa"/>
            <w:vAlign w:val="center"/>
          </w:tcPr>
          <w:p w:rsidR="0072022B" w:rsidRDefault="0072022B">
            <w:pPr>
              <w:ind w:right="-169" w:hanging="108"/>
              <w:jc w:val="center"/>
              <w:rPr>
                <w:color w:val="333333"/>
                <w:sz w:val="20"/>
              </w:rPr>
            </w:pPr>
            <w:r>
              <w:rPr>
                <w:color w:val="333333"/>
                <w:sz w:val="20"/>
              </w:rPr>
              <w:t>§ Е2-1-58</w:t>
            </w:r>
          </w:p>
          <w:p w:rsidR="0072022B" w:rsidRDefault="0072022B">
            <w:pPr>
              <w:ind w:right="-169" w:hanging="108"/>
              <w:jc w:val="center"/>
              <w:rPr>
                <w:color w:val="333333"/>
                <w:sz w:val="20"/>
              </w:rPr>
            </w:pPr>
            <w:r>
              <w:rPr>
                <w:color w:val="333333"/>
                <w:sz w:val="20"/>
              </w:rPr>
              <w:t>п. 2а</w:t>
            </w:r>
          </w:p>
        </w:tc>
        <w:tc>
          <w:tcPr>
            <w:tcW w:w="2944" w:type="dxa"/>
            <w:vAlign w:val="center"/>
          </w:tcPr>
          <w:p w:rsidR="0072022B" w:rsidRDefault="0072022B">
            <w:pPr>
              <w:ind w:left="-108" w:right="-44"/>
              <w:jc w:val="center"/>
              <w:rPr>
                <w:color w:val="333333"/>
                <w:sz w:val="20"/>
              </w:rPr>
            </w:pPr>
            <w:r>
              <w:rPr>
                <w:color w:val="333333"/>
                <w:sz w:val="20"/>
              </w:rPr>
              <w:t>Обратная засыпка с трамбованием вручную(4 звена-1 звено:  землекоп 2 разр. и  землекоп 1разр.)</w:t>
            </w:r>
          </w:p>
        </w:tc>
        <w:tc>
          <w:tcPr>
            <w:tcW w:w="720" w:type="dxa"/>
            <w:vAlign w:val="center"/>
          </w:tcPr>
          <w:p w:rsidR="0072022B" w:rsidRDefault="0072022B">
            <w:pPr>
              <w:ind w:left="-70" w:right="-108"/>
              <w:jc w:val="center"/>
              <w:rPr>
                <w:color w:val="333333"/>
                <w:sz w:val="20"/>
              </w:rPr>
            </w:pPr>
            <w:r>
              <w:rPr>
                <w:color w:val="333333"/>
                <w:sz w:val="20"/>
              </w:rPr>
              <w:t>1м</w:t>
            </w:r>
            <w:r>
              <w:rPr>
                <w:color w:val="333333"/>
                <w:sz w:val="20"/>
                <w:vertAlign w:val="superscript"/>
              </w:rPr>
              <w:t>3</w:t>
            </w:r>
          </w:p>
        </w:tc>
        <w:tc>
          <w:tcPr>
            <w:tcW w:w="900" w:type="dxa"/>
            <w:vAlign w:val="center"/>
          </w:tcPr>
          <w:p w:rsidR="0072022B" w:rsidRDefault="0072022B">
            <w:pPr>
              <w:ind w:left="-108" w:right="-108"/>
              <w:jc w:val="center"/>
              <w:rPr>
                <w:color w:val="333333"/>
                <w:sz w:val="20"/>
              </w:rPr>
            </w:pPr>
            <w:r>
              <w:rPr>
                <w:color w:val="333333"/>
                <w:sz w:val="20"/>
              </w:rPr>
              <w:t>456,2</w:t>
            </w:r>
          </w:p>
        </w:tc>
        <w:tc>
          <w:tcPr>
            <w:tcW w:w="900" w:type="dxa"/>
            <w:vAlign w:val="center"/>
          </w:tcPr>
          <w:p w:rsidR="0072022B" w:rsidRDefault="0072022B">
            <w:pPr>
              <w:ind w:left="-108" w:right="-88"/>
              <w:jc w:val="center"/>
              <w:rPr>
                <w:color w:val="333333"/>
                <w:sz w:val="20"/>
              </w:rPr>
            </w:pPr>
            <w:r>
              <w:rPr>
                <w:color w:val="333333"/>
                <w:sz w:val="20"/>
              </w:rPr>
              <w:t>0,79</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1,944</w:t>
            </w:r>
          </w:p>
        </w:tc>
        <w:tc>
          <w:tcPr>
            <w:tcW w:w="900" w:type="dxa"/>
            <w:vAlign w:val="center"/>
          </w:tcPr>
          <w:p w:rsidR="0072022B" w:rsidRDefault="0072022B">
            <w:pPr>
              <w:ind w:left="-128" w:firstLine="284"/>
              <w:jc w:val="center"/>
              <w:rPr>
                <w:color w:val="333333"/>
                <w:sz w:val="20"/>
              </w:rPr>
            </w:pPr>
            <w:r>
              <w:rPr>
                <w:color w:val="333333"/>
                <w:sz w:val="20"/>
              </w:rPr>
              <w:t>45,05</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886,85</w:t>
            </w:r>
          </w:p>
        </w:tc>
      </w:tr>
      <w:tr w:rsidR="0072022B">
        <w:trPr>
          <w:trHeight w:val="537"/>
          <w:jc w:val="center"/>
        </w:trPr>
        <w:tc>
          <w:tcPr>
            <w:tcW w:w="656" w:type="dxa"/>
            <w:vAlign w:val="center"/>
          </w:tcPr>
          <w:p w:rsidR="0072022B" w:rsidRDefault="0072022B">
            <w:pPr>
              <w:ind w:right="-169" w:hanging="108"/>
              <w:jc w:val="center"/>
              <w:rPr>
                <w:color w:val="333333"/>
                <w:sz w:val="20"/>
              </w:rPr>
            </w:pPr>
            <w:r>
              <w:rPr>
                <w:color w:val="333333"/>
                <w:sz w:val="20"/>
              </w:rPr>
              <w:t>6.</w:t>
            </w:r>
          </w:p>
        </w:tc>
        <w:tc>
          <w:tcPr>
            <w:tcW w:w="1080" w:type="dxa"/>
            <w:vAlign w:val="center"/>
          </w:tcPr>
          <w:p w:rsidR="0072022B" w:rsidRDefault="0072022B">
            <w:pPr>
              <w:ind w:right="-169" w:hanging="108"/>
              <w:jc w:val="center"/>
              <w:rPr>
                <w:color w:val="333333"/>
                <w:sz w:val="20"/>
              </w:rPr>
            </w:pPr>
            <w:r>
              <w:rPr>
                <w:color w:val="333333"/>
                <w:sz w:val="20"/>
              </w:rPr>
              <w:t>§ Е2-1-34</w:t>
            </w:r>
          </w:p>
          <w:p w:rsidR="0072022B" w:rsidRDefault="0072022B">
            <w:pPr>
              <w:ind w:right="-169" w:hanging="108"/>
              <w:jc w:val="center"/>
              <w:rPr>
                <w:color w:val="333333"/>
                <w:sz w:val="20"/>
              </w:rPr>
            </w:pPr>
            <w:r>
              <w:rPr>
                <w:color w:val="333333"/>
                <w:sz w:val="20"/>
              </w:rPr>
              <w:t>п. 2а</w:t>
            </w:r>
          </w:p>
        </w:tc>
        <w:tc>
          <w:tcPr>
            <w:tcW w:w="2944" w:type="dxa"/>
            <w:vAlign w:val="center"/>
          </w:tcPr>
          <w:p w:rsidR="0072022B" w:rsidRDefault="0072022B">
            <w:pPr>
              <w:ind w:left="-108" w:right="-44" w:firstLine="25"/>
              <w:jc w:val="center"/>
              <w:rPr>
                <w:color w:val="333333"/>
                <w:sz w:val="20"/>
              </w:rPr>
            </w:pPr>
            <w:r>
              <w:rPr>
                <w:color w:val="333333"/>
                <w:sz w:val="20"/>
              </w:rPr>
              <w:t>Механизированная засыпка бульдозером ДЗ-8 (Т-100)</w:t>
            </w:r>
          </w:p>
        </w:tc>
        <w:tc>
          <w:tcPr>
            <w:tcW w:w="720" w:type="dxa"/>
            <w:vAlign w:val="center"/>
          </w:tcPr>
          <w:p w:rsidR="0072022B" w:rsidRDefault="0072022B">
            <w:pPr>
              <w:ind w:left="-70" w:right="-108"/>
              <w:jc w:val="center"/>
              <w:rPr>
                <w:color w:val="333333"/>
                <w:sz w:val="20"/>
              </w:rPr>
            </w:pPr>
            <w:r>
              <w:rPr>
                <w:color w:val="333333"/>
                <w:sz w:val="20"/>
              </w:rPr>
              <w:t>100м</w:t>
            </w:r>
            <w:r>
              <w:rPr>
                <w:color w:val="333333"/>
                <w:sz w:val="20"/>
                <w:vertAlign w:val="superscript"/>
              </w:rPr>
              <w:t>3</w:t>
            </w:r>
          </w:p>
        </w:tc>
        <w:tc>
          <w:tcPr>
            <w:tcW w:w="900" w:type="dxa"/>
            <w:vAlign w:val="center"/>
          </w:tcPr>
          <w:p w:rsidR="0072022B" w:rsidRDefault="0072022B">
            <w:pPr>
              <w:ind w:left="-108" w:right="-108"/>
              <w:jc w:val="center"/>
              <w:rPr>
                <w:color w:val="333333"/>
                <w:sz w:val="20"/>
              </w:rPr>
            </w:pPr>
            <w:r>
              <w:rPr>
                <w:color w:val="333333"/>
                <w:sz w:val="20"/>
              </w:rPr>
              <w:t>17,96</w:t>
            </w:r>
          </w:p>
        </w:tc>
        <w:tc>
          <w:tcPr>
            <w:tcW w:w="900" w:type="dxa"/>
            <w:vAlign w:val="center"/>
          </w:tcPr>
          <w:p w:rsidR="0072022B" w:rsidRDefault="0072022B">
            <w:pPr>
              <w:ind w:left="-108" w:right="-88"/>
              <w:jc w:val="center"/>
              <w:rPr>
                <w:color w:val="333333"/>
                <w:sz w:val="20"/>
              </w:rPr>
            </w:pPr>
            <w:r>
              <w:rPr>
                <w:color w:val="333333"/>
                <w:sz w:val="20"/>
              </w:rPr>
              <w:t>0,35</w:t>
            </w:r>
          </w:p>
        </w:tc>
        <w:tc>
          <w:tcPr>
            <w:tcW w:w="1080" w:type="dxa"/>
            <w:gridSpan w:val="2"/>
            <w:vAlign w:val="center"/>
          </w:tcPr>
          <w:p w:rsidR="0072022B" w:rsidRDefault="0072022B">
            <w:pPr>
              <w:ind w:left="-108" w:right="-88"/>
              <w:jc w:val="center"/>
              <w:rPr>
                <w:color w:val="333333"/>
                <w:sz w:val="20"/>
              </w:rPr>
            </w:pPr>
            <w:r>
              <w:rPr>
                <w:color w:val="333333"/>
                <w:sz w:val="20"/>
              </w:rPr>
              <w:t>0,35</w:t>
            </w:r>
          </w:p>
        </w:tc>
        <w:tc>
          <w:tcPr>
            <w:tcW w:w="900" w:type="dxa"/>
            <w:vAlign w:val="center"/>
          </w:tcPr>
          <w:p w:rsidR="0072022B" w:rsidRDefault="0072022B">
            <w:pPr>
              <w:ind w:left="-108" w:right="-88"/>
              <w:jc w:val="center"/>
              <w:rPr>
                <w:color w:val="333333"/>
                <w:sz w:val="20"/>
              </w:rPr>
            </w:pPr>
            <w:r>
              <w:rPr>
                <w:color w:val="333333"/>
                <w:sz w:val="20"/>
              </w:rPr>
              <w:t>0,371</w:t>
            </w:r>
          </w:p>
        </w:tc>
        <w:tc>
          <w:tcPr>
            <w:tcW w:w="900" w:type="dxa"/>
            <w:vAlign w:val="center"/>
          </w:tcPr>
          <w:p w:rsidR="0072022B" w:rsidRDefault="0072022B">
            <w:pPr>
              <w:ind w:left="-128" w:firstLine="284"/>
              <w:jc w:val="center"/>
              <w:rPr>
                <w:color w:val="333333"/>
                <w:sz w:val="20"/>
              </w:rPr>
            </w:pPr>
            <w:r>
              <w:rPr>
                <w:color w:val="333333"/>
                <w:sz w:val="20"/>
              </w:rPr>
              <w:t>0,79</w:t>
            </w:r>
          </w:p>
        </w:tc>
        <w:tc>
          <w:tcPr>
            <w:tcW w:w="1620" w:type="dxa"/>
            <w:vAlign w:val="center"/>
          </w:tcPr>
          <w:p w:rsidR="0072022B" w:rsidRDefault="0072022B">
            <w:pPr>
              <w:ind w:left="-128" w:firstLine="284"/>
              <w:jc w:val="center"/>
              <w:rPr>
                <w:color w:val="333333"/>
                <w:sz w:val="20"/>
              </w:rPr>
            </w:pPr>
            <w:r>
              <w:rPr>
                <w:color w:val="333333"/>
                <w:sz w:val="20"/>
              </w:rPr>
              <w:t>0,79</w:t>
            </w:r>
          </w:p>
        </w:tc>
        <w:tc>
          <w:tcPr>
            <w:tcW w:w="1208" w:type="dxa"/>
            <w:vAlign w:val="center"/>
          </w:tcPr>
          <w:p w:rsidR="0072022B" w:rsidRDefault="0072022B">
            <w:pPr>
              <w:ind w:left="-128" w:firstLine="284"/>
              <w:jc w:val="center"/>
              <w:rPr>
                <w:color w:val="333333"/>
                <w:sz w:val="20"/>
              </w:rPr>
            </w:pPr>
            <w:r>
              <w:rPr>
                <w:color w:val="333333"/>
                <w:sz w:val="20"/>
              </w:rPr>
              <w:t>6,66</w:t>
            </w:r>
          </w:p>
        </w:tc>
      </w:tr>
      <w:tr w:rsidR="0072022B">
        <w:trPr>
          <w:trHeight w:val="418"/>
          <w:jc w:val="center"/>
        </w:trPr>
        <w:tc>
          <w:tcPr>
            <w:tcW w:w="656" w:type="dxa"/>
            <w:vAlign w:val="center"/>
          </w:tcPr>
          <w:p w:rsidR="0072022B" w:rsidRDefault="0072022B">
            <w:pPr>
              <w:ind w:right="-169" w:hanging="108"/>
              <w:jc w:val="center"/>
              <w:rPr>
                <w:color w:val="333333"/>
                <w:sz w:val="20"/>
              </w:rPr>
            </w:pPr>
            <w:r>
              <w:rPr>
                <w:color w:val="333333"/>
                <w:sz w:val="20"/>
              </w:rPr>
              <w:t>7.</w:t>
            </w:r>
          </w:p>
        </w:tc>
        <w:tc>
          <w:tcPr>
            <w:tcW w:w="1080" w:type="dxa"/>
            <w:vAlign w:val="center"/>
          </w:tcPr>
          <w:p w:rsidR="0072022B" w:rsidRDefault="0072022B">
            <w:pPr>
              <w:ind w:right="-169" w:hanging="108"/>
              <w:jc w:val="center"/>
              <w:rPr>
                <w:color w:val="333333"/>
                <w:sz w:val="20"/>
              </w:rPr>
            </w:pPr>
            <w:r>
              <w:rPr>
                <w:color w:val="333333"/>
                <w:sz w:val="20"/>
              </w:rPr>
              <w:t>§ Е2-1-35</w:t>
            </w:r>
          </w:p>
          <w:p w:rsidR="0072022B" w:rsidRDefault="0072022B">
            <w:pPr>
              <w:ind w:right="-61" w:hanging="108"/>
              <w:jc w:val="center"/>
              <w:rPr>
                <w:color w:val="333333"/>
                <w:sz w:val="20"/>
              </w:rPr>
            </w:pPr>
            <w:r>
              <w:rPr>
                <w:color w:val="333333"/>
                <w:sz w:val="20"/>
              </w:rPr>
              <w:t>п. 2а</w:t>
            </w:r>
          </w:p>
        </w:tc>
        <w:tc>
          <w:tcPr>
            <w:tcW w:w="2944" w:type="dxa"/>
            <w:vAlign w:val="center"/>
          </w:tcPr>
          <w:p w:rsidR="0072022B" w:rsidRDefault="0072022B">
            <w:pPr>
              <w:ind w:left="-108" w:right="-44" w:firstLine="25"/>
              <w:jc w:val="center"/>
              <w:rPr>
                <w:color w:val="333333"/>
                <w:sz w:val="20"/>
              </w:rPr>
            </w:pPr>
            <w:r>
              <w:rPr>
                <w:color w:val="333333"/>
                <w:sz w:val="20"/>
              </w:rPr>
              <w:t>Планировка  бульдозером ДЗ-8(Т-100)</w:t>
            </w:r>
          </w:p>
        </w:tc>
        <w:tc>
          <w:tcPr>
            <w:tcW w:w="720" w:type="dxa"/>
            <w:vAlign w:val="center"/>
          </w:tcPr>
          <w:p w:rsidR="0072022B" w:rsidRDefault="0072022B">
            <w:pPr>
              <w:ind w:left="-70" w:right="-108"/>
              <w:jc w:val="center"/>
              <w:rPr>
                <w:color w:val="333333"/>
                <w:sz w:val="20"/>
              </w:rPr>
            </w:pPr>
            <w:r>
              <w:rPr>
                <w:color w:val="333333"/>
                <w:sz w:val="20"/>
              </w:rPr>
              <w:t>1000м</w:t>
            </w:r>
            <w:r>
              <w:rPr>
                <w:color w:val="333333"/>
                <w:sz w:val="20"/>
                <w:vertAlign w:val="superscript"/>
              </w:rPr>
              <w:t>2</w:t>
            </w:r>
          </w:p>
        </w:tc>
        <w:tc>
          <w:tcPr>
            <w:tcW w:w="900" w:type="dxa"/>
            <w:vAlign w:val="center"/>
          </w:tcPr>
          <w:p w:rsidR="0072022B" w:rsidRDefault="0072022B">
            <w:pPr>
              <w:ind w:left="-108" w:right="-108"/>
              <w:jc w:val="center"/>
              <w:rPr>
                <w:color w:val="333333"/>
                <w:sz w:val="20"/>
              </w:rPr>
            </w:pPr>
            <w:r>
              <w:rPr>
                <w:color w:val="333333"/>
                <w:sz w:val="20"/>
              </w:rPr>
              <w:t>22</w:t>
            </w:r>
          </w:p>
        </w:tc>
        <w:tc>
          <w:tcPr>
            <w:tcW w:w="900" w:type="dxa"/>
            <w:vAlign w:val="center"/>
          </w:tcPr>
          <w:p w:rsidR="0072022B" w:rsidRDefault="0072022B">
            <w:pPr>
              <w:ind w:left="-108" w:right="-88"/>
              <w:jc w:val="center"/>
              <w:rPr>
                <w:color w:val="333333"/>
                <w:sz w:val="20"/>
              </w:rPr>
            </w:pPr>
            <w:r>
              <w:rPr>
                <w:color w:val="333333"/>
                <w:sz w:val="20"/>
              </w:rPr>
              <w:t>0,29</w:t>
            </w:r>
          </w:p>
        </w:tc>
        <w:tc>
          <w:tcPr>
            <w:tcW w:w="1080" w:type="dxa"/>
            <w:gridSpan w:val="2"/>
            <w:vAlign w:val="center"/>
          </w:tcPr>
          <w:p w:rsidR="0072022B" w:rsidRDefault="0072022B">
            <w:pPr>
              <w:ind w:left="-108" w:right="-88"/>
              <w:jc w:val="center"/>
              <w:rPr>
                <w:color w:val="333333"/>
                <w:sz w:val="20"/>
              </w:rPr>
            </w:pPr>
            <w:r>
              <w:rPr>
                <w:color w:val="333333"/>
                <w:sz w:val="20"/>
              </w:rPr>
              <w:t>0,29</w:t>
            </w:r>
          </w:p>
        </w:tc>
        <w:tc>
          <w:tcPr>
            <w:tcW w:w="900" w:type="dxa"/>
            <w:vAlign w:val="center"/>
          </w:tcPr>
          <w:p w:rsidR="0072022B" w:rsidRDefault="0072022B">
            <w:pPr>
              <w:ind w:left="-108" w:right="-88"/>
              <w:jc w:val="center"/>
              <w:rPr>
                <w:color w:val="333333"/>
                <w:sz w:val="20"/>
              </w:rPr>
            </w:pPr>
            <w:r>
              <w:rPr>
                <w:color w:val="333333"/>
                <w:sz w:val="20"/>
              </w:rPr>
              <w:t>0,307</w:t>
            </w:r>
          </w:p>
        </w:tc>
        <w:tc>
          <w:tcPr>
            <w:tcW w:w="900" w:type="dxa"/>
            <w:vAlign w:val="center"/>
          </w:tcPr>
          <w:p w:rsidR="0072022B" w:rsidRDefault="0072022B">
            <w:pPr>
              <w:ind w:left="-128" w:firstLine="284"/>
              <w:jc w:val="center"/>
              <w:rPr>
                <w:color w:val="333333"/>
                <w:sz w:val="20"/>
              </w:rPr>
            </w:pPr>
            <w:r>
              <w:rPr>
                <w:color w:val="333333"/>
                <w:sz w:val="20"/>
              </w:rPr>
              <w:t>0,8</w:t>
            </w:r>
          </w:p>
        </w:tc>
        <w:tc>
          <w:tcPr>
            <w:tcW w:w="1620" w:type="dxa"/>
            <w:vAlign w:val="center"/>
          </w:tcPr>
          <w:p w:rsidR="0072022B" w:rsidRDefault="0072022B">
            <w:pPr>
              <w:ind w:left="-128" w:firstLine="284"/>
              <w:jc w:val="center"/>
              <w:rPr>
                <w:color w:val="333333"/>
                <w:sz w:val="20"/>
              </w:rPr>
            </w:pPr>
            <w:r>
              <w:rPr>
                <w:color w:val="333333"/>
                <w:sz w:val="20"/>
              </w:rPr>
              <w:t>0,8</w:t>
            </w:r>
          </w:p>
        </w:tc>
        <w:tc>
          <w:tcPr>
            <w:tcW w:w="1208" w:type="dxa"/>
            <w:vAlign w:val="center"/>
          </w:tcPr>
          <w:p w:rsidR="0072022B" w:rsidRDefault="0072022B">
            <w:pPr>
              <w:ind w:left="-128" w:firstLine="284"/>
              <w:jc w:val="center"/>
              <w:rPr>
                <w:color w:val="333333"/>
                <w:sz w:val="20"/>
              </w:rPr>
            </w:pPr>
            <w:r>
              <w:rPr>
                <w:color w:val="333333"/>
                <w:sz w:val="20"/>
              </w:rPr>
              <w:t>6,75</w:t>
            </w:r>
          </w:p>
        </w:tc>
      </w:tr>
      <w:tr w:rsidR="0072022B">
        <w:trPr>
          <w:trHeight w:val="449"/>
          <w:jc w:val="center"/>
        </w:trPr>
        <w:tc>
          <w:tcPr>
            <w:tcW w:w="656" w:type="dxa"/>
            <w:vAlign w:val="center"/>
          </w:tcPr>
          <w:p w:rsidR="0072022B" w:rsidRDefault="0072022B">
            <w:pPr>
              <w:ind w:right="-169" w:hanging="108"/>
              <w:jc w:val="center"/>
              <w:rPr>
                <w:color w:val="333333"/>
                <w:sz w:val="20"/>
              </w:rPr>
            </w:pPr>
            <w:r>
              <w:rPr>
                <w:color w:val="333333"/>
                <w:sz w:val="20"/>
              </w:rPr>
              <w:t>8.</w:t>
            </w:r>
          </w:p>
        </w:tc>
        <w:tc>
          <w:tcPr>
            <w:tcW w:w="1080" w:type="dxa"/>
            <w:vAlign w:val="center"/>
          </w:tcPr>
          <w:p w:rsidR="0072022B" w:rsidRDefault="0072022B">
            <w:pPr>
              <w:ind w:right="-169" w:hanging="108"/>
              <w:jc w:val="center"/>
              <w:rPr>
                <w:color w:val="333333"/>
                <w:sz w:val="20"/>
              </w:rPr>
            </w:pPr>
            <w:r>
              <w:rPr>
                <w:color w:val="333333"/>
                <w:sz w:val="20"/>
              </w:rPr>
              <w:t>§ Е2-1-36</w:t>
            </w:r>
          </w:p>
          <w:p w:rsidR="0072022B" w:rsidRDefault="0072022B">
            <w:pPr>
              <w:ind w:right="-169" w:hanging="108"/>
              <w:jc w:val="center"/>
              <w:rPr>
                <w:color w:val="333333"/>
                <w:sz w:val="20"/>
              </w:rPr>
            </w:pPr>
            <w:r>
              <w:rPr>
                <w:color w:val="333333"/>
                <w:sz w:val="20"/>
              </w:rPr>
              <w:t>п. 2а</w:t>
            </w:r>
          </w:p>
        </w:tc>
        <w:tc>
          <w:tcPr>
            <w:tcW w:w="2944" w:type="dxa"/>
            <w:vAlign w:val="center"/>
          </w:tcPr>
          <w:p w:rsidR="0072022B" w:rsidRDefault="0072022B">
            <w:pPr>
              <w:ind w:left="-108" w:right="-44" w:firstLine="25"/>
              <w:jc w:val="center"/>
              <w:rPr>
                <w:color w:val="333333"/>
                <w:sz w:val="20"/>
              </w:rPr>
            </w:pPr>
            <w:r>
              <w:rPr>
                <w:color w:val="333333"/>
                <w:sz w:val="20"/>
              </w:rPr>
              <w:t>Рекультивация земли бульдозером ДЗ-8 (Т-100)</w:t>
            </w:r>
          </w:p>
        </w:tc>
        <w:tc>
          <w:tcPr>
            <w:tcW w:w="720" w:type="dxa"/>
            <w:vAlign w:val="center"/>
          </w:tcPr>
          <w:p w:rsidR="0072022B" w:rsidRDefault="0072022B">
            <w:pPr>
              <w:ind w:left="-70" w:right="-108"/>
              <w:jc w:val="center"/>
              <w:rPr>
                <w:color w:val="333333"/>
                <w:sz w:val="20"/>
              </w:rPr>
            </w:pPr>
            <w:r>
              <w:rPr>
                <w:color w:val="333333"/>
                <w:sz w:val="20"/>
              </w:rPr>
              <w:t>1000м</w:t>
            </w:r>
            <w:r>
              <w:rPr>
                <w:color w:val="333333"/>
                <w:sz w:val="20"/>
                <w:vertAlign w:val="superscript"/>
              </w:rPr>
              <w:t>2</w:t>
            </w:r>
          </w:p>
        </w:tc>
        <w:tc>
          <w:tcPr>
            <w:tcW w:w="900" w:type="dxa"/>
            <w:vAlign w:val="center"/>
          </w:tcPr>
          <w:p w:rsidR="0072022B" w:rsidRDefault="0072022B">
            <w:pPr>
              <w:ind w:left="-108" w:right="-108"/>
              <w:jc w:val="center"/>
              <w:rPr>
                <w:color w:val="333333"/>
                <w:sz w:val="20"/>
              </w:rPr>
            </w:pPr>
            <w:r>
              <w:rPr>
                <w:color w:val="333333"/>
                <w:sz w:val="20"/>
              </w:rPr>
              <w:t>22</w:t>
            </w:r>
          </w:p>
        </w:tc>
        <w:tc>
          <w:tcPr>
            <w:tcW w:w="900" w:type="dxa"/>
            <w:vAlign w:val="center"/>
          </w:tcPr>
          <w:p w:rsidR="0072022B" w:rsidRDefault="0072022B">
            <w:pPr>
              <w:ind w:left="-108" w:right="-88"/>
              <w:jc w:val="center"/>
              <w:rPr>
                <w:color w:val="333333"/>
                <w:sz w:val="20"/>
              </w:rPr>
            </w:pPr>
            <w:r>
              <w:rPr>
                <w:color w:val="333333"/>
                <w:sz w:val="20"/>
              </w:rPr>
              <w:t>0,38</w:t>
            </w:r>
          </w:p>
        </w:tc>
        <w:tc>
          <w:tcPr>
            <w:tcW w:w="1080" w:type="dxa"/>
            <w:gridSpan w:val="2"/>
            <w:vAlign w:val="center"/>
          </w:tcPr>
          <w:p w:rsidR="0072022B" w:rsidRDefault="0072022B">
            <w:pPr>
              <w:ind w:left="-108" w:right="-88"/>
              <w:jc w:val="center"/>
              <w:rPr>
                <w:color w:val="333333"/>
                <w:sz w:val="20"/>
              </w:rPr>
            </w:pPr>
            <w:r>
              <w:rPr>
                <w:color w:val="333333"/>
                <w:sz w:val="20"/>
              </w:rPr>
              <w:t>0,38</w:t>
            </w:r>
          </w:p>
        </w:tc>
        <w:tc>
          <w:tcPr>
            <w:tcW w:w="900" w:type="dxa"/>
            <w:vAlign w:val="center"/>
          </w:tcPr>
          <w:p w:rsidR="0072022B" w:rsidRDefault="0072022B">
            <w:pPr>
              <w:ind w:left="-108" w:right="-88"/>
              <w:jc w:val="center"/>
              <w:rPr>
                <w:color w:val="333333"/>
                <w:sz w:val="20"/>
              </w:rPr>
            </w:pPr>
            <w:r>
              <w:rPr>
                <w:color w:val="333333"/>
                <w:sz w:val="20"/>
              </w:rPr>
              <w:t>0,403</w:t>
            </w:r>
          </w:p>
        </w:tc>
        <w:tc>
          <w:tcPr>
            <w:tcW w:w="900" w:type="dxa"/>
            <w:vAlign w:val="center"/>
          </w:tcPr>
          <w:p w:rsidR="0072022B" w:rsidRDefault="0072022B">
            <w:pPr>
              <w:ind w:left="-128" w:firstLine="284"/>
              <w:jc w:val="center"/>
              <w:rPr>
                <w:color w:val="333333"/>
                <w:sz w:val="20"/>
              </w:rPr>
            </w:pPr>
            <w:r>
              <w:rPr>
                <w:color w:val="333333"/>
                <w:sz w:val="20"/>
              </w:rPr>
              <w:t>1,05</w:t>
            </w:r>
          </w:p>
        </w:tc>
        <w:tc>
          <w:tcPr>
            <w:tcW w:w="1620" w:type="dxa"/>
            <w:vAlign w:val="center"/>
          </w:tcPr>
          <w:p w:rsidR="0072022B" w:rsidRDefault="0072022B">
            <w:pPr>
              <w:ind w:left="-128" w:firstLine="284"/>
              <w:jc w:val="center"/>
              <w:rPr>
                <w:color w:val="333333"/>
                <w:sz w:val="20"/>
              </w:rPr>
            </w:pPr>
            <w:r>
              <w:rPr>
                <w:color w:val="333333"/>
                <w:sz w:val="20"/>
              </w:rPr>
              <w:t>1,05</w:t>
            </w:r>
          </w:p>
        </w:tc>
        <w:tc>
          <w:tcPr>
            <w:tcW w:w="1208" w:type="dxa"/>
            <w:vAlign w:val="center"/>
          </w:tcPr>
          <w:p w:rsidR="0072022B" w:rsidRDefault="0072022B">
            <w:pPr>
              <w:ind w:left="-128" w:firstLine="284"/>
              <w:jc w:val="center"/>
              <w:rPr>
                <w:color w:val="333333"/>
                <w:sz w:val="20"/>
              </w:rPr>
            </w:pPr>
            <w:r>
              <w:rPr>
                <w:color w:val="333333"/>
                <w:sz w:val="20"/>
              </w:rPr>
              <w:t>8,87</w:t>
            </w:r>
          </w:p>
        </w:tc>
      </w:tr>
      <w:tr w:rsidR="0072022B">
        <w:trPr>
          <w:cantSplit/>
          <w:trHeight w:val="134"/>
          <w:jc w:val="center"/>
        </w:trPr>
        <w:tc>
          <w:tcPr>
            <w:tcW w:w="12908" w:type="dxa"/>
            <w:gridSpan w:val="12"/>
            <w:vAlign w:val="center"/>
          </w:tcPr>
          <w:p w:rsidR="0072022B" w:rsidRDefault="0072022B">
            <w:pPr>
              <w:pStyle w:val="9"/>
              <w:rPr>
                <w:color w:val="333333"/>
                <w:sz w:val="20"/>
              </w:rPr>
            </w:pPr>
            <w:r>
              <w:rPr>
                <w:color w:val="333333"/>
                <w:sz w:val="20"/>
              </w:rPr>
              <w:t>Монтажные работы</w:t>
            </w:r>
          </w:p>
        </w:tc>
      </w:tr>
      <w:tr w:rsidR="0072022B">
        <w:trPr>
          <w:trHeight w:hRule="exact" w:val="567"/>
          <w:jc w:val="center"/>
        </w:trPr>
        <w:tc>
          <w:tcPr>
            <w:tcW w:w="656" w:type="dxa"/>
            <w:vAlign w:val="center"/>
          </w:tcPr>
          <w:p w:rsidR="0072022B" w:rsidRDefault="0072022B">
            <w:pPr>
              <w:ind w:right="-169" w:hanging="108"/>
              <w:jc w:val="center"/>
              <w:rPr>
                <w:rFonts w:cs="Arial"/>
                <w:color w:val="333333"/>
                <w:sz w:val="20"/>
              </w:rPr>
            </w:pPr>
            <w:r>
              <w:rPr>
                <w:rFonts w:cs="Arial"/>
                <w:color w:val="333333"/>
                <w:sz w:val="20"/>
              </w:rPr>
              <w:t>9.</w:t>
            </w:r>
          </w:p>
        </w:tc>
        <w:tc>
          <w:tcPr>
            <w:tcW w:w="1080" w:type="dxa"/>
            <w:vAlign w:val="center"/>
          </w:tcPr>
          <w:p w:rsidR="0072022B" w:rsidRDefault="0072022B">
            <w:pPr>
              <w:ind w:right="-169" w:hanging="108"/>
              <w:jc w:val="center"/>
              <w:rPr>
                <w:color w:val="333333"/>
                <w:sz w:val="20"/>
              </w:rPr>
            </w:pPr>
            <w:r>
              <w:rPr>
                <w:rFonts w:cs="Arial"/>
                <w:color w:val="333333"/>
                <w:sz w:val="20"/>
              </w:rPr>
              <w:t>§</w:t>
            </w:r>
            <w:r>
              <w:rPr>
                <w:color w:val="333333"/>
                <w:sz w:val="20"/>
              </w:rPr>
              <w:t xml:space="preserve"> Е9-2-34</w:t>
            </w:r>
          </w:p>
          <w:p w:rsidR="0072022B" w:rsidRDefault="0072022B">
            <w:pPr>
              <w:ind w:right="-169" w:hanging="108"/>
              <w:jc w:val="center"/>
              <w:rPr>
                <w:color w:val="333333"/>
                <w:sz w:val="20"/>
              </w:rPr>
            </w:pPr>
            <w:r>
              <w:rPr>
                <w:color w:val="333333"/>
                <w:sz w:val="20"/>
              </w:rPr>
              <w:t>п. 2б</w:t>
            </w:r>
          </w:p>
        </w:tc>
        <w:tc>
          <w:tcPr>
            <w:tcW w:w="2944" w:type="dxa"/>
            <w:vAlign w:val="center"/>
          </w:tcPr>
          <w:p w:rsidR="0072022B" w:rsidRDefault="0072022B">
            <w:pPr>
              <w:ind w:left="-108" w:right="-44" w:firstLine="25"/>
              <w:jc w:val="center"/>
              <w:rPr>
                <w:color w:val="333333"/>
                <w:sz w:val="20"/>
              </w:rPr>
            </w:pPr>
            <w:r>
              <w:rPr>
                <w:color w:val="333333"/>
                <w:sz w:val="20"/>
              </w:rPr>
              <w:t xml:space="preserve">Устройство и разборка временных мостов </w:t>
            </w:r>
          </w:p>
        </w:tc>
        <w:tc>
          <w:tcPr>
            <w:tcW w:w="720" w:type="dxa"/>
            <w:vAlign w:val="center"/>
          </w:tcPr>
          <w:p w:rsidR="0072022B" w:rsidRDefault="0072022B">
            <w:pPr>
              <w:ind w:left="-70" w:right="-108"/>
              <w:jc w:val="center"/>
              <w:rPr>
                <w:color w:val="333333"/>
                <w:sz w:val="20"/>
              </w:rPr>
            </w:pPr>
            <w:r>
              <w:rPr>
                <w:color w:val="333333"/>
                <w:sz w:val="20"/>
              </w:rPr>
              <w:t>1м</w:t>
            </w:r>
            <w:r>
              <w:rPr>
                <w:color w:val="333333"/>
                <w:sz w:val="20"/>
                <w:vertAlign w:val="superscript"/>
              </w:rPr>
              <w:t>2</w:t>
            </w:r>
          </w:p>
        </w:tc>
        <w:tc>
          <w:tcPr>
            <w:tcW w:w="900" w:type="dxa"/>
            <w:vAlign w:val="center"/>
          </w:tcPr>
          <w:p w:rsidR="0072022B" w:rsidRDefault="0072022B">
            <w:pPr>
              <w:ind w:left="-108" w:right="-108"/>
              <w:jc w:val="center"/>
              <w:rPr>
                <w:color w:val="333333"/>
                <w:sz w:val="20"/>
              </w:rPr>
            </w:pPr>
            <w:r>
              <w:rPr>
                <w:color w:val="333333"/>
                <w:sz w:val="20"/>
              </w:rPr>
              <w:t>31,5</w:t>
            </w:r>
          </w:p>
        </w:tc>
        <w:tc>
          <w:tcPr>
            <w:tcW w:w="900" w:type="dxa"/>
            <w:vAlign w:val="center"/>
          </w:tcPr>
          <w:p w:rsidR="0072022B" w:rsidRDefault="0072022B">
            <w:pPr>
              <w:ind w:left="-108" w:right="-88"/>
              <w:jc w:val="center"/>
              <w:rPr>
                <w:color w:val="333333"/>
                <w:sz w:val="20"/>
              </w:rPr>
            </w:pPr>
            <w:r>
              <w:rPr>
                <w:color w:val="333333"/>
                <w:sz w:val="20"/>
              </w:rPr>
              <w:t>0,94</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0,63</w:t>
            </w:r>
          </w:p>
        </w:tc>
        <w:tc>
          <w:tcPr>
            <w:tcW w:w="900" w:type="dxa"/>
            <w:vAlign w:val="center"/>
          </w:tcPr>
          <w:p w:rsidR="0072022B" w:rsidRDefault="0072022B">
            <w:pPr>
              <w:ind w:left="-128" w:firstLine="284"/>
              <w:jc w:val="center"/>
              <w:rPr>
                <w:color w:val="333333"/>
                <w:sz w:val="20"/>
              </w:rPr>
            </w:pPr>
            <w:r>
              <w:rPr>
                <w:color w:val="333333"/>
                <w:sz w:val="20"/>
              </w:rPr>
              <w:t>3,7</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19,85</w:t>
            </w:r>
          </w:p>
        </w:tc>
      </w:tr>
      <w:tr w:rsidR="0072022B">
        <w:trPr>
          <w:trHeight w:hRule="exact" w:val="567"/>
          <w:jc w:val="center"/>
        </w:trPr>
        <w:tc>
          <w:tcPr>
            <w:tcW w:w="656" w:type="dxa"/>
            <w:vAlign w:val="center"/>
          </w:tcPr>
          <w:p w:rsidR="0072022B" w:rsidRDefault="0072022B">
            <w:pPr>
              <w:ind w:right="-169" w:hanging="108"/>
              <w:jc w:val="center"/>
              <w:rPr>
                <w:color w:val="333333"/>
                <w:sz w:val="20"/>
              </w:rPr>
            </w:pPr>
            <w:r>
              <w:rPr>
                <w:color w:val="333333"/>
                <w:sz w:val="20"/>
              </w:rPr>
              <w:t>10.</w:t>
            </w:r>
          </w:p>
        </w:tc>
        <w:tc>
          <w:tcPr>
            <w:tcW w:w="1080" w:type="dxa"/>
            <w:vAlign w:val="center"/>
          </w:tcPr>
          <w:p w:rsidR="0072022B" w:rsidRDefault="0072022B">
            <w:pPr>
              <w:ind w:right="-169" w:hanging="108"/>
              <w:jc w:val="center"/>
              <w:rPr>
                <w:color w:val="333333"/>
                <w:sz w:val="20"/>
              </w:rPr>
            </w:pPr>
            <w:r>
              <w:rPr>
                <w:color w:val="333333"/>
                <w:sz w:val="20"/>
              </w:rPr>
              <w:t>§ Е9-2-32</w:t>
            </w:r>
          </w:p>
          <w:p w:rsidR="0072022B" w:rsidRDefault="0072022B">
            <w:pPr>
              <w:ind w:right="-169" w:hanging="108"/>
              <w:jc w:val="center"/>
              <w:rPr>
                <w:color w:val="333333"/>
                <w:sz w:val="20"/>
              </w:rPr>
            </w:pPr>
            <w:r>
              <w:rPr>
                <w:color w:val="333333"/>
                <w:sz w:val="20"/>
              </w:rPr>
              <w:t>№ 1</w:t>
            </w:r>
          </w:p>
          <w:p w:rsidR="0072022B" w:rsidRDefault="0072022B">
            <w:pPr>
              <w:ind w:right="-169" w:hanging="108"/>
              <w:jc w:val="center"/>
              <w:rPr>
                <w:color w:val="333333"/>
                <w:sz w:val="20"/>
              </w:rPr>
            </w:pPr>
          </w:p>
        </w:tc>
        <w:tc>
          <w:tcPr>
            <w:tcW w:w="2944" w:type="dxa"/>
            <w:vAlign w:val="center"/>
          </w:tcPr>
          <w:p w:rsidR="0072022B" w:rsidRDefault="0072022B">
            <w:pPr>
              <w:ind w:left="-108" w:right="-44" w:firstLine="25"/>
              <w:jc w:val="center"/>
              <w:rPr>
                <w:color w:val="333333"/>
                <w:sz w:val="20"/>
              </w:rPr>
            </w:pPr>
            <w:r>
              <w:rPr>
                <w:color w:val="333333"/>
                <w:sz w:val="20"/>
              </w:rPr>
              <w:t xml:space="preserve">Устройство песчаного основания в траншеи </w:t>
            </w:r>
          </w:p>
        </w:tc>
        <w:tc>
          <w:tcPr>
            <w:tcW w:w="720" w:type="dxa"/>
            <w:vAlign w:val="center"/>
          </w:tcPr>
          <w:p w:rsidR="0072022B" w:rsidRDefault="0072022B">
            <w:pPr>
              <w:ind w:left="-70" w:right="-108"/>
              <w:jc w:val="center"/>
              <w:rPr>
                <w:color w:val="333333"/>
                <w:sz w:val="20"/>
              </w:rPr>
            </w:pPr>
            <w:r>
              <w:rPr>
                <w:color w:val="333333"/>
                <w:sz w:val="20"/>
              </w:rPr>
              <w:t>1м</w:t>
            </w:r>
            <w:r>
              <w:rPr>
                <w:color w:val="333333"/>
                <w:sz w:val="20"/>
                <w:vertAlign w:val="superscript"/>
              </w:rPr>
              <w:t>3</w:t>
            </w:r>
          </w:p>
        </w:tc>
        <w:tc>
          <w:tcPr>
            <w:tcW w:w="900" w:type="dxa"/>
            <w:vAlign w:val="center"/>
          </w:tcPr>
          <w:p w:rsidR="0072022B" w:rsidRDefault="0072022B">
            <w:pPr>
              <w:ind w:left="-108" w:right="-108"/>
              <w:jc w:val="center"/>
              <w:rPr>
                <w:color w:val="333333"/>
                <w:sz w:val="20"/>
              </w:rPr>
            </w:pPr>
            <w:r>
              <w:rPr>
                <w:color w:val="333333"/>
                <w:sz w:val="20"/>
              </w:rPr>
              <w:t>143</w:t>
            </w:r>
          </w:p>
        </w:tc>
        <w:tc>
          <w:tcPr>
            <w:tcW w:w="900" w:type="dxa"/>
            <w:vAlign w:val="center"/>
          </w:tcPr>
          <w:p w:rsidR="0072022B" w:rsidRDefault="0072022B">
            <w:pPr>
              <w:ind w:left="-108" w:right="-88"/>
              <w:jc w:val="center"/>
              <w:rPr>
                <w:color w:val="333333"/>
                <w:sz w:val="20"/>
              </w:rPr>
            </w:pPr>
            <w:r>
              <w:rPr>
                <w:color w:val="333333"/>
                <w:sz w:val="20"/>
              </w:rPr>
              <w:t>0,9</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1,206</w:t>
            </w:r>
          </w:p>
        </w:tc>
        <w:tc>
          <w:tcPr>
            <w:tcW w:w="900" w:type="dxa"/>
            <w:vAlign w:val="center"/>
          </w:tcPr>
          <w:p w:rsidR="0072022B" w:rsidRDefault="0072022B">
            <w:pPr>
              <w:ind w:left="-128" w:firstLine="284"/>
              <w:jc w:val="center"/>
              <w:rPr>
                <w:color w:val="333333"/>
                <w:sz w:val="20"/>
              </w:rPr>
            </w:pPr>
            <w:r>
              <w:rPr>
                <w:color w:val="333333"/>
                <w:sz w:val="20"/>
              </w:rPr>
              <w:t>16,09</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172,458</w:t>
            </w:r>
          </w:p>
        </w:tc>
      </w:tr>
      <w:tr w:rsidR="0072022B">
        <w:trPr>
          <w:trHeight w:val="680"/>
          <w:jc w:val="center"/>
        </w:trPr>
        <w:tc>
          <w:tcPr>
            <w:tcW w:w="656" w:type="dxa"/>
            <w:vAlign w:val="center"/>
          </w:tcPr>
          <w:p w:rsidR="0072022B" w:rsidRDefault="0072022B">
            <w:pPr>
              <w:ind w:right="-61" w:hanging="108"/>
              <w:jc w:val="center"/>
              <w:rPr>
                <w:color w:val="333333"/>
                <w:sz w:val="20"/>
              </w:rPr>
            </w:pPr>
            <w:r>
              <w:rPr>
                <w:color w:val="333333"/>
                <w:sz w:val="20"/>
              </w:rPr>
              <w:t>11.</w:t>
            </w:r>
          </w:p>
        </w:tc>
        <w:tc>
          <w:tcPr>
            <w:tcW w:w="1080" w:type="dxa"/>
            <w:vAlign w:val="center"/>
          </w:tcPr>
          <w:p w:rsidR="0072022B" w:rsidRDefault="0072022B">
            <w:pPr>
              <w:ind w:right="-61" w:hanging="108"/>
              <w:jc w:val="center"/>
              <w:rPr>
                <w:color w:val="333333"/>
                <w:sz w:val="20"/>
              </w:rPr>
            </w:pPr>
            <w:r>
              <w:rPr>
                <w:color w:val="333333"/>
                <w:sz w:val="20"/>
              </w:rPr>
              <w:t>§ Е9-2-1</w:t>
            </w:r>
          </w:p>
          <w:p w:rsidR="0072022B" w:rsidRDefault="0072022B">
            <w:pPr>
              <w:ind w:right="-61" w:hanging="108"/>
              <w:jc w:val="center"/>
              <w:rPr>
                <w:color w:val="333333"/>
                <w:sz w:val="20"/>
              </w:rPr>
            </w:pPr>
            <w:r>
              <w:rPr>
                <w:color w:val="333333"/>
                <w:sz w:val="20"/>
              </w:rPr>
              <w:t>№ 3</w:t>
            </w:r>
          </w:p>
        </w:tc>
        <w:tc>
          <w:tcPr>
            <w:tcW w:w="2944" w:type="dxa"/>
            <w:vAlign w:val="center"/>
          </w:tcPr>
          <w:p w:rsidR="0072022B" w:rsidRDefault="0072022B">
            <w:pPr>
              <w:ind w:left="-108" w:right="-44"/>
              <w:jc w:val="center"/>
              <w:rPr>
                <w:color w:val="333333"/>
                <w:sz w:val="20"/>
              </w:rPr>
            </w:pPr>
            <w:r>
              <w:rPr>
                <w:color w:val="333333"/>
                <w:sz w:val="20"/>
              </w:rPr>
              <w:t>Сборка труб в звенья на бровке траншеи</w:t>
            </w:r>
          </w:p>
        </w:tc>
        <w:tc>
          <w:tcPr>
            <w:tcW w:w="720" w:type="dxa"/>
            <w:vAlign w:val="center"/>
          </w:tcPr>
          <w:p w:rsidR="0072022B" w:rsidRDefault="0072022B">
            <w:pPr>
              <w:ind w:left="-70" w:right="-108"/>
              <w:jc w:val="center"/>
              <w:rPr>
                <w:color w:val="333333"/>
                <w:sz w:val="20"/>
              </w:rPr>
            </w:pPr>
            <w:r>
              <w:rPr>
                <w:color w:val="333333"/>
                <w:sz w:val="20"/>
              </w:rPr>
              <w:t>1м</w:t>
            </w:r>
          </w:p>
        </w:tc>
        <w:tc>
          <w:tcPr>
            <w:tcW w:w="900" w:type="dxa"/>
            <w:vAlign w:val="center"/>
          </w:tcPr>
          <w:p w:rsidR="0072022B" w:rsidRDefault="0072022B">
            <w:pPr>
              <w:ind w:left="-108" w:right="-108"/>
              <w:jc w:val="center"/>
              <w:rPr>
                <w:color w:val="333333"/>
                <w:sz w:val="20"/>
              </w:rPr>
            </w:pPr>
            <w:r>
              <w:rPr>
                <w:color w:val="333333"/>
                <w:sz w:val="20"/>
              </w:rPr>
              <w:t>1100</w:t>
            </w:r>
          </w:p>
        </w:tc>
        <w:tc>
          <w:tcPr>
            <w:tcW w:w="900" w:type="dxa"/>
            <w:vAlign w:val="center"/>
          </w:tcPr>
          <w:p w:rsidR="0072022B" w:rsidRDefault="0072022B">
            <w:pPr>
              <w:ind w:left="-108" w:right="-88"/>
              <w:jc w:val="center"/>
              <w:rPr>
                <w:color w:val="333333"/>
                <w:sz w:val="20"/>
              </w:rPr>
            </w:pPr>
            <w:r>
              <w:rPr>
                <w:color w:val="333333"/>
                <w:sz w:val="20"/>
              </w:rPr>
              <w:t>0,04</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0,032</w:t>
            </w:r>
          </w:p>
        </w:tc>
        <w:tc>
          <w:tcPr>
            <w:tcW w:w="900" w:type="dxa"/>
            <w:vAlign w:val="center"/>
          </w:tcPr>
          <w:p w:rsidR="0072022B" w:rsidRDefault="0072022B">
            <w:pPr>
              <w:ind w:left="-128" w:firstLine="284"/>
              <w:jc w:val="center"/>
              <w:rPr>
                <w:color w:val="333333"/>
                <w:sz w:val="20"/>
              </w:rPr>
            </w:pPr>
            <w:r>
              <w:rPr>
                <w:color w:val="333333"/>
                <w:sz w:val="20"/>
              </w:rPr>
              <w:t>5,5</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35,2</w:t>
            </w:r>
          </w:p>
        </w:tc>
      </w:tr>
      <w:tr w:rsidR="0072022B">
        <w:trPr>
          <w:trHeight w:val="680"/>
          <w:jc w:val="center"/>
        </w:trPr>
        <w:tc>
          <w:tcPr>
            <w:tcW w:w="656" w:type="dxa"/>
            <w:vAlign w:val="center"/>
          </w:tcPr>
          <w:p w:rsidR="0072022B" w:rsidRDefault="0072022B">
            <w:pPr>
              <w:ind w:right="-61" w:hanging="108"/>
              <w:jc w:val="center"/>
              <w:rPr>
                <w:color w:val="333333"/>
                <w:sz w:val="20"/>
              </w:rPr>
            </w:pPr>
            <w:r>
              <w:rPr>
                <w:color w:val="333333"/>
                <w:sz w:val="20"/>
              </w:rPr>
              <w:t>12.</w:t>
            </w:r>
          </w:p>
        </w:tc>
        <w:tc>
          <w:tcPr>
            <w:tcW w:w="1080" w:type="dxa"/>
            <w:vAlign w:val="center"/>
          </w:tcPr>
          <w:p w:rsidR="0072022B" w:rsidRDefault="0072022B">
            <w:pPr>
              <w:ind w:right="-61" w:hanging="108"/>
              <w:jc w:val="center"/>
              <w:rPr>
                <w:color w:val="333333"/>
                <w:sz w:val="20"/>
              </w:rPr>
            </w:pPr>
            <w:r>
              <w:rPr>
                <w:color w:val="333333"/>
                <w:sz w:val="20"/>
              </w:rPr>
              <w:t>§ Е9-2-1</w:t>
            </w:r>
          </w:p>
          <w:p w:rsidR="0072022B" w:rsidRDefault="0072022B">
            <w:pPr>
              <w:ind w:right="-61" w:hanging="108"/>
              <w:jc w:val="center"/>
              <w:rPr>
                <w:color w:val="333333"/>
                <w:sz w:val="20"/>
              </w:rPr>
            </w:pPr>
            <w:r>
              <w:rPr>
                <w:color w:val="333333"/>
                <w:sz w:val="20"/>
              </w:rPr>
              <w:t>п. 3в</w:t>
            </w:r>
          </w:p>
        </w:tc>
        <w:tc>
          <w:tcPr>
            <w:tcW w:w="2944" w:type="dxa"/>
            <w:vAlign w:val="center"/>
          </w:tcPr>
          <w:p w:rsidR="0072022B" w:rsidRDefault="0072022B">
            <w:pPr>
              <w:ind w:left="-108" w:right="-44" w:firstLine="25"/>
              <w:jc w:val="center"/>
              <w:rPr>
                <w:color w:val="333333"/>
                <w:sz w:val="20"/>
              </w:rPr>
            </w:pPr>
            <w:r>
              <w:rPr>
                <w:color w:val="333333"/>
                <w:sz w:val="20"/>
              </w:rPr>
              <w:t>Укладка звеньев труб в траншею</w:t>
            </w:r>
          </w:p>
        </w:tc>
        <w:tc>
          <w:tcPr>
            <w:tcW w:w="720" w:type="dxa"/>
            <w:vAlign w:val="center"/>
          </w:tcPr>
          <w:p w:rsidR="0072022B" w:rsidRDefault="0072022B">
            <w:pPr>
              <w:ind w:left="-70" w:right="-108"/>
              <w:jc w:val="center"/>
              <w:rPr>
                <w:color w:val="333333"/>
                <w:sz w:val="20"/>
              </w:rPr>
            </w:pPr>
            <w:r>
              <w:rPr>
                <w:color w:val="333333"/>
                <w:sz w:val="20"/>
              </w:rPr>
              <w:t>1м</w:t>
            </w:r>
          </w:p>
        </w:tc>
        <w:tc>
          <w:tcPr>
            <w:tcW w:w="900" w:type="dxa"/>
            <w:vAlign w:val="center"/>
          </w:tcPr>
          <w:p w:rsidR="0072022B" w:rsidRDefault="0072022B">
            <w:pPr>
              <w:ind w:left="-108" w:right="-108"/>
              <w:jc w:val="center"/>
              <w:rPr>
                <w:color w:val="333333"/>
                <w:sz w:val="20"/>
              </w:rPr>
            </w:pPr>
            <w:r>
              <w:rPr>
                <w:color w:val="333333"/>
                <w:sz w:val="20"/>
              </w:rPr>
              <w:t>1090</w:t>
            </w:r>
          </w:p>
        </w:tc>
        <w:tc>
          <w:tcPr>
            <w:tcW w:w="900" w:type="dxa"/>
            <w:vAlign w:val="center"/>
          </w:tcPr>
          <w:p w:rsidR="0072022B" w:rsidRDefault="0072022B">
            <w:pPr>
              <w:ind w:left="-108" w:right="-88"/>
              <w:jc w:val="center"/>
              <w:rPr>
                <w:color w:val="333333"/>
                <w:sz w:val="20"/>
              </w:rPr>
            </w:pPr>
            <w:r>
              <w:rPr>
                <w:color w:val="333333"/>
                <w:sz w:val="20"/>
              </w:rPr>
              <w:t>0,11</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0,086</w:t>
            </w:r>
          </w:p>
        </w:tc>
        <w:tc>
          <w:tcPr>
            <w:tcW w:w="900" w:type="dxa"/>
            <w:vAlign w:val="center"/>
          </w:tcPr>
          <w:p w:rsidR="0072022B" w:rsidRDefault="0072022B">
            <w:pPr>
              <w:ind w:left="-128" w:firstLine="284"/>
              <w:jc w:val="center"/>
              <w:rPr>
                <w:color w:val="333333"/>
                <w:sz w:val="20"/>
              </w:rPr>
            </w:pPr>
            <w:r>
              <w:rPr>
                <w:color w:val="333333"/>
                <w:sz w:val="20"/>
              </w:rPr>
              <w:t>14,99</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93,74</w:t>
            </w:r>
          </w:p>
        </w:tc>
      </w:tr>
      <w:tr w:rsidR="0072022B">
        <w:trPr>
          <w:trHeight w:val="680"/>
          <w:jc w:val="center"/>
        </w:trPr>
        <w:tc>
          <w:tcPr>
            <w:tcW w:w="656" w:type="dxa"/>
            <w:vAlign w:val="center"/>
          </w:tcPr>
          <w:p w:rsidR="0072022B" w:rsidRDefault="0072022B">
            <w:pPr>
              <w:ind w:right="-169" w:hanging="108"/>
              <w:jc w:val="center"/>
              <w:rPr>
                <w:color w:val="333333"/>
                <w:sz w:val="20"/>
              </w:rPr>
            </w:pPr>
            <w:r>
              <w:rPr>
                <w:color w:val="333333"/>
                <w:sz w:val="20"/>
              </w:rPr>
              <w:t>13.</w:t>
            </w:r>
          </w:p>
        </w:tc>
        <w:tc>
          <w:tcPr>
            <w:tcW w:w="1080" w:type="dxa"/>
            <w:vAlign w:val="center"/>
          </w:tcPr>
          <w:p w:rsidR="0072022B" w:rsidRDefault="0072022B">
            <w:pPr>
              <w:ind w:right="-169" w:hanging="108"/>
              <w:jc w:val="center"/>
              <w:rPr>
                <w:color w:val="333333"/>
                <w:sz w:val="20"/>
              </w:rPr>
            </w:pPr>
            <w:r>
              <w:rPr>
                <w:color w:val="333333"/>
                <w:sz w:val="20"/>
              </w:rPr>
              <w:t>§ Е22-2-7</w:t>
            </w:r>
          </w:p>
          <w:p w:rsidR="0072022B" w:rsidRDefault="0072022B">
            <w:pPr>
              <w:ind w:right="-169" w:hanging="108"/>
              <w:jc w:val="center"/>
              <w:rPr>
                <w:color w:val="333333"/>
                <w:sz w:val="20"/>
              </w:rPr>
            </w:pPr>
            <w:r>
              <w:rPr>
                <w:color w:val="333333"/>
                <w:sz w:val="20"/>
              </w:rPr>
              <w:t>таб. 1</w:t>
            </w:r>
          </w:p>
          <w:p w:rsidR="0072022B" w:rsidRDefault="0072022B">
            <w:pPr>
              <w:ind w:right="-169" w:hanging="108"/>
              <w:jc w:val="center"/>
              <w:rPr>
                <w:color w:val="333333"/>
                <w:sz w:val="20"/>
              </w:rPr>
            </w:pPr>
            <w:r>
              <w:rPr>
                <w:color w:val="333333"/>
                <w:sz w:val="20"/>
              </w:rPr>
              <w:t>п. 4б</w:t>
            </w:r>
          </w:p>
        </w:tc>
        <w:tc>
          <w:tcPr>
            <w:tcW w:w="2944" w:type="dxa"/>
            <w:vAlign w:val="center"/>
          </w:tcPr>
          <w:p w:rsidR="0072022B" w:rsidRDefault="0072022B">
            <w:pPr>
              <w:ind w:left="-108" w:right="-44" w:firstLine="25"/>
              <w:jc w:val="center"/>
              <w:rPr>
                <w:color w:val="333333"/>
                <w:sz w:val="20"/>
              </w:rPr>
            </w:pPr>
            <w:r>
              <w:rPr>
                <w:color w:val="333333"/>
                <w:sz w:val="20"/>
              </w:rPr>
              <w:t>Прихватка стыков трубопровода</w:t>
            </w:r>
          </w:p>
        </w:tc>
        <w:tc>
          <w:tcPr>
            <w:tcW w:w="720" w:type="dxa"/>
            <w:vAlign w:val="center"/>
          </w:tcPr>
          <w:p w:rsidR="0072022B" w:rsidRDefault="0072022B">
            <w:pPr>
              <w:ind w:left="-70" w:right="-108"/>
              <w:jc w:val="center"/>
              <w:rPr>
                <w:color w:val="333333"/>
                <w:sz w:val="20"/>
              </w:rPr>
            </w:pPr>
            <w:r>
              <w:rPr>
                <w:color w:val="333333"/>
                <w:sz w:val="20"/>
              </w:rPr>
              <w:t>1ст.</w:t>
            </w:r>
          </w:p>
        </w:tc>
        <w:tc>
          <w:tcPr>
            <w:tcW w:w="900" w:type="dxa"/>
            <w:vAlign w:val="center"/>
          </w:tcPr>
          <w:p w:rsidR="0072022B" w:rsidRDefault="0072022B">
            <w:pPr>
              <w:ind w:left="-108" w:right="-108"/>
              <w:jc w:val="center"/>
              <w:rPr>
                <w:color w:val="333333"/>
                <w:sz w:val="20"/>
              </w:rPr>
            </w:pPr>
            <w:r>
              <w:rPr>
                <w:color w:val="333333"/>
                <w:sz w:val="20"/>
              </w:rPr>
              <w:t>109</w:t>
            </w:r>
          </w:p>
        </w:tc>
        <w:tc>
          <w:tcPr>
            <w:tcW w:w="900" w:type="dxa"/>
            <w:vAlign w:val="center"/>
          </w:tcPr>
          <w:p w:rsidR="0072022B" w:rsidRDefault="0072022B">
            <w:pPr>
              <w:ind w:left="-108" w:right="-88"/>
              <w:jc w:val="center"/>
              <w:rPr>
                <w:color w:val="333333"/>
                <w:sz w:val="20"/>
              </w:rPr>
            </w:pPr>
            <w:r>
              <w:rPr>
                <w:color w:val="333333"/>
                <w:sz w:val="20"/>
              </w:rPr>
              <w:t>0,06</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0,165</w:t>
            </w:r>
          </w:p>
        </w:tc>
        <w:tc>
          <w:tcPr>
            <w:tcW w:w="900" w:type="dxa"/>
            <w:vAlign w:val="center"/>
          </w:tcPr>
          <w:p w:rsidR="0072022B" w:rsidRDefault="0072022B">
            <w:pPr>
              <w:ind w:left="-128" w:firstLine="284"/>
              <w:jc w:val="center"/>
              <w:rPr>
                <w:color w:val="333333"/>
                <w:sz w:val="20"/>
              </w:rPr>
            </w:pPr>
            <w:r>
              <w:rPr>
                <w:color w:val="333333"/>
                <w:sz w:val="20"/>
              </w:rPr>
              <w:t>0,817</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17,985</w:t>
            </w:r>
          </w:p>
        </w:tc>
      </w:tr>
      <w:tr w:rsidR="0072022B">
        <w:trPr>
          <w:trHeight w:val="680"/>
          <w:jc w:val="center"/>
        </w:trPr>
        <w:tc>
          <w:tcPr>
            <w:tcW w:w="656" w:type="dxa"/>
            <w:vAlign w:val="center"/>
          </w:tcPr>
          <w:p w:rsidR="0072022B" w:rsidRDefault="0072022B">
            <w:pPr>
              <w:ind w:right="-169" w:hanging="108"/>
              <w:jc w:val="center"/>
              <w:rPr>
                <w:color w:val="333333"/>
                <w:sz w:val="20"/>
              </w:rPr>
            </w:pPr>
            <w:r>
              <w:rPr>
                <w:color w:val="333333"/>
                <w:sz w:val="20"/>
              </w:rPr>
              <w:t>14.</w:t>
            </w:r>
          </w:p>
        </w:tc>
        <w:tc>
          <w:tcPr>
            <w:tcW w:w="1080" w:type="dxa"/>
            <w:vAlign w:val="center"/>
          </w:tcPr>
          <w:p w:rsidR="0072022B" w:rsidRDefault="0072022B">
            <w:pPr>
              <w:ind w:right="-169" w:hanging="108"/>
              <w:jc w:val="center"/>
              <w:rPr>
                <w:color w:val="333333"/>
                <w:sz w:val="20"/>
              </w:rPr>
            </w:pPr>
            <w:r>
              <w:rPr>
                <w:color w:val="333333"/>
                <w:sz w:val="20"/>
              </w:rPr>
              <w:t>§ Е22-2-2</w:t>
            </w:r>
          </w:p>
          <w:p w:rsidR="0072022B" w:rsidRDefault="0072022B">
            <w:pPr>
              <w:ind w:right="-169" w:hanging="108"/>
              <w:jc w:val="center"/>
              <w:rPr>
                <w:color w:val="333333"/>
                <w:sz w:val="20"/>
              </w:rPr>
            </w:pPr>
            <w:r>
              <w:rPr>
                <w:color w:val="333333"/>
                <w:sz w:val="20"/>
              </w:rPr>
              <w:t>таб. 6</w:t>
            </w:r>
          </w:p>
          <w:p w:rsidR="0072022B" w:rsidRDefault="0072022B">
            <w:pPr>
              <w:ind w:right="-169" w:hanging="108"/>
              <w:jc w:val="center"/>
              <w:rPr>
                <w:color w:val="333333"/>
                <w:sz w:val="20"/>
              </w:rPr>
            </w:pPr>
            <w:r>
              <w:rPr>
                <w:color w:val="333333"/>
                <w:sz w:val="20"/>
              </w:rPr>
              <w:t>п. 3а</w:t>
            </w:r>
          </w:p>
        </w:tc>
        <w:tc>
          <w:tcPr>
            <w:tcW w:w="2944" w:type="dxa"/>
            <w:vAlign w:val="center"/>
          </w:tcPr>
          <w:p w:rsidR="0072022B" w:rsidRDefault="0072022B">
            <w:pPr>
              <w:ind w:left="-108" w:right="-44" w:firstLine="25"/>
              <w:jc w:val="center"/>
              <w:rPr>
                <w:color w:val="333333"/>
                <w:sz w:val="20"/>
              </w:rPr>
            </w:pPr>
            <w:r>
              <w:rPr>
                <w:color w:val="333333"/>
                <w:sz w:val="20"/>
              </w:rPr>
              <w:t>Электросварка стыков на бровке</w:t>
            </w:r>
          </w:p>
        </w:tc>
        <w:tc>
          <w:tcPr>
            <w:tcW w:w="720" w:type="dxa"/>
            <w:vAlign w:val="center"/>
          </w:tcPr>
          <w:p w:rsidR="0072022B" w:rsidRDefault="0072022B">
            <w:pPr>
              <w:ind w:left="-70" w:right="-108"/>
              <w:jc w:val="center"/>
              <w:rPr>
                <w:color w:val="333333"/>
                <w:sz w:val="20"/>
              </w:rPr>
            </w:pPr>
            <w:r>
              <w:rPr>
                <w:color w:val="333333"/>
                <w:sz w:val="20"/>
              </w:rPr>
              <w:t>1ст.</w:t>
            </w:r>
          </w:p>
        </w:tc>
        <w:tc>
          <w:tcPr>
            <w:tcW w:w="900" w:type="dxa"/>
            <w:vAlign w:val="center"/>
          </w:tcPr>
          <w:p w:rsidR="0072022B" w:rsidRDefault="0072022B">
            <w:pPr>
              <w:ind w:left="-108" w:right="-108"/>
              <w:jc w:val="center"/>
              <w:rPr>
                <w:color w:val="333333"/>
                <w:sz w:val="20"/>
              </w:rPr>
            </w:pPr>
            <w:r>
              <w:rPr>
                <w:color w:val="333333"/>
                <w:sz w:val="20"/>
              </w:rPr>
              <w:t>88</w:t>
            </w:r>
          </w:p>
        </w:tc>
        <w:tc>
          <w:tcPr>
            <w:tcW w:w="900" w:type="dxa"/>
            <w:vAlign w:val="center"/>
          </w:tcPr>
          <w:p w:rsidR="0072022B" w:rsidRDefault="0072022B">
            <w:pPr>
              <w:ind w:left="-108" w:right="-88"/>
              <w:jc w:val="center"/>
              <w:rPr>
                <w:color w:val="333333"/>
                <w:sz w:val="20"/>
              </w:rPr>
            </w:pPr>
            <w:r>
              <w:rPr>
                <w:color w:val="333333"/>
                <w:sz w:val="20"/>
              </w:rPr>
              <w:t>1,4</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3,822</w:t>
            </w:r>
          </w:p>
        </w:tc>
        <w:tc>
          <w:tcPr>
            <w:tcW w:w="900" w:type="dxa"/>
            <w:vAlign w:val="center"/>
          </w:tcPr>
          <w:p w:rsidR="0072022B" w:rsidRDefault="0072022B">
            <w:pPr>
              <w:ind w:left="-128" w:firstLine="284"/>
              <w:jc w:val="center"/>
              <w:rPr>
                <w:color w:val="333333"/>
                <w:sz w:val="20"/>
              </w:rPr>
            </w:pPr>
            <w:r>
              <w:rPr>
                <w:color w:val="333333"/>
                <w:sz w:val="20"/>
              </w:rPr>
              <w:t>15,4</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336,336</w:t>
            </w:r>
          </w:p>
        </w:tc>
      </w:tr>
      <w:tr w:rsidR="0072022B">
        <w:trPr>
          <w:trHeight w:val="680"/>
          <w:jc w:val="center"/>
        </w:trPr>
        <w:tc>
          <w:tcPr>
            <w:tcW w:w="656" w:type="dxa"/>
            <w:vAlign w:val="center"/>
          </w:tcPr>
          <w:p w:rsidR="0072022B" w:rsidRDefault="0072022B">
            <w:pPr>
              <w:ind w:right="-169" w:hanging="108"/>
              <w:jc w:val="center"/>
              <w:rPr>
                <w:color w:val="333333"/>
                <w:sz w:val="20"/>
              </w:rPr>
            </w:pPr>
            <w:r>
              <w:rPr>
                <w:color w:val="333333"/>
                <w:sz w:val="20"/>
              </w:rPr>
              <w:t>15.</w:t>
            </w:r>
          </w:p>
        </w:tc>
        <w:tc>
          <w:tcPr>
            <w:tcW w:w="1080" w:type="dxa"/>
            <w:vAlign w:val="center"/>
          </w:tcPr>
          <w:p w:rsidR="0072022B" w:rsidRDefault="0072022B">
            <w:pPr>
              <w:ind w:right="-169" w:hanging="108"/>
              <w:jc w:val="center"/>
              <w:rPr>
                <w:color w:val="333333"/>
                <w:sz w:val="20"/>
              </w:rPr>
            </w:pPr>
            <w:r>
              <w:rPr>
                <w:color w:val="333333"/>
                <w:sz w:val="20"/>
              </w:rPr>
              <w:t>§ Е22-2-2</w:t>
            </w:r>
          </w:p>
          <w:p w:rsidR="0072022B" w:rsidRDefault="0072022B">
            <w:pPr>
              <w:ind w:right="-169" w:hanging="108"/>
              <w:jc w:val="center"/>
              <w:rPr>
                <w:color w:val="333333"/>
                <w:sz w:val="20"/>
              </w:rPr>
            </w:pPr>
            <w:r>
              <w:rPr>
                <w:color w:val="333333"/>
                <w:sz w:val="20"/>
              </w:rPr>
              <w:t>таб. 6</w:t>
            </w:r>
          </w:p>
          <w:p w:rsidR="0072022B" w:rsidRDefault="0072022B">
            <w:pPr>
              <w:ind w:right="-169" w:hanging="108"/>
              <w:jc w:val="center"/>
              <w:rPr>
                <w:color w:val="333333"/>
                <w:sz w:val="20"/>
              </w:rPr>
            </w:pPr>
            <w:r>
              <w:rPr>
                <w:color w:val="333333"/>
                <w:sz w:val="20"/>
              </w:rPr>
              <w:t>п. 7а</w:t>
            </w:r>
          </w:p>
        </w:tc>
        <w:tc>
          <w:tcPr>
            <w:tcW w:w="2944" w:type="dxa"/>
            <w:vAlign w:val="center"/>
          </w:tcPr>
          <w:p w:rsidR="0072022B" w:rsidRDefault="0072022B">
            <w:pPr>
              <w:ind w:left="-108" w:right="-44" w:firstLine="25"/>
              <w:jc w:val="center"/>
              <w:rPr>
                <w:color w:val="333333"/>
                <w:sz w:val="20"/>
              </w:rPr>
            </w:pPr>
            <w:r>
              <w:rPr>
                <w:color w:val="333333"/>
                <w:sz w:val="20"/>
              </w:rPr>
              <w:t>Электросварка стыков в траншее</w:t>
            </w:r>
          </w:p>
        </w:tc>
        <w:tc>
          <w:tcPr>
            <w:tcW w:w="720" w:type="dxa"/>
            <w:vAlign w:val="center"/>
          </w:tcPr>
          <w:p w:rsidR="0072022B" w:rsidRDefault="0072022B">
            <w:pPr>
              <w:ind w:left="-70" w:right="-108"/>
              <w:jc w:val="center"/>
              <w:rPr>
                <w:color w:val="333333"/>
                <w:sz w:val="20"/>
              </w:rPr>
            </w:pPr>
            <w:r>
              <w:rPr>
                <w:color w:val="333333"/>
                <w:sz w:val="20"/>
              </w:rPr>
              <w:t>1ст.</w:t>
            </w:r>
          </w:p>
        </w:tc>
        <w:tc>
          <w:tcPr>
            <w:tcW w:w="900" w:type="dxa"/>
            <w:vAlign w:val="center"/>
          </w:tcPr>
          <w:p w:rsidR="0072022B" w:rsidRDefault="0072022B">
            <w:pPr>
              <w:ind w:left="-108" w:right="-108"/>
              <w:jc w:val="center"/>
              <w:rPr>
                <w:color w:val="333333"/>
                <w:sz w:val="20"/>
              </w:rPr>
            </w:pPr>
            <w:r>
              <w:rPr>
                <w:color w:val="333333"/>
                <w:sz w:val="20"/>
              </w:rPr>
              <w:t>21</w:t>
            </w:r>
          </w:p>
        </w:tc>
        <w:tc>
          <w:tcPr>
            <w:tcW w:w="900" w:type="dxa"/>
            <w:vAlign w:val="center"/>
          </w:tcPr>
          <w:p w:rsidR="0072022B" w:rsidRDefault="0072022B">
            <w:pPr>
              <w:ind w:left="-108" w:right="-88"/>
              <w:jc w:val="center"/>
              <w:rPr>
                <w:color w:val="333333"/>
                <w:sz w:val="20"/>
              </w:rPr>
            </w:pPr>
            <w:r>
              <w:rPr>
                <w:color w:val="333333"/>
                <w:sz w:val="20"/>
              </w:rPr>
              <w:t>1,58</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1,438</w:t>
            </w:r>
          </w:p>
        </w:tc>
        <w:tc>
          <w:tcPr>
            <w:tcW w:w="900" w:type="dxa"/>
            <w:vAlign w:val="center"/>
          </w:tcPr>
          <w:p w:rsidR="0072022B" w:rsidRDefault="0072022B">
            <w:pPr>
              <w:ind w:left="-128" w:firstLine="284"/>
              <w:jc w:val="center"/>
              <w:rPr>
                <w:color w:val="333333"/>
                <w:sz w:val="20"/>
              </w:rPr>
            </w:pPr>
            <w:r>
              <w:rPr>
                <w:color w:val="333333"/>
                <w:sz w:val="20"/>
              </w:rPr>
              <w:t>4,147</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30,198</w:t>
            </w:r>
          </w:p>
        </w:tc>
      </w:tr>
      <w:tr w:rsidR="0072022B">
        <w:trPr>
          <w:trHeight w:val="680"/>
          <w:jc w:val="center"/>
        </w:trPr>
        <w:tc>
          <w:tcPr>
            <w:tcW w:w="656" w:type="dxa"/>
            <w:vAlign w:val="center"/>
          </w:tcPr>
          <w:p w:rsidR="0072022B" w:rsidRDefault="0072022B">
            <w:pPr>
              <w:ind w:right="-169" w:hanging="108"/>
              <w:jc w:val="center"/>
              <w:rPr>
                <w:color w:val="333333"/>
                <w:sz w:val="20"/>
              </w:rPr>
            </w:pPr>
            <w:r>
              <w:rPr>
                <w:color w:val="333333"/>
                <w:sz w:val="20"/>
              </w:rPr>
              <w:t>16.</w:t>
            </w:r>
          </w:p>
        </w:tc>
        <w:tc>
          <w:tcPr>
            <w:tcW w:w="1080" w:type="dxa"/>
            <w:vAlign w:val="center"/>
          </w:tcPr>
          <w:p w:rsidR="0072022B" w:rsidRDefault="0072022B">
            <w:pPr>
              <w:ind w:right="-169" w:hanging="108"/>
              <w:jc w:val="center"/>
              <w:rPr>
                <w:color w:val="333333"/>
                <w:sz w:val="20"/>
              </w:rPr>
            </w:pPr>
            <w:r>
              <w:rPr>
                <w:color w:val="333333"/>
                <w:sz w:val="20"/>
              </w:rPr>
              <w:t>§ Е9-2-10</w:t>
            </w:r>
          </w:p>
          <w:p w:rsidR="0072022B" w:rsidRDefault="0072022B">
            <w:pPr>
              <w:ind w:right="-169" w:hanging="108"/>
              <w:jc w:val="center"/>
              <w:rPr>
                <w:color w:val="333333"/>
                <w:sz w:val="20"/>
              </w:rPr>
            </w:pPr>
            <w:r>
              <w:rPr>
                <w:color w:val="333333"/>
                <w:sz w:val="20"/>
              </w:rPr>
              <w:t>таб. 2</w:t>
            </w:r>
          </w:p>
          <w:p w:rsidR="0072022B" w:rsidRDefault="0072022B">
            <w:pPr>
              <w:ind w:right="-169" w:hanging="108"/>
              <w:jc w:val="center"/>
              <w:rPr>
                <w:color w:val="333333"/>
                <w:sz w:val="20"/>
              </w:rPr>
            </w:pPr>
            <w:r>
              <w:rPr>
                <w:color w:val="333333"/>
                <w:sz w:val="20"/>
              </w:rPr>
              <w:t>п. 1б</w:t>
            </w:r>
          </w:p>
          <w:p w:rsidR="0072022B" w:rsidRDefault="0072022B">
            <w:pPr>
              <w:ind w:right="-169" w:hanging="108"/>
              <w:jc w:val="center"/>
              <w:rPr>
                <w:color w:val="333333"/>
                <w:sz w:val="20"/>
              </w:rPr>
            </w:pPr>
            <w:r>
              <w:rPr>
                <w:color w:val="333333"/>
                <w:sz w:val="20"/>
              </w:rPr>
              <w:t>п. 2б</w:t>
            </w:r>
          </w:p>
        </w:tc>
        <w:tc>
          <w:tcPr>
            <w:tcW w:w="2944" w:type="dxa"/>
            <w:vAlign w:val="center"/>
          </w:tcPr>
          <w:p w:rsidR="0072022B" w:rsidRDefault="0072022B">
            <w:pPr>
              <w:ind w:left="-108" w:right="-44" w:firstLine="25"/>
              <w:jc w:val="center"/>
              <w:rPr>
                <w:color w:val="333333"/>
                <w:sz w:val="20"/>
              </w:rPr>
            </w:pPr>
            <w:r>
              <w:rPr>
                <w:color w:val="333333"/>
                <w:sz w:val="20"/>
              </w:rPr>
              <w:t xml:space="preserve">Монтаж и демонтаж оборудования для прокола </w:t>
            </w:r>
          </w:p>
        </w:tc>
        <w:tc>
          <w:tcPr>
            <w:tcW w:w="720" w:type="dxa"/>
            <w:vAlign w:val="center"/>
          </w:tcPr>
          <w:p w:rsidR="0072022B" w:rsidRDefault="0072022B">
            <w:pPr>
              <w:ind w:left="-70" w:right="-108"/>
              <w:jc w:val="center"/>
              <w:rPr>
                <w:color w:val="333333"/>
                <w:sz w:val="20"/>
              </w:rPr>
            </w:pPr>
            <w:r>
              <w:rPr>
                <w:color w:val="333333"/>
                <w:sz w:val="20"/>
              </w:rPr>
              <w:t>1уст.</w:t>
            </w:r>
          </w:p>
        </w:tc>
        <w:tc>
          <w:tcPr>
            <w:tcW w:w="900" w:type="dxa"/>
            <w:vAlign w:val="center"/>
          </w:tcPr>
          <w:p w:rsidR="0072022B" w:rsidRDefault="0072022B">
            <w:pPr>
              <w:ind w:left="-108" w:right="-108"/>
              <w:jc w:val="center"/>
              <w:rPr>
                <w:color w:val="333333"/>
                <w:sz w:val="20"/>
              </w:rPr>
            </w:pPr>
            <w:r>
              <w:rPr>
                <w:color w:val="333333"/>
                <w:sz w:val="20"/>
              </w:rPr>
              <w:t>1</w:t>
            </w:r>
          </w:p>
        </w:tc>
        <w:tc>
          <w:tcPr>
            <w:tcW w:w="900" w:type="dxa"/>
            <w:vAlign w:val="center"/>
          </w:tcPr>
          <w:p w:rsidR="0072022B" w:rsidRDefault="0072022B">
            <w:pPr>
              <w:ind w:left="-108" w:right="-88"/>
              <w:jc w:val="center"/>
              <w:rPr>
                <w:color w:val="333333"/>
                <w:sz w:val="20"/>
              </w:rPr>
            </w:pPr>
            <w:r>
              <w:rPr>
                <w:color w:val="333333"/>
                <w:sz w:val="20"/>
              </w:rPr>
              <w:t>24,5</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20,83</w:t>
            </w:r>
          </w:p>
        </w:tc>
        <w:tc>
          <w:tcPr>
            <w:tcW w:w="900" w:type="dxa"/>
            <w:vAlign w:val="center"/>
          </w:tcPr>
          <w:p w:rsidR="0072022B" w:rsidRDefault="0072022B">
            <w:pPr>
              <w:ind w:left="-128" w:firstLine="284"/>
              <w:jc w:val="center"/>
              <w:rPr>
                <w:color w:val="333333"/>
                <w:sz w:val="20"/>
              </w:rPr>
            </w:pPr>
            <w:r>
              <w:rPr>
                <w:color w:val="333333"/>
                <w:sz w:val="20"/>
              </w:rPr>
              <w:t>3,06</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20,83</w:t>
            </w:r>
          </w:p>
        </w:tc>
      </w:tr>
      <w:tr w:rsidR="0072022B">
        <w:trPr>
          <w:trHeight w:val="680"/>
          <w:jc w:val="center"/>
        </w:trPr>
        <w:tc>
          <w:tcPr>
            <w:tcW w:w="656" w:type="dxa"/>
            <w:vAlign w:val="center"/>
          </w:tcPr>
          <w:p w:rsidR="0072022B" w:rsidRDefault="0072022B">
            <w:pPr>
              <w:ind w:right="-169" w:hanging="108"/>
              <w:jc w:val="center"/>
              <w:rPr>
                <w:color w:val="333333"/>
                <w:sz w:val="20"/>
              </w:rPr>
            </w:pPr>
            <w:r>
              <w:rPr>
                <w:color w:val="333333"/>
                <w:sz w:val="20"/>
              </w:rPr>
              <w:t>17.</w:t>
            </w:r>
          </w:p>
        </w:tc>
        <w:tc>
          <w:tcPr>
            <w:tcW w:w="1080" w:type="dxa"/>
            <w:vAlign w:val="center"/>
          </w:tcPr>
          <w:p w:rsidR="0072022B" w:rsidRDefault="0072022B">
            <w:pPr>
              <w:ind w:right="-169" w:hanging="108"/>
              <w:jc w:val="center"/>
              <w:rPr>
                <w:color w:val="333333"/>
                <w:sz w:val="20"/>
              </w:rPr>
            </w:pPr>
            <w:r>
              <w:rPr>
                <w:color w:val="333333"/>
                <w:sz w:val="20"/>
              </w:rPr>
              <w:t>§ Е9-2-10</w:t>
            </w:r>
          </w:p>
          <w:p w:rsidR="0072022B" w:rsidRDefault="0072022B">
            <w:pPr>
              <w:ind w:right="-169" w:hanging="108"/>
              <w:jc w:val="center"/>
              <w:rPr>
                <w:color w:val="333333"/>
                <w:sz w:val="20"/>
              </w:rPr>
            </w:pPr>
            <w:r>
              <w:rPr>
                <w:color w:val="333333"/>
                <w:sz w:val="20"/>
              </w:rPr>
              <w:t>таб. 4</w:t>
            </w:r>
          </w:p>
          <w:p w:rsidR="0072022B" w:rsidRDefault="0072022B">
            <w:pPr>
              <w:ind w:right="-169" w:hanging="108"/>
              <w:jc w:val="center"/>
              <w:rPr>
                <w:color w:val="333333"/>
                <w:sz w:val="20"/>
              </w:rPr>
            </w:pPr>
            <w:r>
              <w:rPr>
                <w:color w:val="333333"/>
                <w:sz w:val="20"/>
              </w:rPr>
              <w:t>п. 1б</w:t>
            </w:r>
          </w:p>
        </w:tc>
        <w:tc>
          <w:tcPr>
            <w:tcW w:w="2944" w:type="dxa"/>
            <w:vAlign w:val="center"/>
          </w:tcPr>
          <w:p w:rsidR="0072022B" w:rsidRDefault="0072022B">
            <w:pPr>
              <w:ind w:left="-108" w:right="-44" w:firstLine="25"/>
              <w:jc w:val="center"/>
              <w:rPr>
                <w:color w:val="333333"/>
                <w:sz w:val="20"/>
              </w:rPr>
            </w:pPr>
            <w:r>
              <w:rPr>
                <w:color w:val="333333"/>
                <w:sz w:val="20"/>
              </w:rPr>
              <w:t>Прокол грунта</w:t>
            </w:r>
          </w:p>
        </w:tc>
        <w:tc>
          <w:tcPr>
            <w:tcW w:w="720" w:type="dxa"/>
            <w:vAlign w:val="center"/>
          </w:tcPr>
          <w:p w:rsidR="0072022B" w:rsidRDefault="0072022B">
            <w:pPr>
              <w:ind w:left="-70" w:right="-108"/>
              <w:jc w:val="center"/>
              <w:rPr>
                <w:color w:val="333333"/>
                <w:sz w:val="20"/>
              </w:rPr>
            </w:pPr>
            <w:r>
              <w:rPr>
                <w:color w:val="333333"/>
                <w:sz w:val="20"/>
              </w:rPr>
              <w:t>1м</w:t>
            </w:r>
          </w:p>
        </w:tc>
        <w:tc>
          <w:tcPr>
            <w:tcW w:w="900" w:type="dxa"/>
            <w:vAlign w:val="center"/>
          </w:tcPr>
          <w:p w:rsidR="0072022B" w:rsidRDefault="0072022B">
            <w:pPr>
              <w:ind w:left="-108" w:right="-108"/>
              <w:jc w:val="center"/>
              <w:rPr>
                <w:color w:val="333333"/>
                <w:sz w:val="20"/>
              </w:rPr>
            </w:pPr>
            <w:r>
              <w:rPr>
                <w:color w:val="333333"/>
                <w:sz w:val="20"/>
              </w:rPr>
              <w:t>5</w:t>
            </w:r>
          </w:p>
        </w:tc>
        <w:tc>
          <w:tcPr>
            <w:tcW w:w="900" w:type="dxa"/>
            <w:vAlign w:val="center"/>
          </w:tcPr>
          <w:p w:rsidR="0072022B" w:rsidRDefault="0072022B">
            <w:pPr>
              <w:ind w:left="-108" w:right="-88"/>
              <w:jc w:val="center"/>
              <w:rPr>
                <w:color w:val="333333"/>
                <w:sz w:val="20"/>
              </w:rPr>
            </w:pPr>
            <w:r>
              <w:rPr>
                <w:color w:val="333333"/>
                <w:sz w:val="20"/>
              </w:rPr>
              <w:t>1,4</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1,12</w:t>
            </w:r>
          </w:p>
        </w:tc>
        <w:tc>
          <w:tcPr>
            <w:tcW w:w="900" w:type="dxa"/>
            <w:vAlign w:val="center"/>
          </w:tcPr>
          <w:p w:rsidR="0072022B" w:rsidRDefault="0072022B">
            <w:pPr>
              <w:ind w:left="-128" w:firstLine="284"/>
              <w:jc w:val="center"/>
              <w:rPr>
                <w:color w:val="333333"/>
                <w:sz w:val="20"/>
              </w:rPr>
            </w:pPr>
            <w:r>
              <w:rPr>
                <w:color w:val="333333"/>
                <w:sz w:val="20"/>
              </w:rPr>
              <w:t>0,88</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5,6</w:t>
            </w:r>
          </w:p>
        </w:tc>
      </w:tr>
      <w:tr w:rsidR="0072022B">
        <w:trPr>
          <w:trHeight w:val="680"/>
          <w:jc w:val="center"/>
        </w:trPr>
        <w:tc>
          <w:tcPr>
            <w:tcW w:w="656" w:type="dxa"/>
            <w:vAlign w:val="center"/>
          </w:tcPr>
          <w:p w:rsidR="0072022B" w:rsidRDefault="0072022B">
            <w:pPr>
              <w:ind w:right="-169" w:hanging="108"/>
              <w:jc w:val="center"/>
              <w:rPr>
                <w:color w:val="333333"/>
                <w:sz w:val="20"/>
              </w:rPr>
            </w:pPr>
            <w:r>
              <w:rPr>
                <w:color w:val="333333"/>
                <w:sz w:val="20"/>
              </w:rPr>
              <w:t>18.</w:t>
            </w:r>
          </w:p>
        </w:tc>
        <w:tc>
          <w:tcPr>
            <w:tcW w:w="1080" w:type="dxa"/>
            <w:vAlign w:val="center"/>
          </w:tcPr>
          <w:p w:rsidR="0072022B" w:rsidRDefault="0072022B">
            <w:pPr>
              <w:ind w:right="-169" w:hanging="108"/>
              <w:jc w:val="center"/>
              <w:rPr>
                <w:color w:val="333333"/>
                <w:sz w:val="20"/>
              </w:rPr>
            </w:pPr>
            <w:r>
              <w:rPr>
                <w:color w:val="333333"/>
                <w:sz w:val="20"/>
              </w:rPr>
              <w:t>§ Е9-2-11</w:t>
            </w:r>
          </w:p>
          <w:p w:rsidR="0072022B" w:rsidRDefault="0072022B">
            <w:pPr>
              <w:ind w:right="-169" w:hanging="108"/>
              <w:jc w:val="center"/>
              <w:rPr>
                <w:color w:val="333333"/>
                <w:sz w:val="20"/>
              </w:rPr>
            </w:pPr>
            <w:r>
              <w:rPr>
                <w:color w:val="333333"/>
                <w:sz w:val="20"/>
              </w:rPr>
              <w:t>таб. 2</w:t>
            </w:r>
          </w:p>
          <w:p w:rsidR="0072022B" w:rsidRDefault="0072022B">
            <w:pPr>
              <w:ind w:right="-169" w:hanging="108"/>
              <w:jc w:val="center"/>
              <w:rPr>
                <w:color w:val="333333"/>
                <w:sz w:val="20"/>
              </w:rPr>
            </w:pPr>
            <w:r>
              <w:rPr>
                <w:color w:val="333333"/>
                <w:sz w:val="20"/>
              </w:rPr>
              <w:t>№ 2</w:t>
            </w:r>
          </w:p>
        </w:tc>
        <w:tc>
          <w:tcPr>
            <w:tcW w:w="2944" w:type="dxa"/>
            <w:vAlign w:val="center"/>
          </w:tcPr>
          <w:p w:rsidR="0072022B" w:rsidRDefault="0072022B">
            <w:pPr>
              <w:ind w:left="-108" w:right="-44" w:firstLine="25"/>
              <w:jc w:val="center"/>
              <w:rPr>
                <w:color w:val="333333"/>
                <w:sz w:val="20"/>
              </w:rPr>
            </w:pPr>
            <w:r>
              <w:rPr>
                <w:color w:val="333333"/>
                <w:sz w:val="20"/>
              </w:rPr>
              <w:t>Укладка трубы в футляр</w:t>
            </w:r>
          </w:p>
        </w:tc>
        <w:tc>
          <w:tcPr>
            <w:tcW w:w="720" w:type="dxa"/>
            <w:vAlign w:val="center"/>
          </w:tcPr>
          <w:p w:rsidR="0072022B" w:rsidRDefault="0072022B">
            <w:pPr>
              <w:ind w:left="-70" w:right="-108"/>
              <w:jc w:val="center"/>
              <w:rPr>
                <w:color w:val="333333"/>
                <w:sz w:val="20"/>
              </w:rPr>
            </w:pPr>
            <w:r>
              <w:rPr>
                <w:color w:val="333333"/>
                <w:sz w:val="20"/>
              </w:rPr>
              <w:t>1м</w:t>
            </w:r>
          </w:p>
        </w:tc>
        <w:tc>
          <w:tcPr>
            <w:tcW w:w="900" w:type="dxa"/>
            <w:vAlign w:val="center"/>
          </w:tcPr>
          <w:p w:rsidR="0072022B" w:rsidRDefault="0072022B">
            <w:pPr>
              <w:ind w:left="-108" w:right="-108"/>
              <w:jc w:val="center"/>
              <w:rPr>
                <w:color w:val="333333"/>
                <w:sz w:val="20"/>
              </w:rPr>
            </w:pPr>
            <w:r>
              <w:rPr>
                <w:color w:val="333333"/>
                <w:sz w:val="20"/>
              </w:rPr>
              <w:t>10</w:t>
            </w:r>
          </w:p>
        </w:tc>
        <w:tc>
          <w:tcPr>
            <w:tcW w:w="900" w:type="dxa"/>
            <w:vAlign w:val="center"/>
          </w:tcPr>
          <w:p w:rsidR="0072022B" w:rsidRDefault="0072022B">
            <w:pPr>
              <w:ind w:left="-108" w:right="-88"/>
              <w:jc w:val="center"/>
              <w:rPr>
                <w:color w:val="333333"/>
                <w:sz w:val="20"/>
              </w:rPr>
            </w:pPr>
            <w:r>
              <w:rPr>
                <w:color w:val="333333"/>
                <w:sz w:val="20"/>
              </w:rPr>
              <w:t>0,48</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0,384</w:t>
            </w:r>
          </w:p>
        </w:tc>
        <w:tc>
          <w:tcPr>
            <w:tcW w:w="900" w:type="dxa"/>
            <w:vAlign w:val="center"/>
          </w:tcPr>
          <w:p w:rsidR="0072022B" w:rsidRDefault="0072022B">
            <w:pPr>
              <w:ind w:left="-128" w:firstLine="284"/>
              <w:jc w:val="center"/>
              <w:rPr>
                <w:color w:val="333333"/>
                <w:sz w:val="20"/>
              </w:rPr>
            </w:pPr>
            <w:r>
              <w:rPr>
                <w:color w:val="333333"/>
                <w:sz w:val="20"/>
              </w:rPr>
              <w:t>0,6</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3,84</w:t>
            </w:r>
          </w:p>
        </w:tc>
      </w:tr>
      <w:tr w:rsidR="0072022B">
        <w:trPr>
          <w:trHeight w:val="680"/>
          <w:jc w:val="center"/>
        </w:trPr>
        <w:tc>
          <w:tcPr>
            <w:tcW w:w="656" w:type="dxa"/>
            <w:vAlign w:val="center"/>
          </w:tcPr>
          <w:p w:rsidR="0072022B" w:rsidRDefault="0072022B">
            <w:pPr>
              <w:ind w:right="-169" w:hanging="108"/>
              <w:jc w:val="center"/>
              <w:rPr>
                <w:color w:val="333333"/>
                <w:sz w:val="20"/>
              </w:rPr>
            </w:pPr>
            <w:r>
              <w:rPr>
                <w:color w:val="333333"/>
                <w:sz w:val="20"/>
              </w:rPr>
              <w:t>19.</w:t>
            </w:r>
          </w:p>
        </w:tc>
        <w:tc>
          <w:tcPr>
            <w:tcW w:w="1080" w:type="dxa"/>
            <w:vAlign w:val="center"/>
          </w:tcPr>
          <w:p w:rsidR="0072022B" w:rsidRDefault="0072022B">
            <w:pPr>
              <w:ind w:right="-169" w:hanging="108"/>
              <w:jc w:val="center"/>
              <w:rPr>
                <w:color w:val="333333"/>
                <w:sz w:val="20"/>
              </w:rPr>
            </w:pPr>
            <w:r>
              <w:rPr>
                <w:color w:val="333333"/>
                <w:sz w:val="20"/>
              </w:rPr>
              <w:t>§ Е9-2-11</w:t>
            </w:r>
          </w:p>
          <w:p w:rsidR="0072022B" w:rsidRDefault="0072022B">
            <w:pPr>
              <w:ind w:right="-169" w:hanging="108"/>
              <w:jc w:val="center"/>
              <w:rPr>
                <w:color w:val="333333"/>
                <w:sz w:val="20"/>
              </w:rPr>
            </w:pPr>
            <w:r>
              <w:rPr>
                <w:color w:val="333333"/>
                <w:sz w:val="20"/>
              </w:rPr>
              <w:t>таб. 3</w:t>
            </w:r>
          </w:p>
          <w:p w:rsidR="0072022B" w:rsidRDefault="0072022B">
            <w:pPr>
              <w:ind w:right="-169" w:hanging="108"/>
              <w:jc w:val="center"/>
              <w:rPr>
                <w:color w:val="333333"/>
                <w:sz w:val="20"/>
              </w:rPr>
            </w:pPr>
            <w:r>
              <w:rPr>
                <w:color w:val="333333"/>
                <w:sz w:val="20"/>
              </w:rPr>
              <w:t>№ 2</w:t>
            </w:r>
          </w:p>
        </w:tc>
        <w:tc>
          <w:tcPr>
            <w:tcW w:w="2944" w:type="dxa"/>
            <w:vAlign w:val="center"/>
          </w:tcPr>
          <w:p w:rsidR="0072022B" w:rsidRDefault="0072022B">
            <w:pPr>
              <w:ind w:left="-108" w:right="-44"/>
              <w:jc w:val="center"/>
              <w:rPr>
                <w:color w:val="333333"/>
                <w:sz w:val="20"/>
              </w:rPr>
            </w:pPr>
            <w:r>
              <w:rPr>
                <w:color w:val="333333"/>
                <w:sz w:val="20"/>
              </w:rPr>
              <w:t>Заделка кромок футляра</w:t>
            </w:r>
          </w:p>
        </w:tc>
        <w:tc>
          <w:tcPr>
            <w:tcW w:w="720" w:type="dxa"/>
            <w:vAlign w:val="center"/>
          </w:tcPr>
          <w:p w:rsidR="0072022B" w:rsidRDefault="0072022B">
            <w:pPr>
              <w:ind w:left="-142" w:right="-108"/>
              <w:jc w:val="center"/>
              <w:rPr>
                <w:color w:val="333333"/>
                <w:sz w:val="20"/>
              </w:rPr>
            </w:pPr>
            <w:r>
              <w:rPr>
                <w:color w:val="333333"/>
                <w:sz w:val="20"/>
              </w:rPr>
              <w:t>1 футляр</w:t>
            </w:r>
          </w:p>
        </w:tc>
        <w:tc>
          <w:tcPr>
            <w:tcW w:w="900" w:type="dxa"/>
            <w:vAlign w:val="center"/>
          </w:tcPr>
          <w:p w:rsidR="0072022B" w:rsidRDefault="0072022B">
            <w:pPr>
              <w:ind w:left="-108" w:right="-108"/>
              <w:jc w:val="center"/>
              <w:rPr>
                <w:color w:val="333333"/>
                <w:sz w:val="20"/>
              </w:rPr>
            </w:pPr>
            <w:r>
              <w:rPr>
                <w:color w:val="333333"/>
                <w:sz w:val="20"/>
              </w:rPr>
              <w:t>1</w:t>
            </w:r>
          </w:p>
        </w:tc>
        <w:tc>
          <w:tcPr>
            <w:tcW w:w="900" w:type="dxa"/>
            <w:vAlign w:val="center"/>
          </w:tcPr>
          <w:p w:rsidR="0072022B" w:rsidRDefault="0072022B">
            <w:pPr>
              <w:ind w:left="-108" w:right="-88"/>
              <w:jc w:val="center"/>
              <w:rPr>
                <w:color w:val="333333"/>
                <w:sz w:val="20"/>
              </w:rPr>
            </w:pPr>
            <w:r>
              <w:rPr>
                <w:color w:val="333333"/>
                <w:sz w:val="20"/>
              </w:rPr>
              <w:t>2,3</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1,71</w:t>
            </w:r>
          </w:p>
        </w:tc>
        <w:tc>
          <w:tcPr>
            <w:tcW w:w="900" w:type="dxa"/>
            <w:vAlign w:val="center"/>
          </w:tcPr>
          <w:p w:rsidR="0072022B" w:rsidRDefault="0072022B">
            <w:pPr>
              <w:ind w:left="-128" w:firstLine="284"/>
              <w:jc w:val="center"/>
              <w:rPr>
                <w:color w:val="333333"/>
                <w:sz w:val="20"/>
              </w:rPr>
            </w:pPr>
            <w:r>
              <w:rPr>
                <w:color w:val="333333"/>
                <w:sz w:val="20"/>
              </w:rPr>
              <w:t>0,287</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1,71</w:t>
            </w:r>
          </w:p>
        </w:tc>
      </w:tr>
      <w:tr w:rsidR="0072022B">
        <w:trPr>
          <w:trHeight w:val="680"/>
          <w:jc w:val="center"/>
        </w:trPr>
        <w:tc>
          <w:tcPr>
            <w:tcW w:w="656" w:type="dxa"/>
            <w:vAlign w:val="center"/>
          </w:tcPr>
          <w:p w:rsidR="0072022B" w:rsidRDefault="0072022B">
            <w:pPr>
              <w:ind w:right="-169" w:hanging="108"/>
              <w:jc w:val="center"/>
              <w:rPr>
                <w:color w:val="333333"/>
                <w:sz w:val="20"/>
              </w:rPr>
            </w:pPr>
            <w:r>
              <w:rPr>
                <w:color w:val="333333"/>
                <w:sz w:val="20"/>
              </w:rPr>
              <w:t>20.</w:t>
            </w:r>
          </w:p>
        </w:tc>
        <w:tc>
          <w:tcPr>
            <w:tcW w:w="1080" w:type="dxa"/>
            <w:vAlign w:val="center"/>
          </w:tcPr>
          <w:p w:rsidR="0072022B" w:rsidRDefault="0072022B">
            <w:pPr>
              <w:ind w:right="-169" w:hanging="108"/>
              <w:jc w:val="center"/>
              <w:rPr>
                <w:color w:val="333333"/>
                <w:sz w:val="20"/>
              </w:rPr>
            </w:pPr>
            <w:r>
              <w:rPr>
                <w:color w:val="333333"/>
                <w:sz w:val="20"/>
              </w:rPr>
              <w:t>§ Е9-2-12</w:t>
            </w:r>
          </w:p>
          <w:p w:rsidR="0072022B" w:rsidRDefault="0072022B">
            <w:pPr>
              <w:ind w:right="-169" w:hanging="108"/>
              <w:jc w:val="center"/>
              <w:rPr>
                <w:color w:val="333333"/>
                <w:sz w:val="20"/>
              </w:rPr>
            </w:pPr>
            <w:r>
              <w:rPr>
                <w:color w:val="333333"/>
                <w:sz w:val="20"/>
              </w:rPr>
              <w:t>п. 2б</w:t>
            </w:r>
          </w:p>
        </w:tc>
        <w:tc>
          <w:tcPr>
            <w:tcW w:w="2944" w:type="dxa"/>
            <w:vAlign w:val="center"/>
          </w:tcPr>
          <w:p w:rsidR="0072022B" w:rsidRDefault="0072022B">
            <w:pPr>
              <w:ind w:left="-108" w:right="-44" w:firstLine="180"/>
              <w:jc w:val="center"/>
              <w:rPr>
                <w:color w:val="333333"/>
                <w:sz w:val="20"/>
              </w:rPr>
            </w:pPr>
            <w:r>
              <w:rPr>
                <w:color w:val="333333"/>
                <w:sz w:val="20"/>
              </w:rPr>
              <w:t>Антикоррозионная изоляция стыков</w:t>
            </w:r>
          </w:p>
        </w:tc>
        <w:tc>
          <w:tcPr>
            <w:tcW w:w="720" w:type="dxa"/>
            <w:vAlign w:val="center"/>
          </w:tcPr>
          <w:p w:rsidR="0072022B" w:rsidRDefault="0072022B">
            <w:pPr>
              <w:ind w:left="-70" w:right="-108"/>
              <w:jc w:val="center"/>
              <w:rPr>
                <w:color w:val="333333"/>
                <w:sz w:val="20"/>
              </w:rPr>
            </w:pPr>
            <w:r>
              <w:rPr>
                <w:color w:val="333333"/>
                <w:sz w:val="20"/>
              </w:rPr>
              <w:t>1ст.</w:t>
            </w:r>
          </w:p>
        </w:tc>
        <w:tc>
          <w:tcPr>
            <w:tcW w:w="900" w:type="dxa"/>
            <w:vAlign w:val="center"/>
          </w:tcPr>
          <w:p w:rsidR="0072022B" w:rsidRDefault="0072022B">
            <w:pPr>
              <w:ind w:left="-108" w:right="-108"/>
              <w:jc w:val="center"/>
              <w:rPr>
                <w:color w:val="333333"/>
                <w:sz w:val="20"/>
              </w:rPr>
            </w:pPr>
            <w:r>
              <w:rPr>
                <w:color w:val="333333"/>
                <w:sz w:val="20"/>
              </w:rPr>
              <w:t>109</w:t>
            </w:r>
          </w:p>
        </w:tc>
        <w:tc>
          <w:tcPr>
            <w:tcW w:w="900" w:type="dxa"/>
            <w:vAlign w:val="center"/>
          </w:tcPr>
          <w:p w:rsidR="0072022B" w:rsidRDefault="0072022B">
            <w:pPr>
              <w:ind w:left="-108" w:right="-88"/>
              <w:jc w:val="center"/>
              <w:rPr>
                <w:color w:val="333333"/>
                <w:sz w:val="20"/>
              </w:rPr>
            </w:pPr>
            <w:r>
              <w:rPr>
                <w:color w:val="333333"/>
                <w:sz w:val="20"/>
              </w:rPr>
              <w:t>0,44</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0,321</w:t>
            </w:r>
          </w:p>
        </w:tc>
        <w:tc>
          <w:tcPr>
            <w:tcW w:w="900" w:type="dxa"/>
            <w:vAlign w:val="center"/>
          </w:tcPr>
          <w:p w:rsidR="0072022B" w:rsidRDefault="0072022B">
            <w:pPr>
              <w:ind w:left="-128" w:firstLine="284"/>
              <w:jc w:val="center"/>
              <w:rPr>
                <w:color w:val="333333"/>
                <w:sz w:val="20"/>
              </w:rPr>
            </w:pPr>
            <w:r>
              <w:rPr>
                <w:color w:val="333333"/>
                <w:sz w:val="20"/>
              </w:rPr>
              <w:t>5,995</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34,99</w:t>
            </w:r>
          </w:p>
        </w:tc>
      </w:tr>
      <w:tr w:rsidR="0072022B">
        <w:trPr>
          <w:trHeight w:val="680"/>
          <w:jc w:val="center"/>
        </w:trPr>
        <w:tc>
          <w:tcPr>
            <w:tcW w:w="656" w:type="dxa"/>
            <w:vAlign w:val="center"/>
          </w:tcPr>
          <w:p w:rsidR="0072022B" w:rsidRDefault="0072022B">
            <w:pPr>
              <w:ind w:right="-169" w:hanging="108"/>
              <w:jc w:val="center"/>
              <w:rPr>
                <w:color w:val="333333"/>
                <w:sz w:val="20"/>
              </w:rPr>
            </w:pPr>
            <w:r>
              <w:rPr>
                <w:color w:val="333333"/>
                <w:sz w:val="20"/>
              </w:rPr>
              <w:t>21.</w:t>
            </w:r>
          </w:p>
        </w:tc>
        <w:tc>
          <w:tcPr>
            <w:tcW w:w="1080" w:type="dxa"/>
            <w:vAlign w:val="center"/>
          </w:tcPr>
          <w:p w:rsidR="0072022B" w:rsidRDefault="0072022B">
            <w:pPr>
              <w:ind w:left="-108" w:right="-169" w:hanging="108"/>
              <w:jc w:val="center"/>
              <w:rPr>
                <w:color w:val="333333"/>
                <w:sz w:val="20"/>
              </w:rPr>
            </w:pPr>
            <w:r>
              <w:rPr>
                <w:color w:val="333333"/>
                <w:sz w:val="20"/>
              </w:rPr>
              <w:t>§ Е9-2-9</w:t>
            </w:r>
          </w:p>
          <w:p w:rsidR="0072022B" w:rsidRDefault="0072022B">
            <w:pPr>
              <w:ind w:left="-108" w:right="-169" w:hanging="108"/>
              <w:jc w:val="center"/>
              <w:rPr>
                <w:color w:val="333333"/>
                <w:sz w:val="20"/>
              </w:rPr>
            </w:pPr>
            <w:r>
              <w:rPr>
                <w:color w:val="333333"/>
                <w:sz w:val="20"/>
              </w:rPr>
              <w:t>таб. 2</w:t>
            </w:r>
          </w:p>
          <w:p w:rsidR="0072022B" w:rsidRDefault="0072022B">
            <w:pPr>
              <w:ind w:left="-108" w:right="-169" w:hanging="108"/>
              <w:jc w:val="center"/>
              <w:rPr>
                <w:color w:val="333333"/>
                <w:sz w:val="20"/>
              </w:rPr>
            </w:pPr>
            <w:r>
              <w:rPr>
                <w:color w:val="333333"/>
                <w:sz w:val="20"/>
              </w:rPr>
              <w:t>п. 2а</w:t>
            </w:r>
          </w:p>
        </w:tc>
        <w:tc>
          <w:tcPr>
            <w:tcW w:w="2944" w:type="dxa"/>
            <w:vAlign w:val="center"/>
          </w:tcPr>
          <w:p w:rsidR="0072022B" w:rsidRDefault="0072022B">
            <w:pPr>
              <w:ind w:left="-108" w:right="-44" w:firstLine="180"/>
              <w:jc w:val="center"/>
              <w:rPr>
                <w:color w:val="333333"/>
                <w:sz w:val="20"/>
              </w:rPr>
            </w:pPr>
            <w:r>
              <w:rPr>
                <w:color w:val="333333"/>
                <w:sz w:val="20"/>
              </w:rPr>
              <w:t>Испытание трубопровода</w:t>
            </w:r>
          </w:p>
        </w:tc>
        <w:tc>
          <w:tcPr>
            <w:tcW w:w="720" w:type="dxa"/>
            <w:vAlign w:val="center"/>
          </w:tcPr>
          <w:p w:rsidR="0072022B" w:rsidRDefault="0072022B">
            <w:pPr>
              <w:ind w:left="-70" w:right="-108"/>
              <w:jc w:val="center"/>
              <w:rPr>
                <w:color w:val="333333"/>
                <w:sz w:val="20"/>
              </w:rPr>
            </w:pPr>
            <w:r>
              <w:rPr>
                <w:color w:val="333333"/>
                <w:sz w:val="20"/>
              </w:rPr>
              <w:t xml:space="preserve">1м </w:t>
            </w:r>
          </w:p>
        </w:tc>
        <w:tc>
          <w:tcPr>
            <w:tcW w:w="900" w:type="dxa"/>
            <w:vAlign w:val="center"/>
          </w:tcPr>
          <w:p w:rsidR="0072022B" w:rsidRDefault="0072022B">
            <w:pPr>
              <w:ind w:left="-108" w:right="-108"/>
              <w:jc w:val="center"/>
              <w:rPr>
                <w:color w:val="333333"/>
                <w:sz w:val="20"/>
              </w:rPr>
            </w:pPr>
            <w:r>
              <w:rPr>
                <w:color w:val="333333"/>
                <w:sz w:val="20"/>
              </w:rPr>
              <w:t>1100</w:t>
            </w:r>
          </w:p>
        </w:tc>
        <w:tc>
          <w:tcPr>
            <w:tcW w:w="900" w:type="dxa"/>
            <w:vAlign w:val="center"/>
          </w:tcPr>
          <w:p w:rsidR="0072022B" w:rsidRDefault="0072022B">
            <w:pPr>
              <w:ind w:left="-108" w:right="-88"/>
              <w:jc w:val="center"/>
              <w:rPr>
                <w:color w:val="333333"/>
                <w:sz w:val="20"/>
              </w:rPr>
            </w:pPr>
            <w:r>
              <w:rPr>
                <w:color w:val="333333"/>
                <w:sz w:val="20"/>
              </w:rPr>
              <w:t>0,2</w:t>
            </w:r>
          </w:p>
        </w:tc>
        <w:tc>
          <w:tcPr>
            <w:tcW w:w="1080" w:type="dxa"/>
            <w:gridSpan w:val="2"/>
            <w:vAlign w:val="center"/>
          </w:tcPr>
          <w:p w:rsidR="0072022B" w:rsidRDefault="0072022B">
            <w:pPr>
              <w:ind w:left="-108" w:right="-88"/>
              <w:jc w:val="center"/>
              <w:rPr>
                <w:color w:val="333333"/>
                <w:sz w:val="20"/>
              </w:rPr>
            </w:pPr>
            <w:r>
              <w:rPr>
                <w:color w:val="333333"/>
                <w:sz w:val="20"/>
              </w:rPr>
              <w:t>----</w:t>
            </w:r>
          </w:p>
        </w:tc>
        <w:tc>
          <w:tcPr>
            <w:tcW w:w="900" w:type="dxa"/>
            <w:vAlign w:val="center"/>
          </w:tcPr>
          <w:p w:rsidR="0072022B" w:rsidRDefault="0072022B">
            <w:pPr>
              <w:ind w:left="-108" w:right="-88"/>
              <w:jc w:val="center"/>
              <w:rPr>
                <w:color w:val="333333"/>
                <w:sz w:val="20"/>
              </w:rPr>
            </w:pPr>
            <w:r>
              <w:rPr>
                <w:color w:val="333333"/>
                <w:sz w:val="20"/>
              </w:rPr>
              <w:t>0,163</w:t>
            </w:r>
          </w:p>
        </w:tc>
        <w:tc>
          <w:tcPr>
            <w:tcW w:w="900" w:type="dxa"/>
            <w:vAlign w:val="center"/>
          </w:tcPr>
          <w:p w:rsidR="0072022B" w:rsidRDefault="0072022B">
            <w:pPr>
              <w:ind w:left="-128" w:firstLine="284"/>
              <w:jc w:val="center"/>
              <w:rPr>
                <w:color w:val="333333"/>
                <w:sz w:val="20"/>
              </w:rPr>
            </w:pPr>
            <w:r>
              <w:rPr>
                <w:color w:val="333333"/>
                <w:sz w:val="20"/>
              </w:rPr>
              <w:t>27,5</w:t>
            </w:r>
          </w:p>
        </w:tc>
        <w:tc>
          <w:tcPr>
            <w:tcW w:w="1620" w:type="dxa"/>
            <w:vAlign w:val="center"/>
          </w:tcPr>
          <w:p w:rsidR="0072022B" w:rsidRDefault="0072022B">
            <w:pPr>
              <w:ind w:left="-128" w:firstLine="284"/>
              <w:jc w:val="center"/>
              <w:rPr>
                <w:color w:val="333333"/>
                <w:sz w:val="20"/>
              </w:rPr>
            </w:pPr>
            <w:r>
              <w:rPr>
                <w:color w:val="333333"/>
                <w:sz w:val="20"/>
              </w:rPr>
              <w:t>----</w:t>
            </w:r>
          </w:p>
        </w:tc>
        <w:tc>
          <w:tcPr>
            <w:tcW w:w="1208" w:type="dxa"/>
            <w:vAlign w:val="center"/>
          </w:tcPr>
          <w:p w:rsidR="0072022B" w:rsidRDefault="0072022B">
            <w:pPr>
              <w:ind w:left="-128" w:firstLine="284"/>
              <w:jc w:val="center"/>
              <w:rPr>
                <w:color w:val="333333"/>
                <w:sz w:val="20"/>
              </w:rPr>
            </w:pPr>
            <w:r>
              <w:rPr>
                <w:color w:val="333333"/>
                <w:sz w:val="20"/>
              </w:rPr>
              <w:t>179,3</w:t>
            </w:r>
          </w:p>
        </w:tc>
      </w:tr>
      <w:tr w:rsidR="0072022B">
        <w:trPr>
          <w:cantSplit/>
          <w:trHeight w:val="851"/>
          <w:jc w:val="center"/>
        </w:trPr>
        <w:tc>
          <w:tcPr>
            <w:tcW w:w="8228" w:type="dxa"/>
            <w:gridSpan w:val="7"/>
            <w:tcBorders>
              <w:left w:val="nil"/>
              <w:bottom w:val="nil"/>
              <w:right w:val="nil"/>
            </w:tcBorders>
            <w:vAlign w:val="center"/>
          </w:tcPr>
          <w:p w:rsidR="0072022B" w:rsidRDefault="0072022B">
            <w:pPr>
              <w:ind w:left="-108" w:right="-88"/>
              <w:jc w:val="center"/>
              <w:rPr>
                <w:color w:val="333333"/>
                <w:sz w:val="20"/>
              </w:rPr>
            </w:pPr>
          </w:p>
        </w:tc>
        <w:tc>
          <w:tcPr>
            <w:tcW w:w="1852" w:type="dxa"/>
            <w:gridSpan w:val="3"/>
            <w:tcBorders>
              <w:left w:val="nil"/>
              <w:bottom w:val="nil"/>
              <w:right w:val="nil"/>
            </w:tcBorders>
            <w:vAlign w:val="center"/>
          </w:tcPr>
          <w:p w:rsidR="0072022B" w:rsidRDefault="0072022B">
            <w:pPr>
              <w:ind w:left="-128" w:hanging="52"/>
              <w:jc w:val="center"/>
              <w:rPr>
                <w:color w:val="333333"/>
                <w:sz w:val="20"/>
              </w:rPr>
            </w:pPr>
            <w:r>
              <w:rPr>
                <w:color w:val="333333"/>
                <w:position w:val="-4"/>
                <w:sz w:val="20"/>
              </w:rPr>
              <w:object w:dxaOrig="220" w:dyaOrig="240">
                <v:shape id="_x0000_i1096" type="#_x0000_t75" style="width:11.25pt;height:12pt" o:ole="">
                  <v:imagedata r:id="rId144" o:title=""/>
                </v:shape>
                <o:OLEObject Type="Embed" ProgID="Equation.3" ShapeID="_x0000_i1096" DrawAspect="Content" ObjectID="_1469999308" r:id="rId145"/>
              </w:object>
            </w:r>
            <w:r>
              <w:rPr>
                <w:color w:val="333333"/>
                <w:sz w:val="20"/>
              </w:rPr>
              <w:t>171,357</w:t>
            </w:r>
          </w:p>
        </w:tc>
        <w:tc>
          <w:tcPr>
            <w:tcW w:w="1620" w:type="dxa"/>
            <w:tcBorders>
              <w:left w:val="nil"/>
              <w:bottom w:val="nil"/>
              <w:right w:val="nil"/>
            </w:tcBorders>
            <w:vAlign w:val="center"/>
          </w:tcPr>
          <w:p w:rsidR="0072022B" w:rsidRDefault="0072022B">
            <w:pPr>
              <w:ind w:left="-128" w:hanging="52"/>
              <w:jc w:val="center"/>
              <w:rPr>
                <w:color w:val="333333"/>
                <w:sz w:val="20"/>
              </w:rPr>
            </w:pPr>
            <w:r>
              <w:rPr>
                <w:color w:val="333333"/>
                <w:position w:val="-4"/>
                <w:sz w:val="20"/>
              </w:rPr>
              <w:object w:dxaOrig="220" w:dyaOrig="240">
                <v:shape id="_x0000_i1097" type="#_x0000_t75" style="width:11.25pt;height:12pt" o:ole="">
                  <v:imagedata r:id="rId144" o:title=""/>
                </v:shape>
                <o:OLEObject Type="Embed" ProgID="Equation.3" ShapeID="_x0000_i1097" DrawAspect="Content" ObjectID="_1469999309" r:id="rId146"/>
              </w:object>
            </w:r>
            <w:r>
              <w:rPr>
                <w:color w:val="333333"/>
                <w:sz w:val="20"/>
              </w:rPr>
              <w:t>10,04</w:t>
            </w:r>
          </w:p>
        </w:tc>
        <w:tc>
          <w:tcPr>
            <w:tcW w:w="1208" w:type="dxa"/>
            <w:tcBorders>
              <w:left w:val="nil"/>
              <w:bottom w:val="nil"/>
              <w:right w:val="nil"/>
            </w:tcBorders>
            <w:vAlign w:val="center"/>
          </w:tcPr>
          <w:p w:rsidR="0072022B" w:rsidRDefault="0072022B">
            <w:pPr>
              <w:tabs>
                <w:tab w:val="num" w:pos="592"/>
              </w:tabs>
              <w:jc w:val="center"/>
              <w:rPr>
                <w:color w:val="333333"/>
                <w:sz w:val="20"/>
              </w:rPr>
            </w:pPr>
            <w:r>
              <w:rPr>
                <w:color w:val="333333"/>
                <w:position w:val="-4"/>
                <w:sz w:val="20"/>
              </w:rPr>
              <w:object w:dxaOrig="220" w:dyaOrig="240">
                <v:shape id="_x0000_i1098" type="#_x0000_t75" style="width:11.25pt;height:12pt" o:ole="" o:bullet="t">
                  <v:imagedata r:id="rId144" o:title=""/>
                </v:shape>
                <o:OLEObject Type="Embed" ProgID="Equation.3" ShapeID="_x0000_i1098" DrawAspect="Content" ObjectID="_1469999310" r:id="rId147"/>
              </w:object>
            </w:r>
            <w:r>
              <w:rPr>
                <w:color w:val="333333"/>
                <w:sz w:val="20"/>
              </w:rPr>
              <w:t>2187,81</w:t>
            </w:r>
          </w:p>
        </w:tc>
      </w:tr>
    </w:tbl>
    <w:p w:rsidR="0072022B" w:rsidRDefault="0072022B">
      <w:pPr>
        <w:ind w:left="142" w:firstLine="284"/>
        <w:rPr>
          <w:color w:val="333333"/>
          <w:sz w:val="20"/>
        </w:rPr>
      </w:pPr>
    </w:p>
    <w:p w:rsidR="0072022B" w:rsidRDefault="0072022B">
      <w:pPr>
        <w:ind w:left="142" w:firstLine="284"/>
        <w:rPr>
          <w:color w:val="333333"/>
          <w:sz w:val="20"/>
        </w:rPr>
      </w:pPr>
      <w:r>
        <w:rPr>
          <w:color w:val="333333"/>
          <w:sz w:val="20"/>
        </w:rPr>
        <w:t>С учетом районного коэффициента стоимость затрат труда в ценах 1988 года:</w:t>
      </w:r>
      <w:r>
        <w:rPr>
          <w:color w:val="333333"/>
          <w:position w:val="-14"/>
          <w:sz w:val="20"/>
        </w:rPr>
        <w:object w:dxaOrig="4300" w:dyaOrig="380">
          <v:shape id="_x0000_i1099" type="#_x0000_t75" style="width:215.25pt;height:18.75pt" o:ole="">
            <v:imagedata r:id="rId148" o:title=""/>
          </v:shape>
          <o:OLEObject Type="Embed" ProgID="Equation.3" ShapeID="_x0000_i1099" DrawAspect="Content" ObjectID="_1469999311" r:id="rId149"/>
        </w:object>
      </w:r>
    </w:p>
    <w:p w:rsidR="0072022B" w:rsidRDefault="0072022B">
      <w:pPr>
        <w:ind w:left="142" w:firstLine="284"/>
        <w:rPr>
          <w:color w:val="333333"/>
          <w:sz w:val="20"/>
        </w:rPr>
      </w:pPr>
      <w:r>
        <w:rPr>
          <w:color w:val="333333"/>
          <w:sz w:val="20"/>
        </w:rPr>
        <w:t>На основании калькуляции трудовых затрат и заработной платы составляется графики производства работ (приведены в технологических картах).</w:t>
      </w:r>
    </w:p>
    <w:p w:rsidR="0072022B" w:rsidRDefault="0072022B">
      <w:pPr>
        <w:rPr>
          <w:color w:val="333333"/>
        </w:rPr>
      </w:pPr>
    </w:p>
    <w:p w:rsidR="0072022B" w:rsidRDefault="0072022B">
      <w:pPr>
        <w:pStyle w:val="2"/>
        <w:rPr>
          <w:color w:val="333333"/>
        </w:rPr>
        <w:sectPr w:rsidR="0072022B">
          <w:pgSz w:w="16838" w:h="11906" w:orient="landscape"/>
          <w:pgMar w:top="719" w:right="1021" w:bottom="719" w:left="510" w:header="709" w:footer="709" w:gutter="0"/>
          <w:cols w:space="708"/>
          <w:docGrid w:linePitch="360"/>
        </w:sectPr>
      </w:pPr>
    </w:p>
    <w:tbl>
      <w:tblPr>
        <w:tblW w:w="1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0"/>
        <w:gridCol w:w="2160"/>
        <w:gridCol w:w="763"/>
        <w:gridCol w:w="720"/>
        <w:gridCol w:w="720"/>
        <w:gridCol w:w="900"/>
        <w:gridCol w:w="1440"/>
        <w:gridCol w:w="540"/>
        <w:gridCol w:w="540"/>
        <w:gridCol w:w="517"/>
        <w:gridCol w:w="443"/>
        <w:gridCol w:w="443"/>
        <w:gridCol w:w="443"/>
        <w:gridCol w:w="443"/>
        <w:gridCol w:w="443"/>
        <w:gridCol w:w="443"/>
        <w:gridCol w:w="443"/>
        <w:gridCol w:w="443"/>
        <w:gridCol w:w="451"/>
        <w:gridCol w:w="451"/>
        <w:gridCol w:w="451"/>
        <w:gridCol w:w="451"/>
        <w:gridCol w:w="451"/>
        <w:gridCol w:w="451"/>
        <w:gridCol w:w="451"/>
        <w:gridCol w:w="451"/>
      </w:tblGrid>
      <w:tr w:rsidR="0072022B">
        <w:trPr>
          <w:trHeight w:val="540"/>
          <w:jc w:val="center"/>
        </w:trPr>
        <w:tc>
          <w:tcPr>
            <w:tcW w:w="12374" w:type="dxa"/>
            <w:gridSpan w:val="18"/>
            <w:tcBorders>
              <w:top w:val="nil"/>
              <w:left w:val="nil"/>
              <w:right w:val="nil"/>
            </w:tcBorders>
            <w:vAlign w:val="center"/>
          </w:tcPr>
          <w:p w:rsidR="0072022B" w:rsidRDefault="0072022B">
            <w:pPr>
              <w:pStyle w:val="1"/>
              <w:rPr>
                <w:color w:val="333333"/>
                <w:sz w:val="20"/>
              </w:rPr>
            </w:pPr>
            <w:bookmarkStart w:id="52" w:name="_Toc499381282"/>
            <w:r>
              <w:rPr>
                <w:caps/>
                <w:color w:val="333333"/>
                <w:sz w:val="20"/>
              </w:rPr>
              <w:t>календарный график производства работ</w:t>
            </w:r>
            <w:bookmarkEnd w:id="52"/>
          </w:p>
        </w:tc>
        <w:tc>
          <w:tcPr>
            <w:tcW w:w="3608" w:type="dxa"/>
            <w:gridSpan w:val="8"/>
            <w:tcBorders>
              <w:top w:val="nil"/>
              <w:left w:val="nil"/>
              <w:right w:val="nil"/>
            </w:tcBorders>
            <w:vAlign w:val="center"/>
          </w:tcPr>
          <w:p w:rsidR="0072022B" w:rsidRDefault="0072022B">
            <w:pPr>
              <w:ind w:right="164"/>
              <w:jc w:val="right"/>
              <w:rPr>
                <w:color w:val="333333"/>
                <w:sz w:val="20"/>
              </w:rPr>
            </w:pPr>
            <w:r>
              <w:rPr>
                <w:color w:val="333333"/>
                <w:sz w:val="20"/>
              </w:rPr>
              <w:t>таблица № 7</w:t>
            </w:r>
          </w:p>
        </w:tc>
      </w:tr>
      <w:tr w:rsidR="0072022B">
        <w:trPr>
          <w:cantSplit/>
          <w:trHeight w:val="342"/>
          <w:jc w:val="center"/>
        </w:trPr>
        <w:tc>
          <w:tcPr>
            <w:tcW w:w="530" w:type="dxa"/>
            <w:vMerge w:val="restart"/>
          </w:tcPr>
          <w:p w:rsidR="0072022B" w:rsidRDefault="0072022B">
            <w:pPr>
              <w:ind w:left="-108" w:right="-105"/>
              <w:jc w:val="center"/>
              <w:rPr>
                <w:color w:val="333333"/>
                <w:sz w:val="20"/>
              </w:rPr>
            </w:pPr>
            <w:r>
              <w:rPr>
                <w:color w:val="333333"/>
                <w:sz w:val="20"/>
              </w:rPr>
              <w:t>№ по каль</w:t>
            </w:r>
          </w:p>
          <w:p w:rsidR="0072022B" w:rsidRDefault="0072022B">
            <w:pPr>
              <w:ind w:left="-108" w:right="-105"/>
              <w:jc w:val="center"/>
              <w:rPr>
                <w:color w:val="333333"/>
                <w:sz w:val="20"/>
              </w:rPr>
            </w:pPr>
            <w:r>
              <w:rPr>
                <w:color w:val="333333"/>
                <w:sz w:val="20"/>
              </w:rPr>
              <w:t>куля</w:t>
            </w:r>
          </w:p>
          <w:p w:rsidR="0072022B" w:rsidRDefault="0072022B">
            <w:pPr>
              <w:ind w:left="-108" w:right="-105"/>
              <w:jc w:val="center"/>
              <w:rPr>
                <w:color w:val="333333"/>
                <w:sz w:val="20"/>
              </w:rPr>
            </w:pPr>
            <w:r>
              <w:rPr>
                <w:color w:val="333333"/>
                <w:sz w:val="20"/>
              </w:rPr>
              <w:t>ции</w:t>
            </w:r>
          </w:p>
        </w:tc>
        <w:tc>
          <w:tcPr>
            <w:tcW w:w="2160" w:type="dxa"/>
            <w:vMerge w:val="restart"/>
          </w:tcPr>
          <w:p w:rsidR="0072022B" w:rsidRDefault="0072022B">
            <w:pPr>
              <w:ind w:right="-108"/>
              <w:jc w:val="center"/>
              <w:rPr>
                <w:color w:val="333333"/>
                <w:sz w:val="20"/>
              </w:rPr>
            </w:pPr>
            <w:r>
              <w:rPr>
                <w:color w:val="333333"/>
                <w:sz w:val="20"/>
              </w:rPr>
              <w:t>наименование работ</w:t>
            </w:r>
          </w:p>
        </w:tc>
        <w:tc>
          <w:tcPr>
            <w:tcW w:w="763" w:type="dxa"/>
            <w:vMerge w:val="restart"/>
          </w:tcPr>
          <w:p w:rsidR="0072022B" w:rsidRDefault="0072022B">
            <w:pPr>
              <w:jc w:val="center"/>
              <w:rPr>
                <w:color w:val="333333"/>
                <w:sz w:val="20"/>
              </w:rPr>
            </w:pPr>
            <w:r>
              <w:rPr>
                <w:color w:val="333333"/>
                <w:sz w:val="20"/>
              </w:rPr>
              <w:t>ед. изм.</w:t>
            </w:r>
          </w:p>
        </w:tc>
        <w:tc>
          <w:tcPr>
            <w:tcW w:w="510" w:type="dxa"/>
            <w:vMerge w:val="restart"/>
          </w:tcPr>
          <w:p w:rsidR="0072022B" w:rsidRDefault="0072022B">
            <w:pPr>
              <w:pStyle w:val="10"/>
              <w:rPr>
                <w:color w:val="333333"/>
              </w:rPr>
            </w:pPr>
            <w:r>
              <w:rPr>
                <w:color w:val="333333"/>
              </w:rPr>
              <w:t>объём работ</w:t>
            </w:r>
          </w:p>
        </w:tc>
        <w:tc>
          <w:tcPr>
            <w:tcW w:w="720" w:type="dxa"/>
            <w:vMerge w:val="restart"/>
          </w:tcPr>
          <w:p w:rsidR="0072022B" w:rsidRDefault="0072022B">
            <w:pPr>
              <w:ind w:left="-91" w:right="-108"/>
              <w:jc w:val="center"/>
              <w:rPr>
                <w:color w:val="333333"/>
                <w:sz w:val="20"/>
              </w:rPr>
            </w:pPr>
            <w:r>
              <w:rPr>
                <w:color w:val="333333"/>
                <w:sz w:val="20"/>
              </w:rPr>
              <w:t>труд-ть</w:t>
            </w:r>
          </w:p>
          <w:p w:rsidR="0072022B" w:rsidRDefault="0072022B">
            <w:pPr>
              <w:pStyle w:val="a7"/>
              <w:ind w:left="-87"/>
              <w:rPr>
                <w:color w:val="333333"/>
                <w:sz w:val="20"/>
              </w:rPr>
            </w:pPr>
            <w:r>
              <w:rPr>
                <w:color w:val="333333"/>
              </w:rPr>
              <w:t xml:space="preserve"> </w:t>
            </w:r>
            <w:r>
              <w:rPr>
                <w:color w:val="333333"/>
                <w:sz w:val="20"/>
              </w:rPr>
              <w:t>на ед. измер.</w:t>
            </w:r>
          </w:p>
          <w:p w:rsidR="0072022B" w:rsidRDefault="0072022B">
            <w:pPr>
              <w:ind w:left="-87" w:right="-108"/>
              <w:jc w:val="center"/>
              <w:rPr>
                <w:color w:val="333333"/>
                <w:sz w:val="20"/>
              </w:rPr>
            </w:pPr>
            <w:r>
              <w:rPr>
                <w:color w:val="333333"/>
                <w:sz w:val="20"/>
              </w:rPr>
              <w:t>чел. час.</w:t>
            </w:r>
          </w:p>
        </w:tc>
        <w:tc>
          <w:tcPr>
            <w:tcW w:w="900" w:type="dxa"/>
            <w:vMerge w:val="restart"/>
          </w:tcPr>
          <w:p w:rsidR="0072022B" w:rsidRDefault="0072022B">
            <w:pPr>
              <w:pStyle w:val="10"/>
              <w:rPr>
                <w:color w:val="333333"/>
              </w:rPr>
            </w:pPr>
            <w:r>
              <w:rPr>
                <w:color w:val="333333"/>
              </w:rPr>
              <w:t>труд-ть на весь объём работ</w:t>
            </w:r>
          </w:p>
          <w:p w:rsidR="0072022B" w:rsidRDefault="0072022B">
            <w:pPr>
              <w:pStyle w:val="10"/>
              <w:rPr>
                <w:color w:val="333333"/>
              </w:rPr>
            </w:pPr>
            <w:r>
              <w:rPr>
                <w:color w:val="333333"/>
              </w:rPr>
              <w:t xml:space="preserve"> чел. дней.</w:t>
            </w:r>
          </w:p>
        </w:tc>
        <w:tc>
          <w:tcPr>
            <w:tcW w:w="1440" w:type="dxa"/>
            <w:vMerge w:val="restart"/>
          </w:tcPr>
          <w:p w:rsidR="0072022B" w:rsidRDefault="0072022B">
            <w:pPr>
              <w:pStyle w:val="10"/>
              <w:rPr>
                <w:color w:val="333333"/>
              </w:rPr>
            </w:pPr>
            <w:r>
              <w:rPr>
                <w:color w:val="333333"/>
              </w:rPr>
              <w:t>состав звена</w:t>
            </w:r>
          </w:p>
        </w:tc>
        <w:tc>
          <w:tcPr>
            <w:tcW w:w="540" w:type="dxa"/>
            <w:vMerge w:val="restart"/>
          </w:tcPr>
          <w:p w:rsidR="0072022B" w:rsidRDefault="0072022B">
            <w:pPr>
              <w:ind w:left="-108" w:right="-108"/>
              <w:jc w:val="center"/>
              <w:rPr>
                <w:color w:val="333333"/>
                <w:sz w:val="20"/>
              </w:rPr>
            </w:pPr>
            <w:r>
              <w:rPr>
                <w:color w:val="333333"/>
                <w:sz w:val="20"/>
              </w:rPr>
              <w:t>смен</w:t>
            </w:r>
          </w:p>
          <w:p w:rsidR="0072022B" w:rsidRDefault="0072022B">
            <w:pPr>
              <w:ind w:left="-108" w:right="-108"/>
              <w:jc w:val="center"/>
              <w:rPr>
                <w:color w:val="333333"/>
                <w:sz w:val="20"/>
              </w:rPr>
            </w:pPr>
            <w:r>
              <w:rPr>
                <w:color w:val="333333"/>
                <w:sz w:val="20"/>
              </w:rPr>
              <w:t>ность</w:t>
            </w:r>
          </w:p>
        </w:tc>
        <w:tc>
          <w:tcPr>
            <w:tcW w:w="540" w:type="dxa"/>
            <w:vMerge w:val="restart"/>
          </w:tcPr>
          <w:p w:rsidR="0072022B" w:rsidRDefault="00E66E94">
            <w:pPr>
              <w:pStyle w:val="10"/>
              <w:rPr>
                <w:color w:val="333333"/>
              </w:rPr>
            </w:pPr>
            <w:r>
              <w:rPr>
                <w:noProof/>
                <w:color w:val="333333"/>
              </w:rPr>
              <w:pict>
                <v:shape id="_x0000_s1699" type="#_x0000_t75" style="position:absolute;left:0;text-align:left;margin-left:24pt;margin-top:26.5pt;width:396pt;height:6in;z-index:251663360;mso-position-horizontal-relative:text;mso-position-vertical-relative:text">
                  <v:imagedata r:id="rId150" o:title="lwf0" gain="297891f" blacklevel="-15728f" grayscale="t"/>
                </v:shape>
              </w:pict>
            </w:r>
            <w:r w:rsidR="0072022B">
              <w:rPr>
                <w:color w:val="333333"/>
              </w:rPr>
              <w:t>кол-во дней</w:t>
            </w:r>
          </w:p>
        </w:tc>
        <w:tc>
          <w:tcPr>
            <w:tcW w:w="7669" w:type="dxa"/>
            <w:gridSpan w:val="17"/>
          </w:tcPr>
          <w:p w:rsidR="0072022B" w:rsidRDefault="0072022B">
            <w:pPr>
              <w:pStyle w:val="10"/>
              <w:rPr>
                <w:color w:val="333333"/>
              </w:rPr>
            </w:pPr>
            <w:r>
              <w:rPr>
                <w:color w:val="333333"/>
              </w:rPr>
              <w:t>месяц июль</w:t>
            </w:r>
          </w:p>
        </w:tc>
      </w:tr>
      <w:tr w:rsidR="0072022B">
        <w:trPr>
          <w:cantSplit/>
          <w:trHeight w:val="464"/>
          <w:jc w:val="center"/>
        </w:trPr>
        <w:tc>
          <w:tcPr>
            <w:tcW w:w="530" w:type="dxa"/>
            <w:vMerge/>
          </w:tcPr>
          <w:p w:rsidR="0072022B" w:rsidRDefault="0072022B">
            <w:pPr>
              <w:ind w:left="-108" w:right="-105"/>
              <w:jc w:val="center"/>
              <w:rPr>
                <w:color w:val="333333"/>
                <w:sz w:val="20"/>
              </w:rPr>
            </w:pPr>
          </w:p>
        </w:tc>
        <w:tc>
          <w:tcPr>
            <w:tcW w:w="2160" w:type="dxa"/>
            <w:vMerge/>
          </w:tcPr>
          <w:p w:rsidR="0072022B" w:rsidRDefault="0072022B">
            <w:pPr>
              <w:ind w:right="-108"/>
              <w:jc w:val="center"/>
              <w:rPr>
                <w:color w:val="333333"/>
                <w:sz w:val="20"/>
              </w:rPr>
            </w:pPr>
          </w:p>
        </w:tc>
        <w:tc>
          <w:tcPr>
            <w:tcW w:w="763" w:type="dxa"/>
            <w:vMerge/>
          </w:tcPr>
          <w:p w:rsidR="0072022B" w:rsidRDefault="0072022B">
            <w:pPr>
              <w:jc w:val="center"/>
              <w:rPr>
                <w:color w:val="333333"/>
                <w:sz w:val="20"/>
              </w:rPr>
            </w:pPr>
          </w:p>
        </w:tc>
        <w:tc>
          <w:tcPr>
            <w:tcW w:w="720" w:type="dxa"/>
            <w:vMerge/>
          </w:tcPr>
          <w:p w:rsidR="0072022B" w:rsidRDefault="0072022B">
            <w:pPr>
              <w:jc w:val="center"/>
              <w:rPr>
                <w:color w:val="333333"/>
                <w:sz w:val="20"/>
              </w:rPr>
            </w:pPr>
          </w:p>
        </w:tc>
        <w:tc>
          <w:tcPr>
            <w:tcW w:w="720" w:type="dxa"/>
            <w:vMerge/>
          </w:tcPr>
          <w:p w:rsidR="0072022B" w:rsidRDefault="0072022B">
            <w:pPr>
              <w:jc w:val="center"/>
              <w:rPr>
                <w:color w:val="333333"/>
                <w:sz w:val="20"/>
              </w:rPr>
            </w:pPr>
          </w:p>
        </w:tc>
        <w:tc>
          <w:tcPr>
            <w:tcW w:w="900" w:type="dxa"/>
            <w:vMerge/>
          </w:tcPr>
          <w:p w:rsidR="0072022B" w:rsidRDefault="0072022B">
            <w:pPr>
              <w:pStyle w:val="10"/>
              <w:rPr>
                <w:color w:val="333333"/>
              </w:rPr>
            </w:pPr>
          </w:p>
        </w:tc>
        <w:tc>
          <w:tcPr>
            <w:tcW w:w="1440" w:type="dxa"/>
            <w:vMerge/>
          </w:tcPr>
          <w:p w:rsidR="0072022B" w:rsidRDefault="0072022B">
            <w:pPr>
              <w:ind w:left="-108" w:right="-108"/>
              <w:rPr>
                <w:color w:val="333333"/>
                <w:sz w:val="20"/>
              </w:rPr>
            </w:pPr>
          </w:p>
        </w:tc>
        <w:tc>
          <w:tcPr>
            <w:tcW w:w="540" w:type="dxa"/>
            <w:vMerge/>
          </w:tcPr>
          <w:p w:rsidR="0072022B" w:rsidRDefault="0072022B">
            <w:pPr>
              <w:rPr>
                <w:color w:val="333333"/>
                <w:sz w:val="20"/>
              </w:rPr>
            </w:pPr>
          </w:p>
        </w:tc>
        <w:tc>
          <w:tcPr>
            <w:tcW w:w="540" w:type="dxa"/>
            <w:vMerge/>
          </w:tcPr>
          <w:p w:rsidR="0072022B" w:rsidRDefault="0072022B">
            <w:pPr>
              <w:ind w:left="-108" w:right="-108"/>
              <w:rPr>
                <w:color w:val="333333"/>
                <w:sz w:val="20"/>
              </w:rPr>
            </w:pPr>
          </w:p>
        </w:tc>
        <w:tc>
          <w:tcPr>
            <w:tcW w:w="7669" w:type="dxa"/>
            <w:gridSpan w:val="17"/>
            <w:tcBorders>
              <w:right w:val="single" w:sz="4" w:space="0" w:color="auto"/>
            </w:tcBorders>
          </w:tcPr>
          <w:p w:rsidR="0072022B" w:rsidRDefault="0072022B">
            <w:pPr>
              <w:jc w:val="center"/>
              <w:rPr>
                <w:color w:val="333333"/>
                <w:sz w:val="20"/>
              </w:rPr>
            </w:pPr>
            <w:r>
              <w:rPr>
                <w:color w:val="333333"/>
                <w:sz w:val="20"/>
              </w:rPr>
              <w:t>рабочие дни</w:t>
            </w:r>
          </w:p>
        </w:tc>
      </w:tr>
      <w:tr w:rsidR="0072022B">
        <w:trPr>
          <w:cantSplit/>
          <w:trHeight w:val="958"/>
          <w:jc w:val="center"/>
        </w:trPr>
        <w:tc>
          <w:tcPr>
            <w:tcW w:w="530" w:type="dxa"/>
            <w:vMerge/>
          </w:tcPr>
          <w:p w:rsidR="0072022B" w:rsidRDefault="0072022B">
            <w:pPr>
              <w:ind w:left="-108" w:right="-105"/>
              <w:jc w:val="center"/>
              <w:rPr>
                <w:color w:val="333333"/>
                <w:sz w:val="20"/>
              </w:rPr>
            </w:pPr>
          </w:p>
        </w:tc>
        <w:tc>
          <w:tcPr>
            <w:tcW w:w="2160" w:type="dxa"/>
            <w:vMerge/>
          </w:tcPr>
          <w:p w:rsidR="0072022B" w:rsidRDefault="0072022B">
            <w:pPr>
              <w:ind w:right="-108"/>
              <w:jc w:val="center"/>
              <w:rPr>
                <w:color w:val="333333"/>
                <w:sz w:val="20"/>
              </w:rPr>
            </w:pPr>
          </w:p>
        </w:tc>
        <w:tc>
          <w:tcPr>
            <w:tcW w:w="763" w:type="dxa"/>
            <w:vMerge/>
          </w:tcPr>
          <w:p w:rsidR="0072022B" w:rsidRDefault="0072022B">
            <w:pPr>
              <w:jc w:val="center"/>
              <w:rPr>
                <w:color w:val="333333"/>
                <w:sz w:val="20"/>
              </w:rPr>
            </w:pPr>
          </w:p>
        </w:tc>
        <w:tc>
          <w:tcPr>
            <w:tcW w:w="720" w:type="dxa"/>
            <w:vMerge/>
          </w:tcPr>
          <w:p w:rsidR="0072022B" w:rsidRDefault="0072022B">
            <w:pPr>
              <w:jc w:val="center"/>
              <w:rPr>
                <w:color w:val="333333"/>
                <w:sz w:val="20"/>
              </w:rPr>
            </w:pPr>
          </w:p>
        </w:tc>
        <w:tc>
          <w:tcPr>
            <w:tcW w:w="720" w:type="dxa"/>
            <w:vMerge/>
          </w:tcPr>
          <w:p w:rsidR="0072022B" w:rsidRDefault="0072022B">
            <w:pPr>
              <w:jc w:val="center"/>
              <w:rPr>
                <w:color w:val="333333"/>
                <w:sz w:val="20"/>
              </w:rPr>
            </w:pPr>
          </w:p>
        </w:tc>
        <w:tc>
          <w:tcPr>
            <w:tcW w:w="900" w:type="dxa"/>
            <w:vMerge/>
          </w:tcPr>
          <w:p w:rsidR="0072022B" w:rsidRDefault="0072022B">
            <w:pPr>
              <w:pStyle w:val="10"/>
              <w:rPr>
                <w:color w:val="333333"/>
              </w:rPr>
            </w:pPr>
          </w:p>
        </w:tc>
        <w:tc>
          <w:tcPr>
            <w:tcW w:w="1440" w:type="dxa"/>
            <w:vMerge/>
          </w:tcPr>
          <w:p w:rsidR="0072022B" w:rsidRDefault="0072022B">
            <w:pPr>
              <w:ind w:left="-108" w:right="-108"/>
              <w:rPr>
                <w:color w:val="333333"/>
                <w:sz w:val="20"/>
              </w:rPr>
            </w:pPr>
          </w:p>
        </w:tc>
        <w:tc>
          <w:tcPr>
            <w:tcW w:w="540" w:type="dxa"/>
            <w:vMerge/>
          </w:tcPr>
          <w:p w:rsidR="0072022B" w:rsidRDefault="0072022B">
            <w:pPr>
              <w:rPr>
                <w:color w:val="333333"/>
                <w:sz w:val="20"/>
              </w:rPr>
            </w:pPr>
          </w:p>
        </w:tc>
        <w:tc>
          <w:tcPr>
            <w:tcW w:w="540" w:type="dxa"/>
            <w:vMerge/>
          </w:tcPr>
          <w:p w:rsidR="0072022B" w:rsidRDefault="0072022B">
            <w:pPr>
              <w:ind w:left="-108" w:right="-108"/>
              <w:rPr>
                <w:color w:val="333333"/>
                <w:sz w:val="20"/>
              </w:rPr>
            </w:pPr>
          </w:p>
        </w:tc>
        <w:tc>
          <w:tcPr>
            <w:tcW w:w="517" w:type="dxa"/>
          </w:tcPr>
          <w:p w:rsidR="0072022B" w:rsidRDefault="0072022B">
            <w:pPr>
              <w:jc w:val="center"/>
              <w:rPr>
                <w:color w:val="333333"/>
                <w:sz w:val="20"/>
              </w:rPr>
            </w:pPr>
            <w:r>
              <w:rPr>
                <w:color w:val="333333"/>
                <w:sz w:val="20"/>
              </w:rPr>
              <w:t>1</w:t>
            </w:r>
          </w:p>
        </w:tc>
        <w:tc>
          <w:tcPr>
            <w:tcW w:w="443" w:type="dxa"/>
          </w:tcPr>
          <w:p w:rsidR="0072022B" w:rsidRDefault="0072022B">
            <w:pPr>
              <w:jc w:val="center"/>
              <w:rPr>
                <w:color w:val="333333"/>
                <w:sz w:val="20"/>
              </w:rPr>
            </w:pPr>
            <w:r>
              <w:rPr>
                <w:color w:val="333333"/>
                <w:sz w:val="20"/>
              </w:rPr>
              <w:t>2</w:t>
            </w:r>
          </w:p>
        </w:tc>
        <w:tc>
          <w:tcPr>
            <w:tcW w:w="443" w:type="dxa"/>
          </w:tcPr>
          <w:p w:rsidR="0072022B" w:rsidRDefault="0072022B">
            <w:pPr>
              <w:jc w:val="center"/>
              <w:rPr>
                <w:color w:val="333333"/>
                <w:sz w:val="20"/>
              </w:rPr>
            </w:pPr>
            <w:r>
              <w:rPr>
                <w:color w:val="333333"/>
                <w:sz w:val="20"/>
              </w:rPr>
              <w:t>3</w:t>
            </w:r>
          </w:p>
        </w:tc>
        <w:tc>
          <w:tcPr>
            <w:tcW w:w="443" w:type="dxa"/>
          </w:tcPr>
          <w:p w:rsidR="0072022B" w:rsidRDefault="0072022B">
            <w:pPr>
              <w:jc w:val="center"/>
              <w:rPr>
                <w:color w:val="333333"/>
                <w:sz w:val="20"/>
              </w:rPr>
            </w:pPr>
            <w:r>
              <w:rPr>
                <w:color w:val="333333"/>
                <w:sz w:val="20"/>
              </w:rPr>
              <w:t>4</w:t>
            </w:r>
          </w:p>
        </w:tc>
        <w:tc>
          <w:tcPr>
            <w:tcW w:w="443" w:type="dxa"/>
          </w:tcPr>
          <w:p w:rsidR="0072022B" w:rsidRDefault="0072022B">
            <w:pPr>
              <w:jc w:val="center"/>
              <w:rPr>
                <w:color w:val="333333"/>
                <w:sz w:val="20"/>
              </w:rPr>
            </w:pPr>
            <w:r>
              <w:rPr>
                <w:color w:val="333333"/>
                <w:sz w:val="20"/>
              </w:rPr>
              <w:t>5</w:t>
            </w:r>
          </w:p>
        </w:tc>
        <w:tc>
          <w:tcPr>
            <w:tcW w:w="443" w:type="dxa"/>
          </w:tcPr>
          <w:p w:rsidR="0072022B" w:rsidRDefault="0072022B">
            <w:pPr>
              <w:jc w:val="center"/>
              <w:rPr>
                <w:color w:val="333333"/>
                <w:sz w:val="20"/>
              </w:rPr>
            </w:pPr>
            <w:r>
              <w:rPr>
                <w:color w:val="333333"/>
                <w:sz w:val="20"/>
              </w:rPr>
              <w:t>6</w:t>
            </w:r>
          </w:p>
        </w:tc>
        <w:tc>
          <w:tcPr>
            <w:tcW w:w="443" w:type="dxa"/>
          </w:tcPr>
          <w:p w:rsidR="0072022B" w:rsidRDefault="0072022B">
            <w:pPr>
              <w:jc w:val="center"/>
              <w:rPr>
                <w:color w:val="333333"/>
                <w:sz w:val="20"/>
              </w:rPr>
            </w:pPr>
            <w:r>
              <w:rPr>
                <w:color w:val="333333"/>
                <w:sz w:val="20"/>
              </w:rPr>
              <w:t>7</w:t>
            </w:r>
          </w:p>
        </w:tc>
        <w:tc>
          <w:tcPr>
            <w:tcW w:w="443" w:type="dxa"/>
          </w:tcPr>
          <w:p w:rsidR="0072022B" w:rsidRDefault="0072022B">
            <w:pPr>
              <w:jc w:val="center"/>
              <w:rPr>
                <w:color w:val="333333"/>
                <w:sz w:val="20"/>
              </w:rPr>
            </w:pPr>
            <w:r>
              <w:rPr>
                <w:color w:val="333333"/>
                <w:sz w:val="20"/>
              </w:rPr>
              <w:t>8</w:t>
            </w:r>
          </w:p>
        </w:tc>
        <w:tc>
          <w:tcPr>
            <w:tcW w:w="443" w:type="dxa"/>
          </w:tcPr>
          <w:p w:rsidR="0072022B" w:rsidRDefault="0072022B">
            <w:pPr>
              <w:jc w:val="center"/>
              <w:rPr>
                <w:color w:val="333333"/>
                <w:sz w:val="20"/>
              </w:rPr>
            </w:pPr>
            <w:r>
              <w:rPr>
                <w:color w:val="333333"/>
                <w:sz w:val="20"/>
              </w:rPr>
              <w:t>9</w:t>
            </w:r>
          </w:p>
        </w:tc>
        <w:tc>
          <w:tcPr>
            <w:tcW w:w="451" w:type="dxa"/>
          </w:tcPr>
          <w:p w:rsidR="0072022B" w:rsidRDefault="0072022B">
            <w:pPr>
              <w:jc w:val="center"/>
              <w:rPr>
                <w:color w:val="333333"/>
                <w:sz w:val="20"/>
              </w:rPr>
            </w:pPr>
            <w:r>
              <w:rPr>
                <w:color w:val="333333"/>
                <w:sz w:val="20"/>
              </w:rPr>
              <w:t>10</w:t>
            </w:r>
          </w:p>
        </w:tc>
        <w:tc>
          <w:tcPr>
            <w:tcW w:w="451" w:type="dxa"/>
          </w:tcPr>
          <w:p w:rsidR="0072022B" w:rsidRDefault="0072022B">
            <w:pPr>
              <w:jc w:val="center"/>
              <w:rPr>
                <w:color w:val="333333"/>
                <w:sz w:val="20"/>
              </w:rPr>
            </w:pPr>
            <w:r>
              <w:rPr>
                <w:color w:val="333333"/>
                <w:sz w:val="20"/>
              </w:rPr>
              <w:t>11</w:t>
            </w:r>
          </w:p>
        </w:tc>
        <w:tc>
          <w:tcPr>
            <w:tcW w:w="451" w:type="dxa"/>
          </w:tcPr>
          <w:p w:rsidR="0072022B" w:rsidRDefault="0072022B">
            <w:pPr>
              <w:jc w:val="center"/>
              <w:rPr>
                <w:color w:val="333333"/>
                <w:sz w:val="20"/>
              </w:rPr>
            </w:pPr>
            <w:r>
              <w:rPr>
                <w:color w:val="333333"/>
                <w:sz w:val="20"/>
              </w:rPr>
              <w:t>12</w:t>
            </w:r>
          </w:p>
        </w:tc>
        <w:tc>
          <w:tcPr>
            <w:tcW w:w="451" w:type="dxa"/>
          </w:tcPr>
          <w:p w:rsidR="0072022B" w:rsidRDefault="0072022B">
            <w:pPr>
              <w:jc w:val="center"/>
              <w:rPr>
                <w:color w:val="333333"/>
                <w:sz w:val="20"/>
              </w:rPr>
            </w:pPr>
            <w:r>
              <w:rPr>
                <w:color w:val="333333"/>
                <w:sz w:val="20"/>
              </w:rPr>
              <w:t>13</w:t>
            </w:r>
          </w:p>
        </w:tc>
        <w:tc>
          <w:tcPr>
            <w:tcW w:w="451" w:type="dxa"/>
          </w:tcPr>
          <w:p w:rsidR="0072022B" w:rsidRDefault="0072022B">
            <w:pPr>
              <w:jc w:val="center"/>
              <w:rPr>
                <w:color w:val="333333"/>
                <w:sz w:val="20"/>
              </w:rPr>
            </w:pPr>
            <w:r>
              <w:rPr>
                <w:color w:val="333333"/>
                <w:sz w:val="20"/>
              </w:rPr>
              <w:t>14</w:t>
            </w:r>
          </w:p>
        </w:tc>
        <w:tc>
          <w:tcPr>
            <w:tcW w:w="451" w:type="dxa"/>
          </w:tcPr>
          <w:p w:rsidR="0072022B" w:rsidRDefault="0072022B">
            <w:pPr>
              <w:jc w:val="center"/>
              <w:rPr>
                <w:color w:val="333333"/>
                <w:sz w:val="20"/>
              </w:rPr>
            </w:pPr>
            <w:r>
              <w:rPr>
                <w:color w:val="333333"/>
                <w:sz w:val="20"/>
              </w:rPr>
              <w:t>15</w:t>
            </w:r>
          </w:p>
        </w:tc>
        <w:tc>
          <w:tcPr>
            <w:tcW w:w="451" w:type="dxa"/>
          </w:tcPr>
          <w:p w:rsidR="0072022B" w:rsidRDefault="0072022B">
            <w:pPr>
              <w:jc w:val="center"/>
              <w:rPr>
                <w:color w:val="333333"/>
                <w:sz w:val="20"/>
              </w:rPr>
            </w:pPr>
            <w:r>
              <w:rPr>
                <w:color w:val="333333"/>
                <w:sz w:val="20"/>
              </w:rPr>
              <w:t>16</w:t>
            </w:r>
          </w:p>
        </w:tc>
        <w:tc>
          <w:tcPr>
            <w:tcW w:w="451" w:type="dxa"/>
          </w:tcPr>
          <w:p w:rsidR="0072022B" w:rsidRDefault="0072022B">
            <w:pPr>
              <w:jc w:val="center"/>
              <w:rPr>
                <w:color w:val="333333"/>
                <w:sz w:val="20"/>
              </w:rPr>
            </w:pPr>
            <w:r>
              <w:rPr>
                <w:color w:val="333333"/>
                <w:sz w:val="20"/>
              </w:rPr>
              <w:t>17</w:t>
            </w:r>
          </w:p>
        </w:tc>
      </w:tr>
      <w:tr w:rsidR="0072022B">
        <w:trPr>
          <w:cantSplit/>
          <w:trHeight w:val="713"/>
          <w:jc w:val="center"/>
        </w:trPr>
        <w:tc>
          <w:tcPr>
            <w:tcW w:w="530" w:type="dxa"/>
            <w:vAlign w:val="center"/>
          </w:tcPr>
          <w:p w:rsidR="0072022B" w:rsidRDefault="0072022B">
            <w:pPr>
              <w:ind w:left="-108" w:right="-105"/>
              <w:jc w:val="center"/>
              <w:rPr>
                <w:color w:val="333333"/>
              </w:rPr>
            </w:pPr>
            <w:r>
              <w:rPr>
                <w:color w:val="333333"/>
              </w:rPr>
              <w:t>1.</w:t>
            </w:r>
          </w:p>
        </w:tc>
        <w:tc>
          <w:tcPr>
            <w:tcW w:w="2160" w:type="dxa"/>
            <w:vAlign w:val="center"/>
          </w:tcPr>
          <w:p w:rsidR="0072022B" w:rsidRDefault="0072022B">
            <w:pPr>
              <w:ind w:right="-108" w:firstLine="25"/>
              <w:jc w:val="center"/>
              <w:rPr>
                <w:color w:val="333333"/>
                <w:sz w:val="20"/>
              </w:rPr>
            </w:pPr>
            <w:r>
              <w:rPr>
                <w:color w:val="333333"/>
                <w:sz w:val="20"/>
              </w:rPr>
              <w:t>срезка растительного слоя бульдозером дз-8 (т-100)</w:t>
            </w:r>
          </w:p>
        </w:tc>
        <w:tc>
          <w:tcPr>
            <w:tcW w:w="763" w:type="dxa"/>
            <w:vAlign w:val="center"/>
          </w:tcPr>
          <w:p w:rsidR="0072022B" w:rsidRDefault="0072022B">
            <w:pPr>
              <w:ind w:left="-108" w:right="-108"/>
              <w:jc w:val="center"/>
              <w:rPr>
                <w:color w:val="333333"/>
                <w:vertAlign w:val="superscript"/>
              </w:rPr>
            </w:pPr>
            <w:r>
              <w:rPr>
                <w:color w:val="333333"/>
              </w:rPr>
              <w:t>1000м</w:t>
            </w:r>
            <w:r>
              <w:rPr>
                <w:color w:val="333333"/>
                <w:vertAlign w:val="superscript"/>
              </w:rPr>
              <w:t>2</w:t>
            </w:r>
          </w:p>
        </w:tc>
        <w:tc>
          <w:tcPr>
            <w:tcW w:w="720" w:type="dxa"/>
            <w:vAlign w:val="center"/>
          </w:tcPr>
          <w:p w:rsidR="0072022B" w:rsidRDefault="0072022B">
            <w:pPr>
              <w:ind w:left="-108" w:right="-108"/>
              <w:jc w:val="center"/>
              <w:rPr>
                <w:color w:val="333333"/>
              </w:rPr>
            </w:pPr>
            <w:r>
              <w:rPr>
                <w:color w:val="333333"/>
              </w:rPr>
              <w:t>22</w:t>
            </w:r>
          </w:p>
        </w:tc>
        <w:tc>
          <w:tcPr>
            <w:tcW w:w="720" w:type="dxa"/>
            <w:vAlign w:val="center"/>
          </w:tcPr>
          <w:p w:rsidR="0072022B" w:rsidRDefault="0072022B">
            <w:pPr>
              <w:ind w:left="-108" w:right="-88"/>
              <w:jc w:val="center"/>
              <w:rPr>
                <w:color w:val="333333"/>
              </w:rPr>
            </w:pPr>
            <w:r>
              <w:rPr>
                <w:color w:val="333333"/>
              </w:rPr>
              <w:t>0,84</w:t>
            </w:r>
          </w:p>
        </w:tc>
        <w:tc>
          <w:tcPr>
            <w:tcW w:w="900" w:type="dxa"/>
            <w:vAlign w:val="center"/>
          </w:tcPr>
          <w:p w:rsidR="0072022B" w:rsidRDefault="0072022B">
            <w:pPr>
              <w:ind w:left="-128" w:firstLine="284"/>
              <w:jc w:val="center"/>
              <w:rPr>
                <w:color w:val="333333"/>
              </w:rPr>
            </w:pPr>
            <w:r>
              <w:rPr>
                <w:color w:val="333333"/>
              </w:rPr>
              <w:t>2,31</w:t>
            </w:r>
          </w:p>
        </w:tc>
        <w:tc>
          <w:tcPr>
            <w:tcW w:w="1440" w:type="dxa"/>
            <w:vAlign w:val="center"/>
          </w:tcPr>
          <w:p w:rsidR="0072022B" w:rsidRDefault="0072022B">
            <w:pPr>
              <w:pStyle w:val="10"/>
              <w:rPr>
                <w:color w:val="333333"/>
              </w:rPr>
            </w:pPr>
            <w:r>
              <w:rPr>
                <w:color w:val="333333"/>
              </w:rPr>
              <w:t>машинист</w:t>
            </w:r>
          </w:p>
          <w:p w:rsidR="0072022B" w:rsidRDefault="0072022B">
            <w:pPr>
              <w:pStyle w:val="10"/>
              <w:rPr>
                <w:color w:val="333333"/>
              </w:rPr>
            </w:pPr>
            <w:r>
              <w:rPr>
                <w:color w:val="333333"/>
              </w:rPr>
              <w:t xml:space="preserve"> 6 разряда</w:t>
            </w:r>
          </w:p>
        </w:tc>
        <w:tc>
          <w:tcPr>
            <w:tcW w:w="540" w:type="dxa"/>
            <w:vAlign w:val="center"/>
          </w:tcPr>
          <w:p w:rsidR="0072022B" w:rsidRDefault="0072022B">
            <w:pPr>
              <w:jc w:val="center"/>
              <w:rPr>
                <w:color w:val="333333"/>
              </w:rPr>
            </w:pPr>
            <w:r>
              <w:rPr>
                <w:color w:val="333333"/>
              </w:rPr>
              <w:t>2</w:t>
            </w:r>
          </w:p>
        </w:tc>
        <w:tc>
          <w:tcPr>
            <w:tcW w:w="540" w:type="dxa"/>
            <w:vAlign w:val="center"/>
          </w:tcPr>
          <w:p w:rsidR="0072022B" w:rsidRDefault="0072022B">
            <w:pPr>
              <w:ind w:left="-108" w:right="-108"/>
              <w:jc w:val="center"/>
              <w:rPr>
                <w:color w:val="333333"/>
              </w:rPr>
            </w:pPr>
            <w:r>
              <w:rPr>
                <w:color w:val="333333"/>
              </w:rPr>
              <w:t>1,25</w:t>
            </w:r>
          </w:p>
        </w:tc>
        <w:tc>
          <w:tcPr>
            <w:tcW w:w="517" w:type="dxa"/>
            <w:vAlign w:val="center"/>
          </w:tcPr>
          <w:p w:rsidR="0072022B" w:rsidRDefault="0072022B">
            <w:pPr>
              <w:jc w:val="center"/>
              <w:rPr>
                <w:color w:val="333333"/>
                <w:sz w:val="22"/>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tcBorders>
              <w:right w:val="single" w:sz="4" w:space="0" w:color="auto"/>
            </w:tcBorders>
            <w:vAlign w:val="center"/>
          </w:tcPr>
          <w:p w:rsidR="0072022B" w:rsidRDefault="0072022B">
            <w:pPr>
              <w:jc w:val="center"/>
              <w:rPr>
                <w:color w:val="333333"/>
                <w:sz w:val="20"/>
              </w:rPr>
            </w:pPr>
          </w:p>
        </w:tc>
        <w:tc>
          <w:tcPr>
            <w:tcW w:w="451" w:type="dxa"/>
            <w:tcBorders>
              <w:left w:val="single" w:sz="4" w:space="0" w:color="auto"/>
            </w:tcBorders>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r>
      <w:tr w:rsidR="0072022B">
        <w:trPr>
          <w:cantSplit/>
          <w:trHeight w:val="1244"/>
          <w:jc w:val="center"/>
        </w:trPr>
        <w:tc>
          <w:tcPr>
            <w:tcW w:w="530" w:type="dxa"/>
            <w:vAlign w:val="center"/>
          </w:tcPr>
          <w:p w:rsidR="0072022B" w:rsidRDefault="0072022B">
            <w:pPr>
              <w:ind w:left="-108" w:right="-105"/>
              <w:jc w:val="center"/>
              <w:rPr>
                <w:color w:val="333333"/>
              </w:rPr>
            </w:pPr>
            <w:r>
              <w:rPr>
                <w:color w:val="333333"/>
              </w:rPr>
              <w:t>2.</w:t>
            </w:r>
          </w:p>
        </w:tc>
        <w:tc>
          <w:tcPr>
            <w:tcW w:w="2160" w:type="dxa"/>
            <w:vAlign w:val="center"/>
          </w:tcPr>
          <w:p w:rsidR="0072022B" w:rsidRDefault="0072022B">
            <w:pPr>
              <w:ind w:right="-108" w:firstLine="25"/>
              <w:jc w:val="center"/>
              <w:rPr>
                <w:color w:val="333333"/>
                <w:sz w:val="22"/>
              </w:rPr>
            </w:pPr>
            <w:r>
              <w:rPr>
                <w:color w:val="333333"/>
                <w:sz w:val="22"/>
              </w:rPr>
              <w:t>предварительная планировка строительной площадки бульдозером дз-8 (т-100)</w:t>
            </w:r>
          </w:p>
        </w:tc>
        <w:tc>
          <w:tcPr>
            <w:tcW w:w="763" w:type="dxa"/>
            <w:vAlign w:val="center"/>
          </w:tcPr>
          <w:p w:rsidR="0072022B" w:rsidRDefault="0072022B">
            <w:pPr>
              <w:ind w:left="-100" w:right="-108"/>
              <w:jc w:val="center"/>
              <w:rPr>
                <w:color w:val="333333"/>
              </w:rPr>
            </w:pPr>
            <w:r>
              <w:rPr>
                <w:color w:val="333333"/>
              </w:rPr>
              <w:t>1000м</w:t>
            </w:r>
            <w:r>
              <w:rPr>
                <w:color w:val="333333"/>
                <w:vertAlign w:val="superscript"/>
              </w:rPr>
              <w:t>2</w:t>
            </w:r>
          </w:p>
        </w:tc>
        <w:tc>
          <w:tcPr>
            <w:tcW w:w="720" w:type="dxa"/>
            <w:vAlign w:val="center"/>
          </w:tcPr>
          <w:p w:rsidR="0072022B" w:rsidRDefault="0072022B">
            <w:pPr>
              <w:ind w:left="-108" w:right="-108"/>
              <w:jc w:val="center"/>
              <w:rPr>
                <w:color w:val="333333"/>
              </w:rPr>
            </w:pPr>
            <w:r>
              <w:rPr>
                <w:color w:val="333333"/>
              </w:rPr>
              <w:t>22</w:t>
            </w:r>
          </w:p>
        </w:tc>
        <w:tc>
          <w:tcPr>
            <w:tcW w:w="720" w:type="dxa"/>
            <w:vAlign w:val="center"/>
          </w:tcPr>
          <w:p w:rsidR="0072022B" w:rsidRDefault="0072022B">
            <w:pPr>
              <w:ind w:left="-108" w:right="-88"/>
              <w:jc w:val="center"/>
              <w:rPr>
                <w:color w:val="333333"/>
              </w:rPr>
            </w:pPr>
            <w:r>
              <w:rPr>
                <w:color w:val="333333"/>
              </w:rPr>
              <w:t>0,29</w:t>
            </w:r>
          </w:p>
        </w:tc>
        <w:tc>
          <w:tcPr>
            <w:tcW w:w="900" w:type="dxa"/>
            <w:vAlign w:val="center"/>
          </w:tcPr>
          <w:p w:rsidR="0072022B" w:rsidRDefault="0072022B">
            <w:pPr>
              <w:ind w:left="-128" w:firstLine="284"/>
              <w:jc w:val="center"/>
              <w:rPr>
                <w:color w:val="333333"/>
              </w:rPr>
            </w:pPr>
            <w:r>
              <w:rPr>
                <w:color w:val="333333"/>
              </w:rPr>
              <w:t>0,8</w:t>
            </w:r>
          </w:p>
        </w:tc>
        <w:tc>
          <w:tcPr>
            <w:tcW w:w="1440" w:type="dxa"/>
            <w:vAlign w:val="center"/>
          </w:tcPr>
          <w:p w:rsidR="0072022B" w:rsidRDefault="0072022B">
            <w:pPr>
              <w:ind w:left="-108" w:right="-108"/>
              <w:jc w:val="center"/>
              <w:rPr>
                <w:color w:val="333333"/>
              </w:rPr>
            </w:pPr>
            <w:r>
              <w:rPr>
                <w:color w:val="333333"/>
              </w:rPr>
              <w:t>машинист</w:t>
            </w:r>
          </w:p>
          <w:p w:rsidR="0072022B" w:rsidRDefault="0072022B">
            <w:pPr>
              <w:ind w:left="-108" w:right="-108"/>
              <w:jc w:val="center"/>
              <w:rPr>
                <w:color w:val="333333"/>
              </w:rPr>
            </w:pPr>
            <w:r>
              <w:rPr>
                <w:color w:val="333333"/>
              </w:rPr>
              <w:t xml:space="preserve"> 6 разряда</w:t>
            </w:r>
          </w:p>
        </w:tc>
        <w:tc>
          <w:tcPr>
            <w:tcW w:w="540" w:type="dxa"/>
            <w:vAlign w:val="center"/>
          </w:tcPr>
          <w:p w:rsidR="0072022B" w:rsidRDefault="0072022B">
            <w:pPr>
              <w:jc w:val="center"/>
              <w:rPr>
                <w:color w:val="333333"/>
              </w:rPr>
            </w:pPr>
            <w:r>
              <w:rPr>
                <w:color w:val="333333"/>
              </w:rPr>
              <w:t>2</w:t>
            </w:r>
          </w:p>
        </w:tc>
        <w:tc>
          <w:tcPr>
            <w:tcW w:w="540" w:type="dxa"/>
            <w:vAlign w:val="center"/>
          </w:tcPr>
          <w:p w:rsidR="0072022B" w:rsidRDefault="0072022B">
            <w:pPr>
              <w:ind w:left="-108" w:right="-108"/>
              <w:jc w:val="center"/>
              <w:rPr>
                <w:color w:val="333333"/>
              </w:rPr>
            </w:pPr>
            <w:r>
              <w:rPr>
                <w:color w:val="333333"/>
              </w:rPr>
              <w:t>0,5</w:t>
            </w:r>
          </w:p>
        </w:tc>
        <w:tc>
          <w:tcPr>
            <w:tcW w:w="517"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r>
      <w:tr w:rsidR="0072022B">
        <w:trPr>
          <w:cantSplit/>
          <w:trHeight w:val="397"/>
          <w:jc w:val="center"/>
        </w:trPr>
        <w:tc>
          <w:tcPr>
            <w:tcW w:w="530" w:type="dxa"/>
            <w:tcBorders>
              <w:bottom w:val="single" w:sz="4" w:space="0" w:color="auto"/>
            </w:tcBorders>
            <w:vAlign w:val="center"/>
          </w:tcPr>
          <w:p w:rsidR="0072022B" w:rsidRDefault="0072022B">
            <w:pPr>
              <w:ind w:left="-108" w:right="-105"/>
              <w:jc w:val="center"/>
              <w:rPr>
                <w:color w:val="333333"/>
              </w:rPr>
            </w:pPr>
            <w:r>
              <w:rPr>
                <w:color w:val="333333"/>
              </w:rPr>
              <w:t>3.</w:t>
            </w:r>
          </w:p>
        </w:tc>
        <w:tc>
          <w:tcPr>
            <w:tcW w:w="2160" w:type="dxa"/>
            <w:tcBorders>
              <w:bottom w:val="single" w:sz="4" w:space="0" w:color="auto"/>
            </w:tcBorders>
            <w:vAlign w:val="center"/>
          </w:tcPr>
          <w:p w:rsidR="0072022B" w:rsidRDefault="0072022B">
            <w:pPr>
              <w:ind w:right="-108" w:firstLine="25"/>
              <w:jc w:val="center"/>
              <w:rPr>
                <w:color w:val="333333"/>
              </w:rPr>
            </w:pPr>
            <w:r>
              <w:rPr>
                <w:color w:val="333333"/>
              </w:rPr>
              <w:t>разработка траншеи экскаватором э-651</w:t>
            </w:r>
          </w:p>
        </w:tc>
        <w:tc>
          <w:tcPr>
            <w:tcW w:w="763" w:type="dxa"/>
            <w:tcBorders>
              <w:bottom w:val="single" w:sz="4" w:space="0" w:color="auto"/>
            </w:tcBorders>
            <w:vAlign w:val="center"/>
          </w:tcPr>
          <w:p w:rsidR="0072022B" w:rsidRDefault="0072022B">
            <w:pPr>
              <w:ind w:left="-70" w:right="-108"/>
              <w:jc w:val="center"/>
              <w:rPr>
                <w:color w:val="333333"/>
              </w:rPr>
            </w:pPr>
            <w:r>
              <w:rPr>
                <w:color w:val="333333"/>
              </w:rPr>
              <w:t>100м</w:t>
            </w:r>
            <w:r>
              <w:rPr>
                <w:color w:val="333333"/>
                <w:vertAlign w:val="superscript"/>
              </w:rPr>
              <w:t>3</w:t>
            </w:r>
          </w:p>
        </w:tc>
        <w:tc>
          <w:tcPr>
            <w:tcW w:w="720" w:type="dxa"/>
            <w:tcBorders>
              <w:bottom w:val="single" w:sz="4" w:space="0" w:color="auto"/>
            </w:tcBorders>
            <w:vAlign w:val="center"/>
          </w:tcPr>
          <w:p w:rsidR="0072022B" w:rsidRDefault="0072022B">
            <w:pPr>
              <w:ind w:left="-108" w:right="-108"/>
              <w:jc w:val="center"/>
              <w:rPr>
                <w:color w:val="333333"/>
              </w:rPr>
            </w:pPr>
            <w:r>
              <w:rPr>
                <w:color w:val="333333"/>
              </w:rPr>
              <w:t>21,45</w:t>
            </w:r>
          </w:p>
        </w:tc>
        <w:tc>
          <w:tcPr>
            <w:tcW w:w="720" w:type="dxa"/>
            <w:tcBorders>
              <w:bottom w:val="single" w:sz="4" w:space="0" w:color="auto"/>
            </w:tcBorders>
            <w:vAlign w:val="center"/>
          </w:tcPr>
          <w:p w:rsidR="0072022B" w:rsidRDefault="0072022B">
            <w:pPr>
              <w:ind w:left="-108" w:right="-88"/>
              <w:jc w:val="center"/>
              <w:rPr>
                <w:color w:val="333333"/>
              </w:rPr>
            </w:pPr>
            <w:r>
              <w:rPr>
                <w:color w:val="333333"/>
              </w:rPr>
              <w:t>1,6</w:t>
            </w:r>
          </w:p>
        </w:tc>
        <w:tc>
          <w:tcPr>
            <w:tcW w:w="900" w:type="dxa"/>
            <w:tcBorders>
              <w:bottom w:val="single" w:sz="4" w:space="0" w:color="auto"/>
            </w:tcBorders>
            <w:vAlign w:val="center"/>
          </w:tcPr>
          <w:p w:rsidR="0072022B" w:rsidRDefault="0072022B">
            <w:pPr>
              <w:ind w:left="-128" w:firstLine="284"/>
              <w:jc w:val="center"/>
              <w:rPr>
                <w:color w:val="333333"/>
              </w:rPr>
            </w:pPr>
            <w:r>
              <w:rPr>
                <w:color w:val="333333"/>
              </w:rPr>
              <w:t>4,29</w:t>
            </w:r>
          </w:p>
        </w:tc>
        <w:tc>
          <w:tcPr>
            <w:tcW w:w="1440" w:type="dxa"/>
            <w:tcBorders>
              <w:bottom w:val="single" w:sz="4" w:space="0" w:color="auto"/>
            </w:tcBorders>
            <w:vAlign w:val="center"/>
          </w:tcPr>
          <w:p w:rsidR="0072022B" w:rsidRDefault="0072022B">
            <w:pPr>
              <w:ind w:left="-108" w:right="-108"/>
              <w:jc w:val="center"/>
              <w:rPr>
                <w:color w:val="333333"/>
              </w:rPr>
            </w:pPr>
            <w:r>
              <w:rPr>
                <w:color w:val="333333"/>
              </w:rPr>
              <w:t>машинист</w:t>
            </w:r>
          </w:p>
          <w:p w:rsidR="0072022B" w:rsidRDefault="0072022B">
            <w:pPr>
              <w:ind w:left="-108" w:right="-108"/>
              <w:jc w:val="center"/>
              <w:rPr>
                <w:color w:val="333333"/>
              </w:rPr>
            </w:pPr>
            <w:r>
              <w:rPr>
                <w:color w:val="333333"/>
              </w:rPr>
              <w:t xml:space="preserve"> 6 разряда</w:t>
            </w:r>
          </w:p>
        </w:tc>
        <w:tc>
          <w:tcPr>
            <w:tcW w:w="540" w:type="dxa"/>
            <w:tcBorders>
              <w:bottom w:val="single" w:sz="4" w:space="0" w:color="auto"/>
            </w:tcBorders>
            <w:vAlign w:val="center"/>
          </w:tcPr>
          <w:p w:rsidR="0072022B" w:rsidRDefault="0072022B">
            <w:pPr>
              <w:jc w:val="center"/>
              <w:rPr>
                <w:color w:val="333333"/>
              </w:rPr>
            </w:pPr>
            <w:r>
              <w:rPr>
                <w:color w:val="333333"/>
              </w:rPr>
              <w:t>2</w:t>
            </w:r>
          </w:p>
        </w:tc>
        <w:tc>
          <w:tcPr>
            <w:tcW w:w="540" w:type="dxa"/>
            <w:tcBorders>
              <w:bottom w:val="single" w:sz="4" w:space="0" w:color="auto"/>
            </w:tcBorders>
            <w:vAlign w:val="center"/>
          </w:tcPr>
          <w:p w:rsidR="0072022B" w:rsidRDefault="0072022B">
            <w:pPr>
              <w:ind w:left="-108" w:right="-108"/>
              <w:jc w:val="center"/>
              <w:rPr>
                <w:color w:val="333333"/>
              </w:rPr>
            </w:pPr>
            <w:r>
              <w:rPr>
                <w:color w:val="333333"/>
              </w:rPr>
              <w:t>2,25</w:t>
            </w:r>
          </w:p>
          <w:p w:rsidR="0072022B" w:rsidRDefault="0072022B">
            <w:pPr>
              <w:ind w:left="-108" w:right="-108"/>
              <w:jc w:val="center"/>
              <w:rPr>
                <w:color w:val="333333"/>
              </w:rPr>
            </w:pPr>
          </w:p>
        </w:tc>
        <w:tc>
          <w:tcPr>
            <w:tcW w:w="517"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r>
      <w:tr w:rsidR="0072022B">
        <w:trPr>
          <w:cantSplit/>
          <w:trHeight w:val="872"/>
          <w:jc w:val="center"/>
        </w:trPr>
        <w:tc>
          <w:tcPr>
            <w:tcW w:w="530" w:type="dxa"/>
            <w:tcBorders>
              <w:bottom w:val="single" w:sz="4" w:space="0" w:color="auto"/>
            </w:tcBorders>
            <w:vAlign w:val="center"/>
          </w:tcPr>
          <w:p w:rsidR="0072022B" w:rsidRDefault="0072022B">
            <w:pPr>
              <w:ind w:left="-108" w:right="-105"/>
              <w:jc w:val="center"/>
              <w:rPr>
                <w:color w:val="333333"/>
              </w:rPr>
            </w:pPr>
            <w:r>
              <w:rPr>
                <w:color w:val="333333"/>
              </w:rPr>
              <w:t>16.</w:t>
            </w:r>
          </w:p>
        </w:tc>
        <w:tc>
          <w:tcPr>
            <w:tcW w:w="2160" w:type="dxa"/>
            <w:tcBorders>
              <w:bottom w:val="single" w:sz="4" w:space="0" w:color="auto"/>
            </w:tcBorders>
            <w:vAlign w:val="center"/>
          </w:tcPr>
          <w:p w:rsidR="0072022B" w:rsidRDefault="0072022B">
            <w:pPr>
              <w:ind w:right="-108" w:firstLine="25"/>
              <w:jc w:val="center"/>
              <w:rPr>
                <w:color w:val="333333"/>
              </w:rPr>
            </w:pPr>
            <w:r>
              <w:rPr>
                <w:color w:val="333333"/>
              </w:rPr>
              <w:t xml:space="preserve">монтаж и демонтаж оборудования для прокола </w:t>
            </w:r>
          </w:p>
        </w:tc>
        <w:tc>
          <w:tcPr>
            <w:tcW w:w="763" w:type="dxa"/>
            <w:tcBorders>
              <w:bottom w:val="single" w:sz="4" w:space="0" w:color="auto"/>
            </w:tcBorders>
            <w:vAlign w:val="center"/>
          </w:tcPr>
          <w:p w:rsidR="0072022B" w:rsidRDefault="0072022B">
            <w:pPr>
              <w:ind w:left="-70" w:right="-108"/>
              <w:jc w:val="center"/>
              <w:rPr>
                <w:color w:val="333333"/>
              </w:rPr>
            </w:pPr>
            <w:r>
              <w:rPr>
                <w:color w:val="333333"/>
              </w:rPr>
              <w:t>1уст.</w:t>
            </w:r>
          </w:p>
        </w:tc>
        <w:tc>
          <w:tcPr>
            <w:tcW w:w="720" w:type="dxa"/>
            <w:tcBorders>
              <w:bottom w:val="single" w:sz="4" w:space="0" w:color="auto"/>
            </w:tcBorders>
            <w:vAlign w:val="center"/>
          </w:tcPr>
          <w:p w:rsidR="0072022B" w:rsidRDefault="0072022B">
            <w:pPr>
              <w:ind w:left="-108" w:right="-108"/>
              <w:jc w:val="center"/>
              <w:rPr>
                <w:color w:val="333333"/>
              </w:rPr>
            </w:pPr>
            <w:r>
              <w:rPr>
                <w:color w:val="333333"/>
              </w:rPr>
              <w:t>1</w:t>
            </w:r>
          </w:p>
        </w:tc>
        <w:tc>
          <w:tcPr>
            <w:tcW w:w="720" w:type="dxa"/>
            <w:tcBorders>
              <w:bottom w:val="single" w:sz="4" w:space="0" w:color="auto"/>
            </w:tcBorders>
            <w:vAlign w:val="center"/>
          </w:tcPr>
          <w:p w:rsidR="0072022B" w:rsidRDefault="0072022B">
            <w:pPr>
              <w:ind w:left="-108" w:right="-88"/>
              <w:jc w:val="center"/>
              <w:rPr>
                <w:color w:val="333333"/>
              </w:rPr>
            </w:pPr>
            <w:r>
              <w:rPr>
                <w:color w:val="333333"/>
              </w:rPr>
              <w:t>24,5</w:t>
            </w:r>
          </w:p>
        </w:tc>
        <w:tc>
          <w:tcPr>
            <w:tcW w:w="900" w:type="dxa"/>
            <w:tcBorders>
              <w:bottom w:val="single" w:sz="4" w:space="0" w:color="auto"/>
            </w:tcBorders>
            <w:vAlign w:val="center"/>
          </w:tcPr>
          <w:p w:rsidR="0072022B" w:rsidRDefault="0072022B">
            <w:pPr>
              <w:ind w:left="-128" w:firstLine="284"/>
              <w:jc w:val="center"/>
              <w:rPr>
                <w:color w:val="333333"/>
              </w:rPr>
            </w:pPr>
            <w:r>
              <w:rPr>
                <w:color w:val="333333"/>
              </w:rPr>
              <w:t>3,06</w:t>
            </w:r>
          </w:p>
        </w:tc>
        <w:tc>
          <w:tcPr>
            <w:tcW w:w="1440" w:type="dxa"/>
            <w:tcBorders>
              <w:bottom w:val="single" w:sz="4" w:space="0" w:color="auto"/>
            </w:tcBorders>
            <w:vAlign w:val="center"/>
          </w:tcPr>
          <w:p w:rsidR="0072022B" w:rsidRDefault="0072022B">
            <w:pPr>
              <w:pStyle w:val="10"/>
              <w:rPr>
                <w:color w:val="333333"/>
              </w:rPr>
            </w:pPr>
            <w:r>
              <w:rPr>
                <w:color w:val="333333"/>
              </w:rPr>
              <w:t>монтажник наружных трубопроводов 6,4,3 разр</w:t>
            </w:r>
          </w:p>
        </w:tc>
        <w:tc>
          <w:tcPr>
            <w:tcW w:w="540" w:type="dxa"/>
            <w:tcBorders>
              <w:bottom w:val="single" w:sz="4" w:space="0" w:color="auto"/>
            </w:tcBorders>
            <w:vAlign w:val="center"/>
          </w:tcPr>
          <w:p w:rsidR="0072022B" w:rsidRDefault="0072022B">
            <w:pPr>
              <w:jc w:val="center"/>
              <w:rPr>
                <w:color w:val="333333"/>
              </w:rPr>
            </w:pPr>
            <w:r>
              <w:rPr>
                <w:color w:val="333333"/>
              </w:rPr>
              <w:t>2</w:t>
            </w:r>
          </w:p>
        </w:tc>
        <w:tc>
          <w:tcPr>
            <w:tcW w:w="540" w:type="dxa"/>
            <w:tcBorders>
              <w:bottom w:val="single" w:sz="4" w:space="0" w:color="auto"/>
            </w:tcBorders>
            <w:vAlign w:val="center"/>
          </w:tcPr>
          <w:p w:rsidR="0072022B" w:rsidRDefault="0072022B">
            <w:pPr>
              <w:ind w:left="-108" w:right="-108"/>
              <w:jc w:val="center"/>
              <w:rPr>
                <w:color w:val="333333"/>
              </w:rPr>
            </w:pPr>
            <w:r>
              <w:rPr>
                <w:color w:val="333333"/>
              </w:rPr>
              <w:t>0,75</w:t>
            </w:r>
          </w:p>
        </w:tc>
        <w:tc>
          <w:tcPr>
            <w:tcW w:w="517"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noProof/>
                <w:color w:val="333333"/>
                <w:sz w:val="20"/>
              </w:rPr>
            </w:pPr>
          </w:p>
        </w:tc>
        <w:tc>
          <w:tcPr>
            <w:tcW w:w="451" w:type="dxa"/>
            <w:vMerge/>
            <w:vAlign w:val="center"/>
          </w:tcPr>
          <w:p w:rsidR="0072022B" w:rsidRDefault="0072022B">
            <w:pPr>
              <w:jc w:val="center"/>
              <w:rPr>
                <w:noProof/>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r>
      <w:tr w:rsidR="0072022B">
        <w:trPr>
          <w:cantSplit/>
          <w:trHeight w:val="460"/>
          <w:jc w:val="center"/>
        </w:trPr>
        <w:tc>
          <w:tcPr>
            <w:tcW w:w="530" w:type="dxa"/>
            <w:vMerge w:val="restart"/>
            <w:vAlign w:val="center"/>
          </w:tcPr>
          <w:p w:rsidR="0072022B" w:rsidRDefault="0072022B">
            <w:pPr>
              <w:ind w:left="-108" w:right="-105"/>
              <w:jc w:val="center"/>
              <w:rPr>
                <w:color w:val="333333"/>
              </w:rPr>
            </w:pPr>
            <w:r>
              <w:rPr>
                <w:color w:val="333333"/>
              </w:rPr>
              <w:t>17.</w:t>
            </w:r>
          </w:p>
        </w:tc>
        <w:tc>
          <w:tcPr>
            <w:tcW w:w="2160" w:type="dxa"/>
            <w:vMerge w:val="restart"/>
            <w:vAlign w:val="center"/>
          </w:tcPr>
          <w:p w:rsidR="0072022B" w:rsidRDefault="0072022B">
            <w:pPr>
              <w:ind w:right="-108" w:firstLine="25"/>
              <w:jc w:val="center"/>
              <w:rPr>
                <w:color w:val="333333"/>
              </w:rPr>
            </w:pPr>
            <w:r>
              <w:rPr>
                <w:color w:val="333333"/>
              </w:rPr>
              <w:t>прокол грунта</w:t>
            </w:r>
          </w:p>
        </w:tc>
        <w:tc>
          <w:tcPr>
            <w:tcW w:w="763" w:type="dxa"/>
            <w:vMerge w:val="restart"/>
            <w:vAlign w:val="center"/>
          </w:tcPr>
          <w:p w:rsidR="0072022B" w:rsidRDefault="0072022B">
            <w:pPr>
              <w:ind w:left="-70" w:right="-108"/>
              <w:jc w:val="center"/>
              <w:rPr>
                <w:color w:val="333333"/>
              </w:rPr>
            </w:pPr>
            <w:r>
              <w:rPr>
                <w:color w:val="333333"/>
              </w:rPr>
              <w:t>1м</w:t>
            </w:r>
          </w:p>
        </w:tc>
        <w:tc>
          <w:tcPr>
            <w:tcW w:w="720" w:type="dxa"/>
            <w:vMerge w:val="restart"/>
            <w:vAlign w:val="center"/>
          </w:tcPr>
          <w:p w:rsidR="0072022B" w:rsidRDefault="0072022B">
            <w:pPr>
              <w:ind w:left="-108" w:right="-108"/>
              <w:jc w:val="center"/>
              <w:rPr>
                <w:color w:val="333333"/>
              </w:rPr>
            </w:pPr>
            <w:r>
              <w:rPr>
                <w:color w:val="333333"/>
              </w:rPr>
              <w:t>5</w:t>
            </w:r>
          </w:p>
        </w:tc>
        <w:tc>
          <w:tcPr>
            <w:tcW w:w="720" w:type="dxa"/>
            <w:vMerge w:val="restart"/>
            <w:vAlign w:val="center"/>
          </w:tcPr>
          <w:p w:rsidR="0072022B" w:rsidRDefault="0072022B">
            <w:pPr>
              <w:ind w:left="-108" w:right="-88"/>
              <w:jc w:val="center"/>
              <w:rPr>
                <w:color w:val="333333"/>
              </w:rPr>
            </w:pPr>
            <w:r>
              <w:rPr>
                <w:color w:val="333333"/>
              </w:rPr>
              <w:t>1,4</w:t>
            </w:r>
          </w:p>
        </w:tc>
        <w:tc>
          <w:tcPr>
            <w:tcW w:w="900" w:type="dxa"/>
            <w:vMerge w:val="restart"/>
            <w:vAlign w:val="center"/>
          </w:tcPr>
          <w:p w:rsidR="0072022B" w:rsidRDefault="0072022B">
            <w:pPr>
              <w:ind w:left="-128" w:firstLine="284"/>
              <w:jc w:val="center"/>
              <w:rPr>
                <w:color w:val="333333"/>
              </w:rPr>
            </w:pPr>
            <w:r>
              <w:rPr>
                <w:color w:val="333333"/>
              </w:rPr>
              <w:t>0,88</w:t>
            </w:r>
          </w:p>
        </w:tc>
        <w:tc>
          <w:tcPr>
            <w:tcW w:w="1440" w:type="dxa"/>
            <w:vMerge w:val="restart"/>
            <w:vAlign w:val="center"/>
          </w:tcPr>
          <w:p w:rsidR="0072022B" w:rsidRDefault="0072022B">
            <w:pPr>
              <w:ind w:left="-108" w:right="-108"/>
              <w:jc w:val="center"/>
              <w:rPr>
                <w:color w:val="333333"/>
              </w:rPr>
            </w:pPr>
            <w:r>
              <w:rPr>
                <w:color w:val="333333"/>
              </w:rPr>
              <w:t>монтажник наружных трубопроводов 5,4,3 разр</w:t>
            </w:r>
          </w:p>
        </w:tc>
        <w:tc>
          <w:tcPr>
            <w:tcW w:w="540" w:type="dxa"/>
            <w:vMerge w:val="restart"/>
            <w:vAlign w:val="center"/>
          </w:tcPr>
          <w:p w:rsidR="0072022B" w:rsidRDefault="0072022B">
            <w:pPr>
              <w:jc w:val="center"/>
              <w:rPr>
                <w:color w:val="333333"/>
              </w:rPr>
            </w:pPr>
            <w:r>
              <w:rPr>
                <w:color w:val="333333"/>
              </w:rPr>
              <w:t>2</w:t>
            </w:r>
          </w:p>
        </w:tc>
        <w:tc>
          <w:tcPr>
            <w:tcW w:w="540" w:type="dxa"/>
            <w:tcBorders>
              <w:bottom w:val="single" w:sz="4" w:space="0" w:color="auto"/>
            </w:tcBorders>
            <w:vAlign w:val="center"/>
          </w:tcPr>
          <w:p w:rsidR="0072022B" w:rsidRDefault="0072022B">
            <w:pPr>
              <w:ind w:left="-108" w:right="-108"/>
              <w:jc w:val="center"/>
              <w:rPr>
                <w:color w:val="333333"/>
              </w:rPr>
            </w:pPr>
            <w:r>
              <w:rPr>
                <w:color w:val="333333"/>
              </w:rPr>
              <w:t>0,25</w:t>
            </w:r>
          </w:p>
        </w:tc>
        <w:tc>
          <w:tcPr>
            <w:tcW w:w="517"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noProof/>
                <w:color w:val="333333"/>
                <w:sz w:val="20"/>
              </w:rPr>
            </w:pPr>
          </w:p>
        </w:tc>
        <w:tc>
          <w:tcPr>
            <w:tcW w:w="451" w:type="dxa"/>
            <w:vMerge/>
            <w:vAlign w:val="center"/>
          </w:tcPr>
          <w:p w:rsidR="0072022B" w:rsidRDefault="0072022B">
            <w:pPr>
              <w:jc w:val="center"/>
              <w:rPr>
                <w:noProof/>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r>
      <w:tr w:rsidR="0072022B">
        <w:trPr>
          <w:cantSplit/>
          <w:trHeight w:val="903"/>
          <w:jc w:val="center"/>
        </w:trPr>
        <w:tc>
          <w:tcPr>
            <w:tcW w:w="530" w:type="dxa"/>
            <w:vMerge/>
            <w:tcBorders>
              <w:bottom w:val="single" w:sz="4" w:space="0" w:color="auto"/>
            </w:tcBorders>
            <w:vAlign w:val="center"/>
          </w:tcPr>
          <w:p w:rsidR="0072022B" w:rsidRDefault="0072022B">
            <w:pPr>
              <w:ind w:left="-108" w:right="-105"/>
              <w:jc w:val="center"/>
              <w:rPr>
                <w:color w:val="333333"/>
              </w:rPr>
            </w:pPr>
          </w:p>
        </w:tc>
        <w:tc>
          <w:tcPr>
            <w:tcW w:w="2160" w:type="dxa"/>
            <w:vMerge/>
            <w:tcBorders>
              <w:bottom w:val="single" w:sz="4" w:space="0" w:color="auto"/>
            </w:tcBorders>
            <w:vAlign w:val="center"/>
          </w:tcPr>
          <w:p w:rsidR="0072022B" w:rsidRDefault="0072022B">
            <w:pPr>
              <w:ind w:right="-108" w:firstLine="25"/>
              <w:jc w:val="center"/>
              <w:rPr>
                <w:color w:val="333333"/>
              </w:rPr>
            </w:pPr>
          </w:p>
        </w:tc>
        <w:tc>
          <w:tcPr>
            <w:tcW w:w="763" w:type="dxa"/>
            <w:vMerge/>
            <w:tcBorders>
              <w:bottom w:val="single" w:sz="4" w:space="0" w:color="auto"/>
            </w:tcBorders>
            <w:vAlign w:val="center"/>
          </w:tcPr>
          <w:p w:rsidR="0072022B" w:rsidRDefault="0072022B">
            <w:pPr>
              <w:ind w:left="-70" w:right="-108"/>
              <w:jc w:val="center"/>
              <w:rPr>
                <w:color w:val="333333"/>
              </w:rPr>
            </w:pPr>
          </w:p>
        </w:tc>
        <w:tc>
          <w:tcPr>
            <w:tcW w:w="720" w:type="dxa"/>
            <w:vMerge/>
            <w:tcBorders>
              <w:bottom w:val="single" w:sz="4" w:space="0" w:color="auto"/>
            </w:tcBorders>
            <w:vAlign w:val="center"/>
          </w:tcPr>
          <w:p w:rsidR="0072022B" w:rsidRDefault="0072022B">
            <w:pPr>
              <w:ind w:left="-108" w:right="-108"/>
              <w:jc w:val="center"/>
              <w:rPr>
                <w:color w:val="333333"/>
              </w:rPr>
            </w:pPr>
          </w:p>
        </w:tc>
        <w:tc>
          <w:tcPr>
            <w:tcW w:w="720" w:type="dxa"/>
            <w:vMerge/>
            <w:tcBorders>
              <w:bottom w:val="single" w:sz="4" w:space="0" w:color="auto"/>
            </w:tcBorders>
            <w:vAlign w:val="center"/>
          </w:tcPr>
          <w:p w:rsidR="0072022B" w:rsidRDefault="0072022B">
            <w:pPr>
              <w:ind w:left="-108" w:right="-88"/>
              <w:jc w:val="center"/>
              <w:rPr>
                <w:color w:val="333333"/>
              </w:rPr>
            </w:pPr>
          </w:p>
        </w:tc>
        <w:tc>
          <w:tcPr>
            <w:tcW w:w="900" w:type="dxa"/>
            <w:vMerge/>
            <w:tcBorders>
              <w:bottom w:val="single" w:sz="4" w:space="0" w:color="auto"/>
            </w:tcBorders>
            <w:vAlign w:val="center"/>
          </w:tcPr>
          <w:p w:rsidR="0072022B" w:rsidRDefault="0072022B">
            <w:pPr>
              <w:ind w:left="-128" w:firstLine="284"/>
              <w:jc w:val="center"/>
              <w:rPr>
                <w:color w:val="333333"/>
              </w:rPr>
            </w:pPr>
          </w:p>
        </w:tc>
        <w:tc>
          <w:tcPr>
            <w:tcW w:w="1440" w:type="dxa"/>
            <w:vMerge/>
            <w:tcBorders>
              <w:bottom w:val="single" w:sz="4" w:space="0" w:color="auto"/>
            </w:tcBorders>
            <w:vAlign w:val="center"/>
          </w:tcPr>
          <w:p w:rsidR="0072022B" w:rsidRDefault="0072022B">
            <w:pPr>
              <w:ind w:left="-108" w:right="-108"/>
              <w:jc w:val="center"/>
              <w:rPr>
                <w:color w:val="333333"/>
              </w:rPr>
            </w:pPr>
          </w:p>
        </w:tc>
        <w:tc>
          <w:tcPr>
            <w:tcW w:w="540" w:type="dxa"/>
            <w:vMerge/>
            <w:tcBorders>
              <w:bottom w:val="single" w:sz="4" w:space="0" w:color="auto"/>
            </w:tcBorders>
            <w:vAlign w:val="center"/>
          </w:tcPr>
          <w:p w:rsidR="0072022B" w:rsidRDefault="0072022B">
            <w:pPr>
              <w:jc w:val="center"/>
              <w:rPr>
                <w:color w:val="333333"/>
              </w:rPr>
            </w:pPr>
          </w:p>
        </w:tc>
        <w:tc>
          <w:tcPr>
            <w:tcW w:w="540" w:type="dxa"/>
            <w:tcBorders>
              <w:bottom w:val="single" w:sz="4" w:space="0" w:color="auto"/>
            </w:tcBorders>
            <w:vAlign w:val="center"/>
          </w:tcPr>
          <w:p w:rsidR="0072022B" w:rsidRDefault="0072022B">
            <w:pPr>
              <w:ind w:left="-108" w:right="-108"/>
              <w:jc w:val="center"/>
              <w:rPr>
                <w:color w:val="333333"/>
              </w:rPr>
            </w:pPr>
            <w:r>
              <w:rPr>
                <w:color w:val="333333"/>
              </w:rPr>
              <w:sym w:font="Symbol" w:char="F053"/>
            </w:r>
            <w:r>
              <w:rPr>
                <w:color w:val="333333"/>
              </w:rPr>
              <w:t>3,25</w:t>
            </w:r>
          </w:p>
        </w:tc>
        <w:tc>
          <w:tcPr>
            <w:tcW w:w="517" w:type="dxa"/>
            <w:vMerge/>
            <w:tcBorders>
              <w:bottom w:val="single" w:sz="4" w:space="0" w:color="auto"/>
            </w:tcBorders>
            <w:vAlign w:val="center"/>
          </w:tcPr>
          <w:p w:rsidR="0072022B" w:rsidRDefault="0072022B">
            <w:pPr>
              <w:jc w:val="center"/>
              <w:rPr>
                <w:color w:val="333333"/>
                <w:sz w:val="20"/>
              </w:rPr>
            </w:pPr>
          </w:p>
        </w:tc>
        <w:tc>
          <w:tcPr>
            <w:tcW w:w="443" w:type="dxa"/>
            <w:vMerge/>
            <w:tcBorders>
              <w:bottom w:val="single" w:sz="4" w:space="0" w:color="auto"/>
            </w:tcBorders>
            <w:vAlign w:val="center"/>
          </w:tcPr>
          <w:p w:rsidR="0072022B" w:rsidRDefault="0072022B">
            <w:pPr>
              <w:jc w:val="center"/>
              <w:rPr>
                <w:color w:val="333333"/>
                <w:sz w:val="20"/>
              </w:rPr>
            </w:pPr>
          </w:p>
        </w:tc>
        <w:tc>
          <w:tcPr>
            <w:tcW w:w="443" w:type="dxa"/>
            <w:vMerge/>
            <w:tcBorders>
              <w:bottom w:val="single" w:sz="4" w:space="0" w:color="auto"/>
            </w:tcBorders>
            <w:vAlign w:val="center"/>
          </w:tcPr>
          <w:p w:rsidR="0072022B" w:rsidRDefault="0072022B">
            <w:pPr>
              <w:jc w:val="center"/>
              <w:rPr>
                <w:color w:val="333333"/>
                <w:sz w:val="20"/>
              </w:rPr>
            </w:pPr>
          </w:p>
        </w:tc>
        <w:tc>
          <w:tcPr>
            <w:tcW w:w="443" w:type="dxa"/>
            <w:vMerge/>
            <w:tcBorders>
              <w:bottom w:val="single" w:sz="4" w:space="0" w:color="auto"/>
            </w:tcBorders>
            <w:vAlign w:val="center"/>
          </w:tcPr>
          <w:p w:rsidR="0072022B" w:rsidRDefault="0072022B">
            <w:pPr>
              <w:jc w:val="center"/>
              <w:rPr>
                <w:color w:val="333333"/>
                <w:sz w:val="20"/>
              </w:rPr>
            </w:pPr>
          </w:p>
        </w:tc>
        <w:tc>
          <w:tcPr>
            <w:tcW w:w="443" w:type="dxa"/>
            <w:vMerge/>
            <w:tcBorders>
              <w:bottom w:val="single" w:sz="4" w:space="0" w:color="auto"/>
            </w:tcBorders>
            <w:vAlign w:val="center"/>
          </w:tcPr>
          <w:p w:rsidR="0072022B" w:rsidRDefault="0072022B">
            <w:pPr>
              <w:jc w:val="center"/>
              <w:rPr>
                <w:color w:val="333333"/>
                <w:sz w:val="20"/>
              </w:rPr>
            </w:pPr>
          </w:p>
        </w:tc>
        <w:tc>
          <w:tcPr>
            <w:tcW w:w="443" w:type="dxa"/>
            <w:vMerge/>
            <w:tcBorders>
              <w:bottom w:val="single" w:sz="4" w:space="0" w:color="auto"/>
            </w:tcBorders>
            <w:vAlign w:val="center"/>
          </w:tcPr>
          <w:p w:rsidR="0072022B" w:rsidRDefault="0072022B">
            <w:pPr>
              <w:jc w:val="center"/>
              <w:rPr>
                <w:color w:val="333333"/>
                <w:sz w:val="20"/>
              </w:rPr>
            </w:pPr>
          </w:p>
        </w:tc>
        <w:tc>
          <w:tcPr>
            <w:tcW w:w="443" w:type="dxa"/>
            <w:vMerge/>
            <w:tcBorders>
              <w:bottom w:val="single" w:sz="4" w:space="0" w:color="auto"/>
            </w:tcBorders>
            <w:vAlign w:val="center"/>
          </w:tcPr>
          <w:p w:rsidR="0072022B" w:rsidRDefault="0072022B">
            <w:pPr>
              <w:jc w:val="center"/>
              <w:rPr>
                <w:color w:val="333333"/>
                <w:sz w:val="20"/>
              </w:rPr>
            </w:pPr>
          </w:p>
        </w:tc>
        <w:tc>
          <w:tcPr>
            <w:tcW w:w="443" w:type="dxa"/>
            <w:vMerge/>
            <w:tcBorders>
              <w:bottom w:val="single" w:sz="4" w:space="0" w:color="auto"/>
            </w:tcBorders>
            <w:vAlign w:val="center"/>
          </w:tcPr>
          <w:p w:rsidR="0072022B" w:rsidRDefault="0072022B">
            <w:pPr>
              <w:jc w:val="center"/>
              <w:rPr>
                <w:color w:val="333333"/>
                <w:sz w:val="20"/>
              </w:rPr>
            </w:pPr>
          </w:p>
        </w:tc>
        <w:tc>
          <w:tcPr>
            <w:tcW w:w="443" w:type="dxa"/>
            <w:vMerge/>
            <w:tcBorders>
              <w:bottom w:val="single" w:sz="4" w:space="0" w:color="auto"/>
            </w:tcBorders>
            <w:vAlign w:val="center"/>
          </w:tcPr>
          <w:p w:rsidR="0072022B" w:rsidRDefault="0072022B">
            <w:pPr>
              <w:jc w:val="center"/>
              <w:rPr>
                <w:noProof/>
                <w:color w:val="333333"/>
                <w:sz w:val="20"/>
              </w:rPr>
            </w:pPr>
          </w:p>
        </w:tc>
        <w:tc>
          <w:tcPr>
            <w:tcW w:w="451" w:type="dxa"/>
            <w:vMerge/>
            <w:tcBorders>
              <w:bottom w:val="single" w:sz="4" w:space="0" w:color="auto"/>
            </w:tcBorders>
            <w:vAlign w:val="center"/>
          </w:tcPr>
          <w:p w:rsidR="0072022B" w:rsidRDefault="0072022B">
            <w:pPr>
              <w:jc w:val="center"/>
              <w:rPr>
                <w:noProof/>
                <w:color w:val="333333"/>
                <w:sz w:val="20"/>
              </w:rPr>
            </w:pPr>
          </w:p>
        </w:tc>
        <w:tc>
          <w:tcPr>
            <w:tcW w:w="451" w:type="dxa"/>
            <w:vMerge/>
            <w:tcBorders>
              <w:bottom w:val="single" w:sz="4" w:space="0" w:color="auto"/>
            </w:tcBorders>
            <w:vAlign w:val="center"/>
          </w:tcPr>
          <w:p w:rsidR="0072022B" w:rsidRDefault="0072022B">
            <w:pPr>
              <w:jc w:val="center"/>
              <w:rPr>
                <w:color w:val="333333"/>
                <w:sz w:val="20"/>
              </w:rPr>
            </w:pPr>
          </w:p>
        </w:tc>
        <w:tc>
          <w:tcPr>
            <w:tcW w:w="451" w:type="dxa"/>
            <w:vMerge/>
            <w:tcBorders>
              <w:bottom w:val="single" w:sz="4" w:space="0" w:color="auto"/>
            </w:tcBorders>
            <w:vAlign w:val="center"/>
          </w:tcPr>
          <w:p w:rsidR="0072022B" w:rsidRDefault="0072022B">
            <w:pPr>
              <w:jc w:val="center"/>
              <w:rPr>
                <w:color w:val="333333"/>
                <w:sz w:val="20"/>
              </w:rPr>
            </w:pPr>
          </w:p>
        </w:tc>
        <w:tc>
          <w:tcPr>
            <w:tcW w:w="451" w:type="dxa"/>
            <w:vMerge/>
            <w:tcBorders>
              <w:bottom w:val="single" w:sz="4" w:space="0" w:color="auto"/>
            </w:tcBorders>
            <w:vAlign w:val="center"/>
          </w:tcPr>
          <w:p w:rsidR="0072022B" w:rsidRDefault="0072022B">
            <w:pPr>
              <w:jc w:val="center"/>
              <w:rPr>
                <w:color w:val="333333"/>
                <w:sz w:val="20"/>
              </w:rPr>
            </w:pPr>
          </w:p>
        </w:tc>
        <w:tc>
          <w:tcPr>
            <w:tcW w:w="451" w:type="dxa"/>
            <w:vMerge/>
            <w:tcBorders>
              <w:bottom w:val="single" w:sz="4" w:space="0" w:color="auto"/>
            </w:tcBorders>
            <w:vAlign w:val="center"/>
          </w:tcPr>
          <w:p w:rsidR="0072022B" w:rsidRDefault="0072022B">
            <w:pPr>
              <w:jc w:val="center"/>
              <w:rPr>
                <w:color w:val="333333"/>
                <w:sz w:val="20"/>
              </w:rPr>
            </w:pPr>
          </w:p>
        </w:tc>
        <w:tc>
          <w:tcPr>
            <w:tcW w:w="451" w:type="dxa"/>
            <w:vMerge/>
            <w:tcBorders>
              <w:bottom w:val="single" w:sz="4" w:space="0" w:color="auto"/>
            </w:tcBorders>
            <w:vAlign w:val="center"/>
          </w:tcPr>
          <w:p w:rsidR="0072022B" w:rsidRDefault="0072022B">
            <w:pPr>
              <w:jc w:val="center"/>
              <w:rPr>
                <w:color w:val="333333"/>
                <w:sz w:val="20"/>
              </w:rPr>
            </w:pPr>
          </w:p>
        </w:tc>
        <w:tc>
          <w:tcPr>
            <w:tcW w:w="451" w:type="dxa"/>
            <w:vMerge/>
            <w:tcBorders>
              <w:bottom w:val="single" w:sz="4" w:space="0" w:color="auto"/>
            </w:tcBorders>
            <w:vAlign w:val="center"/>
          </w:tcPr>
          <w:p w:rsidR="0072022B" w:rsidRDefault="0072022B">
            <w:pPr>
              <w:jc w:val="center"/>
              <w:rPr>
                <w:color w:val="333333"/>
                <w:sz w:val="20"/>
              </w:rPr>
            </w:pPr>
          </w:p>
        </w:tc>
        <w:tc>
          <w:tcPr>
            <w:tcW w:w="451" w:type="dxa"/>
            <w:vMerge/>
            <w:tcBorders>
              <w:bottom w:val="single" w:sz="4" w:space="0" w:color="auto"/>
            </w:tcBorders>
            <w:vAlign w:val="center"/>
          </w:tcPr>
          <w:p w:rsidR="0072022B" w:rsidRDefault="0072022B">
            <w:pPr>
              <w:jc w:val="center"/>
              <w:rPr>
                <w:color w:val="333333"/>
                <w:sz w:val="20"/>
              </w:rPr>
            </w:pPr>
          </w:p>
        </w:tc>
      </w:tr>
      <w:tr w:rsidR="0072022B">
        <w:trPr>
          <w:cantSplit/>
          <w:trHeight w:val="1612"/>
          <w:jc w:val="center"/>
        </w:trPr>
        <w:tc>
          <w:tcPr>
            <w:tcW w:w="530" w:type="dxa"/>
            <w:vAlign w:val="center"/>
          </w:tcPr>
          <w:p w:rsidR="0072022B" w:rsidRDefault="0072022B">
            <w:pPr>
              <w:ind w:left="-108" w:right="-105"/>
              <w:jc w:val="center"/>
              <w:rPr>
                <w:color w:val="333333"/>
              </w:rPr>
            </w:pPr>
            <w:r>
              <w:rPr>
                <w:color w:val="333333"/>
              </w:rPr>
              <w:t>4.</w:t>
            </w:r>
          </w:p>
        </w:tc>
        <w:tc>
          <w:tcPr>
            <w:tcW w:w="2160" w:type="dxa"/>
            <w:vAlign w:val="center"/>
          </w:tcPr>
          <w:p w:rsidR="0072022B" w:rsidRDefault="0072022B">
            <w:pPr>
              <w:ind w:right="-108" w:firstLine="25"/>
              <w:jc w:val="center"/>
              <w:rPr>
                <w:color w:val="333333"/>
                <w:sz w:val="20"/>
              </w:rPr>
            </w:pPr>
            <w:r>
              <w:rPr>
                <w:color w:val="333333"/>
                <w:sz w:val="20"/>
              </w:rPr>
              <w:t>подчистка дна траншеи в ручную (разработка грунта 2-мя землекопами</w:t>
            </w:r>
          </w:p>
          <w:p w:rsidR="0072022B" w:rsidRDefault="0072022B">
            <w:pPr>
              <w:ind w:right="-108" w:firstLine="25"/>
              <w:jc w:val="center"/>
              <w:rPr>
                <w:color w:val="333333"/>
                <w:sz w:val="20"/>
              </w:rPr>
            </w:pPr>
            <w:r>
              <w:rPr>
                <w:color w:val="333333"/>
                <w:sz w:val="20"/>
              </w:rPr>
              <w:t>3-го разр., перекидка 2-мя землекопами</w:t>
            </w:r>
          </w:p>
          <w:p w:rsidR="0072022B" w:rsidRDefault="0072022B">
            <w:pPr>
              <w:ind w:right="-108" w:firstLine="25"/>
              <w:jc w:val="center"/>
              <w:rPr>
                <w:color w:val="333333"/>
              </w:rPr>
            </w:pPr>
            <w:r>
              <w:rPr>
                <w:color w:val="333333"/>
                <w:sz w:val="20"/>
              </w:rPr>
              <w:t>1-го разр.)</w:t>
            </w:r>
          </w:p>
        </w:tc>
        <w:tc>
          <w:tcPr>
            <w:tcW w:w="763" w:type="dxa"/>
            <w:vAlign w:val="center"/>
          </w:tcPr>
          <w:p w:rsidR="0072022B" w:rsidRDefault="0072022B">
            <w:pPr>
              <w:ind w:left="-68" w:right="-108"/>
              <w:jc w:val="center"/>
              <w:rPr>
                <w:color w:val="333333"/>
              </w:rPr>
            </w:pPr>
            <w:r>
              <w:rPr>
                <w:color w:val="333333"/>
              </w:rPr>
              <w:t>1м</w:t>
            </w:r>
            <w:r>
              <w:rPr>
                <w:color w:val="333333"/>
                <w:vertAlign w:val="superscript"/>
              </w:rPr>
              <w:t>3</w:t>
            </w:r>
          </w:p>
        </w:tc>
        <w:tc>
          <w:tcPr>
            <w:tcW w:w="720" w:type="dxa"/>
            <w:vAlign w:val="center"/>
          </w:tcPr>
          <w:p w:rsidR="0072022B" w:rsidRDefault="0072022B">
            <w:pPr>
              <w:ind w:left="-108" w:right="-108"/>
              <w:jc w:val="center"/>
              <w:rPr>
                <w:color w:val="333333"/>
              </w:rPr>
            </w:pPr>
            <w:r>
              <w:rPr>
                <w:color w:val="333333"/>
              </w:rPr>
              <w:t>143</w:t>
            </w:r>
          </w:p>
        </w:tc>
        <w:tc>
          <w:tcPr>
            <w:tcW w:w="720" w:type="dxa"/>
            <w:vAlign w:val="center"/>
          </w:tcPr>
          <w:p w:rsidR="0072022B" w:rsidRDefault="0072022B">
            <w:pPr>
              <w:ind w:left="-108" w:right="-88"/>
              <w:jc w:val="center"/>
              <w:rPr>
                <w:color w:val="333333"/>
              </w:rPr>
            </w:pPr>
            <w:r>
              <w:rPr>
                <w:color w:val="333333"/>
              </w:rPr>
              <w:t>0,97</w:t>
            </w:r>
          </w:p>
        </w:tc>
        <w:tc>
          <w:tcPr>
            <w:tcW w:w="900" w:type="dxa"/>
            <w:vAlign w:val="center"/>
          </w:tcPr>
          <w:p w:rsidR="0072022B" w:rsidRDefault="0072022B">
            <w:pPr>
              <w:ind w:left="-128" w:firstLine="284"/>
              <w:jc w:val="center"/>
              <w:rPr>
                <w:color w:val="333333"/>
              </w:rPr>
            </w:pPr>
            <w:r>
              <w:rPr>
                <w:color w:val="333333"/>
              </w:rPr>
              <w:t>17,3</w:t>
            </w:r>
          </w:p>
        </w:tc>
        <w:tc>
          <w:tcPr>
            <w:tcW w:w="1440" w:type="dxa"/>
            <w:vAlign w:val="center"/>
          </w:tcPr>
          <w:p w:rsidR="0072022B" w:rsidRDefault="0072022B">
            <w:pPr>
              <w:ind w:left="-108" w:right="-108"/>
              <w:jc w:val="center"/>
              <w:rPr>
                <w:color w:val="333333"/>
              </w:rPr>
            </w:pPr>
            <w:r>
              <w:rPr>
                <w:color w:val="333333"/>
              </w:rPr>
              <w:t xml:space="preserve">3 землекопа </w:t>
            </w:r>
          </w:p>
          <w:p w:rsidR="0072022B" w:rsidRDefault="0072022B">
            <w:pPr>
              <w:ind w:left="-108" w:right="-108"/>
              <w:jc w:val="center"/>
              <w:rPr>
                <w:color w:val="333333"/>
              </w:rPr>
            </w:pPr>
            <w:r>
              <w:rPr>
                <w:color w:val="333333"/>
              </w:rPr>
              <w:t>3 разряда</w:t>
            </w:r>
          </w:p>
          <w:p w:rsidR="0072022B" w:rsidRDefault="0072022B">
            <w:pPr>
              <w:ind w:left="-108" w:right="-108"/>
              <w:jc w:val="center"/>
              <w:rPr>
                <w:color w:val="333333"/>
              </w:rPr>
            </w:pPr>
            <w:r>
              <w:rPr>
                <w:color w:val="333333"/>
              </w:rPr>
              <w:t>3 землекопа</w:t>
            </w:r>
          </w:p>
          <w:p w:rsidR="0072022B" w:rsidRDefault="0072022B">
            <w:pPr>
              <w:ind w:left="-108" w:right="-108"/>
              <w:jc w:val="center"/>
              <w:rPr>
                <w:color w:val="333333"/>
              </w:rPr>
            </w:pPr>
            <w:r>
              <w:rPr>
                <w:color w:val="333333"/>
              </w:rPr>
              <w:t>1 разряда</w:t>
            </w:r>
          </w:p>
        </w:tc>
        <w:tc>
          <w:tcPr>
            <w:tcW w:w="540" w:type="dxa"/>
            <w:vAlign w:val="center"/>
          </w:tcPr>
          <w:p w:rsidR="0072022B" w:rsidRDefault="0072022B">
            <w:pPr>
              <w:jc w:val="center"/>
              <w:rPr>
                <w:color w:val="333333"/>
              </w:rPr>
            </w:pPr>
            <w:r>
              <w:rPr>
                <w:color w:val="333333"/>
              </w:rPr>
              <w:t>2</w:t>
            </w:r>
          </w:p>
        </w:tc>
        <w:tc>
          <w:tcPr>
            <w:tcW w:w="540" w:type="dxa"/>
            <w:vAlign w:val="center"/>
          </w:tcPr>
          <w:p w:rsidR="0072022B" w:rsidRDefault="0072022B">
            <w:pPr>
              <w:pStyle w:val="10"/>
              <w:rPr>
                <w:color w:val="333333"/>
              </w:rPr>
            </w:pPr>
            <w:r>
              <w:rPr>
                <w:color w:val="333333"/>
              </w:rPr>
              <w:t>1,5</w:t>
            </w:r>
          </w:p>
        </w:tc>
        <w:tc>
          <w:tcPr>
            <w:tcW w:w="517"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r>
      <w:tr w:rsidR="0072022B">
        <w:trPr>
          <w:cantSplit/>
          <w:trHeight w:val="300"/>
          <w:jc w:val="center"/>
        </w:trPr>
        <w:tc>
          <w:tcPr>
            <w:tcW w:w="530" w:type="dxa"/>
            <w:vAlign w:val="center"/>
          </w:tcPr>
          <w:p w:rsidR="0072022B" w:rsidRDefault="0072022B">
            <w:pPr>
              <w:ind w:left="-108" w:right="-105"/>
              <w:jc w:val="center"/>
              <w:rPr>
                <w:color w:val="333333"/>
              </w:rPr>
            </w:pPr>
            <w:r>
              <w:rPr>
                <w:rFonts w:cs="Arial"/>
                <w:color w:val="333333"/>
              </w:rPr>
              <w:t>9.</w:t>
            </w:r>
          </w:p>
        </w:tc>
        <w:tc>
          <w:tcPr>
            <w:tcW w:w="2160" w:type="dxa"/>
            <w:vAlign w:val="center"/>
          </w:tcPr>
          <w:p w:rsidR="0072022B" w:rsidRDefault="0072022B">
            <w:pPr>
              <w:ind w:right="-108" w:firstLine="25"/>
              <w:jc w:val="center"/>
              <w:rPr>
                <w:color w:val="333333"/>
              </w:rPr>
            </w:pPr>
            <w:r>
              <w:rPr>
                <w:color w:val="333333"/>
              </w:rPr>
              <w:t>устройство и разборка временных мостов</w:t>
            </w:r>
          </w:p>
        </w:tc>
        <w:tc>
          <w:tcPr>
            <w:tcW w:w="763" w:type="dxa"/>
            <w:vAlign w:val="center"/>
          </w:tcPr>
          <w:p w:rsidR="0072022B" w:rsidRDefault="0072022B">
            <w:pPr>
              <w:ind w:left="-70" w:right="-108"/>
              <w:jc w:val="center"/>
              <w:rPr>
                <w:color w:val="333333"/>
              </w:rPr>
            </w:pPr>
            <w:r>
              <w:rPr>
                <w:color w:val="333333"/>
              </w:rPr>
              <w:t>1м</w:t>
            </w:r>
            <w:r>
              <w:rPr>
                <w:color w:val="333333"/>
                <w:vertAlign w:val="superscript"/>
              </w:rPr>
              <w:t>3</w:t>
            </w:r>
          </w:p>
        </w:tc>
        <w:tc>
          <w:tcPr>
            <w:tcW w:w="720" w:type="dxa"/>
            <w:vAlign w:val="center"/>
          </w:tcPr>
          <w:p w:rsidR="0072022B" w:rsidRDefault="0072022B">
            <w:pPr>
              <w:ind w:left="-108" w:right="-108"/>
              <w:jc w:val="center"/>
              <w:rPr>
                <w:color w:val="333333"/>
              </w:rPr>
            </w:pPr>
            <w:r>
              <w:rPr>
                <w:color w:val="333333"/>
              </w:rPr>
              <w:t>31,5</w:t>
            </w:r>
          </w:p>
        </w:tc>
        <w:tc>
          <w:tcPr>
            <w:tcW w:w="720" w:type="dxa"/>
            <w:vAlign w:val="center"/>
          </w:tcPr>
          <w:p w:rsidR="0072022B" w:rsidRDefault="0072022B">
            <w:pPr>
              <w:ind w:left="-108" w:right="-88"/>
              <w:jc w:val="center"/>
              <w:rPr>
                <w:color w:val="333333"/>
              </w:rPr>
            </w:pPr>
            <w:r>
              <w:rPr>
                <w:color w:val="333333"/>
              </w:rPr>
              <w:t>0,94</w:t>
            </w:r>
          </w:p>
        </w:tc>
        <w:tc>
          <w:tcPr>
            <w:tcW w:w="900" w:type="dxa"/>
            <w:vAlign w:val="center"/>
          </w:tcPr>
          <w:p w:rsidR="0072022B" w:rsidRDefault="0072022B">
            <w:pPr>
              <w:ind w:left="-128" w:firstLine="284"/>
              <w:jc w:val="center"/>
              <w:rPr>
                <w:color w:val="333333"/>
              </w:rPr>
            </w:pPr>
            <w:r>
              <w:rPr>
                <w:color w:val="333333"/>
              </w:rPr>
              <w:t>3,7</w:t>
            </w:r>
          </w:p>
        </w:tc>
        <w:tc>
          <w:tcPr>
            <w:tcW w:w="1440" w:type="dxa"/>
            <w:vAlign w:val="center"/>
          </w:tcPr>
          <w:p w:rsidR="0072022B" w:rsidRDefault="0072022B">
            <w:pPr>
              <w:pStyle w:val="10"/>
              <w:rPr>
                <w:color w:val="333333"/>
              </w:rPr>
            </w:pPr>
            <w:r>
              <w:rPr>
                <w:color w:val="333333"/>
              </w:rPr>
              <w:t>2 плотника 2 разряда</w:t>
            </w:r>
          </w:p>
        </w:tc>
        <w:tc>
          <w:tcPr>
            <w:tcW w:w="540" w:type="dxa"/>
            <w:vAlign w:val="center"/>
          </w:tcPr>
          <w:p w:rsidR="0072022B" w:rsidRDefault="0072022B">
            <w:pPr>
              <w:jc w:val="center"/>
              <w:rPr>
                <w:color w:val="333333"/>
              </w:rPr>
            </w:pPr>
            <w:r>
              <w:rPr>
                <w:color w:val="333333"/>
              </w:rPr>
              <w:t>2</w:t>
            </w:r>
          </w:p>
        </w:tc>
        <w:tc>
          <w:tcPr>
            <w:tcW w:w="540" w:type="dxa"/>
            <w:vAlign w:val="center"/>
          </w:tcPr>
          <w:p w:rsidR="0072022B" w:rsidRDefault="0072022B">
            <w:pPr>
              <w:ind w:left="-108" w:right="-108"/>
              <w:jc w:val="center"/>
              <w:rPr>
                <w:color w:val="333333"/>
              </w:rPr>
            </w:pPr>
            <w:r>
              <w:rPr>
                <w:color w:val="333333"/>
              </w:rPr>
              <w:t>1</w:t>
            </w:r>
          </w:p>
        </w:tc>
        <w:tc>
          <w:tcPr>
            <w:tcW w:w="517"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r>
      <w:tr w:rsidR="0072022B">
        <w:trPr>
          <w:cantSplit/>
          <w:trHeight w:val="300"/>
          <w:jc w:val="center"/>
        </w:trPr>
        <w:tc>
          <w:tcPr>
            <w:tcW w:w="530" w:type="dxa"/>
            <w:vAlign w:val="center"/>
          </w:tcPr>
          <w:p w:rsidR="0072022B" w:rsidRDefault="0072022B">
            <w:pPr>
              <w:ind w:left="-108" w:right="-105"/>
              <w:jc w:val="center"/>
              <w:rPr>
                <w:color w:val="333333"/>
                <w:sz w:val="20"/>
              </w:rPr>
            </w:pPr>
            <w:r>
              <w:rPr>
                <w:color w:val="333333"/>
                <w:sz w:val="20"/>
              </w:rPr>
              <w:t>10.</w:t>
            </w:r>
          </w:p>
        </w:tc>
        <w:tc>
          <w:tcPr>
            <w:tcW w:w="2160" w:type="dxa"/>
            <w:vAlign w:val="center"/>
          </w:tcPr>
          <w:p w:rsidR="0072022B" w:rsidRDefault="0072022B">
            <w:pPr>
              <w:ind w:right="-108" w:firstLine="25"/>
              <w:jc w:val="center"/>
              <w:rPr>
                <w:color w:val="333333"/>
                <w:sz w:val="20"/>
              </w:rPr>
            </w:pPr>
            <w:r>
              <w:rPr>
                <w:color w:val="333333"/>
                <w:sz w:val="20"/>
              </w:rPr>
              <w:t xml:space="preserve">устройство песчаного основания в траншеи </w:t>
            </w:r>
          </w:p>
        </w:tc>
        <w:tc>
          <w:tcPr>
            <w:tcW w:w="763" w:type="dxa"/>
            <w:vAlign w:val="center"/>
          </w:tcPr>
          <w:p w:rsidR="0072022B" w:rsidRDefault="0072022B">
            <w:pPr>
              <w:ind w:left="-70" w:right="-108"/>
              <w:jc w:val="center"/>
              <w:rPr>
                <w:color w:val="333333"/>
                <w:sz w:val="20"/>
              </w:rPr>
            </w:pPr>
            <w:r>
              <w:rPr>
                <w:color w:val="333333"/>
                <w:sz w:val="20"/>
              </w:rPr>
              <w:t>1м</w:t>
            </w:r>
            <w:r>
              <w:rPr>
                <w:color w:val="333333"/>
                <w:sz w:val="20"/>
                <w:vertAlign w:val="superscript"/>
              </w:rPr>
              <w:t>3</w:t>
            </w:r>
          </w:p>
        </w:tc>
        <w:tc>
          <w:tcPr>
            <w:tcW w:w="720" w:type="dxa"/>
            <w:vAlign w:val="center"/>
          </w:tcPr>
          <w:p w:rsidR="0072022B" w:rsidRDefault="0072022B">
            <w:pPr>
              <w:ind w:left="-108" w:right="-108"/>
              <w:jc w:val="center"/>
              <w:rPr>
                <w:color w:val="333333"/>
                <w:sz w:val="20"/>
              </w:rPr>
            </w:pPr>
            <w:r>
              <w:rPr>
                <w:color w:val="333333"/>
                <w:sz w:val="20"/>
              </w:rPr>
              <w:t>143</w:t>
            </w:r>
          </w:p>
        </w:tc>
        <w:tc>
          <w:tcPr>
            <w:tcW w:w="720" w:type="dxa"/>
            <w:vAlign w:val="center"/>
          </w:tcPr>
          <w:p w:rsidR="0072022B" w:rsidRDefault="0072022B">
            <w:pPr>
              <w:ind w:left="-108" w:right="-88"/>
              <w:jc w:val="center"/>
              <w:rPr>
                <w:color w:val="333333"/>
                <w:sz w:val="20"/>
              </w:rPr>
            </w:pPr>
            <w:r>
              <w:rPr>
                <w:color w:val="333333"/>
                <w:sz w:val="20"/>
              </w:rPr>
              <w:t>0,9</w:t>
            </w:r>
          </w:p>
        </w:tc>
        <w:tc>
          <w:tcPr>
            <w:tcW w:w="900" w:type="dxa"/>
            <w:vAlign w:val="center"/>
          </w:tcPr>
          <w:p w:rsidR="0072022B" w:rsidRDefault="0072022B">
            <w:pPr>
              <w:ind w:left="-128" w:firstLine="284"/>
              <w:jc w:val="center"/>
              <w:rPr>
                <w:color w:val="333333"/>
                <w:sz w:val="20"/>
              </w:rPr>
            </w:pPr>
            <w:r>
              <w:rPr>
                <w:color w:val="333333"/>
                <w:sz w:val="20"/>
              </w:rPr>
              <w:t>16,09</w:t>
            </w:r>
          </w:p>
        </w:tc>
        <w:tc>
          <w:tcPr>
            <w:tcW w:w="1440" w:type="dxa"/>
            <w:vAlign w:val="center"/>
          </w:tcPr>
          <w:p w:rsidR="0072022B" w:rsidRDefault="0072022B">
            <w:pPr>
              <w:pStyle w:val="10"/>
              <w:ind w:left="125"/>
              <w:rPr>
                <w:color w:val="333333"/>
                <w:sz w:val="20"/>
              </w:rPr>
            </w:pPr>
            <w:r>
              <w:rPr>
                <w:color w:val="333333"/>
                <w:sz w:val="20"/>
              </w:rPr>
              <w:t xml:space="preserve">2 звена 1звено состоит: 2 монтажника наружных трубопроводов 3,2 разряда </w:t>
            </w:r>
          </w:p>
        </w:tc>
        <w:tc>
          <w:tcPr>
            <w:tcW w:w="540" w:type="dxa"/>
            <w:vAlign w:val="center"/>
          </w:tcPr>
          <w:p w:rsidR="0072022B" w:rsidRDefault="0072022B">
            <w:pPr>
              <w:jc w:val="center"/>
              <w:rPr>
                <w:color w:val="333333"/>
              </w:rPr>
            </w:pPr>
            <w:r>
              <w:rPr>
                <w:color w:val="333333"/>
              </w:rPr>
              <w:t>2</w:t>
            </w:r>
          </w:p>
        </w:tc>
        <w:tc>
          <w:tcPr>
            <w:tcW w:w="540" w:type="dxa"/>
            <w:vAlign w:val="center"/>
          </w:tcPr>
          <w:p w:rsidR="0072022B" w:rsidRDefault="0072022B">
            <w:pPr>
              <w:pStyle w:val="10"/>
              <w:rPr>
                <w:color w:val="333333"/>
              </w:rPr>
            </w:pPr>
            <w:r>
              <w:rPr>
                <w:color w:val="333333"/>
              </w:rPr>
              <w:t>2,25</w:t>
            </w:r>
          </w:p>
        </w:tc>
        <w:tc>
          <w:tcPr>
            <w:tcW w:w="517" w:type="dxa"/>
            <w:vAlign w:val="center"/>
          </w:tcPr>
          <w:p w:rsidR="0072022B" w:rsidRDefault="00E66E94">
            <w:pPr>
              <w:jc w:val="center"/>
              <w:rPr>
                <w:color w:val="333333"/>
                <w:sz w:val="20"/>
              </w:rPr>
            </w:pPr>
            <w:r>
              <w:rPr>
                <w:noProof/>
                <w:color w:val="333333"/>
                <w:sz w:val="20"/>
              </w:rPr>
              <w:pict>
                <v:shape id="_x0000_s1700" type="#_x0000_t75" style="position:absolute;left:0;text-align:left;margin-left:.5pt;margin-top:-27.5pt;width:383.5pt;height:387pt;z-index:251664384;mso-position-horizontal-relative:text;mso-position-vertical-relative:text">
                  <v:imagedata r:id="rId151" o:title="lwf0" gain="10" blacklevel="-17694f" grayscale="t"/>
                </v:shape>
              </w:pict>
            </w: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r>
      <w:tr w:rsidR="0072022B">
        <w:trPr>
          <w:cantSplit/>
          <w:trHeight w:val="300"/>
          <w:jc w:val="center"/>
        </w:trPr>
        <w:tc>
          <w:tcPr>
            <w:tcW w:w="530" w:type="dxa"/>
            <w:vAlign w:val="center"/>
          </w:tcPr>
          <w:p w:rsidR="0072022B" w:rsidRDefault="0072022B">
            <w:pPr>
              <w:ind w:left="-108" w:right="-105"/>
              <w:jc w:val="center"/>
              <w:rPr>
                <w:color w:val="333333"/>
              </w:rPr>
            </w:pPr>
            <w:r>
              <w:rPr>
                <w:color w:val="333333"/>
              </w:rPr>
              <w:t>11.</w:t>
            </w:r>
          </w:p>
        </w:tc>
        <w:tc>
          <w:tcPr>
            <w:tcW w:w="2160" w:type="dxa"/>
            <w:vAlign w:val="center"/>
          </w:tcPr>
          <w:p w:rsidR="0072022B" w:rsidRDefault="0072022B">
            <w:pPr>
              <w:pStyle w:val="10"/>
              <w:rPr>
                <w:color w:val="333333"/>
              </w:rPr>
            </w:pPr>
            <w:r>
              <w:rPr>
                <w:color w:val="333333"/>
              </w:rPr>
              <w:t>сборка труб в звенья на бровке траншеи</w:t>
            </w:r>
          </w:p>
        </w:tc>
        <w:tc>
          <w:tcPr>
            <w:tcW w:w="763" w:type="dxa"/>
            <w:vAlign w:val="center"/>
          </w:tcPr>
          <w:p w:rsidR="0072022B" w:rsidRDefault="0072022B">
            <w:pPr>
              <w:ind w:left="-70" w:right="-108"/>
              <w:jc w:val="center"/>
              <w:rPr>
                <w:color w:val="333333"/>
              </w:rPr>
            </w:pPr>
            <w:r>
              <w:rPr>
                <w:color w:val="333333"/>
              </w:rPr>
              <w:t>1м</w:t>
            </w:r>
          </w:p>
        </w:tc>
        <w:tc>
          <w:tcPr>
            <w:tcW w:w="720" w:type="dxa"/>
            <w:vAlign w:val="center"/>
          </w:tcPr>
          <w:p w:rsidR="0072022B" w:rsidRDefault="0072022B">
            <w:pPr>
              <w:ind w:left="-108" w:right="-108"/>
              <w:jc w:val="center"/>
              <w:rPr>
                <w:color w:val="333333"/>
              </w:rPr>
            </w:pPr>
            <w:r>
              <w:rPr>
                <w:color w:val="333333"/>
              </w:rPr>
              <w:t>1100</w:t>
            </w:r>
          </w:p>
        </w:tc>
        <w:tc>
          <w:tcPr>
            <w:tcW w:w="720" w:type="dxa"/>
            <w:vAlign w:val="center"/>
          </w:tcPr>
          <w:p w:rsidR="0072022B" w:rsidRDefault="0072022B">
            <w:pPr>
              <w:ind w:left="-108" w:right="-88"/>
              <w:jc w:val="center"/>
              <w:rPr>
                <w:color w:val="333333"/>
              </w:rPr>
            </w:pPr>
            <w:r>
              <w:rPr>
                <w:color w:val="333333"/>
              </w:rPr>
              <w:t>0,04</w:t>
            </w:r>
          </w:p>
        </w:tc>
        <w:tc>
          <w:tcPr>
            <w:tcW w:w="900" w:type="dxa"/>
            <w:vAlign w:val="center"/>
          </w:tcPr>
          <w:p w:rsidR="0072022B" w:rsidRDefault="0072022B">
            <w:pPr>
              <w:ind w:left="-128" w:firstLine="284"/>
              <w:jc w:val="center"/>
              <w:rPr>
                <w:color w:val="333333"/>
              </w:rPr>
            </w:pPr>
            <w:r>
              <w:rPr>
                <w:color w:val="333333"/>
              </w:rPr>
              <w:t>5,5</w:t>
            </w:r>
          </w:p>
        </w:tc>
        <w:tc>
          <w:tcPr>
            <w:tcW w:w="1440" w:type="dxa"/>
            <w:vAlign w:val="center"/>
          </w:tcPr>
          <w:p w:rsidR="0072022B" w:rsidRDefault="0072022B">
            <w:pPr>
              <w:pStyle w:val="10"/>
              <w:ind w:left="125"/>
              <w:rPr>
                <w:color w:val="333333"/>
              </w:rPr>
            </w:pPr>
            <w:r>
              <w:rPr>
                <w:color w:val="333333"/>
              </w:rPr>
              <w:t xml:space="preserve">монтажник наружных трубопроводов 5,3 разр., </w:t>
            </w:r>
          </w:p>
        </w:tc>
        <w:tc>
          <w:tcPr>
            <w:tcW w:w="540" w:type="dxa"/>
            <w:vAlign w:val="center"/>
          </w:tcPr>
          <w:p w:rsidR="0072022B" w:rsidRDefault="0072022B">
            <w:pPr>
              <w:jc w:val="center"/>
              <w:rPr>
                <w:color w:val="333333"/>
              </w:rPr>
            </w:pPr>
            <w:r>
              <w:rPr>
                <w:color w:val="333333"/>
              </w:rPr>
              <w:t>2</w:t>
            </w:r>
          </w:p>
        </w:tc>
        <w:tc>
          <w:tcPr>
            <w:tcW w:w="540" w:type="dxa"/>
            <w:vAlign w:val="center"/>
          </w:tcPr>
          <w:p w:rsidR="0072022B" w:rsidRDefault="0072022B">
            <w:pPr>
              <w:ind w:left="-108" w:right="-108"/>
              <w:jc w:val="center"/>
              <w:rPr>
                <w:color w:val="333333"/>
              </w:rPr>
            </w:pPr>
            <w:r>
              <w:rPr>
                <w:color w:val="333333"/>
              </w:rPr>
              <w:t>1,25</w:t>
            </w:r>
          </w:p>
        </w:tc>
        <w:tc>
          <w:tcPr>
            <w:tcW w:w="517"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43"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c>
          <w:tcPr>
            <w:tcW w:w="451" w:type="dxa"/>
            <w:vMerge w:val="restart"/>
            <w:vAlign w:val="center"/>
          </w:tcPr>
          <w:p w:rsidR="0072022B" w:rsidRDefault="0072022B">
            <w:pPr>
              <w:jc w:val="center"/>
              <w:rPr>
                <w:color w:val="333333"/>
                <w:sz w:val="20"/>
              </w:rPr>
            </w:pPr>
          </w:p>
        </w:tc>
      </w:tr>
      <w:tr w:rsidR="0072022B">
        <w:trPr>
          <w:cantSplit/>
          <w:trHeight w:val="300"/>
          <w:jc w:val="center"/>
        </w:trPr>
        <w:tc>
          <w:tcPr>
            <w:tcW w:w="530" w:type="dxa"/>
            <w:vAlign w:val="center"/>
          </w:tcPr>
          <w:p w:rsidR="0072022B" w:rsidRDefault="0072022B">
            <w:pPr>
              <w:ind w:left="-108" w:right="-105"/>
              <w:jc w:val="center"/>
              <w:rPr>
                <w:color w:val="333333"/>
              </w:rPr>
            </w:pPr>
            <w:r>
              <w:rPr>
                <w:color w:val="333333"/>
              </w:rPr>
              <w:t>12.</w:t>
            </w:r>
          </w:p>
        </w:tc>
        <w:tc>
          <w:tcPr>
            <w:tcW w:w="2160" w:type="dxa"/>
            <w:vAlign w:val="center"/>
          </w:tcPr>
          <w:p w:rsidR="0072022B" w:rsidRDefault="0072022B">
            <w:pPr>
              <w:ind w:right="-108" w:firstLine="25"/>
              <w:jc w:val="center"/>
              <w:rPr>
                <w:color w:val="333333"/>
              </w:rPr>
            </w:pPr>
            <w:r>
              <w:rPr>
                <w:color w:val="333333"/>
              </w:rPr>
              <w:t>укладка звеньев труб в траншею</w:t>
            </w:r>
          </w:p>
        </w:tc>
        <w:tc>
          <w:tcPr>
            <w:tcW w:w="763" w:type="dxa"/>
            <w:vAlign w:val="center"/>
          </w:tcPr>
          <w:p w:rsidR="0072022B" w:rsidRDefault="0072022B">
            <w:pPr>
              <w:ind w:left="-70" w:right="-108"/>
              <w:jc w:val="center"/>
              <w:rPr>
                <w:color w:val="333333"/>
              </w:rPr>
            </w:pPr>
            <w:r>
              <w:rPr>
                <w:color w:val="333333"/>
              </w:rPr>
              <w:t>1м</w:t>
            </w:r>
          </w:p>
        </w:tc>
        <w:tc>
          <w:tcPr>
            <w:tcW w:w="720" w:type="dxa"/>
            <w:vAlign w:val="center"/>
          </w:tcPr>
          <w:p w:rsidR="0072022B" w:rsidRDefault="0072022B">
            <w:pPr>
              <w:ind w:left="-108" w:right="-108"/>
              <w:jc w:val="center"/>
              <w:rPr>
                <w:color w:val="333333"/>
              </w:rPr>
            </w:pPr>
            <w:r>
              <w:rPr>
                <w:color w:val="333333"/>
              </w:rPr>
              <w:t>1090</w:t>
            </w:r>
          </w:p>
        </w:tc>
        <w:tc>
          <w:tcPr>
            <w:tcW w:w="720" w:type="dxa"/>
            <w:vAlign w:val="center"/>
          </w:tcPr>
          <w:p w:rsidR="0072022B" w:rsidRDefault="0072022B">
            <w:pPr>
              <w:ind w:left="-108" w:right="-88"/>
              <w:jc w:val="center"/>
              <w:rPr>
                <w:color w:val="333333"/>
              </w:rPr>
            </w:pPr>
            <w:r>
              <w:rPr>
                <w:color w:val="333333"/>
              </w:rPr>
              <w:t>0,11</w:t>
            </w:r>
          </w:p>
        </w:tc>
        <w:tc>
          <w:tcPr>
            <w:tcW w:w="900" w:type="dxa"/>
            <w:vAlign w:val="center"/>
          </w:tcPr>
          <w:p w:rsidR="0072022B" w:rsidRDefault="0072022B">
            <w:pPr>
              <w:ind w:left="-128" w:firstLine="284"/>
              <w:jc w:val="center"/>
              <w:rPr>
                <w:color w:val="333333"/>
              </w:rPr>
            </w:pPr>
            <w:r>
              <w:rPr>
                <w:color w:val="333333"/>
              </w:rPr>
              <w:t>14,99</w:t>
            </w:r>
          </w:p>
        </w:tc>
        <w:tc>
          <w:tcPr>
            <w:tcW w:w="1440" w:type="dxa"/>
            <w:vAlign w:val="center"/>
          </w:tcPr>
          <w:p w:rsidR="0072022B" w:rsidRDefault="0072022B">
            <w:pPr>
              <w:pStyle w:val="10"/>
              <w:ind w:left="125"/>
              <w:rPr>
                <w:color w:val="333333"/>
              </w:rPr>
            </w:pPr>
            <w:r>
              <w:rPr>
                <w:color w:val="333333"/>
              </w:rPr>
              <w:t>монтажник наружных трубопроводов 5 разр., 2 монтажника наружных трубопроводов 4,3 разр.</w:t>
            </w:r>
          </w:p>
        </w:tc>
        <w:tc>
          <w:tcPr>
            <w:tcW w:w="540" w:type="dxa"/>
            <w:vAlign w:val="center"/>
          </w:tcPr>
          <w:p w:rsidR="0072022B" w:rsidRDefault="0072022B">
            <w:pPr>
              <w:jc w:val="center"/>
              <w:rPr>
                <w:color w:val="333333"/>
                <w:sz w:val="20"/>
              </w:rPr>
            </w:pPr>
            <w:r>
              <w:rPr>
                <w:color w:val="333333"/>
                <w:sz w:val="20"/>
              </w:rPr>
              <w:t>2</w:t>
            </w:r>
          </w:p>
        </w:tc>
        <w:tc>
          <w:tcPr>
            <w:tcW w:w="540" w:type="dxa"/>
            <w:vAlign w:val="center"/>
          </w:tcPr>
          <w:p w:rsidR="0072022B" w:rsidRDefault="0072022B">
            <w:pPr>
              <w:ind w:left="-108" w:right="-108"/>
              <w:jc w:val="center"/>
              <w:rPr>
                <w:color w:val="333333"/>
                <w:sz w:val="20"/>
              </w:rPr>
            </w:pPr>
            <w:r>
              <w:rPr>
                <w:color w:val="333333"/>
                <w:sz w:val="20"/>
              </w:rPr>
              <w:t>1,5</w:t>
            </w:r>
          </w:p>
        </w:tc>
        <w:tc>
          <w:tcPr>
            <w:tcW w:w="517"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r>
      <w:tr w:rsidR="0072022B">
        <w:trPr>
          <w:cantSplit/>
          <w:trHeight w:val="300"/>
          <w:jc w:val="center"/>
        </w:trPr>
        <w:tc>
          <w:tcPr>
            <w:tcW w:w="530" w:type="dxa"/>
            <w:vAlign w:val="center"/>
          </w:tcPr>
          <w:p w:rsidR="0072022B" w:rsidRDefault="0072022B">
            <w:pPr>
              <w:ind w:left="-108" w:right="-105"/>
              <w:jc w:val="center"/>
              <w:rPr>
                <w:color w:val="333333"/>
              </w:rPr>
            </w:pPr>
            <w:r>
              <w:rPr>
                <w:color w:val="333333"/>
              </w:rPr>
              <w:t>13.</w:t>
            </w:r>
          </w:p>
        </w:tc>
        <w:tc>
          <w:tcPr>
            <w:tcW w:w="2160" w:type="dxa"/>
            <w:vAlign w:val="center"/>
          </w:tcPr>
          <w:p w:rsidR="0072022B" w:rsidRDefault="0072022B">
            <w:pPr>
              <w:ind w:right="-108" w:firstLine="25"/>
              <w:jc w:val="center"/>
              <w:rPr>
                <w:color w:val="333333"/>
              </w:rPr>
            </w:pPr>
            <w:r>
              <w:rPr>
                <w:color w:val="333333"/>
              </w:rPr>
              <w:t>прихватка стыков трубопровода</w:t>
            </w:r>
          </w:p>
        </w:tc>
        <w:tc>
          <w:tcPr>
            <w:tcW w:w="763" w:type="dxa"/>
            <w:vAlign w:val="center"/>
          </w:tcPr>
          <w:p w:rsidR="0072022B" w:rsidRDefault="0072022B">
            <w:pPr>
              <w:ind w:left="-70" w:right="-108"/>
              <w:jc w:val="center"/>
              <w:rPr>
                <w:color w:val="333333"/>
              </w:rPr>
            </w:pPr>
            <w:r>
              <w:rPr>
                <w:color w:val="333333"/>
              </w:rPr>
              <w:t>1ст.</w:t>
            </w:r>
          </w:p>
        </w:tc>
        <w:tc>
          <w:tcPr>
            <w:tcW w:w="720" w:type="dxa"/>
            <w:vAlign w:val="center"/>
          </w:tcPr>
          <w:p w:rsidR="0072022B" w:rsidRDefault="0072022B">
            <w:pPr>
              <w:ind w:left="-108" w:right="-108"/>
              <w:jc w:val="center"/>
              <w:rPr>
                <w:color w:val="333333"/>
              </w:rPr>
            </w:pPr>
            <w:r>
              <w:rPr>
                <w:color w:val="333333"/>
              </w:rPr>
              <w:t>109</w:t>
            </w:r>
          </w:p>
        </w:tc>
        <w:tc>
          <w:tcPr>
            <w:tcW w:w="720" w:type="dxa"/>
            <w:vAlign w:val="center"/>
          </w:tcPr>
          <w:p w:rsidR="0072022B" w:rsidRDefault="0072022B">
            <w:pPr>
              <w:ind w:left="-108" w:right="-88"/>
              <w:jc w:val="center"/>
              <w:rPr>
                <w:color w:val="333333"/>
              </w:rPr>
            </w:pPr>
            <w:r>
              <w:rPr>
                <w:color w:val="333333"/>
              </w:rPr>
              <w:t>0,06</w:t>
            </w:r>
          </w:p>
        </w:tc>
        <w:tc>
          <w:tcPr>
            <w:tcW w:w="900" w:type="dxa"/>
            <w:vAlign w:val="center"/>
          </w:tcPr>
          <w:p w:rsidR="0072022B" w:rsidRDefault="0072022B">
            <w:pPr>
              <w:ind w:left="-128" w:firstLine="284"/>
              <w:jc w:val="center"/>
              <w:rPr>
                <w:color w:val="333333"/>
              </w:rPr>
            </w:pPr>
            <w:r>
              <w:rPr>
                <w:color w:val="333333"/>
              </w:rPr>
              <w:t>0,8175</w:t>
            </w:r>
          </w:p>
        </w:tc>
        <w:tc>
          <w:tcPr>
            <w:tcW w:w="1440" w:type="dxa"/>
            <w:vAlign w:val="center"/>
          </w:tcPr>
          <w:p w:rsidR="0072022B" w:rsidRDefault="0072022B">
            <w:pPr>
              <w:pStyle w:val="10"/>
              <w:ind w:left="125"/>
              <w:rPr>
                <w:color w:val="333333"/>
              </w:rPr>
            </w:pPr>
            <w:r>
              <w:rPr>
                <w:color w:val="333333"/>
              </w:rPr>
              <w:t>3 электросв-ка ручной сварки 5 разр.</w:t>
            </w:r>
          </w:p>
        </w:tc>
        <w:tc>
          <w:tcPr>
            <w:tcW w:w="540" w:type="dxa"/>
            <w:vAlign w:val="center"/>
          </w:tcPr>
          <w:p w:rsidR="0072022B" w:rsidRDefault="0072022B">
            <w:pPr>
              <w:jc w:val="center"/>
              <w:rPr>
                <w:color w:val="333333"/>
                <w:sz w:val="20"/>
              </w:rPr>
            </w:pPr>
            <w:r>
              <w:rPr>
                <w:color w:val="333333"/>
                <w:sz w:val="20"/>
              </w:rPr>
              <w:t>2</w:t>
            </w:r>
          </w:p>
        </w:tc>
        <w:tc>
          <w:tcPr>
            <w:tcW w:w="540" w:type="dxa"/>
            <w:vAlign w:val="center"/>
          </w:tcPr>
          <w:p w:rsidR="0072022B" w:rsidRDefault="0072022B">
            <w:pPr>
              <w:ind w:left="-108" w:right="-108"/>
              <w:jc w:val="center"/>
              <w:rPr>
                <w:color w:val="333333"/>
                <w:sz w:val="20"/>
              </w:rPr>
            </w:pPr>
            <w:r>
              <w:rPr>
                <w:color w:val="333333"/>
                <w:sz w:val="20"/>
              </w:rPr>
              <w:t>0,25</w:t>
            </w:r>
          </w:p>
        </w:tc>
        <w:tc>
          <w:tcPr>
            <w:tcW w:w="517"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r>
      <w:tr w:rsidR="0072022B">
        <w:trPr>
          <w:cantSplit/>
          <w:trHeight w:val="300"/>
          <w:jc w:val="center"/>
        </w:trPr>
        <w:tc>
          <w:tcPr>
            <w:tcW w:w="530" w:type="dxa"/>
            <w:vAlign w:val="center"/>
          </w:tcPr>
          <w:p w:rsidR="0072022B" w:rsidRDefault="0072022B">
            <w:pPr>
              <w:ind w:left="-108" w:right="-105"/>
              <w:jc w:val="center"/>
              <w:rPr>
                <w:color w:val="333333"/>
              </w:rPr>
            </w:pPr>
            <w:r>
              <w:rPr>
                <w:color w:val="333333"/>
              </w:rPr>
              <w:t>14.</w:t>
            </w:r>
          </w:p>
        </w:tc>
        <w:tc>
          <w:tcPr>
            <w:tcW w:w="2160" w:type="dxa"/>
            <w:vAlign w:val="center"/>
          </w:tcPr>
          <w:p w:rsidR="0072022B" w:rsidRDefault="0072022B">
            <w:pPr>
              <w:ind w:right="-108" w:firstLine="25"/>
              <w:jc w:val="center"/>
              <w:rPr>
                <w:color w:val="333333"/>
              </w:rPr>
            </w:pPr>
            <w:r>
              <w:rPr>
                <w:color w:val="333333"/>
              </w:rPr>
              <w:t>электросварка стыков на бровке</w:t>
            </w:r>
          </w:p>
        </w:tc>
        <w:tc>
          <w:tcPr>
            <w:tcW w:w="763" w:type="dxa"/>
            <w:vAlign w:val="center"/>
          </w:tcPr>
          <w:p w:rsidR="0072022B" w:rsidRDefault="0072022B">
            <w:pPr>
              <w:ind w:left="-70" w:right="-108"/>
              <w:jc w:val="center"/>
              <w:rPr>
                <w:color w:val="333333"/>
              </w:rPr>
            </w:pPr>
            <w:r>
              <w:rPr>
                <w:color w:val="333333"/>
              </w:rPr>
              <w:t>1ст.</w:t>
            </w:r>
          </w:p>
        </w:tc>
        <w:tc>
          <w:tcPr>
            <w:tcW w:w="720" w:type="dxa"/>
            <w:vAlign w:val="center"/>
          </w:tcPr>
          <w:p w:rsidR="0072022B" w:rsidRDefault="0072022B">
            <w:pPr>
              <w:ind w:left="-108" w:right="-108"/>
              <w:jc w:val="center"/>
              <w:rPr>
                <w:color w:val="333333"/>
              </w:rPr>
            </w:pPr>
            <w:r>
              <w:rPr>
                <w:color w:val="333333"/>
              </w:rPr>
              <w:t>88</w:t>
            </w:r>
          </w:p>
        </w:tc>
        <w:tc>
          <w:tcPr>
            <w:tcW w:w="720" w:type="dxa"/>
            <w:vAlign w:val="center"/>
          </w:tcPr>
          <w:p w:rsidR="0072022B" w:rsidRDefault="0072022B">
            <w:pPr>
              <w:ind w:left="-108" w:right="-88"/>
              <w:jc w:val="center"/>
              <w:rPr>
                <w:color w:val="333333"/>
              </w:rPr>
            </w:pPr>
            <w:r>
              <w:rPr>
                <w:color w:val="333333"/>
              </w:rPr>
              <w:t>1,4</w:t>
            </w:r>
          </w:p>
        </w:tc>
        <w:tc>
          <w:tcPr>
            <w:tcW w:w="900" w:type="dxa"/>
            <w:vAlign w:val="center"/>
          </w:tcPr>
          <w:p w:rsidR="0072022B" w:rsidRDefault="0072022B">
            <w:pPr>
              <w:ind w:left="-128" w:firstLine="284"/>
              <w:jc w:val="center"/>
              <w:rPr>
                <w:color w:val="333333"/>
              </w:rPr>
            </w:pPr>
            <w:r>
              <w:rPr>
                <w:color w:val="333333"/>
              </w:rPr>
              <w:t>15,4</w:t>
            </w:r>
          </w:p>
        </w:tc>
        <w:tc>
          <w:tcPr>
            <w:tcW w:w="1440" w:type="dxa"/>
            <w:vAlign w:val="center"/>
          </w:tcPr>
          <w:p w:rsidR="0072022B" w:rsidRDefault="0072022B">
            <w:pPr>
              <w:pStyle w:val="10"/>
              <w:ind w:left="125"/>
              <w:rPr>
                <w:color w:val="333333"/>
              </w:rPr>
            </w:pPr>
            <w:r>
              <w:rPr>
                <w:color w:val="333333"/>
              </w:rPr>
              <w:t>3 электросв-ка ручной сварки 5 разр.</w:t>
            </w:r>
          </w:p>
        </w:tc>
        <w:tc>
          <w:tcPr>
            <w:tcW w:w="540" w:type="dxa"/>
            <w:vAlign w:val="center"/>
          </w:tcPr>
          <w:p w:rsidR="0072022B" w:rsidRDefault="0072022B">
            <w:pPr>
              <w:jc w:val="center"/>
              <w:rPr>
                <w:color w:val="333333"/>
                <w:sz w:val="20"/>
              </w:rPr>
            </w:pPr>
            <w:r>
              <w:rPr>
                <w:color w:val="333333"/>
                <w:sz w:val="20"/>
              </w:rPr>
              <w:t>2</w:t>
            </w:r>
          </w:p>
        </w:tc>
        <w:tc>
          <w:tcPr>
            <w:tcW w:w="540" w:type="dxa"/>
            <w:vAlign w:val="center"/>
          </w:tcPr>
          <w:p w:rsidR="0072022B" w:rsidRDefault="0072022B">
            <w:pPr>
              <w:ind w:left="-108" w:right="-108"/>
              <w:jc w:val="center"/>
              <w:rPr>
                <w:color w:val="333333"/>
                <w:sz w:val="20"/>
              </w:rPr>
            </w:pPr>
            <w:r>
              <w:rPr>
                <w:color w:val="333333"/>
                <w:sz w:val="20"/>
              </w:rPr>
              <w:t>2,75</w:t>
            </w:r>
          </w:p>
        </w:tc>
        <w:tc>
          <w:tcPr>
            <w:tcW w:w="517"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r>
      <w:tr w:rsidR="0072022B">
        <w:trPr>
          <w:cantSplit/>
          <w:trHeight w:val="300"/>
          <w:jc w:val="center"/>
        </w:trPr>
        <w:tc>
          <w:tcPr>
            <w:tcW w:w="530" w:type="dxa"/>
            <w:vAlign w:val="center"/>
          </w:tcPr>
          <w:p w:rsidR="0072022B" w:rsidRDefault="0072022B">
            <w:pPr>
              <w:ind w:left="-108" w:right="-105"/>
              <w:jc w:val="center"/>
              <w:rPr>
                <w:color w:val="333333"/>
              </w:rPr>
            </w:pPr>
            <w:r>
              <w:rPr>
                <w:color w:val="333333"/>
              </w:rPr>
              <w:t>15.</w:t>
            </w:r>
          </w:p>
        </w:tc>
        <w:tc>
          <w:tcPr>
            <w:tcW w:w="2160" w:type="dxa"/>
            <w:vAlign w:val="center"/>
          </w:tcPr>
          <w:p w:rsidR="0072022B" w:rsidRDefault="0072022B">
            <w:pPr>
              <w:ind w:right="-108" w:firstLine="25"/>
              <w:jc w:val="center"/>
              <w:rPr>
                <w:color w:val="333333"/>
              </w:rPr>
            </w:pPr>
            <w:r>
              <w:rPr>
                <w:color w:val="333333"/>
              </w:rPr>
              <w:t>электросварка стыков в траншее</w:t>
            </w:r>
          </w:p>
        </w:tc>
        <w:tc>
          <w:tcPr>
            <w:tcW w:w="763" w:type="dxa"/>
            <w:vAlign w:val="center"/>
          </w:tcPr>
          <w:p w:rsidR="0072022B" w:rsidRDefault="0072022B">
            <w:pPr>
              <w:ind w:left="-70" w:right="-108"/>
              <w:jc w:val="center"/>
              <w:rPr>
                <w:color w:val="333333"/>
              </w:rPr>
            </w:pPr>
            <w:r>
              <w:rPr>
                <w:color w:val="333333"/>
              </w:rPr>
              <w:t>1ст.</w:t>
            </w:r>
          </w:p>
        </w:tc>
        <w:tc>
          <w:tcPr>
            <w:tcW w:w="720" w:type="dxa"/>
            <w:vAlign w:val="center"/>
          </w:tcPr>
          <w:p w:rsidR="0072022B" w:rsidRDefault="0072022B">
            <w:pPr>
              <w:ind w:left="-108" w:right="-108"/>
              <w:jc w:val="center"/>
              <w:rPr>
                <w:color w:val="333333"/>
              </w:rPr>
            </w:pPr>
            <w:r>
              <w:rPr>
                <w:color w:val="333333"/>
              </w:rPr>
              <w:t>21</w:t>
            </w:r>
          </w:p>
        </w:tc>
        <w:tc>
          <w:tcPr>
            <w:tcW w:w="720" w:type="dxa"/>
            <w:vAlign w:val="center"/>
          </w:tcPr>
          <w:p w:rsidR="0072022B" w:rsidRDefault="0072022B">
            <w:pPr>
              <w:ind w:left="-108" w:right="-88"/>
              <w:jc w:val="center"/>
              <w:rPr>
                <w:color w:val="333333"/>
              </w:rPr>
            </w:pPr>
            <w:r>
              <w:rPr>
                <w:color w:val="333333"/>
              </w:rPr>
              <w:t>1,58</w:t>
            </w:r>
          </w:p>
        </w:tc>
        <w:tc>
          <w:tcPr>
            <w:tcW w:w="900" w:type="dxa"/>
            <w:vAlign w:val="center"/>
          </w:tcPr>
          <w:p w:rsidR="0072022B" w:rsidRDefault="0072022B">
            <w:pPr>
              <w:ind w:left="-128" w:firstLine="284"/>
              <w:jc w:val="center"/>
              <w:rPr>
                <w:color w:val="333333"/>
              </w:rPr>
            </w:pPr>
            <w:r>
              <w:rPr>
                <w:color w:val="333333"/>
              </w:rPr>
              <w:t>4,1475</w:t>
            </w:r>
          </w:p>
        </w:tc>
        <w:tc>
          <w:tcPr>
            <w:tcW w:w="1440" w:type="dxa"/>
            <w:vAlign w:val="center"/>
          </w:tcPr>
          <w:p w:rsidR="0072022B" w:rsidRDefault="0072022B">
            <w:pPr>
              <w:pStyle w:val="10"/>
              <w:ind w:left="125"/>
              <w:rPr>
                <w:color w:val="333333"/>
              </w:rPr>
            </w:pPr>
            <w:r>
              <w:rPr>
                <w:color w:val="333333"/>
              </w:rPr>
              <w:t>электросв-к ручн.св. 5 разр.</w:t>
            </w:r>
          </w:p>
        </w:tc>
        <w:tc>
          <w:tcPr>
            <w:tcW w:w="540" w:type="dxa"/>
            <w:vAlign w:val="center"/>
          </w:tcPr>
          <w:p w:rsidR="0072022B" w:rsidRDefault="0072022B">
            <w:pPr>
              <w:jc w:val="center"/>
              <w:rPr>
                <w:color w:val="333333"/>
                <w:sz w:val="20"/>
              </w:rPr>
            </w:pPr>
            <w:r>
              <w:rPr>
                <w:color w:val="333333"/>
                <w:sz w:val="20"/>
              </w:rPr>
              <w:t>2</w:t>
            </w:r>
          </w:p>
        </w:tc>
        <w:tc>
          <w:tcPr>
            <w:tcW w:w="540" w:type="dxa"/>
            <w:vAlign w:val="center"/>
          </w:tcPr>
          <w:p w:rsidR="0072022B" w:rsidRDefault="0072022B">
            <w:pPr>
              <w:ind w:left="-108" w:right="-108"/>
              <w:jc w:val="center"/>
              <w:rPr>
                <w:color w:val="333333"/>
                <w:sz w:val="20"/>
              </w:rPr>
            </w:pPr>
            <w:r>
              <w:rPr>
                <w:color w:val="333333"/>
                <w:sz w:val="20"/>
              </w:rPr>
              <w:t>2,25</w:t>
            </w:r>
          </w:p>
        </w:tc>
        <w:tc>
          <w:tcPr>
            <w:tcW w:w="517"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r>
      <w:tr w:rsidR="0072022B">
        <w:trPr>
          <w:cantSplit/>
          <w:trHeight w:val="1776"/>
          <w:jc w:val="center"/>
        </w:trPr>
        <w:tc>
          <w:tcPr>
            <w:tcW w:w="530" w:type="dxa"/>
            <w:vAlign w:val="center"/>
          </w:tcPr>
          <w:p w:rsidR="0072022B" w:rsidRDefault="0072022B">
            <w:pPr>
              <w:ind w:left="-108" w:right="-105"/>
              <w:jc w:val="center"/>
              <w:rPr>
                <w:color w:val="333333"/>
              </w:rPr>
            </w:pPr>
            <w:r>
              <w:rPr>
                <w:color w:val="333333"/>
              </w:rPr>
              <w:t>18</w:t>
            </w:r>
          </w:p>
        </w:tc>
        <w:tc>
          <w:tcPr>
            <w:tcW w:w="2160" w:type="dxa"/>
            <w:vAlign w:val="center"/>
          </w:tcPr>
          <w:p w:rsidR="0072022B" w:rsidRDefault="0072022B">
            <w:pPr>
              <w:ind w:left="-108" w:right="-44" w:firstLine="25"/>
              <w:jc w:val="center"/>
              <w:rPr>
                <w:color w:val="333333"/>
              </w:rPr>
            </w:pPr>
            <w:r>
              <w:rPr>
                <w:color w:val="333333"/>
              </w:rPr>
              <w:t>укладка трубы в футляр</w:t>
            </w:r>
          </w:p>
        </w:tc>
        <w:tc>
          <w:tcPr>
            <w:tcW w:w="763" w:type="dxa"/>
            <w:vAlign w:val="center"/>
          </w:tcPr>
          <w:p w:rsidR="0072022B" w:rsidRDefault="0072022B">
            <w:pPr>
              <w:ind w:left="-70" w:right="-108"/>
              <w:jc w:val="center"/>
              <w:rPr>
                <w:color w:val="333333"/>
              </w:rPr>
            </w:pPr>
            <w:r>
              <w:rPr>
                <w:color w:val="333333"/>
              </w:rPr>
              <w:t>1м</w:t>
            </w:r>
          </w:p>
        </w:tc>
        <w:tc>
          <w:tcPr>
            <w:tcW w:w="720" w:type="dxa"/>
            <w:vAlign w:val="center"/>
          </w:tcPr>
          <w:p w:rsidR="0072022B" w:rsidRDefault="0072022B">
            <w:pPr>
              <w:ind w:left="-108" w:right="-108"/>
              <w:jc w:val="center"/>
              <w:rPr>
                <w:color w:val="333333"/>
              </w:rPr>
            </w:pPr>
            <w:r>
              <w:rPr>
                <w:color w:val="333333"/>
              </w:rPr>
              <w:t>10</w:t>
            </w:r>
          </w:p>
        </w:tc>
        <w:tc>
          <w:tcPr>
            <w:tcW w:w="720" w:type="dxa"/>
            <w:vAlign w:val="center"/>
          </w:tcPr>
          <w:p w:rsidR="0072022B" w:rsidRDefault="0072022B">
            <w:pPr>
              <w:ind w:left="-108" w:right="-88"/>
              <w:jc w:val="center"/>
              <w:rPr>
                <w:color w:val="333333"/>
              </w:rPr>
            </w:pPr>
            <w:r>
              <w:rPr>
                <w:color w:val="333333"/>
              </w:rPr>
              <w:t>0,48</w:t>
            </w:r>
          </w:p>
        </w:tc>
        <w:tc>
          <w:tcPr>
            <w:tcW w:w="900" w:type="dxa"/>
            <w:vAlign w:val="center"/>
          </w:tcPr>
          <w:p w:rsidR="0072022B" w:rsidRDefault="0072022B">
            <w:pPr>
              <w:ind w:left="-128" w:firstLine="284"/>
              <w:jc w:val="center"/>
              <w:rPr>
                <w:color w:val="333333"/>
              </w:rPr>
            </w:pPr>
            <w:r>
              <w:rPr>
                <w:color w:val="333333"/>
              </w:rPr>
              <w:t>0,6</w:t>
            </w:r>
          </w:p>
        </w:tc>
        <w:tc>
          <w:tcPr>
            <w:tcW w:w="1440" w:type="dxa"/>
            <w:vAlign w:val="center"/>
          </w:tcPr>
          <w:p w:rsidR="0072022B" w:rsidRDefault="0072022B">
            <w:pPr>
              <w:pStyle w:val="10"/>
              <w:ind w:left="125"/>
              <w:rPr>
                <w:color w:val="333333"/>
              </w:rPr>
            </w:pPr>
            <w:r>
              <w:rPr>
                <w:color w:val="333333"/>
              </w:rPr>
              <w:t>монтажники наружных трубопроводов 5,4,3 разр</w:t>
            </w:r>
          </w:p>
        </w:tc>
        <w:tc>
          <w:tcPr>
            <w:tcW w:w="540" w:type="dxa"/>
            <w:vAlign w:val="center"/>
          </w:tcPr>
          <w:p w:rsidR="0072022B" w:rsidRDefault="0072022B">
            <w:pPr>
              <w:jc w:val="center"/>
              <w:rPr>
                <w:color w:val="333333"/>
                <w:sz w:val="20"/>
              </w:rPr>
            </w:pPr>
            <w:r>
              <w:rPr>
                <w:color w:val="333333"/>
                <w:sz w:val="20"/>
              </w:rPr>
              <w:t>2</w:t>
            </w:r>
          </w:p>
        </w:tc>
        <w:tc>
          <w:tcPr>
            <w:tcW w:w="540" w:type="dxa"/>
            <w:vAlign w:val="center"/>
          </w:tcPr>
          <w:p w:rsidR="0072022B" w:rsidRDefault="00E66E94">
            <w:pPr>
              <w:ind w:left="-108" w:right="-108"/>
              <w:jc w:val="center"/>
              <w:rPr>
                <w:color w:val="333333"/>
                <w:sz w:val="20"/>
              </w:rPr>
            </w:pPr>
            <w:r>
              <w:rPr>
                <w:noProof/>
                <w:color w:val="333333"/>
                <w:sz w:val="20"/>
              </w:rPr>
              <w:pict>
                <v:shape id="_x0000_s1701" type="#_x0000_t75" style="position:absolute;left:0;text-align:left;margin-left:24pt;margin-top:-.5pt;width:387pt;height:459pt;z-index:251665408;mso-position-horizontal-relative:text;mso-position-vertical-relative:text">
                  <v:imagedata r:id="rId152" o:title="lwf0" gain="25" blacklevel="-21626f" grayscale="t"/>
                </v:shape>
              </w:pict>
            </w:r>
            <w:r w:rsidR="0072022B">
              <w:rPr>
                <w:color w:val="333333"/>
                <w:sz w:val="20"/>
              </w:rPr>
              <w:t>0,25</w:t>
            </w:r>
          </w:p>
        </w:tc>
        <w:tc>
          <w:tcPr>
            <w:tcW w:w="517"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r>
      <w:tr w:rsidR="0072022B">
        <w:trPr>
          <w:cantSplit/>
          <w:trHeight w:val="340"/>
          <w:jc w:val="center"/>
        </w:trPr>
        <w:tc>
          <w:tcPr>
            <w:tcW w:w="530" w:type="dxa"/>
            <w:vMerge w:val="restart"/>
            <w:vAlign w:val="center"/>
          </w:tcPr>
          <w:p w:rsidR="0072022B" w:rsidRDefault="0072022B">
            <w:pPr>
              <w:ind w:left="-108" w:right="-105"/>
              <w:jc w:val="center"/>
              <w:rPr>
                <w:color w:val="333333"/>
              </w:rPr>
            </w:pPr>
            <w:r>
              <w:rPr>
                <w:color w:val="333333"/>
              </w:rPr>
              <w:t>19.</w:t>
            </w:r>
          </w:p>
        </w:tc>
        <w:tc>
          <w:tcPr>
            <w:tcW w:w="2160" w:type="dxa"/>
            <w:vMerge w:val="restart"/>
            <w:vAlign w:val="center"/>
          </w:tcPr>
          <w:p w:rsidR="0072022B" w:rsidRDefault="0072022B">
            <w:pPr>
              <w:ind w:right="-108"/>
              <w:jc w:val="center"/>
              <w:rPr>
                <w:color w:val="333333"/>
              </w:rPr>
            </w:pPr>
            <w:r>
              <w:rPr>
                <w:color w:val="333333"/>
              </w:rPr>
              <w:t>заделка кромок футляра</w:t>
            </w:r>
          </w:p>
        </w:tc>
        <w:tc>
          <w:tcPr>
            <w:tcW w:w="763" w:type="dxa"/>
            <w:vMerge w:val="restart"/>
            <w:vAlign w:val="center"/>
          </w:tcPr>
          <w:p w:rsidR="0072022B" w:rsidRDefault="0072022B">
            <w:pPr>
              <w:ind w:left="-142" w:right="-108"/>
              <w:jc w:val="center"/>
              <w:rPr>
                <w:color w:val="333333"/>
              </w:rPr>
            </w:pPr>
            <w:r>
              <w:rPr>
                <w:color w:val="333333"/>
              </w:rPr>
              <w:t>1 футляр</w:t>
            </w:r>
          </w:p>
        </w:tc>
        <w:tc>
          <w:tcPr>
            <w:tcW w:w="720" w:type="dxa"/>
            <w:vMerge w:val="restart"/>
            <w:vAlign w:val="center"/>
          </w:tcPr>
          <w:p w:rsidR="0072022B" w:rsidRDefault="0072022B">
            <w:pPr>
              <w:ind w:left="-108" w:right="-108"/>
              <w:jc w:val="center"/>
              <w:rPr>
                <w:color w:val="333333"/>
              </w:rPr>
            </w:pPr>
            <w:r>
              <w:rPr>
                <w:color w:val="333333"/>
              </w:rPr>
              <w:t>1</w:t>
            </w:r>
          </w:p>
        </w:tc>
        <w:tc>
          <w:tcPr>
            <w:tcW w:w="720" w:type="dxa"/>
            <w:vMerge w:val="restart"/>
            <w:vAlign w:val="center"/>
          </w:tcPr>
          <w:p w:rsidR="0072022B" w:rsidRDefault="0072022B">
            <w:pPr>
              <w:ind w:left="-108" w:right="-88"/>
              <w:jc w:val="center"/>
              <w:rPr>
                <w:color w:val="333333"/>
              </w:rPr>
            </w:pPr>
            <w:r>
              <w:rPr>
                <w:color w:val="333333"/>
              </w:rPr>
              <w:t>2,3</w:t>
            </w:r>
          </w:p>
        </w:tc>
        <w:tc>
          <w:tcPr>
            <w:tcW w:w="900" w:type="dxa"/>
            <w:vMerge w:val="restart"/>
            <w:vAlign w:val="center"/>
          </w:tcPr>
          <w:p w:rsidR="0072022B" w:rsidRDefault="0072022B">
            <w:pPr>
              <w:ind w:left="-128" w:firstLine="33"/>
              <w:jc w:val="center"/>
              <w:rPr>
                <w:color w:val="333333"/>
              </w:rPr>
            </w:pPr>
            <w:r>
              <w:rPr>
                <w:color w:val="333333"/>
              </w:rPr>
              <w:t>0,287</w:t>
            </w:r>
          </w:p>
        </w:tc>
        <w:tc>
          <w:tcPr>
            <w:tcW w:w="1440" w:type="dxa"/>
            <w:vMerge w:val="restart"/>
            <w:vAlign w:val="center"/>
          </w:tcPr>
          <w:p w:rsidR="0072022B" w:rsidRDefault="0072022B">
            <w:pPr>
              <w:ind w:left="125" w:right="55"/>
              <w:jc w:val="center"/>
              <w:rPr>
                <w:color w:val="333333"/>
                <w:sz w:val="20"/>
              </w:rPr>
            </w:pPr>
            <w:r>
              <w:rPr>
                <w:color w:val="333333"/>
                <w:sz w:val="20"/>
              </w:rPr>
              <w:t xml:space="preserve">изолировщик на гидроизоляции </w:t>
            </w:r>
          </w:p>
          <w:p w:rsidR="0072022B" w:rsidRDefault="0072022B">
            <w:pPr>
              <w:ind w:left="125" w:right="55"/>
              <w:jc w:val="center"/>
              <w:rPr>
                <w:color w:val="333333"/>
              </w:rPr>
            </w:pPr>
            <w:r>
              <w:rPr>
                <w:color w:val="333333"/>
                <w:sz w:val="20"/>
              </w:rPr>
              <w:t>4,3 разр.</w:t>
            </w:r>
          </w:p>
        </w:tc>
        <w:tc>
          <w:tcPr>
            <w:tcW w:w="540" w:type="dxa"/>
            <w:vMerge w:val="restart"/>
            <w:vAlign w:val="center"/>
          </w:tcPr>
          <w:p w:rsidR="0072022B" w:rsidRDefault="0072022B">
            <w:pPr>
              <w:jc w:val="center"/>
              <w:rPr>
                <w:color w:val="333333"/>
                <w:sz w:val="20"/>
              </w:rPr>
            </w:pPr>
            <w:r>
              <w:rPr>
                <w:color w:val="333333"/>
                <w:sz w:val="20"/>
              </w:rPr>
              <w:t>2</w:t>
            </w:r>
          </w:p>
        </w:tc>
        <w:tc>
          <w:tcPr>
            <w:tcW w:w="540" w:type="dxa"/>
            <w:vAlign w:val="center"/>
          </w:tcPr>
          <w:p w:rsidR="0072022B" w:rsidRDefault="0072022B">
            <w:pPr>
              <w:ind w:left="-108" w:right="-83"/>
              <w:jc w:val="center"/>
              <w:rPr>
                <w:color w:val="333333"/>
                <w:sz w:val="20"/>
              </w:rPr>
            </w:pPr>
            <w:r>
              <w:rPr>
                <w:color w:val="333333"/>
                <w:sz w:val="20"/>
              </w:rPr>
              <w:t>0,25</w:t>
            </w:r>
          </w:p>
        </w:tc>
        <w:tc>
          <w:tcPr>
            <w:tcW w:w="517"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r>
      <w:tr w:rsidR="0072022B">
        <w:trPr>
          <w:cantSplit/>
          <w:trHeight w:val="742"/>
          <w:jc w:val="center"/>
        </w:trPr>
        <w:tc>
          <w:tcPr>
            <w:tcW w:w="530" w:type="dxa"/>
            <w:vMerge/>
            <w:vAlign w:val="center"/>
          </w:tcPr>
          <w:p w:rsidR="0072022B" w:rsidRDefault="0072022B">
            <w:pPr>
              <w:ind w:left="-108" w:right="-105"/>
              <w:jc w:val="center"/>
              <w:rPr>
                <w:color w:val="333333"/>
              </w:rPr>
            </w:pPr>
          </w:p>
        </w:tc>
        <w:tc>
          <w:tcPr>
            <w:tcW w:w="2160" w:type="dxa"/>
            <w:vMerge/>
            <w:vAlign w:val="center"/>
          </w:tcPr>
          <w:p w:rsidR="0072022B" w:rsidRDefault="0072022B">
            <w:pPr>
              <w:ind w:right="-108" w:firstLine="25"/>
              <w:jc w:val="center"/>
              <w:rPr>
                <w:color w:val="333333"/>
              </w:rPr>
            </w:pPr>
          </w:p>
        </w:tc>
        <w:tc>
          <w:tcPr>
            <w:tcW w:w="763" w:type="dxa"/>
            <w:vMerge/>
            <w:vAlign w:val="center"/>
          </w:tcPr>
          <w:p w:rsidR="0072022B" w:rsidRDefault="0072022B">
            <w:pPr>
              <w:ind w:left="-70" w:right="-108"/>
              <w:jc w:val="center"/>
              <w:rPr>
                <w:color w:val="333333"/>
              </w:rPr>
            </w:pPr>
          </w:p>
        </w:tc>
        <w:tc>
          <w:tcPr>
            <w:tcW w:w="720" w:type="dxa"/>
            <w:vMerge/>
            <w:vAlign w:val="center"/>
          </w:tcPr>
          <w:p w:rsidR="0072022B" w:rsidRDefault="0072022B">
            <w:pPr>
              <w:ind w:left="-108" w:right="-108"/>
              <w:jc w:val="center"/>
              <w:rPr>
                <w:color w:val="333333"/>
              </w:rPr>
            </w:pPr>
          </w:p>
        </w:tc>
        <w:tc>
          <w:tcPr>
            <w:tcW w:w="720" w:type="dxa"/>
            <w:vMerge/>
            <w:vAlign w:val="center"/>
          </w:tcPr>
          <w:p w:rsidR="0072022B" w:rsidRDefault="0072022B">
            <w:pPr>
              <w:ind w:left="-108" w:right="-88"/>
              <w:jc w:val="center"/>
              <w:rPr>
                <w:color w:val="333333"/>
              </w:rPr>
            </w:pPr>
          </w:p>
        </w:tc>
        <w:tc>
          <w:tcPr>
            <w:tcW w:w="900" w:type="dxa"/>
            <w:vMerge/>
            <w:vAlign w:val="center"/>
          </w:tcPr>
          <w:p w:rsidR="0072022B" w:rsidRDefault="0072022B">
            <w:pPr>
              <w:ind w:left="-128" w:firstLine="33"/>
              <w:jc w:val="center"/>
              <w:rPr>
                <w:color w:val="333333"/>
              </w:rPr>
            </w:pPr>
          </w:p>
        </w:tc>
        <w:tc>
          <w:tcPr>
            <w:tcW w:w="1440" w:type="dxa"/>
            <w:vMerge/>
            <w:vAlign w:val="center"/>
          </w:tcPr>
          <w:p w:rsidR="0072022B" w:rsidRDefault="0072022B">
            <w:pPr>
              <w:pStyle w:val="10"/>
              <w:ind w:left="125"/>
              <w:rPr>
                <w:color w:val="333333"/>
              </w:rPr>
            </w:pPr>
          </w:p>
        </w:tc>
        <w:tc>
          <w:tcPr>
            <w:tcW w:w="540" w:type="dxa"/>
            <w:vMerge/>
            <w:vAlign w:val="center"/>
          </w:tcPr>
          <w:p w:rsidR="0072022B" w:rsidRDefault="0072022B">
            <w:pPr>
              <w:jc w:val="center"/>
              <w:rPr>
                <w:color w:val="333333"/>
                <w:sz w:val="20"/>
              </w:rPr>
            </w:pPr>
          </w:p>
        </w:tc>
        <w:tc>
          <w:tcPr>
            <w:tcW w:w="540" w:type="dxa"/>
            <w:vAlign w:val="center"/>
          </w:tcPr>
          <w:p w:rsidR="0072022B" w:rsidRDefault="0072022B">
            <w:pPr>
              <w:ind w:left="-108" w:right="-108"/>
              <w:jc w:val="center"/>
              <w:rPr>
                <w:color w:val="333333"/>
                <w:sz w:val="20"/>
              </w:rPr>
            </w:pPr>
            <w:r>
              <w:rPr>
                <w:color w:val="333333"/>
                <w:sz w:val="20"/>
              </w:rPr>
              <w:sym w:font="Symbol" w:char="F053"/>
            </w:r>
            <w:r>
              <w:rPr>
                <w:color w:val="333333"/>
                <w:sz w:val="20"/>
              </w:rPr>
              <w:t>8,5</w:t>
            </w:r>
          </w:p>
        </w:tc>
        <w:tc>
          <w:tcPr>
            <w:tcW w:w="517"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43"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c>
          <w:tcPr>
            <w:tcW w:w="451" w:type="dxa"/>
            <w:vMerge/>
            <w:vAlign w:val="center"/>
          </w:tcPr>
          <w:p w:rsidR="0072022B" w:rsidRDefault="0072022B">
            <w:pPr>
              <w:jc w:val="center"/>
              <w:rPr>
                <w:color w:val="333333"/>
                <w:sz w:val="20"/>
              </w:rPr>
            </w:pPr>
          </w:p>
        </w:tc>
      </w:tr>
      <w:tr w:rsidR="0072022B">
        <w:trPr>
          <w:cantSplit/>
          <w:trHeight w:val="1246"/>
          <w:jc w:val="center"/>
        </w:trPr>
        <w:tc>
          <w:tcPr>
            <w:tcW w:w="530" w:type="dxa"/>
            <w:vAlign w:val="center"/>
          </w:tcPr>
          <w:p w:rsidR="0072022B" w:rsidRDefault="0072022B">
            <w:pPr>
              <w:ind w:left="-108" w:right="-105"/>
              <w:jc w:val="center"/>
              <w:rPr>
                <w:color w:val="333333"/>
              </w:rPr>
            </w:pPr>
            <w:r>
              <w:rPr>
                <w:color w:val="333333"/>
              </w:rPr>
              <w:t>20.</w:t>
            </w:r>
          </w:p>
        </w:tc>
        <w:tc>
          <w:tcPr>
            <w:tcW w:w="2160" w:type="dxa"/>
            <w:vAlign w:val="center"/>
          </w:tcPr>
          <w:p w:rsidR="0072022B" w:rsidRDefault="0072022B">
            <w:pPr>
              <w:ind w:right="-108" w:firstLine="180"/>
              <w:jc w:val="center"/>
              <w:rPr>
                <w:color w:val="333333"/>
              </w:rPr>
            </w:pPr>
            <w:r>
              <w:rPr>
                <w:color w:val="333333"/>
              </w:rPr>
              <w:t>антикоррозионная изоляция стыков</w:t>
            </w:r>
          </w:p>
        </w:tc>
        <w:tc>
          <w:tcPr>
            <w:tcW w:w="763" w:type="dxa"/>
            <w:vAlign w:val="center"/>
          </w:tcPr>
          <w:p w:rsidR="0072022B" w:rsidRDefault="0072022B">
            <w:pPr>
              <w:ind w:left="-70" w:right="-108"/>
              <w:jc w:val="center"/>
              <w:rPr>
                <w:color w:val="333333"/>
              </w:rPr>
            </w:pPr>
            <w:r>
              <w:rPr>
                <w:color w:val="333333"/>
              </w:rPr>
              <w:t>1ст.</w:t>
            </w:r>
          </w:p>
        </w:tc>
        <w:tc>
          <w:tcPr>
            <w:tcW w:w="720" w:type="dxa"/>
            <w:vAlign w:val="center"/>
          </w:tcPr>
          <w:p w:rsidR="0072022B" w:rsidRDefault="0072022B">
            <w:pPr>
              <w:ind w:left="-108" w:right="-108"/>
              <w:jc w:val="center"/>
              <w:rPr>
                <w:color w:val="333333"/>
              </w:rPr>
            </w:pPr>
            <w:r>
              <w:rPr>
                <w:color w:val="333333"/>
              </w:rPr>
              <w:t>109</w:t>
            </w:r>
          </w:p>
        </w:tc>
        <w:tc>
          <w:tcPr>
            <w:tcW w:w="720" w:type="dxa"/>
            <w:vAlign w:val="center"/>
          </w:tcPr>
          <w:p w:rsidR="0072022B" w:rsidRDefault="0072022B">
            <w:pPr>
              <w:ind w:left="-108" w:right="-88"/>
              <w:jc w:val="center"/>
              <w:rPr>
                <w:color w:val="333333"/>
              </w:rPr>
            </w:pPr>
            <w:r>
              <w:rPr>
                <w:color w:val="333333"/>
              </w:rPr>
              <w:t>0,44</w:t>
            </w:r>
          </w:p>
        </w:tc>
        <w:tc>
          <w:tcPr>
            <w:tcW w:w="900" w:type="dxa"/>
            <w:vAlign w:val="center"/>
          </w:tcPr>
          <w:p w:rsidR="0072022B" w:rsidRDefault="0072022B">
            <w:pPr>
              <w:ind w:left="-128" w:firstLine="33"/>
              <w:jc w:val="center"/>
              <w:rPr>
                <w:color w:val="333333"/>
              </w:rPr>
            </w:pPr>
            <w:r>
              <w:rPr>
                <w:color w:val="333333"/>
              </w:rPr>
              <w:t>5,995</w:t>
            </w:r>
          </w:p>
        </w:tc>
        <w:tc>
          <w:tcPr>
            <w:tcW w:w="1440" w:type="dxa"/>
            <w:vAlign w:val="center"/>
          </w:tcPr>
          <w:p w:rsidR="0072022B" w:rsidRDefault="0072022B">
            <w:pPr>
              <w:ind w:right="-125"/>
              <w:jc w:val="center"/>
              <w:rPr>
                <w:color w:val="333333"/>
                <w:sz w:val="22"/>
              </w:rPr>
            </w:pPr>
            <w:r>
              <w:rPr>
                <w:color w:val="333333"/>
                <w:sz w:val="22"/>
              </w:rPr>
              <w:t xml:space="preserve">изолировщик на термоизоляции </w:t>
            </w:r>
          </w:p>
          <w:p w:rsidR="0072022B" w:rsidRDefault="0072022B">
            <w:pPr>
              <w:ind w:right="-125"/>
              <w:jc w:val="center"/>
              <w:rPr>
                <w:color w:val="333333"/>
                <w:sz w:val="22"/>
              </w:rPr>
            </w:pPr>
            <w:r>
              <w:rPr>
                <w:color w:val="333333"/>
                <w:sz w:val="22"/>
              </w:rPr>
              <w:t>4 разр., 2 -//-</w:t>
            </w:r>
          </w:p>
          <w:p w:rsidR="0072022B" w:rsidRDefault="0072022B">
            <w:pPr>
              <w:ind w:right="-125"/>
              <w:jc w:val="center"/>
              <w:rPr>
                <w:color w:val="333333"/>
              </w:rPr>
            </w:pPr>
            <w:r>
              <w:rPr>
                <w:color w:val="333333"/>
                <w:sz w:val="22"/>
              </w:rPr>
              <w:t>3 разр.</w:t>
            </w:r>
          </w:p>
        </w:tc>
        <w:tc>
          <w:tcPr>
            <w:tcW w:w="540" w:type="dxa"/>
            <w:vAlign w:val="center"/>
          </w:tcPr>
          <w:p w:rsidR="0072022B" w:rsidRDefault="0072022B">
            <w:pPr>
              <w:jc w:val="center"/>
              <w:rPr>
                <w:color w:val="333333"/>
                <w:sz w:val="20"/>
              </w:rPr>
            </w:pPr>
            <w:r>
              <w:rPr>
                <w:color w:val="333333"/>
                <w:sz w:val="20"/>
              </w:rPr>
              <w:t>2</w:t>
            </w:r>
          </w:p>
        </w:tc>
        <w:tc>
          <w:tcPr>
            <w:tcW w:w="540" w:type="dxa"/>
            <w:vAlign w:val="center"/>
          </w:tcPr>
          <w:p w:rsidR="0072022B" w:rsidRDefault="0072022B">
            <w:pPr>
              <w:jc w:val="center"/>
              <w:rPr>
                <w:color w:val="333333"/>
                <w:sz w:val="20"/>
              </w:rPr>
            </w:pPr>
            <w:r>
              <w:rPr>
                <w:color w:val="333333"/>
                <w:sz w:val="20"/>
              </w:rPr>
              <w:t>1</w:t>
            </w:r>
          </w:p>
        </w:tc>
        <w:tc>
          <w:tcPr>
            <w:tcW w:w="517"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r>
      <w:tr w:rsidR="0072022B">
        <w:trPr>
          <w:cantSplit/>
          <w:trHeight w:val="1066"/>
          <w:jc w:val="center"/>
        </w:trPr>
        <w:tc>
          <w:tcPr>
            <w:tcW w:w="530" w:type="dxa"/>
            <w:vAlign w:val="center"/>
          </w:tcPr>
          <w:p w:rsidR="0072022B" w:rsidRDefault="0072022B">
            <w:pPr>
              <w:ind w:left="-108" w:right="-105"/>
              <w:jc w:val="center"/>
              <w:rPr>
                <w:color w:val="333333"/>
              </w:rPr>
            </w:pPr>
            <w:r>
              <w:rPr>
                <w:color w:val="333333"/>
              </w:rPr>
              <w:t>21.</w:t>
            </w:r>
          </w:p>
        </w:tc>
        <w:tc>
          <w:tcPr>
            <w:tcW w:w="2160" w:type="dxa"/>
            <w:vAlign w:val="center"/>
          </w:tcPr>
          <w:p w:rsidR="0072022B" w:rsidRDefault="0072022B">
            <w:pPr>
              <w:ind w:right="-108" w:firstLine="180"/>
              <w:jc w:val="center"/>
              <w:rPr>
                <w:color w:val="333333"/>
              </w:rPr>
            </w:pPr>
            <w:r>
              <w:rPr>
                <w:color w:val="333333"/>
              </w:rPr>
              <w:t>испытание трубопровода</w:t>
            </w:r>
          </w:p>
        </w:tc>
        <w:tc>
          <w:tcPr>
            <w:tcW w:w="763" w:type="dxa"/>
            <w:vAlign w:val="center"/>
          </w:tcPr>
          <w:p w:rsidR="0072022B" w:rsidRDefault="0072022B">
            <w:pPr>
              <w:ind w:left="-70" w:right="-108"/>
              <w:jc w:val="center"/>
              <w:rPr>
                <w:color w:val="333333"/>
              </w:rPr>
            </w:pPr>
            <w:r>
              <w:rPr>
                <w:color w:val="333333"/>
              </w:rPr>
              <w:t xml:space="preserve">1м </w:t>
            </w:r>
          </w:p>
        </w:tc>
        <w:tc>
          <w:tcPr>
            <w:tcW w:w="720" w:type="dxa"/>
            <w:vAlign w:val="center"/>
          </w:tcPr>
          <w:p w:rsidR="0072022B" w:rsidRDefault="0072022B">
            <w:pPr>
              <w:ind w:left="-108" w:right="-108"/>
              <w:jc w:val="center"/>
              <w:rPr>
                <w:color w:val="333333"/>
              </w:rPr>
            </w:pPr>
            <w:r>
              <w:rPr>
                <w:color w:val="333333"/>
              </w:rPr>
              <w:t>1100</w:t>
            </w:r>
          </w:p>
        </w:tc>
        <w:tc>
          <w:tcPr>
            <w:tcW w:w="720" w:type="dxa"/>
            <w:vAlign w:val="center"/>
          </w:tcPr>
          <w:p w:rsidR="0072022B" w:rsidRDefault="0072022B">
            <w:pPr>
              <w:ind w:left="-108" w:right="-88"/>
              <w:jc w:val="center"/>
              <w:rPr>
                <w:color w:val="333333"/>
              </w:rPr>
            </w:pPr>
            <w:r>
              <w:rPr>
                <w:color w:val="333333"/>
              </w:rPr>
              <w:t>0,2</w:t>
            </w:r>
          </w:p>
        </w:tc>
        <w:tc>
          <w:tcPr>
            <w:tcW w:w="900" w:type="dxa"/>
            <w:vAlign w:val="center"/>
          </w:tcPr>
          <w:p w:rsidR="0072022B" w:rsidRDefault="0072022B">
            <w:pPr>
              <w:ind w:left="-128" w:firstLine="284"/>
              <w:jc w:val="center"/>
              <w:rPr>
                <w:color w:val="333333"/>
              </w:rPr>
            </w:pPr>
            <w:r>
              <w:rPr>
                <w:color w:val="333333"/>
              </w:rPr>
              <w:t>27,5</w:t>
            </w:r>
          </w:p>
        </w:tc>
        <w:tc>
          <w:tcPr>
            <w:tcW w:w="1440" w:type="dxa"/>
            <w:vAlign w:val="center"/>
          </w:tcPr>
          <w:p w:rsidR="0072022B" w:rsidRDefault="0072022B">
            <w:pPr>
              <w:ind w:left="125" w:right="55"/>
              <w:jc w:val="center"/>
              <w:rPr>
                <w:color w:val="333333"/>
                <w:sz w:val="22"/>
              </w:rPr>
            </w:pPr>
            <w:r>
              <w:rPr>
                <w:color w:val="333333"/>
                <w:sz w:val="22"/>
              </w:rPr>
              <w:t xml:space="preserve">4 монтажника трубопроводов </w:t>
            </w:r>
          </w:p>
          <w:p w:rsidR="0072022B" w:rsidRDefault="0072022B">
            <w:pPr>
              <w:ind w:left="125" w:right="55"/>
              <w:jc w:val="center"/>
              <w:rPr>
                <w:color w:val="333333"/>
              </w:rPr>
            </w:pPr>
            <w:r>
              <w:rPr>
                <w:color w:val="333333"/>
                <w:sz w:val="22"/>
              </w:rPr>
              <w:t>5 разряда</w:t>
            </w:r>
          </w:p>
        </w:tc>
        <w:tc>
          <w:tcPr>
            <w:tcW w:w="540" w:type="dxa"/>
            <w:vAlign w:val="center"/>
          </w:tcPr>
          <w:p w:rsidR="0072022B" w:rsidRDefault="0072022B">
            <w:pPr>
              <w:jc w:val="center"/>
              <w:rPr>
                <w:color w:val="333333"/>
                <w:sz w:val="20"/>
              </w:rPr>
            </w:pPr>
            <w:r>
              <w:rPr>
                <w:color w:val="333333"/>
                <w:sz w:val="20"/>
              </w:rPr>
              <w:t>2</w:t>
            </w:r>
          </w:p>
        </w:tc>
        <w:tc>
          <w:tcPr>
            <w:tcW w:w="540" w:type="dxa"/>
            <w:vAlign w:val="center"/>
          </w:tcPr>
          <w:p w:rsidR="0072022B" w:rsidRDefault="0072022B">
            <w:pPr>
              <w:ind w:left="-108"/>
              <w:jc w:val="center"/>
              <w:rPr>
                <w:color w:val="333333"/>
                <w:sz w:val="20"/>
              </w:rPr>
            </w:pPr>
            <w:r>
              <w:rPr>
                <w:color w:val="333333"/>
                <w:sz w:val="20"/>
              </w:rPr>
              <w:t>3,5</w:t>
            </w:r>
          </w:p>
        </w:tc>
        <w:tc>
          <w:tcPr>
            <w:tcW w:w="517"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r>
      <w:tr w:rsidR="0072022B">
        <w:trPr>
          <w:cantSplit/>
          <w:trHeight w:val="1428"/>
          <w:jc w:val="center"/>
        </w:trPr>
        <w:tc>
          <w:tcPr>
            <w:tcW w:w="530" w:type="dxa"/>
            <w:vAlign w:val="center"/>
          </w:tcPr>
          <w:p w:rsidR="0072022B" w:rsidRDefault="0072022B">
            <w:pPr>
              <w:ind w:left="-108" w:right="-105"/>
              <w:jc w:val="center"/>
              <w:rPr>
                <w:color w:val="333333"/>
              </w:rPr>
            </w:pPr>
            <w:r>
              <w:rPr>
                <w:color w:val="333333"/>
              </w:rPr>
              <w:t>5.</w:t>
            </w:r>
          </w:p>
        </w:tc>
        <w:tc>
          <w:tcPr>
            <w:tcW w:w="2160" w:type="dxa"/>
            <w:vAlign w:val="center"/>
          </w:tcPr>
          <w:p w:rsidR="0072022B" w:rsidRDefault="0072022B">
            <w:pPr>
              <w:ind w:right="-108" w:firstLine="180"/>
              <w:jc w:val="center"/>
              <w:rPr>
                <w:color w:val="333333"/>
              </w:rPr>
            </w:pPr>
            <w:r>
              <w:rPr>
                <w:color w:val="333333"/>
              </w:rPr>
              <w:t>обратная засыпка с трамбованием вручную</w:t>
            </w:r>
          </w:p>
        </w:tc>
        <w:tc>
          <w:tcPr>
            <w:tcW w:w="763" w:type="dxa"/>
            <w:vAlign w:val="center"/>
          </w:tcPr>
          <w:p w:rsidR="0072022B" w:rsidRDefault="0072022B">
            <w:pPr>
              <w:ind w:left="-70" w:right="-108"/>
              <w:jc w:val="center"/>
              <w:rPr>
                <w:color w:val="333333"/>
              </w:rPr>
            </w:pPr>
            <w:r>
              <w:rPr>
                <w:color w:val="333333"/>
              </w:rPr>
              <w:t>1м</w:t>
            </w:r>
            <w:r>
              <w:rPr>
                <w:color w:val="333333"/>
                <w:vertAlign w:val="superscript"/>
              </w:rPr>
              <w:t>3</w:t>
            </w:r>
          </w:p>
        </w:tc>
        <w:tc>
          <w:tcPr>
            <w:tcW w:w="720" w:type="dxa"/>
            <w:vAlign w:val="center"/>
          </w:tcPr>
          <w:p w:rsidR="0072022B" w:rsidRDefault="0072022B">
            <w:pPr>
              <w:ind w:left="-108" w:right="-108"/>
              <w:jc w:val="center"/>
              <w:rPr>
                <w:color w:val="333333"/>
              </w:rPr>
            </w:pPr>
            <w:r>
              <w:rPr>
                <w:color w:val="333333"/>
              </w:rPr>
              <w:t>456,2</w:t>
            </w:r>
          </w:p>
        </w:tc>
        <w:tc>
          <w:tcPr>
            <w:tcW w:w="720" w:type="dxa"/>
            <w:vAlign w:val="center"/>
          </w:tcPr>
          <w:p w:rsidR="0072022B" w:rsidRDefault="0072022B">
            <w:pPr>
              <w:ind w:left="-108" w:right="-88"/>
              <w:jc w:val="center"/>
              <w:rPr>
                <w:color w:val="333333"/>
              </w:rPr>
            </w:pPr>
            <w:r>
              <w:rPr>
                <w:color w:val="333333"/>
              </w:rPr>
              <w:t>0,79</w:t>
            </w:r>
          </w:p>
        </w:tc>
        <w:tc>
          <w:tcPr>
            <w:tcW w:w="900" w:type="dxa"/>
            <w:vAlign w:val="center"/>
          </w:tcPr>
          <w:p w:rsidR="0072022B" w:rsidRDefault="0072022B">
            <w:pPr>
              <w:ind w:left="-128" w:firstLine="33"/>
              <w:jc w:val="center"/>
              <w:rPr>
                <w:color w:val="333333"/>
              </w:rPr>
            </w:pPr>
            <w:r>
              <w:rPr>
                <w:color w:val="333333"/>
              </w:rPr>
              <w:t>45,05</w:t>
            </w:r>
          </w:p>
        </w:tc>
        <w:tc>
          <w:tcPr>
            <w:tcW w:w="1440" w:type="dxa"/>
            <w:vAlign w:val="center"/>
          </w:tcPr>
          <w:p w:rsidR="0072022B" w:rsidRDefault="0072022B">
            <w:pPr>
              <w:ind w:left="125" w:right="55"/>
              <w:jc w:val="center"/>
              <w:rPr>
                <w:color w:val="333333"/>
              </w:rPr>
            </w:pPr>
            <w:r>
              <w:rPr>
                <w:color w:val="333333"/>
              </w:rPr>
              <w:t>4 звена-1 звено:  землек. 2 разр. и  землек. 1разр.</w:t>
            </w:r>
          </w:p>
        </w:tc>
        <w:tc>
          <w:tcPr>
            <w:tcW w:w="540" w:type="dxa"/>
            <w:vAlign w:val="center"/>
          </w:tcPr>
          <w:p w:rsidR="0072022B" w:rsidRDefault="0072022B">
            <w:pPr>
              <w:jc w:val="center"/>
              <w:rPr>
                <w:color w:val="333333"/>
                <w:sz w:val="20"/>
              </w:rPr>
            </w:pPr>
            <w:r>
              <w:rPr>
                <w:color w:val="333333"/>
                <w:sz w:val="20"/>
              </w:rPr>
              <w:t>2</w:t>
            </w:r>
          </w:p>
        </w:tc>
        <w:tc>
          <w:tcPr>
            <w:tcW w:w="540" w:type="dxa"/>
            <w:vAlign w:val="center"/>
          </w:tcPr>
          <w:p w:rsidR="0072022B" w:rsidRDefault="0072022B">
            <w:pPr>
              <w:jc w:val="center"/>
              <w:rPr>
                <w:color w:val="333333"/>
                <w:sz w:val="20"/>
              </w:rPr>
            </w:pPr>
            <w:r>
              <w:rPr>
                <w:color w:val="333333"/>
                <w:sz w:val="20"/>
              </w:rPr>
              <w:t>3</w:t>
            </w:r>
          </w:p>
        </w:tc>
        <w:tc>
          <w:tcPr>
            <w:tcW w:w="517"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r>
      <w:tr w:rsidR="0072022B">
        <w:trPr>
          <w:cantSplit/>
          <w:trHeight w:val="300"/>
          <w:jc w:val="center"/>
        </w:trPr>
        <w:tc>
          <w:tcPr>
            <w:tcW w:w="530" w:type="dxa"/>
            <w:vAlign w:val="center"/>
          </w:tcPr>
          <w:p w:rsidR="0072022B" w:rsidRDefault="0072022B">
            <w:pPr>
              <w:ind w:left="-108" w:right="-105"/>
              <w:jc w:val="center"/>
              <w:rPr>
                <w:color w:val="333333"/>
              </w:rPr>
            </w:pPr>
            <w:r>
              <w:rPr>
                <w:color w:val="333333"/>
              </w:rPr>
              <w:t>6.</w:t>
            </w:r>
          </w:p>
        </w:tc>
        <w:tc>
          <w:tcPr>
            <w:tcW w:w="2160" w:type="dxa"/>
            <w:vAlign w:val="center"/>
          </w:tcPr>
          <w:p w:rsidR="0072022B" w:rsidRDefault="0072022B">
            <w:pPr>
              <w:ind w:right="-108" w:firstLine="25"/>
              <w:jc w:val="center"/>
              <w:rPr>
                <w:color w:val="333333"/>
              </w:rPr>
            </w:pPr>
            <w:r>
              <w:rPr>
                <w:color w:val="333333"/>
              </w:rPr>
              <w:t>механизированная засыпка бульдозером дз-8 (т-100)</w:t>
            </w:r>
          </w:p>
        </w:tc>
        <w:tc>
          <w:tcPr>
            <w:tcW w:w="763" w:type="dxa"/>
            <w:vAlign w:val="center"/>
          </w:tcPr>
          <w:p w:rsidR="0072022B" w:rsidRDefault="0072022B">
            <w:pPr>
              <w:ind w:left="-70" w:right="-108"/>
              <w:jc w:val="center"/>
              <w:rPr>
                <w:color w:val="333333"/>
              </w:rPr>
            </w:pPr>
            <w:r>
              <w:rPr>
                <w:color w:val="333333"/>
              </w:rPr>
              <w:t>100м</w:t>
            </w:r>
            <w:r>
              <w:rPr>
                <w:color w:val="333333"/>
                <w:vertAlign w:val="superscript"/>
              </w:rPr>
              <w:t>3</w:t>
            </w:r>
          </w:p>
        </w:tc>
        <w:tc>
          <w:tcPr>
            <w:tcW w:w="720" w:type="dxa"/>
            <w:vAlign w:val="center"/>
          </w:tcPr>
          <w:p w:rsidR="0072022B" w:rsidRDefault="0072022B">
            <w:pPr>
              <w:ind w:left="-108" w:right="-108"/>
              <w:jc w:val="center"/>
              <w:rPr>
                <w:color w:val="333333"/>
              </w:rPr>
            </w:pPr>
            <w:r>
              <w:rPr>
                <w:color w:val="333333"/>
              </w:rPr>
              <w:t>17,96</w:t>
            </w:r>
          </w:p>
        </w:tc>
        <w:tc>
          <w:tcPr>
            <w:tcW w:w="720" w:type="dxa"/>
            <w:vAlign w:val="center"/>
          </w:tcPr>
          <w:p w:rsidR="0072022B" w:rsidRDefault="0072022B">
            <w:pPr>
              <w:ind w:left="-108" w:right="-88"/>
              <w:jc w:val="center"/>
              <w:rPr>
                <w:color w:val="333333"/>
              </w:rPr>
            </w:pPr>
            <w:r>
              <w:rPr>
                <w:color w:val="333333"/>
              </w:rPr>
              <w:t>0,35</w:t>
            </w:r>
          </w:p>
        </w:tc>
        <w:tc>
          <w:tcPr>
            <w:tcW w:w="900" w:type="dxa"/>
            <w:vAlign w:val="center"/>
          </w:tcPr>
          <w:p w:rsidR="0072022B" w:rsidRDefault="0072022B">
            <w:pPr>
              <w:ind w:left="-128" w:firstLine="33"/>
              <w:jc w:val="center"/>
              <w:rPr>
                <w:color w:val="333333"/>
              </w:rPr>
            </w:pPr>
            <w:r>
              <w:rPr>
                <w:color w:val="333333"/>
              </w:rPr>
              <w:t>0,79</w:t>
            </w:r>
          </w:p>
        </w:tc>
        <w:tc>
          <w:tcPr>
            <w:tcW w:w="1440" w:type="dxa"/>
            <w:vAlign w:val="center"/>
          </w:tcPr>
          <w:p w:rsidR="0072022B" w:rsidRDefault="0072022B">
            <w:pPr>
              <w:pStyle w:val="10"/>
              <w:ind w:left="125"/>
              <w:rPr>
                <w:color w:val="333333"/>
              </w:rPr>
            </w:pPr>
            <w:r>
              <w:rPr>
                <w:color w:val="333333"/>
              </w:rPr>
              <w:t>машинист</w:t>
            </w:r>
          </w:p>
          <w:p w:rsidR="0072022B" w:rsidRDefault="0072022B">
            <w:pPr>
              <w:pStyle w:val="10"/>
              <w:ind w:left="125"/>
              <w:rPr>
                <w:color w:val="333333"/>
              </w:rPr>
            </w:pPr>
            <w:r>
              <w:rPr>
                <w:color w:val="333333"/>
              </w:rPr>
              <w:t xml:space="preserve"> 6 разряда</w:t>
            </w:r>
          </w:p>
        </w:tc>
        <w:tc>
          <w:tcPr>
            <w:tcW w:w="540" w:type="dxa"/>
            <w:vAlign w:val="center"/>
          </w:tcPr>
          <w:p w:rsidR="0072022B" w:rsidRDefault="0072022B">
            <w:pPr>
              <w:jc w:val="center"/>
              <w:rPr>
                <w:color w:val="333333"/>
                <w:sz w:val="20"/>
              </w:rPr>
            </w:pPr>
            <w:r>
              <w:rPr>
                <w:color w:val="333333"/>
                <w:sz w:val="20"/>
              </w:rPr>
              <w:t>2</w:t>
            </w:r>
          </w:p>
        </w:tc>
        <w:tc>
          <w:tcPr>
            <w:tcW w:w="540" w:type="dxa"/>
            <w:vAlign w:val="center"/>
          </w:tcPr>
          <w:p w:rsidR="0072022B" w:rsidRDefault="0072022B">
            <w:pPr>
              <w:ind w:left="-108" w:right="-108"/>
              <w:jc w:val="center"/>
              <w:rPr>
                <w:color w:val="333333"/>
                <w:sz w:val="20"/>
              </w:rPr>
            </w:pPr>
            <w:r>
              <w:rPr>
                <w:color w:val="333333"/>
                <w:sz w:val="20"/>
              </w:rPr>
              <w:t>0,5</w:t>
            </w:r>
          </w:p>
        </w:tc>
        <w:tc>
          <w:tcPr>
            <w:tcW w:w="517"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r>
      <w:tr w:rsidR="0072022B">
        <w:trPr>
          <w:cantSplit/>
          <w:trHeight w:val="767"/>
          <w:jc w:val="center"/>
        </w:trPr>
        <w:tc>
          <w:tcPr>
            <w:tcW w:w="530" w:type="dxa"/>
            <w:vAlign w:val="center"/>
          </w:tcPr>
          <w:p w:rsidR="0072022B" w:rsidRDefault="0072022B">
            <w:pPr>
              <w:ind w:left="-108" w:right="-105"/>
              <w:jc w:val="center"/>
              <w:rPr>
                <w:color w:val="333333"/>
              </w:rPr>
            </w:pPr>
            <w:r>
              <w:rPr>
                <w:color w:val="333333"/>
              </w:rPr>
              <w:t>7.</w:t>
            </w:r>
          </w:p>
        </w:tc>
        <w:tc>
          <w:tcPr>
            <w:tcW w:w="2160" w:type="dxa"/>
            <w:vAlign w:val="center"/>
          </w:tcPr>
          <w:p w:rsidR="0072022B" w:rsidRDefault="0072022B">
            <w:pPr>
              <w:ind w:right="-108" w:firstLine="25"/>
              <w:jc w:val="center"/>
              <w:rPr>
                <w:color w:val="333333"/>
              </w:rPr>
            </w:pPr>
            <w:r>
              <w:rPr>
                <w:color w:val="333333"/>
              </w:rPr>
              <w:t>планировка  бульдозером дз-8(т-100)</w:t>
            </w:r>
          </w:p>
        </w:tc>
        <w:tc>
          <w:tcPr>
            <w:tcW w:w="763" w:type="dxa"/>
            <w:vAlign w:val="center"/>
          </w:tcPr>
          <w:p w:rsidR="0072022B" w:rsidRDefault="0072022B">
            <w:pPr>
              <w:ind w:left="-100" w:right="-108"/>
              <w:jc w:val="center"/>
              <w:rPr>
                <w:color w:val="333333"/>
              </w:rPr>
            </w:pPr>
            <w:r>
              <w:rPr>
                <w:color w:val="333333"/>
              </w:rPr>
              <w:t>1000м</w:t>
            </w:r>
            <w:r>
              <w:rPr>
                <w:color w:val="333333"/>
                <w:vertAlign w:val="superscript"/>
              </w:rPr>
              <w:t>2</w:t>
            </w:r>
          </w:p>
        </w:tc>
        <w:tc>
          <w:tcPr>
            <w:tcW w:w="720" w:type="dxa"/>
            <w:vAlign w:val="center"/>
          </w:tcPr>
          <w:p w:rsidR="0072022B" w:rsidRDefault="0072022B">
            <w:pPr>
              <w:ind w:left="-108" w:right="-108"/>
              <w:jc w:val="center"/>
              <w:rPr>
                <w:color w:val="333333"/>
              </w:rPr>
            </w:pPr>
            <w:r>
              <w:rPr>
                <w:color w:val="333333"/>
              </w:rPr>
              <w:t>22</w:t>
            </w:r>
          </w:p>
        </w:tc>
        <w:tc>
          <w:tcPr>
            <w:tcW w:w="720" w:type="dxa"/>
            <w:vAlign w:val="center"/>
          </w:tcPr>
          <w:p w:rsidR="0072022B" w:rsidRDefault="0072022B">
            <w:pPr>
              <w:ind w:left="-108" w:right="-88"/>
              <w:jc w:val="center"/>
              <w:rPr>
                <w:color w:val="333333"/>
              </w:rPr>
            </w:pPr>
            <w:r>
              <w:rPr>
                <w:color w:val="333333"/>
              </w:rPr>
              <w:t>0,29</w:t>
            </w:r>
          </w:p>
        </w:tc>
        <w:tc>
          <w:tcPr>
            <w:tcW w:w="900" w:type="dxa"/>
            <w:vAlign w:val="center"/>
          </w:tcPr>
          <w:p w:rsidR="0072022B" w:rsidRDefault="0072022B">
            <w:pPr>
              <w:ind w:left="-128" w:firstLine="33"/>
              <w:jc w:val="center"/>
              <w:rPr>
                <w:color w:val="333333"/>
              </w:rPr>
            </w:pPr>
            <w:r>
              <w:rPr>
                <w:color w:val="333333"/>
              </w:rPr>
              <w:t>0,8</w:t>
            </w:r>
          </w:p>
        </w:tc>
        <w:tc>
          <w:tcPr>
            <w:tcW w:w="1440" w:type="dxa"/>
            <w:vAlign w:val="center"/>
          </w:tcPr>
          <w:p w:rsidR="0072022B" w:rsidRDefault="0072022B">
            <w:pPr>
              <w:pStyle w:val="10"/>
              <w:ind w:left="125"/>
              <w:rPr>
                <w:color w:val="333333"/>
              </w:rPr>
            </w:pPr>
            <w:r>
              <w:rPr>
                <w:color w:val="333333"/>
              </w:rPr>
              <w:t>машинист</w:t>
            </w:r>
          </w:p>
          <w:p w:rsidR="0072022B" w:rsidRDefault="0072022B">
            <w:pPr>
              <w:pStyle w:val="10"/>
              <w:ind w:left="125"/>
              <w:rPr>
                <w:color w:val="333333"/>
              </w:rPr>
            </w:pPr>
            <w:r>
              <w:rPr>
                <w:color w:val="333333"/>
              </w:rPr>
              <w:t xml:space="preserve"> 6 разряда</w:t>
            </w:r>
          </w:p>
        </w:tc>
        <w:tc>
          <w:tcPr>
            <w:tcW w:w="540" w:type="dxa"/>
            <w:vAlign w:val="center"/>
          </w:tcPr>
          <w:p w:rsidR="0072022B" w:rsidRDefault="0072022B">
            <w:pPr>
              <w:jc w:val="center"/>
              <w:rPr>
                <w:color w:val="333333"/>
                <w:sz w:val="20"/>
              </w:rPr>
            </w:pPr>
            <w:r>
              <w:rPr>
                <w:color w:val="333333"/>
                <w:sz w:val="20"/>
              </w:rPr>
              <w:t>2</w:t>
            </w:r>
          </w:p>
        </w:tc>
        <w:tc>
          <w:tcPr>
            <w:tcW w:w="540" w:type="dxa"/>
            <w:vAlign w:val="center"/>
          </w:tcPr>
          <w:p w:rsidR="0072022B" w:rsidRDefault="0072022B">
            <w:pPr>
              <w:ind w:left="-108" w:right="-108"/>
              <w:jc w:val="center"/>
              <w:rPr>
                <w:color w:val="333333"/>
                <w:sz w:val="20"/>
              </w:rPr>
            </w:pPr>
            <w:r>
              <w:rPr>
                <w:color w:val="333333"/>
                <w:sz w:val="20"/>
              </w:rPr>
              <w:t>0,5</w:t>
            </w:r>
          </w:p>
        </w:tc>
        <w:tc>
          <w:tcPr>
            <w:tcW w:w="517"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r>
      <w:tr w:rsidR="0072022B">
        <w:trPr>
          <w:cantSplit/>
          <w:trHeight w:val="300"/>
          <w:jc w:val="center"/>
        </w:trPr>
        <w:tc>
          <w:tcPr>
            <w:tcW w:w="530" w:type="dxa"/>
            <w:vAlign w:val="center"/>
          </w:tcPr>
          <w:p w:rsidR="0072022B" w:rsidRDefault="0072022B">
            <w:pPr>
              <w:ind w:left="-108" w:right="-105"/>
              <w:jc w:val="center"/>
              <w:rPr>
                <w:color w:val="333333"/>
              </w:rPr>
            </w:pPr>
            <w:r>
              <w:rPr>
                <w:color w:val="333333"/>
              </w:rPr>
              <w:t>8.</w:t>
            </w:r>
          </w:p>
        </w:tc>
        <w:tc>
          <w:tcPr>
            <w:tcW w:w="2160" w:type="dxa"/>
            <w:vAlign w:val="center"/>
          </w:tcPr>
          <w:p w:rsidR="0072022B" w:rsidRDefault="0072022B">
            <w:pPr>
              <w:ind w:right="-108" w:firstLine="25"/>
              <w:jc w:val="center"/>
              <w:rPr>
                <w:color w:val="333333"/>
              </w:rPr>
            </w:pPr>
            <w:r>
              <w:rPr>
                <w:color w:val="333333"/>
              </w:rPr>
              <w:t>рекультивация земли бульдозером дз-8 (т-100)</w:t>
            </w:r>
          </w:p>
        </w:tc>
        <w:tc>
          <w:tcPr>
            <w:tcW w:w="763" w:type="dxa"/>
            <w:vAlign w:val="center"/>
          </w:tcPr>
          <w:p w:rsidR="0072022B" w:rsidRDefault="0072022B">
            <w:pPr>
              <w:ind w:left="-100" w:right="-108"/>
              <w:jc w:val="center"/>
              <w:rPr>
                <w:color w:val="333333"/>
              </w:rPr>
            </w:pPr>
            <w:r>
              <w:rPr>
                <w:color w:val="333333"/>
              </w:rPr>
              <w:t>1000м</w:t>
            </w:r>
            <w:r>
              <w:rPr>
                <w:color w:val="333333"/>
                <w:vertAlign w:val="superscript"/>
              </w:rPr>
              <w:t>2</w:t>
            </w:r>
          </w:p>
        </w:tc>
        <w:tc>
          <w:tcPr>
            <w:tcW w:w="720" w:type="dxa"/>
            <w:vAlign w:val="center"/>
          </w:tcPr>
          <w:p w:rsidR="0072022B" w:rsidRDefault="0072022B">
            <w:pPr>
              <w:ind w:left="-108" w:right="-108"/>
              <w:jc w:val="center"/>
              <w:rPr>
                <w:color w:val="333333"/>
              </w:rPr>
            </w:pPr>
            <w:r>
              <w:rPr>
                <w:color w:val="333333"/>
              </w:rPr>
              <w:t>22</w:t>
            </w:r>
          </w:p>
        </w:tc>
        <w:tc>
          <w:tcPr>
            <w:tcW w:w="720" w:type="dxa"/>
            <w:vAlign w:val="center"/>
          </w:tcPr>
          <w:p w:rsidR="0072022B" w:rsidRDefault="0072022B">
            <w:pPr>
              <w:ind w:left="-108" w:right="-88"/>
              <w:jc w:val="center"/>
              <w:rPr>
                <w:color w:val="333333"/>
              </w:rPr>
            </w:pPr>
            <w:r>
              <w:rPr>
                <w:color w:val="333333"/>
              </w:rPr>
              <w:t>0,38</w:t>
            </w:r>
          </w:p>
        </w:tc>
        <w:tc>
          <w:tcPr>
            <w:tcW w:w="900" w:type="dxa"/>
            <w:vAlign w:val="center"/>
          </w:tcPr>
          <w:p w:rsidR="0072022B" w:rsidRDefault="0072022B">
            <w:pPr>
              <w:ind w:left="-128" w:firstLine="33"/>
              <w:jc w:val="center"/>
              <w:rPr>
                <w:color w:val="333333"/>
              </w:rPr>
            </w:pPr>
            <w:r>
              <w:rPr>
                <w:color w:val="333333"/>
              </w:rPr>
              <w:t>1,05</w:t>
            </w:r>
          </w:p>
        </w:tc>
        <w:tc>
          <w:tcPr>
            <w:tcW w:w="1440" w:type="dxa"/>
            <w:vAlign w:val="center"/>
          </w:tcPr>
          <w:p w:rsidR="0072022B" w:rsidRDefault="0072022B">
            <w:pPr>
              <w:pStyle w:val="10"/>
              <w:ind w:left="125"/>
              <w:rPr>
                <w:color w:val="333333"/>
              </w:rPr>
            </w:pPr>
            <w:r>
              <w:rPr>
                <w:color w:val="333333"/>
              </w:rPr>
              <w:t>машинист</w:t>
            </w:r>
          </w:p>
          <w:p w:rsidR="0072022B" w:rsidRDefault="0072022B">
            <w:pPr>
              <w:pStyle w:val="10"/>
              <w:ind w:left="125"/>
              <w:rPr>
                <w:color w:val="333333"/>
              </w:rPr>
            </w:pPr>
            <w:r>
              <w:rPr>
                <w:color w:val="333333"/>
              </w:rPr>
              <w:t xml:space="preserve"> 6 разряда</w:t>
            </w:r>
          </w:p>
        </w:tc>
        <w:tc>
          <w:tcPr>
            <w:tcW w:w="540" w:type="dxa"/>
            <w:vAlign w:val="center"/>
          </w:tcPr>
          <w:p w:rsidR="0072022B" w:rsidRDefault="0072022B">
            <w:pPr>
              <w:jc w:val="center"/>
              <w:rPr>
                <w:color w:val="333333"/>
                <w:sz w:val="20"/>
              </w:rPr>
            </w:pPr>
            <w:r>
              <w:rPr>
                <w:color w:val="333333"/>
                <w:sz w:val="20"/>
              </w:rPr>
              <w:t>2</w:t>
            </w:r>
          </w:p>
        </w:tc>
        <w:tc>
          <w:tcPr>
            <w:tcW w:w="540" w:type="dxa"/>
            <w:vAlign w:val="center"/>
          </w:tcPr>
          <w:p w:rsidR="0072022B" w:rsidRDefault="0072022B">
            <w:pPr>
              <w:ind w:left="-108" w:right="-108"/>
              <w:jc w:val="center"/>
              <w:rPr>
                <w:color w:val="333333"/>
                <w:sz w:val="20"/>
              </w:rPr>
            </w:pPr>
            <w:r>
              <w:rPr>
                <w:color w:val="333333"/>
                <w:sz w:val="20"/>
              </w:rPr>
              <w:t>0,75</w:t>
            </w:r>
          </w:p>
        </w:tc>
        <w:tc>
          <w:tcPr>
            <w:tcW w:w="517"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43"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c>
          <w:tcPr>
            <w:tcW w:w="451" w:type="dxa"/>
            <w:vAlign w:val="center"/>
          </w:tcPr>
          <w:p w:rsidR="0072022B" w:rsidRDefault="0072022B">
            <w:pPr>
              <w:jc w:val="center"/>
              <w:rPr>
                <w:color w:val="333333"/>
                <w:sz w:val="20"/>
              </w:rPr>
            </w:pPr>
          </w:p>
        </w:tc>
      </w:tr>
    </w:tbl>
    <w:p w:rsidR="0072022B" w:rsidRDefault="0072022B">
      <w:pPr>
        <w:rPr>
          <w:color w:val="333333"/>
          <w:sz w:val="20"/>
        </w:rPr>
        <w:sectPr w:rsidR="0072022B">
          <w:pgSz w:w="16838" w:h="11906" w:orient="landscape" w:code="9"/>
          <w:pgMar w:top="1032" w:right="1021" w:bottom="1134" w:left="510" w:header="709" w:footer="709" w:gutter="0"/>
          <w:cols w:space="708"/>
          <w:docGrid w:linePitch="360"/>
        </w:sectPr>
      </w:pPr>
    </w:p>
    <w:p w:rsidR="0072022B" w:rsidRDefault="0072022B">
      <w:pPr>
        <w:pStyle w:val="1"/>
        <w:rPr>
          <w:color w:val="333333"/>
        </w:rPr>
      </w:pPr>
      <w:bookmarkStart w:id="53" w:name="_Toc499381283"/>
      <w:r>
        <w:rPr>
          <w:color w:val="333333"/>
        </w:rPr>
        <w:t>операционный контроль качества выполнения земляных работ</w:t>
      </w:r>
      <w:bookmarkEnd w:id="53"/>
    </w:p>
    <w:p w:rsidR="0072022B" w:rsidRDefault="0072022B">
      <w:pPr>
        <w:rPr>
          <w:color w:val="333333"/>
        </w:rPr>
      </w:pPr>
    </w:p>
    <w:tbl>
      <w:tblPr>
        <w:tblpPr w:leftFromText="180" w:rightFromText="180" w:vertAnchor="text" w:horzAnchor="page" w:tblpXSpec="center" w:tblpY="90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985"/>
        <w:gridCol w:w="2126"/>
        <w:gridCol w:w="1417"/>
        <w:gridCol w:w="1560"/>
        <w:gridCol w:w="1701"/>
      </w:tblGrid>
      <w:tr w:rsidR="0072022B">
        <w:trPr>
          <w:trHeight w:val="1080"/>
        </w:trPr>
        <w:tc>
          <w:tcPr>
            <w:tcW w:w="3369" w:type="dxa"/>
            <w:gridSpan w:val="2"/>
            <w:tcBorders>
              <w:top w:val="single" w:sz="4" w:space="0" w:color="auto"/>
              <w:left w:val="single" w:sz="4" w:space="0" w:color="auto"/>
              <w:bottom w:val="single" w:sz="4" w:space="0" w:color="auto"/>
              <w:right w:val="single" w:sz="4" w:space="0" w:color="auto"/>
            </w:tcBorders>
          </w:tcPr>
          <w:p w:rsidR="0072022B" w:rsidRDefault="0072022B">
            <w:pPr>
              <w:jc w:val="center"/>
              <w:rPr>
                <w:color w:val="333333"/>
                <w:sz w:val="20"/>
              </w:rPr>
            </w:pPr>
            <w:r>
              <w:rPr>
                <w:color w:val="333333"/>
                <w:sz w:val="20"/>
              </w:rPr>
              <w:t>наименование операций,</w:t>
            </w:r>
            <w:r>
              <w:rPr>
                <w:color w:val="333333"/>
                <w:sz w:val="20"/>
              </w:rPr>
              <w:br/>
              <w:t>подлежащих контролю</w:t>
            </w:r>
          </w:p>
        </w:tc>
        <w:tc>
          <w:tcPr>
            <w:tcW w:w="6804" w:type="dxa"/>
            <w:gridSpan w:val="4"/>
            <w:tcBorders>
              <w:top w:val="single" w:sz="4" w:space="0" w:color="auto"/>
              <w:left w:val="single" w:sz="4" w:space="0" w:color="auto"/>
              <w:bottom w:val="single" w:sz="4" w:space="0" w:color="auto"/>
              <w:right w:val="single" w:sz="4" w:space="0" w:color="auto"/>
            </w:tcBorders>
          </w:tcPr>
          <w:p w:rsidR="0072022B" w:rsidRDefault="0072022B">
            <w:pPr>
              <w:jc w:val="center"/>
              <w:rPr>
                <w:color w:val="333333"/>
                <w:sz w:val="20"/>
              </w:rPr>
            </w:pPr>
            <w:r>
              <w:rPr>
                <w:color w:val="333333"/>
                <w:sz w:val="20"/>
              </w:rPr>
              <w:t>контроль качества выполнения операций</w:t>
            </w:r>
          </w:p>
        </w:tc>
      </w:tr>
      <w:tr w:rsidR="0072022B">
        <w:trPr>
          <w:trHeight w:val="880"/>
        </w:trPr>
        <w:tc>
          <w:tcPr>
            <w:tcW w:w="1384" w:type="dxa"/>
            <w:tcBorders>
              <w:top w:val="single" w:sz="4" w:space="0" w:color="auto"/>
              <w:left w:val="single" w:sz="4" w:space="0" w:color="auto"/>
              <w:bottom w:val="single" w:sz="4" w:space="0" w:color="auto"/>
              <w:right w:val="single" w:sz="4" w:space="0" w:color="auto"/>
            </w:tcBorders>
          </w:tcPr>
          <w:p w:rsidR="0072022B" w:rsidRDefault="0072022B">
            <w:pPr>
              <w:spacing w:before="40"/>
              <w:jc w:val="center"/>
              <w:rPr>
                <w:color w:val="333333"/>
                <w:sz w:val="20"/>
              </w:rPr>
            </w:pPr>
            <w:r>
              <w:rPr>
                <w:color w:val="333333"/>
                <w:sz w:val="20"/>
              </w:rPr>
              <w:t>производителем работы</w:t>
            </w:r>
          </w:p>
        </w:tc>
        <w:tc>
          <w:tcPr>
            <w:tcW w:w="1985" w:type="dxa"/>
            <w:tcBorders>
              <w:top w:val="single" w:sz="4" w:space="0" w:color="auto"/>
              <w:left w:val="single" w:sz="4" w:space="0" w:color="auto"/>
              <w:bottom w:val="single" w:sz="4" w:space="0" w:color="auto"/>
              <w:right w:val="single" w:sz="4" w:space="0" w:color="auto"/>
            </w:tcBorders>
          </w:tcPr>
          <w:p w:rsidR="0072022B" w:rsidRDefault="0072022B">
            <w:pPr>
              <w:spacing w:before="40"/>
              <w:jc w:val="center"/>
              <w:rPr>
                <w:color w:val="333333"/>
                <w:sz w:val="20"/>
              </w:rPr>
            </w:pPr>
            <w:r>
              <w:rPr>
                <w:color w:val="333333"/>
                <w:sz w:val="20"/>
              </w:rPr>
              <w:t>мастером</w:t>
            </w:r>
          </w:p>
        </w:tc>
        <w:tc>
          <w:tcPr>
            <w:tcW w:w="2126" w:type="dxa"/>
            <w:tcBorders>
              <w:top w:val="single" w:sz="4" w:space="0" w:color="auto"/>
              <w:left w:val="single" w:sz="4" w:space="0" w:color="auto"/>
              <w:bottom w:val="single" w:sz="4" w:space="0" w:color="auto"/>
              <w:right w:val="single" w:sz="4" w:space="0" w:color="auto"/>
            </w:tcBorders>
          </w:tcPr>
          <w:p w:rsidR="0072022B" w:rsidRDefault="0072022B">
            <w:pPr>
              <w:spacing w:before="40"/>
              <w:jc w:val="center"/>
              <w:rPr>
                <w:color w:val="333333"/>
                <w:sz w:val="20"/>
              </w:rPr>
            </w:pPr>
            <w:r>
              <w:rPr>
                <w:color w:val="333333"/>
                <w:sz w:val="20"/>
              </w:rPr>
              <w:t>состав</w:t>
            </w:r>
          </w:p>
        </w:tc>
        <w:tc>
          <w:tcPr>
            <w:tcW w:w="1417" w:type="dxa"/>
            <w:tcBorders>
              <w:top w:val="single" w:sz="4" w:space="0" w:color="auto"/>
              <w:left w:val="single" w:sz="4" w:space="0" w:color="auto"/>
              <w:bottom w:val="single" w:sz="4" w:space="0" w:color="auto"/>
              <w:right w:val="single" w:sz="4" w:space="0" w:color="auto"/>
            </w:tcBorders>
          </w:tcPr>
          <w:p w:rsidR="0072022B" w:rsidRDefault="0072022B">
            <w:pPr>
              <w:spacing w:before="40"/>
              <w:jc w:val="center"/>
              <w:rPr>
                <w:color w:val="333333"/>
                <w:sz w:val="20"/>
              </w:rPr>
            </w:pPr>
            <w:r>
              <w:rPr>
                <w:color w:val="333333"/>
                <w:sz w:val="20"/>
              </w:rPr>
              <w:t>способы</w:t>
            </w:r>
          </w:p>
        </w:tc>
        <w:tc>
          <w:tcPr>
            <w:tcW w:w="1560" w:type="dxa"/>
            <w:tcBorders>
              <w:top w:val="single" w:sz="4" w:space="0" w:color="auto"/>
              <w:left w:val="single" w:sz="4" w:space="0" w:color="auto"/>
              <w:bottom w:val="single" w:sz="4" w:space="0" w:color="auto"/>
              <w:right w:val="single" w:sz="4" w:space="0" w:color="auto"/>
            </w:tcBorders>
          </w:tcPr>
          <w:p w:rsidR="0072022B" w:rsidRDefault="0072022B">
            <w:pPr>
              <w:spacing w:before="40"/>
              <w:jc w:val="center"/>
              <w:rPr>
                <w:color w:val="333333"/>
                <w:sz w:val="20"/>
              </w:rPr>
            </w:pPr>
            <w:r>
              <w:rPr>
                <w:color w:val="333333"/>
                <w:sz w:val="20"/>
              </w:rPr>
              <w:t>время</w:t>
            </w:r>
          </w:p>
        </w:tc>
        <w:tc>
          <w:tcPr>
            <w:tcW w:w="1701" w:type="dxa"/>
            <w:tcBorders>
              <w:top w:val="single" w:sz="4" w:space="0" w:color="auto"/>
              <w:left w:val="single" w:sz="4" w:space="0" w:color="auto"/>
              <w:bottom w:val="single" w:sz="4" w:space="0" w:color="auto"/>
              <w:right w:val="single" w:sz="4" w:space="0" w:color="auto"/>
            </w:tcBorders>
          </w:tcPr>
          <w:p w:rsidR="0072022B" w:rsidRDefault="0072022B">
            <w:pPr>
              <w:spacing w:before="40"/>
              <w:jc w:val="center"/>
              <w:rPr>
                <w:color w:val="333333"/>
                <w:sz w:val="20"/>
              </w:rPr>
            </w:pPr>
            <w:r>
              <w:rPr>
                <w:color w:val="333333"/>
                <w:sz w:val="20"/>
              </w:rPr>
              <w:t>привлекаемые службы</w:t>
            </w:r>
          </w:p>
        </w:tc>
      </w:tr>
      <w:tr w:rsidR="0072022B">
        <w:trPr>
          <w:trHeight w:val="900"/>
        </w:trPr>
        <w:tc>
          <w:tcPr>
            <w:tcW w:w="1384" w:type="dxa"/>
            <w:tcBorders>
              <w:top w:val="single" w:sz="4" w:space="0" w:color="auto"/>
              <w:left w:val="single" w:sz="4" w:space="0" w:color="auto"/>
              <w:bottom w:val="nil"/>
              <w:right w:val="single" w:sz="4" w:space="0" w:color="auto"/>
            </w:tcBorders>
          </w:tcPr>
          <w:p w:rsidR="0072022B" w:rsidRDefault="0072022B">
            <w:pPr>
              <w:spacing w:before="40"/>
              <w:jc w:val="center"/>
              <w:rPr>
                <w:color w:val="333333"/>
                <w:sz w:val="20"/>
              </w:rPr>
            </w:pPr>
            <w:r>
              <w:rPr>
                <w:color w:val="333333"/>
                <w:sz w:val="20"/>
              </w:rPr>
              <w:t>подготовительные</w:t>
            </w:r>
            <w:r>
              <w:rPr>
                <w:color w:val="333333"/>
                <w:sz w:val="20"/>
              </w:rPr>
              <w:br/>
              <w:t>работы</w:t>
            </w:r>
          </w:p>
        </w:tc>
        <w:tc>
          <w:tcPr>
            <w:tcW w:w="1985" w:type="dxa"/>
            <w:tcBorders>
              <w:top w:val="single" w:sz="4" w:space="0" w:color="auto"/>
              <w:left w:val="single" w:sz="4" w:space="0" w:color="auto"/>
              <w:bottom w:val="nil"/>
              <w:right w:val="single" w:sz="4" w:space="0" w:color="auto"/>
            </w:tcBorders>
          </w:tcPr>
          <w:p w:rsidR="0072022B" w:rsidRDefault="0072022B">
            <w:pPr>
              <w:spacing w:before="40"/>
              <w:jc w:val="center"/>
              <w:rPr>
                <w:color w:val="333333"/>
                <w:sz w:val="20"/>
              </w:rPr>
            </w:pPr>
          </w:p>
          <w:p w:rsidR="0072022B" w:rsidRDefault="0072022B">
            <w:pPr>
              <w:spacing w:before="40"/>
              <w:jc w:val="center"/>
              <w:rPr>
                <w:color w:val="333333"/>
                <w:sz w:val="20"/>
              </w:rPr>
            </w:pPr>
          </w:p>
        </w:tc>
        <w:tc>
          <w:tcPr>
            <w:tcW w:w="2126" w:type="dxa"/>
            <w:tcBorders>
              <w:top w:val="single" w:sz="4" w:space="0" w:color="auto"/>
              <w:left w:val="single" w:sz="4" w:space="0" w:color="auto"/>
              <w:bottom w:val="nil"/>
              <w:right w:val="single" w:sz="4" w:space="0" w:color="auto"/>
            </w:tcBorders>
          </w:tcPr>
          <w:p w:rsidR="0072022B" w:rsidRDefault="0072022B">
            <w:pPr>
              <w:jc w:val="center"/>
              <w:rPr>
                <w:color w:val="333333"/>
                <w:sz w:val="20"/>
              </w:rPr>
            </w:pPr>
            <w:r>
              <w:rPr>
                <w:color w:val="333333"/>
                <w:sz w:val="20"/>
              </w:rPr>
              <w:t>приемка</w:t>
            </w:r>
            <w:r>
              <w:rPr>
                <w:color w:val="333333"/>
                <w:sz w:val="20"/>
              </w:rPr>
              <w:br/>
              <w:t>разбивки</w:t>
            </w:r>
            <w:r>
              <w:rPr>
                <w:color w:val="333333"/>
                <w:sz w:val="20"/>
              </w:rPr>
              <w:br/>
              <w:t>основных</w:t>
            </w:r>
            <w:r>
              <w:rPr>
                <w:color w:val="333333"/>
                <w:sz w:val="20"/>
              </w:rPr>
              <w:br/>
              <w:t>осей и кон</w:t>
            </w:r>
            <w:r>
              <w:rPr>
                <w:color w:val="333333"/>
                <w:sz w:val="20"/>
              </w:rPr>
              <w:softHyphen/>
              <w:t>туров траншеи</w:t>
            </w:r>
          </w:p>
        </w:tc>
        <w:tc>
          <w:tcPr>
            <w:tcW w:w="1417" w:type="dxa"/>
            <w:tcBorders>
              <w:top w:val="single" w:sz="4" w:space="0" w:color="auto"/>
              <w:left w:val="single" w:sz="4" w:space="0" w:color="auto"/>
              <w:bottom w:val="nil"/>
              <w:right w:val="single" w:sz="4" w:space="0" w:color="auto"/>
            </w:tcBorders>
          </w:tcPr>
          <w:p w:rsidR="0072022B" w:rsidRDefault="0072022B">
            <w:pPr>
              <w:spacing w:before="40"/>
              <w:jc w:val="center"/>
              <w:rPr>
                <w:color w:val="333333"/>
                <w:sz w:val="20"/>
              </w:rPr>
            </w:pPr>
            <w:r>
              <w:rPr>
                <w:color w:val="333333"/>
                <w:sz w:val="20"/>
              </w:rPr>
              <w:t>теодолитом, мерной</w:t>
            </w:r>
            <w:r>
              <w:rPr>
                <w:color w:val="333333"/>
                <w:sz w:val="20"/>
              </w:rPr>
              <w:br/>
              <w:t>линейкой</w:t>
            </w:r>
          </w:p>
        </w:tc>
        <w:tc>
          <w:tcPr>
            <w:tcW w:w="1560" w:type="dxa"/>
            <w:tcBorders>
              <w:top w:val="single" w:sz="4" w:space="0" w:color="auto"/>
              <w:left w:val="single" w:sz="4" w:space="0" w:color="auto"/>
              <w:bottom w:val="nil"/>
              <w:right w:val="single" w:sz="4" w:space="0" w:color="auto"/>
            </w:tcBorders>
          </w:tcPr>
          <w:p w:rsidR="0072022B" w:rsidRDefault="0072022B">
            <w:pPr>
              <w:spacing w:before="40"/>
              <w:jc w:val="center"/>
              <w:rPr>
                <w:color w:val="333333"/>
                <w:sz w:val="20"/>
              </w:rPr>
            </w:pPr>
            <w:r>
              <w:rPr>
                <w:color w:val="333333"/>
                <w:sz w:val="20"/>
              </w:rPr>
              <w:t>до начла работ</w:t>
            </w:r>
          </w:p>
        </w:tc>
        <w:tc>
          <w:tcPr>
            <w:tcW w:w="1701" w:type="dxa"/>
            <w:tcBorders>
              <w:top w:val="single" w:sz="4" w:space="0" w:color="auto"/>
              <w:left w:val="single" w:sz="4" w:space="0" w:color="auto"/>
              <w:bottom w:val="nil"/>
              <w:right w:val="single" w:sz="4" w:space="0" w:color="auto"/>
            </w:tcBorders>
          </w:tcPr>
          <w:p w:rsidR="0072022B" w:rsidRDefault="0072022B">
            <w:pPr>
              <w:spacing w:before="40"/>
              <w:jc w:val="center"/>
              <w:rPr>
                <w:color w:val="333333"/>
                <w:sz w:val="20"/>
              </w:rPr>
            </w:pPr>
            <w:r>
              <w:rPr>
                <w:color w:val="333333"/>
                <w:sz w:val="20"/>
              </w:rPr>
              <w:t>геодезическая</w:t>
            </w:r>
          </w:p>
        </w:tc>
      </w:tr>
      <w:tr w:rsidR="0072022B">
        <w:trPr>
          <w:trHeight w:val="1460"/>
        </w:trPr>
        <w:tc>
          <w:tcPr>
            <w:tcW w:w="1384" w:type="dxa"/>
            <w:tcBorders>
              <w:top w:val="nil"/>
              <w:left w:val="single" w:sz="4" w:space="0" w:color="auto"/>
              <w:bottom w:val="nil"/>
              <w:right w:val="single" w:sz="4" w:space="0" w:color="auto"/>
            </w:tcBorders>
          </w:tcPr>
          <w:p w:rsidR="0072022B" w:rsidRDefault="0072022B">
            <w:pPr>
              <w:jc w:val="center"/>
              <w:rPr>
                <w:color w:val="333333"/>
                <w:sz w:val="20"/>
              </w:rPr>
            </w:pPr>
          </w:p>
        </w:tc>
        <w:tc>
          <w:tcPr>
            <w:tcW w:w="1985" w:type="dxa"/>
            <w:tcBorders>
              <w:top w:val="nil"/>
              <w:left w:val="single" w:sz="4" w:space="0" w:color="auto"/>
              <w:bottom w:val="nil"/>
              <w:right w:val="single" w:sz="4" w:space="0" w:color="auto"/>
            </w:tcBorders>
          </w:tcPr>
          <w:p w:rsidR="0072022B" w:rsidRDefault="0072022B">
            <w:pPr>
              <w:jc w:val="center"/>
              <w:rPr>
                <w:color w:val="333333"/>
                <w:sz w:val="20"/>
              </w:rPr>
            </w:pPr>
          </w:p>
        </w:tc>
        <w:tc>
          <w:tcPr>
            <w:tcW w:w="2126" w:type="dxa"/>
            <w:tcBorders>
              <w:top w:val="nil"/>
              <w:left w:val="single" w:sz="4" w:space="0" w:color="auto"/>
              <w:bottom w:val="nil"/>
              <w:right w:val="single" w:sz="4" w:space="0" w:color="auto"/>
            </w:tcBorders>
          </w:tcPr>
          <w:p w:rsidR="0072022B" w:rsidRDefault="0072022B">
            <w:pPr>
              <w:jc w:val="center"/>
              <w:rPr>
                <w:color w:val="333333"/>
                <w:sz w:val="20"/>
              </w:rPr>
            </w:pPr>
            <w:r>
              <w:rPr>
                <w:color w:val="333333"/>
                <w:sz w:val="20"/>
              </w:rPr>
              <w:t>проверка</w:t>
            </w:r>
            <w:r>
              <w:rPr>
                <w:color w:val="333333"/>
                <w:sz w:val="20"/>
              </w:rPr>
              <w:br/>
              <w:t>наличия обноски с вертикаль</w:t>
            </w:r>
            <w:r>
              <w:rPr>
                <w:color w:val="333333"/>
                <w:sz w:val="20"/>
              </w:rPr>
              <w:softHyphen/>
              <w:t>ными</w:t>
            </w:r>
          </w:p>
          <w:p w:rsidR="0072022B" w:rsidRDefault="0072022B">
            <w:pPr>
              <w:jc w:val="center"/>
              <w:rPr>
                <w:color w:val="333333"/>
                <w:sz w:val="20"/>
              </w:rPr>
            </w:pPr>
            <w:r>
              <w:rPr>
                <w:color w:val="333333"/>
                <w:sz w:val="20"/>
              </w:rPr>
              <w:t>отметками</w:t>
            </w:r>
          </w:p>
        </w:tc>
        <w:tc>
          <w:tcPr>
            <w:tcW w:w="1417" w:type="dxa"/>
            <w:tcBorders>
              <w:top w:val="nil"/>
              <w:left w:val="single" w:sz="4" w:space="0" w:color="auto"/>
              <w:bottom w:val="nil"/>
              <w:right w:val="single" w:sz="4" w:space="0" w:color="auto"/>
            </w:tcBorders>
          </w:tcPr>
          <w:p w:rsidR="0072022B" w:rsidRDefault="0072022B">
            <w:pPr>
              <w:jc w:val="center"/>
              <w:rPr>
                <w:color w:val="333333"/>
                <w:sz w:val="20"/>
              </w:rPr>
            </w:pPr>
            <w:r>
              <w:rPr>
                <w:color w:val="333333"/>
                <w:sz w:val="20"/>
              </w:rPr>
              <w:t>теодолитом, нивелиром</w:t>
            </w:r>
          </w:p>
        </w:tc>
        <w:tc>
          <w:tcPr>
            <w:tcW w:w="1560" w:type="dxa"/>
            <w:tcBorders>
              <w:top w:val="nil"/>
              <w:left w:val="single" w:sz="4" w:space="0" w:color="auto"/>
              <w:bottom w:val="nil"/>
              <w:right w:val="single" w:sz="4" w:space="0" w:color="auto"/>
            </w:tcBorders>
          </w:tcPr>
          <w:p w:rsidR="0072022B" w:rsidRDefault="0072022B">
            <w:pPr>
              <w:spacing w:before="20"/>
              <w:jc w:val="center"/>
              <w:rPr>
                <w:color w:val="333333"/>
                <w:sz w:val="20"/>
              </w:rPr>
            </w:pPr>
            <w:r>
              <w:rPr>
                <w:color w:val="333333"/>
                <w:sz w:val="20"/>
              </w:rPr>
              <w:t>то же</w:t>
            </w:r>
          </w:p>
          <w:p w:rsidR="0072022B" w:rsidRDefault="0072022B">
            <w:pPr>
              <w:jc w:val="center"/>
              <w:rPr>
                <w:color w:val="333333"/>
                <w:sz w:val="20"/>
              </w:rPr>
            </w:pPr>
          </w:p>
          <w:p w:rsidR="0072022B" w:rsidRDefault="0072022B">
            <w:pPr>
              <w:jc w:val="center"/>
              <w:rPr>
                <w:color w:val="333333"/>
                <w:sz w:val="20"/>
              </w:rPr>
            </w:pPr>
          </w:p>
        </w:tc>
        <w:tc>
          <w:tcPr>
            <w:tcW w:w="1701" w:type="dxa"/>
            <w:tcBorders>
              <w:top w:val="nil"/>
              <w:left w:val="single" w:sz="4" w:space="0" w:color="auto"/>
              <w:bottom w:val="nil"/>
              <w:right w:val="single" w:sz="4" w:space="0" w:color="auto"/>
            </w:tcBorders>
          </w:tcPr>
          <w:p w:rsidR="0072022B" w:rsidRDefault="0072022B">
            <w:pPr>
              <w:spacing w:before="20"/>
              <w:jc w:val="center"/>
              <w:rPr>
                <w:color w:val="333333"/>
                <w:sz w:val="20"/>
              </w:rPr>
            </w:pPr>
            <w:r>
              <w:rPr>
                <w:color w:val="333333"/>
                <w:sz w:val="20"/>
              </w:rPr>
              <w:t>то же</w:t>
            </w:r>
          </w:p>
          <w:p w:rsidR="0072022B" w:rsidRDefault="0072022B">
            <w:pPr>
              <w:jc w:val="center"/>
              <w:rPr>
                <w:color w:val="333333"/>
                <w:sz w:val="20"/>
              </w:rPr>
            </w:pPr>
          </w:p>
          <w:p w:rsidR="0072022B" w:rsidRDefault="0072022B">
            <w:pPr>
              <w:jc w:val="center"/>
              <w:rPr>
                <w:color w:val="333333"/>
                <w:sz w:val="20"/>
              </w:rPr>
            </w:pPr>
          </w:p>
        </w:tc>
      </w:tr>
      <w:tr w:rsidR="0072022B">
        <w:trPr>
          <w:trHeight w:val="180"/>
        </w:trPr>
        <w:tc>
          <w:tcPr>
            <w:tcW w:w="1384" w:type="dxa"/>
            <w:tcBorders>
              <w:top w:val="nil"/>
              <w:left w:val="single" w:sz="4" w:space="0" w:color="auto"/>
              <w:bottom w:val="nil"/>
              <w:right w:val="single" w:sz="4" w:space="0" w:color="auto"/>
            </w:tcBorders>
          </w:tcPr>
          <w:p w:rsidR="0072022B" w:rsidRDefault="0072022B">
            <w:pPr>
              <w:jc w:val="center"/>
              <w:rPr>
                <w:color w:val="333333"/>
                <w:sz w:val="20"/>
              </w:rPr>
            </w:pPr>
          </w:p>
        </w:tc>
        <w:tc>
          <w:tcPr>
            <w:tcW w:w="1985" w:type="dxa"/>
            <w:tcBorders>
              <w:top w:val="nil"/>
              <w:left w:val="single" w:sz="4" w:space="0" w:color="auto"/>
              <w:bottom w:val="nil"/>
              <w:right w:val="single" w:sz="4" w:space="0" w:color="auto"/>
            </w:tcBorders>
          </w:tcPr>
          <w:p w:rsidR="0072022B" w:rsidRDefault="0072022B">
            <w:pPr>
              <w:jc w:val="center"/>
              <w:rPr>
                <w:color w:val="333333"/>
                <w:sz w:val="20"/>
              </w:rPr>
            </w:pPr>
            <w:r>
              <w:rPr>
                <w:color w:val="333333"/>
                <w:sz w:val="20"/>
              </w:rPr>
              <w:t>подготовительные</w:t>
            </w:r>
            <w:r>
              <w:rPr>
                <w:color w:val="333333"/>
                <w:sz w:val="20"/>
              </w:rPr>
              <w:br/>
              <w:t>работы</w:t>
            </w:r>
          </w:p>
        </w:tc>
        <w:tc>
          <w:tcPr>
            <w:tcW w:w="2126" w:type="dxa"/>
            <w:tcBorders>
              <w:top w:val="nil"/>
              <w:left w:val="single" w:sz="4" w:space="0" w:color="auto"/>
              <w:bottom w:val="nil"/>
              <w:right w:val="single" w:sz="4" w:space="0" w:color="auto"/>
            </w:tcBorders>
          </w:tcPr>
          <w:p w:rsidR="0072022B" w:rsidRDefault="0072022B">
            <w:pPr>
              <w:jc w:val="center"/>
              <w:rPr>
                <w:color w:val="333333"/>
                <w:sz w:val="20"/>
              </w:rPr>
            </w:pPr>
            <w:r>
              <w:rPr>
                <w:color w:val="333333"/>
                <w:sz w:val="20"/>
              </w:rPr>
              <w:t>планировка поверхности и</w:t>
            </w:r>
          </w:p>
          <w:p w:rsidR="0072022B" w:rsidRDefault="0072022B">
            <w:pPr>
              <w:jc w:val="center"/>
              <w:rPr>
                <w:color w:val="333333"/>
                <w:sz w:val="20"/>
              </w:rPr>
            </w:pPr>
            <w:r>
              <w:rPr>
                <w:color w:val="333333"/>
                <w:sz w:val="20"/>
              </w:rPr>
              <w:t>отвод поверхностных вод</w:t>
            </w:r>
          </w:p>
        </w:tc>
        <w:tc>
          <w:tcPr>
            <w:tcW w:w="1417" w:type="dxa"/>
            <w:tcBorders>
              <w:top w:val="nil"/>
              <w:left w:val="single" w:sz="4" w:space="0" w:color="auto"/>
              <w:bottom w:val="nil"/>
              <w:right w:val="single" w:sz="4" w:space="0" w:color="auto"/>
            </w:tcBorders>
          </w:tcPr>
          <w:p w:rsidR="0072022B" w:rsidRDefault="0072022B">
            <w:pPr>
              <w:jc w:val="center"/>
              <w:rPr>
                <w:color w:val="333333"/>
                <w:sz w:val="20"/>
              </w:rPr>
            </w:pPr>
            <w:r>
              <w:rPr>
                <w:color w:val="333333"/>
                <w:sz w:val="20"/>
              </w:rPr>
              <w:t>нивелиром</w:t>
            </w:r>
          </w:p>
        </w:tc>
        <w:tc>
          <w:tcPr>
            <w:tcW w:w="1560" w:type="dxa"/>
            <w:tcBorders>
              <w:top w:val="nil"/>
              <w:left w:val="single" w:sz="4" w:space="0" w:color="auto"/>
              <w:bottom w:val="nil"/>
              <w:right w:val="single" w:sz="4" w:space="0" w:color="auto"/>
            </w:tcBorders>
          </w:tcPr>
          <w:p w:rsidR="0072022B" w:rsidRDefault="0072022B">
            <w:pPr>
              <w:jc w:val="center"/>
              <w:rPr>
                <w:color w:val="333333"/>
                <w:sz w:val="20"/>
              </w:rPr>
            </w:pPr>
            <w:r>
              <w:rPr>
                <w:color w:val="333333"/>
                <w:sz w:val="20"/>
              </w:rPr>
              <w:t>до начала разработки траншеи</w:t>
            </w:r>
          </w:p>
        </w:tc>
        <w:tc>
          <w:tcPr>
            <w:tcW w:w="1701" w:type="dxa"/>
            <w:tcBorders>
              <w:top w:val="nil"/>
              <w:left w:val="single" w:sz="4" w:space="0" w:color="auto"/>
              <w:bottom w:val="nil"/>
              <w:right w:val="single" w:sz="4" w:space="0" w:color="auto"/>
            </w:tcBorders>
          </w:tcPr>
          <w:p w:rsidR="0072022B" w:rsidRDefault="0072022B">
            <w:pPr>
              <w:jc w:val="center"/>
              <w:rPr>
                <w:color w:val="333333"/>
                <w:sz w:val="20"/>
              </w:rPr>
            </w:pPr>
            <w:r>
              <w:rPr>
                <w:color w:val="333333"/>
                <w:sz w:val="20"/>
              </w:rPr>
              <w:t>»</w:t>
            </w:r>
          </w:p>
          <w:p w:rsidR="0072022B" w:rsidRDefault="0072022B">
            <w:pPr>
              <w:spacing w:before="20"/>
              <w:jc w:val="center"/>
              <w:rPr>
                <w:color w:val="333333"/>
                <w:sz w:val="20"/>
              </w:rPr>
            </w:pPr>
          </w:p>
          <w:p w:rsidR="0072022B" w:rsidRDefault="0072022B">
            <w:pPr>
              <w:jc w:val="center"/>
              <w:rPr>
                <w:color w:val="333333"/>
                <w:sz w:val="20"/>
              </w:rPr>
            </w:pPr>
          </w:p>
        </w:tc>
      </w:tr>
      <w:tr w:rsidR="0072022B">
        <w:trPr>
          <w:trHeight w:val="1880"/>
        </w:trPr>
        <w:tc>
          <w:tcPr>
            <w:tcW w:w="1384" w:type="dxa"/>
            <w:tcBorders>
              <w:top w:val="nil"/>
              <w:left w:val="single" w:sz="4" w:space="0" w:color="auto"/>
              <w:bottom w:val="nil"/>
              <w:right w:val="single" w:sz="4" w:space="0" w:color="auto"/>
            </w:tcBorders>
          </w:tcPr>
          <w:p w:rsidR="0072022B" w:rsidRDefault="0072022B">
            <w:pPr>
              <w:jc w:val="center"/>
              <w:rPr>
                <w:color w:val="333333"/>
                <w:sz w:val="20"/>
              </w:rPr>
            </w:pPr>
          </w:p>
        </w:tc>
        <w:tc>
          <w:tcPr>
            <w:tcW w:w="1985" w:type="dxa"/>
            <w:tcBorders>
              <w:top w:val="nil"/>
              <w:left w:val="single" w:sz="4" w:space="0" w:color="auto"/>
              <w:bottom w:val="nil"/>
              <w:right w:val="single" w:sz="4" w:space="0" w:color="auto"/>
            </w:tcBorders>
          </w:tcPr>
          <w:p w:rsidR="0072022B" w:rsidRDefault="0072022B">
            <w:pPr>
              <w:spacing w:before="40"/>
              <w:jc w:val="center"/>
              <w:rPr>
                <w:color w:val="333333"/>
                <w:sz w:val="20"/>
              </w:rPr>
            </w:pPr>
            <w:r>
              <w:rPr>
                <w:color w:val="333333"/>
                <w:sz w:val="20"/>
              </w:rPr>
              <w:t>разработка траншеи с сохране</w:t>
            </w:r>
            <w:r>
              <w:rPr>
                <w:color w:val="333333"/>
                <w:sz w:val="20"/>
              </w:rPr>
              <w:softHyphen/>
              <w:t>нием</w:t>
            </w:r>
            <w:r>
              <w:rPr>
                <w:color w:val="333333"/>
                <w:sz w:val="20"/>
              </w:rPr>
              <w:br/>
              <w:t>струк</w:t>
            </w:r>
            <w:r>
              <w:rPr>
                <w:color w:val="333333"/>
                <w:sz w:val="20"/>
              </w:rPr>
              <w:softHyphen/>
              <w:t>туры</w:t>
            </w:r>
          </w:p>
          <w:p w:rsidR="0072022B" w:rsidRDefault="0072022B">
            <w:pPr>
              <w:spacing w:before="20"/>
              <w:jc w:val="center"/>
              <w:rPr>
                <w:color w:val="333333"/>
                <w:sz w:val="20"/>
              </w:rPr>
            </w:pPr>
            <w:r>
              <w:rPr>
                <w:color w:val="333333"/>
                <w:sz w:val="20"/>
              </w:rPr>
              <w:t>грунта основания</w:t>
            </w:r>
          </w:p>
        </w:tc>
        <w:tc>
          <w:tcPr>
            <w:tcW w:w="2126" w:type="dxa"/>
            <w:tcBorders>
              <w:top w:val="nil"/>
              <w:left w:val="single" w:sz="4" w:space="0" w:color="auto"/>
              <w:bottom w:val="nil"/>
              <w:right w:val="single" w:sz="4" w:space="0" w:color="auto"/>
            </w:tcBorders>
          </w:tcPr>
          <w:p w:rsidR="0072022B" w:rsidRDefault="0072022B">
            <w:pPr>
              <w:spacing w:before="40"/>
              <w:jc w:val="center"/>
              <w:rPr>
                <w:color w:val="333333"/>
                <w:sz w:val="20"/>
              </w:rPr>
            </w:pPr>
            <w:r>
              <w:rPr>
                <w:color w:val="333333"/>
                <w:sz w:val="20"/>
              </w:rPr>
              <w:t>вертикальные отметки</w:t>
            </w:r>
          </w:p>
          <w:p w:rsidR="0072022B" w:rsidRDefault="0072022B">
            <w:pPr>
              <w:jc w:val="center"/>
              <w:rPr>
                <w:color w:val="333333"/>
                <w:sz w:val="20"/>
              </w:rPr>
            </w:pPr>
          </w:p>
          <w:p w:rsidR="0072022B" w:rsidRDefault="0072022B">
            <w:pPr>
              <w:spacing w:before="40"/>
              <w:jc w:val="center"/>
              <w:rPr>
                <w:color w:val="333333"/>
                <w:sz w:val="20"/>
              </w:rPr>
            </w:pPr>
          </w:p>
        </w:tc>
        <w:tc>
          <w:tcPr>
            <w:tcW w:w="1417" w:type="dxa"/>
            <w:tcBorders>
              <w:top w:val="nil"/>
              <w:left w:val="single" w:sz="4" w:space="0" w:color="auto"/>
              <w:bottom w:val="nil"/>
              <w:right w:val="single" w:sz="4" w:space="0" w:color="auto"/>
            </w:tcBorders>
          </w:tcPr>
          <w:p w:rsidR="0072022B" w:rsidRDefault="0072022B">
            <w:pPr>
              <w:spacing w:before="40"/>
              <w:jc w:val="center"/>
              <w:rPr>
                <w:color w:val="333333"/>
                <w:sz w:val="20"/>
              </w:rPr>
            </w:pPr>
            <w:r>
              <w:rPr>
                <w:color w:val="333333"/>
                <w:sz w:val="20"/>
              </w:rPr>
              <w:t>глубиномером, нивелиром</w:t>
            </w:r>
          </w:p>
          <w:p w:rsidR="0072022B" w:rsidRDefault="0072022B">
            <w:pPr>
              <w:jc w:val="center"/>
              <w:rPr>
                <w:color w:val="333333"/>
                <w:sz w:val="20"/>
              </w:rPr>
            </w:pPr>
          </w:p>
        </w:tc>
        <w:tc>
          <w:tcPr>
            <w:tcW w:w="1560" w:type="dxa"/>
            <w:tcBorders>
              <w:top w:val="nil"/>
              <w:left w:val="single" w:sz="4" w:space="0" w:color="auto"/>
              <w:bottom w:val="nil"/>
              <w:right w:val="single" w:sz="4" w:space="0" w:color="auto"/>
            </w:tcBorders>
          </w:tcPr>
          <w:p w:rsidR="0072022B" w:rsidRDefault="0072022B">
            <w:pPr>
              <w:jc w:val="center"/>
              <w:rPr>
                <w:color w:val="333333"/>
                <w:sz w:val="20"/>
              </w:rPr>
            </w:pPr>
            <w:r>
              <w:rPr>
                <w:color w:val="333333"/>
                <w:sz w:val="20"/>
              </w:rPr>
              <w:t>в процессе разработки, по</w:t>
            </w:r>
            <w:r>
              <w:rPr>
                <w:color w:val="333333"/>
                <w:sz w:val="20"/>
              </w:rPr>
              <w:br/>
              <w:t>окончании</w:t>
            </w:r>
            <w:r>
              <w:rPr>
                <w:color w:val="333333"/>
                <w:sz w:val="20"/>
              </w:rPr>
              <w:br/>
              <w:t>разработки</w:t>
            </w:r>
          </w:p>
        </w:tc>
        <w:tc>
          <w:tcPr>
            <w:tcW w:w="1701" w:type="dxa"/>
            <w:tcBorders>
              <w:top w:val="nil"/>
              <w:left w:val="single" w:sz="4" w:space="0" w:color="auto"/>
              <w:bottom w:val="nil"/>
              <w:right w:val="single" w:sz="4" w:space="0" w:color="auto"/>
            </w:tcBorders>
          </w:tcPr>
          <w:p w:rsidR="0072022B" w:rsidRDefault="0072022B">
            <w:pPr>
              <w:spacing w:before="40"/>
              <w:jc w:val="center"/>
              <w:rPr>
                <w:color w:val="333333"/>
                <w:sz w:val="20"/>
              </w:rPr>
            </w:pPr>
            <w:r>
              <w:rPr>
                <w:color w:val="333333"/>
                <w:sz w:val="20"/>
              </w:rPr>
              <w:t>машинист экскаватора</w:t>
            </w:r>
            <w:r>
              <w:rPr>
                <w:color w:val="333333"/>
                <w:sz w:val="20"/>
              </w:rPr>
              <w:br/>
              <w:t>геодезическая</w:t>
            </w:r>
          </w:p>
          <w:p w:rsidR="0072022B" w:rsidRDefault="0072022B">
            <w:pPr>
              <w:jc w:val="center"/>
              <w:rPr>
                <w:color w:val="333333"/>
                <w:sz w:val="20"/>
              </w:rPr>
            </w:pPr>
          </w:p>
          <w:p w:rsidR="0072022B" w:rsidRDefault="0072022B">
            <w:pPr>
              <w:jc w:val="center"/>
              <w:rPr>
                <w:color w:val="333333"/>
                <w:sz w:val="20"/>
              </w:rPr>
            </w:pPr>
          </w:p>
        </w:tc>
      </w:tr>
      <w:tr w:rsidR="0072022B">
        <w:trPr>
          <w:trHeight w:val="1866"/>
        </w:trPr>
        <w:tc>
          <w:tcPr>
            <w:tcW w:w="1384" w:type="dxa"/>
            <w:tcBorders>
              <w:top w:val="nil"/>
              <w:left w:val="single" w:sz="4" w:space="0" w:color="auto"/>
              <w:bottom w:val="nil"/>
              <w:right w:val="single" w:sz="4" w:space="0" w:color="auto"/>
            </w:tcBorders>
          </w:tcPr>
          <w:p w:rsidR="0072022B" w:rsidRDefault="0072022B">
            <w:pPr>
              <w:jc w:val="center"/>
              <w:rPr>
                <w:color w:val="333333"/>
                <w:sz w:val="20"/>
              </w:rPr>
            </w:pPr>
          </w:p>
        </w:tc>
        <w:tc>
          <w:tcPr>
            <w:tcW w:w="1985" w:type="dxa"/>
            <w:tcBorders>
              <w:top w:val="nil"/>
              <w:left w:val="single" w:sz="4" w:space="0" w:color="auto"/>
              <w:bottom w:val="nil"/>
              <w:right w:val="single" w:sz="4" w:space="0" w:color="auto"/>
            </w:tcBorders>
          </w:tcPr>
          <w:p w:rsidR="0072022B" w:rsidRDefault="0072022B">
            <w:pPr>
              <w:spacing w:before="20"/>
              <w:jc w:val="center"/>
              <w:rPr>
                <w:color w:val="333333"/>
                <w:sz w:val="20"/>
              </w:rPr>
            </w:pPr>
          </w:p>
        </w:tc>
        <w:tc>
          <w:tcPr>
            <w:tcW w:w="2126" w:type="dxa"/>
            <w:tcBorders>
              <w:top w:val="nil"/>
              <w:left w:val="single" w:sz="4" w:space="0" w:color="auto"/>
              <w:bottom w:val="nil"/>
              <w:right w:val="single" w:sz="4" w:space="0" w:color="auto"/>
            </w:tcBorders>
          </w:tcPr>
          <w:p w:rsidR="0072022B" w:rsidRDefault="0072022B">
            <w:pPr>
              <w:spacing w:before="40"/>
              <w:jc w:val="center"/>
              <w:rPr>
                <w:color w:val="333333"/>
                <w:sz w:val="20"/>
              </w:rPr>
            </w:pPr>
            <w:r>
              <w:rPr>
                <w:color w:val="333333"/>
                <w:sz w:val="20"/>
              </w:rPr>
              <w:t>геометрические размеры</w:t>
            </w:r>
          </w:p>
          <w:p w:rsidR="0072022B" w:rsidRDefault="0072022B">
            <w:pPr>
              <w:spacing w:before="20"/>
              <w:jc w:val="center"/>
              <w:rPr>
                <w:color w:val="333333"/>
                <w:sz w:val="20"/>
              </w:rPr>
            </w:pPr>
            <w:r>
              <w:rPr>
                <w:color w:val="333333"/>
                <w:sz w:val="20"/>
              </w:rPr>
              <w:t>котлована, соответствие привязки к осям здания</w:t>
            </w:r>
          </w:p>
        </w:tc>
        <w:tc>
          <w:tcPr>
            <w:tcW w:w="1417" w:type="dxa"/>
            <w:tcBorders>
              <w:top w:val="nil"/>
              <w:left w:val="single" w:sz="4" w:space="0" w:color="auto"/>
              <w:bottom w:val="nil"/>
              <w:right w:val="single" w:sz="4" w:space="0" w:color="auto"/>
            </w:tcBorders>
          </w:tcPr>
          <w:p w:rsidR="0072022B" w:rsidRDefault="0072022B">
            <w:pPr>
              <w:spacing w:before="40"/>
              <w:jc w:val="center"/>
              <w:rPr>
                <w:color w:val="333333"/>
                <w:sz w:val="20"/>
              </w:rPr>
            </w:pPr>
            <w:r>
              <w:rPr>
                <w:color w:val="333333"/>
                <w:sz w:val="20"/>
              </w:rPr>
              <w:t>мерная</w:t>
            </w:r>
            <w:r>
              <w:rPr>
                <w:color w:val="333333"/>
                <w:sz w:val="20"/>
              </w:rPr>
              <w:br/>
              <w:t>лента</w:t>
            </w:r>
          </w:p>
          <w:p w:rsidR="0072022B" w:rsidRDefault="0072022B">
            <w:pPr>
              <w:jc w:val="center"/>
              <w:rPr>
                <w:color w:val="333333"/>
                <w:sz w:val="20"/>
              </w:rPr>
            </w:pPr>
          </w:p>
          <w:p w:rsidR="0072022B" w:rsidRDefault="0072022B">
            <w:pPr>
              <w:jc w:val="center"/>
              <w:rPr>
                <w:color w:val="333333"/>
                <w:sz w:val="20"/>
              </w:rPr>
            </w:pPr>
          </w:p>
          <w:p w:rsidR="0072022B" w:rsidRDefault="0072022B">
            <w:pPr>
              <w:spacing w:before="20"/>
              <w:jc w:val="center"/>
              <w:rPr>
                <w:color w:val="333333"/>
                <w:sz w:val="20"/>
              </w:rPr>
            </w:pPr>
          </w:p>
        </w:tc>
        <w:tc>
          <w:tcPr>
            <w:tcW w:w="1560" w:type="dxa"/>
            <w:tcBorders>
              <w:top w:val="nil"/>
              <w:left w:val="single" w:sz="4" w:space="0" w:color="auto"/>
              <w:bottom w:val="nil"/>
              <w:right w:val="single" w:sz="4" w:space="0" w:color="auto"/>
            </w:tcBorders>
          </w:tcPr>
          <w:p w:rsidR="0072022B" w:rsidRDefault="0072022B">
            <w:pPr>
              <w:spacing w:before="40"/>
              <w:jc w:val="center"/>
              <w:rPr>
                <w:color w:val="333333"/>
                <w:sz w:val="20"/>
              </w:rPr>
            </w:pPr>
            <w:r>
              <w:rPr>
                <w:color w:val="333333"/>
                <w:sz w:val="20"/>
              </w:rPr>
              <w:t>в процессе разра</w:t>
            </w:r>
            <w:r>
              <w:rPr>
                <w:color w:val="333333"/>
                <w:sz w:val="20"/>
              </w:rPr>
              <w:softHyphen/>
              <w:t>ботки</w:t>
            </w:r>
          </w:p>
          <w:p w:rsidR="0072022B" w:rsidRDefault="0072022B">
            <w:pPr>
              <w:jc w:val="center"/>
              <w:rPr>
                <w:color w:val="333333"/>
                <w:sz w:val="20"/>
              </w:rPr>
            </w:pPr>
          </w:p>
          <w:p w:rsidR="0072022B" w:rsidRDefault="0072022B">
            <w:pPr>
              <w:jc w:val="center"/>
              <w:rPr>
                <w:color w:val="333333"/>
                <w:sz w:val="20"/>
              </w:rPr>
            </w:pPr>
          </w:p>
        </w:tc>
        <w:tc>
          <w:tcPr>
            <w:tcW w:w="1701" w:type="dxa"/>
            <w:tcBorders>
              <w:top w:val="nil"/>
              <w:left w:val="single" w:sz="4" w:space="0" w:color="auto"/>
              <w:bottom w:val="nil"/>
              <w:right w:val="single" w:sz="4" w:space="0" w:color="auto"/>
            </w:tcBorders>
          </w:tcPr>
          <w:p w:rsidR="0072022B" w:rsidRDefault="0072022B">
            <w:pPr>
              <w:spacing w:before="40"/>
              <w:jc w:val="center"/>
              <w:rPr>
                <w:color w:val="333333"/>
                <w:sz w:val="20"/>
              </w:rPr>
            </w:pPr>
            <w:r>
              <w:rPr>
                <w:color w:val="333333"/>
                <w:sz w:val="20"/>
              </w:rPr>
              <w:t>то же</w:t>
            </w:r>
          </w:p>
          <w:p w:rsidR="0072022B" w:rsidRDefault="0072022B">
            <w:pPr>
              <w:jc w:val="center"/>
              <w:rPr>
                <w:color w:val="333333"/>
                <w:sz w:val="20"/>
              </w:rPr>
            </w:pPr>
          </w:p>
          <w:p w:rsidR="0072022B" w:rsidRDefault="0072022B">
            <w:pPr>
              <w:jc w:val="center"/>
              <w:rPr>
                <w:color w:val="333333"/>
                <w:sz w:val="20"/>
              </w:rPr>
            </w:pPr>
          </w:p>
          <w:p w:rsidR="0072022B" w:rsidRDefault="0072022B">
            <w:pPr>
              <w:jc w:val="center"/>
              <w:rPr>
                <w:color w:val="333333"/>
                <w:sz w:val="20"/>
              </w:rPr>
            </w:pPr>
          </w:p>
        </w:tc>
      </w:tr>
      <w:tr w:rsidR="0072022B">
        <w:trPr>
          <w:trHeight w:val="200"/>
        </w:trPr>
        <w:tc>
          <w:tcPr>
            <w:tcW w:w="1384" w:type="dxa"/>
            <w:tcBorders>
              <w:top w:val="nil"/>
              <w:left w:val="single" w:sz="4" w:space="0" w:color="auto"/>
              <w:bottom w:val="single" w:sz="4" w:space="0" w:color="auto"/>
              <w:right w:val="single" w:sz="4" w:space="0" w:color="auto"/>
            </w:tcBorders>
          </w:tcPr>
          <w:p w:rsidR="0072022B" w:rsidRDefault="0072022B">
            <w:pPr>
              <w:jc w:val="center"/>
              <w:rPr>
                <w:color w:val="333333"/>
                <w:sz w:val="20"/>
              </w:rPr>
            </w:pPr>
          </w:p>
        </w:tc>
        <w:tc>
          <w:tcPr>
            <w:tcW w:w="1985" w:type="dxa"/>
            <w:tcBorders>
              <w:top w:val="nil"/>
              <w:left w:val="single" w:sz="4" w:space="0" w:color="auto"/>
              <w:bottom w:val="single" w:sz="4" w:space="0" w:color="auto"/>
              <w:right w:val="single" w:sz="4" w:space="0" w:color="auto"/>
            </w:tcBorders>
          </w:tcPr>
          <w:p w:rsidR="0072022B" w:rsidRDefault="0072022B">
            <w:pPr>
              <w:jc w:val="center"/>
              <w:rPr>
                <w:color w:val="333333"/>
                <w:sz w:val="20"/>
              </w:rPr>
            </w:pPr>
          </w:p>
        </w:tc>
        <w:tc>
          <w:tcPr>
            <w:tcW w:w="2126" w:type="dxa"/>
            <w:tcBorders>
              <w:top w:val="nil"/>
              <w:left w:val="single" w:sz="4" w:space="0" w:color="auto"/>
              <w:bottom w:val="single" w:sz="4" w:space="0" w:color="auto"/>
              <w:right w:val="single" w:sz="4" w:space="0" w:color="auto"/>
            </w:tcBorders>
          </w:tcPr>
          <w:p w:rsidR="0072022B" w:rsidRDefault="0072022B">
            <w:pPr>
              <w:jc w:val="center"/>
              <w:rPr>
                <w:color w:val="333333"/>
                <w:sz w:val="20"/>
              </w:rPr>
            </w:pPr>
            <w:r>
              <w:rPr>
                <w:color w:val="333333"/>
                <w:sz w:val="20"/>
              </w:rPr>
              <w:t>крутизна</w:t>
            </w:r>
          </w:p>
          <w:p w:rsidR="0072022B" w:rsidRDefault="0072022B">
            <w:pPr>
              <w:spacing w:before="20"/>
              <w:jc w:val="center"/>
              <w:rPr>
                <w:color w:val="333333"/>
                <w:sz w:val="20"/>
              </w:rPr>
            </w:pPr>
            <w:r>
              <w:rPr>
                <w:color w:val="333333"/>
                <w:sz w:val="20"/>
              </w:rPr>
              <w:t>откосов</w:t>
            </w:r>
          </w:p>
        </w:tc>
        <w:tc>
          <w:tcPr>
            <w:tcW w:w="1417" w:type="dxa"/>
            <w:tcBorders>
              <w:top w:val="nil"/>
              <w:left w:val="single" w:sz="4" w:space="0" w:color="auto"/>
              <w:bottom w:val="single" w:sz="4" w:space="0" w:color="auto"/>
              <w:right w:val="single" w:sz="4" w:space="0" w:color="auto"/>
            </w:tcBorders>
          </w:tcPr>
          <w:p w:rsidR="0072022B" w:rsidRDefault="0072022B">
            <w:pPr>
              <w:spacing w:before="20"/>
              <w:jc w:val="center"/>
              <w:rPr>
                <w:color w:val="333333"/>
                <w:sz w:val="20"/>
              </w:rPr>
            </w:pPr>
            <w:r>
              <w:rPr>
                <w:color w:val="333333"/>
                <w:sz w:val="20"/>
              </w:rPr>
              <w:t>то же</w:t>
            </w:r>
          </w:p>
          <w:p w:rsidR="0072022B" w:rsidRDefault="0072022B">
            <w:pPr>
              <w:spacing w:before="40"/>
              <w:jc w:val="center"/>
              <w:rPr>
                <w:color w:val="333333"/>
                <w:sz w:val="20"/>
              </w:rPr>
            </w:pPr>
          </w:p>
        </w:tc>
        <w:tc>
          <w:tcPr>
            <w:tcW w:w="1560" w:type="dxa"/>
            <w:tcBorders>
              <w:top w:val="nil"/>
              <w:left w:val="single" w:sz="4" w:space="0" w:color="auto"/>
              <w:bottom w:val="single" w:sz="4" w:space="0" w:color="auto"/>
              <w:right w:val="single" w:sz="4" w:space="0" w:color="auto"/>
            </w:tcBorders>
          </w:tcPr>
          <w:p w:rsidR="0072022B" w:rsidRDefault="0072022B">
            <w:pPr>
              <w:spacing w:before="20"/>
              <w:jc w:val="center"/>
              <w:rPr>
                <w:color w:val="333333"/>
                <w:sz w:val="20"/>
              </w:rPr>
            </w:pPr>
            <w:r>
              <w:rPr>
                <w:color w:val="333333"/>
                <w:sz w:val="20"/>
              </w:rPr>
              <w:t>то же</w:t>
            </w:r>
          </w:p>
          <w:p w:rsidR="0072022B" w:rsidRDefault="0072022B">
            <w:pPr>
              <w:jc w:val="center"/>
              <w:rPr>
                <w:color w:val="333333"/>
                <w:sz w:val="20"/>
              </w:rPr>
            </w:pPr>
          </w:p>
        </w:tc>
        <w:tc>
          <w:tcPr>
            <w:tcW w:w="1701" w:type="dxa"/>
            <w:tcBorders>
              <w:top w:val="nil"/>
              <w:left w:val="single" w:sz="4" w:space="0" w:color="auto"/>
              <w:bottom w:val="single" w:sz="4" w:space="0" w:color="auto"/>
              <w:right w:val="single" w:sz="4" w:space="0" w:color="auto"/>
            </w:tcBorders>
          </w:tcPr>
          <w:p w:rsidR="0072022B" w:rsidRDefault="0072022B">
            <w:pPr>
              <w:jc w:val="center"/>
              <w:rPr>
                <w:color w:val="333333"/>
                <w:sz w:val="20"/>
              </w:rPr>
            </w:pPr>
            <w:r>
              <w:rPr>
                <w:color w:val="333333"/>
                <w:sz w:val="20"/>
              </w:rPr>
              <w:softHyphen/>
            </w:r>
            <w:r>
              <w:rPr>
                <w:color w:val="333333"/>
                <w:sz w:val="20"/>
              </w:rPr>
              <w:softHyphen/>
            </w:r>
            <w:r>
              <w:rPr>
                <w:color w:val="333333"/>
                <w:sz w:val="20"/>
              </w:rPr>
              <w:softHyphen/>
            </w:r>
            <w:r>
              <w:rPr>
                <w:color w:val="333333"/>
                <w:sz w:val="20"/>
              </w:rPr>
              <w:softHyphen/>
            </w:r>
            <w:r>
              <w:rPr>
                <w:color w:val="333333"/>
                <w:sz w:val="20"/>
              </w:rPr>
              <w:softHyphen/>
            </w:r>
            <w:r>
              <w:rPr>
                <w:color w:val="333333"/>
                <w:sz w:val="20"/>
              </w:rPr>
              <w:softHyphen/>
            </w:r>
            <w:r>
              <w:rPr>
                <w:color w:val="333333"/>
                <w:sz w:val="20"/>
              </w:rPr>
              <w:softHyphen/>
            </w:r>
            <w:r>
              <w:rPr>
                <w:color w:val="333333"/>
                <w:sz w:val="20"/>
              </w:rPr>
              <w:softHyphen/>
            </w:r>
            <w:r>
              <w:rPr>
                <w:color w:val="333333"/>
                <w:sz w:val="20"/>
              </w:rPr>
              <w:softHyphen/>
              <w:t>____</w:t>
            </w:r>
          </w:p>
        </w:tc>
      </w:tr>
    </w:tbl>
    <w:p w:rsidR="0072022B" w:rsidRDefault="0072022B">
      <w:pPr>
        <w:rPr>
          <w:color w:val="333333"/>
        </w:rPr>
      </w:pPr>
    </w:p>
    <w:tbl>
      <w:tblPr>
        <w:tblW w:w="0" w:type="auto"/>
        <w:tblInd w:w="-72" w:type="dxa"/>
        <w:tblLook w:val="0000" w:firstRow="0" w:lastRow="0" w:firstColumn="0" w:lastColumn="0" w:noHBand="0" w:noVBand="0"/>
      </w:tblPr>
      <w:tblGrid>
        <w:gridCol w:w="6320"/>
        <w:gridCol w:w="3760"/>
      </w:tblGrid>
      <w:tr w:rsidR="0072022B">
        <w:trPr>
          <w:trHeight w:val="494"/>
        </w:trPr>
        <w:tc>
          <w:tcPr>
            <w:tcW w:w="6320" w:type="dxa"/>
          </w:tcPr>
          <w:p w:rsidR="0072022B" w:rsidRDefault="0072022B">
            <w:pPr>
              <w:rPr>
                <w:color w:val="333333"/>
              </w:rPr>
            </w:pPr>
          </w:p>
        </w:tc>
        <w:tc>
          <w:tcPr>
            <w:tcW w:w="3760" w:type="dxa"/>
          </w:tcPr>
          <w:p w:rsidR="0072022B" w:rsidRDefault="0072022B">
            <w:pPr>
              <w:jc w:val="right"/>
              <w:rPr>
                <w:color w:val="333333"/>
              </w:rPr>
            </w:pPr>
            <w:r>
              <w:rPr>
                <w:color w:val="333333"/>
              </w:rPr>
              <w:t>Таблица № 8</w:t>
            </w:r>
          </w:p>
        </w:tc>
      </w:tr>
    </w:tbl>
    <w:p w:rsidR="0072022B" w:rsidRDefault="0072022B">
      <w:pPr>
        <w:rPr>
          <w:color w:val="333333"/>
        </w:rPr>
      </w:pPr>
    </w:p>
    <w:p w:rsidR="0072022B" w:rsidRDefault="0072022B">
      <w:pPr>
        <w:framePr w:hSpace="180" w:wrap="around" w:vAnchor="text" w:hAnchor="page" w:x="1450" w:y="901"/>
        <w:jc w:val="center"/>
        <w:rPr>
          <w:color w:val="333333"/>
          <w:sz w:val="20"/>
        </w:rPr>
        <w:sectPr w:rsidR="0072022B">
          <w:pgSz w:w="11906" w:h="16838" w:code="9"/>
          <w:pgMar w:top="397" w:right="397" w:bottom="714" w:left="1134" w:header="709" w:footer="709" w:gutter="0"/>
          <w:cols w:space="708"/>
          <w:docGrid w:linePitch="360"/>
        </w:sectPr>
      </w:pPr>
    </w:p>
    <w:tbl>
      <w:tblPr>
        <w:tblpPr w:leftFromText="180" w:rightFromText="180" w:vertAnchor="page" w:horzAnchor="margin" w:tblpXSpec="center" w:tblpY="1855"/>
        <w:tblW w:w="14400" w:type="dxa"/>
        <w:tblLook w:val="0000" w:firstRow="0" w:lastRow="0" w:firstColumn="0" w:lastColumn="0" w:noHBand="0" w:noVBand="0"/>
      </w:tblPr>
      <w:tblGrid>
        <w:gridCol w:w="570"/>
        <w:gridCol w:w="3210"/>
        <w:gridCol w:w="1620"/>
        <w:gridCol w:w="1260"/>
        <w:gridCol w:w="470"/>
        <w:gridCol w:w="1870"/>
        <w:gridCol w:w="1800"/>
        <w:gridCol w:w="1620"/>
        <w:gridCol w:w="1980"/>
      </w:tblGrid>
      <w:tr w:rsidR="0072022B">
        <w:trPr>
          <w:trHeight w:val="540"/>
        </w:trPr>
        <w:tc>
          <w:tcPr>
            <w:tcW w:w="7130" w:type="dxa"/>
            <w:gridSpan w:val="5"/>
            <w:vAlign w:val="center"/>
          </w:tcPr>
          <w:p w:rsidR="0072022B" w:rsidRDefault="0072022B">
            <w:pPr>
              <w:pStyle w:val="1"/>
              <w:rPr>
                <w:color w:val="333333"/>
                <w:sz w:val="20"/>
              </w:rPr>
            </w:pPr>
            <w:bookmarkStart w:id="54" w:name="_Toc499381284"/>
            <w:r>
              <w:rPr>
                <w:caps/>
                <w:color w:val="333333"/>
                <w:sz w:val="20"/>
              </w:rPr>
              <w:t>технико-экономические показатели</w:t>
            </w:r>
            <w:bookmarkEnd w:id="54"/>
          </w:p>
        </w:tc>
        <w:tc>
          <w:tcPr>
            <w:tcW w:w="7270" w:type="dxa"/>
            <w:gridSpan w:val="4"/>
            <w:vAlign w:val="center"/>
          </w:tcPr>
          <w:p w:rsidR="0072022B" w:rsidRDefault="0072022B">
            <w:pPr>
              <w:jc w:val="right"/>
              <w:rPr>
                <w:b/>
                <w:bCs/>
                <w:color w:val="333333"/>
                <w:sz w:val="20"/>
              </w:rPr>
            </w:pPr>
            <w:r>
              <w:rPr>
                <w:b/>
                <w:bCs/>
                <w:color w:val="333333"/>
                <w:sz w:val="20"/>
              </w:rPr>
              <w:t>таблица № 9</w:t>
            </w:r>
          </w:p>
        </w:tc>
      </w:tr>
      <w:tr w:rsidR="00720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70" w:type="dxa"/>
            <w:tcBorders>
              <w:bottom w:val="single" w:sz="4" w:space="0" w:color="auto"/>
            </w:tcBorders>
            <w:vAlign w:val="center"/>
          </w:tcPr>
          <w:p w:rsidR="0072022B" w:rsidRDefault="0072022B">
            <w:pPr>
              <w:jc w:val="center"/>
              <w:rPr>
                <w:color w:val="333333"/>
                <w:sz w:val="20"/>
              </w:rPr>
            </w:pPr>
            <w:r>
              <w:rPr>
                <w:color w:val="333333"/>
                <w:sz w:val="20"/>
              </w:rPr>
              <w:t>№ п/п</w:t>
            </w:r>
          </w:p>
        </w:tc>
        <w:tc>
          <w:tcPr>
            <w:tcW w:w="3210" w:type="dxa"/>
            <w:tcBorders>
              <w:bottom w:val="single" w:sz="4" w:space="0" w:color="auto"/>
            </w:tcBorders>
            <w:vAlign w:val="center"/>
          </w:tcPr>
          <w:p w:rsidR="0072022B" w:rsidRDefault="0072022B">
            <w:pPr>
              <w:jc w:val="center"/>
              <w:rPr>
                <w:color w:val="333333"/>
                <w:sz w:val="20"/>
              </w:rPr>
            </w:pPr>
            <w:r>
              <w:rPr>
                <w:color w:val="333333"/>
                <w:sz w:val="20"/>
              </w:rPr>
              <w:t>показатели</w:t>
            </w:r>
          </w:p>
        </w:tc>
        <w:tc>
          <w:tcPr>
            <w:tcW w:w="1620" w:type="dxa"/>
            <w:tcBorders>
              <w:bottom w:val="single" w:sz="4" w:space="0" w:color="auto"/>
            </w:tcBorders>
            <w:vAlign w:val="center"/>
          </w:tcPr>
          <w:p w:rsidR="0072022B" w:rsidRDefault="0072022B">
            <w:pPr>
              <w:jc w:val="center"/>
              <w:rPr>
                <w:color w:val="333333"/>
                <w:sz w:val="20"/>
              </w:rPr>
            </w:pPr>
            <w:r>
              <w:rPr>
                <w:color w:val="333333"/>
                <w:sz w:val="20"/>
              </w:rPr>
              <w:t>ед. измерения</w:t>
            </w:r>
          </w:p>
        </w:tc>
        <w:tc>
          <w:tcPr>
            <w:tcW w:w="1260" w:type="dxa"/>
            <w:tcBorders>
              <w:bottom w:val="single" w:sz="4" w:space="0" w:color="auto"/>
            </w:tcBorders>
            <w:vAlign w:val="center"/>
          </w:tcPr>
          <w:p w:rsidR="0072022B" w:rsidRDefault="0072022B">
            <w:pPr>
              <w:jc w:val="center"/>
              <w:rPr>
                <w:color w:val="333333"/>
                <w:sz w:val="20"/>
              </w:rPr>
            </w:pPr>
            <w:r>
              <w:rPr>
                <w:color w:val="333333"/>
                <w:sz w:val="20"/>
              </w:rPr>
              <w:t>земляные работы</w:t>
            </w:r>
          </w:p>
        </w:tc>
        <w:tc>
          <w:tcPr>
            <w:tcW w:w="2340" w:type="dxa"/>
            <w:gridSpan w:val="2"/>
            <w:tcBorders>
              <w:bottom w:val="single" w:sz="4" w:space="0" w:color="auto"/>
            </w:tcBorders>
            <w:vAlign w:val="center"/>
          </w:tcPr>
          <w:p w:rsidR="0072022B" w:rsidRDefault="0072022B">
            <w:pPr>
              <w:jc w:val="center"/>
              <w:rPr>
                <w:color w:val="333333"/>
                <w:sz w:val="20"/>
              </w:rPr>
            </w:pPr>
            <w:r>
              <w:rPr>
                <w:color w:val="333333"/>
                <w:sz w:val="20"/>
              </w:rPr>
              <w:t>монтажные работы</w:t>
            </w:r>
          </w:p>
        </w:tc>
        <w:tc>
          <w:tcPr>
            <w:tcW w:w="1800" w:type="dxa"/>
            <w:tcBorders>
              <w:bottom w:val="single" w:sz="4" w:space="0" w:color="auto"/>
            </w:tcBorders>
            <w:vAlign w:val="center"/>
          </w:tcPr>
          <w:p w:rsidR="0072022B" w:rsidRDefault="0072022B">
            <w:pPr>
              <w:jc w:val="center"/>
              <w:rPr>
                <w:color w:val="333333"/>
                <w:sz w:val="20"/>
              </w:rPr>
            </w:pPr>
            <w:r>
              <w:rPr>
                <w:color w:val="333333"/>
                <w:sz w:val="20"/>
              </w:rPr>
              <w:t>изоляционные работы</w:t>
            </w:r>
          </w:p>
        </w:tc>
        <w:tc>
          <w:tcPr>
            <w:tcW w:w="1620" w:type="dxa"/>
            <w:tcBorders>
              <w:bottom w:val="single" w:sz="4" w:space="0" w:color="auto"/>
            </w:tcBorders>
            <w:vAlign w:val="center"/>
          </w:tcPr>
          <w:p w:rsidR="0072022B" w:rsidRDefault="0072022B">
            <w:pPr>
              <w:jc w:val="center"/>
              <w:rPr>
                <w:color w:val="333333"/>
                <w:sz w:val="20"/>
              </w:rPr>
            </w:pPr>
            <w:r>
              <w:rPr>
                <w:color w:val="333333"/>
                <w:sz w:val="20"/>
              </w:rPr>
              <w:t xml:space="preserve">общее </w:t>
            </w:r>
          </w:p>
        </w:tc>
        <w:tc>
          <w:tcPr>
            <w:tcW w:w="1980" w:type="dxa"/>
            <w:tcBorders>
              <w:bottom w:val="single" w:sz="4" w:space="0" w:color="auto"/>
            </w:tcBorders>
            <w:vAlign w:val="center"/>
          </w:tcPr>
          <w:p w:rsidR="0072022B" w:rsidRDefault="0072022B">
            <w:pPr>
              <w:jc w:val="center"/>
              <w:rPr>
                <w:color w:val="333333"/>
                <w:sz w:val="20"/>
              </w:rPr>
            </w:pPr>
            <w:r>
              <w:rPr>
                <w:color w:val="333333"/>
                <w:sz w:val="20"/>
              </w:rPr>
              <w:t>примечание</w:t>
            </w:r>
          </w:p>
        </w:tc>
      </w:tr>
      <w:tr w:rsidR="00720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57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1.</w:t>
            </w:r>
          </w:p>
        </w:tc>
        <w:tc>
          <w:tcPr>
            <w:tcW w:w="321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затраты труда на ед. изм</w:t>
            </w:r>
          </w:p>
        </w:tc>
        <w:tc>
          <w:tcPr>
            <w:tcW w:w="1620" w:type="dxa"/>
            <w:tcBorders>
              <w:top w:val="single" w:sz="4" w:space="0" w:color="auto"/>
              <w:bottom w:val="single" w:sz="4" w:space="0" w:color="auto"/>
            </w:tcBorders>
            <w:vAlign w:val="center"/>
          </w:tcPr>
          <w:p w:rsidR="0072022B" w:rsidRDefault="0072022B">
            <w:pPr>
              <w:jc w:val="center"/>
              <w:rPr>
                <w:color w:val="333333"/>
                <w:sz w:val="20"/>
              </w:rPr>
            </w:pPr>
            <w:r>
              <w:rPr>
                <w:color w:val="333333"/>
                <w:position w:val="-30"/>
                <w:sz w:val="20"/>
              </w:rPr>
              <w:object w:dxaOrig="1200" w:dyaOrig="680">
                <v:shape id="_x0000_i1100" type="#_x0000_t75" style="width:60pt;height:33.75pt" o:ole="">
                  <v:imagedata r:id="rId153" o:title=""/>
                </v:shape>
                <o:OLEObject Type="Embed" ProgID="Equation.3" ShapeID="_x0000_i1100" DrawAspect="Content" ObjectID="_1469999312" r:id="rId154"/>
              </w:object>
            </w:r>
          </w:p>
        </w:tc>
        <w:tc>
          <w:tcPr>
            <w:tcW w:w="126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0,034</w:t>
            </w:r>
          </w:p>
        </w:tc>
        <w:tc>
          <w:tcPr>
            <w:tcW w:w="2340" w:type="dxa"/>
            <w:gridSpan w:val="2"/>
            <w:tcBorders>
              <w:top w:val="single" w:sz="4" w:space="0" w:color="auto"/>
              <w:bottom w:val="single" w:sz="4" w:space="0" w:color="auto"/>
            </w:tcBorders>
            <w:vAlign w:val="center"/>
          </w:tcPr>
          <w:p w:rsidR="0072022B" w:rsidRDefault="0072022B">
            <w:pPr>
              <w:jc w:val="center"/>
              <w:rPr>
                <w:color w:val="333333"/>
                <w:sz w:val="20"/>
              </w:rPr>
            </w:pPr>
            <w:r>
              <w:rPr>
                <w:color w:val="333333"/>
                <w:sz w:val="20"/>
              </w:rPr>
              <w:t>0,085</w:t>
            </w:r>
          </w:p>
        </w:tc>
        <w:tc>
          <w:tcPr>
            <w:tcW w:w="180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0,055</w:t>
            </w:r>
          </w:p>
        </w:tc>
        <w:tc>
          <w:tcPr>
            <w:tcW w:w="162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w:t>
            </w:r>
          </w:p>
        </w:tc>
        <w:tc>
          <w:tcPr>
            <w:tcW w:w="1980" w:type="dxa"/>
            <w:tcBorders>
              <w:top w:val="single" w:sz="4" w:space="0" w:color="auto"/>
              <w:bottom w:val="single" w:sz="4" w:space="0" w:color="auto"/>
            </w:tcBorders>
            <w:vAlign w:val="center"/>
          </w:tcPr>
          <w:p w:rsidR="0072022B" w:rsidRDefault="0072022B">
            <w:pPr>
              <w:jc w:val="center"/>
              <w:rPr>
                <w:color w:val="333333"/>
                <w:sz w:val="20"/>
              </w:rPr>
            </w:pPr>
          </w:p>
        </w:tc>
      </w:tr>
      <w:tr w:rsidR="00720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7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2.</w:t>
            </w:r>
          </w:p>
        </w:tc>
        <w:tc>
          <w:tcPr>
            <w:tcW w:w="3210" w:type="dxa"/>
            <w:tcBorders>
              <w:top w:val="single" w:sz="4" w:space="0" w:color="auto"/>
              <w:bottom w:val="single" w:sz="4" w:space="0" w:color="auto"/>
            </w:tcBorders>
          </w:tcPr>
          <w:p w:rsidR="0072022B" w:rsidRDefault="0072022B">
            <w:pPr>
              <w:rPr>
                <w:color w:val="333333"/>
                <w:sz w:val="20"/>
              </w:rPr>
            </w:pPr>
            <w:r>
              <w:rPr>
                <w:color w:val="333333"/>
                <w:sz w:val="20"/>
              </w:rPr>
              <w:t>затраты труда на весь объём</w:t>
            </w:r>
          </w:p>
        </w:tc>
        <w:tc>
          <w:tcPr>
            <w:tcW w:w="1620" w:type="dxa"/>
            <w:tcBorders>
              <w:top w:val="single" w:sz="4" w:space="0" w:color="auto"/>
              <w:bottom w:val="single" w:sz="4" w:space="0" w:color="auto"/>
            </w:tcBorders>
          </w:tcPr>
          <w:p w:rsidR="0072022B" w:rsidRDefault="0072022B">
            <w:pPr>
              <w:jc w:val="center"/>
              <w:rPr>
                <w:color w:val="333333"/>
                <w:sz w:val="20"/>
              </w:rPr>
            </w:pPr>
            <w:r>
              <w:rPr>
                <w:color w:val="333333"/>
                <w:position w:val="-26"/>
                <w:sz w:val="20"/>
              </w:rPr>
              <w:object w:dxaOrig="1060" w:dyaOrig="620">
                <v:shape id="_x0000_i1101" type="#_x0000_t75" style="width:53.25pt;height:30.75pt" o:ole="">
                  <v:imagedata r:id="rId155" o:title=""/>
                </v:shape>
                <o:OLEObject Type="Embed" ProgID="Equation.3" ShapeID="_x0000_i1101" DrawAspect="Content" ObjectID="_1469999313" r:id="rId156"/>
              </w:object>
            </w:r>
          </w:p>
        </w:tc>
        <w:tc>
          <w:tcPr>
            <w:tcW w:w="126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72,39</w:t>
            </w:r>
          </w:p>
        </w:tc>
        <w:tc>
          <w:tcPr>
            <w:tcW w:w="2340" w:type="dxa"/>
            <w:gridSpan w:val="2"/>
            <w:tcBorders>
              <w:top w:val="single" w:sz="4" w:space="0" w:color="auto"/>
              <w:bottom w:val="single" w:sz="4" w:space="0" w:color="auto"/>
            </w:tcBorders>
            <w:vAlign w:val="center"/>
          </w:tcPr>
          <w:p w:rsidR="0072022B" w:rsidRDefault="0072022B">
            <w:pPr>
              <w:jc w:val="center"/>
              <w:rPr>
                <w:color w:val="333333"/>
                <w:sz w:val="20"/>
              </w:rPr>
            </w:pPr>
            <w:r>
              <w:rPr>
                <w:color w:val="333333"/>
                <w:sz w:val="20"/>
              </w:rPr>
              <w:t>92,971</w:t>
            </w:r>
          </w:p>
        </w:tc>
        <w:tc>
          <w:tcPr>
            <w:tcW w:w="180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5,995</w:t>
            </w:r>
          </w:p>
        </w:tc>
        <w:tc>
          <w:tcPr>
            <w:tcW w:w="162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171,356</w:t>
            </w:r>
          </w:p>
        </w:tc>
        <w:tc>
          <w:tcPr>
            <w:tcW w:w="198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из калькуляции гр. №9</w:t>
            </w:r>
          </w:p>
        </w:tc>
      </w:tr>
      <w:tr w:rsidR="00720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7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3.</w:t>
            </w:r>
          </w:p>
        </w:tc>
        <w:tc>
          <w:tcPr>
            <w:tcW w:w="3210" w:type="dxa"/>
            <w:tcBorders>
              <w:top w:val="single" w:sz="4" w:space="0" w:color="auto"/>
              <w:bottom w:val="single" w:sz="4" w:space="0" w:color="auto"/>
            </w:tcBorders>
          </w:tcPr>
          <w:p w:rsidR="0072022B" w:rsidRDefault="0072022B">
            <w:pPr>
              <w:rPr>
                <w:color w:val="333333"/>
                <w:sz w:val="20"/>
              </w:rPr>
            </w:pPr>
            <w:r>
              <w:rPr>
                <w:color w:val="333333"/>
                <w:sz w:val="20"/>
              </w:rPr>
              <w:t>затраты труда машиносмен на весь объём</w:t>
            </w:r>
          </w:p>
        </w:tc>
        <w:tc>
          <w:tcPr>
            <w:tcW w:w="1620" w:type="dxa"/>
            <w:tcBorders>
              <w:top w:val="single" w:sz="4" w:space="0" w:color="auto"/>
              <w:bottom w:val="single" w:sz="4" w:space="0" w:color="auto"/>
            </w:tcBorders>
          </w:tcPr>
          <w:p w:rsidR="0072022B" w:rsidRDefault="0072022B">
            <w:pPr>
              <w:jc w:val="center"/>
              <w:rPr>
                <w:color w:val="333333"/>
                <w:sz w:val="20"/>
              </w:rPr>
            </w:pPr>
            <w:r>
              <w:rPr>
                <w:color w:val="333333"/>
                <w:position w:val="-26"/>
                <w:sz w:val="20"/>
              </w:rPr>
              <w:object w:dxaOrig="1080" w:dyaOrig="639">
                <v:shape id="_x0000_i1102" type="#_x0000_t75" style="width:54pt;height:32.25pt" o:ole="">
                  <v:imagedata r:id="rId157" o:title=""/>
                </v:shape>
                <o:OLEObject Type="Embed" ProgID="Equation.3" ShapeID="_x0000_i1102" DrawAspect="Content" ObjectID="_1469999314" r:id="rId158"/>
              </w:object>
            </w:r>
          </w:p>
        </w:tc>
        <w:tc>
          <w:tcPr>
            <w:tcW w:w="1260" w:type="dxa"/>
            <w:tcBorders>
              <w:top w:val="single" w:sz="4" w:space="0" w:color="auto"/>
              <w:bottom w:val="single" w:sz="4" w:space="0" w:color="auto"/>
            </w:tcBorders>
          </w:tcPr>
          <w:p w:rsidR="0072022B" w:rsidRDefault="0072022B">
            <w:pPr>
              <w:jc w:val="center"/>
              <w:rPr>
                <w:color w:val="333333"/>
                <w:sz w:val="20"/>
              </w:rPr>
            </w:pPr>
            <w:r>
              <w:rPr>
                <w:color w:val="333333"/>
                <w:sz w:val="20"/>
              </w:rPr>
              <w:t>10,04</w:t>
            </w:r>
          </w:p>
        </w:tc>
        <w:tc>
          <w:tcPr>
            <w:tcW w:w="2340" w:type="dxa"/>
            <w:gridSpan w:val="2"/>
            <w:tcBorders>
              <w:top w:val="single" w:sz="4" w:space="0" w:color="auto"/>
              <w:bottom w:val="single" w:sz="4" w:space="0" w:color="auto"/>
            </w:tcBorders>
          </w:tcPr>
          <w:p w:rsidR="0072022B" w:rsidRDefault="0072022B">
            <w:pPr>
              <w:jc w:val="center"/>
              <w:rPr>
                <w:color w:val="333333"/>
                <w:sz w:val="20"/>
              </w:rPr>
            </w:pPr>
            <w:r>
              <w:rPr>
                <w:color w:val="333333"/>
                <w:sz w:val="20"/>
              </w:rPr>
              <w:t>------</w:t>
            </w:r>
          </w:p>
        </w:tc>
        <w:tc>
          <w:tcPr>
            <w:tcW w:w="1800" w:type="dxa"/>
            <w:tcBorders>
              <w:top w:val="single" w:sz="4" w:space="0" w:color="auto"/>
              <w:bottom w:val="single" w:sz="4" w:space="0" w:color="auto"/>
            </w:tcBorders>
          </w:tcPr>
          <w:p w:rsidR="0072022B" w:rsidRDefault="0072022B">
            <w:pPr>
              <w:jc w:val="center"/>
              <w:rPr>
                <w:color w:val="333333"/>
                <w:sz w:val="20"/>
              </w:rPr>
            </w:pPr>
            <w:r>
              <w:rPr>
                <w:color w:val="333333"/>
                <w:sz w:val="20"/>
              </w:rPr>
              <w:t>------</w:t>
            </w:r>
          </w:p>
        </w:tc>
        <w:tc>
          <w:tcPr>
            <w:tcW w:w="1620" w:type="dxa"/>
            <w:tcBorders>
              <w:top w:val="single" w:sz="4" w:space="0" w:color="auto"/>
              <w:bottom w:val="single" w:sz="4" w:space="0" w:color="auto"/>
            </w:tcBorders>
          </w:tcPr>
          <w:p w:rsidR="0072022B" w:rsidRDefault="0072022B">
            <w:pPr>
              <w:jc w:val="center"/>
              <w:rPr>
                <w:color w:val="333333"/>
                <w:sz w:val="20"/>
              </w:rPr>
            </w:pPr>
            <w:r>
              <w:rPr>
                <w:color w:val="333333"/>
                <w:sz w:val="20"/>
              </w:rPr>
              <w:t>10,04</w:t>
            </w:r>
          </w:p>
        </w:tc>
        <w:tc>
          <w:tcPr>
            <w:tcW w:w="1980" w:type="dxa"/>
            <w:tcBorders>
              <w:top w:val="single" w:sz="4" w:space="0" w:color="auto"/>
              <w:bottom w:val="single" w:sz="4" w:space="0" w:color="auto"/>
            </w:tcBorders>
          </w:tcPr>
          <w:p w:rsidR="0072022B" w:rsidRDefault="0072022B">
            <w:pPr>
              <w:jc w:val="center"/>
              <w:rPr>
                <w:color w:val="333333"/>
                <w:sz w:val="20"/>
              </w:rPr>
            </w:pPr>
            <w:r>
              <w:rPr>
                <w:color w:val="333333"/>
                <w:sz w:val="20"/>
              </w:rPr>
              <w:t>из калькуляции гр. №10</w:t>
            </w:r>
          </w:p>
        </w:tc>
      </w:tr>
      <w:tr w:rsidR="00720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70" w:type="dxa"/>
            <w:tcBorders>
              <w:top w:val="single" w:sz="4" w:space="0" w:color="auto"/>
              <w:bottom w:val="single" w:sz="4" w:space="0" w:color="auto"/>
            </w:tcBorders>
            <w:vAlign w:val="center"/>
          </w:tcPr>
          <w:p w:rsidR="0072022B" w:rsidRDefault="0072022B">
            <w:pPr>
              <w:pStyle w:val="10"/>
              <w:rPr>
                <w:color w:val="333333"/>
              </w:rPr>
            </w:pPr>
            <w:r>
              <w:rPr>
                <w:color w:val="333333"/>
              </w:rPr>
              <w:t>4.</w:t>
            </w:r>
          </w:p>
        </w:tc>
        <w:tc>
          <w:tcPr>
            <w:tcW w:w="321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выработка на 1 раб. в смену в физическом выражении</w:t>
            </w:r>
          </w:p>
        </w:tc>
        <w:tc>
          <w:tcPr>
            <w:tcW w:w="1620" w:type="dxa"/>
            <w:tcBorders>
              <w:top w:val="single" w:sz="4" w:space="0" w:color="auto"/>
              <w:bottom w:val="single" w:sz="4" w:space="0" w:color="auto"/>
            </w:tcBorders>
            <w:vAlign w:val="center"/>
          </w:tcPr>
          <w:p w:rsidR="0072022B" w:rsidRDefault="0072022B">
            <w:pPr>
              <w:jc w:val="center"/>
              <w:rPr>
                <w:color w:val="333333"/>
                <w:sz w:val="20"/>
              </w:rPr>
            </w:pPr>
            <w:r>
              <w:rPr>
                <w:color w:val="333333"/>
                <w:position w:val="-24"/>
                <w:sz w:val="20"/>
              </w:rPr>
              <w:object w:dxaOrig="760" w:dyaOrig="660">
                <v:shape id="_x0000_i1103" type="#_x0000_t75" style="width:38.25pt;height:33pt" o:ole="">
                  <v:imagedata r:id="rId159" o:title=""/>
                </v:shape>
                <o:OLEObject Type="Embed" ProgID="Equation.3" ShapeID="_x0000_i1103" DrawAspect="Content" ObjectID="_1469999315" r:id="rId160"/>
              </w:object>
            </w:r>
          </w:p>
        </w:tc>
        <w:tc>
          <w:tcPr>
            <w:tcW w:w="126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29,63</w:t>
            </w:r>
          </w:p>
        </w:tc>
        <w:tc>
          <w:tcPr>
            <w:tcW w:w="2340" w:type="dxa"/>
            <w:gridSpan w:val="2"/>
            <w:tcBorders>
              <w:top w:val="single" w:sz="4" w:space="0" w:color="auto"/>
              <w:bottom w:val="single" w:sz="4" w:space="0" w:color="auto"/>
            </w:tcBorders>
            <w:vAlign w:val="center"/>
          </w:tcPr>
          <w:p w:rsidR="0072022B" w:rsidRDefault="0072022B">
            <w:pPr>
              <w:jc w:val="center"/>
              <w:rPr>
                <w:color w:val="333333"/>
                <w:sz w:val="20"/>
              </w:rPr>
            </w:pPr>
            <w:r>
              <w:rPr>
                <w:color w:val="333333"/>
                <w:sz w:val="20"/>
              </w:rPr>
              <w:t>11,83</w:t>
            </w:r>
          </w:p>
        </w:tc>
        <w:tc>
          <w:tcPr>
            <w:tcW w:w="180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18,18</w:t>
            </w:r>
          </w:p>
        </w:tc>
        <w:tc>
          <w:tcPr>
            <w:tcW w:w="162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w:t>
            </w:r>
          </w:p>
        </w:tc>
        <w:tc>
          <w:tcPr>
            <w:tcW w:w="1980" w:type="dxa"/>
            <w:tcBorders>
              <w:top w:val="single" w:sz="4" w:space="0" w:color="auto"/>
              <w:bottom w:val="single" w:sz="4" w:space="0" w:color="auto"/>
            </w:tcBorders>
            <w:vAlign w:val="center"/>
          </w:tcPr>
          <w:p w:rsidR="0072022B" w:rsidRDefault="0072022B">
            <w:pPr>
              <w:jc w:val="center"/>
              <w:rPr>
                <w:color w:val="333333"/>
                <w:sz w:val="20"/>
              </w:rPr>
            </w:pPr>
          </w:p>
        </w:tc>
      </w:tr>
      <w:tr w:rsidR="00720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70" w:type="dxa"/>
            <w:tcBorders>
              <w:top w:val="single" w:sz="4" w:space="0" w:color="auto"/>
              <w:bottom w:val="single" w:sz="4" w:space="0" w:color="auto"/>
            </w:tcBorders>
            <w:vAlign w:val="center"/>
          </w:tcPr>
          <w:p w:rsidR="0072022B" w:rsidRDefault="0072022B">
            <w:pPr>
              <w:pStyle w:val="10"/>
              <w:rPr>
                <w:color w:val="333333"/>
              </w:rPr>
            </w:pPr>
            <w:r>
              <w:rPr>
                <w:color w:val="333333"/>
              </w:rPr>
              <w:t>5.</w:t>
            </w:r>
          </w:p>
        </w:tc>
        <w:tc>
          <w:tcPr>
            <w:tcW w:w="321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стоимость затрат труда</w:t>
            </w:r>
          </w:p>
        </w:tc>
        <w:tc>
          <w:tcPr>
            <w:tcW w:w="1620" w:type="dxa"/>
            <w:tcBorders>
              <w:top w:val="single" w:sz="4" w:space="0" w:color="auto"/>
              <w:bottom w:val="single" w:sz="4" w:space="0" w:color="auto"/>
            </w:tcBorders>
            <w:vAlign w:val="center"/>
          </w:tcPr>
          <w:p w:rsidR="0072022B" w:rsidRDefault="0072022B">
            <w:pPr>
              <w:jc w:val="center"/>
              <w:rPr>
                <w:color w:val="333333"/>
                <w:sz w:val="20"/>
              </w:rPr>
            </w:pPr>
            <w:r>
              <w:rPr>
                <w:color w:val="333333"/>
                <w:position w:val="-10"/>
                <w:sz w:val="20"/>
              </w:rPr>
              <w:object w:dxaOrig="460" w:dyaOrig="320">
                <v:shape id="_x0000_i1104" type="#_x0000_t75" style="width:23.25pt;height:15.75pt" o:ole="">
                  <v:imagedata r:id="rId161" o:title=""/>
                </v:shape>
                <o:OLEObject Type="Embed" ProgID="Equation.3" ShapeID="_x0000_i1104" DrawAspect="Content" ObjectID="_1469999316" r:id="rId162"/>
              </w:object>
            </w:r>
          </w:p>
        </w:tc>
        <w:tc>
          <w:tcPr>
            <w:tcW w:w="126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1235,77</w:t>
            </w:r>
          </w:p>
        </w:tc>
        <w:tc>
          <w:tcPr>
            <w:tcW w:w="2340" w:type="dxa"/>
            <w:gridSpan w:val="2"/>
            <w:tcBorders>
              <w:top w:val="single" w:sz="4" w:space="0" w:color="auto"/>
              <w:bottom w:val="single" w:sz="4" w:space="0" w:color="auto"/>
            </w:tcBorders>
            <w:vAlign w:val="center"/>
          </w:tcPr>
          <w:p w:rsidR="0072022B" w:rsidRDefault="0072022B">
            <w:pPr>
              <w:jc w:val="center"/>
              <w:rPr>
                <w:color w:val="333333"/>
                <w:sz w:val="20"/>
              </w:rPr>
            </w:pPr>
            <w:r>
              <w:rPr>
                <w:color w:val="333333"/>
                <w:sz w:val="20"/>
              </w:rPr>
              <w:t>917,047</w:t>
            </w:r>
          </w:p>
        </w:tc>
        <w:tc>
          <w:tcPr>
            <w:tcW w:w="180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34,99</w:t>
            </w:r>
          </w:p>
        </w:tc>
        <w:tc>
          <w:tcPr>
            <w:tcW w:w="162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2187,807</w:t>
            </w:r>
          </w:p>
        </w:tc>
        <w:tc>
          <w:tcPr>
            <w:tcW w:w="198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из калькуляции гр. №11</w:t>
            </w:r>
          </w:p>
        </w:tc>
      </w:tr>
      <w:tr w:rsidR="00720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70" w:type="dxa"/>
            <w:tcBorders>
              <w:top w:val="single" w:sz="4" w:space="0" w:color="auto"/>
              <w:bottom w:val="single" w:sz="4" w:space="0" w:color="auto"/>
            </w:tcBorders>
            <w:vAlign w:val="center"/>
          </w:tcPr>
          <w:p w:rsidR="0072022B" w:rsidRDefault="0072022B">
            <w:pPr>
              <w:pStyle w:val="10"/>
              <w:rPr>
                <w:color w:val="333333"/>
              </w:rPr>
            </w:pPr>
            <w:r>
              <w:rPr>
                <w:color w:val="333333"/>
              </w:rPr>
              <w:t>6.</w:t>
            </w:r>
          </w:p>
        </w:tc>
        <w:tc>
          <w:tcPr>
            <w:tcW w:w="321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продолжительность работ</w:t>
            </w:r>
          </w:p>
        </w:tc>
        <w:tc>
          <w:tcPr>
            <w:tcW w:w="1620" w:type="dxa"/>
            <w:tcBorders>
              <w:top w:val="single" w:sz="4" w:space="0" w:color="auto"/>
              <w:bottom w:val="single" w:sz="4" w:space="0" w:color="auto"/>
            </w:tcBorders>
            <w:vAlign w:val="center"/>
          </w:tcPr>
          <w:p w:rsidR="0072022B" w:rsidRDefault="0072022B">
            <w:pPr>
              <w:jc w:val="center"/>
              <w:rPr>
                <w:color w:val="333333"/>
                <w:sz w:val="20"/>
              </w:rPr>
            </w:pPr>
            <w:r>
              <w:rPr>
                <w:color w:val="333333"/>
                <w:position w:val="-6"/>
                <w:sz w:val="20"/>
              </w:rPr>
              <w:object w:dxaOrig="360" w:dyaOrig="279">
                <v:shape id="_x0000_i1105" type="#_x0000_t75" style="width:18pt;height:14.25pt" o:ole="">
                  <v:imagedata r:id="rId163" o:title=""/>
                </v:shape>
                <o:OLEObject Type="Embed" ProgID="Equation.3" ShapeID="_x0000_i1105" DrawAspect="Content" ObjectID="_1469999317" r:id="rId164"/>
              </w:object>
            </w:r>
          </w:p>
        </w:tc>
        <w:tc>
          <w:tcPr>
            <w:tcW w:w="126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10,25</w:t>
            </w:r>
          </w:p>
        </w:tc>
        <w:tc>
          <w:tcPr>
            <w:tcW w:w="2340" w:type="dxa"/>
            <w:gridSpan w:val="2"/>
            <w:tcBorders>
              <w:top w:val="single" w:sz="4" w:space="0" w:color="auto"/>
              <w:bottom w:val="single" w:sz="4" w:space="0" w:color="auto"/>
            </w:tcBorders>
            <w:vAlign w:val="center"/>
          </w:tcPr>
          <w:p w:rsidR="0072022B" w:rsidRDefault="0072022B">
            <w:pPr>
              <w:jc w:val="center"/>
              <w:rPr>
                <w:color w:val="333333"/>
                <w:sz w:val="20"/>
              </w:rPr>
            </w:pPr>
            <w:r>
              <w:rPr>
                <w:color w:val="333333"/>
                <w:sz w:val="20"/>
              </w:rPr>
              <w:t>16,25</w:t>
            </w:r>
          </w:p>
        </w:tc>
        <w:tc>
          <w:tcPr>
            <w:tcW w:w="180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1</w:t>
            </w:r>
          </w:p>
        </w:tc>
        <w:tc>
          <w:tcPr>
            <w:tcW w:w="162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27,5</w:t>
            </w:r>
          </w:p>
        </w:tc>
        <w:tc>
          <w:tcPr>
            <w:tcW w:w="1980" w:type="dxa"/>
            <w:tcBorders>
              <w:top w:val="single" w:sz="4" w:space="0" w:color="auto"/>
              <w:bottom w:val="single" w:sz="4" w:space="0" w:color="auto"/>
            </w:tcBorders>
            <w:vAlign w:val="center"/>
          </w:tcPr>
          <w:p w:rsidR="0072022B" w:rsidRDefault="0072022B">
            <w:pPr>
              <w:jc w:val="center"/>
              <w:rPr>
                <w:color w:val="333333"/>
                <w:sz w:val="20"/>
              </w:rPr>
            </w:pPr>
            <w:r>
              <w:rPr>
                <w:color w:val="333333"/>
                <w:sz w:val="20"/>
              </w:rPr>
              <w:t>граф. произв. работ</w:t>
            </w:r>
          </w:p>
        </w:tc>
      </w:tr>
      <w:tr w:rsidR="00720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70" w:type="dxa"/>
            <w:tcBorders>
              <w:top w:val="single" w:sz="4" w:space="0" w:color="auto"/>
            </w:tcBorders>
            <w:vAlign w:val="center"/>
          </w:tcPr>
          <w:p w:rsidR="0072022B" w:rsidRDefault="0072022B">
            <w:pPr>
              <w:pStyle w:val="10"/>
              <w:rPr>
                <w:color w:val="333333"/>
              </w:rPr>
            </w:pPr>
            <w:r>
              <w:rPr>
                <w:color w:val="333333"/>
              </w:rPr>
              <w:t>7.</w:t>
            </w:r>
          </w:p>
        </w:tc>
        <w:tc>
          <w:tcPr>
            <w:tcW w:w="3210" w:type="dxa"/>
            <w:tcBorders>
              <w:top w:val="single" w:sz="4" w:space="0" w:color="auto"/>
            </w:tcBorders>
            <w:vAlign w:val="center"/>
          </w:tcPr>
          <w:p w:rsidR="0072022B" w:rsidRDefault="0072022B">
            <w:pPr>
              <w:jc w:val="center"/>
              <w:rPr>
                <w:color w:val="333333"/>
                <w:sz w:val="20"/>
              </w:rPr>
            </w:pPr>
            <w:r>
              <w:rPr>
                <w:color w:val="333333"/>
                <w:sz w:val="20"/>
              </w:rPr>
              <w:t>себестоимость единицы работ</w:t>
            </w:r>
          </w:p>
        </w:tc>
        <w:tc>
          <w:tcPr>
            <w:tcW w:w="1620" w:type="dxa"/>
            <w:tcBorders>
              <w:top w:val="single" w:sz="4" w:space="0" w:color="auto"/>
            </w:tcBorders>
            <w:vAlign w:val="center"/>
          </w:tcPr>
          <w:p w:rsidR="0072022B" w:rsidRDefault="0072022B">
            <w:pPr>
              <w:jc w:val="center"/>
              <w:rPr>
                <w:color w:val="333333"/>
                <w:sz w:val="20"/>
              </w:rPr>
            </w:pPr>
            <w:r>
              <w:rPr>
                <w:color w:val="333333"/>
                <w:position w:val="-10"/>
                <w:sz w:val="20"/>
              </w:rPr>
              <w:object w:dxaOrig="460" w:dyaOrig="320">
                <v:shape id="_x0000_i1106" type="#_x0000_t75" style="width:23.25pt;height:15.75pt" o:ole="">
                  <v:imagedata r:id="rId161" o:title=""/>
                </v:shape>
                <o:OLEObject Type="Embed" ProgID="Equation.3" ShapeID="_x0000_i1106" DrawAspect="Content" ObjectID="_1469999318" r:id="rId165"/>
              </w:object>
            </w:r>
          </w:p>
        </w:tc>
        <w:tc>
          <w:tcPr>
            <w:tcW w:w="1260" w:type="dxa"/>
            <w:tcBorders>
              <w:top w:val="single" w:sz="4" w:space="0" w:color="auto"/>
            </w:tcBorders>
            <w:vAlign w:val="center"/>
          </w:tcPr>
          <w:p w:rsidR="0072022B" w:rsidRDefault="0072022B">
            <w:pPr>
              <w:jc w:val="center"/>
              <w:rPr>
                <w:color w:val="333333"/>
                <w:sz w:val="20"/>
              </w:rPr>
            </w:pPr>
            <w:r>
              <w:rPr>
                <w:color w:val="333333"/>
                <w:sz w:val="20"/>
              </w:rPr>
              <w:t>0,18</w:t>
            </w:r>
          </w:p>
        </w:tc>
        <w:tc>
          <w:tcPr>
            <w:tcW w:w="2340" w:type="dxa"/>
            <w:gridSpan w:val="2"/>
            <w:tcBorders>
              <w:top w:val="single" w:sz="4" w:space="0" w:color="auto"/>
            </w:tcBorders>
            <w:vAlign w:val="center"/>
          </w:tcPr>
          <w:p w:rsidR="0072022B" w:rsidRDefault="0072022B">
            <w:pPr>
              <w:jc w:val="center"/>
              <w:rPr>
                <w:color w:val="333333"/>
                <w:sz w:val="20"/>
              </w:rPr>
            </w:pPr>
          </w:p>
        </w:tc>
        <w:tc>
          <w:tcPr>
            <w:tcW w:w="1800" w:type="dxa"/>
            <w:tcBorders>
              <w:top w:val="single" w:sz="4" w:space="0" w:color="auto"/>
            </w:tcBorders>
            <w:vAlign w:val="center"/>
          </w:tcPr>
          <w:p w:rsidR="0072022B" w:rsidRDefault="0072022B">
            <w:pPr>
              <w:jc w:val="center"/>
              <w:rPr>
                <w:color w:val="333333"/>
                <w:sz w:val="20"/>
              </w:rPr>
            </w:pPr>
          </w:p>
        </w:tc>
        <w:tc>
          <w:tcPr>
            <w:tcW w:w="1620" w:type="dxa"/>
            <w:tcBorders>
              <w:top w:val="single" w:sz="4" w:space="0" w:color="auto"/>
            </w:tcBorders>
            <w:vAlign w:val="center"/>
          </w:tcPr>
          <w:p w:rsidR="0072022B" w:rsidRDefault="0072022B">
            <w:pPr>
              <w:jc w:val="center"/>
              <w:rPr>
                <w:color w:val="333333"/>
                <w:sz w:val="20"/>
              </w:rPr>
            </w:pPr>
          </w:p>
        </w:tc>
        <w:tc>
          <w:tcPr>
            <w:tcW w:w="1980" w:type="dxa"/>
            <w:tcBorders>
              <w:top w:val="single" w:sz="4" w:space="0" w:color="auto"/>
            </w:tcBorders>
            <w:vAlign w:val="center"/>
          </w:tcPr>
          <w:p w:rsidR="0072022B" w:rsidRDefault="0072022B">
            <w:pPr>
              <w:jc w:val="center"/>
              <w:rPr>
                <w:color w:val="333333"/>
                <w:sz w:val="20"/>
              </w:rPr>
            </w:pPr>
          </w:p>
        </w:tc>
      </w:tr>
    </w:tbl>
    <w:p w:rsidR="0072022B" w:rsidRDefault="0072022B">
      <w:pPr>
        <w:rPr>
          <w:color w:val="333333"/>
        </w:rPr>
      </w:pPr>
    </w:p>
    <w:p w:rsidR="0072022B" w:rsidRDefault="0072022B">
      <w:pPr>
        <w:rPr>
          <w:color w:val="333333"/>
        </w:rPr>
      </w:pPr>
    </w:p>
    <w:p w:rsidR="0072022B" w:rsidRDefault="0072022B">
      <w:pPr>
        <w:rPr>
          <w:color w:val="333333"/>
        </w:rPr>
      </w:pPr>
    </w:p>
    <w:p w:rsidR="0072022B" w:rsidRDefault="0072022B">
      <w:pPr>
        <w:rPr>
          <w:color w:val="333333"/>
        </w:rPr>
      </w:pPr>
    </w:p>
    <w:p w:rsidR="0072022B" w:rsidRDefault="0072022B">
      <w:pPr>
        <w:rPr>
          <w:color w:val="333333"/>
        </w:rPr>
        <w:sectPr w:rsidR="0072022B">
          <w:pgSz w:w="16838" w:h="11906" w:orient="landscape" w:code="9"/>
          <w:pgMar w:top="397" w:right="714" w:bottom="1134" w:left="397" w:header="709" w:footer="709" w:gutter="0"/>
          <w:cols w:space="708"/>
          <w:docGrid w:linePitch="360"/>
        </w:sect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1456"/>
        <w:gridCol w:w="1424"/>
        <w:gridCol w:w="574"/>
        <w:gridCol w:w="3163"/>
      </w:tblGrid>
      <w:tr w:rsidR="0072022B">
        <w:trPr>
          <w:trHeight w:val="480"/>
        </w:trPr>
        <w:tc>
          <w:tcPr>
            <w:tcW w:w="5579" w:type="dxa"/>
            <w:gridSpan w:val="4"/>
            <w:tcBorders>
              <w:top w:val="nil"/>
              <w:left w:val="nil"/>
              <w:bottom w:val="single" w:sz="4" w:space="0" w:color="auto"/>
              <w:right w:val="nil"/>
            </w:tcBorders>
          </w:tcPr>
          <w:p w:rsidR="0072022B" w:rsidRDefault="0072022B">
            <w:pPr>
              <w:pStyle w:val="1"/>
              <w:rPr>
                <w:color w:val="333333"/>
                <w:sz w:val="20"/>
              </w:rPr>
            </w:pPr>
            <w:bookmarkStart w:id="55" w:name="_Toc499381285"/>
            <w:r>
              <w:rPr>
                <w:caps/>
                <w:color w:val="333333"/>
                <w:sz w:val="20"/>
              </w:rPr>
              <w:t>ведомость потребности машин и инвентаря</w:t>
            </w:r>
            <w:bookmarkEnd w:id="55"/>
          </w:p>
        </w:tc>
        <w:tc>
          <w:tcPr>
            <w:tcW w:w="3163" w:type="dxa"/>
            <w:tcBorders>
              <w:top w:val="nil"/>
              <w:left w:val="nil"/>
              <w:bottom w:val="single" w:sz="4" w:space="0" w:color="auto"/>
              <w:right w:val="nil"/>
            </w:tcBorders>
          </w:tcPr>
          <w:p w:rsidR="0072022B" w:rsidRDefault="0072022B">
            <w:pPr>
              <w:jc w:val="right"/>
              <w:rPr>
                <w:color w:val="333333"/>
                <w:sz w:val="20"/>
              </w:rPr>
            </w:pPr>
            <w:r>
              <w:rPr>
                <w:color w:val="333333"/>
                <w:sz w:val="20"/>
              </w:rPr>
              <w:t>таблица № 10</w:t>
            </w:r>
          </w:p>
        </w:tc>
      </w:tr>
      <w:tr w:rsidR="0072022B">
        <w:trPr>
          <w:cantSplit/>
          <w:trHeight w:val="500"/>
        </w:trPr>
        <w:tc>
          <w:tcPr>
            <w:tcW w:w="2125" w:type="dxa"/>
            <w:tcBorders>
              <w:top w:val="single" w:sz="4" w:space="0" w:color="auto"/>
              <w:bottom w:val="single" w:sz="4" w:space="0" w:color="auto"/>
            </w:tcBorders>
          </w:tcPr>
          <w:p w:rsidR="0072022B" w:rsidRDefault="0072022B">
            <w:pPr>
              <w:rPr>
                <w:color w:val="333333"/>
                <w:sz w:val="20"/>
              </w:rPr>
            </w:pPr>
            <w:r>
              <w:rPr>
                <w:color w:val="333333"/>
                <w:sz w:val="20"/>
              </w:rPr>
              <w:t xml:space="preserve">наименование </w:t>
            </w:r>
          </w:p>
        </w:tc>
        <w:tc>
          <w:tcPr>
            <w:tcW w:w="1456" w:type="dxa"/>
            <w:tcBorders>
              <w:top w:val="single" w:sz="4" w:space="0" w:color="auto"/>
              <w:bottom w:val="single" w:sz="4" w:space="0" w:color="auto"/>
            </w:tcBorders>
          </w:tcPr>
          <w:p w:rsidR="0072022B" w:rsidRDefault="0072022B">
            <w:pPr>
              <w:rPr>
                <w:color w:val="333333"/>
                <w:sz w:val="20"/>
              </w:rPr>
            </w:pPr>
            <w:r>
              <w:rPr>
                <w:color w:val="333333"/>
                <w:sz w:val="20"/>
              </w:rPr>
              <w:t>марка</w:t>
            </w:r>
          </w:p>
        </w:tc>
        <w:tc>
          <w:tcPr>
            <w:tcW w:w="1424" w:type="dxa"/>
            <w:tcBorders>
              <w:top w:val="single" w:sz="4" w:space="0" w:color="auto"/>
              <w:bottom w:val="single" w:sz="4" w:space="0" w:color="auto"/>
              <w:right w:val="single" w:sz="4" w:space="0" w:color="000000"/>
            </w:tcBorders>
          </w:tcPr>
          <w:p w:rsidR="0072022B" w:rsidRDefault="0072022B">
            <w:pPr>
              <w:rPr>
                <w:color w:val="333333"/>
                <w:sz w:val="20"/>
              </w:rPr>
            </w:pPr>
            <w:r>
              <w:rPr>
                <w:color w:val="333333"/>
                <w:sz w:val="20"/>
              </w:rPr>
              <w:t>количество</w:t>
            </w:r>
          </w:p>
        </w:tc>
        <w:tc>
          <w:tcPr>
            <w:tcW w:w="3737" w:type="dxa"/>
            <w:gridSpan w:val="2"/>
            <w:tcBorders>
              <w:top w:val="single" w:sz="4" w:space="0" w:color="auto"/>
              <w:left w:val="single" w:sz="4" w:space="0" w:color="000000"/>
              <w:bottom w:val="single" w:sz="4" w:space="0" w:color="auto"/>
            </w:tcBorders>
          </w:tcPr>
          <w:p w:rsidR="0072022B" w:rsidRDefault="0072022B">
            <w:pPr>
              <w:rPr>
                <w:color w:val="333333"/>
                <w:sz w:val="20"/>
              </w:rPr>
            </w:pPr>
            <w:r>
              <w:rPr>
                <w:color w:val="333333"/>
                <w:sz w:val="20"/>
              </w:rPr>
              <w:t>техническая характеристика</w:t>
            </w:r>
          </w:p>
        </w:tc>
      </w:tr>
      <w:tr w:rsidR="0072022B">
        <w:trPr>
          <w:cantSplit/>
          <w:trHeight w:val="1941"/>
        </w:trPr>
        <w:tc>
          <w:tcPr>
            <w:tcW w:w="2125" w:type="dxa"/>
            <w:tcBorders>
              <w:top w:val="single" w:sz="4" w:space="0" w:color="auto"/>
              <w:bottom w:val="single" w:sz="4" w:space="0" w:color="000000"/>
            </w:tcBorders>
          </w:tcPr>
          <w:p w:rsidR="0072022B" w:rsidRDefault="0072022B">
            <w:pPr>
              <w:jc w:val="center"/>
              <w:rPr>
                <w:color w:val="333333"/>
                <w:sz w:val="20"/>
              </w:rPr>
            </w:pPr>
            <w:r>
              <w:rPr>
                <w:color w:val="333333"/>
                <w:sz w:val="20"/>
              </w:rPr>
              <w:t>бульдозер</w:t>
            </w:r>
          </w:p>
        </w:tc>
        <w:tc>
          <w:tcPr>
            <w:tcW w:w="1456" w:type="dxa"/>
            <w:tcBorders>
              <w:top w:val="single" w:sz="4" w:space="0" w:color="auto"/>
              <w:bottom w:val="single" w:sz="4" w:space="0" w:color="000000"/>
            </w:tcBorders>
          </w:tcPr>
          <w:p w:rsidR="0072022B" w:rsidRDefault="0072022B">
            <w:pPr>
              <w:jc w:val="center"/>
              <w:rPr>
                <w:color w:val="333333"/>
                <w:sz w:val="20"/>
              </w:rPr>
            </w:pPr>
            <w:r>
              <w:rPr>
                <w:color w:val="333333"/>
                <w:sz w:val="20"/>
              </w:rPr>
              <w:t>дз-8(д-271а)</w:t>
            </w:r>
          </w:p>
        </w:tc>
        <w:tc>
          <w:tcPr>
            <w:tcW w:w="1424" w:type="dxa"/>
            <w:tcBorders>
              <w:top w:val="single" w:sz="4" w:space="0" w:color="auto"/>
              <w:bottom w:val="single" w:sz="4" w:space="0" w:color="000000"/>
              <w:right w:val="single" w:sz="4" w:space="0" w:color="000000"/>
            </w:tcBorders>
          </w:tcPr>
          <w:p w:rsidR="0072022B" w:rsidRDefault="0072022B">
            <w:pPr>
              <w:jc w:val="center"/>
              <w:rPr>
                <w:color w:val="333333"/>
                <w:sz w:val="20"/>
              </w:rPr>
            </w:pPr>
            <w:r>
              <w:rPr>
                <w:color w:val="333333"/>
                <w:sz w:val="20"/>
              </w:rPr>
              <w:t>1</w:t>
            </w:r>
          </w:p>
        </w:tc>
        <w:tc>
          <w:tcPr>
            <w:tcW w:w="3737" w:type="dxa"/>
            <w:gridSpan w:val="2"/>
            <w:tcBorders>
              <w:top w:val="single" w:sz="4" w:space="0" w:color="auto"/>
              <w:left w:val="single" w:sz="4" w:space="0" w:color="000000"/>
              <w:bottom w:val="single" w:sz="4" w:space="0" w:color="000000"/>
            </w:tcBorders>
          </w:tcPr>
          <w:p w:rsidR="0072022B" w:rsidRDefault="0072022B">
            <w:pPr>
              <w:rPr>
                <w:color w:val="333333"/>
                <w:sz w:val="20"/>
              </w:rPr>
            </w:pPr>
            <w:r>
              <w:rPr>
                <w:color w:val="333333"/>
                <w:sz w:val="20"/>
              </w:rPr>
              <w:t>тип отвала: неповоротный</w:t>
            </w:r>
          </w:p>
          <w:p w:rsidR="0072022B" w:rsidRDefault="0072022B">
            <w:pPr>
              <w:rPr>
                <w:color w:val="333333"/>
                <w:sz w:val="20"/>
              </w:rPr>
            </w:pPr>
            <w:r>
              <w:rPr>
                <w:color w:val="333333"/>
                <w:sz w:val="20"/>
              </w:rPr>
              <w:t>длина отвала: 3,03м</w:t>
            </w:r>
          </w:p>
          <w:p w:rsidR="0072022B" w:rsidRDefault="0072022B">
            <w:pPr>
              <w:rPr>
                <w:color w:val="333333"/>
                <w:sz w:val="20"/>
              </w:rPr>
            </w:pPr>
            <w:r>
              <w:rPr>
                <w:color w:val="333333"/>
                <w:sz w:val="20"/>
              </w:rPr>
              <w:t>высота отвала: 1,1м</w:t>
            </w:r>
          </w:p>
          <w:p w:rsidR="0072022B" w:rsidRDefault="0072022B">
            <w:pPr>
              <w:rPr>
                <w:color w:val="333333"/>
                <w:sz w:val="20"/>
              </w:rPr>
            </w:pPr>
            <w:r>
              <w:rPr>
                <w:color w:val="333333"/>
                <w:sz w:val="20"/>
              </w:rPr>
              <w:t>управление: канатное</w:t>
            </w:r>
          </w:p>
          <w:p w:rsidR="0072022B" w:rsidRDefault="0072022B">
            <w:pPr>
              <w:rPr>
                <w:color w:val="333333"/>
                <w:sz w:val="20"/>
              </w:rPr>
            </w:pPr>
            <w:r>
              <w:rPr>
                <w:color w:val="333333"/>
                <w:sz w:val="20"/>
              </w:rPr>
              <w:t>мощность 79квт</w:t>
            </w:r>
          </w:p>
          <w:p w:rsidR="0072022B" w:rsidRDefault="0072022B">
            <w:pPr>
              <w:rPr>
                <w:color w:val="333333"/>
                <w:sz w:val="20"/>
              </w:rPr>
            </w:pPr>
            <w:r>
              <w:rPr>
                <w:color w:val="333333"/>
                <w:sz w:val="20"/>
              </w:rPr>
              <w:t>марка трактора: т-100</w:t>
            </w:r>
          </w:p>
          <w:p w:rsidR="0072022B" w:rsidRDefault="0072022B">
            <w:pPr>
              <w:rPr>
                <w:color w:val="333333"/>
                <w:sz w:val="20"/>
              </w:rPr>
            </w:pPr>
            <w:r>
              <w:rPr>
                <w:color w:val="333333"/>
                <w:sz w:val="20"/>
              </w:rPr>
              <w:t>масс бульдозерного оборудования:1,58т.</w:t>
            </w:r>
          </w:p>
        </w:tc>
      </w:tr>
      <w:tr w:rsidR="0072022B">
        <w:trPr>
          <w:cantSplit/>
          <w:trHeight w:val="2154"/>
        </w:trPr>
        <w:tc>
          <w:tcPr>
            <w:tcW w:w="2125" w:type="dxa"/>
            <w:tcBorders>
              <w:top w:val="single" w:sz="4" w:space="0" w:color="000000"/>
              <w:bottom w:val="single" w:sz="4" w:space="0" w:color="000000"/>
            </w:tcBorders>
          </w:tcPr>
          <w:p w:rsidR="0072022B" w:rsidRDefault="0072022B">
            <w:pPr>
              <w:jc w:val="center"/>
              <w:rPr>
                <w:color w:val="333333"/>
                <w:sz w:val="20"/>
              </w:rPr>
            </w:pPr>
            <w:r>
              <w:rPr>
                <w:color w:val="333333"/>
                <w:sz w:val="20"/>
              </w:rPr>
              <w:t>экскаватор обратная лопата</w:t>
            </w:r>
          </w:p>
        </w:tc>
        <w:tc>
          <w:tcPr>
            <w:tcW w:w="1456" w:type="dxa"/>
            <w:tcBorders>
              <w:top w:val="single" w:sz="4" w:space="0" w:color="000000"/>
              <w:bottom w:val="single" w:sz="4" w:space="0" w:color="000000"/>
            </w:tcBorders>
          </w:tcPr>
          <w:p w:rsidR="0072022B" w:rsidRDefault="0072022B">
            <w:pPr>
              <w:jc w:val="center"/>
              <w:rPr>
                <w:color w:val="333333"/>
                <w:sz w:val="20"/>
              </w:rPr>
            </w:pPr>
            <w:r>
              <w:rPr>
                <w:color w:val="333333"/>
                <w:sz w:val="20"/>
              </w:rPr>
              <w:t>эо-651</w:t>
            </w:r>
          </w:p>
        </w:tc>
        <w:tc>
          <w:tcPr>
            <w:tcW w:w="1424" w:type="dxa"/>
            <w:tcBorders>
              <w:top w:val="single" w:sz="4" w:space="0" w:color="000000"/>
              <w:bottom w:val="single" w:sz="4" w:space="0" w:color="000000"/>
              <w:right w:val="single" w:sz="4" w:space="0" w:color="000000"/>
            </w:tcBorders>
          </w:tcPr>
          <w:p w:rsidR="0072022B" w:rsidRDefault="0072022B">
            <w:pPr>
              <w:jc w:val="center"/>
              <w:rPr>
                <w:color w:val="333333"/>
                <w:sz w:val="20"/>
              </w:rPr>
            </w:pPr>
            <w:r>
              <w:rPr>
                <w:color w:val="333333"/>
                <w:sz w:val="20"/>
              </w:rPr>
              <w:t>1</w:t>
            </w:r>
          </w:p>
        </w:tc>
        <w:tc>
          <w:tcPr>
            <w:tcW w:w="3737" w:type="dxa"/>
            <w:gridSpan w:val="2"/>
            <w:tcBorders>
              <w:top w:val="single" w:sz="4" w:space="0" w:color="000000"/>
              <w:left w:val="single" w:sz="4" w:space="0" w:color="000000"/>
              <w:bottom w:val="single" w:sz="4" w:space="0" w:color="000000"/>
            </w:tcBorders>
          </w:tcPr>
          <w:p w:rsidR="0072022B" w:rsidRDefault="0072022B">
            <w:pPr>
              <w:rPr>
                <w:color w:val="333333"/>
                <w:sz w:val="20"/>
              </w:rPr>
            </w:pPr>
            <w:r>
              <w:rPr>
                <w:color w:val="333333"/>
                <w:sz w:val="20"/>
              </w:rPr>
              <w:t>вместимость ковша с зубьями: 0,65м</w:t>
            </w:r>
            <w:r>
              <w:rPr>
                <w:color w:val="333333"/>
                <w:sz w:val="20"/>
                <w:vertAlign w:val="superscript"/>
              </w:rPr>
              <w:t>3</w:t>
            </w:r>
          </w:p>
          <w:p w:rsidR="0072022B" w:rsidRDefault="0072022B">
            <w:pPr>
              <w:rPr>
                <w:color w:val="333333"/>
                <w:sz w:val="20"/>
              </w:rPr>
            </w:pPr>
            <w:r>
              <w:rPr>
                <w:color w:val="333333"/>
                <w:sz w:val="20"/>
              </w:rPr>
              <w:t>длина стрелы: 5,5м</w:t>
            </w:r>
          </w:p>
          <w:p w:rsidR="0072022B" w:rsidRDefault="0072022B">
            <w:pPr>
              <w:rPr>
                <w:color w:val="333333"/>
                <w:sz w:val="20"/>
              </w:rPr>
            </w:pPr>
            <w:r>
              <w:rPr>
                <w:color w:val="333333"/>
                <w:sz w:val="20"/>
              </w:rPr>
              <w:t>наибольший радиус резанья: 9,2м</w:t>
            </w:r>
          </w:p>
          <w:p w:rsidR="0072022B" w:rsidRDefault="0072022B">
            <w:pPr>
              <w:rPr>
                <w:color w:val="333333"/>
                <w:sz w:val="20"/>
              </w:rPr>
            </w:pPr>
            <w:r>
              <w:rPr>
                <w:color w:val="333333"/>
                <w:sz w:val="20"/>
              </w:rPr>
              <w:t>наибольшая глубина копания: 5,6м</w:t>
            </w:r>
          </w:p>
          <w:p w:rsidR="0072022B" w:rsidRDefault="0072022B">
            <w:pPr>
              <w:rPr>
                <w:color w:val="333333"/>
                <w:sz w:val="20"/>
              </w:rPr>
            </w:pPr>
            <w:r>
              <w:rPr>
                <w:color w:val="333333"/>
                <w:sz w:val="20"/>
              </w:rPr>
              <w:t>радиус выгрузки в транспорт: 5м</w:t>
            </w:r>
          </w:p>
          <w:p w:rsidR="0072022B" w:rsidRDefault="0072022B">
            <w:pPr>
              <w:rPr>
                <w:color w:val="333333"/>
                <w:sz w:val="20"/>
              </w:rPr>
            </w:pPr>
            <w:r>
              <w:rPr>
                <w:color w:val="333333"/>
                <w:sz w:val="20"/>
              </w:rPr>
              <w:t>высота выгрузки в транспорт: 2,3м</w:t>
            </w:r>
          </w:p>
          <w:p w:rsidR="0072022B" w:rsidRDefault="0072022B">
            <w:pPr>
              <w:rPr>
                <w:color w:val="333333"/>
                <w:sz w:val="20"/>
              </w:rPr>
            </w:pPr>
            <w:r>
              <w:rPr>
                <w:color w:val="333333"/>
                <w:sz w:val="20"/>
              </w:rPr>
              <w:t>мощность: 59квт</w:t>
            </w:r>
          </w:p>
          <w:p w:rsidR="0072022B" w:rsidRDefault="0072022B">
            <w:pPr>
              <w:rPr>
                <w:color w:val="333333"/>
                <w:sz w:val="20"/>
              </w:rPr>
            </w:pPr>
            <w:r>
              <w:rPr>
                <w:color w:val="333333"/>
                <w:sz w:val="20"/>
              </w:rPr>
              <w:t>масса экскаватора: 20,5т.</w:t>
            </w:r>
          </w:p>
        </w:tc>
      </w:tr>
      <w:tr w:rsidR="0072022B">
        <w:trPr>
          <w:cantSplit/>
          <w:trHeight w:val="360"/>
        </w:trPr>
        <w:tc>
          <w:tcPr>
            <w:tcW w:w="2125" w:type="dxa"/>
            <w:tcBorders>
              <w:top w:val="single" w:sz="4" w:space="0" w:color="000000"/>
              <w:bottom w:val="single" w:sz="4" w:space="0" w:color="000000"/>
            </w:tcBorders>
          </w:tcPr>
          <w:p w:rsidR="0072022B" w:rsidRDefault="0072022B">
            <w:pPr>
              <w:jc w:val="center"/>
              <w:rPr>
                <w:color w:val="333333"/>
                <w:sz w:val="20"/>
              </w:rPr>
            </w:pPr>
            <w:r>
              <w:rPr>
                <w:color w:val="333333"/>
                <w:sz w:val="20"/>
              </w:rPr>
              <w:t xml:space="preserve">экскаватор прямая лопата   </w:t>
            </w:r>
          </w:p>
        </w:tc>
        <w:tc>
          <w:tcPr>
            <w:tcW w:w="1456" w:type="dxa"/>
            <w:tcBorders>
              <w:top w:val="single" w:sz="4" w:space="0" w:color="000000"/>
              <w:bottom w:val="single" w:sz="4" w:space="0" w:color="000000"/>
            </w:tcBorders>
          </w:tcPr>
          <w:p w:rsidR="0072022B" w:rsidRDefault="0072022B">
            <w:pPr>
              <w:jc w:val="center"/>
              <w:rPr>
                <w:color w:val="333333"/>
                <w:sz w:val="20"/>
              </w:rPr>
            </w:pPr>
            <w:r>
              <w:rPr>
                <w:color w:val="333333"/>
                <w:sz w:val="20"/>
              </w:rPr>
              <w:t>эо - 4321</w:t>
            </w:r>
          </w:p>
        </w:tc>
        <w:tc>
          <w:tcPr>
            <w:tcW w:w="1424" w:type="dxa"/>
            <w:tcBorders>
              <w:top w:val="single" w:sz="4" w:space="0" w:color="000000"/>
              <w:bottom w:val="single" w:sz="4" w:space="0" w:color="000000"/>
              <w:right w:val="single" w:sz="4" w:space="0" w:color="000000"/>
            </w:tcBorders>
          </w:tcPr>
          <w:p w:rsidR="0072022B" w:rsidRDefault="0072022B">
            <w:pPr>
              <w:jc w:val="center"/>
              <w:rPr>
                <w:color w:val="333333"/>
                <w:sz w:val="20"/>
              </w:rPr>
            </w:pPr>
            <w:r>
              <w:rPr>
                <w:color w:val="333333"/>
                <w:sz w:val="20"/>
              </w:rPr>
              <w:t>1</w:t>
            </w:r>
          </w:p>
        </w:tc>
        <w:tc>
          <w:tcPr>
            <w:tcW w:w="3737" w:type="dxa"/>
            <w:gridSpan w:val="2"/>
            <w:tcBorders>
              <w:top w:val="single" w:sz="4" w:space="0" w:color="000000"/>
              <w:left w:val="single" w:sz="4" w:space="0" w:color="000000"/>
              <w:bottom w:val="single" w:sz="4" w:space="0" w:color="000000"/>
            </w:tcBorders>
          </w:tcPr>
          <w:p w:rsidR="0072022B" w:rsidRDefault="0072022B">
            <w:pPr>
              <w:rPr>
                <w:color w:val="333333"/>
                <w:sz w:val="20"/>
              </w:rPr>
            </w:pPr>
            <w:r>
              <w:rPr>
                <w:color w:val="333333"/>
                <w:sz w:val="20"/>
              </w:rPr>
              <w:t>вместимость ковша с зубьями: 0,8м</w:t>
            </w:r>
            <w:r>
              <w:rPr>
                <w:color w:val="333333"/>
                <w:sz w:val="20"/>
                <w:vertAlign w:val="superscript"/>
              </w:rPr>
              <w:t>3</w:t>
            </w:r>
          </w:p>
          <w:p w:rsidR="0072022B" w:rsidRDefault="0072022B">
            <w:pPr>
              <w:rPr>
                <w:color w:val="333333"/>
                <w:sz w:val="20"/>
              </w:rPr>
            </w:pPr>
            <w:r>
              <w:rPr>
                <w:color w:val="333333"/>
                <w:sz w:val="20"/>
              </w:rPr>
              <w:t>наибольший радиус резанья: 9м</w:t>
            </w:r>
          </w:p>
          <w:p w:rsidR="0072022B" w:rsidRDefault="0072022B">
            <w:pPr>
              <w:rPr>
                <w:color w:val="333333"/>
                <w:sz w:val="20"/>
              </w:rPr>
            </w:pPr>
            <w:r>
              <w:rPr>
                <w:color w:val="333333"/>
                <w:sz w:val="20"/>
              </w:rPr>
              <w:t>наибольшая глубина копания: 4м</w:t>
            </w:r>
          </w:p>
          <w:p w:rsidR="0072022B" w:rsidRDefault="0072022B">
            <w:pPr>
              <w:rPr>
                <w:color w:val="333333"/>
                <w:sz w:val="20"/>
              </w:rPr>
            </w:pPr>
            <w:r>
              <w:rPr>
                <w:color w:val="333333"/>
                <w:sz w:val="20"/>
              </w:rPr>
              <w:t>высота выгрузки в транспорт: 5м</w:t>
            </w:r>
          </w:p>
          <w:p w:rsidR="0072022B" w:rsidRDefault="0072022B">
            <w:pPr>
              <w:rPr>
                <w:color w:val="333333"/>
                <w:sz w:val="20"/>
              </w:rPr>
            </w:pPr>
            <w:r>
              <w:rPr>
                <w:color w:val="333333"/>
                <w:sz w:val="20"/>
              </w:rPr>
              <w:t>мощность: 59квт</w:t>
            </w:r>
          </w:p>
          <w:p w:rsidR="0072022B" w:rsidRDefault="0072022B">
            <w:pPr>
              <w:rPr>
                <w:color w:val="333333"/>
                <w:sz w:val="20"/>
              </w:rPr>
            </w:pPr>
            <w:r>
              <w:rPr>
                <w:color w:val="333333"/>
                <w:sz w:val="20"/>
              </w:rPr>
              <w:t>масса экскаватора: 19,2т</w:t>
            </w:r>
          </w:p>
        </w:tc>
      </w:tr>
      <w:tr w:rsidR="0072022B">
        <w:trPr>
          <w:cantSplit/>
          <w:trHeight w:val="340"/>
        </w:trPr>
        <w:tc>
          <w:tcPr>
            <w:tcW w:w="2125" w:type="dxa"/>
            <w:tcBorders>
              <w:top w:val="single" w:sz="4" w:space="0" w:color="000000"/>
              <w:bottom w:val="single" w:sz="4" w:space="0" w:color="000000"/>
            </w:tcBorders>
          </w:tcPr>
          <w:p w:rsidR="0072022B" w:rsidRDefault="0072022B">
            <w:pPr>
              <w:jc w:val="center"/>
              <w:rPr>
                <w:color w:val="333333"/>
                <w:sz w:val="20"/>
              </w:rPr>
            </w:pPr>
            <w:r>
              <w:rPr>
                <w:color w:val="333333"/>
                <w:sz w:val="20"/>
              </w:rPr>
              <w:t>электротрамбовка</w:t>
            </w:r>
          </w:p>
        </w:tc>
        <w:tc>
          <w:tcPr>
            <w:tcW w:w="1456" w:type="dxa"/>
            <w:tcBorders>
              <w:top w:val="single" w:sz="4" w:space="0" w:color="000000"/>
              <w:bottom w:val="single" w:sz="4" w:space="0" w:color="000000"/>
            </w:tcBorders>
          </w:tcPr>
          <w:p w:rsidR="0072022B" w:rsidRDefault="0072022B">
            <w:pPr>
              <w:jc w:val="center"/>
              <w:rPr>
                <w:color w:val="333333"/>
                <w:sz w:val="20"/>
              </w:rPr>
            </w:pPr>
            <w:r>
              <w:rPr>
                <w:color w:val="333333"/>
                <w:sz w:val="20"/>
              </w:rPr>
              <w:t>иэ-4502</w:t>
            </w:r>
          </w:p>
        </w:tc>
        <w:tc>
          <w:tcPr>
            <w:tcW w:w="1424" w:type="dxa"/>
            <w:tcBorders>
              <w:top w:val="single" w:sz="4" w:space="0" w:color="000000"/>
              <w:bottom w:val="single" w:sz="4" w:space="0" w:color="000000"/>
              <w:right w:val="single" w:sz="4" w:space="0" w:color="000000"/>
            </w:tcBorders>
          </w:tcPr>
          <w:p w:rsidR="0072022B" w:rsidRDefault="0072022B">
            <w:pPr>
              <w:jc w:val="center"/>
              <w:rPr>
                <w:color w:val="333333"/>
                <w:sz w:val="20"/>
              </w:rPr>
            </w:pPr>
            <w:r>
              <w:rPr>
                <w:color w:val="333333"/>
                <w:sz w:val="20"/>
              </w:rPr>
              <w:t>4</w:t>
            </w:r>
          </w:p>
        </w:tc>
        <w:tc>
          <w:tcPr>
            <w:tcW w:w="3737" w:type="dxa"/>
            <w:gridSpan w:val="2"/>
            <w:tcBorders>
              <w:top w:val="single" w:sz="4" w:space="0" w:color="000000"/>
              <w:left w:val="single" w:sz="4" w:space="0" w:color="000000"/>
              <w:bottom w:val="single" w:sz="4" w:space="0" w:color="000000"/>
            </w:tcBorders>
          </w:tcPr>
          <w:p w:rsidR="0072022B" w:rsidRDefault="0072022B">
            <w:pPr>
              <w:rPr>
                <w:color w:val="333333"/>
                <w:sz w:val="20"/>
              </w:rPr>
            </w:pPr>
            <w:r>
              <w:rPr>
                <w:color w:val="333333"/>
                <w:sz w:val="20"/>
              </w:rPr>
              <w:t>глубина уплотнения: 40см</w:t>
            </w:r>
          </w:p>
          <w:p w:rsidR="0072022B" w:rsidRDefault="0072022B">
            <w:pPr>
              <w:rPr>
                <w:color w:val="333333"/>
                <w:sz w:val="20"/>
              </w:rPr>
            </w:pPr>
            <w:r>
              <w:rPr>
                <w:color w:val="333333"/>
                <w:sz w:val="20"/>
              </w:rPr>
              <w:t>размеры трамбующего башмака: 350х450</w:t>
            </w:r>
          </w:p>
          <w:p w:rsidR="0072022B" w:rsidRDefault="0072022B">
            <w:pPr>
              <w:rPr>
                <w:color w:val="333333"/>
                <w:sz w:val="20"/>
              </w:rPr>
            </w:pPr>
            <w:r>
              <w:rPr>
                <w:color w:val="333333"/>
                <w:sz w:val="20"/>
              </w:rPr>
              <w:t>характеристики электродвигателя:</w:t>
            </w:r>
          </w:p>
          <w:p w:rsidR="0072022B" w:rsidRDefault="0072022B">
            <w:pPr>
              <w:ind w:left="457"/>
              <w:rPr>
                <w:color w:val="333333"/>
                <w:sz w:val="20"/>
              </w:rPr>
            </w:pPr>
            <w:r>
              <w:rPr>
                <w:color w:val="333333"/>
                <w:sz w:val="20"/>
              </w:rPr>
              <w:t>мощность: 0,4квт</w:t>
            </w:r>
          </w:p>
          <w:p w:rsidR="0072022B" w:rsidRDefault="0072022B">
            <w:pPr>
              <w:ind w:left="457"/>
              <w:rPr>
                <w:color w:val="333333"/>
                <w:sz w:val="20"/>
              </w:rPr>
            </w:pPr>
            <w:r>
              <w:rPr>
                <w:color w:val="333333"/>
                <w:sz w:val="20"/>
              </w:rPr>
              <w:t>напряжение: 220в</w:t>
            </w:r>
          </w:p>
          <w:p w:rsidR="0072022B" w:rsidRDefault="0072022B">
            <w:pPr>
              <w:ind w:left="457"/>
              <w:rPr>
                <w:color w:val="333333"/>
                <w:sz w:val="20"/>
              </w:rPr>
            </w:pPr>
            <w:r>
              <w:rPr>
                <w:color w:val="333333"/>
                <w:sz w:val="20"/>
              </w:rPr>
              <w:t>частота тока: 50гц</w:t>
            </w:r>
          </w:p>
          <w:p w:rsidR="0072022B" w:rsidRDefault="0072022B">
            <w:pPr>
              <w:ind w:left="457"/>
              <w:rPr>
                <w:color w:val="333333"/>
                <w:sz w:val="20"/>
              </w:rPr>
            </w:pPr>
            <w:r>
              <w:rPr>
                <w:color w:val="333333"/>
                <w:sz w:val="20"/>
              </w:rPr>
              <w:t>частота ударов: 9,3гц</w:t>
            </w:r>
          </w:p>
          <w:p w:rsidR="0072022B" w:rsidRDefault="0072022B">
            <w:pPr>
              <w:rPr>
                <w:color w:val="333333"/>
                <w:sz w:val="20"/>
              </w:rPr>
            </w:pPr>
            <w:r>
              <w:rPr>
                <w:color w:val="333333"/>
                <w:sz w:val="20"/>
              </w:rPr>
              <w:t>масса:81,5кг</w:t>
            </w:r>
          </w:p>
        </w:tc>
      </w:tr>
      <w:tr w:rsidR="0072022B">
        <w:trPr>
          <w:cantSplit/>
          <w:trHeight w:val="260"/>
        </w:trPr>
        <w:tc>
          <w:tcPr>
            <w:tcW w:w="2125" w:type="dxa"/>
            <w:tcBorders>
              <w:top w:val="single" w:sz="4" w:space="0" w:color="000000"/>
              <w:bottom w:val="single" w:sz="4" w:space="0" w:color="000000"/>
            </w:tcBorders>
          </w:tcPr>
          <w:p w:rsidR="0072022B" w:rsidRDefault="0072022B">
            <w:pPr>
              <w:jc w:val="center"/>
              <w:rPr>
                <w:color w:val="333333"/>
                <w:sz w:val="20"/>
              </w:rPr>
            </w:pPr>
            <w:r>
              <w:rPr>
                <w:color w:val="333333"/>
                <w:sz w:val="20"/>
              </w:rPr>
              <w:t xml:space="preserve"> автосамосвал</w:t>
            </w:r>
          </w:p>
        </w:tc>
        <w:tc>
          <w:tcPr>
            <w:tcW w:w="1456" w:type="dxa"/>
            <w:tcBorders>
              <w:top w:val="single" w:sz="4" w:space="0" w:color="000000"/>
              <w:bottom w:val="single" w:sz="4" w:space="0" w:color="000000"/>
            </w:tcBorders>
          </w:tcPr>
          <w:p w:rsidR="0072022B" w:rsidRDefault="0072022B">
            <w:pPr>
              <w:jc w:val="center"/>
              <w:rPr>
                <w:color w:val="333333"/>
                <w:sz w:val="20"/>
              </w:rPr>
            </w:pPr>
            <w:r>
              <w:rPr>
                <w:color w:val="333333"/>
                <w:sz w:val="20"/>
              </w:rPr>
              <w:t>маз-503 б</w:t>
            </w:r>
          </w:p>
        </w:tc>
        <w:tc>
          <w:tcPr>
            <w:tcW w:w="1424" w:type="dxa"/>
            <w:tcBorders>
              <w:top w:val="single" w:sz="4" w:space="0" w:color="000000"/>
              <w:bottom w:val="single" w:sz="4" w:space="0" w:color="000000"/>
              <w:right w:val="single" w:sz="4" w:space="0" w:color="000000"/>
            </w:tcBorders>
          </w:tcPr>
          <w:p w:rsidR="0072022B" w:rsidRDefault="0072022B">
            <w:pPr>
              <w:jc w:val="center"/>
              <w:rPr>
                <w:color w:val="333333"/>
                <w:sz w:val="20"/>
              </w:rPr>
            </w:pPr>
            <w:r>
              <w:rPr>
                <w:color w:val="333333"/>
                <w:sz w:val="20"/>
              </w:rPr>
              <w:t>2</w:t>
            </w:r>
          </w:p>
        </w:tc>
        <w:tc>
          <w:tcPr>
            <w:tcW w:w="3737" w:type="dxa"/>
            <w:gridSpan w:val="2"/>
            <w:tcBorders>
              <w:top w:val="single" w:sz="4" w:space="0" w:color="000000"/>
              <w:left w:val="single" w:sz="4" w:space="0" w:color="000000"/>
              <w:bottom w:val="single" w:sz="4" w:space="0" w:color="000000"/>
            </w:tcBorders>
          </w:tcPr>
          <w:p w:rsidR="0072022B" w:rsidRDefault="0072022B">
            <w:pPr>
              <w:rPr>
                <w:color w:val="333333"/>
                <w:sz w:val="20"/>
              </w:rPr>
            </w:pPr>
            <w:r>
              <w:rPr>
                <w:color w:val="333333"/>
                <w:sz w:val="20"/>
              </w:rPr>
              <w:t>емкость кузова: 4м</w:t>
            </w:r>
            <w:r>
              <w:rPr>
                <w:color w:val="333333"/>
                <w:sz w:val="20"/>
                <w:vertAlign w:val="superscript"/>
              </w:rPr>
              <w:t>3</w:t>
            </w:r>
          </w:p>
          <w:p w:rsidR="0072022B" w:rsidRDefault="0072022B">
            <w:pPr>
              <w:rPr>
                <w:color w:val="333333"/>
                <w:sz w:val="20"/>
              </w:rPr>
            </w:pPr>
            <w:r>
              <w:rPr>
                <w:color w:val="333333"/>
                <w:sz w:val="20"/>
              </w:rPr>
              <w:t>грузоподъемность: 7т.</w:t>
            </w:r>
          </w:p>
          <w:p w:rsidR="0072022B" w:rsidRDefault="0072022B">
            <w:pPr>
              <w:rPr>
                <w:color w:val="333333"/>
                <w:sz w:val="20"/>
              </w:rPr>
            </w:pPr>
            <w:r>
              <w:rPr>
                <w:color w:val="333333"/>
                <w:sz w:val="20"/>
              </w:rPr>
              <w:t>максимальная скорость: 60км/ч</w:t>
            </w:r>
          </w:p>
          <w:p w:rsidR="0072022B" w:rsidRDefault="0072022B">
            <w:pPr>
              <w:rPr>
                <w:color w:val="333333"/>
                <w:sz w:val="20"/>
              </w:rPr>
            </w:pPr>
            <w:r>
              <w:rPr>
                <w:color w:val="333333"/>
                <w:sz w:val="20"/>
              </w:rPr>
              <w:t>расход топлива на 100км пути: 28л.</w:t>
            </w:r>
          </w:p>
          <w:p w:rsidR="0072022B" w:rsidRDefault="0072022B">
            <w:pPr>
              <w:rPr>
                <w:color w:val="333333"/>
                <w:sz w:val="20"/>
              </w:rPr>
            </w:pPr>
            <w:r>
              <w:rPr>
                <w:color w:val="333333"/>
                <w:sz w:val="20"/>
              </w:rPr>
              <w:t>масса: 6,75т.</w:t>
            </w:r>
          </w:p>
        </w:tc>
      </w:tr>
      <w:tr w:rsidR="0072022B">
        <w:trPr>
          <w:cantSplit/>
          <w:trHeight w:val="320"/>
        </w:trPr>
        <w:tc>
          <w:tcPr>
            <w:tcW w:w="2125" w:type="dxa"/>
            <w:tcBorders>
              <w:top w:val="single" w:sz="4" w:space="0" w:color="000000"/>
              <w:bottom w:val="single" w:sz="4" w:space="0" w:color="000000"/>
            </w:tcBorders>
          </w:tcPr>
          <w:p w:rsidR="0072022B" w:rsidRDefault="0072022B">
            <w:pPr>
              <w:jc w:val="center"/>
              <w:rPr>
                <w:color w:val="333333"/>
                <w:sz w:val="20"/>
              </w:rPr>
            </w:pPr>
            <w:r>
              <w:rPr>
                <w:color w:val="333333"/>
                <w:sz w:val="20"/>
              </w:rPr>
              <w:t>трубовоз</w:t>
            </w:r>
          </w:p>
        </w:tc>
        <w:tc>
          <w:tcPr>
            <w:tcW w:w="1456" w:type="dxa"/>
            <w:tcBorders>
              <w:top w:val="single" w:sz="4" w:space="0" w:color="000000"/>
              <w:bottom w:val="single" w:sz="4" w:space="0" w:color="000000"/>
            </w:tcBorders>
          </w:tcPr>
          <w:p w:rsidR="0072022B" w:rsidRDefault="0072022B">
            <w:pPr>
              <w:jc w:val="center"/>
              <w:rPr>
                <w:color w:val="333333"/>
                <w:sz w:val="20"/>
              </w:rPr>
            </w:pPr>
            <w:r>
              <w:rPr>
                <w:color w:val="333333"/>
                <w:sz w:val="20"/>
              </w:rPr>
              <w:t>пв-92</w:t>
            </w:r>
          </w:p>
        </w:tc>
        <w:tc>
          <w:tcPr>
            <w:tcW w:w="1424" w:type="dxa"/>
            <w:tcBorders>
              <w:top w:val="single" w:sz="4" w:space="0" w:color="000000"/>
              <w:bottom w:val="single" w:sz="4" w:space="0" w:color="000000"/>
              <w:right w:val="single" w:sz="4" w:space="0" w:color="000000"/>
            </w:tcBorders>
          </w:tcPr>
          <w:p w:rsidR="0072022B" w:rsidRDefault="0072022B">
            <w:pPr>
              <w:jc w:val="center"/>
              <w:rPr>
                <w:color w:val="333333"/>
                <w:sz w:val="20"/>
              </w:rPr>
            </w:pPr>
            <w:r>
              <w:rPr>
                <w:color w:val="333333"/>
                <w:sz w:val="20"/>
              </w:rPr>
              <w:t>3</w:t>
            </w:r>
          </w:p>
        </w:tc>
        <w:tc>
          <w:tcPr>
            <w:tcW w:w="3737" w:type="dxa"/>
            <w:gridSpan w:val="2"/>
            <w:tcBorders>
              <w:top w:val="single" w:sz="4" w:space="0" w:color="000000"/>
              <w:left w:val="single" w:sz="4" w:space="0" w:color="000000"/>
              <w:bottom w:val="single" w:sz="4" w:space="0" w:color="000000"/>
            </w:tcBorders>
          </w:tcPr>
          <w:p w:rsidR="0072022B" w:rsidRDefault="0072022B">
            <w:pPr>
              <w:rPr>
                <w:color w:val="333333"/>
                <w:sz w:val="20"/>
              </w:rPr>
            </w:pPr>
            <w:r>
              <w:rPr>
                <w:color w:val="333333"/>
                <w:sz w:val="20"/>
              </w:rPr>
              <w:t>марка автомобиля-тягача: зил – 131</w:t>
            </w:r>
          </w:p>
          <w:p w:rsidR="0072022B" w:rsidRDefault="0072022B">
            <w:pPr>
              <w:rPr>
                <w:color w:val="333333"/>
                <w:sz w:val="20"/>
              </w:rPr>
            </w:pPr>
            <w:r>
              <w:rPr>
                <w:color w:val="333333"/>
                <w:sz w:val="20"/>
              </w:rPr>
              <w:t>марка прицепа: 1-пр-5</w:t>
            </w:r>
          </w:p>
          <w:p w:rsidR="0072022B" w:rsidRDefault="0072022B">
            <w:pPr>
              <w:rPr>
                <w:color w:val="333333"/>
                <w:sz w:val="20"/>
              </w:rPr>
            </w:pPr>
            <w:r>
              <w:rPr>
                <w:color w:val="333333"/>
                <w:sz w:val="20"/>
              </w:rPr>
              <w:t>грузоподъемность автопоезда по грунтовым дорогам: 4,5-7 т.</w:t>
            </w:r>
          </w:p>
          <w:p w:rsidR="0072022B" w:rsidRDefault="0072022B">
            <w:pPr>
              <w:rPr>
                <w:color w:val="333333"/>
                <w:sz w:val="20"/>
              </w:rPr>
            </w:pPr>
            <w:r>
              <w:rPr>
                <w:color w:val="333333"/>
                <w:sz w:val="20"/>
              </w:rPr>
              <w:t xml:space="preserve">число одновременно перевозимых труб </w:t>
            </w:r>
            <w:r>
              <w:rPr>
                <w:color w:val="333333"/>
                <w:sz w:val="20"/>
              </w:rPr>
              <w:sym w:font="Symbol" w:char="F0C6"/>
            </w:r>
            <w:r>
              <w:rPr>
                <w:color w:val="333333"/>
                <w:sz w:val="20"/>
              </w:rPr>
              <w:t>219</w:t>
            </w:r>
            <w:r>
              <w:rPr>
                <w:color w:val="333333"/>
                <w:sz w:val="20"/>
              </w:rPr>
              <w:sym w:font="Symbol" w:char="F0B4"/>
            </w:r>
            <w:r>
              <w:rPr>
                <w:color w:val="333333"/>
                <w:sz w:val="20"/>
              </w:rPr>
              <w:t>5,0мм: 11шт.</w:t>
            </w:r>
          </w:p>
          <w:p w:rsidR="0072022B" w:rsidRDefault="0072022B">
            <w:pPr>
              <w:rPr>
                <w:color w:val="333333"/>
                <w:sz w:val="20"/>
              </w:rPr>
            </w:pPr>
            <w:r>
              <w:rPr>
                <w:color w:val="333333"/>
                <w:sz w:val="20"/>
              </w:rPr>
              <w:t>расход топлива на 100км: 40л</w:t>
            </w:r>
          </w:p>
        </w:tc>
      </w:tr>
      <w:tr w:rsidR="0072022B">
        <w:trPr>
          <w:cantSplit/>
          <w:trHeight w:val="220"/>
        </w:trPr>
        <w:tc>
          <w:tcPr>
            <w:tcW w:w="2125" w:type="dxa"/>
            <w:tcBorders>
              <w:top w:val="single" w:sz="4" w:space="0" w:color="000000"/>
              <w:bottom w:val="single" w:sz="4" w:space="0" w:color="000000"/>
            </w:tcBorders>
          </w:tcPr>
          <w:p w:rsidR="0072022B" w:rsidRDefault="0072022B">
            <w:pPr>
              <w:jc w:val="center"/>
              <w:rPr>
                <w:color w:val="333333"/>
                <w:sz w:val="20"/>
              </w:rPr>
            </w:pPr>
            <w:r>
              <w:rPr>
                <w:color w:val="333333"/>
                <w:sz w:val="20"/>
              </w:rPr>
              <w:t>центратор звенчатый</w:t>
            </w:r>
          </w:p>
        </w:tc>
        <w:tc>
          <w:tcPr>
            <w:tcW w:w="1456" w:type="dxa"/>
            <w:tcBorders>
              <w:top w:val="single" w:sz="4" w:space="0" w:color="000000"/>
              <w:bottom w:val="single" w:sz="4" w:space="0" w:color="000000"/>
            </w:tcBorders>
          </w:tcPr>
          <w:p w:rsidR="0072022B" w:rsidRDefault="0072022B">
            <w:pPr>
              <w:jc w:val="center"/>
              <w:rPr>
                <w:color w:val="333333"/>
                <w:sz w:val="20"/>
              </w:rPr>
            </w:pPr>
            <w:r>
              <w:rPr>
                <w:color w:val="333333"/>
                <w:sz w:val="20"/>
              </w:rPr>
              <w:t>цнэ-16-21</w:t>
            </w:r>
          </w:p>
        </w:tc>
        <w:tc>
          <w:tcPr>
            <w:tcW w:w="1424" w:type="dxa"/>
            <w:tcBorders>
              <w:top w:val="single" w:sz="4" w:space="0" w:color="000000"/>
              <w:bottom w:val="single" w:sz="4" w:space="0" w:color="000000"/>
              <w:right w:val="single" w:sz="4" w:space="0" w:color="000000"/>
            </w:tcBorders>
          </w:tcPr>
          <w:p w:rsidR="0072022B" w:rsidRDefault="0072022B">
            <w:pPr>
              <w:jc w:val="center"/>
              <w:rPr>
                <w:color w:val="333333"/>
                <w:sz w:val="20"/>
              </w:rPr>
            </w:pPr>
            <w:r>
              <w:rPr>
                <w:color w:val="333333"/>
                <w:sz w:val="20"/>
              </w:rPr>
              <w:t>3</w:t>
            </w:r>
          </w:p>
        </w:tc>
        <w:tc>
          <w:tcPr>
            <w:tcW w:w="3737" w:type="dxa"/>
            <w:gridSpan w:val="2"/>
            <w:tcBorders>
              <w:top w:val="single" w:sz="4" w:space="0" w:color="000000"/>
              <w:left w:val="single" w:sz="4" w:space="0" w:color="000000"/>
              <w:bottom w:val="single" w:sz="4" w:space="0" w:color="000000"/>
            </w:tcBorders>
          </w:tcPr>
          <w:p w:rsidR="0072022B" w:rsidRDefault="0072022B">
            <w:pPr>
              <w:rPr>
                <w:color w:val="333333"/>
                <w:sz w:val="20"/>
              </w:rPr>
            </w:pPr>
            <w:r>
              <w:rPr>
                <w:color w:val="333333"/>
                <w:sz w:val="20"/>
              </w:rPr>
              <w:t>диаметр свариваемых труб: 168-219мм</w:t>
            </w:r>
          </w:p>
          <w:p w:rsidR="0072022B" w:rsidRDefault="0072022B">
            <w:pPr>
              <w:rPr>
                <w:color w:val="333333"/>
                <w:sz w:val="20"/>
              </w:rPr>
            </w:pPr>
            <w:r>
              <w:rPr>
                <w:color w:val="333333"/>
                <w:sz w:val="20"/>
              </w:rPr>
              <w:t>масса: 14,7кг</w:t>
            </w:r>
          </w:p>
        </w:tc>
      </w:tr>
      <w:tr w:rsidR="0072022B">
        <w:trPr>
          <w:cantSplit/>
          <w:trHeight w:val="2142"/>
        </w:trPr>
        <w:tc>
          <w:tcPr>
            <w:tcW w:w="2125" w:type="dxa"/>
            <w:tcBorders>
              <w:top w:val="single" w:sz="4" w:space="0" w:color="000000"/>
              <w:bottom w:val="single" w:sz="4" w:space="0" w:color="000000"/>
            </w:tcBorders>
          </w:tcPr>
          <w:p w:rsidR="0072022B" w:rsidRDefault="0072022B">
            <w:pPr>
              <w:jc w:val="center"/>
              <w:rPr>
                <w:color w:val="333333"/>
                <w:sz w:val="20"/>
              </w:rPr>
            </w:pPr>
            <w:r>
              <w:rPr>
                <w:color w:val="333333"/>
                <w:sz w:val="20"/>
              </w:rPr>
              <w:t>автомобильный гидравлический кран</w:t>
            </w:r>
          </w:p>
        </w:tc>
        <w:tc>
          <w:tcPr>
            <w:tcW w:w="1456" w:type="dxa"/>
            <w:tcBorders>
              <w:top w:val="single" w:sz="4" w:space="0" w:color="000000"/>
              <w:bottom w:val="single" w:sz="4" w:space="0" w:color="000000"/>
            </w:tcBorders>
          </w:tcPr>
          <w:p w:rsidR="0072022B" w:rsidRDefault="0072022B">
            <w:pPr>
              <w:jc w:val="center"/>
              <w:rPr>
                <w:color w:val="333333"/>
                <w:sz w:val="20"/>
              </w:rPr>
            </w:pPr>
            <w:r>
              <w:rPr>
                <w:color w:val="333333"/>
                <w:sz w:val="20"/>
              </w:rPr>
              <w:t>кс – 1571</w:t>
            </w:r>
          </w:p>
        </w:tc>
        <w:tc>
          <w:tcPr>
            <w:tcW w:w="1424" w:type="dxa"/>
            <w:tcBorders>
              <w:top w:val="single" w:sz="4" w:space="0" w:color="000000"/>
              <w:bottom w:val="single" w:sz="4" w:space="0" w:color="000000"/>
              <w:right w:val="single" w:sz="4" w:space="0" w:color="000000"/>
            </w:tcBorders>
          </w:tcPr>
          <w:p w:rsidR="0072022B" w:rsidRDefault="0072022B">
            <w:pPr>
              <w:jc w:val="center"/>
              <w:rPr>
                <w:color w:val="333333"/>
                <w:sz w:val="20"/>
              </w:rPr>
            </w:pPr>
            <w:r>
              <w:rPr>
                <w:color w:val="333333"/>
                <w:sz w:val="20"/>
              </w:rPr>
              <w:t>3</w:t>
            </w:r>
          </w:p>
        </w:tc>
        <w:tc>
          <w:tcPr>
            <w:tcW w:w="3737" w:type="dxa"/>
            <w:gridSpan w:val="2"/>
            <w:tcBorders>
              <w:top w:val="single" w:sz="4" w:space="0" w:color="000000"/>
              <w:left w:val="single" w:sz="4" w:space="0" w:color="000000"/>
              <w:bottom w:val="single" w:sz="4" w:space="0" w:color="000000"/>
            </w:tcBorders>
          </w:tcPr>
          <w:p w:rsidR="0072022B" w:rsidRDefault="0072022B">
            <w:pPr>
              <w:rPr>
                <w:color w:val="333333"/>
                <w:sz w:val="20"/>
              </w:rPr>
            </w:pPr>
            <w:r>
              <w:rPr>
                <w:color w:val="333333"/>
                <w:sz w:val="20"/>
              </w:rPr>
              <w:t>длина телескопической стрелы: 6,5м</w:t>
            </w:r>
          </w:p>
          <w:p w:rsidR="0072022B" w:rsidRDefault="0072022B">
            <w:pPr>
              <w:rPr>
                <w:color w:val="333333"/>
                <w:sz w:val="20"/>
              </w:rPr>
            </w:pPr>
            <w:r>
              <w:rPr>
                <w:color w:val="333333"/>
                <w:sz w:val="20"/>
              </w:rPr>
              <w:t>грузоподъемность при работе на опорах: 4 -1,4т.</w:t>
            </w:r>
          </w:p>
          <w:p w:rsidR="0072022B" w:rsidRDefault="0072022B">
            <w:pPr>
              <w:rPr>
                <w:color w:val="333333"/>
                <w:sz w:val="20"/>
              </w:rPr>
            </w:pPr>
            <w:r>
              <w:rPr>
                <w:color w:val="333333"/>
                <w:sz w:val="20"/>
              </w:rPr>
              <w:t>вылет стрелы на опорах: 3,3-5,6м</w:t>
            </w:r>
          </w:p>
          <w:p w:rsidR="0072022B" w:rsidRDefault="0072022B">
            <w:pPr>
              <w:rPr>
                <w:color w:val="333333"/>
                <w:sz w:val="20"/>
              </w:rPr>
            </w:pPr>
            <w:r>
              <w:rPr>
                <w:color w:val="333333"/>
                <w:sz w:val="20"/>
              </w:rPr>
              <w:t>базовый автомобиль: газ-53а</w:t>
            </w:r>
          </w:p>
          <w:p w:rsidR="0072022B" w:rsidRDefault="0072022B">
            <w:pPr>
              <w:rPr>
                <w:color w:val="333333"/>
                <w:sz w:val="20"/>
              </w:rPr>
            </w:pPr>
            <w:r>
              <w:rPr>
                <w:color w:val="333333"/>
                <w:sz w:val="20"/>
              </w:rPr>
              <w:t>размеры: длина-7,5м; ширина-2,4м; высота-2,9м;</w:t>
            </w:r>
          </w:p>
          <w:p w:rsidR="0072022B" w:rsidRDefault="0072022B">
            <w:pPr>
              <w:rPr>
                <w:color w:val="333333"/>
                <w:sz w:val="20"/>
              </w:rPr>
            </w:pPr>
            <w:r>
              <w:rPr>
                <w:color w:val="333333"/>
                <w:sz w:val="20"/>
              </w:rPr>
              <w:t xml:space="preserve">масса: 7,4т </w:t>
            </w:r>
          </w:p>
        </w:tc>
      </w:tr>
      <w:tr w:rsidR="0072022B">
        <w:trPr>
          <w:cantSplit/>
          <w:trHeight w:val="160"/>
        </w:trPr>
        <w:tc>
          <w:tcPr>
            <w:tcW w:w="2125" w:type="dxa"/>
            <w:tcBorders>
              <w:top w:val="single" w:sz="4" w:space="0" w:color="000000"/>
              <w:bottom w:val="single" w:sz="4" w:space="0" w:color="000000"/>
            </w:tcBorders>
          </w:tcPr>
          <w:p w:rsidR="0072022B" w:rsidRDefault="0072022B">
            <w:pPr>
              <w:jc w:val="center"/>
              <w:rPr>
                <w:color w:val="333333"/>
                <w:sz w:val="20"/>
              </w:rPr>
            </w:pPr>
            <w:r>
              <w:rPr>
                <w:color w:val="333333"/>
                <w:sz w:val="20"/>
              </w:rPr>
              <w:t>сварочный агрегат</w:t>
            </w:r>
          </w:p>
        </w:tc>
        <w:tc>
          <w:tcPr>
            <w:tcW w:w="1456" w:type="dxa"/>
            <w:tcBorders>
              <w:top w:val="single" w:sz="4" w:space="0" w:color="000000"/>
              <w:bottom w:val="single" w:sz="4" w:space="0" w:color="000000"/>
            </w:tcBorders>
          </w:tcPr>
          <w:p w:rsidR="0072022B" w:rsidRDefault="0072022B">
            <w:pPr>
              <w:jc w:val="center"/>
              <w:rPr>
                <w:color w:val="333333"/>
                <w:sz w:val="20"/>
              </w:rPr>
            </w:pPr>
            <w:r>
              <w:rPr>
                <w:color w:val="333333"/>
                <w:sz w:val="20"/>
              </w:rPr>
              <w:t>асб-300м</w:t>
            </w:r>
          </w:p>
        </w:tc>
        <w:tc>
          <w:tcPr>
            <w:tcW w:w="1424" w:type="dxa"/>
            <w:tcBorders>
              <w:top w:val="single" w:sz="4" w:space="0" w:color="000000"/>
              <w:bottom w:val="single" w:sz="4" w:space="0" w:color="000000"/>
              <w:right w:val="single" w:sz="4" w:space="0" w:color="000000"/>
            </w:tcBorders>
          </w:tcPr>
          <w:p w:rsidR="0072022B" w:rsidRDefault="0072022B">
            <w:pPr>
              <w:jc w:val="center"/>
              <w:rPr>
                <w:color w:val="333333"/>
                <w:sz w:val="20"/>
              </w:rPr>
            </w:pPr>
            <w:r>
              <w:rPr>
                <w:color w:val="333333"/>
                <w:sz w:val="20"/>
              </w:rPr>
              <w:t>3</w:t>
            </w:r>
          </w:p>
        </w:tc>
        <w:tc>
          <w:tcPr>
            <w:tcW w:w="3737" w:type="dxa"/>
            <w:gridSpan w:val="2"/>
            <w:tcBorders>
              <w:top w:val="single" w:sz="4" w:space="0" w:color="000000"/>
              <w:left w:val="single" w:sz="4" w:space="0" w:color="000000"/>
              <w:bottom w:val="single" w:sz="4" w:space="0" w:color="000000"/>
            </w:tcBorders>
          </w:tcPr>
          <w:p w:rsidR="0072022B" w:rsidRDefault="0072022B">
            <w:pPr>
              <w:ind w:left="14"/>
              <w:rPr>
                <w:color w:val="333333"/>
                <w:sz w:val="20"/>
              </w:rPr>
            </w:pPr>
            <w:r>
              <w:rPr>
                <w:color w:val="333333"/>
                <w:sz w:val="20"/>
              </w:rPr>
              <w:t>генератор:</w:t>
            </w:r>
          </w:p>
          <w:p w:rsidR="0072022B" w:rsidRDefault="0072022B">
            <w:pPr>
              <w:ind w:left="277"/>
              <w:rPr>
                <w:color w:val="333333"/>
                <w:sz w:val="20"/>
              </w:rPr>
            </w:pPr>
            <w:r>
              <w:rPr>
                <w:color w:val="333333"/>
                <w:sz w:val="20"/>
              </w:rPr>
              <w:t>марка: гсо-300м</w:t>
            </w:r>
          </w:p>
          <w:p w:rsidR="0072022B" w:rsidRDefault="0072022B">
            <w:pPr>
              <w:ind w:left="277"/>
              <w:rPr>
                <w:color w:val="333333"/>
                <w:sz w:val="20"/>
              </w:rPr>
            </w:pPr>
            <w:r>
              <w:rPr>
                <w:color w:val="333333"/>
                <w:sz w:val="20"/>
              </w:rPr>
              <w:t>номинальное напряжение: 32в</w:t>
            </w:r>
          </w:p>
          <w:p w:rsidR="0072022B" w:rsidRDefault="0072022B">
            <w:pPr>
              <w:ind w:left="277"/>
              <w:rPr>
                <w:color w:val="333333"/>
                <w:sz w:val="20"/>
              </w:rPr>
            </w:pPr>
            <w:r>
              <w:rPr>
                <w:color w:val="333333"/>
                <w:sz w:val="20"/>
              </w:rPr>
              <w:t>номинальный сварочный ток: 300а</w:t>
            </w:r>
          </w:p>
          <w:p w:rsidR="0072022B" w:rsidRDefault="0072022B">
            <w:pPr>
              <w:ind w:left="277"/>
              <w:rPr>
                <w:color w:val="333333"/>
                <w:sz w:val="20"/>
              </w:rPr>
            </w:pPr>
            <w:r>
              <w:rPr>
                <w:color w:val="333333"/>
                <w:sz w:val="20"/>
              </w:rPr>
              <w:t>пределы регулирования тока: 75-320а</w:t>
            </w:r>
          </w:p>
          <w:p w:rsidR="0072022B" w:rsidRDefault="0072022B">
            <w:pPr>
              <w:ind w:left="14"/>
              <w:rPr>
                <w:color w:val="333333"/>
                <w:sz w:val="20"/>
              </w:rPr>
            </w:pPr>
            <w:r>
              <w:rPr>
                <w:color w:val="333333"/>
                <w:sz w:val="20"/>
              </w:rPr>
              <w:t>двигатель:</w:t>
            </w:r>
          </w:p>
          <w:p w:rsidR="0072022B" w:rsidRDefault="0072022B">
            <w:pPr>
              <w:tabs>
                <w:tab w:val="left" w:pos="277"/>
              </w:tabs>
              <w:ind w:left="277"/>
              <w:rPr>
                <w:color w:val="333333"/>
                <w:sz w:val="20"/>
              </w:rPr>
            </w:pPr>
            <w:r>
              <w:rPr>
                <w:color w:val="333333"/>
                <w:sz w:val="20"/>
              </w:rPr>
              <w:t>марка: 407-д1</w:t>
            </w:r>
          </w:p>
          <w:p w:rsidR="0072022B" w:rsidRDefault="0072022B">
            <w:pPr>
              <w:tabs>
                <w:tab w:val="left" w:pos="277"/>
              </w:tabs>
              <w:ind w:left="277"/>
              <w:rPr>
                <w:color w:val="333333"/>
                <w:sz w:val="20"/>
              </w:rPr>
            </w:pPr>
            <w:r>
              <w:rPr>
                <w:color w:val="333333"/>
                <w:sz w:val="20"/>
              </w:rPr>
              <w:t>мощность: 20 л/с</w:t>
            </w:r>
          </w:p>
          <w:p w:rsidR="0072022B" w:rsidRDefault="0072022B">
            <w:pPr>
              <w:rPr>
                <w:color w:val="333333"/>
                <w:sz w:val="20"/>
              </w:rPr>
            </w:pPr>
            <w:r>
              <w:rPr>
                <w:color w:val="333333"/>
                <w:sz w:val="20"/>
              </w:rPr>
              <w:t>масса: 550 кг</w:t>
            </w:r>
          </w:p>
        </w:tc>
      </w:tr>
      <w:tr w:rsidR="0072022B">
        <w:trPr>
          <w:cantSplit/>
          <w:trHeight w:val="1900"/>
        </w:trPr>
        <w:tc>
          <w:tcPr>
            <w:tcW w:w="2125" w:type="dxa"/>
            <w:tcBorders>
              <w:top w:val="single" w:sz="4" w:space="0" w:color="000000"/>
              <w:bottom w:val="single" w:sz="4" w:space="0" w:color="000000"/>
            </w:tcBorders>
          </w:tcPr>
          <w:p w:rsidR="0072022B" w:rsidRDefault="0072022B">
            <w:pPr>
              <w:jc w:val="center"/>
              <w:rPr>
                <w:color w:val="333333"/>
                <w:sz w:val="20"/>
              </w:rPr>
            </w:pPr>
            <w:r>
              <w:rPr>
                <w:color w:val="333333"/>
                <w:sz w:val="20"/>
              </w:rPr>
              <w:t>гидравлический домкрат</w:t>
            </w:r>
          </w:p>
        </w:tc>
        <w:tc>
          <w:tcPr>
            <w:tcW w:w="1456" w:type="dxa"/>
            <w:tcBorders>
              <w:top w:val="single" w:sz="4" w:space="0" w:color="000000"/>
              <w:bottom w:val="single" w:sz="4" w:space="0" w:color="000000"/>
            </w:tcBorders>
          </w:tcPr>
          <w:p w:rsidR="0072022B" w:rsidRDefault="0072022B">
            <w:pPr>
              <w:jc w:val="center"/>
              <w:rPr>
                <w:color w:val="333333"/>
                <w:sz w:val="20"/>
              </w:rPr>
            </w:pPr>
            <w:r>
              <w:rPr>
                <w:color w:val="333333"/>
                <w:sz w:val="20"/>
              </w:rPr>
              <w:t>гд-170/1600</w:t>
            </w:r>
          </w:p>
        </w:tc>
        <w:tc>
          <w:tcPr>
            <w:tcW w:w="1424" w:type="dxa"/>
            <w:tcBorders>
              <w:top w:val="single" w:sz="4" w:space="0" w:color="000000"/>
              <w:bottom w:val="single" w:sz="4" w:space="0" w:color="000000"/>
              <w:right w:val="single" w:sz="4" w:space="0" w:color="000000"/>
            </w:tcBorders>
          </w:tcPr>
          <w:p w:rsidR="0072022B" w:rsidRDefault="0072022B">
            <w:pPr>
              <w:jc w:val="center"/>
              <w:rPr>
                <w:color w:val="333333"/>
                <w:sz w:val="20"/>
              </w:rPr>
            </w:pPr>
            <w:r>
              <w:rPr>
                <w:color w:val="333333"/>
                <w:sz w:val="20"/>
              </w:rPr>
              <w:t>1</w:t>
            </w:r>
          </w:p>
        </w:tc>
        <w:tc>
          <w:tcPr>
            <w:tcW w:w="3737" w:type="dxa"/>
            <w:gridSpan w:val="2"/>
            <w:tcBorders>
              <w:top w:val="single" w:sz="4" w:space="0" w:color="000000"/>
              <w:left w:val="single" w:sz="4" w:space="0" w:color="000000"/>
              <w:bottom w:val="single" w:sz="4" w:space="0" w:color="000000"/>
            </w:tcBorders>
          </w:tcPr>
          <w:p w:rsidR="0072022B" w:rsidRDefault="0072022B">
            <w:pPr>
              <w:rPr>
                <w:color w:val="333333"/>
                <w:sz w:val="20"/>
              </w:rPr>
            </w:pPr>
            <w:r>
              <w:rPr>
                <w:color w:val="333333"/>
                <w:sz w:val="20"/>
              </w:rPr>
              <w:t>усилие развиваемое штоком при ходе:</w:t>
            </w:r>
          </w:p>
          <w:p w:rsidR="0072022B" w:rsidRDefault="0072022B">
            <w:pPr>
              <w:ind w:left="277"/>
              <w:rPr>
                <w:color w:val="333333"/>
                <w:sz w:val="20"/>
              </w:rPr>
            </w:pPr>
            <w:r>
              <w:rPr>
                <w:color w:val="333333"/>
                <w:sz w:val="20"/>
              </w:rPr>
              <w:t>прямом: 1,66мн</w:t>
            </w:r>
          </w:p>
          <w:p w:rsidR="0072022B" w:rsidRDefault="0072022B">
            <w:pPr>
              <w:ind w:left="277"/>
              <w:rPr>
                <w:color w:val="333333"/>
                <w:sz w:val="20"/>
              </w:rPr>
            </w:pPr>
            <w:r>
              <w:rPr>
                <w:color w:val="333333"/>
                <w:sz w:val="20"/>
              </w:rPr>
              <w:t>обратном: 0,4мн</w:t>
            </w:r>
          </w:p>
          <w:p w:rsidR="0072022B" w:rsidRDefault="0072022B">
            <w:pPr>
              <w:ind w:left="97"/>
              <w:rPr>
                <w:color w:val="333333"/>
                <w:sz w:val="20"/>
              </w:rPr>
            </w:pPr>
            <w:r>
              <w:rPr>
                <w:color w:val="333333"/>
                <w:sz w:val="20"/>
              </w:rPr>
              <w:t>рабочее давление жидкости: 29,4мпа</w:t>
            </w:r>
          </w:p>
          <w:p w:rsidR="0072022B" w:rsidRDefault="0072022B">
            <w:pPr>
              <w:ind w:left="97"/>
              <w:rPr>
                <w:color w:val="333333"/>
                <w:sz w:val="20"/>
              </w:rPr>
            </w:pPr>
            <w:r>
              <w:rPr>
                <w:color w:val="333333"/>
                <w:sz w:val="20"/>
              </w:rPr>
              <w:t>ход штока: 1600мм</w:t>
            </w:r>
          </w:p>
          <w:p w:rsidR="0072022B" w:rsidRDefault="0072022B">
            <w:pPr>
              <w:ind w:left="97"/>
              <w:rPr>
                <w:color w:val="333333"/>
                <w:sz w:val="20"/>
              </w:rPr>
            </w:pPr>
            <w:r>
              <w:rPr>
                <w:color w:val="333333"/>
                <w:sz w:val="20"/>
              </w:rPr>
              <w:t>длина домкрата: 2320мм</w:t>
            </w:r>
          </w:p>
          <w:p w:rsidR="0072022B" w:rsidRDefault="0072022B">
            <w:pPr>
              <w:ind w:left="97"/>
              <w:rPr>
                <w:color w:val="333333"/>
                <w:sz w:val="20"/>
              </w:rPr>
            </w:pPr>
            <w:r>
              <w:rPr>
                <w:color w:val="333333"/>
                <w:sz w:val="20"/>
              </w:rPr>
              <w:t>масса: 1070кг</w:t>
            </w:r>
          </w:p>
        </w:tc>
      </w:tr>
      <w:tr w:rsidR="0072022B">
        <w:trPr>
          <w:cantSplit/>
          <w:trHeight w:val="320"/>
        </w:trPr>
        <w:tc>
          <w:tcPr>
            <w:tcW w:w="2125" w:type="dxa"/>
            <w:tcBorders>
              <w:top w:val="single" w:sz="4" w:space="0" w:color="000000"/>
              <w:bottom w:val="single" w:sz="4" w:space="0" w:color="000000"/>
            </w:tcBorders>
          </w:tcPr>
          <w:p w:rsidR="0072022B" w:rsidRDefault="0072022B">
            <w:pPr>
              <w:jc w:val="center"/>
              <w:rPr>
                <w:color w:val="333333"/>
                <w:sz w:val="20"/>
              </w:rPr>
            </w:pPr>
            <w:r>
              <w:rPr>
                <w:color w:val="333333"/>
                <w:sz w:val="20"/>
              </w:rPr>
              <w:t>лебедка рычажная</w:t>
            </w:r>
          </w:p>
        </w:tc>
        <w:tc>
          <w:tcPr>
            <w:tcW w:w="1456" w:type="dxa"/>
            <w:tcBorders>
              <w:top w:val="single" w:sz="4" w:space="0" w:color="000000"/>
              <w:bottom w:val="single" w:sz="4" w:space="0" w:color="000000"/>
            </w:tcBorders>
          </w:tcPr>
          <w:p w:rsidR="0072022B" w:rsidRDefault="0072022B">
            <w:pPr>
              <w:jc w:val="center"/>
              <w:rPr>
                <w:color w:val="333333"/>
                <w:sz w:val="20"/>
              </w:rPr>
            </w:pPr>
            <w:r>
              <w:rPr>
                <w:color w:val="333333"/>
                <w:sz w:val="20"/>
              </w:rPr>
              <w:t>3-т</w:t>
            </w:r>
          </w:p>
        </w:tc>
        <w:tc>
          <w:tcPr>
            <w:tcW w:w="1424" w:type="dxa"/>
            <w:tcBorders>
              <w:top w:val="single" w:sz="4" w:space="0" w:color="000000"/>
              <w:bottom w:val="single" w:sz="4" w:space="0" w:color="000000"/>
              <w:right w:val="single" w:sz="4" w:space="0" w:color="000000"/>
            </w:tcBorders>
          </w:tcPr>
          <w:p w:rsidR="0072022B" w:rsidRDefault="0072022B">
            <w:pPr>
              <w:jc w:val="center"/>
              <w:rPr>
                <w:color w:val="333333"/>
                <w:sz w:val="20"/>
              </w:rPr>
            </w:pPr>
            <w:r>
              <w:rPr>
                <w:color w:val="333333"/>
                <w:sz w:val="20"/>
              </w:rPr>
              <w:t>1</w:t>
            </w:r>
          </w:p>
        </w:tc>
        <w:tc>
          <w:tcPr>
            <w:tcW w:w="3737" w:type="dxa"/>
            <w:gridSpan w:val="2"/>
            <w:tcBorders>
              <w:top w:val="single" w:sz="4" w:space="0" w:color="000000"/>
              <w:left w:val="single" w:sz="4" w:space="0" w:color="000000"/>
              <w:bottom w:val="single" w:sz="4" w:space="0" w:color="000000"/>
            </w:tcBorders>
          </w:tcPr>
          <w:p w:rsidR="0072022B" w:rsidRDefault="0072022B">
            <w:pPr>
              <w:ind w:left="97"/>
              <w:rPr>
                <w:color w:val="333333"/>
                <w:sz w:val="20"/>
              </w:rPr>
            </w:pPr>
            <w:r>
              <w:rPr>
                <w:color w:val="333333"/>
                <w:sz w:val="20"/>
              </w:rPr>
              <w:t>максимальная грузоподъемность: 3т.</w:t>
            </w:r>
          </w:p>
          <w:p w:rsidR="0072022B" w:rsidRDefault="0072022B">
            <w:pPr>
              <w:ind w:left="97"/>
              <w:rPr>
                <w:color w:val="333333"/>
                <w:sz w:val="20"/>
              </w:rPr>
            </w:pPr>
            <w:r>
              <w:rPr>
                <w:color w:val="333333"/>
                <w:sz w:val="20"/>
              </w:rPr>
              <w:t>максимальное тяговое усилие: 29,4кн</w:t>
            </w:r>
          </w:p>
          <w:p w:rsidR="0072022B" w:rsidRDefault="0072022B">
            <w:pPr>
              <w:ind w:left="97"/>
              <w:rPr>
                <w:color w:val="333333"/>
                <w:sz w:val="20"/>
              </w:rPr>
            </w:pPr>
            <w:r>
              <w:rPr>
                <w:color w:val="333333"/>
                <w:sz w:val="20"/>
              </w:rPr>
              <w:t>длина каната: 12м</w:t>
            </w:r>
          </w:p>
          <w:p w:rsidR="0072022B" w:rsidRDefault="0072022B">
            <w:pPr>
              <w:ind w:left="97"/>
              <w:rPr>
                <w:color w:val="333333"/>
                <w:sz w:val="20"/>
              </w:rPr>
            </w:pPr>
            <w:r>
              <w:rPr>
                <w:color w:val="333333"/>
                <w:sz w:val="20"/>
              </w:rPr>
              <w:t>диаметр каната: 16,5мм</w:t>
            </w:r>
          </w:p>
          <w:p w:rsidR="0072022B" w:rsidRDefault="0072022B">
            <w:pPr>
              <w:ind w:left="97"/>
              <w:rPr>
                <w:color w:val="333333"/>
                <w:sz w:val="20"/>
              </w:rPr>
            </w:pPr>
            <w:r>
              <w:rPr>
                <w:color w:val="333333"/>
                <w:sz w:val="20"/>
              </w:rPr>
              <w:t>масса (с канатом): 58кг</w:t>
            </w:r>
          </w:p>
        </w:tc>
      </w:tr>
    </w:tbl>
    <w:p w:rsidR="0072022B" w:rsidRDefault="0072022B">
      <w:pPr>
        <w:pStyle w:val="1"/>
        <w:rPr>
          <w:caps/>
          <w:color w:val="333333"/>
          <w:sz w:val="20"/>
        </w:rPr>
      </w:pPr>
    </w:p>
    <w:p w:rsidR="0072022B" w:rsidRDefault="0072022B">
      <w:pPr>
        <w:rPr>
          <w:color w:val="333333"/>
        </w:rPr>
      </w:pPr>
    </w:p>
    <w:tbl>
      <w:tblPr>
        <w:tblW w:w="0" w:type="auto"/>
        <w:tblInd w:w="828" w:type="dxa"/>
        <w:tblLayout w:type="fixed"/>
        <w:tblLook w:val="0000" w:firstRow="0" w:lastRow="0" w:firstColumn="0" w:lastColumn="0" w:noHBand="0" w:noVBand="0"/>
      </w:tblPr>
      <w:tblGrid>
        <w:gridCol w:w="2160"/>
        <w:gridCol w:w="1440"/>
        <w:gridCol w:w="1440"/>
        <w:gridCol w:w="594"/>
        <w:gridCol w:w="3108"/>
      </w:tblGrid>
      <w:tr w:rsidR="0072022B">
        <w:trPr>
          <w:trHeight w:val="260"/>
        </w:trPr>
        <w:tc>
          <w:tcPr>
            <w:tcW w:w="5634" w:type="dxa"/>
            <w:gridSpan w:val="4"/>
            <w:tcBorders>
              <w:bottom w:val="single" w:sz="4" w:space="0" w:color="000000"/>
            </w:tcBorders>
          </w:tcPr>
          <w:p w:rsidR="0072022B" w:rsidRDefault="0072022B">
            <w:pPr>
              <w:pStyle w:val="1"/>
              <w:rPr>
                <w:color w:val="333333"/>
                <w:sz w:val="20"/>
              </w:rPr>
            </w:pPr>
            <w:bookmarkStart w:id="56" w:name="_Toc499381286"/>
            <w:r>
              <w:rPr>
                <w:caps/>
                <w:color w:val="333333"/>
                <w:sz w:val="20"/>
              </w:rPr>
              <w:t>потребность в деталях, узлах и полуфабрикатах</w:t>
            </w:r>
            <w:bookmarkEnd w:id="56"/>
          </w:p>
        </w:tc>
        <w:tc>
          <w:tcPr>
            <w:tcW w:w="3108" w:type="dxa"/>
            <w:tcBorders>
              <w:bottom w:val="single" w:sz="4" w:space="0" w:color="000000"/>
            </w:tcBorders>
          </w:tcPr>
          <w:p w:rsidR="0072022B" w:rsidRDefault="0072022B">
            <w:pPr>
              <w:rPr>
                <w:color w:val="333333"/>
                <w:sz w:val="20"/>
              </w:rPr>
            </w:pPr>
            <w:r>
              <w:rPr>
                <w:color w:val="333333"/>
                <w:sz w:val="20"/>
              </w:rPr>
              <w:t>таблица №11</w:t>
            </w:r>
          </w:p>
        </w:tc>
      </w:tr>
      <w:tr w:rsidR="0072022B">
        <w:trPr>
          <w:trHeight w:val="260"/>
        </w:trPr>
        <w:tc>
          <w:tcPr>
            <w:tcW w:w="2160"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наименование</w:t>
            </w: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марка</w:t>
            </w: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ед. измерения</w:t>
            </w:r>
          </w:p>
        </w:tc>
        <w:tc>
          <w:tcPr>
            <w:tcW w:w="3702" w:type="dxa"/>
            <w:gridSpan w:val="2"/>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количество</w:t>
            </w:r>
          </w:p>
        </w:tc>
      </w:tr>
      <w:tr w:rsidR="0072022B">
        <w:trPr>
          <w:trHeight w:val="1100"/>
        </w:trPr>
        <w:tc>
          <w:tcPr>
            <w:tcW w:w="2160"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трубы - стальные электросварные по гост 8696-74</w:t>
            </w: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шт.</w:t>
            </w:r>
          </w:p>
        </w:tc>
        <w:tc>
          <w:tcPr>
            <w:tcW w:w="3702" w:type="dxa"/>
            <w:gridSpan w:val="2"/>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110</w:t>
            </w:r>
          </w:p>
        </w:tc>
      </w:tr>
      <w:tr w:rsidR="0072022B">
        <w:trPr>
          <w:trHeight w:val="320"/>
        </w:trPr>
        <w:tc>
          <w:tcPr>
            <w:tcW w:w="2160"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 xml:space="preserve">электроды диаметр 3мм </w:t>
            </w: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ind w:left="-108"/>
              <w:jc w:val="center"/>
              <w:rPr>
                <w:color w:val="333333"/>
                <w:sz w:val="20"/>
              </w:rPr>
            </w:pPr>
            <w:r>
              <w:rPr>
                <w:color w:val="333333"/>
                <w:sz w:val="20"/>
              </w:rPr>
              <w:t>уони-13/55</w:t>
            </w: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шт.</w:t>
            </w:r>
          </w:p>
        </w:tc>
        <w:tc>
          <w:tcPr>
            <w:tcW w:w="3702" w:type="dxa"/>
            <w:gridSpan w:val="2"/>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330</w:t>
            </w:r>
          </w:p>
        </w:tc>
      </w:tr>
      <w:tr w:rsidR="0072022B">
        <w:tc>
          <w:tcPr>
            <w:tcW w:w="2160" w:type="dxa"/>
            <w:tcBorders>
              <w:top w:val="single" w:sz="4" w:space="0" w:color="000000"/>
              <w:left w:val="single" w:sz="4" w:space="0" w:color="auto"/>
              <w:bottom w:val="single" w:sz="4" w:space="0" w:color="auto"/>
              <w:right w:val="single" w:sz="4" w:space="0" w:color="auto"/>
            </w:tcBorders>
          </w:tcPr>
          <w:p w:rsidR="0072022B" w:rsidRDefault="0072022B">
            <w:pPr>
              <w:rPr>
                <w:color w:val="333333"/>
                <w:sz w:val="20"/>
              </w:rPr>
            </w:pPr>
            <w:r>
              <w:rPr>
                <w:color w:val="333333"/>
                <w:sz w:val="20"/>
              </w:rPr>
              <w:t>полимерная липкая лента</w:t>
            </w:r>
          </w:p>
        </w:tc>
        <w:tc>
          <w:tcPr>
            <w:tcW w:w="1440" w:type="dxa"/>
            <w:tcBorders>
              <w:top w:val="single" w:sz="4" w:space="0" w:color="000000"/>
              <w:left w:val="single" w:sz="4" w:space="0" w:color="auto"/>
              <w:bottom w:val="single" w:sz="4" w:space="0" w:color="auto"/>
              <w:right w:val="single" w:sz="4" w:space="0" w:color="auto"/>
            </w:tcBorders>
          </w:tcPr>
          <w:p w:rsidR="0072022B" w:rsidRDefault="0072022B">
            <w:pPr>
              <w:rPr>
                <w:color w:val="333333"/>
                <w:sz w:val="20"/>
              </w:rPr>
            </w:pPr>
            <w:r>
              <w:rPr>
                <w:color w:val="333333"/>
                <w:sz w:val="20"/>
              </w:rPr>
              <w:t>пдб</w:t>
            </w:r>
          </w:p>
        </w:tc>
        <w:tc>
          <w:tcPr>
            <w:tcW w:w="1440" w:type="dxa"/>
            <w:tcBorders>
              <w:top w:val="single" w:sz="4" w:space="0" w:color="000000"/>
              <w:left w:val="single" w:sz="4" w:space="0" w:color="auto"/>
              <w:bottom w:val="single" w:sz="4" w:space="0" w:color="auto"/>
              <w:right w:val="single" w:sz="4" w:space="0" w:color="auto"/>
            </w:tcBorders>
          </w:tcPr>
          <w:p w:rsidR="0072022B" w:rsidRDefault="0072022B">
            <w:pPr>
              <w:rPr>
                <w:color w:val="333333"/>
                <w:sz w:val="20"/>
              </w:rPr>
            </w:pPr>
            <w:r>
              <w:rPr>
                <w:color w:val="333333"/>
                <w:sz w:val="20"/>
              </w:rPr>
              <w:t>м</w:t>
            </w:r>
          </w:p>
        </w:tc>
        <w:tc>
          <w:tcPr>
            <w:tcW w:w="3702" w:type="dxa"/>
            <w:gridSpan w:val="2"/>
            <w:tcBorders>
              <w:top w:val="single" w:sz="4" w:space="0" w:color="000000"/>
              <w:left w:val="single" w:sz="4" w:space="0" w:color="auto"/>
              <w:bottom w:val="single" w:sz="4" w:space="0" w:color="auto"/>
              <w:right w:val="single" w:sz="4" w:space="0" w:color="auto"/>
            </w:tcBorders>
          </w:tcPr>
          <w:p w:rsidR="0072022B" w:rsidRDefault="0072022B">
            <w:pPr>
              <w:rPr>
                <w:color w:val="333333"/>
                <w:sz w:val="20"/>
              </w:rPr>
            </w:pPr>
            <w:r>
              <w:rPr>
                <w:color w:val="333333"/>
                <w:sz w:val="20"/>
              </w:rPr>
              <w:t>1</w:t>
            </w:r>
          </w:p>
        </w:tc>
      </w:tr>
      <w:tr w:rsidR="0072022B">
        <w:trPr>
          <w:trHeight w:val="667"/>
        </w:trPr>
        <w:tc>
          <w:tcPr>
            <w:tcW w:w="2160" w:type="dxa"/>
            <w:tcBorders>
              <w:top w:val="single" w:sz="4" w:space="0" w:color="auto"/>
              <w:left w:val="single" w:sz="4" w:space="0" w:color="auto"/>
              <w:bottom w:val="single" w:sz="4" w:space="0" w:color="000000"/>
              <w:right w:val="single" w:sz="4" w:space="0" w:color="auto"/>
            </w:tcBorders>
          </w:tcPr>
          <w:p w:rsidR="0072022B" w:rsidRDefault="0072022B">
            <w:pPr>
              <w:rPr>
                <w:color w:val="333333"/>
                <w:sz w:val="20"/>
              </w:rPr>
            </w:pPr>
            <w:r>
              <w:rPr>
                <w:color w:val="333333"/>
                <w:sz w:val="20"/>
              </w:rPr>
              <w:t>грунтовка под полимерные ленты</w:t>
            </w:r>
          </w:p>
        </w:tc>
        <w:tc>
          <w:tcPr>
            <w:tcW w:w="1440" w:type="dxa"/>
            <w:tcBorders>
              <w:top w:val="single" w:sz="4" w:space="0" w:color="auto"/>
              <w:left w:val="single" w:sz="4" w:space="0" w:color="auto"/>
              <w:bottom w:val="single" w:sz="4" w:space="0" w:color="000000"/>
              <w:right w:val="single" w:sz="4" w:space="0" w:color="auto"/>
            </w:tcBorders>
          </w:tcPr>
          <w:p w:rsidR="0072022B" w:rsidRDefault="0072022B">
            <w:pPr>
              <w:rPr>
                <w:color w:val="333333"/>
                <w:sz w:val="20"/>
              </w:rPr>
            </w:pPr>
            <w:r>
              <w:rPr>
                <w:color w:val="333333"/>
                <w:sz w:val="20"/>
              </w:rPr>
              <w:t>мхп 1510-49</w:t>
            </w:r>
          </w:p>
        </w:tc>
        <w:tc>
          <w:tcPr>
            <w:tcW w:w="1440" w:type="dxa"/>
            <w:tcBorders>
              <w:top w:val="single" w:sz="4" w:space="0" w:color="auto"/>
              <w:left w:val="single" w:sz="4" w:space="0" w:color="auto"/>
              <w:bottom w:val="single" w:sz="4" w:space="0" w:color="000000"/>
              <w:right w:val="single" w:sz="4" w:space="0" w:color="auto"/>
            </w:tcBorders>
          </w:tcPr>
          <w:p w:rsidR="0072022B" w:rsidRDefault="0072022B">
            <w:pPr>
              <w:rPr>
                <w:color w:val="333333"/>
                <w:sz w:val="20"/>
              </w:rPr>
            </w:pPr>
            <w:r>
              <w:rPr>
                <w:color w:val="333333"/>
                <w:sz w:val="20"/>
              </w:rPr>
              <w:t>кг</w:t>
            </w:r>
          </w:p>
        </w:tc>
        <w:tc>
          <w:tcPr>
            <w:tcW w:w="3702" w:type="dxa"/>
            <w:gridSpan w:val="2"/>
            <w:tcBorders>
              <w:top w:val="single" w:sz="4" w:space="0" w:color="auto"/>
              <w:left w:val="single" w:sz="4" w:space="0" w:color="auto"/>
              <w:bottom w:val="single" w:sz="4" w:space="0" w:color="000000"/>
              <w:right w:val="single" w:sz="4" w:space="0" w:color="auto"/>
            </w:tcBorders>
          </w:tcPr>
          <w:p w:rsidR="0072022B" w:rsidRDefault="0072022B">
            <w:pPr>
              <w:rPr>
                <w:color w:val="333333"/>
                <w:sz w:val="20"/>
              </w:rPr>
            </w:pPr>
            <w:r>
              <w:rPr>
                <w:color w:val="333333"/>
                <w:sz w:val="20"/>
              </w:rPr>
              <w:t>20</w:t>
            </w:r>
          </w:p>
        </w:tc>
      </w:tr>
      <w:tr w:rsidR="0072022B">
        <w:trPr>
          <w:trHeight w:val="360"/>
        </w:trPr>
        <w:tc>
          <w:tcPr>
            <w:tcW w:w="216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полотенец мягкий</w:t>
            </w: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пм-521</w:t>
            </w: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шт.</w:t>
            </w:r>
          </w:p>
        </w:tc>
        <w:tc>
          <w:tcPr>
            <w:tcW w:w="3702" w:type="dxa"/>
            <w:gridSpan w:val="2"/>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3</w:t>
            </w:r>
          </w:p>
        </w:tc>
      </w:tr>
      <w:tr w:rsidR="0072022B">
        <w:trPr>
          <w:trHeight w:val="720"/>
        </w:trPr>
        <w:tc>
          <w:tcPr>
            <w:tcW w:w="2160" w:type="dxa"/>
            <w:tcBorders>
              <w:top w:val="single" w:sz="4" w:space="0" w:color="000000"/>
              <w:left w:val="single" w:sz="4" w:space="0" w:color="000000"/>
              <w:bottom w:val="single" w:sz="4" w:space="0" w:color="000000"/>
              <w:right w:val="single" w:sz="4" w:space="0" w:color="auto"/>
            </w:tcBorders>
          </w:tcPr>
          <w:p w:rsidR="0072022B" w:rsidRDefault="0072022B">
            <w:pPr>
              <w:rPr>
                <w:color w:val="333333"/>
                <w:sz w:val="20"/>
              </w:rPr>
            </w:pPr>
            <w:r>
              <w:rPr>
                <w:color w:val="333333"/>
                <w:sz w:val="20"/>
              </w:rPr>
              <w:t>набор инструментов сварщика</w:t>
            </w: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эни-300</w:t>
            </w: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шт.</w:t>
            </w:r>
          </w:p>
        </w:tc>
        <w:tc>
          <w:tcPr>
            <w:tcW w:w="3702" w:type="dxa"/>
            <w:gridSpan w:val="2"/>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3</w:t>
            </w:r>
          </w:p>
          <w:p w:rsidR="0072022B" w:rsidRDefault="0072022B">
            <w:pPr>
              <w:rPr>
                <w:color w:val="333333"/>
                <w:sz w:val="20"/>
              </w:rPr>
            </w:pPr>
          </w:p>
          <w:p w:rsidR="0072022B" w:rsidRDefault="0072022B">
            <w:pPr>
              <w:rPr>
                <w:color w:val="333333"/>
                <w:sz w:val="20"/>
              </w:rPr>
            </w:pPr>
          </w:p>
        </w:tc>
      </w:tr>
      <w:tr w:rsidR="0072022B">
        <w:trPr>
          <w:trHeight w:val="420"/>
        </w:trPr>
        <w:tc>
          <w:tcPr>
            <w:tcW w:w="2160" w:type="dxa"/>
            <w:tcBorders>
              <w:top w:val="single" w:sz="4" w:space="0" w:color="000000"/>
              <w:left w:val="single" w:sz="4" w:space="0" w:color="000000"/>
              <w:bottom w:val="single" w:sz="4" w:space="0" w:color="000000"/>
              <w:right w:val="single" w:sz="4" w:space="0" w:color="auto"/>
            </w:tcBorders>
          </w:tcPr>
          <w:p w:rsidR="0072022B" w:rsidRDefault="0072022B">
            <w:pPr>
              <w:rPr>
                <w:color w:val="333333"/>
                <w:sz w:val="20"/>
              </w:rPr>
            </w:pPr>
            <w:r>
              <w:rPr>
                <w:color w:val="333333"/>
                <w:sz w:val="20"/>
              </w:rPr>
              <w:t>лопата штыковая</w:t>
            </w:r>
          </w:p>
          <w:p w:rsidR="0072022B" w:rsidRDefault="0072022B">
            <w:pPr>
              <w:rPr>
                <w:color w:val="333333"/>
                <w:sz w:val="20"/>
              </w:rPr>
            </w:pP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шт.</w:t>
            </w:r>
          </w:p>
        </w:tc>
        <w:tc>
          <w:tcPr>
            <w:tcW w:w="3702" w:type="dxa"/>
            <w:gridSpan w:val="2"/>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5</w:t>
            </w:r>
          </w:p>
        </w:tc>
      </w:tr>
      <w:tr w:rsidR="0072022B">
        <w:trPr>
          <w:trHeight w:val="160"/>
        </w:trPr>
        <w:tc>
          <w:tcPr>
            <w:tcW w:w="2160" w:type="dxa"/>
            <w:tcBorders>
              <w:top w:val="single" w:sz="4" w:space="0" w:color="000000"/>
              <w:left w:val="single" w:sz="4" w:space="0" w:color="000000"/>
              <w:bottom w:val="single" w:sz="4" w:space="0" w:color="000000"/>
              <w:right w:val="single" w:sz="4" w:space="0" w:color="auto"/>
            </w:tcBorders>
          </w:tcPr>
          <w:p w:rsidR="0072022B" w:rsidRDefault="0072022B">
            <w:pPr>
              <w:rPr>
                <w:color w:val="333333"/>
                <w:sz w:val="20"/>
              </w:rPr>
            </w:pPr>
            <w:r>
              <w:rPr>
                <w:color w:val="333333"/>
                <w:sz w:val="20"/>
              </w:rPr>
              <w:t xml:space="preserve">лопата совковая </w:t>
            </w: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шт.</w:t>
            </w:r>
          </w:p>
        </w:tc>
        <w:tc>
          <w:tcPr>
            <w:tcW w:w="3702" w:type="dxa"/>
            <w:gridSpan w:val="2"/>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5</w:t>
            </w:r>
          </w:p>
        </w:tc>
      </w:tr>
      <w:tr w:rsidR="0072022B">
        <w:trPr>
          <w:trHeight w:val="480"/>
        </w:trPr>
        <w:tc>
          <w:tcPr>
            <w:tcW w:w="2160" w:type="dxa"/>
            <w:tcBorders>
              <w:top w:val="single" w:sz="4" w:space="0" w:color="000000"/>
              <w:left w:val="single" w:sz="4" w:space="0" w:color="000000"/>
              <w:bottom w:val="single" w:sz="4" w:space="0" w:color="000000"/>
              <w:right w:val="single" w:sz="4" w:space="0" w:color="auto"/>
            </w:tcBorders>
          </w:tcPr>
          <w:p w:rsidR="0072022B" w:rsidRDefault="0072022B">
            <w:pPr>
              <w:rPr>
                <w:color w:val="333333"/>
                <w:sz w:val="20"/>
              </w:rPr>
            </w:pPr>
            <w:r>
              <w:rPr>
                <w:color w:val="333333"/>
                <w:sz w:val="20"/>
              </w:rPr>
              <w:t>маска сварочная</w:t>
            </w: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шт.</w:t>
            </w:r>
          </w:p>
        </w:tc>
        <w:tc>
          <w:tcPr>
            <w:tcW w:w="3702" w:type="dxa"/>
            <w:gridSpan w:val="2"/>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r>
              <w:rPr>
                <w:color w:val="333333"/>
                <w:sz w:val="20"/>
              </w:rPr>
              <w:t>3</w:t>
            </w:r>
          </w:p>
        </w:tc>
      </w:tr>
      <w:tr w:rsidR="0072022B">
        <w:trPr>
          <w:trHeight w:val="400"/>
        </w:trPr>
        <w:tc>
          <w:tcPr>
            <w:tcW w:w="2160" w:type="dxa"/>
            <w:tcBorders>
              <w:top w:val="single" w:sz="4" w:space="0" w:color="000000"/>
              <w:left w:val="single" w:sz="4" w:space="0" w:color="000000"/>
              <w:bottom w:val="single" w:sz="4" w:space="0" w:color="000000"/>
              <w:right w:val="single" w:sz="4" w:space="0" w:color="auto"/>
            </w:tcBorders>
          </w:tcPr>
          <w:p w:rsidR="0072022B" w:rsidRDefault="0072022B">
            <w:pPr>
              <w:rPr>
                <w:color w:val="333333"/>
                <w:sz w:val="20"/>
              </w:rPr>
            </w:pP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p>
        </w:tc>
        <w:tc>
          <w:tcPr>
            <w:tcW w:w="1440" w:type="dxa"/>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p>
        </w:tc>
        <w:tc>
          <w:tcPr>
            <w:tcW w:w="3702" w:type="dxa"/>
            <w:gridSpan w:val="2"/>
            <w:tcBorders>
              <w:top w:val="single" w:sz="4" w:space="0" w:color="000000"/>
              <w:left w:val="single" w:sz="4" w:space="0" w:color="auto"/>
              <w:bottom w:val="single" w:sz="4" w:space="0" w:color="000000"/>
              <w:right w:val="single" w:sz="4" w:space="0" w:color="auto"/>
            </w:tcBorders>
          </w:tcPr>
          <w:p w:rsidR="0072022B" w:rsidRDefault="0072022B">
            <w:pPr>
              <w:rPr>
                <w:color w:val="333333"/>
                <w:sz w:val="20"/>
              </w:rPr>
            </w:pPr>
          </w:p>
        </w:tc>
      </w:tr>
    </w:tbl>
    <w:p w:rsidR="0072022B" w:rsidRDefault="0072022B">
      <w:pPr>
        <w:rPr>
          <w:color w:val="333333"/>
        </w:rPr>
      </w:pPr>
    </w:p>
    <w:p w:rsidR="0072022B" w:rsidRDefault="0072022B">
      <w:pPr>
        <w:rPr>
          <w:color w:val="333333"/>
        </w:rPr>
      </w:pPr>
    </w:p>
    <w:p w:rsidR="0072022B" w:rsidRDefault="0072022B">
      <w:pPr>
        <w:rPr>
          <w:color w:val="333333"/>
        </w:rPr>
        <w:sectPr w:rsidR="0072022B">
          <w:pgSz w:w="11906" w:h="16838" w:code="9"/>
          <w:pgMar w:top="510" w:right="1032" w:bottom="1021" w:left="1134" w:header="709" w:footer="709" w:gutter="0"/>
          <w:cols w:space="708"/>
          <w:docGrid w:linePitch="360"/>
        </w:sect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tabs>
          <w:tab w:val="left" w:pos="1155"/>
        </w:tabs>
        <w:rPr>
          <w:color w:val="333333"/>
          <w:sz w:val="20"/>
        </w:rPr>
      </w:pPr>
      <w:r>
        <w:rPr>
          <w:color w:val="333333"/>
          <w:sz w:val="20"/>
        </w:rPr>
        <w:tab/>
      </w:r>
    </w:p>
    <w:tbl>
      <w:tblPr>
        <w:tblpPr w:leftFromText="180" w:rightFromText="180" w:horzAnchor="margin" w:tblpY="714"/>
        <w:tblW w:w="14580" w:type="dxa"/>
        <w:tblLayout w:type="fixed"/>
        <w:tblLook w:val="0000" w:firstRow="0" w:lastRow="0" w:firstColumn="0" w:lastColumn="0" w:noHBand="0" w:noVBand="0"/>
      </w:tblPr>
      <w:tblGrid>
        <w:gridCol w:w="1251"/>
        <w:gridCol w:w="1089"/>
        <w:gridCol w:w="1065"/>
        <w:gridCol w:w="791"/>
        <w:gridCol w:w="995"/>
        <w:gridCol w:w="1345"/>
        <w:gridCol w:w="64"/>
        <w:gridCol w:w="1310"/>
        <w:gridCol w:w="1471"/>
        <w:gridCol w:w="1193"/>
        <w:gridCol w:w="1372"/>
        <w:gridCol w:w="957"/>
        <w:gridCol w:w="1605"/>
        <w:gridCol w:w="72"/>
      </w:tblGrid>
      <w:tr w:rsidR="0072022B">
        <w:trPr>
          <w:gridAfter w:val="1"/>
          <w:wAfter w:w="72" w:type="dxa"/>
          <w:trHeight w:val="340"/>
        </w:trPr>
        <w:tc>
          <w:tcPr>
            <w:tcW w:w="6600" w:type="dxa"/>
            <w:gridSpan w:val="7"/>
            <w:tcBorders>
              <w:bottom w:val="single" w:sz="4" w:space="0" w:color="auto"/>
            </w:tcBorders>
          </w:tcPr>
          <w:p w:rsidR="0072022B" w:rsidRDefault="0072022B">
            <w:pPr>
              <w:pStyle w:val="a3"/>
              <w:rPr>
                <w:color w:val="333333"/>
                <w:sz w:val="20"/>
              </w:rPr>
            </w:pPr>
            <w:bookmarkStart w:id="57" w:name="_Toc499407728"/>
            <w:r>
              <w:rPr>
                <w:color w:val="333333"/>
                <w:sz w:val="20"/>
              </w:rPr>
              <w:t>потребность в эксплуатационных материалах</w:t>
            </w:r>
            <w:bookmarkEnd w:id="57"/>
          </w:p>
        </w:tc>
        <w:tc>
          <w:tcPr>
            <w:tcW w:w="7908" w:type="dxa"/>
            <w:gridSpan w:val="6"/>
            <w:tcBorders>
              <w:bottom w:val="single" w:sz="4" w:space="0" w:color="auto"/>
            </w:tcBorders>
          </w:tcPr>
          <w:p w:rsidR="0072022B" w:rsidRDefault="0072022B">
            <w:pPr>
              <w:pStyle w:val="a3"/>
              <w:jc w:val="right"/>
              <w:rPr>
                <w:color w:val="333333"/>
                <w:sz w:val="20"/>
              </w:rPr>
            </w:pPr>
            <w:r>
              <w:rPr>
                <w:color w:val="333333"/>
                <w:sz w:val="20"/>
              </w:rPr>
              <w:t>Таблица № 12</w:t>
            </w:r>
          </w:p>
        </w:tc>
      </w:tr>
      <w:tr w:rsidR="0072022B">
        <w:trPr>
          <w:cantSplit/>
          <w:trHeight w:val="660"/>
        </w:trPr>
        <w:tc>
          <w:tcPr>
            <w:tcW w:w="1251" w:type="dxa"/>
            <w:vMerge w:val="restart"/>
            <w:tcBorders>
              <w:top w:val="single" w:sz="4" w:space="0" w:color="auto"/>
              <w:left w:val="single" w:sz="4" w:space="0" w:color="auto"/>
              <w:right w:val="single" w:sz="4" w:space="0" w:color="auto"/>
            </w:tcBorders>
          </w:tcPr>
          <w:p w:rsidR="0072022B" w:rsidRDefault="0072022B">
            <w:pPr>
              <w:jc w:val="center"/>
              <w:rPr>
                <w:color w:val="333333"/>
                <w:sz w:val="20"/>
              </w:rPr>
            </w:pPr>
            <w:r>
              <w:rPr>
                <w:color w:val="333333"/>
                <w:sz w:val="20"/>
              </w:rPr>
              <w:t>наименование</w:t>
            </w:r>
          </w:p>
        </w:tc>
        <w:tc>
          <w:tcPr>
            <w:tcW w:w="1089" w:type="dxa"/>
            <w:vMerge w:val="restart"/>
            <w:tcBorders>
              <w:top w:val="single" w:sz="4" w:space="0" w:color="auto"/>
              <w:left w:val="single" w:sz="4" w:space="0" w:color="auto"/>
              <w:right w:val="single" w:sz="4" w:space="0" w:color="auto"/>
            </w:tcBorders>
          </w:tcPr>
          <w:p w:rsidR="0072022B" w:rsidRDefault="0072022B">
            <w:pPr>
              <w:jc w:val="center"/>
              <w:rPr>
                <w:color w:val="333333"/>
                <w:sz w:val="20"/>
              </w:rPr>
            </w:pPr>
            <w:r>
              <w:rPr>
                <w:color w:val="333333"/>
                <w:sz w:val="20"/>
              </w:rPr>
              <w:t>количество машиночасов</w:t>
            </w:r>
          </w:p>
        </w:tc>
        <w:tc>
          <w:tcPr>
            <w:tcW w:w="1065" w:type="dxa"/>
            <w:vMerge w:val="restart"/>
            <w:tcBorders>
              <w:top w:val="single" w:sz="4" w:space="0" w:color="auto"/>
              <w:left w:val="single" w:sz="4" w:space="0" w:color="auto"/>
              <w:right w:val="single" w:sz="4" w:space="0" w:color="auto"/>
            </w:tcBorders>
          </w:tcPr>
          <w:p w:rsidR="0072022B" w:rsidRDefault="0072022B">
            <w:pPr>
              <w:jc w:val="center"/>
              <w:rPr>
                <w:color w:val="333333"/>
                <w:sz w:val="20"/>
              </w:rPr>
            </w:pPr>
            <w:r>
              <w:rPr>
                <w:color w:val="333333"/>
                <w:sz w:val="20"/>
              </w:rPr>
              <w:t>марка</w:t>
            </w:r>
          </w:p>
        </w:tc>
        <w:tc>
          <w:tcPr>
            <w:tcW w:w="1786" w:type="dxa"/>
            <w:gridSpan w:val="2"/>
            <w:tcBorders>
              <w:top w:val="single" w:sz="4" w:space="0" w:color="auto"/>
              <w:left w:val="single" w:sz="4" w:space="0" w:color="auto"/>
              <w:bottom w:val="single" w:sz="4" w:space="0" w:color="000000"/>
              <w:right w:val="single" w:sz="4" w:space="0" w:color="000000"/>
            </w:tcBorders>
          </w:tcPr>
          <w:p w:rsidR="0072022B" w:rsidRDefault="0072022B">
            <w:pPr>
              <w:ind w:right="-88"/>
              <w:jc w:val="center"/>
              <w:rPr>
                <w:color w:val="333333"/>
                <w:sz w:val="20"/>
              </w:rPr>
            </w:pPr>
            <w:r>
              <w:rPr>
                <w:color w:val="333333"/>
                <w:sz w:val="20"/>
              </w:rPr>
              <w:t>топливо на</w:t>
            </w:r>
          </w:p>
          <w:p w:rsidR="0072022B" w:rsidRDefault="0072022B">
            <w:pPr>
              <w:ind w:right="-88"/>
              <w:jc w:val="center"/>
              <w:rPr>
                <w:color w:val="333333"/>
                <w:sz w:val="20"/>
              </w:rPr>
            </w:pPr>
            <w:r>
              <w:rPr>
                <w:color w:val="333333"/>
                <w:sz w:val="20"/>
              </w:rPr>
              <w:t>весь объем,кг</w:t>
            </w:r>
          </w:p>
        </w:tc>
        <w:tc>
          <w:tcPr>
            <w:tcW w:w="9389" w:type="dxa"/>
            <w:gridSpan w:val="9"/>
            <w:tcBorders>
              <w:top w:val="single" w:sz="4" w:space="0" w:color="auto"/>
              <w:left w:val="single" w:sz="4" w:space="0" w:color="000000"/>
              <w:bottom w:val="single" w:sz="4" w:space="0" w:color="000000"/>
              <w:right w:val="single" w:sz="4" w:space="0" w:color="000000"/>
            </w:tcBorders>
          </w:tcPr>
          <w:p w:rsidR="0072022B" w:rsidRDefault="0072022B">
            <w:pPr>
              <w:ind w:right="-88"/>
              <w:jc w:val="center"/>
              <w:rPr>
                <w:color w:val="333333"/>
                <w:sz w:val="20"/>
              </w:rPr>
            </w:pPr>
            <w:r>
              <w:rPr>
                <w:color w:val="333333"/>
                <w:sz w:val="20"/>
              </w:rPr>
              <w:t>расход смазочных материалов на весь объем работы, кг</w:t>
            </w:r>
          </w:p>
        </w:tc>
      </w:tr>
      <w:tr w:rsidR="0072022B">
        <w:trPr>
          <w:cantSplit/>
          <w:trHeight w:val="200"/>
        </w:trPr>
        <w:tc>
          <w:tcPr>
            <w:tcW w:w="1251" w:type="dxa"/>
            <w:vMerge/>
            <w:tcBorders>
              <w:left w:val="single" w:sz="4" w:space="0" w:color="auto"/>
              <w:right w:val="single" w:sz="4" w:space="0" w:color="auto"/>
            </w:tcBorders>
          </w:tcPr>
          <w:p w:rsidR="0072022B" w:rsidRDefault="0072022B">
            <w:pPr>
              <w:jc w:val="center"/>
              <w:rPr>
                <w:color w:val="333333"/>
                <w:sz w:val="20"/>
              </w:rPr>
            </w:pPr>
          </w:p>
        </w:tc>
        <w:tc>
          <w:tcPr>
            <w:tcW w:w="1089" w:type="dxa"/>
            <w:vMerge/>
            <w:tcBorders>
              <w:left w:val="single" w:sz="4" w:space="0" w:color="auto"/>
              <w:right w:val="single" w:sz="4" w:space="0" w:color="auto"/>
            </w:tcBorders>
            <w:vAlign w:val="center"/>
          </w:tcPr>
          <w:p w:rsidR="0072022B" w:rsidRDefault="0072022B">
            <w:pPr>
              <w:jc w:val="center"/>
              <w:rPr>
                <w:color w:val="333333"/>
                <w:sz w:val="20"/>
              </w:rPr>
            </w:pPr>
          </w:p>
        </w:tc>
        <w:tc>
          <w:tcPr>
            <w:tcW w:w="1065" w:type="dxa"/>
            <w:vMerge/>
            <w:tcBorders>
              <w:left w:val="single" w:sz="4" w:space="0" w:color="auto"/>
              <w:right w:val="single" w:sz="4" w:space="0" w:color="auto"/>
            </w:tcBorders>
          </w:tcPr>
          <w:p w:rsidR="0072022B" w:rsidRDefault="0072022B">
            <w:pPr>
              <w:jc w:val="center"/>
              <w:rPr>
                <w:color w:val="333333"/>
                <w:sz w:val="20"/>
              </w:rPr>
            </w:pPr>
          </w:p>
        </w:tc>
        <w:tc>
          <w:tcPr>
            <w:tcW w:w="791" w:type="dxa"/>
            <w:vMerge w:val="restart"/>
            <w:tcBorders>
              <w:top w:val="single" w:sz="4" w:space="0" w:color="000000"/>
              <w:left w:val="single" w:sz="4" w:space="0" w:color="auto"/>
              <w:right w:val="single" w:sz="4" w:space="0" w:color="000000"/>
            </w:tcBorders>
          </w:tcPr>
          <w:p w:rsidR="0072022B" w:rsidRDefault="0072022B">
            <w:pPr>
              <w:jc w:val="center"/>
              <w:rPr>
                <w:color w:val="333333"/>
                <w:sz w:val="20"/>
              </w:rPr>
            </w:pPr>
            <w:r>
              <w:rPr>
                <w:color w:val="333333"/>
                <w:sz w:val="20"/>
              </w:rPr>
              <w:t>бензин</w:t>
            </w:r>
          </w:p>
        </w:tc>
        <w:tc>
          <w:tcPr>
            <w:tcW w:w="995" w:type="dxa"/>
            <w:vMerge w:val="restart"/>
            <w:tcBorders>
              <w:top w:val="single" w:sz="4" w:space="0" w:color="000000"/>
              <w:left w:val="single" w:sz="4" w:space="0" w:color="000000"/>
              <w:right w:val="single" w:sz="4" w:space="0" w:color="auto"/>
            </w:tcBorders>
          </w:tcPr>
          <w:p w:rsidR="0072022B" w:rsidRDefault="0072022B">
            <w:pPr>
              <w:ind w:right="-13"/>
              <w:jc w:val="center"/>
              <w:rPr>
                <w:color w:val="333333"/>
                <w:sz w:val="20"/>
              </w:rPr>
            </w:pPr>
            <w:r>
              <w:rPr>
                <w:color w:val="333333"/>
                <w:sz w:val="20"/>
              </w:rPr>
              <w:t>диз. топл.</w:t>
            </w:r>
          </w:p>
        </w:tc>
        <w:tc>
          <w:tcPr>
            <w:tcW w:w="6755" w:type="dxa"/>
            <w:gridSpan w:val="6"/>
            <w:tcBorders>
              <w:top w:val="single" w:sz="4" w:space="0" w:color="000000"/>
              <w:left w:val="single" w:sz="4" w:space="0" w:color="000000"/>
              <w:bottom w:val="single" w:sz="4" w:space="0" w:color="000000"/>
            </w:tcBorders>
          </w:tcPr>
          <w:p w:rsidR="0072022B" w:rsidRDefault="0072022B">
            <w:pPr>
              <w:ind w:right="-13"/>
              <w:jc w:val="center"/>
              <w:rPr>
                <w:color w:val="333333"/>
                <w:sz w:val="20"/>
              </w:rPr>
            </w:pPr>
            <w:r>
              <w:rPr>
                <w:color w:val="333333"/>
                <w:sz w:val="20"/>
              </w:rPr>
              <w:t>масла</w:t>
            </w:r>
          </w:p>
        </w:tc>
        <w:tc>
          <w:tcPr>
            <w:tcW w:w="2634" w:type="dxa"/>
            <w:gridSpan w:val="3"/>
            <w:tcBorders>
              <w:top w:val="single" w:sz="4" w:space="0" w:color="000000"/>
              <w:left w:val="single" w:sz="4" w:space="0" w:color="000000"/>
              <w:bottom w:val="single" w:sz="4" w:space="0" w:color="000000"/>
              <w:right w:val="single" w:sz="4" w:space="0" w:color="000000"/>
            </w:tcBorders>
          </w:tcPr>
          <w:p w:rsidR="0072022B" w:rsidRDefault="0072022B">
            <w:pPr>
              <w:ind w:left="-108" w:right="-108"/>
              <w:jc w:val="center"/>
              <w:rPr>
                <w:color w:val="333333"/>
                <w:sz w:val="20"/>
              </w:rPr>
            </w:pPr>
            <w:r>
              <w:rPr>
                <w:color w:val="333333"/>
                <w:sz w:val="20"/>
              </w:rPr>
              <w:t>консистентные смазки</w:t>
            </w:r>
          </w:p>
        </w:tc>
      </w:tr>
      <w:tr w:rsidR="0072022B">
        <w:trPr>
          <w:cantSplit/>
          <w:trHeight w:val="340"/>
        </w:trPr>
        <w:tc>
          <w:tcPr>
            <w:tcW w:w="1251" w:type="dxa"/>
            <w:vMerge/>
            <w:tcBorders>
              <w:left w:val="single" w:sz="4" w:space="0" w:color="auto"/>
              <w:bottom w:val="single" w:sz="4" w:space="0" w:color="auto"/>
              <w:right w:val="single" w:sz="4" w:space="0" w:color="auto"/>
            </w:tcBorders>
          </w:tcPr>
          <w:p w:rsidR="0072022B" w:rsidRDefault="0072022B">
            <w:pPr>
              <w:jc w:val="center"/>
              <w:rPr>
                <w:color w:val="333333"/>
                <w:sz w:val="20"/>
              </w:rPr>
            </w:pPr>
          </w:p>
        </w:tc>
        <w:tc>
          <w:tcPr>
            <w:tcW w:w="1089" w:type="dxa"/>
            <w:vMerge/>
            <w:tcBorders>
              <w:left w:val="single" w:sz="4" w:space="0" w:color="auto"/>
              <w:bottom w:val="single" w:sz="4" w:space="0" w:color="auto"/>
              <w:right w:val="single" w:sz="4" w:space="0" w:color="auto"/>
            </w:tcBorders>
            <w:vAlign w:val="center"/>
          </w:tcPr>
          <w:p w:rsidR="0072022B" w:rsidRDefault="0072022B">
            <w:pPr>
              <w:jc w:val="center"/>
              <w:rPr>
                <w:color w:val="333333"/>
                <w:sz w:val="20"/>
              </w:rPr>
            </w:pPr>
          </w:p>
        </w:tc>
        <w:tc>
          <w:tcPr>
            <w:tcW w:w="1065" w:type="dxa"/>
            <w:vMerge/>
            <w:tcBorders>
              <w:left w:val="single" w:sz="4" w:space="0" w:color="auto"/>
              <w:bottom w:val="single" w:sz="4" w:space="0" w:color="auto"/>
              <w:right w:val="single" w:sz="4" w:space="0" w:color="auto"/>
            </w:tcBorders>
          </w:tcPr>
          <w:p w:rsidR="0072022B" w:rsidRDefault="0072022B">
            <w:pPr>
              <w:jc w:val="center"/>
              <w:rPr>
                <w:color w:val="333333"/>
                <w:sz w:val="20"/>
              </w:rPr>
            </w:pPr>
          </w:p>
        </w:tc>
        <w:tc>
          <w:tcPr>
            <w:tcW w:w="791" w:type="dxa"/>
            <w:vMerge/>
            <w:tcBorders>
              <w:left w:val="single" w:sz="4" w:space="0" w:color="auto"/>
              <w:bottom w:val="single" w:sz="4" w:space="0" w:color="auto"/>
              <w:right w:val="single" w:sz="4" w:space="0" w:color="000000"/>
            </w:tcBorders>
          </w:tcPr>
          <w:p w:rsidR="0072022B" w:rsidRDefault="0072022B">
            <w:pPr>
              <w:jc w:val="center"/>
              <w:rPr>
                <w:color w:val="333333"/>
                <w:sz w:val="20"/>
              </w:rPr>
            </w:pPr>
          </w:p>
        </w:tc>
        <w:tc>
          <w:tcPr>
            <w:tcW w:w="995" w:type="dxa"/>
            <w:vMerge/>
            <w:tcBorders>
              <w:left w:val="single" w:sz="4" w:space="0" w:color="000000"/>
              <w:bottom w:val="single" w:sz="4" w:space="0" w:color="auto"/>
              <w:right w:val="single" w:sz="4" w:space="0" w:color="auto"/>
            </w:tcBorders>
          </w:tcPr>
          <w:p w:rsidR="0072022B" w:rsidRDefault="0072022B">
            <w:pPr>
              <w:ind w:right="-13"/>
              <w:jc w:val="center"/>
              <w:rPr>
                <w:color w:val="333333"/>
                <w:sz w:val="20"/>
              </w:rPr>
            </w:pPr>
          </w:p>
        </w:tc>
        <w:tc>
          <w:tcPr>
            <w:tcW w:w="1345" w:type="dxa"/>
            <w:tcBorders>
              <w:top w:val="single" w:sz="4" w:space="0" w:color="000000"/>
              <w:left w:val="single" w:sz="4" w:space="0" w:color="000000"/>
              <w:bottom w:val="single" w:sz="4" w:space="0" w:color="auto"/>
              <w:right w:val="single" w:sz="4" w:space="0" w:color="000000"/>
            </w:tcBorders>
          </w:tcPr>
          <w:p w:rsidR="0072022B" w:rsidRDefault="0072022B">
            <w:pPr>
              <w:ind w:left="-108" w:right="-108"/>
              <w:jc w:val="center"/>
              <w:rPr>
                <w:color w:val="333333"/>
                <w:sz w:val="20"/>
              </w:rPr>
            </w:pPr>
            <w:r>
              <w:rPr>
                <w:color w:val="333333"/>
                <w:sz w:val="20"/>
              </w:rPr>
              <w:t>автомобильного</w:t>
            </w:r>
          </w:p>
        </w:tc>
        <w:tc>
          <w:tcPr>
            <w:tcW w:w="1374" w:type="dxa"/>
            <w:gridSpan w:val="2"/>
            <w:tcBorders>
              <w:top w:val="single" w:sz="4" w:space="0" w:color="000000"/>
              <w:left w:val="single" w:sz="4" w:space="0" w:color="000000"/>
              <w:bottom w:val="single" w:sz="4" w:space="0" w:color="auto"/>
              <w:right w:val="single" w:sz="4" w:space="0" w:color="000000"/>
            </w:tcBorders>
          </w:tcPr>
          <w:p w:rsidR="0072022B" w:rsidRDefault="0072022B">
            <w:pPr>
              <w:ind w:left="-108" w:right="-108"/>
              <w:jc w:val="center"/>
              <w:rPr>
                <w:color w:val="333333"/>
                <w:sz w:val="20"/>
              </w:rPr>
            </w:pPr>
            <w:r>
              <w:rPr>
                <w:color w:val="333333"/>
                <w:sz w:val="20"/>
              </w:rPr>
              <w:t>веретенного</w:t>
            </w:r>
          </w:p>
        </w:tc>
        <w:tc>
          <w:tcPr>
            <w:tcW w:w="1471" w:type="dxa"/>
            <w:tcBorders>
              <w:top w:val="single" w:sz="4" w:space="0" w:color="000000"/>
              <w:left w:val="single" w:sz="4" w:space="0" w:color="000000"/>
              <w:bottom w:val="single" w:sz="4" w:space="0" w:color="auto"/>
              <w:right w:val="single" w:sz="4" w:space="0" w:color="000000"/>
            </w:tcBorders>
          </w:tcPr>
          <w:p w:rsidR="0072022B" w:rsidRDefault="0072022B">
            <w:pPr>
              <w:ind w:right="-13"/>
              <w:jc w:val="center"/>
              <w:rPr>
                <w:color w:val="333333"/>
                <w:sz w:val="20"/>
              </w:rPr>
            </w:pPr>
            <w:r>
              <w:rPr>
                <w:color w:val="333333"/>
                <w:sz w:val="20"/>
              </w:rPr>
              <w:t>дизельного</w:t>
            </w:r>
          </w:p>
        </w:tc>
        <w:tc>
          <w:tcPr>
            <w:tcW w:w="1193" w:type="dxa"/>
            <w:tcBorders>
              <w:top w:val="single" w:sz="4" w:space="0" w:color="000000"/>
              <w:left w:val="single" w:sz="4" w:space="0" w:color="000000"/>
              <w:bottom w:val="single" w:sz="4" w:space="0" w:color="auto"/>
              <w:right w:val="single" w:sz="4" w:space="0" w:color="000000"/>
            </w:tcBorders>
          </w:tcPr>
          <w:p w:rsidR="0072022B" w:rsidRDefault="0072022B">
            <w:pPr>
              <w:ind w:left="-108" w:right="-108"/>
              <w:jc w:val="center"/>
              <w:rPr>
                <w:color w:val="333333"/>
                <w:sz w:val="20"/>
              </w:rPr>
            </w:pPr>
            <w:r>
              <w:rPr>
                <w:color w:val="333333"/>
                <w:sz w:val="20"/>
              </w:rPr>
              <w:t>индустриального</w:t>
            </w:r>
          </w:p>
        </w:tc>
        <w:tc>
          <w:tcPr>
            <w:tcW w:w="1372" w:type="dxa"/>
            <w:tcBorders>
              <w:top w:val="single" w:sz="4" w:space="0" w:color="000000"/>
              <w:left w:val="single" w:sz="4" w:space="0" w:color="000000"/>
              <w:bottom w:val="single" w:sz="4" w:space="0" w:color="auto"/>
              <w:right w:val="single" w:sz="4" w:space="0" w:color="000000"/>
            </w:tcBorders>
          </w:tcPr>
          <w:p w:rsidR="0072022B" w:rsidRDefault="0072022B">
            <w:pPr>
              <w:ind w:left="-108" w:right="-108"/>
              <w:jc w:val="center"/>
              <w:rPr>
                <w:color w:val="333333"/>
                <w:sz w:val="20"/>
              </w:rPr>
            </w:pPr>
            <w:r>
              <w:rPr>
                <w:color w:val="333333"/>
                <w:sz w:val="20"/>
              </w:rPr>
              <w:t>трансмиссионного</w:t>
            </w:r>
          </w:p>
        </w:tc>
        <w:tc>
          <w:tcPr>
            <w:tcW w:w="957" w:type="dxa"/>
            <w:tcBorders>
              <w:top w:val="single" w:sz="4" w:space="0" w:color="000000"/>
              <w:left w:val="single" w:sz="4" w:space="0" w:color="000000"/>
              <w:bottom w:val="single" w:sz="4" w:space="0" w:color="auto"/>
              <w:right w:val="single" w:sz="4" w:space="0" w:color="000000"/>
            </w:tcBorders>
          </w:tcPr>
          <w:p w:rsidR="0072022B" w:rsidRDefault="0072022B">
            <w:pPr>
              <w:ind w:left="-108" w:right="-108"/>
              <w:jc w:val="center"/>
              <w:rPr>
                <w:color w:val="333333"/>
                <w:sz w:val="20"/>
              </w:rPr>
            </w:pPr>
            <w:r>
              <w:rPr>
                <w:color w:val="333333"/>
                <w:sz w:val="20"/>
              </w:rPr>
              <w:t>солидол</w:t>
            </w:r>
          </w:p>
        </w:tc>
        <w:tc>
          <w:tcPr>
            <w:tcW w:w="1677" w:type="dxa"/>
            <w:gridSpan w:val="2"/>
            <w:tcBorders>
              <w:top w:val="single" w:sz="4" w:space="0" w:color="000000"/>
              <w:left w:val="single" w:sz="4" w:space="0" w:color="000000"/>
              <w:bottom w:val="single" w:sz="4" w:space="0" w:color="auto"/>
              <w:right w:val="single" w:sz="4" w:space="0" w:color="000000"/>
            </w:tcBorders>
          </w:tcPr>
          <w:p w:rsidR="0072022B" w:rsidRDefault="0072022B">
            <w:pPr>
              <w:ind w:left="-108" w:right="-108"/>
              <w:jc w:val="center"/>
              <w:rPr>
                <w:color w:val="333333"/>
                <w:sz w:val="20"/>
              </w:rPr>
            </w:pPr>
            <w:r>
              <w:rPr>
                <w:color w:val="333333"/>
                <w:sz w:val="20"/>
              </w:rPr>
              <w:t>мази канатной</w:t>
            </w:r>
          </w:p>
        </w:tc>
      </w:tr>
      <w:tr w:rsidR="0072022B">
        <w:trPr>
          <w:trHeight w:val="752"/>
        </w:trPr>
        <w:tc>
          <w:tcPr>
            <w:tcW w:w="1251" w:type="dxa"/>
            <w:tcBorders>
              <w:top w:val="single" w:sz="4" w:space="0" w:color="auto"/>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бульдозер</w:t>
            </w:r>
          </w:p>
        </w:tc>
        <w:tc>
          <w:tcPr>
            <w:tcW w:w="1089" w:type="dxa"/>
            <w:tcBorders>
              <w:top w:val="single" w:sz="4" w:space="0" w:color="auto"/>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56</w:t>
            </w:r>
          </w:p>
        </w:tc>
        <w:tc>
          <w:tcPr>
            <w:tcW w:w="1065" w:type="dxa"/>
            <w:tcBorders>
              <w:top w:val="single" w:sz="4" w:space="0" w:color="auto"/>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дз-8(д-271а)</w:t>
            </w:r>
          </w:p>
        </w:tc>
        <w:tc>
          <w:tcPr>
            <w:tcW w:w="791" w:type="dxa"/>
            <w:tcBorders>
              <w:top w:val="single" w:sz="4" w:space="0" w:color="auto"/>
              <w:left w:val="single" w:sz="4" w:space="0" w:color="auto"/>
              <w:bottom w:val="single" w:sz="4" w:space="0" w:color="000000"/>
              <w:right w:val="single" w:sz="4" w:space="0" w:color="000000"/>
            </w:tcBorders>
          </w:tcPr>
          <w:p w:rsidR="0072022B" w:rsidRDefault="0072022B">
            <w:pPr>
              <w:jc w:val="center"/>
              <w:rPr>
                <w:color w:val="333333"/>
                <w:sz w:val="20"/>
              </w:rPr>
            </w:pPr>
            <w:r>
              <w:rPr>
                <w:color w:val="333333"/>
                <w:sz w:val="20"/>
              </w:rPr>
              <w:t>16,8</w:t>
            </w:r>
          </w:p>
        </w:tc>
        <w:tc>
          <w:tcPr>
            <w:tcW w:w="995" w:type="dxa"/>
            <w:tcBorders>
              <w:top w:val="single" w:sz="4" w:space="0" w:color="auto"/>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492,8</w:t>
            </w:r>
          </w:p>
        </w:tc>
        <w:tc>
          <w:tcPr>
            <w:tcW w:w="1345" w:type="dxa"/>
            <w:tcBorders>
              <w:top w:val="single" w:sz="4" w:space="0" w:color="auto"/>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c>
          <w:tcPr>
            <w:tcW w:w="1374" w:type="dxa"/>
            <w:gridSpan w:val="2"/>
            <w:tcBorders>
              <w:top w:val="single" w:sz="4" w:space="0" w:color="auto"/>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3,92</w:t>
            </w:r>
          </w:p>
        </w:tc>
        <w:tc>
          <w:tcPr>
            <w:tcW w:w="1471" w:type="dxa"/>
            <w:tcBorders>
              <w:top w:val="single" w:sz="4" w:space="0" w:color="auto"/>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25,2</w:t>
            </w:r>
          </w:p>
        </w:tc>
        <w:tc>
          <w:tcPr>
            <w:tcW w:w="1193" w:type="dxa"/>
            <w:tcBorders>
              <w:top w:val="single" w:sz="4" w:space="0" w:color="auto"/>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2,24</w:t>
            </w:r>
          </w:p>
        </w:tc>
        <w:tc>
          <w:tcPr>
            <w:tcW w:w="1372" w:type="dxa"/>
            <w:tcBorders>
              <w:top w:val="single" w:sz="4" w:space="0" w:color="auto"/>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5,6</w:t>
            </w:r>
          </w:p>
        </w:tc>
        <w:tc>
          <w:tcPr>
            <w:tcW w:w="957" w:type="dxa"/>
            <w:tcBorders>
              <w:top w:val="single" w:sz="4" w:space="0" w:color="auto"/>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3,36</w:t>
            </w:r>
          </w:p>
        </w:tc>
        <w:tc>
          <w:tcPr>
            <w:tcW w:w="1677" w:type="dxa"/>
            <w:gridSpan w:val="2"/>
            <w:tcBorders>
              <w:top w:val="single" w:sz="4" w:space="0" w:color="auto"/>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3,36</w:t>
            </w:r>
          </w:p>
        </w:tc>
      </w:tr>
      <w:tr w:rsidR="0072022B">
        <w:trPr>
          <w:trHeight w:val="340"/>
        </w:trPr>
        <w:tc>
          <w:tcPr>
            <w:tcW w:w="1251"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экскаватор обратная лопата</w:t>
            </w:r>
          </w:p>
        </w:tc>
        <w:tc>
          <w:tcPr>
            <w:tcW w:w="1089"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36</w:t>
            </w:r>
          </w:p>
        </w:tc>
        <w:tc>
          <w:tcPr>
            <w:tcW w:w="1065"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эо-651</w:t>
            </w:r>
          </w:p>
        </w:tc>
        <w:tc>
          <w:tcPr>
            <w:tcW w:w="791" w:type="dxa"/>
            <w:tcBorders>
              <w:top w:val="single" w:sz="4" w:space="0" w:color="000000"/>
              <w:left w:val="single" w:sz="4" w:space="0" w:color="auto"/>
              <w:bottom w:val="single" w:sz="4" w:space="0" w:color="000000"/>
              <w:right w:val="single" w:sz="4" w:space="0" w:color="000000"/>
            </w:tcBorders>
          </w:tcPr>
          <w:p w:rsidR="0072022B" w:rsidRDefault="0072022B">
            <w:pPr>
              <w:jc w:val="center"/>
              <w:rPr>
                <w:color w:val="333333"/>
                <w:sz w:val="20"/>
              </w:rPr>
            </w:pPr>
            <w:r>
              <w:rPr>
                <w:color w:val="333333"/>
                <w:sz w:val="20"/>
              </w:rPr>
              <w:t>7,2</w:t>
            </w:r>
          </w:p>
        </w:tc>
        <w:tc>
          <w:tcPr>
            <w:tcW w:w="995"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316,8</w:t>
            </w:r>
          </w:p>
        </w:tc>
        <w:tc>
          <w:tcPr>
            <w:tcW w:w="1345"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0,36</w:t>
            </w:r>
          </w:p>
        </w:tc>
        <w:tc>
          <w:tcPr>
            <w:tcW w:w="1374" w:type="dxa"/>
            <w:gridSpan w:val="2"/>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2,52</w:t>
            </w:r>
          </w:p>
        </w:tc>
        <w:tc>
          <w:tcPr>
            <w:tcW w:w="1471"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14,4</w:t>
            </w:r>
          </w:p>
        </w:tc>
        <w:tc>
          <w:tcPr>
            <w:tcW w:w="1193"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1,44</w:t>
            </w:r>
          </w:p>
        </w:tc>
        <w:tc>
          <w:tcPr>
            <w:tcW w:w="1372"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3,6</w:t>
            </w:r>
          </w:p>
        </w:tc>
        <w:tc>
          <w:tcPr>
            <w:tcW w:w="957"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3,24</w:t>
            </w:r>
          </w:p>
        </w:tc>
        <w:tc>
          <w:tcPr>
            <w:tcW w:w="1677" w:type="dxa"/>
            <w:gridSpan w:val="2"/>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1,8</w:t>
            </w:r>
          </w:p>
        </w:tc>
      </w:tr>
      <w:tr w:rsidR="0072022B">
        <w:trPr>
          <w:trHeight w:val="200"/>
        </w:trPr>
        <w:tc>
          <w:tcPr>
            <w:tcW w:w="1251"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трубовоз</w:t>
            </w:r>
          </w:p>
        </w:tc>
        <w:tc>
          <w:tcPr>
            <w:tcW w:w="1089"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21</w:t>
            </w:r>
          </w:p>
        </w:tc>
        <w:tc>
          <w:tcPr>
            <w:tcW w:w="1065"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пв-92</w:t>
            </w:r>
          </w:p>
        </w:tc>
        <w:tc>
          <w:tcPr>
            <w:tcW w:w="791" w:type="dxa"/>
            <w:tcBorders>
              <w:top w:val="single" w:sz="4" w:space="0" w:color="000000"/>
              <w:left w:val="single" w:sz="4" w:space="0" w:color="auto"/>
              <w:bottom w:val="single" w:sz="4" w:space="0" w:color="000000"/>
              <w:right w:val="single" w:sz="4" w:space="0" w:color="000000"/>
            </w:tcBorders>
          </w:tcPr>
          <w:p w:rsidR="0072022B" w:rsidRDefault="0072022B">
            <w:pPr>
              <w:jc w:val="center"/>
              <w:rPr>
                <w:color w:val="333333"/>
                <w:sz w:val="20"/>
              </w:rPr>
            </w:pPr>
            <w:r>
              <w:rPr>
                <w:color w:val="333333"/>
                <w:sz w:val="20"/>
              </w:rPr>
              <w:t>163,8</w:t>
            </w:r>
          </w:p>
        </w:tc>
        <w:tc>
          <w:tcPr>
            <w:tcW w:w="995"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c>
          <w:tcPr>
            <w:tcW w:w="1345"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7,35</w:t>
            </w:r>
          </w:p>
        </w:tc>
        <w:tc>
          <w:tcPr>
            <w:tcW w:w="1374" w:type="dxa"/>
            <w:gridSpan w:val="2"/>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c>
          <w:tcPr>
            <w:tcW w:w="1471"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c>
          <w:tcPr>
            <w:tcW w:w="1193"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0,588</w:t>
            </w:r>
          </w:p>
        </w:tc>
        <w:tc>
          <w:tcPr>
            <w:tcW w:w="1372"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1,638</w:t>
            </w:r>
          </w:p>
        </w:tc>
        <w:tc>
          <w:tcPr>
            <w:tcW w:w="957"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1,827</w:t>
            </w:r>
          </w:p>
        </w:tc>
        <w:tc>
          <w:tcPr>
            <w:tcW w:w="1677" w:type="dxa"/>
            <w:gridSpan w:val="2"/>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r>
      <w:tr w:rsidR="0072022B">
        <w:trPr>
          <w:trHeight w:val="320"/>
        </w:trPr>
        <w:tc>
          <w:tcPr>
            <w:tcW w:w="1251"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автомобильный гидравлический кран</w:t>
            </w:r>
          </w:p>
        </w:tc>
        <w:tc>
          <w:tcPr>
            <w:tcW w:w="1089"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144</w:t>
            </w:r>
          </w:p>
        </w:tc>
        <w:tc>
          <w:tcPr>
            <w:tcW w:w="1065"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кс – 1571</w:t>
            </w:r>
          </w:p>
        </w:tc>
        <w:tc>
          <w:tcPr>
            <w:tcW w:w="791" w:type="dxa"/>
            <w:tcBorders>
              <w:top w:val="single" w:sz="4" w:space="0" w:color="000000"/>
              <w:left w:val="single" w:sz="4" w:space="0" w:color="auto"/>
              <w:bottom w:val="single" w:sz="4" w:space="0" w:color="000000"/>
              <w:right w:val="single" w:sz="4" w:space="0" w:color="000000"/>
            </w:tcBorders>
          </w:tcPr>
          <w:p w:rsidR="0072022B" w:rsidRDefault="0072022B">
            <w:pPr>
              <w:jc w:val="center"/>
              <w:rPr>
                <w:color w:val="333333"/>
                <w:sz w:val="20"/>
              </w:rPr>
            </w:pPr>
            <w:r>
              <w:rPr>
                <w:color w:val="333333"/>
                <w:sz w:val="20"/>
              </w:rPr>
              <w:t>835,2</w:t>
            </w:r>
          </w:p>
        </w:tc>
        <w:tc>
          <w:tcPr>
            <w:tcW w:w="995"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c>
          <w:tcPr>
            <w:tcW w:w="1345"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37,44</w:t>
            </w:r>
          </w:p>
        </w:tc>
        <w:tc>
          <w:tcPr>
            <w:tcW w:w="1374" w:type="dxa"/>
            <w:gridSpan w:val="2"/>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c>
          <w:tcPr>
            <w:tcW w:w="1471"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c>
          <w:tcPr>
            <w:tcW w:w="1193"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4,032</w:t>
            </w:r>
          </w:p>
        </w:tc>
        <w:tc>
          <w:tcPr>
            <w:tcW w:w="1372"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11,232</w:t>
            </w:r>
          </w:p>
        </w:tc>
        <w:tc>
          <w:tcPr>
            <w:tcW w:w="957"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12,528</w:t>
            </w:r>
          </w:p>
        </w:tc>
        <w:tc>
          <w:tcPr>
            <w:tcW w:w="1677" w:type="dxa"/>
            <w:gridSpan w:val="2"/>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8,352</w:t>
            </w:r>
          </w:p>
        </w:tc>
      </w:tr>
      <w:tr w:rsidR="0072022B">
        <w:trPr>
          <w:trHeight w:val="180"/>
        </w:trPr>
        <w:tc>
          <w:tcPr>
            <w:tcW w:w="1251"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сварочный агрегат</w:t>
            </w:r>
          </w:p>
        </w:tc>
        <w:tc>
          <w:tcPr>
            <w:tcW w:w="1089"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84</w:t>
            </w:r>
          </w:p>
        </w:tc>
        <w:tc>
          <w:tcPr>
            <w:tcW w:w="1065" w:type="dxa"/>
            <w:tcBorders>
              <w:top w:val="single" w:sz="4" w:space="0" w:color="000000"/>
              <w:left w:val="single" w:sz="4" w:space="0" w:color="auto"/>
              <w:bottom w:val="single" w:sz="4" w:space="0" w:color="000000"/>
              <w:right w:val="single" w:sz="4" w:space="0" w:color="auto"/>
            </w:tcBorders>
          </w:tcPr>
          <w:p w:rsidR="0072022B" w:rsidRDefault="0072022B">
            <w:pPr>
              <w:jc w:val="center"/>
              <w:rPr>
                <w:color w:val="333333"/>
                <w:sz w:val="20"/>
              </w:rPr>
            </w:pPr>
            <w:r>
              <w:rPr>
                <w:color w:val="333333"/>
                <w:sz w:val="20"/>
              </w:rPr>
              <w:t>асб-300м</w:t>
            </w:r>
          </w:p>
        </w:tc>
        <w:tc>
          <w:tcPr>
            <w:tcW w:w="791" w:type="dxa"/>
            <w:tcBorders>
              <w:top w:val="single" w:sz="4" w:space="0" w:color="000000"/>
              <w:left w:val="single" w:sz="4" w:space="0" w:color="auto"/>
              <w:bottom w:val="single" w:sz="4" w:space="0" w:color="000000"/>
              <w:right w:val="single" w:sz="4" w:space="0" w:color="000000"/>
            </w:tcBorders>
          </w:tcPr>
          <w:p w:rsidR="0072022B" w:rsidRDefault="0072022B">
            <w:pPr>
              <w:jc w:val="center"/>
              <w:rPr>
                <w:color w:val="333333"/>
                <w:sz w:val="20"/>
              </w:rPr>
            </w:pPr>
            <w:r>
              <w:rPr>
                <w:color w:val="333333"/>
                <w:sz w:val="20"/>
              </w:rPr>
              <w:t>226,8</w:t>
            </w:r>
          </w:p>
        </w:tc>
        <w:tc>
          <w:tcPr>
            <w:tcW w:w="995"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c>
          <w:tcPr>
            <w:tcW w:w="1345"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21</w:t>
            </w:r>
          </w:p>
        </w:tc>
        <w:tc>
          <w:tcPr>
            <w:tcW w:w="1374" w:type="dxa"/>
            <w:gridSpan w:val="2"/>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c>
          <w:tcPr>
            <w:tcW w:w="1471"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c>
          <w:tcPr>
            <w:tcW w:w="1193"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1,68</w:t>
            </w:r>
          </w:p>
        </w:tc>
        <w:tc>
          <w:tcPr>
            <w:tcW w:w="1372"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c>
          <w:tcPr>
            <w:tcW w:w="957" w:type="dxa"/>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0,425</w:t>
            </w:r>
          </w:p>
        </w:tc>
        <w:tc>
          <w:tcPr>
            <w:tcW w:w="1677" w:type="dxa"/>
            <w:gridSpan w:val="2"/>
            <w:tcBorders>
              <w:top w:val="single" w:sz="4" w:space="0" w:color="000000"/>
              <w:left w:val="single" w:sz="4" w:space="0" w:color="000000"/>
              <w:bottom w:val="single" w:sz="4" w:space="0" w:color="000000"/>
              <w:right w:val="single" w:sz="4" w:space="0" w:color="auto"/>
            </w:tcBorders>
          </w:tcPr>
          <w:p w:rsidR="0072022B" w:rsidRDefault="0072022B">
            <w:pPr>
              <w:jc w:val="center"/>
              <w:rPr>
                <w:color w:val="333333"/>
                <w:sz w:val="20"/>
              </w:rPr>
            </w:pPr>
            <w:r>
              <w:rPr>
                <w:color w:val="333333"/>
                <w:sz w:val="20"/>
              </w:rPr>
              <w:t>-----</w:t>
            </w:r>
          </w:p>
        </w:tc>
      </w:tr>
    </w:tbl>
    <w:p w:rsidR="0072022B" w:rsidRDefault="0072022B">
      <w:pPr>
        <w:tabs>
          <w:tab w:val="left" w:pos="1155"/>
        </w:tabs>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rPr>
          <w:color w:val="333333"/>
          <w:sz w:val="20"/>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r>
        <w:rPr>
          <w:color w:val="333333"/>
        </w:rPr>
        <w:t>5.2. Календарный график производства работ.</w:t>
      </w:r>
      <w:bookmarkEnd w:id="51"/>
    </w:p>
    <w:p w:rsidR="0072022B" w:rsidRDefault="0072022B">
      <w:pPr>
        <w:pStyle w:val="2"/>
        <w:rPr>
          <w:color w:val="333333"/>
        </w:rPr>
      </w:pPr>
      <w:bookmarkStart w:id="58" w:name="_Toc499409035"/>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rPr>
          <w:color w:val="333333"/>
        </w:rPr>
      </w:pPr>
    </w:p>
    <w:p w:rsidR="0072022B" w:rsidRDefault="0072022B">
      <w:pPr>
        <w:rPr>
          <w:color w:val="333333"/>
        </w:rPr>
      </w:pPr>
    </w:p>
    <w:p w:rsidR="0072022B" w:rsidRDefault="0072022B">
      <w:pPr>
        <w:pStyle w:val="2"/>
        <w:rPr>
          <w:color w:val="333333"/>
        </w:rPr>
      </w:pPr>
      <w:r>
        <w:rPr>
          <w:color w:val="333333"/>
        </w:rPr>
        <w:t>5.3. Операционный контроль качества выполнения земляных работ.</w:t>
      </w:r>
      <w:bookmarkEnd w:id="58"/>
    </w:p>
    <w:p w:rsidR="0072022B" w:rsidRDefault="0072022B">
      <w:pPr>
        <w:pStyle w:val="2"/>
        <w:rPr>
          <w:color w:val="333333"/>
        </w:rPr>
      </w:pPr>
      <w:bookmarkStart w:id="59" w:name="_Toc499409036"/>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r>
        <w:rPr>
          <w:color w:val="333333"/>
        </w:rPr>
        <w:t>5.4 Технико-экономические показатели.</w:t>
      </w:r>
      <w:bookmarkEnd w:id="59"/>
    </w:p>
    <w:p w:rsidR="0072022B" w:rsidRDefault="0072022B">
      <w:pPr>
        <w:pStyle w:val="2"/>
        <w:rPr>
          <w:color w:val="333333"/>
        </w:rPr>
      </w:pPr>
      <w:bookmarkStart w:id="60" w:name="_Toc499409037"/>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r>
        <w:rPr>
          <w:color w:val="333333"/>
        </w:rPr>
        <w:t>5.5. Ведомость потребности машин и инвентаря.</w:t>
      </w:r>
      <w:bookmarkEnd w:id="60"/>
    </w:p>
    <w:p w:rsidR="0072022B" w:rsidRDefault="0072022B">
      <w:pPr>
        <w:pStyle w:val="2"/>
        <w:rPr>
          <w:color w:val="333333"/>
        </w:rPr>
      </w:pPr>
      <w:bookmarkStart w:id="61" w:name="_Toc499409038"/>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r>
        <w:rPr>
          <w:color w:val="333333"/>
        </w:rPr>
        <w:t>5.6. Потребность в деталях, узлах и полуфабрикатах.</w:t>
      </w:r>
      <w:bookmarkEnd w:id="61"/>
    </w:p>
    <w:p w:rsidR="0072022B" w:rsidRDefault="0072022B">
      <w:pPr>
        <w:pStyle w:val="2"/>
        <w:rPr>
          <w:color w:val="333333"/>
        </w:rPr>
      </w:pPr>
      <w:bookmarkStart w:id="62" w:name="_Toc499409039"/>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p>
    <w:p w:rsidR="0072022B" w:rsidRDefault="0072022B">
      <w:pPr>
        <w:pStyle w:val="2"/>
        <w:rPr>
          <w:color w:val="333333"/>
        </w:rPr>
      </w:pPr>
      <w:r>
        <w:rPr>
          <w:color w:val="333333"/>
        </w:rPr>
        <w:t>5.7. Потребность в эксплуатационных материалах.</w:t>
      </w:r>
      <w:bookmarkEnd w:id="62"/>
    </w:p>
    <w:p w:rsidR="0072022B" w:rsidRDefault="0072022B">
      <w:pPr>
        <w:pStyle w:val="1"/>
        <w:rPr>
          <w:color w:val="333333"/>
        </w:rPr>
      </w:pPr>
      <w:bookmarkStart w:id="63" w:name="_Toc499409040"/>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pStyle w:val="1"/>
        <w:rPr>
          <w:color w:val="333333"/>
        </w:rPr>
      </w:pPr>
    </w:p>
    <w:p w:rsidR="0072022B" w:rsidRDefault="0072022B">
      <w:pPr>
        <w:rPr>
          <w:color w:val="333333"/>
        </w:rPr>
      </w:pPr>
    </w:p>
    <w:p w:rsidR="0072022B" w:rsidRDefault="0072022B">
      <w:pPr>
        <w:pStyle w:val="1"/>
        <w:rPr>
          <w:color w:val="333333"/>
        </w:rPr>
      </w:pPr>
      <w:r>
        <w:rPr>
          <w:color w:val="333333"/>
        </w:rPr>
        <w:t>6. Литература.</w:t>
      </w:r>
      <w:bookmarkEnd w:id="63"/>
    </w:p>
    <w:p w:rsidR="0072022B" w:rsidRDefault="0072022B">
      <w:pPr>
        <w:rPr>
          <w:color w:val="333333"/>
        </w:rPr>
      </w:pPr>
    </w:p>
    <w:p w:rsidR="0072022B" w:rsidRDefault="0072022B" w:rsidP="0080633F">
      <w:pPr>
        <w:numPr>
          <w:ilvl w:val="0"/>
          <w:numId w:val="13"/>
        </w:numPr>
        <w:rPr>
          <w:color w:val="333333"/>
        </w:rPr>
      </w:pPr>
      <w:r>
        <w:rPr>
          <w:color w:val="333333"/>
        </w:rPr>
        <w:t>Технология строительного производства курсовое и дипломное проектирование.</w:t>
      </w:r>
    </w:p>
    <w:p w:rsidR="0072022B" w:rsidRDefault="0072022B" w:rsidP="0080633F">
      <w:pPr>
        <w:numPr>
          <w:ilvl w:val="0"/>
          <w:numId w:val="13"/>
        </w:numPr>
        <w:rPr>
          <w:color w:val="333333"/>
        </w:rPr>
      </w:pPr>
      <w:r>
        <w:rPr>
          <w:color w:val="333333"/>
        </w:rPr>
        <w:t>ЕНиР Сборник Е2 – Земляные работы, Выпуск 1 – Механизированные и земляные работы.</w:t>
      </w:r>
    </w:p>
    <w:p w:rsidR="0072022B" w:rsidRDefault="0072022B" w:rsidP="0080633F">
      <w:pPr>
        <w:numPr>
          <w:ilvl w:val="0"/>
          <w:numId w:val="13"/>
        </w:numPr>
        <w:rPr>
          <w:color w:val="333333"/>
        </w:rPr>
      </w:pPr>
      <w:r>
        <w:rPr>
          <w:color w:val="333333"/>
        </w:rPr>
        <w:t>Методические указания по выполнению курсового проекта «Монтаж наружных сетей теплогазоснабжения» г. Днепропетровск</w:t>
      </w:r>
    </w:p>
    <w:p w:rsidR="0072022B" w:rsidRDefault="0072022B" w:rsidP="0080633F">
      <w:pPr>
        <w:numPr>
          <w:ilvl w:val="0"/>
          <w:numId w:val="13"/>
        </w:numPr>
        <w:rPr>
          <w:color w:val="333333"/>
        </w:rPr>
      </w:pPr>
      <w:r>
        <w:rPr>
          <w:color w:val="333333"/>
        </w:rPr>
        <w:t>Методические указания к курсовой работе «Технология строительства газопроводов»</w:t>
      </w:r>
    </w:p>
    <w:p w:rsidR="0072022B" w:rsidRDefault="0072022B" w:rsidP="0080633F">
      <w:pPr>
        <w:numPr>
          <w:ilvl w:val="0"/>
          <w:numId w:val="13"/>
        </w:numPr>
        <w:rPr>
          <w:color w:val="333333"/>
        </w:rPr>
      </w:pPr>
      <w:r>
        <w:rPr>
          <w:color w:val="333333"/>
        </w:rPr>
        <w:t>Монтаж систем внешнего водоснабжения и канализации. Под. ред.  А.К. Перешивкина. М., Стройиздат, 1978, 576с. (Справочник монтажника)</w:t>
      </w:r>
    </w:p>
    <w:p w:rsidR="0072022B" w:rsidRDefault="0072022B" w:rsidP="0080633F">
      <w:pPr>
        <w:numPr>
          <w:ilvl w:val="0"/>
          <w:numId w:val="13"/>
        </w:numPr>
        <w:rPr>
          <w:color w:val="333333"/>
        </w:rPr>
      </w:pPr>
      <w:r>
        <w:rPr>
          <w:color w:val="333333"/>
        </w:rPr>
        <w:t>Технологическая карта на прокладку участка газовой или тепловой сети. Методические указания к выполнению курсового проекта по дисциплине «Технология строительных и монтажных работ»для студентов специальности 1208 «Теплогазоснабжение и вентиляция» Горький , издание ГИСИ им. В. П. Чакалова.</w:t>
      </w:r>
    </w:p>
    <w:p w:rsidR="0072022B" w:rsidRDefault="0072022B" w:rsidP="0080633F">
      <w:pPr>
        <w:numPr>
          <w:ilvl w:val="0"/>
          <w:numId w:val="13"/>
        </w:numPr>
        <w:rPr>
          <w:color w:val="333333"/>
        </w:rPr>
        <w:sectPr w:rsidR="0072022B">
          <w:pgSz w:w="16838" w:h="11906" w:orient="landscape" w:code="9"/>
          <w:pgMar w:top="1032" w:right="1021" w:bottom="1134" w:left="510" w:header="709" w:footer="709" w:gutter="0"/>
          <w:cols w:space="708"/>
          <w:docGrid w:linePitch="360"/>
        </w:sectPr>
      </w:pPr>
      <w:r>
        <w:rPr>
          <w:color w:val="333333"/>
        </w:rPr>
        <w:t>Ионин А. А. Газоснабжение. М.: Стройиздат, 1981-415с.</w:t>
      </w:r>
    </w:p>
    <w:p w:rsidR="0072022B" w:rsidRDefault="0072022B">
      <w:pPr>
        <w:pStyle w:val="1"/>
        <w:rPr>
          <w:color w:val="333333"/>
        </w:rPr>
      </w:pPr>
      <w:bookmarkStart w:id="64" w:name="_GoBack"/>
      <w:bookmarkEnd w:id="48"/>
      <w:bookmarkEnd w:id="64"/>
    </w:p>
    <w:sectPr w:rsidR="0072022B">
      <w:type w:val="nextColumn"/>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9C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57307C1"/>
    <w:multiLevelType w:val="hybridMultilevel"/>
    <w:tmpl w:val="2B1C16CC"/>
    <w:lvl w:ilvl="0" w:tplc="04190001">
      <w:start w:val="1"/>
      <w:numFmt w:val="bullet"/>
      <w:lvlText w:val=""/>
      <w:lvlJc w:val="left"/>
      <w:pPr>
        <w:tabs>
          <w:tab w:val="num" w:pos="734"/>
        </w:tabs>
        <w:ind w:left="734"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2">
    <w:nsid w:val="300D2926"/>
    <w:multiLevelType w:val="hybridMultilevel"/>
    <w:tmpl w:val="D5604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4C252B"/>
    <w:multiLevelType w:val="multilevel"/>
    <w:tmpl w:val="A07C6664"/>
    <w:lvl w:ilvl="0">
      <w:start w:val="1"/>
      <w:numFmt w:val="decimal"/>
      <w:lvlText w:val="%1."/>
      <w:lvlJc w:val="left"/>
      <w:pPr>
        <w:tabs>
          <w:tab w:val="num" w:pos="1431"/>
        </w:tabs>
        <w:ind w:left="1431" w:hanging="360"/>
      </w:pPr>
      <w:rPr>
        <w:rFonts w:hint="default"/>
      </w:rPr>
    </w:lvl>
    <w:lvl w:ilvl="1">
      <w:start w:val="7"/>
      <w:numFmt w:val="decimalZero"/>
      <w:isLgl/>
      <w:lvlText w:val="%1.%2"/>
      <w:lvlJc w:val="left"/>
      <w:pPr>
        <w:tabs>
          <w:tab w:val="num" w:pos="570"/>
        </w:tabs>
        <w:ind w:left="570" w:hanging="48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350"/>
        </w:tabs>
        <w:ind w:left="135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90"/>
        </w:tabs>
        <w:ind w:left="189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430"/>
        </w:tabs>
        <w:ind w:left="243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383E61FC"/>
    <w:multiLevelType w:val="multilevel"/>
    <w:tmpl w:val="8B663EB2"/>
    <w:lvl w:ilvl="0">
      <w:start w:val="3"/>
      <w:numFmt w:val="decimal"/>
      <w:lvlText w:val="%1."/>
      <w:lvlJc w:val="left"/>
      <w:pPr>
        <w:tabs>
          <w:tab w:val="num" w:pos="360"/>
        </w:tabs>
        <w:ind w:left="360" w:hanging="360"/>
      </w:pPr>
      <w:rPr>
        <w:rFonts w:hint="default"/>
      </w:rPr>
    </w:lvl>
    <w:lvl w:ilvl="1">
      <w:start w:val="5"/>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1170"/>
        </w:tabs>
        <w:ind w:left="1170" w:hanging="108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530"/>
        </w:tabs>
        <w:ind w:left="1530" w:hanging="144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890"/>
        </w:tabs>
        <w:ind w:left="1890" w:hanging="1800"/>
      </w:pPr>
      <w:rPr>
        <w:rFonts w:hint="default"/>
      </w:rPr>
    </w:lvl>
    <w:lvl w:ilvl="8">
      <w:start w:val="1"/>
      <w:numFmt w:val="decimal"/>
      <w:isLgl/>
      <w:lvlText w:val="%1.%2.%3.%4.%5.%6.%7.%8.%9"/>
      <w:lvlJc w:val="left"/>
      <w:pPr>
        <w:tabs>
          <w:tab w:val="num" w:pos="2250"/>
        </w:tabs>
        <w:ind w:left="2250" w:hanging="2160"/>
      </w:pPr>
      <w:rPr>
        <w:rFonts w:hint="default"/>
      </w:rPr>
    </w:lvl>
  </w:abstractNum>
  <w:abstractNum w:abstractNumId="5">
    <w:nsid w:val="523B719E"/>
    <w:multiLevelType w:val="multilevel"/>
    <w:tmpl w:val="708073DE"/>
    <w:lvl w:ilvl="0">
      <w:start w:val="1"/>
      <w:numFmt w:val="decimal"/>
      <w:lvlText w:val="%1."/>
      <w:lvlJc w:val="left"/>
      <w:pPr>
        <w:tabs>
          <w:tab w:val="num" w:pos="360"/>
        </w:tabs>
        <w:ind w:left="360" w:hanging="360"/>
      </w:pPr>
      <w:rPr>
        <w:rFonts w:hint="default"/>
      </w:rPr>
    </w:lvl>
    <w:lvl w:ilvl="1">
      <w:start w:val="7"/>
      <w:numFmt w:val="decimalZero"/>
      <w:isLgl/>
      <w:lvlText w:val="%1.%2"/>
      <w:lvlJc w:val="left"/>
      <w:pPr>
        <w:tabs>
          <w:tab w:val="num" w:pos="570"/>
        </w:tabs>
        <w:ind w:left="570" w:hanging="48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350"/>
        </w:tabs>
        <w:ind w:left="135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90"/>
        </w:tabs>
        <w:ind w:left="189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430"/>
        </w:tabs>
        <w:ind w:left="243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6">
    <w:nsid w:val="56B64B45"/>
    <w:multiLevelType w:val="multilevel"/>
    <w:tmpl w:val="D8A48CD2"/>
    <w:lvl w:ilvl="0">
      <w:start w:val="1"/>
      <w:numFmt w:val="decimal"/>
      <w:lvlText w:val="%1."/>
      <w:lvlJc w:val="left"/>
      <w:pPr>
        <w:tabs>
          <w:tab w:val="num" w:pos="786"/>
        </w:tabs>
        <w:ind w:left="786" w:hanging="360"/>
      </w:pPr>
      <w:rPr>
        <w:rFonts w:hint="default"/>
      </w:rPr>
    </w:lvl>
    <w:lvl w:ilvl="1">
      <w:start w:val="7"/>
      <w:numFmt w:val="decimalZero"/>
      <w:isLgl/>
      <w:lvlText w:val="%1.%2"/>
      <w:lvlJc w:val="left"/>
      <w:pPr>
        <w:tabs>
          <w:tab w:val="num" w:pos="570"/>
        </w:tabs>
        <w:ind w:left="570" w:hanging="48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350"/>
        </w:tabs>
        <w:ind w:left="135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90"/>
        </w:tabs>
        <w:ind w:left="189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430"/>
        </w:tabs>
        <w:ind w:left="243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58771D71"/>
    <w:multiLevelType w:val="hybridMultilevel"/>
    <w:tmpl w:val="2D8EF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5C4696B"/>
    <w:multiLevelType w:val="hybridMultilevel"/>
    <w:tmpl w:val="9D9A88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22401C"/>
    <w:multiLevelType w:val="hybridMultilevel"/>
    <w:tmpl w:val="1B8E5BE2"/>
    <w:lvl w:ilvl="0" w:tplc="7ED0653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0B1938"/>
    <w:multiLevelType w:val="hybridMultilevel"/>
    <w:tmpl w:val="69AEB01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1">
    <w:nsid w:val="74261570"/>
    <w:multiLevelType w:val="hybridMultilevel"/>
    <w:tmpl w:val="64E8A7D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7C214CB5"/>
    <w:multiLevelType w:val="singleLevel"/>
    <w:tmpl w:val="F120ED00"/>
    <w:lvl w:ilvl="0">
      <w:start w:val="1"/>
      <w:numFmt w:val="decimal"/>
      <w:lvlText w:val="%1."/>
      <w:lvlJc w:val="left"/>
      <w:pPr>
        <w:tabs>
          <w:tab w:val="num" w:pos="450"/>
        </w:tabs>
        <w:ind w:left="450" w:hanging="360"/>
      </w:pPr>
      <w:rPr>
        <w:rFonts w:hint="default"/>
      </w:rPr>
    </w:lvl>
  </w:abstractNum>
  <w:num w:numId="1">
    <w:abstractNumId w:val="2"/>
  </w:num>
  <w:num w:numId="2">
    <w:abstractNumId w:val="5"/>
  </w:num>
  <w:num w:numId="3">
    <w:abstractNumId w:val="3"/>
  </w:num>
  <w:num w:numId="4">
    <w:abstractNumId w:val="4"/>
  </w:num>
  <w:num w:numId="5">
    <w:abstractNumId w:val="0"/>
  </w:num>
  <w:num w:numId="6">
    <w:abstractNumId w:val="12"/>
  </w:num>
  <w:num w:numId="7">
    <w:abstractNumId w:val="6"/>
  </w:num>
  <w:num w:numId="8">
    <w:abstractNumId w:val="10"/>
  </w:num>
  <w:num w:numId="9">
    <w:abstractNumId w:val="11"/>
  </w:num>
  <w:num w:numId="10">
    <w:abstractNumId w:val="1"/>
  </w:num>
  <w:num w:numId="11">
    <w:abstractNumId w:val="7"/>
  </w:num>
  <w:num w:numId="12">
    <w:abstractNumId w:val="8"/>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3DA"/>
    <w:rsid w:val="003472B6"/>
    <w:rsid w:val="006A4FE9"/>
    <w:rsid w:val="0072022B"/>
    <w:rsid w:val="0080633F"/>
    <w:rsid w:val="00870A84"/>
    <w:rsid w:val="008D07E9"/>
    <w:rsid w:val="009123DA"/>
    <w:rsid w:val="00E6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2"/>
    <o:shapelayout v:ext="edit">
      <o:idmap v:ext="edit" data="1"/>
    </o:shapelayout>
  </w:shapeDefaults>
  <w:decimalSymbol w:val=","/>
  <w:listSeparator w:val=";"/>
  <w15:chartTrackingRefBased/>
  <w15:docId w15:val="{674646F9-B22D-4AE2-9515-A31050EF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rFonts w:ascii="Arial" w:hAnsi="Arial" w:cs="Arial"/>
      <w:b/>
      <w:bCs/>
      <w:kern w:val="32"/>
      <w:szCs w:val="32"/>
    </w:rPr>
  </w:style>
  <w:style w:type="paragraph" w:styleId="2">
    <w:name w:val="heading 2"/>
    <w:basedOn w:val="a"/>
    <w:next w:val="a"/>
    <w:qFormat/>
    <w:pPr>
      <w:keepNext/>
      <w:spacing w:before="240" w:after="60"/>
      <w:jc w:val="center"/>
      <w:outlineLvl w:val="1"/>
    </w:pPr>
    <w:rPr>
      <w:rFonts w:ascii="Arial" w:hAnsi="Arial" w:cs="Arial"/>
      <w:b/>
      <w:b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ind w:left="142" w:firstLine="284"/>
      <w:jc w:val="center"/>
      <w:outlineLvl w:val="3"/>
    </w:pPr>
    <w:rPr>
      <w:b/>
      <w:bCs/>
    </w:rPr>
  </w:style>
  <w:style w:type="paragraph" w:styleId="5">
    <w:name w:val="heading 5"/>
    <w:basedOn w:val="a"/>
    <w:next w:val="a"/>
    <w:qFormat/>
    <w:pPr>
      <w:keepNext/>
      <w:ind w:left="142" w:firstLine="284"/>
      <w:jc w:val="right"/>
      <w:outlineLvl w:val="4"/>
    </w:pPr>
    <w:rPr>
      <w:sz w:val="28"/>
      <w:szCs w:val="20"/>
    </w:rPr>
  </w:style>
  <w:style w:type="paragraph" w:styleId="6">
    <w:name w:val="heading 6"/>
    <w:basedOn w:val="a"/>
    <w:next w:val="a"/>
    <w:qFormat/>
    <w:pPr>
      <w:keepNext/>
      <w:jc w:val="center"/>
      <w:outlineLvl w:val="5"/>
    </w:pPr>
    <w:rPr>
      <w:b/>
      <w:sz w:val="28"/>
      <w:szCs w:val="20"/>
    </w:rPr>
  </w:style>
  <w:style w:type="paragraph" w:styleId="7">
    <w:name w:val="heading 7"/>
    <w:basedOn w:val="a"/>
    <w:next w:val="a"/>
    <w:qFormat/>
    <w:pPr>
      <w:keepNext/>
      <w:ind w:left="90" w:firstLine="426"/>
      <w:jc w:val="right"/>
      <w:outlineLvl w:val="6"/>
    </w:pPr>
    <w:rPr>
      <w:sz w:val="28"/>
      <w:szCs w:val="20"/>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ind w:left="-128" w:firstLine="284"/>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20">
    <w:name w:val="Body Text 2"/>
    <w:basedOn w:val="a"/>
    <w:pPr>
      <w:jc w:val="both"/>
    </w:pPr>
  </w:style>
  <w:style w:type="paragraph" w:styleId="21">
    <w:name w:val="Body Text Indent 2"/>
    <w:basedOn w:val="a"/>
    <w:pPr>
      <w:ind w:left="142"/>
    </w:pPr>
    <w:rPr>
      <w:b/>
      <w:sz w:val="28"/>
      <w:szCs w:val="20"/>
    </w:rPr>
  </w:style>
  <w:style w:type="paragraph" w:styleId="30">
    <w:name w:val="Body Text Indent 3"/>
    <w:basedOn w:val="a"/>
    <w:pPr>
      <w:ind w:left="142" w:firstLine="284"/>
      <w:jc w:val="center"/>
    </w:pPr>
    <w:rPr>
      <w:b/>
      <w:sz w:val="36"/>
      <w:szCs w:val="20"/>
      <w:u w:val="single"/>
    </w:rPr>
  </w:style>
  <w:style w:type="paragraph" w:styleId="a4">
    <w:name w:val="Body Text Indent"/>
    <w:basedOn w:val="a"/>
    <w:pPr>
      <w:ind w:left="142" w:firstLine="284"/>
      <w:jc w:val="center"/>
    </w:pPr>
    <w:rPr>
      <w:sz w:val="28"/>
      <w:szCs w:val="20"/>
    </w:rPr>
  </w:style>
  <w:style w:type="paragraph" w:styleId="31">
    <w:name w:val="Body Text 3"/>
    <w:basedOn w:val="a"/>
    <w:pPr>
      <w:spacing w:line="360" w:lineRule="auto"/>
      <w:jc w:val="center"/>
    </w:pPr>
  </w:style>
  <w:style w:type="character" w:styleId="a5">
    <w:name w:val="Hyperlink"/>
    <w:rPr>
      <w:color w:val="0000FF"/>
      <w:u w:val="single"/>
    </w:rPr>
  </w:style>
  <w:style w:type="character" w:styleId="a6">
    <w:name w:val="FollowedHyperlink"/>
    <w:rPr>
      <w:color w:val="800080"/>
      <w:u w:val="single"/>
    </w:rPr>
  </w:style>
  <w:style w:type="paragraph" w:styleId="10">
    <w:name w:val="toc 1"/>
    <w:basedOn w:val="a"/>
    <w:next w:val="a"/>
    <w:autoRedefine/>
    <w:semiHidden/>
    <w:pPr>
      <w:ind w:left="-108" w:right="55"/>
      <w:jc w:val="center"/>
    </w:pPr>
  </w:style>
  <w:style w:type="paragraph" w:styleId="22">
    <w:name w:val="toc 2"/>
    <w:basedOn w:val="a"/>
    <w:next w:val="a"/>
    <w:autoRedefine/>
    <w:semiHidden/>
    <w:pPr>
      <w:ind w:left="240"/>
    </w:pPr>
  </w:style>
  <w:style w:type="paragraph" w:styleId="32">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customStyle="1" w:styleId="FR1">
    <w:name w:val="FR1"/>
    <w:pPr>
      <w:widowControl w:val="0"/>
      <w:autoSpaceDE w:val="0"/>
      <w:autoSpaceDN w:val="0"/>
      <w:adjustRightInd w:val="0"/>
    </w:pPr>
    <w:rPr>
      <w:rFonts w:ascii="Arial" w:hAnsi="Arial" w:cs="Arial"/>
      <w:sz w:val="18"/>
      <w:szCs w:val="18"/>
    </w:rPr>
  </w:style>
  <w:style w:type="paragraph" w:styleId="a7">
    <w:name w:val="Block Text"/>
    <w:basedOn w:val="a"/>
    <w:pPr>
      <w:spacing w:line="360" w:lineRule="auto"/>
      <w:ind w:left="-32" w:right="-5" w:firstLine="32"/>
    </w:pPr>
    <w:rPr>
      <w:sz w:val="28"/>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footnote text"/>
    <w:basedOn w:val="a"/>
    <w:semiHidden/>
    <w:rPr>
      <w:sz w:val="20"/>
      <w:szCs w:val="20"/>
    </w:rPr>
  </w:style>
  <w:style w:type="character" w:styleId="ab">
    <w:name w:val="footnote reference"/>
    <w:semiHidden/>
    <w:rPr>
      <w:vertAlign w:val="superscript"/>
    </w:rPr>
  </w:style>
  <w:style w:type="paragraph" w:styleId="ac">
    <w:name w:val="Title"/>
    <w:basedOn w:val="a"/>
    <w:qFormat/>
    <w:pPr>
      <w:jc w:val="center"/>
    </w:pPr>
    <w:rPr>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9.jpeg"/><Relationship Id="rId159" Type="http://schemas.openxmlformats.org/officeDocument/2006/relationships/image" Target="media/image81.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image" Target="media/image14.jpeg"/><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jpeg"/><Relationship Id="rId139" Type="http://schemas.openxmlformats.org/officeDocument/2006/relationships/image" Target="media/image70.wmf"/><Relationship Id="rId85" Type="http://schemas.openxmlformats.org/officeDocument/2006/relationships/image" Target="media/image41.wmf"/><Relationship Id="rId150" Type="http://schemas.openxmlformats.org/officeDocument/2006/relationships/image" Target="media/image75.jpeg"/><Relationship Id="rId12" Type="http://schemas.openxmlformats.org/officeDocument/2006/relationships/image" Target="media/image4.jpeg"/><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58.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6.bin"/><Relationship Id="rId145" Type="http://schemas.openxmlformats.org/officeDocument/2006/relationships/oleObject" Target="embeddings/oleObject68.bin"/><Relationship Id="rId161" Type="http://schemas.openxmlformats.org/officeDocument/2006/relationships/image" Target="media/image82.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oleObject" Target="embeddings/oleObject55.bin"/><Relationship Id="rId119" Type="http://schemas.openxmlformats.org/officeDocument/2006/relationships/image" Target="media/image59.jpeg"/><Relationship Id="rId44" Type="http://schemas.openxmlformats.org/officeDocument/2006/relationships/image" Target="media/image21.jpeg"/><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image" Target="media/image76.jpeg"/><Relationship Id="rId156" Type="http://schemas.openxmlformats.org/officeDocument/2006/relationships/oleObject" Target="embeddings/oleObject73.bin"/><Relationship Id="rId13" Type="http://schemas.openxmlformats.org/officeDocument/2006/relationships/image" Target="media/image5.jpeg"/><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60.jpeg"/><Relationship Id="rId125" Type="http://schemas.openxmlformats.org/officeDocument/2006/relationships/oleObject" Target="embeddings/oleObject59.bin"/><Relationship Id="rId141" Type="http://schemas.openxmlformats.org/officeDocument/2006/relationships/image" Target="media/image71.jpeg"/><Relationship Id="rId146" Type="http://schemas.openxmlformats.org/officeDocument/2006/relationships/oleObject" Target="embeddings/oleObject69.bin"/><Relationship Id="rId16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jpeg"/><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80.wmf"/><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7.jpeg"/><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image" Target="media/image16.jpeg"/><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oleObject" Target="embeddings/oleObject70.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61.jpeg"/><Relationship Id="rId142" Type="http://schemas.openxmlformats.org/officeDocument/2006/relationships/image" Target="media/image72.wmf"/><Relationship Id="rId163" Type="http://schemas.openxmlformats.org/officeDocument/2006/relationships/image" Target="media/image83.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image" Target="media/image68.jpeg"/><Relationship Id="rId158" Type="http://schemas.openxmlformats.org/officeDocument/2006/relationships/oleObject" Target="embeddings/oleObject74.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8.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2.wmf"/><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oleObject" Target="embeddings/oleObject77.bin"/><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image" Target="media/image11.wmf"/><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6.wmf"/><Relationship Id="rId154" Type="http://schemas.openxmlformats.org/officeDocument/2006/relationships/oleObject" Target="embeddings/oleObject72.bin"/><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7.bin"/><Relationship Id="rId144" Type="http://schemas.openxmlformats.org/officeDocument/2006/relationships/image" Target="media/image73.wmf"/><Relationship Id="rId90" Type="http://schemas.openxmlformats.org/officeDocument/2006/relationships/oleObject" Target="embeddings/oleObject43.bin"/><Relationship Id="rId165" Type="http://schemas.openxmlformats.org/officeDocument/2006/relationships/oleObject" Target="embeddings/oleObject78.bin"/><Relationship Id="rId27" Type="http://schemas.openxmlformats.org/officeDocument/2006/relationships/oleObject" Target="embeddings/oleObject12.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8.bin"/><Relationship Id="rId155" Type="http://schemas.openxmlformats.org/officeDocument/2006/relationships/image" Target="media/image7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7857</Words>
  <Characters>44791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27otryd</Company>
  <LinksUpToDate>false</LinksUpToDate>
  <CharactersWithSpaces>52543</CharactersWithSpaces>
  <SharedDoc>false</SharedDoc>
  <HLinks>
    <vt:vector size="198" baseType="variant">
      <vt:variant>
        <vt:i4>1507389</vt:i4>
      </vt:variant>
      <vt:variant>
        <vt:i4>194</vt:i4>
      </vt:variant>
      <vt:variant>
        <vt:i4>0</vt:i4>
      </vt:variant>
      <vt:variant>
        <vt:i4>5</vt:i4>
      </vt:variant>
      <vt:variant>
        <vt:lpwstr/>
      </vt:variant>
      <vt:variant>
        <vt:lpwstr>_Toc499409040</vt:lpwstr>
      </vt:variant>
      <vt:variant>
        <vt:i4>1048637</vt:i4>
      </vt:variant>
      <vt:variant>
        <vt:i4>188</vt:i4>
      </vt:variant>
      <vt:variant>
        <vt:i4>0</vt:i4>
      </vt:variant>
      <vt:variant>
        <vt:i4>5</vt:i4>
      </vt:variant>
      <vt:variant>
        <vt:lpwstr/>
      </vt:variant>
      <vt:variant>
        <vt:lpwstr>_Toc499409039</vt:lpwstr>
      </vt:variant>
      <vt:variant>
        <vt:i4>1048637</vt:i4>
      </vt:variant>
      <vt:variant>
        <vt:i4>182</vt:i4>
      </vt:variant>
      <vt:variant>
        <vt:i4>0</vt:i4>
      </vt:variant>
      <vt:variant>
        <vt:i4>5</vt:i4>
      </vt:variant>
      <vt:variant>
        <vt:lpwstr/>
      </vt:variant>
      <vt:variant>
        <vt:lpwstr>_Toc499409038</vt:lpwstr>
      </vt:variant>
      <vt:variant>
        <vt:i4>1048637</vt:i4>
      </vt:variant>
      <vt:variant>
        <vt:i4>176</vt:i4>
      </vt:variant>
      <vt:variant>
        <vt:i4>0</vt:i4>
      </vt:variant>
      <vt:variant>
        <vt:i4>5</vt:i4>
      </vt:variant>
      <vt:variant>
        <vt:lpwstr/>
      </vt:variant>
      <vt:variant>
        <vt:lpwstr>_Toc499409037</vt:lpwstr>
      </vt:variant>
      <vt:variant>
        <vt:i4>1048637</vt:i4>
      </vt:variant>
      <vt:variant>
        <vt:i4>170</vt:i4>
      </vt:variant>
      <vt:variant>
        <vt:i4>0</vt:i4>
      </vt:variant>
      <vt:variant>
        <vt:i4>5</vt:i4>
      </vt:variant>
      <vt:variant>
        <vt:lpwstr/>
      </vt:variant>
      <vt:variant>
        <vt:lpwstr>_Toc499409036</vt:lpwstr>
      </vt:variant>
      <vt:variant>
        <vt:i4>1048637</vt:i4>
      </vt:variant>
      <vt:variant>
        <vt:i4>164</vt:i4>
      </vt:variant>
      <vt:variant>
        <vt:i4>0</vt:i4>
      </vt:variant>
      <vt:variant>
        <vt:i4>5</vt:i4>
      </vt:variant>
      <vt:variant>
        <vt:lpwstr/>
      </vt:variant>
      <vt:variant>
        <vt:lpwstr>_Toc499409035</vt:lpwstr>
      </vt:variant>
      <vt:variant>
        <vt:i4>1048637</vt:i4>
      </vt:variant>
      <vt:variant>
        <vt:i4>158</vt:i4>
      </vt:variant>
      <vt:variant>
        <vt:i4>0</vt:i4>
      </vt:variant>
      <vt:variant>
        <vt:i4>5</vt:i4>
      </vt:variant>
      <vt:variant>
        <vt:lpwstr/>
      </vt:variant>
      <vt:variant>
        <vt:lpwstr>_Toc499409034</vt:lpwstr>
      </vt:variant>
      <vt:variant>
        <vt:i4>1048637</vt:i4>
      </vt:variant>
      <vt:variant>
        <vt:i4>152</vt:i4>
      </vt:variant>
      <vt:variant>
        <vt:i4>0</vt:i4>
      </vt:variant>
      <vt:variant>
        <vt:i4>5</vt:i4>
      </vt:variant>
      <vt:variant>
        <vt:lpwstr/>
      </vt:variant>
      <vt:variant>
        <vt:lpwstr>_Toc499409033</vt:lpwstr>
      </vt:variant>
      <vt:variant>
        <vt:i4>1048637</vt:i4>
      </vt:variant>
      <vt:variant>
        <vt:i4>146</vt:i4>
      </vt:variant>
      <vt:variant>
        <vt:i4>0</vt:i4>
      </vt:variant>
      <vt:variant>
        <vt:i4>5</vt:i4>
      </vt:variant>
      <vt:variant>
        <vt:lpwstr/>
      </vt:variant>
      <vt:variant>
        <vt:lpwstr>_Toc499409032</vt:lpwstr>
      </vt:variant>
      <vt:variant>
        <vt:i4>1048637</vt:i4>
      </vt:variant>
      <vt:variant>
        <vt:i4>140</vt:i4>
      </vt:variant>
      <vt:variant>
        <vt:i4>0</vt:i4>
      </vt:variant>
      <vt:variant>
        <vt:i4>5</vt:i4>
      </vt:variant>
      <vt:variant>
        <vt:lpwstr/>
      </vt:variant>
      <vt:variant>
        <vt:lpwstr>_Toc499409031</vt:lpwstr>
      </vt:variant>
      <vt:variant>
        <vt:i4>1048637</vt:i4>
      </vt:variant>
      <vt:variant>
        <vt:i4>134</vt:i4>
      </vt:variant>
      <vt:variant>
        <vt:i4>0</vt:i4>
      </vt:variant>
      <vt:variant>
        <vt:i4>5</vt:i4>
      </vt:variant>
      <vt:variant>
        <vt:lpwstr/>
      </vt:variant>
      <vt:variant>
        <vt:lpwstr>_Toc499409030</vt:lpwstr>
      </vt:variant>
      <vt:variant>
        <vt:i4>1114173</vt:i4>
      </vt:variant>
      <vt:variant>
        <vt:i4>128</vt:i4>
      </vt:variant>
      <vt:variant>
        <vt:i4>0</vt:i4>
      </vt:variant>
      <vt:variant>
        <vt:i4>5</vt:i4>
      </vt:variant>
      <vt:variant>
        <vt:lpwstr/>
      </vt:variant>
      <vt:variant>
        <vt:lpwstr>_Toc499409029</vt:lpwstr>
      </vt:variant>
      <vt:variant>
        <vt:i4>1114173</vt:i4>
      </vt:variant>
      <vt:variant>
        <vt:i4>122</vt:i4>
      </vt:variant>
      <vt:variant>
        <vt:i4>0</vt:i4>
      </vt:variant>
      <vt:variant>
        <vt:i4>5</vt:i4>
      </vt:variant>
      <vt:variant>
        <vt:lpwstr/>
      </vt:variant>
      <vt:variant>
        <vt:lpwstr>_Toc499409028</vt:lpwstr>
      </vt:variant>
      <vt:variant>
        <vt:i4>1114173</vt:i4>
      </vt:variant>
      <vt:variant>
        <vt:i4>116</vt:i4>
      </vt:variant>
      <vt:variant>
        <vt:i4>0</vt:i4>
      </vt:variant>
      <vt:variant>
        <vt:i4>5</vt:i4>
      </vt:variant>
      <vt:variant>
        <vt:lpwstr/>
      </vt:variant>
      <vt:variant>
        <vt:lpwstr>_Toc499409027</vt:lpwstr>
      </vt:variant>
      <vt:variant>
        <vt:i4>1114173</vt:i4>
      </vt:variant>
      <vt:variant>
        <vt:i4>110</vt:i4>
      </vt:variant>
      <vt:variant>
        <vt:i4>0</vt:i4>
      </vt:variant>
      <vt:variant>
        <vt:i4>5</vt:i4>
      </vt:variant>
      <vt:variant>
        <vt:lpwstr/>
      </vt:variant>
      <vt:variant>
        <vt:lpwstr>_Toc499409026</vt:lpwstr>
      </vt:variant>
      <vt:variant>
        <vt:i4>1114173</vt:i4>
      </vt:variant>
      <vt:variant>
        <vt:i4>104</vt:i4>
      </vt:variant>
      <vt:variant>
        <vt:i4>0</vt:i4>
      </vt:variant>
      <vt:variant>
        <vt:i4>5</vt:i4>
      </vt:variant>
      <vt:variant>
        <vt:lpwstr/>
      </vt:variant>
      <vt:variant>
        <vt:lpwstr>_Toc499409025</vt:lpwstr>
      </vt:variant>
      <vt:variant>
        <vt:i4>1114173</vt:i4>
      </vt:variant>
      <vt:variant>
        <vt:i4>98</vt:i4>
      </vt:variant>
      <vt:variant>
        <vt:i4>0</vt:i4>
      </vt:variant>
      <vt:variant>
        <vt:i4>5</vt:i4>
      </vt:variant>
      <vt:variant>
        <vt:lpwstr/>
      </vt:variant>
      <vt:variant>
        <vt:lpwstr>_Toc499409024</vt:lpwstr>
      </vt:variant>
      <vt:variant>
        <vt:i4>1114173</vt:i4>
      </vt:variant>
      <vt:variant>
        <vt:i4>92</vt:i4>
      </vt:variant>
      <vt:variant>
        <vt:i4>0</vt:i4>
      </vt:variant>
      <vt:variant>
        <vt:i4>5</vt:i4>
      </vt:variant>
      <vt:variant>
        <vt:lpwstr/>
      </vt:variant>
      <vt:variant>
        <vt:lpwstr>_Toc499409023</vt:lpwstr>
      </vt:variant>
      <vt:variant>
        <vt:i4>1114173</vt:i4>
      </vt:variant>
      <vt:variant>
        <vt:i4>86</vt:i4>
      </vt:variant>
      <vt:variant>
        <vt:i4>0</vt:i4>
      </vt:variant>
      <vt:variant>
        <vt:i4>5</vt:i4>
      </vt:variant>
      <vt:variant>
        <vt:lpwstr/>
      </vt:variant>
      <vt:variant>
        <vt:lpwstr>_Toc499409022</vt:lpwstr>
      </vt:variant>
      <vt:variant>
        <vt:i4>1114173</vt:i4>
      </vt:variant>
      <vt:variant>
        <vt:i4>80</vt:i4>
      </vt:variant>
      <vt:variant>
        <vt:i4>0</vt:i4>
      </vt:variant>
      <vt:variant>
        <vt:i4>5</vt:i4>
      </vt:variant>
      <vt:variant>
        <vt:lpwstr/>
      </vt:variant>
      <vt:variant>
        <vt:lpwstr>_Toc499409021</vt:lpwstr>
      </vt:variant>
      <vt:variant>
        <vt:i4>1114173</vt:i4>
      </vt:variant>
      <vt:variant>
        <vt:i4>74</vt:i4>
      </vt:variant>
      <vt:variant>
        <vt:i4>0</vt:i4>
      </vt:variant>
      <vt:variant>
        <vt:i4>5</vt:i4>
      </vt:variant>
      <vt:variant>
        <vt:lpwstr/>
      </vt:variant>
      <vt:variant>
        <vt:lpwstr>_Toc499409020</vt:lpwstr>
      </vt:variant>
      <vt:variant>
        <vt:i4>1179709</vt:i4>
      </vt:variant>
      <vt:variant>
        <vt:i4>68</vt:i4>
      </vt:variant>
      <vt:variant>
        <vt:i4>0</vt:i4>
      </vt:variant>
      <vt:variant>
        <vt:i4>5</vt:i4>
      </vt:variant>
      <vt:variant>
        <vt:lpwstr/>
      </vt:variant>
      <vt:variant>
        <vt:lpwstr>_Toc499409019</vt:lpwstr>
      </vt:variant>
      <vt:variant>
        <vt:i4>1179709</vt:i4>
      </vt:variant>
      <vt:variant>
        <vt:i4>62</vt:i4>
      </vt:variant>
      <vt:variant>
        <vt:i4>0</vt:i4>
      </vt:variant>
      <vt:variant>
        <vt:i4>5</vt:i4>
      </vt:variant>
      <vt:variant>
        <vt:lpwstr/>
      </vt:variant>
      <vt:variant>
        <vt:lpwstr>_Toc499409018</vt:lpwstr>
      </vt:variant>
      <vt:variant>
        <vt:i4>1179709</vt:i4>
      </vt:variant>
      <vt:variant>
        <vt:i4>56</vt:i4>
      </vt:variant>
      <vt:variant>
        <vt:i4>0</vt:i4>
      </vt:variant>
      <vt:variant>
        <vt:i4>5</vt:i4>
      </vt:variant>
      <vt:variant>
        <vt:lpwstr/>
      </vt:variant>
      <vt:variant>
        <vt:lpwstr>_Toc499409017</vt:lpwstr>
      </vt:variant>
      <vt:variant>
        <vt:i4>1179709</vt:i4>
      </vt:variant>
      <vt:variant>
        <vt:i4>50</vt:i4>
      </vt:variant>
      <vt:variant>
        <vt:i4>0</vt:i4>
      </vt:variant>
      <vt:variant>
        <vt:i4>5</vt:i4>
      </vt:variant>
      <vt:variant>
        <vt:lpwstr/>
      </vt:variant>
      <vt:variant>
        <vt:lpwstr>_Toc499409016</vt:lpwstr>
      </vt:variant>
      <vt:variant>
        <vt:i4>1179709</vt:i4>
      </vt:variant>
      <vt:variant>
        <vt:i4>44</vt:i4>
      </vt:variant>
      <vt:variant>
        <vt:i4>0</vt:i4>
      </vt:variant>
      <vt:variant>
        <vt:i4>5</vt:i4>
      </vt:variant>
      <vt:variant>
        <vt:lpwstr/>
      </vt:variant>
      <vt:variant>
        <vt:lpwstr>_Toc499409015</vt:lpwstr>
      </vt:variant>
      <vt:variant>
        <vt:i4>1179709</vt:i4>
      </vt:variant>
      <vt:variant>
        <vt:i4>38</vt:i4>
      </vt:variant>
      <vt:variant>
        <vt:i4>0</vt:i4>
      </vt:variant>
      <vt:variant>
        <vt:i4>5</vt:i4>
      </vt:variant>
      <vt:variant>
        <vt:lpwstr/>
      </vt:variant>
      <vt:variant>
        <vt:lpwstr>_Toc499409014</vt:lpwstr>
      </vt:variant>
      <vt:variant>
        <vt:i4>1179709</vt:i4>
      </vt:variant>
      <vt:variant>
        <vt:i4>32</vt:i4>
      </vt:variant>
      <vt:variant>
        <vt:i4>0</vt:i4>
      </vt:variant>
      <vt:variant>
        <vt:i4>5</vt:i4>
      </vt:variant>
      <vt:variant>
        <vt:lpwstr/>
      </vt:variant>
      <vt:variant>
        <vt:lpwstr>_Toc499409013</vt:lpwstr>
      </vt:variant>
      <vt:variant>
        <vt:i4>1179709</vt:i4>
      </vt:variant>
      <vt:variant>
        <vt:i4>26</vt:i4>
      </vt:variant>
      <vt:variant>
        <vt:i4>0</vt:i4>
      </vt:variant>
      <vt:variant>
        <vt:i4>5</vt:i4>
      </vt:variant>
      <vt:variant>
        <vt:lpwstr/>
      </vt:variant>
      <vt:variant>
        <vt:lpwstr>_Toc499409012</vt:lpwstr>
      </vt:variant>
      <vt:variant>
        <vt:i4>1179709</vt:i4>
      </vt:variant>
      <vt:variant>
        <vt:i4>20</vt:i4>
      </vt:variant>
      <vt:variant>
        <vt:i4>0</vt:i4>
      </vt:variant>
      <vt:variant>
        <vt:i4>5</vt:i4>
      </vt:variant>
      <vt:variant>
        <vt:lpwstr/>
      </vt:variant>
      <vt:variant>
        <vt:lpwstr>_Toc499409011</vt:lpwstr>
      </vt:variant>
      <vt:variant>
        <vt:i4>1179709</vt:i4>
      </vt:variant>
      <vt:variant>
        <vt:i4>14</vt:i4>
      </vt:variant>
      <vt:variant>
        <vt:i4>0</vt:i4>
      </vt:variant>
      <vt:variant>
        <vt:i4>5</vt:i4>
      </vt:variant>
      <vt:variant>
        <vt:lpwstr/>
      </vt:variant>
      <vt:variant>
        <vt:lpwstr>_Toc499409010</vt:lpwstr>
      </vt:variant>
      <vt:variant>
        <vt:i4>1245245</vt:i4>
      </vt:variant>
      <vt:variant>
        <vt:i4>8</vt:i4>
      </vt:variant>
      <vt:variant>
        <vt:i4>0</vt:i4>
      </vt:variant>
      <vt:variant>
        <vt:i4>5</vt:i4>
      </vt:variant>
      <vt:variant>
        <vt:lpwstr/>
      </vt:variant>
      <vt:variant>
        <vt:lpwstr>_Toc499409009</vt:lpwstr>
      </vt:variant>
      <vt:variant>
        <vt:i4>1245245</vt:i4>
      </vt:variant>
      <vt:variant>
        <vt:i4>2</vt:i4>
      </vt:variant>
      <vt:variant>
        <vt:i4>0</vt:i4>
      </vt:variant>
      <vt:variant>
        <vt:i4>5</vt:i4>
      </vt:variant>
      <vt:variant>
        <vt:lpwstr/>
      </vt:variant>
      <vt:variant>
        <vt:lpwstr>_Toc499409008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ТСП</dc:subject>
  <dc:creator>Роман Небоженко</dc:creator>
  <cp:keywords>no</cp:keywords>
  <cp:lastModifiedBy>Irina</cp:lastModifiedBy>
  <cp:revision>2</cp:revision>
  <cp:lastPrinted>2000-11-28T18:02:00Z</cp:lastPrinted>
  <dcterms:created xsi:type="dcterms:W3CDTF">2014-08-19T21:18:00Z</dcterms:created>
  <dcterms:modified xsi:type="dcterms:W3CDTF">2014-08-19T21:18:00Z</dcterms:modified>
</cp:coreProperties>
</file>