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97" w:rsidRDefault="00170B97" w:rsidP="00053C32">
      <w:pPr>
        <w:rPr>
          <w:b/>
        </w:rPr>
      </w:pPr>
    </w:p>
    <w:p w:rsidR="00053C32" w:rsidRPr="00CF101A" w:rsidRDefault="00053C32" w:rsidP="00053C32">
      <w:pPr>
        <w:rPr>
          <w:b/>
        </w:rPr>
      </w:pPr>
      <w:r w:rsidRPr="00CF101A">
        <w:rPr>
          <w:b/>
        </w:rPr>
        <w:t>Самарский Государственный архитектурно-строительный университет.</w:t>
      </w:r>
    </w:p>
    <w:p w:rsidR="00053C32" w:rsidRPr="00CF101A" w:rsidRDefault="00053C32" w:rsidP="00053C32">
      <w:pPr>
        <w:jc w:val="center"/>
        <w:rPr>
          <w:b/>
        </w:rPr>
      </w:pPr>
      <w:r w:rsidRPr="00CF101A">
        <w:rPr>
          <w:b/>
        </w:rPr>
        <w:t>Заочный инженерный факультет</w:t>
      </w:r>
    </w:p>
    <w:p w:rsidR="00053C32" w:rsidRPr="00CF101A" w:rsidRDefault="00053C32" w:rsidP="00053C32">
      <w:pPr>
        <w:jc w:val="center"/>
        <w:rPr>
          <w:b/>
        </w:rPr>
      </w:pPr>
    </w:p>
    <w:p w:rsidR="00053C32" w:rsidRPr="00CF101A" w:rsidRDefault="00053C32" w:rsidP="00053C32">
      <w:pPr>
        <w:jc w:val="center"/>
        <w:rPr>
          <w:b/>
        </w:rPr>
      </w:pPr>
    </w:p>
    <w:p w:rsidR="00053C32" w:rsidRPr="00CF101A" w:rsidRDefault="00053C32" w:rsidP="00053C32">
      <w:pPr>
        <w:jc w:val="center"/>
        <w:rPr>
          <w:b/>
        </w:rPr>
      </w:pPr>
    </w:p>
    <w:p w:rsidR="00053C32" w:rsidRPr="00CF101A" w:rsidRDefault="00053C32" w:rsidP="00053C32">
      <w:pPr>
        <w:rPr>
          <w:b/>
        </w:rPr>
      </w:pPr>
    </w:p>
    <w:p w:rsidR="00053C32" w:rsidRPr="00CF101A" w:rsidRDefault="00053C32" w:rsidP="00053C32">
      <w:pPr>
        <w:tabs>
          <w:tab w:val="left" w:pos="3600"/>
        </w:tabs>
        <w:rPr>
          <w:b/>
        </w:rPr>
      </w:pPr>
    </w:p>
    <w:p w:rsidR="00053C32" w:rsidRPr="00053C32" w:rsidRDefault="00053C32" w:rsidP="00053C32">
      <w:pPr>
        <w:widowControl w:val="0"/>
        <w:autoSpaceDE w:val="0"/>
        <w:autoSpaceDN w:val="0"/>
        <w:adjustRightInd w:val="0"/>
        <w:ind w:firstLine="283"/>
        <w:jc w:val="center"/>
        <w:rPr>
          <w:b/>
        </w:rPr>
      </w:pPr>
      <w:r w:rsidRPr="00053C32">
        <w:rPr>
          <w:b/>
        </w:rPr>
        <w:t>Кафедра «ТОСП»</w:t>
      </w:r>
    </w:p>
    <w:p w:rsidR="00053C32" w:rsidRDefault="00053C32" w:rsidP="00053C32">
      <w:pPr>
        <w:tabs>
          <w:tab w:val="left" w:pos="3600"/>
        </w:tabs>
        <w:jc w:val="center"/>
        <w:rPr>
          <w:b/>
        </w:rPr>
      </w:pPr>
    </w:p>
    <w:p w:rsidR="00053C32" w:rsidRDefault="00053C32" w:rsidP="00053C32">
      <w:pPr>
        <w:tabs>
          <w:tab w:val="left" w:pos="3600"/>
        </w:tabs>
        <w:jc w:val="center"/>
        <w:rPr>
          <w:b/>
        </w:rPr>
      </w:pPr>
    </w:p>
    <w:p w:rsidR="00053C32" w:rsidRDefault="00053C32" w:rsidP="00053C32">
      <w:pPr>
        <w:tabs>
          <w:tab w:val="left" w:pos="3600"/>
        </w:tabs>
        <w:jc w:val="center"/>
        <w:rPr>
          <w:b/>
        </w:rPr>
      </w:pPr>
    </w:p>
    <w:p w:rsidR="00053C32" w:rsidRDefault="00053C32" w:rsidP="00053C32">
      <w:pPr>
        <w:tabs>
          <w:tab w:val="left" w:pos="3600"/>
        </w:tabs>
        <w:jc w:val="center"/>
        <w:rPr>
          <w:b/>
        </w:rPr>
      </w:pPr>
    </w:p>
    <w:p w:rsidR="00053C32" w:rsidRDefault="00053C32" w:rsidP="00053C32">
      <w:pPr>
        <w:tabs>
          <w:tab w:val="left" w:pos="3600"/>
        </w:tabs>
        <w:jc w:val="center"/>
        <w:rPr>
          <w:b/>
        </w:rPr>
      </w:pPr>
    </w:p>
    <w:p w:rsidR="00053C32" w:rsidRDefault="00053C32" w:rsidP="00053C32">
      <w:pPr>
        <w:tabs>
          <w:tab w:val="left" w:pos="3600"/>
        </w:tabs>
        <w:jc w:val="center"/>
        <w:rPr>
          <w:b/>
        </w:rPr>
      </w:pPr>
    </w:p>
    <w:p w:rsidR="00053C32" w:rsidRDefault="00053C32" w:rsidP="00053C32">
      <w:pPr>
        <w:tabs>
          <w:tab w:val="left" w:pos="3600"/>
        </w:tabs>
        <w:jc w:val="center"/>
        <w:rPr>
          <w:b/>
        </w:rPr>
      </w:pPr>
    </w:p>
    <w:p w:rsidR="00053C32" w:rsidRDefault="00053C32" w:rsidP="00053C32">
      <w:pPr>
        <w:tabs>
          <w:tab w:val="left" w:pos="3600"/>
        </w:tabs>
        <w:jc w:val="center"/>
        <w:rPr>
          <w:b/>
        </w:rPr>
      </w:pPr>
    </w:p>
    <w:p w:rsidR="00053C32" w:rsidRDefault="00053C32" w:rsidP="00053C32">
      <w:pPr>
        <w:tabs>
          <w:tab w:val="left" w:pos="3600"/>
        </w:tabs>
        <w:jc w:val="center"/>
        <w:rPr>
          <w:b/>
        </w:rPr>
      </w:pPr>
    </w:p>
    <w:p w:rsidR="00053C32" w:rsidRPr="00CF101A" w:rsidRDefault="00053C32" w:rsidP="00053C32">
      <w:pPr>
        <w:tabs>
          <w:tab w:val="left" w:pos="3600"/>
        </w:tabs>
        <w:jc w:val="center"/>
        <w:rPr>
          <w:b/>
        </w:rPr>
      </w:pPr>
    </w:p>
    <w:p w:rsidR="00053C32" w:rsidRPr="00AA4B4B" w:rsidRDefault="00053C32" w:rsidP="00053C32">
      <w:pPr>
        <w:widowControl w:val="0"/>
        <w:autoSpaceDE w:val="0"/>
        <w:autoSpaceDN w:val="0"/>
        <w:adjustRightInd w:val="0"/>
        <w:ind w:firstLine="283"/>
        <w:jc w:val="both"/>
        <w:rPr>
          <w:i/>
        </w:rPr>
      </w:pPr>
    </w:p>
    <w:p w:rsidR="00053C32" w:rsidRDefault="00053C32" w:rsidP="00053C32">
      <w:pPr>
        <w:pStyle w:val="6"/>
        <w:ind w:firstLine="0"/>
        <w:jc w:val="left"/>
        <w:rPr>
          <w:sz w:val="36"/>
        </w:rPr>
      </w:pPr>
      <w:r w:rsidRPr="00AA4B4B">
        <w:rPr>
          <w:rFonts w:ascii="Calibri" w:eastAsia="Calibri" w:hAnsi="Calibri"/>
          <w:b w:val="0"/>
          <w:bCs w:val="0"/>
          <w:i/>
          <w:sz w:val="22"/>
          <w:szCs w:val="22"/>
          <w:lang w:eastAsia="en-US"/>
        </w:rPr>
        <w:t xml:space="preserve">                                                                   </w:t>
      </w:r>
      <w:r w:rsidRPr="00053C32">
        <w:rPr>
          <w:sz w:val="36"/>
        </w:rPr>
        <w:t>КУРСОВОЙ ПРОЕКТ</w:t>
      </w:r>
    </w:p>
    <w:p w:rsidR="00053C32" w:rsidRPr="00053C32" w:rsidRDefault="00053C32" w:rsidP="00053C32"/>
    <w:p w:rsidR="00053C32" w:rsidRPr="00AA4B4B" w:rsidRDefault="00053C32" w:rsidP="00053C32">
      <w:pPr>
        <w:rPr>
          <w:i/>
        </w:rPr>
      </w:pPr>
    </w:p>
    <w:p w:rsidR="00053C32" w:rsidRPr="00AA4B4B" w:rsidRDefault="00053C32" w:rsidP="00053C32">
      <w:pPr>
        <w:rPr>
          <w:i/>
        </w:rPr>
      </w:pPr>
    </w:p>
    <w:p w:rsidR="00053C32" w:rsidRPr="00053C32" w:rsidRDefault="00053C32" w:rsidP="00053C32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053C32">
        <w:rPr>
          <w:b/>
          <w:szCs w:val="24"/>
        </w:rPr>
        <w:t>По дисциплине: «Технология строительного производства»</w:t>
      </w:r>
    </w:p>
    <w:p w:rsidR="00053C32" w:rsidRPr="00053C32" w:rsidRDefault="00053C32" w:rsidP="00053C3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53C32">
        <w:rPr>
          <w:b/>
          <w:szCs w:val="24"/>
        </w:rPr>
        <w:t>Тема: Технология устройства подземной части здания</w:t>
      </w:r>
    </w:p>
    <w:p w:rsidR="00053C32" w:rsidRPr="00CF101A" w:rsidRDefault="00053C32" w:rsidP="00053C32">
      <w:pPr>
        <w:tabs>
          <w:tab w:val="left" w:pos="3600"/>
        </w:tabs>
        <w:jc w:val="center"/>
        <w:rPr>
          <w:b/>
          <w:sz w:val="32"/>
          <w:szCs w:val="32"/>
        </w:rPr>
      </w:pPr>
    </w:p>
    <w:p w:rsidR="00053C32" w:rsidRPr="00CF101A" w:rsidRDefault="00053C32" w:rsidP="00053C32">
      <w:pPr>
        <w:tabs>
          <w:tab w:val="left" w:pos="3600"/>
        </w:tabs>
        <w:jc w:val="center"/>
        <w:rPr>
          <w:b/>
          <w:sz w:val="40"/>
          <w:szCs w:val="40"/>
        </w:rPr>
      </w:pPr>
    </w:p>
    <w:p w:rsidR="00053C32" w:rsidRDefault="00053C32" w:rsidP="00053C32">
      <w:pPr>
        <w:tabs>
          <w:tab w:val="left" w:pos="3600"/>
        </w:tabs>
        <w:rPr>
          <w:b/>
          <w:sz w:val="32"/>
          <w:szCs w:val="32"/>
        </w:rPr>
      </w:pPr>
    </w:p>
    <w:p w:rsidR="00053C32" w:rsidRDefault="00053C32" w:rsidP="00053C32">
      <w:pPr>
        <w:tabs>
          <w:tab w:val="left" w:pos="3600"/>
        </w:tabs>
        <w:rPr>
          <w:b/>
          <w:sz w:val="32"/>
          <w:szCs w:val="32"/>
        </w:rPr>
      </w:pPr>
    </w:p>
    <w:p w:rsidR="00053C32" w:rsidRDefault="00053C32" w:rsidP="00053C32">
      <w:pPr>
        <w:tabs>
          <w:tab w:val="left" w:pos="3600"/>
        </w:tabs>
        <w:rPr>
          <w:b/>
          <w:sz w:val="32"/>
          <w:szCs w:val="32"/>
        </w:rPr>
      </w:pPr>
    </w:p>
    <w:p w:rsidR="00053C32" w:rsidRDefault="00053C32" w:rsidP="00053C32">
      <w:pPr>
        <w:tabs>
          <w:tab w:val="left" w:pos="3600"/>
        </w:tabs>
        <w:rPr>
          <w:b/>
          <w:sz w:val="32"/>
          <w:szCs w:val="32"/>
        </w:rPr>
      </w:pPr>
    </w:p>
    <w:p w:rsidR="00053C32" w:rsidRDefault="00053C32" w:rsidP="00053C32">
      <w:pPr>
        <w:tabs>
          <w:tab w:val="left" w:pos="3600"/>
        </w:tabs>
        <w:rPr>
          <w:b/>
          <w:sz w:val="32"/>
          <w:szCs w:val="32"/>
        </w:rPr>
      </w:pPr>
    </w:p>
    <w:p w:rsidR="00053C32" w:rsidRPr="00CF101A" w:rsidRDefault="00053C32" w:rsidP="00053C32">
      <w:pPr>
        <w:tabs>
          <w:tab w:val="left" w:pos="3600"/>
        </w:tabs>
        <w:rPr>
          <w:b/>
          <w:sz w:val="32"/>
          <w:szCs w:val="32"/>
        </w:rPr>
      </w:pPr>
    </w:p>
    <w:p w:rsidR="00053C32" w:rsidRPr="00CF101A" w:rsidRDefault="00053C32" w:rsidP="00053C32">
      <w:pPr>
        <w:tabs>
          <w:tab w:val="left" w:pos="3600"/>
        </w:tabs>
        <w:rPr>
          <w:b/>
        </w:rPr>
      </w:pPr>
      <w:r w:rsidRPr="00CF101A">
        <w:rPr>
          <w:b/>
          <w:sz w:val="32"/>
          <w:szCs w:val="32"/>
        </w:rPr>
        <w:t xml:space="preserve">                                                                      </w:t>
      </w:r>
      <w:r w:rsidRPr="00CF101A">
        <w:rPr>
          <w:b/>
        </w:rPr>
        <w:t>Выполнил студент</w:t>
      </w:r>
      <w:r w:rsidRPr="00A31331">
        <w:rPr>
          <w:b/>
        </w:rPr>
        <w:t xml:space="preserve"> 5</w:t>
      </w:r>
      <w:r w:rsidRPr="00CF101A">
        <w:rPr>
          <w:b/>
        </w:rPr>
        <w:t xml:space="preserve"> курса     </w:t>
      </w:r>
    </w:p>
    <w:p w:rsidR="00053C32" w:rsidRPr="00CF101A" w:rsidRDefault="00053C32" w:rsidP="00053C32">
      <w:pPr>
        <w:tabs>
          <w:tab w:val="left" w:pos="3600"/>
        </w:tabs>
        <w:rPr>
          <w:b/>
        </w:rPr>
      </w:pPr>
      <w:r w:rsidRPr="00CF101A">
        <w:rPr>
          <w:b/>
        </w:rPr>
        <w:t xml:space="preserve">                                                                                </w:t>
      </w:r>
      <w:r>
        <w:rPr>
          <w:b/>
        </w:rPr>
        <w:t>Гр.П-60</w:t>
      </w:r>
      <w:r w:rsidRPr="00A31331">
        <w:rPr>
          <w:b/>
        </w:rPr>
        <w:t>5</w:t>
      </w:r>
      <w:r>
        <w:rPr>
          <w:b/>
        </w:rPr>
        <w:t xml:space="preserve"> шифр 281577</w:t>
      </w:r>
    </w:p>
    <w:p w:rsidR="00053C32" w:rsidRDefault="00053C32" w:rsidP="00053C32">
      <w:pPr>
        <w:tabs>
          <w:tab w:val="left" w:pos="3600"/>
        </w:tabs>
        <w:rPr>
          <w:b/>
        </w:rPr>
      </w:pPr>
      <w:r w:rsidRPr="00CF101A">
        <w:rPr>
          <w:b/>
        </w:rPr>
        <w:t xml:space="preserve">                                                                                </w:t>
      </w:r>
      <w:r>
        <w:rPr>
          <w:b/>
        </w:rPr>
        <w:t>Свинцов П.С.</w:t>
      </w:r>
    </w:p>
    <w:p w:rsidR="00053C32" w:rsidRPr="00CF101A" w:rsidRDefault="00053C32" w:rsidP="00053C32">
      <w:pPr>
        <w:tabs>
          <w:tab w:val="left" w:pos="3600"/>
        </w:tabs>
        <w:rPr>
          <w:b/>
        </w:rPr>
      </w:pPr>
    </w:p>
    <w:p w:rsidR="00053C32" w:rsidRPr="00CF101A" w:rsidRDefault="00053C32" w:rsidP="00053C32">
      <w:pPr>
        <w:tabs>
          <w:tab w:val="left" w:pos="3600"/>
        </w:tabs>
        <w:rPr>
          <w:b/>
        </w:rPr>
      </w:pPr>
      <w:r w:rsidRPr="00CF101A">
        <w:rPr>
          <w:b/>
        </w:rPr>
        <w:t xml:space="preserve">                                                                                Проверил: </w:t>
      </w:r>
      <w:r>
        <w:rPr>
          <w:b/>
        </w:rPr>
        <w:t>Спрыжков А.М.</w:t>
      </w:r>
    </w:p>
    <w:p w:rsidR="00053C32" w:rsidRPr="00CF101A" w:rsidRDefault="00053C32" w:rsidP="00053C32">
      <w:pPr>
        <w:tabs>
          <w:tab w:val="left" w:pos="3600"/>
        </w:tabs>
        <w:rPr>
          <w:b/>
        </w:rPr>
      </w:pPr>
    </w:p>
    <w:p w:rsidR="00053C32" w:rsidRPr="00CF101A" w:rsidRDefault="00053C32" w:rsidP="00053C32">
      <w:pPr>
        <w:tabs>
          <w:tab w:val="left" w:pos="3600"/>
        </w:tabs>
        <w:rPr>
          <w:b/>
        </w:rPr>
      </w:pPr>
    </w:p>
    <w:p w:rsidR="00053C32" w:rsidRPr="00CF101A" w:rsidRDefault="00053C32" w:rsidP="00053C32">
      <w:pPr>
        <w:tabs>
          <w:tab w:val="left" w:pos="3600"/>
        </w:tabs>
        <w:rPr>
          <w:b/>
        </w:rPr>
      </w:pPr>
    </w:p>
    <w:p w:rsidR="00053C32" w:rsidRDefault="00053C32" w:rsidP="00053C32">
      <w:pPr>
        <w:tabs>
          <w:tab w:val="left" w:pos="3600"/>
        </w:tabs>
        <w:jc w:val="center"/>
        <w:rPr>
          <w:b/>
        </w:rPr>
      </w:pPr>
    </w:p>
    <w:p w:rsidR="00053C32" w:rsidRDefault="00053C32" w:rsidP="00053C32">
      <w:pPr>
        <w:tabs>
          <w:tab w:val="left" w:pos="3600"/>
        </w:tabs>
        <w:jc w:val="center"/>
        <w:rPr>
          <w:b/>
        </w:rPr>
      </w:pPr>
    </w:p>
    <w:p w:rsidR="00053C32" w:rsidRPr="005E7C49" w:rsidRDefault="00053C32" w:rsidP="00053C32">
      <w:pPr>
        <w:tabs>
          <w:tab w:val="left" w:pos="3600"/>
        </w:tabs>
        <w:jc w:val="center"/>
        <w:rPr>
          <w:b/>
        </w:rPr>
      </w:pPr>
      <w:r w:rsidRPr="00CF101A">
        <w:rPr>
          <w:b/>
        </w:rPr>
        <w:lastRenderedPageBreak/>
        <w:t>Самара 20</w:t>
      </w:r>
      <w:r>
        <w:rPr>
          <w:b/>
        </w:rPr>
        <w:t>11</w:t>
      </w:r>
    </w:p>
    <w:p w:rsidR="001F5493" w:rsidRPr="001F5493" w:rsidRDefault="001F5493" w:rsidP="00681AE1">
      <w:pPr>
        <w:pStyle w:val="14pt"/>
        <w:jc w:val="center"/>
        <w:outlineLvl w:val="0"/>
        <w:rPr>
          <w:b/>
          <w:i/>
        </w:rPr>
      </w:pPr>
      <w:r w:rsidRPr="001F5493">
        <w:rPr>
          <w:b/>
          <w:i/>
        </w:rPr>
        <w:t>Содержание.</w:t>
      </w:r>
    </w:p>
    <w:p w:rsidR="001F5493" w:rsidRPr="001F5493" w:rsidRDefault="001F5493" w:rsidP="001F5493">
      <w:pPr>
        <w:rPr>
          <w:u w:val="single"/>
        </w:rPr>
      </w:pPr>
      <w:r w:rsidRPr="001F5493">
        <w:rPr>
          <w:u w:val="single"/>
        </w:rPr>
        <w:t xml:space="preserve"> </w:t>
      </w:r>
    </w:p>
    <w:p w:rsidR="00DD56FC" w:rsidRDefault="00DD56FC" w:rsidP="001F5493">
      <w:pPr>
        <w:numPr>
          <w:ilvl w:val="0"/>
          <w:numId w:val="6"/>
        </w:numPr>
        <w:spacing w:line="360" w:lineRule="auto"/>
      </w:pPr>
      <w:r>
        <w:t>Введение</w:t>
      </w:r>
    </w:p>
    <w:p w:rsidR="001F5493" w:rsidRDefault="001F5493" w:rsidP="001F5493">
      <w:pPr>
        <w:numPr>
          <w:ilvl w:val="0"/>
          <w:numId w:val="6"/>
        </w:numPr>
        <w:spacing w:line="360" w:lineRule="auto"/>
      </w:pPr>
      <w:r w:rsidRPr="001F5493">
        <w:t>Исходные данные по шифру варианта</w:t>
      </w:r>
      <w:r w:rsidR="00681AE1">
        <w:t xml:space="preserve"> – 3</w:t>
      </w:r>
      <w:r>
        <w:t>стр</w:t>
      </w:r>
    </w:p>
    <w:p w:rsidR="001F5493" w:rsidRDefault="00681AE1" w:rsidP="001F5493">
      <w:pPr>
        <w:numPr>
          <w:ilvl w:val="0"/>
          <w:numId w:val="6"/>
        </w:numPr>
        <w:spacing w:line="360" w:lineRule="auto"/>
      </w:pPr>
      <w:r>
        <w:t>Земляные работы - 3</w:t>
      </w:r>
      <w:r w:rsidR="001F5493">
        <w:t>стр</w:t>
      </w:r>
    </w:p>
    <w:p w:rsidR="009D1B51" w:rsidRDefault="00681AE1" w:rsidP="009D1B51">
      <w:pPr>
        <w:numPr>
          <w:ilvl w:val="0"/>
          <w:numId w:val="6"/>
        </w:numPr>
        <w:spacing w:line="360" w:lineRule="auto"/>
        <w:rPr>
          <w:b/>
          <w:i/>
        </w:rPr>
      </w:pPr>
      <w:r>
        <w:t>График производства работ – 5</w:t>
      </w:r>
      <w:r w:rsidR="001F5493">
        <w:t xml:space="preserve">стр </w:t>
      </w:r>
    </w:p>
    <w:p w:rsidR="001F5493" w:rsidRDefault="009D1B51" w:rsidP="001F5493">
      <w:pPr>
        <w:numPr>
          <w:ilvl w:val="0"/>
          <w:numId w:val="6"/>
        </w:numPr>
        <w:spacing w:line="360" w:lineRule="auto"/>
      </w:pPr>
      <w:r>
        <w:t>Свод</w:t>
      </w:r>
      <w:r w:rsidR="00681AE1">
        <w:t>ная ведомость объемных работ – 5</w:t>
      </w:r>
      <w:r>
        <w:t>стр</w:t>
      </w:r>
    </w:p>
    <w:p w:rsidR="009D1B51" w:rsidRDefault="00681AE1" w:rsidP="001F5493">
      <w:pPr>
        <w:numPr>
          <w:ilvl w:val="0"/>
          <w:numId w:val="6"/>
        </w:numPr>
        <w:spacing w:line="360" w:lineRule="auto"/>
      </w:pPr>
      <w:r>
        <w:t>Калькуляция затрат труда – 7</w:t>
      </w:r>
      <w:r w:rsidR="009D1B51">
        <w:t>стр</w:t>
      </w:r>
    </w:p>
    <w:p w:rsidR="009D1B51" w:rsidRDefault="00681AE1" w:rsidP="001F5493">
      <w:pPr>
        <w:numPr>
          <w:ilvl w:val="0"/>
          <w:numId w:val="6"/>
        </w:numPr>
        <w:spacing w:line="360" w:lineRule="auto"/>
      </w:pPr>
      <w:r>
        <w:t>График производства работ – 9</w:t>
      </w:r>
      <w:r w:rsidR="009D1B51">
        <w:t>стр</w:t>
      </w:r>
    </w:p>
    <w:p w:rsidR="009D1B51" w:rsidRDefault="009D1B51" w:rsidP="009D1B51">
      <w:pPr>
        <w:numPr>
          <w:ilvl w:val="0"/>
          <w:numId w:val="6"/>
        </w:numPr>
        <w:spacing w:line="360" w:lineRule="auto"/>
      </w:pPr>
      <w:r>
        <w:t xml:space="preserve">Техника безопасности – </w:t>
      </w:r>
      <w:r w:rsidR="00681AE1">
        <w:t>10</w:t>
      </w:r>
      <w:r>
        <w:t>стр</w:t>
      </w:r>
    </w:p>
    <w:p w:rsidR="00EC0B82" w:rsidRDefault="001F7201" w:rsidP="009D1B51">
      <w:pPr>
        <w:numPr>
          <w:ilvl w:val="0"/>
          <w:numId w:val="6"/>
        </w:numPr>
        <w:spacing w:line="360" w:lineRule="auto"/>
      </w:pPr>
      <w:r>
        <w:t xml:space="preserve">Схема операционный контроль и указания по производству   </w:t>
      </w:r>
      <w:r w:rsidR="00681AE1">
        <w:t xml:space="preserve">              земляных работ - 14</w:t>
      </w:r>
      <w:r>
        <w:t>стр</w:t>
      </w:r>
    </w:p>
    <w:p w:rsidR="001F7201" w:rsidRDefault="001F7201" w:rsidP="001F7201">
      <w:pPr>
        <w:numPr>
          <w:ilvl w:val="0"/>
          <w:numId w:val="6"/>
        </w:numPr>
        <w:spacing w:line="360" w:lineRule="auto"/>
      </w:pPr>
      <w:r>
        <w:t xml:space="preserve">Схема операционный контроль </w:t>
      </w:r>
      <w:r w:rsidR="00DD56FC">
        <w:t>и у</w:t>
      </w:r>
      <w:r>
        <w:t xml:space="preserve">казания по производству </w:t>
      </w:r>
      <w:r w:rsidR="00DD56FC">
        <w:t xml:space="preserve">                 </w:t>
      </w:r>
      <w:r>
        <w:t>бетонных работ</w:t>
      </w:r>
      <w:r w:rsidR="00681AE1">
        <w:t xml:space="preserve"> – 15</w:t>
      </w:r>
      <w:r w:rsidR="00453862">
        <w:t>стр</w:t>
      </w:r>
      <w:r>
        <w:t xml:space="preserve"> </w:t>
      </w:r>
    </w:p>
    <w:p w:rsidR="009D1B51" w:rsidRDefault="009D1B51" w:rsidP="009D1B51">
      <w:pPr>
        <w:numPr>
          <w:ilvl w:val="0"/>
          <w:numId w:val="6"/>
        </w:numPr>
        <w:spacing w:line="360" w:lineRule="auto"/>
      </w:pPr>
      <w:r>
        <w:t>Технико-экономические показатели -</w:t>
      </w:r>
      <w:r w:rsidR="00681AE1">
        <w:t>16</w:t>
      </w:r>
      <w:r>
        <w:t>стр</w:t>
      </w:r>
    </w:p>
    <w:p w:rsidR="009D1B51" w:rsidRDefault="009D1B51" w:rsidP="009D1B51">
      <w:pPr>
        <w:numPr>
          <w:ilvl w:val="0"/>
          <w:numId w:val="6"/>
        </w:numPr>
        <w:spacing w:line="360" w:lineRule="auto"/>
      </w:pPr>
      <w:r>
        <w:t>Список литературы -</w:t>
      </w:r>
      <w:r w:rsidR="00681AE1">
        <w:t>17</w:t>
      </w:r>
      <w:r>
        <w:t>стр</w:t>
      </w:r>
    </w:p>
    <w:p w:rsidR="009D1B51" w:rsidRDefault="009D1B51" w:rsidP="009D1B51">
      <w:pPr>
        <w:spacing w:line="360" w:lineRule="auto"/>
      </w:pPr>
    </w:p>
    <w:p w:rsidR="009D1B51" w:rsidRPr="001F5493" w:rsidRDefault="009D1B51" w:rsidP="009D1B51">
      <w:pPr>
        <w:spacing w:line="360" w:lineRule="auto"/>
      </w:pPr>
    </w:p>
    <w:p w:rsidR="001F5493" w:rsidRDefault="001F5493" w:rsidP="00D061DC">
      <w:pPr>
        <w:jc w:val="center"/>
      </w:pPr>
    </w:p>
    <w:p w:rsidR="001F5493" w:rsidRDefault="001F5493" w:rsidP="00D061DC">
      <w:pPr>
        <w:jc w:val="center"/>
      </w:pPr>
    </w:p>
    <w:p w:rsidR="001F5493" w:rsidRDefault="001F5493" w:rsidP="00D061DC">
      <w:pPr>
        <w:jc w:val="center"/>
      </w:pPr>
    </w:p>
    <w:p w:rsidR="001F5493" w:rsidRDefault="001F5493" w:rsidP="00D061DC">
      <w:pPr>
        <w:jc w:val="center"/>
      </w:pPr>
    </w:p>
    <w:p w:rsidR="001F5493" w:rsidRDefault="001F5493" w:rsidP="00D061DC">
      <w:pPr>
        <w:jc w:val="center"/>
      </w:pPr>
    </w:p>
    <w:p w:rsidR="001F5493" w:rsidRDefault="001F5493" w:rsidP="00D061DC">
      <w:pPr>
        <w:jc w:val="center"/>
      </w:pPr>
    </w:p>
    <w:p w:rsidR="001F5493" w:rsidRDefault="001F5493" w:rsidP="00D061DC">
      <w:pPr>
        <w:jc w:val="center"/>
      </w:pPr>
    </w:p>
    <w:p w:rsidR="001F5493" w:rsidRDefault="001F5493" w:rsidP="00D061DC">
      <w:pPr>
        <w:jc w:val="center"/>
      </w:pPr>
    </w:p>
    <w:p w:rsidR="001F5493" w:rsidRDefault="001F5493" w:rsidP="00D061DC">
      <w:pPr>
        <w:jc w:val="center"/>
      </w:pPr>
    </w:p>
    <w:p w:rsidR="001F5493" w:rsidRDefault="001F5493" w:rsidP="00D061DC">
      <w:pPr>
        <w:jc w:val="center"/>
      </w:pPr>
    </w:p>
    <w:p w:rsidR="001F5493" w:rsidRDefault="001F5493" w:rsidP="00D061DC">
      <w:pPr>
        <w:jc w:val="center"/>
      </w:pPr>
    </w:p>
    <w:p w:rsidR="001F5493" w:rsidRDefault="001F5493" w:rsidP="00D061DC">
      <w:pPr>
        <w:jc w:val="center"/>
      </w:pPr>
    </w:p>
    <w:p w:rsidR="001F5493" w:rsidRDefault="001F5493" w:rsidP="00D061DC">
      <w:pPr>
        <w:jc w:val="center"/>
      </w:pPr>
    </w:p>
    <w:p w:rsidR="001F5493" w:rsidRDefault="001F5493" w:rsidP="00D061DC">
      <w:pPr>
        <w:jc w:val="center"/>
      </w:pPr>
    </w:p>
    <w:p w:rsidR="001F5493" w:rsidRDefault="001F5493" w:rsidP="00D061DC">
      <w:pPr>
        <w:jc w:val="center"/>
      </w:pPr>
    </w:p>
    <w:p w:rsidR="001F5493" w:rsidRDefault="001F5493" w:rsidP="00D061DC">
      <w:pPr>
        <w:jc w:val="center"/>
      </w:pPr>
    </w:p>
    <w:p w:rsidR="001F5493" w:rsidRDefault="001F5493" w:rsidP="00D061DC">
      <w:pPr>
        <w:jc w:val="center"/>
      </w:pPr>
    </w:p>
    <w:p w:rsidR="001F5493" w:rsidRDefault="001F5493" w:rsidP="00D061DC">
      <w:pPr>
        <w:jc w:val="center"/>
      </w:pPr>
    </w:p>
    <w:p w:rsidR="001F5493" w:rsidRDefault="001F5493" w:rsidP="00D061DC">
      <w:pPr>
        <w:jc w:val="center"/>
      </w:pPr>
    </w:p>
    <w:p w:rsidR="001F5493" w:rsidRDefault="001F5493" w:rsidP="00D061DC">
      <w:pPr>
        <w:jc w:val="center"/>
      </w:pPr>
    </w:p>
    <w:p w:rsidR="00DB1A58" w:rsidRDefault="00DB1A58" w:rsidP="00681AE1">
      <w:pPr>
        <w:jc w:val="center"/>
        <w:outlineLvl w:val="0"/>
        <w:rPr>
          <w:b/>
          <w:i/>
        </w:rPr>
      </w:pPr>
      <w:r w:rsidRPr="00DB1A58">
        <w:rPr>
          <w:b/>
          <w:i/>
        </w:rPr>
        <w:t>Введение</w:t>
      </w:r>
    </w:p>
    <w:p w:rsidR="00DB1A58" w:rsidRDefault="00DB1A58" w:rsidP="00D061DC">
      <w:pPr>
        <w:jc w:val="center"/>
        <w:rPr>
          <w:b/>
          <w:i/>
        </w:rPr>
      </w:pPr>
    </w:p>
    <w:p w:rsidR="00DB1A58" w:rsidRDefault="00DB1A58" w:rsidP="00DB1A58">
      <w:r>
        <w:tab/>
        <w:t xml:space="preserve">Основная цель комплексного курсового проекта, выполняемого в рамках </w:t>
      </w:r>
    </w:p>
    <w:p w:rsidR="00DB1A58" w:rsidRDefault="00DB1A58" w:rsidP="00DB1A58">
      <w:r>
        <w:t>ТСП – разработка проекта производится работ на основные технологические процессы по устройству подземной части промздания, возводимого в промышленном строительстве.</w:t>
      </w:r>
    </w:p>
    <w:p w:rsidR="00DB1A58" w:rsidRDefault="00DB1A58" w:rsidP="00DB1A58">
      <w:r>
        <w:tab/>
        <w:t>В состав указа включены следующие основные разделы</w:t>
      </w:r>
      <w:r w:rsidRPr="008E10D3">
        <w:t>:</w:t>
      </w:r>
    </w:p>
    <w:p w:rsidR="00DB1A58" w:rsidRDefault="00DB1A58" w:rsidP="00DB1A58">
      <w:pPr>
        <w:numPr>
          <w:ilvl w:val="0"/>
          <w:numId w:val="7"/>
        </w:numPr>
      </w:pPr>
      <w:r>
        <w:t>Земляные работы, куда входят</w:t>
      </w:r>
      <w:r w:rsidRPr="008E10D3">
        <w:t>:</w:t>
      </w:r>
      <w:r>
        <w:t xml:space="preserve"> срезка растительного слоя планировка площадки, отрывка котлована (с помощью выбранного путем  технико–экономического сравнения компл</w:t>
      </w:r>
      <w:r w:rsidR="00EB3B47">
        <w:t>екта землеройных машин</w:t>
      </w:r>
      <w:r>
        <w:t>), обратная засыпка пазух (после устройства фундаментов и их гидроизоляции) с послойным уплотнением грунта в них.</w:t>
      </w:r>
    </w:p>
    <w:p w:rsidR="00E55BDD" w:rsidRDefault="00DB1A58" w:rsidP="00DB1A58">
      <w:pPr>
        <w:numPr>
          <w:ilvl w:val="0"/>
          <w:numId w:val="7"/>
        </w:numPr>
      </w:pPr>
      <w:r>
        <w:t xml:space="preserve">Работы по устройству фундаментов – монолитных столбчатых </w:t>
      </w:r>
      <w:r w:rsidR="00E55BDD">
        <w:t>и свайных с монолитным ростверком, включающих выбор соответствующих монтажных, вопросы комплексной механизации работ, в том числе с использованием ЭВМ</w:t>
      </w:r>
    </w:p>
    <w:p w:rsidR="00E55BDD" w:rsidRDefault="00E55BDD" w:rsidP="00DB1A58">
      <w:pPr>
        <w:numPr>
          <w:ilvl w:val="0"/>
          <w:numId w:val="7"/>
        </w:numPr>
      </w:pPr>
      <w:r>
        <w:t>Бетонные работы, выполняемые при устройстве монолитных конструкций (фундаментных башмаков, ростверков), включающие в себя установку соответствующей опалубки заданного типа, монтаж арматур и бетонирование элементов с помощью выбранных способов механизации</w:t>
      </w:r>
    </w:p>
    <w:p w:rsidR="00E55BDD" w:rsidRDefault="00E55BDD" w:rsidP="00DB1A58">
      <w:pPr>
        <w:numPr>
          <w:ilvl w:val="0"/>
          <w:numId w:val="7"/>
        </w:numPr>
      </w:pPr>
      <w:r>
        <w:t>Калькуляции трудовых затрат и зарплаты, график производства комплекса работ.</w:t>
      </w:r>
    </w:p>
    <w:p w:rsidR="00E55BDD" w:rsidRDefault="00E55BDD" w:rsidP="00E55BDD">
      <w:pPr>
        <w:ind w:firstLine="708"/>
      </w:pPr>
      <w:r>
        <w:t>Первые три дня выполняются с составлением технологических схем на производство работ, последний с соответствующим табличными и графическими материалами.</w:t>
      </w:r>
    </w:p>
    <w:p w:rsidR="00E55BDD" w:rsidRDefault="00E55BDD" w:rsidP="00E55BDD">
      <w:pPr>
        <w:ind w:firstLine="708"/>
      </w:pPr>
    </w:p>
    <w:p w:rsidR="00E55BDD" w:rsidRDefault="00E55BDD" w:rsidP="00E55BDD">
      <w:pPr>
        <w:ind w:firstLine="708"/>
      </w:pPr>
    </w:p>
    <w:p w:rsidR="00E55BDD" w:rsidRDefault="00E55BDD" w:rsidP="00E55BDD">
      <w:pPr>
        <w:ind w:firstLine="708"/>
      </w:pPr>
    </w:p>
    <w:p w:rsidR="00E55BDD" w:rsidRDefault="00E55BDD" w:rsidP="00E55BDD">
      <w:pPr>
        <w:ind w:firstLine="708"/>
      </w:pPr>
    </w:p>
    <w:p w:rsidR="00E55BDD" w:rsidRDefault="00E55BDD" w:rsidP="00E55BDD">
      <w:pPr>
        <w:ind w:firstLine="708"/>
      </w:pPr>
    </w:p>
    <w:p w:rsidR="00E55BDD" w:rsidRDefault="00E55BDD" w:rsidP="00E55BDD">
      <w:pPr>
        <w:ind w:firstLine="708"/>
      </w:pPr>
    </w:p>
    <w:p w:rsidR="00E55BDD" w:rsidRDefault="00E55BDD" w:rsidP="00E55BDD">
      <w:pPr>
        <w:ind w:firstLine="708"/>
      </w:pPr>
    </w:p>
    <w:p w:rsidR="00E55BDD" w:rsidRDefault="00E55BDD" w:rsidP="00E55BDD">
      <w:pPr>
        <w:ind w:firstLine="708"/>
      </w:pPr>
    </w:p>
    <w:p w:rsidR="00E55BDD" w:rsidRDefault="00E55BDD" w:rsidP="00E55BDD">
      <w:pPr>
        <w:ind w:firstLine="708"/>
      </w:pPr>
    </w:p>
    <w:p w:rsidR="00E55BDD" w:rsidRDefault="00E55BDD" w:rsidP="00E55BDD">
      <w:pPr>
        <w:ind w:firstLine="708"/>
      </w:pPr>
    </w:p>
    <w:p w:rsidR="00E55BDD" w:rsidRDefault="00E55BDD" w:rsidP="00E55BDD">
      <w:pPr>
        <w:ind w:firstLine="708"/>
      </w:pPr>
    </w:p>
    <w:p w:rsidR="00E55BDD" w:rsidRDefault="00E55BDD" w:rsidP="00E55BDD">
      <w:pPr>
        <w:ind w:firstLine="708"/>
      </w:pPr>
    </w:p>
    <w:p w:rsidR="00E55BDD" w:rsidRDefault="00E55BDD" w:rsidP="00E55BDD">
      <w:pPr>
        <w:ind w:firstLine="708"/>
      </w:pPr>
    </w:p>
    <w:p w:rsidR="00E55BDD" w:rsidRDefault="00E55BDD" w:rsidP="00E55BDD">
      <w:pPr>
        <w:ind w:firstLine="708"/>
      </w:pPr>
    </w:p>
    <w:p w:rsidR="00E55BDD" w:rsidRDefault="00E55BDD" w:rsidP="00E55BDD">
      <w:pPr>
        <w:ind w:firstLine="708"/>
      </w:pPr>
    </w:p>
    <w:p w:rsidR="00EB3B47" w:rsidRDefault="00EB3B47" w:rsidP="00E55BDD">
      <w:pPr>
        <w:ind w:firstLine="708"/>
      </w:pPr>
    </w:p>
    <w:p w:rsidR="00E55BDD" w:rsidRDefault="00E55BDD" w:rsidP="00E55BDD">
      <w:pPr>
        <w:ind w:firstLine="708"/>
      </w:pPr>
    </w:p>
    <w:p w:rsidR="00E55BDD" w:rsidRDefault="00E55BDD" w:rsidP="00E55BDD">
      <w:pPr>
        <w:ind w:firstLine="708"/>
      </w:pPr>
    </w:p>
    <w:p w:rsidR="00DB1A58" w:rsidRPr="00DB1A58" w:rsidRDefault="00E55BDD" w:rsidP="00E55BDD">
      <w:pPr>
        <w:ind w:firstLine="708"/>
      </w:pPr>
      <w:r>
        <w:t xml:space="preserve">       </w:t>
      </w:r>
      <w:r w:rsidR="00DB1A58">
        <w:t xml:space="preserve">  </w:t>
      </w:r>
    </w:p>
    <w:p w:rsidR="00DB1A58" w:rsidRDefault="00DB1A58" w:rsidP="00D061DC">
      <w:pPr>
        <w:jc w:val="center"/>
      </w:pPr>
    </w:p>
    <w:p w:rsidR="00FE573D" w:rsidRDefault="00FE573D" w:rsidP="00681AE1">
      <w:pPr>
        <w:jc w:val="center"/>
        <w:outlineLvl w:val="0"/>
      </w:pPr>
      <w:r>
        <w:t>ВОЗВЕДЕНИЕ НУЛЕВОГО ЦИКЛА В ПРОМЫШЛЕННЫХ ЗДАНИЯХ</w:t>
      </w:r>
    </w:p>
    <w:p w:rsidR="00FE573D" w:rsidRDefault="00FE573D"/>
    <w:p w:rsidR="00FE573D" w:rsidRPr="001F5493" w:rsidRDefault="00FE573D" w:rsidP="00681AE1">
      <w:pPr>
        <w:outlineLvl w:val="0"/>
        <w:rPr>
          <w:u w:val="single"/>
        </w:rPr>
      </w:pPr>
      <w:r w:rsidRPr="00FE573D">
        <w:rPr>
          <w:u w:val="single"/>
        </w:rPr>
        <w:t>Исходные данные</w:t>
      </w:r>
      <w:r>
        <w:rPr>
          <w:u w:val="single"/>
        </w:rPr>
        <w:t xml:space="preserve"> по шифру варианта</w:t>
      </w:r>
    </w:p>
    <w:p w:rsidR="00FE573D" w:rsidRDefault="00FE573D">
      <w:pPr>
        <w:rPr>
          <w:u w:val="single"/>
        </w:rPr>
      </w:pPr>
    </w:p>
    <w:p w:rsidR="00FE573D" w:rsidRDefault="00FE573D" w:rsidP="00681AE1">
      <w:pPr>
        <w:outlineLvl w:val="0"/>
      </w:pPr>
      <w:r>
        <w:t>Вариант №11</w:t>
      </w:r>
    </w:p>
    <w:p w:rsidR="00532359" w:rsidRPr="001F5493" w:rsidRDefault="00532359"/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080"/>
        <w:gridCol w:w="900"/>
        <w:gridCol w:w="1260"/>
        <w:gridCol w:w="1440"/>
        <w:gridCol w:w="783"/>
        <w:gridCol w:w="900"/>
        <w:gridCol w:w="1080"/>
        <w:gridCol w:w="1080"/>
      </w:tblGrid>
      <w:tr w:rsidR="00532359" w:rsidTr="00681AE1">
        <w:trPr>
          <w:trHeight w:val="303"/>
          <w:jc w:val="center"/>
        </w:trPr>
        <w:tc>
          <w:tcPr>
            <w:tcW w:w="599" w:type="dxa"/>
          </w:tcPr>
          <w:p w:rsidR="00FE573D" w:rsidRPr="00681AE1" w:rsidRDefault="00FE573D" w:rsidP="00681AE1">
            <w:pPr>
              <w:jc w:val="center"/>
              <w:rPr>
                <w:lang w:val="en-US"/>
              </w:rPr>
            </w:pPr>
            <w:r w:rsidRPr="00681AE1">
              <w:rPr>
                <w:lang w:val="en-US"/>
              </w:rPr>
              <w:t>I</w:t>
            </w:r>
          </w:p>
        </w:tc>
        <w:tc>
          <w:tcPr>
            <w:tcW w:w="1080" w:type="dxa"/>
          </w:tcPr>
          <w:p w:rsidR="00FE573D" w:rsidRPr="00681AE1" w:rsidRDefault="00FE573D" w:rsidP="00681AE1">
            <w:pPr>
              <w:jc w:val="center"/>
              <w:rPr>
                <w:lang w:val="en-US"/>
              </w:rPr>
            </w:pPr>
            <w:r w:rsidRPr="00681AE1">
              <w:rPr>
                <w:lang w:val="en-US"/>
              </w:rPr>
              <w:t>II</w:t>
            </w:r>
          </w:p>
        </w:tc>
        <w:tc>
          <w:tcPr>
            <w:tcW w:w="900" w:type="dxa"/>
          </w:tcPr>
          <w:p w:rsidR="00FE573D" w:rsidRPr="00681AE1" w:rsidRDefault="00FE573D" w:rsidP="00681AE1">
            <w:pPr>
              <w:jc w:val="center"/>
              <w:rPr>
                <w:lang w:val="en-US"/>
              </w:rPr>
            </w:pPr>
            <w:r w:rsidRPr="00681AE1">
              <w:rPr>
                <w:lang w:val="en-US"/>
              </w:rPr>
              <w:t>III</w:t>
            </w:r>
          </w:p>
        </w:tc>
        <w:tc>
          <w:tcPr>
            <w:tcW w:w="1260" w:type="dxa"/>
          </w:tcPr>
          <w:p w:rsidR="00FE573D" w:rsidRPr="00681AE1" w:rsidRDefault="00FE573D" w:rsidP="00681AE1">
            <w:pPr>
              <w:jc w:val="center"/>
              <w:rPr>
                <w:lang w:val="en-US"/>
              </w:rPr>
            </w:pPr>
            <w:r w:rsidRPr="00681AE1">
              <w:rPr>
                <w:lang w:val="en-US"/>
              </w:rPr>
              <w:t>IV</w:t>
            </w:r>
          </w:p>
        </w:tc>
        <w:tc>
          <w:tcPr>
            <w:tcW w:w="1440" w:type="dxa"/>
          </w:tcPr>
          <w:p w:rsidR="00FE573D" w:rsidRPr="00681AE1" w:rsidRDefault="00FE573D" w:rsidP="00681AE1">
            <w:pPr>
              <w:jc w:val="center"/>
              <w:rPr>
                <w:lang w:val="en-US"/>
              </w:rPr>
            </w:pPr>
            <w:r w:rsidRPr="00681AE1">
              <w:rPr>
                <w:lang w:val="en-US"/>
              </w:rPr>
              <w:t>V</w:t>
            </w:r>
          </w:p>
        </w:tc>
        <w:tc>
          <w:tcPr>
            <w:tcW w:w="783" w:type="dxa"/>
          </w:tcPr>
          <w:p w:rsidR="00FE573D" w:rsidRPr="00681AE1" w:rsidRDefault="00FE573D" w:rsidP="00681AE1">
            <w:pPr>
              <w:jc w:val="center"/>
              <w:rPr>
                <w:lang w:val="en-US"/>
              </w:rPr>
            </w:pPr>
            <w:r w:rsidRPr="00681AE1">
              <w:rPr>
                <w:lang w:val="en-US"/>
              </w:rPr>
              <w:t>VI</w:t>
            </w:r>
          </w:p>
        </w:tc>
        <w:tc>
          <w:tcPr>
            <w:tcW w:w="900" w:type="dxa"/>
          </w:tcPr>
          <w:p w:rsidR="00FE573D" w:rsidRPr="00681AE1" w:rsidRDefault="00FE573D" w:rsidP="00681AE1">
            <w:pPr>
              <w:jc w:val="center"/>
              <w:rPr>
                <w:lang w:val="en-US"/>
              </w:rPr>
            </w:pPr>
            <w:r w:rsidRPr="00681AE1">
              <w:rPr>
                <w:lang w:val="en-US"/>
              </w:rPr>
              <w:t>VII</w:t>
            </w:r>
          </w:p>
        </w:tc>
        <w:tc>
          <w:tcPr>
            <w:tcW w:w="1080" w:type="dxa"/>
          </w:tcPr>
          <w:p w:rsidR="00FE573D" w:rsidRPr="00681AE1" w:rsidRDefault="00FE573D" w:rsidP="00681AE1">
            <w:pPr>
              <w:jc w:val="center"/>
              <w:rPr>
                <w:lang w:val="en-US"/>
              </w:rPr>
            </w:pPr>
            <w:r w:rsidRPr="00681AE1">
              <w:rPr>
                <w:lang w:val="en-US"/>
              </w:rPr>
              <w:t>VIII</w:t>
            </w:r>
          </w:p>
        </w:tc>
        <w:tc>
          <w:tcPr>
            <w:tcW w:w="1080" w:type="dxa"/>
          </w:tcPr>
          <w:p w:rsidR="00FE573D" w:rsidRPr="00681AE1" w:rsidRDefault="00FE573D" w:rsidP="00681AE1">
            <w:pPr>
              <w:jc w:val="center"/>
              <w:rPr>
                <w:lang w:val="en-US"/>
              </w:rPr>
            </w:pPr>
            <w:r w:rsidRPr="00681AE1">
              <w:rPr>
                <w:lang w:val="en-US"/>
              </w:rPr>
              <w:t>IX</w:t>
            </w:r>
          </w:p>
        </w:tc>
      </w:tr>
      <w:tr w:rsidR="00532359" w:rsidTr="00681AE1">
        <w:trPr>
          <w:trHeight w:val="361"/>
          <w:jc w:val="center"/>
        </w:trPr>
        <w:tc>
          <w:tcPr>
            <w:tcW w:w="599" w:type="dxa"/>
            <w:vMerge w:val="restart"/>
            <w:textDirection w:val="btLr"/>
          </w:tcPr>
          <w:p w:rsidR="00532359" w:rsidRPr="00681AE1" w:rsidRDefault="00532359" w:rsidP="00681AE1">
            <w:pPr>
              <w:ind w:left="113" w:right="113"/>
              <w:jc w:val="center"/>
              <w:rPr>
                <w:b/>
              </w:rPr>
            </w:pPr>
            <w:r w:rsidRPr="00681AE1">
              <w:rPr>
                <w:b/>
              </w:rPr>
              <w:t>Пролет, м</w:t>
            </w:r>
          </w:p>
        </w:tc>
        <w:tc>
          <w:tcPr>
            <w:tcW w:w="1080" w:type="dxa"/>
            <w:vMerge w:val="restart"/>
            <w:textDirection w:val="btLr"/>
          </w:tcPr>
          <w:p w:rsidR="00532359" w:rsidRPr="00681AE1" w:rsidRDefault="00532359" w:rsidP="00681AE1">
            <w:pPr>
              <w:ind w:left="113" w:right="113"/>
              <w:jc w:val="center"/>
              <w:rPr>
                <w:b/>
              </w:rPr>
            </w:pPr>
            <w:r w:rsidRPr="00681AE1">
              <w:rPr>
                <w:b/>
              </w:rPr>
              <w:t>Кол-во пролетов, шт.</w:t>
            </w:r>
          </w:p>
        </w:tc>
        <w:tc>
          <w:tcPr>
            <w:tcW w:w="900" w:type="dxa"/>
            <w:vMerge w:val="restart"/>
            <w:textDirection w:val="btLr"/>
          </w:tcPr>
          <w:p w:rsidR="00532359" w:rsidRPr="00681AE1" w:rsidRDefault="00532359" w:rsidP="00681AE1">
            <w:pPr>
              <w:ind w:left="113" w:right="113"/>
              <w:jc w:val="center"/>
              <w:rPr>
                <w:b/>
              </w:rPr>
            </w:pPr>
            <w:r w:rsidRPr="00681AE1">
              <w:rPr>
                <w:b/>
              </w:rPr>
              <w:t>Длина здания, м</w:t>
            </w:r>
          </w:p>
        </w:tc>
        <w:tc>
          <w:tcPr>
            <w:tcW w:w="1260" w:type="dxa"/>
            <w:vMerge w:val="restart"/>
            <w:textDirection w:val="btLr"/>
          </w:tcPr>
          <w:p w:rsidR="00532359" w:rsidRPr="00681AE1" w:rsidRDefault="00532359" w:rsidP="00681AE1">
            <w:pPr>
              <w:ind w:left="113" w:right="113"/>
              <w:jc w:val="center"/>
              <w:rPr>
                <w:b/>
              </w:rPr>
            </w:pPr>
            <w:r w:rsidRPr="00681AE1">
              <w:rPr>
                <w:b/>
              </w:rPr>
              <w:t>Тип фундамента</w:t>
            </w:r>
          </w:p>
        </w:tc>
        <w:tc>
          <w:tcPr>
            <w:tcW w:w="1440" w:type="dxa"/>
            <w:vMerge w:val="restart"/>
            <w:textDirection w:val="btLr"/>
          </w:tcPr>
          <w:p w:rsidR="00532359" w:rsidRPr="00681AE1" w:rsidRDefault="00532359" w:rsidP="00681AE1">
            <w:pPr>
              <w:ind w:left="113" w:right="113"/>
              <w:jc w:val="center"/>
              <w:rPr>
                <w:b/>
              </w:rPr>
            </w:pPr>
            <w:r w:rsidRPr="00681AE1">
              <w:rPr>
                <w:b/>
              </w:rPr>
              <w:t>Площадка строительства, тип грунтов</w:t>
            </w:r>
          </w:p>
        </w:tc>
        <w:tc>
          <w:tcPr>
            <w:tcW w:w="1683" w:type="dxa"/>
            <w:gridSpan w:val="2"/>
          </w:tcPr>
          <w:p w:rsidR="00532359" w:rsidRPr="00681AE1" w:rsidRDefault="00532359" w:rsidP="00681AE1">
            <w:pPr>
              <w:jc w:val="center"/>
              <w:rPr>
                <w:b/>
              </w:rPr>
            </w:pPr>
            <w:r w:rsidRPr="00681AE1">
              <w:rPr>
                <w:b/>
              </w:rPr>
              <w:t>Шаг колонн</w:t>
            </w:r>
          </w:p>
        </w:tc>
        <w:tc>
          <w:tcPr>
            <w:tcW w:w="1080" w:type="dxa"/>
            <w:vMerge w:val="restart"/>
            <w:textDirection w:val="btLr"/>
          </w:tcPr>
          <w:p w:rsidR="00532359" w:rsidRPr="00681AE1" w:rsidRDefault="00532359" w:rsidP="00681AE1">
            <w:pPr>
              <w:ind w:left="113" w:right="113"/>
              <w:jc w:val="center"/>
              <w:rPr>
                <w:b/>
              </w:rPr>
            </w:pPr>
            <w:r w:rsidRPr="00681AE1">
              <w:rPr>
                <w:b/>
              </w:rPr>
              <w:t>Виды опалубки</w:t>
            </w:r>
          </w:p>
        </w:tc>
        <w:tc>
          <w:tcPr>
            <w:tcW w:w="1080" w:type="dxa"/>
            <w:vMerge w:val="restart"/>
            <w:textDirection w:val="btLr"/>
          </w:tcPr>
          <w:p w:rsidR="00532359" w:rsidRPr="00681AE1" w:rsidRDefault="00532359" w:rsidP="00681AE1">
            <w:pPr>
              <w:ind w:left="113" w:right="113"/>
              <w:jc w:val="center"/>
              <w:rPr>
                <w:b/>
              </w:rPr>
            </w:pPr>
            <w:r w:rsidRPr="00681AE1">
              <w:rPr>
                <w:b/>
              </w:rPr>
              <w:t>Способ бетонирования</w:t>
            </w:r>
          </w:p>
        </w:tc>
      </w:tr>
      <w:tr w:rsidR="00532359" w:rsidTr="00681AE1">
        <w:trPr>
          <w:trHeight w:val="1815"/>
          <w:jc w:val="center"/>
        </w:trPr>
        <w:tc>
          <w:tcPr>
            <w:tcW w:w="599" w:type="dxa"/>
            <w:vMerge/>
          </w:tcPr>
          <w:p w:rsidR="00532359" w:rsidRPr="00681AE1" w:rsidRDefault="00532359" w:rsidP="00681AE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extDirection w:val="btLr"/>
          </w:tcPr>
          <w:p w:rsidR="00532359" w:rsidRPr="00681AE1" w:rsidRDefault="00532359" w:rsidP="00681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900" w:type="dxa"/>
            <w:vMerge/>
            <w:textDirection w:val="btLr"/>
          </w:tcPr>
          <w:p w:rsidR="00532359" w:rsidRPr="00681AE1" w:rsidRDefault="00532359" w:rsidP="00681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60" w:type="dxa"/>
            <w:vMerge/>
            <w:textDirection w:val="btLr"/>
          </w:tcPr>
          <w:p w:rsidR="00532359" w:rsidRPr="00681AE1" w:rsidRDefault="00532359" w:rsidP="00681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40" w:type="dxa"/>
            <w:vMerge/>
            <w:textDirection w:val="btLr"/>
          </w:tcPr>
          <w:p w:rsidR="00532359" w:rsidRPr="00681AE1" w:rsidRDefault="00532359" w:rsidP="00681AE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783" w:type="dxa"/>
            <w:textDirection w:val="btLr"/>
          </w:tcPr>
          <w:p w:rsidR="00532359" w:rsidRPr="00681AE1" w:rsidRDefault="00532359" w:rsidP="00681AE1">
            <w:pPr>
              <w:ind w:left="113" w:right="113"/>
              <w:jc w:val="center"/>
              <w:rPr>
                <w:b/>
              </w:rPr>
            </w:pPr>
            <w:r w:rsidRPr="00681AE1">
              <w:rPr>
                <w:b/>
              </w:rPr>
              <w:t>Крайних</w:t>
            </w:r>
          </w:p>
        </w:tc>
        <w:tc>
          <w:tcPr>
            <w:tcW w:w="900" w:type="dxa"/>
            <w:textDirection w:val="btLr"/>
          </w:tcPr>
          <w:p w:rsidR="00532359" w:rsidRPr="00681AE1" w:rsidRDefault="00532359" w:rsidP="00681AE1">
            <w:pPr>
              <w:ind w:left="113" w:right="113"/>
              <w:jc w:val="center"/>
              <w:rPr>
                <w:b/>
              </w:rPr>
            </w:pPr>
            <w:r w:rsidRPr="00681AE1">
              <w:rPr>
                <w:b/>
              </w:rPr>
              <w:t>Средних</w:t>
            </w:r>
          </w:p>
        </w:tc>
        <w:tc>
          <w:tcPr>
            <w:tcW w:w="1080" w:type="dxa"/>
            <w:vMerge/>
            <w:textDirection w:val="btLr"/>
          </w:tcPr>
          <w:p w:rsidR="00532359" w:rsidRDefault="00532359" w:rsidP="00681AE1">
            <w:pPr>
              <w:ind w:left="113" w:right="113"/>
              <w:jc w:val="center"/>
            </w:pPr>
          </w:p>
        </w:tc>
        <w:tc>
          <w:tcPr>
            <w:tcW w:w="1080" w:type="dxa"/>
            <w:vMerge/>
            <w:textDirection w:val="btLr"/>
          </w:tcPr>
          <w:p w:rsidR="00532359" w:rsidRDefault="00532359" w:rsidP="00681AE1">
            <w:pPr>
              <w:ind w:left="113" w:right="113"/>
              <w:jc w:val="center"/>
            </w:pPr>
          </w:p>
        </w:tc>
      </w:tr>
      <w:tr w:rsidR="00532359" w:rsidTr="00681AE1">
        <w:trPr>
          <w:cantSplit/>
          <w:trHeight w:val="2126"/>
          <w:jc w:val="center"/>
        </w:trPr>
        <w:tc>
          <w:tcPr>
            <w:tcW w:w="599" w:type="dxa"/>
          </w:tcPr>
          <w:p w:rsidR="00532359" w:rsidRDefault="00532359" w:rsidP="00681AE1">
            <w:pPr>
              <w:jc w:val="center"/>
            </w:pPr>
          </w:p>
          <w:p w:rsidR="00532359" w:rsidRDefault="00532359" w:rsidP="00681AE1">
            <w:pPr>
              <w:jc w:val="center"/>
            </w:pPr>
          </w:p>
          <w:p w:rsidR="00FE573D" w:rsidRDefault="00532359" w:rsidP="00681AE1">
            <w:pPr>
              <w:jc w:val="center"/>
            </w:pPr>
            <w:r>
              <w:t>12</w:t>
            </w:r>
          </w:p>
        </w:tc>
        <w:tc>
          <w:tcPr>
            <w:tcW w:w="1080" w:type="dxa"/>
          </w:tcPr>
          <w:p w:rsidR="00532359" w:rsidRDefault="00532359" w:rsidP="00681AE1">
            <w:pPr>
              <w:jc w:val="center"/>
            </w:pPr>
          </w:p>
          <w:p w:rsidR="00532359" w:rsidRDefault="00532359" w:rsidP="00681AE1">
            <w:pPr>
              <w:jc w:val="center"/>
            </w:pPr>
          </w:p>
          <w:p w:rsidR="00FE573D" w:rsidRDefault="00165B09" w:rsidP="00681AE1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532359" w:rsidRDefault="00532359" w:rsidP="00681AE1">
            <w:pPr>
              <w:jc w:val="center"/>
            </w:pPr>
          </w:p>
          <w:p w:rsidR="00532359" w:rsidRDefault="00532359" w:rsidP="00681AE1">
            <w:pPr>
              <w:jc w:val="center"/>
            </w:pPr>
          </w:p>
          <w:p w:rsidR="00FE573D" w:rsidRDefault="00165B09" w:rsidP="00681AE1">
            <w:pPr>
              <w:jc w:val="center"/>
            </w:pPr>
            <w:r>
              <w:t>144</w:t>
            </w:r>
          </w:p>
        </w:tc>
        <w:tc>
          <w:tcPr>
            <w:tcW w:w="1260" w:type="dxa"/>
            <w:textDirection w:val="btLr"/>
          </w:tcPr>
          <w:p w:rsidR="00532359" w:rsidRDefault="00532359" w:rsidP="00681AE1">
            <w:pPr>
              <w:ind w:left="113" w:right="113"/>
              <w:jc w:val="center"/>
            </w:pPr>
            <w:r>
              <w:t>Монолитный</w:t>
            </w:r>
          </w:p>
        </w:tc>
        <w:tc>
          <w:tcPr>
            <w:tcW w:w="1440" w:type="dxa"/>
            <w:textDirection w:val="btLr"/>
          </w:tcPr>
          <w:p w:rsidR="00FE573D" w:rsidRDefault="00165B09" w:rsidP="00681AE1">
            <w:pPr>
              <w:ind w:left="113" w:right="113"/>
              <w:jc w:val="center"/>
            </w:pPr>
            <w:r>
              <w:t>Насыпной грунт 1,9</w:t>
            </w:r>
          </w:p>
          <w:p w:rsidR="00165B09" w:rsidRDefault="00165B09" w:rsidP="00681AE1">
            <w:pPr>
              <w:ind w:left="113" w:right="113"/>
              <w:jc w:val="center"/>
            </w:pPr>
            <w:r>
              <w:t>Суглинок 4,7</w:t>
            </w:r>
          </w:p>
        </w:tc>
        <w:tc>
          <w:tcPr>
            <w:tcW w:w="783" w:type="dxa"/>
          </w:tcPr>
          <w:p w:rsidR="00532359" w:rsidRDefault="00532359" w:rsidP="00681AE1">
            <w:pPr>
              <w:jc w:val="center"/>
            </w:pPr>
          </w:p>
          <w:p w:rsidR="00532359" w:rsidRDefault="00532359" w:rsidP="00681AE1">
            <w:pPr>
              <w:jc w:val="center"/>
            </w:pPr>
          </w:p>
          <w:p w:rsidR="00FE573D" w:rsidRDefault="00532359" w:rsidP="00681AE1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532359" w:rsidRDefault="00532359" w:rsidP="00681AE1">
            <w:pPr>
              <w:jc w:val="center"/>
            </w:pPr>
          </w:p>
          <w:p w:rsidR="00532359" w:rsidRDefault="00532359" w:rsidP="00681AE1">
            <w:pPr>
              <w:jc w:val="center"/>
            </w:pPr>
          </w:p>
          <w:p w:rsidR="00FE573D" w:rsidRDefault="00532359" w:rsidP="00681AE1">
            <w:pPr>
              <w:jc w:val="center"/>
            </w:pPr>
            <w:r>
              <w:t>6</w:t>
            </w:r>
          </w:p>
        </w:tc>
        <w:tc>
          <w:tcPr>
            <w:tcW w:w="1080" w:type="dxa"/>
            <w:textDirection w:val="btLr"/>
          </w:tcPr>
          <w:p w:rsidR="00FE573D" w:rsidRDefault="00532359" w:rsidP="00681AE1">
            <w:pPr>
              <w:ind w:left="113" w:right="113"/>
              <w:jc w:val="center"/>
            </w:pPr>
            <w:r>
              <w:t>Мелкощитовая деревянная</w:t>
            </w:r>
          </w:p>
        </w:tc>
        <w:tc>
          <w:tcPr>
            <w:tcW w:w="1080" w:type="dxa"/>
            <w:textDirection w:val="btLr"/>
          </w:tcPr>
          <w:p w:rsidR="00FE573D" w:rsidRDefault="00165B09" w:rsidP="00681AE1">
            <w:pPr>
              <w:ind w:left="113" w:right="113"/>
            </w:pPr>
            <w:r>
              <w:t xml:space="preserve">   Кран-бадья</w:t>
            </w:r>
          </w:p>
        </w:tc>
      </w:tr>
    </w:tbl>
    <w:p w:rsidR="00FE573D" w:rsidRDefault="00FE573D" w:rsidP="00FE573D">
      <w:pPr>
        <w:jc w:val="center"/>
      </w:pPr>
    </w:p>
    <w:p w:rsidR="00D061DC" w:rsidRPr="00165B09" w:rsidRDefault="00D061DC">
      <w:pPr>
        <w:rPr>
          <w:u w:val="single"/>
        </w:rPr>
      </w:pPr>
    </w:p>
    <w:p w:rsidR="00D061DC" w:rsidRDefault="00D061DC">
      <w:pPr>
        <w:rPr>
          <w:u w:val="single"/>
        </w:rPr>
      </w:pPr>
    </w:p>
    <w:p w:rsidR="00532359" w:rsidRDefault="00532359" w:rsidP="00681AE1">
      <w:pPr>
        <w:outlineLvl w:val="0"/>
        <w:rPr>
          <w:u w:val="single"/>
        </w:rPr>
      </w:pPr>
      <w:r w:rsidRPr="00532359">
        <w:rPr>
          <w:u w:val="single"/>
        </w:rPr>
        <w:t>Конструкция и параметры фундамента</w:t>
      </w:r>
    </w:p>
    <w:p w:rsidR="00532359" w:rsidRPr="00D061DC" w:rsidRDefault="0067365B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36pt;margin-top:2.4pt;width:378pt;height:206.05pt;z-index:-251659264">
            <v:imagedata r:id="rId7" o:title="" grayscale="t" bilevel="t"/>
          </v:shape>
          <o:OLEObject Type="Embed" ProgID="AutoCAD.Drawing.16" ShapeID="_x0000_s1028" DrawAspect="Content" ObjectID="_1472071480" r:id="rId8"/>
        </w:object>
      </w:r>
    </w:p>
    <w:p w:rsidR="00D061DC" w:rsidRPr="00D061DC" w:rsidRDefault="00D061DC" w:rsidP="00681AE1">
      <w:pPr>
        <w:outlineLvl w:val="0"/>
        <w:rPr>
          <w:i/>
        </w:rPr>
      </w:pPr>
      <w:r w:rsidRPr="00D061DC">
        <w:rPr>
          <w:i/>
        </w:rPr>
        <w:t>Фундамент – монолитный</w:t>
      </w:r>
    </w:p>
    <w:p w:rsidR="00D061DC" w:rsidRDefault="00D061DC"/>
    <w:p w:rsidR="00D061DC" w:rsidRPr="00D061DC" w:rsidRDefault="00D061DC"/>
    <w:p w:rsidR="00D061DC" w:rsidRDefault="00D061DC" w:rsidP="00D061DC">
      <w:pPr>
        <w:ind w:left="5664"/>
      </w:pPr>
    </w:p>
    <w:p w:rsidR="00532359" w:rsidRDefault="00532359" w:rsidP="00D061DC">
      <w:pPr>
        <w:ind w:left="5664"/>
        <w:rPr>
          <w:vertAlign w:val="superscript"/>
        </w:rPr>
      </w:pPr>
      <w:r w:rsidRPr="00532359">
        <w:t>Объем бетона</w:t>
      </w:r>
      <w:r>
        <w:t xml:space="preserve"> – 4,05м</w:t>
      </w:r>
      <w:r>
        <w:rPr>
          <w:vertAlign w:val="superscript"/>
        </w:rPr>
        <w:t>3</w:t>
      </w:r>
    </w:p>
    <w:p w:rsidR="00532359" w:rsidRDefault="00532359" w:rsidP="00681AE1">
      <w:pPr>
        <w:ind w:left="5664"/>
        <w:outlineLvl w:val="0"/>
      </w:pPr>
      <w:r>
        <w:t>Кол-во сеток –</w:t>
      </w:r>
      <w:r w:rsidR="00D061DC">
        <w:t xml:space="preserve"> 1</w:t>
      </w:r>
    </w:p>
    <w:p w:rsidR="00D061DC" w:rsidRDefault="00D061DC" w:rsidP="00D061DC">
      <w:pPr>
        <w:ind w:left="5664"/>
      </w:pPr>
      <w:r>
        <w:t>Вес сетки – 30кг</w:t>
      </w:r>
    </w:p>
    <w:p w:rsidR="00D061DC" w:rsidRDefault="00D061DC" w:rsidP="00681AE1">
      <w:pPr>
        <w:ind w:left="5664"/>
        <w:outlineLvl w:val="0"/>
      </w:pPr>
      <w:r>
        <w:t>Кол-во каркасов – 4</w:t>
      </w:r>
    </w:p>
    <w:p w:rsidR="00D061DC" w:rsidRDefault="00D061DC" w:rsidP="00D061DC">
      <w:pPr>
        <w:ind w:left="5664"/>
      </w:pPr>
      <w:r>
        <w:t>Вес каркасов – 40кг</w:t>
      </w:r>
    </w:p>
    <w:p w:rsidR="00D061DC" w:rsidRDefault="00D061DC"/>
    <w:p w:rsidR="00532359" w:rsidRDefault="00532359"/>
    <w:p w:rsidR="00D061DC" w:rsidRDefault="00D061DC"/>
    <w:p w:rsidR="00D061DC" w:rsidRDefault="00D061DC">
      <w:pPr>
        <w:rPr>
          <w:u w:val="single"/>
        </w:rPr>
      </w:pPr>
      <w:bookmarkStart w:id="0" w:name="OLE_LINK1"/>
    </w:p>
    <w:p w:rsidR="004C0E85" w:rsidRPr="00274C9C" w:rsidRDefault="004C0E85" w:rsidP="00681AE1">
      <w:pPr>
        <w:jc w:val="center"/>
        <w:outlineLvl w:val="0"/>
        <w:rPr>
          <w:b/>
          <w:u w:val="single"/>
        </w:rPr>
      </w:pPr>
      <w:r w:rsidRPr="00274C9C">
        <w:rPr>
          <w:b/>
          <w:u w:val="single"/>
        </w:rPr>
        <w:t>Земляные работы</w:t>
      </w:r>
      <w:bookmarkEnd w:id="0"/>
    </w:p>
    <w:p w:rsidR="004C0E85" w:rsidRPr="00544540" w:rsidRDefault="004C0E85">
      <w:pPr>
        <w:rPr>
          <w:u w:val="single"/>
        </w:rPr>
      </w:pPr>
    </w:p>
    <w:p w:rsidR="00544540" w:rsidRDefault="00544540" w:rsidP="00681AE1">
      <w:pPr>
        <w:outlineLvl w:val="0"/>
        <w:rPr>
          <w:u w:val="single"/>
        </w:rPr>
      </w:pPr>
      <w:r w:rsidRPr="00544540">
        <w:rPr>
          <w:u w:val="single"/>
        </w:rPr>
        <w:t>Отрывка котлована. Определение объемов грунта при отрывке котлована</w:t>
      </w:r>
    </w:p>
    <w:p w:rsidR="00544540" w:rsidRDefault="00544540" w:rsidP="00274C9C">
      <w:pPr>
        <w:pStyle w:val="14pt"/>
      </w:pPr>
    </w:p>
    <w:p w:rsidR="004C0E85" w:rsidRPr="00274C9C" w:rsidRDefault="00274C9C" w:rsidP="00274C9C">
      <w:pPr>
        <w:pStyle w:val="14pt"/>
        <w:ind w:firstLine="708"/>
        <w:rPr>
          <w:vertAlign w:val="subscript"/>
        </w:rPr>
      </w:pPr>
      <w:r w:rsidRPr="00274C9C">
        <w:t>Р</w:t>
      </w:r>
      <w:r w:rsidR="004C0E85" w:rsidRPr="00274C9C">
        <w:t>аботы по отрывке траншей и котлованов осуществляются для устройства оснований и фундаментов под несущие конструкции промзданий. Они считаются основными земляными и состоят из выемки грунта, его транспортирования и планировки (зачистки дна).После устройства фундаментов и в случае необходимости гидроизоляции выполняется обратная засыпка пазух тем же грунтом с послойным трамбованием.</w:t>
      </w:r>
    </w:p>
    <w:p w:rsidR="00274C9C" w:rsidRDefault="00274C9C" w:rsidP="00274C9C">
      <w:pPr>
        <w:pStyle w:val="14pt"/>
        <w:rPr>
          <w:i/>
        </w:rPr>
      </w:pPr>
    </w:p>
    <w:p w:rsidR="004C0E85" w:rsidRDefault="004C0E85" w:rsidP="00681AE1">
      <w:pPr>
        <w:pStyle w:val="14pt"/>
        <w:ind w:firstLine="708"/>
        <w:outlineLvl w:val="0"/>
        <w:rPr>
          <w:i/>
        </w:rPr>
      </w:pPr>
      <w:r>
        <w:rPr>
          <w:i/>
        </w:rPr>
        <w:t>Тип выемки – котлован, глубина заложения фундамента 2м.</w:t>
      </w:r>
    </w:p>
    <w:p w:rsidR="00274C9C" w:rsidRDefault="00274C9C" w:rsidP="00274C9C">
      <w:pPr>
        <w:pStyle w:val="14pt"/>
      </w:pPr>
    </w:p>
    <w:p w:rsidR="004C0E85" w:rsidRDefault="004C0E85" w:rsidP="00274C9C">
      <w:pPr>
        <w:pStyle w:val="14pt"/>
        <w:ind w:firstLine="708"/>
      </w:pPr>
      <w:r>
        <w:t>Размеры котлована определяются к зависимости от заданных размеров фундаментов (ростверков) глубины их залегания, характеристик грунта, определяющих крутизну откосов.</w:t>
      </w:r>
    </w:p>
    <w:p w:rsidR="005B4F7A" w:rsidRDefault="005B4F7A" w:rsidP="00274C9C">
      <w:pPr>
        <w:pStyle w:val="14pt"/>
        <w:ind w:firstLine="708"/>
        <w:rPr>
          <w:u w:val="single"/>
        </w:rPr>
      </w:pPr>
    </w:p>
    <w:p w:rsidR="004C0E85" w:rsidRPr="005B4F7A" w:rsidRDefault="005B4F7A">
      <w:r>
        <w:rPr>
          <w:lang w:val="en-US"/>
        </w:rPr>
        <w:t>S</w:t>
      </w:r>
      <w:r>
        <w:rPr>
          <w:vertAlign w:val="subscript"/>
        </w:rPr>
        <w:t>ср</w:t>
      </w:r>
      <w:r>
        <w:t xml:space="preserve"> +(А+20)*(В+20) = (144+20)*(12*4+20) = 11152(м</w:t>
      </w:r>
      <w:r>
        <w:rPr>
          <w:vertAlign w:val="superscript"/>
        </w:rPr>
        <w:t>2</w:t>
      </w:r>
      <w:r>
        <w:t>)</w:t>
      </w:r>
    </w:p>
    <w:p w:rsidR="000C10EF" w:rsidRPr="00681AE1" w:rsidRDefault="000C10EF">
      <w:r>
        <w:rPr>
          <w:lang w:val="en-US"/>
        </w:rPr>
        <w:t>V</w:t>
      </w:r>
      <w:r>
        <w:rPr>
          <w:vertAlign w:val="subscript"/>
        </w:rPr>
        <w:t>к</w:t>
      </w:r>
      <w:r>
        <w:t>=</w:t>
      </w:r>
      <w:r w:rsidR="00DF7540">
        <w:t>(</w:t>
      </w:r>
      <w:r w:rsidR="00DF7540">
        <w:rPr>
          <w:lang w:val="en-US"/>
        </w:rPr>
        <w:t>B</w:t>
      </w:r>
      <w:r w:rsidR="00DF7540">
        <w:rPr>
          <w:vertAlign w:val="subscript"/>
        </w:rPr>
        <w:t>н</w:t>
      </w:r>
      <w:r w:rsidR="00DF7540">
        <w:rPr>
          <w:lang w:val="en-US"/>
        </w:rPr>
        <w:t>L</w:t>
      </w:r>
      <w:r w:rsidR="00DF7540">
        <w:rPr>
          <w:vertAlign w:val="subscript"/>
        </w:rPr>
        <w:t>н</w:t>
      </w:r>
      <w:r w:rsidR="00DF7540" w:rsidRPr="00DF7540">
        <w:t>+</w:t>
      </w:r>
      <w:r w:rsidR="00DF7540">
        <w:rPr>
          <w:lang w:val="en-US"/>
        </w:rPr>
        <w:t>B</w:t>
      </w:r>
      <w:r w:rsidR="00DF7540">
        <w:rPr>
          <w:vertAlign w:val="subscript"/>
        </w:rPr>
        <w:t>в</w:t>
      </w:r>
      <w:r w:rsidR="00DF7540">
        <w:rPr>
          <w:lang w:val="en-US"/>
        </w:rPr>
        <w:t>L</w:t>
      </w:r>
      <w:r w:rsidR="00DF7540">
        <w:rPr>
          <w:vertAlign w:val="subscript"/>
        </w:rPr>
        <w:t>в</w:t>
      </w:r>
      <w:r w:rsidR="00DF7540">
        <w:t>)</w:t>
      </w:r>
      <w:r w:rsidR="00DF7540" w:rsidRPr="00DF7540">
        <w:t>/2*</w:t>
      </w:r>
      <w:r w:rsidR="00DF7540">
        <w:rPr>
          <w:lang w:val="en-US"/>
        </w:rPr>
        <w:t>H</w:t>
      </w:r>
      <w:r w:rsidR="008E10D3">
        <w:t xml:space="preserve"> – объем котлована</w:t>
      </w:r>
    </w:p>
    <w:p w:rsidR="00544540" w:rsidRDefault="00544540">
      <w:r>
        <w:rPr>
          <w:lang w:val="en-US"/>
        </w:rPr>
        <w:t>H</w:t>
      </w:r>
      <w:r w:rsidRPr="00544540">
        <w:t>=</w:t>
      </w:r>
      <w:r>
        <w:rPr>
          <w:lang w:val="en-US"/>
        </w:rPr>
        <w:t>h</w:t>
      </w:r>
      <w:r>
        <w:rPr>
          <w:vertAlign w:val="subscript"/>
        </w:rPr>
        <w:t>выс.ф-та</w:t>
      </w:r>
      <w:r w:rsidR="00165B09">
        <w:t>+40=19</w:t>
      </w:r>
      <w:r>
        <w:t>0(см)=</w:t>
      </w:r>
      <w:r w:rsidR="00165B09">
        <w:t>1,9</w:t>
      </w:r>
      <w:r w:rsidRPr="009D5526">
        <w:t>(м)</w:t>
      </w:r>
    </w:p>
    <w:p w:rsidR="00544540" w:rsidRDefault="000C10EF">
      <w:r>
        <w:rPr>
          <w:lang w:val="en-US"/>
        </w:rPr>
        <w:t>h</w:t>
      </w:r>
      <w:r w:rsidRPr="000C10EF">
        <w:t>=1</w:t>
      </w:r>
      <w:r w:rsidR="00165B09">
        <w:t>,9</w:t>
      </w:r>
      <w:r>
        <w:t>(м)</w:t>
      </w:r>
    </w:p>
    <w:p w:rsidR="000C10EF" w:rsidRDefault="000C10EF"/>
    <w:p w:rsidR="000C10EF" w:rsidRDefault="00DF7540">
      <w:r>
        <w:rPr>
          <w:lang w:val="en-US"/>
        </w:rPr>
        <w:t>B</w:t>
      </w:r>
      <w:r>
        <w:rPr>
          <w:vertAlign w:val="subscript"/>
        </w:rPr>
        <w:t>н</w:t>
      </w:r>
      <w:r>
        <w:t>=</w:t>
      </w:r>
      <w:r w:rsidR="002C1244">
        <w:rPr>
          <w:lang w:val="en-US"/>
        </w:rPr>
        <w:t>L</w:t>
      </w:r>
      <w:r w:rsidR="002C1244">
        <w:rPr>
          <w:vertAlign w:val="subscript"/>
        </w:rPr>
        <w:t>пр</w:t>
      </w:r>
      <w:r w:rsidR="002C1244">
        <w:t>*</w:t>
      </w:r>
      <w:r w:rsidR="002C1244">
        <w:rPr>
          <w:lang w:val="en-US"/>
        </w:rPr>
        <w:t>n</w:t>
      </w:r>
      <w:r w:rsidR="002C1244">
        <w:rPr>
          <w:vertAlign w:val="subscript"/>
        </w:rPr>
        <w:t>пр</w:t>
      </w:r>
      <w:r w:rsidR="002C1244">
        <w:t>+2с+В</w:t>
      </w:r>
      <w:r w:rsidR="002C1244">
        <w:rPr>
          <w:vertAlign w:val="subscript"/>
        </w:rPr>
        <w:t>ф</w:t>
      </w:r>
      <w:r>
        <w:t>=</w:t>
      </w:r>
      <w:r w:rsidR="002C1244">
        <w:t>12*4+1.4+2,5</w:t>
      </w:r>
      <w:r w:rsidR="009D5526">
        <w:t>=</w:t>
      </w:r>
      <w:r w:rsidR="002C1244">
        <w:t>51,9</w:t>
      </w:r>
      <w:r w:rsidR="009D5526" w:rsidRPr="009D5526">
        <w:t>(м)</w:t>
      </w:r>
    </w:p>
    <w:p w:rsidR="00DF7540" w:rsidRDefault="00DF7540">
      <w:r>
        <w:rPr>
          <w:lang w:val="en-US"/>
        </w:rPr>
        <w:t>B</w:t>
      </w:r>
      <w:r>
        <w:rPr>
          <w:vertAlign w:val="subscript"/>
        </w:rPr>
        <w:t>в</w:t>
      </w:r>
      <w:r>
        <w:t>=</w:t>
      </w:r>
      <w:r w:rsidRPr="00DF7540">
        <w:t xml:space="preserve"> </w:t>
      </w:r>
      <w:r>
        <w:rPr>
          <w:lang w:val="en-US"/>
        </w:rPr>
        <w:t>B</w:t>
      </w:r>
      <w:r>
        <w:rPr>
          <w:vertAlign w:val="subscript"/>
        </w:rPr>
        <w:t>н</w:t>
      </w:r>
      <w:r>
        <w:t>+2а=</w:t>
      </w:r>
      <w:r w:rsidR="002C1244">
        <w:t>51,9+1,9</w:t>
      </w:r>
      <w:r w:rsidR="009D5526">
        <w:t>*2=</w:t>
      </w:r>
      <w:r w:rsidR="002C1244">
        <w:t>55,7</w:t>
      </w:r>
      <w:r w:rsidR="009D5526" w:rsidRPr="009D5526">
        <w:t>(м)</w:t>
      </w:r>
    </w:p>
    <w:p w:rsidR="00DF7540" w:rsidRPr="00DF7540" w:rsidRDefault="00DF7540" w:rsidP="00DF7540">
      <w:r>
        <w:t>а=</w:t>
      </w:r>
      <w:r>
        <w:rPr>
          <w:lang w:val="en-US"/>
        </w:rPr>
        <w:t>m</w:t>
      </w:r>
      <w:r w:rsidRPr="0043184A">
        <w:t>*</w:t>
      </w:r>
      <w:r>
        <w:rPr>
          <w:lang w:val="en-US"/>
        </w:rPr>
        <w:t>H</w:t>
      </w:r>
      <w:r w:rsidRPr="0043184A">
        <w:t>=1*1</w:t>
      </w:r>
      <w:r>
        <w:t>,</w:t>
      </w:r>
      <w:r w:rsidR="00165B09">
        <w:t>9</w:t>
      </w:r>
      <w:r w:rsidRPr="0043184A">
        <w:t>=</w:t>
      </w:r>
      <w:r w:rsidR="00165B09">
        <w:t>1,9</w:t>
      </w:r>
      <w:r>
        <w:t>(м)</w:t>
      </w:r>
    </w:p>
    <w:p w:rsidR="00DF7540" w:rsidRDefault="00DF7540">
      <w:r>
        <w:t>в=2,5(м)</w:t>
      </w:r>
    </w:p>
    <w:p w:rsidR="00DF7540" w:rsidRDefault="002C1244">
      <w:r>
        <w:t>с=0,7</w:t>
      </w:r>
    </w:p>
    <w:p w:rsidR="009D5526" w:rsidRDefault="009D5526">
      <w:pPr>
        <w:rPr>
          <w:vertAlign w:val="subscript"/>
        </w:rPr>
      </w:pPr>
      <w:r>
        <w:rPr>
          <w:lang w:val="en-US"/>
        </w:rPr>
        <w:t>L</w:t>
      </w:r>
      <w:r>
        <w:rPr>
          <w:vertAlign w:val="subscript"/>
        </w:rPr>
        <w:t>н</w:t>
      </w:r>
      <w:r w:rsidR="002C1244">
        <w:t>=144+2,5+2*0,7=147,9</w:t>
      </w:r>
      <w:r>
        <w:t>(м)</w:t>
      </w:r>
    </w:p>
    <w:p w:rsidR="009D5526" w:rsidRDefault="009D5526">
      <w:r>
        <w:rPr>
          <w:lang w:val="en-US"/>
        </w:rPr>
        <w:t>L</w:t>
      </w:r>
      <w:r>
        <w:rPr>
          <w:vertAlign w:val="subscript"/>
        </w:rPr>
        <w:t>в</w:t>
      </w:r>
      <w:r w:rsidR="00E44102">
        <w:t>=147,9+1,9*2=151,7</w:t>
      </w:r>
      <w:r>
        <w:t>(м)</w:t>
      </w:r>
    </w:p>
    <w:p w:rsidR="009D5526" w:rsidRDefault="009D5526"/>
    <w:p w:rsidR="009D5526" w:rsidRDefault="009D5526" w:rsidP="00681AE1">
      <w:pPr>
        <w:outlineLvl w:val="0"/>
      </w:pPr>
      <w:r>
        <w:rPr>
          <w:lang w:val="en-US"/>
        </w:rPr>
        <w:t>V</w:t>
      </w:r>
      <w:r>
        <w:rPr>
          <w:vertAlign w:val="subscript"/>
        </w:rPr>
        <w:t>к</w:t>
      </w:r>
      <w:r w:rsidR="00064B91">
        <w:t>=(51,9*147,9</w:t>
      </w:r>
      <w:r w:rsidRPr="00DF7540">
        <w:t>+</w:t>
      </w:r>
      <w:r w:rsidR="00064B91">
        <w:t>55,7*151,7</w:t>
      </w:r>
      <w:r>
        <w:t>)</w:t>
      </w:r>
      <w:r w:rsidRPr="00DF7540">
        <w:t>/2*</w:t>
      </w:r>
      <w:r w:rsidR="00064B91">
        <w:t>1,9=15319,4</w:t>
      </w:r>
      <w:r>
        <w:t>(м</w:t>
      </w:r>
      <w:r>
        <w:rPr>
          <w:vertAlign w:val="superscript"/>
        </w:rPr>
        <w:t>3</w:t>
      </w:r>
      <w:r>
        <w:t xml:space="preserve">) </w:t>
      </w:r>
    </w:p>
    <w:p w:rsidR="009D5526" w:rsidRDefault="009D5526" w:rsidP="009D5526"/>
    <w:p w:rsidR="00C20964" w:rsidRPr="008E10D3" w:rsidRDefault="00C20964" w:rsidP="009D5526">
      <w:r>
        <w:t xml:space="preserve">Для составления сводной ведомости объемов земельных работ </w:t>
      </w:r>
      <w:r w:rsidR="008E10D3">
        <w:t>необходимо учитывать следующие величины</w:t>
      </w:r>
      <w:r w:rsidR="008E10D3" w:rsidRPr="008E10D3">
        <w:t>:</w:t>
      </w:r>
    </w:p>
    <w:p w:rsidR="009D5526" w:rsidRDefault="009D5526" w:rsidP="009D5526">
      <w:pPr>
        <w:numPr>
          <w:ilvl w:val="0"/>
          <w:numId w:val="1"/>
        </w:numPr>
      </w:pPr>
      <w:r>
        <w:rPr>
          <w:lang w:val="en-US"/>
        </w:rPr>
        <w:t>V</w:t>
      </w:r>
      <w:r>
        <w:rPr>
          <w:vertAlign w:val="subscript"/>
        </w:rPr>
        <w:t>н</w:t>
      </w:r>
      <w:r>
        <w:t>=</w:t>
      </w:r>
      <w:r>
        <w:rPr>
          <w:lang w:val="en-US"/>
        </w:rPr>
        <w:t>F</w:t>
      </w:r>
      <w:r>
        <w:rPr>
          <w:vertAlign w:val="subscript"/>
        </w:rPr>
        <w:t>н</w:t>
      </w:r>
      <w:r w:rsidRPr="00DF7540">
        <w:t>*</w:t>
      </w:r>
      <w:r>
        <w:rPr>
          <w:lang w:val="en-US"/>
        </w:rPr>
        <w:t>h</w:t>
      </w:r>
      <w:r w:rsidR="006911F4">
        <w:t>=</w:t>
      </w:r>
      <w:r w:rsidR="00D140B5">
        <w:t>7676,01</w:t>
      </w:r>
      <w:r w:rsidRPr="009D5526">
        <w:t>*0.1</w:t>
      </w:r>
      <w:r w:rsidR="006911F4">
        <w:t>5</w:t>
      </w:r>
      <w:r w:rsidR="00D140B5">
        <w:t>=1151,4</w:t>
      </w:r>
      <w:r w:rsidRPr="009D5526">
        <w:t>(</w:t>
      </w:r>
      <w:r>
        <w:t>м</w:t>
      </w:r>
      <w:r>
        <w:rPr>
          <w:vertAlign w:val="superscript"/>
        </w:rPr>
        <w:t>3</w:t>
      </w:r>
      <w:r w:rsidRPr="009D5526">
        <w:t>)</w:t>
      </w:r>
      <w:r>
        <w:t xml:space="preserve"> – объем набора грунта при последующей зачистке дна котлована</w:t>
      </w:r>
    </w:p>
    <w:p w:rsidR="009D5526" w:rsidRDefault="009D5526" w:rsidP="009D5526">
      <w:pPr>
        <w:ind w:left="1065"/>
      </w:pPr>
      <w:r>
        <w:rPr>
          <w:lang w:val="en-US"/>
        </w:rPr>
        <w:t>F</w:t>
      </w:r>
      <w:r>
        <w:rPr>
          <w:vertAlign w:val="subscript"/>
        </w:rPr>
        <w:t>н</w:t>
      </w:r>
      <w:r>
        <w:t>=</w:t>
      </w:r>
      <w:r w:rsidRPr="009D5526">
        <w:rPr>
          <w:lang w:val="en-US"/>
        </w:rPr>
        <w:t>B</w:t>
      </w:r>
      <w:r w:rsidRPr="009D5526">
        <w:t>н</w:t>
      </w:r>
      <w:r>
        <w:t>*</w:t>
      </w:r>
      <w:r w:rsidRPr="009D5526">
        <w:rPr>
          <w:lang w:val="en-US"/>
        </w:rPr>
        <w:t>L</w:t>
      </w:r>
      <w:r w:rsidRPr="009D5526">
        <w:t>н</w:t>
      </w:r>
      <w:r w:rsidR="00D140B5">
        <w:t>=51,9*147,9=</w:t>
      </w:r>
      <w:r w:rsidR="00D140B5" w:rsidRPr="00D140B5">
        <w:t xml:space="preserve">7676,01 </w:t>
      </w:r>
      <w:r>
        <w:t>(м</w:t>
      </w:r>
      <w:r>
        <w:rPr>
          <w:vertAlign w:val="superscript"/>
        </w:rPr>
        <w:t>2</w:t>
      </w:r>
      <w:r>
        <w:t>)</w:t>
      </w:r>
    </w:p>
    <w:p w:rsidR="009D5526" w:rsidRDefault="009D5526" w:rsidP="009D5526">
      <w:pPr>
        <w:ind w:left="1065"/>
      </w:pPr>
      <w:r>
        <w:rPr>
          <w:lang w:val="en-US"/>
        </w:rPr>
        <w:t>h</w:t>
      </w:r>
      <w:r w:rsidRPr="009D5526">
        <w:t>=10</w:t>
      </w:r>
      <w:r>
        <w:t>(см)=0,1(м)</w:t>
      </w:r>
    </w:p>
    <w:p w:rsidR="009D5526" w:rsidRDefault="009D5526" w:rsidP="00C20964">
      <w:pPr>
        <w:numPr>
          <w:ilvl w:val="0"/>
          <w:numId w:val="1"/>
        </w:numPr>
      </w:pPr>
      <w:r>
        <w:rPr>
          <w:lang w:val="en-US"/>
        </w:rPr>
        <w:t>V</w:t>
      </w:r>
      <w:r>
        <w:rPr>
          <w:vertAlign w:val="subscript"/>
        </w:rPr>
        <w:t>п</w:t>
      </w:r>
      <w:r w:rsidR="00D140B5">
        <w:t>=0,</w:t>
      </w:r>
      <w:r>
        <w:t>15*</w:t>
      </w:r>
      <w:r>
        <w:rPr>
          <w:lang w:val="en-US"/>
        </w:rPr>
        <w:t>V</w:t>
      </w:r>
      <w:r>
        <w:rPr>
          <w:vertAlign w:val="subscript"/>
        </w:rPr>
        <w:t>к</w:t>
      </w:r>
      <w:r w:rsidR="00D140B5">
        <w:t>=15319,4*0,15=2297,9</w:t>
      </w:r>
      <w:r>
        <w:t>(м</w:t>
      </w:r>
      <w:r>
        <w:rPr>
          <w:vertAlign w:val="superscript"/>
        </w:rPr>
        <w:t>3</w:t>
      </w:r>
      <w:r>
        <w:t>)</w:t>
      </w:r>
      <w:r w:rsidR="00C20964">
        <w:t xml:space="preserve"> – объем въездных пандусов</w:t>
      </w:r>
    </w:p>
    <w:p w:rsidR="00C20964" w:rsidRPr="009D5526" w:rsidRDefault="007A203C" w:rsidP="00C20964">
      <w:pPr>
        <w:numPr>
          <w:ilvl w:val="0"/>
          <w:numId w:val="1"/>
        </w:numPr>
      </w:pPr>
      <w:r>
        <w:rPr>
          <w:lang w:val="en-US"/>
        </w:rPr>
        <w:t>V</w:t>
      </w:r>
      <w:r>
        <w:rPr>
          <w:vertAlign w:val="subscript"/>
        </w:rPr>
        <w:t>оз</w:t>
      </w:r>
      <w:r>
        <w:t>=(</w:t>
      </w:r>
      <w:r>
        <w:rPr>
          <w:lang w:val="en-US"/>
        </w:rPr>
        <w:t>V</w:t>
      </w:r>
      <w:r>
        <w:rPr>
          <w:vertAlign w:val="subscript"/>
        </w:rPr>
        <w:t>к</w:t>
      </w:r>
      <w:r>
        <w:t>+</w:t>
      </w:r>
      <w:r>
        <w:rPr>
          <w:lang w:val="en-US"/>
        </w:rPr>
        <w:t>V</w:t>
      </w:r>
      <w:r>
        <w:rPr>
          <w:vertAlign w:val="subscript"/>
        </w:rPr>
        <w:t>п</w:t>
      </w:r>
      <w:r>
        <w:t>+</w:t>
      </w:r>
      <w:r>
        <w:rPr>
          <w:lang w:val="en-US"/>
        </w:rPr>
        <w:t>V</w:t>
      </w:r>
      <w:r>
        <w:rPr>
          <w:vertAlign w:val="subscript"/>
        </w:rPr>
        <w:t>ф</w:t>
      </w:r>
      <w:r>
        <w:t>)*К</w:t>
      </w:r>
      <w:r>
        <w:rPr>
          <w:vertAlign w:val="subscript"/>
        </w:rPr>
        <w:t>ор</w:t>
      </w:r>
      <w:r w:rsidR="00691A71">
        <w:t>=(15319,4+2297,9-526,5)*1,4=23927,12</w:t>
      </w:r>
      <w:r>
        <w:t>(м</w:t>
      </w:r>
      <w:r>
        <w:rPr>
          <w:vertAlign w:val="superscript"/>
        </w:rPr>
        <w:t>3</w:t>
      </w:r>
      <w:r>
        <w:t>)</w:t>
      </w:r>
      <w:r w:rsidR="00D140B5">
        <w:t xml:space="preserve"> – объём обратной засыпки</w:t>
      </w:r>
    </w:p>
    <w:p w:rsidR="009D5526" w:rsidRDefault="009D5526" w:rsidP="009D5526">
      <w:r>
        <w:tab/>
        <w:t xml:space="preserve">     </w:t>
      </w:r>
      <w:r w:rsidR="00D44DD9">
        <w:t>К</w:t>
      </w:r>
      <w:r w:rsidR="00D44DD9">
        <w:rPr>
          <w:vertAlign w:val="subscript"/>
        </w:rPr>
        <w:t>ор</w:t>
      </w:r>
      <w:r w:rsidR="00D140B5">
        <w:t>=1,4</w:t>
      </w:r>
    </w:p>
    <w:p w:rsidR="009D5526" w:rsidRDefault="00D44DD9" w:rsidP="009D5526">
      <w:r>
        <w:tab/>
        <w:t xml:space="preserve">     </w:t>
      </w:r>
      <w:r>
        <w:rPr>
          <w:lang w:val="en-US"/>
        </w:rPr>
        <w:t>V</w:t>
      </w:r>
      <w:r>
        <w:rPr>
          <w:vertAlign w:val="subscript"/>
        </w:rPr>
        <w:t>ф</w:t>
      </w:r>
      <w:r w:rsidR="00691A71">
        <w:t>=130*4,05=</w:t>
      </w:r>
      <w:r w:rsidR="00691A71" w:rsidRPr="00691A71">
        <w:t xml:space="preserve">526,5 </w:t>
      </w:r>
      <w:r>
        <w:t>(м</w:t>
      </w:r>
      <w:r>
        <w:rPr>
          <w:vertAlign w:val="superscript"/>
        </w:rPr>
        <w:t>3</w:t>
      </w:r>
      <w:r>
        <w:t>)</w:t>
      </w:r>
    </w:p>
    <w:p w:rsidR="009D5526" w:rsidRDefault="009D5526" w:rsidP="009D5526"/>
    <w:p w:rsidR="00D44DD9" w:rsidRDefault="00D44DD9" w:rsidP="009D5526"/>
    <w:p w:rsidR="00EA2280" w:rsidRPr="001E471A" w:rsidRDefault="001E471A" w:rsidP="00681AE1">
      <w:pPr>
        <w:jc w:val="center"/>
        <w:outlineLvl w:val="0"/>
        <w:rPr>
          <w:b/>
          <w:i/>
        </w:rPr>
      </w:pPr>
      <w:r>
        <w:rPr>
          <w:b/>
          <w:i/>
        </w:rPr>
        <w:t>Подбор техники</w:t>
      </w:r>
    </w:p>
    <w:p w:rsidR="001F5493" w:rsidRDefault="001E471A" w:rsidP="001E471A">
      <w:pPr>
        <w:spacing w:line="360" w:lineRule="auto"/>
      </w:pPr>
      <w:r>
        <w:t>Бульдозер Д-271, экскаватор ЭО-5122</w:t>
      </w:r>
      <w:r w:rsidR="00AF4DDF">
        <w:t xml:space="preserve"> с обратной лопатой и вместимостью ковша 1,25м</w:t>
      </w:r>
      <w:r w:rsidR="00AF4DDF">
        <w:rPr>
          <w:vertAlign w:val="superscript"/>
        </w:rPr>
        <w:t>3</w:t>
      </w:r>
      <w:r>
        <w:t xml:space="preserve">, </w:t>
      </w:r>
      <w:r w:rsidR="00AF4DDF">
        <w:t>виброкаток Д-480, трактор ДТ-75, электротрамбовка ИЭ-4502.</w:t>
      </w:r>
    </w:p>
    <w:p w:rsidR="00AF4DDF" w:rsidRDefault="00AF4DDF" w:rsidP="001E471A">
      <w:pPr>
        <w:spacing w:line="360" w:lineRule="auto"/>
      </w:pPr>
      <w:r>
        <w:t>Для транспортирования грунта на расстояние 5 км необходимо 8 самосвалов типа</w:t>
      </w:r>
    </w:p>
    <w:p w:rsidR="00AF4DDF" w:rsidRPr="001E471A" w:rsidRDefault="00AF4DDF" w:rsidP="001E471A">
      <w:pPr>
        <w:spacing w:line="360" w:lineRule="auto"/>
      </w:pPr>
      <w:r>
        <w:t>Камаз 5511.</w:t>
      </w:r>
    </w:p>
    <w:p w:rsidR="001F5493" w:rsidRDefault="001F5493" w:rsidP="0066671F">
      <w:pPr>
        <w:spacing w:line="360" w:lineRule="auto"/>
        <w:rPr>
          <w:b/>
          <w:i/>
        </w:rPr>
      </w:pPr>
    </w:p>
    <w:p w:rsidR="001F5493" w:rsidRDefault="001F5493" w:rsidP="00AF4DDF">
      <w:pPr>
        <w:tabs>
          <w:tab w:val="left" w:pos="4200"/>
          <w:tab w:val="center" w:pos="5102"/>
        </w:tabs>
        <w:spacing w:line="360" w:lineRule="auto"/>
        <w:rPr>
          <w:b/>
          <w:i/>
        </w:rPr>
      </w:pPr>
    </w:p>
    <w:p w:rsidR="001F5493" w:rsidRPr="004E5478" w:rsidRDefault="001F5493" w:rsidP="00681AE1">
      <w:pPr>
        <w:spacing w:line="360" w:lineRule="auto"/>
        <w:jc w:val="center"/>
        <w:outlineLvl w:val="0"/>
        <w:rPr>
          <w:b/>
          <w:i/>
        </w:rPr>
      </w:pPr>
      <w:r w:rsidRPr="004E5478">
        <w:rPr>
          <w:b/>
          <w:i/>
        </w:rPr>
        <w:t>График производства работ</w:t>
      </w:r>
    </w:p>
    <w:p w:rsidR="001F5493" w:rsidRDefault="001F5493" w:rsidP="001F5493">
      <w:pPr>
        <w:spacing w:after="120"/>
        <w:ind w:firstLine="708"/>
      </w:pPr>
      <w:r w:rsidRPr="004E5478">
        <w:t>График разрабатывается по типовой форме, на основании калькуляции трудовых затрат и заработной платы. Наименование и объемы работ берутся из сво</w:t>
      </w:r>
      <w:r>
        <w:t xml:space="preserve">дной ведомости. Затраты труда </w:t>
      </w:r>
      <w:r w:rsidRPr="004E5478">
        <w:t>определяются по формуле</w:t>
      </w:r>
      <w:r>
        <w:t>:</w:t>
      </w:r>
    </w:p>
    <w:p w:rsidR="001F5493" w:rsidRPr="001F5493" w:rsidRDefault="001F5493" w:rsidP="00681AE1">
      <w:pPr>
        <w:spacing w:after="120"/>
        <w:jc w:val="center"/>
        <w:outlineLvl w:val="0"/>
        <w:rPr>
          <w:vertAlign w:val="subscript"/>
        </w:rPr>
      </w:pPr>
      <w:r>
        <w:t>Т=3Т/</w:t>
      </w:r>
      <w:r>
        <w:rPr>
          <w:lang w:val="en-US"/>
        </w:rPr>
        <w:t>n</w:t>
      </w:r>
      <w:r>
        <w:rPr>
          <w:vertAlign w:val="subscript"/>
          <w:lang w:val="en-US"/>
        </w:rPr>
        <w:t>c</w:t>
      </w:r>
      <w:r w:rsidRPr="001F5493">
        <w:t>*</w:t>
      </w:r>
      <w:r>
        <w:rPr>
          <w:lang w:val="en-US"/>
        </w:rPr>
        <w:t>N</w:t>
      </w:r>
      <w:r>
        <w:rPr>
          <w:vertAlign w:val="subscript"/>
          <w:lang w:val="en-US"/>
        </w:rPr>
        <w:t>p</w:t>
      </w:r>
    </w:p>
    <w:p w:rsidR="001F5493" w:rsidRPr="001F5493" w:rsidRDefault="001F5493" w:rsidP="001F5493">
      <w:pPr>
        <w:pStyle w:val="14pt"/>
      </w:pPr>
      <w:r>
        <w:t xml:space="preserve">где 3Т </w:t>
      </w:r>
      <w:r w:rsidRPr="001F5493">
        <w:t xml:space="preserve">– </w:t>
      </w:r>
      <w:r>
        <w:t>затраты труда чел./дн</w:t>
      </w:r>
      <w:r w:rsidRPr="001F5493">
        <w:t>;</w:t>
      </w:r>
      <w:r>
        <w:t xml:space="preserve"> принимаются по сводной ведомости (калькуляции)</w:t>
      </w:r>
      <w:r w:rsidRPr="001F5493">
        <w:t xml:space="preserve">      </w:t>
      </w:r>
    </w:p>
    <w:p w:rsidR="001F5493" w:rsidRDefault="001F5493" w:rsidP="001F5493">
      <w:pPr>
        <w:pStyle w:val="14pt"/>
      </w:pPr>
      <w:r w:rsidRPr="001F5493">
        <w:t xml:space="preserve">       </w:t>
      </w:r>
      <w:r>
        <w:rPr>
          <w:lang w:val="en-US"/>
        </w:rPr>
        <w:t>N</w:t>
      </w:r>
      <w:r>
        <w:rPr>
          <w:vertAlign w:val="subscript"/>
          <w:lang w:val="en-US"/>
        </w:rPr>
        <w:t>p</w:t>
      </w:r>
      <w:r>
        <w:t xml:space="preserve"> </w:t>
      </w:r>
      <w:r w:rsidRPr="001F5493">
        <w:t xml:space="preserve">– </w:t>
      </w:r>
      <w:r>
        <w:t>количество работающих человек в смену</w:t>
      </w:r>
      <w:r w:rsidRPr="001F5493">
        <w:t>;</w:t>
      </w:r>
    </w:p>
    <w:p w:rsidR="001F5493" w:rsidRPr="001F5493" w:rsidRDefault="001F5493" w:rsidP="001F5493">
      <w:pPr>
        <w:pStyle w:val="14pt"/>
      </w:pPr>
      <w:r>
        <w:t xml:space="preserve">       </w:t>
      </w:r>
      <w:r>
        <w:rPr>
          <w:lang w:val="en-US"/>
        </w:rPr>
        <w:t>n</w:t>
      </w:r>
      <w:r>
        <w:rPr>
          <w:vertAlign w:val="subscript"/>
          <w:lang w:val="en-US"/>
        </w:rPr>
        <w:t>c</w:t>
      </w:r>
      <w:r>
        <w:rPr>
          <w:vertAlign w:val="subscript"/>
        </w:rPr>
        <w:t xml:space="preserve"> </w:t>
      </w:r>
      <w:r>
        <w:t>– число смен.</w:t>
      </w:r>
    </w:p>
    <w:p w:rsidR="001F5493" w:rsidRDefault="001F5493" w:rsidP="001F5493">
      <w:pPr>
        <w:pStyle w:val="14pt"/>
        <w:rPr>
          <w:i/>
        </w:rPr>
      </w:pPr>
      <w:r w:rsidRPr="00743B6E">
        <w:t>Данные о механизации - наименование и количество машин и механизмов - берутся из технологических схем производства отдельн</w:t>
      </w:r>
      <w:r>
        <w:t>ы</w:t>
      </w:r>
      <w:r w:rsidRPr="00743B6E">
        <w:t>х видов работ</w:t>
      </w:r>
      <w:r>
        <w:t xml:space="preserve">. </w:t>
      </w:r>
      <w:r>
        <w:rPr>
          <w:i/>
        </w:rPr>
        <w:t xml:space="preserve"> </w:t>
      </w:r>
    </w:p>
    <w:p w:rsidR="001F5493" w:rsidRDefault="001F5493" w:rsidP="00274C9C">
      <w:pPr>
        <w:spacing w:line="360" w:lineRule="auto"/>
        <w:jc w:val="center"/>
        <w:rPr>
          <w:b/>
          <w:i/>
        </w:rPr>
      </w:pPr>
    </w:p>
    <w:p w:rsidR="001F5493" w:rsidRDefault="001F5493" w:rsidP="00274C9C">
      <w:pPr>
        <w:spacing w:line="360" w:lineRule="auto"/>
        <w:jc w:val="center"/>
        <w:rPr>
          <w:b/>
          <w:i/>
        </w:rPr>
      </w:pPr>
    </w:p>
    <w:p w:rsidR="001F5493" w:rsidRDefault="001F5493" w:rsidP="00274C9C">
      <w:pPr>
        <w:spacing w:line="360" w:lineRule="auto"/>
        <w:jc w:val="center"/>
        <w:rPr>
          <w:b/>
          <w:i/>
        </w:rPr>
      </w:pPr>
    </w:p>
    <w:p w:rsidR="00506555" w:rsidRDefault="00506555" w:rsidP="0066671F">
      <w:pPr>
        <w:spacing w:line="360" w:lineRule="auto"/>
        <w:rPr>
          <w:b/>
          <w:i/>
        </w:rPr>
      </w:pPr>
    </w:p>
    <w:p w:rsidR="001F5493" w:rsidRDefault="00506555" w:rsidP="00681AE1">
      <w:pPr>
        <w:pStyle w:val="14pt"/>
        <w:jc w:val="center"/>
        <w:outlineLvl w:val="0"/>
        <w:rPr>
          <w:b/>
          <w:i/>
        </w:rPr>
      </w:pPr>
      <w:r w:rsidRPr="00506555">
        <w:rPr>
          <w:b/>
          <w:i/>
        </w:rPr>
        <w:t>Сводная ведомость объемных работ</w:t>
      </w:r>
    </w:p>
    <w:p w:rsidR="00506555" w:rsidRPr="00506555" w:rsidRDefault="00506555" w:rsidP="00506555">
      <w:pPr>
        <w:pStyle w:val="14pt"/>
        <w:jc w:val="center"/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0"/>
        <w:gridCol w:w="6089"/>
        <w:gridCol w:w="68"/>
        <w:gridCol w:w="1552"/>
        <w:gridCol w:w="7"/>
        <w:gridCol w:w="1666"/>
      </w:tblGrid>
      <w:tr w:rsidR="00506555" w:rsidTr="00681AE1">
        <w:trPr>
          <w:jc w:val="center"/>
        </w:trPr>
        <w:tc>
          <w:tcPr>
            <w:tcW w:w="1039" w:type="dxa"/>
            <w:gridSpan w:val="2"/>
          </w:tcPr>
          <w:p w:rsidR="00506555" w:rsidRDefault="00506555" w:rsidP="00681AE1">
            <w:pPr>
              <w:pStyle w:val="14pt"/>
              <w:jc w:val="center"/>
            </w:pPr>
            <w:r>
              <w:t>№ п/п</w:t>
            </w:r>
          </w:p>
        </w:tc>
        <w:tc>
          <w:tcPr>
            <w:tcW w:w="6089" w:type="dxa"/>
          </w:tcPr>
          <w:p w:rsidR="00506555" w:rsidRDefault="00506555" w:rsidP="00681AE1">
            <w:pPr>
              <w:pStyle w:val="14pt"/>
              <w:jc w:val="center"/>
            </w:pPr>
            <w:r>
              <w:t>Наименование работ</w:t>
            </w:r>
          </w:p>
        </w:tc>
        <w:tc>
          <w:tcPr>
            <w:tcW w:w="1620" w:type="dxa"/>
            <w:gridSpan w:val="2"/>
          </w:tcPr>
          <w:p w:rsidR="00506555" w:rsidRDefault="00506555" w:rsidP="00681AE1">
            <w:pPr>
              <w:pStyle w:val="14pt"/>
              <w:jc w:val="center"/>
            </w:pPr>
            <w:r>
              <w:t>Единицы измерения</w:t>
            </w:r>
          </w:p>
        </w:tc>
        <w:tc>
          <w:tcPr>
            <w:tcW w:w="1673" w:type="dxa"/>
            <w:gridSpan w:val="2"/>
          </w:tcPr>
          <w:p w:rsidR="00506555" w:rsidRDefault="00506555" w:rsidP="00681AE1">
            <w:pPr>
              <w:pStyle w:val="14pt"/>
              <w:jc w:val="center"/>
            </w:pPr>
            <w:r>
              <w:t>Количество</w:t>
            </w:r>
          </w:p>
        </w:tc>
      </w:tr>
      <w:tr w:rsidR="00506555" w:rsidTr="00681AE1">
        <w:trPr>
          <w:jc w:val="center"/>
        </w:trPr>
        <w:tc>
          <w:tcPr>
            <w:tcW w:w="10421" w:type="dxa"/>
            <w:gridSpan w:val="7"/>
          </w:tcPr>
          <w:p w:rsidR="00506555" w:rsidRPr="00681AE1" w:rsidRDefault="00506555" w:rsidP="00681AE1">
            <w:pPr>
              <w:pStyle w:val="14pt"/>
              <w:jc w:val="center"/>
              <w:rPr>
                <w:i/>
              </w:rPr>
            </w:pPr>
            <w:r w:rsidRPr="00681AE1">
              <w:rPr>
                <w:i/>
              </w:rPr>
              <w:t>Земляные работы</w:t>
            </w:r>
          </w:p>
        </w:tc>
      </w:tr>
      <w:tr w:rsidR="00506555" w:rsidTr="00681AE1">
        <w:trPr>
          <w:trHeight w:val="385"/>
          <w:jc w:val="center"/>
        </w:trPr>
        <w:tc>
          <w:tcPr>
            <w:tcW w:w="1039" w:type="dxa"/>
            <w:gridSpan w:val="2"/>
          </w:tcPr>
          <w:p w:rsidR="00506555" w:rsidRDefault="00506555" w:rsidP="00681AE1">
            <w:pPr>
              <w:pStyle w:val="14pt"/>
              <w:jc w:val="center"/>
            </w:pPr>
            <w:r>
              <w:t>1</w:t>
            </w:r>
          </w:p>
        </w:tc>
        <w:tc>
          <w:tcPr>
            <w:tcW w:w="6089" w:type="dxa"/>
          </w:tcPr>
          <w:p w:rsidR="00506555" w:rsidRDefault="009D1B51" w:rsidP="00681AE1">
            <w:pPr>
              <w:pStyle w:val="14pt"/>
              <w:jc w:val="center"/>
            </w:pPr>
            <w:r>
              <w:t xml:space="preserve">Срезка растительного слоя </w:t>
            </w:r>
          </w:p>
        </w:tc>
        <w:tc>
          <w:tcPr>
            <w:tcW w:w="1620" w:type="dxa"/>
            <w:gridSpan w:val="2"/>
          </w:tcPr>
          <w:p w:rsidR="00506555" w:rsidRPr="00681AE1" w:rsidRDefault="00506555" w:rsidP="00681AE1">
            <w:pPr>
              <w:pStyle w:val="14pt"/>
              <w:jc w:val="center"/>
              <w:rPr>
                <w:vertAlign w:val="superscript"/>
              </w:rPr>
            </w:pPr>
            <w:r>
              <w:t>м</w:t>
            </w:r>
            <w:r w:rsidRPr="00681AE1">
              <w:rPr>
                <w:vertAlign w:val="superscript"/>
              </w:rPr>
              <w:t>3</w:t>
            </w:r>
          </w:p>
        </w:tc>
        <w:tc>
          <w:tcPr>
            <w:tcW w:w="1673" w:type="dxa"/>
            <w:gridSpan w:val="2"/>
          </w:tcPr>
          <w:p w:rsidR="00506555" w:rsidRDefault="005B4F7A" w:rsidP="00681AE1">
            <w:pPr>
              <w:pStyle w:val="14pt"/>
              <w:jc w:val="center"/>
            </w:pPr>
            <w:r>
              <w:t>11152</w:t>
            </w:r>
          </w:p>
        </w:tc>
      </w:tr>
      <w:tr w:rsidR="00506555" w:rsidTr="00681AE1">
        <w:trPr>
          <w:jc w:val="center"/>
        </w:trPr>
        <w:tc>
          <w:tcPr>
            <w:tcW w:w="1039" w:type="dxa"/>
            <w:gridSpan w:val="2"/>
          </w:tcPr>
          <w:p w:rsidR="00506555" w:rsidRDefault="001F2B1A" w:rsidP="00681AE1">
            <w:pPr>
              <w:pStyle w:val="14pt"/>
              <w:jc w:val="center"/>
            </w:pPr>
            <w:r>
              <w:t>2</w:t>
            </w:r>
          </w:p>
        </w:tc>
        <w:tc>
          <w:tcPr>
            <w:tcW w:w="6089" w:type="dxa"/>
          </w:tcPr>
          <w:p w:rsidR="00506555" w:rsidRDefault="009D1B51" w:rsidP="00681AE1">
            <w:pPr>
              <w:pStyle w:val="14pt"/>
              <w:jc w:val="center"/>
            </w:pPr>
            <w:r>
              <w:t>Отрывка котлована</w:t>
            </w:r>
          </w:p>
        </w:tc>
        <w:tc>
          <w:tcPr>
            <w:tcW w:w="1620" w:type="dxa"/>
            <w:gridSpan w:val="2"/>
          </w:tcPr>
          <w:p w:rsidR="00506555" w:rsidRDefault="00506555" w:rsidP="00681AE1">
            <w:pPr>
              <w:pStyle w:val="14pt"/>
              <w:jc w:val="center"/>
            </w:pPr>
            <w:r>
              <w:t>м</w:t>
            </w:r>
            <w:r w:rsidRPr="00681AE1">
              <w:rPr>
                <w:vertAlign w:val="superscript"/>
              </w:rPr>
              <w:t>3</w:t>
            </w:r>
          </w:p>
        </w:tc>
        <w:tc>
          <w:tcPr>
            <w:tcW w:w="1673" w:type="dxa"/>
            <w:gridSpan w:val="2"/>
          </w:tcPr>
          <w:p w:rsidR="00506555" w:rsidRDefault="001F2B1A" w:rsidP="00681AE1">
            <w:pPr>
              <w:pStyle w:val="14pt"/>
              <w:jc w:val="center"/>
            </w:pPr>
            <w:r>
              <w:t>15319,4</w:t>
            </w:r>
          </w:p>
        </w:tc>
      </w:tr>
      <w:tr w:rsidR="00506555" w:rsidTr="00681AE1">
        <w:trPr>
          <w:jc w:val="center"/>
        </w:trPr>
        <w:tc>
          <w:tcPr>
            <w:tcW w:w="1039" w:type="dxa"/>
            <w:gridSpan w:val="2"/>
          </w:tcPr>
          <w:p w:rsidR="00506555" w:rsidRDefault="001F2B1A" w:rsidP="00681AE1">
            <w:pPr>
              <w:pStyle w:val="14pt"/>
              <w:jc w:val="center"/>
            </w:pPr>
            <w:r>
              <w:t>3</w:t>
            </w:r>
          </w:p>
        </w:tc>
        <w:tc>
          <w:tcPr>
            <w:tcW w:w="6089" w:type="dxa"/>
          </w:tcPr>
          <w:p w:rsidR="00506555" w:rsidRDefault="009D1B51" w:rsidP="00681AE1">
            <w:pPr>
              <w:pStyle w:val="14pt"/>
              <w:jc w:val="center"/>
            </w:pPr>
            <w:r>
              <w:t>Недобор грунта при зачистке дна</w:t>
            </w:r>
          </w:p>
        </w:tc>
        <w:tc>
          <w:tcPr>
            <w:tcW w:w="1620" w:type="dxa"/>
            <w:gridSpan w:val="2"/>
          </w:tcPr>
          <w:p w:rsidR="00506555" w:rsidRDefault="00506555" w:rsidP="00681AE1">
            <w:pPr>
              <w:pStyle w:val="14pt"/>
              <w:jc w:val="center"/>
            </w:pPr>
            <w:r>
              <w:t>м</w:t>
            </w:r>
            <w:r w:rsidRPr="00681AE1">
              <w:rPr>
                <w:vertAlign w:val="superscript"/>
              </w:rPr>
              <w:t>3</w:t>
            </w:r>
          </w:p>
        </w:tc>
        <w:tc>
          <w:tcPr>
            <w:tcW w:w="1673" w:type="dxa"/>
            <w:gridSpan w:val="2"/>
          </w:tcPr>
          <w:p w:rsidR="00506555" w:rsidRDefault="001F2B1A" w:rsidP="00681AE1">
            <w:pPr>
              <w:pStyle w:val="14pt"/>
              <w:jc w:val="center"/>
            </w:pPr>
            <w:r>
              <w:t>1151,4</w:t>
            </w:r>
          </w:p>
        </w:tc>
      </w:tr>
      <w:tr w:rsidR="00506555" w:rsidTr="00681AE1">
        <w:trPr>
          <w:jc w:val="center"/>
        </w:trPr>
        <w:tc>
          <w:tcPr>
            <w:tcW w:w="1039" w:type="dxa"/>
            <w:gridSpan w:val="2"/>
          </w:tcPr>
          <w:p w:rsidR="00506555" w:rsidRDefault="001F2B1A" w:rsidP="00681AE1">
            <w:pPr>
              <w:pStyle w:val="14pt"/>
              <w:jc w:val="center"/>
            </w:pPr>
            <w:r>
              <w:t>4</w:t>
            </w:r>
          </w:p>
        </w:tc>
        <w:tc>
          <w:tcPr>
            <w:tcW w:w="6089" w:type="dxa"/>
          </w:tcPr>
          <w:p w:rsidR="00506555" w:rsidRDefault="009D1B51" w:rsidP="00681AE1">
            <w:pPr>
              <w:pStyle w:val="14pt"/>
              <w:jc w:val="center"/>
            </w:pPr>
            <w:r>
              <w:t>Объем въездных пандусов</w:t>
            </w:r>
          </w:p>
        </w:tc>
        <w:tc>
          <w:tcPr>
            <w:tcW w:w="1620" w:type="dxa"/>
            <w:gridSpan w:val="2"/>
          </w:tcPr>
          <w:p w:rsidR="00506555" w:rsidRDefault="00506555" w:rsidP="00681AE1">
            <w:pPr>
              <w:pStyle w:val="14pt"/>
              <w:jc w:val="center"/>
            </w:pPr>
            <w:r>
              <w:t>м</w:t>
            </w:r>
            <w:r w:rsidRPr="00681AE1">
              <w:rPr>
                <w:vertAlign w:val="superscript"/>
              </w:rPr>
              <w:t>3</w:t>
            </w:r>
          </w:p>
        </w:tc>
        <w:tc>
          <w:tcPr>
            <w:tcW w:w="1673" w:type="dxa"/>
            <w:gridSpan w:val="2"/>
          </w:tcPr>
          <w:p w:rsidR="00506555" w:rsidRDefault="001F2B1A" w:rsidP="00681AE1">
            <w:pPr>
              <w:pStyle w:val="14pt"/>
              <w:jc w:val="center"/>
            </w:pPr>
            <w:r>
              <w:t>2297,9</w:t>
            </w:r>
          </w:p>
        </w:tc>
      </w:tr>
      <w:tr w:rsidR="00506555" w:rsidTr="00681AE1">
        <w:trPr>
          <w:jc w:val="center"/>
        </w:trPr>
        <w:tc>
          <w:tcPr>
            <w:tcW w:w="1039" w:type="dxa"/>
            <w:gridSpan w:val="2"/>
          </w:tcPr>
          <w:p w:rsidR="00506555" w:rsidRDefault="001F2B1A" w:rsidP="00681AE1">
            <w:pPr>
              <w:pStyle w:val="14pt"/>
              <w:jc w:val="center"/>
            </w:pPr>
            <w:r>
              <w:t>5</w:t>
            </w:r>
          </w:p>
        </w:tc>
        <w:tc>
          <w:tcPr>
            <w:tcW w:w="6089" w:type="dxa"/>
          </w:tcPr>
          <w:p w:rsidR="00506555" w:rsidRDefault="009D1B51" w:rsidP="00681AE1">
            <w:pPr>
              <w:pStyle w:val="14pt"/>
              <w:jc w:val="center"/>
            </w:pPr>
            <w:r>
              <w:t>Объем обратной засыпки</w:t>
            </w:r>
          </w:p>
        </w:tc>
        <w:tc>
          <w:tcPr>
            <w:tcW w:w="1620" w:type="dxa"/>
            <w:gridSpan w:val="2"/>
          </w:tcPr>
          <w:p w:rsidR="00506555" w:rsidRDefault="00506555" w:rsidP="00681AE1">
            <w:pPr>
              <w:pStyle w:val="14pt"/>
              <w:jc w:val="center"/>
            </w:pPr>
            <w:r>
              <w:t>м</w:t>
            </w:r>
            <w:r w:rsidRPr="00681AE1">
              <w:rPr>
                <w:vertAlign w:val="superscript"/>
              </w:rPr>
              <w:t>3</w:t>
            </w:r>
          </w:p>
        </w:tc>
        <w:tc>
          <w:tcPr>
            <w:tcW w:w="1673" w:type="dxa"/>
            <w:gridSpan w:val="2"/>
          </w:tcPr>
          <w:p w:rsidR="00506555" w:rsidRDefault="001F2B1A" w:rsidP="00681AE1">
            <w:pPr>
              <w:pStyle w:val="14pt"/>
              <w:jc w:val="center"/>
            </w:pPr>
            <w:r>
              <w:t>23927,12</w:t>
            </w:r>
          </w:p>
        </w:tc>
      </w:tr>
      <w:tr w:rsidR="001E471A" w:rsidTr="00681AE1">
        <w:trPr>
          <w:jc w:val="center"/>
        </w:trPr>
        <w:tc>
          <w:tcPr>
            <w:tcW w:w="959" w:type="dxa"/>
          </w:tcPr>
          <w:p w:rsidR="001E471A" w:rsidRPr="00681AE1" w:rsidRDefault="001E471A" w:rsidP="00681AE1">
            <w:pPr>
              <w:pStyle w:val="14pt"/>
              <w:jc w:val="center"/>
              <w:rPr>
                <w:i/>
              </w:rPr>
            </w:pPr>
            <w:r w:rsidRPr="00681AE1">
              <w:rPr>
                <w:i/>
              </w:rPr>
              <w:t>6</w:t>
            </w:r>
          </w:p>
        </w:tc>
        <w:tc>
          <w:tcPr>
            <w:tcW w:w="6237" w:type="dxa"/>
            <w:gridSpan w:val="3"/>
          </w:tcPr>
          <w:p w:rsidR="001E471A" w:rsidRPr="001E471A" w:rsidRDefault="001E471A" w:rsidP="00681AE1">
            <w:pPr>
              <w:pStyle w:val="14pt"/>
              <w:jc w:val="center"/>
            </w:pPr>
            <w:r w:rsidRPr="001E471A">
              <w:t>Уплотнение грунта</w:t>
            </w:r>
          </w:p>
        </w:tc>
        <w:tc>
          <w:tcPr>
            <w:tcW w:w="1559" w:type="dxa"/>
            <w:gridSpan w:val="2"/>
          </w:tcPr>
          <w:p w:rsidR="001E471A" w:rsidRPr="00681AE1" w:rsidRDefault="001E471A" w:rsidP="00681AE1">
            <w:pPr>
              <w:pStyle w:val="14pt"/>
              <w:jc w:val="center"/>
              <w:rPr>
                <w:i/>
                <w:vertAlign w:val="superscript"/>
              </w:rPr>
            </w:pPr>
            <w:r w:rsidRPr="001E471A">
              <w:t>м</w:t>
            </w:r>
            <w:r w:rsidRPr="00681AE1">
              <w:rPr>
                <w:vertAlign w:val="superscript"/>
              </w:rPr>
              <w:t>3</w:t>
            </w:r>
          </w:p>
        </w:tc>
        <w:tc>
          <w:tcPr>
            <w:tcW w:w="1666" w:type="dxa"/>
          </w:tcPr>
          <w:p w:rsidR="001E471A" w:rsidRPr="001E471A" w:rsidRDefault="001E471A" w:rsidP="00681AE1">
            <w:pPr>
              <w:pStyle w:val="14pt"/>
              <w:jc w:val="center"/>
            </w:pPr>
            <w:r>
              <w:t>104</w:t>
            </w:r>
          </w:p>
        </w:tc>
      </w:tr>
      <w:tr w:rsidR="00506555" w:rsidTr="00681AE1">
        <w:trPr>
          <w:jc w:val="center"/>
        </w:trPr>
        <w:tc>
          <w:tcPr>
            <w:tcW w:w="10421" w:type="dxa"/>
            <w:gridSpan w:val="7"/>
          </w:tcPr>
          <w:p w:rsidR="00506555" w:rsidRPr="00681AE1" w:rsidRDefault="00506555" w:rsidP="00681AE1">
            <w:pPr>
              <w:pStyle w:val="14pt"/>
              <w:jc w:val="center"/>
              <w:rPr>
                <w:i/>
              </w:rPr>
            </w:pPr>
            <w:r w:rsidRPr="00681AE1">
              <w:rPr>
                <w:i/>
              </w:rPr>
              <w:t>Бетонные работы</w:t>
            </w:r>
          </w:p>
        </w:tc>
      </w:tr>
      <w:tr w:rsidR="00506555" w:rsidTr="00681AE1">
        <w:trPr>
          <w:jc w:val="center"/>
        </w:trPr>
        <w:tc>
          <w:tcPr>
            <w:tcW w:w="1039" w:type="dxa"/>
            <w:gridSpan w:val="2"/>
          </w:tcPr>
          <w:p w:rsidR="00506555" w:rsidRDefault="00506555" w:rsidP="00681AE1">
            <w:pPr>
              <w:pStyle w:val="14pt"/>
              <w:jc w:val="center"/>
            </w:pPr>
            <w:r>
              <w:t>1</w:t>
            </w:r>
          </w:p>
        </w:tc>
        <w:tc>
          <w:tcPr>
            <w:tcW w:w="6089" w:type="dxa"/>
          </w:tcPr>
          <w:p w:rsidR="00506555" w:rsidRDefault="009D1B51" w:rsidP="00681AE1">
            <w:pPr>
              <w:pStyle w:val="14pt"/>
              <w:jc w:val="center"/>
            </w:pPr>
            <w:r>
              <w:t>Монтаж опалубки</w:t>
            </w:r>
          </w:p>
        </w:tc>
        <w:tc>
          <w:tcPr>
            <w:tcW w:w="1620" w:type="dxa"/>
            <w:gridSpan w:val="2"/>
          </w:tcPr>
          <w:p w:rsidR="00506555" w:rsidRDefault="00506555" w:rsidP="00681AE1">
            <w:pPr>
              <w:pStyle w:val="14pt"/>
              <w:jc w:val="center"/>
            </w:pPr>
            <w:r>
              <w:t>м</w:t>
            </w:r>
            <w:r w:rsidRPr="00681AE1">
              <w:rPr>
                <w:vertAlign w:val="superscript"/>
              </w:rPr>
              <w:t>2</w:t>
            </w:r>
          </w:p>
        </w:tc>
        <w:tc>
          <w:tcPr>
            <w:tcW w:w="1673" w:type="dxa"/>
            <w:gridSpan w:val="2"/>
          </w:tcPr>
          <w:p w:rsidR="00506555" w:rsidRDefault="001F2B1A" w:rsidP="00681AE1">
            <w:pPr>
              <w:pStyle w:val="14pt"/>
              <w:jc w:val="center"/>
            </w:pPr>
            <w:r>
              <w:t>1371,5</w:t>
            </w:r>
          </w:p>
        </w:tc>
      </w:tr>
      <w:tr w:rsidR="00506555" w:rsidTr="00681AE1">
        <w:trPr>
          <w:jc w:val="center"/>
        </w:trPr>
        <w:tc>
          <w:tcPr>
            <w:tcW w:w="1039" w:type="dxa"/>
            <w:gridSpan w:val="2"/>
          </w:tcPr>
          <w:p w:rsidR="00506555" w:rsidRDefault="00506555" w:rsidP="00681AE1">
            <w:pPr>
              <w:pStyle w:val="14pt"/>
              <w:jc w:val="center"/>
            </w:pPr>
            <w:r>
              <w:t>2</w:t>
            </w:r>
          </w:p>
        </w:tc>
        <w:tc>
          <w:tcPr>
            <w:tcW w:w="6089" w:type="dxa"/>
          </w:tcPr>
          <w:p w:rsidR="00506555" w:rsidRDefault="009D1B51" w:rsidP="00681AE1">
            <w:pPr>
              <w:pStyle w:val="14pt"/>
              <w:jc w:val="center"/>
            </w:pPr>
            <w:r>
              <w:t>Установка арматурной сетки</w:t>
            </w:r>
          </w:p>
        </w:tc>
        <w:tc>
          <w:tcPr>
            <w:tcW w:w="1620" w:type="dxa"/>
            <w:gridSpan w:val="2"/>
          </w:tcPr>
          <w:p w:rsidR="00506555" w:rsidRDefault="00506555" w:rsidP="00681AE1">
            <w:pPr>
              <w:pStyle w:val="14pt"/>
              <w:jc w:val="center"/>
            </w:pPr>
            <w:r>
              <w:t>шт</w:t>
            </w:r>
          </w:p>
        </w:tc>
        <w:tc>
          <w:tcPr>
            <w:tcW w:w="1673" w:type="dxa"/>
            <w:gridSpan w:val="2"/>
          </w:tcPr>
          <w:p w:rsidR="00506555" w:rsidRDefault="001F2B1A" w:rsidP="00681AE1">
            <w:pPr>
              <w:pStyle w:val="14pt"/>
              <w:jc w:val="center"/>
            </w:pPr>
            <w:r>
              <w:t>130</w:t>
            </w:r>
          </w:p>
        </w:tc>
      </w:tr>
      <w:tr w:rsidR="00506555" w:rsidTr="00681AE1">
        <w:trPr>
          <w:jc w:val="center"/>
        </w:trPr>
        <w:tc>
          <w:tcPr>
            <w:tcW w:w="1039" w:type="dxa"/>
            <w:gridSpan w:val="2"/>
          </w:tcPr>
          <w:p w:rsidR="00506555" w:rsidRDefault="00506555" w:rsidP="00681AE1">
            <w:pPr>
              <w:pStyle w:val="14pt"/>
              <w:jc w:val="center"/>
            </w:pPr>
            <w:r>
              <w:t>3</w:t>
            </w:r>
          </w:p>
        </w:tc>
        <w:tc>
          <w:tcPr>
            <w:tcW w:w="6089" w:type="dxa"/>
          </w:tcPr>
          <w:p w:rsidR="00506555" w:rsidRDefault="009D1B51" w:rsidP="00681AE1">
            <w:pPr>
              <w:pStyle w:val="14pt"/>
              <w:jc w:val="center"/>
            </w:pPr>
            <w:r>
              <w:t>Установка арматурных каркасов</w:t>
            </w:r>
          </w:p>
        </w:tc>
        <w:tc>
          <w:tcPr>
            <w:tcW w:w="1620" w:type="dxa"/>
            <w:gridSpan w:val="2"/>
          </w:tcPr>
          <w:p w:rsidR="00506555" w:rsidRDefault="00506555" w:rsidP="00681AE1">
            <w:pPr>
              <w:pStyle w:val="14pt"/>
              <w:jc w:val="center"/>
            </w:pPr>
            <w:r>
              <w:t>шт</w:t>
            </w:r>
          </w:p>
        </w:tc>
        <w:tc>
          <w:tcPr>
            <w:tcW w:w="1673" w:type="dxa"/>
            <w:gridSpan w:val="2"/>
          </w:tcPr>
          <w:p w:rsidR="00506555" w:rsidRDefault="001F2B1A" w:rsidP="00681AE1">
            <w:pPr>
              <w:pStyle w:val="14pt"/>
              <w:jc w:val="center"/>
            </w:pPr>
            <w:r>
              <w:t>520</w:t>
            </w:r>
          </w:p>
        </w:tc>
      </w:tr>
      <w:tr w:rsidR="00506555" w:rsidTr="00681AE1">
        <w:trPr>
          <w:jc w:val="center"/>
        </w:trPr>
        <w:tc>
          <w:tcPr>
            <w:tcW w:w="1039" w:type="dxa"/>
            <w:gridSpan w:val="2"/>
          </w:tcPr>
          <w:p w:rsidR="00506555" w:rsidRDefault="00506555" w:rsidP="00681AE1">
            <w:pPr>
              <w:pStyle w:val="14pt"/>
              <w:jc w:val="center"/>
            </w:pPr>
            <w:r>
              <w:t>4</w:t>
            </w:r>
          </w:p>
        </w:tc>
        <w:tc>
          <w:tcPr>
            <w:tcW w:w="6089" w:type="dxa"/>
          </w:tcPr>
          <w:p w:rsidR="00506555" w:rsidRDefault="009D1B51" w:rsidP="00681AE1">
            <w:pPr>
              <w:pStyle w:val="14pt"/>
              <w:jc w:val="center"/>
            </w:pPr>
            <w:r>
              <w:t xml:space="preserve">Укладка бетона в тело фундамента </w:t>
            </w:r>
          </w:p>
        </w:tc>
        <w:tc>
          <w:tcPr>
            <w:tcW w:w="1620" w:type="dxa"/>
            <w:gridSpan w:val="2"/>
          </w:tcPr>
          <w:p w:rsidR="00506555" w:rsidRDefault="00506555" w:rsidP="00681AE1">
            <w:pPr>
              <w:pStyle w:val="14pt"/>
              <w:jc w:val="center"/>
            </w:pPr>
            <w:r>
              <w:t>м</w:t>
            </w:r>
            <w:r w:rsidRPr="00681AE1">
              <w:rPr>
                <w:vertAlign w:val="superscript"/>
              </w:rPr>
              <w:t>3</w:t>
            </w:r>
          </w:p>
        </w:tc>
        <w:tc>
          <w:tcPr>
            <w:tcW w:w="1673" w:type="dxa"/>
            <w:gridSpan w:val="2"/>
          </w:tcPr>
          <w:p w:rsidR="00506555" w:rsidRDefault="001F2B1A" w:rsidP="00681AE1">
            <w:pPr>
              <w:pStyle w:val="14pt"/>
              <w:jc w:val="center"/>
            </w:pPr>
            <w:r>
              <w:t>526,5</w:t>
            </w:r>
          </w:p>
        </w:tc>
      </w:tr>
      <w:tr w:rsidR="00506555" w:rsidTr="00681AE1">
        <w:trPr>
          <w:jc w:val="center"/>
        </w:trPr>
        <w:tc>
          <w:tcPr>
            <w:tcW w:w="1039" w:type="dxa"/>
            <w:gridSpan w:val="2"/>
          </w:tcPr>
          <w:p w:rsidR="00506555" w:rsidRDefault="00506555" w:rsidP="00681AE1">
            <w:pPr>
              <w:pStyle w:val="14pt"/>
              <w:jc w:val="center"/>
            </w:pPr>
            <w:r>
              <w:t>5</w:t>
            </w:r>
          </w:p>
        </w:tc>
        <w:tc>
          <w:tcPr>
            <w:tcW w:w="6089" w:type="dxa"/>
          </w:tcPr>
          <w:p w:rsidR="009D1B51" w:rsidRDefault="009D1B51" w:rsidP="00681AE1">
            <w:pPr>
              <w:pStyle w:val="14pt"/>
              <w:jc w:val="center"/>
            </w:pPr>
            <w:r>
              <w:t xml:space="preserve">Уход за бетоном </w:t>
            </w:r>
          </w:p>
          <w:p w:rsidR="009D1B51" w:rsidRDefault="009D1B51" w:rsidP="00681AE1">
            <w:pPr>
              <w:pStyle w:val="14pt"/>
              <w:jc w:val="center"/>
            </w:pPr>
          </w:p>
        </w:tc>
        <w:tc>
          <w:tcPr>
            <w:tcW w:w="1620" w:type="dxa"/>
            <w:gridSpan w:val="2"/>
          </w:tcPr>
          <w:p w:rsidR="00506555" w:rsidRDefault="00506555" w:rsidP="00681AE1">
            <w:pPr>
              <w:pStyle w:val="14pt"/>
              <w:jc w:val="center"/>
            </w:pPr>
            <w:r>
              <w:t>м</w:t>
            </w:r>
            <w:r w:rsidRPr="00681AE1">
              <w:rPr>
                <w:vertAlign w:val="superscript"/>
              </w:rPr>
              <w:t>2</w:t>
            </w:r>
          </w:p>
        </w:tc>
        <w:tc>
          <w:tcPr>
            <w:tcW w:w="1673" w:type="dxa"/>
            <w:gridSpan w:val="2"/>
          </w:tcPr>
          <w:p w:rsidR="009D1B51" w:rsidRDefault="001E471A" w:rsidP="00681AE1">
            <w:pPr>
              <w:pStyle w:val="14pt"/>
              <w:jc w:val="center"/>
            </w:pPr>
            <w:r>
              <w:t>812,5</w:t>
            </w:r>
          </w:p>
          <w:p w:rsidR="00506555" w:rsidRDefault="001F2B1A" w:rsidP="00681AE1">
            <w:pPr>
              <w:pStyle w:val="14pt"/>
              <w:jc w:val="center"/>
            </w:pPr>
            <w:r>
              <w:t>812,5</w:t>
            </w:r>
          </w:p>
          <w:p w:rsidR="009D1B51" w:rsidRDefault="001F2B1A" w:rsidP="00681AE1">
            <w:pPr>
              <w:pStyle w:val="14pt"/>
              <w:jc w:val="center"/>
            </w:pPr>
            <w:r>
              <w:t>812,5</w:t>
            </w:r>
          </w:p>
        </w:tc>
      </w:tr>
      <w:tr w:rsidR="00506555" w:rsidTr="00681AE1">
        <w:trPr>
          <w:jc w:val="center"/>
        </w:trPr>
        <w:tc>
          <w:tcPr>
            <w:tcW w:w="1039" w:type="dxa"/>
            <w:gridSpan w:val="2"/>
          </w:tcPr>
          <w:p w:rsidR="00506555" w:rsidRDefault="00506555" w:rsidP="00681AE1">
            <w:pPr>
              <w:pStyle w:val="14pt"/>
              <w:jc w:val="center"/>
            </w:pPr>
            <w:r>
              <w:t>6</w:t>
            </w:r>
          </w:p>
        </w:tc>
        <w:tc>
          <w:tcPr>
            <w:tcW w:w="6089" w:type="dxa"/>
          </w:tcPr>
          <w:p w:rsidR="00506555" w:rsidRDefault="009D1B51" w:rsidP="00681AE1">
            <w:pPr>
              <w:pStyle w:val="14pt"/>
              <w:jc w:val="center"/>
            </w:pPr>
            <w:r>
              <w:t xml:space="preserve">Демонтаж опалубки </w:t>
            </w:r>
          </w:p>
        </w:tc>
        <w:tc>
          <w:tcPr>
            <w:tcW w:w="1620" w:type="dxa"/>
            <w:gridSpan w:val="2"/>
          </w:tcPr>
          <w:p w:rsidR="00506555" w:rsidRDefault="009D1B51" w:rsidP="00681AE1">
            <w:pPr>
              <w:pStyle w:val="14pt"/>
              <w:jc w:val="center"/>
            </w:pPr>
            <w:r>
              <w:t>м</w:t>
            </w:r>
            <w:r w:rsidR="00506555" w:rsidRPr="00681AE1">
              <w:rPr>
                <w:vertAlign w:val="superscript"/>
              </w:rPr>
              <w:t>2</w:t>
            </w:r>
          </w:p>
        </w:tc>
        <w:tc>
          <w:tcPr>
            <w:tcW w:w="1673" w:type="dxa"/>
            <w:gridSpan w:val="2"/>
          </w:tcPr>
          <w:p w:rsidR="00506555" w:rsidRDefault="001F2B1A" w:rsidP="00681AE1">
            <w:pPr>
              <w:pStyle w:val="14pt"/>
              <w:jc w:val="center"/>
            </w:pPr>
            <w:r>
              <w:t>1371,5</w:t>
            </w:r>
          </w:p>
        </w:tc>
      </w:tr>
      <w:tr w:rsidR="00506555" w:rsidTr="00681AE1">
        <w:trPr>
          <w:jc w:val="center"/>
        </w:trPr>
        <w:tc>
          <w:tcPr>
            <w:tcW w:w="1039" w:type="dxa"/>
            <w:gridSpan w:val="2"/>
          </w:tcPr>
          <w:p w:rsidR="00506555" w:rsidRDefault="00506555" w:rsidP="00681AE1">
            <w:pPr>
              <w:pStyle w:val="14pt"/>
              <w:jc w:val="center"/>
            </w:pPr>
            <w:r>
              <w:t>7</w:t>
            </w:r>
          </w:p>
        </w:tc>
        <w:tc>
          <w:tcPr>
            <w:tcW w:w="6089" w:type="dxa"/>
          </w:tcPr>
          <w:p w:rsidR="00506555" w:rsidRDefault="009D1B51" w:rsidP="00681AE1">
            <w:pPr>
              <w:pStyle w:val="14pt"/>
              <w:jc w:val="center"/>
            </w:pPr>
            <w:r>
              <w:t>Гидроизоляция</w:t>
            </w:r>
          </w:p>
        </w:tc>
        <w:tc>
          <w:tcPr>
            <w:tcW w:w="1620" w:type="dxa"/>
            <w:gridSpan w:val="2"/>
          </w:tcPr>
          <w:p w:rsidR="00506555" w:rsidRDefault="00506555" w:rsidP="00681AE1">
            <w:pPr>
              <w:pStyle w:val="14pt"/>
              <w:jc w:val="center"/>
            </w:pPr>
            <w:r>
              <w:t>м</w:t>
            </w:r>
            <w:r w:rsidRPr="00681AE1">
              <w:rPr>
                <w:vertAlign w:val="superscript"/>
              </w:rPr>
              <w:t>2</w:t>
            </w:r>
          </w:p>
        </w:tc>
        <w:tc>
          <w:tcPr>
            <w:tcW w:w="1673" w:type="dxa"/>
            <w:gridSpan w:val="2"/>
          </w:tcPr>
          <w:p w:rsidR="00506555" w:rsidRDefault="001F2B1A" w:rsidP="00681AE1">
            <w:pPr>
              <w:pStyle w:val="14pt"/>
              <w:jc w:val="center"/>
            </w:pPr>
            <w:r>
              <w:t>2184</w:t>
            </w:r>
          </w:p>
        </w:tc>
      </w:tr>
    </w:tbl>
    <w:p w:rsidR="00506555" w:rsidRPr="00506555" w:rsidRDefault="00506555" w:rsidP="00506555">
      <w:pPr>
        <w:pStyle w:val="14pt"/>
      </w:pPr>
    </w:p>
    <w:p w:rsidR="001F5493" w:rsidRDefault="001F5493" w:rsidP="00506555">
      <w:pPr>
        <w:pStyle w:val="14pt"/>
      </w:pPr>
    </w:p>
    <w:p w:rsidR="001F5493" w:rsidRDefault="001F5493" w:rsidP="00274C9C">
      <w:pPr>
        <w:spacing w:line="360" w:lineRule="auto"/>
        <w:jc w:val="center"/>
        <w:rPr>
          <w:b/>
          <w:i/>
        </w:rPr>
      </w:pPr>
    </w:p>
    <w:p w:rsidR="001F5493" w:rsidRDefault="001F5493" w:rsidP="00274C9C">
      <w:pPr>
        <w:spacing w:line="360" w:lineRule="auto"/>
        <w:jc w:val="center"/>
        <w:rPr>
          <w:b/>
          <w:i/>
        </w:rPr>
      </w:pPr>
    </w:p>
    <w:p w:rsidR="001F5493" w:rsidRDefault="001F5493" w:rsidP="00274C9C">
      <w:pPr>
        <w:spacing w:line="360" w:lineRule="auto"/>
        <w:jc w:val="center"/>
        <w:rPr>
          <w:b/>
          <w:i/>
        </w:rPr>
      </w:pPr>
    </w:p>
    <w:p w:rsidR="001F5493" w:rsidRDefault="001F5493" w:rsidP="00274C9C">
      <w:pPr>
        <w:spacing w:line="360" w:lineRule="auto"/>
        <w:jc w:val="center"/>
        <w:rPr>
          <w:b/>
          <w:i/>
        </w:rPr>
      </w:pPr>
    </w:p>
    <w:p w:rsidR="001F5493" w:rsidRDefault="001F5493" w:rsidP="00274C9C">
      <w:pPr>
        <w:spacing w:line="360" w:lineRule="auto"/>
        <w:jc w:val="center"/>
        <w:rPr>
          <w:b/>
          <w:i/>
        </w:rPr>
      </w:pPr>
    </w:p>
    <w:p w:rsidR="001F5493" w:rsidRDefault="001F5493" w:rsidP="00274C9C">
      <w:pPr>
        <w:spacing w:line="360" w:lineRule="auto"/>
        <w:jc w:val="center"/>
        <w:rPr>
          <w:b/>
          <w:i/>
        </w:rPr>
      </w:pPr>
    </w:p>
    <w:p w:rsidR="001F5493" w:rsidRDefault="001F5493" w:rsidP="00274C9C">
      <w:pPr>
        <w:spacing w:line="360" w:lineRule="auto"/>
        <w:jc w:val="center"/>
        <w:rPr>
          <w:b/>
          <w:i/>
        </w:rPr>
      </w:pPr>
    </w:p>
    <w:p w:rsidR="001F5493" w:rsidRDefault="001F5493" w:rsidP="00274C9C">
      <w:pPr>
        <w:spacing w:line="360" w:lineRule="auto"/>
        <w:jc w:val="center"/>
        <w:rPr>
          <w:b/>
          <w:i/>
        </w:rPr>
      </w:pPr>
    </w:p>
    <w:p w:rsidR="001F5493" w:rsidRDefault="001F5493" w:rsidP="00274C9C">
      <w:pPr>
        <w:spacing w:line="360" w:lineRule="auto"/>
        <w:jc w:val="center"/>
        <w:rPr>
          <w:b/>
          <w:i/>
        </w:rPr>
      </w:pPr>
    </w:p>
    <w:p w:rsidR="001F5493" w:rsidRDefault="001F5493" w:rsidP="00274C9C">
      <w:pPr>
        <w:spacing w:line="360" w:lineRule="auto"/>
        <w:jc w:val="center"/>
        <w:rPr>
          <w:b/>
          <w:i/>
        </w:rPr>
      </w:pPr>
    </w:p>
    <w:p w:rsidR="001F5493" w:rsidRDefault="001F5493" w:rsidP="00274C9C">
      <w:pPr>
        <w:spacing w:line="360" w:lineRule="auto"/>
        <w:jc w:val="center"/>
        <w:rPr>
          <w:b/>
          <w:i/>
        </w:rPr>
      </w:pPr>
    </w:p>
    <w:p w:rsidR="00506555" w:rsidRDefault="00506555" w:rsidP="00C14FAD">
      <w:pPr>
        <w:jc w:val="center"/>
        <w:sectPr w:rsidR="00506555" w:rsidSect="008D39ED">
          <w:footerReference w:type="even" r:id="rId9"/>
          <w:footerReference w:type="default" r:id="rId10"/>
          <w:pgSz w:w="11906" w:h="16838"/>
          <w:pgMar w:top="567" w:right="567" w:bottom="1247" w:left="1134" w:header="709" w:footer="709" w:gutter="0"/>
          <w:cols w:space="708"/>
          <w:titlePg/>
          <w:docGrid w:linePitch="360"/>
        </w:sectPr>
      </w:pPr>
    </w:p>
    <w:p w:rsidR="00506555" w:rsidRDefault="00506555" w:rsidP="00681AE1">
      <w:pPr>
        <w:spacing w:line="360" w:lineRule="auto"/>
        <w:ind w:left="1260"/>
        <w:jc w:val="center"/>
        <w:outlineLvl w:val="0"/>
        <w:rPr>
          <w:b/>
          <w:i/>
        </w:rPr>
      </w:pPr>
      <w:r>
        <w:rPr>
          <w:b/>
          <w:i/>
        </w:rPr>
        <w:t>Калькуляция затрат труда и зароботной платы</w:t>
      </w:r>
    </w:p>
    <w:tbl>
      <w:tblPr>
        <w:tblW w:w="13958" w:type="dxa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0"/>
        <w:gridCol w:w="3420"/>
        <w:gridCol w:w="1620"/>
        <w:gridCol w:w="1080"/>
        <w:gridCol w:w="1080"/>
        <w:gridCol w:w="1080"/>
        <w:gridCol w:w="1080"/>
        <w:gridCol w:w="1440"/>
        <w:gridCol w:w="998"/>
      </w:tblGrid>
      <w:tr w:rsidR="00FC481F" w:rsidTr="00681AE1">
        <w:trPr>
          <w:trHeight w:val="720"/>
        </w:trPr>
        <w:tc>
          <w:tcPr>
            <w:tcW w:w="720" w:type="dxa"/>
            <w:vMerge w:val="restart"/>
          </w:tcPr>
          <w:p w:rsidR="00FC481F" w:rsidRDefault="00FC481F" w:rsidP="00AF5E0F">
            <w:r>
              <w:t>№ п/п</w:t>
            </w:r>
          </w:p>
        </w:tc>
        <w:tc>
          <w:tcPr>
            <w:tcW w:w="1440" w:type="dxa"/>
            <w:vMerge w:val="restart"/>
          </w:tcPr>
          <w:p w:rsidR="00FC481F" w:rsidRDefault="00FC481F" w:rsidP="00AF5E0F">
            <w:r>
              <w:t>Обоснование по ЕНИР</w:t>
            </w:r>
          </w:p>
        </w:tc>
        <w:tc>
          <w:tcPr>
            <w:tcW w:w="3420" w:type="dxa"/>
            <w:vMerge w:val="restart"/>
          </w:tcPr>
          <w:p w:rsidR="00FC481F" w:rsidRDefault="00FC481F" w:rsidP="00AF5E0F">
            <w:r>
              <w:t>Описание работы</w:t>
            </w:r>
          </w:p>
        </w:tc>
        <w:tc>
          <w:tcPr>
            <w:tcW w:w="1620" w:type="dxa"/>
            <w:vMerge w:val="restart"/>
          </w:tcPr>
          <w:p w:rsidR="00FC481F" w:rsidRDefault="00FC481F" w:rsidP="00AF5E0F">
            <w:r>
              <w:t>Еденицы измерения по ЕНИР</w:t>
            </w:r>
          </w:p>
        </w:tc>
        <w:tc>
          <w:tcPr>
            <w:tcW w:w="1080" w:type="dxa"/>
            <w:vMerge w:val="restart"/>
          </w:tcPr>
          <w:p w:rsidR="00FC481F" w:rsidRDefault="00FC481F" w:rsidP="00AF5E0F">
            <w:r>
              <w:t>Объем работ</w:t>
            </w:r>
          </w:p>
        </w:tc>
        <w:tc>
          <w:tcPr>
            <w:tcW w:w="1080" w:type="dxa"/>
            <w:vMerge w:val="restart"/>
          </w:tcPr>
          <w:p w:rsidR="00FC481F" w:rsidRDefault="00FC481F" w:rsidP="00AF5E0F">
            <w:r>
              <w:t>Состав звена по ЕНИР</w:t>
            </w:r>
          </w:p>
        </w:tc>
        <w:tc>
          <w:tcPr>
            <w:tcW w:w="2160" w:type="dxa"/>
            <w:gridSpan w:val="2"/>
          </w:tcPr>
          <w:p w:rsidR="00FC481F" w:rsidRDefault="00FC481F" w:rsidP="00AF5E0F">
            <w:r>
              <w:t>Затраты труда на человека</w:t>
            </w:r>
          </w:p>
        </w:tc>
        <w:tc>
          <w:tcPr>
            <w:tcW w:w="2438" w:type="dxa"/>
            <w:gridSpan w:val="2"/>
          </w:tcPr>
          <w:p w:rsidR="00FC481F" w:rsidRDefault="00FC481F" w:rsidP="00AF5E0F">
            <w:r>
              <w:t>Зароботная плата работника</w:t>
            </w:r>
          </w:p>
        </w:tc>
      </w:tr>
      <w:tr w:rsidR="00FC481F" w:rsidTr="00681AE1">
        <w:trPr>
          <w:trHeight w:val="540"/>
        </w:trPr>
        <w:tc>
          <w:tcPr>
            <w:tcW w:w="720" w:type="dxa"/>
            <w:vMerge/>
          </w:tcPr>
          <w:p w:rsidR="00FC481F" w:rsidRDefault="00FC481F" w:rsidP="00AF5E0F"/>
        </w:tc>
        <w:tc>
          <w:tcPr>
            <w:tcW w:w="1440" w:type="dxa"/>
            <w:vMerge/>
          </w:tcPr>
          <w:p w:rsidR="00FC481F" w:rsidRDefault="00FC481F" w:rsidP="00AF5E0F"/>
        </w:tc>
        <w:tc>
          <w:tcPr>
            <w:tcW w:w="3420" w:type="dxa"/>
            <w:vMerge/>
          </w:tcPr>
          <w:p w:rsidR="00FC481F" w:rsidRDefault="00FC481F" w:rsidP="00AF5E0F"/>
        </w:tc>
        <w:tc>
          <w:tcPr>
            <w:tcW w:w="1620" w:type="dxa"/>
            <w:vMerge/>
          </w:tcPr>
          <w:p w:rsidR="00FC481F" w:rsidRDefault="00FC481F" w:rsidP="00AF5E0F"/>
        </w:tc>
        <w:tc>
          <w:tcPr>
            <w:tcW w:w="1080" w:type="dxa"/>
            <w:vMerge/>
          </w:tcPr>
          <w:p w:rsidR="00FC481F" w:rsidRDefault="00FC481F" w:rsidP="00AF5E0F"/>
        </w:tc>
        <w:tc>
          <w:tcPr>
            <w:tcW w:w="1080" w:type="dxa"/>
            <w:vMerge/>
          </w:tcPr>
          <w:p w:rsidR="00FC481F" w:rsidRDefault="00FC481F" w:rsidP="00AF5E0F"/>
        </w:tc>
        <w:tc>
          <w:tcPr>
            <w:tcW w:w="1080" w:type="dxa"/>
          </w:tcPr>
          <w:p w:rsidR="00FC481F" w:rsidRDefault="00FC481F" w:rsidP="00AF5E0F">
            <w:r>
              <w:t>Норма</w:t>
            </w:r>
          </w:p>
        </w:tc>
        <w:tc>
          <w:tcPr>
            <w:tcW w:w="1080" w:type="dxa"/>
          </w:tcPr>
          <w:p w:rsidR="00FC481F" w:rsidRDefault="00FC481F" w:rsidP="00AF5E0F">
            <w:r>
              <w:t>На весь объем</w:t>
            </w:r>
          </w:p>
        </w:tc>
        <w:tc>
          <w:tcPr>
            <w:tcW w:w="1440" w:type="dxa"/>
          </w:tcPr>
          <w:p w:rsidR="00FC481F" w:rsidRDefault="00FC481F" w:rsidP="00AF5E0F">
            <w:r>
              <w:t>Расценка</w:t>
            </w:r>
          </w:p>
        </w:tc>
        <w:tc>
          <w:tcPr>
            <w:tcW w:w="998" w:type="dxa"/>
          </w:tcPr>
          <w:p w:rsidR="00FC481F" w:rsidRDefault="00FC481F" w:rsidP="00AF5E0F">
            <w:r>
              <w:t>На весь объем</w:t>
            </w:r>
          </w:p>
        </w:tc>
      </w:tr>
      <w:tr w:rsidR="00FC481F" w:rsidTr="00681AE1">
        <w:tc>
          <w:tcPr>
            <w:tcW w:w="720" w:type="dxa"/>
          </w:tcPr>
          <w:p w:rsidR="00FC481F" w:rsidRDefault="00FC481F" w:rsidP="00AF5E0F"/>
        </w:tc>
        <w:tc>
          <w:tcPr>
            <w:tcW w:w="1440" w:type="dxa"/>
          </w:tcPr>
          <w:p w:rsidR="00FC481F" w:rsidRDefault="00FC481F" w:rsidP="00AF5E0F">
            <w:r>
              <w:t>1</w:t>
            </w:r>
          </w:p>
        </w:tc>
        <w:tc>
          <w:tcPr>
            <w:tcW w:w="3420" w:type="dxa"/>
          </w:tcPr>
          <w:p w:rsidR="00FC481F" w:rsidRDefault="00FC481F" w:rsidP="00AF5E0F">
            <w:r>
              <w:t>2</w:t>
            </w:r>
          </w:p>
        </w:tc>
        <w:tc>
          <w:tcPr>
            <w:tcW w:w="1620" w:type="dxa"/>
          </w:tcPr>
          <w:p w:rsidR="00FC481F" w:rsidRDefault="00FC481F" w:rsidP="00AF5E0F">
            <w:r>
              <w:t>3</w:t>
            </w:r>
          </w:p>
        </w:tc>
        <w:tc>
          <w:tcPr>
            <w:tcW w:w="1080" w:type="dxa"/>
          </w:tcPr>
          <w:p w:rsidR="00FC481F" w:rsidRDefault="00FC481F" w:rsidP="00AF5E0F">
            <w:r>
              <w:t>4</w:t>
            </w:r>
          </w:p>
        </w:tc>
        <w:tc>
          <w:tcPr>
            <w:tcW w:w="1080" w:type="dxa"/>
          </w:tcPr>
          <w:p w:rsidR="00FC481F" w:rsidRDefault="00FC481F" w:rsidP="00AF5E0F">
            <w:r>
              <w:t>5</w:t>
            </w:r>
          </w:p>
        </w:tc>
        <w:tc>
          <w:tcPr>
            <w:tcW w:w="1080" w:type="dxa"/>
          </w:tcPr>
          <w:p w:rsidR="00FC481F" w:rsidRDefault="00FC481F" w:rsidP="00AF5E0F">
            <w:r>
              <w:t>6</w:t>
            </w:r>
          </w:p>
        </w:tc>
        <w:tc>
          <w:tcPr>
            <w:tcW w:w="1080" w:type="dxa"/>
          </w:tcPr>
          <w:p w:rsidR="00FC481F" w:rsidRDefault="00FC481F" w:rsidP="00AF5E0F">
            <w:r>
              <w:t>7</w:t>
            </w:r>
          </w:p>
        </w:tc>
        <w:tc>
          <w:tcPr>
            <w:tcW w:w="1440" w:type="dxa"/>
          </w:tcPr>
          <w:p w:rsidR="00FC481F" w:rsidRDefault="00FC481F" w:rsidP="00AF5E0F">
            <w:r>
              <w:t>8</w:t>
            </w:r>
          </w:p>
        </w:tc>
        <w:tc>
          <w:tcPr>
            <w:tcW w:w="998" w:type="dxa"/>
          </w:tcPr>
          <w:p w:rsidR="00FC481F" w:rsidRDefault="00FC481F" w:rsidP="00AF5E0F">
            <w:r>
              <w:t>9</w:t>
            </w:r>
          </w:p>
        </w:tc>
      </w:tr>
      <w:tr w:rsidR="00FC481F" w:rsidTr="00681AE1">
        <w:tc>
          <w:tcPr>
            <w:tcW w:w="720" w:type="dxa"/>
          </w:tcPr>
          <w:p w:rsidR="00FC481F" w:rsidRDefault="00FC481F" w:rsidP="00AF5E0F">
            <w:r>
              <w:t>1</w:t>
            </w:r>
          </w:p>
        </w:tc>
        <w:tc>
          <w:tcPr>
            <w:tcW w:w="1440" w:type="dxa"/>
          </w:tcPr>
          <w:p w:rsidR="00FC481F" w:rsidRDefault="00FC481F" w:rsidP="00AF5E0F">
            <w:r>
              <w:t>Е-2-1-5 п.1а</w:t>
            </w:r>
          </w:p>
        </w:tc>
        <w:tc>
          <w:tcPr>
            <w:tcW w:w="3420" w:type="dxa"/>
          </w:tcPr>
          <w:p w:rsidR="00FC481F" w:rsidRDefault="00FC481F" w:rsidP="00AF5E0F">
            <w:r>
              <w:t>Срезка растительного слоя бульдозером  Д271</w:t>
            </w:r>
          </w:p>
        </w:tc>
        <w:tc>
          <w:tcPr>
            <w:tcW w:w="1620" w:type="dxa"/>
          </w:tcPr>
          <w:p w:rsidR="00FC481F" w:rsidRPr="00215BB2" w:rsidRDefault="00FC481F" w:rsidP="00AF5E0F">
            <w:r>
              <w:t>1000м</w:t>
            </w:r>
            <w:r w:rsidRPr="00681AE1">
              <w:rPr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FC481F" w:rsidRDefault="00FC481F" w:rsidP="00AF5E0F">
            <w:r>
              <w:t>11,152</w:t>
            </w:r>
          </w:p>
        </w:tc>
        <w:tc>
          <w:tcPr>
            <w:tcW w:w="1080" w:type="dxa"/>
          </w:tcPr>
          <w:p w:rsidR="00FC481F" w:rsidRDefault="00FC481F" w:rsidP="00AF5E0F">
            <w:r>
              <w:t>Машинист 6р.</w:t>
            </w:r>
          </w:p>
        </w:tc>
        <w:tc>
          <w:tcPr>
            <w:tcW w:w="1080" w:type="dxa"/>
          </w:tcPr>
          <w:p w:rsidR="00FC481F" w:rsidRDefault="00FC481F" w:rsidP="00AF5E0F">
            <w:r>
              <w:t>0,84</w:t>
            </w:r>
          </w:p>
        </w:tc>
        <w:tc>
          <w:tcPr>
            <w:tcW w:w="1080" w:type="dxa"/>
          </w:tcPr>
          <w:p w:rsidR="00FC481F" w:rsidRDefault="00FC481F" w:rsidP="00AF5E0F">
            <w:r>
              <w:t>9,37</w:t>
            </w:r>
          </w:p>
        </w:tc>
        <w:tc>
          <w:tcPr>
            <w:tcW w:w="1440" w:type="dxa"/>
          </w:tcPr>
          <w:p w:rsidR="00FC481F" w:rsidRDefault="00FC481F" w:rsidP="00AF5E0F">
            <w:r>
              <w:t>0,89</w:t>
            </w:r>
          </w:p>
        </w:tc>
        <w:tc>
          <w:tcPr>
            <w:tcW w:w="998" w:type="dxa"/>
          </w:tcPr>
          <w:p w:rsidR="00FC481F" w:rsidRDefault="00FC481F" w:rsidP="00AF5E0F">
            <w:r>
              <w:t>9,92</w:t>
            </w:r>
          </w:p>
        </w:tc>
      </w:tr>
      <w:tr w:rsidR="00FC481F" w:rsidTr="00681AE1">
        <w:tc>
          <w:tcPr>
            <w:tcW w:w="720" w:type="dxa"/>
          </w:tcPr>
          <w:p w:rsidR="00FC481F" w:rsidRDefault="00FC481F" w:rsidP="00AF5E0F">
            <w:r>
              <w:t>2</w:t>
            </w:r>
          </w:p>
        </w:tc>
        <w:tc>
          <w:tcPr>
            <w:tcW w:w="1440" w:type="dxa"/>
          </w:tcPr>
          <w:p w:rsidR="00FC481F" w:rsidRDefault="00FC481F" w:rsidP="00AF5E0F">
            <w:r>
              <w:t>Е-2-1-9</w:t>
            </w:r>
          </w:p>
          <w:p w:rsidR="00FC481F" w:rsidRDefault="00FC481F" w:rsidP="00AF5E0F">
            <w:r>
              <w:t>т.1</w:t>
            </w:r>
          </w:p>
          <w:p w:rsidR="00FC481F" w:rsidRDefault="00FC481F" w:rsidP="00AF5E0F">
            <w:r>
              <w:t>т.2</w:t>
            </w:r>
          </w:p>
          <w:p w:rsidR="00FC481F" w:rsidRDefault="00FC481F" w:rsidP="00AF5E0F">
            <w:r>
              <w:t xml:space="preserve"> т.3, п.4б</w:t>
            </w:r>
          </w:p>
        </w:tc>
        <w:tc>
          <w:tcPr>
            <w:tcW w:w="3420" w:type="dxa"/>
          </w:tcPr>
          <w:p w:rsidR="00FC481F" w:rsidRDefault="00FC481F" w:rsidP="00AF5E0F">
            <w:r>
              <w:t>Разработка грунта в котловане одноковшовым экскаватором ЭО-5122</w:t>
            </w:r>
          </w:p>
        </w:tc>
        <w:tc>
          <w:tcPr>
            <w:tcW w:w="1620" w:type="dxa"/>
          </w:tcPr>
          <w:p w:rsidR="00FC481F" w:rsidRPr="00215BB2" w:rsidRDefault="00FC481F" w:rsidP="00AF5E0F">
            <w:r>
              <w:t>100м</w:t>
            </w:r>
            <w:r w:rsidRPr="00681AE1">
              <w:rPr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FC481F" w:rsidRDefault="00FC481F" w:rsidP="00AF5E0F">
            <w:r>
              <w:t>153,194</w:t>
            </w:r>
          </w:p>
        </w:tc>
        <w:tc>
          <w:tcPr>
            <w:tcW w:w="1080" w:type="dxa"/>
          </w:tcPr>
          <w:p w:rsidR="00FC481F" w:rsidRDefault="00FC481F" w:rsidP="00AF5E0F">
            <w:r>
              <w:t>Машинист 6р.</w:t>
            </w:r>
          </w:p>
          <w:p w:rsidR="00FC481F" w:rsidRDefault="00FC481F" w:rsidP="00AF5E0F">
            <w:r>
              <w:t>Помощник 5р</w:t>
            </w:r>
          </w:p>
        </w:tc>
        <w:tc>
          <w:tcPr>
            <w:tcW w:w="1080" w:type="dxa"/>
          </w:tcPr>
          <w:p w:rsidR="00FC481F" w:rsidRDefault="00FC481F" w:rsidP="00AF5E0F">
            <w:r>
              <w:t>2,4</w:t>
            </w:r>
          </w:p>
        </w:tc>
        <w:tc>
          <w:tcPr>
            <w:tcW w:w="1080" w:type="dxa"/>
          </w:tcPr>
          <w:p w:rsidR="00FC481F" w:rsidRDefault="00FC481F" w:rsidP="00AF5E0F">
            <w:r>
              <w:t>367,66</w:t>
            </w:r>
          </w:p>
        </w:tc>
        <w:tc>
          <w:tcPr>
            <w:tcW w:w="1440" w:type="dxa"/>
          </w:tcPr>
          <w:p w:rsidR="00FC481F" w:rsidRDefault="00FC481F" w:rsidP="00AF5E0F">
            <w:r>
              <w:t>2,45</w:t>
            </w:r>
          </w:p>
        </w:tc>
        <w:tc>
          <w:tcPr>
            <w:tcW w:w="998" w:type="dxa"/>
          </w:tcPr>
          <w:p w:rsidR="00FC481F" w:rsidRDefault="00FC481F" w:rsidP="00AF5E0F">
            <w:r>
              <w:t>375,32</w:t>
            </w:r>
          </w:p>
        </w:tc>
      </w:tr>
      <w:tr w:rsidR="00FC481F" w:rsidTr="00681AE1">
        <w:tc>
          <w:tcPr>
            <w:tcW w:w="720" w:type="dxa"/>
          </w:tcPr>
          <w:p w:rsidR="00FC481F" w:rsidRDefault="00FC481F" w:rsidP="00AF5E0F">
            <w:r>
              <w:t>3</w:t>
            </w:r>
          </w:p>
        </w:tc>
        <w:tc>
          <w:tcPr>
            <w:tcW w:w="1440" w:type="dxa"/>
          </w:tcPr>
          <w:p w:rsidR="00FC481F" w:rsidRDefault="00FC481F" w:rsidP="00AF5E0F">
            <w:r>
              <w:t>Е-2-1-22 т.2, п.2в</w:t>
            </w:r>
          </w:p>
        </w:tc>
        <w:tc>
          <w:tcPr>
            <w:tcW w:w="3420" w:type="dxa"/>
          </w:tcPr>
          <w:p w:rsidR="00FC481F" w:rsidRDefault="00FC481F" w:rsidP="00AF5E0F">
            <w:r>
              <w:t>Доработка дна котлована бульдозером Д-271</w:t>
            </w:r>
          </w:p>
        </w:tc>
        <w:tc>
          <w:tcPr>
            <w:tcW w:w="1620" w:type="dxa"/>
          </w:tcPr>
          <w:p w:rsidR="00FC481F" w:rsidRPr="00215BB2" w:rsidRDefault="00FC481F" w:rsidP="00AF5E0F">
            <w:r>
              <w:t>100м</w:t>
            </w:r>
            <w:r w:rsidRPr="00681AE1">
              <w:rPr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FC481F" w:rsidRDefault="00FC481F" w:rsidP="00AF5E0F">
            <w:r>
              <w:t>11,51</w:t>
            </w:r>
          </w:p>
        </w:tc>
        <w:tc>
          <w:tcPr>
            <w:tcW w:w="1080" w:type="dxa"/>
          </w:tcPr>
          <w:p w:rsidR="00FC481F" w:rsidRDefault="00FC481F" w:rsidP="00AF5E0F">
            <w:r>
              <w:t>Машинист 6р.</w:t>
            </w:r>
          </w:p>
          <w:p w:rsidR="00FC481F" w:rsidRDefault="00FC481F" w:rsidP="00AF5E0F">
            <w:r>
              <w:t>Помощник</w:t>
            </w:r>
            <w:r w:rsidR="001E471A">
              <w:t xml:space="preserve"> 5р</w:t>
            </w:r>
          </w:p>
        </w:tc>
        <w:tc>
          <w:tcPr>
            <w:tcW w:w="1080" w:type="dxa"/>
          </w:tcPr>
          <w:p w:rsidR="00FC481F" w:rsidRDefault="00FC481F" w:rsidP="00AF5E0F">
            <w:r>
              <w:t>2,4</w:t>
            </w:r>
          </w:p>
        </w:tc>
        <w:tc>
          <w:tcPr>
            <w:tcW w:w="1080" w:type="dxa"/>
          </w:tcPr>
          <w:p w:rsidR="00FC481F" w:rsidRDefault="00FC481F" w:rsidP="00AF5E0F">
            <w:r>
              <w:t>27,62</w:t>
            </w:r>
          </w:p>
        </w:tc>
        <w:tc>
          <w:tcPr>
            <w:tcW w:w="1440" w:type="dxa"/>
          </w:tcPr>
          <w:p w:rsidR="00FC481F" w:rsidRDefault="00FC481F" w:rsidP="00AF5E0F">
            <w:r>
              <w:t>2,45</w:t>
            </w:r>
          </w:p>
        </w:tc>
        <w:tc>
          <w:tcPr>
            <w:tcW w:w="998" w:type="dxa"/>
          </w:tcPr>
          <w:p w:rsidR="00FC481F" w:rsidRDefault="00FC481F" w:rsidP="00AF5E0F">
            <w:r>
              <w:t>28,19</w:t>
            </w:r>
          </w:p>
        </w:tc>
      </w:tr>
      <w:tr w:rsidR="00FC481F" w:rsidTr="00681AE1">
        <w:trPr>
          <w:trHeight w:val="1520"/>
        </w:trPr>
        <w:tc>
          <w:tcPr>
            <w:tcW w:w="720" w:type="dxa"/>
          </w:tcPr>
          <w:p w:rsidR="00FC481F" w:rsidRDefault="00FC481F" w:rsidP="00AF5E0F">
            <w:r>
              <w:t>4</w:t>
            </w:r>
          </w:p>
        </w:tc>
        <w:tc>
          <w:tcPr>
            <w:tcW w:w="1440" w:type="dxa"/>
          </w:tcPr>
          <w:p w:rsidR="00FC481F" w:rsidRDefault="00FC481F" w:rsidP="00AF5E0F">
            <w:r>
              <w:t xml:space="preserve">Е-4-1-34 т.1 ,т.2 </w:t>
            </w:r>
          </w:p>
        </w:tc>
        <w:tc>
          <w:tcPr>
            <w:tcW w:w="3420" w:type="dxa"/>
          </w:tcPr>
          <w:p w:rsidR="00FC481F" w:rsidRDefault="00FC481F" w:rsidP="00AF5E0F">
            <w:r>
              <w:t>Установка деревянно-щитовой опалубки</w:t>
            </w:r>
          </w:p>
        </w:tc>
        <w:tc>
          <w:tcPr>
            <w:tcW w:w="1620" w:type="dxa"/>
          </w:tcPr>
          <w:p w:rsidR="00FC481F" w:rsidRPr="00681AE1" w:rsidRDefault="00FC481F" w:rsidP="00AF5E0F">
            <w:pPr>
              <w:rPr>
                <w:vertAlign w:val="superscript"/>
              </w:rPr>
            </w:pPr>
            <w:r>
              <w:t>1м</w:t>
            </w:r>
            <w:r w:rsidRPr="00681AE1">
              <w:rPr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FC481F" w:rsidRDefault="00FC481F" w:rsidP="00AF5E0F">
            <w:r>
              <w:t>1371,5</w:t>
            </w:r>
          </w:p>
        </w:tc>
        <w:tc>
          <w:tcPr>
            <w:tcW w:w="1080" w:type="dxa"/>
          </w:tcPr>
          <w:p w:rsidR="00FC481F" w:rsidRDefault="00FC481F" w:rsidP="00681AE1">
            <w:pPr>
              <w:jc w:val="right"/>
            </w:pPr>
            <w:r>
              <w:t>Плотник 4р-1</w:t>
            </w:r>
          </w:p>
          <w:p w:rsidR="00FC481F" w:rsidRDefault="00FC481F" w:rsidP="00681AE1">
            <w:pPr>
              <w:jc w:val="right"/>
            </w:pPr>
            <w:r>
              <w:t xml:space="preserve">2р-1 </w:t>
            </w:r>
          </w:p>
        </w:tc>
        <w:tc>
          <w:tcPr>
            <w:tcW w:w="1080" w:type="dxa"/>
          </w:tcPr>
          <w:p w:rsidR="00FC481F" w:rsidRDefault="00FC481F" w:rsidP="00AF5E0F">
            <w:r>
              <w:t>0,51</w:t>
            </w:r>
          </w:p>
        </w:tc>
        <w:tc>
          <w:tcPr>
            <w:tcW w:w="1080" w:type="dxa"/>
          </w:tcPr>
          <w:p w:rsidR="00FC481F" w:rsidRDefault="00FC481F" w:rsidP="00AF5E0F">
            <w:r>
              <w:t>699,46</w:t>
            </w:r>
          </w:p>
        </w:tc>
        <w:tc>
          <w:tcPr>
            <w:tcW w:w="1440" w:type="dxa"/>
          </w:tcPr>
          <w:p w:rsidR="00FC481F" w:rsidRDefault="00FC481F" w:rsidP="00AF5E0F">
            <w:r>
              <w:t>0,365</w:t>
            </w:r>
          </w:p>
        </w:tc>
        <w:tc>
          <w:tcPr>
            <w:tcW w:w="998" w:type="dxa"/>
          </w:tcPr>
          <w:p w:rsidR="00FC481F" w:rsidRDefault="00FC481F" w:rsidP="00AF5E0F">
            <w:r>
              <w:t>500,59</w:t>
            </w:r>
          </w:p>
        </w:tc>
      </w:tr>
      <w:tr w:rsidR="00FC481F" w:rsidTr="00681AE1">
        <w:tc>
          <w:tcPr>
            <w:tcW w:w="720" w:type="dxa"/>
          </w:tcPr>
          <w:p w:rsidR="00FC481F" w:rsidRDefault="00FC481F" w:rsidP="00AF5E0F">
            <w:r>
              <w:t>5</w:t>
            </w:r>
          </w:p>
        </w:tc>
        <w:tc>
          <w:tcPr>
            <w:tcW w:w="1440" w:type="dxa"/>
          </w:tcPr>
          <w:p w:rsidR="00FC481F" w:rsidRDefault="00FC481F" w:rsidP="00AF5E0F">
            <w:r>
              <w:t xml:space="preserve">Е-4-1-44 т.1, п.15, 2б </w:t>
            </w:r>
          </w:p>
        </w:tc>
        <w:tc>
          <w:tcPr>
            <w:tcW w:w="3420" w:type="dxa"/>
          </w:tcPr>
          <w:p w:rsidR="00FC481F" w:rsidRDefault="00FC481F" w:rsidP="00AF5E0F">
            <w:r>
              <w:t>Установка арматурных сеток и каркасов вручную весом до 50кг</w:t>
            </w:r>
          </w:p>
        </w:tc>
        <w:tc>
          <w:tcPr>
            <w:tcW w:w="1620" w:type="dxa"/>
          </w:tcPr>
          <w:p w:rsidR="00FC481F" w:rsidRDefault="00FC481F" w:rsidP="00AF5E0F">
            <w:r>
              <w:t>1 сетка</w:t>
            </w:r>
          </w:p>
          <w:p w:rsidR="00FC481F" w:rsidRDefault="00FC481F" w:rsidP="00AF5E0F"/>
          <w:p w:rsidR="00FC481F" w:rsidRDefault="00FC481F" w:rsidP="00AF5E0F">
            <w:r>
              <w:t>1 каркас</w:t>
            </w:r>
          </w:p>
        </w:tc>
        <w:tc>
          <w:tcPr>
            <w:tcW w:w="1080" w:type="dxa"/>
          </w:tcPr>
          <w:p w:rsidR="00FC481F" w:rsidRDefault="00FC481F" w:rsidP="00AF5E0F">
            <w:r>
              <w:t>130</w:t>
            </w:r>
          </w:p>
          <w:p w:rsidR="00FC481F" w:rsidRDefault="00FC481F" w:rsidP="00AF5E0F"/>
          <w:p w:rsidR="00FC481F" w:rsidRDefault="00FC481F" w:rsidP="00AF5E0F">
            <w:r>
              <w:t>520</w:t>
            </w:r>
          </w:p>
        </w:tc>
        <w:tc>
          <w:tcPr>
            <w:tcW w:w="1080" w:type="dxa"/>
          </w:tcPr>
          <w:p w:rsidR="00FC481F" w:rsidRDefault="00FC481F" w:rsidP="00681AE1">
            <w:pPr>
              <w:jc w:val="right"/>
            </w:pPr>
            <w:r>
              <w:t xml:space="preserve">Арматурщик </w:t>
            </w:r>
          </w:p>
          <w:p w:rsidR="00FC481F" w:rsidRDefault="00FC481F" w:rsidP="00681AE1">
            <w:pPr>
              <w:jc w:val="right"/>
            </w:pPr>
            <w:r>
              <w:t>4р-1</w:t>
            </w:r>
          </w:p>
          <w:p w:rsidR="00FC481F" w:rsidRDefault="00FC481F" w:rsidP="00681AE1">
            <w:pPr>
              <w:jc w:val="right"/>
            </w:pPr>
            <w:r>
              <w:t>2р-3</w:t>
            </w:r>
          </w:p>
        </w:tc>
        <w:tc>
          <w:tcPr>
            <w:tcW w:w="1080" w:type="dxa"/>
          </w:tcPr>
          <w:p w:rsidR="00FC481F" w:rsidRDefault="00FC481F" w:rsidP="00AF5E0F">
            <w:r>
              <w:t>0,42</w:t>
            </w:r>
          </w:p>
          <w:p w:rsidR="00FC481F" w:rsidRDefault="00FC481F" w:rsidP="00AF5E0F"/>
          <w:p w:rsidR="00FC481F" w:rsidRDefault="00FC481F" w:rsidP="00AF5E0F">
            <w:r>
              <w:t>1,3</w:t>
            </w:r>
          </w:p>
        </w:tc>
        <w:tc>
          <w:tcPr>
            <w:tcW w:w="1080" w:type="dxa"/>
          </w:tcPr>
          <w:p w:rsidR="00FC481F" w:rsidRDefault="00FC481F" w:rsidP="00AF5E0F">
            <w:r>
              <w:t>54,6</w:t>
            </w:r>
          </w:p>
          <w:p w:rsidR="00FC481F" w:rsidRDefault="00FC481F" w:rsidP="00AF5E0F"/>
          <w:p w:rsidR="00FC481F" w:rsidRDefault="00FC481F" w:rsidP="00AF5E0F">
            <w:r>
              <w:t>676</w:t>
            </w:r>
          </w:p>
        </w:tc>
        <w:tc>
          <w:tcPr>
            <w:tcW w:w="1440" w:type="dxa"/>
          </w:tcPr>
          <w:p w:rsidR="00FC481F" w:rsidRDefault="00FC481F" w:rsidP="00AF5E0F">
            <w:r>
              <w:t>0,285</w:t>
            </w:r>
          </w:p>
          <w:p w:rsidR="00FC481F" w:rsidRDefault="00FC481F" w:rsidP="00AF5E0F"/>
          <w:p w:rsidR="00FC481F" w:rsidRDefault="00FC481F" w:rsidP="00AF5E0F">
            <w:r>
              <w:t>0,881</w:t>
            </w:r>
          </w:p>
        </w:tc>
        <w:tc>
          <w:tcPr>
            <w:tcW w:w="998" w:type="dxa"/>
          </w:tcPr>
          <w:p w:rsidR="00FC481F" w:rsidRDefault="00FC481F" w:rsidP="00AF5E0F">
            <w:r>
              <w:t>37,05</w:t>
            </w:r>
          </w:p>
          <w:p w:rsidR="00FC481F" w:rsidRDefault="00FC481F" w:rsidP="00AF5E0F"/>
          <w:p w:rsidR="00FC481F" w:rsidRDefault="00FC481F" w:rsidP="00AF5E0F">
            <w:r>
              <w:t>458,12</w:t>
            </w:r>
          </w:p>
        </w:tc>
      </w:tr>
      <w:tr w:rsidR="00FC481F" w:rsidTr="00681AE1">
        <w:tc>
          <w:tcPr>
            <w:tcW w:w="720" w:type="dxa"/>
          </w:tcPr>
          <w:p w:rsidR="00FC481F" w:rsidRDefault="00FC481F" w:rsidP="00AF5E0F">
            <w:r>
              <w:t>6</w:t>
            </w:r>
          </w:p>
        </w:tc>
        <w:tc>
          <w:tcPr>
            <w:tcW w:w="1440" w:type="dxa"/>
          </w:tcPr>
          <w:p w:rsidR="00FC481F" w:rsidRDefault="00FC481F" w:rsidP="00AF5E0F">
            <w:r>
              <w:t>Е-4-1-49 т.1, п.2</w:t>
            </w:r>
          </w:p>
        </w:tc>
        <w:tc>
          <w:tcPr>
            <w:tcW w:w="3420" w:type="dxa"/>
          </w:tcPr>
          <w:p w:rsidR="00FC481F" w:rsidRPr="00B61329" w:rsidRDefault="00FC481F" w:rsidP="00AF5E0F">
            <w:r>
              <w:t>Укладка бетона в тело фундамента кран-бадьёй</w:t>
            </w:r>
          </w:p>
        </w:tc>
        <w:tc>
          <w:tcPr>
            <w:tcW w:w="1620" w:type="dxa"/>
          </w:tcPr>
          <w:p w:rsidR="00FC481F" w:rsidRPr="00681AE1" w:rsidRDefault="00FC481F" w:rsidP="00AF5E0F">
            <w:pPr>
              <w:rPr>
                <w:vertAlign w:val="superscript"/>
              </w:rPr>
            </w:pPr>
            <w:r>
              <w:t>1м</w:t>
            </w:r>
            <w:r w:rsidRPr="00681AE1">
              <w:rPr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FC481F" w:rsidRDefault="00FC481F" w:rsidP="00AF5E0F">
            <w:r>
              <w:t>526,5</w:t>
            </w:r>
          </w:p>
        </w:tc>
        <w:tc>
          <w:tcPr>
            <w:tcW w:w="1080" w:type="dxa"/>
          </w:tcPr>
          <w:p w:rsidR="00FC481F" w:rsidRDefault="00FC481F" w:rsidP="00681AE1">
            <w:pPr>
              <w:jc w:val="right"/>
            </w:pPr>
            <w:r>
              <w:t xml:space="preserve">Бетонщик </w:t>
            </w:r>
          </w:p>
          <w:p w:rsidR="00FC481F" w:rsidRDefault="00FC481F" w:rsidP="00681AE1">
            <w:pPr>
              <w:jc w:val="right"/>
            </w:pPr>
            <w:r>
              <w:t>4р-1</w:t>
            </w:r>
          </w:p>
          <w:p w:rsidR="00FC481F" w:rsidRDefault="00FC481F" w:rsidP="00681AE1">
            <w:pPr>
              <w:jc w:val="right"/>
            </w:pPr>
            <w:r>
              <w:t>2р-1</w:t>
            </w:r>
          </w:p>
        </w:tc>
        <w:tc>
          <w:tcPr>
            <w:tcW w:w="1080" w:type="dxa"/>
          </w:tcPr>
          <w:p w:rsidR="00FC481F" w:rsidRDefault="00FC481F" w:rsidP="00AF5E0F">
            <w:r>
              <w:t>0,34</w:t>
            </w:r>
          </w:p>
        </w:tc>
        <w:tc>
          <w:tcPr>
            <w:tcW w:w="1080" w:type="dxa"/>
          </w:tcPr>
          <w:p w:rsidR="00FC481F" w:rsidRDefault="00FC481F" w:rsidP="00AF5E0F">
            <w:r>
              <w:t>179,01</w:t>
            </w:r>
          </w:p>
        </w:tc>
        <w:tc>
          <w:tcPr>
            <w:tcW w:w="1440" w:type="dxa"/>
          </w:tcPr>
          <w:p w:rsidR="00FC481F" w:rsidRDefault="00FC481F" w:rsidP="00AF5E0F">
            <w:r>
              <w:t>0,243</w:t>
            </w:r>
          </w:p>
        </w:tc>
        <w:tc>
          <w:tcPr>
            <w:tcW w:w="998" w:type="dxa"/>
          </w:tcPr>
          <w:p w:rsidR="00FC481F" w:rsidRDefault="00FC481F" w:rsidP="00AF5E0F">
            <w:r>
              <w:t>127,94</w:t>
            </w:r>
          </w:p>
        </w:tc>
      </w:tr>
      <w:tr w:rsidR="00FC481F" w:rsidTr="00681AE1">
        <w:trPr>
          <w:trHeight w:val="240"/>
        </w:trPr>
        <w:tc>
          <w:tcPr>
            <w:tcW w:w="720" w:type="dxa"/>
          </w:tcPr>
          <w:p w:rsidR="00FC481F" w:rsidRDefault="00FC481F" w:rsidP="00AF5E0F">
            <w:r>
              <w:t>7</w:t>
            </w:r>
          </w:p>
        </w:tc>
        <w:tc>
          <w:tcPr>
            <w:tcW w:w="1440" w:type="dxa"/>
          </w:tcPr>
          <w:p w:rsidR="00FC481F" w:rsidRDefault="00FC481F" w:rsidP="00681AE1">
            <w:pPr>
              <w:jc w:val="right"/>
            </w:pPr>
            <w:r>
              <w:t>Е-4-1-54 п.9,</w:t>
            </w:r>
          </w:p>
          <w:p w:rsidR="00FC481F" w:rsidRDefault="00FC481F" w:rsidP="00681AE1">
            <w:pPr>
              <w:jc w:val="right"/>
            </w:pPr>
            <w:r>
              <w:t>п.10</w:t>
            </w:r>
          </w:p>
        </w:tc>
        <w:tc>
          <w:tcPr>
            <w:tcW w:w="3420" w:type="dxa"/>
          </w:tcPr>
          <w:p w:rsidR="00FC481F" w:rsidRDefault="00FC481F" w:rsidP="00AF5E0F">
            <w:r>
              <w:t>Уход за бетоном</w:t>
            </w:r>
          </w:p>
        </w:tc>
        <w:tc>
          <w:tcPr>
            <w:tcW w:w="1620" w:type="dxa"/>
          </w:tcPr>
          <w:p w:rsidR="00FC481F" w:rsidRPr="00B61329" w:rsidRDefault="00FC481F" w:rsidP="00AF5E0F">
            <w:r>
              <w:t>100м</w:t>
            </w:r>
            <w:r w:rsidRPr="00681AE1">
              <w:rPr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FC481F" w:rsidRDefault="00FC481F" w:rsidP="00AF5E0F">
            <w:r>
              <w:t>8,125</w:t>
            </w:r>
          </w:p>
        </w:tc>
        <w:tc>
          <w:tcPr>
            <w:tcW w:w="1080" w:type="dxa"/>
          </w:tcPr>
          <w:p w:rsidR="00FC481F" w:rsidRDefault="00FC481F" w:rsidP="00AF5E0F">
            <w:r>
              <w:t>Бе  2р</w:t>
            </w:r>
          </w:p>
          <w:p w:rsidR="00FC481F" w:rsidRDefault="00FC481F" w:rsidP="00AF5E0F">
            <w:r>
              <w:t>тон2р</w:t>
            </w:r>
          </w:p>
          <w:p w:rsidR="00FC481F" w:rsidRDefault="00FC481F" w:rsidP="00AF5E0F">
            <w:r>
              <w:t>щик2р</w:t>
            </w:r>
          </w:p>
        </w:tc>
        <w:tc>
          <w:tcPr>
            <w:tcW w:w="1080" w:type="dxa"/>
          </w:tcPr>
          <w:p w:rsidR="00FC481F" w:rsidRDefault="00FC481F" w:rsidP="00AF5E0F">
            <w:r>
              <w:t>0,14</w:t>
            </w:r>
          </w:p>
          <w:p w:rsidR="00FC481F" w:rsidRDefault="00FC481F" w:rsidP="00AF5E0F">
            <w:r>
              <w:t>0,21</w:t>
            </w:r>
          </w:p>
          <w:p w:rsidR="00FC481F" w:rsidRDefault="00FC481F" w:rsidP="00AF5E0F">
            <w:r>
              <w:t>0,22</w:t>
            </w:r>
          </w:p>
        </w:tc>
        <w:tc>
          <w:tcPr>
            <w:tcW w:w="1080" w:type="dxa"/>
          </w:tcPr>
          <w:p w:rsidR="00FC481F" w:rsidRDefault="00FC481F" w:rsidP="00AF5E0F">
            <w:r>
              <w:t>33,41</w:t>
            </w:r>
          </w:p>
          <w:p w:rsidR="00FC481F" w:rsidRDefault="00FC481F" w:rsidP="00AF5E0F">
            <w:r>
              <w:t>1,71</w:t>
            </w:r>
          </w:p>
          <w:p w:rsidR="00FC481F" w:rsidRDefault="00FC481F" w:rsidP="00AF5E0F">
            <w:r>
              <w:t>1,79</w:t>
            </w:r>
          </w:p>
        </w:tc>
        <w:tc>
          <w:tcPr>
            <w:tcW w:w="1440" w:type="dxa"/>
          </w:tcPr>
          <w:p w:rsidR="00FC481F" w:rsidRDefault="00FC481F" w:rsidP="00AF5E0F">
            <w:r>
              <w:t>0,09</w:t>
            </w:r>
          </w:p>
          <w:p w:rsidR="00FC481F" w:rsidRDefault="00FC481F" w:rsidP="00AF5E0F">
            <w:r>
              <w:t>0,134</w:t>
            </w:r>
          </w:p>
          <w:p w:rsidR="00FC481F" w:rsidRDefault="00FC481F" w:rsidP="00AF5E0F">
            <w:r>
              <w:t>0,141</w:t>
            </w:r>
          </w:p>
        </w:tc>
        <w:tc>
          <w:tcPr>
            <w:tcW w:w="998" w:type="dxa"/>
          </w:tcPr>
          <w:p w:rsidR="00FC481F" w:rsidRDefault="00FC481F" w:rsidP="00AF5E0F">
            <w:r>
              <w:t>2,19</w:t>
            </w:r>
          </w:p>
          <w:p w:rsidR="00FC481F" w:rsidRDefault="00FC481F" w:rsidP="00AF5E0F">
            <w:r>
              <w:t>1,09</w:t>
            </w:r>
          </w:p>
          <w:p w:rsidR="00FC481F" w:rsidRDefault="00FC481F" w:rsidP="00AF5E0F">
            <w:r>
              <w:t>1,14</w:t>
            </w:r>
          </w:p>
        </w:tc>
      </w:tr>
      <w:tr w:rsidR="00FC481F" w:rsidTr="00681AE1">
        <w:tc>
          <w:tcPr>
            <w:tcW w:w="720" w:type="dxa"/>
          </w:tcPr>
          <w:p w:rsidR="00FC481F" w:rsidRDefault="00FC481F" w:rsidP="00AF5E0F">
            <w:r>
              <w:t>8</w:t>
            </w:r>
          </w:p>
        </w:tc>
        <w:tc>
          <w:tcPr>
            <w:tcW w:w="1440" w:type="dxa"/>
          </w:tcPr>
          <w:p w:rsidR="00FC481F" w:rsidRDefault="00FC481F" w:rsidP="00AF5E0F">
            <w:r>
              <w:t>Е-4-1-34</w:t>
            </w:r>
          </w:p>
          <w:p w:rsidR="00FC481F" w:rsidRDefault="00FC481F" w:rsidP="00AF5E0F">
            <w:r>
              <w:t>т.1,т2 п.2б</w:t>
            </w:r>
          </w:p>
        </w:tc>
        <w:tc>
          <w:tcPr>
            <w:tcW w:w="3420" w:type="dxa"/>
          </w:tcPr>
          <w:p w:rsidR="00FC481F" w:rsidRDefault="00FC481F" w:rsidP="00AF5E0F">
            <w:r>
              <w:t>Демонтаж опалубки</w:t>
            </w:r>
          </w:p>
        </w:tc>
        <w:tc>
          <w:tcPr>
            <w:tcW w:w="1620" w:type="dxa"/>
          </w:tcPr>
          <w:p w:rsidR="00FC481F" w:rsidRPr="00B237E8" w:rsidRDefault="00FC481F" w:rsidP="00AF5E0F">
            <w:r>
              <w:t>1м</w:t>
            </w:r>
            <w:r w:rsidRPr="00681AE1">
              <w:rPr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FC481F" w:rsidRDefault="00FC481F" w:rsidP="00AF5E0F">
            <w:r>
              <w:t>1371,5</w:t>
            </w:r>
          </w:p>
        </w:tc>
        <w:tc>
          <w:tcPr>
            <w:tcW w:w="1080" w:type="dxa"/>
          </w:tcPr>
          <w:p w:rsidR="00FC481F" w:rsidRDefault="00FC481F" w:rsidP="00681AE1">
            <w:pPr>
              <w:jc w:val="right"/>
            </w:pPr>
            <w:r>
              <w:t>Плотник</w:t>
            </w:r>
          </w:p>
          <w:p w:rsidR="00FC481F" w:rsidRDefault="00FC481F" w:rsidP="00681AE1">
            <w:pPr>
              <w:jc w:val="right"/>
            </w:pPr>
            <w:r>
              <w:t>3р-1</w:t>
            </w:r>
          </w:p>
          <w:p w:rsidR="00FC481F" w:rsidRDefault="00FC481F" w:rsidP="00681AE1">
            <w:pPr>
              <w:jc w:val="right"/>
            </w:pPr>
            <w:r>
              <w:t>2р-1</w:t>
            </w:r>
          </w:p>
        </w:tc>
        <w:tc>
          <w:tcPr>
            <w:tcW w:w="1080" w:type="dxa"/>
          </w:tcPr>
          <w:p w:rsidR="00FC481F" w:rsidRDefault="00FC481F" w:rsidP="00AF5E0F">
            <w:r>
              <w:t>0,13</w:t>
            </w:r>
          </w:p>
        </w:tc>
        <w:tc>
          <w:tcPr>
            <w:tcW w:w="1080" w:type="dxa"/>
          </w:tcPr>
          <w:p w:rsidR="00FC481F" w:rsidRDefault="00FC481F" w:rsidP="00AF5E0F">
            <w:r>
              <w:t>178,29</w:t>
            </w:r>
          </w:p>
        </w:tc>
        <w:tc>
          <w:tcPr>
            <w:tcW w:w="1440" w:type="dxa"/>
          </w:tcPr>
          <w:p w:rsidR="00FC481F" w:rsidRDefault="00FC481F" w:rsidP="00AF5E0F">
            <w:r>
              <w:t>0,087</w:t>
            </w:r>
          </w:p>
        </w:tc>
        <w:tc>
          <w:tcPr>
            <w:tcW w:w="998" w:type="dxa"/>
          </w:tcPr>
          <w:p w:rsidR="00FC481F" w:rsidRDefault="00FC481F" w:rsidP="00AF5E0F">
            <w:r>
              <w:t>119,32</w:t>
            </w:r>
          </w:p>
        </w:tc>
      </w:tr>
      <w:tr w:rsidR="00FC481F" w:rsidTr="00681AE1">
        <w:trPr>
          <w:trHeight w:val="1675"/>
        </w:trPr>
        <w:tc>
          <w:tcPr>
            <w:tcW w:w="720" w:type="dxa"/>
          </w:tcPr>
          <w:p w:rsidR="00FC481F" w:rsidRDefault="00FC481F" w:rsidP="00AF5E0F">
            <w:r>
              <w:t>9</w:t>
            </w:r>
          </w:p>
        </w:tc>
        <w:tc>
          <w:tcPr>
            <w:tcW w:w="1440" w:type="dxa"/>
          </w:tcPr>
          <w:p w:rsidR="00FC481F" w:rsidRDefault="00FC481F" w:rsidP="00AF5E0F">
            <w:r>
              <w:t>Е-11-40</w:t>
            </w:r>
          </w:p>
          <w:p w:rsidR="00FC481F" w:rsidRDefault="00FC481F" w:rsidP="00AF5E0F">
            <w:r>
              <w:t>т.1 п.6а</w:t>
            </w:r>
          </w:p>
        </w:tc>
        <w:tc>
          <w:tcPr>
            <w:tcW w:w="3420" w:type="dxa"/>
          </w:tcPr>
          <w:p w:rsidR="00FC481F" w:rsidRDefault="00FC481F" w:rsidP="00AF5E0F">
            <w:r>
              <w:t>Гидроизоляция</w:t>
            </w:r>
          </w:p>
        </w:tc>
        <w:tc>
          <w:tcPr>
            <w:tcW w:w="1620" w:type="dxa"/>
          </w:tcPr>
          <w:p w:rsidR="00FC481F" w:rsidRPr="00B237E8" w:rsidRDefault="00FC481F" w:rsidP="00AF5E0F">
            <w:r>
              <w:t>100м</w:t>
            </w:r>
            <w:r w:rsidRPr="00681AE1">
              <w:rPr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FC481F" w:rsidRDefault="00FC481F" w:rsidP="00AF5E0F">
            <w:r>
              <w:t>21,84</w:t>
            </w:r>
          </w:p>
        </w:tc>
        <w:tc>
          <w:tcPr>
            <w:tcW w:w="1080" w:type="dxa"/>
          </w:tcPr>
          <w:p w:rsidR="00FC481F" w:rsidRDefault="00FC481F" w:rsidP="00681AE1">
            <w:pPr>
              <w:jc w:val="right"/>
            </w:pPr>
            <w:r>
              <w:t>Гидроизолировщик</w:t>
            </w:r>
          </w:p>
          <w:p w:rsidR="00FC481F" w:rsidRDefault="00FC481F" w:rsidP="00681AE1">
            <w:pPr>
              <w:jc w:val="right"/>
            </w:pPr>
            <w:r>
              <w:t>4р-1</w:t>
            </w:r>
          </w:p>
          <w:p w:rsidR="00FC481F" w:rsidRDefault="00FC481F" w:rsidP="00681AE1">
            <w:pPr>
              <w:jc w:val="right"/>
            </w:pPr>
            <w:r>
              <w:t>3р-1</w:t>
            </w:r>
          </w:p>
        </w:tc>
        <w:tc>
          <w:tcPr>
            <w:tcW w:w="1080" w:type="dxa"/>
          </w:tcPr>
          <w:p w:rsidR="00FC481F" w:rsidRDefault="00FC481F" w:rsidP="00AF5E0F">
            <w:r>
              <w:t>10,68</w:t>
            </w:r>
          </w:p>
        </w:tc>
        <w:tc>
          <w:tcPr>
            <w:tcW w:w="1080" w:type="dxa"/>
          </w:tcPr>
          <w:p w:rsidR="00FC481F" w:rsidRDefault="00FC481F" w:rsidP="00AF5E0F">
            <w:r>
              <w:t>233,25</w:t>
            </w:r>
          </w:p>
        </w:tc>
        <w:tc>
          <w:tcPr>
            <w:tcW w:w="1440" w:type="dxa"/>
          </w:tcPr>
          <w:p w:rsidR="00FC481F" w:rsidRDefault="00FC481F" w:rsidP="00AF5E0F">
            <w:r>
              <w:t>7,84</w:t>
            </w:r>
          </w:p>
        </w:tc>
        <w:tc>
          <w:tcPr>
            <w:tcW w:w="998" w:type="dxa"/>
          </w:tcPr>
          <w:p w:rsidR="00FC481F" w:rsidRDefault="00FC481F" w:rsidP="00B93C7F">
            <w:r>
              <w:t>171,22</w:t>
            </w:r>
          </w:p>
        </w:tc>
      </w:tr>
      <w:tr w:rsidR="00FC481F" w:rsidTr="00681AE1">
        <w:trPr>
          <w:trHeight w:val="1675"/>
        </w:trPr>
        <w:tc>
          <w:tcPr>
            <w:tcW w:w="720" w:type="dxa"/>
          </w:tcPr>
          <w:p w:rsidR="00FC481F" w:rsidRDefault="00FC481F" w:rsidP="00AF5E0F">
            <w:r>
              <w:t>10</w:t>
            </w:r>
          </w:p>
        </w:tc>
        <w:tc>
          <w:tcPr>
            <w:tcW w:w="1440" w:type="dxa"/>
          </w:tcPr>
          <w:p w:rsidR="00FC481F" w:rsidRDefault="00FC481F" w:rsidP="00AF5E0F">
            <w:r>
              <w:t>Е-2-1-34</w:t>
            </w:r>
          </w:p>
          <w:p w:rsidR="00FC481F" w:rsidRDefault="00FC481F" w:rsidP="00AF5E0F">
            <w:r>
              <w:t>п.2</w:t>
            </w:r>
          </w:p>
        </w:tc>
        <w:tc>
          <w:tcPr>
            <w:tcW w:w="3420" w:type="dxa"/>
          </w:tcPr>
          <w:p w:rsidR="00FC481F" w:rsidRDefault="00FC481F" w:rsidP="00AF5E0F">
            <w:r>
              <w:t>Обратная засыпка</w:t>
            </w:r>
          </w:p>
        </w:tc>
        <w:tc>
          <w:tcPr>
            <w:tcW w:w="1620" w:type="dxa"/>
          </w:tcPr>
          <w:p w:rsidR="00FC481F" w:rsidRPr="00681AE1" w:rsidRDefault="00FC481F" w:rsidP="00AF5E0F">
            <w:pPr>
              <w:rPr>
                <w:vertAlign w:val="superscript"/>
              </w:rPr>
            </w:pPr>
            <w:r>
              <w:t>100м</w:t>
            </w:r>
            <w:r w:rsidRPr="00681AE1">
              <w:rPr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FC481F" w:rsidRDefault="00FC481F" w:rsidP="00AF5E0F">
            <w:r>
              <w:t>239,27</w:t>
            </w:r>
          </w:p>
        </w:tc>
        <w:tc>
          <w:tcPr>
            <w:tcW w:w="1080" w:type="dxa"/>
          </w:tcPr>
          <w:p w:rsidR="00FC481F" w:rsidRDefault="00FC481F" w:rsidP="00FC481F">
            <w:r>
              <w:t>Машинист 6р</w:t>
            </w:r>
          </w:p>
        </w:tc>
        <w:tc>
          <w:tcPr>
            <w:tcW w:w="1080" w:type="dxa"/>
          </w:tcPr>
          <w:p w:rsidR="00FC481F" w:rsidRDefault="00FC481F" w:rsidP="00AF5E0F">
            <w:r>
              <w:t>0,35</w:t>
            </w:r>
          </w:p>
        </w:tc>
        <w:tc>
          <w:tcPr>
            <w:tcW w:w="1080" w:type="dxa"/>
          </w:tcPr>
          <w:p w:rsidR="00FC481F" w:rsidRDefault="00FC481F" w:rsidP="00AF5E0F">
            <w:r>
              <w:t>83,74</w:t>
            </w:r>
          </w:p>
        </w:tc>
        <w:tc>
          <w:tcPr>
            <w:tcW w:w="1440" w:type="dxa"/>
          </w:tcPr>
          <w:p w:rsidR="00FC481F" w:rsidRDefault="00FC481F" w:rsidP="00AF5E0F">
            <w:r>
              <w:t>0,371</w:t>
            </w:r>
          </w:p>
        </w:tc>
        <w:tc>
          <w:tcPr>
            <w:tcW w:w="998" w:type="dxa"/>
          </w:tcPr>
          <w:p w:rsidR="00FC481F" w:rsidRDefault="00FC481F" w:rsidP="00B93C7F">
            <w:r>
              <w:t>88,77</w:t>
            </w:r>
          </w:p>
        </w:tc>
      </w:tr>
      <w:tr w:rsidR="00FC481F" w:rsidTr="00681AE1">
        <w:trPr>
          <w:trHeight w:val="1675"/>
        </w:trPr>
        <w:tc>
          <w:tcPr>
            <w:tcW w:w="720" w:type="dxa"/>
          </w:tcPr>
          <w:p w:rsidR="00FC481F" w:rsidRDefault="00FC481F" w:rsidP="00AF5E0F">
            <w:r>
              <w:t>11</w:t>
            </w:r>
          </w:p>
        </w:tc>
        <w:tc>
          <w:tcPr>
            <w:tcW w:w="1440" w:type="dxa"/>
          </w:tcPr>
          <w:p w:rsidR="00FC481F" w:rsidRDefault="00FC481F" w:rsidP="00AF5E0F">
            <w:r>
              <w:t>Е-2-1-34</w:t>
            </w:r>
          </w:p>
          <w:p w:rsidR="00FC481F" w:rsidRDefault="00FC481F" w:rsidP="00AF5E0F">
            <w:r>
              <w:t>т.3, п.1</w:t>
            </w:r>
          </w:p>
        </w:tc>
        <w:tc>
          <w:tcPr>
            <w:tcW w:w="3420" w:type="dxa"/>
          </w:tcPr>
          <w:p w:rsidR="00FC481F" w:rsidRDefault="00FC481F" w:rsidP="00AF5E0F">
            <w:r>
              <w:t>Уплотнение грунта Д480</w:t>
            </w:r>
            <w:r w:rsidR="00AF4DDF">
              <w:t>,ДТ-75</w:t>
            </w:r>
          </w:p>
          <w:p w:rsidR="00FC481F" w:rsidRDefault="00FC481F" w:rsidP="00AF5E0F">
            <w:r>
              <w:t xml:space="preserve">          ИЭ4502</w:t>
            </w:r>
          </w:p>
        </w:tc>
        <w:tc>
          <w:tcPr>
            <w:tcW w:w="1620" w:type="dxa"/>
          </w:tcPr>
          <w:p w:rsidR="00FC481F" w:rsidRPr="00681AE1" w:rsidRDefault="00FC481F" w:rsidP="00AF5E0F">
            <w:pPr>
              <w:rPr>
                <w:vertAlign w:val="superscript"/>
              </w:rPr>
            </w:pPr>
            <w:r>
              <w:t>100м</w:t>
            </w:r>
            <w:r w:rsidRPr="00681AE1">
              <w:rPr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FC481F" w:rsidRDefault="00FC481F" w:rsidP="00AF5E0F">
            <w:r>
              <w:t>318,45</w:t>
            </w:r>
          </w:p>
          <w:p w:rsidR="00FC481F" w:rsidRDefault="00FC481F" w:rsidP="00AF5E0F">
            <w:r>
              <w:t>1,04</w:t>
            </w:r>
          </w:p>
        </w:tc>
        <w:tc>
          <w:tcPr>
            <w:tcW w:w="1080" w:type="dxa"/>
          </w:tcPr>
          <w:p w:rsidR="00FC481F" w:rsidRDefault="00FC481F" w:rsidP="00FC481F">
            <w:r>
              <w:t>Тракторист5р</w:t>
            </w:r>
          </w:p>
          <w:p w:rsidR="00FC481F" w:rsidRDefault="00FC481F" w:rsidP="00FC481F">
            <w:r>
              <w:t>Землекоп 3р</w:t>
            </w:r>
          </w:p>
        </w:tc>
        <w:tc>
          <w:tcPr>
            <w:tcW w:w="1080" w:type="dxa"/>
          </w:tcPr>
          <w:p w:rsidR="00FC481F" w:rsidRDefault="00FC481F" w:rsidP="00AF5E0F">
            <w:r>
              <w:t>0,11</w:t>
            </w:r>
          </w:p>
          <w:p w:rsidR="00FC481F" w:rsidRDefault="00FC481F" w:rsidP="00AF5E0F"/>
          <w:p w:rsidR="00FC481F" w:rsidRDefault="00FC481F" w:rsidP="00AF5E0F">
            <w:r>
              <w:t>1,9</w:t>
            </w:r>
          </w:p>
        </w:tc>
        <w:tc>
          <w:tcPr>
            <w:tcW w:w="1080" w:type="dxa"/>
          </w:tcPr>
          <w:p w:rsidR="00FC481F" w:rsidRDefault="00FC481F" w:rsidP="00AF5E0F">
            <w:r>
              <w:t>35,03</w:t>
            </w:r>
          </w:p>
          <w:p w:rsidR="00FC481F" w:rsidRDefault="00FC481F" w:rsidP="00AF5E0F"/>
          <w:p w:rsidR="00FC481F" w:rsidRDefault="00FC481F" w:rsidP="00AF5E0F">
            <w:r>
              <w:t>1,976</w:t>
            </w:r>
          </w:p>
        </w:tc>
        <w:tc>
          <w:tcPr>
            <w:tcW w:w="1440" w:type="dxa"/>
          </w:tcPr>
          <w:p w:rsidR="00FC481F" w:rsidRDefault="00FC481F" w:rsidP="00AF5E0F">
            <w:r>
              <w:t>0,1</w:t>
            </w:r>
          </w:p>
          <w:p w:rsidR="00FC481F" w:rsidRDefault="00FC481F" w:rsidP="00AF5E0F"/>
          <w:p w:rsidR="00FC481F" w:rsidRDefault="00FC481F" w:rsidP="00AF5E0F">
            <w:r>
              <w:t>1,33</w:t>
            </w:r>
          </w:p>
        </w:tc>
        <w:tc>
          <w:tcPr>
            <w:tcW w:w="998" w:type="dxa"/>
          </w:tcPr>
          <w:p w:rsidR="00FC481F" w:rsidRDefault="00FC481F" w:rsidP="00B93C7F">
            <w:r>
              <w:t>31,84</w:t>
            </w:r>
          </w:p>
          <w:p w:rsidR="00FC481F" w:rsidRDefault="00FC481F" w:rsidP="00B93C7F"/>
          <w:p w:rsidR="00FC481F" w:rsidRDefault="00FC481F" w:rsidP="00B93C7F">
            <w:r>
              <w:t>138,32</w:t>
            </w:r>
          </w:p>
        </w:tc>
      </w:tr>
    </w:tbl>
    <w:p w:rsidR="00FC481F" w:rsidRDefault="00FC481F" w:rsidP="00C14FAD">
      <w:pPr>
        <w:pStyle w:val="14pt"/>
        <w:jc w:val="center"/>
        <w:rPr>
          <w:b/>
          <w:i/>
        </w:rPr>
      </w:pPr>
    </w:p>
    <w:p w:rsidR="00FC481F" w:rsidRDefault="00805812" w:rsidP="00805812">
      <w:pPr>
        <w:pStyle w:val="14pt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2582,91                     2091,02р.</w:t>
      </w:r>
    </w:p>
    <w:p w:rsidR="00FC481F" w:rsidRDefault="00FC481F" w:rsidP="00C14FAD">
      <w:pPr>
        <w:pStyle w:val="14pt"/>
        <w:jc w:val="center"/>
        <w:rPr>
          <w:b/>
          <w:i/>
        </w:rPr>
      </w:pPr>
    </w:p>
    <w:p w:rsidR="00C14FAD" w:rsidRPr="00C14FAD" w:rsidRDefault="00C14FAD" w:rsidP="00681AE1">
      <w:pPr>
        <w:pStyle w:val="14pt"/>
        <w:jc w:val="center"/>
        <w:outlineLvl w:val="0"/>
        <w:rPr>
          <w:b/>
          <w:i/>
        </w:rPr>
      </w:pPr>
      <w:r w:rsidRPr="00C14FAD">
        <w:rPr>
          <w:b/>
          <w:i/>
        </w:rPr>
        <w:t>График производства работ</w:t>
      </w:r>
    </w:p>
    <w:p w:rsidR="00C14FAD" w:rsidRPr="00C14FAD" w:rsidRDefault="00C14FAD" w:rsidP="00C14FAD">
      <w:pPr>
        <w:pStyle w:val="14pt"/>
        <w:jc w:val="center"/>
        <w:rPr>
          <w:b/>
          <w:i/>
        </w:rPr>
      </w:pPr>
    </w:p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42"/>
        <w:gridCol w:w="1133"/>
        <w:gridCol w:w="1510"/>
        <w:gridCol w:w="1133"/>
        <w:gridCol w:w="1391"/>
        <w:gridCol w:w="1440"/>
        <w:gridCol w:w="1322"/>
        <w:gridCol w:w="1509"/>
        <w:gridCol w:w="1322"/>
        <w:gridCol w:w="697"/>
      </w:tblGrid>
      <w:tr w:rsidR="00D934F5" w:rsidTr="00681AE1">
        <w:trPr>
          <w:trHeight w:val="313"/>
        </w:trPr>
        <w:tc>
          <w:tcPr>
            <w:tcW w:w="711" w:type="dxa"/>
            <w:vMerge w:val="restart"/>
          </w:tcPr>
          <w:p w:rsidR="00C14FAD" w:rsidRDefault="00C14FAD" w:rsidP="00681AE1">
            <w:pPr>
              <w:jc w:val="center"/>
            </w:pPr>
            <w:r>
              <w:t>№ п/п</w:t>
            </w:r>
          </w:p>
        </w:tc>
        <w:tc>
          <w:tcPr>
            <w:tcW w:w="2642" w:type="dxa"/>
            <w:vMerge w:val="restart"/>
          </w:tcPr>
          <w:p w:rsidR="00C14FAD" w:rsidRDefault="00C14FAD" w:rsidP="00681AE1">
            <w:pPr>
              <w:jc w:val="center"/>
            </w:pPr>
            <w:r>
              <w:t>Наименование работ</w:t>
            </w:r>
          </w:p>
        </w:tc>
        <w:tc>
          <w:tcPr>
            <w:tcW w:w="2643" w:type="dxa"/>
            <w:gridSpan w:val="2"/>
          </w:tcPr>
          <w:p w:rsidR="00C14FAD" w:rsidRDefault="00C14FAD" w:rsidP="00681AE1">
            <w:pPr>
              <w:jc w:val="center"/>
            </w:pPr>
            <w:r>
              <w:t>Объем</w:t>
            </w:r>
          </w:p>
        </w:tc>
        <w:tc>
          <w:tcPr>
            <w:tcW w:w="1133" w:type="dxa"/>
            <w:vMerge w:val="restart"/>
          </w:tcPr>
          <w:p w:rsidR="00C14FAD" w:rsidRDefault="00C14FAD" w:rsidP="00681AE1">
            <w:pPr>
              <w:jc w:val="center"/>
            </w:pPr>
            <w:r>
              <w:t>Трудоемкость</w:t>
            </w:r>
          </w:p>
        </w:tc>
        <w:tc>
          <w:tcPr>
            <w:tcW w:w="2831" w:type="dxa"/>
            <w:gridSpan w:val="2"/>
          </w:tcPr>
          <w:p w:rsidR="00C14FAD" w:rsidRDefault="00C14FAD" w:rsidP="00681AE1">
            <w:pPr>
              <w:jc w:val="center"/>
            </w:pPr>
            <w:r>
              <w:t>Механизм</w:t>
            </w:r>
          </w:p>
        </w:tc>
        <w:tc>
          <w:tcPr>
            <w:tcW w:w="1322" w:type="dxa"/>
            <w:vMerge w:val="restart"/>
          </w:tcPr>
          <w:p w:rsidR="00C14FAD" w:rsidRDefault="00D934F5" w:rsidP="00681AE1">
            <w:pPr>
              <w:jc w:val="center"/>
            </w:pPr>
            <w:r>
              <w:t>Количество смен в день</w:t>
            </w:r>
          </w:p>
        </w:tc>
        <w:tc>
          <w:tcPr>
            <w:tcW w:w="1509" w:type="dxa"/>
            <w:vMerge w:val="restart"/>
          </w:tcPr>
          <w:p w:rsidR="00C14FAD" w:rsidRDefault="00D934F5" w:rsidP="00681AE1">
            <w:pPr>
              <w:jc w:val="center"/>
            </w:pPr>
            <w:r>
              <w:t>Количество рабочих</w:t>
            </w:r>
          </w:p>
        </w:tc>
        <w:tc>
          <w:tcPr>
            <w:tcW w:w="1322" w:type="dxa"/>
            <w:vMerge w:val="restart"/>
          </w:tcPr>
          <w:p w:rsidR="00C14FAD" w:rsidRDefault="00C14FAD" w:rsidP="00681AE1">
            <w:pPr>
              <w:jc w:val="center"/>
            </w:pPr>
            <w:r>
              <w:t>Продолжительность</w:t>
            </w:r>
          </w:p>
        </w:tc>
        <w:tc>
          <w:tcPr>
            <w:tcW w:w="697" w:type="dxa"/>
            <w:vMerge w:val="restart"/>
          </w:tcPr>
          <w:p w:rsidR="00C14FAD" w:rsidRDefault="00C14FAD" w:rsidP="00681AE1">
            <w:pPr>
              <w:jc w:val="center"/>
            </w:pPr>
            <w:r>
              <w:t>График</w:t>
            </w:r>
          </w:p>
        </w:tc>
      </w:tr>
      <w:tr w:rsidR="00D934F5" w:rsidTr="00681AE1">
        <w:trPr>
          <w:trHeight w:val="227"/>
        </w:trPr>
        <w:tc>
          <w:tcPr>
            <w:tcW w:w="711" w:type="dxa"/>
            <w:vMerge/>
          </w:tcPr>
          <w:p w:rsidR="00C14FAD" w:rsidRDefault="00C14FAD" w:rsidP="00681AE1">
            <w:pPr>
              <w:jc w:val="center"/>
            </w:pPr>
          </w:p>
        </w:tc>
        <w:tc>
          <w:tcPr>
            <w:tcW w:w="2642" w:type="dxa"/>
            <w:vMerge/>
          </w:tcPr>
          <w:p w:rsidR="00C14FAD" w:rsidRDefault="00C14FAD" w:rsidP="00681AE1">
            <w:pPr>
              <w:jc w:val="center"/>
            </w:pPr>
          </w:p>
        </w:tc>
        <w:tc>
          <w:tcPr>
            <w:tcW w:w="1133" w:type="dxa"/>
          </w:tcPr>
          <w:p w:rsidR="00C14FAD" w:rsidRDefault="00C14FAD" w:rsidP="00681AE1">
            <w:pPr>
              <w:jc w:val="center"/>
            </w:pPr>
            <w:r>
              <w:t>Ед.измерения</w:t>
            </w:r>
          </w:p>
        </w:tc>
        <w:tc>
          <w:tcPr>
            <w:tcW w:w="1510" w:type="dxa"/>
          </w:tcPr>
          <w:p w:rsidR="00C14FAD" w:rsidRDefault="00C14FAD" w:rsidP="00681AE1">
            <w:pPr>
              <w:jc w:val="center"/>
            </w:pPr>
            <w:r>
              <w:t>Количество</w:t>
            </w:r>
          </w:p>
        </w:tc>
        <w:tc>
          <w:tcPr>
            <w:tcW w:w="1133" w:type="dxa"/>
            <w:vMerge/>
          </w:tcPr>
          <w:p w:rsidR="00C14FAD" w:rsidRDefault="00C14FAD" w:rsidP="00681AE1">
            <w:pPr>
              <w:jc w:val="center"/>
            </w:pPr>
          </w:p>
        </w:tc>
        <w:tc>
          <w:tcPr>
            <w:tcW w:w="1391" w:type="dxa"/>
          </w:tcPr>
          <w:p w:rsidR="00C14FAD" w:rsidRDefault="00C14FAD" w:rsidP="00681AE1">
            <w:pPr>
              <w:jc w:val="center"/>
            </w:pPr>
            <w:r>
              <w:t>Марка</w:t>
            </w:r>
          </w:p>
        </w:tc>
        <w:tc>
          <w:tcPr>
            <w:tcW w:w="1440" w:type="dxa"/>
          </w:tcPr>
          <w:p w:rsidR="00C14FAD" w:rsidRDefault="00C14FAD" w:rsidP="00681AE1">
            <w:pPr>
              <w:jc w:val="center"/>
            </w:pPr>
            <w:r>
              <w:t>Количество</w:t>
            </w:r>
          </w:p>
        </w:tc>
        <w:tc>
          <w:tcPr>
            <w:tcW w:w="1322" w:type="dxa"/>
            <w:vMerge/>
          </w:tcPr>
          <w:p w:rsidR="00C14FAD" w:rsidRDefault="00C14FAD" w:rsidP="00681AE1">
            <w:pPr>
              <w:jc w:val="center"/>
            </w:pPr>
          </w:p>
        </w:tc>
        <w:tc>
          <w:tcPr>
            <w:tcW w:w="1509" w:type="dxa"/>
            <w:vMerge/>
          </w:tcPr>
          <w:p w:rsidR="00C14FAD" w:rsidRDefault="00C14FAD" w:rsidP="00681AE1">
            <w:pPr>
              <w:jc w:val="center"/>
            </w:pPr>
          </w:p>
        </w:tc>
        <w:tc>
          <w:tcPr>
            <w:tcW w:w="1322" w:type="dxa"/>
            <w:vMerge/>
          </w:tcPr>
          <w:p w:rsidR="00C14FAD" w:rsidRDefault="00C14FAD" w:rsidP="00681AE1">
            <w:pPr>
              <w:jc w:val="center"/>
            </w:pPr>
          </w:p>
        </w:tc>
        <w:tc>
          <w:tcPr>
            <w:tcW w:w="697" w:type="dxa"/>
            <w:vMerge/>
          </w:tcPr>
          <w:p w:rsidR="00C14FAD" w:rsidRDefault="00C14FAD" w:rsidP="00681AE1">
            <w:pPr>
              <w:jc w:val="center"/>
            </w:pPr>
          </w:p>
        </w:tc>
      </w:tr>
      <w:tr w:rsidR="00D934F5" w:rsidTr="00681AE1">
        <w:trPr>
          <w:trHeight w:val="628"/>
        </w:trPr>
        <w:tc>
          <w:tcPr>
            <w:tcW w:w="711" w:type="dxa"/>
          </w:tcPr>
          <w:p w:rsidR="00C14FAD" w:rsidRDefault="00C14FAD" w:rsidP="00681AE1">
            <w:pPr>
              <w:jc w:val="center"/>
            </w:pPr>
            <w:r>
              <w:t>1</w:t>
            </w:r>
          </w:p>
        </w:tc>
        <w:tc>
          <w:tcPr>
            <w:tcW w:w="2642" w:type="dxa"/>
          </w:tcPr>
          <w:p w:rsidR="00C14FAD" w:rsidRDefault="00C14FAD" w:rsidP="00681AE1">
            <w:pPr>
              <w:jc w:val="center"/>
            </w:pPr>
            <w:r>
              <w:t>Срезка растительного слоя бульдозером</w:t>
            </w:r>
          </w:p>
        </w:tc>
        <w:tc>
          <w:tcPr>
            <w:tcW w:w="1133" w:type="dxa"/>
          </w:tcPr>
          <w:p w:rsidR="00C14FAD" w:rsidRPr="00681AE1" w:rsidRDefault="00D934F5" w:rsidP="00681AE1">
            <w:pPr>
              <w:jc w:val="center"/>
              <w:rPr>
                <w:vertAlign w:val="superscript"/>
              </w:rPr>
            </w:pPr>
            <w:r>
              <w:t>1000</w:t>
            </w:r>
            <w:r w:rsidR="00C14FAD">
              <w:t>м</w:t>
            </w:r>
            <w:r w:rsidRPr="00681AE1">
              <w:rPr>
                <w:vertAlign w:val="superscript"/>
              </w:rPr>
              <w:t>2</w:t>
            </w:r>
          </w:p>
        </w:tc>
        <w:tc>
          <w:tcPr>
            <w:tcW w:w="1510" w:type="dxa"/>
          </w:tcPr>
          <w:p w:rsidR="00C14FAD" w:rsidRDefault="00D934F5" w:rsidP="00681AE1">
            <w:pPr>
              <w:jc w:val="center"/>
            </w:pPr>
            <w:r>
              <w:t>11,152</w:t>
            </w:r>
          </w:p>
        </w:tc>
        <w:tc>
          <w:tcPr>
            <w:tcW w:w="1133" w:type="dxa"/>
          </w:tcPr>
          <w:p w:rsidR="00C14FAD" w:rsidRDefault="00D934F5" w:rsidP="00681AE1">
            <w:pPr>
              <w:jc w:val="center"/>
            </w:pPr>
            <w:r>
              <w:t>1,14</w:t>
            </w:r>
          </w:p>
        </w:tc>
        <w:tc>
          <w:tcPr>
            <w:tcW w:w="1391" w:type="dxa"/>
          </w:tcPr>
          <w:p w:rsidR="00C14FAD" w:rsidRDefault="00D934F5" w:rsidP="00681AE1">
            <w:pPr>
              <w:jc w:val="center"/>
            </w:pPr>
            <w:r>
              <w:t>Д-271-1</w:t>
            </w:r>
          </w:p>
        </w:tc>
        <w:tc>
          <w:tcPr>
            <w:tcW w:w="1440" w:type="dxa"/>
          </w:tcPr>
          <w:p w:rsidR="00C14FAD" w:rsidRDefault="00C14FAD" w:rsidP="00681AE1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C14FAD" w:rsidRDefault="00C14FAD" w:rsidP="00681AE1">
            <w:pPr>
              <w:jc w:val="center"/>
            </w:pPr>
            <w:r>
              <w:t>1</w:t>
            </w:r>
          </w:p>
          <w:p w:rsidR="00D934F5" w:rsidRDefault="00D934F5" w:rsidP="00681AE1">
            <w:pPr>
              <w:jc w:val="center"/>
            </w:pPr>
          </w:p>
          <w:p w:rsidR="00D934F5" w:rsidRDefault="00D934F5" w:rsidP="00681AE1">
            <w:pPr>
              <w:jc w:val="center"/>
            </w:pPr>
          </w:p>
        </w:tc>
        <w:tc>
          <w:tcPr>
            <w:tcW w:w="1509" w:type="dxa"/>
          </w:tcPr>
          <w:p w:rsidR="00C14FAD" w:rsidRDefault="00C14FAD" w:rsidP="00681AE1">
            <w:pPr>
              <w:jc w:val="center"/>
            </w:pPr>
            <w:r>
              <w:t>1</w:t>
            </w:r>
          </w:p>
          <w:p w:rsidR="00D934F5" w:rsidRDefault="00D934F5" w:rsidP="00681AE1">
            <w:pPr>
              <w:jc w:val="center"/>
            </w:pPr>
          </w:p>
          <w:p w:rsidR="00D934F5" w:rsidRDefault="00D934F5" w:rsidP="00681AE1">
            <w:pPr>
              <w:jc w:val="center"/>
            </w:pPr>
          </w:p>
        </w:tc>
        <w:tc>
          <w:tcPr>
            <w:tcW w:w="1322" w:type="dxa"/>
          </w:tcPr>
          <w:p w:rsidR="00C14FAD" w:rsidRDefault="00D934F5" w:rsidP="00681AE1">
            <w:pPr>
              <w:jc w:val="center"/>
            </w:pPr>
            <w:r>
              <w:t>2</w:t>
            </w:r>
          </w:p>
        </w:tc>
        <w:tc>
          <w:tcPr>
            <w:tcW w:w="697" w:type="dxa"/>
          </w:tcPr>
          <w:p w:rsidR="00C14FAD" w:rsidRDefault="00C14FAD" w:rsidP="00681AE1">
            <w:pPr>
              <w:jc w:val="center"/>
            </w:pPr>
          </w:p>
        </w:tc>
      </w:tr>
      <w:tr w:rsidR="00D934F5" w:rsidTr="00681AE1">
        <w:trPr>
          <w:trHeight w:val="218"/>
        </w:trPr>
        <w:tc>
          <w:tcPr>
            <w:tcW w:w="711" w:type="dxa"/>
          </w:tcPr>
          <w:p w:rsidR="00C14FAD" w:rsidRDefault="00D934F5" w:rsidP="00681AE1">
            <w:pPr>
              <w:jc w:val="center"/>
            </w:pPr>
            <w:r>
              <w:t>2</w:t>
            </w:r>
          </w:p>
        </w:tc>
        <w:tc>
          <w:tcPr>
            <w:tcW w:w="2642" w:type="dxa"/>
          </w:tcPr>
          <w:p w:rsidR="00C14FAD" w:rsidRDefault="00C14FAD" w:rsidP="00681AE1">
            <w:pPr>
              <w:jc w:val="center"/>
            </w:pPr>
            <w:r>
              <w:t>Разработка грунта в котловане</w:t>
            </w:r>
          </w:p>
        </w:tc>
        <w:tc>
          <w:tcPr>
            <w:tcW w:w="1133" w:type="dxa"/>
          </w:tcPr>
          <w:p w:rsidR="00C14FAD" w:rsidRDefault="00D934F5" w:rsidP="00681AE1">
            <w:pPr>
              <w:jc w:val="center"/>
            </w:pPr>
            <w:r>
              <w:t>100</w:t>
            </w:r>
            <w:r w:rsidR="00C14FAD">
              <w:t>м</w:t>
            </w:r>
            <w:r w:rsidR="00C14FAD" w:rsidRPr="00681AE1">
              <w:rPr>
                <w:vertAlign w:val="superscript"/>
              </w:rPr>
              <w:t>3</w:t>
            </w:r>
          </w:p>
        </w:tc>
        <w:tc>
          <w:tcPr>
            <w:tcW w:w="1510" w:type="dxa"/>
          </w:tcPr>
          <w:p w:rsidR="00C14FAD" w:rsidRDefault="00D934F5" w:rsidP="00681AE1">
            <w:pPr>
              <w:jc w:val="center"/>
            </w:pPr>
            <w:r>
              <w:t>153,194</w:t>
            </w:r>
          </w:p>
        </w:tc>
        <w:tc>
          <w:tcPr>
            <w:tcW w:w="1133" w:type="dxa"/>
          </w:tcPr>
          <w:p w:rsidR="00C14FAD" w:rsidRDefault="00D934F5" w:rsidP="00681AE1">
            <w:pPr>
              <w:jc w:val="center"/>
            </w:pPr>
            <w:r>
              <w:t>44,83</w:t>
            </w:r>
          </w:p>
        </w:tc>
        <w:tc>
          <w:tcPr>
            <w:tcW w:w="1391" w:type="dxa"/>
          </w:tcPr>
          <w:p w:rsidR="00C14FAD" w:rsidRDefault="00C14FAD" w:rsidP="00681AE1">
            <w:pPr>
              <w:jc w:val="center"/>
            </w:pPr>
            <w:r>
              <w:t>Э</w:t>
            </w:r>
            <w:r w:rsidR="00D934F5">
              <w:t>О-5122</w:t>
            </w:r>
          </w:p>
        </w:tc>
        <w:tc>
          <w:tcPr>
            <w:tcW w:w="1440" w:type="dxa"/>
          </w:tcPr>
          <w:p w:rsidR="00C14FAD" w:rsidRDefault="00C14FAD" w:rsidP="00681AE1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C14FAD" w:rsidRDefault="00C14FAD" w:rsidP="00681AE1">
            <w:pPr>
              <w:jc w:val="center"/>
            </w:pPr>
            <w:r>
              <w:t>1</w:t>
            </w:r>
          </w:p>
        </w:tc>
        <w:tc>
          <w:tcPr>
            <w:tcW w:w="1509" w:type="dxa"/>
          </w:tcPr>
          <w:p w:rsidR="00C14FAD" w:rsidRDefault="00C14FAD" w:rsidP="00681AE1">
            <w:pPr>
              <w:jc w:val="center"/>
            </w:pPr>
            <w:r>
              <w:t>1</w:t>
            </w:r>
          </w:p>
          <w:p w:rsidR="00D934F5" w:rsidRDefault="00D934F5" w:rsidP="00681AE1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C14FAD" w:rsidRDefault="00D934F5" w:rsidP="00681AE1">
            <w:pPr>
              <w:jc w:val="center"/>
            </w:pPr>
            <w:r>
              <w:t>45</w:t>
            </w:r>
          </w:p>
        </w:tc>
        <w:tc>
          <w:tcPr>
            <w:tcW w:w="697" w:type="dxa"/>
          </w:tcPr>
          <w:p w:rsidR="00C14FAD" w:rsidRDefault="00C14FAD" w:rsidP="00681AE1">
            <w:pPr>
              <w:jc w:val="center"/>
            </w:pPr>
          </w:p>
        </w:tc>
      </w:tr>
      <w:tr w:rsidR="00D934F5" w:rsidTr="00681AE1">
        <w:trPr>
          <w:trHeight w:val="837"/>
        </w:trPr>
        <w:tc>
          <w:tcPr>
            <w:tcW w:w="711" w:type="dxa"/>
          </w:tcPr>
          <w:p w:rsidR="00C14FAD" w:rsidRDefault="00D934F5" w:rsidP="00681AE1">
            <w:pPr>
              <w:jc w:val="center"/>
            </w:pPr>
            <w:r>
              <w:t>3</w:t>
            </w:r>
          </w:p>
        </w:tc>
        <w:tc>
          <w:tcPr>
            <w:tcW w:w="2642" w:type="dxa"/>
          </w:tcPr>
          <w:p w:rsidR="00C14FAD" w:rsidRDefault="00C14FAD" w:rsidP="00681AE1">
            <w:pPr>
              <w:jc w:val="center"/>
            </w:pPr>
            <w:r>
              <w:t>Доработка котлована бульдозером</w:t>
            </w:r>
          </w:p>
        </w:tc>
        <w:tc>
          <w:tcPr>
            <w:tcW w:w="1133" w:type="dxa"/>
          </w:tcPr>
          <w:p w:rsidR="00C14FAD" w:rsidRDefault="00D934F5" w:rsidP="00681AE1">
            <w:pPr>
              <w:jc w:val="center"/>
            </w:pPr>
            <w:r>
              <w:t>100</w:t>
            </w:r>
            <w:r w:rsidR="00C14FAD">
              <w:t>м</w:t>
            </w:r>
            <w:r w:rsidR="00C14FAD" w:rsidRPr="00681AE1">
              <w:rPr>
                <w:vertAlign w:val="superscript"/>
              </w:rPr>
              <w:t>3</w:t>
            </w:r>
          </w:p>
        </w:tc>
        <w:tc>
          <w:tcPr>
            <w:tcW w:w="1510" w:type="dxa"/>
          </w:tcPr>
          <w:p w:rsidR="00C14FAD" w:rsidRDefault="00D934F5" w:rsidP="00681AE1">
            <w:pPr>
              <w:jc w:val="center"/>
            </w:pPr>
            <w:r>
              <w:t>11,51</w:t>
            </w:r>
          </w:p>
        </w:tc>
        <w:tc>
          <w:tcPr>
            <w:tcW w:w="1133" w:type="dxa"/>
          </w:tcPr>
          <w:p w:rsidR="00C14FAD" w:rsidRDefault="00D934F5" w:rsidP="00681AE1">
            <w:pPr>
              <w:jc w:val="center"/>
            </w:pPr>
            <w:r>
              <w:t>3,37</w:t>
            </w:r>
          </w:p>
        </w:tc>
        <w:tc>
          <w:tcPr>
            <w:tcW w:w="1391" w:type="dxa"/>
          </w:tcPr>
          <w:p w:rsidR="00C14FAD" w:rsidRDefault="00D934F5" w:rsidP="00681AE1">
            <w:pPr>
              <w:jc w:val="center"/>
            </w:pPr>
            <w:r>
              <w:t>Д-271</w:t>
            </w:r>
          </w:p>
        </w:tc>
        <w:tc>
          <w:tcPr>
            <w:tcW w:w="1440" w:type="dxa"/>
          </w:tcPr>
          <w:p w:rsidR="00C14FAD" w:rsidRDefault="00C14FAD" w:rsidP="00681AE1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C14FAD" w:rsidRDefault="00C14FAD" w:rsidP="00681AE1">
            <w:pPr>
              <w:jc w:val="center"/>
            </w:pPr>
            <w:r>
              <w:t>1</w:t>
            </w:r>
          </w:p>
        </w:tc>
        <w:tc>
          <w:tcPr>
            <w:tcW w:w="1509" w:type="dxa"/>
          </w:tcPr>
          <w:p w:rsidR="00C14FAD" w:rsidRDefault="00D934F5" w:rsidP="00681AE1">
            <w:pPr>
              <w:jc w:val="center"/>
            </w:pPr>
            <w:r>
              <w:t>2</w:t>
            </w:r>
          </w:p>
        </w:tc>
        <w:tc>
          <w:tcPr>
            <w:tcW w:w="1322" w:type="dxa"/>
          </w:tcPr>
          <w:p w:rsidR="00C14FAD" w:rsidRDefault="00D934F5" w:rsidP="00681AE1">
            <w:pPr>
              <w:jc w:val="center"/>
            </w:pPr>
            <w:r>
              <w:t>4</w:t>
            </w:r>
          </w:p>
        </w:tc>
        <w:tc>
          <w:tcPr>
            <w:tcW w:w="697" w:type="dxa"/>
          </w:tcPr>
          <w:p w:rsidR="00C14FAD" w:rsidRDefault="00C14FAD" w:rsidP="00681AE1">
            <w:pPr>
              <w:jc w:val="center"/>
            </w:pPr>
          </w:p>
        </w:tc>
      </w:tr>
      <w:tr w:rsidR="00D934F5" w:rsidTr="00681AE1">
        <w:trPr>
          <w:trHeight w:val="837"/>
        </w:trPr>
        <w:tc>
          <w:tcPr>
            <w:tcW w:w="711" w:type="dxa"/>
          </w:tcPr>
          <w:p w:rsidR="00C14FAD" w:rsidRDefault="00D934F5" w:rsidP="00681AE1">
            <w:pPr>
              <w:jc w:val="center"/>
            </w:pPr>
            <w:r>
              <w:t>4</w:t>
            </w:r>
          </w:p>
        </w:tc>
        <w:tc>
          <w:tcPr>
            <w:tcW w:w="2642" w:type="dxa"/>
          </w:tcPr>
          <w:p w:rsidR="00C14FAD" w:rsidRDefault="00C14FAD" w:rsidP="00681AE1">
            <w:pPr>
              <w:jc w:val="center"/>
            </w:pPr>
            <w:r>
              <w:t>Установка деревянной щитовой опалубки</w:t>
            </w:r>
          </w:p>
        </w:tc>
        <w:tc>
          <w:tcPr>
            <w:tcW w:w="1133" w:type="dxa"/>
          </w:tcPr>
          <w:p w:rsidR="00C14FAD" w:rsidRDefault="00C14FAD" w:rsidP="00681AE1">
            <w:pPr>
              <w:jc w:val="center"/>
            </w:pPr>
            <w:r>
              <w:t>м</w:t>
            </w:r>
            <w:r w:rsidRPr="00681AE1">
              <w:rPr>
                <w:vertAlign w:val="superscript"/>
              </w:rPr>
              <w:t>2</w:t>
            </w:r>
          </w:p>
        </w:tc>
        <w:tc>
          <w:tcPr>
            <w:tcW w:w="1510" w:type="dxa"/>
          </w:tcPr>
          <w:p w:rsidR="00C14FAD" w:rsidRDefault="00D934F5" w:rsidP="00681AE1">
            <w:pPr>
              <w:jc w:val="center"/>
            </w:pPr>
            <w:r>
              <w:t>1371,5</w:t>
            </w:r>
          </w:p>
        </w:tc>
        <w:tc>
          <w:tcPr>
            <w:tcW w:w="1133" w:type="dxa"/>
          </w:tcPr>
          <w:p w:rsidR="00C14FAD" w:rsidRDefault="00D934F5" w:rsidP="00681AE1">
            <w:pPr>
              <w:jc w:val="center"/>
            </w:pPr>
            <w:r>
              <w:t>85,3</w:t>
            </w:r>
          </w:p>
        </w:tc>
        <w:tc>
          <w:tcPr>
            <w:tcW w:w="1391" w:type="dxa"/>
          </w:tcPr>
          <w:p w:rsidR="00D934F5" w:rsidRDefault="00D934F5" w:rsidP="00681AE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C14FAD" w:rsidRDefault="00D934F5" w:rsidP="00681AE1">
            <w:pPr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C14FAD" w:rsidRDefault="00D934F5" w:rsidP="00681AE1">
            <w:pPr>
              <w:jc w:val="center"/>
            </w:pPr>
            <w:r>
              <w:t>1</w:t>
            </w:r>
          </w:p>
        </w:tc>
        <w:tc>
          <w:tcPr>
            <w:tcW w:w="1509" w:type="dxa"/>
          </w:tcPr>
          <w:p w:rsidR="00C14FAD" w:rsidRDefault="00D934F5" w:rsidP="00681AE1">
            <w:pPr>
              <w:jc w:val="center"/>
            </w:pPr>
            <w:r>
              <w:t>2</w:t>
            </w:r>
          </w:p>
        </w:tc>
        <w:tc>
          <w:tcPr>
            <w:tcW w:w="1322" w:type="dxa"/>
          </w:tcPr>
          <w:p w:rsidR="00C14FAD" w:rsidRDefault="00D934F5" w:rsidP="00681AE1">
            <w:pPr>
              <w:jc w:val="center"/>
            </w:pPr>
            <w:r>
              <w:t>43</w:t>
            </w:r>
          </w:p>
        </w:tc>
        <w:tc>
          <w:tcPr>
            <w:tcW w:w="697" w:type="dxa"/>
          </w:tcPr>
          <w:p w:rsidR="00C14FAD" w:rsidRDefault="00C14FAD" w:rsidP="00681AE1">
            <w:pPr>
              <w:jc w:val="center"/>
            </w:pPr>
          </w:p>
        </w:tc>
      </w:tr>
      <w:tr w:rsidR="00D934F5" w:rsidTr="00681AE1">
        <w:trPr>
          <w:trHeight w:val="523"/>
        </w:trPr>
        <w:tc>
          <w:tcPr>
            <w:tcW w:w="711" w:type="dxa"/>
          </w:tcPr>
          <w:p w:rsidR="00C14FAD" w:rsidRDefault="00D934F5" w:rsidP="00681AE1">
            <w:pPr>
              <w:jc w:val="center"/>
            </w:pPr>
            <w:r>
              <w:t>5</w:t>
            </w:r>
          </w:p>
        </w:tc>
        <w:tc>
          <w:tcPr>
            <w:tcW w:w="2642" w:type="dxa"/>
          </w:tcPr>
          <w:p w:rsidR="00C14FAD" w:rsidRDefault="00C14FAD" w:rsidP="00681AE1">
            <w:pPr>
              <w:jc w:val="center"/>
            </w:pPr>
            <w:r>
              <w:t>Установка арматурных</w:t>
            </w:r>
            <w:r w:rsidR="00D934F5">
              <w:t xml:space="preserve"> сеток и каркасов</w:t>
            </w:r>
          </w:p>
        </w:tc>
        <w:tc>
          <w:tcPr>
            <w:tcW w:w="1133" w:type="dxa"/>
          </w:tcPr>
          <w:p w:rsidR="00C14FAD" w:rsidRDefault="00D934F5" w:rsidP="00681AE1">
            <w:pPr>
              <w:jc w:val="center"/>
            </w:pPr>
            <w:r>
              <w:t>шт</w:t>
            </w:r>
          </w:p>
        </w:tc>
        <w:tc>
          <w:tcPr>
            <w:tcW w:w="1510" w:type="dxa"/>
          </w:tcPr>
          <w:p w:rsidR="00C14FAD" w:rsidRDefault="00D934F5" w:rsidP="00681AE1">
            <w:pPr>
              <w:jc w:val="center"/>
            </w:pPr>
            <w:r>
              <w:t>650</w:t>
            </w:r>
          </w:p>
        </w:tc>
        <w:tc>
          <w:tcPr>
            <w:tcW w:w="1133" w:type="dxa"/>
          </w:tcPr>
          <w:p w:rsidR="00C14FAD" w:rsidRDefault="00D934F5" w:rsidP="00681AE1">
            <w:pPr>
              <w:jc w:val="center"/>
            </w:pPr>
            <w:r>
              <w:t>89,1</w:t>
            </w:r>
          </w:p>
        </w:tc>
        <w:tc>
          <w:tcPr>
            <w:tcW w:w="1391" w:type="dxa"/>
          </w:tcPr>
          <w:p w:rsidR="00D934F5" w:rsidRDefault="00D934F5" w:rsidP="00681AE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C14FAD" w:rsidRDefault="00D934F5" w:rsidP="00681AE1">
            <w:pPr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C14FAD" w:rsidRDefault="00D934F5" w:rsidP="00681AE1">
            <w:pPr>
              <w:jc w:val="center"/>
            </w:pPr>
            <w:r>
              <w:t>1</w:t>
            </w:r>
          </w:p>
        </w:tc>
        <w:tc>
          <w:tcPr>
            <w:tcW w:w="1509" w:type="dxa"/>
          </w:tcPr>
          <w:p w:rsidR="00C14FAD" w:rsidRDefault="00D934F5" w:rsidP="00681AE1">
            <w:pPr>
              <w:jc w:val="center"/>
            </w:pPr>
            <w:r>
              <w:t>4</w:t>
            </w:r>
          </w:p>
        </w:tc>
        <w:tc>
          <w:tcPr>
            <w:tcW w:w="1322" w:type="dxa"/>
          </w:tcPr>
          <w:p w:rsidR="00C14FAD" w:rsidRDefault="00D934F5" w:rsidP="00681AE1">
            <w:pPr>
              <w:jc w:val="center"/>
            </w:pPr>
            <w:r>
              <w:t>23</w:t>
            </w:r>
          </w:p>
        </w:tc>
        <w:tc>
          <w:tcPr>
            <w:tcW w:w="697" w:type="dxa"/>
          </w:tcPr>
          <w:p w:rsidR="00C14FAD" w:rsidRDefault="00C14FAD" w:rsidP="00681AE1">
            <w:pPr>
              <w:jc w:val="center"/>
            </w:pPr>
          </w:p>
        </w:tc>
      </w:tr>
      <w:tr w:rsidR="00D934F5" w:rsidTr="00681AE1">
        <w:trPr>
          <w:trHeight w:val="453"/>
        </w:trPr>
        <w:tc>
          <w:tcPr>
            <w:tcW w:w="711" w:type="dxa"/>
          </w:tcPr>
          <w:p w:rsidR="00C14FAD" w:rsidRDefault="00D934F5" w:rsidP="00681AE1">
            <w:pPr>
              <w:jc w:val="center"/>
            </w:pPr>
            <w:r>
              <w:t>6</w:t>
            </w:r>
          </w:p>
        </w:tc>
        <w:tc>
          <w:tcPr>
            <w:tcW w:w="2642" w:type="dxa"/>
          </w:tcPr>
          <w:p w:rsidR="00C14FAD" w:rsidRDefault="00C14FAD" w:rsidP="00681AE1">
            <w:pPr>
              <w:jc w:val="center"/>
            </w:pPr>
            <w:r>
              <w:t>Укладка бетонной смеси</w:t>
            </w:r>
          </w:p>
        </w:tc>
        <w:tc>
          <w:tcPr>
            <w:tcW w:w="1133" w:type="dxa"/>
          </w:tcPr>
          <w:p w:rsidR="00C14FAD" w:rsidRDefault="00C14FAD" w:rsidP="00681AE1">
            <w:pPr>
              <w:jc w:val="center"/>
            </w:pPr>
            <w:r>
              <w:t>м</w:t>
            </w:r>
            <w:r w:rsidRPr="00681AE1">
              <w:rPr>
                <w:vertAlign w:val="superscript"/>
              </w:rPr>
              <w:t>3</w:t>
            </w:r>
          </w:p>
        </w:tc>
        <w:tc>
          <w:tcPr>
            <w:tcW w:w="1510" w:type="dxa"/>
          </w:tcPr>
          <w:p w:rsidR="00C14FAD" w:rsidRDefault="00D934F5" w:rsidP="00681AE1">
            <w:pPr>
              <w:jc w:val="center"/>
            </w:pPr>
            <w:r>
              <w:t>526,5</w:t>
            </w:r>
          </w:p>
        </w:tc>
        <w:tc>
          <w:tcPr>
            <w:tcW w:w="1133" w:type="dxa"/>
          </w:tcPr>
          <w:p w:rsidR="00C14FAD" w:rsidRDefault="00D934F5" w:rsidP="00681AE1">
            <w:pPr>
              <w:jc w:val="center"/>
            </w:pPr>
            <w:r>
              <w:t>21,84</w:t>
            </w:r>
          </w:p>
        </w:tc>
        <w:tc>
          <w:tcPr>
            <w:tcW w:w="1391" w:type="dxa"/>
          </w:tcPr>
          <w:p w:rsidR="00D934F5" w:rsidRDefault="00D934F5" w:rsidP="00681AE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C14FAD" w:rsidRDefault="00D934F5" w:rsidP="00681AE1">
            <w:pPr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C14FAD" w:rsidRDefault="00D934F5" w:rsidP="00681AE1">
            <w:pPr>
              <w:jc w:val="center"/>
            </w:pPr>
            <w:r>
              <w:t>1</w:t>
            </w:r>
          </w:p>
        </w:tc>
        <w:tc>
          <w:tcPr>
            <w:tcW w:w="1509" w:type="dxa"/>
          </w:tcPr>
          <w:p w:rsidR="00C14FAD" w:rsidRDefault="00D934F5" w:rsidP="00681AE1">
            <w:pPr>
              <w:jc w:val="center"/>
            </w:pPr>
            <w:r>
              <w:t>2</w:t>
            </w:r>
          </w:p>
        </w:tc>
        <w:tc>
          <w:tcPr>
            <w:tcW w:w="1322" w:type="dxa"/>
          </w:tcPr>
          <w:p w:rsidR="00C14FAD" w:rsidRDefault="00D934F5" w:rsidP="00681AE1">
            <w:pPr>
              <w:jc w:val="center"/>
            </w:pPr>
            <w:r>
              <w:t>11</w:t>
            </w:r>
          </w:p>
        </w:tc>
        <w:tc>
          <w:tcPr>
            <w:tcW w:w="697" w:type="dxa"/>
          </w:tcPr>
          <w:p w:rsidR="00C14FAD" w:rsidRDefault="00C14FAD" w:rsidP="00681AE1">
            <w:pPr>
              <w:jc w:val="center"/>
            </w:pPr>
          </w:p>
        </w:tc>
      </w:tr>
      <w:tr w:rsidR="00D934F5" w:rsidTr="00681AE1">
        <w:trPr>
          <w:trHeight w:val="384"/>
        </w:trPr>
        <w:tc>
          <w:tcPr>
            <w:tcW w:w="711" w:type="dxa"/>
          </w:tcPr>
          <w:p w:rsidR="00C14FAD" w:rsidRDefault="00D934F5" w:rsidP="00681AE1">
            <w:pPr>
              <w:jc w:val="center"/>
            </w:pPr>
            <w:r>
              <w:t>7</w:t>
            </w:r>
          </w:p>
        </w:tc>
        <w:tc>
          <w:tcPr>
            <w:tcW w:w="2642" w:type="dxa"/>
          </w:tcPr>
          <w:p w:rsidR="00C14FAD" w:rsidRDefault="00C14FAD" w:rsidP="00681AE1">
            <w:pPr>
              <w:jc w:val="center"/>
            </w:pPr>
            <w:r>
              <w:t>Уход за бетоном</w:t>
            </w:r>
          </w:p>
        </w:tc>
        <w:tc>
          <w:tcPr>
            <w:tcW w:w="1133" w:type="dxa"/>
          </w:tcPr>
          <w:p w:rsidR="00C14FAD" w:rsidRPr="00681AE1" w:rsidRDefault="00D934F5" w:rsidP="00681AE1">
            <w:pPr>
              <w:jc w:val="center"/>
              <w:rPr>
                <w:vertAlign w:val="superscript"/>
              </w:rPr>
            </w:pPr>
            <w:r>
              <w:t>100м</w:t>
            </w:r>
            <w:r w:rsidRPr="00681AE1">
              <w:rPr>
                <w:vertAlign w:val="superscript"/>
              </w:rPr>
              <w:t>2</w:t>
            </w:r>
          </w:p>
        </w:tc>
        <w:tc>
          <w:tcPr>
            <w:tcW w:w="1510" w:type="dxa"/>
          </w:tcPr>
          <w:p w:rsidR="00C14FAD" w:rsidRDefault="00D934F5" w:rsidP="00681AE1">
            <w:pPr>
              <w:jc w:val="center"/>
            </w:pPr>
            <w:r>
              <w:t>8,125</w:t>
            </w:r>
          </w:p>
        </w:tc>
        <w:tc>
          <w:tcPr>
            <w:tcW w:w="1133" w:type="dxa"/>
          </w:tcPr>
          <w:p w:rsidR="00C14FAD" w:rsidRDefault="00D934F5" w:rsidP="00681AE1">
            <w:pPr>
              <w:jc w:val="center"/>
            </w:pPr>
            <w:r>
              <w:t>0,41</w:t>
            </w:r>
          </w:p>
          <w:p w:rsidR="00D934F5" w:rsidRDefault="00D934F5" w:rsidP="00681AE1">
            <w:pPr>
              <w:jc w:val="center"/>
            </w:pPr>
            <w:r>
              <w:t>0,21</w:t>
            </w:r>
          </w:p>
          <w:p w:rsidR="00D934F5" w:rsidRDefault="00D934F5" w:rsidP="00681AE1">
            <w:pPr>
              <w:jc w:val="center"/>
            </w:pPr>
            <w:r>
              <w:t>0,22</w:t>
            </w:r>
          </w:p>
        </w:tc>
        <w:tc>
          <w:tcPr>
            <w:tcW w:w="1391" w:type="dxa"/>
          </w:tcPr>
          <w:p w:rsidR="00D934F5" w:rsidRDefault="00D934F5" w:rsidP="00681AE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C14FAD" w:rsidRDefault="00D934F5" w:rsidP="00681AE1">
            <w:pPr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C14FAD" w:rsidRDefault="00D934F5" w:rsidP="00681AE1">
            <w:pPr>
              <w:jc w:val="center"/>
            </w:pPr>
            <w:r>
              <w:t>1</w:t>
            </w:r>
          </w:p>
        </w:tc>
        <w:tc>
          <w:tcPr>
            <w:tcW w:w="1509" w:type="dxa"/>
          </w:tcPr>
          <w:p w:rsidR="00C14FAD" w:rsidRDefault="00D934F5" w:rsidP="00681AE1">
            <w:pPr>
              <w:jc w:val="center"/>
            </w:pPr>
            <w:r>
              <w:t>3</w:t>
            </w:r>
          </w:p>
        </w:tc>
        <w:tc>
          <w:tcPr>
            <w:tcW w:w="1322" w:type="dxa"/>
          </w:tcPr>
          <w:p w:rsidR="00C14FAD" w:rsidRDefault="00D934F5" w:rsidP="00681AE1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C14FAD" w:rsidRDefault="00C14FAD" w:rsidP="00681AE1">
            <w:pPr>
              <w:jc w:val="center"/>
            </w:pPr>
          </w:p>
        </w:tc>
      </w:tr>
      <w:tr w:rsidR="00D934F5" w:rsidTr="00681AE1">
        <w:trPr>
          <w:trHeight w:val="558"/>
        </w:trPr>
        <w:tc>
          <w:tcPr>
            <w:tcW w:w="711" w:type="dxa"/>
          </w:tcPr>
          <w:p w:rsidR="00C14FAD" w:rsidRDefault="00D934F5" w:rsidP="00681AE1">
            <w:pPr>
              <w:jc w:val="center"/>
            </w:pPr>
            <w:r>
              <w:t>8</w:t>
            </w:r>
          </w:p>
        </w:tc>
        <w:tc>
          <w:tcPr>
            <w:tcW w:w="2642" w:type="dxa"/>
          </w:tcPr>
          <w:p w:rsidR="00C14FAD" w:rsidRDefault="00C14FAD" w:rsidP="00681AE1">
            <w:pPr>
              <w:jc w:val="center"/>
            </w:pPr>
            <w:r>
              <w:t>Демонтаж опалубки</w:t>
            </w:r>
          </w:p>
        </w:tc>
        <w:tc>
          <w:tcPr>
            <w:tcW w:w="1133" w:type="dxa"/>
          </w:tcPr>
          <w:p w:rsidR="00C14FAD" w:rsidRDefault="00C14FAD" w:rsidP="00681AE1">
            <w:pPr>
              <w:jc w:val="center"/>
            </w:pPr>
            <w:r>
              <w:t>м</w:t>
            </w:r>
            <w:r w:rsidRPr="00681AE1">
              <w:rPr>
                <w:vertAlign w:val="superscript"/>
              </w:rPr>
              <w:t>2</w:t>
            </w:r>
          </w:p>
        </w:tc>
        <w:tc>
          <w:tcPr>
            <w:tcW w:w="1510" w:type="dxa"/>
          </w:tcPr>
          <w:p w:rsidR="00C14FAD" w:rsidRDefault="00D934F5" w:rsidP="00681AE1">
            <w:pPr>
              <w:jc w:val="center"/>
            </w:pPr>
            <w:r>
              <w:t>1371,5</w:t>
            </w:r>
          </w:p>
        </w:tc>
        <w:tc>
          <w:tcPr>
            <w:tcW w:w="1133" w:type="dxa"/>
          </w:tcPr>
          <w:p w:rsidR="00C14FAD" w:rsidRDefault="00D934F5" w:rsidP="00681AE1">
            <w:pPr>
              <w:jc w:val="center"/>
            </w:pPr>
            <w:r>
              <w:t>21,74</w:t>
            </w:r>
          </w:p>
        </w:tc>
        <w:tc>
          <w:tcPr>
            <w:tcW w:w="1391" w:type="dxa"/>
          </w:tcPr>
          <w:p w:rsidR="00D934F5" w:rsidRDefault="00D934F5" w:rsidP="00681AE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C14FAD" w:rsidRDefault="00D934F5" w:rsidP="00681AE1">
            <w:pPr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C14FAD" w:rsidRDefault="00D934F5" w:rsidP="00681AE1">
            <w:pPr>
              <w:jc w:val="center"/>
            </w:pPr>
            <w:r>
              <w:t>1</w:t>
            </w:r>
          </w:p>
        </w:tc>
        <w:tc>
          <w:tcPr>
            <w:tcW w:w="1509" w:type="dxa"/>
          </w:tcPr>
          <w:p w:rsidR="00C14FAD" w:rsidRDefault="00D934F5" w:rsidP="00681AE1">
            <w:pPr>
              <w:jc w:val="center"/>
            </w:pPr>
            <w:r>
              <w:t>2</w:t>
            </w:r>
          </w:p>
        </w:tc>
        <w:tc>
          <w:tcPr>
            <w:tcW w:w="1322" w:type="dxa"/>
          </w:tcPr>
          <w:p w:rsidR="00C14FAD" w:rsidRDefault="00D934F5" w:rsidP="00681AE1">
            <w:pPr>
              <w:jc w:val="center"/>
            </w:pPr>
            <w:r>
              <w:t>11</w:t>
            </w:r>
          </w:p>
        </w:tc>
        <w:tc>
          <w:tcPr>
            <w:tcW w:w="697" w:type="dxa"/>
          </w:tcPr>
          <w:p w:rsidR="00C14FAD" w:rsidRDefault="00C14FAD" w:rsidP="00681AE1">
            <w:pPr>
              <w:jc w:val="center"/>
            </w:pPr>
          </w:p>
        </w:tc>
      </w:tr>
      <w:tr w:rsidR="00D934F5" w:rsidTr="00681AE1">
        <w:trPr>
          <w:trHeight w:val="261"/>
        </w:trPr>
        <w:tc>
          <w:tcPr>
            <w:tcW w:w="711" w:type="dxa"/>
          </w:tcPr>
          <w:p w:rsidR="00C14FAD" w:rsidRDefault="00D934F5" w:rsidP="00681AE1">
            <w:pPr>
              <w:jc w:val="center"/>
            </w:pPr>
            <w:r>
              <w:t>9</w:t>
            </w:r>
          </w:p>
        </w:tc>
        <w:tc>
          <w:tcPr>
            <w:tcW w:w="2642" w:type="dxa"/>
          </w:tcPr>
          <w:p w:rsidR="00C14FAD" w:rsidRDefault="00C14FAD" w:rsidP="00681AE1">
            <w:pPr>
              <w:jc w:val="center"/>
            </w:pPr>
            <w:r>
              <w:t>Гидроизоляция</w:t>
            </w:r>
          </w:p>
        </w:tc>
        <w:tc>
          <w:tcPr>
            <w:tcW w:w="1133" w:type="dxa"/>
          </w:tcPr>
          <w:p w:rsidR="00C14FAD" w:rsidRDefault="00D934F5" w:rsidP="00681AE1">
            <w:pPr>
              <w:jc w:val="center"/>
            </w:pPr>
            <w:r>
              <w:t>100</w:t>
            </w:r>
            <w:r w:rsidR="00C14FAD">
              <w:t>м</w:t>
            </w:r>
            <w:r w:rsidR="00C14FAD" w:rsidRPr="00681AE1">
              <w:rPr>
                <w:vertAlign w:val="superscript"/>
              </w:rPr>
              <w:t>2</w:t>
            </w:r>
          </w:p>
        </w:tc>
        <w:tc>
          <w:tcPr>
            <w:tcW w:w="1510" w:type="dxa"/>
          </w:tcPr>
          <w:p w:rsidR="00C14FAD" w:rsidRDefault="00D934F5" w:rsidP="00681AE1">
            <w:pPr>
              <w:jc w:val="center"/>
            </w:pPr>
            <w:r>
              <w:t>21,84</w:t>
            </w:r>
          </w:p>
        </w:tc>
        <w:tc>
          <w:tcPr>
            <w:tcW w:w="1133" w:type="dxa"/>
          </w:tcPr>
          <w:p w:rsidR="00C14FAD" w:rsidRDefault="00D934F5" w:rsidP="00681AE1">
            <w:pPr>
              <w:jc w:val="center"/>
            </w:pPr>
            <w:r>
              <w:t>28,44</w:t>
            </w:r>
          </w:p>
        </w:tc>
        <w:tc>
          <w:tcPr>
            <w:tcW w:w="1391" w:type="dxa"/>
          </w:tcPr>
          <w:p w:rsidR="00C14FAD" w:rsidRDefault="00D934F5" w:rsidP="00681AE1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C14FAD" w:rsidRDefault="00D934F5" w:rsidP="00681AE1">
            <w:pPr>
              <w:jc w:val="center"/>
            </w:pPr>
            <w:r>
              <w:t>-</w:t>
            </w:r>
          </w:p>
        </w:tc>
        <w:tc>
          <w:tcPr>
            <w:tcW w:w="1322" w:type="dxa"/>
          </w:tcPr>
          <w:p w:rsidR="00C14FAD" w:rsidRDefault="00D934F5" w:rsidP="00681AE1">
            <w:pPr>
              <w:jc w:val="center"/>
            </w:pPr>
            <w:r>
              <w:t>1</w:t>
            </w:r>
          </w:p>
        </w:tc>
        <w:tc>
          <w:tcPr>
            <w:tcW w:w="1509" w:type="dxa"/>
          </w:tcPr>
          <w:p w:rsidR="00C14FAD" w:rsidRDefault="00D934F5" w:rsidP="00681AE1">
            <w:pPr>
              <w:jc w:val="center"/>
            </w:pPr>
            <w:r>
              <w:t>2</w:t>
            </w:r>
          </w:p>
        </w:tc>
        <w:tc>
          <w:tcPr>
            <w:tcW w:w="1322" w:type="dxa"/>
          </w:tcPr>
          <w:p w:rsidR="00C14FAD" w:rsidRDefault="00D934F5" w:rsidP="00681AE1">
            <w:pPr>
              <w:jc w:val="center"/>
            </w:pPr>
            <w:r>
              <w:t>15</w:t>
            </w:r>
          </w:p>
        </w:tc>
        <w:tc>
          <w:tcPr>
            <w:tcW w:w="697" w:type="dxa"/>
          </w:tcPr>
          <w:p w:rsidR="00C14FAD" w:rsidRDefault="00C14FAD" w:rsidP="00681AE1">
            <w:pPr>
              <w:jc w:val="center"/>
            </w:pPr>
          </w:p>
        </w:tc>
      </w:tr>
      <w:tr w:rsidR="00D934F5" w:rsidTr="00681AE1">
        <w:trPr>
          <w:trHeight w:val="581"/>
        </w:trPr>
        <w:tc>
          <w:tcPr>
            <w:tcW w:w="711" w:type="dxa"/>
          </w:tcPr>
          <w:p w:rsidR="00C14FAD" w:rsidRDefault="00D934F5" w:rsidP="00681AE1">
            <w:pPr>
              <w:jc w:val="center"/>
            </w:pPr>
            <w:r>
              <w:t>10</w:t>
            </w:r>
          </w:p>
        </w:tc>
        <w:tc>
          <w:tcPr>
            <w:tcW w:w="2642" w:type="dxa"/>
          </w:tcPr>
          <w:p w:rsidR="00C14FAD" w:rsidRDefault="00C14FAD" w:rsidP="00681AE1">
            <w:pPr>
              <w:jc w:val="center"/>
            </w:pPr>
            <w:r>
              <w:t>Обратная засыпка</w:t>
            </w:r>
          </w:p>
        </w:tc>
        <w:tc>
          <w:tcPr>
            <w:tcW w:w="1133" w:type="dxa"/>
          </w:tcPr>
          <w:p w:rsidR="00C14FAD" w:rsidRDefault="00D934F5" w:rsidP="00681AE1">
            <w:pPr>
              <w:jc w:val="center"/>
            </w:pPr>
            <w:r>
              <w:t>100</w:t>
            </w:r>
            <w:r w:rsidR="00C14FAD">
              <w:t>м</w:t>
            </w:r>
            <w:r w:rsidR="00C14FAD" w:rsidRPr="00681AE1">
              <w:rPr>
                <w:vertAlign w:val="superscript"/>
              </w:rPr>
              <w:t>3</w:t>
            </w:r>
          </w:p>
        </w:tc>
        <w:tc>
          <w:tcPr>
            <w:tcW w:w="1510" w:type="dxa"/>
          </w:tcPr>
          <w:p w:rsidR="00C14FAD" w:rsidRDefault="00D934F5" w:rsidP="00681AE1">
            <w:pPr>
              <w:jc w:val="center"/>
            </w:pPr>
            <w:r>
              <w:t>239,27</w:t>
            </w:r>
          </w:p>
        </w:tc>
        <w:tc>
          <w:tcPr>
            <w:tcW w:w="1133" w:type="dxa"/>
          </w:tcPr>
          <w:p w:rsidR="00C14FAD" w:rsidRDefault="00D934F5" w:rsidP="00681AE1">
            <w:pPr>
              <w:jc w:val="center"/>
            </w:pPr>
            <w:r>
              <w:t>10,21</w:t>
            </w:r>
          </w:p>
        </w:tc>
        <w:tc>
          <w:tcPr>
            <w:tcW w:w="1391" w:type="dxa"/>
          </w:tcPr>
          <w:p w:rsidR="00C14FAD" w:rsidRDefault="001E471A" w:rsidP="00681AE1">
            <w:pPr>
              <w:jc w:val="center"/>
            </w:pPr>
            <w:r>
              <w:t>Д-271</w:t>
            </w:r>
            <w:r w:rsidR="00AF4DDF">
              <w:t>А</w:t>
            </w:r>
          </w:p>
        </w:tc>
        <w:tc>
          <w:tcPr>
            <w:tcW w:w="1440" w:type="dxa"/>
          </w:tcPr>
          <w:p w:rsidR="00C14FAD" w:rsidRDefault="00C14FAD" w:rsidP="00681AE1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C14FAD" w:rsidRDefault="00C14FAD" w:rsidP="00681AE1">
            <w:pPr>
              <w:jc w:val="center"/>
            </w:pPr>
            <w:r>
              <w:t>1</w:t>
            </w:r>
          </w:p>
        </w:tc>
        <w:tc>
          <w:tcPr>
            <w:tcW w:w="1509" w:type="dxa"/>
          </w:tcPr>
          <w:p w:rsidR="00C14FAD" w:rsidRDefault="00C14FAD" w:rsidP="00681AE1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C14FAD" w:rsidRDefault="00D934F5" w:rsidP="00681AE1">
            <w:pPr>
              <w:jc w:val="center"/>
            </w:pPr>
            <w:r>
              <w:t>11</w:t>
            </w:r>
          </w:p>
        </w:tc>
        <w:tc>
          <w:tcPr>
            <w:tcW w:w="697" w:type="dxa"/>
          </w:tcPr>
          <w:p w:rsidR="00C14FAD" w:rsidRDefault="00C14FAD" w:rsidP="00681AE1">
            <w:pPr>
              <w:jc w:val="center"/>
            </w:pPr>
          </w:p>
        </w:tc>
      </w:tr>
      <w:tr w:rsidR="00D934F5" w:rsidTr="00681AE1">
        <w:trPr>
          <w:trHeight w:val="90"/>
        </w:trPr>
        <w:tc>
          <w:tcPr>
            <w:tcW w:w="711" w:type="dxa"/>
          </w:tcPr>
          <w:p w:rsidR="00D934F5" w:rsidRDefault="00D934F5" w:rsidP="00681AE1">
            <w:pPr>
              <w:jc w:val="center"/>
            </w:pPr>
            <w:r>
              <w:t>11</w:t>
            </w:r>
          </w:p>
        </w:tc>
        <w:tc>
          <w:tcPr>
            <w:tcW w:w="2642" w:type="dxa"/>
          </w:tcPr>
          <w:p w:rsidR="00D934F5" w:rsidRDefault="00D934F5" w:rsidP="00681AE1">
            <w:pPr>
              <w:jc w:val="center"/>
            </w:pPr>
            <w:r>
              <w:t>Уплотнение грунта</w:t>
            </w:r>
          </w:p>
        </w:tc>
        <w:tc>
          <w:tcPr>
            <w:tcW w:w="1133" w:type="dxa"/>
          </w:tcPr>
          <w:p w:rsidR="00D934F5" w:rsidRPr="00681AE1" w:rsidRDefault="00D934F5" w:rsidP="00681AE1">
            <w:pPr>
              <w:jc w:val="center"/>
              <w:rPr>
                <w:vertAlign w:val="superscript"/>
              </w:rPr>
            </w:pPr>
            <w:r>
              <w:t>100м</w:t>
            </w:r>
            <w:r w:rsidRPr="00681AE1">
              <w:rPr>
                <w:vertAlign w:val="superscript"/>
              </w:rPr>
              <w:t>2</w:t>
            </w:r>
          </w:p>
        </w:tc>
        <w:tc>
          <w:tcPr>
            <w:tcW w:w="1510" w:type="dxa"/>
          </w:tcPr>
          <w:p w:rsidR="00D934F5" w:rsidRDefault="00D934F5" w:rsidP="00681AE1">
            <w:pPr>
              <w:jc w:val="center"/>
            </w:pPr>
            <w:r>
              <w:t>318,45</w:t>
            </w:r>
          </w:p>
          <w:p w:rsidR="00D934F5" w:rsidRDefault="00D934F5" w:rsidP="00681AE1">
            <w:pPr>
              <w:jc w:val="center"/>
            </w:pPr>
            <w:r>
              <w:t>104</w:t>
            </w:r>
          </w:p>
        </w:tc>
        <w:tc>
          <w:tcPr>
            <w:tcW w:w="1133" w:type="dxa"/>
          </w:tcPr>
          <w:p w:rsidR="00D934F5" w:rsidRDefault="00D934F5" w:rsidP="00681AE1">
            <w:pPr>
              <w:jc w:val="center"/>
            </w:pPr>
            <w:r>
              <w:t>4,27</w:t>
            </w:r>
          </w:p>
          <w:p w:rsidR="00D934F5" w:rsidRDefault="00D934F5" w:rsidP="00681AE1">
            <w:pPr>
              <w:jc w:val="center"/>
            </w:pPr>
            <w:r>
              <w:t>24,1</w:t>
            </w:r>
          </w:p>
        </w:tc>
        <w:tc>
          <w:tcPr>
            <w:tcW w:w="1391" w:type="dxa"/>
          </w:tcPr>
          <w:p w:rsidR="00D934F5" w:rsidRDefault="00D934F5" w:rsidP="00681AE1">
            <w:pPr>
              <w:jc w:val="center"/>
            </w:pPr>
            <w:r>
              <w:t>Д-480</w:t>
            </w:r>
          </w:p>
          <w:p w:rsidR="00D934F5" w:rsidRDefault="00D934F5" w:rsidP="00681AE1">
            <w:pPr>
              <w:jc w:val="center"/>
            </w:pPr>
            <w:r>
              <w:t>ИЭ-4502</w:t>
            </w:r>
          </w:p>
        </w:tc>
        <w:tc>
          <w:tcPr>
            <w:tcW w:w="1440" w:type="dxa"/>
          </w:tcPr>
          <w:p w:rsidR="00D934F5" w:rsidRDefault="00D934F5" w:rsidP="00681AE1">
            <w:pPr>
              <w:jc w:val="center"/>
            </w:pPr>
            <w:r>
              <w:t>1</w:t>
            </w:r>
          </w:p>
          <w:p w:rsidR="00D934F5" w:rsidRDefault="00D934F5" w:rsidP="00681AE1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D934F5" w:rsidRDefault="00D934F5" w:rsidP="00681AE1">
            <w:pPr>
              <w:jc w:val="center"/>
            </w:pPr>
            <w:r>
              <w:t>1</w:t>
            </w:r>
          </w:p>
        </w:tc>
        <w:tc>
          <w:tcPr>
            <w:tcW w:w="1509" w:type="dxa"/>
          </w:tcPr>
          <w:p w:rsidR="00D934F5" w:rsidRDefault="00D934F5" w:rsidP="00681AE1">
            <w:pPr>
              <w:jc w:val="center"/>
            </w:pPr>
            <w:r>
              <w:t>1</w:t>
            </w:r>
          </w:p>
          <w:p w:rsidR="00D934F5" w:rsidRDefault="00D934F5" w:rsidP="00681AE1">
            <w:pPr>
              <w:jc w:val="center"/>
            </w:pPr>
            <w:r>
              <w:t>1</w:t>
            </w:r>
          </w:p>
        </w:tc>
        <w:tc>
          <w:tcPr>
            <w:tcW w:w="1322" w:type="dxa"/>
          </w:tcPr>
          <w:p w:rsidR="00D934F5" w:rsidRDefault="00D934F5" w:rsidP="00681AE1">
            <w:pPr>
              <w:jc w:val="center"/>
            </w:pPr>
            <w:r>
              <w:t>5</w:t>
            </w:r>
          </w:p>
          <w:p w:rsidR="00D934F5" w:rsidRDefault="00D934F5" w:rsidP="00681AE1">
            <w:pPr>
              <w:jc w:val="center"/>
            </w:pPr>
            <w:r>
              <w:t>25</w:t>
            </w:r>
          </w:p>
        </w:tc>
        <w:tc>
          <w:tcPr>
            <w:tcW w:w="697" w:type="dxa"/>
          </w:tcPr>
          <w:p w:rsidR="00D934F5" w:rsidRDefault="00D934F5" w:rsidP="00681AE1">
            <w:pPr>
              <w:jc w:val="center"/>
            </w:pPr>
          </w:p>
        </w:tc>
      </w:tr>
    </w:tbl>
    <w:p w:rsidR="00C14FAD" w:rsidRDefault="00C14FAD" w:rsidP="00274C9C">
      <w:pPr>
        <w:spacing w:line="360" w:lineRule="auto"/>
        <w:jc w:val="center"/>
        <w:rPr>
          <w:b/>
          <w:i/>
        </w:rPr>
        <w:sectPr w:rsidR="00C14FAD" w:rsidSect="00DD56FC">
          <w:pgSz w:w="16838" w:h="11906" w:orient="landscape" w:code="9"/>
          <w:pgMar w:top="567" w:right="567" w:bottom="1134" w:left="567" w:header="709" w:footer="709" w:gutter="0"/>
          <w:cols w:space="708"/>
          <w:titlePg/>
          <w:docGrid w:linePitch="360"/>
        </w:sectPr>
      </w:pPr>
    </w:p>
    <w:p w:rsidR="00274C9C" w:rsidRDefault="00274C9C" w:rsidP="00681AE1">
      <w:pPr>
        <w:spacing w:line="360" w:lineRule="auto"/>
        <w:jc w:val="center"/>
        <w:outlineLvl w:val="0"/>
        <w:rPr>
          <w:b/>
          <w:i/>
        </w:rPr>
      </w:pPr>
      <w:r>
        <w:rPr>
          <w:b/>
          <w:i/>
        </w:rPr>
        <w:t>Техника безопасности.</w:t>
      </w:r>
    </w:p>
    <w:p w:rsidR="00274C9C" w:rsidRPr="00487475" w:rsidRDefault="00274C9C" w:rsidP="00274C9C">
      <w:pPr>
        <w:spacing w:line="360" w:lineRule="auto"/>
      </w:pPr>
      <w:r w:rsidRPr="00487475">
        <w:t>На основании</w:t>
      </w:r>
      <w:r>
        <w:t>:</w:t>
      </w:r>
    </w:p>
    <w:p w:rsidR="00274C9C" w:rsidRDefault="00274C9C" w:rsidP="00681AE1">
      <w:pPr>
        <w:ind w:firstLine="284"/>
        <w:jc w:val="center"/>
        <w:outlineLvl w:val="0"/>
        <w:rPr>
          <w:b/>
        </w:rPr>
      </w:pPr>
      <w:r>
        <w:rPr>
          <w:b/>
        </w:rPr>
        <w:t>ТИПОВАЯ ИНСТРУКЦИЯ</w:t>
      </w:r>
    </w:p>
    <w:p w:rsidR="00274C9C" w:rsidRDefault="00274C9C" w:rsidP="00274C9C">
      <w:pPr>
        <w:ind w:firstLine="284"/>
        <w:jc w:val="center"/>
        <w:rPr>
          <w:b/>
        </w:rPr>
      </w:pPr>
      <w:r>
        <w:rPr>
          <w:b/>
        </w:rPr>
        <w:t>по охране труда при выполнении земляных работ</w:t>
      </w:r>
    </w:p>
    <w:p w:rsidR="00274C9C" w:rsidRDefault="00274C9C" w:rsidP="00274C9C">
      <w:pPr>
        <w:ind w:firstLine="284"/>
        <w:jc w:val="center"/>
        <w:rPr>
          <w:b/>
        </w:rPr>
      </w:pPr>
    </w:p>
    <w:p w:rsidR="00274C9C" w:rsidRDefault="00274C9C" w:rsidP="00681AE1">
      <w:pPr>
        <w:ind w:firstLine="284"/>
        <w:jc w:val="center"/>
        <w:outlineLvl w:val="0"/>
        <w:rPr>
          <w:b/>
        </w:rPr>
      </w:pPr>
      <w:r>
        <w:rPr>
          <w:b/>
        </w:rPr>
        <w:t>ТОИ Р-45-066-97</w:t>
      </w:r>
    </w:p>
    <w:p w:rsidR="00274C9C" w:rsidRDefault="00274C9C" w:rsidP="00274C9C">
      <w:pPr>
        <w:ind w:firstLine="284"/>
        <w:jc w:val="center"/>
        <w:rPr>
          <w:b/>
        </w:rPr>
      </w:pPr>
      <w:r>
        <w:rPr>
          <w:b/>
        </w:rPr>
        <w:t>1. Общие требования безопасности</w:t>
      </w:r>
    </w:p>
    <w:p w:rsidR="00274C9C" w:rsidRPr="001370C3" w:rsidRDefault="00274C9C" w:rsidP="00274C9C">
      <w:pPr>
        <w:ind w:firstLine="284"/>
        <w:jc w:val="both"/>
      </w:pPr>
      <w:r w:rsidRPr="001370C3">
        <w:rPr>
          <w:b/>
        </w:rPr>
        <w:t>…</w:t>
      </w:r>
      <w:r w:rsidRPr="001370C3">
        <w:t>1.6. К разработке грунта допускаются лица не моложе 18 лет, прошедшие медицинское освидетельствование, вводный инструктаж, обученные безопасным методам труда, проверку знаний правил в соответствии с Положением о порядке обучения и проверки знаний по охране труда руководителей, специалистов и рабочих предприятий, учреждений и организаций связи.</w:t>
      </w:r>
    </w:p>
    <w:p w:rsidR="00274C9C" w:rsidRPr="001370C3" w:rsidRDefault="00274C9C" w:rsidP="00274C9C">
      <w:pPr>
        <w:ind w:firstLine="284"/>
        <w:jc w:val="both"/>
      </w:pPr>
      <w:r w:rsidRPr="001370C3">
        <w:t>1.7. Работники должны иметь соответствующую квалификацию и техническую подготовку.</w:t>
      </w:r>
    </w:p>
    <w:p w:rsidR="00274C9C" w:rsidRPr="001370C3" w:rsidRDefault="00274C9C" w:rsidP="00274C9C">
      <w:pPr>
        <w:ind w:firstLine="284"/>
        <w:jc w:val="both"/>
      </w:pPr>
      <w:r w:rsidRPr="001370C3">
        <w:rPr>
          <w:b/>
        </w:rPr>
        <w:t>…</w:t>
      </w:r>
      <w:r w:rsidRPr="001370C3">
        <w:t xml:space="preserve">1.9. Работа выполняется бригадой в составе не менее двух человек. </w:t>
      </w:r>
    </w:p>
    <w:p w:rsidR="00274C9C" w:rsidRPr="001370C3" w:rsidRDefault="00274C9C" w:rsidP="00274C9C">
      <w:pPr>
        <w:ind w:firstLine="284"/>
        <w:jc w:val="both"/>
      </w:pPr>
      <w:r w:rsidRPr="001370C3">
        <w:t>1.10. При разработке грунта возможны возникновения следующих опасных и вредных производственных факторов:</w:t>
      </w:r>
    </w:p>
    <w:p w:rsidR="00274C9C" w:rsidRPr="001370C3" w:rsidRDefault="00274C9C" w:rsidP="00274C9C">
      <w:pPr>
        <w:ind w:firstLine="284"/>
        <w:jc w:val="both"/>
      </w:pPr>
      <w:r w:rsidRPr="001370C3">
        <w:t>1.10.1. Образование взрыво- и пожароопасных сред;</w:t>
      </w:r>
    </w:p>
    <w:p w:rsidR="00274C9C" w:rsidRPr="001370C3" w:rsidRDefault="00274C9C" w:rsidP="00274C9C">
      <w:pPr>
        <w:ind w:firstLine="284"/>
        <w:jc w:val="both"/>
      </w:pPr>
      <w:r w:rsidRPr="001370C3">
        <w:t>1.10.2. Опасность быть засыпанным грунтом;</w:t>
      </w:r>
    </w:p>
    <w:p w:rsidR="00274C9C" w:rsidRPr="001370C3" w:rsidRDefault="00274C9C" w:rsidP="00274C9C">
      <w:pPr>
        <w:ind w:firstLine="284"/>
        <w:jc w:val="both"/>
      </w:pPr>
      <w:r w:rsidRPr="001370C3">
        <w:t>1.10.3. Поражение электротоком;</w:t>
      </w:r>
    </w:p>
    <w:p w:rsidR="00274C9C" w:rsidRDefault="00274C9C" w:rsidP="00274C9C">
      <w:pPr>
        <w:ind w:firstLine="284"/>
      </w:pPr>
      <w:r w:rsidRPr="001370C3">
        <w:t>1.10.4. Неблагоприятные метеорологические условия (низкая температура, высокая влажность).</w:t>
      </w:r>
    </w:p>
    <w:p w:rsidR="00274C9C" w:rsidRDefault="00274C9C" w:rsidP="00274C9C">
      <w:pPr>
        <w:ind w:firstLine="284"/>
      </w:pPr>
      <w:r w:rsidRPr="001370C3">
        <w:t>…1.13. Работники должны быть обеспечены спецодеждой, средствами индивидуальной защиты в соответствии с Типовыми отраслевыми нормами бесплатной выдачи специальной одежды, спецобуви и средств индивидуальной защиты работникам связи.</w:t>
      </w:r>
    </w:p>
    <w:p w:rsidR="00274C9C" w:rsidRPr="001370C3" w:rsidRDefault="00274C9C" w:rsidP="00274C9C">
      <w:pPr>
        <w:ind w:firstLine="284"/>
        <w:jc w:val="center"/>
      </w:pPr>
      <w:r w:rsidRPr="001370C3">
        <w:rPr>
          <w:b/>
        </w:rPr>
        <w:t>2. Требования безопасности перед началом работы</w:t>
      </w:r>
    </w:p>
    <w:p w:rsidR="00274C9C" w:rsidRPr="001370C3" w:rsidRDefault="00274C9C" w:rsidP="00274C9C">
      <w:pPr>
        <w:jc w:val="both"/>
      </w:pPr>
      <w:r w:rsidRPr="001370C3">
        <w:t xml:space="preserve">     2.1. Получить задание на выполнение работы у бригадира или руководителя.</w:t>
      </w:r>
    </w:p>
    <w:p w:rsidR="00274C9C" w:rsidRPr="001370C3" w:rsidRDefault="00274C9C" w:rsidP="00274C9C">
      <w:pPr>
        <w:ind w:firstLine="284"/>
        <w:jc w:val="both"/>
      </w:pPr>
      <w:r w:rsidRPr="001370C3">
        <w:t>2.2. Подготовить и подобрать инструмент и технологическую оснастку, необходимые при выполнении работ, проверить их исправность и соответствие требованиям безопасности.</w:t>
      </w:r>
    </w:p>
    <w:p w:rsidR="00274C9C" w:rsidRPr="001370C3" w:rsidRDefault="00274C9C" w:rsidP="00274C9C">
      <w:pPr>
        <w:ind w:firstLine="284"/>
        <w:jc w:val="both"/>
      </w:pPr>
      <w:r w:rsidRPr="001370C3">
        <w:t>2.3. Надеть каску, спецодежду и спецобувь установленного образца.</w:t>
      </w:r>
    </w:p>
    <w:p w:rsidR="00274C9C" w:rsidRDefault="00274C9C" w:rsidP="00274C9C">
      <w:r w:rsidRPr="001370C3">
        <w:t xml:space="preserve">     Подготовить специальный пояс (при работе в котлованах)</w:t>
      </w:r>
      <w:r>
        <w:t>.</w:t>
      </w:r>
    </w:p>
    <w:p w:rsidR="00274C9C" w:rsidRPr="001370C3" w:rsidRDefault="00274C9C" w:rsidP="00274C9C">
      <w:pPr>
        <w:ind w:firstLine="284"/>
        <w:jc w:val="center"/>
        <w:rPr>
          <w:b/>
        </w:rPr>
      </w:pPr>
      <w:r w:rsidRPr="001370C3">
        <w:rPr>
          <w:b/>
        </w:rPr>
        <w:t>3. Требования безопасности во время работы</w:t>
      </w:r>
    </w:p>
    <w:p w:rsidR="00274C9C" w:rsidRPr="001370C3" w:rsidRDefault="00274C9C" w:rsidP="00274C9C">
      <w:pPr>
        <w:jc w:val="both"/>
      </w:pPr>
      <w:r>
        <w:t xml:space="preserve">   </w:t>
      </w:r>
      <w:r w:rsidRPr="001370C3">
        <w:t>3.1. Шурфы, котлованы, траншеи, ямы, разрабатываемые в местах движения транспорта и пешеходов, должны ограждаться щитами с предупредительными надписями, а в ночное время с сигнальным освещением. Подходы через траншеи должны быть оборудованы мостками с перилами.</w:t>
      </w:r>
    </w:p>
    <w:p w:rsidR="00274C9C" w:rsidRPr="001370C3" w:rsidRDefault="00274C9C" w:rsidP="00274C9C">
      <w:pPr>
        <w:ind w:firstLine="284"/>
        <w:jc w:val="both"/>
      </w:pPr>
      <w:r w:rsidRPr="001370C3">
        <w:t>3.2. При разработке грунта работники должны знать и помнить, что разработка грунта в выемках с вертикальными стенками без крепления допускается на глубину не более, м;</w:t>
      </w:r>
    </w:p>
    <w:p w:rsidR="00274C9C" w:rsidRPr="001370C3" w:rsidRDefault="00274C9C" w:rsidP="00274C9C">
      <w:pPr>
        <w:ind w:firstLine="284"/>
        <w:jc w:val="both"/>
      </w:pPr>
      <w:r w:rsidRPr="001370C3">
        <w:t>- 1 - в насыпных песчаных и крупнообломочных грунтах;</w:t>
      </w:r>
    </w:p>
    <w:p w:rsidR="00274C9C" w:rsidRPr="001370C3" w:rsidRDefault="00274C9C" w:rsidP="00274C9C">
      <w:pPr>
        <w:ind w:firstLine="284"/>
        <w:jc w:val="both"/>
      </w:pPr>
      <w:r w:rsidRPr="001370C3">
        <w:t>- 1,25 - в супесях;</w:t>
      </w:r>
    </w:p>
    <w:p w:rsidR="00274C9C" w:rsidRPr="001370C3" w:rsidRDefault="00274C9C" w:rsidP="00274C9C">
      <w:pPr>
        <w:ind w:firstLine="284"/>
        <w:jc w:val="both"/>
      </w:pPr>
      <w:r w:rsidRPr="001370C3">
        <w:t>- 1,5 - в суглинках и глинах.</w:t>
      </w:r>
    </w:p>
    <w:p w:rsidR="00274C9C" w:rsidRDefault="00274C9C" w:rsidP="00274C9C">
      <w:pPr>
        <w:ind w:firstLine="284"/>
        <w:jc w:val="both"/>
      </w:pPr>
      <w:r w:rsidRPr="001370C3">
        <w:t>3.3. Если глубина выемок достигает большей глубины, то необходимо ставить крепления стенок выемок или делать откосы.</w:t>
      </w:r>
    </w:p>
    <w:p w:rsidR="00274C9C" w:rsidRPr="001370C3" w:rsidRDefault="00274C9C" w:rsidP="00274C9C">
      <w:pPr>
        <w:ind w:firstLine="284"/>
        <w:jc w:val="both"/>
      </w:pPr>
      <w:r w:rsidRPr="001370C3">
        <w:t>3.11. При использовании земляных машин для разработки грунта работникам запрещается находиться или выполнять какие-либо работы в зоне действия экскаватора на расстоянии менее 10 м от места действия его ковша. Очищать ковш от налипшего грунта необходимо только при опущенном положении ковша.</w:t>
      </w:r>
    </w:p>
    <w:p w:rsidR="00274C9C" w:rsidRPr="001370C3" w:rsidRDefault="00274C9C" w:rsidP="00274C9C">
      <w:pPr>
        <w:ind w:firstLine="284"/>
        <w:jc w:val="both"/>
      </w:pPr>
      <w:r w:rsidRPr="001370C3">
        <w:t>3.12. Погрузка грунта в автосамосвалы должна осуществляться со стороны заднего или бокового борта.</w:t>
      </w:r>
    </w:p>
    <w:p w:rsidR="00274C9C" w:rsidRPr="001370C3" w:rsidRDefault="00274C9C" w:rsidP="00274C9C">
      <w:pPr>
        <w:ind w:firstLine="284"/>
        <w:jc w:val="both"/>
      </w:pPr>
      <w:r w:rsidRPr="001370C3">
        <w:t>Запрещается нахождение людей между землеройной машиной и транспортным средством.</w:t>
      </w:r>
    </w:p>
    <w:p w:rsidR="00274C9C" w:rsidRPr="001370C3" w:rsidRDefault="00274C9C" w:rsidP="00274C9C">
      <w:pPr>
        <w:ind w:firstLine="284"/>
        <w:jc w:val="both"/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681AE1">
      <w:pPr>
        <w:widowControl w:val="0"/>
        <w:ind w:firstLine="284"/>
        <w:jc w:val="center"/>
        <w:outlineLvl w:val="0"/>
        <w:rPr>
          <w:b/>
        </w:rPr>
      </w:pPr>
      <w:r>
        <w:rPr>
          <w:b/>
        </w:rPr>
        <w:t xml:space="preserve">ТИПОВАЯ ИНСТРУКЦИЯ ПО ОХРАНЕ ТРУДА ДЛЯ </w:t>
      </w:r>
    </w:p>
    <w:p w:rsidR="00274C9C" w:rsidRDefault="00274C9C" w:rsidP="00274C9C">
      <w:pPr>
        <w:widowControl w:val="0"/>
        <w:ind w:firstLine="284"/>
        <w:jc w:val="center"/>
        <w:rPr>
          <w:b/>
        </w:rPr>
      </w:pPr>
      <w:r>
        <w:rPr>
          <w:b/>
        </w:rPr>
        <w:t>МАШИНИСТОВ БУЛЬДОЗЕРОВ</w:t>
      </w: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681AE1">
      <w:pPr>
        <w:widowControl w:val="0"/>
        <w:ind w:firstLine="284"/>
        <w:jc w:val="center"/>
        <w:outlineLvl w:val="0"/>
        <w:rPr>
          <w:b/>
        </w:rPr>
      </w:pPr>
      <w:r>
        <w:rPr>
          <w:b/>
        </w:rPr>
        <w:t>ТОИ Р-66-12-93*</w:t>
      </w:r>
    </w:p>
    <w:p w:rsidR="00274C9C" w:rsidRPr="00EB551F" w:rsidRDefault="00274C9C" w:rsidP="00274C9C">
      <w:pPr>
        <w:widowControl w:val="0"/>
        <w:ind w:firstLine="284"/>
        <w:jc w:val="center"/>
        <w:rPr>
          <w:i/>
          <w:u w:val="single"/>
        </w:rPr>
      </w:pPr>
      <w:r w:rsidRPr="00EB551F">
        <w:rPr>
          <w:i/>
          <w:u w:val="single"/>
        </w:rPr>
        <w:t xml:space="preserve">Требования безопасности во время работы </w:t>
      </w:r>
    </w:p>
    <w:p w:rsidR="00274C9C" w:rsidRPr="00EB551F" w:rsidRDefault="00274C9C" w:rsidP="00274C9C">
      <w:pPr>
        <w:widowControl w:val="0"/>
        <w:ind w:firstLine="284"/>
        <w:jc w:val="both"/>
      </w:pPr>
    </w:p>
    <w:p w:rsidR="00274C9C" w:rsidRPr="00EB551F" w:rsidRDefault="00274C9C" w:rsidP="00274C9C">
      <w:pPr>
        <w:widowControl w:val="0"/>
        <w:ind w:firstLine="284"/>
        <w:jc w:val="both"/>
      </w:pPr>
      <w:r w:rsidRPr="00EB551F">
        <w:t xml:space="preserve">4. Перед началом движения машины машинист обязан убедиться в отсутствии людей в зоне движения и подать звуковой сигнал. </w:t>
      </w:r>
    </w:p>
    <w:p w:rsidR="00274C9C" w:rsidRPr="00EB551F" w:rsidRDefault="00274C9C" w:rsidP="00274C9C">
      <w:pPr>
        <w:widowControl w:val="0"/>
        <w:ind w:firstLine="284"/>
        <w:jc w:val="both"/>
      </w:pPr>
      <w:r w:rsidRPr="00EB551F">
        <w:rPr>
          <w:noProof/>
        </w:rPr>
        <w:t>5.</w:t>
      </w:r>
      <w:r w:rsidRPr="00EB551F">
        <w:t xml:space="preserve"> При работе на пересеченной местности машинист обязан:</w:t>
      </w:r>
    </w:p>
    <w:p w:rsidR="00274C9C" w:rsidRPr="00EB551F" w:rsidRDefault="00274C9C" w:rsidP="00274C9C">
      <w:pPr>
        <w:widowControl w:val="0"/>
        <w:ind w:firstLine="284"/>
        <w:jc w:val="both"/>
      </w:pPr>
      <w:r w:rsidRPr="00EB551F">
        <w:t>- выключить первую скорость при движении машины под уклон;</w:t>
      </w:r>
    </w:p>
    <w:p w:rsidR="00274C9C" w:rsidRPr="00EB551F" w:rsidRDefault="00274C9C" w:rsidP="00274C9C">
      <w:pPr>
        <w:widowControl w:val="0"/>
        <w:ind w:firstLine="284"/>
        <w:jc w:val="both"/>
        <w:rPr>
          <w:noProof/>
        </w:rPr>
      </w:pPr>
      <w:r w:rsidRPr="00EB551F">
        <w:t>- затормозить машину при остановке ее на уклоне.</w:t>
      </w:r>
    </w:p>
    <w:p w:rsidR="00274C9C" w:rsidRPr="00EB551F" w:rsidRDefault="00274C9C" w:rsidP="00274C9C">
      <w:pPr>
        <w:widowControl w:val="0"/>
        <w:ind w:firstLine="284"/>
        <w:jc w:val="both"/>
      </w:pPr>
      <w:r w:rsidRPr="00EB551F">
        <w:rPr>
          <w:noProof/>
        </w:rPr>
        <w:t>6.</w:t>
      </w:r>
      <w:r w:rsidRPr="00EB551F">
        <w:t xml:space="preserve"> При засыпке выемок в грунте машинист обязан убедиться в отсутствии в них людей, оборудования, инструмента и строительных материалов и не допускать выход отвала бульдозера за край откоса. Запрещается передвижение бульдозера в пределах призмы обрушения откосов.</w:t>
      </w:r>
    </w:p>
    <w:p w:rsidR="00274C9C" w:rsidRPr="00EB551F" w:rsidRDefault="00274C9C" w:rsidP="00274C9C">
      <w:pPr>
        <w:widowControl w:val="0"/>
        <w:ind w:firstLine="284"/>
        <w:jc w:val="both"/>
      </w:pPr>
      <w:r w:rsidRPr="00EB551F">
        <w:rPr>
          <w:noProof/>
        </w:rPr>
        <w:t>7.</w:t>
      </w:r>
      <w:r w:rsidRPr="00EB551F">
        <w:t xml:space="preserve"> Работа бульдозера в опасной зоне работающего экскаватора не допускается. Производство работ бульдозером в зоне действия экскаватора разрешается только при остановке экскаватора и нахождении ковша на земле.</w:t>
      </w:r>
    </w:p>
    <w:p w:rsidR="00274C9C" w:rsidRPr="00EB551F" w:rsidRDefault="00274C9C" w:rsidP="00274C9C">
      <w:pPr>
        <w:widowControl w:val="0"/>
        <w:ind w:firstLine="284"/>
        <w:jc w:val="both"/>
      </w:pPr>
      <w:r w:rsidRPr="00EB551F">
        <w:t>8. Одновременная работа двух бульдозеров с прицепными скреперами допускается при расстоянии между ними не менее 20 м. Интервал между работающими бульдозерами без скреперов должен быть не менее</w:t>
      </w:r>
      <w:r w:rsidRPr="00EB551F">
        <w:rPr>
          <w:noProof/>
        </w:rPr>
        <w:t xml:space="preserve"> 10</w:t>
      </w:r>
      <w:r w:rsidRPr="00EB551F">
        <w:t xml:space="preserve"> м.</w:t>
      </w:r>
    </w:p>
    <w:p w:rsidR="00274C9C" w:rsidRPr="00EB551F" w:rsidRDefault="00274C9C" w:rsidP="00274C9C"/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1F5493" w:rsidRDefault="001F5493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274C9C">
      <w:pPr>
        <w:widowControl w:val="0"/>
        <w:ind w:firstLine="284"/>
        <w:jc w:val="center"/>
        <w:rPr>
          <w:b/>
        </w:rPr>
      </w:pPr>
      <w:r>
        <w:rPr>
          <w:b/>
        </w:rPr>
        <w:t>ТИПОВАЯ ИНСТРУКЦИЯ ПО ОХРАНЕ ТРУДА ДЛЯ МАШИНИСТОВ ЭКСКАВАТОРОВ ОДНОКОВШОВЫХ</w:t>
      </w:r>
    </w:p>
    <w:p w:rsidR="00274C9C" w:rsidRDefault="00274C9C" w:rsidP="00274C9C">
      <w:pPr>
        <w:widowControl w:val="0"/>
        <w:ind w:firstLine="284"/>
        <w:jc w:val="center"/>
        <w:rPr>
          <w:b/>
        </w:rPr>
      </w:pPr>
    </w:p>
    <w:p w:rsidR="00274C9C" w:rsidRDefault="00274C9C" w:rsidP="00681AE1">
      <w:pPr>
        <w:widowControl w:val="0"/>
        <w:ind w:firstLine="284"/>
        <w:jc w:val="center"/>
        <w:outlineLvl w:val="0"/>
        <w:rPr>
          <w:b/>
        </w:rPr>
      </w:pPr>
      <w:r>
        <w:rPr>
          <w:b/>
        </w:rPr>
        <w:t>ТОИ Р-66-14-93*</w:t>
      </w:r>
    </w:p>
    <w:p w:rsidR="00274C9C" w:rsidRPr="00EB551F" w:rsidRDefault="00274C9C" w:rsidP="00274C9C">
      <w:pPr>
        <w:widowControl w:val="0"/>
        <w:ind w:firstLine="284"/>
        <w:jc w:val="center"/>
        <w:rPr>
          <w:i/>
          <w:u w:val="single"/>
        </w:rPr>
      </w:pPr>
      <w:r w:rsidRPr="00EB551F">
        <w:rPr>
          <w:i/>
          <w:u w:val="single"/>
        </w:rPr>
        <w:t>Требования безопасности во время работы</w:t>
      </w:r>
    </w:p>
    <w:p w:rsidR="00274C9C" w:rsidRPr="00EB551F" w:rsidRDefault="00274C9C" w:rsidP="00274C9C">
      <w:pPr>
        <w:widowControl w:val="0"/>
        <w:ind w:firstLine="284"/>
        <w:jc w:val="both"/>
      </w:pPr>
    </w:p>
    <w:p w:rsidR="00274C9C" w:rsidRPr="00EB551F" w:rsidRDefault="00274C9C" w:rsidP="00274C9C">
      <w:pPr>
        <w:widowControl w:val="0"/>
        <w:ind w:firstLine="284"/>
        <w:jc w:val="both"/>
      </w:pPr>
      <w:r w:rsidRPr="00EB551F">
        <w:t>4. Перед началом маневрирования в процессе работы экскаватора машинист обязан убедиться в отсутствии людей в опасной зоне работающего экскаватора, определяемой длиной стрелы и вытянутой рукояти (длиной стрелы и подвеской ковша драглайна).</w:t>
      </w:r>
    </w:p>
    <w:p w:rsidR="00274C9C" w:rsidRPr="00EB551F" w:rsidRDefault="00274C9C" w:rsidP="00274C9C">
      <w:pPr>
        <w:widowControl w:val="0"/>
        <w:ind w:firstLine="284"/>
        <w:jc w:val="both"/>
      </w:pPr>
      <w:r w:rsidRPr="00EB551F">
        <w:rPr>
          <w:noProof/>
        </w:rPr>
        <w:t>5.</w:t>
      </w:r>
      <w:r w:rsidRPr="00EB551F">
        <w:t xml:space="preserve"> Во время работы машинисту экскаватора запрещается:</w:t>
      </w:r>
    </w:p>
    <w:p w:rsidR="00274C9C" w:rsidRPr="00EB551F" w:rsidRDefault="00274C9C" w:rsidP="00274C9C">
      <w:pPr>
        <w:widowControl w:val="0"/>
        <w:ind w:firstLine="284"/>
        <w:jc w:val="both"/>
        <w:rPr>
          <w:noProof/>
        </w:rPr>
      </w:pPr>
      <w:r w:rsidRPr="00EB551F">
        <w:t>а) производить поворот платформы, если ковш не извлечен из грунта;</w:t>
      </w:r>
    </w:p>
    <w:p w:rsidR="00274C9C" w:rsidRPr="00EB551F" w:rsidRDefault="00274C9C" w:rsidP="00274C9C">
      <w:pPr>
        <w:widowControl w:val="0"/>
        <w:ind w:firstLine="284"/>
        <w:jc w:val="both"/>
      </w:pPr>
      <w:r w:rsidRPr="00EB551F">
        <w:t>б) планировать грунт, очищать площадку боковым движением рукояти;</w:t>
      </w:r>
    </w:p>
    <w:p w:rsidR="00274C9C" w:rsidRPr="00EB551F" w:rsidRDefault="00274C9C" w:rsidP="00274C9C">
      <w:pPr>
        <w:widowControl w:val="0"/>
        <w:ind w:firstLine="284"/>
        <w:jc w:val="both"/>
      </w:pPr>
      <w:r w:rsidRPr="00EB551F">
        <w:t>в) очищать, смазывать, регулировать, ремонтировать экскаватор при поднятом ковше;</w:t>
      </w:r>
    </w:p>
    <w:p w:rsidR="00274C9C" w:rsidRPr="00EB551F" w:rsidRDefault="00274C9C" w:rsidP="00274C9C">
      <w:pPr>
        <w:widowControl w:val="0"/>
        <w:ind w:firstLine="284"/>
        <w:jc w:val="both"/>
      </w:pPr>
      <w:r w:rsidRPr="00EB551F">
        <w:t xml:space="preserve">г) производить какие-либо работы при нахождении людей между забоем и экскаватором; </w:t>
      </w:r>
    </w:p>
    <w:p w:rsidR="00274C9C" w:rsidRDefault="00274C9C" w:rsidP="00274C9C">
      <w:pPr>
        <w:spacing w:line="360" w:lineRule="auto"/>
      </w:pPr>
      <w:r w:rsidRPr="00EB551F">
        <w:t>д) покидать рабочее место при поднятом ковше.</w:t>
      </w:r>
    </w:p>
    <w:p w:rsidR="00274C9C" w:rsidRPr="00EB551F" w:rsidRDefault="00274C9C" w:rsidP="00274C9C">
      <w:pPr>
        <w:widowControl w:val="0"/>
        <w:ind w:firstLine="284"/>
        <w:jc w:val="both"/>
      </w:pPr>
      <w:r w:rsidRPr="00EB551F">
        <w:t xml:space="preserve">10. Грунт, извлеченный из котлована или траншеи, следует погружать в транспортные средства или размещать за пределами призмы обрушения. Не допускается разработка грунта методом "подкопа". При разработке грунта экскаватором с прямой лопатой высоту забоя следует определять с таким расчетом, чтобы в процессе работы не образовались "козырьки" из грунта. </w:t>
      </w:r>
    </w:p>
    <w:p w:rsidR="00274C9C" w:rsidRPr="00EB551F" w:rsidRDefault="00274C9C" w:rsidP="00274C9C">
      <w:pPr>
        <w:widowControl w:val="0"/>
        <w:ind w:firstLine="284"/>
        <w:jc w:val="both"/>
      </w:pPr>
      <w:r w:rsidRPr="00EB551F">
        <w:rPr>
          <w:noProof/>
        </w:rPr>
        <w:t>11.</w:t>
      </w:r>
      <w:r w:rsidRPr="00EB551F">
        <w:t xml:space="preserve"> Погрузку грунта в автосамосвалы следует осуществлять со стороны заднего бокового борта. Не допускается перемещение ковша экскаватора над кабиной водителя. Погрузка грунта в автосамосвал допускается только при отсутствии в кабине шофера или других людей.</w:t>
      </w:r>
    </w:p>
    <w:p w:rsidR="00274C9C" w:rsidRPr="00EB551F" w:rsidRDefault="00274C9C" w:rsidP="00274C9C">
      <w:pPr>
        <w:spacing w:line="360" w:lineRule="auto"/>
      </w:pPr>
    </w:p>
    <w:p w:rsidR="00274C9C" w:rsidRDefault="00274C9C" w:rsidP="00274C9C">
      <w:pPr>
        <w:spacing w:line="360" w:lineRule="auto"/>
        <w:jc w:val="center"/>
        <w:rPr>
          <w:b/>
          <w:i/>
          <w:u w:val="single"/>
        </w:rPr>
      </w:pPr>
    </w:p>
    <w:p w:rsidR="00274C9C" w:rsidRDefault="00274C9C" w:rsidP="00274C9C">
      <w:pPr>
        <w:spacing w:line="360" w:lineRule="auto"/>
        <w:jc w:val="center"/>
        <w:rPr>
          <w:b/>
          <w:i/>
          <w:u w:val="single"/>
        </w:rPr>
      </w:pPr>
    </w:p>
    <w:p w:rsidR="00274C9C" w:rsidRDefault="00274C9C" w:rsidP="00274C9C">
      <w:pPr>
        <w:spacing w:line="360" w:lineRule="auto"/>
        <w:jc w:val="center"/>
        <w:rPr>
          <w:b/>
          <w:i/>
          <w:u w:val="single"/>
        </w:rPr>
      </w:pPr>
    </w:p>
    <w:p w:rsidR="00274C9C" w:rsidRDefault="00274C9C" w:rsidP="00274C9C">
      <w:pPr>
        <w:spacing w:line="360" w:lineRule="auto"/>
        <w:jc w:val="center"/>
        <w:rPr>
          <w:b/>
          <w:i/>
          <w:u w:val="single"/>
        </w:rPr>
      </w:pPr>
    </w:p>
    <w:p w:rsidR="00274C9C" w:rsidRDefault="00274C9C" w:rsidP="00274C9C">
      <w:pPr>
        <w:spacing w:line="360" w:lineRule="auto"/>
        <w:jc w:val="center"/>
        <w:rPr>
          <w:b/>
          <w:i/>
          <w:u w:val="single"/>
        </w:rPr>
      </w:pPr>
    </w:p>
    <w:p w:rsidR="00274C9C" w:rsidRDefault="00274C9C" w:rsidP="00274C9C">
      <w:pPr>
        <w:spacing w:line="360" w:lineRule="auto"/>
        <w:jc w:val="center"/>
        <w:rPr>
          <w:b/>
          <w:i/>
          <w:u w:val="single"/>
        </w:rPr>
      </w:pPr>
    </w:p>
    <w:p w:rsidR="00274C9C" w:rsidRDefault="00274C9C" w:rsidP="00274C9C">
      <w:pPr>
        <w:spacing w:line="360" w:lineRule="auto"/>
        <w:jc w:val="center"/>
        <w:rPr>
          <w:b/>
          <w:i/>
          <w:u w:val="single"/>
        </w:rPr>
      </w:pPr>
    </w:p>
    <w:p w:rsidR="00274C9C" w:rsidRDefault="00274C9C" w:rsidP="00274C9C">
      <w:pPr>
        <w:spacing w:line="360" w:lineRule="auto"/>
        <w:jc w:val="center"/>
        <w:rPr>
          <w:b/>
          <w:i/>
          <w:u w:val="single"/>
        </w:rPr>
      </w:pPr>
    </w:p>
    <w:p w:rsidR="001F5493" w:rsidRDefault="001F5493" w:rsidP="00274C9C">
      <w:pPr>
        <w:spacing w:line="360" w:lineRule="auto"/>
        <w:jc w:val="center"/>
        <w:rPr>
          <w:b/>
          <w:i/>
          <w:u w:val="single"/>
        </w:rPr>
      </w:pPr>
    </w:p>
    <w:p w:rsidR="00274C9C" w:rsidRDefault="00274C9C" w:rsidP="00274C9C">
      <w:pPr>
        <w:spacing w:line="360" w:lineRule="auto"/>
        <w:jc w:val="center"/>
        <w:rPr>
          <w:b/>
          <w:i/>
          <w:u w:val="single"/>
        </w:rPr>
      </w:pPr>
    </w:p>
    <w:p w:rsidR="00274C9C" w:rsidRDefault="00274C9C" w:rsidP="00274C9C">
      <w:pPr>
        <w:spacing w:line="360" w:lineRule="auto"/>
        <w:jc w:val="center"/>
        <w:rPr>
          <w:b/>
          <w:i/>
          <w:u w:val="single"/>
        </w:rPr>
      </w:pPr>
    </w:p>
    <w:p w:rsidR="00274C9C" w:rsidRDefault="00274C9C" w:rsidP="00274C9C">
      <w:pPr>
        <w:spacing w:line="360" w:lineRule="auto"/>
        <w:jc w:val="center"/>
        <w:rPr>
          <w:b/>
          <w:i/>
          <w:u w:val="single"/>
        </w:rPr>
      </w:pPr>
    </w:p>
    <w:p w:rsidR="00EC0B82" w:rsidRPr="00EC0B82" w:rsidRDefault="00EC0B82" w:rsidP="00681AE1">
      <w:pPr>
        <w:pStyle w:val="14pt"/>
        <w:jc w:val="center"/>
        <w:outlineLvl w:val="0"/>
        <w:rPr>
          <w:b/>
          <w:i/>
          <w:u w:val="single"/>
        </w:rPr>
      </w:pPr>
      <w:r w:rsidRPr="00EC0B82">
        <w:rPr>
          <w:b/>
          <w:i/>
        </w:rPr>
        <w:t>Указания по производству работ (земляные работы)</w:t>
      </w:r>
    </w:p>
    <w:p w:rsidR="00EC0B82" w:rsidRDefault="00EC0B82" w:rsidP="00274C9C">
      <w:pPr>
        <w:spacing w:line="360" w:lineRule="auto"/>
        <w:jc w:val="center"/>
        <w:rPr>
          <w:b/>
          <w:i/>
          <w:u w:val="single"/>
        </w:rPr>
      </w:pPr>
    </w:p>
    <w:p w:rsidR="00EC0B82" w:rsidRDefault="00EC0B82" w:rsidP="00EC0B82">
      <w:pPr>
        <w:pStyle w:val="14pt"/>
      </w:pPr>
      <w:r>
        <w:t xml:space="preserve">1. До начала выполнения земляных работ необходимо выполнить горизонтальную планировку, разбивку осей, произвести заготовку требуемых приспособлений и механизмов   </w:t>
      </w:r>
    </w:p>
    <w:p w:rsidR="00EC0B82" w:rsidRDefault="00EC0B82" w:rsidP="00EC0B82">
      <w:pPr>
        <w:pStyle w:val="14pt"/>
      </w:pPr>
    </w:p>
    <w:p w:rsidR="00EC0B82" w:rsidRDefault="00EC0B82" w:rsidP="00EC0B82">
      <w:pPr>
        <w:pStyle w:val="14pt"/>
      </w:pPr>
      <w:r>
        <w:t>2. Экскавацию грунта выполнять экскаватором Э-304 с прямой лопатой, с емкостью ковша 0,4м</w:t>
      </w:r>
    </w:p>
    <w:p w:rsidR="00EC0B82" w:rsidRDefault="00EC0B82" w:rsidP="00EC0B82">
      <w:pPr>
        <w:pStyle w:val="14pt"/>
      </w:pPr>
    </w:p>
    <w:p w:rsidR="00EC0B82" w:rsidRDefault="00EC0B82" w:rsidP="00EC0B82">
      <w:pPr>
        <w:pStyle w:val="14pt"/>
      </w:pPr>
      <w:r>
        <w:t xml:space="preserve">3. Грунт подлежит вывозу за пределы площадки с помощью бортового автомобильного транспорта МАЗ-525 </w:t>
      </w:r>
    </w:p>
    <w:p w:rsidR="00EC0B82" w:rsidRDefault="00EC0B82" w:rsidP="00EC0B82">
      <w:pPr>
        <w:pStyle w:val="14pt"/>
      </w:pPr>
    </w:p>
    <w:p w:rsidR="00EC0B82" w:rsidRDefault="00EC0B82" w:rsidP="00EC0B82">
      <w:pPr>
        <w:pStyle w:val="14pt"/>
      </w:pPr>
      <w:r>
        <w:t xml:space="preserve">4. Разработку грунта выполняют лобовой проходкой </w:t>
      </w:r>
    </w:p>
    <w:p w:rsidR="00EC0B82" w:rsidRDefault="00EC0B82" w:rsidP="00EC0B82">
      <w:pPr>
        <w:pStyle w:val="14pt"/>
      </w:pPr>
    </w:p>
    <w:p w:rsidR="00EC0B82" w:rsidRDefault="00EC0B82" w:rsidP="00EC0B82">
      <w:pPr>
        <w:pStyle w:val="14pt"/>
      </w:pPr>
      <w:r>
        <w:t>5. Зачистку дна котлована производят бульдозером и вручную</w:t>
      </w:r>
    </w:p>
    <w:p w:rsidR="00EC0B82" w:rsidRDefault="00EC0B82" w:rsidP="00EC0B82">
      <w:pPr>
        <w:autoSpaceDE w:val="0"/>
        <w:autoSpaceDN w:val="0"/>
        <w:adjustRightInd w:val="0"/>
        <w:jc w:val="both"/>
        <w:rPr>
          <w:rFonts w:ascii="Txt" w:hAnsi="Txt" w:cs="Txt"/>
          <w:color w:val="0101FE"/>
          <w:sz w:val="32"/>
          <w:szCs w:val="32"/>
        </w:rPr>
      </w:pPr>
      <w:r>
        <w:rPr>
          <w:rFonts w:ascii="Txt" w:hAnsi="Txt" w:cs="Txt"/>
          <w:color w:val="0101FE"/>
          <w:sz w:val="32"/>
          <w:szCs w:val="32"/>
        </w:rPr>
        <w:t xml:space="preserve">  </w:t>
      </w:r>
    </w:p>
    <w:p w:rsidR="00EC0B82" w:rsidRDefault="00EC0B82" w:rsidP="00681AE1">
      <w:pPr>
        <w:spacing w:line="360" w:lineRule="auto"/>
        <w:jc w:val="center"/>
        <w:outlineLvl w:val="0"/>
        <w:rPr>
          <w:b/>
          <w:i/>
          <w:u w:val="single"/>
        </w:rPr>
      </w:pPr>
      <w:r>
        <w:rPr>
          <w:b/>
          <w:i/>
          <w:u w:val="single"/>
        </w:rPr>
        <w:t>Указание по производству работ (земляные работы)</w:t>
      </w:r>
    </w:p>
    <w:p w:rsidR="00EC0B82" w:rsidRDefault="0087196C" w:rsidP="00274C9C">
      <w:pPr>
        <w:spacing w:line="360" w:lineRule="auto"/>
        <w:jc w:val="center"/>
        <w:rPr>
          <w:b/>
          <w:i/>
          <w:u w:val="single"/>
        </w:rPr>
      </w:pPr>
      <w:r>
        <w:object w:dxaOrig="13875" w:dyaOrig="7560">
          <v:shape id="_x0000_i1026" type="#_x0000_t75" style="width:510pt;height:277.5pt" o:ole="">
            <v:imagedata r:id="rId11" o:title="" grayscale="t" bilevel="t"/>
          </v:shape>
          <o:OLEObject Type="Embed" ProgID="AutoCAD.Drawing.16" ShapeID="_x0000_i1026" DrawAspect="Content" ObjectID="_1472071479" r:id="rId12"/>
        </w:object>
      </w:r>
    </w:p>
    <w:p w:rsidR="00EC0B82" w:rsidRDefault="00EC0B82" w:rsidP="00274C9C">
      <w:pPr>
        <w:spacing w:line="360" w:lineRule="auto"/>
        <w:jc w:val="center"/>
        <w:rPr>
          <w:b/>
          <w:i/>
          <w:u w:val="single"/>
        </w:rPr>
      </w:pPr>
    </w:p>
    <w:p w:rsidR="00EC0B82" w:rsidRDefault="00EC0B82" w:rsidP="00274C9C">
      <w:pPr>
        <w:spacing w:line="360" w:lineRule="auto"/>
        <w:jc w:val="center"/>
        <w:rPr>
          <w:b/>
          <w:i/>
          <w:u w:val="single"/>
        </w:rPr>
      </w:pPr>
    </w:p>
    <w:p w:rsidR="00EC0B82" w:rsidRDefault="00EC0B82" w:rsidP="00274C9C">
      <w:pPr>
        <w:spacing w:line="360" w:lineRule="auto"/>
        <w:jc w:val="center"/>
        <w:rPr>
          <w:b/>
          <w:i/>
          <w:u w:val="single"/>
        </w:rPr>
      </w:pPr>
    </w:p>
    <w:p w:rsidR="00EC0B82" w:rsidRDefault="00EC0B82" w:rsidP="00274C9C">
      <w:pPr>
        <w:spacing w:line="360" w:lineRule="auto"/>
        <w:jc w:val="center"/>
        <w:rPr>
          <w:b/>
          <w:i/>
          <w:u w:val="single"/>
        </w:rPr>
      </w:pPr>
    </w:p>
    <w:p w:rsidR="00EC0B82" w:rsidRDefault="00EC0B82" w:rsidP="00274C9C">
      <w:pPr>
        <w:spacing w:line="360" w:lineRule="auto"/>
        <w:jc w:val="center"/>
        <w:rPr>
          <w:b/>
          <w:i/>
          <w:u w:val="single"/>
        </w:rPr>
      </w:pPr>
    </w:p>
    <w:p w:rsidR="00EC0B82" w:rsidRDefault="00EC0B82" w:rsidP="00274C9C">
      <w:pPr>
        <w:spacing w:line="360" w:lineRule="auto"/>
        <w:jc w:val="center"/>
        <w:rPr>
          <w:b/>
          <w:i/>
          <w:u w:val="single"/>
        </w:rPr>
      </w:pPr>
    </w:p>
    <w:p w:rsidR="00EC0B82" w:rsidRDefault="00EC0B82" w:rsidP="00274C9C">
      <w:pPr>
        <w:spacing w:line="360" w:lineRule="auto"/>
        <w:jc w:val="center"/>
        <w:rPr>
          <w:b/>
          <w:i/>
          <w:u w:val="single"/>
        </w:rPr>
      </w:pPr>
    </w:p>
    <w:p w:rsidR="00AF5E0F" w:rsidRPr="00EC0B82" w:rsidRDefault="00AF5E0F" w:rsidP="00681AE1">
      <w:pPr>
        <w:pStyle w:val="14pt"/>
        <w:jc w:val="center"/>
        <w:outlineLvl w:val="0"/>
        <w:rPr>
          <w:b/>
          <w:i/>
          <w:u w:val="single"/>
        </w:rPr>
      </w:pPr>
      <w:r w:rsidRPr="00EC0B82">
        <w:rPr>
          <w:b/>
          <w:i/>
        </w:rPr>
        <w:t>Указания по производству работ (</w:t>
      </w:r>
      <w:r>
        <w:rPr>
          <w:b/>
          <w:i/>
        </w:rPr>
        <w:t xml:space="preserve">бетонные </w:t>
      </w:r>
      <w:r w:rsidRPr="00EC0B82">
        <w:rPr>
          <w:b/>
          <w:i/>
        </w:rPr>
        <w:t xml:space="preserve"> работы)</w:t>
      </w:r>
    </w:p>
    <w:p w:rsidR="00AF5E0F" w:rsidRDefault="00AF5E0F" w:rsidP="00AF5E0F">
      <w:pPr>
        <w:spacing w:line="360" w:lineRule="auto"/>
        <w:rPr>
          <w:b/>
          <w:i/>
          <w:u w:val="single"/>
        </w:rPr>
      </w:pPr>
    </w:p>
    <w:p w:rsidR="00AF5E0F" w:rsidRDefault="00AF5E0F" w:rsidP="00AF5E0F">
      <w:pPr>
        <w:spacing w:line="360" w:lineRule="auto"/>
      </w:pPr>
      <w:r>
        <w:t>1. До начала работ по бетонированию подготовить к работе все механизмы и приспособления. Снять со скважин инвентарные щиты.</w:t>
      </w:r>
    </w:p>
    <w:p w:rsidR="00AF5E0F" w:rsidRDefault="00AF5E0F" w:rsidP="00AF5E0F">
      <w:pPr>
        <w:spacing w:line="360" w:lineRule="auto"/>
      </w:pPr>
      <w:r>
        <w:t>2. Бетонирование скважин ведут методом свободного сбрасывания бетонной смеси.</w:t>
      </w:r>
    </w:p>
    <w:p w:rsidR="00AF5E0F" w:rsidRDefault="00AF5E0F" w:rsidP="00AF5E0F">
      <w:pPr>
        <w:spacing w:line="360" w:lineRule="auto"/>
      </w:pPr>
      <w:r>
        <w:t>3. Доставку бетонной смеси с подачей непосредственно в скважину рекомендуется производить при помощи бетононасоса.</w:t>
      </w:r>
    </w:p>
    <w:p w:rsidR="00AF5E0F" w:rsidRDefault="00AF5E0F" w:rsidP="00AF5E0F">
      <w:pPr>
        <w:spacing w:line="360" w:lineRule="auto"/>
      </w:pPr>
      <w:r>
        <w:t>4. Укладываемая бетонная смесь должна иметь подвижность от 10, с максимальной крупностью заполнителя 40мм.</w:t>
      </w:r>
    </w:p>
    <w:p w:rsidR="00415416" w:rsidRDefault="00AF5E0F" w:rsidP="00AF5E0F">
      <w:pPr>
        <w:spacing w:line="360" w:lineRule="auto"/>
      </w:pPr>
      <w:r>
        <w:t xml:space="preserve">5. После укладки бетонной смеси осуществляется уход за бетоном, в зимнее – покрытие матами, в летнее – бетон </w:t>
      </w:r>
      <w:r w:rsidR="00415416">
        <w:t>поливается из брансбойта.</w:t>
      </w:r>
    </w:p>
    <w:p w:rsidR="0087196C" w:rsidRDefault="0067365B" w:rsidP="00AF5E0F">
      <w:pPr>
        <w:spacing w:line="360" w:lineRule="auto"/>
      </w:pPr>
      <w:r>
        <w:rPr>
          <w:noProof/>
        </w:rPr>
        <w:object w:dxaOrig="1440" w:dyaOrig="1440">
          <v:shape id="_x0000_s1029" type="#_x0000_t75" style="position:absolute;margin-left:-90pt;margin-top:21.4pt;width:636pt;height:347pt;z-index:-251658240">
            <v:imagedata r:id="rId13" o:title="" grayscale="t" bilevel="t"/>
          </v:shape>
          <o:OLEObject Type="Embed" ProgID="AutoCAD.Drawing.16" ShapeID="_x0000_s1029" DrawAspect="Content" ObjectID="_1472071481" r:id="rId14"/>
        </w:object>
      </w:r>
    </w:p>
    <w:p w:rsidR="0087196C" w:rsidRDefault="00AF5E0F" w:rsidP="00681AE1">
      <w:pPr>
        <w:spacing w:line="360" w:lineRule="auto"/>
        <w:jc w:val="center"/>
        <w:outlineLvl w:val="0"/>
        <w:rPr>
          <w:b/>
          <w:i/>
          <w:u w:val="single"/>
        </w:rPr>
      </w:pPr>
      <w:r>
        <w:t xml:space="preserve">           </w:t>
      </w:r>
      <w:r w:rsidR="0087196C">
        <w:rPr>
          <w:b/>
          <w:i/>
          <w:u w:val="single"/>
        </w:rPr>
        <w:t>Указание по производству работ (</w:t>
      </w:r>
      <w:r w:rsidR="00DD56FC">
        <w:rPr>
          <w:b/>
          <w:i/>
          <w:u w:val="single"/>
        </w:rPr>
        <w:t>бетонные работы</w:t>
      </w:r>
      <w:r w:rsidR="0087196C">
        <w:rPr>
          <w:b/>
          <w:i/>
          <w:u w:val="single"/>
        </w:rPr>
        <w:t>)</w:t>
      </w:r>
    </w:p>
    <w:p w:rsidR="001F7201" w:rsidRDefault="001F7201" w:rsidP="00274C9C">
      <w:pPr>
        <w:spacing w:line="360" w:lineRule="auto"/>
        <w:jc w:val="center"/>
        <w:rPr>
          <w:b/>
          <w:i/>
          <w:u w:val="single"/>
        </w:rPr>
      </w:pPr>
    </w:p>
    <w:p w:rsidR="001F7201" w:rsidRDefault="001F7201" w:rsidP="00274C9C">
      <w:pPr>
        <w:spacing w:line="360" w:lineRule="auto"/>
        <w:jc w:val="center"/>
        <w:rPr>
          <w:b/>
          <w:i/>
          <w:u w:val="single"/>
        </w:rPr>
      </w:pPr>
    </w:p>
    <w:p w:rsidR="001F7201" w:rsidRDefault="001F7201" w:rsidP="00274C9C">
      <w:pPr>
        <w:spacing w:line="360" w:lineRule="auto"/>
        <w:jc w:val="center"/>
        <w:rPr>
          <w:b/>
          <w:i/>
          <w:u w:val="single"/>
        </w:rPr>
      </w:pPr>
    </w:p>
    <w:p w:rsidR="001F7201" w:rsidRDefault="001F7201" w:rsidP="00274C9C">
      <w:pPr>
        <w:spacing w:line="360" w:lineRule="auto"/>
        <w:jc w:val="center"/>
        <w:rPr>
          <w:b/>
          <w:i/>
          <w:u w:val="single"/>
        </w:rPr>
      </w:pPr>
    </w:p>
    <w:p w:rsidR="001F7201" w:rsidRDefault="001F7201" w:rsidP="00274C9C">
      <w:pPr>
        <w:spacing w:line="360" w:lineRule="auto"/>
        <w:jc w:val="center"/>
        <w:rPr>
          <w:b/>
          <w:i/>
          <w:u w:val="single"/>
        </w:rPr>
      </w:pPr>
    </w:p>
    <w:p w:rsidR="001F7201" w:rsidRDefault="001F7201" w:rsidP="00274C9C">
      <w:pPr>
        <w:spacing w:line="360" w:lineRule="auto"/>
        <w:jc w:val="center"/>
        <w:rPr>
          <w:b/>
          <w:i/>
          <w:u w:val="single"/>
        </w:rPr>
      </w:pPr>
    </w:p>
    <w:p w:rsidR="001F7201" w:rsidRDefault="001F7201" w:rsidP="00274C9C">
      <w:pPr>
        <w:spacing w:line="360" w:lineRule="auto"/>
        <w:jc w:val="center"/>
        <w:rPr>
          <w:b/>
          <w:i/>
          <w:u w:val="single"/>
        </w:rPr>
      </w:pPr>
    </w:p>
    <w:p w:rsidR="001F7201" w:rsidRDefault="001F7201" w:rsidP="00274C9C">
      <w:pPr>
        <w:spacing w:line="360" w:lineRule="auto"/>
        <w:jc w:val="center"/>
        <w:rPr>
          <w:b/>
          <w:i/>
          <w:u w:val="single"/>
        </w:rPr>
      </w:pPr>
    </w:p>
    <w:p w:rsidR="001F7201" w:rsidRDefault="001F7201" w:rsidP="00274C9C">
      <w:pPr>
        <w:spacing w:line="360" w:lineRule="auto"/>
        <w:jc w:val="center"/>
        <w:rPr>
          <w:b/>
          <w:i/>
          <w:u w:val="single"/>
        </w:rPr>
      </w:pPr>
    </w:p>
    <w:p w:rsidR="001F7201" w:rsidRDefault="001F7201" w:rsidP="00274C9C">
      <w:pPr>
        <w:spacing w:line="360" w:lineRule="auto"/>
        <w:jc w:val="center"/>
        <w:rPr>
          <w:b/>
          <w:i/>
          <w:u w:val="single"/>
        </w:rPr>
      </w:pPr>
    </w:p>
    <w:p w:rsidR="001F7201" w:rsidRDefault="001F7201" w:rsidP="00274C9C">
      <w:pPr>
        <w:spacing w:line="360" w:lineRule="auto"/>
        <w:jc w:val="center"/>
        <w:rPr>
          <w:b/>
          <w:i/>
          <w:u w:val="single"/>
        </w:rPr>
      </w:pPr>
    </w:p>
    <w:p w:rsidR="001F7201" w:rsidRDefault="001F7201" w:rsidP="00274C9C">
      <w:pPr>
        <w:spacing w:line="360" w:lineRule="auto"/>
        <w:jc w:val="center"/>
        <w:rPr>
          <w:b/>
          <w:i/>
          <w:u w:val="single"/>
        </w:rPr>
      </w:pPr>
    </w:p>
    <w:p w:rsidR="001F7201" w:rsidRDefault="001F7201" w:rsidP="00274C9C">
      <w:pPr>
        <w:spacing w:line="360" w:lineRule="auto"/>
        <w:jc w:val="center"/>
        <w:rPr>
          <w:b/>
          <w:i/>
          <w:u w:val="single"/>
        </w:rPr>
      </w:pPr>
    </w:p>
    <w:p w:rsidR="001F7201" w:rsidRDefault="001F7201" w:rsidP="00274C9C">
      <w:pPr>
        <w:spacing w:line="360" w:lineRule="auto"/>
        <w:jc w:val="center"/>
        <w:rPr>
          <w:b/>
          <w:i/>
          <w:u w:val="single"/>
        </w:rPr>
      </w:pPr>
    </w:p>
    <w:p w:rsidR="001F7201" w:rsidRDefault="001F7201" w:rsidP="00274C9C">
      <w:pPr>
        <w:spacing w:line="360" w:lineRule="auto"/>
        <w:jc w:val="center"/>
        <w:rPr>
          <w:b/>
          <w:i/>
          <w:u w:val="single"/>
        </w:rPr>
      </w:pPr>
    </w:p>
    <w:p w:rsidR="001F7201" w:rsidRDefault="001F7201" w:rsidP="00274C9C">
      <w:pPr>
        <w:spacing w:line="360" w:lineRule="auto"/>
        <w:jc w:val="center"/>
        <w:rPr>
          <w:b/>
          <w:i/>
          <w:u w:val="single"/>
        </w:rPr>
      </w:pPr>
    </w:p>
    <w:p w:rsidR="001F7201" w:rsidRDefault="001F7201" w:rsidP="00274C9C">
      <w:pPr>
        <w:spacing w:line="360" w:lineRule="auto"/>
        <w:jc w:val="center"/>
        <w:rPr>
          <w:b/>
          <w:i/>
          <w:u w:val="single"/>
        </w:rPr>
      </w:pPr>
    </w:p>
    <w:p w:rsidR="001F7201" w:rsidRDefault="001F7201" w:rsidP="00274C9C">
      <w:pPr>
        <w:spacing w:line="360" w:lineRule="auto"/>
        <w:jc w:val="center"/>
        <w:rPr>
          <w:b/>
          <w:i/>
          <w:u w:val="single"/>
        </w:rPr>
      </w:pPr>
    </w:p>
    <w:p w:rsidR="001F7201" w:rsidRDefault="001F7201" w:rsidP="00274C9C">
      <w:pPr>
        <w:spacing w:line="360" w:lineRule="auto"/>
        <w:jc w:val="center"/>
        <w:rPr>
          <w:b/>
          <w:i/>
          <w:u w:val="single"/>
        </w:rPr>
      </w:pPr>
    </w:p>
    <w:p w:rsidR="00274C9C" w:rsidRPr="00B1509D" w:rsidRDefault="00274C9C" w:rsidP="00681AE1">
      <w:pPr>
        <w:spacing w:line="360" w:lineRule="auto"/>
        <w:jc w:val="center"/>
        <w:outlineLvl w:val="0"/>
        <w:rPr>
          <w:b/>
          <w:i/>
          <w:u w:val="single"/>
        </w:rPr>
      </w:pPr>
      <w:r w:rsidRPr="00B1509D">
        <w:rPr>
          <w:b/>
          <w:i/>
          <w:u w:val="single"/>
        </w:rPr>
        <w:t>Технико-Экономические показатели.</w:t>
      </w:r>
    </w:p>
    <w:p w:rsidR="00274C9C" w:rsidRDefault="00274C9C" w:rsidP="00274C9C">
      <w:pPr>
        <w:numPr>
          <w:ilvl w:val="0"/>
          <w:numId w:val="2"/>
        </w:numPr>
        <w:spacing w:line="360" w:lineRule="auto"/>
        <w:jc w:val="both"/>
      </w:pPr>
      <w:r w:rsidRPr="001762EE">
        <w:t>Объем работ</w:t>
      </w:r>
      <w:r>
        <w:t xml:space="preserve"> </w:t>
      </w:r>
      <w:r w:rsidR="001F5493">
        <w:t>17585,2</w:t>
      </w:r>
      <w:r>
        <w:t xml:space="preserve"> м</w:t>
      </w:r>
      <w:r>
        <w:rPr>
          <w:vertAlign w:val="superscript"/>
        </w:rPr>
        <w:t>3</w:t>
      </w:r>
    </w:p>
    <w:p w:rsidR="00274C9C" w:rsidRDefault="00274C9C" w:rsidP="00274C9C">
      <w:pPr>
        <w:numPr>
          <w:ilvl w:val="0"/>
          <w:numId w:val="2"/>
        </w:numPr>
        <w:spacing w:line="360" w:lineRule="auto"/>
        <w:jc w:val="both"/>
      </w:pPr>
      <w:r>
        <w:t xml:space="preserve">Продолжительность </w:t>
      </w:r>
      <w:r w:rsidR="000B170F">
        <w:t>140</w:t>
      </w:r>
      <w:r>
        <w:t xml:space="preserve"> дней</w:t>
      </w:r>
    </w:p>
    <w:p w:rsidR="00274C9C" w:rsidRDefault="00274C9C" w:rsidP="00274C9C">
      <w:pPr>
        <w:numPr>
          <w:ilvl w:val="0"/>
          <w:numId w:val="2"/>
        </w:numPr>
        <w:spacing w:line="360" w:lineRule="auto"/>
        <w:jc w:val="both"/>
      </w:pPr>
      <w:r>
        <w:t xml:space="preserve">Затраты труда </w:t>
      </w:r>
      <w:r w:rsidR="000B170F">
        <w:t>2582,91</w:t>
      </w:r>
      <w:r>
        <w:t xml:space="preserve"> чел-дн.</w:t>
      </w:r>
    </w:p>
    <w:p w:rsidR="00274C9C" w:rsidRDefault="00274C9C" w:rsidP="00274C9C">
      <w:pPr>
        <w:numPr>
          <w:ilvl w:val="0"/>
          <w:numId w:val="2"/>
        </w:numPr>
        <w:spacing w:line="360" w:lineRule="auto"/>
        <w:jc w:val="both"/>
      </w:pPr>
      <w:r>
        <w:t xml:space="preserve">Суммарная заработная плата </w:t>
      </w:r>
      <w:r w:rsidR="000B170F">
        <w:t>2091,02</w:t>
      </w:r>
      <w:r>
        <w:t xml:space="preserve"> руб.</w:t>
      </w:r>
    </w:p>
    <w:p w:rsidR="00274C9C" w:rsidRDefault="00274C9C" w:rsidP="00274C9C">
      <w:pPr>
        <w:numPr>
          <w:ilvl w:val="0"/>
          <w:numId w:val="2"/>
        </w:numPr>
        <w:spacing w:line="360" w:lineRule="auto"/>
        <w:jc w:val="both"/>
      </w:pPr>
      <w:r>
        <w:t xml:space="preserve">Средняя заработная плата на 1-го человека </w:t>
      </w:r>
      <w:r w:rsidR="000B170F">
        <w:t>0</w:t>
      </w:r>
      <w:r>
        <w:t>,</w:t>
      </w:r>
      <w:r w:rsidR="000B170F">
        <w:t>809</w:t>
      </w:r>
      <w:r>
        <w:t xml:space="preserve"> руб.</w:t>
      </w:r>
    </w:p>
    <w:p w:rsidR="00274C9C" w:rsidRDefault="00274C9C" w:rsidP="00274C9C">
      <w:pPr>
        <w:numPr>
          <w:ilvl w:val="0"/>
          <w:numId w:val="2"/>
        </w:numPr>
        <w:spacing w:line="360" w:lineRule="auto"/>
        <w:jc w:val="both"/>
      </w:pPr>
      <w:r>
        <w:t xml:space="preserve">Выработка на 1-го человека </w:t>
      </w:r>
      <w:r w:rsidR="000B170F">
        <w:t>41,47</w:t>
      </w:r>
      <w:r>
        <w:t xml:space="preserve"> м</w:t>
      </w:r>
      <w:r>
        <w:rPr>
          <w:vertAlign w:val="superscript"/>
        </w:rPr>
        <w:t>3</w:t>
      </w:r>
      <w:r>
        <w:t>.</w:t>
      </w:r>
    </w:p>
    <w:p w:rsidR="00274C9C" w:rsidRDefault="00274C9C" w:rsidP="001F5493">
      <w:pPr>
        <w:spacing w:after="120"/>
        <w:ind w:firstLine="360"/>
      </w:pPr>
      <w:r>
        <w:t>Технико-Экономические  показатели рассчитываются в конце курсовой работы как результат проектных решений и характеризуют эффективность выбранных методов работ:</w:t>
      </w:r>
    </w:p>
    <w:p w:rsidR="00274C9C" w:rsidRDefault="00274C9C" w:rsidP="00274C9C">
      <w:pPr>
        <w:spacing w:after="120"/>
      </w:pPr>
      <w:r>
        <w:t>-объемы работ берутся из сводной ведомости объемов работ;</w:t>
      </w:r>
    </w:p>
    <w:p w:rsidR="00274C9C" w:rsidRDefault="00274C9C" w:rsidP="00274C9C">
      <w:pPr>
        <w:spacing w:after="120"/>
      </w:pPr>
      <w:r>
        <w:t>-продолжительность работ определяется по графику производства работ;</w:t>
      </w:r>
    </w:p>
    <w:p w:rsidR="00274C9C" w:rsidRDefault="00274C9C" w:rsidP="00274C9C">
      <w:pPr>
        <w:spacing w:after="120"/>
      </w:pPr>
      <w:r>
        <w:t>-суммарные затраты труда и заработная плата на весь объем берутся из калькуляции трудовых затрат;</w:t>
      </w:r>
    </w:p>
    <w:p w:rsidR="00274C9C" w:rsidRDefault="00274C9C" w:rsidP="00274C9C">
      <w:pPr>
        <w:spacing w:after="120"/>
      </w:pPr>
      <w:r>
        <w:t>-среднюю заработную плату на одного рабочего в день находят делением суммарной заработной платы на затраты труда;</w:t>
      </w:r>
    </w:p>
    <w:p w:rsidR="00274C9C" w:rsidRDefault="00274C9C" w:rsidP="00274C9C">
      <w:pPr>
        <w:spacing w:after="120"/>
      </w:pPr>
      <w:r>
        <w:t>-выработку на одного рабочего в дань получают делением объема на трудоемкость отдельного вида работ.</w:t>
      </w:r>
    </w:p>
    <w:p w:rsidR="00274C9C" w:rsidRDefault="00274C9C" w:rsidP="00274C9C">
      <w:pPr>
        <w:spacing w:line="360" w:lineRule="auto"/>
        <w:ind w:left="720"/>
      </w:pPr>
    </w:p>
    <w:p w:rsidR="00274C9C" w:rsidRDefault="00274C9C" w:rsidP="00274C9C">
      <w:pPr>
        <w:spacing w:line="360" w:lineRule="auto"/>
        <w:ind w:left="720"/>
      </w:pPr>
    </w:p>
    <w:p w:rsidR="00274C9C" w:rsidRDefault="00274C9C" w:rsidP="00274C9C">
      <w:pPr>
        <w:spacing w:line="360" w:lineRule="auto"/>
        <w:ind w:left="720"/>
      </w:pPr>
    </w:p>
    <w:p w:rsidR="00274C9C" w:rsidRDefault="00274C9C" w:rsidP="00274C9C">
      <w:pPr>
        <w:spacing w:line="360" w:lineRule="auto"/>
        <w:ind w:left="720"/>
      </w:pPr>
    </w:p>
    <w:p w:rsidR="00274C9C" w:rsidRDefault="00274C9C" w:rsidP="00274C9C">
      <w:pPr>
        <w:spacing w:line="360" w:lineRule="auto"/>
        <w:ind w:left="720"/>
      </w:pPr>
    </w:p>
    <w:p w:rsidR="000B170F" w:rsidRDefault="000B170F" w:rsidP="00274C9C">
      <w:pPr>
        <w:spacing w:line="360" w:lineRule="auto"/>
        <w:ind w:left="720"/>
      </w:pPr>
    </w:p>
    <w:p w:rsidR="000B170F" w:rsidRDefault="000B170F" w:rsidP="00274C9C">
      <w:pPr>
        <w:spacing w:line="360" w:lineRule="auto"/>
        <w:ind w:left="720"/>
      </w:pPr>
    </w:p>
    <w:p w:rsidR="000B170F" w:rsidRDefault="000B170F" w:rsidP="00274C9C">
      <w:pPr>
        <w:spacing w:line="360" w:lineRule="auto"/>
        <w:ind w:left="720"/>
      </w:pPr>
    </w:p>
    <w:p w:rsidR="00274C9C" w:rsidRDefault="00274C9C" w:rsidP="00274C9C">
      <w:pPr>
        <w:spacing w:line="360" w:lineRule="auto"/>
        <w:ind w:left="720"/>
      </w:pPr>
    </w:p>
    <w:p w:rsidR="00274C9C" w:rsidRDefault="00274C9C" w:rsidP="00274C9C">
      <w:pPr>
        <w:spacing w:line="360" w:lineRule="auto"/>
        <w:ind w:left="720"/>
      </w:pPr>
    </w:p>
    <w:p w:rsidR="001F5493" w:rsidRDefault="001F5493" w:rsidP="00274C9C">
      <w:pPr>
        <w:spacing w:line="360" w:lineRule="auto"/>
        <w:ind w:left="720"/>
      </w:pPr>
    </w:p>
    <w:p w:rsidR="00274C9C" w:rsidRPr="00274C9C" w:rsidRDefault="001F5493" w:rsidP="00681AE1">
      <w:pPr>
        <w:pStyle w:val="14pt"/>
        <w:jc w:val="center"/>
        <w:outlineLvl w:val="0"/>
        <w:rPr>
          <w:b/>
          <w:i/>
        </w:rPr>
      </w:pPr>
      <w:r>
        <w:rPr>
          <w:b/>
          <w:i/>
        </w:rPr>
        <w:t>Список литературы</w:t>
      </w:r>
    </w:p>
    <w:p w:rsidR="00274C9C" w:rsidRDefault="00274C9C" w:rsidP="00274C9C">
      <w:pPr>
        <w:pStyle w:val="14pt"/>
      </w:pPr>
    </w:p>
    <w:p w:rsidR="00274C9C" w:rsidRDefault="00274C9C" w:rsidP="00274C9C">
      <w:pPr>
        <w:pStyle w:val="14pt"/>
      </w:pPr>
      <w:r>
        <w:t>1.</w:t>
      </w:r>
      <w:r>
        <w:tab/>
        <w:t>«</w:t>
      </w:r>
      <w:r w:rsidRPr="00AB052A">
        <w:t>Технология устройства подземной части промздания, Земляные работы и работы по устройству фундаментов</w:t>
      </w:r>
      <w:r>
        <w:t xml:space="preserve">» - </w:t>
      </w:r>
      <w:r w:rsidRPr="00AB052A">
        <w:t xml:space="preserve">Методические указания по технологии строительных </w:t>
      </w:r>
      <w:r>
        <w:t xml:space="preserve">процессов, </w:t>
      </w:r>
      <w:r w:rsidRPr="00AB052A">
        <w:t>Со</w:t>
      </w:r>
      <w:r>
        <w:t>ст.</w:t>
      </w:r>
      <w:r w:rsidRPr="00AB052A">
        <w:t>:Ю.П.Рудь ,И.В.Хабур; Самарск. Арх. Стр.инст. Самара, I99</w:t>
      </w:r>
      <w:r>
        <w:t>1</w:t>
      </w:r>
      <w:r w:rsidRPr="00AB052A">
        <w:t>.</w:t>
      </w:r>
    </w:p>
    <w:p w:rsidR="00274C9C" w:rsidRDefault="00274C9C" w:rsidP="00274C9C">
      <w:pPr>
        <w:pStyle w:val="14pt"/>
      </w:pPr>
    </w:p>
    <w:p w:rsidR="00274C9C" w:rsidRDefault="00274C9C" w:rsidP="00274C9C">
      <w:pPr>
        <w:pStyle w:val="14pt"/>
      </w:pPr>
      <w:r>
        <w:t>2.</w:t>
      </w:r>
      <w:r>
        <w:tab/>
        <w:t>«</w:t>
      </w:r>
      <w:r w:rsidRPr="00966788">
        <w:t>Технология .Устройства подземной час</w:t>
      </w:r>
      <w:r>
        <w:t xml:space="preserve">ти промздания. Бетонные работы» - </w:t>
      </w:r>
      <w:r w:rsidRPr="00966788">
        <w:t>Методические указания к курсовому проекту по те</w:t>
      </w:r>
      <w:r>
        <w:t xml:space="preserve">хнологии строительных процессов; </w:t>
      </w:r>
      <w:r w:rsidRPr="00966788">
        <w:t xml:space="preserve">Сост. Ю.П.Рудь; И.В.Хабур; Самарский арктектурно-строительный институт. Самара, 1991. </w:t>
      </w:r>
    </w:p>
    <w:p w:rsidR="00274C9C" w:rsidRDefault="00274C9C" w:rsidP="00274C9C">
      <w:pPr>
        <w:pStyle w:val="14pt"/>
      </w:pPr>
    </w:p>
    <w:p w:rsidR="00274C9C" w:rsidRDefault="00274C9C" w:rsidP="00274C9C">
      <w:pPr>
        <w:pStyle w:val="14pt"/>
      </w:pPr>
      <w:r>
        <w:t>3.</w:t>
      </w:r>
      <w:r>
        <w:tab/>
        <w:t>«</w:t>
      </w:r>
      <w:r w:rsidRPr="00966788">
        <w:t>ЕДИНЫЕ НОРМЫ И РАСЦЕНКИ НА СТРОИТЕЛЬНЫЕ,МОНТАЖНЫЕ И РЕМОНТНО-СТРОИТЕЛЬНЫЕ РАБОТЫ</w:t>
      </w:r>
      <w:r>
        <w:t>»</w:t>
      </w:r>
      <w:r w:rsidRPr="00966788">
        <w:t>; Сборник Е2</w:t>
      </w:r>
      <w:r>
        <w:t xml:space="preserve"> - </w:t>
      </w:r>
      <w:r w:rsidRPr="00966788">
        <w:t>ЗЕМЛЯНЫЕ РАБОТЫ; Выпуск 1; МЕХАНИЗИРОВАННЫЕ И РУЧНЫЕ ЗЕМЛЯНЫЕ РАБОТЫ</w:t>
      </w:r>
      <w:r>
        <w:t>.</w:t>
      </w:r>
    </w:p>
    <w:p w:rsidR="00274C9C" w:rsidRDefault="00274C9C" w:rsidP="00274C9C">
      <w:pPr>
        <w:pStyle w:val="14pt"/>
      </w:pPr>
    </w:p>
    <w:p w:rsidR="00274C9C" w:rsidRPr="00966788" w:rsidRDefault="00274C9C" w:rsidP="00274C9C">
      <w:pPr>
        <w:pStyle w:val="14pt"/>
      </w:pPr>
      <w:r w:rsidRPr="00966788">
        <w:t>4.</w:t>
      </w:r>
      <w:r>
        <w:tab/>
      </w:r>
      <w:r w:rsidRPr="00966788">
        <w:t>«ЕДИНЫЕ НОРМЫ И РАСЦЕНКИ НА СТРОИТЕЛЬНЫЕ,</w:t>
      </w:r>
    </w:p>
    <w:p w:rsidR="00274C9C" w:rsidRDefault="00274C9C" w:rsidP="00274C9C">
      <w:pPr>
        <w:pStyle w:val="14pt"/>
      </w:pPr>
      <w:r w:rsidRPr="00966788">
        <w:t>МОНТАЖНЫЕ И РЕМОНТНО-СТРОИТЕЛЬНЫЕ РАБОТЫ» - Сборник Е4; МОНТАЖ СБОРНЫХ И УСТРОЙСТВО МОНОЛИТНЫХ ЖЕЛЕЗОБЕТОННЫХ КОНСТРУКЦИЙ - Выпуск 1; ЗДАНИЯ И ПРОМЫШЛЕННЫЕ СООРУЖЕНИ</w:t>
      </w:r>
      <w:r>
        <w:t>Я.</w:t>
      </w:r>
    </w:p>
    <w:p w:rsidR="00274C9C" w:rsidRDefault="00274C9C" w:rsidP="00274C9C">
      <w:pPr>
        <w:pStyle w:val="14pt"/>
      </w:pPr>
    </w:p>
    <w:p w:rsidR="00274C9C" w:rsidRPr="00AA7C56" w:rsidRDefault="00274C9C" w:rsidP="00274C9C">
      <w:pPr>
        <w:pStyle w:val="14pt"/>
      </w:pPr>
      <w:r w:rsidRPr="00AA7C56">
        <w:t>5.</w:t>
      </w:r>
      <w:r>
        <w:tab/>
      </w:r>
      <w:r w:rsidRPr="00AA7C56">
        <w:t>«ЕДИНЫЕ НОРМЫ И РАСЦЕНКИ НА СТРОИТЕЛЬНЫЕ, МОНТАЖНЫЕ</w:t>
      </w:r>
    </w:p>
    <w:p w:rsidR="00274C9C" w:rsidRDefault="00274C9C" w:rsidP="00274C9C">
      <w:pPr>
        <w:pStyle w:val="14pt"/>
      </w:pPr>
      <w:r w:rsidRPr="00AA7C56">
        <w:t>И РЕМОНТНО-СТРОИТЕЛЬНЫЕ РАБОТЫ» - СБОРНИК Е11;ИЗОЛЯЦИОННЫЕ РАБОТЫ</w:t>
      </w:r>
      <w:r>
        <w:t>.</w:t>
      </w:r>
    </w:p>
    <w:p w:rsidR="00274C9C" w:rsidRDefault="00274C9C" w:rsidP="00274C9C">
      <w:pPr>
        <w:pStyle w:val="14pt"/>
      </w:pPr>
    </w:p>
    <w:p w:rsidR="00274C9C" w:rsidRDefault="00274C9C" w:rsidP="00274C9C">
      <w:pPr>
        <w:pStyle w:val="14pt"/>
      </w:pPr>
      <w:r w:rsidRPr="00AA7C56">
        <w:t>6.</w:t>
      </w:r>
      <w:r>
        <w:tab/>
      </w:r>
      <w:r w:rsidRPr="00AA7C56">
        <w:t>ТИПОВАЯ ИНСТРУКЦИЯ ПО ОХРАНЕ ТРУДА ДЛЯ МАШИНИСТОВ ЭКСКАВАТОРОВ ОДНОКОВШОВЫХ - ТОИ Р-66-14-93*.</w:t>
      </w:r>
    </w:p>
    <w:p w:rsidR="00274C9C" w:rsidRDefault="00274C9C" w:rsidP="00274C9C">
      <w:pPr>
        <w:pStyle w:val="14pt"/>
      </w:pPr>
    </w:p>
    <w:p w:rsidR="00274C9C" w:rsidRPr="00AA7C56" w:rsidRDefault="00274C9C" w:rsidP="00274C9C">
      <w:pPr>
        <w:pStyle w:val="14pt"/>
      </w:pPr>
      <w:r>
        <w:t>7.</w:t>
      </w:r>
      <w:r>
        <w:tab/>
      </w:r>
      <w:r w:rsidRPr="00AA7C56">
        <w:t xml:space="preserve">ТИПОВАЯ ИНСТРУКЦИЯ ПО ОХРАНЕ ТРУДА ДЛЯ </w:t>
      </w:r>
    </w:p>
    <w:p w:rsidR="00274C9C" w:rsidRPr="00AA7C56" w:rsidRDefault="00274C9C" w:rsidP="00274C9C">
      <w:pPr>
        <w:pStyle w:val="14pt"/>
      </w:pPr>
      <w:r w:rsidRPr="00AA7C56">
        <w:t>МАШИНИСТОВ БУЛЬДОЗЕРОВ</w:t>
      </w:r>
      <w:r>
        <w:t xml:space="preserve"> - </w:t>
      </w:r>
      <w:r w:rsidRPr="00AA7C56">
        <w:t>ТОИ Р-66-12-93*</w:t>
      </w:r>
      <w:r>
        <w:t>.</w:t>
      </w:r>
    </w:p>
    <w:p w:rsidR="00274C9C" w:rsidRDefault="00274C9C" w:rsidP="00274C9C">
      <w:pPr>
        <w:pStyle w:val="14pt"/>
      </w:pPr>
    </w:p>
    <w:p w:rsidR="00274C9C" w:rsidRPr="00AA7C56" w:rsidRDefault="00274C9C" w:rsidP="00274C9C">
      <w:pPr>
        <w:pStyle w:val="14pt"/>
      </w:pPr>
      <w:r>
        <w:t>8.</w:t>
      </w:r>
      <w:r>
        <w:tab/>
      </w:r>
      <w:r w:rsidRPr="00AA7C56">
        <w:t>ТИПОВАЯ ИНСТРУКЦИЯ</w:t>
      </w:r>
      <w:r>
        <w:t xml:space="preserve"> </w:t>
      </w:r>
      <w:r w:rsidRPr="00AA7C56">
        <w:t>по охране труда при выполнении земляных работ</w:t>
      </w:r>
      <w:r>
        <w:t xml:space="preserve"> - </w:t>
      </w:r>
      <w:r w:rsidRPr="00AA7C56">
        <w:t>ТОИ Р-45-066-97</w:t>
      </w:r>
    </w:p>
    <w:p w:rsidR="00274C9C" w:rsidRPr="00AA7C56" w:rsidRDefault="00274C9C" w:rsidP="00274C9C">
      <w:pPr>
        <w:pStyle w:val="14pt"/>
      </w:pPr>
    </w:p>
    <w:p w:rsidR="00274C9C" w:rsidRDefault="00274C9C" w:rsidP="00274C9C">
      <w:pPr>
        <w:pStyle w:val="14pt"/>
      </w:pPr>
    </w:p>
    <w:p w:rsidR="00274C9C" w:rsidRPr="00966788" w:rsidRDefault="00274C9C" w:rsidP="00274C9C">
      <w:pPr>
        <w:pStyle w:val="14pt"/>
      </w:pPr>
    </w:p>
    <w:p w:rsidR="00274C9C" w:rsidRPr="00966788" w:rsidRDefault="00274C9C" w:rsidP="00274C9C">
      <w:pPr>
        <w:pStyle w:val="14pt"/>
      </w:pPr>
    </w:p>
    <w:p w:rsidR="00274C9C" w:rsidRPr="00EA2280" w:rsidRDefault="00274C9C" w:rsidP="00244792">
      <w:bookmarkStart w:id="1" w:name="_GoBack"/>
      <w:bookmarkEnd w:id="1"/>
    </w:p>
    <w:sectPr w:rsidR="00274C9C" w:rsidRPr="00EA2280" w:rsidSect="00D061D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C22" w:rsidRDefault="00EF0C22" w:rsidP="00B93C7F">
      <w:r>
        <w:separator/>
      </w:r>
    </w:p>
  </w:endnote>
  <w:endnote w:type="continuationSeparator" w:id="0">
    <w:p w:rsidR="00EF0C22" w:rsidRDefault="00EF0C22" w:rsidP="00B9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xt">
    <w:altName w:val="Courier New"/>
    <w:charset w:val="CC"/>
    <w:family w:val="auto"/>
    <w:pitch w:val="variable"/>
    <w:sig w:usb0="00000000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71" w:rsidRDefault="00594F71" w:rsidP="00DD56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4F71" w:rsidRDefault="00594F71" w:rsidP="001F549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AE1" w:rsidRDefault="00681AE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0B97">
      <w:rPr>
        <w:noProof/>
      </w:rPr>
      <w:t>2</w:t>
    </w:r>
    <w:r>
      <w:fldChar w:fldCharType="end"/>
    </w:r>
  </w:p>
  <w:p w:rsidR="00594F71" w:rsidRDefault="00594F71" w:rsidP="001F549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C22" w:rsidRDefault="00EF0C22" w:rsidP="00B93C7F">
      <w:r>
        <w:separator/>
      </w:r>
    </w:p>
  </w:footnote>
  <w:footnote w:type="continuationSeparator" w:id="0">
    <w:p w:rsidR="00EF0C22" w:rsidRDefault="00EF0C22" w:rsidP="00B93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04E15"/>
    <w:multiLevelType w:val="hybridMultilevel"/>
    <w:tmpl w:val="7DFC987C"/>
    <w:lvl w:ilvl="0" w:tplc="67F8F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1B7712"/>
    <w:multiLevelType w:val="hybridMultilevel"/>
    <w:tmpl w:val="8D046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705ED5"/>
    <w:multiLevelType w:val="hybridMultilevel"/>
    <w:tmpl w:val="68DE9B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6CB168A"/>
    <w:multiLevelType w:val="hybridMultilevel"/>
    <w:tmpl w:val="D34CA3A4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4">
    <w:nsid w:val="5AAD6EAE"/>
    <w:multiLevelType w:val="hybridMultilevel"/>
    <w:tmpl w:val="D5D4D1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F1028BF"/>
    <w:multiLevelType w:val="hybridMultilevel"/>
    <w:tmpl w:val="CE60C8E4"/>
    <w:lvl w:ilvl="0" w:tplc="A68CBA9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FDE1826"/>
    <w:multiLevelType w:val="hybridMultilevel"/>
    <w:tmpl w:val="63B6D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7E7D8D"/>
    <w:multiLevelType w:val="hybridMultilevel"/>
    <w:tmpl w:val="B798C4EA"/>
    <w:lvl w:ilvl="0" w:tplc="0419000F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0"/>
        </w:tabs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0"/>
        </w:tabs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0"/>
        </w:tabs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0"/>
        </w:tabs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0"/>
        </w:tabs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0"/>
        </w:tabs>
        <w:ind w:left="74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73D"/>
    <w:rsid w:val="00053C32"/>
    <w:rsid w:val="00064B91"/>
    <w:rsid w:val="000B170F"/>
    <w:rsid w:val="000C10EF"/>
    <w:rsid w:val="00165B09"/>
    <w:rsid w:val="00170B97"/>
    <w:rsid w:val="001E471A"/>
    <w:rsid w:val="001F2B1A"/>
    <w:rsid w:val="001F5493"/>
    <w:rsid w:val="001F7201"/>
    <w:rsid w:val="00244792"/>
    <w:rsid w:val="00274C9C"/>
    <w:rsid w:val="002C1244"/>
    <w:rsid w:val="003020C3"/>
    <w:rsid w:val="0031411C"/>
    <w:rsid w:val="00351728"/>
    <w:rsid w:val="003D7169"/>
    <w:rsid w:val="00415416"/>
    <w:rsid w:val="0043184A"/>
    <w:rsid w:val="00453862"/>
    <w:rsid w:val="00482406"/>
    <w:rsid w:val="004B104D"/>
    <w:rsid w:val="004C0E85"/>
    <w:rsid w:val="004C20ED"/>
    <w:rsid w:val="004E566C"/>
    <w:rsid w:val="00506555"/>
    <w:rsid w:val="00532359"/>
    <w:rsid w:val="00544540"/>
    <w:rsid w:val="00594F71"/>
    <w:rsid w:val="005B4F7A"/>
    <w:rsid w:val="005D339B"/>
    <w:rsid w:val="005E6781"/>
    <w:rsid w:val="0066671F"/>
    <w:rsid w:val="0067365B"/>
    <w:rsid w:val="00681AE1"/>
    <w:rsid w:val="006911F4"/>
    <w:rsid w:val="00691A71"/>
    <w:rsid w:val="006E6AA7"/>
    <w:rsid w:val="007A203C"/>
    <w:rsid w:val="00805812"/>
    <w:rsid w:val="0087196C"/>
    <w:rsid w:val="008D365F"/>
    <w:rsid w:val="008D39ED"/>
    <w:rsid w:val="008E10D3"/>
    <w:rsid w:val="00985227"/>
    <w:rsid w:val="009B232B"/>
    <w:rsid w:val="009D1B51"/>
    <w:rsid w:val="009D5526"/>
    <w:rsid w:val="009E43A7"/>
    <w:rsid w:val="00A666A3"/>
    <w:rsid w:val="00AF4DDF"/>
    <w:rsid w:val="00AF5E0F"/>
    <w:rsid w:val="00B93C7F"/>
    <w:rsid w:val="00C14FAD"/>
    <w:rsid w:val="00C20964"/>
    <w:rsid w:val="00C82B57"/>
    <w:rsid w:val="00D061DC"/>
    <w:rsid w:val="00D140B5"/>
    <w:rsid w:val="00D44DD9"/>
    <w:rsid w:val="00D86EC4"/>
    <w:rsid w:val="00D934F5"/>
    <w:rsid w:val="00DB1A58"/>
    <w:rsid w:val="00DD56FC"/>
    <w:rsid w:val="00DF7540"/>
    <w:rsid w:val="00E2118E"/>
    <w:rsid w:val="00E44102"/>
    <w:rsid w:val="00E55BDD"/>
    <w:rsid w:val="00E95FCA"/>
    <w:rsid w:val="00EA2280"/>
    <w:rsid w:val="00EB3B47"/>
    <w:rsid w:val="00EC0B82"/>
    <w:rsid w:val="00EF0C22"/>
    <w:rsid w:val="00F4193A"/>
    <w:rsid w:val="00FB58B9"/>
    <w:rsid w:val="00FC481F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5077F219-8D0F-4CAC-8C30-C316FFE5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540"/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053C32"/>
    <w:pPr>
      <w:keepNext/>
      <w:widowControl w:val="0"/>
      <w:autoSpaceDE w:val="0"/>
      <w:autoSpaceDN w:val="0"/>
      <w:adjustRightInd w:val="0"/>
      <w:ind w:firstLine="283"/>
      <w:jc w:val="center"/>
      <w:outlineLvl w:val="5"/>
    </w:pPr>
    <w:rPr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5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pt">
    <w:name w:val="Обычный + 14 pt"/>
    <w:basedOn w:val="a"/>
    <w:rsid w:val="00274C9C"/>
  </w:style>
  <w:style w:type="paragraph" w:customStyle="1" w:styleId="Heading">
    <w:name w:val="Heading"/>
    <w:rsid w:val="00274C9C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styleId="a4">
    <w:name w:val="footer"/>
    <w:basedOn w:val="a"/>
    <w:link w:val="a5"/>
    <w:uiPriority w:val="99"/>
    <w:rsid w:val="001F5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F5493"/>
  </w:style>
  <w:style w:type="paragraph" w:styleId="a7">
    <w:name w:val="header"/>
    <w:basedOn w:val="a"/>
    <w:rsid w:val="00DD56FC"/>
    <w:pPr>
      <w:tabs>
        <w:tab w:val="center" w:pos="4677"/>
        <w:tab w:val="right" w:pos="9355"/>
      </w:tabs>
    </w:pPr>
  </w:style>
  <w:style w:type="paragraph" w:styleId="a8">
    <w:name w:val="Document Map"/>
    <w:basedOn w:val="a"/>
    <w:link w:val="a9"/>
    <w:uiPriority w:val="99"/>
    <w:semiHidden/>
    <w:unhideWhenUsed/>
    <w:rsid w:val="00681AE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81AE1"/>
    <w:rPr>
      <w:rFonts w:ascii="Tahoma" w:hAnsi="Tahoma" w:cs="Tahoma"/>
      <w:sz w:val="16"/>
      <w:szCs w:val="16"/>
    </w:rPr>
  </w:style>
  <w:style w:type="character" w:customStyle="1" w:styleId="a5">
    <w:name w:val="Нижній колонтитул Знак"/>
    <w:basedOn w:val="a0"/>
    <w:link w:val="a4"/>
    <w:uiPriority w:val="99"/>
    <w:rsid w:val="00681AE1"/>
    <w:rPr>
      <w:sz w:val="28"/>
      <w:szCs w:val="28"/>
    </w:rPr>
  </w:style>
  <w:style w:type="character" w:customStyle="1" w:styleId="60">
    <w:name w:val="Заголовок 6 Знак"/>
    <w:basedOn w:val="a0"/>
    <w:link w:val="6"/>
    <w:rsid w:val="00053C32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ВОЗВЕДЕНИЕ НУЛЕВОГО ЦИКЛА В ПРОМЫШЛЕННЫХ ЗДАНИЯХ</vt:lpstr>
    </vt:vector>
  </TitlesOfParts>
  <Company>Home</Company>
  <LinksUpToDate>false</LinksUpToDate>
  <CharactersWithSpaces>17473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ВОЗВЕДЕНИЕ НУЛЕВОГО ЦИКЛА В ПРОМЫШЛЕННЫХ ЗДАНИЯХ</dc:title>
  <dc:subject/>
  <dc:creator>Safonov</dc:creator>
  <cp:keywords/>
  <dc:description/>
  <cp:lastModifiedBy>Irina</cp:lastModifiedBy>
  <cp:revision>2</cp:revision>
  <cp:lastPrinted>2006-05-15T21:31:00Z</cp:lastPrinted>
  <dcterms:created xsi:type="dcterms:W3CDTF">2014-09-12T20:58:00Z</dcterms:created>
  <dcterms:modified xsi:type="dcterms:W3CDTF">2014-09-12T20:58:00Z</dcterms:modified>
</cp:coreProperties>
</file>