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F5" w:rsidRDefault="00BD0BF5">
      <w:pPr>
        <w:pStyle w:val="2"/>
        <w:ind w:hanging="426"/>
        <w:jc w:val="center"/>
        <w:rPr>
          <w:b/>
        </w:rPr>
      </w:pPr>
      <w:r>
        <w:rPr>
          <w:b/>
        </w:rPr>
        <w:t>Уральский Государственный Экономический Университет</w:t>
      </w:r>
    </w:p>
    <w:p w:rsidR="00BD0BF5" w:rsidRDefault="00BD0BF5"/>
    <w:p w:rsidR="00BD0BF5" w:rsidRDefault="00BD0BF5"/>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ind w:firstLine="284"/>
        <w:jc w:val="both"/>
        <w:rPr>
          <w:rFonts w:ascii="Arial" w:hAnsi="Arial"/>
          <w:sz w:val="28"/>
        </w:rPr>
      </w:pPr>
    </w:p>
    <w:p w:rsidR="00BD0BF5" w:rsidRDefault="00BD0BF5">
      <w:pPr>
        <w:pStyle w:val="3"/>
        <w:rPr>
          <w:rFonts w:ascii="Times New Roman" w:hAnsi="Times New Roman"/>
          <w:i/>
          <w:sz w:val="72"/>
        </w:rPr>
      </w:pPr>
      <w:r>
        <w:rPr>
          <w:rFonts w:ascii="Times New Roman" w:hAnsi="Times New Roman"/>
          <w:i/>
          <w:sz w:val="72"/>
        </w:rPr>
        <w:t xml:space="preserve">Контрольная работа      </w:t>
      </w:r>
    </w:p>
    <w:p w:rsidR="00BD0BF5" w:rsidRDefault="00BD0BF5">
      <w:pPr>
        <w:ind w:firstLine="284"/>
        <w:jc w:val="center"/>
        <w:rPr>
          <w:sz w:val="32"/>
        </w:rPr>
      </w:pPr>
      <w:r>
        <w:rPr>
          <w:sz w:val="32"/>
        </w:rPr>
        <w:t>по психологии</w:t>
      </w:r>
    </w:p>
    <w:p w:rsidR="00BD0BF5" w:rsidRDefault="00BD0BF5">
      <w:pPr>
        <w:ind w:firstLine="284"/>
        <w:jc w:val="center"/>
        <w:rPr>
          <w:sz w:val="32"/>
        </w:rPr>
      </w:pPr>
    </w:p>
    <w:p w:rsidR="00BD0BF5" w:rsidRDefault="00BD0BF5">
      <w:pPr>
        <w:ind w:right="-341"/>
        <w:jc w:val="center"/>
        <w:rPr>
          <w:sz w:val="44"/>
        </w:rPr>
      </w:pPr>
      <w:r>
        <w:rPr>
          <w:sz w:val="32"/>
        </w:rPr>
        <w:t xml:space="preserve">Тема:  </w:t>
      </w:r>
      <w:r>
        <w:rPr>
          <w:sz w:val="44"/>
        </w:rPr>
        <w:t>Темперамент и его влияние на поведение человека.</w:t>
      </w:r>
    </w:p>
    <w:p w:rsidR="00BD0BF5" w:rsidRDefault="00BD0BF5">
      <w:pPr>
        <w:ind w:firstLine="284"/>
        <w:jc w:val="center"/>
        <w:rPr>
          <w:sz w:val="44"/>
        </w:rPr>
      </w:pPr>
    </w:p>
    <w:p w:rsidR="00BD0BF5" w:rsidRDefault="00BD0BF5">
      <w:pPr>
        <w:ind w:firstLine="284"/>
        <w:jc w:val="center"/>
        <w:rPr>
          <w:sz w:val="44"/>
        </w:rPr>
      </w:pPr>
    </w:p>
    <w:p w:rsidR="00BD0BF5" w:rsidRDefault="00BD0BF5">
      <w:pPr>
        <w:ind w:firstLine="284"/>
        <w:jc w:val="center"/>
        <w:rPr>
          <w:sz w:val="44"/>
        </w:rPr>
      </w:pPr>
    </w:p>
    <w:p w:rsidR="00BD0BF5" w:rsidRDefault="00BD0BF5">
      <w:pPr>
        <w:ind w:firstLine="284"/>
        <w:jc w:val="center"/>
        <w:rPr>
          <w:sz w:val="44"/>
        </w:rPr>
      </w:pPr>
    </w:p>
    <w:p w:rsidR="00BD0BF5" w:rsidRDefault="00BD0BF5">
      <w:pPr>
        <w:ind w:firstLine="284"/>
        <w:jc w:val="center"/>
        <w:rPr>
          <w:sz w:val="44"/>
        </w:rPr>
      </w:pPr>
    </w:p>
    <w:p w:rsidR="00BD0BF5" w:rsidRDefault="00BD0BF5">
      <w:pPr>
        <w:ind w:firstLine="284"/>
        <w:jc w:val="center"/>
        <w:rPr>
          <w:sz w:val="32"/>
        </w:rPr>
      </w:pPr>
    </w:p>
    <w:p w:rsidR="00BD0BF5" w:rsidRDefault="00BD0BF5">
      <w:pPr>
        <w:ind w:firstLine="284"/>
        <w:jc w:val="center"/>
        <w:rPr>
          <w:rFonts w:ascii="Arial" w:hAnsi="Arial"/>
          <w:sz w:val="28"/>
        </w:rPr>
      </w:pPr>
    </w:p>
    <w:p w:rsidR="00BD0BF5" w:rsidRDefault="00BD0BF5">
      <w:pPr>
        <w:ind w:firstLine="284"/>
        <w:jc w:val="center"/>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right"/>
        <w:rPr>
          <w:rFonts w:ascii="Arial" w:hAnsi="Arial"/>
          <w:sz w:val="28"/>
        </w:rPr>
      </w:pPr>
    </w:p>
    <w:p w:rsidR="00BD0BF5" w:rsidRDefault="00BD0BF5">
      <w:pPr>
        <w:ind w:firstLine="284"/>
        <w:jc w:val="center"/>
        <w:rPr>
          <w:sz w:val="28"/>
        </w:rPr>
      </w:pPr>
      <w:r>
        <w:rPr>
          <w:sz w:val="28"/>
        </w:rPr>
        <w:t>г. Екатеринбург.</w:t>
      </w:r>
    </w:p>
    <w:p w:rsidR="00BD0BF5" w:rsidRDefault="00BD0BF5">
      <w:pPr>
        <w:ind w:firstLine="284"/>
        <w:jc w:val="center"/>
        <w:rPr>
          <w:sz w:val="28"/>
        </w:rPr>
        <w:sectPr w:rsidR="00BD0BF5">
          <w:footerReference w:type="even" r:id="rId7"/>
          <w:footerReference w:type="default" r:id="rId8"/>
          <w:pgSz w:w="11906" w:h="16838"/>
          <w:pgMar w:top="1440" w:right="1797" w:bottom="1134" w:left="1797" w:header="720" w:footer="720" w:gutter="0"/>
          <w:pgNumType w:start="1"/>
          <w:cols w:space="720"/>
          <w:titlePg/>
        </w:sectPr>
      </w:pPr>
      <w:r>
        <w:rPr>
          <w:sz w:val="28"/>
        </w:rPr>
        <w:t xml:space="preserve">2000 г.       </w:t>
      </w:r>
    </w:p>
    <w:p w:rsidR="00BD0BF5" w:rsidRDefault="00BD0BF5">
      <w:pPr>
        <w:numPr>
          <w:ilvl w:val="0"/>
          <w:numId w:val="12"/>
        </w:numPr>
        <w:jc w:val="center"/>
        <w:rPr>
          <w:sz w:val="32"/>
        </w:rPr>
      </w:pPr>
      <w:r>
        <w:rPr>
          <w:sz w:val="32"/>
        </w:rPr>
        <w:t>Введение.</w:t>
      </w:r>
    </w:p>
    <w:p w:rsidR="00BD0BF5" w:rsidRDefault="00BD0BF5">
      <w:pPr>
        <w:ind w:left="284"/>
        <w:jc w:val="center"/>
        <w:rPr>
          <w:sz w:val="32"/>
        </w:rPr>
      </w:pPr>
    </w:p>
    <w:p w:rsidR="00BD0BF5" w:rsidRDefault="00BD0BF5">
      <w:pPr>
        <w:pStyle w:val="21"/>
      </w:pPr>
      <w:r>
        <w:t>Потребности, интересы и идеалы, вообще установки и тенденции личности определяют, что хочет человек; его способности – что он может. Но остается еще вопрос о том, что же он есть – каковы основные, стержневые, наиболее существенные свойства человека, которые определяют его общий облик и его поведение. Это вопрос о характере. Тесно связанный с направленностью личности, характер человека вместе с тем имеет своей предпосылкой его темперамент. Темперамент и характер отличны и вместе с тем тесно связаны друг с другом. Их научное изучение шло не совпадающими, но неоднократно скрещивающимися путями.</w:t>
      </w:r>
    </w:p>
    <w:p w:rsidR="00BD0BF5" w:rsidRDefault="00BD0BF5">
      <w:pPr>
        <w:ind w:firstLine="284"/>
        <w:jc w:val="both"/>
        <w:rPr>
          <w:sz w:val="28"/>
        </w:rPr>
      </w:pPr>
      <w:r>
        <w:rPr>
          <w:sz w:val="28"/>
        </w:rPr>
        <w:t>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 Однако при всем многообразии подходов к проблеме, ученые и практики признают, что темперамент - биологический фундамент, природная основа, на котором формируется личность как социальное существо. То есть 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психическими особенностями человека, и одинаково проявляясь в разнообразной деятельности независимо от ее содержания, целей, мотивов, остаются постоянными и в зрелом возрасте и во взаимосвязи характеризуют тип темперамента.</w:t>
      </w:r>
    </w:p>
    <w:p w:rsidR="00BD0BF5" w:rsidRDefault="00BD0BF5">
      <w:pPr>
        <w:ind w:firstLine="284"/>
        <w:jc w:val="both"/>
        <w:rPr>
          <w:sz w:val="28"/>
          <w:lang w:val="en-US"/>
        </w:rPr>
      </w:pPr>
    </w:p>
    <w:p w:rsidR="00BD0BF5" w:rsidRDefault="00BD0BF5">
      <w:pPr>
        <w:pStyle w:val="21"/>
        <w:jc w:val="center"/>
        <w:rPr>
          <w:sz w:val="32"/>
        </w:rPr>
      </w:pPr>
      <w:r>
        <w:rPr>
          <w:sz w:val="32"/>
        </w:rPr>
        <w:t>2. Общее понятие о темпераменте.</w:t>
      </w:r>
    </w:p>
    <w:p w:rsidR="00BD0BF5" w:rsidRDefault="00BD0BF5">
      <w:pPr>
        <w:ind w:firstLine="284"/>
        <w:jc w:val="both"/>
        <w:rPr>
          <w:sz w:val="28"/>
          <w:lang w:val="en-US"/>
        </w:rPr>
      </w:pPr>
      <w:r>
        <w:rPr>
          <w:sz w:val="28"/>
          <w:lang w:val="en-US"/>
        </w:rPr>
        <w:t xml:space="preserve"> </w:t>
      </w:r>
    </w:p>
    <w:p w:rsidR="00BD0BF5" w:rsidRDefault="00BD0BF5">
      <w:pPr>
        <w:ind w:firstLine="284"/>
        <w:jc w:val="both"/>
        <w:rPr>
          <w:sz w:val="28"/>
        </w:rPr>
      </w:pPr>
      <w:r>
        <w:rPr>
          <w:sz w:val="28"/>
        </w:rPr>
        <w:t>Темперамент относится к</w:t>
      </w:r>
      <w:r>
        <w:rPr>
          <w:sz w:val="28"/>
          <w:u w:val="single"/>
        </w:rPr>
        <w:t xml:space="preserve"> </w:t>
      </w:r>
      <w:r>
        <w:rPr>
          <w:sz w:val="28"/>
        </w:rPr>
        <w:t>биологически  обусловленным подструктурам личности и входит в структуру личности.</w:t>
      </w:r>
    </w:p>
    <w:p w:rsidR="00BD0BF5" w:rsidRDefault="00BD0BF5">
      <w:pPr>
        <w:pStyle w:val="21"/>
      </w:pPr>
      <w:r>
        <w:t>Структура личности - система представлений о личности, обобщающая процессуально иерархические подструктуры личности с подчинением низших подструктур высшим, включающая наложенные на них подструктуры способностей и характера.</w:t>
      </w:r>
    </w:p>
    <w:p w:rsidR="00BD0BF5" w:rsidRDefault="00BD0BF5">
      <w:pPr>
        <w:jc w:val="both"/>
        <w:rPr>
          <w:sz w:val="28"/>
          <w:lang w:val="en-US"/>
        </w:rPr>
      </w:pPr>
      <w:r>
        <w:rPr>
          <w:i/>
          <w:sz w:val="28"/>
          <w:u w:val="single"/>
        </w:rPr>
        <w:t>Темперамент</w:t>
      </w:r>
      <w:r>
        <w:rPr>
          <w:sz w:val="28"/>
        </w:rPr>
        <w:t xml:space="preserve"> - это индивидуальные особенности человека, определяющие</w:t>
      </w:r>
      <w:r>
        <w:rPr>
          <w:sz w:val="28"/>
          <w:lang w:val="en-US"/>
        </w:rPr>
        <w:t xml:space="preserve"> </w:t>
      </w:r>
      <w:r>
        <w:rPr>
          <w:sz w:val="28"/>
        </w:rPr>
        <w:t>динамику протекания его психических процессов и поведения. Под динамикой</w:t>
      </w:r>
      <w:r>
        <w:rPr>
          <w:sz w:val="28"/>
          <w:lang w:val="en-US"/>
        </w:rPr>
        <w:t xml:space="preserve"> </w:t>
      </w:r>
      <w:r>
        <w:rPr>
          <w:sz w:val="28"/>
        </w:rPr>
        <w:t xml:space="preserve">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 </w:t>
      </w:r>
    </w:p>
    <w:p w:rsidR="00BD0BF5" w:rsidRDefault="00BD0BF5">
      <w:pPr>
        <w:jc w:val="both"/>
        <w:rPr>
          <w:sz w:val="28"/>
        </w:rPr>
      </w:pPr>
      <w:r>
        <w:rPr>
          <w:sz w:val="28"/>
        </w:rPr>
        <w:t>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способностей).</w:t>
      </w:r>
    </w:p>
    <w:p w:rsidR="00BD0BF5" w:rsidRDefault="00BD0BF5">
      <w:pPr>
        <w:ind w:firstLine="284"/>
        <w:jc w:val="both"/>
        <w:rPr>
          <w:sz w:val="28"/>
        </w:rPr>
      </w:pPr>
      <w:r>
        <w:rPr>
          <w:sz w:val="28"/>
        </w:rPr>
        <w:t>К свойствам темперамента относятся индивидуальные особенности, которые:</w:t>
      </w:r>
    </w:p>
    <w:p w:rsidR="00BD0BF5" w:rsidRDefault="00BD0BF5">
      <w:pPr>
        <w:numPr>
          <w:ilvl w:val="0"/>
          <w:numId w:val="1"/>
        </w:numPr>
        <w:jc w:val="both"/>
        <w:rPr>
          <w:sz w:val="28"/>
        </w:rPr>
      </w:pPr>
      <w:r>
        <w:rPr>
          <w:sz w:val="28"/>
        </w:rPr>
        <w:t>регулируют динамику психической деятельности в целом;</w:t>
      </w:r>
    </w:p>
    <w:p w:rsidR="00BD0BF5" w:rsidRDefault="00BD0BF5">
      <w:pPr>
        <w:numPr>
          <w:ilvl w:val="0"/>
          <w:numId w:val="2"/>
        </w:numPr>
        <w:jc w:val="both"/>
        <w:rPr>
          <w:sz w:val="28"/>
        </w:rPr>
      </w:pPr>
      <w:r>
        <w:rPr>
          <w:sz w:val="28"/>
        </w:rPr>
        <w:t>характеризуют особенности динамики  отдельных психических процессов;</w:t>
      </w:r>
    </w:p>
    <w:p w:rsidR="00BD0BF5" w:rsidRDefault="00BD0BF5">
      <w:pPr>
        <w:numPr>
          <w:ilvl w:val="0"/>
          <w:numId w:val="3"/>
        </w:numPr>
        <w:jc w:val="both"/>
        <w:rPr>
          <w:sz w:val="28"/>
        </w:rPr>
      </w:pPr>
      <w:r>
        <w:rPr>
          <w:sz w:val="28"/>
        </w:rPr>
        <w:t>имеют устойчивый и постоянный характер и сохраняются в развитии на протяжении длительного отрезка времени;</w:t>
      </w:r>
    </w:p>
    <w:p w:rsidR="00BD0BF5" w:rsidRDefault="00BD0BF5">
      <w:pPr>
        <w:numPr>
          <w:ilvl w:val="0"/>
          <w:numId w:val="4"/>
        </w:numPr>
        <w:jc w:val="both"/>
        <w:rPr>
          <w:sz w:val="28"/>
        </w:rPr>
      </w:pPr>
      <w:r>
        <w:rPr>
          <w:sz w:val="28"/>
        </w:rPr>
        <w:t>находятся в строго закономерном соотношении, характеризующем тип темперамента;</w:t>
      </w:r>
    </w:p>
    <w:p w:rsidR="00BD0BF5" w:rsidRDefault="00BD0BF5">
      <w:pPr>
        <w:numPr>
          <w:ilvl w:val="0"/>
          <w:numId w:val="5"/>
        </w:numPr>
        <w:jc w:val="both"/>
        <w:rPr>
          <w:sz w:val="28"/>
        </w:rPr>
      </w:pPr>
      <w:r>
        <w:rPr>
          <w:sz w:val="28"/>
        </w:rPr>
        <w:t>однозначно обусловлены общим типом нервной системы.</w:t>
      </w:r>
    </w:p>
    <w:p w:rsidR="00BD0BF5" w:rsidRDefault="00BD0BF5">
      <w:pPr>
        <w:ind w:firstLine="284"/>
        <w:jc w:val="both"/>
        <w:rPr>
          <w:sz w:val="28"/>
        </w:rPr>
      </w:pPr>
      <w:r>
        <w:rPr>
          <w:sz w:val="28"/>
        </w:rPr>
        <w:t>Пользуясь определенными признаками, можно с достаточной определенностью отличить свойства темперамента от всех других психических свойств личности.</w:t>
      </w:r>
    </w:p>
    <w:p w:rsidR="00BD0BF5" w:rsidRDefault="00BD0BF5">
      <w:pPr>
        <w:jc w:val="both"/>
        <w:rPr>
          <w:sz w:val="28"/>
        </w:rPr>
      </w:pPr>
    </w:p>
    <w:p w:rsidR="00BD0BF5" w:rsidRDefault="00BD0BF5">
      <w:pPr>
        <w:ind w:firstLine="284"/>
        <w:jc w:val="center"/>
        <w:rPr>
          <w:sz w:val="32"/>
        </w:rPr>
      </w:pPr>
      <w:r>
        <w:rPr>
          <w:sz w:val="32"/>
        </w:rPr>
        <w:t>3. Основные компоненты темперамента.</w:t>
      </w:r>
    </w:p>
    <w:p w:rsidR="00BD0BF5" w:rsidRDefault="00BD0BF5">
      <w:pPr>
        <w:ind w:firstLine="284"/>
        <w:jc w:val="both"/>
        <w:rPr>
          <w:sz w:val="28"/>
        </w:rPr>
      </w:pPr>
    </w:p>
    <w:p w:rsidR="00BD0BF5" w:rsidRDefault="00BD0BF5">
      <w:pPr>
        <w:ind w:firstLine="284"/>
        <w:jc w:val="both"/>
        <w:rPr>
          <w:sz w:val="28"/>
        </w:rPr>
      </w:pPr>
      <w:r>
        <w:rPr>
          <w:sz w:val="28"/>
        </w:rPr>
        <w:t>Анализ внутренней структуры темперамента представляет значительные трудности, обусловленные отсутствием у темперамента (в его обычных психологических характеристиках) единого содержания и единой системы внешних проявлений. Попытки такого анализа приводят  к выделению трех главных, ведущих, компонентов темперамента,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формами психологических проявлений.</w:t>
      </w:r>
    </w:p>
    <w:p w:rsidR="00BD0BF5" w:rsidRDefault="00BD0BF5">
      <w:pPr>
        <w:ind w:firstLine="284"/>
        <w:jc w:val="both"/>
        <w:rPr>
          <w:sz w:val="28"/>
        </w:rPr>
      </w:pPr>
      <w:r>
        <w:rPr>
          <w:sz w:val="28"/>
        </w:rPr>
        <w:t xml:space="preserve">Особое значение в структуре темперамента имеет тот его компонент, который обозначается как </w:t>
      </w:r>
      <w:r>
        <w:rPr>
          <w:i/>
          <w:sz w:val="28"/>
        </w:rPr>
        <w:t>общая психическая активность индивида</w:t>
      </w:r>
      <w:r>
        <w:rPr>
          <w:sz w:val="28"/>
        </w:rPr>
        <w:t>. Сущность психической активности заключается в  стремление личности к самовыражению, эффективному освоению и преобразованию внешней действительности; конечно при этом направление, качество и уровень реализации этих тенденций определяется другими особенностями личности: ее интеллектуальными и характерологическими особенностями, комплексом ее отношений и мотивов. Степень активности распространяется от вялости, инертности и пассивного созерцательства на одном полюсе до высшей степени энергии, мощной стремительности действий и постоянного подъема - на другом.</w:t>
      </w:r>
    </w:p>
    <w:p w:rsidR="00BD0BF5" w:rsidRDefault="00BD0BF5">
      <w:pPr>
        <w:jc w:val="both"/>
        <w:rPr>
          <w:sz w:val="28"/>
        </w:rPr>
      </w:pPr>
      <w:r>
        <w:rPr>
          <w:sz w:val="28"/>
        </w:rPr>
        <w:t>Между этими двумя полюсами располагаются   представители различных темпераментов.</w:t>
      </w:r>
    </w:p>
    <w:p w:rsidR="00BD0BF5" w:rsidRDefault="00BD0BF5">
      <w:pPr>
        <w:ind w:firstLine="284"/>
        <w:jc w:val="both"/>
        <w:rPr>
          <w:sz w:val="28"/>
        </w:rPr>
      </w:pPr>
    </w:p>
    <w:p w:rsidR="00BD0BF5" w:rsidRDefault="00BD0BF5">
      <w:pPr>
        <w:ind w:firstLine="284"/>
        <w:jc w:val="both"/>
        <w:rPr>
          <w:sz w:val="28"/>
        </w:rPr>
      </w:pPr>
      <w:r>
        <w:rPr>
          <w:sz w:val="28"/>
        </w:rPr>
        <w:t xml:space="preserve">К группе качеств, составляющих первый компонент темперамента, вплотную примыкает группа качеств, составляющих второй - </w:t>
      </w:r>
      <w:r>
        <w:rPr>
          <w:i/>
          <w:sz w:val="28"/>
        </w:rPr>
        <w:t>двигательный</w:t>
      </w:r>
      <w:r>
        <w:rPr>
          <w:sz w:val="28"/>
        </w:rPr>
        <w:t xml:space="preserve">, или </w:t>
      </w:r>
      <w:r>
        <w:rPr>
          <w:i/>
          <w:sz w:val="28"/>
        </w:rPr>
        <w:t>моторный</w:t>
      </w:r>
      <w:r>
        <w:rPr>
          <w:sz w:val="28"/>
        </w:rPr>
        <w:t xml:space="preserve"> компонент, ведущую  роль в котором играют качества, связанные с функцией двигательного (и специального речедвигательного аппарата). Среди динамических качеств двигательного компонента следует выделить такие, как быстрота, сила, резкость, ритм, амплитуда и ряд других признаков мышечного движения.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w:t>
      </w:r>
    </w:p>
    <w:p w:rsidR="00BD0BF5" w:rsidRDefault="00BD0BF5">
      <w:pPr>
        <w:ind w:firstLine="284"/>
        <w:jc w:val="both"/>
        <w:rPr>
          <w:sz w:val="28"/>
        </w:rPr>
      </w:pPr>
      <w:r>
        <w:rPr>
          <w:sz w:val="28"/>
        </w:rPr>
        <w:t xml:space="preserve">Третьим основным компонентом темперамента является </w:t>
      </w:r>
      <w:r>
        <w:rPr>
          <w:i/>
          <w:sz w:val="28"/>
        </w:rPr>
        <w:t>эмоциональность</w:t>
      </w:r>
      <w:r>
        <w:rPr>
          <w:sz w:val="28"/>
        </w:rPr>
        <w:t>, представляющая собой обширный комплекс свойств и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и эмоциональную лабильность. Впечатлительность выражает аффективную восприимчивость субъекта, чуткость его к эмоциональным воздействиям, способность его найти почву для эмоциональной реакции там, где для других такой почвы не существует. Термином “импульсивность”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принимается скорость, с которой прекращается данное эмоциональное состояние или происходит смена одного переживания другим.</w:t>
      </w:r>
    </w:p>
    <w:p w:rsidR="00BD0BF5" w:rsidRDefault="00BD0BF5">
      <w:pPr>
        <w:ind w:firstLine="284"/>
        <w:jc w:val="both"/>
        <w:rPr>
          <w:sz w:val="28"/>
        </w:rPr>
      </w:pPr>
      <w:r>
        <w:rPr>
          <w:sz w:val="28"/>
        </w:rPr>
        <w:t>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w:t>
      </w:r>
    </w:p>
    <w:p w:rsidR="00BD0BF5" w:rsidRDefault="00BD0BF5">
      <w:pPr>
        <w:jc w:val="both"/>
        <w:rPr>
          <w:sz w:val="28"/>
        </w:rPr>
      </w:pPr>
    </w:p>
    <w:p w:rsidR="00BD0BF5" w:rsidRDefault="00BD0BF5">
      <w:pPr>
        <w:jc w:val="center"/>
        <w:rPr>
          <w:sz w:val="32"/>
        </w:rPr>
      </w:pPr>
      <w:r>
        <w:rPr>
          <w:sz w:val="32"/>
        </w:rPr>
        <w:t>4. Физиологическая основа темперамента.</w:t>
      </w:r>
    </w:p>
    <w:p w:rsidR="00BD0BF5" w:rsidRDefault="00BD0BF5">
      <w:pPr>
        <w:jc w:val="both"/>
        <w:rPr>
          <w:sz w:val="28"/>
        </w:rPr>
      </w:pPr>
    </w:p>
    <w:p w:rsidR="00BD0BF5" w:rsidRDefault="00BD0BF5">
      <w:pPr>
        <w:ind w:firstLine="284"/>
        <w:jc w:val="both"/>
        <w:rPr>
          <w:sz w:val="28"/>
        </w:rPr>
      </w:pPr>
      <w:r>
        <w:rPr>
          <w:sz w:val="28"/>
        </w:rPr>
        <w:t>Науке давно известна зависимость протекания психических процессов и поведение человека от функционирования нервной системы, выполняющей доминирующую и управляющую роль в организме. Теория связи некоторых общих свойств нервных процессов с типами темперамента была предложена И.П. Павловым и получила развитие и экспериментальное подтверждение в работах его последователей.</w:t>
      </w:r>
    </w:p>
    <w:p w:rsidR="00BD0BF5" w:rsidRDefault="00BD0BF5">
      <w:pPr>
        <w:ind w:firstLine="284"/>
        <w:jc w:val="both"/>
        <w:rPr>
          <w:b/>
          <w:sz w:val="28"/>
        </w:rPr>
      </w:pPr>
      <w:r>
        <w:rPr>
          <w:sz w:val="28"/>
        </w:rPr>
        <w:t xml:space="preserve">И.П.Павлов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проявлялись, прежде всего, в таких аспектах поведения, как скорость и точность образования условных рефлексов, а также в особенностях их затухания. Это обстоятельство дало возможность И.П.Павлову выдвинуть гипотезу о том, что они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w:t>
      </w:r>
      <w:r>
        <w:rPr>
          <w:b/>
          <w:sz w:val="28"/>
        </w:rPr>
        <w:t>сила возбуждения и торможения, их уравновешенность и подвижность (сменяемость).</w:t>
      </w:r>
    </w:p>
    <w:p w:rsidR="00BD0BF5" w:rsidRDefault="00BD0BF5">
      <w:pPr>
        <w:ind w:firstLine="284"/>
        <w:jc w:val="both"/>
        <w:rPr>
          <w:sz w:val="28"/>
        </w:rPr>
      </w:pPr>
      <w:r>
        <w:rPr>
          <w:sz w:val="28"/>
        </w:rPr>
        <w:t>И.П.Павлов, различал силу возбуждения и силу торможения, считая их двумя независимыми свойствами нервной системы.</w:t>
      </w:r>
    </w:p>
    <w:p w:rsidR="00BD0BF5" w:rsidRDefault="00BD0BF5">
      <w:pPr>
        <w:ind w:firstLine="284"/>
        <w:jc w:val="both"/>
        <w:rPr>
          <w:sz w:val="28"/>
        </w:rPr>
      </w:pPr>
      <w:r>
        <w:rPr>
          <w:b/>
          <w:sz w:val="28"/>
        </w:rPr>
        <w:t xml:space="preserve">Сила возбуждения </w:t>
      </w:r>
      <w:r>
        <w:rPr>
          <w:sz w:val="28"/>
        </w:rPr>
        <w:t xml:space="preserve">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BD0BF5" w:rsidRDefault="00BD0BF5">
      <w:pPr>
        <w:ind w:firstLine="284"/>
        <w:jc w:val="both"/>
        <w:rPr>
          <w:sz w:val="28"/>
        </w:rPr>
      </w:pPr>
      <w:r>
        <w:rPr>
          <w:b/>
          <w:sz w:val="28"/>
        </w:rPr>
        <w:t>Сила торможения</w:t>
      </w:r>
      <w:r>
        <w:rPr>
          <w:sz w:val="28"/>
        </w:rPr>
        <w:t xml:space="preserve"> понимается как функциональная 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BD0BF5" w:rsidRDefault="00BD0BF5">
      <w:pPr>
        <w:ind w:firstLine="284"/>
        <w:jc w:val="both"/>
        <w:rPr>
          <w:sz w:val="28"/>
        </w:rPr>
      </w:pPr>
      <w:r>
        <w:rPr>
          <w:b/>
          <w:sz w:val="28"/>
        </w:rPr>
        <w:t xml:space="preserve">Уравновешенность </w:t>
      </w:r>
      <w:r>
        <w:rPr>
          <w:sz w:val="28"/>
        </w:rPr>
        <w:t>-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BD0BF5" w:rsidRDefault="00BD0BF5">
      <w:pPr>
        <w:ind w:firstLine="284"/>
        <w:jc w:val="both"/>
        <w:rPr>
          <w:sz w:val="28"/>
        </w:rPr>
      </w:pPr>
      <w:r>
        <w:rPr>
          <w:b/>
          <w:sz w:val="28"/>
        </w:rPr>
        <w:t>Подвижность</w:t>
      </w:r>
      <w:r>
        <w:rPr>
          <w:sz w:val="28"/>
        </w:rPr>
        <w:t xml:space="preserve"> нервных процессов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w:t>
      </w:r>
    </w:p>
    <w:p w:rsidR="00BD0BF5" w:rsidRDefault="00BD0BF5">
      <w:pPr>
        <w:ind w:firstLine="284"/>
        <w:jc w:val="both"/>
        <w:rPr>
          <w:sz w:val="28"/>
        </w:rPr>
      </w:pPr>
      <w:r>
        <w:rPr>
          <w:b/>
          <w:sz w:val="28"/>
        </w:rPr>
        <w:t>Инертность</w:t>
      </w:r>
      <w:r>
        <w:rPr>
          <w:sz w:val="28"/>
        </w:rPr>
        <w:t>- противоположность подвижности. Нервная система тем более инертна, чем больше времени или усилий требуется, чтобы перейти от одного процесса к другому.</w:t>
      </w:r>
    </w:p>
    <w:p w:rsidR="00BD0BF5" w:rsidRDefault="00BD0BF5">
      <w:pPr>
        <w:ind w:firstLine="284"/>
        <w:jc w:val="both"/>
        <w:rPr>
          <w:sz w:val="28"/>
        </w:rPr>
      </w:pPr>
      <w:r>
        <w:rPr>
          <w:sz w:val="28"/>
        </w:rPr>
        <w:t>Выделенные И.П.Павловым свойства нервных процессов образуют определенные системы, комбинации, которые, по его мнению, образуют так называемый</w:t>
      </w:r>
      <w:r>
        <w:rPr>
          <w:b/>
          <w:sz w:val="28"/>
        </w:rPr>
        <w:t xml:space="preserve"> </w:t>
      </w:r>
      <w:r>
        <w:rPr>
          <w:i/>
          <w:sz w:val="28"/>
        </w:rPr>
        <w:t>тип нервной системы</w:t>
      </w:r>
      <w:r>
        <w:rPr>
          <w:sz w:val="28"/>
        </w:rPr>
        <w:t xml:space="preserve">, или </w:t>
      </w:r>
      <w:r>
        <w:rPr>
          <w:i/>
          <w:sz w:val="28"/>
        </w:rPr>
        <w:t>тип высшей нервной деятельности</w:t>
      </w:r>
      <w:r>
        <w:rPr>
          <w:b/>
          <w:sz w:val="28"/>
        </w:rPr>
        <w:t>.</w:t>
      </w:r>
      <w:r>
        <w:rPr>
          <w:sz w:val="28"/>
        </w:rPr>
        <w:t xml:space="preserve"> Он складывается из характерной для отдельных индивидов совокупности основных свойств нервной системы - силы, уравновешенности и подвижности процессов, различая сильные и слабые типы.</w:t>
      </w:r>
    </w:p>
    <w:p w:rsidR="00BD0BF5" w:rsidRDefault="00BD0BF5">
      <w:pPr>
        <w:jc w:val="both"/>
        <w:rPr>
          <w:sz w:val="28"/>
        </w:rPr>
      </w:pPr>
      <w:r>
        <w:rPr>
          <w:sz w:val="28"/>
        </w:rPr>
        <w:t xml:space="preserve">Представители </w:t>
      </w:r>
      <w:r>
        <w:rPr>
          <w:i/>
          <w:sz w:val="28"/>
        </w:rPr>
        <w:t>слабого типа</w:t>
      </w:r>
      <w:r>
        <w:rPr>
          <w:sz w:val="28"/>
        </w:rPr>
        <w:t xml:space="preserve"> нервной системы не могут выдерживать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(т.е. низкий порог) на действия раздражителей.</w:t>
      </w:r>
    </w:p>
    <w:p w:rsidR="00BD0BF5" w:rsidRDefault="00BD0BF5">
      <w:pPr>
        <w:ind w:firstLine="284"/>
        <w:jc w:val="both"/>
        <w:rPr>
          <w:sz w:val="28"/>
        </w:rPr>
      </w:pPr>
      <w:r>
        <w:rPr>
          <w:sz w:val="28"/>
        </w:rPr>
        <w:t xml:space="preserve"> Дальнейшим основанием деления служит уравновешенность нервных процессов, но только для сильных типов, которые делятся на уравновешенных и неуравновешенных, при этом неуравновешенный тип характеризуется преобладанием возбуждения над торможением. Сильные уравновешенные типы делятся на подвижные и инертные, когда основанием деления является подвижность нервных процессов.</w:t>
      </w:r>
    </w:p>
    <w:p w:rsidR="00BD0BF5" w:rsidRDefault="00BD0BF5">
      <w:pPr>
        <w:pStyle w:val="20"/>
        <w:rPr>
          <w:rFonts w:ascii="Times New Roman" w:hAnsi="Times New Roman"/>
          <w:color w:val="auto"/>
          <w:sz w:val="28"/>
        </w:rPr>
      </w:pPr>
      <w:r>
        <w:rPr>
          <w:rFonts w:ascii="Times New Roman" w:hAnsi="Times New Roman"/>
          <w:color w:val="auto"/>
          <w:sz w:val="28"/>
        </w:rPr>
        <w:t xml:space="preserve">У </w:t>
      </w:r>
      <w:r>
        <w:rPr>
          <w:rFonts w:ascii="Times New Roman" w:hAnsi="Times New Roman"/>
          <w:i/>
          <w:color w:val="auto"/>
          <w:sz w:val="28"/>
        </w:rPr>
        <w:t>сильного уравновешенного подвижного типа</w:t>
      </w:r>
      <w:r>
        <w:rPr>
          <w:rFonts w:ascii="Times New Roman" w:hAnsi="Times New Roman"/>
          <w:color w:val="auto"/>
          <w:sz w:val="28"/>
        </w:rPr>
        <w:t xml:space="preserve">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w:t>
      </w:r>
    </w:p>
    <w:p w:rsidR="00BD0BF5" w:rsidRDefault="00BD0BF5">
      <w:pPr>
        <w:jc w:val="both"/>
        <w:rPr>
          <w:sz w:val="28"/>
        </w:rPr>
      </w:pPr>
      <w:r>
        <w:rPr>
          <w:i/>
          <w:sz w:val="28"/>
        </w:rPr>
        <w:t xml:space="preserve">     Сильный уравновешенный инертный тип</w:t>
      </w:r>
      <w:r>
        <w:rPr>
          <w:sz w:val="28"/>
        </w:rPr>
        <w:t>. Сильные и уравновешенные нервные процессы отличаются малой подвижностью. Представители этого типа внешне всегда спокойны, ровны, трудно возбудимы.</w:t>
      </w:r>
    </w:p>
    <w:p w:rsidR="00BD0BF5" w:rsidRDefault="00BD0BF5">
      <w:pPr>
        <w:pStyle w:val="21"/>
      </w:pPr>
      <w:r>
        <w:t>Выделенные И.П.Павловым типы нервной системы не только по количеству, но и по основным характеристикам соответствуют 4 классическим типам темперамента:</w:t>
      </w:r>
    </w:p>
    <w:p w:rsidR="00BD0BF5" w:rsidRDefault="00BD0BF5">
      <w:pPr>
        <w:numPr>
          <w:ilvl w:val="0"/>
          <w:numId w:val="6"/>
        </w:numPr>
        <w:jc w:val="both"/>
        <w:rPr>
          <w:b/>
          <w:sz w:val="28"/>
        </w:rPr>
      </w:pPr>
      <w:r>
        <w:rPr>
          <w:sz w:val="28"/>
        </w:rPr>
        <w:t>сильный, уравновешенный, подвижный - сангвиник ;</w:t>
      </w:r>
    </w:p>
    <w:p w:rsidR="00BD0BF5" w:rsidRDefault="00BD0BF5">
      <w:pPr>
        <w:numPr>
          <w:ilvl w:val="0"/>
          <w:numId w:val="7"/>
        </w:numPr>
        <w:jc w:val="both"/>
        <w:rPr>
          <w:b/>
          <w:sz w:val="28"/>
        </w:rPr>
      </w:pPr>
      <w:r>
        <w:rPr>
          <w:sz w:val="28"/>
        </w:rPr>
        <w:t>сильный, уравновешенный, инертный - флегматик;</w:t>
      </w:r>
    </w:p>
    <w:p w:rsidR="00BD0BF5" w:rsidRDefault="00BD0BF5">
      <w:pPr>
        <w:numPr>
          <w:ilvl w:val="0"/>
          <w:numId w:val="8"/>
        </w:numPr>
        <w:jc w:val="both"/>
        <w:rPr>
          <w:b/>
          <w:sz w:val="28"/>
        </w:rPr>
      </w:pPr>
      <w:r>
        <w:rPr>
          <w:sz w:val="28"/>
        </w:rPr>
        <w:t>сильный, неуравновешенный тип с преобладанием возбуждения - холерик;</w:t>
      </w:r>
    </w:p>
    <w:p w:rsidR="00BD0BF5" w:rsidRDefault="00BD0BF5">
      <w:pPr>
        <w:numPr>
          <w:ilvl w:val="0"/>
          <w:numId w:val="9"/>
        </w:numPr>
        <w:jc w:val="both"/>
        <w:rPr>
          <w:b/>
          <w:sz w:val="28"/>
        </w:rPr>
      </w:pPr>
      <w:r>
        <w:rPr>
          <w:sz w:val="28"/>
        </w:rPr>
        <w:t>слабый тип- меланхолик.</w:t>
      </w:r>
    </w:p>
    <w:p w:rsidR="00BD0BF5" w:rsidRDefault="00BD0BF5">
      <w:pPr>
        <w:ind w:firstLine="284"/>
        <w:jc w:val="both"/>
        <w:rPr>
          <w:sz w:val="28"/>
        </w:rPr>
      </w:pPr>
      <w:r>
        <w:rPr>
          <w:sz w:val="28"/>
        </w:rPr>
        <w:t xml:space="preserve"> И.П.Павлов понимал тип нервной системы как врожденный, относительно слабо подверженный изменениям под воздействием окружения и воспитания. По мнению И.П.Павлова свойства нервной системы образуют физиологическую основу темперамента, который является психическим проявлением типа нервной системы. Типы нервной системы, установленные в исследованиях на животных Павлов предложил распространить и на людей.</w:t>
      </w:r>
    </w:p>
    <w:p w:rsidR="00BD0BF5" w:rsidRDefault="00BD0BF5">
      <w:pPr>
        <w:ind w:firstLine="284"/>
        <w:jc w:val="both"/>
        <w:rPr>
          <w:sz w:val="28"/>
        </w:rPr>
      </w:pPr>
      <w:r>
        <w:rPr>
          <w:sz w:val="28"/>
        </w:rPr>
        <w:t>Учение Павлова о типах нервной деятельности имеет существенное значение для понимания физиологической основы темперамента. Правильное его использование предполагает учет того, что тип нервной системы является строго физиологическим понятием, а темперамент – это понятие психофизиологическое и выражается он не только в моторике, характере реакции, их силе, скорости и т.д., но так же и во впечатлительности, в эмоциональной возбудимости и т.п.</w:t>
      </w:r>
    </w:p>
    <w:p w:rsidR="00BD0BF5" w:rsidRDefault="00BD0BF5">
      <w:pPr>
        <w:ind w:firstLine="284"/>
        <w:jc w:val="both"/>
        <w:rPr>
          <w:sz w:val="28"/>
        </w:rPr>
      </w:pPr>
      <w:r>
        <w:rPr>
          <w:sz w:val="28"/>
        </w:rPr>
        <w:t>Психические свойства темперамента, несомненно, теснейшим образом связаны с телесными свойствами организма – врожденными особенностями строения нервной системы и др. Однако, при всем значении врожденных особенностях организма, в частности  его нервной системы, для темперамента они лишь исходный момент его развития, неотрывного от развития личности в целом.</w:t>
      </w:r>
    </w:p>
    <w:p w:rsidR="00BD0BF5" w:rsidRDefault="00BD0BF5">
      <w:pPr>
        <w:ind w:firstLine="284"/>
        <w:jc w:val="both"/>
        <w:rPr>
          <w:sz w:val="28"/>
        </w:rPr>
      </w:pPr>
      <w:r>
        <w:rPr>
          <w:sz w:val="28"/>
        </w:rPr>
        <w:t>В настоящее время в науке накоплено множество фактов  о свойствах нервной системы  и по мере их накопления исследователи придают все меньшее значение типам нервной системы, тем более магическому числу (4), фигурирующему почти во всех работах И.П.Павлова о темпераменте. Прежде всего, подчеркивается  значение исследований отдельных фундаментальных свойств нервной системы, в то время как проблема разделения на типы отступает на второй план. Поскольку типы образуются из комбинаций указанных свойств, лишь более глубокое познание последних может обеспечить понимание и осуществление типологий.</w:t>
      </w:r>
    </w:p>
    <w:p w:rsidR="00BD0BF5" w:rsidRDefault="00BD0BF5">
      <w:pPr>
        <w:ind w:firstLine="284"/>
        <w:jc w:val="both"/>
        <w:rPr>
          <w:sz w:val="28"/>
        </w:rPr>
      </w:pPr>
      <w:r>
        <w:rPr>
          <w:sz w:val="28"/>
        </w:rPr>
        <w:t>Однако, несомненно что каждый человек имеет вполне определенный тип нервной системы, проявление которого, т.е. особенности темперамента, составляют важную сторону индивидуально психологических различий.</w:t>
      </w:r>
    </w:p>
    <w:p w:rsidR="00BD0BF5" w:rsidRDefault="00BD0BF5">
      <w:pPr>
        <w:ind w:firstLine="284"/>
        <w:jc w:val="both"/>
        <w:rPr>
          <w:sz w:val="28"/>
        </w:rPr>
      </w:pPr>
    </w:p>
    <w:p w:rsidR="00BD0BF5" w:rsidRDefault="00BD0BF5">
      <w:pPr>
        <w:ind w:firstLine="284"/>
        <w:jc w:val="both"/>
        <w:rPr>
          <w:sz w:val="32"/>
        </w:rPr>
      </w:pPr>
      <w:r>
        <w:rPr>
          <w:sz w:val="32"/>
        </w:rPr>
        <w:t>5. Типы темпераментов и их психологическая характеристика.</w:t>
      </w:r>
    </w:p>
    <w:p w:rsidR="00BD0BF5" w:rsidRDefault="00BD0BF5">
      <w:pPr>
        <w:ind w:firstLine="284"/>
        <w:jc w:val="both"/>
        <w:rPr>
          <w:sz w:val="28"/>
        </w:rPr>
      </w:pPr>
    </w:p>
    <w:p w:rsidR="00BD0BF5" w:rsidRDefault="00BD0BF5">
      <w:pPr>
        <w:ind w:firstLine="284"/>
        <w:jc w:val="both"/>
        <w:rPr>
          <w:sz w:val="28"/>
        </w:rPr>
      </w:pPr>
      <w:r>
        <w:rPr>
          <w:sz w:val="28"/>
        </w:rPr>
        <w:t>Конкретные проявления типа темперамента многообразны. Они не только заметны во внешней манере поведения, но словно пронизывают все стороны психики, существенно проявляясь в познавательной деятельности, сфере чувств, побуждения и действиях человека, а также в характере умственной работы, особенностях речи и т.п.</w:t>
      </w:r>
    </w:p>
    <w:p w:rsidR="00BD0BF5" w:rsidRDefault="00BD0BF5">
      <w:pPr>
        <w:ind w:firstLine="284"/>
        <w:jc w:val="both"/>
        <w:rPr>
          <w:sz w:val="28"/>
        </w:rPr>
      </w:pPr>
      <w:r>
        <w:rPr>
          <w:sz w:val="28"/>
        </w:rPr>
        <w:t>В настоящее время наука располагает достаточным количеством фактов, чтобы дать полную психологическую характеристику всех типов темперамента по определенной стройной программе. Однако для составления психологической характеристики традиционных 4 типов обычно выделяют следующие основные свойства темперамента:</w:t>
      </w:r>
    </w:p>
    <w:p w:rsidR="00BD0BF5" w:rsidRDefault="00BD0BF5">
      <w:pPr>
        <w:ind w:firstLine="284"/>
        <w:jc w:val="both"/>
        <w:rPr>
          <w:sz w:val="28"/>
        </w:rPr>
      </w:pPr>
      <w:r>
        <w:rPr>
          <w:b/>
          <w:sz w:val="28"/>
        </w:rPr>
        <w:t>Сензитивность</w:t>
      </w:r>
      <w:r>
        <w:rPr>
          <w:sz w:val="28"/>
        </w:rPr>
        <w:t xml:space="preserve"> определяется тем, какова наименьшая сила внешних воздействий, необходимая для возникновения какой-либо психической реакции человека, и какова скорость возникновения этой реакции.</w:t>
      </w:r>
    </w:p>
    <w:p w:rsidR="00BD0BF5" w:rsidRDefault="00BD0BF5">
      <w:pPr>
        <w:ind w:firstLine="284"/>
        <w:jc w:val="both"/>
        <w:rPr>
          <w:sz w:val="28"/>
        </w:rPr>
      </w:pPr>
      <w:r>
        <w:rPr>
          <w:b/>
          <w:sz w:val="28"/>
        </w:rPr>
        <w:t>Реактивность</w:t>
      </w:r>
      <w:r>
        <w:rPr>
          <w:sz w:val="28"/>
        </w:rPr>
        <w:t xml:space="preserve"> характеризуется степенью непроизвольности реакций на внешние или внутренние воздействий одинаковой силы (критическое замечание, обидное слово, резкий тон - даже звук).</w:t>
      </w:r>
    </w:p>
    <w:p w:rsidR="00BD0BF5" w:rsidRDefault="00BD0BF5">
      <w:pPr>
        <w:ind w:firstLine="284"/>
        <w:jc w:val="both"/>
        <w:rPr>
          <w:sz w:val="28"/>
        </w:rPr>
      </w:pPr>
      <w:r>
        <w:rPr>
          <w:b/>
          <w:sz w:val="28"/>
        </w:rPr>
        <w:t>Активность</w:t>
      </w:r>
      <w:r>
        <w:rPr>
          <w:sz w:val="28"/>
        </w:rPr>
        <w:t xml:space="preserve">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w:t>
      </w:r>
    </w:p>
    <w:p w:rsidR="00BD0BF5" w:rsidRDefault="00BD0BF5">
      <w:pPr>
        <w:ind w:firstLine="284"/>
        <w:jc w:val="both"/>
        <w:rPr>
          <w:sz w:val="28"/>
        </w:rPr>
      </w:pPr>
      <w:r>
        <w:rPr>
          <w:b/>
          <w:sz w:val="28"/>
        </w:rPr>
        <w:t>Соотношение реактивности и активности</w:t>
      </w:r>
      <w:r>
        <w:rPr>
          <w:sz w:val="28"/>
        </w:rPr>
        <w:t xml:space="preserve"> определяет, от чего в большей степени зависит деятельность человека: от случайных внешних или внутренних обстоятельств, настроения, случайных событий или от целей, намерений, убеждений.</w:t>
      </w:r>
    </w:p>
    <w:p w:rsidR="00BD0BF5" w:rsidRDefault="00BD0BF5">
      <w:pPr>
        <w:ind w:firstLine="284"/>
        <w:jc w:val="both"/>
        <w:rPr>
          <w:sz w:val="28"/>
        </w:rPr>
      </w:pPr>
      <w:r>
        <w:rPr>
          <w:b/>
          <w:sz w:val="28"/>
        </w:rPr>
        <w:t>Пластичность и ригидность</w:t>
      </w:r>
      <w:r>
        <w:rPr>
          <w:sz w:val="28"/>
        </w:rPr>
        <w:t xml:space="preserve"> свидетельствуют, насколько легко и гибко приспосабливается человек к внешним воздействиям (пластичность) или насколько инертно и косно его поведение.</w:t>
      </w:r>
    </w:p>
    <w:p w:rsidR="00BD0BF5" w:rsidRDefault="00BD0BF5">
      <w:pPr>
        <w:ind w:firstLine="284"/>
        <w:jc w:val="both"/>
        <w:rPr>
          <w:sz w:val="28"/>
        </w:rPr>
      </w:pPr>
      <w:r>
        <w:rPr>
          <w:b/>
          <w:sz w:val="28"/>
        </w:rPr>
        <w:t>Экстраверсия, интраверсия</w:t>
      </w:r>
      <w:r>
        <w:rPr>
          <w:sz w:val="28"/>
        </w:rPr>
        <w:t xml:space="preserve"> определяет, от чего преимущественно зависят реакции и деятельность человека - от внешних впечатлений, возникающих в данный момент, или от образов, представлений и мыслей, связанных с прошлым и будущим.</w:t>
      </w:r>
    </w:p>
    <w:p w:rsidR="00BD0BF5" w:rsidRDefault="00BD0BF5">
      <w:pPr>
        <w:pStyle w:val="a3"/>
        <w:jc w:val="both"/>
        <w:rPr>
          <w:sz w:val="28"/>
        </w:rPr>
      </w:pPr>
      <w:r>
        <w:rPr>
          <w:i/>
          <w:sz w:val="28"/>
        </w:rPr>
        <w:t>Экстраверт</w:t>
      </w:r>
      <w:r>
        <w:rPr>
          <w:sz w:val="28"/>
        </w:rPr>
        <w:t xml:space="preserve"> ориентируется по внешнему объекту, его решения и действия подчиняются не субъективным воззрениям, а объективным обстоятельствам; его мысли, чувства и действия зависят от объективных условий и требований окружающего мира; его внутренний мир подчиняется внешним требованиям; все его сознание смотрит во внешний мир, т.к. важные и детерминирующие решения приходят к нему извне. Интерес и внимание сосредоточены на объективных происшествиях и, прежде всего на тех, которые имеют место в ближайшей среде. Интерес прикован не только к лицам, но и к вещам. Соответственно с этим и деятельность его следует влиянию лиц и вещей. Деятельность его прямо связана с объективными данными и детерминациями и, так сказать, исчерпывающе объясняется ими.  </w:t>
      </w:r>
    </w:p>
    <w:p w:rsidR="00BD0BF5" w:rsidRDefault="00BD0BF5">
      <w:pPr>
        <w:jc w:val="both"/>
        <w:rPr>
          <w:sz w:val="28"/>
        </w:rPr>
      </w:pPr>
      <w:r>
        <w:rPr>
          <w:sz w:val="28"/>
        </w:rPr>
        <w:tab/>
        <w:t>Но такая обусловленность объективными факторами совсем не означает идеальную приспособленность к условиям жизни вообще.</w:t>
      </w:r>
    </w:p>
    <w:p w:rsidR="00BD0BF5" w:rsidRDefault="00BD0BF5">
      <w:pPr>
        <w:jc w:val="both"/>
        <w:rPr>
          <w:sz w:val="28"/>
        </w:rPr>
      </w:pPr>
      <w:r>
        <w:rPr>
          <w:sz w:val="28"/>
        </w:rPr>
        <w:t>Своей адаптивностью экстравертивный тип обязан тому, что он  приспособился к определенным условиям, и не выходит за рамки объективно данных возможностей. Например, он выбирает занятие, имеющее значение для данного места и данного времени, или он производит то, что наиболее актуально для окружающей среды в данный момент, или он воздерживается от всего нового, которое не удовлетворяет интересы его среды.</w:t>
      </w:r>
    </w:p>
    <w:p w:rsidR="00BD0BF5" w:rsidRDefault="00BD0BF5">
      <w:pPr>
        <w:jc w:val="both"/>
        <w:rPr>
          <w:sz w:val="28"/>
        </w:rPr>
      </w:pPr>
      <w:r>
        <w:rPr>
          <w:sz w:val="28"/>
        </w:rPr>
        <w:tab/>
        <w:t>Эта сторона его высокой приспособляемости имеет и слабую сторону, т.к. экстраверт ориентирует свою деятельность на фактическую сторону своих субъективных потребностей и нужд.</w:t>
      </w:r>
    </w:p>
    <w:p w:rsidR="00BD0BF5" w:rsidRDefault="00BD0BF5">
      <w:pPr>
        <w:ind w:firstLine="284"/>
        <w:jc w:val="both"/>
        <w:rPr>
          <w:b/>
          <w:sz w:val="28"/>
          <w:u w:val="single"/>
        </w:rPr>
      </w:pPr>
      <w:r>
        <w:rPr>
          <w:sz w:val="28"/>
        </w:rPr>
        <w:t>Опасность заключается в том, что он вовлекается в объекты и совершенно теряет в них себя самого.</w:t>
      </w:r>
    </w:p>
    <w:p w:rsidR="00BD0BF5" w:rsidRDefault="00BD0BF5">
      <w:pPr>
        <w:ind w:firstLine="720"/>
        <w:jc w:val="both"/>
        <w:rPr>
          <w:sz w:val="28"/>
        </w:rPr>
      </w:pPr>
      <w:r>
        <w:rPr>
          <w:i/>
          <w:sz w:val="28"/>
        </w:rPr>
        <w:t>Интроверт</w:t>
      </w:r>
      <w:r>
        <w:rPr>
          <w:sz w:val="28"/>
        </w:rPr>
        <w:t xml:space="preserve"> отличается от экстраверта тем, что он ориентируется преимущественно не на объект, а на субъективные данные. У него между восприятием объекта и его собственным действием вклинивается субъективное мнение, которое мешает действию принять характер, соответствующий объективно данному.</w:t>
      </w:r>
    </w:p>
    <w:p w:rsidR="00BD0BF5" w:rsidRDefault="00BD0BF5">
      <w:pPr>
        <w:pStyle w:val="30"/>
      </w:pPr>
      <w:r>
        <w:t>Но это не значит, что интроверт не видит внешние условия. Просто его сознание выбирает в качестве решающего субъективный фактор. Субъективным фактором Юнг называет «тот психологический акт или ту реакцию, которая сливается с воздействием объекта и дает тем самым начало новому психическому акту». Он говорит: «субъективный фактор есть второй мировой закон, и тот, кто основывается на нем, тот имеет столь же верную, длительную и значащую основу, как и тот, кто ссылается на объект. Интравертная установка опирается на всюду наличное, в высшей степени реальное и абсолютно неизбежное условие психического приспособления».</w:t>
      </w:r>
    </w:p>
    <w:p w:rsidR="00BD0BF5" w:rsidRDefault="00BD0BF5">
      <w:pPr>
        <w:ind w:firstLine="284"/>
        <w:jc w:val="both"/>
        <w:rPr>
          <w:sz w:val="28"/>
        </w:rPr>
      </w:pPr>
      <w:r>
        <w:rPr>
          <w:sz w:val="28"/>
        </w:rPr>
        <w:tab/>
        <w:t>Как и экстравертная установка интровертная  имеет в своей основе наследственную психологическую структуру, которая присуща каждому индивиду от рождения.</w:t>
      </w:r>
    </w:p>
    <w:p w:rsidR="00BD0BF5" w:rsidRDefault="00BD0BF5">
      <w:pPr>
        <w:jc w:val="both"/>
        <w:rPr>
          <w:b/>
          <w:i/>
          <w:sz w:val="28"/>
          <w:u w:val="single"/>
        </w:rPr>
      </w:pPr>
      <w:r>
        <w:rPr>
          <w:sz w:val="28"/>
        </w:rPr>
        <w:t xml:space="preserve">Учитывая все перечисленные свойства можно дать следующие психологические характеристики основных классических типов темперамента:  </w:t>
      </w:r>
    </w:p>
    <w:p w:rsidR="00BD0BF5" w:rsidRDefault="00BD0BF5">
      <w:pPr>
        <w:jc w:val="both"/>
        <w:rPr>
          <w:sz w:val="28"/>
          <w:lang w:val="en-US"/>
        </w:rPr>
      </w:pPr>
      <w:r>
        <w:rPr>
          <w:sz w:val="28"/>
        </w:rPr>
        <w:t xml:space="preserve">     </w:t>
      </w:r>
      <w:r>
        <w:rPr>
          <w:b/>
          <w:i/>
          <w:sz w:val="28"/>
          <w:u w:val="single"/>
        </w:rPr>
        <w:t>Сангвиник.</w:t>
      </w:r>
      <w:r>
        <w:rPr>
          <w:sz w:val="28"/>
        </w:rPr>
        <w:t xml:space="preserve">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 мимикой и выразительными движениями. По его лицу легко угадать его настроение, отношение к предмету или человеку. По незначительному поводу он хохочет, а несущественный факт его может рассердить. У него высокий порог чувствительности, поэтому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w:t>
      </w:r>
    </w:p>
    <w:p w:rsidR="00BD0BF5" w:rsidRDefault="00BD0BF5">
      <w:pPr>
        <w:pStyle w:val="a3"/>
        <w:jc w:val="both"/>
        <w:rPr>
          <w:sz w:val="28"/>
        </w:rPr>
      </w:pPr>
      <w:r>
        <w:rPr>
          <w:sz w:val="28"/>
        </w:rPr>
        <w:t>Он легко переключается с одного вида деятельности на другой, но не</w:t>
      </w:r>
      <w:r>
        <w:t xml:space="preserve"> </w:t>
      </w:r>
      <w:r>
        <w:rPr>
          <w:sz w:val="28"/>
        </w:rPr>
        <w:t>любит однообразной работы. Способен быстро сосредоточиться, дисциплинирован, при желании может сдерживать проявление своих чувств и непроизвольные реакции. Без усилий не только переключается с одной работы на другую, но и переучивается, овладевая новыми навыками. Ему присущи быстрые движения, гибкость ума, находчивость, громкая, быстрая, отчетливая речь, которая сопровождается выразительными мимикой и жестами. Сангвиник активно вступает в контакты, легко сходится с новыми людьми, быстро привыкает к новым требованиям и обстановке. Высокая пластичность проявляется в изменчивости чувств, настроений, интересов и стремлений. Если раздражители быстро меняются, все время, поддерживая новизну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безразличие, скука, вялость. У сангвиника быстро и легко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замениться противоположными. Легкость, с какой у сангвиника образуются новые временные связи, большая подвижность стереотипа, отражается также в умственной подвижности сангвиников, обнаруживают некоторую склонность к неустойчивости. Настроение сангвиника быстро меняется, но, как правило, преобладает хорошее, жизнерадостное настроение. Как правило, сангвиник в большей степени откликается на внешние впечатления, чем на субъективные образы и представления о прошлом и будущем. Он экстраверт.</w:t>
      </w:r>
    </w:p>
    <w:p w:rsidR="00BD0BF5" w:rsidRDefault="00BD0BF5">
      <w:pPr>
        <w:pStyle w:val="a3"/>
        <w:ind w:firstLine="0"/>
        <w:jc w:val="both"/>
        <w:rPr>
          <w:sz w:val="28"/>
        </w:rPr>
      </w:pPr>
      <w:r>
        <w:rPr>
          <w:sz w:val="28"/>
        </w:rPr>
        <w:t xml:space="preserve">     </w:t>
      </w:r>
      <w:r>
        <w:rPr>
          <w:b/>
          <w:i/>
          <w:sz w:val="28"/>
          <w:u w:val="single"/>
        </w:rPr>
        <w:t>Флегматик</w:t>
      </w:r>
      <w:r>
        <w:rPr>
          <w:sz w:val="28"/>
        </w:rPr>
        <w:t xml:space="preserve"> обладает высокой активностью, значительно преобладающей над малой реактивностью, малой чувствительностью и эмоциональностью. Его трудно рассмешить или опечалить. Когда вокруг громко смеются, он может оставаться невозмутимым. При больших неприятностях остается спокойным. Его нелегко вывести из себя и задеть эмоционально.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Человек этого темперамента медлителен, спокоен, нетороплив, уравновешен. Обычно у него бедная мимика, речь невыразительна и замедленна, так же, как движения. В деятельности проявляет основательность, продуманность, упорство. Он, как правило, доводит начатое до конца. Он ненаходчив,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В отношениях с людьми флегматик всегда ровен, спокоен, в меру общителен, настроение у него устойчивое. Как правило, он трудно сходится с новыми людьми, слабо откликается на внешние впечатления, интроверт.</w:t>
      </w:r>
    </w:p>
    <w:p w:rsidR="00BD0BF5" w:rsidRDefault="00BD0BF5">
      <w:pPr>
        <w:pStyle w:val="a3"/>
        <w:jc w:val="both"/>
        <w:rPr>
          <w:sz w:val="28"/>
        </w:rPr>
      </w:pPr>
      <w:r>
        <w:rPr>
          <w:sz w:val="28"/>
        </w:rPr>
        <w:t>У человека флегматического темперамента легко выработать выдержку, хладнокровие, спокойствие. Недостатком флегматика является его инертность, малоподвижность. Поэтому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BD0BF5" w:rsidRDefault="00BD0BF5">
      <w:pPr>
        <w:jc w:val="both"/>
        <w:rPr>
          <w:sz w:val="28"/>
        </w:rPr>
      </w:pPr>
      <w:r>
        <w:rPr>
          <w:b/>
          <w:sz w:val="28"/>
        </w:rPr>
        <w:t xml:space="preserve">     </w:t>
      </w:r>
      <w:r>
        <w:rPr>
          <w:b/>
          <w:i/>
          <w:sz w:val="28"/>
          <w:u w:val="single"/>
        </w:rPr>
        <w:t>Холерик.</w:t>
      </w:r>
      <w:r>
        <w:rPr>
          <w:sz w:val="28"/>
        </w:rPr>
        <w:t xml:space="preserve"> Как и сангвиник отличается малой чувствительностью, высокой реактивностью и активностью. Но у холерика реактивность явно преобладает над активностью. 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нетерпеливости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сказывается и в его деятельности: он с увлечением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r>
        <w:rPr>
          <w:sz w:val="28"/>
          <w:lang w:val="en-US"/>
        </w:rPr>
        <w:t xml:space="preserve"> </w:t>
      </w:r>
      <w:r>
        <w:rPr>
          <w:sz w:val="28"/>
        </w:rPr>
        <w:t>Он скорее экстраверт.</w:t>
      </w:r>
    </w:p>
    <w:p w:rsidR="00BD0BF5" w:rsidRDefault="00BD0BF5">
      <w:pPr>
        <w:jc w:val="both"/>
        <w:rPr>
          <w:sz w:val="28"/>
        </w:rPr>
      </w:pPr>
      <w:r>
        <w:rPr>
          <w:sz w:val="28"/>
        </w:rPr>
        <w:t xml:space="preserve">     </w:t>
      </w:r>
      <w:r>
        <w:rPr>
          <w:b/>
          <w:i/>
          <w:sz w:val="28"/>
          <w:u w:val="single"/>
        </w:rPr>
        <w:t>Меланхолик.</w:t>
      </w:r>
      <w:r>
        <w:rPr>
          <w:sz w:val="28"/>
        </w:rPr>
        <w:t xml:space="preserve">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Он легко уязвим, тяжело переносит обиды, огорчения, хотя внешне все эти переживания у них выражаются слабо. Мимика и движения его невыразительны, голос тихий, движения бедны. 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связанна с сильным нервным напряжением). Он неэнергичен, ненастойчив, легко утомляется, мало работоспособен, малейшая трудность заставляет его опускать руки. Ему присуще легко отвлекаемое и неустойчивое внимание. Меланхолик обычно неуверен в себе, робок, нерешителен, склонен к замкнутости и одиночеству, избегает общения с малознакомыми, новыми людьми, часто смущается, проявляет большую неловкость в новой обстановке. Всё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Чувство и эмоциональное состояние у меланхолика возникают медленно, но отличаются глубиной, большой силой и длительностью. Большинство меланхоликов интроверты.  </w:t>
      </w:r>
    </w:p>
    <w:p w:rsidR="00BD0BF5" w:rsidRDefault="00BD0BF5">
      <w:pPr>
        <w:ind w:left="720" w:hanging="720"/>
        <w:jc w:val="both"/>
        <w:rPr>
          <w:sz w:val="28"/>
        </w:rPr>
      </w:pPr>
      <w:r>
        <w:rPr>
          <w:sz w:val="28"/>
        </w:rPr>
        <w:t xml:space="preserve"> </w:t>
      </w:r>
    </w:p>
    <w:p w:rsidR="00BD0BF5" w:rsidRDefault="00BD0BF5">
      <w:pPr>
        <w:ind w:firstLine="284"/>
        <w:jc w:val="center"/>
        <w:rPr>
          <w:sz w:val="32"/>
        </w:rPr>
      </w:pPr>
      <w:r>
        <w:rPr>
          <w:sz w:val="32"/>
        </w:rPr>
        <w:t>6. Темперамент и деятельность.</w:t>
      </w:r>
    </w:p>
    <w:p w:rsidR="00BD0BF5" w:rsidRDefault="00BD0BF5">
      <w:pPr>
        <w:ind w:firstLine="284"/>
        <w:jc w:val="both"/>
        <w:rPr>
          <w:sz w:val="28"/>
        </w:rPr>
      </w:pPr>
    </w:p>
    <w:p w:rsidR="00BD0BF5" w:rsidRDefault="00BD0BF5">
      <w:pPr>
        <w:ind w:firstLine="284"/>
        <w:jc w:val="both"/>
        <w:rPr>
          <w:sz w:val="28"/>
        </w:rPr>
      </w:pPr>
      <w:r>
        <w:rPr>
          <w:sz w:val="28"/>
        </w:rPr>
        <w:t>Динамические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 Естественно, особенности темперамента сказываются в учебных занятиях и в трудовой деятельности. Но главное заключается в том, что различия по темпераментам - это различия не по уровню возможности психики, а по своеобразию ее проявлений.</w:t>
      </w:r>
    </w:p>
    <w:p w:rsidR="00BD0BF5" w:rsidRDefault="00BD0BF5">
      <w:pPr>
        <w:ind w:firstLine="284"/>
        <w:jc w:val="both"/>
        <w:rPr>
          <w:sz w:val="28"/>
        </w:rPr>
      </w:pPr>
      <w:r>
        <w:rPr>
          <w:sz w:val="28"/>
        </w:rPr>
        <w:t>Установлено отсутствие зависимости между уровнем достижений, т.е. конечным результатом действий,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нормальной, не стрессовой ситуации результаты деятельности в принципе будут одинаковыми, поскольку уровень достижений будет зависеть главным образом от других факторов, в особенности от уровня мотивации и способностей. Вместе с тем исследования, устанавливающие эту закономерность, показывают, что в зависимости от темперамента изменяется способ осуществления самой деятельности.</w:t>
      </w:r>
    </w:p>
    <w:p w:rsidR="00BD0BF5" w:rsidRDefault="00BD0BF5">
      <w:pPr>
        <w:ind w:firstLine="284"/>
        <w:jc w:val="both"/>
        <w:rPr>
          <w:sz w:val="28"/>
        </w:rPr>
      </w:pPr>
      <w:r>
        <w:rPr>
          <w:sz w:val="28"/>
        </w:rPr>
        <w:t>В зависимости от особенностей темперамента люди различаются не конечным результатом действий, а способом достижения результатов.  Были проведены исследования с целью установить зависимость между способом выполнения действий и особенностями темперамента. В этих исследованиях рассматривался индивидуальный стиль деятельности как путь к достижению результатов или способ решения определенной задачи, обусловленной главным образом типом нервной системы. Результаты исследований подавляющего большинства авторов, независимо от особенностей исследуемых групп и экспериментальных ситуаций, в которых изучался типичный для данных индивидов способ выполнения действий, показывают, что именно тип нервных процессов, оказывает существенное влияние на формирование определенного стиля деятельности.</w:t>
      </w:r>
    </w:p>
    <w:p w:rsidR="00BD0BF5" w:rsidRDefault="00BD0BF5">
      <w:pPr>
        <w:ind w:firstLine="284"/>
        <w:jc w:val="both"/>
        <w:rPr>
          <w:sz w:val="28"/>
        </w:rPr>
      </w:pPr>
      <w:r>
        <w:rPr>
          <w:sz w:val="28"/>
        </w:rPr>
        <w:t>Перед сангвиником следует непрерывно ставить новые, по возможности интересные задачи, требующие от него сосредоточенности и напряжения. Необходимо постоянно включать его активную деятельность и систематически поощрять его усилия.</w:t>
      </w:r>
    </w:p>
    <w:p w:rsidR="00BD0BF5" w:rsidRDefault="00BD0BF5">
      <w:pPr>
        <w:ind w:firstLine="284"/>
        <w:jc w:val="both"/>
        <w:rPr>
          <w:sz w:val="28"/>
        </w:rPr>
      </w:pPr>
      <w:r>
        <w:rPr>
          <w:sz w:val="28"/>
        </w:rPr>
        <w:t>Флегматика нужно вовлечь в активную деятельность и заинтересовать. Он требует к себе систематического внимания. Его нельзя переключать с одной задачи на другую. В отношении меланхолика недопустимы не только резкость, грубость, но и просто повышенный тон, ирония.  Он требует особого внимания, следует вовремя хвалить его за проявленные успехи, решительность и волю. Отрицательную оценку следует использовать как можно  осторожнее, всячески смягчая ее негативное действие. Меланхолик - самый чувствительный и ранимый тип с ним надо быть предельно мягким и доброжелательным.</w:t>
      </w:r>
    </w:p>
    <w:p w:rsidR="00BD0BF5" w:rsidRDefault="00BD0BF5">
      <w:pPr>
        <w:ind w:firstLine="284"/>
        <w:jc w:val="both"/>
        <w:rPr>
          <w:sz w:val="28"/>
        </w:rPr>
      </w:pPr>
      <w:r>
        <w:rPr>
          <w:sz w:val="28"/>
        </w:rPr>
        <w:t>От темперамента зависит, каким способом человек реализует свои действия, но при этом не зависит их содержательная сторона. Темперамент проявляется в особенностях протекания психических процессов. Влияя на скорость воспоминания и прочность запоминания, беглость мыслительных операций, устойчивость и переключаемость внимания.</w:t>
      </w:r>
    </w:p>
    <w:p w:rsidR="00BD0BF5" w:rsidRDefault="00BD0BF5">
      <w:pPr>
        <w:jc w:val="center"/>
        <w:rPr>
          <w:sz w:val="32"/>
        </w:rPr>
      </w:pPr>
      <w:r>
        <w:rPr>
          <w:sz w:val="32"/>
        </w:rPr>
        <w:t>7. Заключение.</w:t>
      </w:r>
    </w:p>
    <w:p w:rsidR="00BD0BF5" w:rsidRDefault="00BD0BF5">
      <w:pPr>
        <w:jc w:val="center"/>
        <w:rPr>
          <w:sz w:val="32"/>
        </w:rPr>
      </w:pPr>
    </w:p>
    <w:p w:rsidR="00BD0BF5" w:rsidRDefault="00BD0BF5">
      <w:pPr>
        <w:pStyle w:val="a3"/>
        <w:jc w:val="both"/>
        <w:rPr>
          <w:sz w:val="28"/>
        </w:rPr>
      </w:pPr>
      <w:r>
        <w:rPr>
          <w:sz w:val="28"/>
        </w:rPr>
        <w:t xml:space="preserve">Как отмечалось ранее, темперамент отражает динамические аспекты протекания психических процессов и поведения человека, преимущественно врожденного характера, т.е. свойства личности, которые мало подвержены изменениям под влиянием условий жизни. Однако это не означает, что свойства темперамента не изменяются вообще. Психологические исследования и педагогическая практика показывают, что темперамент несколько изменяется под влиянием условий жизни и воспитания. </w:t>
      </w:r>
    </w:p>
    <w:p w:rsidR="00BD0BF5" w:rsidRDefault="00BD0BF5">
      <w:pPr>
        <w:pStyle w:val="a4"/>
        <w:jc w:val="both"/>
      </w:pPr>
      <w:r>
        <w:t>Динамическая характеристика психической деятельности не имеет самодовлеющего, формального характера; она зависит от содержания и конкретных условий деятельности, от отношения индивида к тому, что он делает, и к тем условиям, в которых он находится. Темпы моей деятельности будут, очевидно, различными в том случае, когда направление ее вынужденно идет вразрез с моими склонностями, интересами, умениями и способностями, с особенностями моего характера, когда я чувствую себя в чужом мне окружении, и в том случае, когда я захвачен и увлечен содержанием моей работы и нахожусь в созвучной мне среде.</w:t>
      </w:r>
    </w:p>
    <w:p w:rsidR="00BD0BF5" w:rsidRDefault="00BD0BF5">
      <w:pPr>
        <w:jc w:val="both"/>
        <w:rPr>
          <w:sz w:val="28"/>
        </w:rPr>
      </w:pPr>
      <w:r>
        <w:rPr>
          <w:sz w:val="28"/>
        </w:rPr>
        <w:t>Живость, переходящая в игривую резвость или развязанность, и размеренность, даже медлительность движений, принимающая характер степенности или величавости в мимике, в пантомимике, в осанке, походке, повадке человека, обусловлены многообразнейшими причинами, вплоть до нравов той общественной среды, в которой живет человек, и общественного положения, которое он занимает. Стиль эпохи, образ жизни определенных слоев обуславливает в известной мере и темпы, вообще динамические особенности поведения представителей этой эпохи и соответствующих слоев.</w:t>
      </w:r>
    </w:p>
    <w:p w:rsidR="00BD0BF5" w:rsidRDefault="00BD0BF5">
      <w:pPr>
        <w:jc w:val="both"/>
        <w:rPr>
          <w:sz w:val="28"/>
        </w:rPr>
      </w:pPr>
      <w:r>
        <w:rPr>
          <w:sz w:val="28"/>
        </w:rPr>
        <w:t>Идущие от эпохи, от общественных условий динамические особенности поведения не снимают, конечно, индивидуальных различий в темпераменте различных людей и не упраздняют значения их органических особенностей. Но, отражаясь в психике, в сознании людей, общественные моменты сами включаются во внутренние индивидуальные их особенности и вступают во внутреннюю взаимосвязь со всеми прочими их индивидуальными особенностями. В реальном образе жизни конкретного человека, в динамических особенностях его индивидуального поведения тонус его жизнедеятельности и регуляции указанных особенностей, которая исходит из общественных условий (темпов общественно – производственной жизни, нравов, быта, приличий и т.п.), образуют неразложимое единство иногда противоположных, но всегда взаимосвязанных моментов. Регуляция динамики поведения, исходящая из общественных условий жизни и деятельности человека, может, конечно, иногда затронуть лишь внешнее поведение, не затрагивая еще саму личность, ее темперамент; при этом внутренние особенности темперамента человека могут находиться и в противоречии с динамическими особенностями поведения, которого он внешне придерживается. Но, в конечном счете, особенности поведения, которого длительно придерживается человек, не могут не наложить раньше или позже своего отпечатка – хотя и не механического, не зеркального, а иногда даже компенсаторно-антагонистического – на внутренний строй личности, на ее темперамент.</w:t>
      </w:r>
    </w:p>
    <w:p w:rsidR="00BD0BF5" w:rsidRDefault="00BD0BF5">
      <w:pPr>
        <w:jc w:val="both"/>
        <w:rPr>
          <w:sz w:val="28"/>
        </w:rPr>
      </w:pPr>
      <w:r>
        <w:rPr>
          <w:sz w:val="28"/>
        </w:rPr>
        <w:t>Таким образом, во всех своих проявлениях темперамент опосредован и обусловлен реальными условиями и конкретным содержание жизни человека.</w:t>
      </w:r>
    </w:p>
    <w:p w:rsidR="00BD0BF5" w:rsidRDefault="00BD0BF5">
      <w:pPr>
        <w:ind w:firstLine="720"/>
        <w:jc w:val="both"/>
        <w:rPr>
          <w:sz w:val="28"/>
        </w:rPr>
      </w:pPr>
      <w:r>
        <w:rPr>
          <w:sz w:val="28"/>
        </w:rPr>
        <w:t>Поэтому следует помнить, что деление людей на четыре вида темперамента очень условно. Существуют переходные, смешанные, промежуточные типы темперамента</w:t>
      </w:r>
      <w:r>
        <w:rPr>
          <w:sz w:val="28"/>
          <w:lang w:val="en-US"/>
        </w:rPr>
        <w:t>;</w:t>
      </w:r>
      <w:r>
        <w:rPr>
          <w:sz w:val="28"/>
        </w:rPr>
        <w:t xml:space="preserve"> часто в темпераменте человека соединяются черты разных темпераментов. Темперамент может также изменяться и в результате самовоспитания. Даже взрослый человек может изменить в определенную сторону свой темперамент.</w:t>
      </w:r>
    </w:p>
    <w:p w:rsidR="00BD0BF5" w:rsidRDefault="00BD0BF5">
      <w:pPr>
        <w:ind w:firstLine="720"/>
        <w:jc w:val="both"/>
        <w:rPr>
          <w:sz w:val="28"/>
        </w:rPr>
      </w:pPr>
      <w:r>
        <w:rPr>
          <w:sz w:val="28"/>
        </w:rPr>
        <w:t>Поэтому «чистые» типы темперамента встречаются относительно редко.</w:t>
      </w: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center"/>
        <w:rPr>
          <w:sz w:val="32"/>
        </w:rPr>
      </w:pPr>
      <w:r>
        <w:rPr>
          <w:sz w:val="32"/>
        </w:rPr>
        <w:t>Список использованной литературы:</w:t>
      </w:r>
    </w:p>
    <w:p w:rsidR="00BD0BF5" w:rsidRDefault="00BD0BF5">
      <w:pPr>
        <w:ind w:firstLine="720"/>
        <w:jc w:val="center"/>
        <w:rPr>
          <w:sz w:val="32"/>
        </w:rPr>
      </w:pPr>
    </w:p>
    <w:p w:rsidR="00BD0BF5" w:rsidRDefault="00BD0BF5">
      <w:pPr>
        <w:numPr>
          <w:ilvl w:val="0"/>
          <w:numId w:val="13"/>
        </w:numPr>
        <w:jc w:val="both"/>
        <w:rPr>
          <w:sz w:val="28"/>
        </w:rPr>
      </w:pPr>
      <w:r>
        <w:rPr>
          <w:sz w:val="28"/>
        </w:rPr>
        <w:t>Немов Р.С. Психология. М., Владос, 1995.</w:t>
      </w:r>
    </w:p>
    <w:p w:rsidR="00BD0BF5" w:rsidRDefault="00BD0BF5">
      <w:pPr>
        <w:numPr>
          <w:ilvl w:val="0"/>
          <w:numId w:val="13"/>
        </w:numPr>
        <w:jc w:val="both"/>
        <w:rPr>
          <w:sz w:val="28"/>
        </w:rPr>
      </w:pPr>
      <w:r>
        <w:rPr>
          <w:sz w:val="28"/>
        </w:rPr>
        <w:t>Юнг К.Г. Психологические типы. М., 1995.</w:t>
      </w:r>
    </w:p>
    <w:p w:rsidR="00BD0BF5" w:rsidRDefault="00BD0BF5">
      <w:pPr>
        <w:ind w:left="708"/>
        <w:jc w:val="both"/>
        <w:rPr>
          <w:sz w:val="28"/>
        </w:rPr>
      </w:pPr>
      <w:r>
        <w:rPr>
          <w:sz w:val="28"/>
        </w:rPr>
        <w:t xml:space="preserve">3. Психология индивидуальных различий ТЕКСТЫ /под ред.                          Ю.Б.Гиппенрейдера, В.Я.Романова - М. изд-во МГУ, 1982 г.                    </w:t>
      </w:r>
    </w:p>
    <w:p w:rsidR="00BD0BF5" w:rsidRDefault="00BD0BF5">
      <w:pPr>
        <w:ind w:left="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ind w:firstLine="720"/>
        <w:jc w:val="both"/>
        <w:rPr>
          <w:sz w:val="28"/>
        </w:rPr>
      </w:pPr>
    </w:p>
    <w:p w:rsidR="00BD0BF5" w:rsidRDefault="00BD0BF5">
      <w:pPr>
        <w:rPr>
          <w:i/>
          <w:sz w:val="48"/>
          <w:u w:val="single"/>
        </w:rPr>
      </w:pPr>
    </w:p>
    <w:p w:rsidR="00BD0BF5" w:rsidRDefault="00BD0BF5">
      <w:pPr>
        <w:rPr>
          <w:i/>
          <w:sz w:val="48"/>
          <w:u w:val="single"/>
        </w:rPr>
      </w:pPr>
    </w:p>
    <w:p w:rsidR="00BD0BF5" w:rsidRDefault="00BD0BF5">
      <w:pPr>
        <w:rPr>
          <w:i/>
          <w:sz w:val="48"/>
          <w:u w:val="single"/>
        </w:rPr>
      </w:pPr>
      <w:r>
        <w:rPr>
          <w:i/>
          <w:sz w:val="48"/>
          <w:u w:val="single"/>
        </w:rPr>
        <w:t>Практическое задание.</w:t>
      </w:r>
    </w:p>
    <w:p w:rsidR="00BD0BF5" w:rsidRDefault="00BD0BF5"/>
    <w:p w:rsidR="00BD0BF5" w:rsidRDefault="00BD0BF5"/>
    <w:p w:rsidR="00BD0BF5" w:rsidRDefault="00BD0BF5">
      <w:pPr>
        <w:pStyle w:val="a4"/>
      </w:pPr>
      <w:r>
        <w:rPr>
          <w:b/>
          <w:i/>
        </w:rPr>
        <w:t>Задание.</w:t>
      </w:r>
      <w:r>
        <w:t xml:space="preserve"> Охарактеризуйте основные типы темпераментов (сангвинический, меланхолический, холерический и флегматический) с позиций свойств, необходимых для руководителя. Определите «сильные» и «слабые», с вашей точки зрения, стороны каждого типа темперамента для руководящей деятельности. </w:t>
      </w:r>
    </w:p>
    <w:p w:rsidR="00BD0BF5" w:rsidRDefault="00BD0BF5"/>
    <w:p w:rsidR="00BD0BF5" w:rsidRDefault="00BD0BF5"/>
    <w:p w:rsidR="00BD0BF5" w:rsidRDefault="00BD0BF5">
      <w:pPr>
        <w:pStyle w:val="a4"/>
      </w:pPr>
      <w:r>
        <w:t>Свою точку зрения на «сильные» и «слабые» стороны каждого типа темперамента с позиции свойств, необходимых для руководителя я изложил в виде такой таблицы.</w:t>
      </w:r>
    </w:p>
    <w:p w:rsidR="00BD0BF5" w:rsidRDefault="00BD0BF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18"/>
        <w:gridCol w:w="3969"/>
      </w:tblGrid>
      <w:tr w:rsidR="00BD0BF5">
        <w:trPr>
          <w:cantSplit/>
          <w:trHeight w:val="467"/>
        </w:trPr>
        <w:tc>
          <w:tcPr>
            <w:tcW w:w="2127" w:type="dxa"/>
          </w:tcPr>
          <w:p w:rsidR="00BD0BF5" w:rsidRDefault="00BD0BF5">
            <w:pPr>
              <w:jc w:val="center"/>
              <w:rPr>
                <w:i/>
                <w:sz w:val="28"/>
              </w:rPr>
            </w:pPr>
          </w:p>
          <w:p w:rsidR="00BD0BF5" w:rsidRDefault="00BD0BF5">
            <w:pPr>
              <w:jc w:val="center"/>
              <w:rPr>
                <w:i/>
                <w:sz w:val="28"/>
              </w:rPr>
            </w:pPr>
            <w:r>
              <w:rPr>
                <w:i/>
                <w:sz w:val="28"/>
              </w:rPr>
              <w:t>Тип темперамента</w:t>
            </w:r>
          </w:p>
          <w:p w:rsidR="00BD0BF5" w:rsidRDefault="00BD0BF5">
            <w:pPr>
              <w:jc w:val="center"/>
              <w:rPr>
                <w:i/>
                <w:sz w:val="28"/>
              </w:rPr>
            </w:pPr>
          </w:p>
        </w:tc>
        <w:tc>
          <w:tcPr>
            <w:tcW w:w="3118" w:type="dxa"/>
          </w:tcPr>
          <w:p w:rsidR="00BD0BF5" w:rsidRDefault="00BD0BF5">
            <w:pPr>
              <w:jc w:val="center"/>
              <w:rPr>
                <w:sz w:val="28"/>
              </w:rPr>
            </w:pPr>
          </w:p>
          <w:p w:rsidR="00BD0BF5" w:rsidRDefault="00BD0BF5">
            <w:pPr>
              <w:jc w:val="center"/>
              <w:rPr>
                <w:sz w:val="28"/>
              </w:rPr>
            </w:pPr>
            <w:r>
              <w:rPr>
                <w:sz w:val="28"/>
              </w:rPr>
              <w:t>«Сильные» стороны.</w:t>
            </w:r>
          </w:p>
          <w:p w:rsidR="00BD0BF5" w:rsidRDefault="00BD0BF5">
            <w:pPr>
              <w:jc w:val="center"/>
              <w:rPr>
                <w:sz w:val="28"/>
              </w:rPr>
            </w:pPr>
          </w:p>
        </w:tc>
        <w:tc>
          <w:tcPr>
            <w:tcW w:w="3969" w:type="dxa"/>
          </w:tcPr>
          <w:p w:rsidR="00BD0BF5" w:rsidRDefault="00BD0BF5">
            <w:pPr>
              <w:jc w:val="center"/>
              <w:rPr>
                <w:sz w:val="28"/>
              </w:rPr>
            </w:pPr>
          </w:p>
          <w:p w:rsidR="00BD0BF5" w:rsidRDefault="00BD0BF5">
            <w:pPr>
              <w:jc w:val="center"/>
              <w:rPr>
                <w:sz w:val="28"/>
              </w:rPr>
            </w:pPr>
            <w:r>
              <w:rPr>
                <w:sz w:val="28"/>
              </w:rPr>
              <w:t>«Слабые» стороны.</w:t>
            </w:r>
          </w:p>
        </w:tc>
      </w:tr>
      <w:tr w:rsidR="00BD0BF5">
        <w:trPr>
          <w:cantSplit/>
          <w:trHeight w:val="429"/>
        </w:trPr>
        <w:tc>
          <w:tcPr>
            <w:tcW w:w="2127" w:type="dxa"/>
          </w:tcPr>
          <w:p w:rsidR="00BD0BF5" w:rsidRDefault="00BD0BF5">
            <w:pPr>
              <w:pStyle w:val="a6"/>
              <w:tabs>
                <w:tab w:val="clear" w:pos="4153"/>
                <w:tab w:val="clear" w:pos="8306"/>
              </w:tabs>
              <w:jc w:val="center"/>
              <w:rPr>
                <w:sz w:val="28"/>
              </w:rPr>
            </w:pPr>
          </w:p>
          <w:p w:rsidR="00BD0BF5" w:rsidRDefault="00BD0BF5">
            <w:pPr>
              <w:jc w:val="center"/>
              <w:rPr>
                <w:sz w:val="28"/>
              </w:rPr>
            </w:pPr>
            <w:r>
              <w:rPr>
                <w:sz w:val="28"/>
              </w:rPr>
              <w:t>Сангвиник</w:t>
            </w:r>
          </w:p>
          <w:p w:rsidR="00BD0BF5" w:rsidRDefault="00BD0BF5">
            <w:pPr>
              <w:pStyle w:val="a6"/>
              <w:tabs>
                <w:tab w:val="clear" w:pos="4153"/>
                <w:tab w:val="clear" w:pos="8306"/>
              </w:tabs>
              <w:jc w:val="center"/>
              <w:rPr>
                <w:sz w:val="28"/>
              </w:rPr>
            </w:pPr>
          </w:p>
        </w:tc>
        <w:tc>
          <w:tcPr>
            <w:tcW w:w="3118" w:type="dxa"/>
          </w:tcPr>
          <w:p w:rsidR="00BD0BF5" w:rsidRDefault="00BD0BF5">
            <w:pPr>
              <w:numPr>
                <w:ilvl w:val="0"/>
                <w:numId w:val="11"/>
              </w:numPr>
              <w:rPr>
                <w:sz w:val="24"/>
              </w:rPr>
            </w:pPr>
            <w:r>
              <w:rPr>
                <w:sz w:val="24"/>
              </w:rPr>
              <w:t>энергичен;</w:t>
            </w:r>
          </w:p>
          <w:p w:rsidR="00BD0BF5" w:rsidRDefault="00BD0BF5">
            <w:pPr>
              <w:numPr>
                <w:ilvl w:val="0"/>
                <w:numId w:val="11"/>
              </w:numPr>
              <w:rPr>
                <w:sz w:val="24"/>
              </w:rPr>
            </w:pPr>
            <w:r>
              <w:rPr>
                <w:sz w:val="24"/>
              </w:rPr>
              <w:t>работоспособен;</w:t>
            </w:r>
          </w:p>
          <w:p w:rsidR="00BD0BF5" w:rsidRDefault="00BD0BF5">
            <w:pPr>
              <w:numPr>
                <w:ilvl w:val="0"/>
                <w:numId w:val="11"/>
              </w:numPr>
              <w:rPr>
                <w:sz w:val="24"/>
              </w:rPr>
            </w:pPr>
            <w:r>
              <w:rPr>
                <w:sz w:val="24"/>
              </w:rPr>
              <w:t>активно принимается за дело;</w:t>
            </w:r>
          </w:p>
          <w:p w:rsidR="00BD0BF5" w:rsidRDefault="00BD0BF5">
            <w:pPr>
              <w:numPr>
                <w:ilvl w:val="0"/>
                <w:numId w:val="11"/>
              </w:numPr>
              <w:rPr>
                <w:sz w:val="24"/>
              </w:rPr>
            </w:pPr>
            <w:r>
              <w:rPr>
                <w:sz w:val="24"/>
              </w:rPr>
              <w:t>легко переключается с одного вида деятельности на другой;</w:t>
            </w:r>
          </w:p>
          <w:p w:rsidR="00BD0BF5" w:rsidRDefault="00BD0BF5">
            <w:pPr>
              <w:numPr>
                <w:ilvl w:val="0"/>
                <w:numId w:val="11"/>
              </w:numPr>
              <w:rPr>
                <w:sz w:val="24"/>
              </w:rPr>
            </w:pPr>
            <w:r>
              <w:rPr>
                <w:sz w:val="24"/>
              </w:rPr>
              <w:t>быстро сосредотачивается</w:t>
            </w:r>
          </w:p>
          <w:p w:rsidR="00BD0BF5" w:rsidRDefault="00BD0BF5">
            <w:pPr>
              <w:numPr>
                <w:ilvl w:val="0"/>
                <w:numId w:val="11"/>
              </w:numPr>
              <w:rPr>
                <w:sz w:val="24"/>
              </w:rPr>
            </w:pPr>
            <w:r>
              <w:rPr>
                <w:sz w:val="24"/>
              </w:rPr>
              <w:t>дисциплинирован;</w:t>
            </w:r>
          </w:p>
          <w:p w:rsidR="00BD0BF5" w:rsidRDefault="00BD0BF5">
            <w:pPr>
              <w:numPr>
                <w:ilvl w:val="0"/>
                <w:numId w:val="11"/>
              </w:numPr>
              <w:rPr>
                <w:sz w:val="24"/>
              </w:rPr>
            </w:pPr>
            <w:r>
              <w:rPr>
                <w:sz w:val="24"/>
              </w:rPr>
              <w:t>при необходимости сдерживает проявление своих чувств и непроизвольные реакции;</w:t>
            </w:r>
          </w:p>
          <w:p w:rsidR="00BD0BF5" w:rsidRDefault="00BD0BF5">
            <w:pPr>
              <w:numPr>
                <w:ilvl w:val="0"/>
                <w:numId w:val="11"/>
              </w:numPr>
              <w:rPr>
                <w:sz w:val="24"/>
              </w:rPr>
            </w:pPr>
            <w:r>
              <w:rPr>
                <w:sz w:val="24"/>
              </w:rPr>
              <w:t>легко переучивается;</w:t>
            </w:r>
          </w:p>
          <w:p w:rsidR="00BD0BF5" w:rsidRDefault="00BD0BF5">
            <w:pPr>
              <w:numPr>
                <w:ilvl w:val="0"/>
                <w:numId w:val="11"/>
              </w:numPr>
              <w:rPr>
                <w:sz w:val="24"/>
              </w:rPr>
            </w:pPr>
            <w:r>
              <w:rPr>
                <w:sz w:val="24"/>
              </w:rPr>
              <w:t>гибкость ума;</w:t>
            </w:r>
          </w:p>
          <w:p w:rsidR="00BD0BF5" w:rsidRDefault="00BD0BF5">
            <w:pPr>
              <w:numPr>
                <w:ilvl w:val="0"/>
                <w:numId w:val="11"/>
              </w:numPr>
              <w:rPr>
                <w:sz w:val="24"/>
              </w:rPr>
            </w:pPr>
            <w:r>
              <w:rPr>
                <w:sz w:val="24"/>
              </w:rPr>
              <w:t>находчивость;</w:t>
            </w:r>
          </w:p>
          <w:p w:rsidR="00BD0BF5" w:rsidRDefault="00BD0BF5">
            <w:pPr>
              <w:numPr>
                <w:ilvl w:val="0"/>
                <w:numId w:val="11"/>
              </w:numPr>
              <w:rPr>
                <w:sz w:val="24"/>
              </w:rPr>
            </w:pPr>
            <w:r>
              <w:rPr>
                <w:sz w:val="24"/>
              </w:rPr>
              <w:t>активно контактирует</w:t>
            </w:r>
          </w:p>
          <w:p w:rsidR="00BD0BF5" w:rsidRDefault="00BD0BF5">
            <w:pPr>
              <w:numPr>
                <w:ilvl w:val="0"/>
                <w:numId w:val="11"/>
              </w:numPr>
              <w:rPr>
                <w:sz w:val="24"/>
              </w:rPr>
            </w:pPr>
            <w:r>
              <w:rPr>
                <w:sz w:val="24"/>
              </w:rPr>
              <w:t>легко сходится с людьми.</w:t>
            </w:r>
          </w:p>
        </w:tc>
        <w:tc>
          <w:tcPr>
            <w:tcW w:w="3969" w:type="dxa"/>
          </w:tcPr>
          <w:p w:rsidR="00BD0BF5" w:rsidRDefault="00BD0BF5">
            <w:pPr>
              <w:numPr>
                <w:ilvl w:val="0"/>
                <w:numId w:val="11"/>
              </w:numPr>
              <w:rPr>
                <w:sz w:val="24"/>
              </w:rPr>
            </w:pPr>
            <w:r>
              <w:rPr>
                <w:sz w:val="24"/>
              </w:rPr>
              <w:t>при длительной и однообразной работе теряет интерес к делу;</w:t>
            </w:r>
          </w:p>
          <w:p w:rsidR="00BD0BF5" w:rsidRDefault="00BD0BF5">
            <w:pPr>
              <w:numPr>
                <w:ilvl w:val="0"/>
                <w:numId w:val="11"/>
              </w:numPr>
              <w:rPr>
                <w:sz w:val="24"/>
              </w:rPr>
            </w:pPr>
            <w:r>
              <w:rPr>
                <w:sz w:val="24"/>
              </w:rPr>
              <w:t>в некоторых ситуациях могут неадекватно проявляться чувства.</w:t>
            </w: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p w:rsidR="00BD0BF5" w:rsidRDefault="00BD0BF5">
            <w:pPr>
              <w:rPr>
                <w:sz w:val="24"/>
              </w:rPr>
            </w:pPr>
          </w:p>
        </w:tc>
      </w:tr>
      <w:tr w:rsidR="00BD0BF5">
        <w:trPr>
          <w:cantSplit/>
          <w:trHeight w:val="429"/>
        </w:trPr>
        <w:tc>
          <w:tcPr>
            <w:tcW w:w="2127" w:type="dxa"/>
          </w:tcPr>
          <w:p w:rsidR="00BD0BF5" w:rsidRDefault="00BD0BF5">
            <w:pPr>
              <w:jc w:val="center"/>
              <w:rPr>
                <w:sz w:val="28"/>
              </w:rPr>
            </w:pPr>
          </w:p>
          <w:p w:rsidR="00BD0BF5" w:rsidRDefault="00BD0BF5">
            <w:pPr>
              <w:jc w:val="center"/>
              <w:rPr>
                <w:sz w:val="28"/>
              </w:rPr>
            </w:pPr>
            <w:r>
              <w:rPr>
                <w:sz w:val="28"/>
              </w:rPr>
              <w:t>Флегматик</w:t>
            </w:r>
          </w:p>
          <w:p w:rsidR="00BD0BF5" w:rsidRDefault="00BD0BF5">
            <w:pPr>
              <w:jc w:val="center"/>
              <w:rPr>
                <w:sz w:val="28"/>
              </w:rPr>
            </w:pPr>
          </w:p>
        </w:tc>
        <w:tc>
          <w:tcPr>
            <w:tcW w:w="3118" w:type="dxa"/>
          </w:tcPr>
          <w:p w:rsidR="00BD0BF5" w:rsidRDefault="00BD0BF5">
            <w:pPr>
              <w:numPr>
                <w:ilvl w:val="0"/>
                <w:numId w:val="11"/>
              </w:numPr>
              <w:rPr>
                <w:sz w:val="24"/>
              </w:rPr>
            </w:pPr>
            <w:r>
              <w:rPr>
                <w:sz w:val="24"/>
              </w:rPr>
              <w:t>уравновешен;</w:t>
            </w:r>
          </w:p>
          <w:p w:rsidR="00BD0BF5" w:rsidRDefault="00BD0BF5">
            <w:pPr>
              <w:numPr>
                <w:ilvl w:val="0"/>
                <w:numId w:val="11"/>
              </w:numPr>
              <w:rPr>
                <w:sz w:val="24"/>
              </w:rPr>
            </w:pPr>
            <w:r>
              <w:rPr>
                <w:sz w:val="24"/>
              </w:rPr>
              <w:t>невозмутим;</w:t>
            </w:r>
          </w:p>
          <w:p w:rsidR="00BD0BF5" w:rsidRDefault="00BD0BF5">
            <w:pPr>
              <w:numPr>
                <w:ilvl w:val="0"/>
                <w:numId w:val="11"/>
              </w:numPr>
              <w:rPr>
                <w:sz w:val="24"/>
              </w:rPr>
            </w:pPr>
            <w:r>
              <w:rPr>
                <w:sz w:val="24"/>
              </w:rPr>
              <w:t>при больших неприятностях остается спокойным;</w:t>
            </w:r>
          </w:p>
          <w:p w:rsidR="00BD0BF5" w:rsidRDefault="00BD0BF5">
            <w:pPr>
              <w:numPr>
                <w:ilvl w:val="0"/>
                <w:numId w:val="11"/>
              </w:numPr>
              <w:rPr>
                <w:sz w:val="24"/>
              </w:rPr>
            </w:pPr>
            <w:r>
              <w:rPr>
                <w:sz w:val="24"/>
              </w:rPr>
              <w:t>трудно вывести из себя, задеть эмоционально;</w:t>
            </w:r>
          </w:p>
          <w:p w:rsidR="00BD0BF5" w:rsidRDefault="00BD0BF5">
            <w:pPr>
              <w:numPr>
                <w:ilvl w:val="0"/>
                <w:numId w:val="11"/>
              </w:numPr>
              <w:rPr>
                <w:sz w:val="24"/>
              </w:rPr>
            </w:pPr>
            <w:r>
              <w:rPr>
                <w:sz w:val="24"/>
              </w:rPr>
              <w:t>обладает выдержкой и самообладанием;</w:t>
            </w:r>
          </w:p>
          <w:p w:rsidR="00BD0BF5" w:rsidRDefault="00BD0BF5">
            <w:pPr>
              <w:numPr>
                <w:ilvl w:val="0"/>
                <w:numId w:val="11"/>
              </w:numPr>
              <w:rPr>
                <w:sz w:val="24"/>
              </w:rPr>
            </w:pPr>
            <w:r>
              <w:rPr>
                <w:sz w:val="24"/>
              </w:rPr>
              <w:t>в деятельности основателен, упорен, продуман;</w:t>
            </w:r>
          </w:p>
          <w:p w:rsidR="00BD0BF5" w:rsidRDefault="00BD0BF5">
            <w:pPr>
              <w:numPr>
                <w:ilvl w:val="0"/>
                <w:numId w:val="11"/>
              </w:numPr>
              <w:rPr>
                <w:sz w:val="24"/>
              </w:rPr>
            </w:pPr>
            <w:r>
              <w:rPr>
                <w:sz w:val="24"/>
              </w:rPr>
              <w:t>доводит начатое дело до конца;</w:t>
            </w:r>
          </w:p>
          <w:p w:rsidR="00BD0BF5" w:rsidRDefault="00BD0BF5">
            <w:pPr>
              <w:numPr>
                <w:ilvl w:val="0"/>
                <w:numId w:val="11"/>
              </w:numPr>
              <w:rPr>
                <w:sz w:val="24"/>
              </w:rPr>
            </w:pPr>
            <w:r>
              <w:rPr>
                <w:sz w:val="24"/>
              </w:rPr>
              <w:t>энергичен;</w:t>
            </w:r>
          </w:p>
          <w:p w:rsidR="00BD0BF5" w:rsidRDefault="00BD0BF5">
            <w:pPr>
              <w:numPr>
                <w:ilvl w:val="0"/>
                <w:numId w:val="11"/>
              </w:numPr>
              <w:rPr>
                <w:sz w:val="24"/>
              </w:rPr>
            </w:pPr>
            <w:r>
              <w:rPr>
                <w:sz w:val="24"/>
              </w:rPr>
              <w:t>работоспособен;</w:t>
            </w:r>
          </w:p>
          <w:p w:rsidR="00BD0BF5" w:rsidRDefault="00BD0BF5">
            <w:pPr>
              <w:rPr>
                <w:sz w:val="24"/>
              </w:rPr>
            </w:pPr>
            <w:r>
              <w:rPr>
                <w:sz w:val="24"/>
              </w:rPr>
              <w:t>-      терпелив;</w:t>
            </w:r>
          </w:p>
        </w:tc>
        <w:tc>
          <w:tcPr>
            <w:tcW w:w="3969" w:type="dxa"/>
          </w:tcPr>
          <w:p w:rsidR="00BD0BF5" w:rsidRDefault="00BD0BF5">
            <w:pPr>
              <w:numPr>
                <w:ilvl w:val="0"/>
                <w:numId w:val="11"/>
              </w:numPr>
              <w:rPr>
                <w:sz w:val="24"/>
              </w:rPr>
            </w:pPr>
            <w:r>
              <w:rPr>
                <w:sz w:val="24"/>
              </w:rPr>
              <w:t>медлителен;</w:t>
            </w:r>
          </w:p>
          <w:p w:rsidR="00BD0BF5" w:rsidRDefault="00BD0BF5">
            <w:pPr>
              <w:numPr>
                <w:ilvl w:val="0"/>
                <w:numId w:val="11"/>
              </w:numPr>
              <w:rPr>
                <w:sz w:val="24"/>
              </w:rPr>
            </w:pPr>
            <w:r>
              <w:rPr>
                <w:sz w:val="24"/>
              </w:rPr>
              <w:t>ненаходчив</w:t>
            </w:r>
          </w:p>
          <w:p w:rsidR="00BD0BF5" w:rsidRDefault="00BD0BF5">
            <w:pPr>
              <w:numPr>
                <w:ilvl w:val="0"/>
                <w:numId w:val="11"/>
              </w:numPr>
              <w:rPr>
                <w:sz w:val="24"/>
              </w:rPr>
            </w:pPr>
            <w:r>
              <w:rPr>
                <w:sz w:val="24"/>
              </w:rPr>
              <w:t>с трудом переключает внимание и приспосабливается к новой обстановке;</w:t>
            </w:r>
          </w:p>
          <w:p w:rsidR="00BD0BF5" w:rsidRDefault="00BD0BF5">
            <w:pPr>
              <w:numPr>
                <w:ilvl w:val="0"/>
                <w:numId w:val="11"/>
              </w:numPr>
              <w:rPr>
                <w:sz w:val="24"/>
              </w:rPr>
            </w:pPr>
            <w:r>
              <w:rPr>
                <w:sz w:val="24"/>
              </w:rPr>
              <w:t>инертный;</w:t>
            </w:r>
          </w:p>
          <w:p w:rsidR="00BD0BF5" w:rsidRDefault="00BD0BF5">
            <w:pPr>
              <w:numPr>
                <w:ilvl w:val="0"/>
                <w:numId w:val="11"/>
              </w:numPr>
              <w:rPr>
                <w:sz w:val="24"/>
              </w:rPr>
            </w:pPr>
            <w:r>
              <w:rPr>
                <w:sz w:val="24"/>
              </w:rPr>
              <w:t>трудно сходится с людьми.</w:t>
            </w:r>
          </w:p>
        </w:tc>
      </w:tr>
      <w:tr w:rsidR="00BD0BF5">
        <w:trPr>
          <w:cantSplit/>
          <w:trHeight w:val="480"/>
        </w:trPr>
        <w:tc>
          <w:tcPr>
            <w:tcW w:w="2127" w:type="dxa"/>
          </w:tcPr>
          <w:p w:rsidR="00BD0BF5" w:rsidRDefault="00BD0BF5">
            <w:pPr>
              <w:jc w:val="center"/>
              <w:rPr>
                <w:sz w:val="28"/>
              </w:rPr>
            </w:pPr>
          </w:p>
          <w:p w:rsidR="00BD0BF5" w:rsidRDefault="00BD0BF5">
            <w:pPr>
              <w:jc w:val="center"/>
              <w:rPr>
                <w:sz w:val="28"/>
              </w:rPr>
            </w:pPr>
            <w:r>
              <w:rPr>
                <w:sz w:val="28"/>
              </w:rPr>
              <w:t>Холерик</w:t>
            </w:r>
          </w:p>
          <w:p w:rsidR="00BD0BF5" w:rsidRDefault="00BD0BF5">
            <w:pPr>
              <w:jc w:val="center"/>
              <w:rPr>
                <w:sz w:val="28"/>
              </w:rPr>
            </w:pPr>
          </w:p>
          <w:p w:rsidR="00BD0BF5" w:rsidRDefault="00BD0BF5">
            <w:pPr>
              <w:jc w:val="center"/>
              <w:rPr>
                <w:sz w:val="28"/>
              </w:rPr>
            </w:pPr>
          </w:p>
          <w:p w:rsidR="00BD0BF5" w:rsidRDefault="00BD0BF5">
            <w:pPr>
              <w:jc w:val="center"/>
              <w:rPr>
                <w:sz w:val="28"/>
              </w:rPr>
            </w:pPr>
          </w:p>
          <w:p w:rsidR="00BD0BF5" w:rsidRDefault="00BD0BF5">
            <w:pPr>
              <w:jc w:val="center"/>
              <w:rPr>
                <w:sz w:val="28"/>
              </w:rPr>
            </w:pPr>
          </w:p>
          <w:p w:rsidR="00BD0BF5" w:rsidRDefault="00BD0BF5">
            <w:pPr>
              <w:jc w:val="center"/>
              <w:rPr>
                <w:sz w:val="28"/>
              </w:rPr>
            </w:pPr>
          </w:p>
        </w:tc>
        <w:tc>
          <w:tcPr>
            <w:tcW w:w="3118" w:type="dxa"/>
          </w:tcPr>
          <w:p w:rsidR="00BD0BF5" w:rsidRDefault="00BD0BF5">
            <w:pPr>
              <w:numPr>
                <w:ilvl w:val="0"/>
                <w:numId w:val="11"/>
              </w:numPr>
              <w:rPr>
                <w:sz w:val="24"/>
              </w:rPr>
            </w:pPr>
            <w:r>
              <w:rPr>
                <w:sz w:val="24"/>
              </w:rPr>
              <w:t>активен;</w:t>
            </w:r>
          </w:p>
          <w:p w:rsidR="00BD0BF5" w:rsidRDefault="00BD0BF5">
            <w:pPr>
              <w:numPr>
                <w:ilvl w:val="0"/>
                <w:numId w:val="11"/>
              </w:numPr>
              <w:rPr>
                <w:sz w:val="24"/>
              </w:rPr>
            </w:pPr>
            <w:r>
              <w:rPr>
                <w:sz w:val="24"/>
              </w:rPr>
              <w:t>энергичен;</w:t>
            </w:r>
          </w:p>
          <w:p w:rsidR="00BD0BF5" w:rsidRDefault="00BD0BF5">
            <w:pPr>
              <w:numPr>
                <w:ilvl w:val="0"/>
                <w:numId w:val="11"/>
              </w:numPr>
              <w:rPr>
                <w:sz w:val="24"/>
              </w:rPr>
            </w:pPr>
            <w:r>
              <w:rPr>
                <w:sz w:val="24"/>
              </w:rPr>
              <w:t>с увлечением берется за дело;</w:t>
            </w:r>
          </w:p>
          <w:p w:rsidR="00BD0BF5" w:rsidRDefault="00BD0BF5">
            <w:pPr>
              <w:numPr>
                <w:ilvl w:val="0"/>
                <w:numId w:val="11"/>
              </w:numPr>
              <w:rPr>
                <w:sz w:val="24"/>
              </w:rPr>
            </w:pPr>
            <w:r>
              <w:rPr>
                <w:sz w:val="24"/>
              </w:rPr>
              <w:t>работает с подъемом, преодолевая трудности.</w:t>
            </w:r>
          </w:p>
        </w:tc>
        <w:tc>
          <w:tcPr>
            <w:tcW w:w="3969" w:type="dxa"/>
          </w:tcPr>
          <w:p w:rsidR="00BD0BF5" w:rsidRDefault="00BD0BF5">
            <w:pPr>
              <w:numPr>
                <w:ilvl w:val="0"/>
                <w:numId w:val="11"/>
              </w:numPr>
              <w:rPr>
                <w:sz w:val="24"/>
              </w:rPr>
            </w:pPr>
            <w:r>
              <w:rPr>
                <w:sz w:val="24"/>
              </w:rPr>
              <w:t>необуздан;</w:t>
            </w:r>
          </w:p>
          <w:p w:rsidR="00BD0BF5" w:rsidRDefault="00BD0BF5">
            <w:pPr>
              <w:numPr>
                <w:ilvl w:val="0"/>
                <w:numId w:val="11"/>
              </w:numPr>
              <w:rPr>
                <w:sz w:val="24"/>
              </w:rPr>
            </w:pPr>
            <w:r>
              <w:rPr>
                <w:sz w:val="24"/>
              </w:rPr>
              <w:t>нетерпелив;</w:t>
            </w:r>
          </w:p>
          <w:p w:rsidR="00BD0BF5" w:rsidRDefault="00BD0BF5">
            <w:pPr>
              <w:numPr>
                <w:ilvl w:val="0"/>
                <w:numId w:val="11"/>
              </w:numPr>
              <w:rPr>
                <w:sz w:val="24"/>
              </w:rPr>
            </w:pPr>
            <w:r>
              <w:rPr>
                <w:sz w:val="24"/>
              </w:rPr>
              <w:t>несдержан;</w:t>
            </w:r>
          </w:p>
          <w:p w:rsidR="00BD0BF5" w:rsidRDefault="00BD0BF5">
            <w:pPr>
              <w:numPr>
                <w:ilvl w:val="0"/>
                <w:numId w:val="11"/>
              </w:numPr>
              <w:rPr>
                <w:sz w:val="24"/>
              </w:rPr>
            </w:pPr>
            <w:r>
              <w:rPr>
                <w:sz w:val="24"/>
              </w:rPr>
              <w:t>вспыльчив;</w:t>
            </w:r>
          </w:p>
          <w:p w:rsidR="00BD0BF5" w:rsidRDefault="00BD0BF5">
            <w:pPr>
              <w:numPr>
                <w:ilvl w:val="0"/>
                <w:numId w:val="11"/>
              </w:numPr>
              <w:rPr>
                <w:sz w:val="24"/>
              </w:rPr>
            </w:pPr>
            <w:r>
              <w:rPr>
                <w:sz w:val="24"/>
              </w:rPr>
              <w:t>инертный;</w:t>
            </w:r>
          </w:p>
          <w:p w:rsidR="00BD0BF5" w:rsidRDefault="00BD0BF5">
            <w:pPr>
              <w:numPr>
                <w:ilvl w:val="0"/>
                <w:numId w:val="11"/>
              </w:numPr>
              <w:rPr>
                <w:sz w:val="24"/>
              </w:rPr>
            </w:pPr>
            <w:r>
              <w:rPr>
                <w:sz w:val="24"/>
              </w:rPr>
              <w:t>неуравновешен;</w:t>
            </w:r>
          </w:p>
          <w:p w:rsidR="00BD0BF5" w:rsidRDefault="00BD0BF5">
            <w:pPr>
              <w:numPr>
                <w:ilvl w:val="0"/>
                <w:numId w:val="11"/>
              </w:numPr>
              <w:rPr>
                <w:sz w:val="24"/>
              </w:rPr>
            </w:pPr>
            <w:r>
              <w:rPr>
                <w:sz w:val="24"/>
              </w:rPr>
              <w:t>в отношении с людьми допускает резкость, раздражительность, эмоциональную несдержанность;</w:t>
            </w:r>
          </w:p>
          <w:p w:rsidR="00BD0BF5" w:rsidRDefault="00BD0BF5">
            <w:pPr>
              <w:numPr>
                <w:ilvl w:val="0"/>
                <w:numId w:val="11"/>
              </w:numPr>
              <w:rPr>
                <w:sz w:val="24"/>
              </w:rPr>
            </w:pPr>
            <w:r>
              <w:rPr>
                <w:sz w:val="24"/>
              </w:rPr>
              <w:t>конфликтен;</w:t>
            </w:r>
          </w:p>
          <w:p w:rsidR="00BD0BF5" w:rsidRDefault="00BD0BF5">
            <w:pPr>
              <w:numPr>
                <w:ilvl w:val="0"/>
                <w:numId w:val="11"/>
              </w:numPr>
              <w:rPr>
                <w:sz w:val="24"/>
              </w:rPr>
            </w:pPr>
            <w:r>
              <w:rPr>
                <w:sz w:val="24"/>
              </w:rPr>
              <w:t>резкая смена настроений, в том числе и в деятельности.</w:t>
            </w:r>
          </w:p>
        </w:tc>
      </w:tr>
      <w:tr w:rsidR="00BD0BF5">
        <w:trPr>
          <w:cantSplit/>
          <w:trHeight w:val="497"/>
        </w:trPr>
        <w:tc>
          <w:tcPr>
            <w:tcW w:w="2127" w:type="dxa"/>
          </w:tcPr>
          <w:p w:rsidR="00BD0BF5" w:rsidRDefault="00BD0BF5">
            <w:pPr>
              <w:jc w:val="center"/>
              <w:rPr>
                <w:sz w:val="28"/>
              </w:rPr>
            </w:pPr>
          </w:p>
          <w:p w:rsidR="00BD0BF5" w:rsidRDefault="00BD0BF5">
            <w:pPr>
              <w:pStyle w:val="4"/>
              <w:jc w:val="center"/>
            </w:pPr>
            <w:r>
              <w:t>Меланхолик</w:t>
            </w:r>
          </w:p>
          <w:p w:rsidR="00BD0BF5" w:rsidRDefault="00BD0BF5">
            <w:pPr>
              <w:jc w:val="center"/>
              <w:rPr>
                <w:sz w:val="28"/>
              </w:rPr>
            </w:pPr>
          </w:p>
        </w:tc>
        <w:tc>
          <w:tcPr>
            <w:tcW w:w="3118" w:type="dxa"/>
          </w:tcPr>
          <w:p w:rsidR="00BD0BF5" w:rsidRDefault="00BD0BF5">
            <w:pPr>
              <w:numPr>
                <w:ilvl w:val="0"/>
                <w:numId w:val="11"/>
              </w:numPr>
              <w:rPr>
                <w:sz w:val="24"/>
              </w:rPr>
            </w:pPr>
            <w:r>
              <w:rPr>
                <w:sz w:val="24"/>
              </w:rPr>
              <w:t>привычной и спокойной обстановке работает очень продуктивно.</w:t>
            </w:r>
          </w:p>
          <w:p w:rsidR="00BD0BF5" w:rsidRDefault="00BD0BF5">
            <w:pPr>
              <w:rPr>
                <w:sz w:val="24"/>
              </w:rPr>
            </w:pPr>
          </w:p>
        </w:tc>
        <w:tc>
          <w:tcPr>
            <w:tcW w:w="3969" w:type="dxa"/>
          </w:tcPr>
          <w:p w:rsidR="00BD0BF5" w:rsidRDefault="00BD0BF5">
            <w:pPr>
              <w:numPr>
                <w:ilvl w:val="0"/>
                <w:numId w:val="11"/>
              </w:numPr>
              <w:rPr>
                <w:sz w:val="24"/>
              </w:rPr>
            </w:pPr>
            <w:r>
              <w:rPr>
                <w:sz w:val="24"/>
              </w:rPr>
              <w:t>неэнергичен;</w:t>
            </w:r>
          </w:p>
          <w:p w:rsidR="00BD0BF5" w:rsidRDefault="00BD0BF5">
            <w:pPr>
              <w:numPr>
                <w:ilvl w:val="0"/>
                <w:numId w:val="11"/>
              </w:numPr>
              <w:rPr>
                <w:sz w:val="24"/>
              </w:rPr>
            </w:pPr>
            <w:r>
              <w:rPr>
                <w:sz w:val="24"/>
              </w:rPr>
              <w:t>пассивен;</w:t>
            </w:r>
          </w:p>
          <w:p w:rsidR="00BD0BF5" w:rsidRDefault="00BD0BF5">
            <w:pPr>
              <w:numPr>
                <w:ilvl w:val="0"/>
                <w:numId w:val="11"/>
              </w:numPr>
              <w:rPr>
                <w:sz w:val="24"/>
              </w:rPr>
            </w:pPr>
            <w:r>
              <w:rPr>
                <w:sz w:val="24"/>
              </w:rPr>
              <w:t>ненастойчив;</w:t>
            </w:r>
          </w:p>
          <w:p w:rsidR="00BD0BF5" w:rsidRDefault="00BD0BF5">
            <w:pPr>
              <w:numPr>
                <w:ilvl w:val="0"/>
                <w:numId w:val="11"/>
              </w:numPr>
              <w:rPr>
                <w:sz w:val="24"/>
              </w:rPr>
            </w:pPr>
            <w:r>
              <w:rPr>
                <w:sz w:val="24"/>
              </w:rPr>
              <w:t>легко утомляется;</w:t>
            </w:r>
          </w:p>
          <w:p w:rsidR="00BD0BF5" w:rsidRDefault="00BD0BF5">
            <w:pPr>
              <w:numPr>
                <w:ilvl w:val="0"/>
                <w:numId w:val="11"/>
              </w:numPr>
              <w:rPr>
                <w:sz w:val="24"/>
              </w:rPr>
            </w:pPr>
            <w:r>
              <w:rPr>
                <w:sz w:val="24"/>
              </w:rPr>
              <w:t>мало работоспособен;</w:t>
            </w:r>
          </w:p>
          <w:p w:rsidR="00BD0BF5" w:rsidRDefault="00BD0BF5">
            <w:pPr>
              <w:numPr>
                <w:ilvl w:val="0"/>
                <w:numId w:val="11"/>
              </w:numPr>
              <w:rPr>
                <w:sz w:val="24"/>
              </w:rPr>
            </w:pPr>
            <w:r>
              <w:rPr>
                <w:sz w:val="24"/>
              </w:rPr>
              <w:t>робок;</w:t>
            </w:r>
          </w:p>
          <w:p w:rsidR="00BD0BF5" w:rsidRDefault="00BD0BF5">
            <w:pPr>
              <w:numPr>
                <w:ilvl w:val="0"/>
                <w:numId w:val="11"/>
              </w:numPr>
              <w:rPr>
                <w:sz w:val="24"/>
              </w:rPr>
            </w:pPr>
            <w:r>
              <w:rPr>
                <w:sz w:val="24"/>
              </w:rPr>
              <w:t>нерешителен;</w:t>
            </w:r>
          </w:p>
          <w:p w:rsidR="00BD0BF5" w:rsidRDefault="00BD0BF5">
            <w:pPr>
              <w:numPr>
                <w:ilvl w:val="0"/>
                <w:numId w:val="11"/>
              </w:numPr>
              <w:rPr>
                <w:sz w:val="24"/>
              </w:rPr>
            </w:pPr>
            <w:r>
              <w:rPr>
                <w:sz w:val="24"/>
              </w:rPr>
              <w:t>не уверен в себе;</w:t>
            </w:r>
          </w:p>
          <w:p w:rsidR="00BD0BF5" w:rsidRDefault="00BD0BF5">
            <w:pPr>
              <w:numPr>
                <w:ilvl w:val="0"/>
                <w:numId w:val="11"/>
              </w:numPr>
              <w:rPr>
                <w:sz w:val="24"/>
              </w:rPr>
            </w:pPr>
            <w:r>
              <w:rPr>
                <w:sz w:val="24"/>
              </w:rPr>
              <w:t>избегает общения с малознакомыми, новыми людьми;</w:t>
            </w:r>
          </w:p>
          <w:p w:rsidR="00BD0BF5" w:rsidRDefault="00BD0BF5">
            <w:pPr>
              <w:numPr>
                <w:ilvl w:val="0"/>
                <w:numId w:val="11"/>
              </w:numPr>
              <w:rPr>
                <w:sz w:val="24"/>
              </w:rPr>
            </w:pPr>
            <w:r>
              <w:rPr>
                <w:sz w:val="24"/>
              </w:rPr>
              <w:t>проявляет неловкость в новой обстановке;</w:t>
            </w:r>
          </w:p>
          <w:p w:rsidR="00BD0BF5" w:rsidRDefault="00BD0BF5">
            <w:pPr>
              <w:numPr>
                <w:ilvl w:val="0"/>
                <w:numId w:val="11"/>
              </w:numPr>
              <w:rPr>
                <w:sz w:val="24"/>
              </w:rPr>
            </w:pPr>
            <w:r>
              <w:rPr>
                <w:sz w:val="24"/>
              </w:rPr>
              <w:t>все новое, необычное вызывает тормозное состояние;</w:t>
            </w:r>
          </w:p>
          <w:p w:rsidR="00BD0BF5" w:rsidRDefault="00BD0BF5">
            <w:pPr>
              <w:numPr>
                <w:ilvl w:val="0"/>
                <w:numId w:val="11"/>
              </w:numPr>
              <w:rPr>
                <w:sz w:val="24"/>
              </w:rPr>
            </w:pPr>
            <w:r>
              <w:rPr>
                <w:sz w:val="24"/>
              </w:rPr>
              <w:t>чрезмерно обидчив;</w:t>
            </w:r>
          </w:p>
          <w:p w:rsidR="00BD0BF5" w:rsidRDefault="00BD0BF5">
            <w:pPr>
              <w:numPr>
                <w:ilvl w:val="0"/>
                <w:numId w:val="11"/>
              </w:numPr>
              <w:rPr>
                <w:sz w:val="24"/>
              </w:rPr>
            </w:pPr>
            <w:r>
              <w:rPr>
                <w:sz w:val="24"/>
              </w:rPr>
              <w:t>болезненно чувствителен;</w:t>
            </w:r>
          </w:p>
          <w:p w:rsidR="00BD0BF5" w:rsidRDefault="00BD0BF5">
            <w:pPr>
              <w:numPr>
                <w:ilvl w:val="0"/>
                <w:numId w:val="11"/>
              </w:numPr>
              <w:rPr>
                <w:sz w:val="24"/>
              </w:rPr>
            </w:pPr>
            <w:r>
              <w:rPr>
                <w:sz w:val="24"/>
              </w:rPr>
              <w:t>легко уязвим;</w:t>
            </w:r>
          </w:p>
          <w:p w:rsidR="00BD0BF5" w:rsidRDefault="00BD0BF5">
            <w:pPr>
              <w:numPr>
                <w:ilvl w:val="0"/>
                <w:numId w:val="11"/>
              </w:numPr>
              <w:rPr>
                <w:sz w:val="24"/>
              </w:rPr>
            </w:pPr>
            <w:r>
              <w:rPr>
                <w:sz w:val="24"/>
              </w:rPr>
              <w:t>тяжело переносит огорчения, обиды;</w:t>
            </w:r>
          </w:p>
          <w:p w:rsidR="00BD0BF5" w:rsidRDefault="00BD0BF5">
            <w:pPr>
              <w:numPr>
                <w:ilvl w:val="0"/>
                <w:numId w:val="11"/>
              </w:numPr>
              <w:rPr>
                <w:sz w:val="24"/>
              </w:rPr>
            </w:pPr>
            <w:r>
              <w:rPr>
                <w:sz w:val="24"/>
              </w:rPr>
              <w:t>длительное и сильное напряжение вызывает замедленную деятельность.</w:t>
            </w:r>
          </w:p>
        </w:tc>
      </w:tr>
    </w:tbl>
    <w:p w:rsidR="00BD0BF5" w:rsidRDefault="00BD0BF5"/>
    <w:p w:rsidR="00BD0BF5" w:rsidRDefault="00BD0BF5"/>
    <w:p w:rsidR="00BD0BF5" w:rsidRDefault="00BD0BF5"/>
    <w:p w:rsidR="00BD0BF5" w:rsidRDefault="00BD0BF5"/>
    <w:p w:rsidR="00BD0BF5" w:rsidRDefault="00BD0BF5"/>
    <w:p w:rsidR="00BD0BF5" w:rsidRDefault="00BD0BF5">
      <w:bookmarkStart w:id="0" w:name="_GoBack"/>
      <w:bookmarkEnd w:id="0"/>
    </w:p>
    <w:sectPr w:rsidR="00BD0BF5">
      <w:pgSz w:w="11906" w:h="16838"/>
      <w:pgMar w:top="1134" w:right="1134"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F5" w:rsidRDefault="00BD0BF5">
      <w:r>
        <w:separator/>
      </w:r>
    </w:p>
  </w:endnote>
  <w:endnote w:type="continuationSeparator" w:id="0">
    <w:p w:rsidR="00BD0BF5" w:rsidRDefault="00BD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F5" w:rsidRDefault="00BD0BF5">
    <w:pPr>
      <w:pStyle w:val="a6"/>
      <w:framePr w:wrap="around" w:vAnchor="text" w:hAnchor="margin" w:xAlign="center" w:y="1"/>
      <w:rPr>
        <w:rStyle w:val="a7"/>
      </w:rPr>
    </w:pPr>
    <w:r>
      <w:rPr>
        <w:rStyle w:val="a7"/>
        <w:noProof/>
      </w:rPr>
      <w:t>16</w:t>
    </w:r>
  </w:p>
  <w:p w:rsidR="00BD0BF5" w:rsidRDefault="00BD0B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F5" w:rsidRDefault="00BD0BF5">
    <w:pPr>
      <w:pStyle w:val="a6"/>
      <w:framePr w:wrap="around" w:vAnchor="text" w:hAnchor="margin" w:xAlign="center" w:y="1"/>
      <w:rPr>
        <w:rStyle w:val="a7"/>
      </w:rPr>
    </w:pPr>
    <w:r>
      <w:rPr>
        <w:rStyle w:val="a7"/>
        <w:noProof/>
      </w:rPr>
      <w:t>14</w:t>
    </w:r>
  </w:p>
  <w:p w:rsidR="00BD0BF5" w:rsidRDefault="00BD0B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F5" w:rsidRDefault="00BD0BF5">
      <w:r>
        <w:separator/>
      </w:r>
    </w:p>
  </w:footnote>
  <w:footnote w:type="continuationSeparator" w:id="0">
    <w:p w:rsidR="00BD0BF5" w:rsidRDefault="00BD0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308"/>
    <w:multiLevelType w:val="singleLevel"/>
    <w:tmpl w:val="5072959E"/>
    <w:lvl w:ilvl="0">
      <w:start w:val="5"/>
      <w:numFmt w:val="upperRoman"/>
      <w:pStyle w:val="1"/>
      <w:lvlText w:val="%1. "/>
      <w:legacy w:legacy="1" w:legacySpace="0" w:legacyIndent="283"/>
      <w:lvlJc w:val="left"/>
      <w:pPr>
        <w:ind w:left="283" w:hanging="283"/>
      </w:pPr>
      <w:rPr>
        <w:rFonts w:ascii="Times New Roman" w:hAnsi="Times New Roman" w:hint="default"/>
        <w:b/>
        <w:i w:val="0"/>
        <w:sz w:val="32"/>
        <w:u w:val="none"/>
      </w:rPr>
    </w:lvl>
  </w:abstractNum>
  <w:abstractNum w:abstractNumId="1">
    <w:nsid w:val="44024C78"/>
    <w:multiLevelType w:val="singleLevel"/>
    <w:tmpl w:val="0A56F4F8"/>
    <w:lvl w:ilvl="0">
      <w:numFmt w:val="none"/>
      <w:lvlText w:val=""/>
      <w:lvlJc w:val="left"/>
      <w:pPr>
        <w:tabs>
          <w:tab w:val="num" w:pos="360"/>
        </w:tabs>
      </w:pPr>
    </w:lvl>
  </w:abstractNum>
  <w:abstractNum w:abstractNumId="2">
    <w:nsid w:val="45825338"/>
    <w:multiLevelType w:val="singleLevel"/>
    <w:tmpl w:val="674E7CEC"/>
    <w:lvl w:ilvl="0">
      <w:numFmt w:val="none"/>
      <w:lvlText w:val=""/>
      <w:lvlJc w:val="left"/>
      <w:pPr>
        <w:tabs>
          <w:tab w:val="num" w:pos="360"/>
        </w:tabs>
      </w:pPr>
    </w:lvl>
  </w:abstractNum>
  <w:abstractNum w:abstractNumId="3">
    <w:nsid w:val="4C0B0FBB"/>
    <w:multiLevelType w:val="singleLevel"/>
    <w:tmpl w:val="618CA014"/>
    <w:lvl w:ilvl="0">
      <w:start w:val="6"/>
      <w:numFmt w:val="bullet"/>
      <w:lvlText w:val="-"/>
      <w:lvlJc w:val="left"/>
      <w:pPr>
        <w:tabs>
          <w:tab w:val="num" w:pos="360"/>
        </w:tabs>
        <w:ind w:left="360" w:hanging="360"/>
      </w:pPr>
      <w:rPr>
        <w:rFonts w:hint="default"/>
      </w:rPr>
    </w:lvl>
  </w:abstractNum>
  <w:abstractNum w:abstractNumId="4">
    <w:nsid w:val="5A070061"/>
    <w:multiLevelType w:val="singleLevel"/>
    <w:tmpl w:val="55589718"/>
    <w:lvl w:ilvl="0">
      <w:start w:val="1"/>
      <w:numFmt w:val="decimal"/>
      <w:lvlText w:val="%1."/>
      <w:lvlJc w:val="left"/>
      <w:pPr>
        <w:tabs>
          <w:tab w:val="num" w:pos="644"/>
        </w:tabs>
        <w:ind w:left="644" w:hanging="360"/>
      </w:pPr>
      <w:rPr>
        <w:rFonts w:hint="default"/>
      </w:rPr>
    </w:lvl>
  </w:abstractNum>
  <w:abstractNum w:abstractNumId="5">
    <w:nsid w:val="731133EE"/>
    <w:multiLevelType w:val="singleLevel"/>
    <w:tmpl w:val="D5DA9F16"/>
    <w:lvl w:ilvl="0">
      <w:start w:val="1"/>
      <w:numFmt w:val="decimal"/>
      <w:lvlText w:val="%1."/>
      <w:lvlJc w:val="left"/>
      <w:pPr>
        <w:tabs>
          <w:tab w:val="num" w:pos="1080"/>
        </w:tabs>
        <w:ind w:left="1080" w:hanging="360"/>
      </w:pPr>
      <w:rPr>
        <w:rFonts w:hint="default"/>
      </w:rPr>
    </w:lvl>
  </w:abstractNum>
  <w:abstractNum w:abstractNumId="6">
    <w:nsid w:val="7A3F0AC1"/>
    <w:multiLevelType w:val="singleLevel"/>
    <w:tmpl w:val="925E8C2C"/>
    <w:lvl w:ilvl="0">
      <w:start w:val="1"/>
      <w:numFmt w:val="decimal"/>
      <w:lvlText w:val="%1."/>
      <w:legacy w:legacy="1" w:legacySpace="0" w:legacyIndent="283"/>
      <w:lvlJc w:val="left"/>
      <w:pPr>
        <w:ind w:left="283" w:hanging="283"/>
      </w:pPr>
      <w:rPr>
        <w:b w:val="0"/>
        <w:i w:val="0"/>
      </w:rPr>
    </w:lvl>
  </w:abstractNum>
  <w:num w:numId="1">
    <w:abstractNumId w:val="1"/>
  </w:num>
  <w:num w:numId="2">
    <w:abstractNumId w:val="1"/>
  </w:num>
  <w:num w:numId="3">
    <w:abstractNumId w:val="1"/>
  </w:num>
  <w:num w:numId="4">
    <w:abstractNumId w:val="1"/>
  </w:num>
  <w:num w:numId="5">
    <w:abstractNumId w:val="1"/>
  </w:num>
  <w:num w:numId="6">
    <w:abstractNumId w:val="6"/>
  </w:num>
  <w:num w:numId="7">
    <w:abstractNumId w:val="6"/>
    <w:lvlOverride w:ilvl="0">
      <w:lvl w:ilvl="0">
        <w:start w:val="1"/>
        <w:numFmt w:val="decimal"/>
        <w:lvlText w:val="%1."/>
        <w:legacy w:legacy="1" w:legacySpace="0" w:legacyIndent="283"/>
        <w:lvlJc w:val="left"/>
        <w:pPr>
          <w:ind w:left="283" w:hanging="283"/>
        </w:pPr>
        <w:rPr>
          <w:b w:val="0"/>
          <w:i w:val="0"/>
        </w:rPr>
      </w:lvl>
    </w:lvlOverride>
  </w:num>
  <w:num w:numId="8">
    <w:abstractNumId w:val="6"/>
    <w:lvlOverride w:ilvl="0">
      <w:lvl w:ilvl="0">
        <w:start w:val="1"/>
        <w:numFmt w:val="decimal"/>
        <w:lvlText w:val="%1."/>
        <w:legacy w:legacy="1" w:legacySpace="0" w:legacyIndent="283"/>
        <w:lvlJc w:val="left"/>
        <w:pPr>
          <w:ind w:left="283" w:hanging="283"/>
        </w:pPr>
        <w:rPr>
          <w:b w:val="0"/>
          <w:i w:val="0"/>
        </w:rPr>
      </w:lvl>
    </w:lvlOverride>
  </w:num>
  <w:num w:numId="9">
    <w:abstractNumId w:val="6"/>
    <w:lvlOverride w:ilvl="0">
      <w:lvl w:ilvl="0">
        <w:start w:val="1"/>
        <w:numFmt w:val="decimal"/>
        <w:lvlText w:val="%1."/>
        <w:legacy w:legacy="1" w:legacySpace="0" w:legacyIndent="283"/>
        <w:lvlJc w:val="left"/>
        <w:pPr>
          <w:ind w:left="283" w:hanging="283"/>
        </w:pPr>
        <w:rPr>
          <w:b w:val="0"/>
          <w:i w:val="0"/>
        </w:rPr>
      </w:lvl>
    </w:lvlOverride>
  </w:num>
  <w:num w:numId="10">
    <w:abstractNumId w:val="0"/>
  </w:num>
  <w:num w:numId="11">
    <w:abstractNumId w:val="3"/>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41"/>
    <w:rsid w:val="00162943"/>
    <w:rsid w:val="005C0132"/>
    <w:rsid w:val="00BD0BF5"/>
    <w:rsid w:val="00C2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4231A-2789-4A3A-A36F-1DE2ECB1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0"/>
      </w:numPr>
      <w:outlineLvl w:val="0"/>
    </w:pPr>
    <w:rPr>
      <w:b/>
      <w:u w:val="single"/>
    </w:rPr>
  </w:style>
  <w:style w:type="paragraph" w:styleId="2">
    <w:name w:val="heading 2"/>
    <w:basedOn w:val="a"/>
    <w:next w:val="a"/>
    <w:qFormat/>
    <w:pPr>
      <w:keepNext/>
      <w:ind w:firstLine="284"/>
      <w:jc w:val="both"/>
      <w:outlineLvl w:val="1"/>
    </w:pPr>
    <w:rPr>
      <w:rFonts w:ascii="Arial" w:hAnsi="Arial"/>
      <w:sz w:val="28"/>
    </w:rPr>
  </w:style>
  <w:style w:type="paragraph" w:styleId="3">
    <w:name w:val="heading 3"/>
    <w:basedOn w:val="a"/>
    <w:next w:val="a"/>
    <w:qFormat/>
    <w:pPr>
      <w:keepNext/>
      <w:ind w:firstLine="284"/>
      <w:jc w:val="center"/>
      <w:outlineLvl w:val="2"/>
    </w:pPr>
    <w:rPr>
      <w:rFonts w:ascii="Arial" w:hAnsi="Arial"/>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rFonts w:ascii="Lucida Console" w:hAnsi="Lucida Console"/>
      <w:color w:val="FF0000"/>
    </w:rPr>
  </w:style>
  <w:style w:type="paragraph" w:styleId="a3">
    <w:name w:val="Body Text Indent"/>
    <w:basedOn w:val="a"/>
    <w:semiHidden/>
    <w:pPr>
      <w:ind w:firstLine="720"/>
    </w:pPr>
    <w:rPr>
      <w:sz w:val="24"/>
    </w:rPr>
  </w:style>
  <w:style w:type="paragraph" w:styleId="a4">
    <w:name w:val="Body Text"/>
    <w:basedOn w:val="a"/>
    <w:semiHidden/>
    <w:rPr>
      <w:sz w:val="28"/>
    </w:rPr>
  </w:style>
  <w:style w:type="character" w:styleId="a5">
    <w:name w:val="line number"/>
    <w:basedOn w:val="a0"/>
    <w:semiHidden/>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Indent 2"/>
    <w:basedOn w:val="a"/>
    <w:semiHidden/>
    <w:pPr>
      <w:ind w:firstLine="284"/>
      <w:jc w:val="both"/>
    </w:pPr>
    <w:rPr>
      <w:sz w:val="28"/>
    </w:rPr>
  </w:style>
  <w:style w:type="paragraph" w:styleId="30">
    <w:name w:val="Body Text Indent 3"/>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Slava</dc:creator>
  <cp:keywords/>
  <cp:lastModifiedBy>admin</cp:lastModifiedBy>
  <cp:revision>2</cp:revision>
  <cp:lastPrinted>2000-05-10T15:36:00Z</cp:lastPrinted>
  <dcterms:created xsi:type="dcterms:W3CDTF">2014-02-09T13:29:00Z</dcterms:created>
  <dcterms:modified xsi:type="dcterms:W3CDTF">2014-02-09T13:29:00Z</dcterms:modified>
</cp:coreProperties>
</file>