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4615" w:rsidRDefault="00304615" w:rsidP="00B860A4">
      <w:pPr>
        <w:pStyle w:val="a3"/>
        <w:ind w:firstLine="540"/>
        <w:jc w:val="center"/>
      </w:pPr>
    </w:p>
    <w:p w:rsidR="00DE52E5" w:rsidRDefault="00DE52E5" w:rsidP="00B860A4">
      <w:pPr>
        <w:pStyle w:val="a3"/>
        <w:ind w:firstLine="540"/>
        <w:jc w:val="center"/>
      </w:pPr>
      <w:r>
        <w:t>Федеральное агентство по образованию</w:t>
      </w:r>
    </w:p>
    <w:p w:rsidR="00DE52E5" w:rsidRDefault="00DE52E5" w:rsidP="00B860A4">
      <w:pPr>
        <w:pStyle w:val="a3"/>
        <w:ind w:firstLine="540"/>
        <w:jc w:val="center"/>
      </w:pPr>
      <w:r>
        <w:t>Кубанский государственный университет</w:t>
      </w:r>
    </w:p>
    <w:p w:rsidR="00DE52E5" w:rsidRDefault="00DE52E5" w:rsidP="00B860A4">
      <w:pPr>
        <w:pStyle w:val="a3"/>
        <w:ind w:firstLine="540"/>
        <w:jc w:val="center"/>
      </w:pPr>
      <w:r>
        <w:t>Кафедра новой и новейшей истории</w:t>
      </w:r>
    </w:p>
    <w:p w:rsidR="00DE52E5" w:rsidRDefault="00DE52E5" w:rsidP="00B860A4">
      <w:pPr>
        <w:pStyle w:val="a3"/>
        <w:spacing w:before="2000"/>
        <w:ind w:firstLine="540"/>
        <w:jc w:val="center"/>
      </w:pPr>
      <w:r>
        <w:t>КУРСОВАЯ РАБОТА</w:t>
      </w:r>
    </w:p>
    <w:p w:rsidR="00DE52E5" w:rsidRDefault="00DE52E5" w:rsidP="00B860A4">
      <w:pPr>
        <w:pStyle w:val="a3"/>
        <w:ind w:firstLine="540"/>
        <w:jc w:val="center"/>
      </w:pPr>
      <w:r>
        <w:t>ТЕОДОР РУЗВЕЛЬТ. ПОЛИТИЧЕСКИЙ ПОРТРЕТ</w:t>
      </w:r>
    </w:p>
    <w:p w:rsidR="0013088B" w:rsidRDefault="0013088B" w:rsidP="004B2270">
      <w:pPr>
        <w:pStyle w:val="a3"/>
        <w:spacing w:before="1800"/>
        <w:ind w:left="5398" w:firstLine="2"/>
      </w:pPr>
      <w:r>
        <w:t>Выполнила:</w:t>
      </w:r>
    </w:p>
    <w:p w:rsidR="0013088B" w:rsidRDefault="0013088B" w:rsidP="004B2270">
      <w:pPr>
        <w:pStyle w:val="a3"/>
        <w:ind w:left="5398" w:firstLine="2"/>
      </w:pPr>
      <w:r>
        <w:t>студентка 1 курса ФИСМО</w:t>
      </w:r>
    </w:p>
    <w:p w:rsidR="0013088B" w:rsidRDefault="0013088B" w:rsidP="004B2270">
      <w:pPr>
        <w:pStyle w:val="a3"/>
        <w:ind w:left="5398" w:firstLine="2"/>
      </w:pPr>
      <w:r>
        <w:t>специальность: Международные отношения</w:t>
      </w:r>
    </w:p>
    <w:p w:rsidR="0013088B" w:rsidRDefault="0013088B" w:rsidP="004B2270">
      <w:pPr>
        <w:pStyle w:val="a3"/>
        <w:ind w:left="5398" w:firstLine="2"/>
      </w:pPr>
      <w:r>
        <w:t>Денисенко Ксения Сергеевна</w:t>
      </w:r>
    </w:p>
    <w:p w:rsidR="0013088B" w:rsidRDefault="0013088B" w:rsidP="004B2270">
      <w:pPr>
        <w:pStyle w:val="a3"/>
        <w:ind w:left="5398" w:firstLine="2"/>
      </w:pPr>
      <w:r>
        <w:t>Научный руководитель:</w:t>
      </w:r>
    </w:p>
    <w:p w:rsidR="0099717B" w:rsidRDefault="0099717B" w:rsidP="004B2270">
      <w:pPr>
        <w:pStyle w:val="a3"/>
        <w:ind w:left="5398" w:firstLine="2"/>
      </w:pPr>
      <w:r>
        <w:t>Чердакова Н. В.</w:t>
      </w:r>
    </w:p>
    <w:p w:rsidR="0099717B" w:rsidRDefault="0013088B" w:rsidP="0099717B">
      <w:pPr>
        <w:pStyle w:val="a3"/>
        <w:spacing w:before="3600"/>
        <w:ind w:firstLine="539"/>
        <w:jc w:val="center"/>
      </w:pPr>
      <w:r>
        <w:t>Краснодар 2008</w:t>
      </w:r>
    </w:p>
    <w:p w:rsidR="0099717B" w:rsidRDefault="0099717B" w:rsidP="00B860A4">
      <w:pPr>
        <w:pStyle w:val="a3"/>
        <w:ind w:firstLine="540"/>
        <w:jc w:val="center"/>
      </w:pPr>
    </w:p>
    <w:p w:rsidR="00381F9C" w:rsidRDefault="00381F9C" w:rsidP="00B860A4">
      <w:pPr>
        <w:pStyle w:val="a3"/>
        <w:ind w:firstLine="540"/>
        <w:jc w:val="center"/>
      </w:pPr>
      <w:r>
        <w:t>Содержание</w:t>
      </w:r>
    </w:p>
    <w:p w:rsidR="00381F9C" w:rsidRDefault="00381F9C" w:rsidP="00B860A4">
      <w:pPr>
        <w:pStyle w:val="a3"/>
        <w:ind w:firstLine="540"/>
      </w:pPr>
    </w:p>
    <w:p w:rsidR="00EB6C48" w:rsidRDefault="00381F9C" w:rsidP="00EF3170">
      <w:pPr>
        <w:pStyle w:val="a3"/>
      </w:pPr>
      <w:r>
        <w:t>Введени</w:t>
      </w:r>
      <w:r w:rsidR="00370FA8">
        <w:t>е</w:t>
      </w:r>
      <w:r w:rsidR="00147EA9">
        <w:tab/>
      </w:r>
      <w:r w:rsidR="00147EA9">
        <w:tab/>
      </w:r>
      <w:r w:rsidR="00EB6C48">
        <w:tab/>
      </w:r>
      <w:r w:rsidR="00EB6C48">
        <w:tab/>
      </w:r>
      <w:r w:rsidR="00EB6C48">
        <w:tab/>
      </w:r>
      <w:r w:rsidR="00EB6C48">
        <w:tab/>
      </w:r>
      <w:r w:rsidR="00147EA9">
        <w:tab/>
      </w:r>
      <w:r w:rsidR="00147EA9">
        <w:tab/>
      </w:r>
      <w:r w:rsidR="00147EA9">
        <w:tab/>
      </w:r>
      <w:r w:rsidR="00147EA9">
        <w:tab/>
      </w:r>
      <w:r w:rsidR="00EB6C48">
        <w:tab/>
      </w:r>
      <w:r w:rsidR="00BE2413">
        <w:tab/>
      </w:r>
      <w:r w:rsidR="00EB6C48">
        <w:t>3</w:t>
      </w:r>
    </w:p>
    <w:p w:rsidR="00147EA9" w:rsidRDefault="00070E31" w:rsidP="006B3281">
      <w:pPr>
        <w:pStyle w:val="a3"/>
        <w:ind w:left="142"/>
      </w:pPr>
      <w:r>
        <w:t xml:space="preserve">1. </w:t>
      </w:r>
      <w:r w:rsidR="00147EA9">
        <w:t>1858 – 1901 гг.</w:t>
      </w:r>
      <w:r w:rsidR="0099717B">
        <w:t xml:space="preserve"> Начало политической деятельности</w:t>
      </w:r>
      <w:r>
        <w:tab/>
      </w:r>
      <w:r>
        <w:tab/>
      </w:r>
      <w:r>
        <w:tab/>
      </w:r>
    </w:p>
    <w:p w:rsidR="00147EA9" w:rsidRDefault="008A4F41" w:rsidP="00BE2413">
      <w:pPr>
        <w:pStyle w:val="a3"/>
        <w:numPr>
          <w:ilvl w:val="1"/>
          <w:numId w:val="28"/>
        </w:numPr>
        <w:tabs>
          <w:tab w:val="left" w:pos="426"/>
        </w:tabs>
        <w:ind w:left="142" w:firstLine="0"/>
      </w:pPr>
      <w:r>
        <w:t xml:space="preserve"> </w:t>
      </w:r>
      <w:r w:rsidR="005E39B6">
        <w:t>Становление личности.</w:t>
      </w:r>
      <w:r w:rsidR="0099717B">
        <w:t xml:space="preserve"> Первые шаги в политике</w:t>
      </w:r>
      <w:r w:rsidR="00CE2D87">
        <w:tab/>
      </w:r>
      <w:r w:rsidR="00CE2D87">
        <w:tab/>
      </w:r>
      <w:r w:rsidR="0099717B">
        <w:tab/>
      </w:r>
      <w:r w:rsidR="00EF3170">
        <w:tab/>
      </w:r>
      <w:r w:rsidR="001842A0">
        <w:t>7</w:t>
      </w:r>
    </w:p>
    <w:p w:rsidR="008A4F41" w:rsidRDefault="008A4F41" w:rsidP="00EF3170">
      <w:pPr>
        <w:pStyle w:val="a3"/>
        <w:numPr>
          <w:ilvl w:val="1"/>
          <w:numId w:val="28"/>
        </w:numPr>
        <w:tabs>
          <w:tab w:val="left" w:pos="426"/>
        </w:tabs>
        <w:ind w:left="142" w:firstLine="0"/>
      </w:pPr>
      <w:r>
        <w:t xml:space="preserve"> </w:t>
      </w:r>
      <w:r w:rsidR="005E39B6">
        <w:t>В</w:t>
      </w:r>
      <w:r w:rsidR="00147EA9">
        <w:t xml:space="preserve">злет </w:t>
      </w:r>
      <w:r w:rsidR="00937B27">
        <w:t xml:space="preserve">политической </w:t>
      </w:r>
      <w:r w:rsidR="000C533B">
        <w:t>карьеры</w:t>
      </w:r>
      <w:r w:rsidR="000C533B">
        <w:tab/>
      </w:r>
      <w:r w:rsidR="00937B27">
        <w:tab/>
      </w:r>
      <w:r w:rsidR="00937B27">
        <w:tab/>
      </w:r>
      <w:r w:rsidR="00937B27">
        <w:tab/>
      </w:r>
      <w:r w:rsidR="00CE2D87">
        <w:tab/>
      </w:r>
      <w:r w:rsidR="00CE2D87">
        <w:tab/>
      </w:r>
      <w:r w:rsidR="00CE2D87">
        <w:tab/>
        <w:t>1</w:t>
      </w:r>
      <w:r w:rsidR="0099717B">
        <w:t>5</w:t>
      </w:r>
    </w:p>
    <w:p w:rsidR="00EF3170" w:rsidRPr="00EF3170" w:rsidRDefault="00070E31" w:rsidP="006B3281">
      <w:pPr>
        <w:pStyle w:val="a3"/>
        <w:ind w:left="142"/>
      </w:pPr>
      <w:r>
        <w:t>2.</w:t>
      </w:r>
      <w:r w:rsidR="00937B27">
        <w:t xml:space="preserve"> 1</w:t>
      </w:r>
      <w:r w:rsidR="0099717B">
        <w:t xml:space="preserve">901 – </w:t>
      </w:r>
      <w:r w:rsidR="00DA2BD5">
        <w:t xml:space="preserve">1919 гг. </w:t>
      </w:r>
      <w:r w:rsidR="008A4F41">
        <w:t>Рузвельт – президент</w:t>
      </w:r>
      <w:r w:rsidR="00DA2BD5">
        <w:t xml:space="preserve">. </w:t>
      </w:r>
      <w:r w:rsidR="008A4F41">
        <w:t>Постпрезидентский период</w:t>
      </w:r>
    </w:p>
    <w:p w:rsidR="00BE2413" w:rsidRPr="00BE2413" w:rsidRDefault="00BE2413" w:rsidP="00BE2413">
      <w:pPr>
        <w:pStyle w:val="ae"/>
        <w:numPr>
          <w:ilvl w:val="0"/>
          <w:numId w:val="28"/>
        </w:numPr>
        <w:tabs>
          <w:tab w:val="left" w:pos="426"/>
        </w:tabs>
        <w:spacing w:line="360" w:lineRule="auto"/>
        <w:rPr>
          <w:vanish/>
          <w:sz w:val="28"/>
          <w:szCs w:val="28"/>
        </w:rPr>
      </w:pPr>
    </w:p>
    <w:p w:rsidR="00147EA9" w:rsidRPr="00BE2413" w:rsidRDefault="008A4F41" w:rsidP="00BE2413">
      <w:pPr>
        <w:pStyle w:val="a3"/>
        <w:numPr>
          <w:ilvl w:val="1"/>
          <w:numId w:val="28"/>
        </w:numPr>
        <w:tabs>
          <w:tab w:val="left" w:pos="426"/>
        </w:tabs>
        <w:ind w:left="142" w:firstLine="0"/>
      </w:pPr>
      <w:r w:rsidRPr="00BE2413">
        <w:t>Деятельность в годы президентства</w:t>
      </w:r>
      <w:r w:rsidRPr="00BE2413">
        <w:tab/>
      </w:r>
      <w:r w:rsidR="00CE2D87" w:rsidRPr="00BE2413">
        <w:tab/>
      </w:r>
      <w:r w:rsidR="00CE2D87" w:rsidRPr="00BE2413">
        <w:tab/>
      </w:r>
      <w:r w:rsidR="00CE2D87" w:rsidRPr="00BE2413">
        <w:tab/>
      </w:r>
      <w:r w:rsidR="00CE2D87" w:rsidRPr="00BE2413">
        <w:tab/>
      </w:r>
      <w:r w:rsidR="00CE2D87" w:rsidRPr="00BE2413">
        <w:tab/>
        <w:t>2</w:t>
      </w:r>
      <w:r w:rsidR="001842A0" w:rsidRPr="00BE2413">
        <w:t>3</w:t>
      </w:r>
    </w:p>
    <w:p w:rsidR="00147EA9" w:rsidRPr="00BE2413" w:rsidRDefault="008A4F41" w:rsidP="00BE2413">
      <w:pPr>
        <w:pStyle w:val="a3"/>
        <w:numPr>
          <w:ilvl w:val="1"/>
          <w:numId w:val="28"/>
        </w:numPr>
        <w:tabs>
          <w:tab w:val="left" w:pos="426"/>
        </w:tabs>
        <w:ind w:left="142" w:firstLine="0"/>
      </w:pPr>
      <w:r w:rsidRPr="00BE2413">
        <w:t>Развитие политической карьеры после отставки</w:t>
      </w:r>
      <w:r w:rsidR="00EF3170" w:rsidRPr="00BE2413">
        <w:tab/>
      </w:r>
      <w:r w:rsidR="00EF3170" w:rsidRPr="00BE2413">
        <w:tab/>
      </w:r>
      <w:r w:rsidRPr="00BE2413">
        <w:tab/>
      </w:r>
      <w:r w:rsidRPr="00BE2413">
        <w:tab/>
      </w:r>
      <w:r w:rsidR="001842A0" w:rsidRPr="00BE2413">
        <w:t>30</w:t>
      </w:r>
    </w:p>
    <w:p w:rsidR="008C54F1" w:rsidRDefault="00381F9C" w:rsidP="00EF3170">
      <w:pPr>
        <w:pStyle w:val="a3"/>
      </w:pPr>
      <w:r>
        <w:t>Заключение</w:t>
      </w:r>
      <w:r w:rsidR="00024745">
        <w:tab/>
      </w:r>
      <w:r w:rsidR="00024745">
        <w:tab/>
      </w:r>
      <w:r w:rsidR="00024745">
        <w:tab/>
      </w:r>
      <w:r w:rsidR="00024745">
        <w:tab/>
      </w:r>
      <w:r w:rsidR="00024745">
        <w:tab/>
      </w:r>
      <w:r w:rsidR="00024745">
        <w:tab/>
      </w:r>
      <w:r w:rsidR="00024745">
        <w:tab/>
      </w:r>
      <w:r w:rsidR="00024745">
        <w:tab/>
      </w:r>
      <w:r w:rsidR="00024745">
        <w:tab/>
      </w:r>
      <w:r w:rsidR="00CE2D87">
        <w:tab/>
      </w:r>
      <w:r w:rsidR="00BE2413">
        <w:tab/>
      </w:r>
      <w:r w:rsidR="001842A0">
        <w:t>35</w:t>
      </w:r>
    </w:p>
    <w:p w:rsidR="00620AC9" w:rsidRDefault="00381F9C" w:rsidP="00EF3170">
      <w:pPr>
        <w:pStyle w:val="a3"/>
      </w:pPr>
      <w:r>
        <w:t>Список</w:t>
      </w:r>
      <w:r w:rsidR="00613C17" w:rsidRPr="00147EA9">
        <w:t xml:space="preserve"> </w:t>
      </w:r>
      <w:r w:rsidR="00147EA9">
        <w:t>испо</w:t>
      </w:r>
      <w:r w:rsidR="00613C17">
        <w:t>л</w:t>
      </w:r>
      <w:r w:rsidR="00147EA9">
        <w:t>ь</w:t>
      </w:r>
      <w:r w:rsidR="00613C17">
        <w:t>зованных</w:t>
      </w:r>
      <w:r>
        <w:t xml:space="preserve"> источников и литературы</w:t>
      </w:r>
      <w:r w:rsidR="00CE2D87">
        <w:tab/>
      </w:r>
      <w:r w:rsidR="00CE2D87">
        <w:tab/>
      </w:r>
      <w:r w:rsidR="00CE2D87">
        <w:tab/>
      </w:r>
      <w:r w:rsidR="00CE2D87">
        <w:tab/>
      </w:r>
      <w:r w:rsidR="00BE2413">
        <w:tab/>
      </w:r>
      <w:r w:rsidR="00CE2D87">
        <w:t>3</w:t>
      </w:r>
      <w:r w:rsidR="001842A0">
        <w:t>7</w:t>
      </w:r>
    </w:p>
    <w:p w:rsidR="008C54F1" w:rsidRDefault="00706744" w:rsidP="00EF3170">
      <w:pPr>
        <w:pStyle w:val="a3"/>
        <w:ind w:firstLine="540"/>
        <w:jc w:val="center"/>
      </w:pPr>
      <w:r>
        <w:br w:type="page"/>
      </w:r>
      <w:r w:rsidR="008C54F1">
        <w:t>Введение</w:t>
      </w:r>
    </w:p>
    <w:p w:rsidR="00147EA9" w:rsidRPr="001901A8" w:rsidRDefault="005E39B6" w:rsidP="0099717B">
      <w:pPr>
        <w:pStyle w:val="a3"/>
        <w:ind w:firstLine="540"/>
        <w:jc w:val="both"/>
      </w:pPr>
      <w:r>
        <w:t>Теодор Рузвельт – талантливый, дальновидный политик</w:t>
      </w:r>
      <w:r w:rsidR="001901A8">
        <w:t xml:space="preserve">, </w:t>
      </w:r>
      <w:r w:rsidR="00BD1C0B">
        <w:t>умевший</w:t>
      </w:r>
      <w:r w:rsidR="001901A8">
        <w:t xml:space="preserve"> мастерски общаться с людьми – как с группами, так и с отдельными личностями. Он вошел в американскую историю первым президентом «современного» типа, реформатором с обширными планами. Он заложил основы государственно-монополистического капитализма, сделав государство не только покровителем, но и помощником класса буржуазии. Вклад в формирование внешнеполитических основ США </w:t>
      </w:r>
      <w:r w:rsidR="001901A8">
        <w:rPr>
          <w:lang w:val="en-US"/>
        </w:rPr>
        <w:t>XX</w:t>
      </w:r>
      <w:r w:rsidR="001901A8">
        <w:t xml:space="preserve"> в. также был весьма значительным. Т. Рузвельт резко отошел от традиционной ориентации только на внутренний рынок и использовал все условия, созданные в результате ускоренного развития капитализма в США в конце </w:t>
      </w:r>
      <w:r w:rsidR="001901A8">
        <w:rPr>
          <w:lang w:val="en-US"/>
        </w:rPr>
        <w:t>XIX</w:t>
      </w:r>
      <w:r w:rsidR="001901A8">
        <w:t xml:space="preserve"> столе</w:t>
      </w:r>
      <w:r w:rsidR="00706744">
        <w:t xml:space="preserve">тия, для выхода Америки на мировую арену.                                                                                                                                                                                                                                                                                                                   </w:t>
      </w:r>
    </w:p>
    <w:p w:rsidR="008C54F1" w:rsidRDefault="00706744" w:rsidP="0099717B">
      <w:pPr>
        <w:pStyle w:val="a3"/>
        <w:ind w:firstLine="540"/>
        <w:jc w:val="both"/>
      </w:pPr>
      <w:r>
        <w:t>Эт</w:t>
      </w:r>
      <w:r w:rsidR="008C54F1">
        <w:t>а тема актуальна в настоящий момент и будет являться таково</w:t>
      </w:r>
      <w:r w:rsidR="000E4B82">
        <w:t>й на протяжении долгого времени, так как</w:t>
      </w:r>
      <w:r w:rsidR="008C54F1">
        <w:t xml:space="preserve"> Теодор Рузвельт</w:t>
      </w:r>
      <w:r w:rsidR="000E4B82">
        <w:t xml:space="preserve"> </w:t>
      </w:r>
      <w:r w:rsidR="00F46E3D">
        <w:t>внес</w:t>
      </w:r>
      <w:r w:rsidR="000E4B82">
        <w:t xml:space="preserve"> неоценимый вклад в развитие истории </w:t>
      </w:r>
      <w:r w:rsidR="008C54F1">
        <w:t>Соединенных Ш</w:t>
      </w:r>
      <w:r w:rsidR="000E4B82">
        <w:t xml:space="preserve">татов Америки. Сегодня эта страна занимает одно из ведущих мест в мировой политике. Несомненно, в этом </w:t>
      </w:r>
      <w:r>
        <w:t xml:space="preserve">присутствует </w:t>
      </w:r>
      <w:r w:rsidR="000E4B82">
        <w:t>заслуга Рузвельт</w:t>
      </w:r>
      <w:r w:rsidR="00F46E3D">
        <w:t>а</w:t>
      </w:r>
      <w:r w:rsidR="000E4B82">
        <w:t xml:space="preserve">, так как этот политический деятель на протяжении </w:t>
      </w:r>
      <w:r w:rsidR="00F46E3D">
        <w:t xml:space="preserve">всей </w:t>
      </w:r>
      <w:r w:rsidR="000E4B82">
        <w:t>своей карьеры стремился к  развитию экономической мощи и повышению авторитета США в глазах мировой общественности.</w:t>
      </w:r>
    </w:p>
    <w:p w:rsidR="001F6D5E" w:rsidRDefault="001F6D5E" w:rsidP="0099717B">
      <w:pPr>
        <w:pStyle w:val="a3"/>
        <w:ind w:firstLine="540"/>
        <w:jc w:val="both"/>
      </w:pPr>
      <w:r>
        <w:t>Изучение биографии Рузвельта поможет понять актуальные проблемы современности, так как складывание современной Америки</w:t>
      </w:r>
      <w:r w:rsidR="003C392E">
        <w:t xml:space="preserve"> началось в период его президентства. Кроме того, его деятельность является неотъемлемой частью во внутреннем и внешнем развитии американского капитализма.</w:t>
      </w:r>
    </w:p>
    <w:p w:rsidR="001F6D5E" w:rsidRDefault="00706744" w:rsidP="0099717B">
      <w:pPr>
        <w:pStyle w:val="a3"/>
        <w:ind w:firstLine="540"/>
        <w:jc w:val="both"/>
      </w:pPr>
      <w:r>
        <w:t>Основной ц</w:t>
      </w:r>
      <w:r w:rsidR="008C54F1">
        <w:t>елью исследования является изучение жизни и политиче</w:t>
      </w:r>
      <w:r w:rsidR="001F6D5E">
        <w:t>ской карьеры  Теодора Рузвельта, а также стремление показать его роль в истории США, обрисовать образ</w:t>
      </w:r>
      <w:r w:rsidR="00EB6C48">
        <w:t xml:space="preserve"> политика</w:t>
      </w:r>
      <w:r w:rsidR="001F6D5E">
        <w:t xml:space="preserve"> в окружении людей и в связи с событиями того времени.</w:t>
      </w:r>
    </w:p>
    <w:p w:rsidR="00147EA9" w:rsidRDefault="00F46E3D" w:rsidP="0099717B">
      <w:pPr>
        <w:pStyle w:val="a3"/>
        <w:ind w:firstLine="540"/>
        <w:jc w:val="both"/>
      </w:pPr>
      <w:r>
        <w:t xml:space="preserve">Для достижения поставленных целей необходимо поэтапное изучение жизни и карьеры политика. </w:t>
      </w:r>
    </w:p>
    <w:p w:rsidR="00DA2BD5" w:rsidRDefault="00DA2BD5" w:rsidP="0099717B">
      <w:pPr>
        <w:pStyle w:val="a3"/>
        <w:ind w:firstLine="540"/>
        <w:jc w:val="both"/>
      </w:pPr>
      <w:r>
        <w:t>Первая</w:t>
      </w:r>
      <w:r w:rsidR="00147EA9">
        <w:t xml:space="preserve"> из важнейших задач – проследить становление личности, политических взглядов молодого Рузвельта,</w:t>
      </w:r>
      <w:r w:rsidR="00EB6C48">
        <w:t xml:space="preserve"> влияние внешних факторов. Важно также </w:t>
      </w:r>
      <w:r w:rsidR="00147EA9">
        <w:t xml:space="preserve"> проанализировать </w:t>
      </w:r>
      <w:r w:rsidR="00EB6C48">
        <w:t>первые шаги в сфере</w:t>
      </w:r>
      <w:r w:rsidR="00147EA9">
        <w:t xml:space="preserve"> политической деятельности</w:t>
      </w:r>
      <w:r w:rsidR="00EB6C48">
        <w:t>, ее предпосылки, так как эти сведения помогут лучше понять мировоззрение и политические приоритеты Теодора Рузвельта.</w:t>
      </w:r>
      <w:r w:rsidR="008B270C">
        <w:t xml:space="preserve"> Особое внимание стоит уделить взлету политической карьеры</w:t>
      </w:r>
      <w:r>
        <w:t>.</w:t>
      </w:r>
    </w:p>
    <w:p w:rsidR="00EF3170" w:rsidRDefault="00DA2BD5" w:rsidP="00EF3170">
      <w:pPr>
        <w:pStyle w:val="a3"/>
        <w:ind w:firstLine="540"/>
        <w:jc w:val="both"/>
      </w:pPr>
      <w:r>
        <w:t xml:space="preserve">Вторая задача – детальное изучение деятельности политика в </w:t>
      </w:r>
      <w:r w:rsidR="008B270C">
        <w:t xml:space="preserve">период президентства, так как именно в это время Рузвельт наиболее ярко проявляет себя как выдающийся общественный деятель. Для получения полного, законченного политического портрета Рузвельта </w:t>
      </w:r>
      <w:r w:rsidR="00EF3170">
        <w:t xml:space="preserve">следует </w:t>
      </w:r>
      <w:r w:rsidR="008B270C">
        <w:t>также рассмотреть период</w:t>
      </w:r>
      <w:r w:rsidR="00607522">
        <w:t xml:space="preserve"> </w:t>
      </w:r>
      <w:r w:rsidR="00EF3170">
        <w:t>после отставки с поста главы государства. Данный немаловажный этап в жизни политика охарактеризован политической борьбой</w:t>
      </w:r>
      <w:r>
        <w:t xml:space="preserve"> с оппозиционными силами</w:t>
      </w:r>
      <w:r w:rsidR="00EF3170">
        <w:t xml:space="preserve"> и имеет важное значение для составления политического портрета.</w:t>
      </w:r>
    </w:p>
    <w:p w:rsidR="00B0623C" w:rsidRDefault="00F46E3D" w:rsidP="0099717B">
      <w:pPr>
        <w:pStyle w:val="a3"/>
        <w:ind w:firstLine="540"/>
        <w:jc w:val="both"/>
      </w:pPr>
      <w:r>
        <w:t xml:space="preserve">Первая глава освещает </w:t>
      </w:r>
      <w:r w:rsidR="00DA2BD5">
        <w:t>начальный этап</w:t>
      </w:r>
      <w:r>
        <w:t xml:space="preserve"> жизни Теодора Рузвельта, а именно временно</w:t>
      </w:r>
      <w:r w:rsidR="00415F0F">
        <w:t xml:space="preserve">й отрезок от рождения Рузвельта в </w:t>
      </w:r>
      <w:smartTag w:uri="urn:schemas-microsoft-com:office:smarttags" w:element="metricconverter">
        <w:smartTagPr>
          <w:attr w:name="ProductID" w:val="1858 г"/>
        </w:smartTagPr>
        <w:r>
          <w:t>1858 г</w:t>
        </w:r>
      </w:smartTag>
      <w:r>
        <w:t xml:space="preserve">. </w:t>
      </w:r>
      <w:r w:rsidR="00415F0F">
        <w:t>до назначения его на пост президента Соединенных Штатов Америки в</w:t>
      </w:r>
      <w:r>
        <w:t xml:space="preserve"> </w:t>
      </w:r>
      <w:smartTag w:uri="urn:schemas-microsoft-com:office:smarttags" w:element="metricconverter">
        <w:smartTagPr>
          <w:attr w:name="ProductID" w:val="1901 г"/>
        </w:smartTagPr>
        <w:r w:rsidR="00B0623C">
          <w:t>1901</w:t>
        </w:r>
        <w:r>
          <w:t xml:space="preserve"> г</w:t>
        </w:r>
      </w:smartTag>
      <w:r w:rsidR="00B0623C">
        <w:t xml:space="preserve">. </w:t>
      </w:r>
      <w:r w:rsidR="00415F0F">
        <w:t>Кратко описываются</w:t>
      </w:r>
      <w:r w:rsidR="00B0623C">
        <w:t xml:space="preserve"> годы детства и юности политика</w:t>
      </w:r>
      <w:r w:rsidR="00415F0F">
        <w:t>. Особое внимание автор уделяет изучению</w:t>
      </w:r>
      <w:r w:rsidR="00B0623C">
        <w:t xml:space="preserve"> </w:t>
      </w:r>
      <w:r w:rsidR="00EB6C48">
        <w:t>зарождени</w:t>
      </w:r>
      <w:r w:rsidR="00415F0F">
        <w:t>я</w:t>
      </w:r>
      <w:r w:rsidR="00EB6C48">
        <w:t xml:space="preserve"> и</w:t>
      </w:r>
      <w:r w:rsidR="00B0623C">
        <w:t xml:space="preserve"> развити</w:t>
      </w:r>
      <w:r w:rsidR="00415F0F">
        <w:t>я</w:t>
      </w:r>
      <w:r w:rsidR="00B0623C">
        <w:t xml:space="preserve"> политического таланта</w:t>
      </w:r>
      <w:r w:rsidR="00EB6C48">
        <w:t xml:space="preserve">, </w:t>
      </w:r>
      <w:r w:rsidR="00B0623C">
        <w:t>а также первы</w:t>
      </w:r>
      <w:r w:rsidR="00415F0F">
        <w:t>м</w:t>
      </w:r>
      <w:r w:rsidR="00B0623C">
        <w:t xml:space="preserve"> ша</w:t>
      </w:r>
      <w:r w:rsidR="00415F0F">
        <w:t>гам</w:t>
      </w:r>
      <w:r w:rsidR="00B0623C">
        <w:t xml:space="preserve"> в области обществ</w:t>
      </w:r>
      <w:r w:rsidR="00415F0F">
        <w:t>енной деятельности и последующему</w:t>
      </w:r>
      <w:r w:rsidR="00B0623C">
        <w:t xml:space="preserve"> взлет</w:t>
      </w:r>
      <w:r w:rsidR="00415F0F">
        <w:t>у</w:t>
      </w:r>
      <w:r w:rsidR="00B0623C">
        <w:t xml:space="preserve"> карьеры политика.</w:t>
      </w:r>
    </w:p>
    <w:p w:rsidR="00C8049D" w:rsidRPr="00C8049D" w:rsidRDefault="00E57BED" w:rsidP="0099717B">
      <w:pPr>
        <w:pStyle w:val="a3"/>
        <w:ind w:firstLine="540"/>
        <w:jc w:val="both"/>
      </w:pPr>
      <w:r>
        <w:t>Во второй главе рассмотрен</w:t>
      </w:r>
      <w:r w:rsidR="00415F0F">
        <w:t>ы</w:t>
      </w:r>
      <w:r>
        <w:t xml:space="preserve"> жизненный этап</w:t>
      </w:r>
      <w:r w:rsidR="00415F0F">
        <w:t xml:space="preserve"> и деятельность</w:t>
      </w:r>
      <w:r>
        <w:t xml:space="preserve"> политика с </w:t>
      </w:r>
      <w:r w:rsidR="00415F0F">
        <w:t xml:space="preserve">момента избрания Рузвельта на пост президента США в </w:t>
      </w:r>
      <w:r>
        <w:t>1</w:t>
      </w:r>
      <w:r w:rsidR="00415F0F">
        <w:t>901</w:t>
      </w:r>
      <w:r>
        <w:t xml:space="preserve"> г. </w:t>
      </w:r>
      <w:r w:rsidR="00415F0F">
        <w:t>до его кончины в</w:t>
      </w:r>
      <w:r>
        <w:t xml:space="preserve"> </w:t>
      </w:r>
      <w:smartTag w:uri="urn:schemas-microsoft-com:office:smarttags" w:element="metricconverter">
        <w:smartTagPr>
          <w:attr w:name="ProductID" w:val="1919 г"/>
        </w:smartTagPr>
        <w:r>
          <w:t>1919 г</w:t>
        </w:r>
      </w:smartTag>
      <w:r>
        <w:t>.</w:t>
      </w:r>
      <w:r w:rsidR="008B270C">
        <w:t xml:space="preserve"> </w:t>
      </w:r>
      <w:r w:rsidR="00415F0F">
        <w:t>В данной главе изучены особенности правления нового президента</w:t>
      </w:r>
      <w:r w:rsidR="00663094">
        <w:t>, его взгляды, касающиеся внутреннего положения государства</w:t>
      </w:r>
      <w:r w:rsidR="00415F0F">
        <w:t>, а также</w:t>
      </w:r>
      <w:r w:rsidR="008B270C">
        <w:t xml:space="preserve"> </w:t>
      </w:r>
      <w:r w:rsidR="00024745">
        <w:t xml:space="preserve">проведение </w:t>
      </w:r>
      <w:r w:rsidR="008B270C">
        <w:t>активн</w:t>
      </w:r>
      <w:r w:rsidR="00024745">
        <w:t>ой</w:t>
      </w:r>
      <w:r w:rsidR="008B270C">
        <w:t xml:space="preserve"> внешн</w:t>
      </w:r>
      <w:r w:rsidR="00024745">
        <w:t>ей</w:t>
      </w:r>
      <w:r w:rsidR="008B270C">
        <w:t xml:space="preserve"> политик</w:t>
      </w:r>
      <w:r w:rsidR="00024745">
        <w:t>и</w:t>
      </w:r>
      <w:r w:rsidR="00415F0F">
        <w:t>.</w:t>
      </w:r>
      <w:r w:rsidR="008B270C">
        <w:t xml:space="preserve"> </w:t>
      </w:r>
      <w:r w:rsidR="00415F0F">
        <w:t xml:space="preserve">Отдельно рассмотрены </w:t>
      </w:r>
      <w:r w:rsidR="00607522">
        <w:t>деятельность</w:t>
      </w:r>
      <w:r w:rsidR="00415F0F">
        <w:t xml:space="preserve"> политика по окончании</w:t>
      </w:r>
      <w:r w:rsidR="008B270C">
        <w:t xml:space="preserve"> президент</w:t>
      </w:r>
      <w:r w:rsidR="00415F0F">
        <w:t>ского срока</w:t>
      </w:r>
      <w:r w:rsidR="00F878B0">
        <w:t>, борьба с новыми политическими силами</w:t>
      </w:r>
      <w:r w:rsidR="00415F0F">
        <w:t>,</w:t>
      </w:r>
      <w:r w:rsidR="008B270C">
        <w:t xml:space="preserve"> завершение </w:t>
      </w:r>
      <w:r w:rsidR="00F878B0">
        <w:t>карьеры</w:t>
      </w:r>
      <w:r w:rsidR="008B270C">
        <w:t>.</w:t>
      </w:r>
    </w:p>
    <w:p w:rsidR="002E048F" w:rsidRDefault="00C8049D" w:rsidP="0099717B">
      <w:pPr>
        <w:pStyle w:val="a3"/>
        <w:ind w:firstLine="540"/>
        <w:jc w:val="both"/>
      </w:pPr>
      <w:r>
        <w:t>Для написания данной работы были использованы выступления Теодора Рузвельта, произнесенные в разные периоды его карьеры</w:t>
      </w:r>
      <w:r w:rsidR="007E6FDB">
        <w:t>, а также личная переписка политика</w:t>
      </w:r>
      <w:r w:rsidR="00A348EE">
        <w:t>.</w:t>
      </w:r>
      <w:r w:rsidR="002E048F">
        <w:t xml:space="preserve"> </w:t>
      </w:r>
      <w:r w:rsidR="00A348EE">
        <w:t>Поправка к «доктрине Монро», изложенная в</w:t>
      </w:r>
      <w:r w:rsidR="00A348EE" w:rsidRPr="00A348EE">
        <w:t xml:space="preserve"> </w:t>
      </w:r>
      <w:r w:rsidR="00A348EE">
        <w:t xml:space="preserve">четвертом послании Конгрессу США, является ответом президента на попытку вмешательства европейских стран в </w:t>
      </w:r>
      <w:r w:rsidR="00F035CB">
        <w:t>Латинскую Америку</w:t>
      </w:r>
      <w:r w:rsidR="006B3281">
        <w:rPr>
          <w:lang w:val="en-US"/>
        </w:rPr>
        <w:t xml:space="preserve"> </w:t>
      </w:r>
      <w:r w:rsidR="006B3281">
        <w:rPr>
          <w:rStyle w:val="ab"/>
          <w:lang w:val="en-US"/>
        </w:rPr>
        <w:footnoteReference w:id="1"/>
      </w:r>
      <w:r w:rsidR="00F035CB">
        <w:t xml:space="preserve">. </w:t>
      </w:r>
      <w:r w:rsidR="00A348EE">
        <w:t>Рузвельт счел необходимым разъяснить «нарушителям» доктрины, что лишь Соединенные Штаты обладают правом выполнять функции</w:t>
      </w:r>
      <w:r w:rsidR="002E048F">
        <w:t xml:space="preserve"> защитника интересов Южноамериканских государств</w:t>
      </w:r>
      <w:r w:rsidR="00A348EE">
        <w:t>.</w:t>
      </w:r>
      <w:r w:rsidR="00F035CB">
        <w:t xml:space="preserve"> В данном документе Теодор Рузвельт проявляет решительность и твердость во взглядах</w:t>
      </w:r>
      <w:r w:rsidR="002E048F">
        <w:t xml:space="preserve"> на внешнюю политику и на позицию США в международных отношениях. Он позиционирует Соединенные </w:t>
      </w:r>
      <w:r w:rsidR="00663094">
        <w:t>Ш</w:t>
      </w:r>
      <w:r w:rsidR="002E048F">
        <w:t xml:space="preserve">таты как «международного полицейского в Западном полушарии». Это характеризует его как дальновидного и деятельного политика, отстаивающего в первую очередь интересы собственного государства. </w:t>
      </w:r>
    </w:p>
    <w:p w:rsidR="002E048F" w:rsidRDefault="002E048F" w:rsidP="0099717B">
      <w:pPr>
        <w:pStyle w:val="a3"/>
        <w:ind w:firstLine="540"/>
        <w:jc w:val="both"/>
      </w:pPr>
      <w:r>
        <w:t xml:space="preserve">Речь, произнесенная </w:t>
      </w:r>
      <w:r w:rsidRPr="00FA5900">
        <w:t xml:space="preserve">31 августа </w:t>
      </w:r>
      <w:smartTag w:uri="urn:schemas-microsoft-com:office:smarttags" w:element="metricconverter">
        <w:smartTagPr>
          <w:attr w:name="ProductID" w:val="1910 г"/>
        </w:smartTagPr>
        <w:r w:rsidRPr="00FA5900">
          <w:t>1910 г</w:t>
        </w:r>
      </w:smartTag>
      <w:r w:rsidRPr="00FA5900">
        <w:t xml:space="preserve">. в ходе предвыборной поездки </w:t>
      </w:r>
      <w:r>
        <w:t xml:space="preserve">Рузвельта </w:t>
      </w:r>
      <w:r w:rsidRPr="00FA5900">
        <w:t>по Соединенным</w:t>
      </w:r>
      <w:r>
        <w:t xml:space="preserve"> Штатам, получила название «Новый национализм», так как в ней впервые было использовано это </w:t>
      </w:r>
      <w:r w:rsidR="004169BD">
        <w:t>понятие</w:t>
      </w:r>
      <w:r w:rsidRPr="00FA5900">
        <w:t>, ставшее в последующие годы политическим лозунгом многих республиканских претендентов на выборные посты</w:t>
      </w:r>
      <w:r w:rsidR="006B3281" w:rsidRPr="006B3281">
        <w:t xml:space="preserve"> </w:t>
      </w:r>
      <w:r w:rsidR="006B3281">
        <w:rPr>
          <w:rStyle w:val="ab"/>
        </w:rPr>
        <w:footnoteReference w:id="2"/>
      </w:r>
      <w:r w:rsidRPr="00FA5900">
        <w:t xml:space="preserve">. В </w:t>
      </w:r>
      <w:r w:rsidR="004169BD">
        <w:t>речи</w:t>
      </w:r>
      <w:r w:rsidRPr="00FA5900">
        <w:t xml:space="preserve"> содержалось наиболее исчерпывающее изложение программы «прогрессистского» крыла Республиканской партии, </w:t>
      </w:r>
      <w:r w:rsidR="004169BD">
        <w:t>в деятельности</w:t>
      </w:r>
      <w:r w:rsidRPr="00FA5900">
        <w:t xml:space="preserve"> которо</w:t>
      </w:r>
      <w:r w:rsidR="004169BD">
        <w:t>й</w:t>
      </w:r>
      <w:r w:rsidRPr="00FA5900">
        <w:t xml:space="preserve"> все ча</w:t>
      </w:r>
      <w:r w:rsidR="004169BD">
        <w:t>щ</w:t>
      </w:r>
      <w:r w:rsidRPr="00FA5900">
        <w:t>е стал</w:t>
      </w:r>
      <w:r w:rsidR="004169BD">
        <w:t xml:space="preserve"> принимать участие</w:t>
      </w:r>
      <w:r w:rsidRPr="00FA5900">
        <w:t xml:space="preserve"> Рузвельт. </w:t>
      </w:r>
      <w:r w:rsidR="004169BD">
        <w:t>Он</w:t>
      </w:r>
      <w:r w:rsidRPr="00FA5900">
        <w:t xml:space="preserve"> представлял точку зрения своих единомышленников как политику, полностью отвечающую надеждам и устремлениям большинства населения страны.</w:t>
      </w:r>
      <w:r w:rsidR="004169BD">
        <w:t xml:space="preserve"> Здесь мы наблюдаем политические взгляды политика на закате его карьеры, которые становятся более демократичными.</w:t>
      </w:r>
    </w:p>
    <w:p w:rsidR="00C521B8" w:rsidRDefault="007E6FDB" w:rsidP="00C521B8">
      <w:pPr>
        <w:pStyle w:val="a3"/>
        <w:ind w:firstLine="540"/>
        <w:jc w:val="both"/>
      </w:pPr>
      <w:r>
        <w:t xml:space="preserve">В письме Теодора Рузвельта контр-адмиралу А. Мэхэну, который являлся видным военно-морским историком, </w:t>
      </w:r>
      <w:r w:rsidR="00C521B8">
        <w:t>он изложил собственные взгляды на внешнюю политику США, показав себя ярым сторонником экспансионизма</w:t>
      </w:r>
      <w:r w:rsidR="006B3281">
        <w:rPr>
          <w:lang w:val="en-US"/>
        </w:rPr>
        <w:t xml:space="preserve"> </w:t>
      </w:r>
      <w:r w:rsidR="006B3281">
        <w:rPr>
          <w:rStyle w:val="ab"/>
          <w:lang w:val="en-US"/>
        </w:rPr>
        <w:footnoteReference w:id="3"/>
      </w:r>
      <w:r w:rsidR="00C521B8">
        <w:t>. В частности, Рузвельт делится своими размышлениями насчет борьбы за сферы влияния на Гавайских островах и в Тихом океане с Японией.</w:t>
      </w:r>
    </w:p>
    <w:p w:rsidR="000A56E2" w:rsidRDefault="004169BD" w:rsidP="0099717B">
      <w:pPr>
        <w:pStyle w:val="a3"/>
        <w:ind w:firstLine="540"/>
        <w:jc w:val="both"/>
      </w:pPr>
      <w:r>
        <w:t xml:space="preserve">Анализируя </w:t>
      </w:r>
      <w:r w:rsidR="0099717B">
        <w:t>работу</w:t>
      </w:r>
      <w:r>
        <w:t xml:space="preserve"> </w:t>
      </w:r>
      <w:r w:rsidRPr="00C8049D">
        <w:t>Белявск</w:t>
      </w:r>
      <w:r>
        <w:t>ой</w:t>
      </w:r>
      <w:r w:rsidRPr="00C8049D">
        <w:t xml:space="preserve"> И. А. </w:t>
      </w:r>
      <w:r>
        <w:t>«</w:t>
      </w:r>
      <w:r w:rsidRPr="00C8049D">
        <w:t>Теодор Рузвельт и общественно-политическая жизнь США</w:t>
      </w:r>
      <w:r>
        <w:t xml:space="preserve">», мы приходим к мнению, что автор стремился </w:t>
      </w:r>
      <w:r w:rsidR="000A56E2">
        <w:t xml:space="preserve">показать роль Теодора Рузвельта в истории Соединенных штатах Америки, а также </w:t>
      </w:r>
      <w:r w:rsidR="00663094">
        <w:t xml:space="preserve">выявить </w:t>
      </w:r>
      <w:r w:rsidR="000A56E2">
        <w:t xml:space="preserve"> взаимосвязь его поступков и взглядов с окружением людей и с событиями того периода</w:t>
      </w:r>
      <w:r w:rsidR="006B3281" w:rsidRPr="006B3281">
        <w:t xml:space="preserve"> </w:t>
      </w:r>
      <w:r w:rsidR="006B3281">
        <w:rPr>
          <w:rStyle w:val="ab"/>
        </w:rPr>
        <w:footnoteReference w:id="4"/>
      </w:r>
      <w:r w:rsidR="000A56E2">
        <w:t>.</w:t>
      </w:r>
      <w:r w:rsidR="00663094">
        <w:t xml:space="preserve"> По мнению автора, Рузвельт оказал существенное влияние как на внутреннее, так и на международное развитие Соединенных Штатов Америки.</w:t>
      </w:r>
    </w:p>
    <w:p w:rsidR="009014D8" w:rsidRDefault="000A56E2" w:rsidP="0099717B">
      <w:pPr>
        <w:pStyle w:val="a3"/>
        <w:ind w:firstLine="540"/>
        <w:jc w:val="both"/>
      </w:pPr>
      <w:r>
        <w:t>В монографии «Политические партии США в новое время» под редакцией Н. В. Сивачева, которая основана на разнообразных источниках, исследуются основные события эволюции политических партий США в новое время, включая период вступления американского общества в стадию империализма</w:t>
      </w:r>
      <w:r w:rsidR="006B3281" w:rsidRPr="006B3281">
        <w:t xml:space="preserve"> </w:t>
      </w:r>
      <w:r w:rsidR="006B3281">
        <w:rPr>
          <w:rStyle w:val="ab"/>
        </w:rPr>
        <w:footnoteReference w:id="5"/>
      </w:r>
      <w:r w:rsidR="009014D8">
        <w:t xml:space="preserve">. </w:t>
      </w:r>
      <w:r w:rsidR="00663094">
        <w:t>В данной работе</w:t>
      </w:r>
      <w:r w:rsidR="009014D8">
        <w:t xml:space="preserve"> анализируется воздействие монополий на идеологию, политику, социальную базу демократической и республиканской партий. Т. Рузвельт на протяжении всей своей политической деятельности оказывал огромное влияние на развитие республиканской партии, разработку ее программы и идеологии, координирую основную массу политических процессов, в частности, проведение политики консервации естественных ресурсов, благодаря  которой Теодор Рузвельт получил признание республиканской платформы в </w:t>
      </w:r>
      <w:smartTag w:uri="urn:schemas-microsoft-com:office:smarttags" w:element="metricconverter">
        <w:smartTagPr>
          <w:attr w:name="ProductID" w:val="1908 г"/>
        </w:smartTagPr>
        <w:r w:rsidR="009014D8">
          <w:t>1908 г</w:t>
        </w:r>
      </w:smartTag>
      <w:r w:rsidR="009014D8">
        <w:t>.</w:t>
      </w:r>
    </w:p>
    <w:p w:rsidR="006B3281" w:rsidRDefault="009014D8" w:rsidP="006B3281">
      <w:pPr>
        <w:pStyle w:val="a3"/>
        <w:ind w:firstLine="540"/>
        <w:jc w:val="both"/>
        <w:rPr>
          <w:lang w:val="en-US"/>
        </w:rPr>
      </w:pPr>
      <w:r>
        <w:t xml:space="preserve">Изучая </w:t>
      </w:r>
      <w:r w:rsidR="0099717B">
        <w:t>работу</w:t>
      </w:r>
      <w:r>
        <w:t xml:space="preserve"> А. И. Уткина «Теодор Рузвельт: политический портрет», мы видим, что основной </w:t>
      </w:r>
      <w:r w:rsidR="001842A0">
        <w:t>целью</w:t>
      </w:r>
      <w:r>
        <w:t xml:space="preserve"> автора </w:t>
      </w:r>
      <w:r w:rsidR="001842A0">
        <w:t>было изобразить Теодора Рузвельта как человека и политика, чья биография неотделима от судьбы Соединенных Штатов Америки, а также оказала существенное влияние на возвышение международного авторитета страны и на переход к государственно-монополистическому капитализму</w:t>
      </w:r>
      <w:r w:rsidR="006B3281">
        <w:rPr>
          <w:rStyle w:val="ab"/>
        </w:rPr>
        <w:footnoteReference w:id="6"/>
      </w:r>
      <w:r w:rsidR="001842A0">
        <w:t>.</w:t>
      </w:r>
      <w:r w:rsidR="00663094">
        <w:t xml:space="preserve"> Автор считает, </w:t>
      </w:r>
      <w:r w:rsidR="00647537">
        <w:t xml:space="preserve">что без такого выдающегося политика как Теодор Рузвельт Соединенные Штаты Америки не занимали бы одно из лидирующих мест на мировой арене на протяжении всего двадцатого столетия. </w:t>
      </w:r>
    </w:p>
    <w:p w:rsidR="00647537" w:rsidRPr="006B3281" w:rsidRDefault="00647537" w:rsidP="006B3281">
      <w:pPr>
        <w:pStyle w:val="a3"/>
        <w:ind w:firstLine="540"/>
        <w:jc w:val="both"/>
      </w:pPr>
      <w:r>
        <w:t>По его мнению, Рузвельт заложил основы дальнейшего стремительного развития государства и в международной, и во внутренней</w:t>
      </w:r>
      <w:r w:rsidRPr="00647537">
        <w:t xml:space="preserve"> </w:t>
      </w:r>
      <w:r>
        <w:t>политике.</w:t>
      </w:r>
    </w:p>
    <w:p w:rsidR="00BC4E0D" w:rsidRDefault="002E048F" w:rsidP="00CB6237">
      <w:pPr>
        <w:pStyle w:val="a3"/>
        <w:ind w:left="993"/>
      </w:pPr>
      <w:r>
        <w:br w:type="page"/>
      </w:r>
      <w:r w:rsidR="00070E31">
        <w:t xml:space="preserve">1. </w:t>
      </w:r>
      <w:r w:rsidR="00BC4E0D">
        <w:t>1858 – 1901 гг. Начало политической деятельности</w:t>
      </w:r>
      <w:r w:rsidR="00BC4E0D">
        <w:tab/>
      </w:r>
      <w:r w:rsidR="00BC4E0D">
        <w:tab/>
      </w:r>
      <w:r w:rsidR="00BC4E0D">
        <w:tab/>
      </w:r>
    </w:p>
    <w:p w:rsidR="00BC4E0D" w:rsidRPr="00BC4E0D" w:rsidRDefault="00BC4E0D" w:rsidP="00BC4E0D">
      <w:pPr>
        <w:pStyle w:val="a3"/>
        <w:numPr>
          <w:ilvl w:val="1"/>
          <w:numId w:val="40"/>
        </w:numPr>
        <w:tabs>
          <w:tab w:val="left" w:pos="426"/>
        </w:tabs>
        <w:ind w:firstLine="540"/>
        <w:jc w:val="both"/>
      </w:pPr>
      <w:r>
        <w:t xml:space="preserve"> Становление личности. Первые шаги в политике</w:t>
      </w:r>
      <w:r>
        <w:tab/>
      </w:r>
      <w:r>
        <w:tab/>
      </w:r>
    </w:p>
    <w:p w:rsidR="00305FF7" w:rsidRDefault="0006131E" w:rsidP="0099717B">
      <w:pPr>
        <w:pStyle w:val="a3"/>
        <w:ind w:firstLine="540"/>
        <w:jc w:val="both"/>
      </w:pPr>
      <w:r>
        <w:t xml:space="preserve">Теодор Рузвельт родился 27 октября </w:t>
      </w:r>
      <w:smartTag w:uri="urn:schemas-microsoft-com:office:smarttags" w:element="metricconverter">
        <w:smartTagPr>
          <w:attr w:name="ProductID" w:val="1858 г"/>
        </w:smartTagPr>
        <w:r>
          <w:t>1858 г</w:t>
        </w:r>
      </w:smartTag>
      <w:r>
        <w:t xml:space="preserve">. </w:t>
      </w:r>
      <w:r w:rsidR="008C0533">
        <w:t xml:space="preserve">Отец будущего двадцать шестого президента, Теодор Рузвельт-старший, был богатым коммерсантом, занимался стекольной торговлей с Европой, </w:t>
      </w:r>
      <w:r w:rsidR="00BD084B">
        <w:t xml:space="preserve">а также </w:t>
      </w:r>
      <w:r w:rsidR="008C0533">
        <w:t>благотворительностью</w:t>
      </w:r>
      <w:r w:rsidR="006063C2">
        <w:t xml:space="preserve">. </w:t>
      </w:r>
      <w:r w:rsidR="00BD084B">
        <w:t>П</w:t>
      </w:r>
      <w:r w:rsidR="008C0533">
        <w:t>олитическая деятельность его не интересовала. Тем не менее, Рузвельты входили в высший круг нью-йоркской буржуазии.</w:t>
      </w:r>
    </w:p>
    <w:p w:rsidR="003707E8" w:rsidRDefault="00630FC8" w:rsidP="0099717B">
      <w:pPr>
        <w:pStyle w:val="a3"/>
        <w:ind w:firstLine="540"/>
        <w:jc w:val="both"/>
      </w:pPr>
      <w:r>
        <w:t>В семье царил патриархальный порядок. Отец лично занимался воспитанием детей, контролем над занятиями. Также он считал, что одним из важнейших этапов в</w:t>
      </w:r>
      <w:r w:rsidR="003707E8">
        <w:t xml:space="preserve"> их</w:t>
      </w:r>
      <w:r>
        <w:t xml:space="preserve"> развитии являются заграничные поездки. Так</w:t>
      </w:r>
      <w:r w:rsidR="003707E8">
        <w:t xml:space="preserve">им образом, </w:t>
      </w:r>
      <w:r>
        <w:t>Теодор посетил Англию, Францию, Германию</w:t>
      </w:r>
      <w:r w:rsidR="003707E8">
        <w:t>. Путешествия развили в нем здоровое любопытство, критичность, остроту восприятия и тягу к сравнениям.</w:t>
      </w:r>
      <w:r>
        <w:t xml:space="preserve"> </w:t>
      </w:r>
    </w:p>
    <w:p w:rsidR="00CE2697" w:rsidRDefault="00305FF7" w:rsidP="0099717B">
      <w:pPr>
        <w:pStyle w:val="a3"/>
        <w:ind w:firstLine="540"/>
        <w:jc w:val="both"/>
      </w:pPr>
      <w:r>
        <w:t>Рузвельт-старший уделял особое внимание воспитанию старшего сына Теодора, для которого отец</w:t>
      </w:r>
      <w:r w:rsidR="00647537">
        <w:t>, по его словам,</w:t>
      </w:r>
      <w:r>
        <w:t xml:space="preserve"> до самой смерти</w:t>
      </w:r>
      <w:r w:rsidR="00BD084B">
        <w:t xml:space="preserve"> оставался непререкаемым авторитетом</w:t>
      </w:r>
      <w:r w:rsidR="0033614A">
        <w:t xml:space="preserve"> </w:t>
      </w:r>
      <w:r w:rsidR="00CE2697">
        <w:rPr>
          <w:rStyle w:val="ab"/>
        </w:rPr>
        <w:footnoteReference w:id="7"/>
      </w:r>
      <w:r w:rsidR="00CE2697" w:rsidRPr="00BD084B">
        <w:t>.</w:t>
      </w:r>
    </w:p>
    <w:p w:rsidR="00CE2697" w:rsidRDefault="00CE2697" w:rsidP="0099717B">
      <w:pPr>
        <w:pStyle w:val="a3"/>
        <w:ind w:firstLine="540"/>
        <w:jc w:val="both"/>
      </w:pPr>
      <w:r>
        <w:t>Рузвельт рос очень болезненным и слабым ребенком. Теодор был оторван от детских игр, вследствие чего рано пристрастился к чтению, предпочитая исторические книги и стихи, обрел склонность к самоанализу, наблюдательность. Теодор проявил незаурядную силу воли, когда в двенадцатилетнем возрасте с помощью тяжелых физических нагрузок полностью восстановил свое здоровье.</w:t>
      </w:r>
    </w:p>
    <w:p w:rsidR="00CE2697" w:rsidRDefault="00CE2697" w:rsidP="0099717B">
      <w:pPr>
        <w:pStyle w:val="a3"/>
        <w:ind w:firstLine="540"/>
        <w:jc w:val="both"/>
      </w:pPr>
      <w:r>
        <w:t>Кроме положительных черт характера молодого Рузвельта следует также осветить и менее привлекательные. В мальчике</w:t>
      </w:r>
      <w:r w:rsidR="00252193">
        <w:t xml:space="preserve"> рано</w:t>
      </w:r>
      <w:r>
        <w:t xml:space="preserve"> прояв</w:t>
      </w:r>
      <w:r w:rsidR="00252193">
        <w:t xml:space="preserve">ились </w:t>
      </w:r>
      <w:r>
        <w:t>высокомерие, упрямство, эгоизм и дерзость. Теодор был уверен в том, что он превосходит окружающих во всем, эта черта характера осталась у Рузвельта-политика на всю жизнь.</w:t>
      </w:r>
    </w:p>
    <w:p w:rsidR="00CE2697" w:rsidRDefault="00CE2697" w:rsidP="0099717B">
      <w:pPr>
        <w:pStyle w:val="a3"/>
        <w:ind w:firstLine="540"/>
        <w:jc w:val="both"/>
      </w:pPr>
      <w:r>
        <w:t xml:space="preserve">Осенью </w:t>
      </w:r>
      <w:smartTag w:uri="urn:schemas-microsoft-com:office:smarttags" w:element="metricconverter">
        <w:smartTagPr>
          <w:attr w:name="ProductID" w:val="1876 г"/>
        </w:smartTagPr>
        <w:r>
          <w:t>1876 г</w:t>
        </w:r>
      </w:smartTag>
      <w:r>
        <w:t>. после двухгодичной подготовки с частными учителями Теодор поступил в Гарвардский университет. Гарвард считался аристократическим учебным заведением, куда попадали молодые люди из влиятельных семей, распоряжающихся судьбой страны.</w:t>
      </w:r>
    </w:p>
    <w:p w:rsidR="00CE2697" w:rsidRDefault="00CE2697" w:rsidP="0099717B">
      <w:pPr>
        <w:pStyle w:val="a3"/>
        <w:ind w:firstLine="540"/>
        <w:jc w:val="both"/>
      </w:pPr>
      <w:r>
        <w:t>Восемнадцатилетний Рузвельт избрал предметы, предполагающие научную карьеру. Главными дисциплинами, которым было посвящено учебное время, стали литература, естественная история, политическая экономия. Отношение к политике в университете было довольно презрительным. Рузвельт считал, что деятельности политика и джентльмена несовместимы. Теодор стремился достичь как можно лучших результатов в учебе, стал главой клуба естественной истории.</w:t>
      </w:r>
    </w:p>
    <w:p w:rsidR="00CE2697" w:rsidRDefault="00CE2697" w:rsidP="0099717B">
      <w:pPr>
        <w:pStyle w:val="a3"/>
        <w:ind w:firstLine="540"/>
        <w:jc w:val="both"/>
      </w:pPr>
      <w:r>
        <w:t xml:space="preserve">К </w:t>
      </w:r>
      <w:smartTag w:uri="urn:schemas-microsoft-com:office:smarttags" w:element="metricconverter">
        <w:smartTagPr>
          <w:attr w:name="ProductID" w:val="1880 г"/>
        </w:smartTagPr>
        <w:r>
          <w:t>1880 г</w:t>
        </w:r>
      </w:smartTag>
      <w:r>
        <w:t>. Рузвельт открыл для себя сферу общественной деятельности. Его все больше привлекают жаркие споры, а также внимание, обращенное на него.</w:t>
      </w:r>
    </w:p>
    <w:p w:rsidR="00CE2697" w:rsidRDefault="00CE2697" w:rsidP="0099717B">
      <w:pPr>
        <w:pStyle w:val="a3"/>
        <w:ind w:firstLine="540"/>
        <w:jc w:val="both"/>
      </w:pPr>
      <w:r>
        <w:t xml:space="preserve">Теодор </w:t>
      </w:r>
      <w:r w:rsidR="00252193">
        <w:t>начал принимать участие</w:t>
      </w:r>
      <w:r>
        <w:t xml:space="preserve"> в деятельности одной из трех гарвардских</w:t>
      </w:r>
      <w:r w:rsidR="00252193">
        <w:t xml:space="preserve"> газет «Адвокат», став впоследствии</w:t>
      </w:r>
      <w:r>
        <w:t xml:space="preserve"> ее </w:t>
      </w:r>
      <w:r w:rsidR="00252193">
        <w:t>редактором. В газете он выражал</w:t>
      </w:r>
      <w:r>
        <w:t xml:space="preserve"> свою точку зрения по политическим вопросам.</w:t>
      </w:r>
    </w:p>
    <w:p w:rsidR="00CE2697" w:rsidRDefault="00CE2697" w:rsidP="0099717B">
      <w:pPr>
        <w:pStyle w:val="a3"/>
        <w:ind w:firstLine="540"/>
        <w:jc w:val="both"/>
      </w:pPr>
      <w:r>
        <w:t xml:space="preserve">Впервые политические высказывания о явлениях общенационального характера появились в </w:t>
      </w:r>
      <w:smartTag w:uri="urn:schemas-microsoft-com:office:smarttags" w:element="metricconverter">
        <w:smartTagPr>
          <w:attr w:name="ProductID" w:val="1880 г"/>
        </w:smartTagPr>
        <w:r>
          <w:t>1880 г</w:t>
        </w:r>
      </w:smartTag>
      <w:r>
        <w:t>., когда Рузвельт убеждал голосовать за сенатора Байярда, кандидата в президенты от демократов.</w:t>
      </w:r>
    </w:p>
    <w:p w:rsidR="00CE2697" w:rsidRDefault="00CE2697" w:rsidP="0099717B">
      <w:pPr>
        <w:pStyle w:val="a3"/>
        <w:ind w:firstLine="540"/>
        <w:jc w:val="both"/>
      </w:pPr>
      <w:r>
        <w:t xml:space="preserve">В </w:t>
      </w:r>
      <w:smartTag w:uri="urn:schemas-microsoft-com:office:smarttags" w:element="metricconverter">
        <w:smartTagPr>
          <w:attr w:name="ProductID" w:val="1880 г"/>
        </w:smartTagPr>
        <w:r>
          <w:t>1880 г</w:t>
        </w:r>
      </w:smartTag>
      <w:r>
        <w:t>. Теодор Рузвельт окончил Гарвард и получил степень бакалавра. Среди 158 выпускни</w:t>
      </w:r>
      <w:r w:rsidR="00252193">
        <w:t>ков Рузвельт занимал 21-е место.</w:t>
      </w:r>
    </w:p>
    <w:p w:rsidR="00252193" w:rsidRDefault="00CE2697" w:rsidP="00252193">
      <w:pPr>
        <w:pStyle w:val="a3"/>
        <w:ind w:firstLine="540"/>
        <w:jc w:val="both"/>
      </w:pPr>
      <w:r>
        <w:t>По окончании колледжа Теодор Рузвельт поступ</w:t>
      </w:r>
      <w:r w:rsidR="00252193">
        <w:t>ил</w:t>
      </w:r>
      <w:r>
        <w:t xml:space="preserve"> в Колумбийскую юридическую школу. В эти годы </w:t>
      </w:r>
      <w:r w:rsidR="00252193">
        <w:t>он проявлял</w:t>
      </w:r>
      <w:r>
        <w:t xml:space="preserve"> несдержанную эгоцентричность слушателя, задающего как равный равным вопросы преподавателям, склонного к морализированию и вовсе лишенного традиционного смиренного послушания. Рузвельт при</w:t>
      </w:r>
      <w:r w:rsidR="00252193">
        <w:t>шел</w:t>
      </w:r>
      <w:r>
        <w:t xml:space="preserve"> к выводу, что для адвокатской карьеры у него не хватит терпения</w:t>
      </w:r>
      <w:r w:rsidR="0033614A">
        <w:t xml:space="preserve"> </w:t>
      </w:r>
      <w:r>
        <w:rPr>
          <w:rStyle w:val="ab"/>
        </w:rPr>
        <w:footnoteReference w:id="8"/>
      </w:r>
      <w:r w:rsidR="0033614A">
        <w:t>.</w:t>
      </w:r>
    </w:p>
    <w:p w:rsidR="00CE2697" w:rsidRDefault="00CE2697" w:rsidP="00252193">
      <w:pPr>
        <w:pStyle w:val="a3"/>
        <w:ind w:firstLine="540"/>
        <w:jc w:val="both"/>
      </w:pPr>
      <w:r>
        <w:t xml:space="preserve">Теодор </w:t>
      </w:r>
      <w:r w:rsidR="00252193">
        <w:t>начал проявлять</w:t>
      </w:r>
      <w:r>
        <w:t xml:space="preserve"> всё больший интерес к политике. В </w:t>
      </w:r>
      <w:smartTag w:uri="urn:schemas-microsoft-com:office:smarttags" w:element="metricconverter">
        <w:smartTagPr>
          <w:attr w:name="ProductID" w:val="1880 г"/>
        </w:smartTagPr>
        <w:r>
          <w:t>1880 г</w:t>
        </w:r>
      </w:smartTag>
      <w:r>
        <w:t>. Рузвельт вступ</w:t>
      </w:r>
      <w:r w:rsidR="00252193">
        <w:t>ил</w:t>
      </w:r>
      <w:r>
        <w:t xml:space="preserve"> в республиканский клуб двадцать первого округа города Нью-Йорка. Это совпало с тенденцией в республиканском руководстве штата, благоприятной для молодых политических талантов, так как в обществе нарастало недовольство прежними лидерами, и партийные боссы стремились привлечь перспективных молодых политиков. Это был кратчайший путь от безвестности к выборным должностям.</w:t>
      </w:r>
    </w:p>
    <w:p w:rsidR="00CE2697" w:rsidRDefault="00CE2697" w:rsidP="0099717B">
      <w:pPr>
        <w:pStyle w:val="a3"/>
        <w:ind w:firstLine="540"/>
        <w:jc w:val="both"/>
      </w:pPr>
      <w:r>
        <w:t>Свое вступление в респуб</w:t>
      </w:r>
      <w:r w:rsidR="00252193">
        <w:t>ликанский клуб Рузвельт объяснил</w:t>
      </w:r>
      <w:r>
        <w:t xml:space="preserve"> тем, что он «намеревался принадлежать к правящему классу»</w:t>
      </w:r>
      <w:r w:rsidR="00252193">
        <w:rPr>
          <w:rStyle w:val="ab"/>
        </w:rPr>
        <w:footnoteReference w:id="9"/>
      </w:r>
      <w:r>
        <w:t xml:space="preserve">. В этом высказывании в полной мере отображена потребность его личности быть первым и желание доминировать над окружением. </w:t>
      </w:r>
      <w:r w:rsidR="00252193">
        <w:t>Такой</w:t>
      </w:r>
      <w:r>
        <w:t xml:space="preserve"> позицией он подчеркивал моральное превосходство над миром продажной политики. Рузвельт привнос</w:t>
      </w:r>
      <w:r w:rsidR="00252193">
        <w:t>ил в политическую борьбу некое м</w:t>
      </w:r>
      <w:r>
        <w:t>орально право.</w:t>
      </w:r>
    </w:p>
    <w:p w:rsidR="00CE2697" w:rsidRDefault="00CE2697" w:rsidP="0099717B">
      <w:pPr>
        <w:pStyle w:val="a3"/>
        <w:ind w:firstLine="540"/>
        <w:jc w:val="both"/>
      </w:pPr>
      <w:r>
        <w:t>Относительно выбора партии у Рузвельта не возникло сомнений, так как республиканская партия преобладала на Северо-востоке, где находился Нью-Йорк. Кроме того, на выбор повлиял республиканский буржуазный истэблишмент, который был весьма дорог Рузвельту. Он считал  республиканскую элиту «хранительницей» американского единства, наиболее националистически настроенной частью страны</w:t>
      </w:r>
      <w:r w:rsidR="0033614A">
        <w:t xml:space="preserve"> </w:t>
      </w:r>
      <w:r>
        <w:rPr>
          <w:rStyle w:val="ab"/>
        </w:rPr>
        <w:footnoteReference w:id="10"/>
      </w:r>
      <w:r w:rsidR="0033614A">
        <w:t>.</w:t>
      </w:r>
    </w:p>
    <w:p w:rsidR="00CE2697" w:rsidRDefault="00CE2697" w:rsidP="0099717B">
      <w:pPr>
        <w:pStyle w:val="a3"/>
        <w:ind w:firstLine="540"/>
        <w:jc w:val="both"/>
      </w:pPr>
      <w:r>
        <w:t xml:space="preserve">Летом – осенью </w:t>
      </w:r>
      <w:smartTag w:uri="urn:schemas-microsoft-com:office:smarttags" w:element="metricconverter">
        <w:smartTagPr>
          <w:attr w:name="ProductID" w:val="1881 г"/>
        </w:smartTagPr>
        <w:r>
          <w:t>1881 г</w:t>
        </w:r>
      </w:smartTag>
      <w:r>
        <w:t>. решение связать себя с политикой</w:t>
      </w:r>
      <w:r w:rsidR="00252193">
        <w:t xml:space="preserve"> окончательно утвердилось</w:t>
      </w:r>
      <w:r>
        <w:t xml:space="preserve">. Рузвельт </w:t>
      </w:r>
      <w:r w:rsidR="00252193">
        <w:t xml:space="preserve">приступил к </w:t>
      </w:r>
      <w:r>
        <w:t>активно</w:t>
      </w:r>
      <w:r w:rsidR="00252193">
        <w:t>му</w:t>
      </w:r>
      <w:r>
        <w:t xml:space="preserve"> знаком</w:t>
      </w:r>
      <w:r w:rsidR="00252193">
        <w:t>ству</w:t>
      </w:r>
      <w:r>
        <w:t xml:space="preserve"> с пол</w:t>
      </w:r>
      <w:r w:rsidR="00252193">
        <w:t>итической обстановкой, открыв</w:t>
      </w:r>
      <w:r>
        <w:t xml:space="preserve"> в себе дар незаурядного оратора. Однако развитию его политической популярности </w:t>
      </w:r>
      <w:r w:rsidR="00252193">
        <w:t xml:space="preserve">мешало откровенное презрение к </w:t>
      </w:r>
      <w:r>
        <w:t>толпе. Вскоре этот недостаток был искоренен. В течение года Рузвельт ста</w:t>
      </w:r>
      <w:r w:rsidR="00252193">
        <w:t>л</w:t>
      </w:r>
      <w:r>
        <w:t xml:space="preserve"> известным как партийной массе, так и партийным функционерам.</w:t>
      </w:r>
    </w:p>
    <w:p w:rsidR="00CE2697" w:rsidRDefault="00CE2697" w:rsidP="0099717B">
      <w:pPr>
        <w:pStyle w:val="a3"/>
        <w:ind w:firstLine="540"/>
        <w:jc w:val="both"/>
        <w:rPr>
          <w:lang w:val="en-US"/>
        </w:rPr>
      </w:pPr>
      <w:r>
        <w:t xml:space="preserve">Наставником в политической деятельности для Рузвельта стал Джо Меррей. Меррей считал, что социальный статус, образование и происхождение Теодора Рузвельта соответствовали стандартам нью-йоркской элиты. В результате деятельности своего покровителя Рузвельт на партийном съезде 28 октября </w:t>
      </w:r>
      <w:smartTag w:uri="urn:schemas-microsoft-com:office:smarttags" w:element="metricconverter">
        <w:smartTagPr>
          <w:attr w:name="ProductID" w:val="1881 г"/>
        </w:smartTagPr>
        <w:r>
          <w:t>1881 г</w:t>
        </w:r>
      </w:smartTag>
      <w:r>
        <w:t>. был объявлен кандидатом двадцать первого округа в ассамблею штата. Благодаря мощной поддержке республиканской партии он прошел в легислатуру штата по своему округу большинством в 600 голосов. Перевес в голосах был незначительным. Это отражало приблизительное равенство двух мощных политических сил – демократической и республиканской партий.</w:t>
      </w:r>
    </w:p>
    <w:p w:rsidR="00CE2697" w:rsidRDefault="00CE2697" w:rsidP="0099717B">
      <w:pPr>
        <w:pStyle w:val="a3"/>
        <w:ind w:firstLine="540"/>
        <w:jc w:val="both"/>
      </w:pPr>
      <w:r>
        <w:t>Стремление Рузвельта к политике вызывало недовольс</w:t>
      </w:r>
      <w:r w:rsidR="00D50352">
        <w:t xml:space="preserve">тво среди </w:t>
      </w:r>
      <w:r>
        <w:t xml:space="preserve">джентльменов, к </w:t>
      </w:r>
      <w:r w:rsidR="00D50352">
        <w:t>обществу которых</w:t>
      </w:r>
      <w:r>
        <w:t xml:space="preserve"> он принадлежал. Они рассматривали вторжение в политическую жизнь как измену аристократическим манерам. Теодор Рузвельт считал, что джентльмены, считающие политику низким занятием, не принадлежат к правящему классу, и руководство страной осуществляют другие люди. Он же был намерен быть членом правящего класса</w:t>
      </w:r>
      <w:r w:rsidR="00D50352">
        <w:rPr>
          <w:rStyle w:val="ab"/>
        </w:rPr>
        <w:footnoteReference w:id="11"/>
      </w:r>
      <w:r>
        <w:t>.</w:t>
      </w:r>
    </w:p>
    <w:p w:rsidR="00CE2697" w:rsidRDefault="00CE2697" w:rsidP="0099717B">
      <w:pPr>
        <w:pStyle w:val="a3"/>
        <w:ind w:firstLine="540"/>
        <w:jc w:val="both"/>
      </w:pPr>
      <w:r>
        <w:t>В буржуазных кругах возникло осознание того, что устои общества пошатнулись – это мо</w:t>
      </w:r>
      <w:r w:rsidR="00D50352">
        <w:t>гло</w:t>
      </w:r>
      <w:r>
        <w:t xml:space="preserve"> привести к социальному краху. Требовалось «очищение» политики. Для этого в </w:t>
      </w:r>
      <w:smartTag w:uri="urn:schemas-microsoft-com:office:smarttags" w:element="metricconverter">
        <w:smartTagPr>
          <w:attr w:name="ProductID" w:val="1881 г"/>
        </w:smartTagPr>
        <w:r>
          <w:t>1881 г</w:t>
        </w:r>
      </w:smartTag>
      <w:r>
        <w:t>. была создана «Лига национальной реформы гражданских служб». Америка</w:t>
      </w:r>
      <w:r w:rsidR="00D50352">
        <w:t>нскому капитализму требовались морально сдержанные</w:t>
      </w:r>
      <w:r>
        <w:t xml:space="preserve"> политики, способные снять зреющее в обществе напряжение. Таким деятелем являлся Теодор Рузвельт.</w:t>
      </w:r>
    </w:p>
    <w:p w:rsidR="00CE2697" w:rsidRDefault="00CE2697" w:rsidP="0099717B">
      <w:pPr>
        <w:pStyle w:val="a3"/>
        <w:ind w:firstLine="540"/>
        <w:jc w:val="both"/>
      </w:pPr>
      <w:r>
        <w:t>Рузвельт баллотировался в ассамблею Нью-Йорка от одного из богатейших округов, заручившись поддержкой Джозефа Чоэта и Элиу Рут – ведущих адвокатов крупных нью-йоркских фирм, а также банкира Морриса Джессупа и Уильяма Вебба, представителя Вандербилтов.</w:t>
      </w:r>
      <w:r w:rsidRPr="005C6F4E">
        <w:t xml:space="preserve"> </w:t>
      </w:r>
      <w:r>
        <w:t>Основными пунктами республиканской избирательной кампании были, во-первых, уменьшение налога на частный капитал, и, во-вторых, улучшение работы коммунальной службы Нью-Йорка.</w:t>
      </w:r>
    </w:p>
    <w:p w:rsidR="00CE2697" w:rsidRDefault="00D50352" w:rsidP="0099717B">
      <w:pPr>
        <w:pStyle w:val="a3"/>
        <w:ind w:firstLine="540"/>
        <w:jc w:val="both"/>
      </w:pPr>
      <w:r>
        <w:t>Главной</w:t>
      </w:r>
      <w:r w:rsidR="00CE2697">
        <w:t xml:space="preserve"> темой выступлений Теодора Рузвельта на ассамблее в Олбани была злободневная проблема коррупции властей, так как этот вопрос приобретал общенациональную значимость. Молодой политик выбрал наиболее острую тему.</w:t>
      </w:r>
    </w:p>
    <w:p w:rsidR="00CE2697" w:rsidRDefault="00CE2697" w:rsidP="0099717B">
      <w:pPr>
        <w:pStyle w:val="a3"/>
        <w:ind w:firstLine="540"/>
        <w:jc w:val="both"/>
      </w:pPr>
      <w:r>
        <w:t xml:space="preserve">5 апреля </w:t>
      </w:r>
      <w:smartTag w:uri="urn:schemas-microsoft-com:office:smarttags" w:element="metricconverter">
        <w:smartTagPr>
          <w:attr w:name="ProductID" w:val="1882 г"/>
        </w:smartTagPr>
        <w:r>
          <w:t>1882 г</w:t>
        </w:r>
      </w:smartTag>
      <w:r>
        <w:t xml:space="preserve">. состоялось </w:t>
      </w:r>
      <w:r w:rsidR="00D50352">
        <w:t>первое публичное выступление в масштабах штата</w:t>
      </w:r>
      <w:r>
        <w:t>. Рузвельт сразу же занялся проблемой моральности в</w:t>
      </w:r>
      <w:r w:rsidR="00D50352">
        <w:t xml:space="preserve"> общественных делах. Эта тема в</w:t>
      </w:r>
      <w:r>
        <w:t>последствии стала одной из основных в его политической жизни.</w:t>
      </w:r>
    </w:p>
    <w:p w:rsidR="00CE2697" w:rsidRDefault="00CE2697" w:rsidP="0099717B">
      <w:pPr>
        <w:pStyle w:val="a3"/>
        <w:ind w:firstLine="540"/>
        <w:jc w:val="both"/>
      </w:pPr>
      <w:r>
        <w:t xml:space="preserve">Наиболее ярким делом Рузвельта в этот период стало расследование коррупции в Верховном суде штата Нью-Йорк. Судья Т. Р. Вестбрук участвовал в сговоре с Джем Гулдом, Расселом Сэйджем и Сайрусом Филдом, которые являлись промышленными магнатами. Целью сговора был захват контроля над железной дорогой в Манхаттане. </w:t>
      </w:r>
    </w:p>
    <w:p w:rsidR="00CE2697" w:rsidRDefault="00CE2697" w:rsidP="0099717B">
      <w:pPr>
        <w:pStyle w:val="a3"/>
        <w:ind w:firstLine="540"/>
        <w:jc w:val="both"/>
      </w:pPr>
      <w:r>
        <w:t xml:space="preserve">В ассамблее штата Нью-Йорк </w:t>
      </w:r>
      <w:smartTag w:uri="urn:schemas-microsoft-com:office:smarttags" w:element="metricconverter">
        <w:smartTagPr>
          <w:attr w:name="ProductID" w:val="1882 г"/>
        </w:smartTagPr>
        <w:r>
          <w:t>1882 г</w:t>
        </w:r>
      </w:smartTag>
      <w:r>
        <w:t xml:space="preserve">., участники которой вызывали у Рузвельта презрение, с интересом выслушали его резкие заявления, но реформировать сложившуюся систему взаимоотношений не стали. И демократы, и республиканцы решили повременить, предоставив Вестбруку и Гулду шанс подготовиться к защите. Данный вопрос не обсуждался несколько месяцев. Весной </w:t>
      </w:r>
      <w:smartTag w:uri="urn:schemas-microsoft-com:office:smarttags" w:element="metricconverter">
        <w:smartTagPr>
          <w:attr w:name="ProductID" w:val="1882 г"/>
        </w:smartTagPr>
        <w:r>
          <w:t>1882 г</w:t>
        </w:r>
      </w:smartTag>
      <w:r>
        <w:t>. Рузвельт начал вербовку союзников, заручившись поддержкой прессы. При этом он показал, что может закрыть глаза на происхождение и т.п., если нужно объединить разноликую массу, несмотря на свое презрение к простому народу. Для достижения собственной цели Рузвельт не брезговал ни уговорами, ни обещаниями, не морализаторством.</w:t>
      </w:r>
    </w:p>
    <w:p w:rsidR="00CE2697" w:rsidRDefault="00CE2697" w:rsidP="0099717B">
      <w:pPr>
        <w:pStyle w:val="a3"/>
        <w:ind w:firstLine="540"/>
        <w:jc w:val="both"/>
      </w:pPr>
      <w:r>
        <w:t>Вопреки воле партийных боссов планы Рузвельта увенчались успехом. 104 участника ассамблеи Нью-Йорка из 120 высказались за предложение Рузвельта о расследовании. Но в дальнейшем под влиянием правящей части комитет по юридическим делам оправдал судью Вестбрука.</w:t>
      </w:r>
    </w:p>
    <w:p w:rsidR="00CE2697" w:rsidRDefault="00CE2697" w:rsidP="0099717B">
      <w:pPr>
        <w:pStyle w:val="a3"/>
        <w:ind w:firstLine="540"/>
        <w:jc w:val="both"/>
      </w:pPr>
      <w:r>
        <w:t>Так началась политическая карьера Теодора Рузвельта, главной темой которой стала борьба за моральность общественных деятелей. В глазах широкой общественности, которая  буквально поглощала отчеты ассамблеи в Олбани, Рузвельт обладал несомненной привлекательностью как молодой обличитель коррупции.</w:t>
      </w:r>
    </w:p>
    <w:p w:rsidR="00CE2697" w:rsidRDefault="00CE2697" w:rsidP="0099717B">
      <w:pPr>
        <w:pStyle w:val="a3"/>
        <w:ind w:firstLine="540"/>
        <w:jc w:val="both"/>
      </w:pPr>
      <w:r>
        <w:t xml:space="preserve">Осенью </w:t>
      </w:r>
      <w:smartTag w:uri="urn:schemas-microsoft-com:office:smarttags" w:element="metricconverter">
        <w:smartTagPr>
          <w:attr w:name="ProductID" w:val="1882 г"/>
        </w:smartTagPr>
        <w:r>
          <w:t>1882 г</w:t>
        </w:r>
      </w:smartTag>
      <w:r>
        <w:t>. Теодор Рузвельт подошел к сроку своего переизбрания, обладая шансами на успех и заручившись поддержкой прессы, в частности газеты «Нью-Йорк Таймс».</w:t>
      </w:r>
    </w:p>
    <w:p w:rsidR="00CE2697" w:rsidRDefault="00CE2697" w:rsidP="0099717B">
      <w:pPr>
        <w:pStyle w:val="a3"/>
        <w:ind w:firstLine="540"/>
        <w:jc w:val="both"/>
      </w:pPr>
      <w:r>
        <w:t>Республиканцы очень дорожили им, так как Рузвельт выступал в политике блюстителем нравов, хотя эту роль пытались присвоить себе демократы. Теодор Рузвельт не нуждался в интенсивной предвыборной кампании, его поддерживали пресса, влиятельные жители города, партийный аппарат. Поэтому он провел единственный массовый митинг. Рузвельт выступил с обличением политических противников, а не с определением  своей платформы, которой у него и не было. Критике депутата подверглись не конкретные соперники, а демократическая партия в целом. В итоге Рузвель</w:t>
      </w:r>
      <w:r w:rsidR="00D50352">
        <w:t>т претендовал</w:t>
      </w:r>
      <w:r>
        <w:t xml:space="preserve"> на общенациональную известность. Избират</w:t>
      </w:r>
      <w:r w:rsidR="00D50352">
        <w:t>елям он обещал продолжить дело избавления</w:t>
      </w:r>
      <w:r>
        <w:t xml:space="preserve"> общественной деятельности от коррупции и злоупотреблений. Рузвельт верно выбрал главный вопрос эпохи – отношение народной массы американцев к неограниченной власти монополий. Усилившимся монополистическим объединениям противостояли различные классы. Фермерство и буржуазия отстаивали право на существование, пролетариат протестовал против прямой эксплуатации, старая денежная аристократия, интересы которой представлял Теодор Рузвельт, старалась не сдавать своих позиций. В своей речи депутат делал упор на честность, при которой воровство наказуемо, а эксплуатация законна. Он не упоминал государственный или общественный контроль над монополиями.</w:t>
      </w:r>
    </w:p>
    <w:p w:rsidR="00CE2697" w:rsidRDefault="00CE2697" w:rsidP="0099717B">
      <w:pPr>
        <w:pStyle w:val="a3"/>
        <w:ind w:firstLine="540"/>
        <w:jc w:val="both"/>
      </w:pPr>
      <w:r>
        <w:t>Тема антимонополистической борьбы была крайне популярна, что позволило Рузвельту стать величиной государственного масштаба за время второго срока  работы в ассамблее Нью-Йорка.</w:t>
      </w:r>
    </w:p>
    <w:p w:rsidR="00CE2697" w:rsidRDefault="00CE2697" w:rsidP="0099717B">
      <w:pPr>
        <w:pStyle w:val="a3"/>
        <w:ind w:firstLine="540"/>
        <w:jc w:val="both"/>
      </w:pPr>
      <w:r>
        <w:t>В этот период, пользуясь послаблением контроля внутри республиканской партии, Рузвельт сбли</w:t>
      </w:r>
      <w:r w:rsidR="00723C7C">
        <w:t>зился</w:t>
      </w:r>
      <w:r>
        <w:t xml:space="preserve"> с губернатором-демократом Гровером Кливлендом. Во время тайных бесед они обсужда</w:t>
      </w:r>
      <w:r w:rsidR="00723C7C">
        <w:t>ли</w:t>
      </w:r>
      <w:r>
        <w:t xml:space="preserve"> планы подрыва устоявшегося партийного механизма, чтобы дать возможность «новой волне», во главе которой каждый видел себя, изменить структуру власти в штате. Таким образом, Рузвельт и Кливленд сформировали надпартийную коалицию для проведения реформы гражданского самоуправления. Для этой же цели была создана Комиссия гражданских служб. </w:t>
      </w:r>
    </w:p>
    <w:p w:rsidR="00CE2697" w:rsidRDefault="00CE2697" w:rsidP="0099717B">
      <w:pPr>
        <w:pStyle w:val="a3"/>
        <w:ind w:firstLine="540"/>
        <w:jc w:val="both"/>
      </w:pPr>
      <w:r>
        <w:t>Кливленд разв</w:t>
      </w:r>
      <w:r w:rsidR="00723C7C">
        <w:t>ернул</w:t>
      </w:r>
      <w:r>
        <w:t xml:space="preserve"> борьбу с Таммани холл – партийной машиной, к которой он принадлежал. Это прив</w:t>
      </w:r>
      <w:r w:rsidR="00723C7C">
        <w:t>ело</w:t>
      </w:r>
      <w:r>
        <w:t xml:space="preserve"> к расколу демократической партии, что обеспечило победу республиканцев на выборах </w:t>
      </w:r>
      <w:smartTag w:uri="urn:schemas-microsoft-com:office:smarttags" w:element="metricconverter">
        <w:smartTagPr>
          <w:attr w:name="ProductID" w:val="1883 г"/>
        </w:smartTagPr>
        <w:r>
          <w:t>1883 г</w:t>
        </w:r>
      </w:smartTag>
      <w:r>
        <w:t>. Рузвельт рассчитывал на продвижение по линии выборных должностей. Он стремился занять пост спикера законодательной палаты штата Нью-Йорк. Для достижения этой цели требовалось вести политическую борьбу на более широком фронте.</w:t>
      </w:r>
    </w:p>
    <w:p w:rsidR="00CE2697" w:rsidRDefault="00CE2697" w:rsidP="0099717B">
      <w:pPr>
        <w:pStyle w:val="a3"/>
        <w:ind w:firstLine="540"/>
        <w:jc w:val="both"/>
        <w:rPr>
          <w:lang w:val="en-US"/>
        </w:rPr>
      </w:pPr>
      <w:r>
        <w:t xml:space="preserve">Рузвельт занимал крайне выдержанную позицию по классовым вопросам в том случае, если возмущение пролетариата угрожает привилегиям буржуазии. Он считал, что с помощью выделения благородных и честных элементов общества будет происходить улучшение моральных и материальных условий жизни. </w:t>
      </w:r>
    </w:p>
    <w:p w:rsidR="00CE2697" w:rsidRDefault="00CE2697" w:rsidP="0099717B">
      <w:pPr>
        <w:pStyle w:val="a3"/>
        <w:ind w:firstLine="540"/>
        <w:jc w:val="both"/>
      </w:pPr>
      <w:r>
        <w:t>Теодор Рузвельт последовательно проводил свою классовую линию, а именно голосовал за антизабастовочные законы и против повышения жалования простым служащим, таким как школьные учителя и пожарники. Он проявлял дем</w:t>
      </w:r>
      <w:r w:rsidR="00723C7C">
        <w:t>онстративное презрение к людям х</w:t>
      </w:r>
      <w:r>
        <w:t>удшей категории. Также велась бескомпромиссная борьба с профессиональными союзами.</w:t>
      </w:r>
    </w:p>
    <w:p w:rsidR="00CE2697" w:rsidRDefault="00CE2697" w:rsidP="0099717B">
      <w:pPr>
        <w:pStyle w:val="a3"/>
        <w:ind w:firstLine="540"/>
        <w:jc w:val="both"/>
      </w:pPr>
      <w:r>
        <w:t>К концу третьего года работы в легислатуре Нью-Йорка Рузвельт ста</w:t>
      </w:r>
      <w:r w:rsidR="00723C7C">
        <w:t>л</w:t>
      </w:r>
      <w:r>
        <w:t xml:space="preserve"> приверженцем буржуазной честности и привилегий богатства. Но вскоре он предстал перед выбором: продолжить профессиональную политическую карьеру или заняться бизнесом. Главным образом на разрешение этого вопроса повлияло стечение обстоятельств. Внутри республиканской партии наблюдались организационные проблемы, и руководители партии решили делегировать Теодора Рузвельта на национальный конвент республиканской партии в </w:t>
      </w:r>
      <w:smartTag w:uri="urn:schemas-microsoft-com:office:smarttags" w:element="metricconverter">
        <w:smartTagPr>
          <w:attr w:name="ProductID" w:val="1884 г"/>
        </w:smartTagPr>
        <w:r>
          <w:t>1884 г</w:t>
        </w:r>
      </w:smartTag>
      <w:r>
        <w:t>. Конвент должен был избрать кандидата для участия в президентских выборах этого года.</w:t>
      </w:r>
    </w:p>
    <w:p w:rsidR="00CE2697" w:rsidRDefault="00CE2697" w:rsidP="0099717B">
      <w:pPr>
        <w:pStyle w:val="a3"/>
        <w:ind w:firstLine="540"/>
        <w:jc w:val="both"/>
      </w:pPr>
      <w:r>
        <w:t>На национальном конвенте предвыборная платформа республиканцев отражала интересы американской буржуазии, которая пока была не способна к выходу на мировую торговую арену. Программа включала в себя следующие пункты: повышение тарифа для защиты от иностранного импорта, поддержка золотого стандарта, реформа государственных служб и прочее. Такие требования выдвигались каждые четыре года. Республиканская газета «Нью-Йорк Таймс» назвала данную программу «неискренней и бессмысленной»</w:t>
      </w:r>
      <w:r w:rsidR="00723C7C">
        <w:rPr>
          <w:rStyle w:val="ab"/>
        </w:rPr>
        <w:footnoteReference w:id="12"/>
      </w:r>
      <w:r>
        <w:t>. В республиканской партии наблюдался раскол, и планы Рузвельта победить и добиться национальной известности не осуществились.</w:t>
      </w:r>
    </w:p>
    <w:p w:rsidR="00CE2697" w:rsidRDefault="00CE2697" w:rsidP="0099717B">
      <w:pPr>
        <w:pStyle w:val="a3"/>
        <w:ind w:firstLine="540"/>
        <w:jc w:val="both"/>
      </w:pPr>
      <w:r>
        <w:t>Хотя демократы не разделяли взглядов нового видного политика Г. Кливленда, они решили воспользоваться сложным положением внутри республиканской партии и занять главенствующую позицию.</w:t>
      </w:r>
    </w:p>
    <w:p w:rsidR="00CE2697" w:rsidRDefault="00CE2697" w:rsidP="0099717B">
      <w:pPr>
        <w:pStyle w:val="a3"/>
        <w:ind w:firstLine="540"/>
        <w:jc w:val="both"/>
      </w:pPr>
      <w:r>
        <w:t xml:space="preserve">На демократическом конвенте, созванном в июле </w:t>
      </w:r>
      <w:smartTag w:uri="urn:schemas-microsoft-com:office:smarttags" w:element="metricconverter">
        <w:smartTagPr>
          <w:attr w:name="ProductID" w:val="1884 г"/>
        </w:smartTagPr>
        <w:r>
          <w:t>1884 г</w:t>
        </w:r>
      </w:smartTag>
      <w:r>
        <w:t xml:space="preserve">. в Нью-Йорке, были выдвинуты обвинения в коррупции против республиканцев, что способствовало продвижению Гровера Кливленда среди конкурентов. Большинство участников конвента выступали не за программу Кливленда, а за борьбу с коррупцией. В итоге Г. Кливленд добился номинации и в ноябре    </w:t>
      </w:r>
      <w:smartTag w:uri="urn:schemas-microsoft-com:office:smarttags" w:element="metricconverter">
        <w:smartTagPr>
          <w:attr w:name="ProductID" w:val="1884 г"/>
        </w:smartTagPr>
        <w:r>
          <w:t>1884 г</w:t>
        </w:r>
      </w:smartTag>
      <w:r>
        <w:t>. он был избран президентом.</w:t>
      </w:r>
    </w:p>
    <w:p w:rsidR="00CE2697" w:rsidRDefault="00CE2697" w:rsidP="0099717B">
      <w:pPr>
        <w:pStyle w:val="a3"/>
        <w:ind w:firstLine="540"/>
        <w:jc w:val="both"/>
      </w:pPr>
      <w:r>
        <w:t>После поражения республиканской партии на президентских выборах еще некоторое время обсуждался вопрос о баллотировании Теодора Рузвельта в конгресс от первого округа в Лонг-Айленде, но, взвесив собственные шансы, он отказался. Победа демократов и мрачные размышления о будущем привели Рузвельта к духовному кризису и, как следствие, к переселению на Запад.</w:t>
      </w:r>
    </w:p>
    <w:p w:rsidR="00CE2697" w:rsidRDefault="00CE2697" w:rsidP="0099717B">
      <w:pPr>
        <w:pStyle w:val="a3"/>
        <w:ind w:firstLine="540"/>
        <w:jc w:val="both"/>
      </w:pPr>
      <w:r>
        <w:t xml:space="preserve">В </w:t>
      </w:r>
      <w:smartTag w:uri="urn:schemas-microsoft-com:office:smarttags" w:element="metricconverter">
        <w:smartTagPr>
          <w:attr w:name="ProductID" w:val="1884 г"/>
        </w:smartTagPr>
        <w:r>
          <w:t>1884 г</w:t>
        </w:r>
      </w:smartTag>
      <w:r>
        <w:t>. Теодор Рузвельт окончательно перее</w:t>
      </w:r>
      <w:r w:rsidR="00723C7C">
        <w:t>хал</w:t>
      </w:r>
      <w:r>
        <w:t xml:space="preserve"> на Запад, в Дакоту. Здесь </w:t>
      </w:r>
      <w:r w:rsidR="00723C7C">
        <w:t xml:space="preserve"> </w:t>
      </w:r>
      <w:r>
        <w:t xml:space="preserve">он </w:t>
      </w:r>
      <w:r w:rsidR="00723C7C">
        <w:t xml:space="preserve"> </w:t>
      </w:r>
      <w:r>
        <w:t>зара</w:t>
      </w:r>
      <w:r w:rsidR="00723C7C">
        <w:t>зил</w:t>
      </w:r>
      <w:r>
        <w:t xml:space="preserve">ся </w:t>
      </w:r>
      <w:r w:rsidR="00723C7C">
        <w:t xml:space="preserve"> </w:t>
      </w:r>
      <w:r>
        <w:t xml:space="preserve">идеей </w:t>
      </w:r>
      <w:r w:rsidR="00723C7C">
        <w:t xml:space="preserve"> </w:t>
      </w:r>
      <w:r>
        <w:t>заработат</w:t>
      </w:r>
      <w:r w:rsidR="00723C7C">
        <w:t xml:space="preserve">ь капитал на скотоводстве, но в </w:t>
      </w:r>
      <w:r>
        <w:t>1886-1887 гг. его финансовое предприятие</w:t>
      </w:r>
      <w:r w:rsidRPr="00D12567">
        <w:t xml:space="preserve"> </w:t>
      </w:r>
      <w:r>
        <w:t>окончилось абсолютным крахом.</w:t>
      </w:r>
    </w:p>
    <w:p w:rsidR="00CE2697" w:rsidRDefault="00CE2697" w:rsidP="0099717B">
      <w:pPr>
        <w:pStyle w:val="a3"/>
        <w:ind w:firstLine="540"/>
        <w:jc w:val="both"/>
      </w:pPr>
      <w:r>
        <w:t>Кроме занятий скотоводством, он посвятил себя литературной деятельности. Рузвельт освоил биографический жанр. Он  исследовал жизни двух крупных американских политических деятелей – Говернера Морриса и Томаса Харт Бентона. При этом в своих работах он высказал собственное кредо по актуальным вопросам. По его мнению, главным достоинством Морриса и Бентона стал их вклад в мировое возвышение США, а не разработка проектов социального совершенствования. В процессе работы над биографиями Рузвельт не только расширил сферу своих знаний, но и сформировал собственную систему мировоззрения как будущий государственный деятель. Основой для этого послужил анализ американской истории.</w:t>
      </w:r>
    </w:p>
    <w:p w:rsidR="00CE2697" w:rsidRDefault="00CE2697" w:rsidP="0099717B">
      <w:pPr>
        <w:pStyle w:val="a3"/>
        <w:jc w:val="both"/>
      </w:pPr>
    </w:p>
    <w:p w:rsidR="00BC4E0D" w:rsidRPr="00BC4E0D" w:rsidRDefault="00BC4E0D" w:rsidP="00BC4E0D">
      <w:pPr>
        <w:pStyle w:val="a3"/>
        <w:numPr>
          <w:ilvl w:val="1"/>
          <w:numId w:val="40"/>
        </w:numPr>
        <w:tabs>
          <w:tab w:val="left" w:pos="426"/>
        </w:tabs>
        <w:ind w:firstLine="540"/>
        <w:jc w:val="both"/>
      </w:pPr>
      <w:r>
        <w:t>Взлет политической карьеры</w:t>
      </w:r>
      <w:r>
        <w:tab/>
      </w:r>
      <w:r>
        <w:tab/>
      </w:r>
    </w:p>
    <w:p w:rsidR="00CE2697" w:rsidRDefault="00CE2697" w:rsidP="0099717B">
      <w:pPr>
        <w:pStyle w:val="a3"/>
        <w:ind w:firstLine="540"/>
        <w:jc w:val="both"/>
      </w:pPr>
      <w:r>
        <w:t xml:space="preserve">По возвращении в Нью-Йорк в </w:t>
      </w:r>
      <w:smartTag w:uri="urn:schemas-microsoft-com:office:smarttags" w:element="metricconverter">
        <w:smartTagPr>
          <w:attr w:name="ProductID" w:val="1886 г"/>
        </w:smartTagPr>
        <w:r>
          <w:t>1886 г</w:t>
        </w:r>
      </w:smartTag>
      <w:r>
        <w:t>. Рузвельт приступ</w:t>
      </w:r>
      <w:r w:rsidR="00723C7C">
        <w:t xml:space="preserve">ил к </w:t>
      </w:r>
      <w:r>
        <w:t>активной политической деятельности. Главной целью ста</w:t>
      </w:r>
      <w:r w:rsidR="00723C7C">
        <w:t>л</w:t>
      </w:r>
      <w:r>
        <w:t xml:space="preserve"> </w:t>
      </w:r>
      <w:r w:rsidRPr="001E5B58">
        <w:t xml:space="preserve"> </w:t>
      </w:r>
      <w:r>
        <w:t>пост губернатора штата Нью-Йорк, так как эта должность открыва</w:t>
      </w:r>
      <w:r w:rsidR="00723C7C">
        <w:t xml:space="preserve">ла </w:t>
      </w:r>
      <w:r>
        <w:t>в США любые дороги.</w:t>
      </w:r>
    </w:p>
    <w:p w:rsidR="00CE2697" w:rsidRDefault="00CE2697" w:rsidP="0099717B">
      <w:pPr>
        <w:pStyle w:val="a3"/>
        <w:ind w:firstLine="540"/>
        <w:jc w:val="both"/>
      </w:pPr>
      <w:r>
        <w:t xml:space="preserve">На выборах губернатора кандидату от демократов Хьюиту противостоял представитель Объединенной рабочей партии Генри Джордж. В октябре </w:t>
      </w:r>
      <w:smartTag w:uri="urn:schemas-microsoft-com:office:smarttags" w:element="metricconverter">
        <w:smartTagPr>
          <w:attr w:name="ProductID" w:val="1886 г"/>
        </w:smartTagPr>
        <w:r>
          <w:t>1886 г</w:t>
        </w:r>
      </w:smartTag>
      <w:r>
        <w:t>. в предвыборную гонку включается Рузвельт. Шансы на победу республиканцев были очень малы, тем не менее, для достижения цели было решено использовать ошибки конкурентов. Взгляды Г.Джорджа являлись слишком радикальными, а Хьюит не обладал достаточной для политика яркостью. Рузвельт считался «ничейным» кандидатом, то есть его слова и мысли не были подсказаны партийными боссами. Кроме того, в суждениях он основывался на точке зрения</w:t>
      </w:r>
      <w:r w:rsidR="00723C7C">
        <w:t xml:space="preserve"> морали</w:t>
      </w:r>
      <w:r>
        <w:t>. Но предвыборная кампания Рузвельта не привлекла особого внимания. На выборах победил демократ Хьюит.</w:t>
      </w:r>
    </w:p>
    <w:p w:rsidR="00CE2697" w:rsidRDefault="00CE2697" w:rsidP="00A656C1">
      <w:pPr>
        <w:pStyle w:val="a3"/>
        <w:ind w:firstLine="540"/>
        <w:jc w:val="both"/>
      </w:pPr>
      <w:r>
        <w:t xml:space="preserve">После путешествия по Европе 1886-1887 гг. в Нью-Йорк Рузвельт вернулся готовым к новому этапу борьбы на политической арене. Он </w:t>
      </w:r>
      <w:r w:rsidR="00723C7C">
        <w:t>по</w:t>
      </w:r>
      <w:r>
        <w:t>пыта</w:t>
      </w:r>
      <w:r w:rsidR="00723C7C">
        <w:t>л</w:t>
      </w:r>
      <w:r>
        <w:t xml:space="preserve">ся добиться популярности любыми способами, </w:t>
      </w:r>
      <w:r w:rsidR="00723C7C">
        <w:t xml:space="preserve">в том числе </w:t>
      </w:r>
      <w:r>
        <w:t>скандалами или проявлениями активной воинственности. Ярким примером таких действий яв</w:t>
      </w:r>
      <w:r w:rsidR="00723C7C">
        <w:t>илась</w:t>
      </w:r>
      <w:r>
        <w:t xml:space="preserve"> просьба к военному министру набрать волонтеров и наказать нарушителей американо-мексиканской границы. Этот эпизод он </w:t>
      </w:r>
      <w:r w:rsidR="00723C7C">
        <w:t>про</w:t>
      </w:r>
      <w:r>
        <w:t>комментир</w:t>
      </w:r>
      <w:r w:rsidR="00723C7C">
        <w:t>овал</w:t>
      </w:r>
      <w:r>
        <w:t xml:space="preserve"> так: «У меня нет ни малейшей идеи относительно того, где могут возникнуть беспорядки, но по мере того, как шансы сделать что-либо стоящее в будущем уменьшаются, я намерен браться за любую подворачивающуюся возможность»</w:t>
      </w:r>
      <w:r>
        <w:rPr>
          <w:rStyle w:val="ab"/>
        </w:rPr>
        <w:footnoteReference w:id="13"/>
      </w:r>
      <w:r w:rsidR="0033614A">
        <w:t xml:space="preserve">. </w:t>
      </w:r>
      <w:r>
        <w:t>В США в конце 19 в. возросли политические силы, которые поддерживали экспансию, и поэтому нуждались в таких лидерах как Рузвельт.</w:t>
      </w:r>
    </w:p>
    <w:p w:rsidR="00CE2697" w:rsidRDefault="00CE2697" w:rsidP="0099717B">
      <w:pPr>
        <w:pStyle w:val="a3"/>
        <w:ind w:firstLine="540"/>
        <w:jc w:val="both"/>
      </w:pPr>
      <w:r>
        <w:t xml:space="preserve">В </w:t>
      </w:r>
      <w:smartTag w:uri="urn:schemas-microsoft-com:office:smarttags" w:element="metricconverter">
        <w:smartTagPr>
          <w:attr w:name="ProductID" w:val="1889 г"/>
        </w:smartTagPr>
        <w:r>
          <w:t>1889 г</w:t>
        </w:r>
      </w:smartTag>
      <w:r>
        <w:t>. в борьбе за Белый дом победили республиканцы. Президентом ста</w:t>
      </w:r>
      <w:r w:rsidR="00A656C1">
        <w:t>л</w:t>
      </w:r>
      <w:r>
        <w:t xml:space="preserve"> Б. Гаррисон, государственным секретарем – Дж. Блейн. Рузвельт занял пост в комитете по гражданским должностям. Это место предполагало множество возможностей, </w:t>
      </w:r>
      <w:r w:rsidR="00A656C1">
        <w:t>а именно</w:t>
      </w:r>
      <w:r>
        <w:t xml:space="preserve">, контроль над новыми назначениями и борьба с коррупцией. Рузвельт занимал эту должность с </w:t>
      </w:r>
      <w:smartTag w:uri="urn:schemas-microsoft-com:office:smarttags" w:element="metricconverter">
        <w:smartTagPr>
          <w:attr w:name="ProductID" w:val="1889 г"/>
        </w:smartTagPr>
        <w:r>
          <w:t>1889 г</w:t>
        </w:r>
      </w:smartTag>
      <w:r>
        <w:t xml:space="preserve">. по </w:t>
      </w:r>
      <w:smartTag w:uri="urn:schemas-microsoft-com:office:smarttags" w:element="metricconverter">
        <w:smartTagPr>
          <w:attr w:name="ProductID" w:val="1895 г"/>
        </w:smartTagPr>
        <w:r>
          <w:t>1895 г</w:t>
        </w:r>
      </w:smartTag>
      <w:r>
        <w:t>. Эта служба стала очень полезной для него, так как вместо проблем штата, Рузвельт занялся общенациональными делами, появилась возможность выхода на государственную арену.</w:t>
      </w:r>
    </w:p>
    <w:p w:rsidR="00CE2697" w:rsidRDefault="00CE2697" w:rsidP="0099717B">
      <w:pPr>
        <w:pStyle w:val="a3"/>
        <w:ind w:firstLine="540"/>
        <w:jc w:val="both"/>
      </w:pPr>
      <w:r>
        <w:t xml:space="preserve">Некоторые разоблачения, совершенные комитетом Рузвельта, нанесли удар по республиканской партии и по президенту Гаррисону. Вследствие чего в </w:t>
      </w:r>
      <w:smartTag w:uri="urn:schemas-microsoft-com:office:smarttags" w:element="metricconverter">
        <w:smartTagPr>
          <w:attr w:name="ProductID" w:val="1892 г"/>
        </w:smartTagPr>
        <w:r>
          <w:t>1892 г</w:t>
        </w:r>
      </w:smartTag>
      <w:r>
        <w:t>. к власти при</w:t>
      </w:r>
      <w:r w:rsidR="00A656C1">
        <w:t>шел</w:t>
      </w:r>
      <w:r>
        <w:t xml:space="preserve"> демократ Кливленд – давний знакомый Рузвельта. Несмотря на партийную преданность Теодор Рузвельт приложил все усилия, чтобы сохранить свою должность и остаться на федеральной службе при президенте-демократе, так как занимаемое им политическое положение являлось крайне выгодным для установления важных связей, приобретения политического капитала.</w:t>
      </w:r>
    </w:p>
    <w:p w:rsidR="00CE2697" w:rsidRDefault="00CE2697" w:rsidP="0099717B">
      <w:pPr>
        <w:pStyle w:val="a3"/>
        <w:ind w:firstLine="540"/>
        <w:jc w:val="both"/>
      </w:pPr>
      <w:r>
        <w:t xml:space="preserve">Рузвельт протестовал против застоя, характерного для деятельности федерального правительства США в конце 19 в. Он стремился занять такие должности, где мог бы реализовать все свои политические способности. Весной </w:t>
      </w:r>
      <w:smartTag w:uri="urn:schemas-microsoft-com:office:smarttags" w:element="metricconverter">
        <w:smartTagPr>
          <w:attr w:name="ProductID" w:val="1895 г"/>
        </w:smartTagPr>
        <w:r>
          <w:t>1895 г</w:t>
        </w:r>
      </w:smartTag>
      <w:r>
        <w:t>. Рузвельт принял предложение  мэра Нью-Йорка и занял пост главы полиции города. Находясь на этом посту, он показал себя неутомимым и последовательным защитником буржуазного правопорядка. В первую очередь Рузвельт боролся с коррупцией в полиции Нью-Йорка, но его усилия реформировать муниципалитет, ни к чему не привели. Хотя сам глава полиции считал иначе. «Старая система шантажа и коррупции была почти уничтожена; мы в значительной мере улучшили дисциплину; мы сохранили полный порядок и боролись с преступностью и злом более эффективно, чем когда-либо раньше»</w:t>
      </w:r>
      <w:r>
        <w:rPr>
          <w:rStyle w:val="ab"/>
        </w:rPr>
        <w:footnoteReference w:id="14"/>
      </w:r>
      <w:r w:rsidR="0033614A">
        <w:t>.</w:t>
      </w:r>
    </w:p>
    <w:p w:rsidR="00CE2697" w:rsidRDefault="00CE2697" w:rsidP="0099717B">
      <w:pPr>
        <w:pStyle w:val="a3"/>
        <w:ind w:firstLine="540"/>
        <w:jc w:val="both"/>
      </w:pPr>
      <w:r>
        <w:t>Рузвельт активно участвовал в предвыборной битве и мог рассчитывать на благодарность со стороны нового президента Маккинли. Нач</w:t>
      </w:r>
      <w:r w:rsidR="00A656C1">
        <w:t>ал</w:t>
      </w:r>
      <w:r>
        <w:t>ся стремительный политический взлет Рузвельта.</w:t>
      </w:r>
    </w:p>
    <w:p w:rsidR="00CE2697" w:rsidRDefault="00CE2697" w:rsidP="0099717B">
      <w:pPr>
        <w:pStyle w:val="a3"/>
        <w:ind w:firstLine="540"/>
        <w:jc w:val="both"/>
      </w:pPr>
      <w:r>
        <w:t xml:space="preserve">8 апреля </w:t>
      </w:r>
      <w:smartTag w:uri="urn:schemas-microsoft-com:office:smarttags" w:element="metricconverter">
        <w:smartTagPr>
          <w:attr w:name="ProductID" w:val="1897 г"/>
        </w:smartTagPr>
        <w:r>
          <w:t>1897 г</w:t>
        </w:r>
      </w:smartTag>
      <w:r>
        <w:t>. не без помощи</w:t>
      </w:r>
      <w:r w:rsidRPr="00875AD9">
        <w:t xml:space="preserve"> </w:t>
      </w:r>
      <w:r>
        <w:t>его друзей Лоджа, Тафта и Хэя Рузвельт получил пост заместителя военно-морского министра. Находясь на этой должности, он вплотную занялся вопросами внешней политики. Он считал, что мелкие вопросы о «маленькой справедливости» и ничтожных деталях не достойны сильных людей, когда речь идет о глобальном переустройстве мира. Америка была сильна в индустриальной области, но мировая политика – ее слабое место</w:t>
      </w:r>
      <w:r w:rsidR="00A656C1">
        <w:rPr>
          <w:rStyle w:val="ab"/>
        </w:rPr>
        <w:footnoteReference w:id="15"/>
      </w:r>
      <w:r>
        <w:t>.</w:t>
      </w:r>
    </w:p>
    <w:p w:rsidR="00CE2697" w:rsidRDefault="00CE2697" w:rsidP="0099717B">
      <w:pPr>
        <w:pStyle w:val="a3"/>
        <w:ind w:firstLine="540"/>
        <w:jc w:val="both"/>
      </w:pPr>
      <w:r>
        <w:t xml:space="preserve">Первой целью Рузвельта стали Гавайские острова. Эта территория была нужна США по нескольким причинам. Во-первых, в коммерческом плане Гавайи обеспечат долю от торговли в тихоокеанском бассейне. Во-вторых, если США не овладеют Гавайскими островами, то это сделает Япония, Германия или Англия. </w:t>
      </w:r>
    </w:p>
    <w:p w:rsidR="00CE2697" w:rsidRDefault="00CE2697" w:rsidP="0099717B">
      <w:pPr>
        <w:pStyle w:val="a3"/>
        <w:ind w:firstLine="540"/>
        <w:jc w:val="both"/>
      </w:pPr>
      <w:r>
        <w:t xml:space="preserve">По мнению Рузвельта, Гавайи требовалось аннексировать без промедления. Президент Маккинли отнюдь не был против аннексии, но медлил, считая необходимым сохранить дипломатическую форму. По этому поводу Рузвельт писал: «Если бы зависело от меня, мы бы завтра аннексировали эти острова. Если это невозможно, я бы установил над ним протекторат... </w:t>
      </w:r>
      <w:r w:rsidRPr="00EC61BA">
        <w:t>Я</w:t>
      </w:r>
      <w:r>
        <w:t xml:space="preserve"> уверен, что нам следует действовать мгновенно, до того, как два японских корабля выйдут из Англии...»</w:t>
      </w:r>
      <w:r w:rsidR="0033614A">
        <w:t xml:space="preserve"> </w:t>
      </w:r>
      <w:r>
        <w:rPr>
          <w:rStyle w:val="ab"/>
        </w:rPr>
        <w:footnoteReference w:id="16"/>
      </w:r>
      <w:r>
        <w:t>.</w:t>
      </w:r>
    </w:p>
    <w:p w:rsidR="00CE2697" w:rsidRDefault="00CE2697" w:rsidP="0099717B">
      <w:pPr>
        <w:pStyle w:val="a3"/>
        <w:ind w:firstLine="540"/>
        <w:jc w:val="both"/>
      </w:pPr>
      <w:r>
        <w:t xml:space="preserve">Рузвельт и Лодж с помощью заместителя госсекретаря Дэя убедили президента 16 июня </w:t>
      </w:r>
      <w:smartTag w:uri="urn:schemas-microsoft-com:office:smarttags" w:element="metricconverter">
        <w:smartTagPr>
          <w:attr w:name="ProductID" w:val="1897 г"/>
        </w:smartTagPr>
        <w:r>
          <w:t>1897 г</w:t>
        </w:r>
      </w:smartTag>
      <w:r>
        <w:t>. подписать акт об аннексии Гавайских островов. Это вызвало резкий протест Японии, на что Рузвельт заявил, что «США не находятся в таком положении, которое требовало бы запрашивать Японию или какую-либо другую иностранную державу, какой территорией они должны или не должны овладеть»</w:t>
      </w:r>
      <w:r w:rsidR="00A656C1">
        <w:rPr>
          <w:rStyle w:val="ab"/>
        </w:rPr>
        <w:footnoteReference w:id="17"/>
      </w:r>
      <w:r>
        <w:t>.</w:t>
      </w:r>
    </w:p>
    <w:p w:rsidR="00CE2697" w:rsidRDefault="00CE2697" w:rsidP="0099717B">
      <w:pPr>
        <w:pStyle w:val="a3"/>
        <w:ind w:firstLine="540"/>
        <w:jc w:val="both"/>
      </w:pPr>
      <w:r>
        <w:t xml:space="preserve">В </w:t>
      </w:r>
      <w:smartTag w:uri="urn:schemas-microsoft-com:office:smarttags" w:element="metricconverter">
        <w:smartTagPr>
          <w:attr w:name="ProductID" w:val="1898 г"/>
        </w:smartTagPr>
        <w:r>
          <w:t>1898 г</w:t>
        </w:r>
      </w:smartTag>
      <w:r>
        <w:t>. Рузвельт подал в отставку и принял участие в военных действиях на Кубе. Это была война с Испанией за право обладания колониями на Кубе и Филиппинах. О планах относительно борьбы с Испанией он высказывался так: «В Вест-Индии имеются также громадные проблемы. До тех пор, пока мы решительно не выставим Испанию с этих островов, нам всегда будут там угрожать неприятности…вышвырнув Испанию, мы тем самым официально объявим, что ни одной сильной европейской державе, и особенно Германии, не будет позволено укрепиться путем вытеснения какого-либо слабого европейского государства»</w:t>
      </w:r>
      <w:r w:rsidR="0033614A">
        <w:t xml:space="preserve"> </w:t>
      </w:r>
      <w:r>
        <w:rPr>
          <w:rStyle w:val="ab"/>
        </w:rPr>
        <w:footnoteReference w:id="18"/>
      </w:r>
      <w:r>
        <w:t>.</w:t>
      </w:r>
    </w:p>
    <w:p w:rsidR="00CE2697" w:rsidRDefault="00CE2697" w:rsidP="0099717B">
      <w:pPr>
        <w:pStyle w:val="a3"/>
        <w:ind w:firstLine="540"/>
        <w:jc w:val="both"/>
      </w:pPr>
      <w:r>
        <w:t>На национальном съезде респуб</w:t>
      </w:r>
      <w:r w:rsidR="00DB5E70">
        <w:t xml:space="preserve">ликанской партии в Филадельфии </w:t>
      </w:r>
      <w:r>
        <w:t>идеологи экспансии Рузвельт и Лодж</w:t>
      </w:r>
      <w:r w:rsidR="00DB5E70">
        <w:t xml:space="preserve"> понимали, что откровенное признание захватнической политики только повредит партии, поэтому в принятой на съезде платформе говорилось, что в отношении отторгнутых от Испании колониальных владений США руководствуются исключительно интересами национальной чести и долга, взятого на себя перед всем миром</w:t>
      </w:r>
      <w:r w:rsidR="0033614A">
        <w:t xml:space="preserve"> </w:t>
      </w:r>
      <w:r w:rsidR="00DB5E70">
        <w:rPr>
          <w:rStyle w:val="ab"/>
        </w:rPr>
        <w:footnoteReference w:id="19"/>
      </w:r>
      <w:r w:rsidR="0033614A">
        <w:t>.</w:t>
      </w:r>
    </w:p>
    <w:p w:rsidR="00CE2697" w:rsidRDefault="00CE2697" w:rsidP="0099717B">
      <w:pPr>
        <w:pStyle w:val="a3"/>
        <w:ind w:firstLine="540"/>
        <w:jc w:val="both"/>
      </w:pPr>
      <w:r>
        <w:t xml:space="preserve">После завершения военных действий Теодор Рузвельт принял участие в политической борьбе за пост губернатора. В ходе предвыборной кампании он сделал ставку на патриотизм, используя как аргумент свое участие в войне с Испанией и, в частности, штурм форта Сан-Хуан. Такой политический маневр принес свои плоды – Рузвельт победил с небольшим преимуществом. </w:t>
      </w:r>
    </w:p>
    <w:p w:rsidR="00CE2697" w:rsidRDefault="00CE2697" w:rsidP="0099717B">
      <w:pPr>
        <w:pStyle w:val="a3"/>
        <w:ind w:firstLine="540"/>
        <w:jc w:val="both"/>
      </w:pPr>
      <w:r>
        <w:t xml:space="preserve">В первом губернаторском послании не было ничего экстраординарного. Губернатор обещал улучшить работу гражданских служб, сократить расходы на управление штатом, улучшить работу муниципалитета Нью-Йорка. Весной </w:t>
      </w:r>
      <w:smartTag w:uri="urn:schemas-microsoft-com:office:smarttags" w:element="metricconverter">
        <w:smartTagPr>
          <w:attr w:name="ProductID" w:val="1899 г"/>
        </w:smartTagPr>
        <w:r>
          <w:t>1899 г</w:t>
        </w:r>
      </w:smartTag>
      <w:r>
        <w:t>. нач</w:t>
      </w:r>
      <w:r w:rsidR="002F1F71">
        <w:t>алась</w:t>
      </w:r>
      <w:r>
        <w:t xml:space="preserve"> разработка нового закона о налогообложении корпораций. Он считал, что «фермеры, городские рабочие и торговцы несут непропорционально большую долю налогового бремени, что являет собой очевидную несправедливость»</w:t>
      </w:r>
      <w:r w:rsidR="002F1F71">
        <w:rPr>
          <w:rStyle w:val="ab"/>
        </w:rPr>
        <w:footnoteReference w:id="20"/>
      </w:r>
      <w:r>
        <w:t xml:space="preserve">. Но такая политика не вызывала одобрения у адвокатов и идеологов бизнеса, которые считали, что этот закон станет препятствием для переизбрания Рузвельта на следующий срок. </w:t>
      </w:r>
    </w:p>
    <w:p w:rsidR="00CE2697" w:rsidRDefault="00CE2697" w:rsidP="0099717B">
      <w:pPr>
        <w:pStyle w:val="a3"/>
        <w:ind w:firstLine="540"/>
        <w:jc w:val="both"/>
      </w:pPr>
      <w:r>
        <w:t>Но губернатор призывал к более дальновидной политике: «Я не думаю, что для нас как для партии целесообразно искать убежище в огульном отрицании, говорить, что не существует зла, нуждающегося в исправлении… Мы должны показать, что республиканцы поддерживают справедливый баланс и выступить как против непомерного влияния корпораций, с одной стороны, так и против демагогии и власти толпы, с другой»</w:t>
      </w:r>
      <w:r w:rsidR="0033614A">
        <w:t xml:space="preserve"> </w:t>
      </w:r>
      <w:r>
        <w:rPr>
          <w:rStyle w:val="ab"/>
        </w:rPr>
        <w:footnoteReference w:id="21"/>
      </w:r>
      <w:r>
        <w:t xml:space="preserve">.  </w:t>
      </w:r>
    </w:p>
    <w:p w:rsidR="00CE2697" w:rsidRDefault="00CE2697" w:rsidP="0099717B">
      <w:pPr>
        <w:pStyle w:val="a3"/>
        <w:ind w:firstLine="540"/>
        <w:jc w:val="both"/>
      </w:pPr>
      <w:r>
        <w:t>Таким образом, Теодор Рузвельт впервые выявил возможность более широкого применения государственного аппарата для регуляции отношений между классами. Помимо этого, он проявил себя как гибкий политик, стремящийся к прогрессу, и умелый проводник интересов своего класса.</w:t>
      </w:r>
    </w:p>
    <w:p w:rsidR="00CE2697" w:rsidRDefault="00CE2697" w:rsidP="0099717B">
      <w:pPr>
        <w:pStyle w:val="a3"/>
        <w:ind w:firstLine="540"/>
        <w:jc w:val="both"/>
      </w:pPr>
      <w:r>
        <w:t>Занимая пост губернатора, Рузвельт сознательно демонстрировал открытость: принимал десятки посетителей, давал по две пресс-конференции в день. Постоянные визиты, инспекции, встречи помогали развиться популярности. Такие внешние черты поведения дали пример многим современным политикам США.</w:t>
      </w:r>
    </w:p>
    <w:p w:rsidR="00CE2697" w:rsidRDefault="00CE2697" w:rsidP="0099717B">
      <w:pPr>
        <w:pStyle w:val="a3"/>
        <w:ind w:firstLine="540"/>
        <w:jc w:val="both"/>
      </w:pPr>
      <w:r>
        <w:t xml:space="preserve">Благодаря Рузвельту начал складываться стиль новейшего времени, который обеспечивает большую социальную мобильность. </w:t>
      </w:r>
    </w:p>
    <w:p w:rsidR="00CE2697" w:rsidRDefault="00CE2697" w:rsidP="0099717B">
      <w:pPr>
        <w:pStyle w:val="a3"/>
        <w:ind w:firstLine="540"/>
        <w:jc w:val="both"/>
      </w:pPr>
      <w:r>
        <w:t xml:space="preserve">На президентских выборах </w:t>
      </w:r>
      <w:smartTag w:uri="urn:schemas-microsoft-com:office:smarttags" w:element="metricconverter">
        <w:smartTagPr>
          <w:attr w:name="ProductID" w:val="1900 г"/>
        </w:smartTagPr>
        <w:r>
          <w:t>1900 г</w:t>
        </w:r>
      </w:smartTag>
      <w:r>
        <w:t>. руководство республиканской партии всерьез намеревалось добиться переизбрания У. Маккинли</w:t>
      </w:r>
      <w:r w:rsidR="00B33B76">
        <w:t xml:space="preserve">, хотя он являлся </w:t>
      </w:r>
      <w:r w:rsidR="002F1F71">
        <w:t xml:space="preserve">не </w:t>
      </w:r>
      <w:r w:rsidR="00B33B76">
        <w:t>очень яркой личностью и во многом уступал своему сопернику-демократу Брайану</w:t>
      </w:r>
      <w:r>
        <w:t>. Кандидатура Теодора Рузвельта вызывала некоторые возражения. В партии считали, что он хороший губернато</w:t>
      </w:r>
      <w:r w:rsidR="00B33B76">
        <w:t xml:space="preserve">р, но для должности президента </w:t>
      </w:r>
      <w:r>
        <w:t xml:space="preserve">слишком амбициозен. Чтобы нейтрализовать Рузвельта как кандидата в президенты, было принято решение о переизбрании его на второй </w:t>
      </w:r>
      <w:r w:rsidR="00B33B76">
        <w:t>срок</w:t>
      </w:r>
      <w:r>
        <w:t xml:space="preserve"> на пост губернатора штата Нью-Йорк. Таким образом, он мог претендовать на президентское место лишь на выборах </w:t>
      </w:r>
      <w:smartTag w:uri="urn:schemas-microsoft-com:office:smarttags" w:element="metricconverter">
        <w:smartTagPr>
          <w:attr w:name="ProductID" w:val="1904 г"/>
        </w:smartTagPr>
        <w:r>
          <w:t>1904 г</w:t>
        </w:r>
      </w:smartTag>
      <w:r>
        <w:t>.</w:t>
      </w:r>
    </w:p>
    <w:p w:rsidR="00CE2697" w:rsidRDefault="00CE2697" w:rsidP="0099717B">
      <w:pPr>
        <w:pStyle w:val="a3"/>
        <w:ind w:firstLine="540"/>
        <w:jc w:val="both"/>
      </w:pPr>
      <w:r>
        <w:t xml:space="preserve">Но служба на посту губернатора могла продлиться только до </w:t>
      </w:r>
      <w:smartTag w:uri="urn:schemas-microsoft-com:office:smarttags" w:element="metricconverter">
        <w:smartTagPr>
          <w:attr w:name="ProductID" w:val="1902 г"/>
        </w:smartTagPr>
        <w:r>
          <w:t>1902 г</w:t>
        </w:r>
      </w:smartTag>
      <w:r>
        <w:t xml:space="preserve">. Двухлетний перерыв в карьере не мог не повлиять на его популярность, потеря внимания избирателей была неминуема. Альтернативой для Рузвельта являлся лишь пост вице-президента. Однако, должность, за которую он ожесточенно боролся, не принесла ему желаемых результатов, так как вице-президент занимает теневое место, в его обязанности входит следить за процедурой дебатов в сенате. Несмотря на это были и положительные моменты. После окончания первой сессии сената в </w:t>
      </w:r>
      <w:smartTag w:uri="urn:schemas-microsoft-com:office:smarttags" w:element="metricconverter">
        <w:smartTagPr>
          <w:attr w:name="ProductID" w:val="1901 г"/>
        </w:smartTagPr>
        <w:r>
          <w:t>1901 г</w:t>
        </w:r>
      </w:smartTag>
      <w:r>
        <w:t xml:space="preserve">. Рузвельт приступил к упрочнению своих позиций, созданию блока сил, который поддержал бы его на президентских выборах </w:t>
      </w:r>
      <w:smartTag w:uri="urn:schemas-microsoft-com:office:smarttags" w:element="metricconverter">
        <w:smartTagPr>
          <w:attr w:name="ProductID" w:val="1904 г"/>
        </w:smartTagPr>
        <w:r>
          <w:t>1904 г</w:t>
        </w:r>
      </w:smartTag>
      <w:r>
        <w:t xml:space="preserve">. В ряду его соратников были сенатор Кэбот Лодж, Уильям Тафт. Рузвельт осознавал растущую мощь Дальнего Запада и старался заручиться поддержкой местных лидеров. Кроме того он стремился завоевать популярность на юге. Для этого в марте </w:t>
      </w:r>
      <w:smartTag w:uri="urn:schemas-microsoft-com:office:smarttags" w:element="metricconverter">
        <w:smartTagPr>
          <w:attr w:name="ProductID" w:val="1901 г"/>
        </w:smartTagPr>
        <w:r>
          <w:t>1901 г</w:t>
        </w:r>
      </w:smartTag>
      <w:r>
        <w:t>. Рузвельт наладил контакт с известным деятелем южного негритянского движения Буккером Вашингтоном.</w:t>
      </w:r>
    </w:p>
    <w:p w:rsidR="002F1F71" w:rsidRDefault="00CE2697" w:rsidP="00415F0F">
      <w:pPr>
        <w:pStyle w:val="a3"/>
        <w:ind w:firstLine="540"/>
        <w:jc w:val="both"/>
      </w:pPr>
      <w:r>
        <w:t xml:space="preserve">Но планы Теодора Рузвельта неожиданно разрушились. 6 сентября </w:t>
      </w:r>
      <w:smartTag w:uri="urn:schemas-microsoft-com:office:smarttags" w:element="metricconverter">
        <w:smartTagPr>
          <w:attr w:name="ProductID" w:val="1901 г"/>
        </w:smartTagPr>
        <w:r>
          <w:t>1901 г</w:t>
        </w:r>
      </w:smartTag>
      <w:r>
        <w:t xml:space="preserve">. во время Панамериканской выставки в Буффало на президента Маккинли было совершено покушение анархистом Леоном Цолгошем. Президент был тяжело ранен. Конституционным наследником являлся вице-президент. </w:t>
      </w:r>
    </w:p>
    <w:p w:rsidR="00CE2697" w:rsidRDefault="00CE2697" w:rsidP="00415F0F">
      <w:pPr>
        <w:pStyle w:val="a3"/>
        <w:ind w:firstLine="540"/>
        <w:jc w:val="both"/>
      </w:pPr>
      <w:r>
        <w:t>13 сентября состояние здоровья Маккинли резко ухудшилось, вскоре он скончался. 14 сентября военный министр Э. Рут предложил Рузвельту принять присягу.</w:t>
      </w:r>
    </w:p>
    <w:p w:rsidR="00CE2697" w:rsidRDefault="00CE2697" w:rsidP="0099717B">
      <w:pPr>
        <w:pStyle w:val="a3"/>
        <w:ind w:firstLine="567"/>
        <w:jc w:val="both"/>
      </w:pPr>
    </w:p>
    <w:p w:rsidR="00CE2697" w:rsidRDefault="00CE2697" w:rsidP="0099717B">
      <w:pPr>
        <w:pStyle w:val="a3"/>
        <w:ind w:firstLine="567"/>
        <w:jc w:val="both"/>
      </w:pPr>
      <w:r>
        <w:t>Изучив первый этап жизни и карьеры Теодора Рузвельта, мы приходим к выводу, что становление его личности как политика происходило на протяжении всего описываемого периода, начиная с детства вплоть до назначения на пост президента Соединенных Штатов Америки.</w:t>
      </w:r>
    </w:p>
    <w:p w:rsidR="00CE2697" w:rsidRDefault="00CE2697" w:rsidP="0099717B">
      <w:pPr>
        <w:pStyle w:val="a3"/>
        <w:ind w:firstLine="540"/>
        <w:jc w:val="both"/>
      </w:pPr>
      <w:r>
        <w:t>Еще в самом раннем возрасте Теодор проявлял незаурядную силу воли, тягу к знаниям, честолюбие. В университетские годы  ранее упомянутые качества усили</w:t>
      </w:r>
      <w:r w:rsidR="002F1F71">
        <w:t>лись</w:t>
      </w:r>
      <w:r>
        <w:t>, Рузвельт стреми</w:t>
      </w:r>
      <w:r w:rsidR="002F1F71">
        <w:t>л</w:t>
      </w:r>
      <w:r>
        <w:t>ся быть лучшим во всем. Прос</w:t>
      </w:r>
      <w:r w:rsidR="002F1F71">
        <w:t>нул</w:t>
      </w:r>
      <w:r>
        <w:t>ся интерес к общественной деятельности, публичным выступлениям.</w:t>
      </w:r>
    </w:p>
    <w:p w:rsidR="00CE2697" w:rsidRDefault="00CE2697" w:rsidP="0099717B">
      <w:pPr>
        <w:pStyle w:val="a3"/>
        <w:ind w:firstLine="540"/>
        <w:jc w:val="both"/>
      </w:pPr>
      <w:r>
        <w:t>Вступив в</w:t>
      </w:r>
      <w:r w:rsidRPr="00333232">
        <w:t xml:space="preserve"> </w:t>
      </w:r>
      <w:r>
        <w:t xml:space="preserve">республиканский клуб двадцать первого округа города Нью-Йорка в </w:t>
      </w:r>
      <w:smartTag w:uri="urn:schemas-microsoft-com:office:smarttags" w:element="metricconverter">
        <w:smartTagPr>
          <w:attr w:name="ProductID" w:val="1880 г"/>
        </w:smartTagPr>
        <w:r>
          <w:t>1880 г</w:t>
        </w:r>
      </w:smartTag>
      <w:r>
        <w:t>., он стремился присоединиться к правящему классу, подчеркнув при этом моральное превосходство над миром продажной политики и привно</w:t>
      </w:r>
      <w:r w:rsidR="0067483E">
        <w:t>ся в политическую борьбу особую мораль</w:t>
      </w:r>
      <w:r>
        <w:t>.</w:t>
      </w:r>
    </w:p>
    <w:p w:rsidR="0067483E" w:rsidRDefault="0067483E" w:rsidP="0099717B">
      <w:pPr>
        <w:pStyle w:val="a3"/>
        <w:ind w:firstLine="540"/>
        <w:jc w:val="both"/>
      </w:pPr>
      <w:r>
        <w:t>Дальнейшим</w:t>
      </w:r>
      <w:r w:rsidR="00CE2697">
        <w:t xml:space="preserve"> шагом в политической карьере было выдвижение кандидатуры Рузвельта в октябре </w:t>
      </w:r>
      <w:smartTag w:uri="urn:schemas-microsoft-com:office:smarttags" w:element="metricconverter">
        <w:smartTagPr>
          <w:attr w:name="ProductID" w:val="1881 г"/>
        </w:smartTagPr>
        <w:r w:rsidR="00CE2697">
          <w:t>1881 г</w:t>
        </w:r>
      </w:smartTag>
      <w:r w:rsidR="00CE2697">
        <w:t>. в ассамблею штата Нью-Йорк и последующая деятельность в легислатуре штата.</w:t>
      </w:r>
      <w:r w:rsidR="00CE2697" w:rsidRPr="00284C49">
        <w:t xml:space="preserve"> </w:t>
      </w:r>
      <w:r w:rsidR="00CE2697">
        <w:t>Главной темой выступлений молодого политика стала борьба за моральность общественных деятелей. За время второго срока  работы в ассамблее Нью-Йорка</w:t>
      </w:r>
      <w:r w:rsidR="00CE2697" w:rsidRPr="004245D9">
        <w:t xml:space="preserve"> </w:t>
      </w:r>
      <w:r w:rsidR="00CE2697">
        <w:t>Рузвельт стал величиной государственного масштаба, освещая крайне популярную тему антимонополистической борьбы.</w:t>
      </w:r>
      <w:r w:rsidR="00CE2697" w:rsidRPr="002E6C66">
        <w:t xml:space="preserve"> </w:t>
      </w:r>
    </w:p>
    <w:p w:rsidR="00CE2697" w:rsidRDefault="00CE2697" w:rsidP="0099717B">
      <w:pPr>
        <w:pStyle w:val="a3"/>
        <w:ind w:firstLine="540"/>
        <w:jc w:val="both"/>
      </w:pPr>
      <w:r>
        <w:t xml:space="preserve">В этот период выявляются его политические тезисы по основным вопросам. К примеру, он считал, что с помощью выделения благородных </w:t>
      </w:r>
      <w:r w:rsidR="0067483E">
        <w:t>слоев</w:t>
      </w:r>
      <w:r>
        <w:t xml:space="preserve"> общества </w:t>
      </w:r>
      <w:r w:rsidR="0067483E">
        <w:t>произойдет</w:t>
      </w:r>
      <w:r>
        <w:t xml:space="preserve"> улучшение моральных и материальных условий жизни. Рузвельт станови</w:t>
      </w:r>
      <w:r w:rsidR="0067483E">
        <w:t>л</w:t>
      </w:r>
      <w:r>
        <w:t>ся приверженцем буржуазной честности и привилегий богатства.</w:t>
      </w:r>
    </w:p>
    <w:p w:rsidR="00CE2697" w:rsidRDefault="00CE2697" w:rsidP="0099717B">
      <w:pPr>
        <w:pStyle w:val="a3"/>
        <w:ind w:firstLine="540"/>
        <w:jc w:val="both"/>
      </w:pPr>
      <w:r>
        <w:t xml:space="preserve">После отхода от политики и жизни на Западе в 1884 – 1886 гг. Рузвельт </w:t>
      </w:r>
      <w:r w:rsidR="0067483E">
        <w:t>вернулся</w:t>
      </w:r>
      <w:r>
        <w:t xml:space="preserve"> к политической карьере и зан</w:t>
      </w:r>
      <w:r w:rsidR="0067483E">
        <w:t>ял</w:t>
      </w:r>
      <w:r>
        <w:t xml:space="preserve"> пост в комитете по гражданским должностям, что позволило ему выйти на национальную арену. Вскоре нач</w:t>
      </w:r>
      <w:r w:rsidR="0067483E">
        <w:t>ал</w:t>
      </w:r>
      <w:r>
        <w:t>ся стремительный взлет по карьерной лестнице. В этот период Рузвельт поочередно заним</w:t>
      </w:r>
      <w:r w:rsidR="0067483E">
        <w:t>ал</w:t>
      </w:r>
      <w:r>
        <w:t xml:space="preserve"> такие значимые должности как глава полиции Нью-Йорка, заместитель военно-морского министра. Находясь на этой должности, он вплотную занялся вопросами внешней политики, стремясь при этом усилить значимость Соединенных Штатов в глазах мировой общественности.</w:t>
      </w:r>
    </w:p>
    <w:p w:rsidR="00CE2697" w:rsidRDefault="00CE2697" w:rsidP="0099717B">
      <w:pPr>
        <w:pStyle w:val="a3"/>
        <w:ind w:firstLine="540"/>
        <w:jc w:val="both"/>
      </w:pPr>
      <w:r>
        <w:t>Вскоре Рузвельт зан</w:t>
      </w:r>
      <w:r w:rsidR="0067483E">
        <w:t xml:space="preserve">ял </w:t>
      </w:r>
      <w:r>
        <w:t>пост губернатора штата. Впервые он  выявил возможность более широкого применения государственного аппарата для регуляции отношений между классами. Помимо этого, он проявил себя как гибкий политик, стремящийся к прогрессу, и умелый проводник интересов своего класса.</w:t>
      </w:r>
    </w:p>
    <w:p w:rsidR="00CE2697" w:rsidRDefault="00CE2697" w:rsidP="0099717B">
      <w:pPr>
        <w:pStyle w:val="a3"/>
        <w:ind w:firstLine="540"/>
        <w:jc w:val="both"/>
      </w:pPr>
      <w:r>
        <w:t xml:space="preserve">На президентских выборах </w:t>
      </w:r>
      <w:smartTag w:uri="urn:schemas-microsoft-com:office:smarttags" w:element="metricconverter">
        <w:smartTagPr>
          <w:attr w:name="ProductID" w:val="1900 г"/>
        </w:smartTagPr>
        <w:r>
          <w:t>1900 г</w:t>
        </w:r>
      </w:smartTag>
      <w:r>
        <w:t>. Рузвельт не обладал особыми шансами на победу, и достойной альтернативой стал пост вице-президента. Он нач</w:t>
      </w:r>
      <w:r w:rsidR="0067483E">
        <w:t>ал</w:t>
      </w:r>
      <w:r>
        <w:t xml:space="preserve"> подготовку к выборам </w:t>
      </w:r>
      <w:smartTag w:uri="urn:schemas-microsoft-com:office:smarttags" w:element="metricconverter">
        <w:smartTagPr>
          <w:attr w:name="ProductID" w:val="1904 г"/>
        </w:smartTagPr>
        <w:r>
          <w:t>1904 г</w:t>
        </w:r>
      </w:smartTag>
      <w:r w:rsidR="0067483E">
        <w:t>., сплотив</w:t>
      </w:r>
      <w:r>
        <w:t xml:space="preserve"> вокруг себя соратников и привлекая народные массы. Но внезапная смерть президента Маккинли стала причиной восхождения Рузвельта на пост президента США.</w:t>
      </w:r>
    </w:p>
    <w:p w:rsidR="00CE2697" w:rsidRDefault="00CE2697" w:rsidP="0099717B">
      <w:pPr>
        <w:pStyle w:val="a3"/>
        <w:ind w:firstLine="540"/>
        <w:jc w:val="both"/>
      </w:pPr>
      <w:r>
        <w:t>В этот период своей политической карьеры Теодор Рузвельт проявил себя как незаурядный политик, способный понять требования народа и в то же время не отступать от собственных принципов. Всякий раз он умело использовал сложившуюся ситуацию в свою пользу, доказывая тем самым свою состоятельность как политического деятеля.</w:t>
      </w:r>
    </w:p>
    <w:p w:rsidR="00BC4E0D" w:rsidRPr="00EF3170" w:rsidRDefault="00CE2697" w:rsidP="00CB6237">
      <w:pPr>
        <w:pStyle w:val="a3"/>
        <w:ind w:left="993"/>
      </w:pPr>
      <w:r>
        <w:br w:type="page"/>
        <w:t xml:space="preserve">2. </w:t>
      </w:r>
      <w:r w:rsidR="00BC4E0D">
        <w:t>1901 – 1919 гг. Рузвельт – президент. Постпрезидентский период</w:t>
      </w:r>
    </w:p>
    <w:p w:rsidR="00BC4E0D" w:rsidRPr="00BC4E0D" w:rsidRDefault="00BC4E0D" w:rsidP="00BC4E0D">
      <w:pPr>
        <w:pStyle w:val="ae"/>
        <w:numPr>
          <w:ilvl w:val="0"/>
          <w:numId w:val="40"/>
        </w:numPr>
        <w:tabs>
          <w:tab w:val="left" w:pos="426"/>
        </w:tabs>
        <w:spacing w:line="360" w:lineRule="auto"/>
        <w:jc w:val="both"/>
        <w:rPr>
          <w:vanish/>
          <w:sz w:val="28"/>
          <w:szCs w:val="28"/>
        </w:rPr>
      </w:pPr>
    </w:p>
    <w:p w:rsidR="00BC4E0D" w:rsidRPr="00BC4E0D" w:rsidRDefault="00BC4E0D" w:rsidP="00BC4E0D">
      <w:pPr>
        <w:pStyle w:val="a3"/>
        <w:numPr>
          <w:ilvl w:val="1"/>
          <w:numId w:val="40"/>
        </w:numPr>
        <w:tabs>
          <w:tab w:val="left" w:pos="426"/>
        </w:tabs>
        <w:ind w:left="1404"/>
        <w:jc w:val="both"/>
      </w:pPr>
      <w:r w:rsidRPr="00BE2413">
        <w:t>Деятельность в годы президентства</w:t>
      </w:r>
    </w:p>
    <w:p w:rsidR="0066597E" w:rsidRDefault="00CE2697" w:rsidP="00BC4E0D">
      <w:pPr>
        <w:pStyle w:val="a3"/>
        <w:tabs>
          <w:tab w:val="left" w:pos="426"/>
        </w:tabs>
        <w:ind w:firstLine="567"/>
        <w:jc w:val="both"/>
      </w:pPr>
      <w:r>
        <w:t xml:space="preserve">14 сентября </w:t>
      </w:r>
      <w:smartTag w:uri="urn:schemas-microsoft-com:office:smarttags" w:element="metricconverter">
        <w:smartTagPr>
          <w:attr w:name="ProductID" w:val="1901 г"/>
        </w:smartTagPr>
        <w:r>
          <w:t>1901 г</w:t>
        </w:r>
      </w:smartTag>
      <w:r>
        <w:t xml:space="preserve">. Теодор Рузвельт принял присягу, став самым молодым в американской истории президентом. Сразу же он заявил государству, что собирается продолжать политику Маккинли, неукоснительно следуя ей. </w:t>
      </w:r>
    </w:p>
    <w:p w:rsidR="00CE2697" w:rsidRDefault="00CE2697" w:rsidP="00BC4E0D">
      <w:pPr>
        <w:pStyle w:val="a3"/>
        <w:tabs>
          <w:tab w:val="left" w:pos="426"/>
        </w:tabs>
        <w:ind w:firstLine="567"/>
        <w:jc w:val="both"/>
      </w:pPr>
      <w:r>
        <w:t xml:space="preserve">Несмотря на это внешние и внутренние перемены были неизбежны. Неутомимая энергия Рузвельта заменила флегматичность Маккинли. </w:t>
      </w:r>
    </w:p>
    <w:p w:rsidR="0066597E" w:rsidRDefault="00AE35B1" w:rsidP="0099717B">
      <w:pPr>
        <w:pStyle w:val="a3"/>
        <w:ind w:firstLine="567"/>
        <w:jc w:val="both"/>
      </w:pPr>
      <w:r>
        <w:t xml:space="preserve">Первое послание нового президента конгрессу было тщательно подготовлено, так как Рузвельт рассматривал его как личную политическую платформу, которой он будет придерживаться, чтобы иметь твердую почву под ногами. Он понимал, что для этого ему нужно помнить об интересах монополий, о требованиях партийных боссов, о нуждах и недовольстве простых людей. </w:t>
      </w:r>
    </w:p>
    <w:p w:rsidR="0066597E" w:rsidRDefault="00AE35B1" w:rsidP="0099717B">
      <w:pPr>
        <w:pStyle w:val="a3"/>
        <w:ind w:firstLine="567"/>
        <w:jc w:val="both"/>
      </w:pPr>
      <w:r>
        <w:t>В своей программе Рузвельт подтвердил принцип протекционизма, заявив о нежелательности вообще какого-либо изменения тарифной системы</w:t>
      </w:r>
      <w:r w:rsidR="00FD2B19">
        <w:t xml:space="preserve">. </w:t>
      </w:r>
    </w:p>
    <w:p w:rsidR="00AE35B1" w:rsidRDefault="00FD2B19" w:rsidP="0099717B">
      <w:pPr>
        <w:pStyle w:val="a3"/>
        <w:ind w:firstLine="567"/>
        <w:jc w:val="both"/>
      </w:pPr>
      <w:r>
        <w:t>Он коснулся рабочего вопроса, отметив необходимость федерального социального законодательства, но лишь в области регламентации рабочего дня и труда женщин и детей на государственных предприятиях</w:t>
      </w:r>
      <w:r w:rsidR="0033614A">
        <w:t xml:space="preserve"> </w:t>
      </w:r>
      <w:r>
        <w:rPr>
          <w:rStyle w:val="ab"/>
        </w:rPr>
        <w:footnoteReference w:id="22"/>
      </w:r>
      <w:r w:rsidR="0033614A">
        <w:t>.</w:t>
      </w:r>
    </w:p>
    <w:p w:rsidR="0066597E" w:rsidRDefault="00CE2697" w:rsidP="0066597E">
      <w:pPr>
        <w:pStyle w:val="a3"/>
        <w:ind w:firstLine="540"/>
        <w:jc w:val="both"/>
      </w:pPr>
      <w:r>
        <w:t xml:space="preserve">Особое внимание новый президент </w:t>
      </w:r>
      <w:r w:rsidR="00B25FE3">
        <w:t>уделил внешней</w:t>
      </w:r>
      <w:r>
        <w:t xml:space="preserve"> политик</w:t>
      </w:r>
      <w:r w:rsidR="00B25FE3">
        <w:t>е</w:t>
      </w:r>
      <w:r>
        <w:t xml:space="preserve">, которой, по его мнению, незаслуженно пренебрегала федеральная власть. </w:t>
      </w:r>
    </w:p>
    <w:p w:rsidR="0066597E" w:rsidRDefault="00CE2697" w:rsidP="0066597E">
      <w:pPr>
        <w:pStyle w:val="a3"/>
        <w:ind w:firstLine="540"/>
        <w:jc w:val="both"/>
      </w:pPr>
      <w:r>
        <w:t>Для Рузвельта внешняя политика являлась дополнительным полем деятельности американских монополий, которым не хватало национального рынка, а также способом предотвращения конфликтов в рядах америка</w:t>
      </w:r>
      <w:r w:rsidR="0066597E">
        <w:t>нской буржуазии.</w:t>
      </w:r>
    </w:p>
    <w:p w:rsidR="00CB6237" w:rsidRDefault="0066597E" w:rsidP="0066597E">
      <w:pPr>
        <w:pStyle w:val="a3"/>
        <w:ind w:firstLine="567"/>
        <w:jc w:val="both"/>
      </w:pPr>
      <w:r>
        <w:t>Таким образом, США выходя</w:t>
      </w:r>
      <w:r w:rsidR="00CE2697">
        <w:t>т на международную арену и приобщается к глобальной политике.</w:t>
      </w:r>
      <w:r w:rsidR="00CB6237">
        <w:t xml:space="preserve"> </w:t>
      </w:r>
      <w:r w:rsidR="00FD2B19">
        <w:t>Рузвельт подчеркивал, что одобряет внешнеполитический курс Маккинли и заявил, что основой внешней политики Соединенных Штатов и даже всех стран Американского континента должна быть доктрина Монро</w:t>
      </w:r>
      <w:r w:rsidR="00B25FE3">
        <w:rPr>
          <w:rStyle w:val="ab"/>
        </w:rPr>
        <w:footnoteReference w:id="23"/>
      </w:r>
      <w:r w:rsidR="00FD2B19">
        <w:t>.</w:t>
      </w:r>
      <w:r w:rsidR="00CB6237">
        <w:t xml:space="preserve"> </w:t>
      </w:r>
    </w:p>
    <w:p w:rsidR="00CE2697" w:rsidRDefault="00CE2697" w:rsidP="00CB6237">
      <w:pPr>
        <w:pStyle w:val="a3"/>
        <w:ind w:firstLine="540"/>
        <w:jc w:val="both"/>
      </w:pPr>
      <w:r>
        <w:t>В планы нового президента входило множество различных внешнеполитических преобразований. Во-первых, требовалось изменение иммиграционных законов, так как, по мнению Рузвельта, в Соединенные штаты пребывает слишком много представителей неанглосаксонских рас, что ухудшает этническую основу общества. Во-вторых, необходимо развитие американского торгового флота. Чтобы помочь расширению флота, предполагалось предоставить льготы кораблестроительным фирмам, помочь в установлении тихоокеанских линий, создать консулаты. В-третьих, должны быть защищены американские права и привилегии на Филиппинах, Гавайских островах, в Пуэрто-Рико и на Кубе. В-четвертых, необходимо развивать строительство канала между Атлантическим и Тихим океанами. Все вышеперечисленные планы должны были укрепить экономические связи восточных и западных районов США, а также увеличить американскую маневренность.</w:t>
      </w:r>
    </w:p>
    <w:p w:rsidR="00CE2697" w:rsidRDefault="00CE2697" w:rsidP="0099717B">
      <w:pPr>
        <w:pStyle w:val="a3"/>
        <w:ind w:firstLine="540"/>
        <w:jc w:val="both"/>
      </w:pPr>
      <w:r>
        <w:t>Что касается стиля его поведения как президента, то Теодор Рузвельт создал принципиально новую схему президентского руководства. Основной чертой в его стиле была энергичность: быстрота принятия решений, передвижений, смены рода деятельности, активное знакомство и общение с разного рода выдающимися людьми. Одним из первых он осознал растущее влияние средств массовой информации. Постоянное внимание прессы к экстравагантным манерам, восторги по поводу его работоспособности, частое приукрашивание остроумия и находчивости президента – всё это способствовало развитию популярности, накоплению политического капитала. Сущность метода Рузвельта – быть в центре внимания.</w:t>
      </w:r>
    </w:p>
    <w:p w:rsidR="0033614A" w:rsidRDefault="0033614A" w:rsidP="0099717B">
      <w:pPr>
        <w:pStyle w:val="a3"/>
        <w:ind w:firstLine="540"/>
        <w:jc w:val="both"/>
      </w:pPr>
      <w:r>
        <w:t xml:space="preserve">Теодор Рузвельт понимал, что в условиях общественных волнений он не может бездействовать, если хочет быть избранным на второй срок. Он склонялся к мнению, что внутреннее положение страны требует более гибкой политики, направленной на сглаживание конфликтов и укрепление существующего строя путем реформ, а не репрессий </w:t>
      </w:r>
      <w:r>
        <w:rPr>
          <w:rStyle w:val="ab"/>
        </w:rPr>
        <w:footnoteReference w:id="24"/>
      </w:r>
      <w:r>
        <w:t>.</w:t>
      </w:r>
    </w:p>
    <w:p w:rsidR="00B25FE3" w:rsidRDefault="0033614A" w:rsidP="0099717B">
      <w:pPr>
        <w:pStyle w:val="a3"/>
        <w:ind w:firstLine="540"/>
        <w:jc w:val="both"/>
      </w:pPr>
      <w:r>
        <w:t xml:space="preserve">  </w:t>
      </w:r>
      <w:r w:rsidR="00CE2697">
        <w:t>Получив пост президента, Рузвельт старался не попасть в зависимость от монополий. Конечно, он всячески способствовал их развитию, но старался не поддерживать слишком узкие монополистические интересы. Рузвельт писал: «Полное отсутствие правительственного контроля привело к поразительному росту корпораций. Ни в одной другой стране не было такого всевластия тех, кто обладает гигантскими состояниями. Правительство практически бессильно. Изо всех форм тирании наименее привлекательной и самой вульгарной является тирания неприкрытого богатства, тирания плутократии»</w:t>
      </w:r>
      <w:r w:rsidR="00B25FE3">
        <w:t xml:space="preserve"> </w:t>
      </w:r>
      <w:r w:rsidR="00CE2697">
        <w:rPr>
          <w:rStyle w:val="ab"/>
        </w:rPr>
        <w:footnoteReference w:id="25"/>
      </w:r>
      <w:r w:rsidR="00CE2697">
        <w:t>.</w:t>
      </w:r>
    </w:p>
    <w:p w:rsidR="00CE2697" w:rsidRDefault="00CE2697" w:rsidP="00B25FE3">
      <w:pPr>
        <w:pStyle w:val="a3"/>
        <w:ind w:firstLine="540"/>
        <w:jc w:val="both"/>
      </w:pPr>
      <w:r>
        <w:t xml:space="preserve"> Президент стремился к сотрудничеству в рамках решения общих для всего класса задач. Это было своего рода приведение в порядок системы власти правящей элиты. Рузвельт полагал, что в целях развития страны и поддержания собственного господства, правительство может сделать больше, непосредственно координируя деятельность бизнеса, а не просто послушно регистрируя ее</w:t>
      </w:r>
      <w:r w:rsidR="00B25FE3">
        <w:t xml:space="preserve"> </w:t>
      </w:r>
      <w:r w:rsidR="00B25FE3">
        <w:rPr>
          <w:rStyle w:val="ab"/>
        </w:rPr>
        <w:footnoteReference w:id="26"/>
      </w:r>
      <w:r>
        <w:t>. Тем самым было положено начало формированию в Америке основ государственно-монополистического капитализма. Сотрудничество предполагало лояльность, дисцип</w:t>
      </w:r>
      <w:r w:rsidR="00B25FE3">
        <w:t>линированность и подчиненность индустрии</w:t>
      </w:r>
      <w:r>
        <w:t xml:space="preserve"> общему курсу главы государства.</w:t>
      </w:r>
    </w:p>
    <w:p w:rsidR="00CE2697" w:rsidRDefault="00CE2697" w:rsidP="0099717B">
      <w:pPr>
        <w:pStyle w:val="a3"/>
        <w:ind w:firstLine="540"/>
        <w:jc w:val="both"/>
      </w:pPr>
      <w:r>
        <w:t>Так как активная позиция государства была новым явлением, а большинство бизнесменов воспринимали всякую регламентацию как неуместные ограничения, то конфликты были неизбежны. Ярким примером является дело о создании «Нозерн секьюритис компани»</w:t>
      </w:r>
      <w:r w:rsidR="0066597E">
        <w:t xml:space="preserve"> </w:t>
      </w:r>
      <w:r w:rsidR="0066597E">
        <w:rPr>
          <w:rStyle w:val="ab"/>
        </w:rPr>
        <w:footnoteReference w:id="27"/>
      </w:r>
      <w:r>
        <w:t xml:space="preserve">. Этот громадный концерн являлся монополией, владевшей практически всеми железными дорогами Северо-запада. В компании аккумулировались не только огромные капиталы, но и десятки тысяч эксплуатируемых рабочих, что было чревато общественными волнениями и заставляло правительство задуматься над социальной стабильностью. В результате закрытых встреч Рузвельта с министром юстиции Ноксом 19 февраля </w:t>
      </w:r>
      <w:smartTag w:uri="urn:schemas-microsoft-com:office:smarttags" w:element="metricconverter">
        <w:smartTagPr>
          <w:attr w:name="ProductID" w:val="1902 г"/>
        </w:smartTagPr>
        <w:r>
          <w:t>1902 г</w:t>
        </w:r>
      </w:smartTag>
      <w:r>
        <w:t>. было опубликовано требование правительства о расчленении «Нозерн секьюритис компани» на основании антитрестовского закона Шермана.</w:t>
      </w:r>
      <w:r w:rsidRPr="002C173F">
        <w:t xml:space="preserve"> </w:t>
      </w:r>
      <w:r>
        <w:t xml:space="preserve">Вопрос о «Норсон секьюритис» решал Верховный суд. В результате многомесячного разбирательства в марте </w:t>
      </w:r>
      <w:smartTag w:uri="urn:schemas-microsoft-com:office:smarttags" w:element="metricconverter">
        <w:smartTagPr>
          <w:attr w:name="ProductID" w:val="1904 г"/>
        </w:smartTagPr>
        <w:r>
          <w:t>1904 г</w:t>
        </w:r>
      </w:smartTag>
      <w:r>
        <w:t>. суд вынес постановление, разъединяющее монополию, указав на образование «Норсон секьюритис» как на нарушение закона Шермана. Так без особых потерь для крупного бизнеса страны Рузвельт показал всё свое стремление укрепить статус президентской власти, увеличить ее возможности.</w:t>
      </w:r>
    </w:p>
    <w:p w:rsidR="00CE2697" w:rsidRDefault="00B25FE3" w:rsidP="0099717B">
      <w:pPr>
        <w:pStyle w:val="a3"/>
        <w:ind w:firstLine="540"/>
        <w:jc w:val="both"/>
      </w:pPr>
      <w:r>
        <w:t xml:space="preserve">В </w:t>
      </w:r>
      <w:r w:rsidR="00CE2697">
        <w:t>первые месяцы пребывания в Белом доме президент поменял расстановку ближайших сотрудников, попытался подчинить своей власти конгресс и Верховный суд. Рузвельт стремился вести политику, основанную на личном понимании внутриполитических и международных проблем. Начинается возвышение президентской власти над законодательной и судебной, хотя по конституции они равны. Для достижения своих целей Рузвельт прибегал ко всем возможным средствам, не исключая помощь демократов.</w:t>
      </w:r>
    </w:p>
    <w:p w:rsidR="00CE2697" w:rsidRDefault="00CE2697" w:rsidP="0099717B">
      <w:pPr>
        <w:pStyle w:val="a3"/>
        <w:ind w:firstLine="540"/>
        <w:jc w:val="both"/>
      </w:pPr>
      <w:r>
        <w:t xml:space="preserve">Во </w:t>
      </w:r>
      <w:r w:rsidR="00B25FE3">
        <w:t xml:space="preserve"> </w:t>
      </w:r>
      <w:r>
        <w:t xml:space="preserve">внешней </w:t>
      </w:r>
      <w:r w:rsidR="00B25FE3">
        <w:t xml:space="preserve"> </w:t>
      </w:r>
      <w:r>
        <w:t>политике в деятельности Рузвельта существовала особенность – тесная связь с Европой, основанная на семейных традициях, воспитании и идейном багаже. Это отличало президента от его предшественников. Т. Рузвельт был лично знаком с рядом выдающихся личностей и общественных деятелей Англии, такими как Джозеф Чемберлен, Ред</w:t>
      </w:r>
      <w:r w:rsidR="00072531">
        <w:t>ьяр Киплинг, Джон Морли и др</w:t>
      </w:r>
      <w:r>
        <w:t>.</w:t>
      </w:r>
    </w:p>
    <w:p w:rsidR="00283C6C" w:rsidRDefault="00CE2697" w:rsidP="0099717B">
      <w:pPr>
        <w:pStyle w:val="a3"/>
        <w:ind w:firstLine="540"/>
        <w:jc w:val="both"/>
      </w:pPr>
      <w:r>
        <w:t>Став президентом, Рузвельт произвел «тихую революцию»</w:t>
      </w:r>
      <w:r>
        <w:rPr>
          <w:vanish/>
        </w:rPr>
        <w:t>я политическиххся политических ять господство капитала., хотя по конституцииных проблем. етсятирания непрекрыт</w:t>
      </w:r>
      <w:r>
        <w:rPr>
          <w:vanish/>
          <w:lang w:val="en-US"/>
        </w:rPr>
        <w:t>frf</w:t>
      </w:r>
      <w:r>
        <w:rPr>
          <w:vanish/>
        </w:rPr>
        <w:t>….иииаерявтьлжылвыаывтлюватлд</w:t>
      </w:r>
      <w:r>
        <w:t xml:space="preserve"> в идейных основаниях американской внешней политики. </w:t>
      </w:r>
      <w:r w:rsidR="00283C6C">
        <w:t>Он получил возможность применить на</w:t>
      </w:r>
      <w:r>
        <w:t xml:space="preserve"> </w:t>
      </w:r>
      <w:r w:rsidR="00283C6C">
        <w:t>практике свои экспансионные теории. Главной целью стало господство США на Тихом о</w:t>
      </w:r>
      <w:r w:rsidR="00072531">
        <w:t>ке</w:t>
      </w:r>
      <w:r w:rsidR="00283C6C">
        <w:t xml:space="preserve">ане. Поддерживая аннексию Филиппин, Рузвельт полностью оправдывал вероломство американцев и, настаивая на  неспособности филиппинцев к самоуправлению, требовал подавления национально-освободительного движения и введения на островах американской администрации </w:t>
      </w:r>
      <w:r w:rsidR="00283C6C">
        <w:rPr>
          <w:rStyle w:val="ab"/>
        </w:rPr>
        <w:footnoteReference w:id="28"/>
      </w:r>
      <w:r w:rsidR="00283C6C">
        <w:t>.</w:t>
      </w:r>
    </w:p>
    <w:p w:rsidR="00CE2697" w:rsidRDefault="00CE2697" w:rsidP="0099717B">
      <w:pPr>
        <w:pStyle w:val="a3"/>
        <w:ind w:firstLine="540"/>
        <w:jc w:val="both"/>
      </w:pPr>
      <w:r>
        <w:t xml:space="preserve">Основой внешнеполитической концепции Рузвельта являлось мнение, говорившее, что «великие империалистические державы должны найти форму если не сближения, то примирения своих интересов, а всю энергию обратить на нецивилизованные просторы земли, устроив предел которых, закрепит свой компромисс». Рузвельт назвал этот тезис «императив распространения </w:t>
      </w:r>
      <w:r w:rsidR="00072531">
        <w:t>цивилизации</w:t>
      </w:r>
      <w:r>
        <w:t>»</w:t>
      </w:r>
      <w:r w:rsidR="0066597E">
        <w:t xml:space="preserve"> </w:t>
      </w:r>
      <w:r w:rsidR="0066597E" w:rsidRPr="0066597E">
        <w:rPr>
          <w:rStyle w:val="ab"/>
        </w:rPr>
        <w:t xml:space="preserve"> </w:t>
      </w:r>
      <w:r w:rsidR="0066597E">
        <w:rPr>
          <w:rStyle w:val="ab"/>
        </w:rPr>
        <w:footnoteReference w:id="29"/>
      </w:r>
      <w:r>
        <w:t>.</w:t>
      </w:r>
    </w:p>
    <w:p w:rsidR="00E61F6A" w:rsidRDefault="00CE2697" w:rsidP="0099717B">
      <w:pPr>
        <w:pStyle w:val="a3"/>
        <w:ind w:firstLine="540"/>
        <w:jc w:val="both"/>
      </w:pPr>
      <w:r>
        <w:t xml:space="preserve">Вскоре определились три основных направления политики Соединенных Штатов Америки. Во-первых, южноамериканское, главной задачей которого было вытеснение европейских государств из Латинской Америки. </w:t>
      </w:r>
    </w:p>
    <w:p w:rsidR="00FD2B19" w:rsidRDefault="00CE2697" w:rsidP="0099717B">
      <w:pPr>
        <w:pStyle w:val="a3"/>
        <w:ind w:firstLine="540"/>
        <w:jc w:val="both"/>
      </w:pPr>
      <w:r>
        <w:t>Во-вторых, азиатское, направленное на сдерживание Японии и усиление позиций США в Китае.</w:t>
      </w:r>
    </w:p>
    <w:p w:rsidR="00CE2697" w:rsidRDefault="00CE2697" w:rsidP="0099717B">
      <w:pPr>
        <w:pStyle w:val="a3"/>
        <w:ind w:firstLine="540"/>
        <w:jc w:val="both"/>
      </w:pPr>
      <w:r>
        <w:t xml:space="preserve"> В-третьих, европейское направление, нацеленное на упрочнение американского влияния в Европе с целью достижения мирового господства.</w:t>
      </w:r>
    </w:p>
    <w:p w:rsidR="00064292" w:rsidRDefault="00CE2697" w:rsidP="0099717B">
      <w:pPr>
        <w:pStyle w:val="a3"/>
        <w:ind w:firstLine="540"/>
        <w:jc w:val="both"/>
      </w:pPr>
      <w:r>
        <w:t xml:space="preserve">Южноамериканская политика проходила по схеме «доктрины Монро», согласно которой США доминирует в Латинской Америке, при этом не претендуя на вмешательства в дела европейских государств в других частях мира. Рузвельт, отступив от «доктрины Монро», целиком сохранял ее дух. </w:t>
      </w:r>
    </w:p>
    <w:p w:rsidR="0071146D" w:rsidRDefault="00CE2697" w:rsidP="0099717B">
      <w:pPr>
        <w:pStyle w:val="a3"/>
        <w:ind w:firstLine="540"/>
        <w:jc w:val="both"/>
      </w:pPr>
      <w:r>
        <w:t>«</w:t>
      </w:r>
      <w:r w:rsidRPr="004F0640">
        <w:t>В Западном полушарии следование Соединенными Штатами доктрине Монро может вынудить их, возможно и против своей воли, в вопиющих случаях нарушений законности или проявления бессилия к выполнению обязанностей международной полицейской державы</w:t>
      </w:r>
      <w:r>
        <w:t>»</w:t>
      </w:r>
      <w:r w:rsidR="0033614A">
        <w:t xml:space="preserve"> </w:t>
      </w:r>
      <w:r>
        <w:rPr>
          <w:rStyle w:val="ab"/>
        </w:rPr>
        <w:footnoteReference w:id="30"/>
      </w:r>
      <w:r>
        <w:t>.</w:t>
      </w:r>
      <w:r w:rsidR="0071146D">
        <w:t xml:space="preserve"> </w:t>
      </w:r>
    </w:p>
    <w:p w:rsidR="0071146D" w:rsidRDefault="0071146D" w:rsidP="0099717B">
      <w:pPr>
        <w:pStyle w:val="a3"/>
        <w:ind w:firstLine="540"/>
        <w:jc w:val="both"/>
      </w:pPr>
      <w:r>
        <w:t>Главным событием в южноамериканской политике Теодора Рузвельта стало отторжение Панамы от Колумбии и строительство на ее территории канала, связавшего Атлантический и Тихий океаны.</w:t>
      </w:r>
    </w:p>
    <w:p w:rsidR="001A32F9" w:rsidRDefault="0071146D" w:rsidP="0099717B">
      <w:pPr>
        <w:pStyle w:val="a3"/>
        <w:ind w:firstLine="540"/>
        <w:jc w:val="both"/>
      </w:pPr>
      <w:r>
        <w:t xml:space="preserve">Мировая роль США зависела от признания Европы и Великобритании прежде всего. </w:t>
      </w:r>
      <w:r w:rsidR="00B52FCB">
        <w:t>Поэтому английский аспект политики Рузвельта заслуживает особого внимания. К концу</w:t>
      </w:r>
      <w:r w:rsidR="00B52FCB" w:rsidRPr="00B52FCB">
        <w:t xml:space="preserve"> </w:t>
      </w:r>
      <w:r w:rsidR="00B52FCB">
        <w:rPr>
          <w:lang w:val="en-US"/>
        </w:rPr>
        <w:t>XIX</w:t>
      </w:r>
      <w:r w:rsidR="00B52FCB">
        <w:t xml:space="preserve"> в. как в США, так и в Англии наметились тенденции взаимного сближения. Чтобы добиться этого</w:t>
      </w:r>
      <w:r w:rsidR="00F80DC2">
        <w:t>,</w:t>
      </w:r>
      <w:r w:rsidR="00B52FCB">
        <w:t xml:space="preserve"> </w:t>
      </w:r>
      <w:r w:rsidR="00F80DC2">
        <w:t>Рузвельту предстояло сгладить наиболее острые противоречия, а также изменить общественное мнение</w:t>
      </w:r>
      <w:r w:rsidR="001A32F9">
        <w:t>. Он верил в личную дипломатию, поэтому стал активно налаживать контакты с послами Англии Дж. Паунсфотом и М. Гербертом.</w:t>
      </w:r>
    </w:p>
    <w:p w:rsidR="001A32F9" w:rsidRDefault="001A32F9" w:rsidP="0099717B">
      <w:pPr>
        <w:pStyle w:val="a3"/>
        <w:ind w:firstLine="540"/>
        <w:jc w:val="both"/>
      </w:pPr>
      <w:r>
        <w:t xml:space="preserve">Получив в ноябре </w:t>
      </w:r>
      <w:smartTag w:uri="urn:schemas-microsoft-com:office:smarttags" w:element="metricconverter">
        <w:smartTagPr>
          <w:attr w:name="ProductID" w:val="1904 г"/>
        </w:smartTagPr>
        <w:r>
          <w:t>1904 г</w:t>
        </w:r>
      </w:smartTag>
      <w:r>
        <w:t xml:space="preserve">. </w:t>
      </w:r>
      <w:r w:rsidR="00072531">
        <w:t xml:space="preserve">Президентский </w:t>
      </w:r>
      <w:r>
        <w:t>мандат на второй срок, Рузвельт продолжил развитие политики в этом направлении. Только добившись признания среди ведущих европейских государств, США могли показать свое мировое значение и политическую полноценность.</w:t>
      </w:r>
    </w:p>
    <w:p w:rsidR="002C173F" w:rsidRDefault="001A32F9" w:rsidP="0099717B">
      <w:pPr>
        <w:pStyle w:val="a3"/>
        <w:ind w:firstLine="540"/>
        <w:jc w:val="both"/>
      </w:pPr>
      <w:r>
        <w:t>На Дальнем Востоке Соединенные Штаты также имели свои интересы. С тех пор как Япония смирилась с попаданием Гавайских островов под влияние США и переключила свое внимание на Азию, американский президент становится более лояльным к ней</w:t>
      </w:r>
      <w:r w:rsidR="003F6B55">
        <w:t xml:space="preserve">. Так как Япония была слишком сильна для борьбы с Америкой, поэтому главным объектом притязаний Рузвельт выбирает императорский Китай. По мнению американских финансистов и промышленников, китайский рынок являлся наиболее перспективным. Но к концу </w:t>
      </w:r>
      <w:smartTag w:uri="urn:schemas-microsoft-com:office:smarttags" w:element="metricconverter">
        <w:smartTagPr>
          <w:attr w:name="ProductID" w:val="1907 г"/>
        </w:smartTagPr>
        <w:r w:rsidR="003F6B55">
          <w:t>1907 г</w:t>
        </w:r>
      </w:smartTag>
      <w:r w:rsidR="003F6B55">
        <w:t xml:space="preserve">. </w:t>
      </w:r>
      <w:r w:rsidR="00072531">
        <w:t>США</w:t>
      </w:r>
      <w:r w:rsidR="003F6B55">
        <w:t xml:space="preserve"> признал</w:t>
      </w:r>
      <w:r w:rsidR="00072531">
        <w:t>и</w:t>
      </w:r>
      <w:r w:rsidR="003F6B55">
        <w:t xml:space="preserve"> неудачу своей стратегии на Дальнем Востоке, рассчитанной на установление равновесия сил и дружественности Японии.</w:t>
      </w:r>
    </w:p>
    <w:p w:rsidR="005C0713" w:rsidRDefault="002C173F" w:rsidP="0099717B">
      <w:pPr>
        <w:pStyle w:val="a3"/>
        <w:ind w:firstLine="540"/>
        <w:jc w:val="both"/>
      </w:pPr>
      <w:r w:rsidRPr="002C173F">
        <w:t>В Азии Р</w:t>
      </w:r>
      <w:r>
        <w:t>узвельт</w:t>
      </w:r>
      <w:r w:rsidRPr="002C173F">
        <w:t xml:space="preserve"> стремился сохранить существовавший баланс сил. Когда Япония объявила войну России в </w:t>
      </w:r>
      <w:smartTag w:uri="urn:schemas-microsoft-com:office:smarttags" w:element="metricconverter">
        <w:smartTagPr>
          <w:attr w:name="ProductID" w:val="1904 г"/>
        </w:smartTagPr>
        <w:r w:rsidRPr="002C173F">
          <w:t>1904 г</w:t>
        </w:r>
      </w:smartTag>
      <w:r>
        <w:t xml:space="preserve">., он </w:t>
      </w:r>
      <w:r w:rsidRPr="002C173F">
        <w:t xml:space="preserve">надеялся, что японские успехи на море заставят Россию воздержаться от </w:t>
      </w:r>
      <w:r>
        <w:t>дальнейших военных действий</w:t>
      </w:r>
      <w:r w:rsidRPr="002C173F">
        <w:t xml:space="preserve">. Полная победа той или другой стороны угрожала бы интересам США на Тихом океане. </w:t>
      </w:r>
      <w:r>
        <w:t>Так в</w:t>
      </w:r>
      <w:r w:rsidRPr="002C173F">
        <w:t xml:space="preserve"> </w:t>
      </w:r>
      <w:smartTag w:uri="urn:schemas-microsoft-com:office:smarttags" w:element="metricconverter">
        <w:smartTagPr>
          <w:attr w:name="ProductID" w:val="1905 г"/>
        </w:smartTagPr>
        <w:r w:rsidRPr="002C173F">
          <w:t>1905 г</w:t>
        </w:r>
      </w:smartTag>
      <w:r w:rsidRPr="002C173F">
        <w:t xml:space="preserve">. по просьбе Японии </w:t>
      </w:r>
      <w:r>
        <w:t>американский президент</w:t>
      </w:r>
      <w:r w:rsidRPr="002C173F">
        <w:t xml:space="preserve"> пригласил соперников провести </w:t>
      </w:r>
      <w:r>
        <w:t xml:space="preserve">мирную конференцию в Портсмуте, </w:t>
      </w:r>
      <w:r w:rsidRPr="002C173F">
        <w:t>штат Нью-</w:t>
      </w:r>
      <w:r>
        <w:t>Х</w:t>
      </w:r>
      <w:r w:rsidRPr="002C173F">
        <w:t xml:space="preserve">эмпшир. </w:t>
      </w:r>
      <w:r>
        <w:t xml:space="preserve">Но вскоре </w:t>
      </w:r>
      <w:r w:rsidRPr="002C173F">
        <w:t>переговоры зашли в тупик</w:t>
      </w:r>
      <w:r>
        <w:t>.</w:t>
      </w:r>
      <w:r w:rsidRPr="002C173F">
        <w:t xml:space="preserve"> </w:t>
      </w:r>
      <w:r>
        <w:t xml:space="preserve">Рузвельт призывал </w:t>
      </w:r>
      <w:r w:rsidR="00391152">
        <w:t>правительства</w:t>
      </w:r>
      <w:r w:rsidRPr="002C173F">
        <w:t xml:space="preserve"> обеих сторон </w:t>
      </w:r>
      <w:r w:rsidR="00391152">
        <w:t>к компромиссу</w:t>
      </w:r>
      <w:r w:rsidRPr="002C173F">
        <w:t>. В</w:t>
      </w:r>
      <w:r w:rsidR="00391152">
        <w:t xml:space="preserve"> итоге в</w:t>
      </w:r>
      <w:r w:rsidRPr="002C173F">
        <w:t xml:space="preserve"> сентябре</w:t>
      </w:r>
      <w:r w:rsidR="00391152">
        <w:t xml:space="preserve"> </w:t>
      </w:r>
      <w:smartTag w:uri="urn:schemas-microsoft-com:office:smarttags" w:element="metricconverter">
        <w:smartTagPr>
          <w:attr w:name="ProductID" w:val="1905 г"/>
        </w:smartTagPr>
        <w:r w:rsidR="00391152">
          <w:t>1905 г</w:t>
        </w:r>
      </w:smartTag>
      <w:r w:rsidR="00391152">
        <w:t>. был подписан</w:t>
      </w:r>
      <w:r w:rsidRPr="002C173F">
        <w:t xml:space="preserve"> Портсмутский мир</w:t>
      </w:r>
      <w:r w:rsidR="00391152">
        <w:t>, положивший</w:t>
      </w:r>
      <w:r w:rsidRPr="002C173F">
        <w:t xml:space="preserve"> конец </w:t>
      </w:r>
      <w:r w:rsidR="00391152">
        <w:t>Р</w:t>
      </w:r>
      <w:r w:rsidRPr="002C173F">
        <w:t xml:space="preserve">усско-японской войне. </w:t>
      </w:r>
    </w:p>
    <w:p w:rsidR="00391152" w:rsidRDefault="00391152" w:rsidP="0099717B">
      <w:pPr>
        <w:pStyle w:val="a3"/>
        <w:ind w:firstLine="540"/>
        <w:jc w:val="both"/>
      </w:pPr>
      <w:r w:rsidRPr="00391152">
        <w:t xml:space="preserve">Рузвельт требовал расширения мощи американского флота, в результате чего в конце его срока пребывания в должности США стали второй морской державой мира. Рузвельт, несмотря на его воинственные жесты, не был милитаристом. Акцентирование военной мощи не являлось самоцелью, а вытекало из его видения глобального положения: в вооруженном до зубов мире США не могли стоять в стороне, не подвергая опасности свои национальные интересы. </w:t>
      </w:r>
    </w:p>
    <w:p w:rsidR="00425958" w:rsidRDefault="00425958" w:rsidP="0099717B">
      <w:pPr>
        <w:pStyle w:val="a3"/>
        <w:ind w:firstLine="540"/>
        <w:jc w:val="both"/>
      </w:pPr>
      <w:r>
        <w:t>Говоря о результатах внешней политики, важно отметить, что страна добилась частичного успеха изменении главной тенденции – обращенность США исключительно на западное направление сменилось причастностью к европейским делам.</w:t>
      </w:r>
    </w:p>
    <w:p w:rsidR="00CA7A3B" w:rsidRDefault="00CA7A3B" w:rsidP="0099717B">
      <w:pPr>
        <w:pStyle w:val="a3"/>
        <w:ind w:firstLine="540"/>
        <w:jc w:val="both"/>
      </w:pPr>
      <w:r>
        <w:t xml:space="preserve">Во внутренней политике Рузвельт в целом не предпринимал ничего угрожающего эксплуататорской системе, но пресса активно создавала образ борца против монополий. Хотя действия Рузвельта против отдельных трестов были строго продуманы, а последствия тщательно взвешены. </w:t>
      </w:r>
    </w:p>
    <w:p w:rsidR="00072531" w:rsidRDefault="00E61F6A" w:rsidP="0099717B">
      <w:pPr>
        <w:pStyle w:val="a3"/>
        <w:ind w:firstLine="540"/>
        <w:jc w:val="both"/>
      </w:pPr>
      <w:r>
        <w:t xml:space="preserve">Буржуазный реформизм стал неотъемлемой частью политики республиканской администрации Рузвельта, превратившись в одно из основных средств, к которому стали прибегать с начала 20 века и республиканцы, и демократы в борьбе с антимонополистическим движением широких народных масс США </w:t>
      </w:r>
      <w:r>
        <w:rPr>
          <w:rStyle w:val="ab"/>
        </w:rPr>
        <w:footnoteReference w:id="31"/>
      </w:r>
      <w:r>
        <w:t>.</w:t>
      </w:r>
      <w:r w:rsidR="00DA0C07">
        <w:t xml:space="preserve"> </w:t>
      </w:r>
    </w:p>
    <w:p w:rsidR="00E61F6A" w:rsidRDefault="00DA0C07" w:rsidP="0099717B">
      <w:pPr>
        <w:pStyle w:val="a3"/>
        <w:ind w:firstLine="540"/>
        <w:jc w:val="both"/>
      </w:pPr>
      <w:r>
        <w:t xml:space="preserve">Рузвельт полагал, что для успокоения общественного мнения необходимы </w:t>
      </w:r>
      <w:r w:rsidR="00CF0716">
        <w:t>меры со стороны правительства, доказывающие, что оно стоит на страже порядка и придерживается «честного курса».</w:t>
      </w:r>
      <w:r w:rsidR="00CF0716">
        <w:rPr>
          <w:rStyle w:val="ab"/>
        </w:rPr>
        <w:footnoteReference w:id="32"/>
      </w:r>
    </w:p>
    <w:p w:rsidR="00E61F6A" w:rsidRDefault="00E646F9" w:rsidP="0099717B">
      <w:pPr>
        <w:pStyle w:val="a3"/>
        <w:ind w:firstLine="540"/>
        <w:jc w:val="both"/>
      </w:pPr>
      <w:r>
        <w:t xml:space="preserve">В США того времени оценка политической власти во многом зависит от экономического положения. </w:t>
      </w:r>
      <w:smartTag w:uri="urn:schemas-microsoft-com:office:smarttags" w:element="metricconverter">
        <w:smartTagPr>
          <w:attr w:name="ProductID" w:val="1907 г"/>
        </w:smartTagPr>
        <w:r>
          <w:t>1907 г</w:t>
        </w:r>
      </w:smartTag>
      <w:r>
        <w:t xml:space="preserve">. стал поворотным в этом смысле. Раньше монополии были относительно довольны федеральной властью, но с началом депрессии возрастало недовольство администрацией. </w:t>
      </w:r>
    </w:p>
    <w:p w:rsidR="00FF7778" w:rsidRDefault="00391152" w:rsidP="0099717B">
      <w:pPr>
        <w:pStyle w:val="a3"/>
        <w:ind w:firstLine="540"/>
        <w:jc w:val="both"/>
      </w:pPr>
      <w:r w:rsidRPr="00391152">
        <w:t>Рузвельт стал испытывать все более серьезные трудности в сохранении контроля над Конгрессом и Республиканской партией.</w:t>
      </w:r>
      <w:r w:rsidR="00FF7778">
        <w:t xml:space="preserve"> Одной из причин этого было то, что, достигнув определенной самостоятельности в 1905 – 1907 гг., Рузвельт перестал замечать пределы, обусловленные общественно-политическим развити</w:t>
      </w:r>
      <w:r w:rsidR="00072531">
        <w:t>ем США. Престиж президента как надклассового</w:t>
      </w:r>
      <w:r w:rsidR="00FF7778">
        <w:t xml:space="preserve"> руководителя стал стремительно падать.</w:t>
      </w:r>
      <w:r w:rsidR="00E646F9">
        <w:t xml:space="preserve"> Его позиции заметно ослабевали, пик политического влияния</w:t>
      </w:r>
      <w:r w:rsidR="00E646F9" w:rsidRPr="00E646F9">
        <w:t xml:space="preserve"> </w:t>
      </w:r>
      <w:r w:rsidR="00E646F9">
        <w:t xml:space="preserve">прошел. Он пытался поправить положение несколькими эффектными жестами, но </w:t>
      </w:r>
      <w:r w:rsidR="00072531">
        <w:t>это не принесло ожидаемых результатов</w:t>
      </w:r>
      <w:r w:rsidR="00E646F9">
        <w:t>.</w:t>
      </w:r>
    </w:p>
    <w:p w:rsidR="00FF7778" w:rsidRDefault="00FF7778" w:rsidP="0099717B">
      <w:pPr>
        <w:pStyle w:val="a3"/>
        <w:ind w:firstLine="540"/>
        <w:jc w:val="both"/>
      </w:pPr>
      <w:r>
        <w:t xml:space="preserve">Последние дни в Белом доме явились открытой конфронтацией с конгрессом. Эта война привела к тому, что конгресс пытался всячески ограничить президента, к примеру, издав поправку к одному из биллей, которая запрещала </w:t>
      </w:r>
      <w:r w:rsidR="00E62949">
        <w:t>президенту</w:t>
      </w:r>
      <w:r>
        <w:t xml:space="preserve"> создавать любые комиссии по расследованию без согласия конгресса.</w:t>
      </w:r>
      <w:r w:rsidR="00E62949">
        <w:t xml:space="preserve"> Рузвельт обвинил конгрессменов в том, что они ограничили полномочия органов расследования правонарушений, так как сами не желают подвергаться расследованию представителей секретных служб.</w:t>
      </w:r>
    </w:p>
    <w:p w:rsidR="00CF0716" w:rsidRDefault="00CF0716" w:rsidP="0099717B">
      <w:pPr>
        <w:pStyle w:val="a3"/>
        <w:ind w:firstLine="540"/>
        <w:jc w:val="both"/>
      </w:pPr>
      <w:r>
        <w:t>Несмотря на обострение отношений с конгрессом, перед уходом из Белого дома Рузвельт выступил с двумя посланиями, в которых он намечал программу дальнейших реформ, делая упор на регулирование экономической жизни, включая контроль над корпорациями и рабочее законодательство.</w:t>
      </w:r>
    </w:p>
    <w:p w:rsidR="00E62949" w:rsidRDefault="00E62949" w:rsidP="0099717B">
      <w:pPr>
        <w:pStyle w:val="a3"/>
        <w:ind w:firstLine="540"/>
        <w:jc w:val="both"/>
      </w:pPr>
      <w:r>
        <w:t>В программе президента были пу</w:t>
      </w:r>
      <w:r w:rsidR="00EB3D45">
        <w:t>нкты, которые и привели к его полной изоляции, а именно налог на наследство, обязательность публичной оценки стоимости железных дорог, утверждение практики расследования деятельности монополий.</w:t>
      </w:r>
    </w:p>
    <w:p w:rsidR="0099717B" w:rsidRDefault="00B860A4" w:rsidP="0099717B">
      <w:pPr>
        <w:pStyle w:val="a3"/>
        <w:ind w:firstLine="540"/>
        <w:jc w:val="both"/>
      </w:pPr>
      <w:r>
        <w:t>Рузвельт</w:t>
      </w:r>
      <w:r w:rsidR="00391152" w:rsidRPr="00391152">
        <w:t xml:space="preserve"> организовал выдвижение кандидатуры своего военного министра У.</w:t>
      </w:r>
      <w:r w:rsidR="0099717B">
        <w:t xml:space="preserve"> </w:t>
      </w:r>
      <w:r w:rsidR="00391152" w:rsidRPr="00391152">
        <w:t>Тафта</w:t>
      </w:r>
      <w:r>
        <w:t xml:space="preserve"> на выборах в </w:t>
      </w:r>
      <w:smartTag w:uri="urn:schemas-microsoft-com:office:smarttags" w:element="metricconverter">
        <w:smartTagPr>
          <w:attr w:name="ProductID" w:val="1908 г"/>
        </w:smartTagPr>
        <w:r>
          <w:t>1908 г</w:t>
        </w:r>
      </w:smartTag>
      <w:r>
        <w:t>.</w:t>
      </w:r>
      <w:r w:rsidR="00EB3D45">
        <w:t xml:space="preserve"> Сам президент летом </w:t>
      </w:r>
      <w:smartTag w:uri="urn:schemas-microsoft-com:office:smarttags" w:element="metricconverter">
        <w:smartTagPr>
          <w:attr w:name="ProductID" w:val="1908 г"/>
        </w:smartTagPr>
        <w:r w:rsidR="00EB3D45">
          <w:t>1908 г</w:t>
        </w:r>
      </w:smartTag>
      <w:r w:rsidR="00EB3D45">
        <w:t>. дал обещание не баллотироваться и оказал всю возможную поддержку Тафту, рассчитывая в будущем</w:t>
      </w:r>
      <w:r w:rsidR="003D279A">
        <w:t xml:space="preserve"> оказывать на него влияние.</w:t>
      </w:r>
      <w:r w:rsidRPr="00B860A4">
        <w:t xml:space="preserve"> </w:t>
      </w:r>
      <w:r>
        <w:t>В</w:t>
      </w:r>
      <w:r w:rsidRPr="00391152">
        <w:t xml:space="preserve"> ходе последовавшей избирательной кампании</w:t>
      </w:r>
      <w:r>
        <w:t xml:space="preserve"> он</w:t>
      </w:r>
      <w:r w:rsidRPr="00391152">
        <w:t xml:space="preserve"> убедил страну, что Тафт как президент будет продолжать «его политику».</w:t>
      </w:r>
      <w:r>
        <w:t xml:space="preserve"> Представляя народу своего ставленника как человека «столь пригодного для поста президента» Рузвельт фактически ставил крест на своем политическом будущем</w:t>
      </w:r>
      <w:r w:rsidR="00620FB0">
        <w:t xml:space="preserve"> </w:t>
      </w:r>
      <w:r w:rsidR="00620FB0">
        <w:rPr>
          <w:rStyle w:val="ab"/>
        </w:rPr>
        <w:footnoteReference w:id="33"/>
      </w:r>
      <w:r>
        <w:t xml:space="preserve">. </w:t>
      </w:r>
      <w:r w:rsidR="002D1921">
        <w:t xml:space="preserve">После некоторого прогрессивного реформирования Рузвельтом курса своей партии у республиканцев появился дополнительный шанс для победы. В ноябре </w:t>
      </w:r>
      <w:smartTag w:uri="urn:schemas-microsoft-com:office:smarttags" w:element="metricconverter">
        <w:smartTagPr>
          <w:attr w:name="ProductID" w:val="1908 г"/>
        </w:smartTagPr>
        <w:r w:rsidR="002D1921">
          <w:t>1908 г</w:t>
        </w:r>
      </w:smartTag>
      <w:r w:rsidR="002D1921">
        <w:t xml:space="preserve">. Уильям Тафт одержал </w:t>
      </w:r>
      <w:r w:rsidR="0099717B">
        <w:t>победу над демократом Брайаном.</w:t>
      </w:r>
      <w:r w:rsidR="005067C8">
        <w:t xml:space="preserve"> Через четыре месяца Рузвельту предстояло сложить свои полномочия. Важнейшей вехой в ряду последних мероприятий республиканской администрации Теодора Рузвельта стало проведение </w:t>
      </w:r>
      <w:r w:rsidR="00B44344">
        <w:t xml:space="preserve">расширенной конференции в Вашингтоне в декабре 1908 г., во многом конкретизировавшей основные направления деятельности </w:t>
      </w:r>
      <w:r w:rsidR="00B44344">
        <w:rPr>
          <w:rStyle w:val="ab"/>
        </w:rPr>
        <w:footnoteReference w:id="34"/>
      </w:r>
      <w:r w:rsidR="00B44344">
        <w:t>.</w:t>
      </w:r>
    </w:p>
    <w:p w:rsidR="00B44344" w:rsidRDefault="00B44344" w:rsidP="00B44344">
      <w:pPr>
        <w:pStyle w:val="a3"/>
      </w:pPr>
    </w:p>
    <w:p w:rsidR="00BC4E0D" w:rsidRDefault="00BC4E0D" w:rsidP="00876DF4">
      <w:pPr>
        <w:pStyle w:val="a3"/>
        <w:numPr>
          <w:ilvl w:val="1"/>
          <w:numId w:val="40"/>
        </w:numPr>
        <w:tabs>
          <w:tab w:val="left" w:pos="426"/>
        </w:tabs>
        <w:ind w:left="1404"/>
        <w:jc w:val="both"/>
      </w:pPr>
      <w:r w:rsidRPr="00BE2413">
        <w:t>Развитие политической карьеры после отставки</w:t>
      </w:r>
    </w:p>
    <w:p w:rsidR="00C93EA4" w:rsidRDefault="005C0713" w:rsidP="00620FB0">
      <w:pPr>
        <w:pStyle w:val="a3"/>
        <w:ind w:firstLine="540"/>
        <w:jc w:val="both"/>
      </w:pPr>
      <w:r>
        <w:t>После турне по Европе, во время которого</w:t>
      </w:r>
      <w:r w:rsidRPr="005C0713">
        <w:t xml:space="preserve"> </w:t>
      </w:r>
      <w:r>
        <w:t xml:space="preserve">в мае </w:t>
      </w:r>
      <w:smartTag w:uri="urn:schemas-microsoft-com:office:smarttags" w:element="metricconverter">
        <w:smartTagPr>
          <w:attr w:name="ProductID" w:val="1910 г"/>
        </w:smartTagPr>
        <w:r>
          <w:t>1910 г</w:t>
        </w:r>
      </w:smartTag>
      <w:r>
        <w:t xml:space="preserve"> Теодору Рузвельту была присуждена Нобелевская премия мира за посредничество при подписании Портсмутского мира </w:t>
      </w:r>
      <w:smartTag w:uri="urn:schemas-microsoft-com:office:smarttags" w:element="metricconverter">
        <w:smartTagPr>
          <w:attr w:name="ProductID" w:val="1905 г"/>
        </w:smartTagPr>
        <w:r>
          <w:t>190</w:t>
        </w:r>
        <w:r w:rsidR="00C93EA4">
          <w:t>5 г</w:t>
        </w:r>
      </w:smartTag>
      <w:r>
        <w:t>.</w:t>
      </w:r>
      <w:r w:rsidR="00620FB0">
        <w:t>, в</w:t>
      </w:r>
      <w:r w:rsidR="008E0CC1" w:rsidRPr="008E0CC1">
        <w:t xml:space="preserve">озвратившись в Соединенные Штаты, Рузвельт </w:t>
      </w:r>
      <w:r w:rsidR="00C93EA4">
        <w:t>развязал</w:t>
      </w:r>
      <w:r w:rsidR="008E0CC1" w:rsidRPr="008E0CC1">
        <w:t xml:space="preserve"> конфликт со своим преемником</w:t>
      </w:r>
      <w:r w:rsidR="00C93EA4">
        <w:t xml:space="preserve"> и другом</w:t>
      </w:r>
      <w:r w:rsidR="008E0CC1" w:rsidRPr="008E0CC1">
        <w:t xml:space="preserve"> Уильямом Тафтом</w:t>
      </w:r>
      <w:r w:rsidR="00C93EA4">
        <w:t>.</w:t>
      </w:r>
      <w:r w:rsidR="003D279A">
        <w:t xml:space="preserve"> В первые годы он еще проявлял некоторую лояльность к прежнему политическому соратнику. Но многочисленные разногласия дали понять Рузвельту, что теперь в Белом доме правит деятель другого склада, который заручился поддержкой иных политических сил.</w:t>
      </w:r>
      <w:r w:rsidR="008E0CC1" w:rsidRPr="008E0CC1">
        <w:t xml:space="preserve"> Ожидания</w:t>
      </w:r>
      <w:r w:rsidR="00C93EA4">
        <w:t xml:space="preserve"> того</w:t>
      </w:r>
      <w:r w:rsidR="008E0CC1" w:rsidRPr="008E0CC1">
        <w:t xml:space="preserve">, что Тафт будет продолжать его политику, не оправдались. Вместо этого инициативы Тафта в вопросе таможенного тарифа и окружающей среды приблизили республиканскую партию к расколу. </w:t>
      </w:r>
    </w:p>
    <w:p w:rsidR="00996D73" w:rsidRDefault="00C93EA4" w:rsidP="0099717B">
      <w:pPr>
        <w:pStyle w:val="a3"/>
        <w:ind w:firstLine="540"/>
        <w:jc w:val="both"/>
      </w:pPr>
      <w:r>
        <w:t>В</w:t>
      </w:r>
      <w:r w:rsidRPr="008E0CC1">
        <w:t>о внешней политике</w:t>
      </w:r>
      <w:r w:rsidR="008E0CC1" w:rsidRPr="008E0CC1">
        <w:t xml:space="preserve"> его преемник прекратил осторожные действия по отношению к Японии и не боялся оскорбить европейские державы своей китайской политикой</w:t>
      </w:r>
      <w:r w:rsidR="00996D73">
        <w:t>, чем явно был не доволен Рузвельт</w:t>
      </w:r>
      <w:r w:rsidR="008E0CC1" w:rsidRPr="008E0CC1">
        <w:t xml:space="preserve">. </w:t>
      </w:r>
      <w:r w:rsidR="00996D73">
        <w:t>Он</w:t>
      </w:r>
      <w:r w:rsidR="008E0CC1" w:rsidRPr="008E0CC1">
        <w:t xml:space="preserve"> резко критиковал предложения Тафта по арбитражным договорам с европейскими державами. </w:t>
      </w:r>
    </w:p>
    <w:p w:rsidR="00C61D05" w:rsidRDefault="00996D73" w:rsidP="004A046B">
      <w:pPr>
        <w:pStyle w:val="a3"/>
        <w:ind w:firstLine="540"/>
        <w:jc w:val="both"/>
      </w:pPr>
      <w:r>
        <w:t xml:space="preserve">Летом </w:t>
      </w:r>
      <w:smartTag w:uri="urn:schemas-microsoft-com:office:smarttags" w:element="metricconverter">
        <w:smartTagPr>
          <w:attr w:name="ProductID" w:val="1910 г"/>
        </w:smartTagPr>
        <w:r>
          <w:t>1910 г</w:t>
        </w:r>
      </w:smartTag>
      <w:r>
        <w:t>. Рузвельт окончательно решил связать свою дальнейшую деятельность не с консервативными элементами республикан</w:t>
      </w:r>
      <w:r w:rsidR="006A0053">
        <w:t>цев</w:t>
      </w:r>
      <w:r>
        <w:t>, которых объединил вокруг себя Тафт</w:t>
      </w:r>
      <w:r w:rsidR="006A0053">
        <w:t xml:space="preserve">, а с реформаторским крылом партии. </w:t>
      </w:r>
    </w:p>
    <w:p w:rsidR="00C61D05" w:rsidRDefault="006A0053" w:rsidP="00C61D05">
      <w:pPr>
        <w:pStyle w:val="a3"/>
        <w:ind w:firstLine="540"/>
        <w:jc w:val="both"/>
      </w:pPr>
      <w:r>
        <w:t>Таким образом была образована прогрессивная партия, идейную платформу которой образо</w:t>
      </w:r>
      <w:r w:rsidR="00883243">
        <w:t xml:space="preserve">вали требования, оттолкнувшие консерваторов, но привлекшие мелкобуржуазные круги. Она </w:t>
      </w:r>
      <w:r w:rsidR="004A046B">
        <w:t>были изложена в речах</w:t>
      </w:r>
      <w:r w:rsidR="00BF6CD2">
        <w:t xml:space="preserve"> Теодора Рузвельта</w:t>
      </w:r>
      <w:r w:rsidR="004A046B">
        <w:t xml:space="preserve"> 1910 – 1912 гг.</w:t>
      </w:r>
      <w:r w:rsidR="00BF6CD2">
        <w:t>, получивш</w:t>
      </w:r>
      <w:r w:rsidR="004A046B">
        <w:t>их</w:t>
      </w:r>
      <w:r w:rsidR="00BF6CD2">
        <w:t xml:space="preserve"> название «Новый национализм»</w:t>
      </w:r>
      <w:r w:rsidR="004A046B">
        <w:t xml:space="preserve"> - это была политическая программа буржуазных реформ, необходимость которых Рузвельт выводил из всей совокупности социально-политической и экономической обстановки в Америке начала века, чреватой, по его мнению, возможностью социальной революции </w:t>
      </w:r>
      <w:r w:rsidR="004A046B">
        <w:rPr>
          <w:rStyle w:val="ab"/>
        </w:rPr>
        <w:footnoteReference w:id="35"/>
      </w:r>
      <w:r w:rsidR="004A046B">
        <w:t>.</w:t>
      </w:r>
      <w:r w:rsidR="00BF6CD2">
        <w:t xml:space="preserve"> </w:t>
      </w:r>
    </w:p>
    <w:p w:rsidR="00C61D05" w:rsidRDefault="00C61D05" w:rsidP="00C61D05">
      <w:pPr>
        <w:pStyle w:val="a3"/>
        <w:ind w:firstLine="540"/>
        <w:jc w:val="both"/>
      </w:pPr>
      <w:r>
        <w:t xml:space="preserve">Впервые понятие «новый национализм» было использовано Рузвельтом </w:t>
      </w:r>
      <w:r w:rsidRPr="00FA5900">
        <w:t xml:space="preserve">31 августа </w:t>
      </w:r>
      <w:smartTag w:uri="urn:schemas-microsoft-com:office:smarttags" w:element="metricconverter">
        <w:smartTagPr>
          <w:attr w:name="ProductID" w:val="1910 г"/>
        </w:smartTagPr>
        <w:r w:rsidRPr="00FA5900">
          <w:t>1910 г</w:t>
        </w:r>
      </w:smartTag>
      <w:r w:rsidRPr="00FA5900">
        <w:t xml:space="preserve">. в ходе своей предвыборной поездки по Соединенным Штатам </w:t>
      </w:r>
      <w:r>
        <w:t>во время выступ</w:t>
      </w:r>
      <w:r w:rsidRPr="00FA5900">
        <w:t>л</w:t>
      </w:r>
      <w:r>
        <w:t xml:space="preserve">ения в городе Осаватоми, </w:t>
      </w:r>
      <w:r w:rsidRPr="00FA5900">
        <w:t>штат Канзас.</w:t>
      </w:r>
      <w:r w:rsidRPr="00C61D05">
        <w:t xml:space="preserve"> </w:t>
      </w:r>
      <w:r w:rsidRPr="00FA5900">
        <w:t xml:space="preserve">В </w:t>
      </w:r>
      <w:r>
        <w:t>этой речи</w:t>
      </w:r>
      <w:r w:rsidRPr="00FA5900">
        <w:t xml:space="preserve"> </w:t>
      </w:r>
      <w:r>
        <w:t>Рузвельт</w:t>
      </w:r>
      <w:r w:rsidRPr="00FA5900">
        <w:t xml:space="preserve"> наиболее исчерпывающее излож</w:t>
      </w:r>
      <w:r>
        <w:t>ил программу</w:t>
      </w:r>
      <w:r w:rsidRPr="00FA5900">
        <w:t xml:space="preserve"> «прогрессистского» крыла Республиканской партии</w:t>
      </w:r>
      <w:r>
        <w:rPr>
          <w:rStyle w:val="ab"/>
        </w:rPr>
        <w:footnoteReference w:id="36"/>
      </w:r>
      <w:r>
        <w:t>.</w:t>
      </w:r>
    </w:p>
    <w:p w:rsidR="00996D73" w:rsidRDefault="004A046B" w:rsidP="004A046B">
      <w:pPr>
        <w:pStyle w:val="a3"/>
        <w:ind w:firstLine="540"/>
        <w:jc w:val="both"/>
      </w:pPr>
      <w:r>
        <w:t>Данная программа</w:t>
      </w:r>
      <w:r w:rsidR="00BF6CD2">
        <w:t xml:space="preserve"> </w:t>
      </w:r>
      <w:r w:rsidR="00883243">
        <w:t>включала в себя такие пункты, как облегчение процедуры  принятия поправок к конституции, налог на наследство, подоходный налог, социальное обеспечение женщин и детей, трудовая компенсация рабочих, право голосования для женщин и прочее.</w:t>
      </w:r>
    </w:p>
    <w:p w:rsidR="004A046B" w:rsidRDefault="008E0CC1" w:rsidP="004A046B">
      <w:pPr>
        <w:pStyle w:val="a3"/>
        <w:ind w:firstLine="540"/>
        <w:jc w:val="both"/>
      </w:pPr>
      <w:r w:rsidRPr="008E0CC1">
        <w:t>Перспективы на победу Тафта на президентских выборах 1</w:t>
      </w:r>
      <w:r w:rsidR="00883243">
        <w:t>912 года становились все меньше, так как Рузвельт принял решение баллотироваться на пост президента</w:t>
      </w:r>
      <w:r w:rsidR="00BF6CD2">
        <w:t xml:space="preserve"> от </w:t>
      </w:r>
      <w:r w:rsidR="003617A6">
        <w:t>прогрессивной</w:t>
      </w:r>
      <w:r w:rsidR="00BF6CD2">
        <w:t xml:space="preserve"> партии.</w:t>
      </w:r>
      <w:r w:rsidRPr="008E0CC1">
        <w:t xml:space="preserve"> </w:t>
      </w:r>
    </w:p>
    <w:p w:rsidR="004A046B" w:rsidRDefault="008E0CC1" w:rsidP="00C61D05">
      <w:pPr>
        <w:pStyle w:val="a3"/>
        <w:ind w:firstLine="540"/>
        <w:jc w:val="both"/>
      </w:pPr>
      <w:r w:rsidRPr="008E0CC1">
        <w:t xml:space="preserve">Попытка потерпела неудачу, так как Тафт контролировал республиканскую партийную машину, обеспечивавшую ему повторное выдвижение в качестве кандидата на пост президента. Надежда </w:t>
      </w:r>
      <w:r w:rsidR="003617A6">
        <w:t>на поддержку</w:t>
      </w:r>
      <w:r w:rsidRPr="008E0CC1">
        <w:t xml:space="preserve"> прогрессивного лагеря демократической партии также не оправдалась после того, как она выставила тоже прогрессивного кандидата Вудро Вильсо</w:t>
      </w:r>
      <w:r w:rsidR="00C61D05">
        <w:t>на, который победил</w:t>
      </w:r>
      <w:r w:rsidR="00914CD8">
        <w:t xml:space="preserve"> </w:t>
      </w:r>
      <w:r w:rsidR="00C61D05">
        <w:t>н</w:t>
      </w:r>
      <w:r w:rsidR="00914CD8">
        <w:t xml:space="preserve">а выборах в ноябре </w:t>
      </w:r>
      <w:smartTag w:uri="urn:schemas-microsoft-com:office:smarttags" w:element="metricconverter">
        <w:smartTagPr>
          <w:attr w:name="ProductID" w:val="1912 г"/>
        </w:smartTagPr>
        <w:r w:rsidR="00914CD8">
          <w:t>1912 г</w:t>
        </w:r>
      </w:smartTag>
      <w:r w:rsidR="00914CD8">
        <w:t>.</w:t>
      </w:r>
      <w:r w:rsidRPr="008E0CC1">
        <w:t xml:space="preserve"> </w:t>
      </w:r>
    </w:p>
    <w:p w:rsidR="006825AB" w:rsidRDefault="006825AB" w:rsidP="004A046B">
      <w:pPr>
        <w:pStyle w:val="a3"/>
        <w:ind w:firstLine="540"/>
        <w:jc w:val="both"/>
      </w:pPr>
      <w:r>
        <w:t xml:space="preserve">Конфронтация </w:t>
      </w:r>
      <w:r w:rsidR="004E0B9A">
        <w:t xml:space="preserve">Рузвельта с новым президентом ярко проявилась в </w:t>
      </w:r>
      <w:smartTag w:uri="urn:schemas-microsoft-com:office:smarttags" w:element="metricconverter">
        <w:smartTagPr>
          <w:attr w:name="ProductID" w:val="1912 г"/>
        </w:smartTagPr>
        <w:r w:rsidR="004E0B9A">
          <w:t>1912 г</w:t>
        </w:r>
      </w:smartTag>
      <w:r w:rsidR="004E0B9A">
        <w:t>., когда столкнулись две программы: «Новый национализм» и «Новая свобода» Вильсона. Президент намеревался осуществить свою программу с помощью снятия благоприятного для монополизации высокого внешнего тарифа, проведения банковской реформы, поощрявшая кредитование</w:t>
      </w:r>
      <w:r w:rsidR="006E3AAB">
        <w:t xml:space="preserve"> мелких предпринимателей и фермеров, принятия закона против образования монополий. Раньше других Рузвельт заметил нарастающую мощь Вильсона и стал относиться очень серьезно к угрозе своих планов.</w:t>
      </w:r>
    </w:p>
    <w:p w:rsidR="00382CBC" w:rsidRDefault="00914CD8" w:rsidP="00C61D05">
      <w:pPr>
        <w:pStyle w:val="a3"/>
        <w:ind w:firstLine="540"/>
        <w:jc w:val="both"/>
      </w:pPr>
      <w:r>
        <w:t xml:space="preserve">После бурного </w:t>
      </w:r>
      <w:smartTag w:uri="urn:schemas-microsoft-com:office:smarttags" w:element="metricconverter">
        <w:smartTagPr>
          <w:attr w:name="ProductID" w:val="1912 г"/>
        </w:smartTagPr>
        <w:r>
          <w:t>1912 г</w:t>
        </w:r>
      </w:smartTag>
      <w:r w:rsidR="00C61D05">
        <w:t>. Рузвельт отошел</w:t>
      </w:r>
      <w:r>
        <w:t xml:space="preserve"> от активной политической жизни. Он приступ</w:t>
      </w:r>
      <w:r w:rsidR="00C61D05">
        <w:t>ил</w:t>
      </w:r>
      <w:r>
        <w:t xml:space="preserve"> к написанию автобиографии</w:t>
      </w:r>
      <w:r w:rsidR="00C61D05">
        <w:t xml:space="preserve"> –</w:t>
      </w:r>
      <w:r w:rsidR="00C61D05" w:rsidRPr="00C61D05">
        <w:t xml:space="preserve"> </w:t>
      </w:r>
      <w:r w:rsidR="00C61D05">
        <w:t>подведению жизненных итогов</w:t>
      </w:r>
      <w:r>
        <w:t>. Рузвельт заметно охла</w:t>
      </w:r>
      <w:r w:rsidR="00C61D05">
        <w:t>дил</w:t>
      </w:r>
      <w:r>
        <w:t xml:space="preserve"> пыл своих прогрессивных сторонников. Хотя он дов</w:t>
      </w:r>
      <w:r w:rsidR="00C61D05">
        <w:t>ел</w:t>
      </w:r>
      <w:r>
        <w:t xml:space="preserve"> свое руководство до выборов в конгресс в </w:t>
      </w:r>
      <w:smartTag w:uri="urn:schemas-microsoft-com:office:smarttags" w:element="metricconverter">
        <w:smartTagPr>
          <w:attr w:name="ProductID" w:val="1914 г"/>
        </w:smartTagPr>
        <w:r>
          <w:t>1914 г</w:t>
        </w:r>
      </w:smartTag>
      <w:r>
        <w:t xml:space="preserve">., но </w:t>
      </w:r>
      <w:r w:rsidR="00C61D05">
        <w:t>сделал</w:t>
      </w:r>
      <w:r>
        <w:t xml:space="preserve"> это без присущей ему организованности, воли, силы.</w:t>
      </w:r>
    </w:p>
    <w:p w:rsidR="003617A6" w:rsidRDefault="003617A6" w:rsidP="0099717B">
      <w:pPr>
        <w:pStyle w:val="a3"/>
        <w:ind w:firstLine="540"/>
        <w:jc w:val="both"/>
      </w:pPr>
      <w:r w:rsidRPr="003617A6">
        <w:t>Однако Рузвельт не прекратил</w:t>
      </w:r>
      <w:r w:rsidR="00914CD8">
        <w:t xml:space="preserve"> окончательно</w:t>
      </w:r>
      <w:r w:rsidRPr="003617A6">
        <w:t xml:space="preserve"> своей политической деятельности и явно надеялся еще отвоевать президентство у Вудро Вильсона. С осени </w:t>
      </w:r>
      <w:smartTag w:uri="urn:schemas-microsoft-com:office:smarttags" w:element="metricconverter">
        <w:smartTagPr>
          <w:attr w:name="ProductID" w:val="1914 г"/>
        </w:smartTagPr>
        <w:r w:rsidRPr="003617A6">
          <w:t>1914 г</w:t>
        </w:r>
      </w:smartTag>
      <w:r w:rsidR="00914CD8">
        <w:t>.</w:t>
      </w:r>
      <w:r w:rsidRPr="003617A6">
        <w:t xml:space="preserve"> он поддерживал резкий протест американцев против немецкого вступления в Бельгию и массовое вооружение американской армии и флота. </w:t>
      </w:r>
    </w:p>
    <w:p w:rsidR="00382CBC" w:rsidRDefault="003617A6" w:rsidP="0099717B">
      <w:pPr>
        <w:pStyle w:val="a3"/>
        <w:ind w:firstLine="540"/>
        <w:jc w:val="both"/>
      </w:pPr>
      <w:r w:rsidRPr="003617A6">
        <w:t xml:space="preserve">После потопления британского парохода "Лузитания" </w:t>
      </w:r>
      <w:r w:rsidR="00914CD8">
        <w:t xml:space="preserve">Рузвельт </w:t>
      </w:r>
      <w:r w:rsidRPr="003617A6">
        <w:t>высказался за вступл</w:t>
      </w:r>
      <w:r w:rsidR="00914CD8">
        <w:t>ение в войну на стороне Антанты</w:t>
      </w:r>
      <w:r w:rsidRPr="003617A6">
        <w:t xml:space="preserve">. В начале 1917 года он </w:t>
      </w:r>
      <w:r w:rsidR="00382CBC">
        <w:t>выступал</w:t>
      </w:r>
      <w:r w:rsidRPr="003617A6">
        <w:t xml:space="preserve"> против военной цели Вильсона "игр без победы"</w:t>
      </w:r>
      <w:r w:rsidR="00914CD8">
        <w:t>,</w:t>
      </w:r>
      <w:r w:rsidRPr="003617A6">
        <w:t xml:space="preserve"> потом при</w:t>
      </w:r>
      <w:r w:rsidR="00914CD8">
        <w:t>ветствовал его объявление войны.</w:t>
      </w:r>
      <w:r w:rsidRPr="003617A6">
        <w:t xml:space="preserve"> </w:t>
      </w:r>
      <w:r w:rsidR="00914CD8">
        <w:t>Н</w:t>
      </w:r>
      <w:r w:rsidRPr="003617A6">
        <w:t xml:space="preserve">о в </w:t>
      </w:r>
      <w:smartTag w:uri="urn:schemas-microsoft-com:office:smarttags" w:element="metricconverter">
        <w:smartTagPr>
          <w:attr w:name="ProductID" w:val="1918 г"/>
        </w:smartTagPr>
        <w:r w:rsidRPr="003617A6">
          <w:t>1918 г</w:t>
        </w:r>
      </w:smartTag>
      <w:r w:rsidR="00914CD8">
        <w:t>.</w:t>
      </w:r>
      <w:r w:rsidRPr="003617A6">
        <w:t xml:space="preserve"> </w:t>
      </w:r>
      <w:r w:rsidR="00914CD8">
        <w:t>Рузвельт</w:t>
      </w:r>
      <w:r w:rsidRPr="003617A6">
        <w:t xml:space="preserve"> осуждал программу </w:t>
      </w:r>
      <w:r w:rsidR="00914CD8">
        <w:t>«Четырнадцать</w:t>
      </w:r>
      <w:r w:rsidRPr="003617A6">
        <w:t xml:space="preserve"> пунктов</w:t>
      </w:r>
      <w:r w:rsidR="00914CD8">
        <w:t xml:space="preserve"> Вильсона»</w:t>
      </w:r>
      <w:r w:rsidRPr="003617A6">
        <w:t xml:space="preserve"> и требовал вместо этого продолжения войны до безоговорочной</w:t>
      </w:r>
      <w:r w:rsidR="00382CBC">
        <w:t xml:space="preserve"> капитуляции стран Центральной </w:t>
      </w:r>
      <w:r w:rsidRPr="003617A6">
        <w:t>Европы</w:t>
      </w:r>
      <w:r w:rsidR="001A402D">
        <w:t xml:space="preserve"> </w:t>
      </w:r>
      <w:r w:rsidR="001A402D">
        <w:rPr>
          <w:rStyle w:val="ab"/>
        </w:rPr>
        <w:footnoteReference w:id="37"/>
      </w:r>
      <w:r w:rsidRPr="003617A6">
        <w:t xml:space="preserve">. </w:t>
      </w:r>
    </w:p>
    <w:p w:rsidR="00382CBC" w:rsidRDefault="003617A6" w:rsidP="0099717B">
      <w:pPr>
        <w:pStyle w:val="a3"/>
        <w:ind w:firstLine="540"/>
        <w:jc w:val="both"/>
      </w:pPr>
      <w:r w:rsidRPr="003617A6">
        <w:t xml:space="preserve">Если в начале </w:t>
      </w:r>
      <w:r w:rsidR="00B63579">
        <w:t xml:space="preserve">Первой </w:t>
      </w:r>
      <w:r w:rsidRPr="003617A6">
        <w:t xml:space="preserve">мировой войны он полностью приветствовал функцию Германии как оплот против России, то теперь хотел видеть прусскую военную державу уничтоженной раз и навсегда. Его кампания против президента Вильсона все больше переходила в неконтролируемые оскорбления. Несмотря на это прогрессивное крыло вновь объединенной к тому времени республиканской партии крепко держалось за него как за лидера, и даже Тафт помирился с ним. В 1918 году он считался кандидатом с наибольшими шансами на выборы президента в 1920 году. Но его здоровье быстро разрушило эти планы. </w:t>
      </w:r>
    </w:p>
    <w:p w:rsidR="00382CBC" w:rsidRDefault="00855975" w:rsidP="0099717B">
      <w:pPr>
        <w:pStyle w:val="a3"/>
        <w:ind w:firstLine="540"/>
        <w:jc w:val="both"/>
      </w:pPr>
      <w:r>
        <w:t xml:space="preserve">Последнее публичное выступление Рузвельта состоялось 28 октября </w:t>
      </w:r>
      <w:smartTag w:uri="urn:schemas-microsoft-com:office:smarttags" w:element="metricconverter">
        <w:smartTagPr>
          <w:attr w:name="ProductID" w:val="1918 г"/>
        </w:smartTagPr>
        <w:r>
          <w:t>1918 г</w:t>
        </w:r>
      </w:smartTag>
      <w:r>
        <w:t xml:space="preserve">. в Карнеги холл. В своем выступлении он высказал все возможные аргументы против внешней и внутренней программы Вильсона, тем самым сделав внушительный вклад в победу республиканской партии на выборах в конгресс в </w:t>
      </w:r>
      <w:smartTag w:uri="urn:schemas-microsoft-com:office:smarttags" w:element="metricconverter">
        <w:smartTagPr>
          <w:attr w:name="ProductID" w:val="1920 г"/>
        </w:smartTagPr>
        <w:r>
          <w:t>1920 г</w:t>
        </w:r>
      </w:smartTag>
      <w:r>
        <w:t xml:space="preserve">. </w:t>
      </w:r>
      <w:r w:rsidR="001A402D">
        <w:rPr>
          <w:rStyle w:val="ab"/>
        </w:rPr>
        <w:footnoteReference w:id="38"/>
      </w:r>
      <w:r w:rsidR="001A402D">
        <w:t xml:space="preserve">. </w:t>
      </w:r>
      <w:r>
        <w:t xml:space="preserve">Но Рузвельт уже не застал этой победы. </w:t>
      </w:r>
      <w:r w:rsidR="003617A6" w:rsidRPr="003617A6">
        <w:t>6 января 1919 года Рузвельт умер в возрасте</w:t>
      </w:r>
      <w:r>
        <w:t xml:space="preserve"> 60 лет в своем поместье Сага</w:t>
      </w:r>
      <w:r w:rsidR="003617A6" w:rsidRPr="003617A6">
        <w:t xml:space="preserve">мор Хилл под Нью-Йорком. </w:t>
      </w:r>
    </w:p>
    <w:p w:rsidR="0099717B" w:rsidRDefault="0099717B" w:rsidP="0099717B">
      <w:pPr>
        <w:pStyle w:val="a3"/>
        <w:ind w:firstLine="540"/>
        <w:jc w:val="both"/>
      </w:pPr>
    </w:p>
    <w:p w:rsidR="00855975" w:rsidRDefault="00073ED3" w:rsidP="0099717B">
      <w:pPr>
        <w:pStyle w:val="a3"/>
        <w:ind w:firstLine="540"/>
        <w:jc w:val="both"/>
        <w:rPr>
          <w:lang w:val="fr-FR"/>
        </w:rPr>
      </w:pPr>
      <w:r>
        <w:t>Семь с половиной лет пребывания Рузвельта на посту президента целиком отмечены борьбой за усиление роли исполнительной власти.</w:t>
      </w:r>
      <w:r w:rsidR="00855975">
        <w:t xml:space="preserve"> Его политичес</w:t>
      </w:r>
      <w:r w:rsidR="007D18DC">
        <w:t>кое мировоззрение характеризуется мнением</w:t>
      </w:r>
      <w:r w:rsidR="00855975">
        <w:t>,</w:t>
      </w:r>
      <w:r w:rsidR="007D18DC">
        <w:t xml:space="preserve"> что</w:t>
      </w:r>
      <w:r w:rsidR="00855975">
        <w:t xml:space="preserve"> общественные процессы  в стране и за рубежом определяются волей сильной личности. Он считал, что законы и приличия надо соблюдать, но великий человек не должен ограничивать себя условностями.</w:t>
      </w:r>
    </w:p>
    <w:p w:rsidR="006E3AAB" w:rsidRPr="006E3AAB" w:rsidRDefault="006E3AAB" w:rsidP="0099717B">
      <w:pPr>
        <w:pStyle w:val="a3"/>
        <w:ind w:firstLine="540"/>
        <w:jc w:val="both"/>
      </w:pPr>
      <w:r>
        <w:t>Теодор Рузвельт создал принципиально новую схему президентского руководства. Основной чертой в его стиле была энергичность, быстрота принятия решений.</w:t>
      </w:r>
      <w:r w:rsidRPr="006E3AAB">
        <w:t xml:space="preserve"> </w:t>
      </w:r>
      <w:r>
        <w:t>Сущность метода Рузвельта – быть в центре внимания. Развитию популярности, накоплению политического капитала</w:t>
      </w:r>
      <w:r w:rsidRPr="006E3AAB">
        <w:t xml:space="preserve"> </w:t>
      </w:r>
      <w:r>
        <w:t>способствовало</w:t>
      </w:r>
      <w:r w:rsidRPr="006E3AAB">
        <w:t xml:space="preserve"> </w:t>
      </w:r>
      <w:r>
        <w:t xml:space="preserve">постоянное внимание прессы к экстравагантным манерам, восторги по поводу его работоспособности, частое приукрашивание остроумия и находчивости президента. </w:t>
      </w:r>
    </w:p>
    <w:p w:rsidR="003B3F59" w:rsidRDefault="007D18DC" w:rsidP="0099717B">
      <w:pPr>
        <w:pStyle w:val="a3"/>
        <w:ind w:firstLine="540"/>
        <w:jc w:val="both"/>
      </w:pPr>
      <w:r>
        <w:t>Рузвельт сознавал, что экономический фактор крайне важен в отношениях как между людьми, так и между странами, однако полагал, что миром правит не экономический интерес, а сила. Поэтому чтобы сохранить господство капитала, Рузвельт продемонстрировал гибкую тактику, умение мыслить по-новому.</w:t>
      </w:r>
      <w:r w:rsidR="006E3AAB" w:rsidRPr="006E3AAB">
        <w:t xml:space="preserve"> </w:t>
      </w:r>
      <w:r w:rsidR="006E3AAB">
        <w:t>Тем самым было положено начало формированию в Америке основ государственно-монополистического капитализма. Сотрудничество предполагало лояльность, дисциплинированность и подчиненность «индустриальных капиталов» общему курсу главы государства.</w:t>
      </w:r>
    </w:p>
    <w:p w:rsidR="00B52FCB" w:rsidRDefault="003B3F59" w:rsidP="0099717B">
      <w:pPr>
        <w:pStyle w:val="a3"/>
        <w:ind w:firstLine="540"/>
        <w:jc w:val="both"/>
      </w:pPr>
      <w:r>
        <w:t>Преимущественно президентское правление в США дает исключительные возможности для влияния личности президента на курс внутренней и внешней политики.</w:t>
      </w:r>
      <w:r w:rsidR="0023742B">
        <w:t xml:space="preserve"> При Рузвельте началось </w:t>
      </w:r>
      <w:r w:rsidR="00425958">
        <w:t>движение в сторону резкого увеличения прерогатив власти</w:t>
      </w:r>
      <w:r w:rsidR="00E646F9">
        <w:t>.</w:t>
      </w:r>
    </w:p>
    <w:p w:rsidR="00B52FCB" w:rsidRDefault="006620BA" w:rsidP="0099717B">
      <w:pPr>
        <w:pStyle w:val="a3"/>
        <w:ind w:firstLine="540"/>
        <w:jc w:val="both"/>
      </w:pPr>
      <w:r>
        <w:t>Во внешней политике Рузвельт, отступив от «доктрины Монро», целиком сохранял ее дух. Он стремился расширить европейское направление в политике, при этом сохранить влияние в Латинской Америке.</w:t>
      </w:r>
    </w:p>
    <w:p w:rsidR="008E0CC1" w:rsidRDefault="00F80DC2" w:rsidP="0099717B">
      <w:pPr>
        <w:pStyle w:val="a3"/>
        <w:ind w:firstLine="540"/>
        <w:jc w:val="both"/>
      </w:pPr>
      <w:r>
        <w:t>Именно Рузвельт стоит у основания США как мировой военной державы.</w:t>
      </w:r>
      <w:r w:rsidR="00E646F9">
        <w:t xml:space="preserve"> </w:t>
      </w:r>
      <w:r w:rsidR="006620BA">
        <w:t>О</w:t>
      </w:r>
      <w:r w:rsidR="00E646F9">
        <w:t>н</w:t>
      </w:r>
      <w:r w:rsidR="003F6B55">
        <w:t xml:space="preserve"> считал, что США должны добиться признания Европы в вопросе о своем мировом статусе, но с точки зрения получения каких-либо выгод Европа была закрыта для Америки. Ради экономических целей активно развивалась политика на Дальнем Востоке.</w:t>
      </w:r>
    </w:p>
    <w:p w:rsidR="00B01438" w:rsidRDefault="00B01438" w:rsidP="0099717B">
      <w:pPr>
        <w:pStyle w:val="a3"/>
        <w:ind w:firstLine="540"/>
        <w:jc w:val="both"/>
      </w:pPr>
      <w:r>
        <w:t xml:space="preserve">Во внутренней политике </w:t>
      </w:r>
      <w:smartTag w:uri="urn:schemas-microsoft-com:office:smarttags" w:element="metricconverter">
        <w:smartTagPr>
          <w:attr w:name="ProductID" w:val="1907 г"/>
        </w:smartTagPr>
        <w:r>
          <w:t>1907 г</w:t>
        </w:r>
      </w:smartTag>
      <w:r>
        <w:t>. стал переломным.</w:t>
      </w:r>
      <w:r w:rsidRPr="00B01438">
        <w:t xml:space="preserve"> </w:t>
      </w:r>
      <w:r>
        <w:t>Появились</w:t>
      </w:r>
      <w:r w:rsidRPr="00391152">
        <w:t xml:space="preserve"> серьезные трудности в сохранении</w:t>
      </w:r>
      <w:r>
        <w:t xml:space="preserve"> президентского</w:t>
      </w:r>
      <w:r w:rsidRPr="00391152">
        <w:t xml:space="preserve"> контроля над Конгрессом и Республиканской партией.</w:t>
      </w:r>
      <w:r>
        <w:t xml:space="preserve"> Главная причина – это то, что, получив определенную самостоятельность в 1905 – 1907 гг., Рузвельт перестал замечать границы, установленные общественно-политическим развитием США. Позиции президента как «надклассового» руководителя стали заметно ослабевать. </w:t>
      </w:r>
    </w:p>
    <w:p w:rsidR="00B01438" w:rsidRDefault="00B01438" w:rsidP="0099717B">
      <w:pPr>
        <w:pStyle w:val="a3"/>
        <w:ind w:firstLine="540"/>
        <w:jc w:val="both"/>
      </w:pPr>
      <w:r>
        <w:t xml:space="preserve">Было принято решение не принимать участия в выборах </w:t>
      </w:r>
      <w:smartTag w:uri="urn:schemas-microsoft-com:office:smarttags" w:element="metricconverter">
        <w:smartTagPr>
          <w:attr w:name="ProductID" w:val="1908 г"/>
        </w:smartTagPr>
        <w:r>
          <w:t>1908 г</w:t>
        </w:r>
      </w:smartTag>
      <w:r>
        <w:t>. Рузвельт выдвинул</w:t>
      </w:r>
      <w:r w:rsidRPr="00B01438">
        <w:t xml:space="preserve"> </w:t>
      </w:r>
      <w:r>
        <w:t>кандидатуру</w:t>
      </w:r>
      <w:r w:rsidRPr="00391152">
        <w:t xml:space="preserve"> своего военного министра</w:t>
      </w:r>
      <w:r>
        <w:t>, соратника, рассчитывая в будущем оказывать на него влияние. Он</w:t>
      </w:r>
      <w:r w:rsidRPr="00391152">
        <w:t xml:space="preserve"> убедил страну, что Тафт как президент будет продолжать политику</w:t>
      </w:r>
      <w:r>
        <w:t xml:space="preserve"> Рузвельта</w:t>
      </w:r>
      <w:r w:rsidRPr="00391152">
        <w:t>.</w:t>
      </w:r>
      <w:r>
        <w:t xml:space="preserve"> В ноябре </w:t>
      </w:r>
      <w:smartTag w:uri="urn:schemas-microsoft-com:office:smarttags" w:element="metricconverter">
        <w:smartTagPr>
          <w:attr w:name="ProductID" w:val="1908 г"/>
        </w:smartTagPr>
        <w:r>
          <w:t>1908 г</w:t>
        </w:r>
      </w:smartTag>
      <w:r>
        <w:t xml:space="preserve">. Уильям Тафт одержал победу над демократом Брайаном. </w:t>
      </w:r>
    </w:p>
    <w:p w:rsidR="00B01438" w:rsidRDefault="00B01438" w:rsidP="0099717B">
      <w:pPr>
        <w:pStyle w:val="a3"/>
        <w:ind w:firstLine="540"/>
        <w:jc w:val="both"/>
      </w:pPr>
      <w:r>
        <w:t xml:space="preserve">В </w:t>
      </w:r>
      <w:smartTag w:uri="urn:schemas-microsoft-com:office:smarttags" w:element="metricconverter">
        <w:smartTagPr>
          <w:attr w:name="ProductID" w:val="1910 г"/>
        </w:smartTagPr>
        <w:r>
          <w:t>1910 г</w:t>
        </w:r>
      </w:smartTag>
      <w:r>
        <w:t>. начался конфликт президента с Рузвельтом, так как Тафт проводил собственную политику, не принимая во внимание мнение Рузвельта. Вследствие этого произошел раскол</w:t>
      </w:r>
      <w:r w:rsidR="001E7F4D">
        <w:t xml:space="preserve"> республиканской партии на два крыла – консервативное и прогрессивное. Во главе консерваторов встал Тафт, а предводителем прогрессивной партии был избран Рузвельт. Борьба этих партий привела к победе демократа Вильсона. </w:t>
      </w:r>
    </w:p>
    <w:p w:rsidR="00B63579" w:rsidRDefault="001E7F4D" w:rsidP="0099717B">
      <w:pPr>
        <w:pStyle w:val="a3"/>
        <w:ind w:firstLine="540"/>
        <w:jc w:val="both"/>
      </w:pPr>
      <w:r>
        <w:t>Политические взгляды нового президента также противостояли мнению Рузвельта. Столкнулись две программы – «Новый национализм» и «Новая свобода». Кроме того, борьба двух крупных политических деятелей выразилас</w:t>
      </w:r>
      <w:r w:rsidR="00B63579">
        <w:t>ь в разности мнений по поводу участия США в Первой мировой войне.</w:t>
      </w:r>
    </w:p>
    <w:p w:rsidR="005730D5" w:rsidRDefault="00B63579" w:rsidP="0099717B">
      <w:pPr>
        <w:pStyle w:val="a3"/>
        <w:ind w:firstLine="540"/>
        <w:jc w:val="both"/>
      </w:pPr>
      <w:r>
        <w:t>Таким образом, на закате своей карьеры Теодор Рузвельт столкнулся с открытой борьбой более молодых политиков, которые отказывались следовать его политике.</w:t>
      </w:r>
    </w:p>
    <w:p w:rsidR="008E0CC1" w:rsidRDefault="0099717B" w:rsidP="0099717B">
      <w:pPr>
        <w:pStyle w:val="a3"/>
        <w:ind w:firstLine="3780"/>
        <w:jc w:val="both"/>
      </w:pPr>
      <w:r>
        <w:br w:type="page"/>
      </w:r>
      <w:r w:rsidR="008E0CC1">
        <w:t>Заключение</w:t>
      </w:r>
    </w:p>
    <w:p w:rsidR="00B63579" w:rsidRDefault="00B63579" w:rsidP="0099717B">
      <w:pPr>
        <w:pStyle w:val="a3"/>
        <w:ind w:firstLine="540"/>
        <w:jc w:val="both"/>
      </w:pPr>
      <w:r>
        <w:t>Теодор Рузвельт</w:t>
      </w:r>
      <w:r w:rsidR="008E0CC1">
        <w:t xml:space="preserve"> оставил впечатляющий след в американской политике</w:t>
      </w:r>
      <w:r>
        <w:t xml:space="preserve"> и истории</w:t>
      </w:r>
      <w:r w:rsidR="008E0CC1">
        <w:t xml:space="preserve">. Как политический деятель он рано понял необходимость реформ, организовал общественное мнение и помог законодателям принять нужные решения. </w:t>
      </w:r>
    </w:p>
    <w:p w:rsidR="008E0CC1" w:rsidRDefault="008E0CC1" w:rsidP="0099717B">
      <w:pPr>
        <w:pStyle w:val="a3"/>
        <w:ind w:firstLine="540"/>
        <w:jc w:val="both"/>
      </w:pPr>
      <w:r>
        <w:t xml:space="preserve">Как президент он широко использовал возможности администрации, при необходимости принимая жесткие или умеренные решения. Осознав опасность концентрации капитала, </w:t>
      </w:r>
      <w:r w:rsidR="00B63579">
        <w:t>он</w:t>
      </w:r>
      <w:r>
        <w:t xml:space="preserve"> поддерживал законы, защищавшие потребителя и регулировавшие бизнес. </w:t>
      </w:r>
      <w:r w:rsidR="00B63579">
        <w:t>Рузвельт</w:t>
      </w:r>
      <w:r>
        <w:t xml:space="preserve"> был сторонником разумного использования природных ресурсов, выступая с позиции общественных интересов.</w:t>
      </w:r>
    </w:p>
    <w:p w:rsidR="005730D5" w:rsidRDefault="00B63579" w:rsidP="0099717B">
      <w:pPr>
        <w:pStyle w:val="a3"/>
        <w:ind w:firstLine="540"/>
        <w:jc w:val="both"/>
      </w:pPr>
      <w:r>
        <w:t xml:space="preserve">Одним из первых он увидел возможность более широкого использования государственного аппарата для регуляции классовых отношений, показал себя </w:t>
      </w:r>
      <w:r w:rsidR="005730D5">
        <w:t>защитником интересов своего класса, гибким политиком, стремящимся к прогрессу.</w:t>
      </w:r>
      <w:r>
        <w:t xml:space="preserve"> </w:t>
      </w:r>
    </w:p>
    <w:p w:rsidR="00B63579" w:rsidRDefault="005730D5" w:rsidP="0099717B">
      <w:pPr>
        <w:pStyle w:val="a3"/>
        <w:ind w:firstLine="540"/>
        <w:jc w:val="both"/>
      </w:pPr>
      <w:r>
        <w:t>При непосредственном участии Рузвельта начал складываться стиль новейшего времени, обеспечивающий социальную мобильность, гибкость в противоречивых делах.</w:t>
      </w:r>
    </w:p>
    <w:p w:rsidR="005730D5" w:rsidRDefault="005730D5" w:rsidP="0099717B">
      <w:pPr>
        <w:pStyle w:val="a3"/>
        <w:ind w:firstLine="540"/>
        <w:jc w:val="both"/>
      </w:pPr>
      <w:r>
        <w:t>Рузвельт – первый американец, ставший лауреатом Нобелевской премии, его законодательство ознаменовало начало первого периода американских реформ. В систему президентского управления он внес дух уверенности, соперничества и страсти, столь характерный для его времени.</w:t>
      </w:r>
    </w:p>
    <w:p w:rsidR="00B63579" w:rsidRDefault="008E0CC1" w:rsidP="0099717B">
      <w:pPr>
        <w:pStyle w:val="a3"/>
        <w:ind w:firstLine="540"/>
        <w:jc w:val="both"/>
      </w:pPr>
      <w:r>
        <w:t>В сфере международных отношений</w:t>
      </w:r>
      <w:r w:rsidR="00B63579">
        <w:t xml:space="preserve"> Теодор</w:t>
      </w:r>
      <w:r>
        <w:t xml:space="preserve"> Р</w:t>
      </w:r>
      <w:r w:rsidR="00B63579">
        <w:t>узвельт</w:t>
      </w:r>
      <w:r>
        <w:t xml:space="preserve"> порвал с традициями американского изоляционизма и положил начало дипломатическим контактам с народами Азии, Европы и Карибского бассейна. </w:t>
      </w:r>
      <w:r w:rsidR="005730D5">
        <w:t xml:space="preserve">Характерной чертой стал глобализм американской внешней политики. </w:t>
      </w:r>
      <w:r w:rsidR="001842A0">
        <w:t>Его внешнеполитический курс был рассчитан на завоевание господствующего положения среди великих мировых держав.</w:t>
      </w:r>
    </w:p>
    <w:p w:rsidR="0099717B" w:rsidRDefault="00382CBC" w:rsidP="0099717B">
      <w:pPr>
        <w:pStyle w:val="a3"/>
        <w:ind w:firstLine="540"/>
        <w:jc w:val="both"/>
      </w:pPr>
      <w:r w:rsidRPr="00382CBC">
        <w:t>Благодаря личной целостности, жизненной силе, энергии, политической близости к реальности, знанию мира и дальновидност</w:t>
      </w:r>
      <w:r w:rsidR="005730D5">
        <w:t>и Теодор Рузвельт добился столь значимых результатов. Этот политик</w:t>
      </w:r>
      <w:r w:rsidRPr="00382CBC">
        <w:t xml:space="preserve"> обладал харизмой, которая перекрывала его слабости и сделала одним из популярнейших президентов США. В историческом сознании он представляет восхожд</w:t>
      </w:r>
      <w:r w:rsidR="0099717B">
        <w:t>ение Америки к мировой державе.</w:t>
      </w:r>
    </w:p>
    <w:p w:rsidR="00BF1C44" w:rsidRDefault="002E6C66" w:rsidP="00064292">
      <w:pPr>
        <w:pStyle w:val="a3"/>
        <w:ind w:firstLine="540"/>
        <w:jc w:val="center"/>
      </w:pPr>
      <w:r>
        <w:br w:type="page"/>
      </w:r>
      <w:r w:rsidR="00937B27">
        <w:t>С</w:t>
      </w:r>
      <w:r w:rsidR="008C54F1">
        <w:t>писок</w:t>
      </w:r>
      <w:r w:rsidR="00147EA9">
        <w:t xml:space="preserve"> использованных</w:t>
      </w:r>
      <w:r w:rsidR="008C54F1">
        <w:t xml:space="preserve"> источников и литературы</w:t>
      </w:r>
    </w:p>
    <w:p w:rsidR="005B18C4" w:rsidRDefault="005B18C4" w:rsidP="00B860A4">
      <w:pPr>
        <w:pStyle w:val="a3"/>
        <w:ind w:left="360" w:firstLine="540"/>
      </w:pPr>
    </w:p>
    <w:p w:rsidR="008C54F1" w:rsidRDefault="008C54F1" w:rsidP="00620FB0">
      <w:pPr>
        <w:pStyle w:val="a3"/>
        <w:numPr>
          <w:ilvl w:val="0"/>
          <w:numId w:val="9"/>
        </w:numPr>
        <w:tabs>
          <w:tab w:val="clear" w:pos="540"/>
          <w:tab w:val="left" w:pos="284"/>
          <w:tab w:val="num" w:pos="851"/>
        </w:tabs>
        <w:ind w:left="426" w:firstLine="425"/>
      </w:pPr>
      <w:r>
        <w:t>Источники</w:t>
      </w:r>
    </w:p>
    <w:p w:rsidR="007E6FDB" w:rsidRDefault="007E6FDB" w:rsidP="0099717B">
      <w:pPr>
        <w:pStyle w:val="a3"/>
        <w:numPr>
          <w:ilvl w:val="0"/>
          <w:numId w:val="11"/>
        </w:numPr>
        <w:tabs>
          <w:tab w:val="clear" w:pos="644"/>
          <w:tab w:val="num" w:pos="426"/>
        </w:tabs>
        <w:ind w:left="0" w:firstLine="284"/>
      </w:pPr>
      <w:r>
        <w:t>Письмо Т. Рузвельта контр-адмиралу</w:t>
      </w:r>
      <w:r w:rsidRPr="0018475D">
        <w:t xml:space="preserve"> А. Мэхэ</w:t>
      </w:r>
      <w:r>
        <w:t>ну//</w:t>
      </w:r>
      <w:r w:rsidRPr="00AA55C7">
        <w:t>http://www.grinchevskiy.ru/19/prepatstviya-k-nemedlennoy-ekspansii.php</w:t>
      </w:r>
    </w:p>
    <w:p w:rsidR="00BF6CD2" w:rsidRPr="00BF6CD2" w:rsidRDefault="0071146D" w:rsidP="0099717B">
      <w:pPr>
        <w:pStyle w:val="a3"/>
        <w:numPr>
          <w:ilvl w:val="0"/>
          <w:numId w:val="11"/>
        </w:numPr>
        <w:tabs>
          <w:tab w:val="clear" w:pos="644"/>
          <w:tab w:val="num" w:pos="426"/>
        </w:tabs>
        <w:ind w:left="0" w:firstLine="284"/>
      </w:pPr>
      <w:r w:rsidRPr="00BF6CD2">
        <w:t>Поправка Т.</w:t>
      </w:r>
      <w:r w:rsidR="00C8049D" w:rsidRPr="00C8049D">
        <w:t xml:space="preserve"> </w:t>
      </w:r>
      <w:r w:rsidRPr="00BF6CD2">
        <w:t>Рузвельта к «доктрине Монро»//</w:t>
      </w:r>
      <w:r w:rsidR="00BF6CD2" w:rsidRPr="0099717B">
        <w:t>http</w:t>
      </w:r>
      <w:r w:rsidR="00BF6CD2" w:rsidRPr="00BF6CD2">
        <w:t>://</w:t>
      </w:r>
      <w:r w:rsidR="00BF6CD2" w:rsidRPr="0099717B">
        <w:t>www</w:t>
      </w:r>
      <w:r w:rsidR="00BF6CD2" w:rsidRPr="00BF6CD2">
        <w:t>.</w:t>
      </w:r>
      <w:r w:rsidR="00BF6CD2" w:rsidRPr="0099717B">
        <w:t>grinchevskiy</w:t>
      </w:r>
      <w:r w:rsidR="00BF6CD2" w:rsidRPr="00BF6CD2">
        <w:t>.</w:t>
      </w:r>
      <w:r w:rsidR="00BF6CD2" w:rsidRPr="0099717B">
        <w:t>ru</w:t>
      </w:r>
      <w:r w:rsidR="00BF6CD2" w:rsidRPr="00BF6CD2">
        <w:t>/1900-1945/</w:t>
      </w:r>
      <w:r w:rsidR="00BF6CD2" w:rsidRPr="0099717B">
        <w:t>popravka</w:t>
      </w:r>
      <w:r w:rsidR="00BF6CD2" w:rsidRPr="00BF6CD2">
        <w:t>-</w:t>
      </w:r>
      <w:r w:rsidR="00BF6CD2" w:rsidRPr="0099717B">
        <w:t>ruzvelta</w:t>
      </w:r>
      <w:r w:rsidR="00BF6CD2" w:rsidRPr="00BF6CD2">
        <w:t>.</w:t>
      </w:r>
      <w:r w:rsidR="00BF6CD2" w:rsidRPr="0099717B">
        <w:t>php</w:t>
      </w:r>
    </w:p>
    <w:p w:rsidR="00BF6CD2" w:rsidRPr="00BF6CD2" w:rsidRDefault="00BF6CD2" w:rsidP="0099717B">
      <w:pPr>
        <w:pStyle w:val="a3"/>
        <w:numPr>
          <w:ilvl w:val="0"/>
          <w:numId w:val="11"/>
        </w:numPr>
        <w:tabs>
          <w:tab w:val="clear" w:pos="644"/>
          <w:tab w:val="num" w:pos="426"/>
        </w:tabs>
        <w:ind w:left="0" w:firstLine="284"/>
      </w:pPr>
      <w:r w:rsidRPr="00BF6CD2">
        <w:t>Т. Рузвельт – Новый национализм//</w:t>
      </w:r>
      <w:hyperlink r:id="rId7" w:history="1">
        <w:r w:rsidRPr="00BF6CD2">
          <w:t>http://www.grinchevskiy.ru/1900-1945/noviy-nacionalizm.php</w:t>
        </w:r>
      </w:hyperlink>
    </w:p>
    <w:p w:rsidR="0099717B" w:rsidRPr="0099717B" w:rsidRDefault="0099717B" w:rsidP="0099717B">
      <w:pPr>
        <w:pStyle w:val="a3"/>
        <w:numPr>
          <w:ilvl w:val="0"/>
          <w:numId w:val="11"/>
        </w:numPr>
        <w:tabs>
          <w:tab w:val="clear" w:pos="644"/>
          <w:tab w:val="num" w:pos="426"/>
        </w:tabs>
        <w:ind w:left="0" w:firstLine="284"/>
      </w:pPr>
      <w:smartTag w:uri="urn:schemas-microsoft-com:office:smarttags" w:element="place">
        <w:r w:rsidRPr="0099717B">
          <w:t>Roosevelt</w:t>
        </w:r>
      </w:smartTag>
      <w:r w:rsidRPr="0099717B">
        <w:t xml:space="preserve"> T. An Autobiography. New York, 1946</w:t>
      </w:r>
    </w:p>
    <w:p w:rsidR="0099717B" w:rsidRPr="0099717B" w:rsidRDefault="0099717B" w:rsidP="0099717B">
      <w:pPr>
        <w:pStyle w:val="a3"/>
        <w:numPr>
          <w:ilvl w:val="0"/>
          <w:numId w:val="11"/>
        </w:numPr>
        <w:tabs>
          <w:tab w:val="clear" w:pos="644"/>
          <w:tab w:val="num" w:pos="426"/>
        </w:tabs>
        <w:ind w:left="0" w:firstLine="284"/>
      </w:pPr>
      <w:r w:rsidRPr="0099717B">
        <w:t xml:space="preserve">Theodore Roosevelt: Inaugural Addresses of the Presidents of the </w:t>
      </w:r>
      <w:smartTag w:uri="urn:schemas-microsoft-com:office:smarttags" w:element="country-region">
        <w:smartTag w:uri="urn:schemas-microsoft-com:office:smarttags" w:element="place">
          <w:r w:rsidRPr="0099717B">
            <w:t>United States</w:t>
          </w:r>
        </w:smartTag>
      </w:smartTag>
      <w:r w:rsidRPr="0099717B">
        <w:t>. 1989//</w:t>
      </w:r>
      <w:hyperlink r:id="rId8" w:history="1">
        <w:r w:rsidRPr="0099717B">
          <w:t>http://www.bartleby.com/124/pres42.html</w:t>
        </w:r>
      </w:hyperlink>
    </w:p>
    <w:p w:rsidR="004169BD" w:rsidRDefault="004169BD" w:rsidP="004169BD">
      <w:pPr>
        <w:pStyle w:val="a3"/>
      </w:pPr>
    </w:p>
    <w:p w:rsidR="008C54F1" w:rsidRDefault="008C54F1" w:rsidP="00620FB0">
      <w:pPr>
        <w:pStyle w:val="a3"/>
        <w:numPr>
          <w:ilvl w:val="0"/>
          <w:numId w:val="9"/>
        </w:numPr>
        <w:tabs>
          <w:tab w:val="clear" w:pos="540"/>
          <w:tab w:val="left" w:pos="284"/>
          <w:tab w:val="num" w:pos="851"/>
        </w:tabs>
        <w:ind w:left="426" w:firstLine="425"/>
      </w:pPr>
      <w:r>
        <w:t>Литература</w:t>
      </w:r>
    </w:p>
    <w:p w:rsidR="009B5A46" w:rsidRPr="00C8049D" w:rsidRDefault="009B5A46" w:rsidP="0099717B">
      <w:pPr>
        <w:pStyle w:val="a3"/>
        <w:numPr>
          <w:ilvl w:val="0"/>
          <w:numId w:val="11"/>
        </w:numPr>
        <w:tabs>
          <w:tab w:val="clear" w:pos="644"/>
          <w:tab w:val="num" w:pos="426"/>
        </w:tabs>
        <w:ind w:left="0" w:firstLine="284"/>
      </w:pPr>
      <w:r w:rsidRPr="00C8049D">
        <w:t>Белявская И. А. Теодор Рузвельт и общественно-политическая жизнь США. М., 1978</w:t>
      </w:r>
    </w:p>
    <w:p w:rsidR="00315555" w:rsidRPr="005B18C4" w:rsidRDefault="00315555" w:rsidP="0099717B">
      <w:pPr>
        <w:pStyle w:val="a3"/>
        <w:numPr>
          <w:ilvl w:val="0"/>
          <w:numId w:val="11"/>
        </w:numPr>
        <w:tabs>
          <w:tab w:val="clear" w:pos="644"/>
          <w:tab w:val="num" w:pos="426"/>
        </w:tabs>
        <w:ind w:left="0" w:firstLine="284"/>
      </w:pPr>
      <w:r w:rsidRPr="005B18C4">
        <w:t>Политическ</w:t>
      </w:r>
      <w:r w:rsidR="00217D29">
        <w:t>ие партии США в новое время</w:t>
      </w:r>
      <w:r w:rsidR="00217D29" w:rsidRPr="00217D29">
        <w:t>.</w:t>
      </w:r>
      <w:r w:rsidR="0099717B">
        <w:t>/</w:t>
      </w:r>
      <w:r w:rsidR="0099717B" w:rsidRPr="0099717B">
        <w:t xml:space="preserve"> </w:t>
      </w:r>
      <w:r w:rsidR="0099717B">
        <w:t>Сивачев</w:t>
      </w:r>
      <w:r w:rsidR="0099717B" w:rsidRPr="0099717B">
        <w:t xml:space="preserve"> </w:t>
      </w:r>
      <w:r w:rsidR="0099717B">
        <w:t>Н. В.,</w:t>
      </w:r>
      <w:r w:rsidR="000A56E2">
        <w:t xml:space="preserve"> М</w:t>
      </w:r>
      <w:r w:rsidR="0099717B">
        <w:t>.</w:t>
      </w:r>
      <w:r w:rsidRPr="005B18C4">
        <w:t>,</w:t>
      </w:r>
      <w:r w:rsidR="000A56E2">
        <w:t xml:space="preserve"> </w:t>
      </w:r>
      <w:r w:rsidRPr="005B18C4">
        <w:t>1981</w:t>
      </w:r>
    </w:p>
    <w:p w:rsidR="004169BD" w:rsidRDefault="009B5A46" w:rsidP="0099717B">
      <w:pPr>
        <w:pStyle w:val="a3"/>
        <w:numPr>
          <w:ilvl w:val="0"/>
          <w:numId w:val="11"/>
        </w:numPr>
        <w:tabs>
          <w:tab w:val="clear" w:pos="644"/>
          <w:tab w:val="num" w:pos="426"/>
        </w:tabs>
        <w:ind w:left="0" w:firstLine="284"/>
      </w:pPr>
      <w:r w:rsidRPr="000A56E2">
        <w:t>Уткин А. И. Тео</w:t>
      </w:r>
      <w:r w:rsidR="000A56E2">
        <w:t>дор Рузвельт:</w:t>
      </w:r>
      <w:r w:rsidRPr="000A56E2">
        <w:t xml:space="preserve"> </w:t>
      </w:r>
      <w:r w:rsidR="000A56E2">
        <w:t>п</w:t>
      </w:r>
      <w:r w:rsidRPr="000A56E2">
        <w:t>олитический портрет. Свердловск, 1989</w:t>
      </w:r>
    </w:p>
    <w:p w:rsidR="00620FB0" w:rsidRDefault="00620FB0" w:rsidP="00620FB0">
      <w:pPr>
        <w:pStyle w:val="a3"/>
        <w:ind w:left="360"/>
      </w:pPr>
    </w:p>
    <w:p w:rsidR="00072531" w:rsidRPr="00072531" w:rsidRDefault="00072531" w:rsidP="00620FB0">
      <w:pPr>
        <w:pStyle w:val="a3"/>
        <w:numPr>
          <w:ilvl w:val="0"/>
          <w:numId w:val="9"/>
        </w:numPr>
        <w:tabs>
          <w:tab w:val="clear" w:pos="540"/>
          <w:tab w:val="left" w:pos="284"/>
          <w:tab w:val="num" w:pos="851"/>
        </w:tabs>
        <w:ind w:left="426" w:firstLine="425"/>
      </w:pPr>
      <w:r>
        <w:t>Литература на иностранном языке</w:t>
      </w:r>
    </w:p>
    <w:p w:rsidR="0099717B" w:rsidRPr="00112C8B" w:rsidRDefault="0099717B" w:rsidP="00620FB0">
      <w:pPr>
        <w:pStyle w:val="a3"/>
        <w:numPr>
          <w:ilvl w:val="0"/>
          <w:numId w:val="11"/>
        </w:numPr>
        <w:tabs>
          <w:tab w:val="clear" w:pos="644"/>
          <w:tab w:val="num" w:pos="426"/>
        </w:tabs>
        <w:ind w:left="0" w:firstLine="284"/>
        <w:rPr>
          <w:lang w:val="en-US"/>
        </w:rPr>
      </w:pPr>
      <w:r w:rsidRPr="00072531">
        <w:t>Nevins A., Morris J., Commager H. S. Pocket History of the United States//</w:t>
      </w:r>
      <w:r w:rsidRPr="00112C8B">
        <w:rPr>
          <w:lang w:val="en-US"/>
        </w:rPr>
        <w:t xml:space="preserve"> </w:t>
      </w:r>
      <w:hyperlink r:id="rId9" w:history="1">
        <w:r w:rsidRPr="005B18C4">
          <w:rPr>
            <w:lang w:val="en-US"/>
          </w:rPr>
          <w:t>http://amstd.spb.ru/Library/kom/content.htm</w:t>
        </w:r>
      </w:hyperlink>
    </w:p>
    <w:p w:rsidR="0099717B" w:rsidRPr="0099717B" w:rsidRDefault="0099717B" w:rsidP="0099717B">
      <w:pPr>
        <w:pStyle w:val="a3"/>
        <w:ind w:left="540"/>
        <w:rPr>
          <w:lang w:val="en-US"/>
        </w:rPr>
      </w:pPr>
    </w:p>
    <w:p w:rsidR="000A56E2" w:rsidRPr="0099717B" w:rsidRDefault="000A56E2" w:rsidP="000A56E2">
      <w:pPr>
        <w:pStyle w:val="a3"/>
        <w:rPr>
          <w:lang w:val="en-US"/>
        </w:rPr>
      </w:pPr>
      <w:bookmarkStart w:id="0" w:name="_GoBack"/>
      <w:bookmarkEnd w:id="0"/>
    </w:p>
    <w:sectPr w:rsidR="000A56E2" w:rsidRPr="0099717B" w:rsidSect="00BD1C0B">
      <w:headerReference w:type="even" r:id="rId10"/>
      <w:headerReference w:type="default" r:id="rId11"/>
      <w:footnotePr>
        <w:pos w:val="beneathText"/>
      </w:footnotePr>
      <w:endnotePr>
        <w:numFmt w:val="decimal"/>
      </w:endnotePr>
      <w:pgSz w:w="11906" w:h="16838"/>
      <w:pgMar w:top="1418" w:right="567"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2812" w:rsidRDefault="00AA2812">
      <w:r>
        <w:separator/>
      </w:r>
    </w:p>
  </w:endnote>
  <w:endnote w:type="continuationSeparator" w:id="0">
    <w:p w:rsidR="00AA2812" w:rsidRDefault="00AA28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2812" w:rsidRDefault="00AA2812">
      <w:r>
        <w:separator/>
      </w:r>
    </w:p>
  </w:footnote>
  <w:footnote w:type="continuationSeparator" w:id="0">
    <w:p w:rsidR="00AA2812" w:rsidRDefault="00AA2812">
      <w:r>
        <w:continuationSeparator/>
      </w:r>
    </w:p>
  </w:footnote>
  <w:footnote w:id="1">
    <w:p w:rsidR="006B3281" w:rsidRPr="006B3281" w:rsidRDefault="006B3281">
      <w:pPr>
        <w:pStyle w:val="aa"/>
      </w:pPr>
      <w:r>
        <w:rPr>
          <w:rStyle w:val="ab"/>
        </w:rPr>
        <w:footnoteRef/>
      </w:r>
      <w:r>
        <w:t xml:space="preserve"> </w:t>
      </w:r>
      <w:r w:rsidRPr="00BF6CD2">
        <w:t>Поправка Т.</w:t>
      </w:r>
      <w:r w:rsidRPr="00C8049D">
        <w:t xml:space="preserve"> </w:t>
      </w:r>
      <w:r w:rsidRPr="00BF6CD2">
        <w:t>Рузвельта к «доктрине Монро»//</w:t>
      </w:r>
      <w:r w:rsidRPr="0099717B">
        <w:t>http</w:t>
      </w:r>
      <w:r w:rsidRPr="00BF6CD2">
        <w:t>://</w:t>
      </w:r>
      <w:r w:rsidRPr="0099717B">
        <w:t>www</w:t>
      </w:r>
      <w:r w:rsidRPr="00BF6CD2">
        <w:t>.</w:t>
      </w:r>
      <w:r w:rsidRPr="0099717B">
        <w:t>grinchevskiy</w:t>
      </w:r>
      <w:r w:rsidRPr="00BF6CD2">
        <w:t>.</w:t>
      </w:r>
      <w:r w:rsidRPr="0099717B">
        <w:t>ru</w:t>
      </w:r>
      <w:r w:rsidRPr="00BF6CD2">
        <w:t>/1900-1945/</w:t>
      </w:r>
      <w:r w:rsidRPr="0099717B">
        <w:t>popravka</w:t>
      </w:r>
      <w:r w:rsidRPr="00BF6CD2">
        <w:t>-</w:t>
      </w:r>
      <w:r w:rsidRPr="0099717B">
        <w:t>ruzvelta</w:t>
      </w:r>
      <w:r w:rsidRPr="00BF6CD2">
        <w:t>.</w:t>
      </w:r>
      <w:r w:rsidRPr="0099717B">
        <w:t>php</w:t>
      </w:r>
      <w:r w:rsidRPr="006B3281">
        <w:t>.</w:t>
      </w:r>
    </w:p>
  </w:footnote>
  <w:footnote w:id="2">
    <w:p w:rsidR="006B3281" w:rsidRPr="006B3281" w:rsidRDefault="006B3281">
      <w:pPr>
        <w:pStyle w:val="aa"/>
      </w:pPr>
      <w:r>
        <w:rPr>
          <w:rStyle w:val="ab"/>
        </w:rPr>
        <w:footnoteRef/>
      </w:r>
      <w:r>
        <w:t xml:space="preserve"> </w:t>
      </w:r>
      <w:r w:rsidRPr="00BF6CD2">
        <w:t>Т. Рузвельт – Новый национализм//</w:t>
      </w:r>
      <w:hyperlink r:id="rId1" w:history="1">
        <w:r w:rsidRPr="00BF6CD2">
          <w:t>http://www.grinchevskiy.ru/1900-1945/noviy-nacionalizm.php</w:t>
        </w:r>
      </w:hyperlink>
      <w:r w:rsidRPr="006B3281">
        <w:t>.</w:t>
      </w:r>
    </w:p>
  </w:footnote>
  <w:footnote w:id="3">
    <w:p w:rsidR="006B3281" w:rsidRPr="006B3281" w:rsidRDefault="006B3281">
      <w:pPr>
        <w:pStyle w:val="aa"/>
      </w:pPr>
      <w:r>
        <w:rPr>
          <w:rStyle w:val="ab"/>
        </w:rPr>
        <w:footnoteRef/>
      </w:r>
      <w:r>
        <w:t xml:space="preserve"> Письмо Т. Рузвельта контр-адмиралу</w:t>
      </w:r>
      <w:r w:rsidRPr="0018475D">
        <w:t xml:space="preserve"> А. Мэхэ</w:t>
      </w:r>
      <w:r>
        <w:t>ну//</w:t>
      </w:r>
      <w:r w:rsidRPr="00AA55C7">
        <w:t>http://www.grinchevskiy.ru/19/prepatstviya-k-nemedlennoy-ekspansii.php</w:t>
      </w:r>
      <w:r w:rsidRPr="006B3281">
        <w:t>.</w:t>
      </w:r>
    </w:p>
  </w:footnote>
  <w:footnote w:id="4">
    <w:p w:rsidR="006B3281" w:rsidRPr="006B3281" w:rsidRDefault="006B3281">
      <w:pPr>
        <w:pStyle w:val="aa"/>
      </w:pPr>
      <w:r>
        <w:rPr>
          <w:rStyle w:val="ab"/>
        </w:rPr>
        <w:footnoteRef/>
      </w:r>
      <w:r>
        <w:t xml:space="preserve"> </w:t>
      </w:r>
      <w:r w:rsidRPr="00C8049D">
        <w:t>Белявская И. А. Теодор Рузвельт и общественно-политическая жизнь США. М., 1978</w:t>
      </w:r>
      <w:r w:rsidRPr="006B3281">
        <w:t>.</w:t>
      </w:r>
    </w:p>
  </w:footnote>
  <w:footnote w:id="5">
    <w:p w:rsidR="006B3281" w:rsidRPr="006B3281" w:rsidRDefault="006B3281">
      <w:pPr>
        <w:pStyle w:val="aa"/>
        <w:rPr>
          <w:lang w:val="en-US"/>
        </w:rPr>
      </w:pPr>
      <w:r>
        <w:rPr>
          <w:rStyle w:val="ab"/>
        </w:rPr>
        <w:footnoteRef/>
      </w:r>
      <w:r>
        <w:t xml:space="preserve"> </w:t>
      </w:r>
      <w:r w:rsidRPr="005B18C4">
        <w:t>Политическ</w:t>
      </w:r>
      <w:r>
        <w:t>ие партии США в новое время</w:t>
      </w:r>
      <w:r w:rsidRPr="00217D29">
        <w:t>.</w:t>
      </w:r>
      <w:r>
        <w:t>/</w:t>
      </w:r>
      <w:r w:rsidRPr="0099717B">
        <w:t xml:space="preserve"> </w:t>
      </w:r>
      <w:r>
        <w:t>Сивачев</w:t>
      </w:r>
      <w:r w:rsidRPr="006B3281">
        <w:rPr>
          <w:lang w:val="en-US"/>
        </w:rPr>
        <w:t xml:space="preserve"> </w:t>
      </w:r>
      <w:r>
        <w:t>Н</w:t>
      </w:r>
      <w:r w:rsidRPr="006B3281">
        <w:rPr>
          <w:lang w:val="en-US"/>
        </w:rPr>
        <w:t xml:space="preserve">. </w:t>
      </w:r>
      <w:r>
        <w:t>В</w:t>
      </w:r>
      <w:r w:rsidRPr="006B3281">
        <w:rPr>
          <w:lang w:val="en-US"/>
        </w:rPr>
        <w:t xml:space="preserve">., </w:t>
      </w:r>
      <w:r>
        <w:t>М</w:t>
      </w:r>
      <w:r w:rsidRPr="006B3281">
        <w:rPr>
          <w:lang w:val="en-US"/>
        </w:rPr>
        <w:t xml:space="preserve">., </w:t>
      </w:r>
      <w:r>
        <w:rPr>
          <w:lang w:val="en-US"/>
        </w:rPr>
        <w:t>1981.</w:t>
      </w:r>
    </w:p>
  </w:footnote>
  <w:footnote w:id="6">
    <w:p w:rsidR="006B3281" w:rsidRPr="006B3281" w:rsidRDefault="006B3281">
      <w:pPr>
        <w:pStyle w:val="aa"/>
        <w:rPr>
          <w:lang w:val="en-US"/>
        </w:rPr>
      </w:pPr>
      <w:r>
        <w:rPr>
          <w:rStyle w:val="ab"/>
        </w:rPr>
        <w:footnoteRef/>
      </w:r>
      <w:r w:rsidRPr="006B3281">
        <w:rPr>
          <w:rStyle w:val="ab"/>
        </w:rPr>
        <w:t xml:space="preserve"> </w:t>
      </w:r>
      <w:r w:rsidRPr="006B3281">
        <w:t>Уткин А. И. Теодор Рузвельт: политический портрет. Свердловск, 1989</w:t>
      </w:r>
    </w:p>
  </w:footnote>
  <w:footnote w:id="7">
    <w:p w:rsidR="00CE2697" w:rsidRPr="00D50352" w:rsidRDefault="00CE2697" w:rsidP="005E33CD">
      <w:pPr>
        <w:pStyle w:val="a3"/>
        <w:rPr>
          <w:sz w:val="20"/>
          <w:szCs w:val="20"/>
          <w:lang w:val="en-US"/>
        </w:rPr>
      </w:pPr>
      <w:r w:rsidRPr="00453E27">
        <w:rPr>
          <w:rStyle w:val="ab"/>
          <w:sz w:val="20"/>
          <w:szCs w:val="20"/>
        </w:rPr>
        <w:footnoteRef/>
      </w:r>
      <w:r w:rsidRPr="006B3281">
        <w:rPr>
          <w:sz w:val="20"/>
          <w:szCs w:val="20"/>
          <w:lang w:val="en-US"/>
        </w:rPr>
        <w:t xml:space="preserve"> </w:t>
      </w:r>
      <w:r w:rsidRPr="00453E27">
        <w:rPr>
          <w:sz w:val="20"/>
          <w:szCs w:val="20"/>
          <w:lang w:val="en-US"/>
        </w:rPr>
        <w:t>Roosevelt</w:t>
      </w:r>
      <w:r w:rsidRPr="006B3281">
        <w:rPr>
          <w:sz w:val="20"/>
          <w:szCs w:val="20"/>
          <w:lang w:val="en-US"/>
        </w:rPr>
        <w:t xml:space="preserve"> </w:t>
      </w:r>
      <w:r w:rsidRPr="00453E27">
        <w:rPr>
          <w:sz w:val="20"/>
          <w:szCs w:val="20"/>
          <w:lang w:val="en-US"/>
        </w:rPr>
        <w:t>T</w:t>
      </w:r>
      <w:r w:rsidRPr="006B3281">
        <w:rPr>
          <w:sz w:val="20"/>
          <w:szCs w:val="20"/>
          <w:lang w:val="en-US"/>
        </w:rPr>
        <w:t xml:space="preserve">. </w:t>
      </w:r>
      <w:r w:rsidRPr="00453E27">
        <w:rPr>
          <w:sz w:val="20"/>
          <w:szCs w:val="20"/>
          <w:lang w:val="en-US"/>
        </w:rPr>
        <w:t>An</w:t>
      </w:r>
      <w:r w:rsidRPr="006B3281">
        <w:rPr>
          <w:sz w:val="20"/>
          <w:szCs w:val="20"/>
          <w:lang w:val="en-US"/>
        </w:rPr>
        <w:t xml:space="preserve"> </w:t>
      </w:r>
      <w:r w:rsidRPr="00453E27">
        <w:rPr>
          <w:sz w:val="20"/>
          <w:szCs w:val="20"/>
          <w:lang w:val="en-US"/>
        </w:rPr>
        <w:t>Autobiography</w:t>
      </w:r>
      <w:r w:rsidRPr="006B3281">
        <w:rPr>
          <w:sz w:val="20"/>
          <w:szCs w:val="20"/>
          <w:lang w:val="en-US"/>
        </w:rPr>
        <w:t xml:space="preserve">. </w:t>
      </w:r>
      <w:r w:rsidRPr="00453E27">
        <w:rPr>
          <w:sz w:val="20"/>
          <w:szCs w:val="20"/>
          <w:lang w:val="en-US"/>
        </w:rPr>
        <w:t>New York, 1946, p. 7 – 8</w:t>
      </w:r>
      <w:r w:rsidR="00D50352" w:rsidRPr="00D50352">
        <w:rPr>
          <w:sz w:val="20"/>
          <w:szCs w:val="20"/>
          <w:lang w:val="en-US"/>
        </w:rPr>
        <w:t>.</w:t>
      </w:r>
    </w:p>
  </w:footnote>
  <w:footnote w:id="8">
    <w:p w:rsidR="00CE2697" w:rsidRPr="00D50352" w:rsidRDefault="00CE2697" w:rsidP="005E33CD">
      <w:pPr>
        <w:pStyle w:val="a3"/>
        <w:rPr>
          <w:sz w:val="20"/>
          <w:szCs w:val="20"/>
        </w:rPr>
      </w:pPr>
      <w:r w:rsidRPr="00453E27">
        <w:rPr>
          <w:rStyle w:val="ab"/>
          <w:sz w:val="20"/>
          <w:szCs w:val="20"/>
        </w:rPr>
        <w:footnoteRef/>
      </w:r>
      <w:r w:rsidRPr="00453E27">
        <w:rPr>
          <w:rStyle w:val="ab"/>
          <w:sz w:val="20"/>
          <w:szCs w:val="20"/>
        </w:rPr>
        <w:t xml:space="preserve"> </w:t>
      </w:r>
      <w:r w:rsidRPr="00CB6237">
        <w:rPr>
          <w:sz w:val="20"/>
          <w:szCs w:val="20"/>
        </w:rPr>
        <w:t xml:space="preserve">Уткин А.И. </w:t>
      </w:r>
      <w:r w:rsidR="00CB6237">
        <w:rPr>
          <w:sz w:val="20"/>
          <w:szCs w:val="20"/>
        </w:rPr>
        <w:t>Указ. соч.</w:t>
      </w:r>
      <w:r w:rsidRPr="00CB6237">
        <w:rPr>
          <w:sz w:val="20"/>
          <w:szCs w:val="20"/>
        </w:rPr>
        <w:t>, С.23</w:t>
      </w:r>
      <w:r w:rsidR="00D50352">
        <w:rPr>
          <w:sz w:val="20"/>
          <w:szCs w:val="20"/>
        </w:rPr>
        <w:t>.</w:t>
      </w:r>
    </w:p>
  </w:footnote>
  <w:footnote w:id="9">
    <w:p w:rsidR="00252193" w:rsidRPr="00252193" w:rsidRDefault="00252193">
      <w:pPr>
        <w:pStyle w:val="aa"/>
      </w:pPr>
      <w:r>
        <w:rPr>
          <w:rStyle w:val="ab"/>
        </w:rPr>
        <w:footnoteRef/>
      </w:r>
      <w:r>
        <w:t xml:space="preserve"> </w:t>
      </w:r>
      <w:r w:rsidRPr="00252193">
        <w:t xml:space="preserve">Уткин А.И. </w:t>
      </w:r>
      <w:r w:rsidR="00CB6237">
        <w:t>Указ. соч.,</w:t>
      </w:r>
      <w:r w:rsidRPr="00252193">
        <w:t xml:space="preserve"> С.23</w:t>
      </w:r>
      <w:r w:rsidR="00D50352">
        <w:t>.</w:t>
      </w:r>
    </w:p>
  </w:footnote>
  <w:footnote w:id="10">
    <w:p w:rsidR="00CE2697" w:rsidRPr="00252193" w:rsidRDefault="00CE2697" w:rsidP="005E33CD">
      <w:pPr>
        <w:pStyle w:val="a3"/>
        <w:rPr>
          <w:sz w:val="20"/>
          <w:szCs w:val="20"/>
        </w:rPr>
      </w:pPr>
      <w:r w:rsidRPr="00453E27">
        <w:rPr>
          <w:rStyle w:val="ab"/>
          <w:sz w:val="20"/>
          <w:szCs w:val="20"/>
        </w:rPr>
        <w:footnoteRef/>
      </w:r>
      <w:r w:rsidRPr="00453E27">
        <w:rPr>
          <w:sz w:val="20"/>
          <w:szCs w:val="20"/>
        </w:rPr>
        <w:t xml:space="preserve"> </w:t>
      </w:r>
      <w:r>
        <w:rPr>
          <w:sz w:val="20"/>
          <w:szCs w:val="20"/>
        </w:rPr>
        <w:t>Там же</w:t>
      </w:r>
      <w:r w:rsidRPr="00252193">
        <w:rPr>
          <w:sz w:val="20"/>
          <w:szCs w:val="20"/>
        </w:rPr>
        <w:t>, С.24</w:t>
      </w:r>
      <w:r w:rsidR="00D50352">
        <w:rPr>
          <w:sz w:val="20"/>
          <w:szCs w:val="20"/>
        </w:rPr>
        <w:t>.</w:t>
      </w:r>
    </w:p>
  </w:footnote>
  <w:footnote w:id="11">
    <w:p w:rsidR="00D50352" w:rsidRDefault="00D50352">
      <w:pPr>
        <w:pStyle w:val="aa"/>
      </w:pPr>
      <w:r>
        <w:rPr>
          <w:rStyle w:val="ab"/>
        </w:rPr>
        <w:footnoteRef/>
      </w:r>
      <w:r>
        <w:t xml:space="preserve"> </w:t>
      </w:r>
      <w:r w:rsidRPr="00252193">
        <w:t xml:space="preserve">Уткин А.И. </w:t>
      </w:r>
      <w:r w:rsidR="00CB6237">
        <w:t>Указ. соч.</w:t>
      </w:r>
      <w:r w:rsidRPr="00252193">
        <w:t>, С.</w:t>
      </w:r>
      <w:r>
        <w:t xml:space="preserve"> 31.</w:t>
      </w:r>
    </w:p>
  </w:footnote>
  <w:footnote w:id="12">
    <w:p w:rsidR="00723C7C" w:rsidRDefault="00723C7C">
      <w:pPr>
        <w:pStyle w:val="aa"/>
      </w:pPr>
      <w:r>
        <w:rPr>
          <w:rStyle w:val="ab"/>
        </w:rPr>
        <w:footnoteRef/>
      </w:r>
      <w:r>
        <w:t xml:space="preserve"> </w:t>
      </w:r>
      <w:r w:rsidRPr="00453E27">
        <w:t xml:space="preserve">Белявская И. А. </w:t>
      </w:r>
      <w:r w:rsidR="00CB6237">
        <w:t>Указ. соч.</w:t>
      </w:r>
      <w:r>
        <w:t>, С. 48.</w:t>
      </w:r>
    </w:p>
  </w:footnote>
  <w:footnote w:id="13">
    <w:p w:rsidR="00CE2697" w:rsidRPr="00A656C1" w:rsidRDefault="00CE2697" w:rsidP="00C740DF">
      <w:pPr>
        <w:pStyle w:val="a3"/>
        <w:rPr>
          <w:rStyle w:val="ab"/>
          <w:sz w:val="20"/>
          <w:szCs w:val="20"/>
        </w:rPr>
      </w:pPr>
      <w:r w:rsidRPr="00453E27">
        <w:rPr>
          <w:rStyle w:val="ab"/>
          <w:sz w:val="20"/>
          <w:szCs w:val="20"/>
        </w:rPr>
        <w:footnoteRef/>
      </w:r>
      <w:r w:rsidRPr="00453E27">
        <w:rPr>
          <w:rStyle w:val="ab"/>
          <w:sz w:val="20"/>
          <w:szCs w:val="20"/>
        </w:rPr>
        <w:t xml:space="preserve"> </w:t>
      </w:r>
      <w:r w:rsidRPr="00D50352">
        <w:rPr>
          <w:sz w:val="20"/>
          <w:szCs w:val="20"/>
        </w:rPr>
        <w:t xml:space="preserve">Уткин А.И. </w:t>
      </w:r>
      <w:r w:rsidR="00CB6237">
        <w:rPr>
          <w:sz w:val="20"/>
          <w:szCs w:val="20"/>
        </w:rPr>
        <w:t>Указ. соч.,</w:t>
      </w:r>
      <w:r w:rsidRPr="00CB6237">
        <w:rPr>
          <w:sz w:val="20"/>
          <w:szCs w:val="20"/>
        </w:rPr>
        <w:t xml:space="preserve"> С. 70</w:t>
      </w:r>
      <w:r w:rsidR="00A656C1">
        <w:rPr>
          <w:sz w:val="20"/>
          <w:szCs w:val="20"/>
        </w:rPr>
        <w:t>.</w:t>
      </w:r>
    </w:p>
  </w:footnote>
  <w:footnote w:id="14">
    <w:p w:rsidR="00CE2697" w:rsidRPr="00453E27" w:rsidRDefault="00CE2697" w:rsidP="002F1F71">
      <w:pPr>
        <w:pStyle w:val="a3"/>
        <w:spacing w:line="240" w:lineRule="auto"/>
        <w:rPr>
          <w:sz w:val="20"/>
          <w:szCs w:val="20"/>
        </w:rPr>
      </w:pPr>
      <w:r w:rsidRPr="00453E27">
        <w:rPr>
          <w:rStyle w:val="ab"/>
          <w:sz w:val="20"/>
          <w:szCs w:val="20"/>
        </w:rPr>
        <w:footnoteRef/>
      </w:r>
      <w:r w:rsidRPr="00453E27">
        <w:rPr>
          <w:rStyle w:val="ab"/>
          <w:sz w:val="20"/>
          <w:szCs w:val="20"/>
        </w:rPr>
        <w:t xml:space="preserve"> </w:t>
      </w:r>
      <w:r w:rsidRPr="00453E27">
        <w:rPr>
          <w:sz w:val="20"/>
          <w:szCs w:val="20"/>
        </w:rPr>
        <w:t xml:space="preserve">Белявская И. А. </w:t>
      </w:r>
      <w:r w:rsidR="00CB6237">
        <w:rPr>
          <w:sz w:val="20"/>
          <w:szCs w:val="20"/>
        </w:rPr>
        <w:t>Указ. соч.</w:t>
      </w:r>
      <w:r w:rsidRPr="00453E27">
        <w:rPr>
          <w:sz w:val="20"/>
          <w:szCs w:val="20"/>
        </w:rPr>
        <w:t>, С.74</w:t>
      </w:r>
      <w:r w:rsidR="00A656C1">
        <w:rPr>
          <w:sz w:val="20"/>
          <w:szCs w:val="20"/>
        </w:rPr>
        <w:t>.</w:t>
      </w:r>
    </w:p>
  </w:footnote>
  <w:footnote w:id="15">
    <w:p w:rsidR="00A656C1" w:rsidRDefault="00A656C1" w:rsidP="002F1F71">
      <w:pPr>
        <w:pStyle w:val="aa"/>
      </w:pPr>
      <w:r>
        <w:rPr>
          <w:rStyle w:val="ab"/>
        </w:rPr>
        <w:footnoteRef/>
      </w:r>
      <w:r>
        <w:t xml:space="preserve"> Там же, С.81.</w:t>
      </w:r>
    </w:p>
  </w:footnote>
  <w:footnote w:id="16">
    <w:p w:rsidR="00CE2697" w:rsidRPr="00453E27" w:rsidRDefault="00CE2697" w:rsidP="002F1F71">
      <w:pPr>
        <w:pStyle w:val="a3"/>
        <w:spacing w:line="240" w:lineRule="auto"/>
        <w:rPr>
          <w:sz w:val="20"/>
          <w:szCs w:val="20"/>
        </w:rPr>
      </w:pPr>
      <w:r w:rsidRPr="00453E27">
        <w:rPr>
          <w:rStyle w:val="ab"/>
          <w:sz w:val="20"/>
          <w:szCs w:val="20"/>
        </w:rPr>
        <w:footnoteRef/>
      </w:r>
      <w:r w:rsidR="007E6FDB">
        <w:rPr>
          <w:sz w:val="20"/>
          <w:szCs w:val="20"/>
        </w:rPr>
        <w:t xml:space="preserve"> </w:t>
      </w:r>
      <w:r w:rsidR="007E6FDB" w:rsidRPr="007E6FDB">
        <w:rPr>
          <w:sz w:val="20"/>
          <w:szCs w:val="20"/>
        </w:rPr>
        <w:t>Письмо Т. Рузвельта контр-адм</w:t>
      </w:r>
      <w:r w:rsidR="00CB6237">
        <w:rPr>
          <w:sz w:val="20"/>
          <w:szCs w:val="20"/>
        </w:rPr>
        <w:t>иралу А. Мэхэну</w:t>
      </w:r>
      <w:r w:rsidR="00064292">
        <w:rPr>
          <w:sz w:val="20"/>
          <w:szCs w:val="20"/>
        </w:rPr>
        <w:t>.</w:t>
      </w:r>
    </w:p>
  </w:footnote>
  <w:footnote w:id="17">
    <w:p w:rsidR="00A656C1" w:rsidRDefault="00A656C1" w:rsidP="002F1F71">
      <w:pPr>
        <w:pStyle w:val="aa"/>
      </w:pPr>
      <w:r>
        <w:rPr>
          <w:rStyle w:val="ab"/>
        </w:rPr>
        <w:footnoteRef/>
      </w:r>
      <w:r>
        <w:t xml:space="preserve"> </w:t>
      </w:r>
      <w:r w:rsidR="007E6FDB" w:rsidRPr="00453E27">
        <w:t xml:space="preserve">Белявская И. А. </w:t>
      </w:r>
      <w:r w:rsidR="00CB6237">
        <w:t>Указ. соч.</w:t>
      </w:r>
      <w:r w:rsidR="007E6FDB" w:rsidRPr="00453E27">
        <w:t>, С.86</w:t>
      </w:r>
      <w:r w:rsidR="007E6FDB">
        <w:t>.</w:t>
      </w:r>
    </w:p>
  </w:footnote>
  <w:footnote w:id="18">
    <w:p w:rsidR="00CE2697" w:rsidRDefault="00CE2697" w:rsidP="002F1F71">
      <w:pPr>
        <w:pStyle w:val="aa"/>
      </w:pPr>
      <w:r>
        <w:rPr>
          <w:rStyle w:val="ab"/>
        </w:rPr>
        <w:footnoteRef/>
      </w:r>
      <w:r>
        <w:t xml:space="preserve"> </w:t>
      </w:r>
      <w:r w:rsidR="00A656C1">
        <w:t>Там же,</w:t>
      </w:r>
      <w:r w:rsidRPr="00453E27">
        <w:t xml:space="preserve"> С.</w:t>
      </w:r>
      <w:r>
        <w:t xml:space="preserve"> 87</w:t>
      </w:r>
      <w:r w:rsidR="00A656C1">
        <w:t>.</w:t>
      </w:r>
    </w:p>
  </w:footnote>
  <w:footnote w:id="19">
    <w:p w:rsidR="00DB5E70" w:rsidRPr="002F1F71" w:rsidRDefault="00DB5E70" w:rsidP="002F1F71">
      <w:pPr>
        <w:pStyle w:val="a3"/>
        <w:spacing w:line="240" w:lineRule="auto"/>
        <w:rPr>
          <w:sz w:val="20"/>
          <w:szCs w:val="20"/>
        </w:rPr>
      </w:pPr>
      <w:r w:rsidRPr="00DB5E70">
        <w:rPr>
          <w:rStyle w:val="ab"/>
          <w:sz w:val="20"/>
          <w:szCs w:val="20"/>
        </w:rPr>
        <w:footnoteRef/>
      </w:r>
      <w:r w:rsidRPr="00DB5E70">
        <w:rPr>
          <w:sz w:val="20"/>
          <w:szCs w:val="20"/>
        </w:rPr>
        <w:t xml:space="preserve"> Политич</w:t>
      </w:r>
      <w:r w:rsidR="00CB6237">
        <w:rPr>
          <w:sz w:val="20"/>
          <w:szCs w:val="20"/>
        </w:rPr>
        <w:t>еские партии США в новое время. Указ. соч.</w:t>
      </w:r>
      <w:r>
        <w:rPr>
          <w:sz w:val="20"/>
          <w:szCs w:val="20"/>
        </w:rPr>
        <w:t>, С.204</w:t>
      </w:r>
      <w:r w:rsidR="002F1F71">
        <w:rPr>
          <w:sz w:val="20"/>
          <w:szCs w:val="20"/>
        </w:rPr>
        <w:t>.</w:t>
      </w:r>
    </w:p>
  </w:footnote>
  <w:footnote w:id="20">
    <w:p w:rsidR="002F1F71" w:rsidRDefault="002F1F71">
      <w:pPr>
        <w:pStyle w:val="aa"/>
      </w:pPr>
      <w:r>
        <w:rPr>
          <w:rStyle w:val="ab"/>
        </w:rPr>
        <w:footnoteRef/>
      </w:r>
      <w:r>
        <w:t xml:space="preserve"> </w:t>
      </w:r>
      <w:r w:rsidRPr="00453E27">
        <w:t xml:space="preserve">Уткин А.И. </w:t>
      </w:r>
      <w:r w:rsidR="00CB6237">
        <w:t>Указ. соч.</w:t>
      </w:r>
      <w:r w:rsidRPr="00453E27">
        <w:t>, С.</w:t>
      </w:r>
      <w:r>
        <w:t>96.</w:t>
      </w:r>
    </w:p>
  </w:footnote>
  <w:footnote w:id="21">
    <w:p w:rsidR="00CE2697" w:rsidRPr="00453E27" w:rsidRDefault="00CE2697" w:rsidP="002F1F71">
      <w:pPr>
        <w:pStyle w:val="a3"/>
        <w:spacing w:line="240" w:lineRule="auto"/>
        <w:rPr>
          <w:sz w:val="20"/>
          <w:szCs w:val="20"/>
        </w:rPr>
      </w:pPr>
      <w:r w:rsidRPr="00453E27">
        <w:rPr>
          <w:rStyle w:val="ab"/>
          <w:sz w:val="20"/>
          <w:szCs w:val="20"/>
        </w:rPr>
        <w:footnoteRef/>
      </w:r>
      <w:r w:rsidRPr="00453E27">
        <w:rPr>
          <w:sz w:val="20"/>
          <w:szCs w:val="20"/>
        </w:rPr>
        <w:t xml:space="preserve"> </w:t>
      </w:r>
      <w:r w:rsidR="002F1F71">
        <w:rPr>
          <w:sz w:val="20"/>
          <w:szCs w:val="20"/>
        </w:rPr>
        <w:t>Там же, С.</w:t>
      </w:r>
      <w:r w:rsidRPr="00453E27">
        <w:rPr>
          <w:sz w:val="20"/>
          <w:szCs w:val="20"/>
        </w:rPr>
        <w:t>97</w:t>
      </w:r>
      <w:r w:rsidR="002F1F71">
        <w:rPr>
          <w:sz w:val="20"/>
          <w:szCs w:val="20"/>
        </w:rPr>
        <w:t>.</w:t>
      </w:r>
    </w:p>
  </w:footnote>
  <w:footnote w:id="22">
    <w:p w:rsidR="00FD2B19" w:rsidRPr="00FD2B19" w:rsidRDefault="00FD2B19" w:rsidP="00FD2B19">
      <w:pPr>
        <w:pStyle w:val="a3"/>
        <w:rPr>
          <w:sz w:val="20"/>
          <w:szCs w:val="20"/>
        </w:rPr>
      </w:pPr>
      <w:r w:rsidRPr="00FD2B19">
        <w:rPr>
          <w:rStyle w:val="ab"/>
          <w:sz w:val="20"/>
          <w:szCs w:val="20"/>
        </w:rPr>
        <w:footnoteRef/>
      </w:r>
      <w:r w:rsidRPr="00FD2B19">
        <w:rPr>
          <w:sz w:val="20"/>
          <w:szCs w:val="20"/>
        </w:rPr>
        <w:t xml:space="preserve"> Белявская И. А. </w:t>
      </w:r>
      <w:r w:rsidR="0066597E">
        <w:rPr>
          <w:sz w:val="20"/>
          <w:szCs w:val="20"/>
        </w:rPr>
        <w:t>Указ. соч.</w:t>
      </w:r>
      <w:r>
        <w:rPr>
          <w:sz w:val="20"/>
          <w:szCs w:val="20"/>
        </w:rPr>
        <w:t>, С. 156</w:t>
      </w:r>
      <w:r w:rsidR="00B25FE3">
        <w:rPr>
          <w:sz w:val="20"/>
          <w:szCs w:val="20"/>
        </w:rPr>
        <w:t>.</w:t>
      </w:r>
    </w:p>
    <w:p w:rsidR="00FD2B19" w:rsidRDefault="00FD2B19">
      <w:pPr>
        <w:pStyle w:val="aa"/>
      </w:pPr>
    </w:p>
  </w:footnote>
  <w:footnote w:id="23">
    <w:p w:rsidR="00B25FE3" w:rsidRDefault="00B25FE3">
      <w:pPr>
        <w:pStyle w:val="aa"/>
      </w:pPr>
      <w:r>
        <w:rPr>
          <w:rStyle w:val="ab"/>
        </w:rPr>
        <w:footnoteRef/>
      </w:r>
      <w:r>
        <w:t xml:space="preserve"> </w:t>
      </w:r>
      <w:r w:rsidRPr="00CE2697">
        <w:t xml:space="preserve">Уткин А.И. </w:t>
      </w:r>
      <w:r w:rsidR="0066597E">
        <w:t>Указ. соч.</w:t>
      </w:r>
      <w:r w:rsidRPr="00CE2697">
        <w:t>, С.</w:t>
      </w:r>
      <w:r>
        <w:t>94.</w:t>
      </w:r>
    </w:p>
  </w:footnote>
  <w:footnote w:id="24">
    <w:p w:rsidR="0033614A" w:rsidRPr="0033614A" w:rsidRDefault="0033614A" w:rsidP="0033614A">
      <w:pPr>
        <w:pStyle w:val="a3"/>
        <w:rPr>
          <w:sz w:val="20"/>
          <w:szCs w:val="20"/>
        </w:rPr>
      </w:pPr>
      <w:r w:rsidRPr="0033614A">
        <w:rPr>
          <w:rStyle w:val="ab"/>
          <w:sz w:val="20"/>
          <w:szCs w:val="20"/>
        </w:rPr>
        <w:footnoteRef/>
      </w:r>
      <w:r w:rsidRPr="0033614A">
        <w:rPr>
          <w:sz w:val="20"/>
          <w:szCs w:val="20"/>
        </w:rPr>
        <w:t xml:space="preserve"> Белявская И. А. </w:t>
      </w:r>
      <w:r w:rsidR="0066597E">
        <w:rPr>
          <w:sz w:val="20"/>
          <w:szCs w:val="20"/>
        </w:rPr>
        <w:t>Указ. соч.</w:t>
      </w:r>
      <w:r w:rsidRPr="0033614A">
        <w:rPr>
          <w:sz w:val="20"/>
          <w:szCs w:val="20"/>
        </w:rPr>
        <w:t>, С.158</w:t>
      </w:r>
      <w:r w:rsidR="00B25FE3">
        <w:rPr>
          <w:sz w:val="20"/>
          <w:szCs w:val="20"/>
        </w:rPr>
        <w:t>.</w:t>
      </w:r>
    </w:p>
  </w:footnote>
  <w:footnote w:id="25">
    <w:p w:rsidR="00CE2697" w:rsidRPr="00CE2697" w:rsidRDefault="00CE2697" w:rsidP="00B13D01">
      <w:pPr>
        <w:pStyle w:val="a3"/>
        <w:rPr>
          <w:sz w:val="20"/>
          <w:szCs w:val="20"/>
        </w:rPr>
      </w:pPr>
      <w:r w:rsidRPr="00CE2697">
        <w:rPr>
          <w:rStyle w:val="ab"/>
          <w:sz w:val="20"/>
          <w:szCs w:val="20"/>
        </w:rPr>
        <w:footnoteRef/>
      </w:r>
      <w:r w:rsidRPr="00CE2697">
        <w:rPr>
          <w:sz w:val="20"/>
          <w:szCs w:val="20"/>
        </w:rPr>
        <w:t xml:space="preserve"> Уткин А.И. </w:t>
      </w:r>
      <w:r w:rsidR="0066597E">
        <w:rPr>
          <w:sz w:val="20"/>
          <w:szCs w:val="20"/>
        </w:rPr>
        <w:t>Указ. соч.</w:t>
      </w:r>
      <w:r w:rsidR="00B25FE3">
        <w:rPr>
          <w:sz w:val="20"/>
          <w:szCs w:val="20"/>
        </w:rPr>
        <w:t>, С.1</w:t>
      </w:r>
      <w:r w:rsidRPr="00CE2697">
        <w:rPr>
          <w:sz w:val="20"/>
          <w:szCs w:val="20"/>
        </w:rPr>
        <w:t>09</w:t>
      </w:r>
      <w:r w:rsidR="00B25FE3">
        <w:rPr>
          <w:sz w:val="20"/>
          <w:szCs w:val="20"/>
        </w:rPr>
        <w:t>.</w:t>
      </w:r>
    </w:p>
  </w:footnote>
  <w:footnote w:id="26">
    <w:p w:rsidR="00B25FE3" w:rsidRDefault="00B25FE3">
      <w:pPr>
        <w:pStyle w:val="aa"/>
      </w:pPr>
      <w:r>
        <w:rPr>
          <w:rStyle w:val="ab"/>
        </w:rPr>
        <w:footnoteRef/>
      </w:r>
      <w:r>
        <w:t xml:space="preserve"> Там же, С.111.</w:t>
      </w:r>
    </w:p>
  </w:footnote>
  <w:footnote w:id="27">
    <w:p w:rsidR="0066597E" w:rsidRDefault="0066597E">
      <w:pPr>
        <w:pStyle w:val="aa"/>
      </w:pPr>
      <w:r>
        <w:rPr>
          <w:rStyle w:val="ab"/>
        </w:rPr>
        <w:footnoteRef/>
      </w:r>
      <w:r>
        <w:t xml:space="preserve"> Там же, С.115.</w:t>
      </w:r>
    </w:p>
  </w:footnote>
  <w:footnote w:id="28">
    <w:p w:rsidR="00283C6C" w:rsidRPr="00283C6C" w:rsidRDefault="00283C6C" w:rsidP="00283C6C">
      <w:pPr>
        <w:pStyle w:val="aa"/>
        <w:spacing w:line="360" w:lineRule="auto"/>
      </w:pPr>
      <w:r w:rsidRPr="00283C6C">
        <w:rPr>
          <w:rStyle w:val="ab"/>
        </w:rPr>
        <w:footnoteRef/>
      </w:r>
      <w:r w:rsidRPr="00283C6C">
        <w:t xml:space="preserve"> Белявская И. А. </w:t>
      </w:r>
      <w:r w:rsidR="0066597E">
        <w:t>Указ. соч.</w:t>
      </w:r>
      <w:r w:rsidRPr="00283C6C">
        <w:t>, С. 158</w:t>
      </w:r>
      <w:r w:rsidR="00064292">
        <w:t>.</w:t>
      </w:r>
    </w:p>
  </w:footnote>
  <w:footnote w:id="29">
    <w:p w:rsidR="0066597E" w:rsidRPr="00283C6C" w:rsidRDefault="0066597E" w:rsidP="0066597E">
      <w:pPr>
        <w:pStyle w:val="a3"/>
        <w:tabs>
          <w:tab w:val="left" w:pos="720"/>
        </w:tabs>
        <w:rPr>
          <w:rStyle w:val="ab"/>
          <w:sz w:val="20"/>
          <w:szCs w:val="20"/>
        </w:rPr>
      </w:pPr>
      <w:r w:rsidRPr="00283C6C">
        <w:rPr>
          <w:rStyle w:val="ab"/>
          <w:sz w:val="20"/>
          <w:szCs w:val="20"/>
        </w:rPr>
        <w:footnoteRef/>
      </w:r>
      <w:r w:rsidRPr="00283C6C">
        <w:rPr>
          <w:rStyle w:val="ab"/>
          <w:sz w:val="20"/>
          <w:szCs w:val="20"/>
        </w:rPr>
        <w:t xml:space="preserve"> </w:t>
      </w:r>
      <w:r w:rsidRPr="00283C6C">
        <w:rPr>
          <w:sz w:val="20"/>
          <w:szCs w:val="20"/>
        </w:rPr>
        <w:t xml:space="preserve">Уткин А.И. </w:t>
      </w:r>
      <w:r>
        <w:rPr>
          <w:sz w:val="20"/>
          <w:szCs w:val="20"/>
        </w:rPr>
        <w:t>Указ. соч.</w:t>
      </w:r>
      <w:r w:rsidRPr="0033614A">
        <w:rPr>
          <w:sz w:val="20"/>
          <w:szCs w:val="20"/>
        </w:rPr>
        <w:t xml:space="preserve">, </w:t>
      </w:r>
      <w:r w:rsidRPr="00283C6C">
        <w:rPr>
          <w:sz w:val="20"/>
          <w:szCs w:val="20"/>
        </w:rPr>
        <w:t>С. 134</w:t>
      </w:r>
      <w:r w:rsidR="00064292">
        <w:rPr>
          <w:sz w:val="20"/>
          <w:szCs w:val="20"/>
        </w:rPr>
        <w:t>.</w:t>
      </w:r>
    </w:p>
  </w:footnote>
  <w:footnote w:id="30">
    <w:p w:rsidR="00CE2697" w:rsidRPr="0066597E" w:rsidRDefault="00CE2697" w:rsidP="00283C6C">
      <w:pPr>
        <w:pStyle w:val="a3"/>
        <w:tabs>
          <w:tab w:val="left" w:pos="720"/>
        </w:tabs>
        <w:rPr>
          <w:sz w:val="20"/>
          <w:szCs w:val="20"/>
        </w:rPr>
      </w:pPr>
      <w:r w:rsidRPr="00283C6C">
        <w:rPr>
          <w:rStyle w:val="ab"/>
          <w:sz w:val="20"/>
          <w:szCs w:val="20"/>
        </w:rPr>
        <w:footnoteRef/>
      </w:r>
      <w:r w:rsidRPr="00283C6C">
        <w:rPr>
          <w:rStyle w:val="ab"/>
          <w:sz w:val="20"/>
          <w:szCs w:val="20"/>
        </w:rPr>
        <w:t xml:space="preserve"> </w:t>
      </w:r>
      <w:r w:rsidRPr="00283C6C">
        <w:rPr>
          <w:sz w:val="20"/>
          <w:szCs w:val="20"/>
        </w:rPr>
        <w:t>Поправка Т</w:t>
      </w:r>
      <w:r w:rsidR="0066597E">
        <w:rPr>
          <w:sz w:val="20"/>
          <w:szCs w:val="20"/>
        </w:rPr>
        <w:t>.Рузвельта к «доктрине Монро»</w:t>
      </w:r>
      <w:r w:rsidR="00064292">
        <w:rPr>
          <w:sz w:val="20"/>
          <w:szCs w:val="20"/>
        </w:rPr>
        <w:t>.</w:t>
      </w:r>
    </w:p>
    <w:p w:rsidR="00CE2697" w:rsidRPr="004F0640" w:rsidRDefault="00CE2697" w:rsidP="004F0640">
      <w:pPr>
        <w:pStyle w:val="a3"/>
        <w:rPr>
          <w:rStyle w:val="ab"/>
        </w:rPr>
      </w:pPr>
    </w:p>
  </w:footnote>
  <w:footnote w:id="31">
    <w:p w:rsidR="00E61F6A" w:rsidRPr="00CF0716" w:rsidRDefault="00E61F6A" w:rsidP="00CF0716">
      <w:pPr>
        <w:pStyle w:val="a3"/>
        <w:rPr>
          <w:sz w:val="20"/>
          <w:szCs w:val="20"/>
        </w:rPr>
      </w:pPr>
      <w:r w:rsidRPr="00E61F6A">
        <w:rPr>
          <w:rStyle w:val="ab"/>
          <w:sz w:val="20"/>
          <w:szCs w:val="20"/>
        </w:rPr>
        <w:footnoteRef/>
      </w:r>
      <w:r w:rsidRPr="00E61F6A">
        <w:rPr>
          <w:sz w:val="20"/>
          <w:szCs w:val="20"/>
        </w:rPr>
        <w:t xml:space="preserve"> Политические партии США в нов</w:t>
      </w:r>
      <w:r w:rsidR="0066597E">
        <w:rPr>
          <w:sz w:val="20"/>
          <w:szCs w:val="20"/>
        </w:rPr>
        <w:t>ое время.</w:t>
      </w:r>
      <w:r w:rsidR="0066597E" w:rsidRPr="0066597E">
        <w:rPr>
          <w:sz w:val="20"/>
          <w:szCs w:val="20"/>
        </w:rPr>
        <w:t xml:space="preserve"> </w:t>
      </w:r>
      <w:r w:rsidR="0066597E">
        <w:rPr>
          <w:sz w:val="20"/>
          <w:szCs w:val="20"/>
        </w:rPr>
        <w:t>Указ. соч.</w:t>
      </w:r>
      <w:r w:rsidR="00620FB0">
        <w:rPr>
          <w:sz w:val="20"/>
          <w:szCs w:val="20"/>
        </w:rPr>
        <w:t>, С.210.</w:t>
      </w:r>
    </w:p>
  </w:footnote>
  <w:footnote w:id="32">
    <w:p w:rsidR="00CF0716" w:rsidRDefault="00CF0716">
      <w:pPr>
        <w:pStyle w:val="aa"/>
      </w:pPr>
      <w:r>
        <w:rPr>
          <w:rStyle w:val="ab"/>
        </w:rPr>
        <w:footnoteRef/>
      </w:r>
      <w:r>
        <w:t xml:space="preserve"> </w:t>
      </w:r>
      <w:r w:rsidRPr="00283C6C">
        <w:t xml:space="preserve">Белявская И. А. </w:t>
      </w:r>
      <w:r w:rsidR="0066597E">
        <w:t>Указ. соч.</w:t>
      </w:r>
      <w:r w:rsidR="0066597E" w:rsidRPr="0033614A">
        <w:t xml:space="preserve">, </w:t>
      </w:r>
      <w:r w:rsidRPr="00283C6C">
        <w:t>С.</w:t>
      </w:r>
      <w:r>
        <w:t xml:space="preserve"> 185</w:t>
      </w:r>
      <w:r w:rsidR="00620FB0">
        <w:t>.</w:t>
      </w:r>
    </w:p>
  </w:footnote>
  <w:footnote w:id="33">
    <w:p w:rsidR="00620FB0" w:rsidRDefault="00620FB0">
      <w:pPr>
        <w:pStyle w:val="aa"/>
      </w:pPr>
      <w:r>
        <w:rPr>
          <w:rStyle w:val="ab"/>
        </w:rPr>
        <w:footnoteRef/>
      </w:r>
      <w:r>
        <w:t xml:space="preserve"> </w:t>
      </w:r>
      <w:r w:rsidRPr="00283C6C">
        <w:t xml:space="preserve">Уткин А.И. </w:t>
      </w:r>
      <w:r w:rsidR="00064292">
        <w:t>Указ. соч.</w:t>
      </w:r>
      <w:r w:rsidR="00064292" w:rsidRPr="0033614A">
        <w:t xml:space="preserve">, </w:t>
      </w:r>
      <w:r w:rsidRPr="00283C6C">
        <w:t>С.</w:t>
      </w:r>
      <w:r>
        <w:t>206.</w:t>
      </w:r>
    </w:p>
  </w:footnote>
  <w:footnote w:id="34">
    <w:p w:rsidR="00B44344" w:rsidRDefault="00B44344">
      <w:pPr>
        <w:pStyle w:val="aa"/>
      </w:pPr>
      <w:r>
        <w:rPr>
          <w:rStyle w:val="ab"/>
        </w:rPr>
        <w:footnoteRef/>
      </w:r>
      <w:r>
        <w:t xml:space="preserve"> </w:t>
      </w:r>
      <w:r w:rsidRPr="00283C6C">
        <w:t xml:space="preserve">Белявская И. А. </w:t>
      </w:r>
      <w:r w:rsidR="00064292">
        <w:t>Указ. соч.</w:t>
      </w:r>
      <w:r w:rsidR="00064292" w:rsidRPr="0033614A">
        <w:t xml:space="preserve">, </w:t>
      </w:r>
      <w:r w:rsidRPr="00283C6C">
        <w:t>С.</w:t>
      </w:r>
      <w:r>
        <w:t xml:space="preserve"> 225</w:t>
      </w:r>
      <w:r w:rsidR="00620FB0">
        <w:t>.</w:t>
      </w:r>
    </w:p>
  </w:footnote>
  <w:footnote w:id="35">
    <w:p w:rsidR="004A046B" w:rsidRDefault="004A046B">
      <w:pPr>
        <w:pStyle w:val="aa"/>
      </w:pPr>
      <w:r>
        <w:rPr>
          <w:rStyle w:val="ab"/>
        </w:rPr>
        <w:footnoteRef/>
      </w:r>
      <w:r>
        <w:t xml:space="preserve"> </w:t>
      </w:r>
      <w:r w:rsidR="00A41716" w:rsidRPr="00283C6C">
        <w:t xml:space="preserve">Белявская И. А. </w:t>
      </w:r>
      <w:r w:rsidR="00064292">
        <w:t>Указ. соч.</w:t>
      </w:r>
      <w:r w:rsidR="00064292" w:rsidRPr="0033614A">
        <w:t xml:space="preserve">, </w:t>
      </w:r>
      <w:r w:rsidR="00A41716" w:rsidRPr="00283C6C">
        <w:t>С.</w:t>
      </w:r>
      <w:r w:rsidR="00A41716">
        <w:t xml:space="preserve"> 228</w:t>
      </w:r>
      <w:r w:rsidR="00C61D05">
        <w:t>.</w:t>
      </w:r>
    </w:p>
  </w:footnote>
  <w:footnote w:id="36">
    <w:p w:rsidR="00C61D05" w:rsidRDefault="00C61D05">
      <w:pPr>
        <w:pStyle w:val="aa"/>
      </w:pPr>
      <w:r>
        <w:rPr>
          <w:rStyle w:val="ab"/>
        </w:rPr>
        <w:footnoteRef/>
      </w:r>
      <w:r>
        <w:t xml:space="preserve"> </w:t>
      </w:r>
      <w:r w:rsidRPr="00BF6CD2">
        <w:t>Т</w:t>
      </w:r>
      <w:r w:rsidR="00064292">
        <w:t xml:space="preserve">. Рузвельт – Новый национализм. </w:t>
      </w:r>
    </w:p>
  </w:footnote>
  <w:footnote w:id="37">
    <w:p w:rsidR="001A402D" w:rsidRDefault="001A402D">
      <w:pPr>
        <w:pStyle w:val="aa"/>
      </w:pPr>
      <w:r>
        <w:rPr>
          <w:rStyle w:val="ab"/>
        </w:rPr>
        <w:footnoteRef/>
      </w:r>
      <w:r>
        <w:t xml:space="preserve"> </w:t>
      </w:r>
      <w:r w:rsidRPr="00283C6C">
        <w:t xml:space="preserve">Уткин А.И. </w:t>
      </w:r>
      <w:r w:rsidR="00064292">
        <w:t>Указ. соч.</w:t>
      </w:r>
      <w:r w:rsidR="00064292" w:rsidRPr="0033614A">
        <w:t xml:space="preserve">, </w:t>
      </w:r>
      <w:r w:rsidRPr="00283C6C">
        <w:t>С.</w:t>
      </w:r>
      <w:r>
        <w:t>223.</w:t>
      </w:r>
    </w:p>
  </w:footnote>
  <w:footnote w:id="38">
    <w:p w:rsidR="001A402D" w:rsidRDefault="001A402D">
      <w:pPr>
        <w:pStyle w:val="aa"/>
      </w:pPr>
      <w:r>
        <w:rPr>
          <w:rStyle w:val="ab"/>
        </w:rPr>
        <w:footnoteRef/>
      </w:r>
      <w:r>
        <w:t xml:space="preserve"> </w:t>
      </w:r>
      <w:r w:rsidRPr="00283C6C">
        <w:t xml:space="preserve">Белявская И. А. </w:t>
      </w:r>
      <w:r w:rsidR="00064292">
        <w:t>Указ. соч.</w:t>
      </w:r>
      <w:r w:rsidR="00064292" w:rsidRPr="0033614A">
        <w:t xml:space="preserve">, </w:t>
      </w:r>
      <w:r w:rsidRPr="00283C6C">
        <w:t>С.</w:t>
      </w:r>
      <w:r>
        <w:t xml:space="preserve"> 250.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049D" w:rsidRDefault="00C8049D" w:rsidP="00433FEF">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C8049D" w:rsidRDefault="00C8049D" w:rsidP="00381F9C">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3281" w:rsidRDefault="006B3281">
    <w:pPr>
      <w:pStyle w:val="a4"/>
      <w:jc w:val="right"/>
    </w:pPr>
    <w:r>
      <w:fldChar w:fldCharType="begin"/>
    </w:r>
    <w:r>
      <w:instrText xml:space="preserve"> PAGE   \* MERGEFORMAT </w:instrText>
    </w:r>
    <w:r>
      <w:fldChar w:fldCharType="separate"/>
    </w:r>
    <w:r w:rsidR="00304615">
      <w:rPr>
        <w:noProof/>
      </w:rPr>
      <w:t>1</w:t>
    </w:r>
    <w:r>
      <w:fldChar w:fldCharType="end"/>
    </w:r>
  </w:p>
  <w:p w:rsidR="00C8049D" w:rsidRDefault="00C8049D" w:rsidP="00381F9C">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85C56"/>
    <w:multiLevelType w:val="hybridMultilevel"/>
    <w:tmpl w:val="2A86A9D4"/>
    <w:lvl w:ilvl="0" w:tplc="9ABA3E14">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
    <w:nsid w:val="064F2E09"/>
    <w:multiLevelType w:val="multilevel"/>
    <w:tmpl w:val="6DF84F4C"/>
    <w:lvl w:ilvl="0">
      <w:start w:val="1"/>
      <w:numFmt w:val="decimal"/>
      <w:lvlText w:val="%1."/>
      <w:lvlJc w:val="left"/>
      <w:pPr>
        <w:ind w:left="360" w:hanging="360"/>
      </w:pPr>
    </w:lvl>
    <w:lvl w:ilvl="1">
      <w:start w:val="1"/>
      <w:numFmt w:val="decimal"/>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7D770E1"/>
    <w:multiLevelType w:val="hybridMultilevel"/>
    <w:tmpl w:val="74B23064"/>
    <w:lvl w:ilvl="0" w:tplc="DF904168">
      <w:start w:val="1"/>
      <w:numFmt w:val="decimal"/>
      <w:lvlText w:val="%1."/>
      <w:lvlJc w:val="left"/>
      <w:pPr>
        <w:tabs>
          <w:tab w:val="num" w:pos="644"/>
        </w:tabs>
        <w:ind w:left="644" w:hanging="284"/>
      </w:pPr>
      <w:rPr>
        <w:rFonts w:hint="default"/>
      </w:rPr>
    </w:lvl>
    <w:lvl w:ilvl="1" w:tplc="04190019" w:tentative="1">
      <w:start w:val="1"/>
      <w:numFmt w:val="lowerLetter"/>
      <w:lvlText w:val="%2."/>
      <w:lvlJc w:val="left"/>
      <w:pPr>
        <w:tabs>
          <w:tab w:val="num" w:pos="1687"/>
        </w:tabs>
        <w:ind w:left="1687" w:hanging="360"/>
      </w:pPr>
    </w:lvl>
    <w:lvl w:ilvl="2" w:tplc="0419001B" w:tentative="1">
      <w:start w:val="1"/>
      <w:numFmt w:val="lowerRoman"/>
      <w:lvlText w:val="%3."/>
      <w:lvlJc w:val="right"/>
      <w:pPr>
        <w:tabs>
          <w:tab w:val="num" w:pos="2407"/>
        </w:tabs>
        <w:ind w:left="2407" w:hanging="180"/>
      </w:pPr>
    </w:lvl>
    <w:lvl w:ilvl="3" w:tplc="0419000F" w:tentative="1">
      <w:start w:val="1"/>
      <w:numFmt w:val="decimal"/>
      <w:lvlText w:val="%4."/>
      <w:lvlJc w:val="left"/>
      <w:pPr>
        <w:tabs>
          <w:tab w:val="num" w:pos="3127"/>
        </w:tabs>
        <w:ind w:left="3127" w:hanging="360"/>
      </w:pPr>
    </w:lvl>
    <w:lvl w:ilvl="4" w:tplc="04190019" w:tentative="1">
      <w:start w:val="1"/>
      <w:numFmt w:val="lowerLetter"/>
      <w:lvlText w:val="%5."/>
      <w:lvlJc w:val="left"/>
      <w:pPr>
        <w:tabs>
          <w:tab w:val="num" w:pos="3847"/>
        </w:tabs>
        <w:ind w:left="3847" w:hanging="360"/>
      </w:pPr>
    </w:lvl>
    <w:lvl w:ilvl="5" w:tplc="0419001B" w:tentative="1">
      <w:start w:val="1"/>
      <w:numFmt w:val="lowerRoman"/>
      <w:lvlText w:val="%6."/>
      <w:lvlJc w:val="right"/>
      <w:pPr>
        <w:tabs>
          <w:tab w:val="num" w:pos="4567"/>
        </w:tabs>
        <w:ind w:left="4567" w:hanging="180"/>
      </w:pPr>
    </w:lvl>
    <w:lvl w:ilvl="6" w:tplc="0419000F" w:tentative="1">
      <w:start w:val="1"/>
      <w:numFmt w:val="decimal"/>
      <w:lvlText w:val="%7."/>
      <w:lvlJc w:val="left"/>
      <w:pPr>
        <w:tabs>
          <w:tab w:val="num" w:pos="5287"/>
        </w:tabs>
        <w:ind w:left="5287" w:hanging="360"/>
      </w:pPr>
    </w:lvl>
    <w:lvl w:ilvl="7" w:tplc="04190019" w:tentative="1">
      <w:start w:val="1"/>
      <w:numFmt w:val="lowerLetter"/>
      <w:lvlText w:val="%8."/>
      <w:lvlJc w:val="left"/>
      <w:pPr>
        <w:tabs>
          <w:tab w:val="num" w:pos="6007"/>
        </w:tabs>
        <w:ind w:left="6007" w:hanging="360"/>
      </w:pPr>
    </w:lvl>
    <w:lvl w:ilvl="8" w:tplc="0419001B" w:tentative="1">
      <w:start w:val="1"/>
      <w:numFmt w:val="lowerRoman"/>
      <w:lvlText w:val="%9."/>
      <w:lvlJc w:val="right"/>
      <w:pPr>
        <w:tabs>
          <w:tab w:val="num" w:pos="6727"/>
        </w:tabs>
        <w:ind w:left="6727" w:hanging="180"/>
      </w:pPr>
    </w:lvl>
  </w:abstractNum>
  <w:abstractNum w:abstractNumId="3">
    <w:nsid w:val="0EB448EE"/>
    <w:multiLevelType w:val="multilevel"/>
    <w:tmpl w:val="15501D44"/>
    <w:lvl w:ilvl="0">
      <w:start w:val="1"/>
      <w:numFmt w:val="bullet"/>
      <w:lvlText w:val="-"/>
      <w:lvlJc w:val="left"/>
      <w:pPr>
        <w:tabs>
          <w:tab w:val="num" w:pos="360"/>
        </w:tabs>
        <w:ind w:left="360" w:hanging="360"/>
      </w:pPr>
      <w:rPr>
        <w:rFonts w:ascii="Courier New" w:hAnsi="Courier New" w:hint="default"/>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hint="default"/>
      </w:rPr>
    </w:lvl>
    <w:lvl w:ilvl="3">
      <w:start w:val="1"/>
      <w:numFmt w:val="bullet"/>
      <w:lvlText w:val=""/>
      <w:lvlJc w:val="left"/>
      <w:pPr>
        <w:tabs>
          <w:tab w:val="num" w:pos="3060"/>
        </w:tabs>
        <w:ind w:left="3060" w:hanging="360"/>
      </w:pPr>
      <w:rPr>
        <w:rFonts w:ascii="Symbol" w:hAnsi="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hint="default"/>
      </w:rPr>
    </w:lvl>
    <w:lvl w:ilvl="6">
      <w:start w:val="1"/>
      <w:numFmt w:val="bullet"/>
      <w:lvlText w:val=""/>
      <w:lvlJc w:val="left"/>
      <w:pPr>
        <w:tabs>
          <w:tab w:val="num" w:pos="5220"/>
        </w:tabs>
        <w:ind w:left="5220" w:hanging="360"/>
      </w:pPr>
      <w:rPr>
        <w:rFonts w:ascii="Symbol" w:hAnsi="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hint="default"/>
      </w:rPr>
    </w:lvl>
  </w:abstractNum>
  <w:abstractNum w:abstractNumId="4">
    <w:nsid w:val="0F672224"/>
    <w:multiLevelType w:val="hybridMultilevel"/>
    <w:tmpl w:val="F626B7F0"/>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5">
    <w:nsid w:val="0FEF06FC"/>
    <w:multiLevelType w:val="hybridMultilevel"/>
    <w:tmpl w:val="5972DBC8"/>
    <w:lvl w:ilvl="0" w:tplc="9ABA3E14">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6">
    <w:nsid w:val="1229627F"/>
    <w:multiLevelType w:val="hybridMultilevel"/>
    <w:tmpl w:val="49248074"/>
    <w:lvl w:ilvl="0" w:tplc="6B4C9F9A">
      <w:start w:val="1"/>
      <w:numFmt w:val="upperRoman"/>
      <w:lvlText w:val="%1."/>
      <w:lvlJc w:val="right"/>
      <w:pPr>
        <w:tabs>
          <w:tab w:val="num" w:pos="540"/>
        </w:tabs>
        <w:ind w:left="540" w:hanging="1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4FF2218"/>
    <w:multiLevelType w:val="multilevel"/>
    <w:tmpl w:val="6DF84F4C"/>
    <w:lvl w:ilvl="0">
      <w:start w:val="1"/>
      <w:numFmt w:val="decimal"/>
      <w:lvlText w:val="%1."/>
      <w:lvlJc w:val="left"/>
      <w:pPr>
        <w:ind w:left="360" w:hanging="360"/>
      </w:pPr>
    </w:lvl>
    <w:lvl w:ilvl="1">
      <w:start w:val="1"/>
      <w:numFmt w:val="decimal"/>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15180155"/>
    <w:multiLevelType w:val="hybridMultilevel"/>
    <w:tmpl w:val="B5E837DA"/>
    <w:lvl w:ilvl="0" w:tplc="E4A65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64B7851"/>
    <w:multiLevelType w:val="hybridMultilevel"/>
    <w:tmpl w:val="3E384BC4"/>
    <w:lvl w:ilvl="0" w:tplc="E4A65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16D10998"/>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nsid w:val="18DC6E27"/>
    <w:multiLevelType w:val="multilevel"/>
    <w:tmpl w:val="2A86A9D4"/>
    <w:lvl w:ilvl="0">
      <w:start w:val="1"/>
      <w:numFmt w:val="bullet"/>
      <w:lvlText w:val="-"/>
      <w:lvlJc w:val="left"/>
      <w:pPr>
        <w:tabs>
          <w:tab w:val="num" w:pos="360"/>
        </w:tabs>
        <w:ind w:left="360" w:hanging="360"/>
      </w:pPr>
      <w:rPr>
        <w:rFonts w:ascii="Courier New" w:hAnsi="Courier New" w:hint="default"/>
      </w:rPr>
    </w:lvl>
    <w:lvl w:ilvl="1">
      <w:start w:val="1"/>
      <w:numFmt w:val="bullet"/>
      <w:lvlText w:val="o"/>
      <w:lvlJc w:val="left"/>
      <w:pPr>
        <w:tabs>
          <w:tab w:val="num" w:pos="1620"/>
        </w:tabs>
        <w:ind w:left="1620" w:hanging="360"/>
      </w:pPr>
      <w:rPr>
        <w:rFonts w:ascii="Courier New" w:hAnsi="Courier New" w:cs="Courier New" w:hint="default"/>
      </w:rPr>
    </w:lvl>
    <w:lvl w:ilvl="2">
      <w:start w:val="1"/>
      <w:numFmt w:val="bullet"/>
      <w:lvlText w:val=""/>
      <w:lvlJc w:val="left"/>
      <w:pPr>
        <w:tabs>
          <w:tab w:val="num" w:pos="2340"/>
        </w:tabs>
        <w:ind w:left="2340" w:hanging="360"/>
      </w:pPr>
      <w:rPr>
        <w:rFonts w:ascii="Wingdings" w:hAnsi="Wingdings" w:hint="default"/>
      </w:rPr>
    </w:lvl>
    <w:lvl w:ilvl="3">
      <w:start w:val="1"/>
      <w:numFmt w:val="bullet"/>
      <w:lvlText w:val=""/>
      <w:lvlJc w:val="left"/>
      <w:pPr>
        <w:tabs>
          <w:tab w:val="num" w:pos="3060"/>
        </w:tabs>
        <w:ind w:left="3060" w:hanging="360"/>
      </w:pPr>
      <w:rPr>
        <w:rFonts w:ascii="Symbol" w:hAnsi="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hint="default"/>
      </w:rPr>
    </w:lvl>
    <w:lvl w:ilvl="6">
      <w:start w:val="1"/>
      <w:numFmt w:val="bullet"/>
      <w:lvlText w:val=""/>
      <w:lvlJc w:val="left"/>
      <w:pPr>
        <w:tabs>
          <w:tab w:val="num" w:pos="5220"/>
        </w:tabs>
        <w:ind w:left="5220" w:hanging="360"/>
      </w:pPr>
      <w:rPr>
        <w:rFonts w:ascii="Symbol" w:hAnsi="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hint="default"/>
      </w:rPr>
    </w:lvl>
  </w:abstractNum>
  <w:abstractNum w:abstractNumId="12">
    <w:nsid w:val="20DB3221"/>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26583606"/>
    <w:multiLevelType w:val="hybridMultilevel"/>
    <w:tmpl w:val="6F2A213A"/>
    <w:lvl w:ilvl="0" w:tplc="6B4C9F9A">
      <w:start w:val="1"/>
      <w:numFmt w:val="upperRoman"/>
      <w:lvlText w:val="%1."/>
      <w:lvlJc w:val="right"/>
      <w:pPr>
        <w:tabs>
          <w:tab w:val="num" w:pos="540"/>
        </w:tabs>
        <w:ind w:left="540" w:hanging="18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7E37A4F"/>
    <w:multiLevelType w:val="hybridMultilevel"/>
    <w:tmpl w:val="FFAACE2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280A3B47"/>
    <w:multiLevelType w:val="multilevel"/>
    <w:tmpl w:val="0DDAD112"/>
    <w:lvl w:ilvl="0">
      <w:start w:val="1"/>
      <w:numFmt w:val="decimal"/>
      <w:lvlText w:val="%1."/>
      <w:lvlJc w:val="left"/>
      <w:pPr>
        <w:ind w:left="360" w:hanging="360"/>
      </w:pPr>
    </w:lvl>
    <w:lvl w:ilvl="1">
      <w:start w:val="1"/>
      <w:numFmt w:val="decimal"/>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2C446B17"/>
    <w:multiLevelType w:val="multilevel"/>
    <w:tmpl w:val="0419001F"/>
    <w:lvl w:ilvl="0">
      <w:start w:val="1"/>
      <w:numFmt w:val="decimal"/>
      <w:lvlText w:val="%1."/>
      <w:lvlJc w:val="left"/>
      <w:pPr>
        <w:ind w:left="360" w:hanging="360"/>
      </w:pPr>
    </w:lvl>
    <w:lvl w:ilvl="1">
      <w:start w:val="1"/>
      <w:numFmt w:val="decimal"/>
      <w:lvlText w:val="%1.%2."/>
      <w:lvlJc w:val="left"/>
      <w:pPr>
        <w:ind w:left="1141"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2CA97CAC"/>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321D3723"/>
    <w:multiLevelType w:val="hybridMultilevel"/>
    <w:tmpl w:val="15501D44"/>
    <w:lvl w:ilvl="0" w:tplc="9ABA3E14">
      <w:start w:val="1"/>
      <w:numFmt w:val="bullet"/>
      <w:lvlText w:val="-"/>
      <w:lvlJc w:val="left"/>
      <w:pPr>
        <w:tabs>
          <w:tab w:val="num" w:pos="360"/>
        </w:tabs>
        <w:ind w:left="360" w:hanging="360"/>
      </w:pPr>
      <w:rPr>
        <w:rFonts w:ascii="Courier New" w:hAnsi="Courier New"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9">
    <w:nsid w:val="41121189"/>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418D6F6B"/>
    <w:multiLevelType w:val="multilevel"/>
    <w:tmpl w:val="F2B25E9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7C466A2"/>
    <w:multiLevelType w:val="hybridMultilevel"/>
    <w:tmpl w:val="5AE0D6A0"/>
    <w:lvl w:ilvl="0" w:tplc="9ABA3E14">
      <w:start w:val="1"/>
      <w:numFmt w:val="bullet"/>
      <w:lvlText w:val="-"/>
      <w:lvlJc w:val="left"/>
      <w:pPr>
        <w:tabs>
          <w:tab w:val="num" w:pos="180"/>
        </w:tabs>
        <w:ind w:left="18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49FC0ECC"/>
    <w:multiLevelType w:val="hybridMultilevel"/>
    <w:tmpl w:val="93AC9DEE"/>
    <w:lvl w:ilvl="0" w:tplc="DF904168">
      <w:start w:val="1"/>
      <w:numFmt w:val="decimal"/>
      <w:lvlText w:val="%1."/>
      <w:lvlJc w:val="left"/>
      <w:pPr>
        <w:tabs>
          <w:tab w:val="num" w:pos="644"/>
        </w:tabs>
        <w:ind w:left="644" w:hanging="284"/>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4C3850F7"/>
    <w:multiLevelType w:val="hybridMultilevel"/>
    <w:tmpl w:val="F55EB9F8"/>
    <w:lvl w:ilvl="0" w:tplc="E4A65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4C786B9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4EF318F9"/>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54157A50"/>
    <w:multiLevelType w:val="multilevel"/>
    <w:tmpl w:val="39E2F244"/>
    <w:lvl w:ilvl="0">
      <w:start w:val="2"/>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7">
    <w:nsid w:val="54D4065C"/>
    <w:multiLevelType w:val="multilevel"/>
    <w:tmpl w:val="0419001F"/>
    <w:lvl w:ilvl="0">
      <w:start w:val="1"/>
      <w:numFmt w:val="decimal"/>
      <w:lvlText w:val="%1."/>
      <w:lvlJc w:val="left"/>
      <w:pPr>
        <w:ind w:left="360" w:hanging="360"/>
      </w:pPr>
    </w:lvl>
    <w:lvl w:ilvl="1">
      <w:start w:val="1"/>
      <w:numFmt w:val="decimal"/>
      <w:lvlText w:val="%1.%2."/>
      <w:lvlJc w:val="left"/>
      <w:pPr>
        <w:ind w:left="1425"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nsid w:val="5744237A"/>
    <w:multiLevelType w:val="multilevel"/>
    <w:tmpl w:val="0419001F"/>
    <w:lvl w:ilvl="0">
      <w:start w:val="1"/>
      <w:numFmt w:val="decimal"/>
      <w:lvlText w:val="%1."/>
      <w:lvlJc w:val="left"/>
      <w:pPr>
        <w:ind w:left="360" w:hanging="360"/>
      </w:pPr>
    </w:lvl>
    <w:lvl w:ilvl="1">
      <w:start w:val="1"/>
      <w:numFmt w:val="decimal"/>
      <w:lvlText w:val="%1.%2."/>
      <w:lvlJc w:val="left"/>
      <w:pPr>
        <w:ind w:left="1141"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nsid w:val="5B3B332C"/>
    <w:multiLevelType w:val="hybridMultilevel"/>
    <w:tmpl w:val="2474C7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5E120FF8"/>
    <w:multiLevelType w:val="hybridMultilevel"/>
    <w:tmpl w:val="94760480"/>
    <w:lvl w:ilvl="0" w:tplc="E4A658E0">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1">
    <w:nsid w:val="675E4839"/>
    <w:multiLevelType w:val="hybridMultilevel"/>
    <w:tmpl w:val="FB8018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6AB20C42"/>
    <w:multiLevelType w:val="multilevel"/>
    <w:tmpl w:val="041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6E701B67"/>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nsid w:val="6FF84890"/>
    <w:multiLevelType w:val="hybridMultilevel"/>
    <w:tmpl w:val="24AC5392"/>
    <w:lvl w:ilvl="0" w:tplc="DF904168">
      <w:start w:val="1"/>
      <w:numFmt w:val="decimal"/>
      <w:lvlText w:val="%1."/>
      <w:lvlJc w:val="left"/>
      <w:pPr>
        <w:tabs>
          <w:tab w:val="num" w:pos="644"/>
        </w:tabs>
        <w:ind w:left="644" w:hanging="284"/>
      </w:pPr>
      <w:rPr>
        <w:rFonts w:hint="default"/>
      </w:rPr>
    </w:lvl>
    <w:lvl w:ilvl="1" w:tplc="04190019" w:tentative="1">
      <w:start w:val="1"/>
      <w:numFmt w:val="lowerLetter"/>
      <w:lvlText w:val="%2."/>
      <w:lvlJc w:val="left"/>
      <w:pPr>
        <w:tabs>
          <w:tab w:val="num" w:pos="1687"/>
        </w:tabs>
        <w:ind w:left="1687" w:hanging="360"/>
      </w:pPr>
    </w:lvl>
    <w:lvl w:ilvl="2" w:tplc="0419001B" w:tentative="1">
      <w:start w:val="1"/>
      <w:numFmt w:val="lowerRoman"/>
      <w:lvlText w:val="%3."/>
      <w:lvlJc w:val="right"/>
      <w:pPr>
        <w:tabs>
          <w:tab w:val="num" w:pos="2407"/>
        </w:tabs>
        <w:ind w:left="2407" w:hanging="180"/>
      </w:pPr>
    </w:lvl>
    <w:lvl w:ilvl="3" w:tplc="0419000F" w:tentative="1">
      <w:start w:val="1"/>
      <w:numFmt w:val="decimal"/>
      <w:lvlText w:val="%4."/>
      <w:lvlJc w:val="left"/>
      <w:pPr>
        <w:tabs>
          <w:tab w:val="num" w:pos="3127"/>
        </w:tabs>
        <w:ind w:left="3127" w:hanging="360"/>
      </w:pPr>
    </w:lvl>
    <w:lvl w:ilvl="4" w:tplc="04190019" w:tentative="1">
      <w:start w:val="1"/>
      <w:numFmt w:val="lowerLetter"/>
      <w:lvlText w:val="%5."/>
      <w:lvlJc w:val="left"/>
      <w:pPr>
        <w:tabs>
          <w:tab w:val="num" w:pos="3847"/>
        </w:tabs>
        <w:ind w:left="3847" w:hanging="360"/>
      </w:pPr>
    </w:lvl>
    <w:lvl w:ilvl="5" w:tplc="0419001B" w:tentative="1">
      <w:start w:val="1"/>
      <w:numFmt w:val="lowerRoman"/>
      <w:lvlText w:val="%6."/>
      <w:lvlJc w:val="right"/>
      <w:pPr>
        <w:tabs>
          <w:tab w:val="num" w:pos="4567"/>
        </w:tabs>
        <w:ind w:left="4567" w:hanging="180"/>
      </w:pPr>
    </w:lvl>
    <w:lvl w:ilvl="6" w:tplc="0419000F" w:tentative="1">
      <w:start w:val="1"/>
      <w:numFmt w:val="decimal"/>
      <w:lvlText w:val="%7."/>
      <w:lvlJc w:val="left"/>
      <w:pPr>
        <w:tabs>
          <w:tab w:val="num" w:pos="5287"/>
        </w:tabs>
        <w:ind w:left="5287" w:hanging="360"/>
      </w:pPr>
    </w:lvl>
    <w:lvl w:ilvl="7" w:tplc="04190019" w:tentative="1">
      <w:start w:val="1"/>
      <w:numFmt w:val="lowerLetter"/>
      <w:lvlText w:val="%8."/>
      <w:lvlJc w:val="left"/>
      <w:pPr>
        <w:tabs>
          <w:tab w:val="num" w:pos="6007"/>
        </w:tabs>
        <w:ind w:left="6007" w:hanging="360"/>
      </w:pPr>
    </w:lvl>
    <w:lvl w:ilvl="8" w:tplc="0419001B" w:tentative="1">
      <w:start w:val="1"/>
      <w:numFmt w:val="lowerRoman"/>
      <w:lvlText w:val="%9."/>
      <w:lvlJc w:val="right"/>
      <w:pPr>
        <w:tabs>
          <w:tab w:val="num" w:pos="6727"/>
        </w:tabs>
        <w:ind w:left="6727" w:hanging="180"/>
      </w:pPr>
    </w:lvl>
  </w:abstractNum>
  <w:abstractNum w:abstractNumId="35">
    <w:nsid w:val="72ED399B"/>
    <w:multiLevelType w:val="multilevel"/>
    <w:tmpl w:val="B31A6B4A"/>
    <w:lvl w:ilvl="0">
      <w:start w:val="1"/>
      <w:numFmt w:val="bullet"/>
      <w:lvlText w:val=""/>
      <w:lvlJc w:val="left"/>
      <w:pPr>
        <w:tabs>
          <w:tab w:val="num" w:pos="720"/>
        </w:tabs>
        <w:ind w:left="720" w:hanging="360"/>
      </w:pPr>
      <w:rPr>
        <w:rFonts w:ascii="Symbol" w:hAnsi="Symbol"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nsid w:val="73E74815"/>
    <w:multiLevelType w:val="multilevel"/>
    <w:tmpl w:val="11E0264A"/>
    <w:lvl w:ilvl="0">
      <w:start w:val="1"/>
      <w:numFmt w:val="bullet"/>
      <w:lvlText w:val=""/>
      <w:lvlJc w:val="left"/>
      <w:pPr>
        <w:tabs>
          <w:tab w:val="num" w:pos="720"/>
        </w:tabs>
        <w:ind w:left="720" w:hanging="360"/>
      </w:pPr>
      <w:rPr>
        <w:rFonts w:ascii="Symbol" w:hAnsi="Symbol"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nsid w:val="7B5405C5"/>
    <w:multiLevelType w:val="hybridMultilevel"/>
    <w:tmpl w:val="82322DE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7BD206B3"/>
    <w:multiLevelType w:val="hybridMultilevel"/>
    <w:tmpl w:val="3C6206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C870D19"/>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1"/>
  </w:num>
  <w:num w:numId="2">
    <w:abstractNumId w:val="18"/>
  </w:num>
  <w:num w:numId="3">
    <w:abstractNumId w:val="3"/>
  </w:num>
  <w:num w:numId="4">
    <w:abstractNumId w:val="5"/>
  </w:num>
  <w:num w:numId="5">
    <w:abstractNumId w:val="0"/>
  </w:num>
  <w:num w:numId="6">
    <w:abstractNumId w:val="11"/>
  </w:num>
  <w:num w:numId="7">
    <w:abstractNumId w:val="4"/>
  </w:num>
  <w:num w:numId="8">
    <w:abstractNumId w:val="29"/>
  </w:num>
  <w:num w:numId="9">
    <w:abstractNumId w:val="6"/>
  </w:num>
  <w:num w:numId="10">
    <w:abstractNumId w:val="20"/>
  </w:num>
  <w:num w:numId="11">
    <w:abstractNumId w:val="22"/>
  </w:num>
  <w:num w:numId="12">
    <w:abstractNumId w:val="35"/>
  </w:num>
  <w:num w:numId="13">
    <w:abstractNumId w:val="9"/>
  </w:num>
  <w:num w:numId="14">
    <w:abstractNumId w:val="36"/>
  </w:num>
  <w:num w:numId="15">
    <w:abstractNumId w:val="8"/>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10"/>
  </w:num>
  <w:num w:numId="19">
    <w:abstractNumId w:val="23"/>
  </w:num>
  <w:num w:numId="20">
    <w:abstractNumId w:val="37"/>
  </w:num>
  <w:num w:numId="21">
    <w:abstractNumId w:val="31"/>
  </w:num>
  <w:num w:numId="22">
    <w:abstractNumId w:val="30"/>
  </w:num>
  <w:num w:numId="23">
    <w:abstractNumId w:val="2"/>
  </w:num>
  <w:num w:numId="24">
    <w:abstractNumId w:val="34"/>
  </w:num>
  <w:num w:numId="25">
    <w:abstractNumId w:val="32"/>
  </w:num>
  <w:num w:numId="26">
    <w:abstractNumId w:val="38"/>
  </w:num>
  <w:num w:numId="27">
    <w:abstractNumId w:val="39"/>
  </w:num>
  <w:num w:numId="28">
    <w:abstractNumId w:val="12"/>
  </w:num>
  <w:num w:numId="29">
    <w:abstractNumId w:val="7"/>
  </w:num>
  <w:num w:numId="30">
    <w:abstractNumId w:val="15"/>
  </w:num>
  <w:num w:numId="31">
    <w:abstractNumId w:val="28"/>
  </w:num>
  <w:num w:numId="32">
    <w:abstractNumId w:val="17"/>
  </w:num>
  <w:num w:numId="33">
    <w:abstractNumId w:val="16"/>
  </w:num>
  <w:num w:numId="34">
    <w:abstractNumId w:val="27"/>
  </w:num>
  <w:num w:numId="35">
    <w:abstractNumId w:val="26"/>
  </w:num>
  <w:num w:numId="36">
    <w:abstractNumId w:val="1"/>
  </w:num>
  <w:num w:numId="37">
    <w:abstractNumId w:val="24"/>
  </w:num>
  <w:num w:numId="38">
    <w:abstractNumId w:val="13"/>
  </w:num>
  <w:num w:numId="39">
    <w:abstractNumId w:val="25"/>
  </w:num>
  <w:num w:numId="40">
    <w:abstractNumId w:val="33"/>
  </w:num>
  <w:num w:numId="4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hdrShapeDefaults>
    <o:shapedefaults v:ext="edit" spidmax="5121"/>
  </w:hdrShapeDefaults>
  <w:footnotePr>
    <w:pos w:val="beneathText"/>
    <w:footnote w:id="-1"/>
    <w:footnote w:id="0"/>
  </w:footnotePr>
  <w:endnotePr>
    <w:numFmt w:val="decimal"/>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4AA0"/>
    <w:rsid w:val="000026DA"/>
    <w:rsid w:val="00007C4B"/>
    <w:rsid w:val="00016C14"/>
    <w:rsid w:val="00024745"/>
    <w:rsid w:val="0003189A"/>
    <w:rsid w:val="0003337E"/>
    <w:rsid w:val="000530A8"/>
    <w:rsid w:val="0006131E"/>
    <w:rsid w:val="0006166E"/>
    <w:rsid w:val="00064292"/>
    <w:rsid w:val="00064DE7"/>
    <w:rsid w:val="00070E31"/>
    <w:rsid w:val="00072531"/>
    <w:rsid w:val="00073ED3"/>
    <w:rsid w:val="000A56E2"/>
    <w:rsid w:val="000B0579"/>
    <w:rsid w:val="000B08AC"/>
    <w:rsid w:val="000C485A"/>
    <w:rsid w:val="000C533B"/>
    <w:rsid w:val="000E0806"/>
    <w:rsid w:val="000E4B82"/>
    <w:rsid w:val="00112C8B"/>
    <w:rsid w:val="0013088B"/>
    <w:rsid w:val="00147EA9"/>
    <w:rsid w:val="00153787"/>
    <w:rsid w:val="001664D2"/>
    <w:rsid w:val="00183D94"/>
    <w:rsid w:val="001842A0"/>
    <w:rsid w:val="001848A1"/>
    <w:rsid w:val="001901A8"/>
    <w:rsid w:val="001A32F9"/>
    <w:rsid w:val="001A402D"/>
    <w:rsid w:val="001E5B58"/>
    <w:rsid w:val="001E7F4D"/>
    <w:rsid w:val="001F6D5E"/>
    <w:rsid w:val="00202CCB"/>
    <w:rsid w:val="00217D29"/>
    <w:rsid w:val="0023742B"/>
    <w:rsid w:val="00252193"/>
    <w:rsid w:val="002606E2"/>
    <w:rsid w:val="002710E8"/>
    <w:rsid w:val="00277F21"/>
    <w:rsid w:val="00283C6C"/>
    <w:rsid w:val="00284C49"/>
    <w:rsid w:val="002A235A"/>
    <w:rsid w:val="002A65A4"/>
    <w:rsid w:val="002B5689"/>
    <w:rsid w:val="002C173F"/>
    <w:rsid w:val="002D1921"/>
    <w:rsid w:val="002E01B9"/>
    <w:rsid w:val="002E048F"/>
    <w:rsid w:val="002E6C66"/>
    <w:rsid w:val="002F1F71"/>
    <w:rsid w:val="002F507C"/>
    <w:rsid w:val="00304615"/>
    <w:rsid w:val="00305FF7"/>
    <w:rsid w:val="003104C8"/>
    <w:rsid w:val="00315555"/>
    <w:rsid w:val="003312E9"/>
    <w:rsid w:val="00333232"/>
    <w:rsid w:val="00334D1E"/>
    <w:rsid w:val="0033614A"/>
    <w:rsid w:val="003372E1"/>
    <w:rsid w:val="00350B26"/>
    <w:rsid w:val="003617A6"/>
    <w:rsid w:val="003707E8"/>
    <w:rsid w:val="00370FA8"/>
    <w:rsid w:val="00374363"/>
    <w:rsid w:val="00377D09"/>
    <w:rsid w:val="00381F9C"/>
    <w:rsid w:val="00382CBC"/>
    <w:rsid w:val="00385CA2"/>
    <w:rsid w:val="00387CB6"/>
    <w:rsid w:val="00391152"/>
    <w:rsid w:val="0039500C"/>
    <w:rsid w:val="003A5AC2"/>
    <w:rsid w:val="003B3F59"/>
    <w:rsid w:val="003C392E"/>
    <w:rsid w:val="003D1F60"/>
    <w:rsid w:val="003D279A"/>
    <w:rsid w:val="003F6B55"/>
    <w:rsid w:val="00403913"/>
    <w:rsid w:val="00412C3A"/>
    <w:rsid w:val="00415F0F"/>
    <w:rsid w:val="004169BD"/>
    <w:rsid w:val="0042225C"/>
    <w:rsid w:val="00423EC2"/>
    <w:rsid w:val="004245D9"/>
    <w:rsid w:val="00425958"/>
    <w:rsid w:val="00431621"/>
    <w:rsid w:val="00433FEF"/>
    <w:rsid w:val="00447DE3"/>
    <w:rsid w:val="00453E27"/>
    <w:rsid w:val="00467088"/>
    <w:rsid w:val="00480687"/>
    <w:rsid w:val="00485A7C"/>
    <w:rsid w:val="004A046B"/>
    <w:rsid w:val="004A287E"/>
    <w:rsid w:val="004A3BD7"/>
    <w:rsid w:val="004B2270"/>
    <w:rsid w:val="004B4D6C"/>
    <w:rsid w:val="004E0B9A"/>
    <w:rsid w:val="004E3405"/>
    <w:rsid w:val="004F0640"/>
    <w:rsid w:val="005067C8"/>
    <w:rsid w:val="005371CF"/>
    <w:rsid w:val="0056065F"/>
    <w:rsid w:val="005730D5"/>
    <w:rsid w:val="005A2044"/>
    <w:rsid w:val="005A7044"/>
    <w:rsid w:val="005B0E10"/>
    <w:rsid w:val="005B18C4"/>
    <w:rsid w:val="005C0713"/>
    <w:rsid w:val="005C6F4E"/>
    <w:rsid w:val="005E3246"/>
    <w:rsid w:val="005E33CD"/>
    <w:rsid w:val="005E39B6"/>
    <w:rsid w:val="006063C2"/>
    <w:rsid w:val="00607522"/>
    <w:rsid w:val="00613C17"/>
    <w:rsid w:val="0061636A"/>
    <w:rsid w:val="00620AC9"/>
    <w:rsid w:val="00620FB0"/>
    <w:rsid w:val="00630FC8"/>
    <w:rsid w:val="00635ACB"/>
    <w:rsid w:val="00647537"/>
    <w:rsid w:val="006620BA"/>
    <w:rsid w:val="00663094"/>
    <w:rsid w:val="0066597E"/>
    <w:rsid w:val="0067483E"/>
    <w:rsid w:val="006763EF"/>
    <w:rsid w:val="006825AB"/>
    <w:rsid w:val="006876D2"/>
    <w:rsid w:val="006A0053"/>
    <w:rsid w:val="006A7F4C"/>
    <w:rsid w:val="006B212C"/>
    <w:rsid w:val="006B3281"/>
    <w:rsid w:val="006E3AAB"/>
    <w:rsid w:val="006F04D6"/>
    <w:rsid w:val="00706744"/>
    <w:rsid w:val="0071146D"/>
    <w:rsid w:val="00723C7C"/>
    <w:rsid w:val="00734AA0"/>
    <w:rsid w:val="00754FC8"/>
    <w:rsid w:val="00760579"/>
    <w:rsid w:val="00767EFA"/>
    <w:rsid w:val="00777C00"/>
    <w:rsid w:val="00791138"/>
    <w:rsid w:val="007A6BD0"/>
    <w:rsid w:val="007A6C58"/>
    <w:rsid w:val="007B11DC"/>
    <w:rsid w:val="007B5FD7"/>
    <w:rsid w:val="007C78CC"/>
    <w:rsid w:val="007D18DC"/>
    <w:rsid w:val="007D1EE3"/>
    <w:rsid w:val="007E5B8C"/>
    <w:rsid w:val="007E6FDB"/>
    <w:rsid w:val="007F3CCB"/>
    <w:rsid w:val="00801B31"/>
    <w:rsid w:val="00806598"/>
    <w:rsid w:val="008338E3"/>
    <w:rsid w:val="008424CD"/>
    <w:rsid w:val="00855975"/>
    <w:rsid w:val="00875AD9"/>
    <w:rsid w:val="00876DF4"/>
    <w:rsid w:val="008824B2"/>
    <w:rsid w:val="00883243"/>
    <w:rsid w:val="0088383C"/>
    <w:rsid w:val="00894CBD"/>
    <w:rsid w:val="008A329B"/>
    <w:rsid w:val="008A4F41"/>
    <w:rsid w:val="008B270C"/>
    <w:rsid w:val="008C0533"/>
    <w:rsid w:val="008C54F1"/>
    <w:rsid w:val="008C6526"/>
    <w:rsid w:val="008E0CC1"/>
    <w:rsid w:val="008F6B50"/>
    <w:rsid w:val="009014D8"/>
    <w:rsid w:val="00914CD8"/>
    <w:rsid w:val="00937B27"/>
    <w:rsid w:val="00944035"/>
    <w:rsid w:val="00996D73"/>
    <w:rsid w:val="0099717B"/>
    <w:rsid w:val="009A4190"/>
    <w:rsid w:val="009B2D3E"/>
    <w:rsid w:val="009B5A46"/>
    <w:rsid w:val="009B76D8"/>
    <w:rsid w:val="009C2E8D"/>
    <w:rsid w:val="009D0557"/>
    <w:rsid w:val="009E01E8"/>
    <w:rsid w:val="009F24E1"/>
    <w:rsid w:val="009F75FC"/>
    <w:rsid w:val="00A03059"/>
    <w:rsid w:val="00A13FC1"/>
    <w:rsid w:val="00A2417F"/>
    <w:rsid w:val="00A30793"/>
    <w:rsid w:val="00A348EE"/>
    <w:rsid w:val="00A41716"/>
    <w:rsid w:val="00A479EF"/>
    <w:rsid w:val="00A559FD"/>
    <w:rsid w:val="00A6125E"/>
    <w:rsid w:val="00A656C1"/>
    <w:rsid w:val="00AA2812"/>
    <w:rsid w:val="00AA2CD7"/>
    <w:rsid w:val="00AA64A4"/>
    <w:rsid w:val="00AE35B1"/>
    <w:rsid w:val="00B01438"/>
    <w:rsid w:val="00B0623C"/>
    <w:rsid w:val="00B13D01"/>
    <w:rsid w:val="00B25FE3"/>
    <w:rsid w:val="00B328AE"/>
    <w:rsid w:val="00B33B76"/>
    <w:rsid w:val="00B44344"/>
    <w:rsid w:val="00B52FCB"/>
    <w:rsid w:val="00B63579"/>
    <w:rsid w:val="00B81A1F"/>
    <w:rsid w:val="00B83522"/>
    <w:rsid w:val="00B860A4"/>
    <w:rsid w:val="00BA24CD"/>
    <w:rsid w:val="00BA5815"/>
    <w:rsid w:val="00BC052A"/>
    <w:rsid w:val="00BC4E0D"/>
    <w:rsid w:val="00BD084B"/>
    <w:rsid w:val="00BD1C0B"/>
    <w:rsid w:val="00BE2413"/>
    <w:rsid w:val="00BE2D52"/>
    <w:rsid w:val="00BE64ED"/>
    <w:rsid w:val="00BF1C44"/>
    <w:rsid w:val="00BF6CD2"/>
    <w:rsid w:val="00C34AFD"/>
    <w:rsid w:val="00C36273"/>
    <w:rsid w:val="00C415B9"/>
    <w:rsid w:val="00C521B8"/>
    <w:rsid w:val="00C60865"/>
    <w:rsid w:val="00C61D05"/>
    <w:rsid w:val="00C73664"/>
    <w:rsid w:val="00C740DF"/>
    <w:rsid w:val="00C76A11"/>
    <w:rsid w:val="00C8049D"/>
    <w:rsid w:val="00C84D60"/>
    <w:rsid w:val="00C93EA4"/>
    <w:rsid w:val="00CA6F99"/>
    <w:rsid w:val="00CA7A3B"/>
    <w:rsid w:val="00CB6237"/>
    <w:rsid w:val="00CC68CA"/>
    <w:rsid w:val="00CD5156"/>
    <w:rsid w:val="00CE2697"/>
    <w:rsid w:val="00CE2B90"/>
    <w:rsid w:val="00CE2D87"/>
    <w:rsid w:val="00CE3687"/>
    <w:rsid w:val="00CE3B5D"/>
    <w:rsid w:val="00CF0716"/>
    <w:rsid w:val="00D12567"/>
    <w:rsid w:val="00D24F6F"/>
    <w:rsid w:val="00D341A5"/>
    <w:rsid w:val="00D35C80"/>
    <w:rsid w:val="00D50352"/>
    <w:rsid w:val="00D82B83"/>
    <w:rsid w:val="00D9694F"/>
    <w:rsid w:val="00DA0C07"/>
    <w:rsid w:val="00DA2BD5"/>
    <w:rsid w:val="00DB5E70"/>
    <w:rsid w:val="00DB681B"/>
    <w:rsid w:val="00DC6CFC"/>
    <w:rsid w:val="00DE52E5"/>
    <w:rsid w:val="00DE7B93"/>
    <w:rsid w:val="00E10FCB"/>
    <w:rsid w:val="00E238B8"/>
    <w:rsid w:val="00E327FE"/>
    <w:rsid w:val="00E57BED"/>
    <w:rsid w:val="00E61F6A"/>
    <w:rsid w:val="00E62949"/>
    <w:rsid w:val="00E646F9"/>
    <w:rsid w:val="00E65EFE"/>
    <w:rsid w:val="00E67B61"/>
    <w:rsid w:val="00E73B21"/>
    <w:rsid w:val="00E94CA0"/>
    <w:rsid w:val="00EB1851"/>
    <w:rsid w:val="00EB3D45"/>
    <w:rsid w:val="00EB6C48"/>
    <w:rsid w:val="00EC61BA"/>
    <w:rsid w:val="00EE6049"/>
    <w:rsid w:val="00EF3170"/>
    <w:rsid w:val="00EF495C"/>
    <w:rsid w:val="00F035CB"/>
    <w:rsid w:val="00F138FC"/>
    <w:rsid w:val="00F165F0"/>
    <w:rsid w:val="00F1700C"/>
    <w:rsid w:val="00F205F9"/>
    <w:rsid w:val="00F35AD6"/>
    <w:rsid w:val="00F46E3D"/>
    <w:rsid w:val="00F80DC2"/>
    <w:rsid w:val="00F878B0"/>
    <w:rsid w:val="00F9745F"/>
    <w:rsid w:val="00FB2F65"/>
    <w:rsid w:val="00FC57EF"/>
    <w:rsid w:val="00FC7421"/>
    <w:rsid w:val="00FD2B19"/>
    <w:rsid w:val="00FF77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lace"/>
  <w:smartTagType w:namespaceuri="urn:schemas-microsoft-com:office:smarttags" w:name="country-region"/>
  <w:shapeDefaults>
    <o:shapedefaults v:ext="edit" spidmax="5121"/>
    <o:shapelayout v:ext="edit">
      <o:idmap v:ext="edit" data="1"/>
    </o:shapelayout>
  </w:shapeDefaults>
  <w:decimalSymbol w:val=","/>
  <w:listSeparator w:val=";"/>
  <w15:chartTrackingRefBased/>
  <w15:docId w15:val="{C3983BFF-8551-4E87-9DC6-2BA95D877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курсовик"/>
    <w:basedOn w:val="a"/>
    <w:rsid w:val="00381F9C"/>
    <w:pPr>
      <w:spacing w:line="360" w:lineRule="auto"/>
    </w:pPr>
    <w:rPr>
      <w:sz w:val="28"/>
      <w:szCs w:val="28"/>
    </w:rPr>
  </w:style>
  <w:style w:type="paragraph" w:styleId="a4">
    <w:name w:val="header"/>
    <w:basedOn w:val="a"/>
    <w:link w:val="a5"/>
    <w:uiPriority w:val="99"/>
    <w:rsid w:val="00381F9C"/>
    <w:pPr>
      <w:tabs>
        <w:tab w:val="center" w:pos="4677"/>
        <w:tab w:val="right" w:pos="9355"/>
      </w:tabs>
    </w:pPr>
  </w:style>
  <w:style w:type="character" w:styleId="a6">
    <w:name w:val="page number"/>
    <w:basedOn w:val="a0"/>
    <w:rsid w:val="00381F9C"/>
  </w:style>
  <w:style w:type="paragraph" w:styleId="a7">
    <w:name w:val="footer"/>
    <w:basedOn w:val="a"/>
    <w:rsid w:val="008C54F1"/>
    <w:pPr>
      <w:tabs>
        <w:tab w:val="center" w:pos="4677"/>
        <w:tab w:val="right" w:pos="9355"/>
      </w:tabs>
    </w:pPr>
  </w:style>
  <w:style w:type="paragraph" w:styleId="a8">
    <w:name w:val="endnote text"/>
    <w:basedOn w:val="a"/>
    <w:semiHidden/>
    <w:rsid w:val="00BD084B"/>
    <w:rPr>
      <w:sz w:val="20"/>
      <w:szCs w:val="20"/>
    </w:rPr>
  </w:style>
  <w:style w:type="character" w:styleId="a9">
    <w:name w:val="endnote reference"/>
    <w:basedOn w:val="a0"/>
    <w:semiHidden/>
    <w:rsid w:val="00BD084B"/>
    <w:rPr>
      <w:vertAlign w:val="superscript"/>
    </w:rPr>
  </w:style>
  <w:style w:type="paragraph" w:styleId="aa">
    <w:name w:val="footnote text"/>
    <w:basedOn w:val="a"/>
    <w:semiHidden/>
    <w:rsid w:val="005A7044"/>
    <w:rPr>
      <w:sz w:val="20"/>
      <w:szCs w:val="20"/>
    </w:rPr>
  </w:style>
  <w:style w:type="character" w:styleId="ab">
    <w:name w:val="footnote reference"/>
    <w:basedOn w:val="a0"/>
    <w:semiHidden/>
    <w:rsid w:val="005A7044"/>
    <w:rPr>
      <w:vertAlign w:val="superscript"/>
    </w:rPr>
  </w:style>
  <w:style w:type="paragraph" w:styleId="ac">
    <w:name w:val="Balloon Text"/>
    <w:basedOn w:val="a"/>
    <w:semiHidden/>
    <w:rsid w:val="00E65EFE"/>
    <w:rPr>
      <w:rFonts w:ascii="Tahoma" w:hAnsi="Tahoma"/>
      <w:sz w:val="16"/>
      <w:szCs w:val="16"/>
    </w:rPr>
  </w:style>
  <w:style w:type="character" w:styleId="ad">
    <w:name w:val="Hyperlink"/>
    <w:basedOn w:val="a0"/>
    <w:rsid w:val="00112C8B"/>
    <w:rPr>
      <w:color w:val="0000FF"/>
      <w:u w:val="single"/>
    </w:rPr>
  </w:style>
  <w:style w:type="paragraph" w:styleId="ae">
    <w:name w:val="List Paragraph"/>
    <w:basedOn w:val="a"/>
    <w:uiPriority w:val="34"/>
    <w:qFormat/>
    <w:rsid w:val="0099717B"/>
    <w:pPr>
      <w:ind w:left="708"/>
    </w:pPr>
  </w:style>
  <w:style w:type="character" w:customStyle="1" w:styleId="a5">
    <w:name w:val="Верхний колонтитул Знак"/>
    <w:basedOn w:val="a0"/>
    <w:link w:val="a4"/>
    <w:uiPriority w:val="99"/>
    <w:rsid w:val="0099717B"/>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0000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artleby.com/124/pres42.htm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grinchevskiy.ru/1900-1945/noviy-nacionalizm.php"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amstd.spb.ru/Library/kom/content.htm"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grinchevskiy.ru/1900-1945/noviy-nacionalizm.php"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9528</Words>
  <Characters>54314</Characters>
  <Application>Microsoft Office Word</Application>
  <DocSecurity>0</DocSecurity>
  <Lines>452</Lines>
  <Paragraphs>127</Paragraphs>
  <ScaleCrop>false</ScaleCrop>
  <HeadingPairs>
    <vt:vector size="2" baseType="variant">
      <vt:variant>
        <vt:lpstr>Название</vt:lpstr>
      </vt:variant>
      <vt:variant>
        <vt:i4>1</vt:i4>
      </vt:variant>
    </vt:vector>
  </HeadingPairs>
  <TitlesOfParts>
    <vt:vector size="1" baseType="lpstr">
      <vt:lpstr>Государственное образовательное учреждение</vt:lpstr>
    </vt:vector>
  </TitlesOfParts>
  <Company>Microsoft</Company>
  <LinksUpToDate>false</LinksUpToDate>
  <CharactersWithSpaces>63715</CharactersWithSpaces>
  <SharedDoc>false</SharedDoc>
  <HLinks>
    <vt:vector size="24" baseType="variant">
      <vt:variant>
        <vt:i4>3670129</vt:i4>
      </vt:variant>
      <vt:variant>
        <vt:i4>6</vt:i4>
      </vt:variant>
      <vt:variant>
        <vt:i4>0</vt:i4>
      </vt:variant>
      <vt:variant>
        <vt:i4>5</vt:i4>
      </vt:variant>
      <vt:variant>
        <vt:lpwstr>http://amstd.spb.ru/Library/kom/content.htm</vt:lpwstr>
      </vt:variant>
      <vt:variant>
        <vt:lpwstr/>
      </vt:variant>
      <vt:variant>
        <vt:i4>7340073</vt:i4>
      </vt:variant>
      <vt:variant>
        <vt:i4>3</vt:i4>
      </vt:variant>
      <vt:variant>
        <vt:i4>0</vt:i4>
      </vt:variant>
      <vt:variant>
        <vt:i4>5</vt:i4>
      </vt:variant>
      <vt:variant>
        <vt:lpwstr>http://www.bartleby.com/124/pres42.html</vt:lpwstr>
      </vt:variant>
      <vt:variant>
        <vt:lpwstr/>
      </vt:variant>
      <vt:variant>
        <vt:i4>2359331</vt:i4>
      </vt:variant>
      <vt:variant>
        <vt:i4>0</vt:i4>
      </vt:variant>
      <vt:variant>
        <vt:i4>0</vt:i4>
      </vt:variant>
      <vt:variant>
        <vt:i4>5</vt:i4>
      </vt:variant>
      <vt:variant>
        <vt:lpwstr>http://www.grinchevskiy.ru/1900-1945/noviy-nacionalizm.php</vt:lpwstr>
      </vt:variant>
      <vt:variant>
        <vt:lpwstr/>
      </vt:variant>
      <vt:variant>
        <vt:i4>2359331</vt:i4>
      </vt:variant>
      <vt:variant>
        <vt:i4>0</vt:i4>
      </vt:variant>
      <vt:variant>
        <vt:i4>0</vt:i4>
      </vt:variant>
      <vt:variant>
        <vt:i4>5</vt:i4>
      </vt:variant>
      <vt:variant>
        <vt:lpwstr>http://www.grinchevskiy.ru/1900-1945/noviy-nacionalizm.php</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образовательное учреждение</dc:title>
  <dc:subject/>
  <dc:creator>User</dc:creator>
  <cp:keywords/>
  <dc:description/>
  <cp:lastModifiedBy>admin</cp:lastModifiedBy>
  <cp:revision>2</cp:revision>
  <cp:lastPrinted>2008-05-23T11:54:00Z</cp:lastPrinted>
  <dcterms:created xsi:type="dcterms:W3CDTF">2014-04-02T13:02:00Z</dcterms:created>
  <dcterms:modified xsi:type="dcterms:W3CDTF">2014-04-02T13:02:00Z</dcterms:modified>
</cp:coreProperties>
</file>