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D97" w:rsidRPr="00B01A61" w:rsidRDefault="004B0D97" w:rsidP="00B01A61">
      <w:pPr>
        <w:shd w:val="clear" w:color="auto" w:fill="FFFFFF"/>
        <w:tabs>
          <w:tab w:val="left" w:pos="5006"/>
        </w:tabs>
        <w:spacing w:line="360" w:lineRule="auto"/>
        <w:ind w:firstLine="709"/>
        <w:jc w:val="center"/>
        <w:rPr>
          <w:b/>
          <w:sz w:val="28"/>
          <w:szCs w:val="40"/>
        </w:rPr>
      </w:pPr>
      <w:r w:rsidRPr="00B01A61">
        <w:rPr>
          <w:b/>
          <w:sz w:val="28"/>
          <w:szCs w:val="40"/>
        </w:rPr>
        <w:t>Курс лекций</w:t>
      </w:r>
    </w:p>
    <w:p w:rsidR="004B0D97" w:rsidRPr="00B01A61" w:rsidRDefault="004B0D97" w:rsidP="00B01A61">
      <w:pPr>
        <w:shd w:val="clear" w:color="auto" w:fill="FFFFFF"/>
        <w:tabs>
          <w:tab w:val="left" w:pos="5006"/>
        </w:tabs>
        <w:spacing w:line="360" w:lineRule="auto"/>
        <w:ind w:firstLine="709"/>
        <w:jc w:val="center"/>
        <w:rPr>
          <w:b/>
          <w:sz w:val="28"/>
          <w:szCs w:val="28"/>
        </w:rPr>
      </w:pPr>
      <w:r w:rsidRPr="00B01A61">
        <w:rPr>
          <w:b/>
          <w:sz w:val="28"/>
          <w:szCs w:val="28"/>
        </w:rPr>
        <w:t>По предмету</w:t>
      </w:r>
    </w:p>
    <w:p w:rsidR="004B0D97" w:rsidRPr="00B01A61" w:rsidRDefault="004B0D97" w:rsidP="00B01A61">
      <w:pPr>
        <w:shd w:val="clear" w:color="auto" w:fill="FFFFFF"/>
        <w:tabs>
          <w:tab w:val="left" w:pos="5006"/>
        </w:tabs>
        <w:spacing w:line="360" w:lineRule="auto"/>
        <w:ind w:firstLine="709"/>
        <w:jc w:val="center"/>
        <w:rPr>
          <w:b/>
          <w:sz w:val="28"/>
          <w:szCs w:val="28"/>
        </w:rPr>
      </w:pPr>
      <w:r w:rsidRPr="00B01A61">
        <w:rPr>
          <w:b/>
          <w:sz w:val="28"/>
          <w:szCs w:val="40"/>
        </w:rPr>
        <w:t>Теория бухгалтерского учёта</w:t>
      </w:r>
    </w:p>
    <w:p w:rsidR="004B0D97" w:rsidRPr="00B01A61" w:rsidRDefault="004B0D97" w:rsidP="00B01A61">
      <w:pPr>
        <w:spacing w:line="360" w:lineRule="auto"/>
        <w:ind w:firstLine="709"/>
        <w:jc w:val="both"/>
        <w:rPr>
          <w:sz w:val="28"/>
          <w:szCs w:val="28"/>
        </w:rPr>
      </w:pPr>
    </w:p>
    <w:p w:rsidR="004B0D97" w:rsidRPr="00B01A61" w:rsidRDefault="004B0D97" w:rsidP="00B01A61">
      <w:pPr>
        <w:spacing w:line="360" w:lineRule="auto"/>
        <w:ind w:firstLine="709"/>
        <w:jc w:val="center"/>
        <w:rPr>
          <w:b/>
          <w:sz w:val="28"/>
          <w:szCs w:val="28"/>
        </w:rPr>
      </w:pPr>
      <w:r w:rsidRPr="00B01A61">
        <w:rPr>
          <w:b/>
          <w:sz w:val="28"/>
          <w:szCs w:val="28"/>
        </w:rPr>
        <w:t>Тема 1. Общая характеристика бухгалтерского учета</w:t>
      </w:r>
    </w:p>
    <w:p w:rsidR="004B0D97" w:rsidRPr="00B01A61" w:rsidRDefault="004B0D97" w:rsidP="00B01A61">
      <w:pPr>
        <w:spacing w:line="360" w:lineRule="auto"/>
        <w:ind w:firstLine="709"/>
        <w:jc w:val="both"/>
        <w:rPr>
          <w:sz w:val="28"/>
          <w:szCs w:val="28"/>
        </w:rPr>
      </w:pPr>
    </w:p>
    <w:p w:rsidR="004B0D97" w:rsidRDefault="004B0D97" w:rsidP="00B01A61">
      <w:pPr>
        <w:spacing w:line="360" w:lineRule="auto"/>
        <w:ind w:firstLine="709"/>
        <w:jc w:val="center"/>
        <w:rPr>
          <w:b/>
          <w:sz w:val="28"/>
          <w:szCs w:val="28"/>
        </w:rPr>
      </w:pPr>
      <w:r w:rsidRPr="00B01A61">
        <w:rPr>
          <w:b/>
          <w:sz w:val="28"/>
          <w:szCs w:val="28"/>
        </w:rPr>
        <w:t>1.1. Понятие хозяйственного учета и его виды</w:t>
      </w:r>
    </w:p>
    <w:p w:rsidR="00B01A61" w:rsidRPr="00B01A61" w:rsidRDefault="00B01A61" w:rsidP="00B01A61">
      <w:pPr>
        <w:spacing w:line="360" w:lineRule="auto"/>
        <w:ind w:firstLine="709"/>
        <w:jc w:val="center"/>
        <w:rPr>
          <w:b/>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Хозяйственная операция – это свершившееся хозяйственное событие (выдача товара покупателю, получение товара от поставщика, передача какого – либо имущества и т.д.).</w:t>
      </w:r>
    </w:p>
    <w:p w:rsidR="004B0D97" w:rsidRPr="00B01A61" w:rsidRDefault="004B0D97" w:rsidP="00B01A61">
      <w:pPr>
        <w:spacing w:line="360" w:lineRule="auto"/>
        <w:ind w:firstLine="709"/>
        <w:jc w:val="both"/>
        <w:rPr>
          <w:sz w:val="28"/>
          <w:szCs w:val="28"/>
        </w:rPr>
      </w:pPr>
      <w:r w:rsidRPr="00B01A61">
        <w:rPr>
          <w:sz w:val="28"/>
          <w:szCs w:val="28"/>
        </w:rPr>
        <w:t>Последовательная совокупность хозяйственных операций образует собой сложный хозяйственный процесс, для управления которым организуется хозяйственный учет.</w:t>
      </w:r>
    </w:p>
    <w:p w:rsidR="004B0D97" w:rsidRPr="00B01A61" w:rsidRDefault="004B0D97" w:rsidP="00B01A61">
      <w:pPr>
        <w:spacing w:line="360" w:lineRule="auto"/>
        <w:ind w:firstLine="709"/>
        <w:jc w:val="both"/>
        <w:rPr>
          <w:sz w:val="28"/>
          <w:szCs w:val="28"/>
        </w:rPr>
      </w:pPr>
      <w:r w:rsidRPr="00B01A61">
        <w:rPr>
          <w:sz w:val="28"/>
          <w:szCs w:val="28"/>
        </w:rPr>
        <w:t>Хозяйственный учет – система наблюдения, измерения, регистрации и обработки фактов хозяйственной деятельности в целях управления и контроля.</w:t>
      </w:r>
    </w:p>
    <w:p w:rsidR="004B0D97" w:rsidRPr="00B01A61" w:rsidRDefault="004B0D97" w:rsidP="00B01A61">
      <w:pPr>
        <w:spacing w:line="360" w:lineRule="auto"/>
        <w:ind w:firstLine="709"/>
        <w:jc w:val="both"/>
        <w:rPr>
          <w:sz w:val="28"/>
          <w:szCs w:val="28"/>
        </w:rPr>
      </w:pPr>
      <w:r w:rsidRPr="00B01A61">
        <w:rPr>
          <w:sz w:val="28"/>
          <w:szCs w:val="28"/>
        </w:rPr>
        <w:t>Выделяют следующие виды хозяйственного учета:</w:t>
      </w:r>
    </w:p>
    <w:p w:rsidR="004B0D97" w:rsidRPr="00B01A61" w:rsidRDefault="004B0D97" w:rsidP="00B01A61">
      <w:pPr>
        <w:spacing w:line="360" w:lineRule="auto"/>
        <w:ind w:firstLine="709"/>
        <w:jc w:val="both"/>
        <w:rPr>
          <w:sz w:val="28"/>
          <w:szCs w:val="28"/>
        </w:rPr>
      </w:pPr>
      <w:r w:rsidRPr="00B01A61">
        <w:rPr>
          <w:sz w:val="28"/>
          <w:szCs w:val="28"/>
        </w:rPr>
        <w:t>Оперативный учет – осуществляется во время  процесса производства и отражает данные, необходимые для управления данным процессом.</w:t>
      </w:r>
    </w:p>
    <w:p w:rsidR="004B0D97" w:rsidRPr="00B01A61" w:rsidRDefault="004B0D97" w:rsidP="00B01A61">
      <w:pPr>
        <w:pStyle w:val="3"/>
        <w:spacing w:before="0" w:after="0" w:line="360" w:lineRule="auto"/>
        <w:ind w:firstLine="709"/>
        <w:jc w:val="both"/>
        <w:rPr>
          <w:rFonts w:ascii="Times New Roman" w:hAnsi="Times New Roman" w:cs="Times New Roman"/>
          <w:b w:val="0"/>
          <w:sz w:val="28"/>
          <w:szCs w:val="28"/>
        </w:rPr>
      </w:pPr>
      <w:r w:rsidRPr="00B01A61">
        <w:rPr>
          <w:rFonts w:ascii="Times New Roman" w:hAnsi="Times New Roman" w:cs="Times New Roman"/>
          <w:b w:val="0"/>
          <w:sz w:val="28"/>
          <w:szCs w:val="28"/>
        </w:rPr>
        <w:t>Характерная особенность: срочность получения и представления данных, поэтому он краткий, лаконичный, быстрый.</w:t>
      </w:r>
    </w:p>
    <w:p w:rsidR="004B0D97" w:rsidRPr="00B01A61" w:rsidRDefault="004B0D97" w:rsidP="00B01A61">
      <w:pPr>
        <w:spacing w:line="360" w:lineRule="auto"/>
        <w:ind w:firstLine="709"/>
        <w:jc w:val="both"/>
        <w:rPr>
          <w:sz w:val="28"/>
          <w:szCs w:val="28"/>
        </w:rPr>
      </w:pPr>
      <w:r w:rsidRPr="00B01A61">
        <w:rPr>
          <w:sz w:val="28"/>
          <w:szCs w:val="28"/>
        </w:rPr>
        <w:t xml:space="preserve">Представляется в виде справок, сводок, донесений, списков. Может вестись устно, по </w:t>
      </w:r>
      <w:r w:rsidRPr="00B01A61">
        <w:rPr>
          <w:sz w:val="28"/>
          <w:szCs w:val="28"/>
          <w:lang w:val="en-US"/>
        </w:rPr>
        <w:t>E</w:t>
      </w:r>
      <w:r w:rsidRPr="00B01A61">
        <w:rPr>
          <w:sz w:val="28"/>
          <w:szCs w:val="28"/>
        </w:rPr>
        <w:t>-</w:t>
      </w:r>
      <w:r w:rsidRPr="00B01A61">
        <w:rPr>
          <w:sz w:val="28"/>
          <w:szCs w:val="28"/>
          <w:lang w:val="en-US"/>
        </w:rPr>
        <w:t>mail</w:t>
      </w:r>
      <w:r w:rsidRPr="00B01A61">
        <w:rPr>
          <w:sz w:val="28"/>
          <w:szCs w:val="28"/>
        </w:rPr>
        <w:t>, телефону. Данные предоставляются руководителю для принятия управленческих решений. (Учет выработки, явки на работу, выпуск продукции, её реализация, наличие материальных ценностей).</w:t>
      </w:r>
    </w:p>
    <w:p w:rsidR="004B0D97" w:rsidRPr="00B01A61" w:rsidRDefault="004B0D97" w:rsidP="00B01A61">
      <w:pPr>
        <w:spacing w:line="360" w:lineRule="auto"/>
        <w:ind w:firstLine="709"/>
        <w:jc w:val="both"/>
        <w:rPr>
          <w:sz w:val="28"/>
          <w:szCs w:val="28"/>
        </w:rPr>
      </w:pPr>
      <w:r w:rsidRPr="00B01A61">
        <w:rPr>
          <w:sz w:val="28"/>
          <w:szCs w:val="28"/>
        </w:rPr>
        <w:t>Статистический учет – изучает общественные массовые явления или отдельные типичные явления, как в производстве, так и в общественной жизни страны. Использует специальные приемы:</w:t>
      </w:r>
    </w:p>
    <w:p w:rsidR="004B0D97" w:rsidRPr="00B01A61" w:rsidRDefault="004B0D97" w:rsidP="00B01A61">
      <w:pPr>
        <w:spacing w:line="360" w:lineRule="auto"/>
        <w:ind w:firstLine="709"/>
        <w:jc w:val="both"/>
        <w:rPr>
          <w:sz w:val="28"/>
          <w:szCs w:val="28"/>
        </w:rPr>
      </w:pPr>
      <w:r w:rsidRPr="00B01A61">
        <w:rPr>
          <w:sz w:val="28"/>
          <w:szCs w:val="28"/>
        </w:rPr>
        <w:t>- статистические выборки</w:t>
      </w:r>
    </w:p>
    <w:p w:rsidR="004B0D97" w:rsidRPr="00B01A61" w:rsidRDefault="004B0D97" w:rsidP="00B01A61">
      <w:pPr>
        <w:spacing w:line="360" w:lineRule="auto"/>
        <w:ind w:firstLine="709"/>
        <w:jc w:val="both"/>
        <w:rPr>
          <w:sz w:val="28"/>
          <w:szCs w:val="28"/>
        </w:rPr>
      </w:pPr>
      <w:r w:rsidRPr="00B01A61">
        <w:rPr>
          <w:sz w:val="28"/>
          <w:szCs w:val="28"/>
        </w:rPr>
        <w:lastRenderedPageBreak/>
        <w:t>- средние показатели</w:t>
      </w:r>
    </w:p>
    <w:p w:rsidR="004B0D97" w:rsidRPr="00B01A61" w:rsidRDefault="004B0D97" w:rsidP="00B01A61">
      <w:pPr>
        <w:spacing w:line="360" w:lineRule="auto"/>
        <w:ind w:firstLine="709"/>
        <w:jc w:val="both"/>
        <w:rPr>
          <w:sz w:val="28"/>
          <w:szCs w:val="28"/>
        </w:rPr>
      </w:pPr>
      <w:r w:rsidRPr="00B01A61">
        <w:rPr>
          <w:sz w:val="28"/>
          <w:szCs w:val="28"/>
        </w:rPr>
        <w:t>- индексы и др.</w:t>
      </w:r>
    </w:p>
    <w:p w:rsidR="004B0D97" w:rsidRPr="00B01A61" w:rsidRDefault="004B0D97" w:rsidP="00B01A61">
      <w:pPr>
        <w:spacing w:line="360" w:lineRule="auto"/>
        <w:ind w:firstLine="709"/>
        <w:jc w:val="both"/>
        <w:rPr>
          <w:sz w:val="28"/>
          <w:szCs w:val="28"/>
        </w:rPr>
      </w:pPr>
      <w:r w:rsidRPr="00B01A61">
        <w:rPr>
          <w:sz w:val="28"/>
          <w:szCs w:val="28"/>
        </w:rPr>
        <w:t xml:space="preserve">Изучает численность работников, среднюю заработную плату, производительность труда и т.п. </w:t>
      </w:r>
    </w:p>
    <w:p w:rsidR="004B0D97" w:rsidRPr="00B01A61" w:rsidRDefault="004B0D97" w:rsidP="00B01A61">
      <w:pPr>
        <w:spacing w:line="360" w:lineRule="auto"/>
        <w:ind w:firstLine="709"/>
        <w:jc w:val="both"/>
        <w:rPr>
          <w:sz w:val="28"/>
          <w:szCs w:val="28"/>
        </w:rPr>
      </w:pPr>
      <w:r w:rsidRPr="00B01A61">
        <w:rPr>
          <w:sz w:val="28"/>
          <w:szCs w:val="28"/>
        </w:rPr>
        <w:t>Статистические данные используются для экономического анализа и прогнозирования на текущий и перспективный периоды.</w:t>
      </w:r>
    </w:p>
    <w:p w:rsidR="004B0D97" w:rsidRPr="00B01A61" w:rsidRDefault="004B0D97" w:rsidP="00B01A61">
      <w:pPr>
        <w:spacing w:line="360" w:lineRule="auto"/>
        <w:ind w:firstLine="709"/>
        <w:jc w:val="both"/>
        <w:rPr>
          <w:sz w:val="28"/>
          <w:szCs w:val="28"/>
        </w:rPr>
      </w:pPr>
      <w:r w:rsidRPr="00B01A61">
        <w:rPr>
          <w:sz w:val="28"/>
          <w:szCs w:val="28"/>
        </w:rPr>
        <w:t>Бухгалтерский учет – способ сплошного, непрерывного отражения и документального оформления хозяйственных явлений и процессов.</w:t>
      </w:r>
    </w:p>
    <w:p w:rsidR="004B0D97" w:rsidRPr="00B01A61" w:rsidRDefault="004B0D97" w:rsidP="00B01A61">
      <w:pPr>
        <w:spacing w:line="360" w:lineRule="auto"/>
        <w:ind w:firstLine="709"/>
        <w:jc w:val="both"/>
        <w:rPr>
          <w:sz w:val="28"/>
          <w:szCs w:val="28"/>
        </w:rPr>
      </w:pPr>
      <w:r w:rsidRPr="00B01A61">
        <w:rPr>
          <w:sz w:val="28"/>
          <w:szCs w:val="28"/>
        </w:rPr>
        <w:t>Отличия бухгалтерского учета от других видов учета:</w:t>
      </w:r>
    </w:p>
    <w:p w:rsidR="004B0D97" w:rsidRPr="00B01A61" w:rsidRDefault="004B0D97" w:rsidP="00B01A61">
      <w:pPr>
        <w:numPr>
          <w:ilvl w:val="1"/>
          <w:numId w:val="77"/>
        </w:numPr>
        <w:spacing w:line="360" w:lineRule="auto"/>
        <w:ind w:left="0" w:firstLine="709"/>
        <w:jc w:val="both"/>
        <w:rPr>
          <w:sz w:val="28"/>
          <w:szCs w:val="28"/>
        </w:rPr>
      </w:pPr>
      <w:r w:rsidRPr="00B01A61">
        <w:rPr>
          <w:sz w:val="28"/>
          <w:szCs w:val="28"/>
        </w:rPr>
        <w:t>Бухгалтерский учет ограничен рамками хозяйственного субъекта (фирмы), поэтому он уже, чем статистика и шире чем оперативный учет;</w:t>
      </w:r>
    </w:p>
    <w:p w:rsidR="004B0D97" w:rsidRPr="00B01A61" w:rsidRDefault="004B0D97" w:rsidP="00B01A61">
      <w:pPr>
        <w:numPr>
          <w:ilvl w:val="1"/>
          <w:numId w:val="77"/>
        </w:numPr>
        <w:spacing w:line="360" w:lineRule="auto"/>
        <w:ind w:left="0" w:firstLine="709"/>
        <w:jc w:val="both"/>
        <w:rPr>
          <w:sz w:val="28"/>
          <w:szCs w:val="28"/>
        </w:rPr>
      </w:pPr>
      <w:r w:rsidRPr="00B01A61">
        <w:rPr>
          <w:sz w:val="28"/>
          <w:szCs w:val="28"/>
        </w:rPr>
        <w:t>В бухгалтерском учете отражается вся информация об имуществе, обязательствах имеющих денежное выражение, поэтому он сплошной и непрерывный;</w:t>
      </w:r>
    </w:p>
    <w:p w:rsidR="004B0D97" w:rsidRPr="00B01A61" w:rsidRDefault="004B0D97" w:rsidP="00B01A61">
      <w:pPr>
        <w:numPr>
          <w:ilvl w:val="1"/>
          <w:numId w:val="77"/>
        </w:numPr>
        <w:spacing w:line="360" w:lineRule="auto"/>
        <w:ind w:left="0" w:firstLine="709"/>
        <w:jc w:val="both"/>
        <w:rPr>
          <w:sz w:val="28"/>
          <w:szCs w:val="28"/>
        </w:rPr>
      </w:pPr>
      <w:r w:rsidRPr="00B01A61">
        <w:rPr>
          <w:sz w:val="28"/>
          <w:szCs w:val="28"/>
        </w:rPr>
        <w:t>В бухгалтерском учете все объекты отражаются в стоимостной оценке:</w:t>
      </w:r>
    </w:p>
    <w:p w:rsidR="004B0D97" w:rsidRPr="00B01A61" w:rsidRDefault="004B0D97" w:rsidP="00B01A61">
      <w:pPr>
        <w:numPr>
          <w:ilvl w:val="2"/>
          <w:numId w:val="77"/>
        </w:numPr>
        <w:spacing w:line="360" w:lineRule="auto"/>
        <w:ind w:left="0" w:firstLine="709"/>
        <w:jc w:val="both"/>
        <w:rPr>
          <w:sz w:val="28"/>
          <w:szCs w:val="28"/>
        </w:rPr>
      </w:pPr>
      <w:r w:rsidRPr="00B01A61">
        <w:rPr>
          <w:sz w:val="28"/>
          <w:szCs w:val="28"/>
        </w:rPr>
        <w:t>в текущем учете – в рублях и копейках;</w:t>
      </w:r>
    </w:p>
    <w:p w:rsidR="004B0D97" w:rsidRPr="00B01A61" w:rsidRDefault="004B0D97" w:rsidP="00B01A61">
      <w:pPr>
        <w:numPr>
          <w:ilvl w:val="2"/>
          <w:numId w:val="77"/>
        </w:numPr>
        <w:spacing w:line="360" w:lineRule="auto"/>
        <w:ind w:left="0" w:firstLine="709"/>
        <w:jc w:val="both"/>
        <w:rPr>
          <w:sz w:val="28"/>
          <w:szCs w:val="28"/>
        </w:rPr>
      </w:pPr>
      <w:r w:rsidRPr="00B01A61">
        <w:rPr>
          <w:sz w:val="28"/>
          <w:szCs w:val="28"/>
        </w:rPr>
        <w:t>в отчетности в тыс. и млн. рублей.</w:t>
      </w:r>
    </w:p>
    <w:p w:rsidR="004B0D97" w:rsidRPr="00B01A61" w:rsidRDefault="004B0D97" w:rsidP="00B01A61">
      <w:pPr>
        <w:spacing w:line="360" w:lineRule="auto"/>
        <w:ind w:firstLine="709"/>
        <w:jc w:val="both"/>
        <w:rPr>
          <w:sz w:val="28"/>
          <w:szCs w:val="28"/>
        </w:rPr>
      </w:pPr>
      <w:r w:rsidRPr="00B01A61">
        <w:rPr>
          <w:sz w:val="28"/>
          <w:szCs w:val="28"/>
        </w:rPr>
        <w:t>Налоговый учет – это система обобщения информации для определения налоговой базы по налогу на основе данных первичных документов, сгруппированных в соответствии с порядком, предусмотренным Налоговым кодексом. Ведется в специальных налоговых регистрах или регистрах бухгалтерского учета с выделением отдельных строк или граф. Налоговый учет нужен для того, чтобы сформировать полную и достоверную информацию о налогооблагаемой базе, контролировать правильность, полноту и своевременность исчисления и уплаты в бюджет налога. Кроме того, он призван обеспечивать информацией внутренних и внешних пользователей.</w:t>
      </w:r>
    </w:p>
    <w:p w:rsidR="004B0D97" w:rsidRPr="00B01A61" w:rsidRDefault="004B0D97" w:rsidP="00B01A61">
      <w:pPr>
        <w:spacing w:line="360" w:lineRule="auto"/>
        <w:ind w:firstLine="709"/>
        <w:jc w:val="both"/>
        <w:rPr>
          <w:sz w:val="28"/>
          <w:szCs w:val="28"/>
        </w:rPr>
      </w:pPr>
      <w:r w:rsidRPr="00B01A61">
        <w:rPr>
          <w:sz w:val="28"/>
          <w:szCs w:val="28"/>
        </w:rPr>
        <w:t>В зависимости от цели использования учетной информации выделяют внутренних и внешних пользователей. Внутренние пользователи используют учетную информацию с целью управления организацией. К ним относятся лица, несущие ответственность за управление деятельностью организации.</w:t>
      </w:r>
    </w:p>
    <w:p w:rsidR="004B0D97" w:rsidRPr="00B01A61" w:rsidRDefault="004B0D97" w:rsidP="00B01A61">
      <w:pPr>
        <w:spacing w:line="360" w:lineRule="auto"/>
        <w:ind w:firstLine="709"/>
        <w:jc w:val="both"/>
        <w:rPr>
          <w:sz w:val="28"/>
          <w:szCs w:val="28"/>
        </w:rPr>
      </w:pPr>
      <w:r w:rsidRPr="00B01A61">
        <w:rPr>
          <w:sz w:val="28"/>
          <w:szCs w:val="28"/>
        </w:rPr>
        <w:t>В зависимости от уровня управления лицам, принимающим решения необходимы различные виды информации. Так менеджерам высшего уровня управления необходима в основном статистическая, бухгалтерская (финансовая) информация и в меньшем объеме бухгалтерская (управленческая) информация. На среднем уровне менеджерам-исполнителям необходима преимущественно бухгалтерская (управленческая) и частично бухгалтерская (финансовая) информация. На оперативном уровне используется только бухгалтерская (управленческая) и оперативная учетная информация.</w:t>
      </w:r>
    </w:p>
    <w:p w:rsidR="004B0D97" w:rsidRPr="00B01A61" w:rsidRDefault="004B0D97" w:rsidP="00B01A61">
      <w:pPr>
        <w:pStyle w:val="23"/>
        <w:spacing w:after="0" w:line="360" w:lineRule="auto"/>
        <w:ind w:firstLine="709"/>
        <w:jc w:val="both"/>
        <w:rPr>
          <w:sz w:val="28"/>
          <w:szCs w:val="28"/>
        </w:rPr>
      </w:pPr>
      <w:r w:rsidRPr="00B01A61">
        <w:rPr>
          <w:sz w:val="28"/>
          <w:szCs w:val="28"/>
        </w:rPr>
        <w:t>Группа внешних пользователей, изучая предоставленную (публичную) информацию бухгалтерского (финансового) учета (финансовую отчетность), производит оценку финансового состояния и финансового положения организации в зависимости от финансовых интересов. При этом выделяют следующие группы пользователей:</w:t>
      </w:r>
    </w:p>
    <w:p w:rsidR="004B0D97" w:rsidRPr="00B01A61" w:rsidRDefault="004B0D97" w:rsidP="00B01A61">
      <w:pPr>
        <w:numPr>
          <w:ilvl w:val="0"/>
          <w:numId w:val="78"/>
        </w:numPr>
        <w:spacing w:line="360" w:lineRule="auto"/>
        <w:ind w:left="0" w:firstLine="709"/>
        <w:jc w:val="both"/>
        <w:rPr>
          <w:sz w:val="28"/>
          <w:szCs w:val="28"/>
        </w:rPr>
      </w:pPr>
      <w:r w:rsidRPr="00B01A61">
        <w:rPr>
          <w:sz w:val="28"/>
          <w:szCs w:val="28"/>
        </w:rPr>
        <w:t>пользователи, имеющие прямой финансовый интерес;</w:t>
      </w:r>
    </w:p>
    <w:p w:rsidR="004B0D97" w:rsidRPr="00B01A61" w:rsidRDefault="004B0D97" w:rsidP="00B01A61">
      <w:pPr>
        <w:numPr>
          <w:ilvl w:val="0"/>
          <w:numId w:val="78"/>
        </w:numPr>
        <w:spacing w:line="360" w:lineRule="auto"/>
        <w:ind w:left="0" w:firstLine="709"/>
        <w:jc w:val="both"/>
        <w:rPr>
          <w:sz w:val="28"/>
          <w:szCs w:val="28"/>
        </w:rPr>
      </w:pPr>
      <w:r w:rsidRPr="00B01A61">
        <w:rPr>
          <w:sz w:val="28"/>
          <w:szCs w:val="28"/>
        </w:rPr>
        <w:t>пользователи, имеющие косвенный финансовый интерес;</w:t>
      </w:r>
    </w:p>
    <w:p w:rsidR="004B0D97" w:rsidRPr="00B01A61" w:rsidRDefault="004B0D97" w:rsidP="00B01A61">
      <w:pPr>
        <w:numPr>
          <w:ilvl w:val="0"/>
          <w:numId w:val="78"/>
        </w:numPr>
        <w:spacing w:line="360" w:lineRule="auto"/>
        <w:ind w:left="0" w:firstLine="709"/>
        <w:jc w:val="both"/>
        <w:rPr>
          <w:sz w:val="28"/>
          <w:szCs w:val="28"/>
        </w:rPr>
      </w:pPr>
      <w:r w:rsidRPr="00B01A61">
        <w:rPr>
          <w:sz w:val="28"/>
          <w:szCs w:val="28"/>
        </w:rPr>
        <w:t>пользователи, не имеющие финансового интереса.</w:t>
      </w:r>
    </w:p>
    <w:p w:rsidR="004B0D97" w:rsidRPr="00B01A61" w:rsidRDefault="004B0D97" w:rsidP="00B01A61">
      <w:pPr>
        <w:tabs>
          <w:tab w:val="left" w:pos="2520"/>
        </w:tabs>
        <w:spacing w:line="360" w:lineRule="auto"/>
        <w:ind w:firstLine="709"/>
        <w:jc w:val="both"/>
        <w:rPr>
          <w:sz w:val="28"/>
          <w:szCs w:val="28"/>
        </w:rPr>
      </w:pPr>
    </w:p>
    <w:p w:rsidR="004B0D97" w:rsidRPr="00B01A61" w:rsidRDefault="004B0D97" w:rsidP="00B01A61">
      <w:pPr>
        <w:tabs>
          <w:tab w:val="left" w:pos="2520"/>
        </w:tabs>
        <w:spacing w:line="360" w:lineRule="auto"/>
        <w:ind w:firstLine="709"/>
        <w:jc w:val="center"/>
        <w:rPr>
          <w:b/>
          <w:sz w:val="28"/>
          <w:szCs w:val="28"/>
        </w:rPr>
      </w:pPr>
      <w:r w:rsidRPr="00B01A61">
        <w:rPr>
          <w:b/>
          <w:sz w:val="28"/>
          <w:szCs w:val="28"/>
        </w:rPr>
        <w:t>1.2. Характеристика бухгалтерского учета</w:t>
      </w:r>
    </w:p>
    <w:p w:rsidR="00B01A61" w:rsidRDefault="00B01A61" w:rsidP="00B01A61">
      <w:pPr>
        <w:spacing w:line="360" w:lineRule="auto"/>
        <w:ind w:firstLine="709"/>
        <w:jc w:val="both"/>
        <w:rPr>
          <w:sz w:val="28"/>
          <w:szCs w:val="28"/>
        </w:rPr>
      </w:pPr>
    </w:p>
    <w:p w:rsidR="004B0D97" w:rsidRPr="00B01A61" w:rsidRDefault="004B0D97" w:rsidP="00B01A61">
      <w:pPr>
        <w:spacing w:line="360" w:lineRule="auto"/>
        <w:ind w:firstLine="709"/>
        <w:jc w:val="both"/>
        <w:rPr>
          <w:sz w:val="28"/>
          <w:szCs w:val="28"/>
        </w:rPr>
      </w:pPr>
      <w:r w:rsidRPr="00B01A61">
        <w:rPr>
          <w:sz w:val="28"/>
          <w:szCs w:val="28"/>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w:t>
      </w:r>
    </w:p>
    <w:p w:rsidR="004B0D97" w:rsidRPr="00B01A61" w:rsidRDefault="004B0D97" w:rsidP="00B01A61">
      <w:pPr>
        <w:spacing w:line="360" w:lineRule="auto"/>
        <w:ind w:firstLine="709"/>
        <w:jc w:val="both"/>
        <w:rPr>
          <w:sz w:val="28"/>
          <w:szCs w:val="28"/>
        </w:rPr>
      </w:pPr>
      <w:r w:rsidRPr="00B01A61">
        <w:rPr>
          <w:sz w:val="28"/>
          <w:szCs w:val="28"/>
        </w:rPr>
        <w:t>Основы науки о бухгалтерском учете заложил выдающийся итальянский математик Лука Пачоли (</w:t>
      </w:r>
      <w:r w:rsidRPr="00B01A61">
        <w:rPr>
          <w:sz w:val="28"/>
          <w:szCs w:val="28"/>
          <w:lang w:val="en-US"/>
        </w:rPr>
        <w:t>Luka</w:t>
      </w:r>
      <w:r w:rsidRPr="00B01A61">
        <w:rPr>
          <w:sz w:val="28"/>
          <w:szCs w:val="28"/>
        </w:rPr>
        <w:t xml:space="preserve"> </w:t>
      </w:r>
      <w:r w:rsidRPr="00B01A61">
        <w:rPr>
          <w:sz w:val="28"/>
          <w:szCs w:val="28"/>
          <w:lang w:val="en-US"/>
        </w:rPr>
        <w:t>Pacioli</w:t>
      </w:r>
      <w:r w:rsidRPr="00B01A61">
        <w:rPr>
          <w:sz w:val="28"/>
          <w:szCs w:val="28"/>
        </w:rPr>
        <w:t>, 1445 – 1515гг.) в первой печатной книге по бухгалтерскому учету. На протяжении 500 лет его идеи оказывали, и все еще оказывают влияние на развитие нашей науки – бухгалтерского учета. Лука Пачоли написал книгу, которая называлась «Сумма арифметики, геометрии, учения о пропорциях и отношениях». В ней было 300 листов, и она содержала 12 трактатов. Одиннадцатый трактат « О счетах и записях» состоял из 36 глав и был посвящен вопросам применения математики в коммерческом деле. В нем Лука Пачоли трактует бухгалтерский учет как прикладную математическую дисциплину. Предшественником Луки Пачоли был Бенедетто Котрульи, который в 1458 году написал книгу «О торговле и совершенном купце». Книга была посвящена организации и технике торговли, но бухгалтерский учет рассматривался здесь как один из инструментов управления единичным хозяйством, поэтому ему отводилась специальная глава. Развил дело Луки Пачоли – Доминико Манчини. Существовали  учебники торгового дела и бухгалтерии и других авторов (Г. Грамматеус (Шрайбер), Я. Импин, В Менгр, А. Ди Пиетро).</w:t>
      </w:r>
    </w:p>
    <w:p w:rsidR="004B0D97" w:rsidRPr="00B01A61" w:rsidRDefault="004B0D97" w:rsidP="00B01A61">
      <w:pPr>
        <w:spacing w:line="360" w:lineRule="auto"/>
        <w:ind w:firstLine="709"/>
        <w:jc w:val="both"/>
        <w:rPr>
          <w:sz w:val="28"/>
          <w:szCs w:val="28"/>
        </w:rPr>
      </w:pPr>
      <w:r w:rsidRPr="00B01A61">
        <w:rPr>
          <w:sz w:val="28"/>
          <w:szCs w:val="28"/>
        </w:rPr>
        <w:t>В России бухгалтерский учет развивался постепенно.</w:t>
      </w:r>
    </w:p>
    <w:p w:rsidR="004B0D97" w:rsidRPr="00B01A61" w:rsidRDefault="004B0D97" w:rsidP="00B01A61">
      <w:pPr>
        <w:spacing w:line="360" w:lineRule="auto"/>
        <w:ind w:firstLine="709"/>
        <w:jc w:val="both"/>
        <w:rPr>
          <w:sz w:val="28"/>
          <w:szCs w:val="28"/>
        </w:rPr>
      </w:pPr>
      <w:r w:rsidRPr="00B01A61">
        <w:rPr>
          <w:sz w:val="28"/>
          <w:szCs w:val="28"/>
        </w:rPr>
        <w:t xml:space="preserve">Считается, что Русское государство возникло в </w:t>
      </w:r>
      <w:smartTag w:uri="urn:schemas-microsoft-com:office:smarttags" w:element="metricconverter">
        <w:smartTagPr>
          <w:attr w:name="ProductID" w:val="862 г"/>
        </w:smartTagPr>
        <w:r w:rsidRPr="00B01A61">
          <w:rPr>
            <w:sz w:val="28"/>
            <w:szCs w:val="28"/>
          </w:rPr>
          <w:t>862 г</w:t>
        </w:r>
      </w:smartTag>
      <w:r w:rsidRPr="00B01A61">
        <w:rPr>
          <w:sz w:val="28"/>
          <w:szCs w:val="28"/>
        </w:rPr>
        <w:t>., и можно только предполагать, что первые полтора века применялись самые примитивные учетные приемы, связанные со сбором дани (налогов) и регистрацией торговых оборотов. Государственное хозяйство рассматривались как частная собственность его владельца – князя, именно поэтому размеры податей (дани) не регламентировались. Князь (власть) мог взять все, что считал нужным. Эта черта хозяйственного быта оказала огромное влияние на русский учет, сформулировав его первый принцип, просуществовавший на протяжении всей нашей истории:</w:t>
      </w:r>
    </w:p>
    <w:p w:rsidR="004B0D97" w:rsidRPr="00B01A61" w:rsidRDefault="004B0D97" w:rsidP="00B01A61">
      <w:pPr>
        <w:pStyle w:val="31"/>
        <w:numPr>
          <w:ilvl w:val="0"/>
          <w:numId w:val="79"/>
        </w:numPr>
        <w:spacing w:after="0" w:line="360" w:lineRule="auto"/>
        <w:ind w:left="0" w:firstLine="709"/>
        <w:jc w:val="both"/>
        <w:rPr>
          <w:sz w:val="28"/>
          <w:szCs w:val="28"/>
        </w:rPr>
      </w:pPr>
      <w:r w:rsidRPr="00B01A61">
        <w:rPr>
          <w:sz w:val="28"/>
          <w:szCs w:val="28"/>
        </w:rPr>
        <w:t>государство является собственником всего или почти всего имущества, находящегося в стране.</w:t>
      </w:r>
    </w:p>
    <w:p w:rsidR="004B0D97" w:rsidRPr="00B01A61" w:rsidRDefault="004B0D97" w:rsidP="00B01A61">
      <w:pPr>
        <w:spacing w:line="360" w:lineRule="auto"/>
        <w:ind w:firstLine="709"/>
        <w:jc w:val="both"/>
        <w:rPr>
          <w:sz w:val="28"/>
          <w:szCs w:val="28"/>
        </w:rPr>
      </w:pPr>
      <w:r w:rsidRPr="00B01A61">
        <w:rPr>
          <w:sz w:val="28"/>
          <w:szCs w:val="28"/>
        </w:rPr>
        <w:t>Величайший скачок развитию учетной мысли дало принятие Русью христианства, православной религии. Это способствовало созданию множества монастырей, ведущих по тем временам огромную и довольно разнообразную хозяйственную деятельность.</w:t>
      </w:r>
    </w:p>
    <w:p w:rsidR="004B0D97" w:rsidRPr="00B01A61" w:rsidRDefault="004B0D97" w:rsidP="00B01A61">
      <w:pPr>
        <w:spacing w:line="360" w:lineRule="auto"/>
        <w:ind w:firstLine="709"/>
        <w:jc w:val="both"/>
        <w:rPr>
          <w:sz w:val="28"/>
          <w:szCs w:val="28"/>
        </w:rPr>
      </w:pPr>
      <w:r w:rsidRPr="00B01A61">
        <w:rPr>
          <w:sz w:val="28"/>
          <w:szCs w:val="28"/>
        </w:rPr>
        <w:t>Именно монастыри под влиянием византийской учетной мысли сформировали многие идеи русской бухгалтерии, выработали ее дух. За монастырскими стенами возник второй важнейший принцип русской бухгалтерии: за каждый имущественный объект отвечает строго определенное лицо (материально ответственное лицо) или групп лиц.</w:t>
      </w:r>
    </w:p>
    <w:p w:rsidR="004B0D97" w:rsidRPr="00B01A61" w:rsidRDefault="004B0D97" w:rsidP="00B01A61">
      <w:pPr>
        <w:spacing w:line="360" w:lineRule="auto"/>
        <w:ind w:firstLine="709"/>
        <w:jc w:val="both"/>
        <w:rPr>
          <w:sz w:val="28"/>
          <w:szCs w:val="28"/>
        </w:rPr>
      </w:pPr>
      <w:r w:rsidRPr="00B01A61">
        <w:rPr>
          <w:sz w:val="28"/>
          <w:szCs w:val="28"/>
        </w:rPr>
        <w:t>Принцип ответственности приводил к созданию весьма изощренной учетной техники, которая  требовала строгого разделения учетных регистров, предназначенных для фиксации поступления и отпуска денег и других ценностей; последовательного проведения инвентаризаций (причем учетные остатки сверялись с натурными, а не наоборот).</w:t>
      </w:r>
    </w:p>
    <w:p w:rsidR="004B0D97" w:rsidRPr="00B01A61" w:rsidRDefault="004B0D97" w:rsidP="00B01A61">
      <w:pPr>
        <w:spacing w:line="360" w:lineRule="auto"/>
        <w:ind w:firstLine="709"/>
        <w:jc w:val="both"/>
        <w:rPr>
          <w:sz w:val="28"/>
          <w:szCs w:val="28"/>
        </w:rPr>
      </w:pPr>
      <w:r w:rsidRPr="00B01A61">
        <w:rPr>
          <w:sz w:val="28"/>
          <w:szCs w:val="28"/>
        </w:rPr>
        <w:t>Новый этап развития учета в России совпал с эпохой татарского ига. Татары пытались ввести персональное налогообложение – подать стала подушной, ее должен был платить каждый мужчина без различия состояния и возраста. Для этого была впервые проведена перепись населения. Она не была статистическим учетом населения, а была бухгалтерской инвентаризацией людей, «положенных в число».</w:t>
      </w:r>
    </w:p>
    <w:p w:rsidR="004B0D97" w:rsidRPr="00B01A61" w:rsidRDefault="004B0D97" w:rsidP="00B01A61">
      <w:pPr>
        <w:spacing w:line="360" w:lineRule="auto"/>
        <w:ind w:firstLine="709"/>
        <w:jc w:val="both"/>
        <w:rPr>
          <w:sz w:val="28"/>
          <w:szCs w:val="28"/>
        </w:rPr>
      </w:pPr>
      <w:r w:rsidRPr="00B01A61">
        <w:rPr>
          <w:sz w:val="28"/>
          <w:szCs w:val="28"/>
        </w:rPr>
        <w:t>Так возник третий принцип русской бухгалтерии: человек – объект учета, ибо каждый человек, так или иначе, подотчетен.</w:t>
      </w:r>
    </w:p>
    <w:p w:rsidR="004B0D97" w:rsidRPr="00B01A61" w:rsidRDefault="004B0D97" w:rsidP="00B01A61">
      <w:pPr>
        <w:spacing w:line="360" w:lineRule="auto"/>
        <w:ind w:firstLine="709"/>
        <w:jc w:val="both"/>
        <w:rPr>
          <w:sz w:val="28"/>
          <w:szCs w:val="28"/>
        </w:rPr>
      </w:pPr>
      <w:r w:rsidRPr="00B01A61">
        <w:rPr>
          <w:sz w:val="28"/>
          <w:szCs w:val="28"/>
        </w:rPr>
        <w:t>Но в нашей стране всегда были сильны уравнительные тенденции и убеждения в конечном торжестве справедливости.</w:t>
      </w:r>
    </w:p>
    <w:p w:rsidR="004B0D97" w:rsidRPr="00B01A61" w:rsidRDefault="004B0D97" w:rsidP="00B01A61">
      <w:pPr>
        <w:spacing w:line="360" w:lineRule="auto"/>
        <w:ind w:firstLine="709"/>
        <w:jc w:val="both"/>
        <w:rPr>
          <w:sz w:val="28"/>
          <w:szCs w:val="28"/>
        </w:rPr>
      </w:pPr>
      <w:r w:rsidRPr="00B01A61">
        <w:rPr>
          <w:sz w:val="28"/>
          <w:szCs w:val="28"/>
        </w:rPr>
        <w:t>Подавляющее большинство налогоплательщиков считало несправедливым то, что и богатые, и бедные выплачивают одинаковые налоги. И поэтому было введено обложение по «экономической силе» хозяйства – сохе.</w:t>
      </w:r>
    </w:p>
    <w:p w:rsidR="004B0D97" w:rsidRPr="00B01A61" w:rsidRDefault="004B0D97" w:rsidP="00B01A61">
      <w:pPr>
        <w:spacing w:line="360" w:lineRule="auto"/>
        <w:ind w:firstLine="709"/>
        <w:jc w:val="both"/>
        <w:rPr>
          <w:sz w:val="28"/>
          <w:szCs w:val="28"/>
        </w:rPr>
      </w:pPr>
      <w:r w:rsidRPr="00B01A61">
        <w:rPr>
          <w:sz w:val="28"/>
          <w:szCs w:val="28"/>
        </w:rPr>
        <w:t xml:space="preserve">Платить налоги, должно было все село – мир. Появляется четвертый учетный принцип: </w:t>
      </w:r>
    </w:p>
    <w:p w:rsidR="004B0D97" w:rsidRPr="00B01A61" w:rsidRDefault="004B0D97" w:rsidP="00B01A61">
      <w:pPr>
        <w:pStyle w:val="31"/>
        <w:numPr>
          <w:ilvl w:val="0"/>
          <w:numId w:val="79"/>
        </w:numPr>
        <w:spacing w:after="0" w:line="360" w:lineRule="auto"/>
        <w:ind w:left="0" w:firstLine="709"/>
        <w:jc w:val="both"/>
        <w:rPr>
          <w:sz w:val="28"/>
          <w:szCs w:val="28"/>
        </w:rPr>
      </w:pPr>
      <w:r w:rsidRPr="00B01A61">
        <w:rPr>
          <w:sz w:val="28"/>
          <w:szCs w:val="28"/>
        </w:rPr>
        <w:t>платеж несет общество, а недоимка любого из его членов возмещается остальными членами мира, общества (коллектива).</w:t>
      </w:r>
    </w:p>
    <w:p w:rsidR="004B0D97" w:rsidRPr="00B01A61" w:rsidRDefault="004B0D97" w:rsidP="00B01A61">
      <w:pPr>
        <w:spacing w:line="360" w:lineRule="auto"/>
        <w:ind w:firstLine="709"/>
        <w:jc w:val="both"/>
        <w:rPr>
          <w:sz w:val="28"/>
          <w:szCs w:val="28"/>
        </w:rPr>
      </w:pPr>
      <w:r w:rsidRPr="00B01A61">
        <w:rPr>
          <w:sz w:val="28"/>
          <w:szCs w:val="28"/>
        </w:rPr>
        <w:t>Этот принцип доживет до наших дней в форме коллективной (бригадной) материальной ответственности.</w:t>
      </w:r>
    </w:p>
    <w:p w:rsidR="004B0D97" w:rsidRPr="00B01A61" w:rsidRDefault="004B0D97" w:rsidP="00B01A61">
      <w:pPr>
        <w:spacing w:line="360" w:lineRule="auto"/>
        <w:ind w:firstLine="709"/>
        <w:jc w:val="both"/>
        <w:rPr>
          <w:sz w:val="28"/>
          <w:szCs w:val="28"/>
        </w:rPr>
      </w:pPr>
      <w:r w:rsidRPr="00B01A61">
        <w:rPr>
          <w:sz w:val="28"/>
          <w:szCs w:val="28"/>
        </w:rPr>
        <w:t xml:space="preserve">С </w:t>
      </w:r>
      <w:r w:rsidRPr="00B01A61">
        <w:rPr>
          <w:sz w:val="28"/>
          <w:szCs w:val="28"/>
          <w:lang w:val="en-US"/>
        </w:rPr>
        <w:t>XV</w:t>
      </w:r>
      <w:r w:rsidRPr="00B01A61">
        <w:rPr>
          <w:sz w:val="28"/>
          <w:szCs w:val="28"/>
        </w:rPr>
        <w:t xml:space="preserve"> по </w:t>
      </w:r>
      <w:r w:rsidRPr="00B01A61">
        <w:rPr>
          <w:sz w:val="28"/>
          <w:szCs w:val="28"/>
          <w:lang w:val="en-US"/>
        </w:rPr>
        <w:t>XVII</w:t>
      </w:r>
      <w:r w:rsidRPr="00B01A61">
        <w:rPr>
          <w:sz w:val="28"/>
          <w:szCs w:val="28"/>
        </w:rPr>
        <w:t xml:space="preserve"> в России вводится твердые задания не только в государственных, но и в частных хозяйствах. Каждому работнику задается урок – своеобразное «плановое» задание, «норма выработки».</w:t>
      </w:r>
    </w:p>
    <w:p w:rsidR="004B0D97" w:rsidRPr="00B01A61" w:rsidRDefault="004B0D97" w:rsidP="00B01A61">
      <w:pPr>
        <w:spacing w:line="360" w:lineRule="auto"/>
        <w:ind w:firstLine="709"/>
        <w:jc w:val="both"/>
        <w:rPr>
          <w:sz w:val="28"/>
          <w:szCs w:val="28"/>
        </w:rPr>
      </w:pPr>
      <w:r w:rsidRPr="00B01A61">
        <w:rPr>
          <w:sz w:val="28"/>
          <w:szCs w:val="28"/>
        </w:rPr>
        <w:t>Возникает пятый принцип учета: каждый работник должен получить урок, т.е. сколько, какой именно работы и в какие сроки он должен выполнить.</w:t>
      </w:r>
    </w:p>
    <w:p w:rsidR="004B0D97" w:rsidRPr="00B01A61" w:rsidRDefault="004B0D97" w:rsidP="00B01A61">
      <w:pPr>
        <w:spacing w:line="360" w:lineRule="auto"/>
        <w:ind w:firstLine="709"/>
        <w:jc w:val="both"/>
        <w:rPr>
          <w:sz w:val="28"/>
          <w:szCs w:val="28"/>
        </w:rPr>
      </w:pPr>
      <w:r w:rsidRPr="00B01A61">
        <w:rPr>
          <w:sz w:val="28"/>
          <w:szCs w:val="28"/>
        </w:rPr>
        <w:t>Много веков спустя эта национальная идея уроков приведет к трансформации американской системы «стандарт – кост» в советский нормативный метод учета. В средневековой России торговля, особенно мелочная, была относительно развита.</w:t>
      </w:r>
    </w:p>
    <w:p w:rsidR="004B0D97" w:rsidRPr="00B01A61" w:rsidRDefault="004B0D97" w:rsidP="00B01A61">
      <w:pPr>
        <w:pStyle w:val="21"/>
        <w:spacing w:after="0" w:line="360" w:lineRule="auto"/>
        <w:ind w:left="0" w:firstLine="709"/>
        <w:jc w:val="both"/>
        <w:rPr>
          <w:sz w:val="28"/>
          <w:szCs w:val="28"/>
        </w:rPr>
      </w:pPr>
      <w:r w:rsidRPr="00B01A61">
        <w:rPr>
          <w:sz w:val="28"/>
          <w:szCs w:val="28"/>
        </w:rPr>
        <w:t>Главным приемом в торговом учете был контокоррент. При займах давали долговые расписки и составляли записи, что приводило к необходимости выверки расчетов между участниками сделок.</w:t>
      </w:r>
    </w:p>
    <w:p w:rsidR="004B0D97" w:rsidRPr="00B01A61" w:rsidRDefault="004B0D97" w:rsidP="00B01A61">
      <w:pPr>
        <w:spacing w:line="360" w:lineRule="auto"/>
        <w:ind w:firstLine="709"/>
        <w:jc w:val="both"/>
        <w:rPr>
          <w:sz w:val="28"/>
          <w:szCs w:val="28"/>
        </w:rPr>
      </w:pPr>
      <w:r w:rsidRPr="00B01A61">
        <w:rPr>
          <w:sz w:val="28"/>
          <w:szCs w:val="28"/>
        </w:rPr>
        <w:t>Таким образом, шестой принцип – коллация – можно сформулировать так: все взаимные расчеты между лицами, участвующими в хозяйственной деятельности, должны быть выверены.</w:t>
      </w:r>
    </w:p>
    <w:p w:rsidR="004B0D97" w:rsidRPr="00B01A61" w:rsidRDefault="004B0D97" w:rsidP="00B01A61">
      <w:pPr>
        <w:spacing w:line="360" w:lineRule="auto"/>
        <w:ind w:firstLine="709"/>
        <w:jc w:val="both"/>
        <w:rPr>
          <w:sz w:val="28"/>
          <w:szCs w:val="28"/>
        </w:rPr>
      </w:pPr>
      <w:r w:rsidRPr="00B01A61">
        <w:rPr>
          <w:sz w:val="28"/>
          <w:szCs w:val="28"/>
        </w:rPr>
        <w:t>Этот принцип позволяет вскрыть преступления, совершенные даже много веков назад. В это же время окончательно формируется приоритет вертикальных административно – правовых связей, который приводит к седьмому принципу: обязательства перед начальством всегда важнее обязательства перед сторонними лицами.</w:t>
      </w:r>
    </w:p>
    <w:p w:rsidR="004B0D97" w:rsidRPr="00B01A61" w:rsidRDefault="004B0D97" w:rsidP="00B01A61">
      <w:pPr>
        <w:spacing w:line="360" w:lineRule="auto"/>
        <w:ind w:firstLine="709"/>
        <w:jc w:val="both"/>
        <w:rPr>
          <w:sz w:val="28"/>
          <w:szCs w:val="28"/>
        </w:rPr>
      </w:pPr>
      <w:r w:rsidRPr="00B01A61">
        <w:rPr>
          <w:sz w:val="28"/>
          <w:szCs w:val="28"/>
        </w:rPr>
        <w:t>Развитие государственного монастырского хозяйства привело к появлению восьмого принципа: цены предметов зависят от затрат, связанных с их производством.</w:t>
      </w:r>
    </w:p>
    <w:p w:rsidR="004B0D97" w:rsidRPr="00B01A61" w:rsidRDefault="004B0D97" w:rsidP="00B01A61">
      <w:pPr>
        <w:pStyle w:val="21"/>
        <w:spacing w:after="0" w:line="360" w:lineRule="auto"/>
        <w:ind w:left="0" w:firstLine="709"/>
        <w:jc w:val="both"/>
        <w:rPr>
          <w:sz w:val="28"/>
          <w:szCs w:val="28"/>
        </w:rPr>
      </w:pPr>
      <w:r w:rsidRPr="00B01A61">
        <w:rPr>
          <w:sz w:val="28"/>
          <w:szCs w:val="28"/>
        </w:rPr>
        <w:t xml:space="preserve">Этот принцип выразился в зачатках калькуляции, возникшей в Волоколамском монастыре. </w:t>
      </w:r>
    </w:p>
    <w:p w:rsidR="004B0D97" w:rsidRPr="00B01A61" w:rsidRDefault="004B0D97" w:rsidP="00B01A61">
      <w:pPr>
        <w:spacing w:line="360" w:lineRule="auto"/>
        <w:ind w:firstLine="709"/>
        <w:jc w:val="both"/>
        <w:rPr>
          <w:sz w:val="28"/>
          <w:szCs w:val="28"/>
        </w:rPr>
      </w:pPr>
      <w:r w:rsidRPr="00B01A61">
        <w:rPr>
          <w:sz w:val="28"/>
          <w:szCs w:val="28"/>
        </w:rPr>
        <w:t>Данный принцип, реализующий идею Платона о справедливой цене, возмещающей труд, стал роковым и для учета, и для экономики страны.</w:t>
      </w:r>
    </w:p>
    <w:p w:rsidR="004B0D97" w:rsidRPr="00B01A61" w:rsidRDefault="004B0D97" w:rsidP="00B01A61">
      <w:pPr>
        <w:spacing w:line="360" w:lineRule="auto"/>
        <w:ind w:firstLine="709"/>
        <w:jc w:val="both"/>
        <w:rPr>
          <w:sz w:val="28"/>
          <w:szCs w:val="28"/>
        </w:rPr>
      </w:pPr>
      <w:r w:rsidRPr="00B01A61">
        <w:rPr>
          <w:sz w:val="28"/>
          <w:szCs w:val="28"/>
        </w:rPr>
        <w:t>Требование строжайшего исчисления себестоимости готовой продукции  и оказанных услуг приводило к хроническим дефицитам или к затовариванию. Более того, чтобы поднять доходы, производители должны были неизменно увеличивать издержки, что вело к нерациональному использованию материальных, трудовых и финансовых ресурсов.</w:t>
      </w:r>
    </w:p>
    <w:p w:rsidR="004B0D97" w:rsidRPr="00B01A61" w:rsidRDefault="004B0D97" w:rsidP="00B01A61">
      <w:pPr>
        <w:spacing w:line="360" w:lineRule="auto"/>
        <w:ind w:firstLine="709"/>
        <w:jc w:val="both"/>
        <w:rPr>
          <w:sz w:val="28"/>
          <w:szCs w:val="28"/>
        </w:rPr>
      </w:pPr>
      <w:r w:rsidRPr="00B01A61">
        <w:rPr>
          <w:sz w:val="28"/>
          <w:szCs w:val="28"/>
        </w:rPr>
        <w:t xml:space="preserve">В московской период русской истории появляется необыкновенный интерес к учетным процедурам, возникает девятый принцип – принцип обрядолюбия. Он звучит так: внешний вид документов, их взаимосвязь, порядок и последовательность заполнения являются неотъемлемой частью учета; порядок важнее содержания; казаться – важнее, чем быть. </w:t>
      </w:r>
    </w:p>
    <w:p w:rsidR="004B0D97" w:rsidRPr="00B01A61" w:rsidRDefault="004B0D97" w:rsidP="00B01A61">
      <w:pPr>
        <w:spacing w:line="360" w:lineRule="auto"/>
        <w:ind w:firstLine="709"/>
        <w:jc w:val="both"/>
        <w:rPr>
          <w:sz w:val="28"/>
          <w:szCs w:val="28"/>
        </w:rPr>
      </w:pPr>
      <w:r w:rsidRPr="00B01A61">
        <w:rPr>
          <w:sz w:val="28"/>
          <w:szCs w:val="28"/>
        </w:rPr>
        <w:t>История бухгалтерского учета – это поиск разумных ответов. Иногда он шел успешно, порой приводил к разочарованию, люди впадали в заблуждение, однако, осознав это, начинали поиск заново.</w:t>
      </w:r>
    </w:p>
    <w:p w:rsidR="004B0D97" w:rsidRPr="00B01A61" w:rsidRDefault="004B0D97" w:rsidP="00B01A61">
      <w:pPr>
        <w:spacing w:line="360" w:lineRule="auto"/>
        <w:ind w:firstLine="709"/>
        <w:jc w:val="both"/>
        <w:rPr>
          <w:sz w:val="28"/>
          <w:szCs w:val="28"/>
        </w:rPr>
      </w:pPr>
      <w:r w:rsidRPr="00B01A61">
        <w:rPr>
          <w:sz w:val="28"/>
          <w:szCs w:val="28"/>
        </w:rPr>
        <w:t xml:space="preserve">Октябрьская революция на первом этапе была демократической. Положение в стране резко изменилось к середине </w:t>
      </w:r>
      <w:smartTag w:uri="urn:schemas-microsoft-com:office:smarttags" w:element="metricconverter">
        <w:smartTagPr>
          <w:attr w:name="ProductID" w:val="1918 г"/>
        </w:smartTagPr>
        <w:r w:rsidRPr="00B01A61">
          <w:rPr>
            <w:sz w:val="28"/>
            <w:szCs w:val="28"/>
          </w:rPr>
          <w:t>1918 г</w:t>
        </w:r>
      </w:smartTag>
      <w:r w:rsidRPr="00B01A61">
        <w:rPr>
          <w:sz w:val="28"/>
          <w:szCs w:val="28"/>
        </w:rPr>
        <w:t>, когда ликвидация товарного хозяйства привела к идее  введения безденежного учета. НЭП (1921 – 1929гг.) возродила хозяйство в его наиболее эффективных формах. Твердые деньги обеспечивали применение классических, традиционных учетных принципов. В дальнейшем четко развиваются идеи, связанные с трактовкой единичного хозяйства (предприятия) как предмета (объекта) счетоводства. Хозяйственная деятельность каждого предприятия России рассматривается как сочетание трех элементов: субъектов, объектов и хозяйственных операций.</w:t>
      </w:r>
    </w:p>
    <w:p w:rsidR="004B0D97" w:rsidRPr="00B01A61" w:rsidRDefault="004B0D97" w:rsidP="00B01A61">
      <w:pPr>
        <w:spacing w:line="360" w:lineRule="auto"/>
        <w:ind w:firstLine="709"/>
        <w:jc w:val="both"/>
        <w:rPr>
          <w:sz w:val="28"/>
          <w:szCs w:val="28"/>
        </w:rPr>
      </w:pPr>
      <w:r w:rsidRPr="00B01A61">
        <w:rPr>
          <w:sz w:val="28"/>
          <w:szCs w:val="28"/>
        </w:rPr>
        <w:t>Традиционные учетные приемы подводят под четыре группы метода: наблюдение, классификация, индукция и дедукция, синтез и анализ.</w:t>
      </w:r>
    </w:p>
    <w:p w:rsidR="004B0D97" w:rsidRPr="00B01A61" w:rsidRDefault="004B0D97" w:rsidP="00B01A61">
      <w:pPr>
        <w:spacing w:line="360" w:lineRule="auto"/>
        <w:ind w:firstLine="709"/>
        <w:jc w:val="both"/>
        <w:rPr>
          <w:sz w:val="28"/>
          <w:szCs w:val="28"/>
        </w:rPr>
      </w:pPr>
      <w:r w:rsidRPr="00B01A61">
        <w:rPr>
          <w:sz w:val="28"/>
          <w:szCs w:val="28"/>
        </w:rPr>
        <w:t>Совершенствование организационных структур бухгалтерского учета в 1953 – 1984 гг. приобрело в эпоху застоя огромное значение.</w:t>
      </w:r>
    </w:p>
    <w:p w:rsidR="004B0D97" w:rsidRPr="00B01A61" w:rsidRDefault="004B0D97" w:rsidP="00B01A61">
      <w:pPr>
        <w:spacing w:line="360" w:lineRule="auto"/>
        <w:ind w:firstLine="709"/>
        <w:jc w:val="both"/>
        <w:rPr>
          <w:sz w:val="28"/>
          <w:szCs w:val="28"/>
        </w:rPr>
      </w:pPr>
      <w:r w:rsidRPr="00B01A61">
        <w:rPr>
          <w:sz w:val="28"/>
          <w:szCs w:val="28"/>
        </w:rPr>
        <w:t>До 1964г. была принята установка на децентрализованный учет, затем – на централизованный. С начала перестройки все вновь заговорили о пользе децентрализации. Учетная система в СССР (1984 – 1992 гг.) была жестко регламентированной и практически полностью стандартизированной, в соответствии с требованиями централизованной экономики. Традиционную советскую систему бухгалтерского учета сменяет более гибкая система учета, которая продолжает развиваться, приближаясь к международным стандартам. Тем не менее, сегодня система бухгалтерского учета в России имеет свою специфику, которая связана с ее «происхождением».</w:t>
      </w:r>
    </w:p>
    <w:p w:rsidR="004B0D97" w:rsidRPr="00B01A61" w:rsidRDefault="004B0D97" w:rsidP="00B01A61">
      <w:pPr>
        <w:spacing w:line="360" w:lineRule="auto"/>
        <w:ind w:firstLine="709"/>
        <w:jc w:val="both"/>
        <w:rPr>
          <w:sz w:val="28"/>
          <w:szCs w:val="28"/>
        </w:rPr>
      </w:pPr>
      <w:r w:rsidRPr="00B01A61">
        <w:rPr>
          <w:sz w:val="28"/>
          <w:szCs w:val="28"/>
        </w:rPr>
        <w:t>Некоторые особенности современной российской системы бухгалтерского учета объективно снижают ее ценность для участников хозяйственного оборота и препятствуют нормальному развитию экономики.</w:t>
      </w:r>
    </w:p>
    <w:p w:rsidR="004B0D97" w:rsidRPr="00B01A61" w:rsidRDefault="004B0D97" w:rsidP="00B01A61">
      <w:pPr>
        <w:spacing w:line="360" w:lineRule="auto"/>
        <w:ind w:firstLine="709"/>
        <w:jc w:val="both"/>
        <w:rPr>
          <w:sz w:val="28"/>
          <w:szCs w:val="28"/>
        </w:rPr>
      </w:pPr>
      <w:r w:rsidRPr="00B01A61">
        <w:rPr>
          <w:sz w:val="28"/>
          <w:szCs w:val="28"/>
        </w:rPr>
        <w:t>Сложившиеся система учета не дает информации о потерях, связанных с низким качеством изготовления продукции, а также товарных потерях и с позиции предприятия проблемы не существуют, она как бы навязывается извне. В новых условиях роль бухгалтерской службы и учетной информации резко возрастает, но вот сможет ли она направить руководителей по верному пути? Не будет ли она доказывать, что вложения в основные средства выгоднее, чем в программное обеспечение или в подготовку людей? Ведь эта «выгода» будет только потому, что стоимость техники распределяется равномерно по бухгалтерским счетам на протяжении нескольких лет, а инвестиции в человеческий капитал снизят текущий уровень рентабельности немедленно.</w:t>
      </w:r>
    </w:p>
    <w:p w:rsidR="004B0D97" w:rsidRPr="00B01A61" w:rsidRDefault="004B0D97" w:rsidP="00B01A61">
      <w:pPr>
        <w:spacing w:line="360" w:lineRule="auto"/>
        <w:ind w:firstLine="709"/>
        <w:jc w:val="both"/>
        <w:rPr>
          <w:sz w:val="28"/>
          <w:szCs w:val="28"/>
        </w:rPr>
      </w:pPr>
      <w:r w:rsidRPr="00B01A61">
        <w:rPr>
          <w:sz w:val="28"/>
          <w:szCs w:val="28"/>
        </w:rPr>
        <w:t>Роль и концепции бухгалтерского учета потерпели кардинальные преобразования с переходом российской экономики к рынку.</w:t>
      </w:r>
    </w:p>
    <w:p w:rsidR="004B0D97" w:rsidRPr="00B01A61" w:rsidRDefault="004B0D97" w:rsidP="00B01A61">
      <w:pPr>
        <w:spacing w:line="360" w:lineRule="auto"/>
        <w:ind w:firstLine="709"/>
        <w:jc w:val="both"/>
        <w:rPr>
          <w:sz w:val="28"/>
          <w:szCs w:val="28"/>
        </w:rPr>
      </w:pPr>
      <w:r w:rsidRPr="00B01A61">
        <w:rPr>
          <w:sz w:val="28"/>
          <w:szCs w:val="28"/>
        </w:rPr>
        <w:t>Был декларирован переход к современной системе учета, однако, в России начатая в 1998 году двухлетняя программа реформирования финансовой отчетности не была выполнена.</w:t>
      </w:r>
    </w:p>
    <w:p w:rsidR="004B0D97" w:rsidRPr="00B01A61" w:rsidRDefault="004B0D97" w:rsidP="00B01A61">
      <w:pPr>
        <w:spacing w:line="360" w:lineRule="auto"/>
        <w:ind w:firstLine="709"/>
        <w:jc w:val="both"/>
        <w:rPr>
          <w:sz w:val="28"/>
          <w:szCs w:val="28"/>
        </w:rPr>
      </w:pPr>
      <w:r w:rsidRPr="00B01A61">
        <w:rPr>
          <w:sz w:val="28"/>
          <w:szCs w:val="28"/>
        </w:rPr>
        <w:t>Разработано 20 стандартов из 41. Медленное продвижение реформы является следствием низкой заинтересованности сторон, принимающих участие в ее реализации.</w:t>
      </w:r>
    </w:p>
    <w:p w:rsidR="004B0D97" w:rsidRPr="00B01A61" w:rsidRDefault="004B0D97" w:rsidP="00B01A61">
      <w:pPr>
        <w:spacing w:line="360" w:lineRule="auto"/>
        <w:ind w:firstLine="709"/>
        <w:jc w:val="both"/>
        <w:rPr>
          <w:sz w:val="28"/>
          <w:szCs w:val="28"/>
        </w:rPr>
      </w:pPr>
      <w:r w:rsidRPr="00B01A61">
        <w:rPr>
          <w:sz w:val="28"/>
          <w:szCs w:val="28"/>
        </w:rPr>
        <w:t>Основное же отличие предшествующей системы учета продолжает сохраняться – основным потребителем бухгалтерской информации продолжает оставаться государство в лице налоговых органов, а регулирующая роль участков делового оборота – инвесторов, кредитов, менеджеров, а также самих бухгалтеров и аудиторов – сведена к минимуму. Отсутствие реальной потребности в данных учета, которое наблюдалось до последнего времени, достаточно низкая квалификация большинства бухгалтеров и потребителей бухгалтерской информации привели к тому, что подлинное развитие бухгалтерского учета для рыночной экономики в России только начинается.</w:t>
      </w:r>
    </w:p>
    <w:p w:rsidR="004B0D97" w:rsidRPr="00B01A61" w:rsidRDefault="004B0D97" w:rsidP="00B01A61">
      <w:pPr>
        <w:spacing w:line="360" w:lineRule="auto"/>
        <w:ind w:firstLine="709"/>
        <w:jc w:val="both"/>
        <w:rPr>
          <w:sz w:val="28"/>
          <w:szCs w:val="28"/>
        </w:rPr>
      </w:pPr>
      <w:r w:rsidRPr="00B01A61">
        <w:rPr>
          <w:sz w:val="28"/>
          <w:szCs w:val="28"/>
        </w:rPr>
        <w:t>В настоящее время выделяют две подсистемы бухгалтерского учета:</w:t>
      </w:r>
    </w:p>
    <w:p w:rsidR="004B0D97" w:rsidRPr="00B01A61" w:rsidRDefault="004B0D97" w:rsidP="00B01A61">
      <w:pPr>
        <w:spacing w:line="360" w:lineRule="auto"/>
        <w:ind w:firstLine="709"/>
        <w:jc w:val="both"/>
        <w:rPr>
          <w:sz w:val="28"/>
          <w:szCs w:val="28"/>
        </w:rPr>
      </w:pPr>
      <w:r w:rsidRPr="00B01A61">
        <w:rPr>
          <w:sz w:val="28"/>
          <w:szCs w:val="28"/>
        </w:rPr>
        <w:t>1. Финансовый учет – охватывает учетную информацию, которая используется как внутри предприятия, так и за его пределами. Это сбор данных на счетах бухгалтерского учета, составление бухгалтерской финансовой отчетности, выявление финансовых результатов за определенный период.</w:t>
      </w:r>
    </w:p>
    <w:p w:rsidR="004B0D97" w:rsidRPr="00B01A61" w:rsidRDefault="004B0D97" w:rsidP="00B01A61">
      <w:pPr>
        <w:spacing w:line="360" w:lineRule="auto"/>
        <w:ind w:firstLine="709"/>
        <w:jc w:val="both"/>
        <w:rPr>
          <w:sz w:val="28"/>
          <w:szCs w:val="28"/>
        </w:rPr>
      </w:pPr>
      <w:r w:rsidRPr="00B01A61">
        <w:rPr>
          <w:sz w:val="28"/>
          <w:szCs w:val="28"/>
        </w:rPr>
        <w:t>Финансовый учет обязателен для всех организаций. Ведется в соответствии с Международными стандартами финансовой отчетности. МСФО представляют собой свод компромиссных и достаточно общих вариантов учета. Они носят лишь рекомендательный характер. На их основе в национальных учетных системах могут быть разработаны национальные стандарты с более детализированной регламентацией учета определенных объектов. В соответствии с международными стандартами в РФ создано 20 национальных стандартов учета. Например, назовем некоторые из них:</w:t>
      </w:r>
    </w:p>
    <w:p w:rsidR="004B0D97" w:rsidRPr="00B01A61" w:rsidRDefault="004B0D97" w:rsidP="00B01A61">
      <w:pPr>
        <w:numPr>
          <w:ilvl w:val="0"/>
          <w:numId w:val="79"/>
        </w:numPr>
        <w:spacing w:line="360" w:lineRule="auto"/>
        <w:ind w:left="0" w:firstLine="709"/>
        <w:jc w:val="both"/>
        <w:rPr>
          <w:sz w:val="28"/>
          <w:szCs w:val="28"/>
        </w:rPr>
      </w:pPr>
      <w:bookmarkStart w:id="0" w:name="_Hlt79300664"/>
      <w:r w:rsidRPr="00B01A61">
        <w:rPr>
          <w:sz w:val="28"/>
          <w:szCs w:val="28"/>
        </w:rPr>
        <w:t xml:space="preserve">пбу 1/98 «учетная политика организации» </w:t>
      </w:r>
    </w:p>
    <w:bookmarkEnd w:id="0"/>
    <w:p w:rsidR="004B0D97" w:rsidRPr="00B01A61" w:rsidRDefault="004B0D97" w:rsidP="00B01A61">
      <w:pPr>
        <w:numPr>
          <w:ilvl w:val="0"/>
          <w:numId w:val="79"/>
        </w:numPr>
        <w:spacing w:line="360" w:lineRule="auto"/>
        <w:ind w:left="0" w:firstLine="709"/>
        <w:jc w:val="both"/>
        <w:rPr>
          <w:sz w:val="28"/>
          <w:szCs w:val="28"/>
        </w:rPr>
      </w:pPr>
      <w:r w:rsidRPr="00B01A61">
        <w:rPr>
          <w:sz w:val="28"/>
          <w:szCs w:val="28"/>
        </w:rPr>
        <w:t>пбу 5/ 01 «учет материально-производственных запасов» - пбу 6/01 «учет основных средств»</w:t>
      </w:r>
    </w:p>
    <w:p w:rsidR="004B0D97" w:rsidRPr="00B01A61" w:rsidRDefault="004B0D97" w:rsidP="00B01A61">
      <w:pPr>
        <w:numPr>
          <w:ilvl w:val="0"/>
          <w:numId w:val="79"/>
        </w:numPr>
        <w:spacing w:line="360" w:lineRule="auto"/>
        <w:ind w:left="0" w:firstLine="709"/>
        <w:jc w:val="both"/>
        <w:rPr>
          <w:sz w:val="28"/>
          <w:szCs w:val="28"/>
        </w:rPr>
      </w:pPr>
      <w:r w:rsidRPr="00B01A61">
        <w:rPr>
          <w:sz w:val="28"/>
          <w:szCs w:val="28"/>
        </w:rPr>
        <w:t xml:space="preserve">пбу 9/99 «доходы организации» </w:t>
      </w:r>
    </w:p>
    <w:p w:rsidR="004B0D97" w:rsidRPr="00B01A61" w:rsidRDefault="004B0D97" w:rsidP="00B01A61">
      <w:pPr>
        <w:numPr>
          <w:ilvl w:val="0"/>
          <w:numId w:val="79"/>
        </w:numPr>
        <w:spacing w:line="360" w:lineRule="auto"/>
        <w:ind w:left="0" w:firstLine="709"/>
        <w:jc w:val="both"/>
        <w:rPr>
          <w:sz w:val="28"/>
          <w:szCs w:val="28"/>
        </w:rPr>
      </w:pPr>
      <w:r w:rsidRPr="00B01A61">
        <w:rPr>
          <w:sz w:val="28"/>
          <w:szCs w:val="28"/>
        </w:rPr>
        <w:t>пбу 10/99 «расходы организации»</w:t>
      </w:r>
    </w:p>
    <w:p w:rsidR="004B0D97" w:rsidRPr="00B01A61" w:rsidRDefault="004B0D97" w:rsidP="00B01A61">
      <w:pPr>
        <w:pStyle w:val="a8"/>
        <w:numPr>
          <w:ilvl w:val="0"/>
          <w:numId w:val="79"/>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пбу 18/02 «учет расчетов по налогу на прибыль»</w:t>
      </w:r>
    </w:p>
    <w:p w:rsidR="004B0D97" w:rsidRPr="00B01A61" w:rsidRDefault="004B0D97" w:rsidP="00B01A61">
      <w:pPr>
        <w:pStyle w:val="a8"/>
        <w:numPr>
          <w:ilvl w:val="0"/>
          <w:numId w:val="79"/>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пбу 19/02 «учет финансовых вложений » </w:t>
      </w:r>
    </w:p>
    <w:p w:rsidR="004B0D97" w:rsidRPr="00B01A61" w:rsidRDefault="004B0D97" w:rsidP="00B01A61">
      <w:pPr>
        <w:pStyle w:val="a8"/>
        <w:numPr>
          <w:ilvl w:val="0"/>
          <w:numId w:val="79"/>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пбу 17/02 «учет расходов на научно – исследовательские, опытно – конструкторские и технологические работы» и др.</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Необходимость перехода на международные стандарты обусловлена тем, что многие предприятия пытаются найти партнеров за рубежом; для всего общества это необходимо для приспособления к современной экономической ситуации в мире и для обобщения передового опыта.</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Основным нормативным документом, регулирующим бухгалтерский учет в РФ, является </w:t>
      </w:r>
      <w:bookmarkStart w:id="1" w:name="_Hlt79300678"/>
      <w:r w:rsidRPr="00B01A61">
        <w:rPr>
          <w:rFonts w:ascii="Times New Roman" w:hAnsi="Times New Roman" w:cs="Times New Roman"/>
          <w:sz w:val="28"/>
          <w:szCs w:val="28"/>
        </w:rPr>
        <w:t xml:space="preserve">ФЕДЕРАЛЬНЫЙ ЗАКОН от 21 ноября 1996 года </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 129-ФЗ «О БУХГАЛТЕРСКОМ УЧЕТЕ» </w:t>
      </w:r>
      <w:bookmarkEnd w:id="1"/>
      <w:r w:rsidRPr="00B01A61">
        <w:rPr>
          <w:rFonts w:ascii="Times New Roman" w:hAnsi="Times New Roman" w:cs="Times New Roman"/>
          <w:sz w:val="28"/>
          <w:szCs w:val="28"/>
        </w:rPr>
        <w:t xml:space="preserve">с изменениями и дополнениями, в последней редакции от 30 июня </w:t>
      </w:r>
      <w:smartTag w:uri="urn:schemas-microsoft-com:office:smarttags" w:element="metricconverter">
        <w:smartTagPr>
          <w:attr w:name="ProductID" w:val="2003 г"/>
        </w:smartTagPr>
        <w:r w:rsidRPr="00B01A61">
          <w:rPr>
            <w:rFonts w:ascii="Times New Roman" w:hAnsi="Times New Roman" w:cs="Times New Roman"/>
            <w:sz w:val="28"/>
            <w:szCs w:val="28"/>
          </w:rPr>
          <w:t>2003 г</w:t>
        </w:r>
      </w:smartTag>
      <w:r w:rsidRPr="00B01A61">
        <w:rPr>
          <w:rFonts w:ascii="Times New Roman" w:hAnsi="Times New Roman" w:cs="Times New Roman"/>
          <w:sz w:val="28"/>
          <w:szCs w:val="28"/>
        </w:rPr>
        <w:t>. № 86 – ФЗ.</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2. Управленческий учет – охватывает учетную информацию для внутреннего использования. Это учет затрат (расходов) организации, разработка прогнозов получения прибыли при определенных условиях производства и рынка. Это закрытый учет, коммерческая тайна организации, «секрет» фирмы.</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Данные управленческого учета предоставляют руководителю, ведущим менеджерам для принятия управленческих решений.</w:t>
      </w:r>
    </w:p>
    <w:p w:rsidR="004B0D97" w:rsidRPr="00B01A61" w:rsidRDefault="004B0D97"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center"/>
        <w:rPr>
          <w:rFonts w:ascii="Times New Roman" w:hAnsi="Times New Roman" w:cs="Times New Roman"/>
          <w:b/>
          <w:sz w:val="28"/>
          <w:szCs w:val="28"/>
        </w:rPr>
      </w:pPr>
      <w:r w:rsidRPr="00B01A61">
        <w:rPr>
          <w:rFonts w:ascii="Times New Roman" w:hAnsi="Times New Roman" w:cs="Times New Roman"/>
          <w:b/>
          <w:sz w:val="28"/>
          <w:szCs w:val="28"/>
        </w:rPr>
        <w:t>Задачи, функции, принципы и перспективы бухгалтерского учета:</w:t>
      </w:r>
    </w:p>
    <w:p w:rsidR="00B01A61" w:rsidRDefault="00B01A61"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center"/>
        <w:rPr>
          <w:rFonts w:ascii="Times New Roman" w:hAnsi="Times New Roman" w:cs="Times New Roman"/>
          <w:b/>
          <w:sz w:val="28"/>
          <w:szCs w:val="28"/>
        </w:rPr>
      </w:pPr>
      <w:r w:rsidRPr="00B01A61">
        <w:rPr>
          <w:rFonts w:ascii="Times New Roman" w:hAnsi="Times New Roman" w:cs="Times New Roman"/>
          <w:b/>
          <w:sz w:val="28"/>
          <w:szCs w:val="28"/>
        </w:rPr>
        <w:t>Задачи бухгалтерского учета:</w:t>
      </w:r>
    </w:p>
    <w:p w:rsidR="004B0D97" w:rsidRPr="00B01A61" w:rsidRDefault="004B0D97" w:rsidP="00B01A61">
      <w:pPr>
        <w:pStyle w:val="a8"/>
        <w:numPr>
          <w:ilvl w:val="0"/>
          <w:numId w:val="80"/>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формирование полной и достоверной информации о деятельности организации, ее имущественном положении;</w:t>
      </w:r>
    </w:p>
    <w:p w:rsidR="004B0D97" w:rsidRPr="00B01A61" w:rsidRDefault="004B0D97" w:rsidP="00B01A61">
      <w:pPr>
        <w:pStyle w:val="a8"/>
        <w:numPr>
          <w:ilvl w:val="0"/>
          <w:numId w:val="80"/>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обеспечение информацией, необходимой внутренним и внешним пользователям для контроля соблюдении законодательства РФ, за наличием и движением имущества и обязательств, за использованием материальных, трудовых и финансовых ресурсов.</w:t>
      </w:r>
    </w:p>
    <w:p w:rsidR="004B0D97" w:rsidRDefault="004B0D97" w:rsidP="00B01A61">
      <w:pPr>
        <w:pStyle w:val="a8"/>
        <w:numPr>
          <w:ilvl w:val="0"/>
          <w:numId w:val="80"/>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предотвращение отрицательных результатов хозяйственной деятельности, выявление внутренних резервов, обеспечение финансовой устойчивости. </w:t>
      </w:r>
    </w:p>
    <w:p w:rsidR="004B0D97" w:rsidRPr="00B01A61" w:rsidRDefault="00B01A61" w:rsidP="00B01A61">
      <w:pPr>
        <w:pStyle w:val="a8"/>
        <w:spacing w:line="360" w:lineRule="auto"/>
        <w:jc w:val="center"/>
        <w:rPr>
          <w:rFonts w:ascii="Times New Roman" w:hAnsi="Times New Roman" w:cs="Times New Roman"/>
          <w:b/>
          <w:sz w:val="28"/>
          <w:szCs w:val="28"/>
        </w:rPr>
      </w:pPr>
      <w:r>
        <w:rPr>
          <w:rFonts w:ascii="Times New Roman" w:hAnsi="Times New Roman" w:cs="Times New Roman"/>
          <w:sz w:val="28"/>
          <w:szCs w:val="28"/>
        </w:rPr>
        <w:br w:type="page"/>
      </w:r>
      <w:r w:rsidR="004B0D97" w:rsidRPr="00B01A61">
        <w:rPr>
          <w:rFonts w:ascii="Times New Roman" w:hAnsi="Times New Roman" w:cs="Times New Roman"/>
          <w:b/>
          <w:sz w:val="28"/>
          <w:szCs w:val="28"/>
        </w:rPr>
        <w:t>Функции бухгалтерского учета:</w:t>
      </w:r>
    </w:p>
    <w:p w:rsidR="004B0D97" w:rsidRPr="00B01A61" w:rsidRDefault="004B0D97" w:rsidP="00B01A61">
      <w:pPr>
        <w:pStyle w:val="a8"/>
        <w:numPr>
          <w:ilvl w:val="0"/>
          <w:numId w:val="81"/>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контрольная, информационная, обеспечения сохранности собственности, обратной связи, аналитическая.</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Принципы ведения бухгалтерского учета в современных условиях:</w:t>
      </w:r>
    </w:p>
    <w:p w:rsidR="004B0D97" w:rsidRPr="00B01A61" w:rsidRDefault="004B0D97" w:rsidP="00B01A61">
      <w:pPr>
        <w:pStyle w:val="a8"/>
        <w:numPr>
          <w:ilvl w:val="0"/>
          <w:numId w:val="82"/>
        </w:numPr>
        <w:tabs>
          <w:tab w:val="left" w:pos="-2700"/>
        </w:tabs>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допущение имущественной обособленности;</w:t>
      </w:r>
    </w:p>
    <w:p w:rsidR="004B0D97" w:rsidRPr="00B01A61" w:rsidRDefault="004B0D97" w:rsidP="00B01A61">
      <w:pPr>
        <w:pStyle w:val="a8"/>
        <w:numPr>
          <w:ilvl w:val="0"/>
          <w:numId w:val="82"/>
        </w:numPr>
        <w:tabs>
          <w:tab w:val="left" w:pos="-2700"/>
        </w:tabs>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допущение непрерывности деятельности;</w:t>
      </w:r>
    </w:p>
    <w:p w:rsidR="004B0D97" w:rsidRPr="00B01A61" w:rsidRDefault="004B0D97" w:rsidP="00B01A61">
      <w:pPr>
        <w:pStyle w:val="a8"/>
        <w:numPr>
          <w:ilvl w:val="0"/>
          <w:numId w:val="82"/>
        </w:numPr>
        <w:tabs>
          <w:tab w:val="left" w:pos="-2700"/>
        </w:tabs>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допущение последовательности применения учетной политики;</w:t>
      </w:r>
    </w:p>
    <w:p w:rsidR="004B0D97" w:rsidRPr="00B01A61" w:rsidRDefault="004B0D97" w:rsidP="00B01A61">
      <w:pPr>
        <w:pStyle w:val="a8"/>
        <w:numPr>
          <w:ilvl w:val="0"/>
          <w:numId w:val="82"/>
        </w:numPr>
        <w:tabs>
          <w:tab w:val="left" w:pos="-2700"/>
        </w:tabs>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допущение временной определенности факторов хозяйственной деятельности;</w:t>
      </w:r>
    </w:p>
    <w:p w:rsidR="004B0D97" w:rsidRPr="00B01A61" w:rsidRDefault="004B0D97" w:rsidP="00B01A61">
      <w:pPr>
        <w:pStyle w:val="a8"/>
        <w:numPr>
          <w:ilvl w:val="0"/>
          <w:numId w:val="82"/>
        </w:numPr>
        <w:tabs>
          <w:tab w:val="left" w:pos="-2700"/>
        </w:tabs>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требование полноты; </w:t>
      </w:r>
    </w:p>
    <w:p w:rsidR="004B0D97" w:rsidRPr="00B01A61" w:rsidRDefault="004B0D97" w:rsidP="00B01A61">
      <w:pPr>
        <w:pStyle w:val="a8"/>
        <w:numPr>
          <w:ilvl w:val="0"/>
          <w:numId w:val="82"/>
        </w:numPr>
        <w:tabs>
          <w:tab w:val="left" w:pos="-2700"/>
        </w:tabs>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требование осмотрительности;</w:t>
      </w:r>
    </w:p>
    <w:p w:rsidR="004B0D97" w:rsidRPr="00B01A61" w:rsidRDefault="004B0D97" w:rsidP="00B01A61">
      <w:pPr>
        <w:pStyle w:val="a8"/>
        <w:numPr>
          <w:ilvl w:val="0"/>
          <w:numId w:val="82"/>
        </w:numPr>
        <w:tabs>
          <w:tab w:val="left" w:pos="-2700"/>
        </w:tabs>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требование приоритета содержания перед формой;</w:t>
      </w:r>
    </w:p>
    <w:p w:rsidR="004B0D97" w:rsidRPr="00B01A61" w:rsidRDefault="004B0D97" w:rsidP="00B01A61">
      <w:pPr>
        <w:pStyle w:val="a8"/>
        <w:numPr>
          <w:ilvl w:val="0"/>
          <w:numId w:val="82"/>
        </w:numPr>
        <w:tabs>
          <w:tab w:val="left" w:pos="-2700"/>
        </w:tabs>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требование непротиворечивости; </w:t>
      </w:r>
    </w:p>
    <w:p w:rsidR="004B0D97" w:rsidRPr="00B01A61" w:rsidRDefault="004B0D97" w:rsidP="00B01A61">
      <w:pPr>
        <w:pStyle w:val="a8"/>
        <w:numPr>
          <w:ilvl w:val="0"/>
          <w:numId w:val="82"/>
        </w:numPr>
        <w:tabs>
          <w:tab w:val="left" w:pos="-2700"/>
        </w:tabs>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требование рациональности.</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В настоящее время бухгалтерский учет в России находится в активной стадии своего реформирования. Цель реформирования системы бухгалтерского учета – приведение национальной системы бухгалтерского учета в соответствие с требованиями рыночной модели экономики и международными стандартами финансовой отчетности. Промежуточный этап реформирования выполнен (разработаны 20 стандартов, пересмотрены План счетов бухгалтерского учета, первичная документация, регистры, бухгалтерская отчетность, разработаны нормы профессиональной этики, создан Институт профессиональных бухгалтеров, проводится аттестация профессиональных бухгалтеров). За эти годы удалось по-новому перестроить учет на ряде участков, но многие проблемы в этой области ожидают своего решения, о чем свидетельствует «Концепция развития бухгалтерского учета и отчетности в Российской Федерации на среднесрочную перспективу». (2004-2010гг.). На следующем этапе реформирования бухгалтерского учета основными мероприятиями станут: </w:t>
      </w:r>
    </w:p>
    <w:p w:rsidR="004B0D97" w:rsidRPr="00B01A61" w:rsidRDefault="004B0D97" w:rsidP="00B01A61">
      <w:pPr>
        <w:pStyle w:val="a8"/>
        <w:numPr>
          <w:ilvl w:val="0"/>
          <w:numId w:val="83"/>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совершенствование правового регулирования путем увязки с налоговым правом; </w:t>
      </w:r>
    </w:p>
    <w:p w:rsidR="004B0D97" w:rsidRPr="00B01A61" w:rsidRDefault="004B0D97" w:rsidP="00B01A61">
      <w:pPr>
        <w:pStyle w:val="a8"/>
        <w:numPr>
          <w:ilvl w:val="0"/>
          <w:numId w:val="83"/>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переориентация нормативного регулирования с учетного процесса на бухгалтерскую отчетность;</w:t>
      </w:r>
    </w:p>
    <w:p w:rsidR="004B0D97" w:rsidRPr="00B01A61" w:rsidRDefault="004B0D97" w:rsidP="00B01A61">
      <w:pPr>
        <w:pStyle w:val="a8"/>
        <w:numPr>
          <w:ilvl w:val="0"/>
          <w:numId w:val="83"/>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регулирование финансового учета;</w:t>
      </w:r>
    </w:p>
    <w:p w:rsidR="004B0D97" w:rsidRPr="00B01A61" w:rsidRDefault="004B0D97" w:rsidP="00B01A61">
      <w:pPr>
        <w:pStyle w:val="a8"/>
        <w:numPr>
          <w:ilvl w:val="0"/>
          <w:numId w:val="83"/>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дальнейшая разработка отечественных стандартов бухгалтерского учета;</w:t>
      </w:r>
    </w:p>
    <w:p w:rsidR="004B0D97" w:rsidRPr="00B01A61" w:rsidRDefault="004B0D97" w:rsidP="00B01A61">
      <w:pPr>
        <w:pStyle w:val="a8"/>
        <w:numPr>
          <w:ilvl w:val="0"/>
          <w:numId w:val="83"/>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повышение уровня автоматизации учетно-вычислительных работ, разработка программ сбора информации и составления первичных документов; </w:t>
      </w:r>
    </w:p>
    <w:p w:rsidR="004B0D97" w:rsidRPr="00B01A61" w:rsidRDefault="004B0D97" w:rsidP="00B01A61">
      <w:pPr>
        <w:pStyle w:val="a8"/>
        <w:numPr>
          <w:ilvl w:val="0"/>
          <w:numId w:val="83"/>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совершенствование управленческого учета;</w:t>
      </w:r>
    </w:p>
    <w:p w:rsidR="004B0D97" w:rsidRPr="00B01A61" w:rsidRDefault="004B0D97" w:rsidP="00B01A61">
      <w:pPr>
        <w:pStyle w:val="a8"/>
        <w:numPr>
          <w:ilvl w:val="0"/>
          <w:numId w:val="83"/>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подготовка и переподготовка бухгалтерских кадров.</w:t>
      </w:r>
    </w:p>
    <w:p w:rsidR="004B0D97" w:rsidRPr="00B01A61" w:rsidRDefault="004B0D97"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center"/>
        <w:rPr>
          <w:rFonts w:ascii="Times New Roman" w:hAnsi="Times New Roman" w:cs="Times New Roman"/>
          <w:b/>
          <w:sz w:val="28"/>
          <w:szCs w:val="28"/>
        </w:rPr>
      </w:pPr>
      <w:r w:rsidRPr="00B01A61">
        <w:rPr>
          <w:rFonts w:ascii="Times New Roman" w:hAnsi="Times New Roman" w:cs="Times New Roman"/>
          <w:b/>
          <w:sz w:val="28"/>
          <w:szCs w:val="28"/>
        </w:rPr>
        <w:t>1.3. Предмет и метод бухгалтерского учета</w:t>
      </w:r>
    </w:p>
    <w:p w:rsidR="00B01A61" w:rsidRDefault="00B01A61"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Бухгалтерский учет изучает финансово-хозяйственную деятельность организации. </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Методом бухгалтерского учета является совокупность приемов и способов, с помощью которых изучается предмет.</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Элементы метода бухгалтерского учета:</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1. Денежная оценка – оценка имущества и обязательств в денежном измерителе.</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2. Документация – способ первичной регистрации хозяйственных операций.</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Документ это деловая бумага. Бухгалтерский документ – это письменное свидетельство, которое подтверждает факт совершения операции, право на ее совершение или устанавливает материальную ответственность работника за доверенные ему ценности.</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3. Калькуляция – исчисление себестоимости единицы продукции или всей товарной продукции. Чтобы произвести и продать любую продукцию или выполнить работу, оказать услугу, необходимо затратить определенные материальные и трудовые ресурсы. Сумма всех затрат составляет фактическую себестоимость.</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4. Инвентаризация – проверка соответствия фактического наличия имущества или обязательств и данных бухгалтерского учета на определенную дату. Инвентаризации подлежит все имущество организации независимо от его местонахождения и все виды финансовых обязательств. Для обеспечения достоверности данных бухгалтерского учета и бухгалтерской отчетности организации обязаны проводить инвентаризацию имущества и обязательств, в ходе которой проверяются и документально подтверждаются их наличие, состояние и оценка.</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5. Бухгалтерский баланс – метод бухгалтерского учета, позволяющий в денежной оценке на определенный момент времени показать состояние имущества и источники его формирования. Это “фотография” предприятия на определенный момент времени.</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6. Счета бухгалтерского учета – метод бухгалтерского учета, показывающий непрерывное текущее наблюдение, группировку и контроль хозяйственных операций и изменений в составе имущества и источниках его формирования.</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7. Двойная запись на счетах – способ, суть которого состоит в том что, каждая хозяйственная операция отражается в одинаковой сумме по дебету и кредиту разных счетов одновременно.</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8. Бухгалтерская отчетность – система показателей, отражающих результаты финансово-хозяйственной деятельности организации за отчетный период. Отчетность включает таблицы, которые составляют по данным бухгалтерского, статистического, оперативного учета. Это завершающий этап учетной работы.</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Объекты бухгалтерского учета – это имущество организации, находящееся в виде средств и обязательств, движение этого имущества посредствам хозяйственных операций происходящих в сферах снабжения, производства, и реализации продукции, а также результаты деятельности организации.</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Каждая организация располагает определенным имуществом, которое можно рассмотреть с двух сторон:</w:t>
      </w:r>
    </w:p>
    <w:p w:rsidR="004B0D97" w:rsidRPr="00B01A61" w:rsidRDefault="004B0D97" w:rsidP="00B01A61">
      <w:pPr>
        <w:pStyle w:val="a8"/>
        <w:tabs>
          <w:tab w:val="left" w:pos="0"/>
        </w:tabs>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lang w:val="en-US"/>
        </w:rPr>
        <w:t>I</w:t>
      </w:r>
      <w:r w:rsidRPr="00B01A61">
        <w:rPr>
          <w:rFonts w:ascii="Times New Roman" w:hAnsi="Times New Roman" w:cs="Times New Roman"/>
          <w:sz w:val="28"/>
          <w:szCs w:val="28"/>
        </w:rPr>
        <w:t>. По составу и размещению все имущество делится на 3 группы:</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1. Основные средства – это средства длительное время находящиеся в организации и постепенно переносящие свою стоимость на выпускаемую продукцию. Они имеют натуральную форму и используются в производственных целях. К ним относятся: здания; сооружения, земля, машины и оборудование; транспорт, вычислительная техника, измерительные и регулирующие приборы и устройства, инструмент, инвентарь и др.</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В настоящее время, к основным средствам относятся средства сроком службы свыше 12 месяцев.</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Для учета основных средств важно установить объективный срок полезного использования. Это период, в течение которого использование объекта основных средств может приносить доход организации или служить для выполнения целей деятельности организации.</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Срок полезного использования объекта определяется организацией самостоятельно при принятии объекта к бухгалтерскому учету.</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Основные средства имеют три оценки:</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1. Первоначальная стоимость – сумма фактических затрат на приобретение или строительство объекта</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2. Остаточная (фактическая) стоимость = Первоначальная стоимость – начисленная амортизация</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Амортизация – это денежное выражение износа основных средств. Износ может быть физический и моральный. Амортизация начисляется на все действующие и недействующие основные средства.</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Существует 4 способа начисления амортизации:</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Линейный (равномерный)</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Первоначальная стоимость х Норма амортизации в %: 100%</w:t>
      </w:r>
    </w:p>
    <w:p w:rsidR="004B0D97" w:rsidRPr="00B01A61" w:rsidRDefault="004B0D97" w:rsidP="00B01A61">
      <w:pPr>
        <w:pStyle w:val="a8"/>
        <w:numPr>
          <w:ilvl w:val="0"/>
          <w:numId w:val="84"/>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Способ уменьшаемого остатка (регрессивный) – норму берут от остаточной стоимости.</w:t>
      </w:r>
    </w:p>
    <w:p w:rsidR="004B0D97" w:rsidRPr="00B01A61" w:rsidRDefault="004B0D97" w:rsidP="00B01A61">
      <w:pPr>
        <w:pStyle w:val="a8"/>
        <w:numPr>
          <w:ilvl w:val="0"/>
          <w:numId w:val="84"/>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Способ списания стоимости по сумме чисел лет  срока полезного использования (кумулятивный).</w:t>
      </w:r>
    </w:p>
    <w:p w:rsidR="004B0D97" w:rsidRPr="00B01A61" w:rsidRDefault="004B0D97" w:rsidP="00B01A61">
      <w:pPr>
        <w:pStyle w:val="a8"/>
        <w:numPr>
          <w:ilvl w:val="0"/>
          <w:numId w:val="84"/>
        </w:numPr>
        <w:tabs>
          <w:tab w:val="left" w:pos="180"/>
        </w:tabs>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Способ списания стоимости пропорционально объему выпускаемой продукции (пропорциональный).</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Амортизация начисляется, ежемесячно начиная с первого числа месяца, следующего за месяцем принятия объекта к бухгалтерскому учету.</w:t>
      </w:r>
    </w:p>
    <w:p w:rsidR="004B0D97" w:rsidRPr="00B01A61" w:rsidRDefault="004B0D97" w:rsidP="00B01A61">
      <w:pPr>
        <w:pStyle w:val="a8"/>
        <w:tabs>
          <w:tab w:val="left" w:pos="7200"/>
        </w:tabs>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Восстановительная стоимость – это стоимость воспроизводства объекта в современных условиях (при современных ценах, современной технике). Она появляется в связи с переоценкой основных фондов. С течением  времени первоначальная стоимость основных средств отклоняется от стоимости аналогичных основных средств, приобретаемых или возводимых в современных условиях. Для устранения  этого отклонения необходимо периодически переоценивать основные средства и определять восстановительную стоимость.</w:t>
      </w:r>
    </w:p>
    <w:p w:rsidR="004B0D97" w:rsidRPr="00B01A61" w:rsidRDefault="004B0D97" w:rsidP="00B01A61">
      <w:pPr>
        <w:pStyle w:val="a8"/>
        <w:tabs>
          <w:tab w:val="left" w:pos="7200"/>
        </w:tabs>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Основные средства – это материально-техническая база организации. В некоторых организациях их может не быть.</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2.Оборотные средства – средства находящиеся в организации и участвующие в производстве и обращении. Чем быстрее они оборачиваются, тем эффективнее работает предприятие.</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Виды оборотных средств:</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Оборотные фонды – обычно находятся в производственных предприятиях. К ним относят: сырье; материалы; запчасти; топливо; незавершенная продукция; полуфабрикаты; готовая продукция.</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Фонды обращения – находятся как в производственных предприятиях, так и в торговле. К ним относят: </w:t>
      </w:r>
    </w:p>
    <w:p w:rsidR="004B0D97" w:rsidRPr="00B01A61" w:rsidRDefault="004B0D97" w:rsidP="00B01A61">
      <w:pPr>
        <w:pStyle w:val="a8"/>
        <w:numPr>
          <w:ilvl w:val="0"/>
          <w:numId w:val="85"/>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товары; тару; денежные средства (наличные в кассе, на счетах в банках, прочие денежные средства, в т. ч. денежные документы);</w:t>
      </w:r>
    </w:p>
    <w:p w:rsidR="004B0D97" w:rsidRPr="00B01A61" w:rsidRDefault="004B0D97" w:rsidP="00B01A61">
      <w:pPr>
        <w:pStyle w:val="a8"/>
        <w:numPr>
          <w:ilvl w:val="0"/>
          <w:numId w:val="85"/>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краткосрочные финансовые вложения – это вложения в ценные бумаги (акции, сертификаты, облигации, финансовые векселя), в займы, в уставные капиталы других организаций на срок менее 1 года.</w:t>
      </w:r>
    </w:p>
    <w:p w:rsidR="004B0D97" w:rsidRPr="00B01A61" w:rsidRDefault="004B0D97" w:rsidP="00B01A61">
      <w:pPr>
        <w:pStyle w:val="a8"/>
        <w:numPr>
          <w:ilvl w:val="0"/>
          <w:numId w:val="85"/>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средства в расчетах (дебиторская задолженность – когда нам должны другие организации или лица);</w:t>
      </w:r>
    </w:p>
    <w:p w:rsidR="004B0D97" w:rsidRPr="00B01A61" w:rsidRDefault="004B0D97" w:rsidP="00B01A61">
      <w:pPr>
        <w:pStyle w:val="a8"/>
        <w:numPr>
          <w:ilvl w:val="0"/>
          <w:numId w:val="85"/>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ИХП – инвентарь и хозяйственные принадлежности –  используются менее 12 месяцев. </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3. Прочие хозяйственные средства включают:</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1) Нематериальные активы – средства, не имеющие материально-вещественной (физической) формы, но имеющие стоимостную оценку и приносящие экономические выгоды (доход) организации. Они используются в течение длительного времени, т.е. срока полезного использования, продолжительностью свыше 12 месяцев. К ним относятся: </w:t>
      </w:r>
    </w:p>
    <w:p w:rsidR="004B0D97" w:rsidRPr="00B01A61" w:rsidRDefault="004B0D97" w:rsidP="00B01A61">
      <w:pPr>
        <w:pStyle w:val="a8"/>
        <w:numPr>
          <w:ilvl w:val="0"/>
          <w:numId w:val="86"/>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патенты,</w:t>
      </w:r>
    </w:p>
    <w:p w:rsidR="004B0D97" w:rsidRPr="00B01A61" w:rsidRDefault="004B0D97" w:rsidP="00B01A61">
      <w:pPr>
        <w:pStyle w:val="a8"/>
        <w:numPr>
          <w:ilvl w:val="0"/>
          <w:numId w:val="86"/>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торговые марки,</w:t>
      </w:r>
    </w:p>
    <w:p w:rsidR="004B0D97" w:rsidRPr="00B01A61" w:rsidRDefault="004B0D97" w:rsidP="00B01A61">
      <w:pPr>
        <w:pStyle w:val="a8"/>
        <w:numPr>
          <w:ilvl w:val="0"/>
          <w:numId w:val="86"/>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деловая репутация, (цена фирмы)</w:t>
      </w:r>
    </w:p>
    <w:p w:rsidR="004B0D97" w:rsidRPr="00B01A61" w:rsidRDefault="004B0D97" w:rsidP="00B01A61">
      <w:pPr>
        <w:pStyle w:val="a8"/>
        <w:numPr>
          <w:ilvl w:val="0"/>
          <w:numId w:val="86"/>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организационные расходы (отложенные затраты) и др.</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Нематериальные активы принимаются к бухгалтерскому учету по первоначальной стоимости.</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Первоначальная стоимость определяется как сумма фактических расходов на приобретение или создание, изготовление. </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Стоимость нематериальных активов погашается посредством амортизации.</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По нематериальным активам определяется срок полезного использования  исходя из срока действия патента или ожидаемого срока использования объекта. Если невозможно определить срок полезного использования, нормы амортизационных отчислений устанавливаются в расчете на двадцать лет (но не более срока деятельности организации). Амортизация может быть начислена следующими способами:</w:t>
      </w:r>
    </w:p>
    <w:p w:rsidR="004B0D97" w:rsidRPr="00B01A61" w:rsidRDefault="004B0D97" w:rsidP="00B01A61">
      <w:pPr>
        <w:pStyle w:val="a8"/>
        <w:numPr>
          <w:ilvl w:val="0"/>
          <w:numId w:val="87"/>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линейным способом</w:t>
      </w:r>
    </w:p>
    <w:p w:rsidR="004B0D97" w:rsidRPr="00B01A61" w:rsidRDefault="004B0D97" w:rsidP="00B01A61">
      <w:pPr>
        <w:pStyle w:val="a8"/>
        <w:numPr>
          <w:ilvl w:val="0"/>
          <w:numId w:val="87"/>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способом уменьшаемого остатка</w:t>
      </w:r>
    </w:p>
    <w:p w:rsidR="004B0D97" w:rsidRPr="00B01A61" w:rsidRDefault="004B0D97" w:rsidP="00B01A61">
      <w:pPr>
        <w:pStyle w:val="a8"/>
        <w:numPr>
          <w:ilvl w:val="0"/>
          <w:numId w:val="87"/>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способом списания стоимости пропорционально объему продукции </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Остаточная стоимость нематериальных активов = Первоначальная стоимость – амортизация.</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2) Долгосрочные финансовые вложения – это вложения на срок более 1 года.</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По источникам образования выделяют 2 группы:</w:t>
      </w:r>
    </w:p>
    <w:p w:rsidR="004B0D97" w:rsidRPr="00B01A61" w:rsidRDefault="004B0D97" w:rsidP="00B01A61">
      <w:pPr>
        <w:pStyle w:val="a8"/>
        <w:spacing w:line="360" w:lineRule="auto"/>
        <w:ind w:firstLine="709"/>
        <w:jc w:val="both"/>
        <w:rPr>
          <w:rFonts w:ascii="Times New Roman" w:hAnsi="Times New Roman" w:cs="Times New Roman"/>
          <w:b/>
          <w:sz w:val="28"/>
          <w:szCs w:val="28"/>
        </w:rPr>
      </w:pPr>
      <w:r w:rsidRPr="00B01A61">
        <w:rPr>
          <w:rFonts w:ascii="Times New Roman" w:hAnsi="Times New Roman" w:cs="Times New Roman"/>
          <w:b/>
          <w:sz w:val="28"/>
          <w:szCs w:val="28"/>
        </w:rPr>
        <w:t>1. Собственные средства</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К ним относят:</w:t>
      </w:r>
    </w:p>
    <w:p w:rsidR="004B0D97" w:rsidRPr="00B01A61" w:rsidRDefault="004B0D97" w:rsidP="00B01A61">
      <w:pPr>
        <w:pStyle w:val="a8"/>
        <w:numPr>
          <w:ilvl w:val="0"/>
          <w:numId w:val="88"/>
        </w:numPr>
        <w:tabs>
          <w:tab w:val="left" w:pos="360"/>
          <w:tab w:val="left" w:pos="1080"/>
        </w:tabs>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Уставный капитал – сумма вкладов участников (учредителей) организации в ее деятельность. Вклады могут быть в виде основных средств, оборотных средств, нематериальных активов и т.д.</w:t>
      </w:r>
    </w:p>
    <w:p w:rsidR="004B0D97" w:rsidRPr="00B01A61" w:rsidRDefault="004B0D97" w:rsidP="00B01A61">
      <w:pPr>
        <w:pStyle w:val="a8"/>
        <w:numPr>
          <w:ilvl w:val="0"/>
          <w:numId w:val="88"/>
        </w:numPr>
        <w:tabs>
          <w:tab w:val="left" w:pos="1080"/>
          <w:tab w:val="num" w:pos="2340"/>
        </w:tabs>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Добавочный капитал – прирост имущества организации в результате переоценки или эмиссионного дохода.</w:t>
      </w:r>
    </w:p>
    <w:p w:rsidR="004B0D97" w:rsidRPr="00B01A61" w:rsidRDefault="004B0D97" w:rsidP="00B01A61">
      <w:pPr>
        <w:pStyle w:val="a8"/>
        <w:numPr>
          <w:ilvl w:val="0"/>
          <w:numId w:val="88"/>
        </w:numPr>
        <w:tabs>
          <w:tab w:val="left" w:pos="360"/>
          <w:tab w:val="left" w:pos="1080"/>
        </w:tabs>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Резервный капитал – суммы, направляемые организацией от ее прибыли на страхование от возможных убытков. Резервный капитал расходуется только на покрытие убытков. Резервный капитал обязаны создавать акционерные общества, а другие фирмы – по своему усмотрению. Отчисления в резервный капитал составляют от 5 до 15% от прибыли в месяц. Сумма резервного капитала должна быть не менее 15% от уставного капитала.</w:t>
      </w:r>
    </w:p>
    <w:p w:rsidR="004B0D97" w:rsidRPr="00B01A61" w:rsidRDefault="004B0D97" w:rsidP="00B01A61">
      <w:pPr>
        <w:pStyle w:val="a8"/>
        <w:numPr>
          <w:ilvl w:val="0"/>
          <w:numId w:val="88"/>
        </w:numPr>
        <w:tabs>
          <w:tab w:val="left" w:pos="360"/>
          <w:tab w:val="left" w:pos="1080"/>
        </w:tabs>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Резервы – организации могут создавать следующие резервы:</w:t>
      </w:r>
    </w:p>
    <w:p w:rsidR="004B0D97" w:rsidRPr="00B01A61" w:rsidRDefault="004B0D97" w:rsidP="00B01A61">
      <w:pPr>
        <w:pStyle w:val="a8"/>
        <w:numPr>
          <w:ilvl w:val="0"/>
          <w:numId w:val="89"/>
        </w:numPr>
        <w:tabs>
          <w:tab w:val="left" w:pos="180"/>
          <w:tab w:val="left" w:pos="1080"/>
        </w:tabs>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Резерв по сомнительным долгам </w:t>
      </w:r>
    </w:p>
    <w:p w:rsidR="004B0D97" w:rsidRPr="00B01A61" w:rsidRDefault="004B0D97" w:rsidP="00B01A61">
      <w:pPr>
        <w:pStyle w:val="a8"/>
        <w:numPr>
          <w:ilvl w:val="0"/>
          <w:numId w:val="89"/>
        </w:numPr>
        <w:tabs>
          <w:tab w:val="left" w:pos="180"/>
          <w:tab w:val="left" w:pos="1080"/>
        </w:tabs>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Резерв под снижение стоимости материальных ценностей</w:t>
      </w:r>
    </w:p>
    <w:p w:rsidR="004B0D97" w:rsidRPr="00B01A61" w:rsidRDefault="004B0D97" w:rsidP="00B01A61">
      <w:pPr>
        <w:pStyle w:val="a8"/>
        <w:numPr>
          <w:ilvl w:val="0"/>
          <w:numId w:val="89"/>
        </w:numPr>
        <w:tabs>
          <w:tab w:val="left" w:pos="180"/>
          <w:tab w:val="left" w:pos="1080"/>
        </w:tabs>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Резерв под обесценение вложений в ценные бумаги</w:t>
      </w:r>
    </w:p>
    <w:p w:rsidR="004B0D97" w:rsidRPr="00B01A61" w:rsidRDefault="004B0D97" w:rsidP="00B01A61">
      <w:pPr>
        <w:pStyle w:val="a8"/>
        <w:numPr>
          <w:ilvl w:val="0"/>
          <w:numId w:val="89"/>
        </w:numPr>
        <w:tabs>
          <w:tab w:val="left" w:pos="180"/>
          <w:tab w:val="left" w:pos="1080"/>
        </w:tabs>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Резерв предстоящих расходов и платежей</w:t>
      </w:r>
    </w:p>
    <w:p w:rsidR="004B0D97" w:rsidRPr="00B01A61" w:rsidRDefault="004B0D97" w:rsidP="00B01A61">
      <w:pPr>
        <w:pStyle w:val="a8"/>
        <w:numPr>
          <w:ilvl w:val="0"/>
          <w:numId w:val="88"/>
        </w:numPr>
        <w:tabs>
          <w:tab w:val="left" w:pos="180"/>
          <w:tab w:val="left" w:pos="360"/>
          <w:tab w:val="left" w:pos="1080"/>
          <w:tab w:val="num" w:pos="2340"/>
        </w:tabs>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Прибыль – разница между доходами и расходами </w:t>
      </w:r>
    </w:p>
    <w:p w:rsidR="004B0D97" w:rsidRPr="00B01A61" w:rsidRDefault="004B0D97" w:rsidP="00B01A61">
      <w:pPr>
        <w:pStyle w:val="a8"/>
        <w:tabs>
          <w:tab w:val="left" w:pos="1080"/>
        </w:tabs>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Рассмотрим порядок формирования прибыли в организации.</w:t>
      </w:r>
    </w:p>
    <w:p w:rsidR="004B0D97" w:rsidRPr="00B01A61" w:rsidRDefault="004B0D97" w:rsidP="00B01A61">
      <w:pPr>
        <w:pStyle w:val="a8"/>
        <w:tabs>
          <w:tab w:val="left" w:pos="1080"/>
        </w:tabs>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Для этого рассмотрим порядок формирования розничной цены на примере торговой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8"/>
        <w:gridCol w:w="1408"/>
        <w:gridCol w:w="1408"/>
        <w:gridCol w:w="1104"/>
        <w:gridCol w:w="1620"/>
        <w:gridCol w:w="1408"/>
        <w:gridCol w:w="1409"/>
      </w:tblGrid>
      <w:tr w:rsidR="004B0D97" w:rsidRPr="00B01A61" w:rsidTr="004C2C7E">
        <w:tc>
          <w:tcPr>
            <w:tcW w:w="5328" w:type="dxa"/>
            <w:gridSpan w:val="4"/>
          </w:tcPr>
          <w:p w:rsidR="004B0D97" w:rsidRPr="00B01A61" w:rsidRDefault="004B0D97" w:rsidP="00B01A61">
            <w:pPr>
              <w:spacing w:line="360" w:lineRule="auto"/>
              <w:ind w:firstLine="709"/>
              <w:jc w:val="both"/>
              <w:rPr>
                <w:sz w:val="20"/>
                <w:szCs w:val="20"/>
              </w:rPr>
            </w:pPr>
            <w:r w:rsidRPr="00B01A61">
              <w:rPr>
                <w:sz w:val="20"/>
                <w:szCs w:val="20"/>
              </w:rPr>
              <w:t>Производитель</w:t>
            </w:r>
          </w:p>
        </w:tc>
        <w:tc>
          <w:tcPr>
            <w:tcW w:w="4437" w:type="dxa"/>
            <w:gridSpan w:val="3"/>
          </w:tcPr>
          <w:p w:rsidR="004B0D97" w:rsidRPr="00B01A61" w:rsidRDefault="004B0D97" w:rsidP="00B01A61">
            <w:pPr>
              <w:spacing w:line="360" w:lineRule="auto"/>
              <w:ind w:firstLine="709"/>
              <w:jc w:val="both"/>
              <w:rPr>
                <w:sz w:val="20"/>
                <w:szCs w:val="20"/>
              </w:rPr>
            </w:pPr>
            <w:r w:rsidRPr="00B01A61">
              <w:rPr>
                <w:sz w:val="20"/>
                <w:szCs w:val="20"/>
              </w:rPr>
              <w:t>Посредник</w:t>
            </w:r>
          </w:p>
        </w:tc>
      </w:tr>
      <w:tr w:rsidR="004B0D97" w:rsidRPr="00B01A61" w:rsidTr="004C2C7E">
        <w:tc>
          <w:tcPr>
            <w:tcW w:w="2816" w:type="dxa"/>
            <w:gridSpan w:val="2"/>
          </w:tcPr>
          <w:p w:rsidR="004B0D97" w:rsidRPr="00B01A61" w:rsidRDefault="004B0D97" w:rsidP="00B01A61">
            <w:pPr>
              <w:spacing w:line="360" w:lineRule="auto"/>
              <w:ind w:firstLine="709"/>
              <w:jc w:val="both"/>
              <w:rPr>
                <w:sz w:val="20"/>
                <w:szCs w:val="20"/>
              </w:rPr>
            </w:pPr>
            <w:r w:rsidRPr="00B01A61">
              <w:rPr>
                <w:sz w:val="20"/>
                <w:szCs w:val="20"/>
              </w:rPr>
              <w:t>Затраты</w:t>
            </w:r>
          </w:p>
        </w:tc>
        <w:tc>
          <w:tcPr>
            <w:tcW w:w="2512" w:type="dxa"/>
            <w:gridSpan w:val="2"/>
          </w:tcPr>
          <w:p w:rsidR="004B0D97" w:rsidRPr="00B01A61" w:rsidRDefault="004B0D97" w:rsidP="00B01A61">
            <w:pPr>
              <w:spacing w:line="360" w:lineRule="auto"/>
              <w:ind w:firstLine="709"/>
              <w:jc w:val="both"/>
              <w:rPr>
                <w:sz w:val="20"/>
                <w:szCs w:val="20"/>
              </w:rPr>
            </w:pPr>
          </w:p>
        </w:tc>
        <w:tc>
          <w:tcPr>
            <w:tcW w:w="4437" w:type="dxa"/>
            <w:gridSpan w:val="3"/>
          </w:tcPr>
          <w:p w:rsidR="004B0D97" w:rsidRPr="00B01A61" w:rsidRDefault="004B0D97" w:rsidP="00B01A61">
            <w:pPr>
              <w:spacing w:line="360" w:lineRule="auto"/>
              <w:ind w:firstLine="709"/>
              <w:jc w:val="both"/>
              <w:rPr>
                <w:sz w:val="20"/>
                <w:szCs w:val="20"/>
              </w:rPr>
            </w:pPr>
          </w:p>
        </w:tc>
      </w:tr>
      <w:tr w:rsidR="004B0D97" w:rsidRPr="00B01A61" w:rsidTr="004C2C7E">
        <w:tc>
          <w:tcPr>
            <w:tcW w:w="1408" w:type="dxa"/>
          </w:tcPr>
          <w:p w:rsidR="004B0D97" w:rsidRPr="00B01A61" w:rsidRDefault="004B0D97" w:rsidP="00B01A61">
            <w:pPr>
              <w:spacing w:line="360" w:lineRule="auto"/>
              <w:jc w:val="both"/>
              <w:rPr>
                <w:sz w:val="20"/>
                <w:szCs w:val="20"/>
              </w:rPr>
            </w:pPr>
            <w:r w:rsidRPr="00B01A61">
              <w:rPr>
                <w:sz w:val="20"/>
                <w:szCs w:val="20"/>
              </w:rPr>
              <w:t>Прямые</w:t>
            </w:r>
          </w:p>
        </w:tc>
        <w:tc>
          <w:tcPr>
            <w:tcW w:w="1408" w:type="dxa"/>
          </w:tcPr>
          <w:p w:rsidR="004B0D97" w:rsidRPr="00B01A61" w:rsidRDefault="004B0D97" w:rsidP="00B01A61">
            <w:pPr>
              <w:spacing w:line="360" w:lineRule="auto"/>
              <w:jc w:val="both"/>
              <w:rPr>
                <w:sz w:val="20"/>
                <w:szCs w:val="20"/>
              </w:rPr>
            </w:pPr>
            <w:r w:rsidRPr="00B01A61">
              <w:rPr>
                <w:sz w:val="20"/>
                <w:szCs w:val="20"/>
              </w:rPr>
              <w:t>Косвенные</w:t>
            </w:r>
          </w:p>
        </w:tc>
        <w:tc>
          <w:tcPr>
            <w:tcW w:w="1408" w:type="dxa"/>
          </w:tcPr>
          <w:p w:rsidR="004B0D97" w:rsidRPr="00B01A61" w:rsidRDefault="004B0D97" w:rsidP="00B01A61">
            <w:pPr>
              <w:spacing w:line="360" w:lineRule="auto"/>
              <w:jc w:val="both"/>
              <w:rPr>
                <w:sz w:val="20"/>
                <w:szCs w:val="20"/>
              </w:rPr>
            </w:pPr>
            <w:r w:rsidRPr="00B01A61">
              <w:rPr>
                <w:sz w:val="20"/>
                <w:szCs w:val="20"/>
              </w:rPr>
              <w:t>Прибыль</w:t>
            </w:r>
          </w:p>
        </w:tc>
        <w:tc>
          <w:tcPr>
            <w:tcW w:w="1104" w:type="dxa"/>
          </w:tcPr>
          <w:p w:rsidR="004B0D97" w:rsidRPr="00B01A61" w:rsidRDefault="004B0D97" w:rsidP="00B01A61">
            <w:pPr>
              <w:spacing w:line="360" w:lineRule="auto"/>
              <w:jc w:val="both"/>
              <w:rPr>
                <w:sz w:val="20"/>
                <w:szCs w:val="20"/>
              </w:rPr>
            </w:pPr>
            <w:r w:rsidRPr="00B01A61">
              <w:rPr>
                <w:sz w:val="20"/>
                <w:szCs w:val="20"/>
              </w:rPr>
              <w:t>НДС</w:t>
            </w:r>
          </w:p>
        </w:tc>
        <w:tc>
          <w:tcPr>
            <w:tcW w:w="1620" w:type="dxa"/>
          </w:tcPr>
          <w:p w:rsidR="004B0D97" w:rsidRPr="00B01A61" w:rsidRDefault="004B0D97" w:rsidP="00B01A61">
            <w:pPr>
              <w:spacing w:line="360" w:lineRule="auto"/>
              <w:jc w:val="both"/>
              <w:rPr>
                <w:sz w:val="20"/>
                <w:szCs w:val="20"/>
              </w:rPr>
            </w:pPr>
            <w:r w:rsidRPr="00B01A61">
              <w:rPr>
                <w:sz w:val="20"/>
                <w:szCs w:val="20"/>
              </w:rPr>
              <w:t>Расходы на</w:t>
            </w:r>
          </w:p>
          <w:p w:rsidR="004B0D97" w:rsidRPr="00B01A61" w:rsidRDefault="004B0D97" w:rsidP="00B01A61">
            <w:pPr>
              <w:spacing w:line="360" w:lineRule="auto"/>
              <w:jc w:val="both"/>
              <w:rPr>
                <w:sz w:val="20"/>
                <w:szCs w:val="20"/>
              </w:rPr>
            </w:pPr>
            <w:r w:rsidRPr="00B01A61">
              <w:rPr>
                <w:sz w:val="20"/>
                <w:szCs w:val="20"/>
              </w:rPr>
              <w:t>продажу</w:t>
            </w:r>
          </w:p>
        </w:tc>
        <w:tc>
          <w:tcPr>
            <w:tcW w:w="1408" w:type="dxa"/>
          </w:tcPr>
          <w:p w:rsidR="004B0D97" w:rsidRPr="00B01A61" w:rsidRDefault="004B0D97" w:rsidP="00B01A61">
            <w:pPr>
              <w:spacing w:line="360" w:lineRule="auto"/>
              <w:jc w:val="both"/>
              <w:rPr>
                <w:sz w:val="20"/>
                <w:szCs w:val="20"/>
              </w:rPr>
            </w:pPr>
            <w:r w:rsidRPr="00B01A61">
              <w:rPr>
                <w:sz w:val="20"/>
                <w:szCs w:val="20"/>
              </w:rPr>
              <w:t>Прибыль</w:t>
            </w:r>
          </w:p>
        </w:tc>
        <w:tc>
          <w:tcPr>
            <w:tcW w:w="1409" w:type="dxa"/>
          </w:tcPr>
          <w:p w:rsidR="004B0D97" w:rsidRPr="00B01A61" w:rsidRDefault="004B0D97" w:rsidP="00B01A61">
            <w:pPr>
              <w:spacing w:line="360" w:lineRule="auto"/>
              <w:jc w:val="both"/>
              <w:rPr>
                <w:sz w:val="20"/>
                <w:szCs w:val="20"/>
              </w:rPr>
            </w:pPr>
            <w:r w:rsidRPr="00B01A61">
              <w:rPr>
                <w:sz w:val="20"/>
                <w:szCs w:val="20"/>
              </w:rPr>
              <w:t>НДС</w:t>
            </w:r>
          </w:p>
          <w:p w:rsidR="004B0D97" w:rsidRPr="00B01A61" w:rsidRDefault="004B0D97" w:rsidP="00B01A61">
            <w:pPr>
              <w:spacing w:line="360" w:lineRule="auto"/>
              <w:jc w:val="both"/>
              <w:rPr>
                <w:sz w:val="20"/>
                <w:szCs w:val="20"/>
              </w:rPr>
            </w:pPr>
            <w:r w:rsidRPr="00B01A61">
              <w:rPr>
                <w:sz w:val="20"/>
                <w:szCs w:val="20"/>
              </w:rPr>
              <w:t>к оплате</w:t>
            </w:r>
          </w:p>
        </w:tc>
      </w:tr>
      <w:tr w:rsidR="004B0D97" w:rsidRPr="00B01A61" w:rsidTr="004C2C7E">
        <w:tc>
          <w:tcPr>
            <w:tcW w:w="2816" w:type="dxa"/>
            <w:gridSpan w:val="2"/>
          </w:tcPr>
          <w:p w:rsidR="004B0D97" w:rsidRPr="00B01A61" w:rsidRDefault="004B0D97" w:rsidP="00B01A61">
            <w:pPr>
              <w:spacing w:line="360" w:lineRule="auto"/>
              <w:ind w:firstLine="709"/>
              <w:jc w:val="both"/>
              <w:rPr>
                <w:sz w:val="20"/>
                <w:szCs w:val="20"/>
              </w:rPr>
            </w:pPr>
            <w:r w:rsidRPr="00B01A61">
              <w:rPr>
                <w:sz w:val="20"/>
                <w:szCs w:val="20"/>
              </w:rPr>
              <w:t>Фактическая</w:t>
            </w:r>
          </w:p>
          <w:p w:rsidR="004B0D97" w:rsidRPr="00B01A61" w:rsidRDefault="004B0D97" w:rsidP="00B01A61">
            <w:pPr>
              <w:spacing w:line="360" w:lineRule="auto"/>
              <w:ind w:firstLine="709"/>
              <w:jc w:val="both"/>
              <w:rPr>
                <w:sz w:val="20"/>
                <w:szCs w:val="20"/>
              </w:rPr>
            </w:pPr>
            <w:r w:rsidRPr="00B01A61">
              <w:rPr>
                <w:sz w:val="20"/>
                <w:szCs w:val="20"/>
              </w:rPr>
              <w:t>себестоимость</w:t>
            </w:r>
          </w:p>
        </w:tc>
        <w:tc>
          <w:tcPr>
            <w:tcW w:w="1408" w:type="dxa"/>
          </w:tcPr>
          <w:p w:rsidR="004B0D97" w:rsidRPr="00B01A61" w:rsidRDefault="004B0D97" w:rsidP="00B01A61">
            <w:pPr>
              <w:spacing w:line="360" w:lineRule="auto"/>
              <w:ind w:firstLine="709"/>
              <w:jc w:val="both"/>
              <w:rPr>
                <w:sz w:val="20"/>
                <w:szCs w:val="20"/>
              </w:rPr>
            </w:pPr>
          </w:p>
        </w:tc>
        <w:tc>
          <w:tcPr>
            <w:tcW w:w="1104" w:type="dxa"/>
          </w:tcPr>
          <w:p w:rsidR="004B0D97" w:rsidRPr="00B01A61" w:rsidRDefault="004B0D97" w:rsidP="00B01A61">
            <w:pPr>
              <w:spacing w:line="360" w:lineRule="auto"/>
              <w:ind w:firstLine="709"/>
              <w:jc w:val="both"/>
              <w:rPr>
                <w:sz w:val="20"/>
                <w:szCs w:val="20"/>
              </w:rPr>
            </w:pPr>
          </w:p>
        </w:tc>
        <w:tc>
          <w:tcPr>
            <w:tcW w:w="1620" w:type="dxa"/>
          </w:tcPr>
          <w:p w:rsidR="004B0D97" w:rsidRPr="00B01A61" w:rsidRDefault="004B0D97" w:rsidP="00B01A61">
            <w:pPr>
              <w:spacing w:line="360" w:lineRule="auto"/>
              <w:ind w:firstLine="709"/>
              <w:jc w:val="both"/>
              <w:rPr>
                <w:sz w:val="20"/>
                <w:szCs w:val="20"/>
              </w:rPr>
            </w:pPr>
          </w:p>
        </w:tc>
        <w:tc>
          <w:tcPr>
            <w:tcW w:w="1408" w:type="dxa"/>
          </w:tcPr>
          <w:p w:rsidR="004B0D97" w:rsidRPr="00B01A61" w:rsidRDefault="004B0D97" w:rsidP="00B01A61">
            <w:pPr>
              <w:spacing w:line="360" w:lineRule="auto"/>
              <w:ind w:firstLine="709"/>
              <w:jc w:val="both"/>
              <w:rPr>
                <w:sz w:val="20"/>
                <w:szCs w:val="20"/>
              </w:rPr>
            </w:pPr>
          </w:p>
        </w:tc>
        <w:tc>
          <w:tcPr>
            <w:tcW w:w="1409" w:type="dxa"/>
          </w:tcPr>
          <w:p w:rsidR="004B0D97" w:rsidRPr="00B01A61" w:rsidRDefault="004B0D97" w:rsidP="00B01A61">
            <w:pPr>
              <w:spacing w:line="360" w:lineRule="auto"/>
              <w:ind w:firstLine="709"/>
              <w:jc w:val="both"/>
              <w:rPr>
                <w:sz w:val="20"/>
                <w:szCs w:val="20"/>
              </w:rPr>
            </w:pPr>
          </w:p>
        </w:tc>
      </w:tr>
      <w:tr w:rsidR="004B0D97" w:rsidRPr="00B01A61" w:rsidTr="004C2C7E">
        <w:tc>
          <w:tcPr>
            <w:tcW w:w="5328" w:type="dxa"/>
            <w:gridSpan w:val="4"/>
          </w:tcPr>
          <w:p w:rsidR="004B0D97" w:rsidRPr="00B01A61" w:rsidRDefault="004B0D97" w:rsidP="00B01A61">
            <w:pPr>
              <w:spacing w:line="360" w:lineRule="auto"/>
              <w:ind w:firstLine="709"/>
              <w:jc w:val="both"/>
              <w:rPr>
                <w:sz w:val="20"/>
                <w:szCs w:val="20"/>
              </w:rPr>
            </w:pPr>
            <w:r w:rsidRPr="00B01A61">
              <w:rPr>
                <w:sz w:val="20"/>
                <w:szCs w:val="20"/>
              </w:rPr>
              <w:t xml:space="preserve">Оптовая цена </w:t>
            </w:r>
          </w:p>
        </w:tc>
        <w:tc>
          <w:tcPr>
            <w:tcW w:w="4437" w:type="dxa"/>
            <w:gridSpan w:val="3"/>
          </w:tcPr>
          <w:p w:rsidR="004B0D97" w:rsidRPr="00B01A61" w:rsidRDefault="004B0D97" w:rsidP="00B01A61">
            <w:pPr>
              <w:spacing w:line="360" w:lineRule="auto"/>
              <w:ind w:firstLine="709"/>
              <w:jc w:val="both"/>
              <w:rPr>
                <w:sz w:val="20"/>
                <w:szCs w:val="20"/>
              </w:rPr>
            </w:pPr>
            <w:r w:rsidRPr="00B01A61">
              <w:rPr>
                <w:sz w:val="20"/>
                <w:szCs w:val="20"/>
              </w:rPr>
              <w:t>Торговая наценка</w:t>
            </w:r>
          </w:p>
        </w:tc>
      </w:tr>
      <w:tr w:rsidR="004B0D97" w:rsidRPr="00B01A61" w:rsidTr="004C2C7E">
        <w:tc>
          <w:tcPr>
            <w:tcW w:w="9765" w:type="dxa"/>
            <w:gridSpan w:val="7"/>
          </w:tcPr>
          <w:p w:rsidR="004B0D97" w:rsidRPr="00B01A61" w:rsidRDefault="004B0D97" w:rsidP="00B01A61">
            <w:pPr>
              <w:spacing w:line="360" w:lineRule="auto"/>
              <w:ind w:firstLine="709"/>
              <w:jc w:val="both"/>
              <w:rPr>
                <w:sz w:val="20"/>
                <w:szCs w:val="20"/>
              </w:rPr>
            </w:pPr>
            <w:r w:rsidRPr="00B01A61">
              <w:rPr>
                <w:sz w:val="20"/>
                <w:szCs w:val="20"/>
              </w:rPr>
              <w:t>Розничная цена</w:t>
            </w:r>
          </w:p>
        </w:tc>
      </w:tr>
    </w:tbl>
    <w:p w:rsidR="004B0D97" w:rsidRPr="00B01A61" w:rsidRDefault="004B0D97" w:rsidP="00B01A61">
      <w:pPr>
        <w:spacing w:line="360" w:lineRule="auto"/>
        <w:ind w:firstLine="709"/>
        <w:jc w:val="both"/>
        <w:rPr>
          <w:sz w:val="28"/>
          <w:szCs w:val="28"/>
        </w:rPr>
      </w:pPr>
      <w:r w:rsidRPr="00B01A61">
        <w:rPr>
          <w:sz w:val="28"/>
          <w:szCs w:val="28"/>
        </w:rPr>
        <w:t>Рис.1 Структура розничной цены</w:t>
      </w:r>
    </w:p>
    <w:p w:rsidR="004B0D97" w:rsidRPr="00B01A61" w:rsidRDefault="004B0D97" w:rsidP="00B01A61">
      <w:pPr>
        <w:spacing w:line="360" w:lineRule="auto"/>
        <w:ind w:firstLine="709"/>
        <w:jc w:val="both"/>
        <w:rPr>
          <w:sz w:val="28"/>
          <w:szCs w:val="28"/>
        </w:rPr>
      </w:pPr>
    </w:p>
    <w:p w:rsidR="004B0D97" w:rsidRDefault="004B0D97" w:rsidP="00B01A61">
      <w:pPr>
        <w:spacing w:line="360" w:lineRule="auto"/>
        <w:ind w:firstLine="709"/>
        <w:jc w:val="both"/>
        <w:rPr>
          <w:sz w:val="28"/>
          <w:szCs w:val="28"/>
        </w:rPr>
      </w:pPr>
      <w:r w:rsidRPr="00B01A61">
        <w:rPr>
          <w:sz w:val="28"/>
          <w:szCs w:val="28"/>
        </w:rPr>
        <w:t>Порядок формирования прибыли в торговой организации можно представить следующей схемой.</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943"/>
        <w:gridCol w:w="184"/>
        <w:gridCol w:w="65"/>
        <w:gridCol w:w="1015"/>
        <w:gridCol w:w="267"/>
        <w:gridCol w:w="1143"/>
        <w:gridCol w:w="390"/>
        <w:gridCol w:w="1652"/>
        <w:gridCol w:w="1482"/>
        <w:gridCol w:w="1002"/>
        <w:gridCol w:w="107"/>
      </w:tblGrid>
      <w:tr w:rsidR="002F7A69" w:rsidRPr="00A414C9" w:rsidTr="00A414C9">
        <w:trPr>
          <w:gridAfter w:val="1"/>
          <w:wAfter w:w="107" w:type="dxa"/>
        </w:trPr>
        <w:tc>
          <w:tcPr>
            <w:tcW w:w="1445" w:type="dxa"/>
            <w:shd w:val="clear" w:color="auto" w:fill="auto"/>
          </w:tcPr>
          <w:p w:rsidR="00B01A61" w:rsidRPr="00A414C9" w:rsidRDefault="00B01A61" w:rsidP="00A414C9">
            <w:pPr>
              <w:spacing w:line="360" w:lineRule="auto"/>
              <w:jc w:val="both"/>
              <w:rPr>
                <w:sz w:val="20"/>
                <w:szCs w:val="20"/>
              </w:rPr>
            </w:pPr>
            <w:r w:rsidRPr="00A414C9">
              <w:rPr>
                <w:sz w:val="20"/>
                <w:szCs w:val="20"/>
              </w:rPr>
              <w:t>Валовой доход</w:t>
            </w:r>
          </w:p>
        </w:tc>
        <w:tc>
          <w:tcPr>
            <w:tcW w:w="943" w:type="dxa"/>
            <w:shd w:val="clear" w:color="auto" w:fill="auto"/>
          </w:tcPr>
          <w:p w:rsidR="00B01A61" w:rsidRPr="00A414C9" w:rsidRDefault="00B01A61" w:rsidP="00A414C9">
            <w:pPr>
              <w:spacing w:line="360" w:lineRule="auto"/>
              <w:jc w:val="both"/>
              <w:rPr>
                <w:sz w:val="20"/>
                <w:szCs w:val="20"/>
              </w:rPr>
            </w:pPr>
            <w:r w:rsidRPr="00A414C9">
              <w:rPr>
                <w:sz w:val="20"/>
                <w:szCs w:val="20"/>
              </w:rPr>
              <w:t>НДС к оплате</w:t>
            </w:r>
          </w:p>
        </w:tc>
        <w:tc>
          <w:tcPr>
            <w:tcW w:w="1264" w:type="dxa"/>
            <w:gridSpan w:val="3"/>
            <w:shd w:val="clear" w:color="auto" w:fill="auto"/>
          </w:tcPr>
          <w:p w:rsidR="00B01A61" w:rsidRPr="00A414C9" w:rsidRDefault="00B01A61" w:rsidP="00A414C9">
            <w:pPr>
              <w:spacing w:line="360" w:lineRule="auto"/>
              <w:jc w:val="both"/>
              <w:rPr>
                <w:sz w:val="20"/>
                <w:szCs w:val="20"/>
              </w:rPr>
            </w:pPr>
            <w:r w:rsidRPr="00A414C9">
              <w:rPr>
                <w:sz w:val="20"/>
                <w:szCs w:val="20"/>
              </w:rPr>
              <w:t>Расходы</w:t>
            </w:r>
          </w:p>
          <w:p w:rsidR="00B01A61" w:rsidRPr="00A414C9" w:rsidRDefault="00B01A61" w:rsidP="00A414C9">
            <w:pPr>
              <w:spacing w:line="360" w:lineRule="auto"/>
              <w:jc w:val="both"/>
              <w:rPr>
                <w:sz w:val="20"/>
                <w:szCs w:val="20"/>
              </w:rPr>
            </w:pPr>
            <w:r w:rsidRPr="00A414C9">
              <w:rPr>
                <w:sz w:val="20"/>
                <w:szCs w:val="20"/>
              </w:rPr>
              <w:t>на продажу</w:t>
            </w:r>
          </w:p>
          <w:p w:rsidR="00B01A61" w:rsidRPr="00A414C9" w:rsidRDefault="00B01A61" w:rsidP="00A414C9">
            <w:pPr>
              <w:spacing w:line="360" w:lineRule="auto"/>
              <w:jc w:val="both"/>
              <w:rPr>
                <w:sz w:val="20"/>
                <w:szCs w:val="20"/>
              </w:rPr>
            </w:pPr>
            <w:r w:rsidRPr="00A414C9">
              <w:rPr>
                <w:sz w:val="20"/>
                <w:szCs w:val="20"/>
              </w:rPr>
              <w:t>в т.ч. ЕСН</w:t>
            </w:r>
          </w:p>
        </w:tc>
        <w:tc>
          <w:tcPr>
            <w:tcW w:w="1410" w:type="dxa"/>
            <w:gridSpan w:val="2"/>
            <w:shd w:val="clear" w:color="auto" w:fill="auto"/>
          </w:tcPr>
          <w:p w:rsidR="00B01A61" w:rsidRPr="00A414C9" w:rsidRDefault="00B01A61" w:rsidP="00A414C9">
            <w:pPr>
              <w:spacing w:line="360" w:lineRule="auto"/>
              <w:jc w:val="both"/>
              <w:rPr>
                <w:sz w:val="20"/>
                <w:szCs w:val="20"/>
              </w:rPr>
            </w:pPr>
            <w:r w:rsidRPr="00A414C9">
              <w:rPr>
                <w:sz w:val="20"/>
                <w:szCs w:val="20"/>
              </w:rPr>
              <w:t>Результат от продажи</w:t>
            </w:r>
          </w:p>
        </w:tc>
        <w:tc>
          <w:tcPr>
            <w:tcW w:w="2042" w:type="dxa"/>
            <w:gridSpan w:val="2"/>
            <w:shd w:val="clear" w:color="auto" w:fill="auto"/>
          </w:tcPr>
          <w:p w:rsidR="00B01A61" w:rsidRPr="00A414C9" w:rsidRDefault="00B01A61" w:rsidP="00A414C9">
            <w:pPr>
              <w:spacing w:line="360" w:lineRule="auto"/>
              <w:jc w:val="both"/>
              <w:rPr>
                <w:sz w:val="20"/>
                <w:szCs w:val="20"/>
              </w:rPr>
            </w:pPr>
            <w:r w:rsidRPr="00A414C9">
              <w:rPr>
                <w:sz w:val="20"/>
                <w:szCs w:val="20"/>
              </w:rPr>
              <w:t>Прочие</w:t>
            </w:r>
          </w:p>
          <w:p w:rsidR="00B01A61" w:rsidRPr="00A414C9" w:rsidRDefault="00B01A61" w:rsidP="00A414C9">
            <w:pPr>
              <w:spacing w:line="360" w:lineRule="auto"/>
              <w:jc w:val="both"/>
              <w:rPr>
                <w:sz w:val="20"/>
                <w:szCs w:val="20"/>
              </w:rPr>
            </w:pPr>
            <w:r w:rsidRPr="00A414C9">
              <w:rPr>
                <w:sz w:val="20"/>
                <w:szCs w:val="20"/>
              </w:rPr>
              <w:t>доходы</w:t>
            </w:r>
          </w:p>
        </w:tc>
        <w:tc>
          <w:tcPr>
            <w:tcW w:w="2484" w:type="dxa"/>
            <w:gridSpan w:val="2"/>
            <w:shd w:val="clear" w:color="auto" w:fill="auto"/>
          </w:tcPr>
          <w:p w:rsidR="00B01A61" w:rsidRPr="00A414C9" w:rsidRDefault="00B01A61" w:rsidP="00A414C9">
            <w:pPr>
              <w:spacing w:line="360" w:lineRule="auto"/>
              <w:jc w:val="both"/>
              <w:rPr>
                <w:sz w:val="20"/>
                <w:szCs w:val="20"/>
              </w:rPr>
            </w:pPr>
            <w:r w:rsidRPr="00A414C9">
              <w:rPr>
                <w:sz w:val="20"/>
                <w:szCs w:val="20"/>
              </w:rPr>
              <w:t>Прочие</w:t>
            </w:r>
          </w:p>
          <w:p w:rsidR="00B01A61" w:rsidRPr="00A414C9" w:rsidRDefault="00B01A61" w:rsidP="00A414C9">
            <w:pPr>
              <w:spacing w:line="360" w:lineRule="auto"/>
              <w:jc w:val="both"/>
              <w:rPr>
                <w:sz w:val="20"/>
                <w:szCs w:val="20"/>
              </w:rPr>
            </w:pPr>
            <w:r w:rsidRPr="00A414C9">
              <w:rPr>
                <w:sz w:val="20"/>
                <w:szCs w:val="20"/>
              </w:rPr>
              <w:t>расходы</w:t>
            </w:r>
          </w:p>
        </w:tc>
      </w:tr>
      <w:tr w:rsidR="002F7A69" w:rsidRPr="00A414C9" w:rsidTr="00A414C9">
        <w:trPr>
          <w:gridAfter w:val="1"/>
          <w:wAfter w:w="107" w:type="dxa"/>
        </w:trPr>
        <w:tc>
          <w:tcPr>
            <w:tcW w:w="1445" w:type="dxa"/>
            <w:shd w:val="clear" w:color="auto" w:fill="auto"/>
          </w:tcPr>
          <w:p w:rsidR="00B01A61" w:rsidRPr="00A414C9" w:rsidRDefault="00B01A61" w:rsidP="00A414C9">
            <w:pPr>
              <w:spacing w:line="360" w:lineRule="auto"/>
              <w:jc w:val="both"/>
              <w:rPr>
                <w:sz w:val="20"/>
                <w:szCs w:val="20"/>
              </w:rPr>
            </w:pPr>
            <w:r w:rsidRPr="00A414C9">
              <w:rPr>
                <w:sz w:val="20"/>
                <w:szCs w:val="20"/>
              </w:rPr>
              <w:t>Разница между розничной и оптовой ценой</w:t>
            </w:r>
          </w:p>
        </w:tc>
        <w:tc>
          <w:tcPr>
            <w:tcW w:w="943" w:type="dxa"/>
            <w:shd w:val="clear" w:color="auto" w:fill="auto"/>
          </w:tcPr>
          <w:p w:rsidR="00B01A61" w:rsidRPr="00A414C9" w:rsidRDefault="00B01A61" w:rsidP="00A414C9">
            <w:pPr>
              <w:spacing w:line="360" w:lineRule="auto"/>
              <w:jc w:val="both"/>
              <w:rPr>
                <w:sz w:val="20"/>
                <w:szCs w:val="20"/>
              </w:rPr>
            </w:pPr>
          </w:p>
        </w:tc>
        <w:tc>
          <w:tcPr>
            <w:tcW w:w="1264" w:type="dxa"/>
            <w:gridSpan w:val="3"/>
            <w:shd w:val="clear" w:color="auto" w:fill="auto"/>
          </w:tcPr>
          <w:p w:rsidR="00B01A61" w:rsidRPr="00A414C9" w:rsidRDefault="00B01A61" w:rsidP="00A414C9">
            <w:pPr>
              <w:spacing w:line="360" w:lineRule="auto"/>
              <w:jc w:val="both"/>
              <w:rPr>
                <w:sz w:val="20"/>
                <w:szCs w:val="20"/>
              </w:rPr>
            </w:pPr>
          </w:p>
        </w:tc>
        <w:tc>
          <w:tcPr>
            <w:tcW w:w="1410" w:type="dxa"/>
            <w:gridSpan w:val="2"/>
            <w:shd w:val="clear" w:color="auto" w:fill="auto"/>
          </w:tcPr>
          <w:p w:rsidR="00B01A61" w:rsidRPr="00A414C9" w:rsidRDefault="00B01A61" w:rsidP="00A414C9">
            <w:pPr>
              <w:spacing w:line="360" w:lineRule="auto"/>
              <w:jc w:val="both"/>
              <w:rPr>
                <w:sz w:val="20"/>
                <w:szCs w:val="20"/>
              </w:rPr>
            </w:pPr>
            <w:r w:rsidRPr="00A414C9">
              <w:rPr>
                <w:sz w:val="20"/>
                <w:szCs w:val="20"/>
              </w:rPr>
              <w:t>(прибыль или убыток</w:t>
            </w:r>
          </w:p>
        </w:tc>
        <w:tc>
          <w:tcPr>
            <w:tcW w:w="2042" w:type="dxa"/>
            <w:gridSpan w:val="2"/>
            <w:shd w:val="clear" w:color="auto" w:fill="auto"/>
          </w:tcPr>
          <w:p w:rsidR="00B01A61" w:rsidRPr="00A414C9" w:rsidRDefault="00B01A61" w:rsidP="00A414C9">
            <w:pPr>
              <w:spacing w:line="360" w:lineRule="auto"/>
              <w:jc w:val="both"/>
              <w:rPr>
                <w:sz w:val="20"/>
                <w:szCs w:val="20"/>
              </w:rPr>
            </w:pPr>
            <w:r w:rsidRPr="00A414C9">
              <w:rPr>
                <w:sz w:val="20"/>
                <w:szCs w:val="20"/>
              </w:rPr>
              <w:t>доходы от аренды;</w:t>
            </w:r>
          </w:p>
          <w:p w:rsidR="00B01A61" w:rsidRPr="00A414C9" w:rsidRDefault="00B01A61" w:rsidP="00A414C9">
            <w:pPr>
              <w:spacing w:line="360" w:lineRule="auto"/>
              <w:jc w:val="both"/>
              <w:rPr>
                <w:sz w:val="20"/>
                <w:szCs w:val="20"/>
              </w:rPr>
            </w:pPr>
            <w:r w:rsidRPr="00A414C9">
              <w:rPr>
                <w:sz w:val="20"/>
                <w:szCs w:val="20"/>
              </w:rPr>
              <w:t>- полученные %%;</w:t>
            </w:r>
          </w:p>
          <w:p w:rsidR="00B01A61" w:rsidRPr="00A414C9" w:rsidRDefault="00B01A61" w:rsidP="00A414C9">
            <w:pPr>
              <w:spacing w:line="360" w:lineRule="auto"/>
              <w:jc w:val="both"/>
              <w:rPr>
                <w:sz w:val="20"/>
                <w:szCs w:val="20"/>
              </w:rPr>
            </w:pPr>
            <w:r w:rsidRPr="00A414C9">
              <w:rPr>
                <w:sz w:val="20"/>
                <w:szCs w:val="20"/>
              </w:rPr>
              <w:t>- доходы от</w:t>
            </w:r>
          </w:p>
          <w:p w:rsidR="00B01A61" w:rsidRPr="00A414C9" w:rsidRDefault="00B01A61" w:rsidP="00A414C9">
            <w:pPr>
              <w:spacing w:line="360" w:lineRule="auto"/>
              <w:jc w:val="both"/>
              <w:rPr>
                <w:sz w:val="20"/>
                <w:szCs w:val="20"/>
              </w:rPr>
            </w:pPr>
            <w:r w:rsidRPr="00A414C9">
              <w:rPr>
                <w:sz w:val="20"/>
                <w:szCs w:val="20"/>
              </w:rPr>
              <w:t>совместной деятельности</w:t>
            </w:r>
          </w:p>
          <w:p w:rsidR="00B01A61" w:rsidRPr="00A414C9" w:rsidRDefault="00B01A61" w:rsidP="00A414C9">
            <w:pPr>
              <w:spacing w:line="360" w:lineRule="auto"/>
              <w:jc w:val="both"/>
              <w:rPr>
                <w:sz w:val="20"/>
                <w:szCs w:val="20"/>
              </w:rPr>
            </w:pPr>
            <w:r w:rsidRPr="00A414C9">
              <w:rPr>
                <w:sz w:val="20"/>
                <w:szCs w:val="20"/>
              </w:rPr>
              <w:t>- штрафы, пени, неустойки</w:t>
            </w:r>
          </w:p>
          <w:p w:rsidR="00B01A61" w:rsidRPr="00A414C9" w:rsidRDefault="00B01A61" w:rsidP="00A414C9">
            <w:pPr>
              <w:spacing w:line="360" w:lineRule="auto"/>
              <w:jc w:val="both"/>
              <w:rPr>
                <w:sz w:val="20"/>
                <w:szCs w:val="20"/>
              </w:rPr>
            </w:pPr>
            <w:r w:rsidRPr="00A414C9">
              <w:rPr>
                <w:sz w:val="20"/>
                <w:szCs w:val="20"/>
              </w:rPr>
              <w:t>полученные по хоз. договорам;</w:t>
            </w:r>
          </w:p>
          <w:p w:rsidR="00B01A61" w:rsidRPr="00A414C9" w:rsidRDefault="00B01A61" w:rsidP="00A414C9">
            <w:pPr>
              <w:spacing w:line="360" w:lineRule="auto"/>
              <w:ind w:firstLine="709"/>
              <w:jc w:val="both"/>
              <w:rPr>
                <w:sz w:val="20"/>
                <w:szCs w:val="20"/>
              </w:rPr>
            </w:pPr>
            <w:r w:rsidRPr="00A414C9">
              <w:rPr>
                <w:sz w:val="20"/>
                <w:szCs w:val="20"/>
              </w:rPr>
              <w:t>- положительные курс разницы;</w:t>
            </w:r>
          </w:p>
          <w:p w:rsidR="00B01A61" w:rsidRPr="00A414C9" w:rsidRDefault="00B01A61" w:rsidP="00A414C9">
            <w:pPr>
              <w:spacing w:line="360" w:lineRule="auto"/>
              <w:jc w:val="both"/>
              <w:rPr>
                <w:sz w:val="20"/>
                <w:szCs w:val="20"/>
              </w:rPr>
            </w:pPr>
            <w:r w:rsidRPr="00A414C9">
              <w:rPr>
                <w:sz w:val="20"/>
                <w:szCs w:val="20"/>
              </w:rPr>
              <w:t>- излишки т.м.ц. и т.д</w:t>
            </w:r>
          </w:p>
        </w:tc>
        <w:tc>
          <w:tcPr>
            <w:tcW w:w="2484" w:type="dxa"/>
            <w:gridSpan w:val="2"/>
            <w:shd w:val="clear" w:color="auto" w:fill="auto"/>
          </w:tcPr>
          <w:p w:rsidR="00B01A61" w:rsidRPr="00A414C9" w:rsidRDefault="00B01A61" w:rsidP="00A414C9">
            <w:pPr>
              <w:spacing w:line="360" w:lineRule="auto"/>
              <w:ind w:firstLine="709"/>
              <w:jc w:val="both"/>
              <w:rPr>
                <w:sz w:val="20"/>
                <w:szCs w:val="20"/>
              </w:rPr>
            </w:pPr>
            <w:r w:rsidRPr="00A414C9">
              <w:rPr>
                <w:sz w:val="20"/>
                <w:szCs w:val="20"/>
              </w:rPr>
              <w:t>- расходы на аренду;</w:t>
            </w:r>
          </w:p>
          <w:p w:rsidR="00B01A61" w:rsidRPr="00A414C9" w:rsidRDefault="00B01A61" w:rsidP="00A414C9">
            <w:pPr>
              <w:spacing w:line="360" w:lineRule="auto"/>
              <w:ind w:firstLine="709"/>
              <w:jc w:val="both"/>
              <w:rPr>
                <w:sz w:val="20"/>
                <w:szCs w:val="20"/>
              </w:rPr>
            </w:pPr>
            <w:r w:rsidRPr="00A414C9">
              <w:rPr>
                <w:sz w:val="20"/>
                <w:szCs w:val="20"/>
              </w:rPr>
              <w:t>-уплаченные %%;</w:t>
            </w:r>
          </w:p>
          <w:p w:rsidR="00B01A61" w:rsidRPr="00A414C9" w:rsidRDefault="00B01A61" w:rsidP="00A414C9">
            <w:pPr>
              <w:spacing w:line="360" w:lineRule="auto"/>
              <w:ind w:firstLine="709"/>
              <w:jc w:val="both"/>
              <w:rPr>
                <w:sz w:val="20"/>
                <w:szCs w:val="20"/>
              </w:rPr>
            </w:pPr>
            <w:r w:rsidRPr="00A414C9">
              <w:rPr>
                <w:sz w:val="20"/>
                <w:szCs w:val="20"/>
              </w:rPr>
              <w:t>- убытки от совместной деятельности;</w:t>
            </w:r>
          </w:p>
          <w:p w:rsidR="00B01A61" w:rsidRPr="00A414C9" w:rsidRDefault="00B01A61" w:rsidP="00A414C9">
            <w:pPr>
              <w:spacing w:line="360" w:lineRule="auto"/>
              <w:ind w:firstLine="709"/>
              <w:jc w:val="both"/>
              <w:rPr>
                <w:sz w:val="20"/>
                <w:szCs w:val="20"/>
              </w:rPr>
            </w:pPr>
            <w:r w:rsidRPr="00A414C9">
              <w:rPr>
                <w:sz w:val="20"/>
                <w:szCs w:val="20"/>
              </w:rPr>
              <w:t xml:space="preserve">налоги </w:t>
            </w:r>
          </w:p>
          <w:p w:rsidR="00B01A61" w:rsidRPr="00A414C9" w:rsidRDefault="00B01A61" w:rsidP="00A414C9">
            <w:pPr>
              <w:spacing w:line="360" w:lineRule="auto"/>
              <w:ind w:firstLine="709"/>
              <w:jc w:val="both"/>
              <w:rPr>
                <w:sz w:val="20"/>
                <w:szCs w:val="20"/>
              </w:rPr>
            </w:pPr>
            <w:r w:rsidRPr="00A414C9">
              <w:rPr>
                <w:sz w:val="20"/>
                <w:szCs w:val="20"/>
              </w:rPr>
              <w:t>- штрафы, пени, неустойки, уплаченные по хоз. договорам; отрицательные курсовые разницы; невзысканная дебиторская задолженность и т.д.</w:t>
            </w:r>
          </w:p>
        </w:tc>
      </w:tr>
      <w:tr w:rsidR="002F7A69" w:rsidRPr="00A414C9" w:rsidTr="00A414C9">
        <w:trPr>
          <w:gridAfter w:val="1"/>
          <w:wAfter w:w="107" w:type="dxa"/>
        </w:trPr>
        <w:tc>
          <w:tcPr>
            <w:tcW w:w="9588" w:type="dxa"/>
            <w:gridSpan w:val="11"/>
            <w:shd w:val="clear" w:color="auto" w:fill="auto"/>
          </w:tcPr>
          <w:p w:rsidR="002F7A69" w:rsidRPr="00A414C9" w:rsidRDefault="002F7A69" w:rsidP="00A414C9">
            <w:pPr>
              <w:spacing w:line="360" w:lineRule="auto"/>
              <w:ind w:firstLine="709"/>
              <w:jc w:val="center"/>
              <w:rPr>
                <w:sz w:val="20"/>
                <w:szCs w:val="20"/>
              </w:rPr>
            </w:pPr>
            <w:r w:rsidRPr="00A414C9">
              <w:rPr>
                <w:sz w:val="20"/>
                <w:szCs w:val="20"/>
              </w:rPr>
              <w:t>Бухгалтерская прибыль (убыток)</w:t>
            </w:r>
          </w:p>
        </w:tc>
      </w:tr>
      <w:tr w:rsidR="002F7A69" w:rsidRPr="00A414C9" w:rsidTr="00A414C9">
        <w:trPr>
          <w:gridAfter w:val="1"/>
          <w:wAfter w:w="107" w:type="dxa"/>
        </w:trPr>
        <w:tc>
          <w:tcPr>
            <w:tcW w:w="1445" w:type="dxa"/>
            <w:shd w:val="clear" w:color="auto" w:fill="auto"/>
          </w:tcPr>
          <w:p w:rsidR="002F7A69" w:rsidRPr="00A414C9" w:rsidRDefault="002F7A69" w:rsidP="00A414C9">
            <w:pPr>
              <w:spacing w:line="360" w:lineRule="auto"/>
              <w:rPr>
                <w:sz w:val="20"/>
                <w:szCs w:val="20"/>
              </w:rPr>
            </w:pPr>
            <w:r w:rsidRPr="00A414C9">
              <w:rPr>
                <w:sz w:val="20"/>
                <w:szCs w:val="20"/>
              </w:rPr>
              <w:t>Бухгалтерская прибыль</w:t>
            </w:r>
          </w:p>
        </w:tc>
        <w:tc>
          <w:tcPr>
            <w:tcW w:w="1192" w:type="dxa"/>
            <w:gridSpan w:val="3"/>
            <w:shd w:val="clear" w:color="auto" w:fill="auto"/>
          </w:tcPr>
          <w:p w:rsidR="002F7A69" w:rsidRPr="00A414C9" w:rsidRDefault="002F7A69" w:rsidP="00A414C9">
            <w:pPr>
              <w:spacing w:line="360" w:lineRule="auto"/>
              <w:rPr>
                <w:sz w:val="20"/>
                <w:szCs w:val="20"/>
              </w:rPr>
            </w:pPr>
            <w:r w:rsidRPr="00A414C9">
              <w:rPr>
                <w:sz w:val="20"/>
                <w:szCs w:val="20"/>
              </w:rPr>
              <w:t>24%</w:t>
            </w:r>
          </w:p>
        </w:tc>
        <w:tc>
          <w:tcPr>
            <w:tcW w:w="1282" w:type="dxa"/>
            <w:gridSpan w:val="2"/>
            <w:shd w:val="clear" w:color="auto" w:fill="auto"/>
          </w:tcPr>
          <w:p w:rsidR="002F7A69" w:rsidRPr="00A414C9" w:rsidRDefault="002F7A69" w:rsidP="00A414C9">
            <w:pPr>
              <w:spacing w:line="360" w:lineRule="auto"/>
              <w:rPr>
                <w:sz w:val="20"/>
                <w:szCs w:val="20"/>
              </w:rPr>
            </w:pPr>
            <w:r w:rsidRPr="00A414C9">
              <w:rPr>
                <w:sz w:val="20"/>
                <w:szCs w:val="20"/>
              </w:rPr>
              <w:t>Условный расход</w:t>
            </w:r>
          </w:p>
        </w:tc>
        <w:tc>
          <w:tcPr>
            <w:tcW w:w="1533" w:type="dxa"/>
            <w:gridSpan w:val="2"/>
            <w:shd w:val="clear" w:color="auto" w:fill="auto"/>
          </w:tcPr>
          <w:p w:rsidR="002F7A69" w:rsidRPr="00A414C9" w:rsidRDefault="002F7A69" w:rsidP="00A414C9">
            <w:pPr>
              <w:spacing w:line="360" w:lineRule="auto"/>
              <w:rPr>
                <w:sz w:val="20"/>
                <w:szCs w:val="20"/>
              </w:rPr>
            </w:pPr>
            <w:r w:rsidRPr="00A414C9">
              <w:rPr>
                <w:sz w:val="20"/>
                <w:szCs w:val="20"/>
              </w:rPr>
              <w:t>ПНО</w:t>
            </w:r>
          </w:p>
        </w:tc>
        <w:tc>
          <w:tcPr>
            <w:tcW w:w="1652" w:type="dxa"/>
            <w:shd w:val="clear" w:color="auto" w:fill="auto"/>
          </w:tcPr>
          <w:p w:rsidR="002F7A69" w:rsidRPr="00A414C9" w:rsidRDefault="002F7A69" w:rsidP="00A414C9">
            <w:pPr>
              <w:spacing w:line="360" w:lineRule="auto"/>
              <w:rPr>
                <w:sz w:val="20"/>
                <w:szCs w:val="20"/>
              </w:rPr>
            </w:pPr>
            <w:r w:rsidRPr="00A414C9">
              <w:rPr>
                <w:sz w:val="20"/>
                <w:szCs w:val="20"/>
              </w:rPr>
              <w:t>ОНА</w:t>
            </w:r>
          </w:p>
        </w:tc>
        <w:tc>
          <w:tcPr>
            <w:tcW w:w="1482" w:type="dxa"/>
            <w:shd w:val="clear" w:color="auto" w:fill="auto"/>
          </w:tcPr>
          <w:p w:rsidR="002F7A69" w:rsidRPr="00A414C9" w:rsidRDefault="002F7A69" w:rsidP="00A414C9">
            <w:pPr>
              <w:spacing w:line="360" w:lineRule="auto"/>
              <w:rPr>
                <w:sz w:val="20"/>
                <w:szCs w:val="20"/>
              </w:rPr>
            </w:pPr>
            <w:r w:rsidRPr="00A414C9">
              <w:rPr>
                <w:sz w:val="20"/>
                <w:szCs w:val="20"/>
              </w:rPr>
              <w:t>ОНО</w:t>
            </w:r>
          </w:p>
        </w:tc>
        <w:tc>
          <w:tcPr>
            <w:tcW w:w="1002" w:type="dxa"/>
            <w:shd w:val="clear" w:color="auto" w:fill="auto"/>
          </w:tcPr>
          <w:p w:rsidR="002F7A69" w:rsidRPr="00A414C9" w:rsidRDefault="002F7A69" w:rsidP="00A414C9">
            <w:pPr>
              <w:spacing w:line="360" w:lineRule="auto"/>
              <w:rPr>
                <w:sz w:val="20"/>
                <w:szCs w:val="20"/>
              </w:rPr>
            </w:pPr>
            <w:r w:rsidRPr="00A414C9">
              <w:rPr>
                <w:sz w:val="20"/>
                <w:szCs w:val="20"/>
              </w:rPr>
              <w:t>Текущий налог на прибыль</w:t>
            </w:r>
          </w:p>
        </w:tc>
      </w:tr>
      <w:tr w:rsidR="002F7A69" w:rsidRPr="00A414C9" w:rsidTr="00A414C9">
        <w:trPr>
          <w:gridAfter w:val="1"/>
          <w:wAfter w:w="107" w:type="dxa"/>
        </w:trPr>
        <w:tc>
          <w:tcPr>
            <w:tcW w:w="1445" w:type="dxa"/>
            <w:shd w:val="clear" w:color="auto" w:fill="auto"/>
          </w:tcPr>
          <w:p w:rsidR="002F7A69" w:rsidRPr="00A414C9" w:rsidRDefault="002F7A69" w:rsidP="00A414C9">
            <w:pPr>
              <w:spacing w:line="360" w:lineRule="auto"/>
              <w:rPr>
                <w:sz w:val="20"/>
                <w:szCs w:val="20"/>
              </w:rPr>
            </w:pPr>
          </w:p>
        </w:tc>
        <w:tc>
          <w:tcPr>
            <w:tcW w:w="1192" w:type="dxa"/>
            <w:gridSpan w:val="3"/>
            <w:shd w:val="clear" w:color="auto" w:fill="auto"/>
          </w:tcPr>
          <w:p w:rsidR="002F7A69" w:rsidRPr="00A414C9" w:rsidRDefault="002F7A69" w:rsidP="00A414C9">
            <w:pPr>
              <w:spacing w:line="360" w:lineRule="auto"/>
              <w:rPr>
                <w:sz w:val="20"/>
                <w:szCs w:val="20"/>
              </w:rPr>
            </w:pPr>
          </w:p>
        </w:tc>
        <w:tc>
          <w:tcPr>
            <w:tcW w:w="1282" w:type="dxa"/>
            <w:gridSpan w:val="2"/>
            <w:shd w:val="clear" w:color="auto" w:fill="auto"/>
          </w:tcPr>
          <w:p w:rsidR="002F7A69" w:rsidRPr="00A414C9" w:rsidRDefault="002F7A69" w:rsidP="00A414C9">
            <w:pPr>
              <w:spacing w:line="360" w:lineRule="auto"/>
              <w:jc w:val="both"/>
              <w:rPr>
                <w:sz w:val="20"/>
                <w:szCs w:val="20"/>
              </w:rPr>
            </w:pPr>
            <w:r w:rsidRPr="00A414C9">
              <w:rPr>
                <w:sz w:val="20"/>
                <w:szCs w:val="20"/>
              </w:rPr>
              <w:t>(Если это убыток –</w:t>
            </w:r>
          </w:p>
          <w:p w:rsidR="002F7A69" w:rsidRPr="00A414C9" w:rsidRDefault="002F7A69" w:rsidP="00A414C9">
            <w:pPr>
              <w:spacing w:line="360" w:lineRule="auto"/>
              <w:rPr>
                <w:sz w:val="20"/>
                <w:szCs w:val="20"/>
              </w:rPr>
            </w:pPr>
            <w:r w:rsidRPr="00A414C9">
              <w:rPr>
                <w:sz w:val="20"/>
                <w:szCs w:val="20"/>
              </w:rPr>
              <w:t>условный доход)</w:t>
            </w:r>
          </w:p>
        </w:tc>
        <w:tc>
          <w:tcPr>
            <w:tcW w:w="1533" w:type="dxa"/>
            <w:gridSpan w:val="2"/>
            <w:shd w:val="clear" w:color="auto" w:fill="auto"/>
          </w:tcPr>
          <w:p w:rsidR="002F7A69" w:rsidRPr="00A414C9" w:rsidRDefault="002F7A69" w:rsidP="00A414C9">
            <w:pPr>
              <w:spacing w:line="360" w:lineRule="auto"/>
              <w:rPr>
                <w:sz w:val="20"/>
                <w:szCs w:val="20"/>
              </w:rPr>
            </w:pPr>
            <w:r w:rsidRPr="00A414C9">
              <w:rPr>
                <w:sz w:val="20"/>
                <w:szCs w:val="20"/>
              </w:rPr>
              <w:t>Постоянные налоговые обязательство)</w:t>
            </w:r>
          </w:p>
        </w:tc>
        <w:tc>
          <w:tcPr>
            <w:tcW w:w="1652" w:type="dxa"/>
            <w:shd w:val="clear" w:color="auto" w:fill="auto"/>
          </w:tcPr>
          <w:p w:rsidR="002F7A69" w:rsidRPr="00A414C9" w:rsidRDefault="002F7A69" w:rsidP="00A414C9">
            <w:pPr>
              <w:spacing w:line="360" w:lineRule="auto"/>
              <w:rPr>
                <w:sz w:val="20"/>
                <w:szCs w:val="20"/>
              </w:rPr>
            </w:pPr>
            <w:r w:rsidRPr="00A414C9">
              <w:rPr>
                <w:sz w:val="20"/>
                <w:szCs w:val="20"/>
              </w:rPr>
              <w:t>Отложенные налоговые активы)</w:t>
            </w:r>
          </w:p>
        </w:tc>
        <w:tc>
          <w:tcPr>
            <w:tcW w:w="1482" w:type="dxa"/>
            <w:shd w:val="clear" w:color="auto" w:fill="auto"/>
          </w:tcPr>
          <w:p w:rsidR="002F7A69" w:rsidRPr="00A414C9" w:rsidRDefault="002F7A69" w:rsidP="00A414C9">
            <w:pPr>
              <w:spacing w:line="360" w:lineRule="auto"/>
              <w:rPr>
                <w:sz w:val="20"/>
                <w:szCs w:val="20"/>
              </w:rPr>
            </w:pPr>
            <w:r w:rsidRPr="00A414C9">
              <w:rPr>
                <w:sz w:val="20"/>
                <w:szCs w:val="20"/>
              </w:rPr>
              <w:t>Отложенное налоговое обязательство)</w:t>
            </w:r>
          </w:p>
        </w:tc>
        <w:tc>
          <w:tcPr>
            <w:tcW w:w="1002" w:type="dxa"/>
            <w:shd w:val="clear" w:color="auto" w:fill="auto"/>
          </w:tcPr>
          <w:p w:rsidR="002F7A69" w:rsidRPr="00A414C9" w:rsidRDefault="002F7A69" w:rsidP="00A414C9">
            <w:pPr>
              <w:spacing w:line="360" w:lineRule="auto"/>
              <w:rPr>
                <w:sz w:val="20"/>
                <w:szCs w:val="20"/>
              </w:rPr>
            </w:pPr>
          </w:p>
        </w:tc>
      </w:tr>
      <w:tr w:rsidR="002F7A69" w:rsidRPr="00A414C9" w:rsidTr="00A414C9">
        <w:tc>
          <w:tcPr>
            <w:tcW w:w="2572" w:type="dxa"/>
            <w:gridSpan w:val="3"/>
            <w:shd w:val="clear" w:color="auto" w:fill="auto"/>
          </w:tcPr>
          <w:p w:rsidR="002F7A69" w:rsidRPr="00A414C9" w:rsidRDefault="002F7A69" w:rsidP="00A414C9">
            <w:pPr>
              <w:spacing w:line="360" w:lineRule="auto"/>
              <w:rPr>
                <w:sz w:val="20"/>
                <w:szCs w:val="20"/>
              </w:rPr>
            </w:pPr>
            <w:r w:rsidRPr="00A414C9">
              <w:rPr>
                <w:sz w:val="20"/>
                <w:szCs w:val="20"/>
              </w:rPr>
              <w:t>Бухгалтерская прибыль</w:t>
            </w:r>
          </w:p>
        </w:tc>
        <w:tc>
          <w:tcPr>
            <w:tcW w:w="1347" w:type="dxa"/>
            <w:gridSpan w:val="3"/>
            <w:shd w:val="clear" w:color="auto" w:fill="auto"/>
          </w:tcPr>
          <w:p w:rsidR="002F7A69" w:rsidRPr="00A414C9" w:rsidRDefault="002F7A69" w:rsidP="00A414C9">
            <w:pPr>
              <w:spacing w:line="360" w:lineRule="auto"/>
              <w:rPr>
                <w:sz w:val="20"/>
                <w:szCs w:val="20"/>
              </w:rPr>
            </w:pPr>
          </w:p>
        </w:tc>
        <w:tc>
          <w:tcPr>
            <w:tcW w:w="1533" w:type="dxa"/>
            <w:gridSpan w:val="2"/>
            <w:shd w:val="clear" w:color="auto" w:fill="auto"/>
          </w:tcPr>
          <w:p w:rsidR="002F7A69" w:rsidRPr="00A414C9" w:rsidRDefault="002F7A69" w:rsidP="00A414C9">
            <w:pPr>
              <w:spacing w:line="360" w:lineRule="auto"/>
              <w:rPr>
                <w:sz w:val="20"/>
                <w:szCs w:val="20"/>
              </w:rPr>
            </w:pPr>
            <w:r w:rsidRPr="00A414C9">
              <w:rPr>
                <w:sz w:val="20"/>
                <w:szCs w:val="20"/>
              </w:rPr>
              <w:t>Текущий налог на прибыль</w:t>
            </w:r>
          </w:p>
        </w:tc>
        <w:tc>
          <w:tcPr>
            <w:tcW w:w="1652" w:type="dxa"/>
            <w:shd w:val="clear" w:color="auto" w:fill="auto"/>
          </w:tcPr>
          <w:p w:rsidR="002F7A69" w:rsidRPr="00A414C9" w:rsidRDefault="002F7A69" w:rsidP="00A414C9">
            <w:pPr>
              <w:spacing w:line="360" w:lineRule="auto"/>
              <w:rPr>
                <w:sz w:val="20"/>
                <w:szCs w:val="20"/>
              </w:rPr>
            </w:pPr>
          </w:p>
        </w:tc>
        <w:tc>
          <w:tcPr>
            <w:tcW w:w="2591" w:type="dxa"/>
            <w:gridSpan w:val="3"/>
            <w:shd w:val="clear" w:color="auto" w:fill="auto"/>
          </w:tcPr>
          <w:p w:rsidR="002F7A69" w:rsidRPr="00A414C9" w:rsidRDefault="002F7A69" w:rsidP="00A414C9">
            <w:pPr>
              <w:pStyle w:val="a8"/>
              <w:spacing w:line="360" w:lineRule="auto"/>
              <w:ind w:firstLine="709"/>
              <w:jc w:val="both"/>
              <w:rPr>
                <w:rFonts w:ascii="Times New Roman" w:hAnsi="Times New Roman" w:cs="Times New Roman"/>
              </w:rPr>
            </w:pPr>
            <w:r w:rsidRPr="00A414C9">
              <w:rPr>
                <w:rFonts w:ascii="Times New Roman" w:hAnsi="Times New Roman" w:cs="Times New Roman"/>
              </w:rPr>
              <w:t>Нераспределенная прибыль</w:t>
            </w:r>
          </w:p>
          <w:p w:rsidR="002F7A69" w:rsidRPr="00A414C9" w:rsidRDefault="002F7A69" w:rsidP="00A414C9">
            <w:pPr>
              <w:spacing w:line="360" w:lineRule="auto"/>
              <w:rPr>
                <w:sz w:val="20"/>
                <w:szCs w:val="20"/>
              </w:rPr>
            </w:pPr>
            <w:r w:rsidRPr="00A414C9">
              <w:rPr>
                <w:sz w:val="20"/>
                <w:szCs w:val="20"/>
              </w:rPr>
              <w:t>(непокрытый убыток)</w:t>
            </w:r>
          </w:p>
        </w:tc>
      </w:tr>
    </w:tbl>
    <w:p w:rsidR="00B01A61" w:rsidRPr="00B01A61" w:rsidRDefault="00B01A61" w:rsidP="00B01A61">
      <w:pPr>
        <w:spacing w:line="360" w:lineRule="auto"/>
        <w:ind w:firstLine="709"/>
        <w:jc w:val="both"/>
        <w:rPr>
          <w:sz w:val="28"/>
          <w:szCs w:val="28"/>
        </w:rPr>
      </w:pPr>
    </w:p>
    <w:p w:rsidR="004B0D97" w:rsidRPr="00B01A61" w:rsidRDefault="004B0D97" w:rsidP="00B01A61">
      <w:pPr>
        <w:pStyle w:val="8"/>
        <w:spacing w:before="0" w:after="0" w:line="360" w:lineRule="auto"/>
        <w:ind w:firstLine="709"/>
        <w:jc w:val="both"/>
        <w:rPr>
          <w:i w:val="0"/>
          <w:sz w:val="28"/>
          <w:szCs w:val="28"/>
        </w:rPr>
      </w:pPr>
      <w:r w:rsidRPr="00B01A61">
        <w:rPr>
          <w:i w:val="0"/>
          <w:sz w:val="28"/>
          <w:szCs w:val="28"/>
        </w:rPr>
        <w:t>Рис.2 Формирование прибыли в торговой организации</w:t>
      </w:r>
    </w:p>
    <w:p w:rsidR="004B0D97" w:rsidRPr="00B01A61" w:rsidRDefault="004B0D97" w:rsidP="00B01A61">
      <w:pPr>
        <w:spacing w:line="360" w:lineRule="auto"/>
        <w:ind w:firstLine="709"/>
        <w:jc w:val="both"/>
        <w:rPr>
          <w:sz w:val="28"/>
          <w:szCs w:val="28"/>
        </w:rPr>
      </w:pPr>
    </w:p>
    <w:p w:rsidR="004B0D97" w:rsidRPr="00B01A61" w:rsidRDefault="004B0D97" w:rsidP="00B01A61">
      <w:pPr>
        <w:pStyle w:val="a8"/>
        <w:numPr>
          <w:ilvl w:val="0"/>
          <w:numId w:val="88"/>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Целевое финансирование – это средства, получаемые из бюджета, от других организаций, физических лиц для осуществления мероприятий целевого назначения.</w:t>
      </w:r>
    </w:p>
    <w:p w:rsidR="004B0D97" w:rsidRPr="00B01A61" w:rsidRDefault="004B0D97" w:rsidP="00B01A61">
      <w:pPr>
        <w:pStyle w:val="a8"/>
        <w:numPr>
          <w:ilvl w:val="0"/>
          <w:numId w:val="177"/>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Заемные средства – средства, не принадлежащие данной организации, но временно находящиеся у нее на определенных условиях.</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К ним относят: </w:t>
      </w:r>
    </w:p>
    <w:p w:rsidR="004B0D97" w:rsidRPr="00B01A61" w:rsidRDefault="004B0D97" w:rsidP="00B01A61">
      <w:pPr>
        <w:pStyle w:val="a8"/>
        <w:numPr>
          <w:ilvl w:val="1"/>
          <w:numId w:val="90"/>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Кредиты банков – предоставляют кредитные учреждения (банки).</w:t>
      </w:r>
    </w:p>
    <w:p w:rsidR="004B0D97" w:rsidRPr="00B01A61" w:rsidRDefault="004B0D97" w:rsidP="00B01A61">
      <w:pPr>
        <w:pStyle w:val="a8"/>
        <w:numPr>
          <w:ilvl w:val="0"/>
          <w:numId w:val="92"/>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краткосрочные (до 1 года);</w:t>
      </w:r>
    </w:p>
    <w:p w:rsidR="004B0D97" w:rsidRPr="00B01A61" w:rsidRDefault="004B0D97" w:rsidP="00B01A61">
      <w:pPr>
        <w:pStyle w:val="a8"/>
        <w:numPr>
          <w:ilvl w:val="0"/>
          <w:numId w:val="92"/>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долгосрочные (более 1 года)</w:t>
      </w:r>
    </w:p>
    <w:p w:rsidR="004B0D97" w:rsidRPr="00B01A61" w:rsidRDefault="004B0D97" w:rsidP="00B01A61">
      <w:pPr>
        <w:pStyle w:val="a8"/>
        <w:numPr>
          <w:ilvl w:val="1"/>
          <w:numId w:val="90"/>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Займы – суммы, полученные от других организаций или физических лиц </w:t>
      </w:r>
    </w:p>
    <w:p w:rsidR="004B0D97" w:rsidRPr="00B01A61" w:rsidRDefault="004B0D97" w:rsidP="00B01A61">
      <w:pPr>
        <w:pStyle w:val="a8"/>
        <w:numPr>
          <w:ilvl w:val="0"/>
          <w:numId w:val="93"/>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краткосрочные (до 1 года);</w:t>
      </w:r>
    </w:p>
    <w:p w:rsidR="004B0D97" w:rsidRPr="00B01A61" w:rsidRDefault="004B0D97" w:rsidP="00B01A61">
      <w:pPr>
        <w:pStyle w:val="a8"/>
        <w:numPr>
          <w:ilvl w:val="0"/>
          <w:numId w:val="93"/>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долгосрочные (более 1 года);</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Разновидностью займов являются векселя.</w:t>
      </w:r>
    </w:p>
    <w:p w:rsidR="004B0D97" w:rsidRPr="00B01A61" w:rsidRDefault="004B0D97" w:rsidP="00B01A61">
      <w:pPr>
        <w:pStyle w:val="a8"/>
        <w:numPr>
          <w:ilvl w:val="1"/>
          <w:numId w:val="90"/>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Кредиторская задолженность (когда наша организация должна другим организациям или лицам).</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Если задолженность возникает по товарам и другим материальным ценностям – это задолженность поставщикам, за услуги нетоварного характера – задолженность разным кредиторам.</w:t>
      </w:r>
    </w:p>
    <w:p w:rsidR="004B0D97" w:rsidRPr="00B01A61" w:rsidRDefault="004B0D97" w:rsidP="00B01A61">
      <w:pPr>
        <w:pStyle w:val="a8"/>
        <w:numPr>
          <w:ilvl w:val="0"/>
          <w:numId w:val="91"/>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Обязательства по распределению </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Относятся:</w:t>
      </w:r>
    </w:p>
    <w:p w:rsidR="004B0D97" w:rsidRPr="00B01A61" w:rsidRDefault="004B0D97" w:rsidP="00B01A61">
      <w:pPr>
        <w:pStyle w:val="a8"/>
        <w:numPr>
          <w:ilvl w:val="1"/>
          <w:numId w:val="91"/>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задолженность предприятия по начисленной, но еще не выданной зарплате;</w:t>
      </w:r>
    </w:p>
    <w:p w:rsidR="004B0D97" w:rsidRPr="00B01A61" w:rsidRDefault="004B0D97" w:rsidP="00B01A61">
      <w:pPr>
        <w:pStyle w:val="a8"/>
        <w:numPr>
          <w:ilvl w:val="1"/>
          <w:numId w:val="91"/>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задолженность по начисленным, но еще не перечисленным налогам и сборам в бюджет;</w:t>
      </w:r>
    </w:p>
    <w:p w:rsidR="004B0D97" w:rsidRPr="00B01A61" w:rsidRDefault="004B0D97" w:rsidP="00B01A61">
      <w:pPr>
        <w:pStyle w:val="a8"/>
        <w:numPr>
          <w:ilvl w:val="1"/>
          <w:numId w:val="91"/>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задолженность по начисленным, но еще не перечисленным платежам во внебюджетные фонды (ПФ, ФСС, ФОМС)</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Имущество организации изменяется под влиянием свершившихся хозяйственных событий (хозяйственных фактов). Подтверждают свершившиеся хозяйственные события (хозяйственные факты) бухгалтерские документы.</w:t>
      </w:r>
    </w:p>
    <w:p w:rsidR="004B0D97" w:rsidRPr="002F7A69" w:rsidRDefault="002F7A69" w:rsidP="002F7A69">
      <w:pPr>
        <w:pStyle w:val="a8"/>
        <w:spacing w:line="360" w:lineRule="auto"/>
        <w:ind w:firstLine="709"/>
        <w:jc w:val="center"/>
        <w:rPr>
          <w:rFonts w:ascii="Times New Roman" w:hAnsi="Times New Roman" w:cs="Times New Roman"/>
          <w:b/>
          <w:sz w:val="28"/>
          <w:szCs w:val="28"/>
        </w:rPr>
      </w:pPr>
      <w:r>
        <w:rPr>
          <w:rFonts w:ascii="Times New Roman" w:hAnsi="Times New Roman" w:cs="Times New Roman"/>
        </w:rPr>
        <w:br w:type="page"/>
      </w:r>
      <w:r w:rsidR="004B0D97" w:rsidRPr="002F7A69">
        <w:rPr>
          <w:rFonts w:ascii="Times New Roman" w:hAnsi="Times New Roman" w:cs="Times New Roman"/>
          <w:b/>
          <w:sz w:val="28"/>
          <w:szCs w:val="28"/>
        </w:rPr>
        <w:t>Тема 2. Бухгалтерские документы</w:t>
      </w:r>
    </w:p>
    <w:p w:rsidR="004B0D97" w:rsidRPr="00B01A61" w:rsidRDefault="004B0D97" w:rsidP="00B01A61">
      <w:pPr>
        <w:spacing w:line="360" w:lineRule="auto"/>
        <w:ind w:firstLine="709"/>
        <w:jc w:val="both"/>
        <w:rPr>
          <w:sz w:val="28"/>
          <w:szCs w:val="28"/>
        </w:rPr>
      </w:pPr>
    </w:p>
    <w:p w:rsidR="004B0D97" w:rsidRPr="002F7A69" w:rsidRDefault="004B0D97" w:rsidP="002F7A69">
      <w:pPr>
        <w:spacing w:line="360" w:lineRule="auto"/>
        <w:ind w:firstLine="709"/>
        <w:jc w:val="center"/>
        <w:rPr>
          <w:b/>
          <w:sz w:val="28"/>
          <w:szCs w:val="28"/>
        </w:rPr>
      </w:pPr>
      <w:r w:rsidRPr="002F7A69">
        <w:rPr>
          <w:b/>
          <w:sz w:val="28"/>
          <w:szCs w:val="28"/>
        </w:rPr>
        <w:t>2.1. Понятие о бухгалтерских документах, их классификация</w:t>
      </w:r>
    </w:p>
    <w:p w:rsidR="002F7A69" w:rsidRDefault="002F7A69" w:rsidP="00B01A61">
      <w:pPr>
        <w:spacing w:line="360" w:lineRule="auto"/>
        <w:ind w:firstLine="709"/>
        <w:jc w:val="both"/>
        <w:rPr>
          <w:sz w:val="28"/>
          <w:szCs w:val="28"/>
        </w:rPr>
      </w:pPr>
    </w:p>
    <w:p w:rsidR="004B0D97" w:rsidRPr="00B01A61" w:rsidRDefault="004B0D97" w:rsidP="00B01A61">
      <w:pPr>
        <w:spacing w:line="360" w:lineRule="auto"/>
        <w:ind w:firstLine="709"/>
        <w:jc w:val="both"/>
        <w:rPr>
          <w:sz w:val="28"/>
          <w:szCs w:val="28"/>
        </w:rPr>
      </w:pPr>
      <w:r w:rsidRPr="00B01A61">
        <w:rPr>
          <w:sz w:val="28"/>
          <w:szCs w:val="28"/>
        </w:rPr>
        <w:t>Документы является исходным пунктом бухгалтерского учета.</w:t>
      </w:r>
    </w:p>
    <w:p w:rsidR="004B0D97" w:rsidRPr="00B01A61" w:rsidRDefault="004B0D97" w:rsidP="00B01A61">
      <w:pPr>
        <w:spacing w:line="360" w:lineRule="auto"/>
        <w:ind w:firstLine="709"/>
        <w:jc w:val="both"/>
        <w:rPr>
          <w:sz w:val="28"/>
          <w:szCs w:val="28"/>
        </w:rPr>
      </w:pPr>
      <w:r w:rsidRPr="00B01A61">
        <w:rPr>
          <w:sz w:val="28"/>
          <w:szCs w:val="28"/>
        </w:rPr>
        <w:t>Бухгалтерская документация это часть системы управленческой документации организации в соответствии с Общероссийским классификатором управленческой документацией (ОКУД), утвержденной постановлением Госстандарта России от 30 декабря 1993 года №299.</w:t>
      </w:r>
    </w:p>
    <w:p w:rsidR="004B0D97" w:rsidRPr="00B01A61" w:rsidRDefault="004B0D97" w:rsidP="00B01A61">
      <w:pPr>
        <w:spacing w:line="360" w:lineRule="auto"/>
        <w:ind w:firstLine="709"/>
        <w:jc w:val="both"/>
        <w:rPr>
          <w:sz w:val="28"/>
          <w:szCs w:val="28"/>
        </w:rPr>
      </w:pPr>
      <w:r w:rsidRPr="00B01A61">
        <w:rPr>
          <w:sz w:val="28"/>
          <w:szCs w:val="28"/>
        </w:rPr>
        <w:t xml:space="preserve">Документы бухгалтерского учета можно разделить на три уровня: первичная учетная документация, регистры бухгалтерского учета и отчетная бухгалтерская документация. </w:t>
      </w:r>
    </w:p>
    <w:p w:rsidR="004B0D97" w:rsidRPr="00B01A61" w:rsidRDefault="004B0D97" w:rsidP="00B01A61">
      <w:pPr>
        <w:spacing w:line="360" w:lineRule="auto"/>
        <w:ind w:firstLine="709"/>
        <w:jc w:val="both"/>
        <w:rPr>
          <w:sz w:val="28"/>
          <w:szCs w:val="28"/>
        </w:rPr>
      </w:pPr>
      <w:r w:rsidRPr="00B01A61">
        <w:rPr>
          <w:sz w:val="28"/>
          <w:szCs w:val="28"/>
        </w:rPr>
        <w:t>Остановимся на первичной бухгалтерской документации. Это документы, фиксирующие факты совершения хозяйственной операции. Первичный учетный документ должен быть составлен в момент совершения операции, а если это не предоставляется возможным – непосредственно после её окончания.</w:t>
      </w:r>
    </w:p>
    <w:p w:rsidR="004B0D97" w:rsidRPr="00B01A61" w:rsidRDefault="004B0D97" w:rsidP="00B01A61">
      <w:pPr>
        <w:spacing w:line="360" w:lineRule="auto"/>
        <w:ind w:firstLine="709"/>
        <w:jc w:val="both"/>
        <w:rPr>
          <w:sz w:val="28"/>
          <w:szCs w:val="28"/>
        </w:rPr>
      </w:pPr>
      <w:r w:rsidRPr="00B01A61">
        <w:rPr>
          <w:sz w:val="28"/>
          <w:szCs w:val="28"/>
        </w:rPr>
        <w:t>Образцы форм документов утверждаются правительственными органами. Такие формы документов называются типовыми или унифицированными.</w:t>
      </w:r>
    </w:p>
    <w:p w:rsidR="004B0D97" w:rsidRPr="00B01A61" w:rsidRDefault="004B0D97" w:rsidP="00B01A61">
      <w:pPr>
        <w:spacing w:line="360" w:lineRule="auto"/>
        <w:ind w:firstLine="709"/>
        <w:jc w:val="both"/>
        <w:rPr>
          <w:sz w:val="28"/>
          <w:szCs w:val="28"/>
        </w:rPr>
      </w:pPr>
      <w:r w:rsidRPr="00B01A61">
        <w:rPr>
          <w:sz w:val="28"/>
          <w:szCs w:val="28"/>
        </w:rPr>
        <w:t>Бухгалтерские документы классифицируют по нескольким признакам:</w:t>
      </w:r>
    </w:p>
    <w:p w:rsidR="004B0D97" w:rsidRPr="00B01A61" w:rsidRDefault="004B0D97" w:rsidP="00B01A61">
      <w:pPr>
        <w:numPr>
          <w:ilvl w:val="0"/>
          <w:numId w:val="1"/>
        </w:numPr>
        <w:spacing w:line="360" w:lineRule="auto"/>
        <w:ind w:left="0" w:firstLine="709"/>
        <w:jc w:val="both"/>
        <w:rPr>
          <w:sz w:val="28"/>
          <w:szCs w:val="28"/>
        </w:rPr>
      </w:pPr>
      <w:r w:rsidRPr="00B01A61">
        <w:rPr>
          <w:sz w:val="28"/>
          <w:szCs w:val="28"/>
        </w:rPr>
        <w:t>По назначению:</w:t>
      </w:r>
    </w:p>
    <w:p w:rsidR="004B0D97" w:rsidRPr="00B01A61" w:rsidRDefault="004B0D97" w:rsidP="00B01A61">
      <w:pPr>
        <w:numPr>
          <w:ilvl w:val="0"/>
          <w:numId w:val="94"/>
        </w:numPr>
        <w:tabs>
          <w:tab w:val="num" w:pos="1068"/>
        </w:tabs>
        <w:spacing w:line="360" w:lineRule="auto"/>
        <w:ind w:left="0" w:firstLine="709"/>
        <w:jc w:val="both"/>
        <w:rPr>
          <w:sz w:val="28"/>
          <w:szCs w:val="28"/>
        </w:rPr>
      </w:pPr>
      <w:r w:rsidRPr="00B01A61">
        <w:rPr>
          <w:sz w:val="28"/>
          <w:szCs w:val="28"/>
        </w:rPr>
        <w:t>Распорядительные. Например: Приказы об учетной политике, о предоставлении отпуска, о проведении инвентаризации и т. д.</w:t>
      </w:r>
    </w:p>
    <w:p w:rsidR="004B0D97" w:rsidRPr="00B01A61" w:rsidRDefault="004B0D97" w:rsidP="00B01A61">
      <w:pPr>
        <w:numPr>
          <w:ilvl w:val="0"/>
          <w:numId w:val="94"/>
        </w:numPr>
        <w:tabs>
          <w:tab w:val="num" w:pos="1068"/>
        </w:tabs>
        <w:spacing w:line="360" w:lineRule="auto"/>
        <w:ind w:left="0" w:firstLine="709"/>
        <w:jc w:val="both"/>
        <w:rPr>
          <w:sz w:val="28"/>
          <w:szCs w:val="28"/>
        </w:rPr>
      </w:pPr>
      <w:r w:rsidRPr="00B01A61">
        <w:rPr>
          <w:sz w:val="28"/>
          <w:szCs w:val="28"/>
        </w:rPr>
        <w:t xml:space="preserve">Оправдательные (исполнительные). Например: приходные и расходные кассовые ордера, товарно-транспортные, счет-фактуры, накладные, акты, накладные и т.д. </w:t>
      </w:r>
      <w:r w:rsidRPr="00B01A61">
        <w:rPr>
          <w:caps/>
          <w:sz w:val="28"/>
          <w:szCs w:val="28"/>
        </w:rPr>
        <w:t>с</w:t>
      </w:r>
      <w:r w:rsidRPr="00B01A61">
        <w:rPr>
          <w:sz w:val="28"/>
          <w:szCs w:val="28"/>
        </w:rPr>
        <w:t xml:space="preserve">чет фактуры – это приложения к товарно – транспортным накладным. Составляются в интересах налоговой инспекции </w:t>
      </w:r>
    </w:p>
    <w:p w:rsidR="004B0D97" w:rsidRPr="00B01A61" w:rsidRDefault="004B0D97" w:rsidP="00B01A61">
      <w:pPr>
        <w:numPr>
          <w:ilvl w:val="0"/>
          <w:numId w:val="94"/>
        </w:numPr>
        <w:tabs>
          <w:tab w:val="num" w:pos="1068"/>
        </w:tabs>
        <w:spacing w:line="360" w:lineRule="auto"/>
        <w:ind w:left="0" w:firstLine="709"/>
        <w:jc w:val="both"/>
        <w:rPr>
          <w:sz w:val="28"/>
          <w:szCs w:val="28"/>
        </w:rPr>
      </w:pPr>
      <w:r w:rsidRPr="00B01A61">
        <w:rPr>
          <w:sz w:val="28"/>
          <w:szCs w:val="28"/>
        </w:rPr>
        <w:t>Документы бухгалтерского оформления. Например: расчетно-платежные ведомости, расчет отпускных, расчет пособия по временной нетрудоспособности, расчет амортизации и другие.</w:t>
      </w:r>
    </w:p>
    <w:p w:rsidR="004B0D97" w:rsidRPr="00B01A61" w:rsidRDefault="004B0D97" w:rsidP="00B01A61">
      <w:pPr>
        <w:numPr>
          <w:ilvl w:val="0"/>
          <w:numId w:val="94"/>
        </w:numPr>
        <w:tabs>
          <w:tab w:val="num" w:pos="1068"/>
        </w:tabs>
        <w:spacing w:line="360" w:lineRule="auto"/>
        <w:ind w:left="0" w:firstLine="709"/>
        <w:jc w:val="both"/>
        <w:rPr>
          <w:sz w:val="28"/>
          <w:szCs w:val="28"/>
        </w:rPr>
      </w:pPr>
      <w:r w:rsidRPr="00B01A61">
        <w:rPr>
          <w:sz w:val="28"/>
          <w:szCs w:val="28"/>
        </w:rPr>
        <w:t>Комбинированные документы – содержат те и другие элементы. Например, расходные кассовые ордера.</w:t>
      </w:r>
    </w:p>
    <w:p w:rsidR="004B0D97" w:rsidRPr="00B01A61" w:rsidRDefault="004B0D97" w:rsidP="00B01A61">
      <w:pPr>
        <w:numPr>
          <w:ilvl w:val="1"/>
          <w:numId w:val="94"/>
        </w:numPr>
        <w:spacing w:line="360" w:lineRule="auto"/>
        <w:ind w:left="0" w:firstLine="709"/>
        <w:jc w:val="both"/>
        <w:rPr>
          <w:sz w:val="28"/>
          <w:szCs w:val="28"/>
        </w:rPr>
      </w:pPr>
      <w:r w:rsidRPr="00B01A61">
        <w:rPr>
          <w:sz w:val="28"/>
          <w:szCs w:val="28"/>
        </w:rPr>
        <w:t>По месту составления:</w:t>
      </w:r>
    </w:p>
    <w:p w:rsidR="004B0D97" w:rsidRPr="00B01A61" w:rsidRDefault="004B0D97" w:rsidP="00B01A61">
      <w:pPr>
        <w:numPr>
          <w:ilvl w:val="0"/>
          <w:numId w:val="95"/>
        </w:numPr>
        <w:tabs>
          <w:tab w:val="left" w:pos="1080"/>
        </w:tabs>
        <w:spacing w:line="360" w:lineRule="auto"/>
        <w:ind w:left="0" w:firstLine="709"/>
        <w:jc w:val="both"/>
        <w:rPr>
          <w:sz w:val="28"/>
          <w:szCs w:val="28"/>
        </w:rPr>
      </w:pPr>
      <w:r w:rsidRPr="00B01A61">
        <w:rPr>
          <w:sz w:val="28"/>
          <w:szCs w:val="28"/>
        </w:rPr>
        <w:t>внутренние. Например: накладная на внутреннее перемещение, ПКО, РКО, акты.</w:t>
      </w:r>
    </w:p>
    <w:p w:rsidR="004B0D97" w:rsidRPr="00B01A61" w:rsidRDefault="004B0D97" w:rsidP="00B01A61">
      <w:pPr>
        <w:numPr>
          <w:ilvl w:val="0"/>
          <w:numId w:val="95"/>
        </w:numPr>
        <w:tabs>
          <w:tab w:val="left" w:pos="1080"/>
        </w:tabs>
        <w:spacing w:line="360" w:lineRule="auto"/>
        <w:ind w:left="0" w:firstLine="709"/>
        <w:jc w:val="both"/>
        <w:rPr>
          <w:sz w:val="28"/>
          <w:szCs w:val="28"/>
        </w:rPr>
      </w:pPr>
      <w:r w:rsidRPr="00B01A61">
        <w:rPr>
          <w:sz w:val="28"/>
          <w:szCs w:val="28"/>
        </w:rPr>
        <w:t>внешние. Например: ТТН, счет - фактуры</w:t>
      </w:r>
    </w:p>
    <w:p w:rsidR="004B0D97" w:rsidRPr="00B01A61" w:rsidRDefault="004B0D97" w:rsidP="00B01A61">
      <w:pPr>
        <w:numPr>
          <w:ilvl w:val="1"/>
          <w:numId w:val="95"/>
        </w:numPr>
        <w:tabs>
          <w:tab w:val="left" w:pos="1080"/>
        </w:tabs>
        <w:spacing w:line="360" w:lineRule="auto"/>
        <w:ind w:left="0" w:firstLine="709"/>
        <w:jc w:val="both"/>
        <w:rPr>
          <w:sz w:val="28"/>
          <w:szCs w:val="28"/>
        </w:rPr>
      </w:pPr>
      <w:r w:rsidRPr="00B01A61">
        <w:rPr>
          <w:sz w:val="28"/>
          <w:szCs w:val="28"/>
        </w:rPr>
        <w:t>По степени обобщения хозяйственных операций;</w:t>
      </w:r>
    </w:p>
    <w:p w:rsidR="004B0D97" w:rsidRPr="00B01A61" w:rsidRDefault="004B0D97" w:rsidP="00B01A61">
      <w:pPr>
        <w:numPr>
          <w:ilvl w:val="0"/>
          <w:numId w:val="96"/>
        </w:numPr>
        <w:tabs>
          <w:tab w:val="left" w:pos="1080"/>
        </w:tabs>
        <w:spacing w:line="360" w:lineRule="auto"/>
        <w:ind w:left="0" w:firstLine="709"/>
        <w:jc w:val="both"/>
        <w:rPr>
          <w:sz w:val="28"/>
          <w:szCs w:val="28"/>
        </w:rPr>
      </w:pPr>
      <w:r w:rsidRPr="00B01A61">
        <w:rPr>
          <w:sz w:val="28"/>
          <w:szCs w:val="28"/>
        </w:rPr>
        <w:t>первичные. Например: ПКО, РКО, ТТН, акты, накладные.</w:t>
      </w:r>
    </w:p>
    <w:p w:rsidR="004B0D97" w:rsidRPr="00B01A61" w:rsidRDefault="004B0D97" w:rsidP="00B01A61">
      <w:pPr>
        <w:numPr>
          <w:ilvl w:val="0"/>
          <w:numId w:val="96"/>
        </w:numPr>
        <w:tabs>
          <w:tab w:val="left" w:pos="1080"/>
        </w:tabs>
        <w:spacing w:line="360" w:lineRule="auto"/>
        <w:ind w:left="0" w:firstLine="709"/>
        <w:jc w:val="both"/>
        <w:rPr>
          <w:sz w:val="28"/>
          <w:szCs w:val="28"/>
        </w:rPr>
      </w:pPr>
      <w:r w:rsidRPr="00B01A61">
        <w:rPr>
          <w:sz w:val="28"/>
          <w:szCs w:val="28"/>
        </w:rPr>
        <w:t>сводные. Например: Кассовый отчет, товарный отчет, авансовый отчет, материальный отчет.</w:t>
      </w:r>
    </w:p>
    <w:p w:rsidR="004B0D97" w:rsidRPr="00B01A61" w:rsidRDefault="004B0D97" w:rsidP="00B01A61">
      <w:pPr>
        <w:numPr>
          <w:ilvl w:val="1"/>
          <w:numId w:val="96"/>
        </w:numPr>
        <w:tabs>
          <w:tab w:val="left" w:pos="1080"/>
        </w:tabs>
        <w:spacing w:line="360" w:lineRule="auto"/>
        <w:ind w:left="0" w:firstLine="709"/>
        <w:jc w:val="both"/>
        <w:rPr>
          <w:sz w:val="28"/>
          <w:szCs w:val="28"/>
        </w:rPr>
      </w:pPr>
      <w:r w:rsidRPr="00B01A61">
        <w:rPr>
          <w:sz w:val="28"/>
          <w:szCs w:val="28"/>
        </w:rPr>
        <w:t>По порядку использования;</w:t>
      </w:r>
    </w:p>
    <w:p w:rsidR="004B0D97" w:rsidRPr="00B01A61" w:rsidRDefault="004B0D97" w:rsidP="00B01A61">
      <w:pPr>
        <w:numPr>
          <w:ilvl w:val="0"/>
          <w:numId w:val="97"/>
        </w:numPr>
        <w:tabs>
          <w:tab w:val="left" w:pos="1080"/>
        </w:tabs>
        <w:spacing w:line="360" w:lineRule="auto"/>
        <w:ind w:left="0" w:firstLine="709"/>
        <w:jc w:val="both"/>
        <w:rPr>
          <w:sz w:val="28"/>
          <w:szCs w:val="28"/>
        </w:rPr>
      </w:pPr>
      <w:r w:rsidRPr="00B01A61">
        <w:rPr>
          <w:sz w:val="28"/>
          <w:szCs w:val="28"/>
        </w:rPr>
        <w:t>разовые. Например: ПКО, РКО, акты.</w:t>
      </w:r>
    </w:p>
    <w:p w:rsidR="004B0D97" w:rsidRPr="00B01A61" w:rsidRDefault="004B0D97" w:rsidP="00B01A61">
      <w:pPr>
        <w:numPr>
          <w:ilvl w:val="0"/>
          <w:numId w:val="97"/>
        </w:numPr>
        <w:tabs>
          <w:tab w:val="left" w:pos="1080"/>
        </w:tabs>
        <w:spacing w:line="360" w:lineRule="auto"/>
        <w:ind w:left="0" w:firstLine="709"/>
        <w:jc w:val="both"/>
        <w:rPr>
          <w:sz w:val="28"/>
          <w:szCs w:val="28"/>
        </w:rPr>
      </w:pPr>
      <w:r w:rsidRPr="00B01A61">
        <w:rPr>
          <w:sz w:val="28"/>
          <w:szCs w:val="28"/>
        </w:rPr>
        <w:t xml:space="preserve">накопительные. Например: дневной заборный лист, лимитно-заборная карта. </w:t>
      </w:r>
    </w:p>
    <w:p w:rsidR="004B0D97" w:rsidRPr="00B01A61" w:rsidRDefault="004B0D97" w:rsidP="00B01A61">
      <w:pPr>
        <w:spacing w:line="360" w:lineRule="auto"/>
        <w:ind w:firstLine="709"/>
        <w:jc w:val="both"/>
        <w:rPr>
          <w:sz w:val="28"/>
          <w:szCs w:val="28"/>
        </w:rPr>
      </w:pPr>
    </w:p>
    <w:p w:rsidR="004B0D97" w:rsidRPr="002F7A69" w:rsidRDefault="004B0D97" w:rsidP="002F7A69">
      <w:pPr>
        <w:spacing w:line="360" w:lineRule="auto"/>
        <w:ind w:firstLine="709"/>
        <w:jc w:val="center"/>
        <w:rPr>
          <w:b/>
          <w:sz w:val="28"/>
          <w:szCs w:val="28"/>
        </w:rPr>
      </w:pPr>
      <w:r w:rsidRPr="002F7A69">
        <w:rPr>
          <w:b/>
          <w:sz w:val="28"/>
          <w:szCs w:val="28"/>
        </w:rPr>
        <w:t>2.2. Реквизиты бухгалтерских документов</w:t>
      </w:r>
    </w:p>
    <w:p w:rsidR="002F7A69" w:rsidRDefault="002F7A69" w:rsidP="00B01A61">
      <w:pPr>
        <w:spacing w:line="360" w:lineRule="auto"/>
        <w:ind w:firstLine="709"/>
        <w:jc w:val="both"/>
        <w:rPr>
          <w:sz w:val="28"/>
          <w:szCs w:val="28"/>
        </w:rPr>
      </w:pPr>
    </w:p>
    <w:p w:rsidR="004B0D97" w:rsidRPr="00B01A61" w:rsidRDefault="004B0D97" w:rsidP="00B01A61">
      <w:pPr>
        <w:spacing w:line="360" w:lineRule="auto"/>
        <w:ind w:firstLine="709"/>
        <w:jc w:val="both"/>
        <w:rPr>
          <w:sz w:val="28"/>
          <w:szCs w:val="28"/>
        </w:rPr>
      </w:pPr>
      <w:r w:rsidRPr="00B01A61">
        <w:rPr>
          <w:sz w:val="28"/>
          <w:szCs w:val="28"/>
        </w:rPr>
        <w:t>Документы состоят из отдельных показателей, которые называются реквизиты (от латинского слова «требуемое, необходимое»).</w:t>
      </w:r>
    </w:p>
    <w:p w:rsidR="004B0D97" w:rsidRPr="00B01A61" w:rsidRDefault="004B0D97" w:rsidP="00B01A61">
      <w:pPr>
        <w:spacing w:line="360" w:lineRule="auto"/>
        <w:ind w:firstLine="709"/>
        <w:jc w:val="both"/>
        <w:rPr>
          <w:sz w:val="28"/>
          <w:szCs w:val="28"/>
        </w:rPr>
      </w:pPr>
      <w:r w:rsidRPr="00B01A61">
        <w:rPr>
          <w:sz w:val="28"/>
          <w:szCs w:val="28"/>
        </w:rPr>
        <w:t>Совокупность реквизитов документа определяют его форму.</w:t>
      </w:r>
    </w:p>
    <w:p w:rsidR="004B0D97" w:rsidRPr="00B01A61" w:rsidRDefault="004B0D97" w:rsidP="00B01A61">
      <w:pPr>
        <w:spacing w:line="360" w:lineRule="auto"/>
        <w:ind w:firstLine="709"/>
        <w:jc w:val="both"/>
        <w:rPr>
          <w:sz w:val="28"/>
          <w:szCs w:val="28"/>
        </w:rPr>
      </w:pPr>
      <w:r w:rsidRPr="00B01A61">
        <w:rPr>
          <w:sz w:val="28"/>
          <w:szCs w:val="28"/>
        </w:rPr>
        <w:t>Чтобы документ отвечал своему назначению, он должен быть составлен в соответствии с формой, принятой для данной категории документов.</w:t>
      </w:r>
    </w:p>
    <w:p w:rsidR="004B0D97" w:rsidRPr="00B01A61" w:rsidRDefault="004B0D97" w:rsidP="00B01A61">
      <w:pPr>
        <w:spacing w:line="360" w:lineRule="auto"/>
        <w:ind w:firstLine="709"/>
        <w:jc w:val="both"/>
        <w:rPr>
          <w:sz w:val="28"/>
          <w:szCs w:val="28"/>
        </w:rPr>
      </w:pPr>
      <w:r w:rsidRPr="00B01A61">
        <w:rPr>
          <w:sz w:val="28"/>
          <w:szCs w:val="28"/>
        </w:rPr>
        <w:t>Но в любом случае документ должен содержать следующие обязательные реквизиты:</w:t>
      </w:r>
    </w:p>
    <w:p w:rsidR="004B0D97" w:rsidRPr="00B01A61" w:rsidRDefault="004B0D97" w:rsidP="00B01A61">
      <w:pPr>
        <w:numPr>
          <w:ilvl w:val="0"/>
          <w:numId w:val="98"/>
        </w:numPr>
        <w:spacing w:line="360" w:lineRule="auto"/>
        <w:ind w:left="0" w:firstLine="709"/>
        <w:jc w:val="both"/>
        <w:rPr>
          <w:sz w:val="28"/>
          <w:szCs w:val="28"/>
        </w:rPr>
      </w:pPr>
      <w:r w:rsidRPr="00B01A61">
        <w:rPr>
          <w:sz w:val="28"/>
          <w:szCs w:val="28"/>
        </w:rPr>
        <w:t>Наименование документа (формы)</w:t>
      </w:r>
    </w:p>
    <w:p w:rsidR="004B0D97" w:rsidRPr="00B01A61" w:rsidRDefault="004B0D97" w:rsidP="00B01A61">
      <w:pPr>
        <w:numPr>
          <w:ilvl w:val="0"/>
          <w:numId w:val="98"/>
        </w:numPr>
        <w:spacing w:line="360" w:lineRule="auto"/>
        <w:ind w:left="0" w:firstLine="709"/>
        <w:jc w:val="both"/>
        <w:rPr>
          <w:sz w:val="28"/>
          <w:szCs w:val="28"/>
        </w:rPr>
      </w:pPr>
      <w:r w:rsidRPr="00B01A61">
        <w:rPr>
          <w:sz w:val="28"/>
          <w:szCs w:val="28"/>
        </w:rPr>
        <w:t>Код формы</w:t>
      </w:r>
    </w:p>
    <w:p w:rsidR="004B0D97" w:rsidRPr="00B01A61" w:rsidRDefault="004B0D97" w:rsidP="00B01A61">
      <w:pPr>
        <w:numPr>
          <w:ilvl w:val="0"/>
          <w:numId w:val="98"/>
        </w:numPr>
        <w:spacing w:line="360" w:lineRule="auto"/>
        <w:ind w:left="0" w:firstLine="709"/>
        <w:jc w:val="both"/>
        <w:rPr>
          <w:sz w:val="28"/>
          <w:szCs w:val="28"/>
        </w:rPr>
      </w:pPr>
      <w:r w:rsidRPr="00B01A61">
        <w:rPr>
          <w:sz w:val="28"/>
          <w:szCs w:val="28"/>
        </w:rPr>
        <w:t>Дата составления</w:t>
      </w:r>
    </w:p>
    <w:p w:rsidR="004B0D97" w:rsidRPr="00B01A61" w:rsidRDefault="004B0D97" w:rsidP="00B01A61">
      <w:pPr>
        <w:numPr>
          <w:ilvl w:val="0"/>
          <w:numId w:val="98"/>
        </w:numPr>
        <w:spacing w:line="360" w:lineRule="auto"/>
        <w:ind w:left="0" w:firstLine="709"/>
        <w:jc w:val="both"/>
        <w:rPr>
          <w:sz w:val="28"/>
          <w:szCs w:val="28"/>
        </w:rPr>
      </w:pPr>
      <w:r w:rsidRPr="00B01A61">
        <w:rPr>
          <w:sz w:val="28"/>
          <w:szCs w:val="28"/>
        </w:rPr>
        <w:t>Наименование организации составившей документ</w:t>
      </w:r>
    </w:p>
    <w:p w:rsidR="004B0D97" w:rsidRPr="00B01A61" w:rsidRDefault="004B0D97" w:rsidP="00B01A61">
      <w:pPr>
        <w:numPr>
          <w:ilvl w:val="0"/>
          <w:numId w:val="98"/>
        </w:numPr>
        <w:spacing w:line="360" w:lineRule="auto"/>
        <w:ind w:left="0" w:firstLine="709"/>
        <w:jc w:val="both"/>
        <w:rPr>
          <w:sz w:val="28"/>
          <w:szCs w:val="28"/>
        </w:rPr>
      </w:pPr>
      <w:r w:rsidRPr="00B01A61">
        <w:rPr>
          <w:sz w:val="28"/>
          <w:szCs w:val="28"/>
        </w:rPr>
        <w:t>Содержание хозяйственной операции</w:t>
      </w:r>
    </w:p>
    <w:p w:rsidR="004B0D97" w:rsidRPr="00B01A61" w:rsidRDefault="004B0D97" w:rsidP="00B01A61">
      <w:pPr>
        <w:numPr>
          <w:ilvl w:val="0"/>
          <w:numId w:val="98"/>
        </w:numPr>
        <w:spacing w:line="360" w:lineRule="auto"/>
        <w:ind w:left="0" w:firstLine="709"/>
        <w:jc w:val="both"/>
        <w:rPr>
          <w:sz w:val="28"/>
          <w:szCs w:val="28"/>
        </w:rPr>
      </w:pPr>
      <w:r w:rsidRPr="00B01A61">
        <w:rPr>
          <w:sz w:val="28"/>
          <w:szCs w:val="28"/>
        </w:rPr>
        <w:t>Измерители хозяйственной операции</w:t>
      </w:r>
    </w:p>
    <w:p w:rsidR="004B0D97" w:rsidRPr="00B01A61" w:rsidRDefault="004B0D97" w:rsidP="00B01A61">
      <w:pPr>
        <w:numPr>
          <w:ilvl w:val="0"/>
          <w:numId w:val="98"/>
        </w:numPr>
        <w:spacing w:line="360" w:lineRule="auto"/>
        <w:ind w:left="0" w:firstLine="709"/>
        <w:jc w:val="both"/>
        <w:rPr>
          <w:sz w:val="28"/>
          <w:szCs w:val="28"/>
        </w:rPr>
      </w:pPr>
      <w:r w:rsidRPr="00B01A61">
        <w:rPr>
          <w:sz w:val="28"/>
          <w:szCs w:val="28"/>
        </w:rPr>
        <w:t>Фамилии и должности ответственных лиц, их личные подписи.</w:t>
      </w:r>
    </w:p>
    <w:p w:rsidR="004B0D97" w:rsidRPr="00B01A61" w:rsidRDefault="004B0D97" w:rsidP="00B01A61">
      <w:pPr>
        <w:spacing w:line="360" w:lineRule="auto"/>
        <w:ind w:firstLine="709"/>
        <w:jc w:val="both"/>
        <w:rPr>
          <w:sz w:val="28"/>
          <w:szCs w:val="28"/>
        </w:rPr>
      </w:pPr>
      <w:r w:rsidRPr="00B01A61">
        <w:rPr>
          <w:sz w:val="28"/>
          <w:szCs w:val="28"/>
        </w:rPr>
        <w:t>Если документ является внешним документом, то помимо личных подписей на документе должна быть проставлена круглая печать организации.</w:t>
      </w:r>
    </w:p>
    <w:p w:rsidR="004B0D97" w:rsidRPr="00B01A61" w:rsidRDefault="004B0D97" w:rsidP="00B01A61">
      <w:pPr>
        <w:spacing w:line="360" w:lineRule="auto"/>
        <w:ind w:firstLine="709"/>
        <w:jc w:val="both"/>
        <w:rPr>
          <w:sz w:val="28"/>
          <w:szCs w:val="28"/>
        </w:rPr>
      </w:pPr>
      <w:r w:rsidRPr="00B01A61">
        <w:rPr>
          <w:sz w:val="28"/>
          <w:szCs w:val="28"/>
        </w:rPr>
        <w:t>Электронный документ содержит ту же самую информацию, что и бумажный Содержание электронного документа можно просмотреть на экране компьютера. Электронный документ можно распечатать в бумажном виде. Электронный документ можно размножить в огромном количестве совершенно идентичных экземпляров, можно мгновенно переслать на другой компьютер в другой точке земного шара с помощью электронной почты.</w:t>
      </w:r>
    </w:p>
    <w:p w:rsidR="004B0D97" w:rsidRPr="00B01A61" w:rsidRDefault="004B0D97" w:rsidP="00B01A61">
      <w:pPr>
        <w:spacing w:line="360" w:lineRule="auto"/>
        <w:ind w:firstLine="709"/>
        <w:jc w:val="both"/>
        <w:rPr>
          <w:sz w:val="28"/>
          <w:szCs w:val="28"/>
        </w:rPr>
      </w:pPr>
      <w:r w:rsidRPr="00B01A61">
        <w:rPr>
          <w:sz w:val="28"/>
          <w:szCs w:val="28"/>
        </w:rPr>
        <w:t>Но электронный документ проще подделать, чем бумажный, если, конечно, не предпринимать специальных мер защиты.</w:t>
      </w:r>
    </w:p>
    <w:p w:rsidR="004B0D97" w:rsidRPr="00B01A61" w:rsidRDefault="004B0D97" w:rsidP="00B01A61">
      <w:pPr>
        <w:spacing w:line="360" w:lineRule="auto"/>
        <w:ind w:firstLine="709"/>
        <w:jc w:val="both"/>
        <w:rPr>
          <w:sz w:val="28"/>
          <w:szCs w:val="28"/>
        </w:rPr>
      </w:pPr>
      <w:r w:rsidRPr="00B01A61">
        <w:rPr>
          <w:sz w:val="28"/>
          <w:szCs w:val="28"/>
        </w:rPr>
        <w:t>Проблемы защиты от подделки электронных документов решаема. В России, как во многих других странах мира, принят Закон об электронной подписи, направленный на решение указанной проблемы.</w:t>
      </w:r>
    </w:p>
    <w:p w:rsidR="004B0D97" w:rsidRPr="00B01A61" w:rsidRDefault="004B0D97" w:rsidP="00B01A61">
      <w:pPr>
        <w:spacing w:line="360" w:lineRule="auto"/>
        <w:ind w:firstLine="709"/>
        <w:jc w:val="both"/>
        <w:rPr>
          <w:sz w:val="28"/>
          <w:szCs w:val="28"/>
        </w:rPr>
      </w:pPr>
      <w:r w:rsidRPr="00B01A61">
        <w:rPr>
          <w:sz w:val="28"/>
          <w:szCs w:val="28"/>
        </w:rPr>
        <w:t>Электронные документы уже широко используются в общении предприятий с банками и с налоговыми органами.</w:t>
      </w:r>
    </w:p>
    <w:p w:rsidR="004B0D97" w:rsidRPr="00B01A61" w:rsidRDefault="004B0D97" w:rsidP="00B01A61">
      <w:pPr>
        <w:spacing w:line="360" w:lineRule="auto"/>
        <w:ind w:firstLine="709"/>
        <w:jc w:val="both"/>
        <w:rPr>
          <w:sz w:val="28"/>
          <w:szCs w:val="28"/>
        </w:rPr>
      </w:pPr>
      <w:r w:rsidRPr="00B01A61">
        <w:rPr>
          <w:sz w:val="28"/>
          <w:szCs w:val="28"/>
        </w:rPr>
        <w:t xml:space="preserve">Все документы в бухгалтерии тщательно проверяют с трех сторон: юридической, с точки зрения оформления, арифметической. </w:t>
      </w:r>
    </w:p>
    <w:p w:rsidR="004B0D97" w:rsidRPr="00B01A61" w:rsidRDefault="004B0D97" w:rsidP="00B01A61">
      <w:pPr>
        <w:spacing w:line="360" w:lineRule="auto"/>
        <w:ind w:firstLine="709"/>
        <w:jc w:val="both"/>
        <w:rPr>
          <w:sz w:val="28"/>
          <w:szCs w:val="28"/>
        </w:rPr>
      </w:pPr>
      <w:r w:rsidRPr="00B01A61">
        <w:rPr>
          <w:sz w:val="28"/>
          <w:szCs w:val="28"/>
        </w:rPr>
        <w:t xml:space="preserve">Проверенные документы регистрируют в журнале регистрации документа. </w:t>
      </w:r>
    </w:p>
    <w:p w:rsidR="004B0D97" w:rsidRPr="00B01A61" w:rsidRDefault="004B0D97" w:rsidP="00B01A61">
      <w:pPr>
        <w:spacing w:line="360" w:lineRule="auto"/>
        <w:ind w:firstLine="709"/>
        <w:jc w:val="both"/>
        <w:rPr>
          <w:sz w:val="28"/>
          <w:szCs w:val="28"/>
        </w:rPr>
      </w:pPr>
      <w:r w:rsidRPr="00B01A61">
        <w:rPr>
          <w:sz w:val="28"/>
          <w:szCs w:val="28"/>
        </w:rPr>
        <w:t>Внесение исправлений в кассовые и банковские документы не допускается. В остальные первичные учетные документы исправления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rsidR="004B0D97" w:rsidRPr="00B01A61" w:rsidRDefault="004B0D97" w:rsidP="00B01A61">
      <w:pPr>
        <w:spacing w:line="360" w:lineRule="auto"/>
        <w:ind w:firstLine="709"/>
        <w:jc w:val="both"/>
        <w:rPr>
          <w:sz w:val="28"/>
          <w:szCs w:val="28"/>
        </w:rPr>
      </w:pPr>
      <w:r w:rsidRPr="00B01A61">
        <w:rPr>
          <w:sz w:val="28"/>
          <w:szCs w:val="28"/>
        </w:rPr>
        <w:t>В настоящее время особое внимание уделяется унификации и стандартизации документов. Унификация документов – это разработка единой формы документов России для оформления однородных хозяйственных операций в различных организациях. В России унифицированы формы кассовых документов, банковских документов и др.</w:t>
      </w:r>
    </w:p>
    <w:p w:rsidR="004B0D97" w:rsidRPr="00B01A61" w:rsidRDefault="004B0D97" w:rsidP="00B01A61">
      <w:pPr>
        <w:spacing w:line="360" w:lineRule="auto"/>
        <w:ind w:firstLine="709"/>
        <w:jc w:val="both"/>
        <w:rPr>
          <w:sz w:val="28"/>
          <w:szCs w:val="28"/>
        </w:rPr>
      </w:pPr>
      <w:r w:rsidRPr="00B01A61">
        <w:rPr>
          <w:sz w:val="28"/>
          <w:szCs w:val="28"/>
        </w:rPr>
        <w:t>Они обязательны для всех сфер  деятельности. Наряду с унификацией важное значение имеет стандартизация документов. Стандартизация-  это установление одинаковых стандартных размеров бланков типовых документов. При ведении бухгалтерского учета важно наладить рациональный  документооборот, т.е. оптимальную систему формирования бухгалтерских документов, принятие их к учету, перемещения по предприятию, их текущего хранения и передачи в архив. Это обеспечивает высокую степень надежности учета при минимальных затратах времени и средств.</w:t>
      </w:r>
    </w:p>
    <w:p w:rsidR="004B0D97" w:rsidRPr="00B01A61" w:rsidRDefault="004B0D97" w:rsidP="00B01A61">
      <w:pPr>
        <w:tabs>
          <w:tab w:val="num" w:pos="720"/>
        </w:tabs>
        <w:spacing w:line="360" w:lineRule="auto"/>
        <w:ind w:firstLine="709"/>
        <w:jc w:val="both"/>
        <w:rPr>
          <w:sz w:val="28"/>
          <w:szCs w:val="28"/>
        </w:rPr>
      </w:pPr>
    </w:p>
    <w:p w:rsidR="004B0D97" w:rsidRPr="002F7A69" w:rsidRDefault="004B0D97" w:rsidP="002F7A69">
      <w:pPr>
        <w:tabs>
          <w:tab w:val="num" w:pos="720"/>
        </w:tabs>
        <w:spacing w:line="360" w:lineRule="auto"/>
        <w:ind w:firstLine="709"/>
        <w:jc w:val="center"/>
        <w:rPr>
          <w:b/>
          <w:sz w:val="28"/>
          <w:szCs w:val="28"/>
        </w:rPr>
      </w:pPr>
      <w:r w:rsidRPr="002F7A69">
        <w:rPr>
          <w:b/>
          <w:sz w:val="28"/>
          <w:szCs w:val="28"/>
        </w:rPr>
        <w:t>2.3. Понятие о документообороте Хранение документов</w:t>
      </w:r>
    </w:p>
    <w:p w:rsidR="002F7A69" w:rsidRDefault="002F7A69" w:rsidP="00B01A61">
      <w:pPr>
        <w:spacing w:line="360" w:lineRule="auto"/>
        <w:ind w:firstLine="709"/>
        <w:jc w:val="both"/>
        <w:rPr>
          <w:sz w:val="28"/>
          <w:szCs w:val="28"/>
        </w:rPr>
      </w:pPr>
    </w:p>
    <w:p w:rsidR="004B0D97" w:rsidRPr="00B01A61" w:rsidRDefault="004B0D97" w:rsidP="00B01A61">
      <w:pPr>
        <w:spacing w:line="360" w:lineRule="auto"/>
        <w:ind w:firstLine="709"/>
        <w:jc w:val="both"/>
        <w:rPr>
          <w:sz w:val="28"/>
          <w:szCs w:val="28"/>
        </w:rPr>
      </w:pPr>
      <w:r w:rsidRPr="00B01A61">
        <w:rPr>
          <w:sz w:val="28"/>
          <w:szCs w:val="28"/>
        </w:rPr>
        <w:t>Путь, который, проходит документ от момента его составления до сдачи в архив называется документооборотом. В организации должен быть составлен график документооборота, который утверждается руководителем.</w:t>
      </w:r>
    </w:p>
    <w:p w:rsidR="004B0D97" w:rsidRPr="00B01A61" w:rsidRDefault="004B0D97" w:rsidP="00B01A61">
      <w:pPr>
        <w:spacing w:line="360" w:lineRule="auto"/>
        <w:ind w:firstLine="709"/>
        <w:jc w:val="both"/>
        <w:rPr>
          <w:sz w:val="28"/>
          <w:szCs w:val="28"/>
        </w:rPr>
      </w:pPr>
      <w:r w:rsidRPr="00B01A61">
        <w:rPr>
          <w:sz w:val="28"/>
          <w:szCs w:val="28"/>
        </w:rPr>
        <w:t>За достоверность данных, содержащихся в документах, ответственность несут лица, подписавшие документ. За обеспечение сохранности документов в период работы с ними и за своевременную передачу в архив ответственность возложена на главного бухгалтера.</w:t>
      </w:r>
    </w:p>
    <w:p w:rsidR="004B0D97" w:rsidRPr="00B01A61" w:rsidRDefault="004B0D97" w:rsidP="00B01A61">
      <w:pPr>
        <w:spacing w:line="360" w:lineRule="auto"/>
        <w:ind w:firstLine="709"/>
        <w:jc w:val="both"/>
        <w:rPr>
          <w:sz w:val="28"/>
          <w:szCs w:val="28"/>
        </w:rPr>
      </w:pPr>
      <w:r w:rsidRPr="00B01A61">
        <w:rPr>
          <w:sz w:val="28"/>
          <w:szCs w:val="28"/>
        </w:rPr>
        <w:t>Для большинства документов срок хранения устанавливается в пределах 5 лет, а лицевые счета работников хранятся 75 лет. Для хранения однородных документов заводятся дела в соответствии с номенклатурой дел. Номенклатура – это систематизированный перечень заголовков дел с указанием сроков их хранения. Дело должно содержать не более 250 листов. Дела размещаются в закрывающихся сейфах или картотеках. Бухгалтерские дела могут быть выданы только по распоряжению главного бухгалтера. Выдача дел в другие организации разрешается руководителем. Изъятие дел по требованию компетентных органов должно осуществляться только по письменному распоряжению, с обязательным составлением акта об изъятии подлинника и подшивкой в дело на его место заверенной копии.</w:t>
      </w:r>
    </w:p>
    <w:p w:rsidR="004B0D97" w:rsidRPr="00B01A61" w:rsidRDefault="004B0D97" w:rsidP="00B01A61">
      <w:pPr>
        <w:spacing w:line="360" w:lineRule="auto"/>
        <w:ind w:firstLine="709"/>
        <w:jc w:val="both"/>
        <w:rPr>
          <w:sz w:val="28"/>
          <w:szCs w:val="28"/>
        </w:rPr>
      </w:pPr>
      <w:r w:rsidRPr="00B01A61">
        <w:rPr>
          <w:sz w:val="28"/>
          <w:szCs w:val="28"/>
        </w:rPr>
        <w:t>Документы предприятия могут храниться краткие сроки, могут оставаться длительное время, могут уничтожаться. Отбор производится с помощью экспертизы ценности документов. Ее проводит экспертная комиссия предприятия. Экспертиза должна проводиться ежегодно. Одновременно проводится отбор документов и дел временного хранения с истекшими сроками хранения. По результатам экспертизы составляются акты о выделении дел к уничтожению. После утверждения актов дела уничтожают. Дела с постоянным сроком хранения, сроком хранения свыше 10 лет, по личному составу передаются в ведомственный архив по описям. Предприятия должны проверять состояние и наличие документов в архиве 1 раз в 10 лет.</w:t>
      </w:r>
    </w:p>
    <w:p w:rsidR="004B0D97" w:rsidRPr="002F7A69" w:rsidRDefault="002F7A69" w:rsidP="002F7A69">
      <w:pPr>
        <w:pStyle w:val="a8"/>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4B0D97" w:rsidRPr="002F7A69">
        <w:rPr>
          <w:rFonts w:ascii="Times New Roman" w:hAnsi="Times New Roman" w:cs="Times New Roman"/>
          <w:b/>
          <w:sz w:val="28"/>
          <w:szCs w:val="28"/>
        </w:rPr>
        <w:t>Тема 3. Бухгалтерский баланс</w:t>
      </w:r>
    </w:p>
    <w:p w:rsidR="004B0D97" w:rsidRPr="00B01A61" w:rsidRDefault="004B0D97" w:rsidP="00B01A61">
      <w:pPr>
        <w:pStyle w:val="a8"/>
        <w:spacing w:line="360" w:lineRule="auto"/>
        <w:ind w:firstLine="709"/>
        <w:jc w:val="both"/>
        <w:rPr>
          <w:rFonts w:ascii="Times New Roman" w:hAnsi="Times New Roman" w:cs="Times New Roman"/>
          <w:sz w:val="28"/>
          <w:szCs w:val="28"/>
        </w:rPr>
      </w:pPr>
    </w:p>
    <w:p w:rsidR="004B0D97" w:rsidRPr="002F7A69" w:rsidRDefault="004B0D97" w:rsidP="002F7A69">
      <w:pPr>
        <w:pStyle w:val="a8"/>
        <w:spacing w:line="360" w:lineRule="auto"/>
        <w:ind w:firstLine="709"/>
        <w:jc w:val="center"/>
        <w:rPr>
          <w:rFonts w:ascii="Times New Roman" w:hAnsi="Times New Roman" w:cs="Times New Roman"/>
          <w:b/>
          <w:sz w:val="28"/>
          <w:szCs w:val="28"/>
        </w:rPr>
      </w:pPr>
      <w:r w:rsidRPr="002F7A69">
        <w:rPr>
          <w:rFonts w:ascii="Times New Roman" w:hAnsi="Times New Roman" w:cs="Times New Roman"/>
          <w:b/>
          <w:sz w:val="28"/>
          <w:szCs w:val="28"/>
        </w:rPr>
        <w:t>3.1. Понятие бухгалтерского баланса и его содержание</w:t>
      </w:r>
    </w:p>
    <w:p w:rsidR="002F7A69" w:rsidRDefault="002F7A69"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Чтобы показать состояние имущества и источники его формирования составляется бухгалтерский баланс.</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Бухгалтерский баланс – способ обобщенного отражения имущества организации на определенную дату (обычно на первое число), в денежном выражении (в тыс. руб.) в двойном разрезе: с одной стороны – по составу и размещению, с другой – по источникам образования.</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Термин «баланс» происходит от латинских слов </w:t>
      </w:r>
      <w:r w:rsidRPr="00B01A61">
        <w:rPr>
          <w:rFonts w:ascii="Times New Roman" w:hAnsi="Times New Roman" w:cs="Times New Roman"/>
          <w:sz w:val="28"/>
          <w:szCs w:val="28"/>
          <w:lang w:val="en-US"/>
        </w:rPr>
        <w:t>bis</w:t>
      </w:r>
      <w:r w:rsidRPr="00B01A61">
        <w:rPr>
          <w:rFonts w:ascii="Times New Roman" w:hAnsi="Times New Roman" w:cs="Times New Roman"/>
          <w:sz w:val="28"/>
          <w:szCs w:val="28"/>
        </w:rPr>
        <w:t xml:space="preserve"> – дважды и </w:t>
      </w:r>
      <w:r w:rsidRPr="00B01A61">
        <w:rPr>
          <w:rFonts w:ascii="Times New Roman" w:hAnsi="Times New Roman" w:cs="Times New Roman"/>
          <w:sz w:val="28"/>
          <w:szCs w:val="28"/>
          <w:lang w:val="en-US"/>
        </w:rPr>
        <w:t>lanx</w:t>
      </w:r>
      <w:r w:rsidRPr="00B01A61">
        <w:rPr>
          <w:rFonts w:ascii="Times New Roman" w:hAnsi="Times New Roman" w:cs="Times New Roman"/>
          <w:sz w:val="28"/>
          <w:szCs w:val="28"/>
        </w:rPr>
        <w:t xml:space="preserve"> – чаша весов, буквально означает двучашие и употребляется как символ равновесия, равенства.</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Традиционно бухгалтерский баланс делится на две большие части: актив и пассив. Между собой они эквивалентны, что является основанием для определения «баланс». Актив представляет ресурсы предприятия как совокупность его имущества и долговых прав. В пассиве те же ресурсы сгруппированы по принадлежности: собственный капитал и долговые обязательства. Долговые обязательства представлены по каждому контрагенту в отдельности.</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Это статическое понимание бухгалтерского баланса. </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Каждый рядовой показатель баланса именуется статьей. </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Схематически баланс представляется в виде двусторонней таблицы: </w:t>
      </w:r>
    </w:p>
    <w:p w:rsidR="004B0D97" w:rsidRPr="006D6281" w:rsidRDefault="006D6281" w:rsidP="006D6281">
      <w:pPr>
        <w:pStyle w:val="a8"/>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4B0D97" w:rsidRPr="006D6281">
        <w:rPr>
          <w:rFonts w:ascii="Times New Roman" w:hAnsi="Times New Roman" w:cs="Times New Roman"/>
          <w:b/>
          <w:sz w:val="28"/>
          <w:szCs w:val="28"/>
        </w:rPr>
        <w:t>Бухгалтерский баланс</w:t>
      </w:r>
    </w:p>
    <w:p w:rsidR="004B0D97" w:rsidRDefault="004B0D97" w:rsidP="006D6281">
      <w:pPr>
        <w:pStyle w:val="a8"/>
        <w:tabs>
          <w:tab w:val="left" w:pos="7920"/>
        </w:tabs>
        <w:spacing w:line="360" w:lineRule="auto"/>
        <w:ind w:firstLine="709"/>
        <w:jc w:val="center"/>
        <w:rPr>
          <w:rFonts w:ascii="Times New Roman" w:hAnsi="Times New Roman" w:cs="Times New Roman"/>
          <w:b/>
          <w:sz w:val="28"/>
          <w:szCs w:val="28"/>
        </w:rPr>
      </w:pPr>
      <w:r w:rsidRPr="006D6281">
        <w:rPr>
          <w:rFonts w:ascii="Times New Roman" w:hAnsi="Times New Roman" w:cs="Times New Roman"/>
          <w:b/>
          <w:sz w:val="28"/>
          <w:szCs w:val="28"/>
        </w:rPr>
        <w:t>на 1 апреля 2006 года</w:t>
      </w:r>
    </w:p>
    <w:p w:rsidR="006D6281" w:rsidRPr="006D6281" w:rsidRDefault="006D6281" w:rsidP="006D6281">
      <w:pPr>
        <w:pStyle w:val="a8"/>
        <w:tabs>
          <w:tab w:val="left" w:pos="7920"/>
        </w:tabs>
        <w:spacing w:line="360" w:lineRule="auto"/>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1361"/>
        <w:gridCol w:w="3522"/>
        <w:gridCol w:w="1277"/>
      </w:tblGrid>
      <w:tr w:rsidR="004B0D97" w:rsidRPr="002F7A69" w:rsidTr="004C2C7E">
        <w:tc>
          <w:tcPr>
            <w:tcW w:w="4928" w:type="dxa"/>
            <w:gridSpan w:val="2"/>
          </w:tcPr>
          <w:p w:rsidR="004B0D97" w:rsidRPr="002F7A69" w:rsidRDefault="004B0D97" w:rsidP="00B01A61">
            <w:pPr>
              <w:pStyle w:val="a8"/>
              <w:tabs>
                <w:tab w:val="left" w:pos="7920"/>
              </w:tabs>
              <w:spacing w:line="360" w:lineRule="auto"/>
              <w:ind w:firstLine="709"/>
              <w:jc w:val="both"/>
              <w:rPr>
                <w:rFonts w:ascii="Times New Roman" w:hAnsi="Times New Roman" w:cs="Times New Roman"/>
              </w:rPr>
            </w:pPr>
            <w:r w:rsidRPr="002F7A69">
              <w:rPr>
                <w:rFonts w:ascii="Times New Roman" w:hAnsi="Times New Roman" w:cs="Times New Roman"/>
              </w:rPr>
              <w:t>АКТИВ</w:t>
            </w:r>
          </w:p>
        </w:tc>
        <w:tc>
          <w:tcPr>
            <w:tcW w:w="4929" w:type="dxa"/>
            <w:gridSpan w:val="2"/>
            <w:tcBorders>
              <w:right w:val="nil"/>
            </w:tcBorders>
          </w:tcPr>
          <w:p w:rsidR="004B0D97" w:rsidRPr="002F7A69" w:rsidRDefault="004B0D97" w:rsidP="00B01A61">
            <w:pPr>
              <w:pStyle w:val="a8"/>
              <w:tabs>
                <w:tab w:val="left" w:pos="7920"/>
              </w:tabs>
              <w:spacing w:line="360" w:lineRule="auto"/>
              <w:ind w:firstLine="709"/>
              <w:jc w:val="both"/>
              <w:rPr>
                <w:rFonts w:ascii="Times New Roman" w:hAnsi="Times New Roman" w:cs="Times New Roman"/>
              </w:rPr>
            </w:pPr>
            <w:r w:rsidRPr="002F7A69">
              <w:rPr>
                <w:rFonts w:ascii="Times New Roman" w:hAnsi="Times New Roman" w:cs="Times New Roman"/>
              </w:rPr>
              <w:t>ПАССИВ</w:t>
            </w:r>
          </w:p>
        </w:tc>
      </w:tr>
      <w:tr w:rsidR="004B0D97" w:rsidRPr="002F7A69" w:rsidTr="004C2C7E">
        <w:tc>
          <w:tcPr>
            <w:tcW w:w="3528" w:type="dxa"/>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Состав и размещение</w:t>
            </w:r>
          </w:p>
          <w:p w:rsidR="004B0D97" w:rsidRPr="002F7A69" w:rsidRDefault="004B0D97" w:rsidP="00B01A61">
            <w:pPr>
              <w:pStyle w:val="a8"/>
              <w:tabs>
                <w:tab w:val="left" w:pos="7920"/>
              </w:tabs>
              <w:spacing w:line="360" w:lineRule="auto"/>
              <w:ind w:firstLine="709"/>
              <w:jc w:val="both"/>
              <w:rPr>
                <w:rFonts w:ascii="Times New Roman" w:hAnsi="Times New Roman" w:cs="Times New Roman"/>
              </w:rPr>
            </w:pPr>
            <w:r w:rsidRPr="002F7A69">
              <w:rPr>
                <w:rFonts w:ascii="Times New Roman" w:hAnsi="Times New Roman" w:cs="Times New Roman"/>
              </w:rPr>
              <w:t>имущества</w:t>
            </w:r>
          </w:p>
        </w:tc>
        <w:tc>
          <w:tcPr>
            <w:tcW w:w="1400" w:type="dxa"/>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Сумма, тыс. руб.</w:t>
            </w:r>
          </w:p>
        </w:tc>
        <w:tc>
          <w:tcPr>
            <w:tcW w:w="3640" w:type="dxa"/>
            <w:vAlign w:val="center"/>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Источники образования</w:t>
            </w:r>
          </w:p>
        </w:tc>
        <w:tc>
          <w:tcPr>
            <w:tcW w:w="1289" w:type="dxa"/>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Сумма, тыс. руб.</w:t>
            </w:r>
          </w:p>
        </w:tc>
      </w:tr>
      <w:tr w:rsidR="004B0D97" w:rsidRPr="002F7A69" w:rsidTr="004C2C7E">
        <w:tc>
          <w:tcPr>
            <w:tcW w:w="3528" w:type="dxa"/>
          </w:tcPr>
          <w:p w:rsidR="004B0D97" w:rsidRPr="002F7A69" w:rsidRDefault="004B0D97" w:rsidP="00B01A61">
            <w:pPr>
              <w:pStyle w:val="a8"/>
              <w:tabs>
                <w:tab w:val="left" w:pos="7920"/>
              </w:tabs>
              <w:spacing w:line="360" w:lineRule="auto"/>
              <w:ind w:firstLine="709"/>
              <w:jc w:val="both"/>
              <w:rPr>
                <w:rFonts w:ascii="Times New Roman" w:hAnsi="Times New Roman" w:cs="Times New Roman"/>
              </w:rPr>
            </w:pPr>
            <w:r w:rsidRPr="002F7A69">
              <w:rPr>
                <w:rFonts w:ascii="Times New Roman" w:hAnsi="Times New Roman" w:cs="Times New Roman"/>
                <w:lang w:val="en-US"/>
              </w:rPr>
              <w:t>I</w:t>
            </w:r>
            <w:r w:rsidRPr="002F7A69">
              <w:rPr>
                <w:rFonts w:ascii="Times New Roman" w:hAnsi="Times New Roman" w:cs="Times New Roman"/>
              </w:rPr>
              <w:t>. ВНЕОБОРОТНЫЕ АКТИВЫ</w:t>
            </w:r>
          </w:p>
        </w:tc>
        <w:tc>
          <w:tcPr>
            <w:tcW w:w="1400" w:type="dxa"/>
            <w:vAlign w:val="center"/>
          </w:tcPr>
          <w:p w:rsidR="004B0D97" w:rsidRPr="002F7A69" w:rsidRDefault="004B0D97" w:rsidP="002F7A69">
            <w:pPr>
              <w:pStyle w:val="a8"/>
              <w:tabs>
                <w:tab w:val="left" w:pos="7920"/>
              </w:tabs>
              <w:spacing w:line="360" w:lineRule="auto"/>
              <w:jc w:val="both"/>
              <w:rPr>
                <w:rFonts w:ascii="Times New Roman" w:hAnsi="Times New Roman" w:cs="Times New Roman"/>
              </w:rPr>
            </w:pPr>
          </w:p>
        </w:tc>
        <w:tc>
          <w:tcPr>
            <w:tcW w:w="3640" w:type="dxa"/>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lang w:val="en-US"/>
              </w:rPr>
              <w:t>III</w:t>
            </w:r>
            <w:r w:rsidRPr="002F7A69">
              <w:rPr>
                <w:rFonts w:ascii="Times New Roman" w:hAnsi="Times New Roman" w:cs="Times New Roman"/>
              </w:rPr>
              <w:t>. КАПИТАЛ И РЕЗЕРВЫ</w:t>
            </w:r>
          </w:p>
        </w:tc>
        <w:tc>
          <w:tcPr>
            <w:tcW w:w="1289" w:type="dxa"/>
          </w:tcPr>
          <w:p w:rsidR="004B0D97" w:rsidRPr="002F7A69" w:rsidRDefault="004B0D97" w:rsidP="00B01A61">
            <w:pPr>
              <w:pStyle w:val="a8"/>
              <w:tabs>
                <w:tab w:val="left" w:pos="7920"/>
              </w:tabs>
              <w:spacing w:line="360" w:lineRule="auto"/>
              <w:ind w:firstLine="709"/>
              <w:jc w:val="both"/>
              <w:rPr>
                <w:rFonts w:ascii="Times New Roman" w:hAnsi="Times New Roman" w:cs="Times New Roman"/>
              </w:rPr>
            </w:pPr>
          </w:p>
        </w:tc>
      </w:tr>
      <w:tr w:rsidR="004B0D97" w:rsidRPr="002F7A69" w:rsidTr="004C2C7E">
        <w:tc>
          <w:tcPr>
            <w:tcW w:w="3528" w:type="dxa"/>
          </w:tcPr>
          <w:p w:rsidR="004B0D97" w:rsidRPr="002F7A69" w:rsidRDefault="004B0D97" w:rsidP="002F7A69">
            <w:pPr>
              <w:pStyle w:val="a8"/>
              <w:spacing w:line="360" w:lineRule="auto"/>
              <w:jc w:val="both"/>
              <w:rPr>
                <w:rFonts w:ascii="Times New Roman" w:hAnsi="Times New Roman" w:cs="Times New Roman"/>
              </w:rPr>
            </w:pPr>
            <w:r w:rsidRPr="002F7A69">
              <w:rPr>
                <w:rFonts w:ascii="Times New Roman" w:hAnsi="Times New Roman" w:cs="Times New Roman"/>
              </w:rPr>
              <w:t>Статьи:</w:t>
            </w:r>
          </w:p>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1. Нематериальные активы</w:t>
            </w:r>
          </w:p>
        </w:tc>
        <w:tc>
          <w:tcPr>
            <w:tcW w:w="1400" w:type="dxa"/>
            <w:vAlign w:val="center"/>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30</w:t>
            </w:r>
          </w:p>
        </w:tc>
        <w:tc>
          <w:tcPr>
            <w:tcW w:w="3640" w:type="dxa"/>
          </w:tcPr>
          <w:p w:rsidR="004B0D97" w:rsidRPr="002F7A69" w:rsidRDefault="004B0D97" w:rsidP="002F7A69">
            <w:pPr>
              <w:pStyle w:val="a8"/>
              <w:spacing w:line="360" w:lineRule="auto"/>
              <w:jc w:val="both"/>
              <w:rPr>
                <w:rFonts w:ascii="Times New Roman" w:hAnsi="Times New Roman" w:cs="Times New Roman"/>
              </w:rPr>
            </w:pPr>
            <w:r w:rsidRPr="002F7A69">
              <w:rPr>
                <w:rFonts w:ascii="Times New Roman" w:hAnsi="Times New Roman" w:cs="Times New Roman"/>
              </w:rPr>
              <w:t>Статьи:</w:t>
            </w:r>
          </w:p>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1. Уставный капитал</w:t>
            </w:r>
          </w:p>
        </w:tc>
        <w:tc>
          <w:tcPr>
            <w:tcW w:w="1289" w:type="dxa"/>
            <w:vAlign w:val="center"/>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250</w:t>
            </w:r>
          </w:p>
        </w:tc>
      </w:tr>
      <w:tr w:rsidR="004B0D97" w:rsidRPr="002F7A69" w:rsidTr="004C2C7E">
        <w:tc>
          <w:tcPr>
            <w:tcW w:w="3528" w:type="dxa"/>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2. Основные средства</w:t>
            </w:r>
          </w:p>
        </w:tc>
        <w:tc>
          <w:tcPr>
            <w:tcW w:w="1400" w:type="dxa"/>
            <w:vAlign w:val="center"/>
          </w:tcPr>
          <w:p w:rsidR="004B0D97" w:rsidRPr="002F7A69" w:rsidRDefault="004B0D97" w:rsidP="002F7A69">
            <w:pPr>
              <w:pStyle w:val="a8"/>
              <w:spacing w:line="360" w:lineRule="auto"/>
              <w:jc w:val="both"/>
              <w:rPr>
                <w:rFonts w:ascii="Times New Roman" w:hAnsi="Times New Roman" w:cs="Times New Roman"/>
              </w:rPr>
            </w:pPr>
            <w:r w:rsidRPr="002F7A69">
              <w:rPr>
                <w:rFonts w:ascii="Times New Roman" w:hAnsi="Times New Roman" w:cs="Times New Roman"/>
              </w:rPr>
              <w:t>260</w:t>
            </w:r>
          </w:p>
        </w:tc>
        <w:tc>
          <w:tcPr>
            <w:tcW w:w="3640" w:type="dxa"/>
          </w:tcPr>
          <w:p w:rsidR="004B0D97" w:rsidRPr="002F7A69" w:rsidRDefault="004B0D97" w:rsidP="002F7A69">
            <w:pPr>
              <w:pStyle w:val="a8"/>
              <w:spacing w:line="360" w:lineRule="auto"/>
              <w:jc w:val="both"/>
              <w:rPr>
                <w:rFonts w:ascii="Times New Roman" w:hAnsi="Times New Roman" w:cs="Times New Roman"/>
              </w:rPr>
            </w:pPr>
            <w:r w:rsidRPr="002F7A69">
              <w:rPr>
                <w:rFonts w:ascii="Times New Roman" w:hAnsi="Times New Roman" w:cs="Times New Roman"/>
              </w:rPr>
              <w:t>2. Добавочный капитал</w:t>
            </w:r>
          </w:p>
        </w:tc>
        <w:tc>
          <w:tcPr>
            <w:tcW w:w="1289" w:type="dxa"/>
            <w:vAlign w:val="center"/>
          </w:tcPr>
          <w:p w:rsidR="004B0D97" w:rsidRPr="002F7A69" w:rsidRDefault="004B0D97" w:rsidP="002F7A69">
            <w:pPr>
              <w:pStyle w:val="a8"/>
              <w:spacing w:line="360" w:lineRule="auto"/>
              <w:jc w:val="both"/>
              <w:rPr>
                <w:rFonts w:ascii="Times New Roman" w:hAnsi="Times New Roman" w:cs="Times New Roman"/>
              </w:rPr>
            </w:pPr>
            <w:r w:rsidRPr="002F7A69">
              <w:rPr>
                <w:rFonts w:ascii="Times New Roman" w:hAnsi="Times New Roman" w:cs="Times New Roman"/>
              </w:rPr>
              <w:t>25</w:t>
            </w:r>
          </w:p>
        </w:tc>
      </w:tr>
      <w:tr w:rsidR="004B0D97" w:rsidRPr="002F7A69" w:rsidTr="004C2C7E">
        <w:tc>
          <w:tcPr>
            <w:tcW w:w="3528" w:type="dxa"/>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 xml:space="preserve">Итого по разделу </w:t>
            </w:r>
            <w:r w:rsidRPr="002F7A69">
              <w:rPr>
                <w:rFonts w:ascii="Times New Roman" w:hAnsi="Times New Roman" w:cs="Times New Roman"/>
                <w:lang w:val="en-US"/>
              </w:rPr>
              <w:t>I</w:t>
            </w:r>
          </w:p>
        </w:tc>
        <w:tc>
          <w:tcPr>
            <w:tcW w:w="1400" w:type="dxa"/>
            <w:vAlign w:val="center"/>
          </w:tcPr>
          <w:p w:rsidR="004B0D97" w:rsidRPr="002F7A69" w:rsidRDefault="004B0D97" w:rsidP="002F7A69">
            <w:pPr>
              <w:pStyle w:val="a8"/>
              <w:spacing w:line="360" w:lineRule="auto"/>
              <w:jc w:val="both"/>
              <w:rPr>
                <w:rFonts w:ascii="Times New Roman" w:hAnsi="Times New Roman" w:cs="Times New Roman"/>
              </w:rPr>
            </w:pPr>
            <w:r w:rsidRPr="002F7A69">
              <w:rPr>
                <w:rFonts w:ascii="Times New Roman" w:hAnsi="Times New Roman" w:cs="Times New Roman"/>
              </w:rPr>
              <w:t>290</w:t>
            </w:r>
          </w:p>
        </w:tc>
        <w:tc>
          <w:tcPr>
            <w:tcW w:w="3640" w:type="dxa"/>
          </w:tcPr>
          <w:p w:rsidR="004B0D97" w:rsidRPr="002F7A69" w:rsidRDefault="004B0D97" w:rsidP="002F7A69">
            <w:pPr>
              <w:pStyle w:val="a8"/>
              <w:spacing w:line="360" w:lineRule="auto"/>
              <w:jc w:val="both"/>
              <w:rPr>
                <w:rFonts w:ascii="Times New Roman" w:hAnsi="Times New Roman" w:cs="Times New Roman"/>
              </w:rPr>
            </w:pPr>
            <w:r w:rsidRPr="002F7A69">
              <w:rPr>
                <w:rFonts w:ascii="Times New Roman" w:hAnsi="Times New Roman" w:cs="Times New Roman"/>
              </w:rPr>
              <w:t>3. Резервный капитал</w:t>
            </w:r>
          </w:p>
        </w:tc>
        <w:tc>
          <w:tcPr>
            <w:tcW w:w="1289" w:type="dxa"/>
            <w:vAlign w:val="center"/>
          </w:tcPr>
          <w:p w:rsidR="004B0D97" w:rsidRPr="002F7A69" w:rsidRDefault="004B0D97" w:rsidP="002F7A69">
            <w:pPr>
              <w:pStyle w:val="a8"/>
              <w:spacing w:line="360" w:lineRule="auto"/>
              <w:jc w:val="both"/>
              <w:rPr>
                <w:rFonts w:ascii="Times New Roman" w:hAnsi="Times New Roman" w:cs="Times New Roman"/>
              </w:rPr>
            </w:pPr>
            <w:r w:rsidRPr="002F7A69">
              <w:rPr>
                <w:rFonts w:ascii="Times New Roman" w:hAnsi="Times New Roman" w:cs="Times New Roman"/>
              </w:rPr>
              <w:t>12</w:t>
            </w:r>
          </w:p>
        </w:tc>
      </w:tr>
      <w:tr w:rsidR="004B0D97" w:rsidRPr="002F7A69" w:rsidTr="004C2C7E">
        <w:tc>
          <w:tcPr>
            <w:tcW w:w="3528" w:type="dxa"/>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lang w:val="en-US"/>
              </w:rPr>
              <w:t>II</w:t>
            </w:r>
            <w:r w:rsidRPr="002F7A69">
              <w:rPr>
                <w:rFonts w:ascii="Times New Roman" w:hAnsi="Times New Roman" w:cs="Times New Roman"/>
              </w:rPr>
              <w:t>. ОБОРОТНЫЕ АКТИВЫ</w:t>
            </w:r>
          </w:p>
        </w:tc>
        <w:tc>
          <w:tcPr>
            <w:tcW w:w="1400" w:type="dxa"/>
            <w:vAlign w:val="center"/>
          </w:tcPr>
          <w:p w:rsidR="004B0D97" w:rsidRPr="002F7A69" w:rsidRDefault="004B0D97" w:rsidP="002F7A69">
            <w:pPr>
              <w:pStyle w:val="a8"/>
              <w:tabs>
                <w:tab w:val="left" w:pos="7920"/>
              </w:tabs>
              <w:spacing w:line="360" w:lineRule="auto"/>
              <w:jc w:val="both"/>
              <w:rPr>
                <w:rFonts w:ascii="Times New Roman" w:hAnsi="Times New Roman" w:cs="Times New Roman"/>
              </w:rPr>
            </w:pPr>
          </w:p>
        </w:tc>
        <w:tc>
          <w:tcPr>
            <w:tcW w:w="3640" w:type="dxa"/>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4. Нераспределенная прибыль</w:t>
            </w:r>
          </w:p>
        </w:tc>
        <w:tc>
          <w:tcPr>
            <w:tcW w:w="1289" w:type="dxa"/>
            <w:vAlign w:val="center"/>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19</w:t>
            </w:r>
          </w:p>
        </w:tc>
      </w:tr>
      <w:tr w:rsidR="004B0D97" w:rsidRPr="002F7A69" w:rsidTr="004C2C7E">
        <w:tc>
          <w:tcPr>
            <w:tcW w:w="3528" w:type="dxa"/>
          </w:tcPr>
          <w:p w:rsidR="004B0D97" w:rsidRPr="002F7A69" w:rsidRDefault="004B0D97" w:rsidP="002F7A69">
            <w:pPr>
              <w:pStyle w:val="a8"/>
              <w:spacing w:line="360" w:lineRule="auto"/>
              <w:jc w:val="both"/>
              <w:rPr>
                <w:rFonts w:ascii="Times New Roman" w:hAnsi="Times New Roman" w:cs="Times New Roman"/>
              </w:rPr>
            </w:pPr>
            <w:r w:rsidRPr="002F7A69">
              <w:rPr>
                <w:rFonts w:ascii="Times New Roman" w:hAnsi="Times New Roman" w:cs="Times New Roman"/>
              </w:rPr>
              <w:t>Статьи:</w:t>
            </w:r>
          </w:p>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1. Материалы</w:t>
            </w:r>
          </w:p>
        </w:tc>
        <w:tc>
          <w:tcPr>
            <w:tcW w:w="1400" w:type="dxa"/>
            <w:vAlign w:val="center"/>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80</w:t>
            </w:r>
          </w:p>
        </w:tc>
        <w:tc>
          <w:tcPr>
            <w:tcW w:w="3640" w:type="dxa"/>
            <w:vAlign w:val="center"/>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 xml:space="preserve">Итого по разделу </w:t>
            </w:r>
            <w:r w:rsidRPr="002F7A69">
              <w:rPr>
                <w:rFonts w:ascii="Times New Roman" w:hAnsi="Times New Roman" w:cs="Times New Roman"/>
                <w:lang w:val="en-US"/>
              </w:rPr>
              <w:t>III</w:t>
            </w:r>
          </w:p>
        </w:tc>
        <w:tc>
          <w:tcPr>
            <w:tcW w:w="1289" w:type="dxa"/>
            <w:vAlign w:val="center"/>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306</w:t>
            </w:r>
          </w:p>
        </w:tc>
      </w:tr>
      <w:tr w:rsidR="004B0D97" w:rsidRPr="002F7A69" w:rsidTr="004C2C7E">
        <w:tc>
          <w:tcPr>
            <w:tcW w:w="3528" w:type="dxa"/>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2. НДС по приобретаемым ценностям (входной НДС)</w:t>
            </w:r>
          </w:p>
        </w:tc>
        <w:tc>
          <w:tcPr>
            <w:tcW w:w="1400" w:type="dxa"/>
            <w:vAlign w:val="center"/>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30</w:t>
            </w:r>
          </w:p>
        </w:tc>
        <w:tc>
          <w:tcPr>
            <w:tcW w:w="3640" w:type="dxa"/>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lang w:val="en-US"/>
              </w:rPr>
              <w:t>IV</w:t>
            </w:r>
            <w:r w:rsidRPr="002F7A69">
              <w:rPr>
                <w:rFonts w:ascii="Times New Roman" w:hAnsi="Times New Roman" w:cs="Times New Roman"/>
              </w:rPr>
              <w:t>. ДОЛГОСРОЧНЫЕ ОБЯЗАТЕЛЬСТВА</w:t>
            </w:r>
          </w:p>
        </w:tc>
        <w:tc>
          <w:tcPr>
            <w:tcW w:w="1289" w:type="dxa"/>
            <w:vAlign w:val="center"/>
          </w:tcPr>
          <w:p w:rsidR="004B0D97" w:rsidRPr="002F7A69" w:rsidRDefault="004B0D97" w:rsidP="002F7A69">
            <w:pPr>
              <w:pStyle w:val="a8"/>
              <w:tabs>
                <w:tab w:val="left" w:pos="7920"/>
              </w:tabs>
              <w:spacing w:line="360" w:lineRule="auto"/>
              <w:jc w:val="both"/>
              <w:rPr>
                <w:rFonts w:ascii="Times New Roman" w:hAnsi="Times New Roman" w:cs="Times New Roman"/>
              </w:rPr>
            </w:pPr>
          </w:p>
        </w:tc>
      </w:tr>
      <w:tr w:rsidR="004B0D97" w:rsidRPr="002F7A69" w:rsidTr="004C2C7E">
        <w:tc>
          <w:tcPr>
            <w:tcW w:w="3528" w:type="dxa"/>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3. Незавершенное производство</w:t>
            </w:r>
          </w:p>
        </w:tc>
        <w:tc>
          <w:tcPr>
            <w:tcW w:w="1400" w:type="dxa"/>
            <w:vAlign w:val="center"/>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19</w:t>
            </w:r>
          </w:p>
        </w:tc>
        <w:tc>
          <w:tcPr>
            <w:tcW w:w="3640" w:type="dxa"/>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 xml:space="preserve">Итого по разделу </w:t>
            </w:r>
            <w:r w:rsidRPr="002F7A69">
              <w:rPr>
                <w:rFonts w:ascii="Times New Roman" w:hAnsi="Times New Roman" w:cs="Times New Roman"/>
                <w:lang w:val="en-US"/>
              </w:rPr>
              <w:t>IV</w:t>
            </w:r>
          </w:p>
        </w:tc>
        <w:tc>
          <w:tcPr>
            <w:tcW w:w="1289" w:type="dxa"/>
            <w:vAlign w:val="center"/>
          </w:tcPr>
          <w:p w:rsidR="004B0D97" w:rsidRPr="002F7A69" w:rsidRDefault="004B0D97" w:rsidP="00B01A61">
            <w:pPr>
              <w:pStyle w:val="a8"/>
              <w:tabs>
                <w:tab w:val="left" w:pos="7920"/>
              </w:tabs>
              <w:spacing w:line="360" w:lineRule="auto"/>
              <w:ind w:firstLine="709"/>
              <w:jc w:val="both"/>
              <w:rPr>
                <w:rFonts w:ascii="Times New Roman" w:hAnsi="Times New Roman" w:cs="Times New Roman"/>
              </w:rPr>
            </w:pPr>
            <w:r w:rsidRPr="002F7A69">
              <w:rPr>
                <w:rFonts w:ascii="Times New Roman" w:hAnsi="Times New Roman" w:cs="Times New Roman"/>
              </w:rPr>
              <w:t>-</w:t>
            </w:r>
          </w:p>
        </w:tc>
      </w:tr>
      <w:tr w:rsidR="004B0D97" w:rsidRPr="002F7A69" w:rsidTr="004C2C7E">
        <w:tc>
          <w:tcPr>
            <w:tcW w:w="3528" w:type="dxa"/>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4. Готовая продукция и товары для перепродажи</w:t>
            </w:r>
          </w:p>
        </w:tc>
        <w:tc>
          <w:tcPr>
            <w:tcW w:w="1400" w:type="dxa"/>
            <w:vAlign w:val="center"/>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72</w:t>
            </w:r>
          </w:p>
        </w:tc>
        <w:tc>
          <w:tcPr>
            <w:tcW w:w="3640" w:type="dxa"/>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lang w:val="en-US"/>
              </w:rPr>
              <w:t>V</w:t>
            </w:r>
            <w:r w:rsidRPr="002F7A69">
              <w:rPr>
                <w:rFonts w:ascii="Times New Roman" w:hAnsi="Times New Roman" w:cs="Times New Roman"/>
              </w:rPr>
              <w:t>. КРАТКОСРОЧНЫЕ ОБЯЗАТЕЛЬСТВА</w:t>
            </w:r>
          </w:p>
        </w:tc>
        <w:tc>
          <w:tcPr>
            <w:tcW w:w="1289" w:type="dxa"/>
            <w:vAlign w:val="center"/>
          </w:tcPr>
          <w:p w:rsidR="004B0D97" w:rsidRPr="002F7A69" w:rsidRDefault="004B0D97" w:rsidP="00B01A61">
            <w:pPr>
              <w:pStyle w:val="a8"/>
              <w:tabs>
                <w:tab w:val="left" w:pos="7920"/>
              </w:tabs>
              <w:spacing w:line="360" w:lineRule="auto"/>
              <w:ind w:firstLine="709"/>
              <w:jc w:val="both"/>
              <w:rPr>
                <w:rFonts w:ascii="Times New Roman" w:hAnsi="Times New Roman" w:cs="Times New Roman"/>
              </w:rPr>
            </w:pPr>
          </w:p>
        </w:tc>
      </w:tr>
      <w:tr w:rsidR="004B0D97" w:rsidRPr="002F7A69" w:rsidTr="004C2C7E">
        <w:tc>
          <w:tcPr>
            <w:tcW w:w="3528" w:type="dxa"/>
            <w:vAlign w:val="center"/>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5.Товары отгруженные</w:t>
            </w:r>
          </w:p>
        </w:tc>
        <w:tc>
          <w:tcPr>
            <w:tcW w:w="1400" w:type="dxa"/>
            <w:vAlign w:val="center"/>
          </w:tcPr>
          <w:p w:rsidR="004B0D97" w:rsidRPr="002F7A69" w:rsidRDefault="004B0D97" w:rsidP="002F7A69">
            <w:pPr>
              <w:pStyle w:val="a8"/>
              <w:spacing w:line="360" w:lineRule="auto"/>
              <w:jc w:val="both"/>
              <w:rPr>
                <w:rFonts w:ascii="Times New Roman" w:hAnsi="Times New Roman" w:cs="Times New Roman"/>
              </w:rPr>
            </w:pPr>
            <w:r w:rsidRPr="002F7A69">
              <w:rPr>
                <w:rFonts w:ascii="Times New Roman" w:hAnsi="Times New Roman" w:cs="Times New Roman"/>
              </w:rPr>
              <w:t>22</w:t>
            </w:r>
          </w:p>
        </w:tc>
        <w:tc>
          <w:tcPr>
            <w:tcW w:w="3640" w:type="dxa"/>
          </w:tcPr>
          <w:p w:rsidR="004B0D97" w:rsidRPr="002F7A69" w:rsidRDefault="004B0D97" w:rsidP="002F7A69">
            <w:pPr>
              <w:pStyle w:val="a8"/>
              <w:spacing w:line="360" w:lineRule="auto"/>
              <w:jc w:val="both"/>
              <w:rPr>
                <w:rFonts w:ascii="Times New Roman" w:hAnsi="Times New Roman" w:cs="Times New Roman"/>
              </w:rPr>
            </w:pPr>
            <w:r w:rsidRPr="002F7A69">
              <w:rPr>
                <w:rFonts w:ascii="Times New Roman" w:hAnsi="Times New Roman" w:cs="Times New Roman"/>
              </w:rPr>
              <w:t>Статьи:</w:t>
            </w:r>
          </w:p>
          <w:p w:rsidR="004B0D97" w:rsidRPr="002F7A69" w:rsidRDefault="004B0D97" w:rsidP="002F7A69">
            <w:pPr>
              <w:pStyle w:val="a8"/>
              <w:spacing w:line="360" w:lineRule="auto"/>
              <w:jc w:val="both"/>
              <w:rPr>
                <w:rFonts w:ascii="Times New Roman" w:hAnsi="Times New Roman" w:cs="Times New Roman"/>
              </w:rPr>
            </w:pPr>
            <w:r w:rsidRPr="002F7A69">
              <w:rPr>
                <w:rFonts w:ascii="Times New Roman" w:hAnsi="Times New Roman" w:cs="Times New Roman"/>
              </w:rPr>
              <w:t>1. Кредиты банков</w:t>
            </w:r>
          </w:p>
        </w:tc>
        <w:tc>
          <w:tcPr>
            <w:tcW w:w="1289" w:type="dxa"/>
            <w:vAlign w:val="center"/>
          </w:tcPr>
          <w:p w:rsidR="004B0D97" w:rsidRPr="002F7A69" w:rsidRDefault="004B0D97" w:rsidP="002F7A69">
            <w:pPr>
              <w:pStyle w:val="a8"/>
              <w:spacing w:line="360" w:lineRule="auto"/>
              <w:jc w:val="both"/>
              <w:rPr>
                <w:rFonts w:ascii="Times New Roman" w:hAnsi="Times New Roman" w:cs="Times New Roman"/>
              </w:rPr>
            </w:pPr>
            <w:r w:rsidRPr="002F7A69">
              <w:rPr>
                <w:rFonts w:ascii="Times New Roman" w:hAnsi="Times New Roman" w:cs="Times New Roman"/>
              </w:rPr>
              <w:t>40</w:t>
            </w:r>
          </w:p>
        </w:tc>
      </w:tr>
      <w:tr w:rsidR="004B0D97" w:rsidRPr="002F7A69" w:rsidTr="004C2C7E">
        <w:tc>
          <w:tcPr>
            <w:tcW w:w="3528" w:type="dxa"/>
            <w:vAlign w:val="center"/>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6. Касса</w:t>
            </w:r>
          </w:p>
        </w:tc>
        <w:tc>
          <w:tcPr>
            <w:tcW w:w="1400" w:type="dxa"/>
            <w:vAlign w:val="center"/>
          </w:tcPr>
          <w:p w:rsidR="004B0D97" w:rsidRPr="002F7A69" w:rsidRDefault="004B0D97" w:rsidP="002F7A69">
            <w:pPr>
              <w:pStyle w:val="a8"/>
              <w:spacing w:line="360" w:lineRule="auto"/>
              <w:jc w:val="both"/>
              <w:rPr>
                <w:rFonts w:ascii="Times New Roman" w:hAnsi="Times New Roman" w:cs="Times New Roman"/>
              </w:rPr>
            </w:pPr>
            <w:r w:rsidRPr="002F7A69">
              <w:rPr>
                <w:rFonts w:ascii="Times New Roman" w:hAnsi="Times New Roman" w:cs="Times New Roman"/>
              </w:rPr>
              <w:t>2</w:t>
            </w:r>
          </w:p>
        </w:tc>
        <w:tc>
          <w:tcPr>
            <w:tcW w:w="3640" w:type="dxa"/>
          </w:tcPr>
          <w:p w:rsidR="004B0D97" w:rsidRPr="002F7A69" w:rsidRDefault="004B0D97" w:rsidP="002F7A69">
            <w:pPr>
              <w:pStyle w:val="a8"/>
              <w:spacing w:line="360" w:lineRule="auto"/>
              <w:jc w:val="both"/>
              <w:rPr>
                <w:rFonts w:ascii="Times New Roman" w:hAnsi="Times New Roman" w:cs="Times New Roman"/>
              </w:rPr>
            </w:pPr>
            <w:r w:rsidRPr="002F7A69">
              <w:rPr>
                <w:rFonts w:ascii="Times New Roman" w:hAnsi="Times New Roman" w:cs="Times New Roman"/>
              </w:rPr>
              <w:t>2. Задолженность поставщикам и подрядчикам</w:t>
            </w:r>
          </w:p>
        </w:tc>
        <w:tc>
          <w:tcPr>
            <w:tcW w:w="1289" w:type="dxa"/>
            <w:vAlign w:val="center"/>
          </w:tcPr>
          <w:p w:rsidR="004B0D97" w:rsidRPr="002F7A69" w:rsidRDefault="004B0D97" w:rsidP="002F7A69">
            <w:pPr>
              <w:pStyle w:val="a8"/>
              <w:spacing w:line="360" w:lineRule="auto"/>
              <w:jc w:val="both"/>
              <w:rPr>
                <w:rFonts w:ascii="Times New Roman" w:hAnsi="Times New Roman" w:cs="Times New Roman"/>
              </w:rPr>
            </w:pPr>
            <w:r w:rsidRPr="002F7A69">
              <w:rPr>
                <w:rFonts w:ascii="Times New Roman" w:hAnsi="Times New Roman" w:cs="Times New Roman"/>
              </w:rPr>
              <w:t>51</w:t>
            </w:r>
          </w:p>
        </w:tc>
      </w:tr>
      <w:tr w:rsidR="004B0D97" w:rsidRPr="002F7A69" w:rsidTr="004C2C7E">
        <w:tc>
          <w:tcPr>
            <w:tcW w:w="3528" w:type="dxa"/>
            <w:vAlign w:val="center"/>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7. Расчетный счет</w:t>
            </w:r>
          </w:p>
        </w:tc>
        <w:tc>
          <w:tcPr>
            <w:tcW w:w="1400" w:type="dxa"/>
            <w:vAlign w:val="center"/>
          </w:tcPr>
          <w:p w:rsidR="004B0D97" w:rsidRPr="002F7A69" w:rsidRDefault="004B0D97" w:rsidP="002F7A69">
            <w:pPr>
              <w:pStyle w:val="a8"/>
              <w:spacing w:line="360" w:lineRule="auto"/>
              <w:jc w:val="both"/>
              <w:rPr>
                <w:rFonts w:ascii="Times New Roman" w:hAnsi="Times New Roman" w:cs="Times New Roman"/>
              </w:rPr>
            </w:pPr>
            <w:r w:rsidRPr="002F7A69">
              <w:rPr>
                <w:rFonts w:ascii="Times New Roman" w:hAnsi="Times New Roman" w:cs="Times New Roman"/>
              </w:rPr>
              <w:t>22</w:t>
            </w:r>
          </w:p>
        </w:tc>
        <w:tc>
          <w:tcPr>
            <w:tcW w:w="3640" w:type="dxa"/>
          </w:tcPr>
          <w:p w:rsidR="004B0D97" w:rsidRPr="002F7A69" w:rsidRDefault="004B0D97" w:rsidP="002F7A69">
            <w:pPr>
              <w:pStyle w:val="a8"/>
              <w:spacing w:line="360" w:lineRule="auto"/>
              <w:jc w:val="both"/>
              <w:rPr>
                <w:rFonts w:ascii="Times New Roman" w:hAnsi="Times New Roman" w:cs="Times New Roman"/>
              </w:rPr>
            </w:pPr>
            <w:r w:rsidRPr="002F7A69">
              <w:rPr>
                <w:rFonts w:ascii="Times New Roman" w:hAnsi="Times New Roman" w:cs="Times New Roman"/>
              </w:rPr>
              <w:t>3. Задолженность персоналу по оплате труда</w:t>
            </w:r>
          </w:p>
        </w:tc>
        <w:tc>
          <w:tcPr>
            <w:tcW w:w="1289" w:type="dxa"/>
            <w:vAlign w:val="center"/>
          </w:tcPr>
          <w:p w:rsidR="004B0D97" w:rsidRPr="002F7A69" w:rsidRDefault="004B0D97" w:rsidP="002F7A69">
            <w:pPr>
              <w:pStyle w:val="a8"/>
              <w:spacing w:line="360" w:lineRule="auto"/>
              <w:jc w:val="both"/>
              <w:rPr>
                <w:rFonts w:ascii="Times New Roman" w:hAnsi="Times New Roman" w:cs="Times New Roman"/>
              </w:rPr>
            </w:pPr>
            <w:r w:rsidRPr="002F7A69">
              <w:rPr>
                <w:rFonts w:ascii="Times New Roman" w:hAnsi="Times New Roman" w:cs="Times New Roman"/>
              </w:rPr>
              <w:t>64</w:t>
            </w:r>
          </w:p>
        </w:tc>
      </w:tr>
      <w:tr w:rsidR="004B0D97" w:rsidRPr="002F7A69" w:rsidTr="004C2C7E">
        <w:tc>
          <w:tcPr>
            <w:tcW w:w="3528" w:type="dxa"/>
            <w:vAlign w:val="center"/>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 xml:space="preserve">Итого по разделу </w:t>
            </w:r>
            <w:r w:rsidRPr="002F7A69">
              <w:rPr>
                <w:rFonts w:ascii="Times New Roman" w:hAnsi="Times New Roman" w:cs="Times New Roman"/>
                <w:lang w:val="en-US"/>
              </w:rPr>
              <w:t>II</w:t>
            </w:r>
          </w:p>
        </w:tc>
        <w:tc>
          <w:tcPr>
            <w:tcW w:w="1400" w:type="dxa"/>
            <w:vAlign w:val="center"/>
          </w:tcPr>
          <w:p w:rsidR="004B0D97" w:rsidRPr="002F7A69" w:rsidRDefault="004B0D97" w:rsidP="002F7A69">
            <w:pPr>
              <w:pStyle w:val="a8"/>
              <w:spacing w:line="360" w:lineRule="auto"/>
              <w:jc w:val="both"/>
              <w:rPr>
                <w:rFonts w:ascii="Times New Roman" w:hAnsi="Times New Roman" w:cs="Times New Roman"/>
              </w:rPr>
            </w:pPr>
            <w:r w:rsidRPr="002F7A69">
              <w:rPr>
                <w:rFonts w:ascii="Times New Roman" w:hAnsi="Times New Roman" w:cs="Times New Roman"/>
              </w:rPr>
              <w:t>247</w:t>
            </w:r>
          </w:p>
        </w:tc>
        <w:tc>
          <w:tcPr>
            <w:tcW w:w="3640" w:type="dxa"/>
          </w:tcPr>
          <w:p w:rsidR="004B0D97" w:rsidRPr="002F7A69" w:rsidRDefault="004B0D97" w:rsidP="002F7A69">
            <w:pPr>
              <w:pStyle w:val="a8"/>
              <w:spacing w:line="360" w:lineRule="auto"/>
              <w:jc w:val="both"/>
              <w:rPr>
                <w:rFonts w:ascii="Times New Roman" w:hAnsi="Times New Roman" w:cs="Times New Roman"/>
              </w:rPr>
            </w:pPr>
            <w:r w:rsidRPr="002F7A69">
              <w:rPr>
                <w:rFonts w:ascii="Times New Roman" w:hAnsi="Times New Roman" w:cs="Times New Roman"/>
              </w:rPr>
              <w:t>4. Задолженность во внебюджетные фонды</w:t>
            </w:r>
          </w:p>
        </w:tc>
        <w:tc>
          <w:tcPr>
            <w:tcW w:w="1289" w:type="dxa"/>
            <w:vAlign w:val="center"/>
          </w:tcPr>
          <w:p w:rsidR="004B0D97" w:rsidRPr="002F7A69" w:rsidRDefault="004B0D97" w:rsidP="002F7A69">
            <w:pPr>
              <w:pStyle w:val="a8"/>
              <w:spacing w:line="360" w:lineRule="auto"/>
              <w:jc w:val="both"/>
              <w:rPr>
                <w:rFonts w:ascii="Times New Roman" w:hAnsi="Times New Roman" w:cs="Times New Roman"/>
              </w:rPr>
            </w:pPr>
            <w:r w:rsidRPr="002F7A69">
              <w:rPr>
                <w:rFonts w:ascii="Times New Roman" w:hAnsi="Times New Roman" w:cs="Times New Roman"/>
              </w:rPr>
              <w:t>27</w:t>
            </w:r>
          </w:p>
        </w:tc>
      </w:tr>
      <w:tr w:rsidR="004B0D97" w:rsidRPr="002F7A69" w:rsidTr="004C2C7E">
        <w:tc>
          <w:tcPr>
            <w:tcW w:w="3528" w:type="dxa"/>
          </w:tcPr>
          <w:p w:rsidR="004B0D97" w:rsidRPr="002F7A69" w:rsidRDefault="004B0D97" w:rsidP="00B01A61">
            <w:pPr>
              <w:pStyle w:val="a8"/>
              <w:tabs>
                <w:tab w:val="left" w:pos="7920"/>
              </w:tabs>
              <w:spacing w:line="360" w:lineRule="auto"/>
              <w:ind w:firstLine="709"/>
              <w:jc w:val="both"/>
              <w:rPr>
                <w:rFonts w:ascii="Times New Roman" w:hAnsi="Times New Roman" w:cs="Times New Roman"/>
              </w:rPr>
            </w:pPr>
          </w:p>
        </w:tc>
        <w:tc>
          <w:tcPr>
            <w:tcW w:w="1400" w:type="dxa"/>
            <w:vAlign w:val="center"/>
          </w:tcPr>
          <w:p w:rsidR="004B0D97" w:rsidRPr="002F7A69" w:rsidRDefault="004B0D97" w:rsidP="00B01A61">
            <w:pPr>
              <w:pStyle w:val="a8"/>
              <w:tabs>
                <w:tab w:val="left" w:pos="7920"/>
              </w:tabs>
              <w:spacing w:line="360" w:lineRule="auto"/>
              <w:ind w:firstLine="709"/>
              <w:jc w:val="both"/>
              <w:rPr>
                <w:rFonts w:ascii="Times New Roman" w:hAnsi="Times New Roman" w:cs="Times New Roman"/>
              </w:rPr>
            </w:pPr>
          </w:p>
        </w:tc>
        <w:tc>
          <w:tcPr>
            <w:tcW w:w="3640" w:type="dxa"/>
          </w:tcPr>
          <w:p w:rsidR="004B0D97" w:rsidRPr="002F7A69" w:rsidRDefault="004B0D97" w:rsidP="002F7A69">
            <w:pPr>
              <w:pStyle w:val="a8"/>
              <w:spacing w:line="360" w:lineRule="auto"/>
              <w:jc w:val="both"/>
              <w:rPr>
                <w:rFonts w:ascii="Times New Roman" w:hAnsi="Times New Roman" w:cs="Times New Roman"/>
              </w:rPr>
            </w:pPr>
            <w:r w:rsidRPr="002F7A69">
              <w:rPr>
                <w:rFonts w:ascii="Times New Roman" w:hAnsi="Times New Roman" w:cs="Times New Roman"/>
              </w:rPr>
              <w:t>5. Задолженность по налогам и сборам</w:t>
            </w:r>
          </w:p>
        </w:tc>
        <w:tc>
          <w:tcPr>
            <w:tcW w:w="1289" w:type="dxa"/>
            <w:vAlign w:val="center"/>
          </w:tcPr>
          <w:p w:rsidR="004B0D97" w:rsidRPr="002F7A69" w:rsidRDefault="004B0D97" w:rsidP="00B01A61">
            <w:pPr>
              <w:pStyle w:val="a8"/>
              <w:spacing w:line="360" w:lineRule="auto"/>
              <w:ind w:firstLine="709"/>
              <w:jc w:val="both"/>
              <w:rPr>
                <w:rFonts w:ascii="Times New Roman" w:hAnsi="Times New Roman" w:cs="Times New Roman"/>
              </w:rPr>
            </w:pPr>
            <w:r w:rsidRPr="002F7A69">
              <w:rPr>
                <w:rFonts w:ascii="Times New Roman" w:hAnsi="Times New Roman" w:cs="Times New Roman"/>
              </w:rPr>
              <w:t>49</w:t>
            </w:r>
          </w:p>
        </w:tc>
      </w:tr>
      <w:tr w:rsidR="004B0D97" w:rsidRPr="002F7A69" w:rsidTr="004C2C7E">
        <w:tc>
          <w:tcPr>
            <w:tcW w:w="3528" w:type="dxa"/>
          </w:tcPr>
          <w:p w:rsidR="004B0D97" w:rsidRPr="002F7A69" w:rsidRDefault="004B0D97" w:rsidP="00B01A61">
            <w:pPr>
              <w:pStyle w:val="a8"/>
              <w:tabs>
                <w:tab w:val="left" w:pos="7920"/>
              </w:tabs>
              <w:spacing w:line="360" w:lineRule="auto"/>
              <w:ind w:firstLine="709"/>
              <w:jc w:val="both"/>
              <w:rPr>
                <w:rFonts w:ascii="Times New Roman" w:hAnsi="Times New Roman" w:cs="Times New Roman"/>
              </w:rPr>
            </w:pPr>
          </w:p>
        </w:tc>
        <w:tc>
          <w:tcPr>
            <w:tcW w:w="1400" w:type="dxa"/>
            <w:vAlign w:val="center"/>
          </w:tcPr>
          <w:p w:rsidR="004B0D97" w:rsidRPr="002F7A69" w:rsidRDefault="004B0D97" w:rsidP="00B01A61">
            <w:pPr>
              <w:pStyle w:val="a8"/>
              <w:tabs>
                <w:tab w:val="left" w:pos="7920"/>
              </w:tabs>
              <w:spacing w:line="360" w:lineRule="auto"/>
              <w:ind w:firstLine="709"/>
              <w:jc w:val="both"/>
              <w:rPr>
                <w:rFonts w:ascii="Times New Roman" w:hAnsi="Times New Roman" w:cs="Times New Roman"/>
              </w:rPr>
            </w:pPr>
          </w:p>
        </w:tc>
        <w:tc>
          <w:tcPr>
            <w:tcW w:w="3640" w:type="dxa"/>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 xml:space="preserve">Итого по разделу </w:t>
            </w:r>
            <w:r w:rsidRPr="002F7A69">
              <w:rPr>
                <w:rFonts w:ascii="Times New Roman" w:hAnsi="Times New Roman" w:cs="Times New Roman"/>
                <w:lang w:val="en-US"/>
              </w:rPr>
              <w:t>V</w:t>
            </w:r>
          </w:p>
        </w:tc>
        <w:tc>
          <w:tcPr>
            <w:tcW w:w="1289" w:type="dxa"/>
            <w:vAlign w:val="center"/>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231</w:t>
            </w:r>
          </w:p>
        </w:tc>
      </w:tr>
      <w:tr w:rsidR="004B0D97" w:rsidRPr="002F7A69" w:rsidTr="004C2C7E">
        <w:tc>
          <w:tcPr>
            <w:tcW w:w="3528" w:type="dxa"/>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БАЛАНС (</w:t>
            </w:r>
            <w:r w:rsidRPr="002F7A69">
              <w:rPr>
                <w:rFonts w:ascii="Times New Roman" w:hAnsi="Times New Roman" w:cs="Times New Roman"/>
                <w:lang w:val="en-US"/>
              </w:rPr>
              <w:t>I</w:t>
            </w:r>
            <w:r w:rsidRPr="002F7A69">
              <w:rPr>
                <w:rFonts w:ascii="Times New Roman" w:hAnsi="Times New Roman" w:cs="Times New Roman"/>
              </w:rPr>
              <w:t xml:space="preserve"> + </w:t>
            </w:r>
            <w:r w:rsidRPr="002F7A69">
              <w:rPr>
                <w:rFonts w:ascii="Times New Roman" w:hAnsi="Times New Roman" w:cs="Times New Roman"/>
                <w:lang w:val="en-US"/>
              </w:rPr>
              <w:t>II</w:t>
            </w:r>
            <w:r w:rsidRPr="002F7A69">
              <w:rPr>
                <w:rFonts w:ascii="Times New Roman" w:hAnsi="Times New Roman" w:cs="Times New Roman"/>
              </w:rPr>
              <w:t>)</w:t>
            </w:r>
          </w:p>
        </w:tc>
        <w:tc>
          <w:tcPr>
            <w:tcW w:w="1400" w:type="dxa"/>
            <w:vAlign w:val="center"/>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537</w:t>
            </w:r>
          </w:p>
        </w:tc>
        <w:tc>
          <w:tcPr>
            <w:tcW w:w="3640" w:type="dxa"/>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БАЛАНС (</w:t>
            </w:r>
            <w:r w:rsidRPr="002F7A69">
              <w:rPr>
                <w:rFonts w:ascii="Times New Roman" w:hAnsi="Times New Roman" w:cs="Times New Roman"/>
                <w:lang w:val="en-US"/>
              </w:rPr>
              <w:t>III</w:t>
            </w:r>
            <w:r w:rsidRPr="002F7A69">
              <w:rPr>
                <w:rFonts w:ascii="Times New Roman" w:hAnsi="Times New Roman" w:cs="Times New Roman"/>
              </w:rPr>
              <w:t xml:space="preserve"> + </w:t>
            </w:r>
            <w:r w:rsidRPr="002F7A69">
              <w:rPr>
                <w:rFonts w:ascii="Times New Roman" w:hAnsi="Times New Roman" w:cs="Times New Roman"/>
                <w:lang w:val="en-US"/>
              </w:rPr>
              <w:t>IV + V</w:t>
            </w:r>
            <w:r w:rsidRPr="002F7A69">
              <w:rPr>
                <w:rFonts w:ascii="Times New Roman" w:hAnsi="Times New Roman" w:cs="Times New Roman"/>
              </w:rPr>
              <w:t>)</w:t>
            </w:r>
          </w:p>
        </w:tc>
        <w:tc>
          <w:tcPr>
            <w:tcW w:w="1289" w:type="dxa"/>
            <w:vAlign w:val="center"/>
          </w:tcPr>
          <w:p w:rsidR="004B0D97" w:rsidRPr="002F7A69" w:rsidRDefault="004B0D97" w:rsidP="002F7A69">
            <w:pPr>
              <w:pStyle w:val="a8"/>
              <w:tabs>
                <w:tab w:val="left" w:pos="7920"/>
              </w:tabs>
              <w:spacing w:line="360" w:lineRule="auto"/>
              <w:jc w:val="both"/>
              <w:rPr>
                <w:rFonts w:ascii="Times New Roman" w:hAnsi="Times New Roman" w:cs="Times New Roman"/>
              </w:rPr>
            </w:pPr>
            <w:r w:rsidRPr="002F7A69">
              <w:rPr>
                <w:rFonts w:ascii="Times New Roman" w:hAnsi="Times New Roman" w:cs="Times New Roman"/>
              </w:rPr>
              <w:t>537</w:t>
            </w:r>
          </w:p>
        </w:tc>
      </w:tr>
    </w:tbl>
    <w:p w:rsidR="004B0D97" w:rsidRPr="00B01A61" w:rsidRDefault="004B0D97" w:rsidP="00B01A61">
      <w:pPr>
        <w:pStyle w:val="a8"/>
        <w:tabs>
          <w:tab w:val="left" w:pos="7920"/>
        </w:tabs>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Существует и другое определение бухгалтерского баланса.</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Баланс - это метод бухгалтерского учета, позволяющий в денежной оценке и на определенный момент времени изобразить кругооборот капитала, вложенного в предприятие и его финансовый результат. Это динамическое  понимание бухгалтерского баланса.</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Выводы: </w:t>
      </w:r>
    </w:p>
    <w:p w:rsidR="004B0D97" w:rsidRPr="00B01A61" w:rsidRDefault="004B0D97" w:rsidP="00B01A61">
      <w:pPr>
        <w:pStyle w:val="a8"/>
        <w:numPr>
          <w:ilvl w:val="0"/>
          <w:numId w:val="99"/>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Баланс означает равновесие. Актив = Пассив = Финансовые ресурсы организации;</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Актив = Имущество + Долговые права;</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Пассив = Собственные ресурсы + Долговые обязательства (наши долги).</w:t>
      </w:r>
    </w:p>
    <w:p w:rsidR="004B0D97" w:rsidRPr="00B01A61" w:rsidRDefault="004B0D97" w:rsidP="00B01A61">
      <w:pPr>
        <w:pStyle w:val="a8"/>
        <w:numPr>
          <w:ilvl w:val="0"/>
          <w:numId w:val="99"/>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Бухгалтерский баланс состоит из разделов. Разделы содержат статьи. Статьи это наименование вида имущества.</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Структура баланса – деление статей на разделы, их удельный вес в валюте баланса.</w:t>
      </w:r>
    </w:p>
    <w:p w:rsidR="004B0D97" w:rsidRPr="00B01A61" w:rsidRDefault="004B0D97" w:rsidP="00B01A61">
      <w:pPr>
        <w:spacing w:line="360" w:lineRule="auto"/>
        <w:ind w:firstLine="709"/>
        <w:jc w:val="both"/>
        <w:rPr>
          <w:sz w:val="28"/>
          <w:szCs w:val="28"/>
        </w:rPr>
      </w:pPr>
      <w:r w:rsidRPr="00B01A61">
        <w:rPr>
          <w:sz w:val="28"/>
          <w:szCs w:val="28"/>
        </w:rPr>
        <w:t>Выделяют несколько видов баланса</w:t>
      </w:r>
    </w:p>
    <w:p w:rsidR="004B0D97" w:rsidRPr="00B01A61" w:rsidRDefault="004B0D97" w:rsidP="00B01A61">
      <w:pPr>
        <w:spacing w:line="360" w:lineRule="auto"/>
        <w:ind w:firstLine="709"/>
        <w:jc w:val="both"/>
        <w:rPr>
          <w:sz w:val="28"/>
          <w:szCs w:val="28"/>
        </w:rPr>
      </w:pPr>
      <w:r w:rsidRPr="00B01A61">
        <w:rPr>
          <w:sz w:val="28"/>
          <w:szCs w:val="28"/>
        </w:rPr>
        <w:t>По источникам составления баланса подразделяют на инвентарные, книжные и генеральные.</w:t>
      </w:r>
    </w:p>
    <w:p w:rsidR="004B0D97" w:rsidRPr="00B01A61" w:rsidRDefault="004B0D97" w:rsidP="00B01A61">
      <w:pPr>
        <w:spacing w:line="360" w:lineRule="auto"/>
        <w:ind w:firstLine="709"/>
        <w:jc w:val="both"/>
        <w:rPr>
          <w:sz w:val="28"/>
          <w:szCs w:val="28"/>
        </w:rPr>
      </w:pPr>
      <w:r w:rsidRPr="00B01A61">
        <w:rPr>
          <w:sz w:val="28"/>
          <w:szCs w:val="28"/>
        </w:rPr>
        <w:t>Инвентарные балансы составляют только на основе инвентаря (описи) средств.</w:t>
      </w:r>
    </w:p>
    <w:p w:rsidR="004B0D97" w:rsidRPr="00B01A61" w:rsidRDefault="004B0D97" w:rsidP="00B01A61">
      <w:pPr>
        <w:spacing w:line="360" w:lineRule="auto"/>
        <w:ind w:firstLine="709"/>
        <w:jc w:val="both"/>
        <w:rPr>
          <w:sz w:val="28"/>
          <w:szCs w:val="28"/>
        </w:rPr>
      </w:pPr>
      <w:r w:rsidRPr="00B01A61">
        <w:rPr>
          <w:sz w:val="28"/>
          <w:szCs w:val="28"/>
        </w:rPr>
        <w:t>Они требуются при возникновении новой организации или при изменении формы хозяйствования.</w:t>
      </w:r>
    </w:p>
    <w:p w:rsidR="004B0D97" w:rsidRPr="00B01A61" w:rsidRDefault="004B0D97" w:rsidP="00B01A61">
      <w:pPr>
        <w:spacing w:line="360" w:lineRule="auto"/>
        <w:ind w:firstLine="709"/>
        <w:jc w:val="both"/>
        <w:rPr>
          <w:sz w:val="28"/>
          <w:szCs w:val="28"/>
        </w:rPr>
      </w:pPr>
      <w:r w:rsidRPr="00B01A61">
        <w:rPr>
          <w:sz w:val="28"/>
          <w:szCs w:val="28"/>
        </w:rPr>
        <w:t>Книжный баланс составляют на основе только книжных записей, без предварительной проверки путем инвентаризации.</w:t>
      </w:r>
    </w:p>
    <w:p w:rsidR="004B0D97" w:rsidRPr="00B01A61" w:rsidRDefault="004B0D97" w:rsidP="00B01A61">
      <w:pPr>
        <w:spacing w:line="360" w:lineRule="auto"/>
        <w:ind w:firstLine="709"/>
        <w:jc w:val="both"/>
        <w:rPr>
          <w:sz w:val="28"/>
          <w:szCs w:val="28"/>
        </w:rPr>
      </w:pPr>
      <w:r w:rsidRPr="00B01A61">
        <w:rPr>
          <w:sz w:val="28"/>
          <w:szCs w:val="28"/>
        </w:rPr>
        <w:t>Генеральный баланс составляют на основе учетных записей и данных инвентаризации.</w:t>
      </w:r>
    </w:p>
    <w:p w:rsidR="004B0D97" w:rsidRPr="00B01A61" w:rsidRDefault="004B0D97" w:rsidP="00B01A61">
      <w:pPr>
        <w:spacing w:line="360" w:lineRule="auto"/>
        <w:ind w:firstLine="709"/>
        <w:jc w:val="both"/>
        <w:rPr>
          <w:sz w:val="28"/>
          <w:szCs w:val="28"/>
        </w:rPr>
      </w:pPr>
      <w:r w:rsidRPr="00B01A61">
        <w:rPr>
          <w:sz w:val="28"/>
          <w:szCs w:val="28"/>
        </w:rPr>
        <w:t>По времени составления балансы подразделяют на вступительные, текущие, санируемые, ликвидационные, разделительные, объединительные.</w:t>
      </w:r>
    </w:p>
    <w:p w:rsidR="004B0D97" w:rsidRPr="00B01A61" w:rsidRDefault="004B0D97" w:rsidP="00B01A61">
      <w:pPr>
        <w:spacing w:line="360" w:lineRule="auto"/>
        <w:ind w:firstLine="709"/>
        <w:jc w:val="both"/>
        <w:rPr>
          <w:sz w:val="28"/>
          <w:szCs w:val="28"/>
        </w:rPr>
      </w:pPr>
      <w:r w:rsidRPr="00B01A61">
        <w:rPr>
          <w:sz w:val="28"/>
          <w:szCs w:val="28"/>
        </w:rPr>
        <w:t>Вступительный баланс составляют на момент возникновения организации. Он определяет сумму ценностей, которым организация начинает свою деятельность.</w:t>
      </w:r>
    </w:p>
    <w:p w:rsidR="004B0D97" w:rsidRPr="00B01A61" w:rsidRDefault="004B0D97" w:rsidP="00B01A61">
      <w:pPr>
        <w:spacing w:line="360" w:lineRule="auto"/>
        <w:ind w:firstLine="709"/>
        <w:jc w:val="both"/>
        <w:rPr>
          <w:sz w:val="28"/>
          <w:szCs w:val="28"/>
        </w:rPr>
      </w:pPr>
      <w:r w:rsidRPr="00B01A61">
        <w:rPr>
          <w:sz w:val="28"/>
          <w:szCs w:val="28"/>
        </w:rPr>
        <w:t>Текущие балансы составляют периодически в течении всего времени существования организации.</w:t>
      </w:r>
    </w:p>
    <w:p w:rsidR="004B0D97" w:rsidRPr="00B01A61" w:rsidRDefault="004B0D97" w:rsidP="00B01A61">
      <w:pPr>
        <w:spacing w:line="360" w:lineRule="auto"/>
        <w:ind w:firstLine="709"/>
        <w:jc w:val="both"/>
        <w:rPr>
          <w:sz w:val="28"/>
          <w:szCs w:val="28"/>
        </w:rPr>
      </w:pPr>
      <w:r w:rsidRPr="00B01A61">
        <w:rPr>
          <w:sz w:val="28"/>
          <w:szCs w:val="28"/>
        </w:rPr>
        <w:t>Они подразделяются на начальные, промежуточные и заключительные.</w:t>
      </w:r>
    </w:p>
    <w:p w:rsidR="004B0D97" w:rsidRPr="00B01A61" w:rsidRDefault="004B0D97" w:rsidP="00B01A61">
      <w:pPr>
        <w:spacing w:line="360" w:lineRule="auto"/>
        <w:ind w:firstLine="709"/>
        <w:jc w:val="both"/>
        <w:rPr>
          <w:sz w:val="28"/>
          <w:szCs w:val="28"/>
        </w:rPr>
      </w:pPr>
      <w:r w:rsidRPr="00B01A61">
        <w:rPr>
          <w:sz w:val="28"/>
          <w:szCs w:val="28"/>
        </w:rPr>
        <w:t>Санируемый баланс составляют в тех случаях, когда организация стоит на пороге банкротства и ей необходимо сделать выбор: ликвидироваться путем объявления о банкротстве или договориться с кредиторами об отсрочке платежей.</w:t>
      </w:r>
    </w:p>
    <w:p w:rsidR="004B0D97" w:rsidRPr="00B01A61" w:rsidRDefault="004B0D97" w:rsidP="00B01A61">
      <w:pPr>
        <w:spacing w:line="360" w:lineRule="auto"/>
        <w:ind w:firstLine="709"/>
        <w:jc w:val="both"/>
        <w:rPr>
          <w:sz w:val="28"/>
          <w:szCs w:val="28"/>
        </w:rPr>
      </w:pPr>
      <w:r w:rsidRPr="00B01A61">
        <w:rPr>
          <w:sz w:val="28"/>
          <w:szCs w:val="28"/>
        </w:rPr>
        <w:t>Ликвидационный баланс формируют при  ликвидации организации.</w:t>
      </w:r>
    </w:p>
    <w:p w:rsidR="004B0D97" w:rsidRPr="00B01A61" w:rsidRDefault="004B0D97" w:rsidP="00B01A61">
      <w:pPr>
        <w:spacing w:line="360" w:lineRule="auto"/>
        <w:ind w:firstLine="709"/>
        <w:jc w:val="both"/>
        <w:rPr>
          <w:sz w:val="28"/>
          <w:szCs w:val="28"/>
        </w:rPr>
      </w:pPr>
      <w:r w:rsidRPr="00B01A61">
        <w:rPr>
          <w:sz w:val="28"/>
          <w:szCs w:val="28"/>
        </w:rPr>
        <w:t>Разделительные балансы составляют в момент разделения крупной организации на несколько более мелких структурных единиц или передачи одной, либо нескольких структурных единиц данной организации другой организации.</w:t>
      </w:r>
    </w:p>
    <w:p w:rsidR="004B0D97" w:rsidRPr="00B01A61" w:rsidRDefault="004B0D97" w:rsidP="00B01A61">
      <w:pPr>
        <w:spacing w:line="360" w:lineRule="auto"/>
        <w:ind w:firstLine="709"/>
        <w:jc w:val="both"/>
        <w:rPr>
          <w:sz w:val="28"/>
          <w:szCs w:val="28"/>
        </w:rPr>
      </w:pPr>
      <w:r w:rsidRPr="00B01A61">
        <w:rPr>
          <w:sz w:val="28"/>
          <w:szCs w:val="28"/>
        </w:rPr>
        <w:t>Объединительный баланс формируют при объединении (слиянии) нескольких организаций в одну или присоединения одной или нескольких структурных единиц к данной организации.</w:t>
      </w:r>
    </w:p>
    <w:p w:rsidR="004B0D97" w:rsidRPr="00B01A61" w:rsidRDefault="004B0D97" w:rsidP="00B01A61">
      <w:pPr>
        <w:spacing w:line="360" w:lineRule="auto"/>
        <w:ind w:firstLine="709"/>
        <w:jc w:val="both"/>
        <w:rPr>
          <w:sz w:val="28"/>
          <w:szCs w:val="28"/>
        </w:rPr>
      </w:pPr>
      <w:r w:rsidRPr="00B01A61">
        <w:rPr>
          <w:sz w:val="28"/>
          <w:szCs w:val="28"/>
        </w:rPr>
        <w:t>По объему информации балансы подразделяются на единичные и сводные.</w:t>
      </w:r>
    </w:p>
    <w:p w:rsidR="004B0D97" w:rsidRPr="00B01A61" w:rsidRDefault="004B0D97" w:rsidP="00B01A61">
      <w:pPr>
        <w:spacing w:line="360" w:lineRule="auto"/>
        <w:ind w:firstLine="709"/>
        <w:jc w:val="both"/>
        <w:rPr>
          <w:sz w:val="28"/>
          <w:szCs w:val="28"/>
        </w:rPr>
      </w:pPr>
      <w:r w:rsidRPr="00B01A61">
        <w:rPr>
          <w:sz w:val="28"/>
          <w:szCs w:val="28"/>
        </w:rPr>
        <w:t>Единичный баланс отражает деятельность только одной организации.</w:t>
      </w:r>
    </w:p>
    <w:p w:rsidR="004B0D97" w:rsidRPr="00B01A61" w:rsidRDefault="004B0D97" w:rsidP="00B01A61">
      <w:pPr>
        <w:spacing w:line="360" w:lineRule="auto"/>
        <w:ind w:firstLine="709"/>
        <w:jc w:val="both"/>
        <w:rPr>
          <w:sz w:val="28"/>
          <w:szCs w:val="28"/>
        </w:rPr>
      </w:pPr>
      <w:r w:rsidRPr="00B01A61">
        <w:rPr>
          <w:sz w:val="28"/>
          <w:szCs w:val="28"/>
        </w:rPr>
        <w:t>Сводные балансы получают путем механического сложения сумм, числящихся на статьях нескольких единичных балансов, и подсчета общих итогов актива и пассива.</w:t>
      </w:r>
    </w:p>
    <w:p w:rsidR="004B0D97" w:rsidRPr="00B01A61" w:rsidRDefault="004B0D97" w:rsidP="00B01A61">
      <w:pPr>
        <w:spacing w:line="360" w:lineRule="auto"/>
        <w:ind w:firstLine="709"/>
        <w:jc w:val="both"/>
        <w:rPr>
          <w:sz w:val="28"/>
          <w:szCs w:val="28"/>
        </w:rPr>
      </w:pPr>
      <w:r w:rsidRPr="00B01A61">
        <w:rPr>
          <w:sz w:val="28"/>
          <w:szCs w:val="28"/>
        </w:rPr>
        <w:t>Разновидностью сводных балансов являются консолидированные балансы. Они представляют собой объединение балансов организаций, юридически самостоятельных, но взаимосвязанных в экономическом и финансовом отношениях.</w:t>
      </w:r>
    </w:p>
    <w:p w:rsidR="004B0D97" w:rsidRPr="00B01A61" w:rsidRDefault="004B0D97" w:rsidP="00B01A61">
      <w:pPr>
        <w:spacing w:line="360" w:lineRule="auto"/>
        <w:ind w:firstLine="709"/>
        <w:jc w:val="both"/>
        <w:rPr>
          <w:sz w:val="28"/>
          <w:szCs w:val="28"/>
        </w:rPr>
      </w:pPr>
      <w:r w:rsidRPr="00B01A61">
        <w:rPr>
          <w:sz w:val="28"/>
          <w:szCs w:val="28"/>
        </w:rPr>
        <w:t>По характеру деятельности балансы могут быть основной и не основной деятельности. Основной называется деятельность, соответствующая профилю организации, ее уставу. Все прочие виды деятельности организации – неосновные.</w:t>
      </w:r>
    </w:p>
    <w:p w:rsidR="004B0D97" w:rsidRPr="00B01A61" w:rsidRDefault="004B0D97" w:rsidP="00B01A61">
      <w:pPr>
        <w:spacing w:line="360" w:lineRule="auto"/>
        <w:ind w:firstLine="709"/>
        <w:jc w:val="both"/>
        <w:rPr>
          <w:sz w:val="28"/>
          <w:szCs w:val="28"/>
        </w:rPr>
      </w:pPr>
      <w:r w:rsidRPr="00B01A61">
        <w:rPr>
          <w:sz w:val="28"/>
          <w:szCs w:val="28"/>
        </w:rPr>
        <w:t>По формам собственности различают балансы государственных, муниципальных, кооперативных, коллективных, частных, смешных и совместных организаций, а также общественных организаций.</w:t>
      </w:r>
    </w:p>
    <w:p w:rsidR="004B0D97" w:rsidRPr="00B01A61" w:rsidRDefault="004B0D97" w:rsidP="00B01A61">
      <w:pPr>
        <w:spacing w:line="360" w:lineRule="auto"/>
        <w:ind w:firstLine="709"/>
        <w:jc w:val="both"/>
        <w:rPr>
          <w:sz w:val="28"/>
          <w:szCs w:val="28"/>
        </w:rPr>
      </w:pPr>
      <w:r w:rsidRPr="00B01A61">
        <w:rPr>
          <w:sz w:val="28"/>
          <w:szCs w:val="28"/>
        </w:rPr>
        <w:t>По объекту отражения балансы делятся на самостоятельные и отдельные.</w:t>
      </w:r>
    </w:p>
    <w:p w:rsidR="004B0D97" w:rsidRPr="00B01A61" w:rsidRDefault="004B0D97" w:rsidP="00B01A61">
      <w:pPr>
        <w:spacing w:line="360" w:lineRule="auto"/>
        <w:ind w:firstLine="709"/>
        <w:jc w:val="both"/>
        <w:rPr>
          <w:sz w:val="28"/>
          <w:szCs w:val="28"/>
        </w:rPr>
      </w:pPr>
      <w:r w:rsidRPr="00B01A61">
        <w:rPr>
          <w:sz w:val="28"/>
          <w:szCs w:val="28"/>
        </w:rPr>
        <w:t>Самостоятельный баланс имеют только организации, являющимися юридическими лицами. Отдельный баланс составляют структурные  подразделения организации (филиалы, автотранспортные и жилищно-коммунальные хозяйства и т.д.).</w:t>
      </w:r>
    </w:p>
    <w:p w:rsidR="004B0D97" w:rsidRPr="00B01A61" w:rsidRDefault="004B0D97" w:rsidP="00B01A61">
      <w:pPr>
        <w:spacing w:line="360" w:lineRule="auto"/>
        <w:ind w:firstLine="709"/>
        <w:jc w:val="both"/>
        <w:rPr>
          <w:sz w:val="28"/>
          <w:szCs w:val="28"/>
        </w:rPr>
      </w:pPr>
      <w:r w:rsidRPr="00B01A61">
        <w:rPr>
          <w:sz w:val="28"/>
          <w:szCs w:val="28"/>
        </w:rPr>
        <w:t>По способу «очистки» могут быть балансы – брутто и балансы – нетто.</w:t>
      </w:r>
    </w:p>
    <w:p w:rsidR="004B0D97" w:rsidRPr="00B01A61" w:rsidRDefault="004B0D97" w:rsidP="00B01A61">
      <w:pPr>
        <w:spacing w:line="360" w:lineRule="auto"/>
        <w:ind w:firstLine="709"/>
        <w:jc w:val="both"/>
        <w:rPr>
          <w:sz w:val="28"/>
          <w:szCs w:val="28"/>
        </w:rPr>
      </w:pPr>
      <w:r w:rsidRPr="00B01A61">
        <w:rPr>
          <w:sz w:val="28"/>
          <w:szCs w:val="28"/>
        </w:rPr>
        <w:t>По формату баланс может быть: двусторонний, односторонний, разделенный, сводный, шахматный.</w:t>
      </w:r>
    </w:p>
    <w:p w:rsidR="004B0D97" w:rsidRPr="00B01A61" w:rsidRDefault="004B0D97" w:rsidP="00B01A61">
      <w:pPr>
        <w:spacing w:line="360" w:lineRule="auto"/>
        <w:ind w:firstLine="709"/>
        <w:jc w:val="both"/>
        <w:rPr>
          <w:sz w:val="28"/>
          <w:szCs w:val="28"/>
        </w:rPr>
      </w:pPr>
      <w:r w:rsidRPr="00B01A61">
        <w:rPr>
          <w:sz w:val="28"/>
          <w:szCs w:val="28"/>
        </w:rPr>
        <w:t>По реформированию различают реформированные и нереформированные.</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В РФ введена официальная отчетная форма  бухгалтерского баланса - Форма № 1 по ОКУД.</w:t>
      </w:r>
    </w:p>
    <w:p w:rsidR="004B0D97" w:rsidRPr="00B01A61" w:rsidRDefault="004B0D97"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3.2. Изменения бухгалтерского баланса под влиянием </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хозяйственных операций</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Ежедневно в каждой организации происходит множество хозяйственных операций, которые изменяют бухгалтерский баланс.</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Типы хозяйственных операций, влияющие на бухгалтерский баланс:</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lang w:val="en-US"/>
        </w:rPr>
        <w:t>I</w:t>
      </w:r>
      <w:r w:rsidRPr="00B01A61">
        <w:rPr>
          <w:rFonts w:ascii="Times New Roman" w:hAnsi="Times New Roman" w:cs="Times New Roman"/>
          <w:sz w:val="28"/>
          <w:szCs w:val="28"/>
        </w:rPr>
        <w:t xml:space="preserve"> тип. Активный</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Хозяйственная операция № 1.</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Получены деньги в кассу с расчетного счета в сумме 10000 руб.</w:t>
      </w:r>
    </w:p>
    <w:p w:rsidR="004B0D97"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Операция затронет статьи:</w:t>
      </w:r>
    </w:p>
    <w:p w:rsidR="006D6281" w:rsidRPr="00B01A61" w:rsidRDefault="006D6281" w:rsidP="00B01A61">
      <w:pPr>
        <w:pStyle w:val="a8"/>
        <w:spacing w:line="36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496"/>
        <w:gridCol w:w="1440"/>
      </w:tblGrid>
      <w:tr w:rsidR="004B0D97" w:rsidRPr="006D6281" w:rsidTr="004C2C7E">
        <w:trPr>
          <w:jc w:val="center"/>
        </w:trPr>
        <w:tc>
          <w:tcPr>
            <w:tcW w:w="828"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А</w:t>
            </w:r>
          </w:p>
        </w:tc>
        <w:tc>
          <w:tcPr>
            <w:tcW w:w="3496"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Денежные средства (Касса)</w:t>
            </w:r>
          </w:p>
        </w:tc>
        <w:tc>
          <w:tcPr>
            <w:tcW w:w="1440" w:type="dxa"/>
            <w:vAlign w:val="cente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(+10000)</w:t>
            </w:r>
          </w:p>
        </w:tc>
      </w:tr>
      <w:tr w:rsidR="004B0D97" w:rsidRPr="006D6281" w:rsidTr="004C2C7E">
        <w:trPr>
          <w:jc w:val="center"/>
        </w:trPr>
        <w:tc>
          <w:tcPr>
            <w:tcW w:w="828"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А</w:t>
            </w:r>
          </w:p>
        </w:tc>
        <w:tc>
          <w:tcPr>
            <w:tcW w:w="3496"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Денежные средства (Р/счет)</w:t>
            </w:r>
          </w:p>
        </w:tc>
        <w:tc>
          <w:tcPr>
            <w:tcW w:w="1440" w:type="dxa"/>
            <w:vAlign w:val="cente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(-10000)</w:t>
            </w:r>
          </w:p>
        </w:tc>
      </w:tr>
    </w:tbl>
    <w:p w:rsidR="006D6281" w:rsidRDefault="006D6281"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т.е. изменения произойдут только в активе – активный тип операций.</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Формула: </w:t>
      </w:r>
      <w:r w:rsidRPr="00B01A61">
        <w:rPr>
          <w:rFonts w:ascii="Times New Roman" w:hAnsi="Times New Roman" w:cs="Times New Roman"/>
          <w:sz w:val="28"/>
          <w:szCs w:val="28"/>
        </w:rPr>
        <w:object w:dxaOrig="14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4.25pt" o:ole="">
            <v:imagedata r:id="rId7" o:title=""/>
          </v:shape>
          <o:OLEObject Type="Embed" ProgID="Equation.3" ShapeID="_x0000_i1025" DrawAspect="Content" ObjectID="_1469515229" r:id="rId8"/>
        </w:objec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object w:dxaOrig="180" w:dyaOrig="340">
          <v:shape id="_x0000_i1026" type="#_x0000_t75" style="width:9pt;height:17.25pt" o:ole="">
            <v:imagedata r:id="rId9" o:title=""/>
          </v:shape>
          <o:OLEObject Type="Embed" ProgID="Equation.3" ShapeID="_x0000_i1026" DrawAspect="Content" ObjectID="_1469515230" r:id="rId10"/>
        </w:object>
      </w:r>
      <w:r w:rsidRPr="00B01A61">
        <w:rPr>
          <w:rFonts w:ascii="Times New Roman" w:hAnsi="Times New Roman" w:cs="Times New Roman"/>
          <w:sz w:val="28"/>
          <w:szCs w:val="28"/>
        </w:rPr>
        <w:t>где:</w:t>
      </w:r>
      <w:r w:rsidRPr="00B01A61">
        <w:rPr>
          <w:rFonts w:ascii="Times New Roman" w:hAnsi="Times New Roman" w:cs="Times New Roman"/>
          <w:sz w:val="28"/>
          <w:szCs w:val="28"/>
        </w:rPr>
        <w:tab/>
      </w:r>
      <w:r w:rsidRPr="00B01A61">
        <w:rPr>
          <w:rFonts w:ascii="Times New Roman" w:hAnsi="Times New Roman" w:cs="Times New Roman"/>
          <w:sz w:val="28"/>
          <w:szCs w:val="28"/>
        </w:rPr>
        <w:tab/>
        <w:t>А- актив,</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а – статья в активе,</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П – Пассив</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lang w:val="en-US"/>
        </w:rPr>
        <w:t>II</w:t>
      </w:r>
      <w:r w:rsidRPr="00B01A61">
        <w:rPr>
          <w:rFonts w:ascii="Times New Roman" w:hAnsi="Times New Roman" w:cs="Times New Roman"/>
          <w:sz w:val="28"/>
          <w:szCs w:val="28"/>
        </w:rPr>
        <w:t xml:space="preserve"> тип. Пассивный</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Хозяйственная операция № 2.</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В конце года, часть нераспределенной прибыли направлена в резервный капитал.</w:t>
      </w:r>
    </w:p>
    <w:p w:rsidR="004B0D97"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Операция затронет статьи:</w:t>
      </w:r>
    </w:p>
    <w:p w:rsidR="006D6281" w:rsidRPr="00B01A61" w:rsidRDefault="006D6281" w:rsidP="00B01A61">
      <w:pPr>
        <w:pStyle w:val="a8"/>
        <w:spacing w:line="36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496"/>
        <w:gridCol w:w="1440"/>
      </w:tblGrid>
      <w:tr w:rsidR="004B0D97" w:rsidRPr="006D6281" w:rsidTr="004C2C7E">
        <w:trPr>
          <w:jc w:val="center"/>
        </w:trPr>
        <w:tc>
          <w:tcPr>
            <w:tcW w:w="828"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П</w:t>
            </w:r>
          </w:p>
        </w:tc>
        <w:tc>
          <w:tcPr>
            <w:tcW w:w="3496"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Нераспределенная прибыль</w:t>
            </w:r>
          </w:p>
        </w:tc>
        <w:tc>
          <w:tcPr>
            <w:tcW w:w="1440"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(-)9000</w:t>
            </w:r>
          </w:p>
        </w:tc>
      </w:tr>
      <w:tr w:rsidR="004B0D97" w:rsidRPr="006D6281" w:rsidTr="004C2C7E">
        <w:trPr>
          <w:jc w:val="center"/>
        </w:trPr>
        <w:tc>
          <w:tcPr>
            <w:tcW w:w="828"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П</w:t>
            </w:r>
          </w:p>
        </w:tc>
        <w:tc>
          <w:tcPr>
            <w:tcW w:w="3496"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Резервный капитал</w:t>
            </w:r>
          </w:p>
        </w:tc>
        <w:tc>
          <w:tcPr>
            <w:tcW w:w="1440"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(+)9000</w:t>
            </w:r>
          </w:p>
        </w:tc>
      </w:tr>
    </w:tbl>
    <w:p w:rsidR="006D6281" w:rsidRDefault="006D6281"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т.е. изменения произойдут только в пассиве – пассивный тип операций.</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Формула: </w:t>
      </w:r>
      <w:r w:rsidRPr="00B01A61">
        <w:rPr>
          <w:rFonts w:ascii="Times New Roman" w:hAnsi="Times New Roman" w:cs="Times New Roman"/>
          <w:sz w:val="28"/>
          <w:szCs w:val="28"/>
        </w:rPr>
        <w:object w:dxaOrig="1400" w:dyaOrig="279">
          <v:shape id="_x0000_i1027" type="#_x0000_t75" style="width:69pt;height:14.25pt" o:ole="">
            <v:imagedata r:id="rId11" o:title=""/>
          </v:shape>
          <o:OLEObject Type="Embed" ProgID="Equation.3" ShapeID="_x0000_i1027" DrawAspect="Content" ObjectID="_1469515231" r:id="rId12"/>
        </w:objec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lang w:val="en-US"/>
        </w:rPr>
        <w:t>III</w:t>
      </w:r>
      <w:r w:rsidRPr="00B01A61">
        <w:rPr>
          <w:rFonts w:ascii="Times New Roman" w:hAnsi="Times New Roman" w:cs="Times New Roman"/>
          <w:sz w:val="28"/>
          <w:szCs w:val="28"/>
        </w:rPr>
        <w:t xml:space="preserve"> тип. Активно – пассивный в сторону увеличения</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Хозяйственная операция № 3.</w:t>
      </w:r>
    </w:p>
    <w:p w:rsidR="004B0D97"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В организацию поступили материалы от поставщиков в сумме 12000 руб. Счет поставщика не оплачен. Операция затронет статьи:</w:t>
      </w:r>
    </w:p>
    <w:p w:rsidR="006D6281" w:rsidRPr="00B01A61" w:rsidRDefault="006D6281" w:rsidP="00B01A61">
      <w:pPr>
        <w:pStyle w:val="a8"/>
        <w:spacing w:line="36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3496"/>
        <w:gridCol w:w="1440"/>
      </w:tblGrid>
      <w:tr w:rsidR="004B0D97" w:rsidRPr="006D6281" w:rsidTr="004C2C7E">
        <w:trPr>
          <w:jc w:val="center"/>
        </w:trPr>
        <w:tc>
          <w:tcPr>
            <w:tcW w:w="828"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А</w:t>
            </w:r>
          </w:p>
        </w:tc>
        <w:tc>
          <w:tcPr>
            <w:tcW w:w="3496"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Материалы</w:t>
            </w:r>
          </w:p>
        </w:tc>
        <w:tc>
          <w:tcPr>
            <w:tcW w:w="1440"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(+12000)</w:t>
            </w:r>
          </w:p>
        </w:tc>
      </w:tr>
      <w:tr w:rsidR="004B0D97" w:rsidRPr="006D6281" w:rsidTr="004C2C7E">
        <w:trPr>
          <w:jc w:val="center"/>
        </w:trPr>
        <w:tc>
          <w:tcPr>
            <w:tcW w:w="828"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П</w:t>
            </w:r>
          </w:p>
        </w:tc>
        <w:tc>
          <w:tcPr>
            <w:tcW w:w="3496"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Задолженность поставщику</w:t>
            </w:r>
          </w:p>
        </w:tc>
        <w:tc>
          <w:tcPr>
            <w:tcW w:w="1440"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(+12000)</w:t>
            </w:r>
          </w:p>
        </w:tc>
      </w:tr>
    </w:tbl>
    <w:p w:rsidR="006D6281" w:rsidRDefault="006D6281"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Формула: </w:t>
      </w:r>
      <w:r w:rsidRPr="00B01A61">
        <w:rPr>
          <w:rFonts w:ascii="Times New Roman" w:hAnsi="Times New Roman" w:cs="Times New Roman"/>
          <w:sz w:val="28"/>
          <w:szCs w:val="28"/>
        </w:rPr>
        <w:object w:dxaOrig="1400" w:dyaOrig="279">
          <v:shape id="_x0000_i1028" type="#_x0000_t75" style="width:69pt;height:14.25pt" o:ole="">
            <v:imagedata r:id="rId13" o:title=""/>
          </v:shape>
          <o:OLEObject Type="Embed" ProgID="Equation.3" ShapeID="_x0000_i1028" DrawAspect="Content" ObjectID="_1469515232" r:id="rId14"/>
        </w:objec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lang w:val="en-US"/>
        </w:rPr>
        <w:t>IV</w:t>
      </w:r>
      <w:r w:rsidRPr="00B01A61">
        <w:rPr>
          <w:rFonts w:ascii="Times New Roman" w:hAnsi="Times New Roman" w:cs="Times New Roman"/>
          <w:sz w:val="28"/>
          <w:szCs w:val="28"/>
        </w:rPr>
        <w:t xml:space="preserve"> тип. Активно – пассивный в сторону уменьшения</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Хозяйственная операция № 4.</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В организации из кассы выдали зарплату (аванс) в сумме 11000 руб.</w:t>
      </w:r>
    </w:p>
    <w:p w:rsidR="004B0D97"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Операция затронет статьи:</w:t>
      </w:r>
    </w:p>
    <w:p w:rsidR="006D6281" w:rsidRPr="00B01A61" w:rsidRDefault="006D6281" w:rsidP="00B01A61">
      <w:pPr>
        <w:pStyle w:val="a8"/>
        <w:spacing w:line="36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496"/>
        <w:gridCol w:w="1440"/>
      </w:tblGrid>
      <w:tr w:rsidR="004B0D97" w:rsidRPr="006D6281" w:rsidTr="004C2C7E">
        <w:trPr>
          <w:jc w:val="center"/>
        </w:trPr>
        <w:tc>
          <w:tcPr>
            <w:tcW w:w="828" w:type="dxa"/>
          </w:tcPr>
          <w:p w:rsidR="004B0D97" w:rsidRPr="006D6281" w:rsidRDefault="004B0D97" w:rsidP="006D6281">
            <w:pPr>
              <w:pStyle w:val="a8"/>
              <w:spacing w:line="360" w:lineRule="auto"/>
              <w:ind w:firstLine="47"/>
              <w:jc w:val="both"/>
              <w:rPr>
                <w:rFonts w:ascii="Times New Roman" w:hAnsi="Times New Roman" w:cs="Times New Roman"/>
              </w:rPr>
            </w:pPr>
            <w:r w:rsidRPr="006D6281">
              <w:rPr>
                <w:rFonts w:ascii="Times New Roman" w:hAnsi="Times New Roman" w:cs="Times New Roman"/>
              </w:rPr>
              <w:t>А</w:t>
            </w:r>
          </w:p>
        </w:tc>
        <w:tc>
          <w:tcPr>
            <w:tcW w:w="3496"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Денежные средства (Касса)</w:t>
            </w:r>
          </w:p>
        </w:tc>
        <w:tc>
          <w:tcPr>
            <w:tcW w:w="1440"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(-11000)</w:t>
            </w:r>
          </w:p>
        </w:tc>
      </w:tr>
      <w:tr w:rsidR="004B0D97" w:rsidRPr="006D6281" w:rsidTr="004C2C7E">
        <w:trPr>
          <w:jc w:val="center"/>
        </w:trPr>
        <w:tc>
          <w:tcPr>
            <w:tcW w:w="828"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П</w:t>
            </w:r>
          </w:p>
        </w:tc>
        <w:tc>
          <w:tcPr>
            <w:tcW w:w="3496"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Задолженность персоналу организации</w:t>
            </w:r>
          </w:p>
        </w:tc>
        <w:tc>
          <w:tcPr>
            <w:tcW w:w="1440" w:type="dxa"/>
            <w:vAlign w:val="cente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(-11000)</w:t>
            </w:r>
          </w:p>
        </w:tc>
      </w:tr>
    </w:tbl>
    <w:p w:rsidR="006D6281" w:rsidRDefault="006D6281"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Формула: </w:t>
      </w:r>
      <w:r w:rsidRPr="00B01A61">
        <w:rPr>
          <w:rFonts w:ascii="Times New Roman" w:hAnsi="Times New Roman" w:cs="Times New Roman"/>
          <w:sz w:val="28"/>
          <w:szCs w:val="28"/>
        </w:rPr>
        <w:object w:dxaOrig="1400" w:dyaOrig="279">
          <v:shape id="_x0000_i1029" type="#_x0000_t75" style="width:69pt;height:14.25pt" o:ole="">
            <v:imagedata r:id="rId15" o:title=""/>
          </v:shape>
          <o:OLEObject Type="Embed" ProgID="Equation.3" ShapeID="_x0000_i1029" DrawAspect="Content" ObjectID="_1469515233" r:id="rId16"/>
        </w:objec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Для того, чтобы сгруппировать информацию о стоимости имущества предприятия, источниках его формирования применяют счета бухгалтерского учета.</w:t>
      </w:r>
    </w:p>
    <w:p w:rsidR="004B0D97" w:rsidRPr="006D6281" w:rsidRDefault="006D6281" w:rsidP="006D6281">
      <w:pPr>
        <w:pStyle w:val="a8"/>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4B0D97" w:rsidRPr="006D6281">
        <w:rPr>
          <w:rFonts w:ascii="Times New Roman" w:hAnsi="Times New Roman" w:cs="Times New Roman"/>
          <w:b/>
          <w:sz w:val="28"/>
          <w:szCs w:val="28"/>
        </w:rPr>
        <w:t>Тема 4. Система счетов бухгалтерского учета</w:t>
      </w:r>
    </w:p>
    <w:p w:rsidR="004B0D97" w:rsidRPr="00B01A61" w:rsidRDefault="004B0D97" w:rsidP="00B01A61">
      <w:pPr>
        <w:pStyle w:val="a8"/>
        <w:spacing w:line="360" w:lineRule="auto"/>
        <w:ind w:firstLine="709"/>
        <w:jc w:val="both"/>
        <w:rPr>
          <w:rFonts w:ascii="Times New Roman" w:hAnsi="Times New Roman" w:cs="Times New Roman"/>
          <w:sz w:val="28"/>
          <w:szCs w:val="28"/>
        </w:rPr>
      </w:pPr>
    </w:p>
    <w:p w:rsidR="004B0D97" w:rsidRPr="006D6281" w:rsidRDefault="004B0D97" w:rsidP="006D6281">
      <w:pPr>
        <w:pStyle w:val="a8"/>
        <w:spacing w:line="360" w:lineRule="auto"/>
        <w:ind w:firstLine="709"/>
        <w:jc w:val="center"/>
        <w:rPr>
          <w:rFonts w:ascii="Times New Roman" w:hAnsi="Times New Roman" w:cs="Times New Roman"/>
          <w:b/>
          <w:sz w:val="28"/>
          <w:szCs w:val="28"/>
        </w:rPr>
      </w:pPr>
      <w:r w:rsidRPr="006D6281">
        <w:rPr>
          <w:rFonts w:ascii="Times New Roman" w:hAnsi="Times New Roman" w:cs="Times New Roman"/>
          <w:b/>
          <w:sz w:val="28"/>
          <w:szCs w:val="28"/>
        </w:rPr>
        <w:t>4.1. Понятие счетов бухгалтерского учета</w:t>
      </w:r>
    </w:p>
    <w:p w:rsidR="006D6281" w:rsidRDefault="006D6281"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Счета бухгалтерского учета – это способ повседневного, текущего учета и контроля за имуществом организации и источниками его формирования.</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Бухгалтерские счета открываются на основании статей бухгалтерского баланса.</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Счет имеет следующий вид:</w:t>
      </w:r>
    </w:p>
    <w:p w:rsidR="004B0D97"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Дебет </w:t>
      </w:r>
      <w:r w:rsidRPr="00B01A61">
        <w:rPr>
          <w:rFonts w:ascii="Times New Roman" w:hAnsi="Times New Roman" w:cs="Times New Roman"/>
          <w:sz w:val="28"/>
          <w:szCs w:val="28"/>
          <w:lang w:val="en-US"/>
        </w:rPr>
        <w:t>D</w:t>
      </w:r>
      <w:r w:rsidRPr="00B01A61">
        <w:rPr>
          <w:rFonts w:ascii="Times New Roman" w:hAnsi="Times New Roman" w:cs="Times New Roman"/>
          <w:sz w:val="28"/>
          <w:szCs w:val="28"/>
        </w:rPr>
        <w:t>т</w:t>
      </w:r>
      <w:r w:rsidRPr="00B01A61">
        <w:rPr>
          <w:rFonts w:ascii="Times New Roman" w:hAnsi="Times New Roman" w:cs="Times New Roman"/>
          <w:sz w:val="28"/>
          <w:szCs w:val="28"/>
        </w:rPr>
        <w:tab/>
      </w:r>
      <w:r w:rsidRPr="00B01A61">
        <w:rPr>
          <w:rFonts w:ascii="Times New Roman" w:hAnsi="Times New Roman" w:cs="Times New Roman"/>
          <w:sz w:val="28"/>
          <w:szCs w:val="28"/>
        </w:rPr>
        <w:tab/>
        <w:t xml:space="preserve">  № 01 Основные средства</w:t>
      </w:r>
      <w:r w:rsidRPr="00B01A61">
        <w:rPr>
          <w:rFonts w:ascii="Times New Roman" w:hAnsi="Times New Roman" w:cs="Times New Roman"/>
          <w:sz w:val="28"/>
          <w:szCs w:val="28"/>
        </w:rPr>
        <w:tab/>
      </w:r>
      <w:r w:rsidRPr="00B01A61">
        <w:rPr>
          <w:rFonts w:ascii="Times New Roman" w:hAnsi="Times New Roman" w:cs="Times New Roman"/>
          <w:sz w:val="28"/>
          <w:szCs w:val="28"/>
        </w:rPr>
        <w:tab/>
        <w:t>Кредит Кт</w:t>
      </w:r>
    </w:p>
    <w:p w:rsidR="006D6281" w:rsidRPr="00B01A61" w:rsidRDefault="006D6281" w:rsidP="00B01A61">
      <w:pPr>
        <w:pStyle w:val="a8"/>
        <w:spacing w:line="36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4B0D97" w:rsidRPr="006D6281" w:rsidTr="004C2C7E">
        <w:tc>
          <w:tcPr>
            <w:tcW w:w="4928"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lang w:val="en-US"/>
              </w:rPr>
              <w:t>C</w:t>
            </w:r>
            <w:r w:rsidRPr="006D6281">
              <w:rPr>
                <w:rFonts w:ascii="Times New Roman" w:hAnsi="Times New Roman" w:cs="Times New Roman"/>
              </w:rPr>
              <w:t>н</w:t>
            </w:r>
            <w:r w:rsidRPr="006D6281">
              <w:rPr>
                <w:rFonts w:ascii="Times New Roman" w:hAnsi="Times New Roman" w:cs="Times New Roman"/>
                <w:vertAlign w:val="subscript"/>
              </w:rPr>
              <w:t xml:space="preserve"> </w:t>
            </w:r>
            <w:r w:rsidRPr="006D6281">
              <w:rPr>
                <w:rFonts w:ascii="Times New Roman" w:hAnsi="Times New Roman" w:cs="Times New Roman"/>
              </w:rPr>
              <w:t>100 000</w:t>
            </w:r>
          </w:p>
        </w:tc>
        <w:tc>
          <w:tcPr>
            <w:tcW w:w="4929" w:type="dxa"/>
            <w:tcBorders>
              <w:bottom w:val="nil"/>
            </w:tcBorders>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2) 30 000</w:t>
            </w:r>
          </w:p>
        </w:tc>
      </w:tr>
      <w:tr w:rsidR="004B0D97" w:rsidRPr="006D6281" w:rsidTr="004C2C7E">
        <w:tc>
          <w:tcPr>
            <w:tcW w:w="4928"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1) 50 000</w:t>
            </w:r>
          </w:p>
        </w:tc>
        <w:tc>
          <w:tcPr>
            <w:tcW w:w="4929" w:type="dxa"/>
            <w:tcBorders>
              <w:top w:val="nil"/>
              <w:bottom w:val="nil"/>
            </w:tcBorders>
            <w:vAlign w:val="center"/>
          </w:tcPr>
          <w:p w:rsidR="004B0D97" w:rsidRPr="006D6281" w:rsidRDefault="004B0D97" w:rsidP="00B01A61">
            <w:pPr>
              <w:pStyle w:val="a8"/>
              <w:spacing w:line="360" w:lineRule="auto"/>
              <w:ind w:firstLine="709"/>
              <w:jc w:val="both"/>
              <w:rPr>
                <w:rFonts w:ascii="Times New Roman" w:hAnsi="Times New Roman" w:cs="Times New Roman"/>
              </w:rPr>
            </w:pPr>
          </w:p>
        </w:tc>
      </w:tr>
      <w:tr w:rsidR="004B0D97" w:rsidRPr="006D6281" w:rsidTr="004C2C7E">
        <w:tc>
          <w:tcPr>
            <w:tcW w:w="4928"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Оборот: 50 000</w:t>
            </w:r>
          </w:p>
        </w:tc>
        <w:tc>
          <w:tcPr>
            <w:tcW w:w="4929" w:type="dxa"/>
            <w:tcBorders>
              <w:top w:val="nil"/>
              <w:bottom w:val="nil"/>
            </w:tcBorders>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Оборот: 30 000</w:t>
            </w:r>
          </w:p>
        </w:tc>
      </w:tr>
      <w:tr w:rsidR="004B0D97" w:rsidRPr="006D6281" w:rsidTr="004C2C7E">
        <w:tc>
          <w:tcPr>
            <w:tcW w:w="4928"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lang w:val="en-US"/>
              </w:rPr>
              <w:t>C</w:t>
            </w:r>
            <w:r w:rsidRPr="006D6281">
              <w:rPr>
                <w:rFonts w:ascii="Times New Roman" w:hAnsi="Times New Roman" w:cs="Times New Roman"/>
              </w:rPr>
              <w:t>к</w:t>
            </w:r>
            <w:r w:rsidRPr="006D6281">
              <w:rPr>
                <w:rFonts w:ascii="Times New Roman" w:hAnsi="Times New Roman" w:cs="Times New Roman"/>
                <w:vertAlign w:val="subscript"/>
              </w:rPr>
              <w:t xml:space="preserve"> </w:t>
            </w:r>
            <w:r w:rsidRPr="006D6281">
              <w:rPr>
                <w:rFonts w:ascii="Times New Roman" w:hAnsi="Times New Roman" w:cs="Times New Roman"/>
              </w:rPr>
              <w:t>120 000</w:t>
            </w:r>
          </w:p>
        </w:tc>
        <w:tc>
          <w:tcPr>
            <w:tcW w:w="4929" w:type="dxa"/>
            <w:tcBorders>
              <w:top w:val="nil"/>
            </w:tcBorders>
            <w:vAlign w:val="center"/>
          </w:tcPr>
          <w:p w:rsidR="004B0D97" w:rsidRPr="006D6281" w:rsidRDefault="004B0D97" w:rsidP="00B01A61">
            <w:pPr>
              <w:pStyle w:val="a8"/>
              <w:spacing w:line="360" w:lineRule="auto"/>
              <w:ind w:firstLine="709"/>
              <w:jc w:val="both"/>
              <w:rPr>
                <w:rFonts w:ascii="Times New Roman" w:hAnsi="Times New Roman" w:cs="Times New Roman"/>
              </w:rPr>
            </w:pPr>
          </w:p>
        </w:tc>
      </w:tr>
    </w:tbl>
    <w:p w:rsidR="006D6281" w:rsidRDefault="006D6281"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Дебет перевод с лат. «Имеет»</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Кредит перевод с лат. «Верит»</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В настоящее время этот перевод утратил первоначальное значение.</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Сальдо– лат. «Расчет», в бухгалтерском учете обозначает остаток: </w:t>
      </w:r>
      <w:r w:rsidRPr="00B01A61">
        <w:rPr>
          <w:rFonts w:ascii="Times New Roman" w:hAnsi="Times New Roman" w:cs="Times New Roman"/>
          <w:sz w:val="28"/>
          <w:szCs w:val="28"/>
          <w:lang w:val="en-US"/>
        </w:rPr>
        <w:t>C</w:t>
      </w:r>
      <w:r w:rsidRPr="00B01A61">
        <w:rPr>
          <w:rFonts w:ascii="Times New Roman" w:hAnsi="Times New Roman" w:cs="Times New Roman"/>
          <w:sz w:val="28"/>
          <w:szCs w:val="28"/>
        </w:rPr>
        <w:t xml:space="preserve">н – начальное, </w:t>
      </w:r>
      <w:r w:rsidRPr="00B01A61">
        <w:rPr>
          <w:rFonts w:ascii="Times New Roman" w:hAnsi="Times New Roman" w:cs="Times New Roman"/>
          <w:sz w:val="28"/>
          <w:szCs w:val="28"/>
          <w:lang w:val="en-US"/>
        </w:rPr>
        <w:t>C</w:t>
      </w:r>
      <w:r w:rsidRPr="00B01A61">
        <w:rPr>
          <w:rFonts w:ascii="Times New Roman" w:hAnsi="Times New Roman" w:cs="Times New Roman"/>
          <w:sz w:val="28"/>
          <w:szCs w:val="28"/>
        </w:rPr>
        <w:t>к – конечное.</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Бухгалтерский счет открывается на каждую статью бухгалтерского баланса  и называется обычно так же.</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В каждом счете всегда имеется три записи:</w:t>
      </w:r>
    </w:p>
    <w:p w:rsidR="004B0D97" w:rsidRPr="00B01A61" w:rsidRDefault="004B0D97" w:rsidP="00B01A61">
      <w:pPr>
        <w:pStyle w:val="a8"/>
        <w:numPr>
          <w:ilvl w:val="0"/>
          <w:numId w:val="100"/>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Сальдо начальное (</w:t>
      </w:r>
      <w:r w:rsidRPr="00B01A61">
        <w:rPr>
          <w:rFonts w:ascii="Times New Roman" w:hAnsi="Times New Roman" w:cs="Times New Roman"/>
          <w:sz w:val="28"/>
          <w:szCs w:val="28"/>
          <w:lang w:val="en-US"/>
        </w:rPr>
        <w:t>C</w:t>
      </w:r>
      <w:r w:rsidRPr="00B01A61">
        <w:rPr>
          <w:rFonts w:ascii="Times New Roman" w:hAnsi="Times New Roman" w:cs="Times New Roman"/>
          <w:sz w:val="28"/>
          <w:szCs w:val="28"/>
        </w:rPr>
        <w:t>н) – это остаток имущества (источников формирования) на начало периода.</w:t>
      </w:r>
    </w:p>
    <w:p w:rsidR="004B0D97" w:rsidRPr="00B01A61" w:rsidRDefault="004B0D97" w:rsidP="00B01A61">
      <w:pPr>
        <w:pStyle w:val="a8"/>
        <w:numPr>
          <w:ilvl w:val="0"/>
          <w:numId w:val="100"/>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Обороты за месяц – это суммы по </w:t>
      </w:r>
      <w:r w:rsidRPr="00B01A61">
        <w:rPr>
          <w:rFonts w:ascii="Times New Roman" w:hAnsi="Times New Roman" w:cs="Times New Roman"/>
          <w:sz w:val="28"/>
          <w:szCs w:val="28"/>
          <w:lang w:val="en-US"/>
        </w:rPr>
        <w:t>D</w:t>
      </w:r>
      <w:r w:rsidRPr="00B01A61">
        <w:rPr>
          <w:rFonts w:ascii="Times New Roman" w:hAnsi="Times New Roman" w:cs="Times New Roman"/>
          <w:sz w:val="28"/>
          <w:szCs w:val="28"/>
        </w:rPr>
        <w:t xml:space="preserve"> и К счета без сальдо. Обороты бывают дебетовые и кредитовые.</w:t>
      </w:r>
    </w:p>
    <w:p w:rsidR="004B0D97" w:rsidRPr="00B01A61" w:rsidRDefault="004B0D97" w:rsidP="00B01A61">
      <w:pPr>
        <w:pStyle w:val="a8"/>
        <w:numPr>
          <w:ilvl w:val="0"/>
          <w:numId w:val="100"/>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Сальдо конечное (</w:t>
      </w:r>
      <w:r w:rsidRPr="00B01A61">
        <w:rPr>
          <w:rFonts w:ascii="Times New Roman" w:hAnsi="Times New Roman" w:cs="Times New Roman"/>
          <w:sz w:val="28"/>
          <w:szCs w:val="28"/>
          <w:lang w:val="en-US"/>
        </w:rPr>
        <w:t>C</w:t>
      </w:r>
      <w:r w:rsidRPr="00B01A61">
        <w:rPr>
          <w:rFonts w:ascii="Times New Roman" w:hAnsi="Times New Roman" w:cs="Times New Roman"/>
          <w:sz w:val="28"/>
          <w:szCs w:val="28"/>
        </w:rPr>
        <w:t>к) – это остаток имущества (источников формирования) на конец периода.</w:t>
      </w:r>
    </w:p>
    <w:p w:rsidR="004B0D97" w:rsidRPr="006D6281" w:rsidRDefault="004B0D97" w:rsidP="006D6281">
      <w:pPr>
        <w:pStyle w:val="a8"/>
        <w:spacing w:line="360" w:lineRule="auto"/>
        <w:ind w:firstLine="709"/>
        <w:jc w:val="center"/>
        <w:rPr>
          <w:rFonts w:ascii="Times New Roman" w:hAnsi="Times New Roman" w:cs="Times New Roman"/>
          <w:b/>
          <w:sz w:val="28"/>
          <w:szCs w:val="28"/>
        </w:rPr>
      </w:pPr>
      <w:r w:rsidRPr="006D6281">
        <w:rPr>
          <w:rFonts w:ascii="Times New Roman" w:hAnsi="Times New Roman" w:cs="Times New Roman"/>
          <w:b/>
          <w:sz w:val="28"/>
          <w:szCs w:val="28"/>
        </w:rPr>
        <w:t>4.2. Виды счетов</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Счета бухгалтерского учета по отношению к бухгалтерскому балансу подразделяются на:</w:t>
      </w:r>
    </w:p>
    <w:p w:rsidR="004B0D97" w:rsidRPr="00B01A61" w:rsidRDefault="004B0D97" w:rsidP="00B01A61">
      <w:pPr>
        <w:pStyle w:val="a8"/>
        <w:numPr>
          <w:ilvl w:val="0"/>
          <w:numId w:val="101"/>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Активные счета – счета, открытые на основании статей актива баланса.</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Структура активных счетов имеет следующий вид:</w:t>
      </w:r>
    </w:p>
    <w:p w:rsidR="004B0D97"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Дебет Дт</w:t>
      </w:r>
      <w:r w:rsidRPr="00B01A61">
        <w:rPr>
          <w:rFonts w:ascii="Times New Roman" w:hAnsi="Times New Roman" w:cs="Times New Roman"/>
          <w:sz w:val="28"/>
          <w:szCs w:val="28"/>
        </w:rPr>
        <w:tab/>
      </w:r>
      <w:r w:rsidRPr="00B01A61">
        <w:rPr>
          <w:rFonts w:ascii="Times New Roman" w:hAnsi="Times New Roman" w:cs="Times New Roman"/>
          <w:sz w:val="28"/>
          <w:szCs w:val="28"/>
        </w:rPr>
        <w:tab/>
      </w:r>
      <w:r w:rsidRPr="00B01A61">
        <w:rPr>
          <w:rFonts w:ascii="Times New Roman" w:hAnsi="Times New Roman" w:cs="Times New Roman"/>
          <w:sz w:val="28"/>
          <w:szCs w:val="28"/>
        </w:rPr>
        <w:tab/>
        <w:t>Активный счет</w:t>
      </w:r>
      <w:r w:rsidRPr="00B01A61">
        <w:rPr>
          <w:rFonts w:ascii="Times New Roman" w:hAnsi="Times New Roman" w:cs="Times New Roman"/>
          <w:sz w:val="28"/>
          <w:szCs w:val="28"/>
        </w:rPr>
        <w:tab/>
      </w:r>
      <w:r w:rsidRPr="00B01A61">
        <w:rPr>
          <w:rFonts w:ascii="Times New Roman" w:hAnsi="Times New Roman" w:cs="Times New Roman"/>
          <w:sz w:val="28"/>
          <w:szCs w:val="28"/>
        </w:rPr>
        <w:tab/>
      </w:r>
      <w:r w:rsidRPr="00B01A61">
        <w:rPr>
          <w:rFonts w:ascii="Times New Roman" w:hAnsi="Times New Roman" w:cs="Times New Roman"/>
          <w:sz w:val="28"/>
          <w:szCs w:val="28"/>
        </w:rPr>
        <w:tab/>
        <w:t>Кредит Кт</w:t>
      </w:r>
    </w:p>
    <w:p w:rsidR="006D6281" w:rsidRPr="00B01A61" w:rsidRDefault="006D6281" w:rsidP="00B01A61">
      <w:pPr>
        <w:pStyle w:val="a8"/>
        <w:spacing w:line="36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4791"/>
      </w:tblGrid>
      <w:tr w:rsidR="004B0D97" w:rsidRPr="006D6281" w:rsidTr="004C2C7E">
        <w:tc>
          <w:tcPr>
            <w:tcW w:w="4928"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lang w:val="en-US"/>
              </w:rPr>
              <w:t>C</w:t>
            </w:r>
            <w:r w:rsidRPr="006D6281">
              <w:rPr>
                <w:rFonts w:ascii="Times New Roman" w:hAnsi="Times New Roman" w:cs="Times New Roman"/>
              </w:rPr>
              <w:t>н</w:t>
            </w:r>
            <w:r w:rsidRPr="006D6281">
              <w:rPr>
                <w:rFonts w:ascii="Times New Roman" w:hAnsi="Times New Roman" w:cs="Times New Roman"/>
                <w:vertAlign w:val="subscript"/>
              </w:rPr>
              <w:t xml:space="preserve">  </w:t>
            </w:r>
            <w:r w:rsidRPr="006D6281">
              <w:rPr>
                <w:rFonts w:ascii="Times New Roman" w:hAnsi="Times New Roman" w:cs="Times New Roman"/>
              </w:rPr>
              <w:t>- дебетовое</w:t>
            </w:r>
          </w:p>
        </w:tc>
        <w:tc>
          <w:tcPr>
            <w:tcW w:w="4929" w:type="dxa"/>
            <w:vAlign w:val="center"/>
          </w:tcPr>
          <w:p w:rsidR="004B0D97" w:rsidRPr="006D6281" w:rsidRDefault="004B0D97" w:rsidP="00B01A61">
            <w:pPr>
              <w:pStyle w:val="a8"/>
              <w:spacing w:line="360" w:lineRule="auto"/>
              <w:ind w:firstLine="709"/>
              <w:jc w:val="both"/>
              <w:rPr>
                <w:rFonts w:ascii="Times New Roman" w:hAnsi="Times New Roman" w:cs="Times New Roman"/>
              </w:rPr>
            </w:pPr>
          </w:p>
        </w:tc>
      </w:tr>
      <w:tr w:rsidR="004B0D97" w:rsidRPr="006D6281" w:rsidTr="004C2C7E">
        <w:tc>
          <w:tcPr>
            <w:tcW w:w="4928"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Увеличение (+)</w:t>
            </w:r>
          </w:p>
        </w:tc>
        <w:tc>
          <w:tcPr>
            <w:tcW w:w="4929"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Уменьшение(-)</w:t>
            </w:r>
          </w:p>
        </w:tc>
      </w:tr>
      <w:tr w:rsidR="004B0D97" w:rsidRPr="006D6281" w:rsidTr="004C2C7E">
        <w:tc>
          <w:tcPr>
            <w:tcW w:w="4928"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Оборот</w:t>
            </w:r>
          </w:p>
        </w:tc>
        <w:tc>
          <w:tcPr>
            <w:tcW w:w="4929"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 xml:space="preserve">Оборот </w:t>
            </w:r>
          </w:p>
        </w:tc>
      </w:tr>
      <w:tr w:rsidR="004B0D97" w:rsidRPr="006D6281" w:rsidTr="004C2C7E">
        <w:tc>
          <w:tcPr>
            <w:tcW w:w="4928"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lang w:val="en-US"/>
              </w:rPr>
              <w:t>C</w:t>
            </w:r>
            <w:r w:rsidRPr="006D6281">
              <w:rPr>
                <w:rFonts w:ascii="Times New Roman" w:hAnsi="Times New Roman" w:cs="Times New Roman"/>
              </w:rPr>
              <w:t>к</w:t>
            </w:r>
            <w:r w:rsidRPr="006D6281">
              <w:rPr>
                <w:rFonts w:ascii="Times New Roman" w:hAnsi="Times New Roman" w:cs="Times New Roman"/>
                <w:vertAlign w:val="subscript"/>
              </w:rPr>
              <w:t xml:space="preserve"> </w:t>
            </w:r>
            <w:r w:rsidRPr="006D6281">
              <w:rPr>
                <w:rFonts w:ascii="Times New Roman" w:hAnsi="Times New Roman" w:cs="Times New Roman"/>
              </w:rPr>
              <w:t>- дебетовое</w:t>
            </w:r>
          </w:p>
        </w:tc>
        <w:tc>
          <w:tcPr>
            <w:tcW w:w="4929" w:type="dxa"/>
            <w:vAlign w:val="center"/>
          </w:tcPr>
          <w:p w:rsidR="004B0D97" w:rsidRPr="006D6281" w:rsidRDefault="004B0D97" w:rsidP="00B01A61">
            <w:pPr>
              <w:pStyle w:val="a8"/>
              <w:spacing w:line="360" w:lineRule="auto"/>
              <w:ind w:firstLine="709"/>
              <w:jc w:val="both"/>
              <w:rPr>
                <w:rFonts w:ascii="Times New Roman" w:hAnsi="Times New Roman" w:cs="Times New Roman"/>
              </w:rPr>
            </w:pPr>
          </w:p>
        </w:tc>
      </w:tr>
    </w:tbl>
    <w:p w:rsidR="004B0D97" w:rsidRPr="00B01A61" w:rsidRDefault="004B0D97"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object w:dxaOrig="3220" w:dyaOrig="360">
          <v:shape id="_x0000_i1030" type="#_x0000_t75" style="width:161.25pt;height:18pt" o:ole="">
            <v:imagedata r:id="rId17" o:title=""/>
          </v:shape>
          <o:OLEObject Type="Embed" ProgID="Equation.3" ShapeID="_x0000_i1030" DrawAspect="Content" ObjectID="_1469515234" r:id="rId18"/>
        </w:objec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К активным счетам относятся:</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Счет № 50 «Касса»</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Счет № 51 «Расчетный счет»</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Счет № 10 «Материалы»</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Счет № 41 «Товары»</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Счет № 01 «Основные средства» и др.</w:t>
      </w:r>
    </w:p>
    <w:p w:rsidR="004B0D97" w:rsidRPr="00B01A61" w:rsidRDefault="004B0D97" w:rsidP="00B01A61">
      <w:pPr>
        <w:pStyle w:val="a8"/>
        <w:numPr>
          <w:ilvl w:val="0"/>
          <w:numId w:val="101"/>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Пассивные счета – счета, открытые на основании статей пассива баланса.</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Структура пассивных счетов имеет следующий вид:</w:t>
      </w:r>
    </w:p>
    <w:p w:rsidR="004B0D97"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Дебет Дт</w:t>
      </w:r>
      <w:r w:rsidRPr="00B01A61">
        <w:rPr>
          <w:rFonts w:ascii="Times New Roman" w:hAnsi="Times New Roman" w:cs="Times New Roman"/>
          <w:sz w:val="28"/>
          <w:szCs w:val="28"/>
        </w:rPr>
        <w:tab/>
      </w:r>
      <w:r w:rsidRPr="00B01A61">
        <w:rPr>
          <w:rFonts w:ascii="Times New Roman" w:hAnsi="Times New Roman" w:cs="Times New Roman"/>
          <w:sz w:val="28"/>
          <w:szCs w:val="28"/>
        </w:rPr>
        <w:tab/>
      </w:r>
      <w:r w:rsidRPr="00B01A61">
        <w:rPr>
          <w:rFonts w:ascii="Times New Roman" w:hAnsi="Times New Roman" w:cs="Times New Roman"/>
          <w:sz w:val="28"/>
          <w:szCs w:val="28"/>
        </w:rPr>
        <w:tab/>
        <w:t>Пассивный счет</w:t>
      </w:r>
      <w:r w:rsidRPr="00B01A61">
        <w:rPr>
          <w:rFonts w:ascii="Times New Roman" w:hAnsi="Times New Roman" w:cs="Times New Roman"/>
          <w:sz w:val="28"/>
          <w:szCs w:val="28"/>
        </w:rPr>
        <w:tab/>
      </w:r>
      <w:r w:rsidRPr="00B01A61">
        <w:rPr>
          <w:rFonts w:ascii="Times New Roman" w:hAnsi="Times New Roman" w:cs="Times New Roman"/>
          <w:sz w:val="28"/>
          <w:szCs w:val="28"/>
        </w:rPr>
        <w:tab/>
      </w:r>
      <w:r w:rsidRPr="00B01A61">
        <w:rPr>
          <w:rFonts w:ascii="Times New Roman" w:hAnsi="Times New Roman" w:cs="Times New Roman"/>
          <w:sz w:val="28"/>
          <w:szCs w:val="28"/>
        </w:rPr>
        <w:tab/>
        <w:t>Кредит Кт</w:t>
      </w:r>
    </w:p>
    <w:p w:rsidR="006D6281" w:rsidRPr="00B01A61" w:rsidRDefault="006D6281" w:rsidP="00B01A61">
      <w:pPr>
        <w:pStyle w:val="a8"/>
        <w:spacing w:line="36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4780"/>
      </w:tblGrid>
      <w:tr w:rsidR="004B0D97" w:rsidRPr="006D6281" w:rsidTr="004C2C7E">
        <w:tc>
          <w:tcPr>
            <w:tcW w:w="4928" w:type="dxa"/>
            <w:vAlign w:val="center"/>
          </w:tcPr>
          <w:p w:rsidR="004B0D97" w:rsidRPr="006D6281" w:rsidRDefault="004B0D97" w:rsidP="00B01A61">
            <w:pPr>
              <w:pStyle w:val="a8"/>
              <w:spacing w:line="360" w:lineRule="auto"/>
              <w:ind w:firstLine="709"/>
              <w:jc w:val="both"/>
              <w:rPr>
                <w:rFonts w:ascii="Times New Roman" w:hAnsi="Times New Roman" w:cs="Times New Roman"/>
              </w:rPr>
            </w:pPr>
          </w:p>
        </w:tc>
        <w:tc>
          <w:tcPr>
            <w:tcW w:w="4929"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lang w:val="en-US"/>
              </w:rPr>
              <w:t>C</w:t>
            </w:r>
            <w:r w:rsidRPr="006D6281">
              <w:rPr>
                <w:rFonts w:ascii="Times New Roman" w:hAnsi="Times New Roman" w:cs="Times New Roman"/>
              </w:rPr>
              <w:t>н</w:t>
            </w:r>
            <w:r w:rsidRPr="006D6281">
              <w:rPr>
                <w:rFonts w:ascii="Times New Roman" w:hAnsi="Times New Roman" w:cs="Times New Roman"/>
                <w:vertAlign w:val="subscript"/>
              </w:rPr>
              <w:t xml:space="preserve">  </w:t>
            </w:r>
            <w:r w:rsidRPr="006D6281">
              <w:rPr>
                <w:rFonts w:ascii="Times New Roman" w:hAnsi="Times New Roman" w:cs="Times New Roman"/>
              </w:rPr>
              <w:t>- кредитовое</w:t>
            </w:r>
          </w:p>
        </w:tc>
      </w:tr>
      <w:tr w:rsidR="004B0D97" w:rsidRPr="006D6281" w:rsidTr="004C2C7E">
        <w:tc>
          <w:tcPr>
            <w:tcW w:w="4928"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Уменьшение(-)</w:t>
            </w:r>
          </w:p>
        </w:tc>
        <w:tc>
          <w:tcPr>
            <w:tcW w:w="4929"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Увеличение (+)</w:t>
            </w:r>
          </w:p>
        </w:tc>
      </w:tr>
      <w:tr w:rsidR="004B0D97" w:rsidRPr="006D6281" w:rsidTr="004C2C7E">
        <w:tc>
          <w:tcPr>
            <w:tcW w:w="4928"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Оборот</w:t>
            </w:r>
          </w:p>
        </w:tc>
        <w:tc>
          <w:tcPr>
            <w:tcW w:w="4929"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Оборот</w:t>
            </w:r>
          </w:p>
        </w:tc>
      </w:tr>
      <w:tr w:rsidR="004B0D97" w:rsidRPr="006D6281" w:rsidTr="004C2C7E">
        <w:tc>
          <w:tcPr>
            <w:tcW w:w="4928" w:type="dxa"/>
            <w:vAlign w:val="center"/>
          </w:tcPr>
          <w:p w:rsidR="004B0D97" w:rsidRPr="006D6281" w:rsidRDefault="004B0D97" w:rsidP="00B01A61">
            <w:pPr>
              <w:pStyle w:val="a8"/>
              <w:spacing w:line="360" w:lineRule="auto"/>
              <w:ind w:firstLine="709"/>
              <w:jc w:val="both"/>
              <w:rPr>
                <w:rFonts w:ascii="Times New Roman" w:hAnsi="Times New Roman" w:cs="Times New Roman"/>
              </w:rPr>
            </w:pPr>
          </w:p>
        </w:tc>
        <w:tc>
          <w:tcPr>
            <w:tcW w:w="4929"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lang w:val="en-US"/>
              </w:rPr>
              <w:t>C</w:t>
            </w:r>
            <w:r w:rsidRPr="006D6281">
              <w:rPr>
                <w:rFonts w:ascii="Times New Roman" w:hAnsi="Times New Roman" w:cs="Times New Roman"/>
              </w:rPr>
              <w:t>к</w:t>
            </w:r>
            <w:r w:rsidRPr="006D6281">
              <w:rPr>
                <w:rFonts w:ascii="Times New Roman" w:hAnsi="Times New Roman" w:cs="Times New Roman"/>
                <w:vertAlign w:val="subscript"/>
              </w:rPr>
              <w:t xml:space="preserve"> </w:t>
            </w:r>
            <w:r w:rsidRPr="006D6281">
              <w:rPr>
                <w:rFonts w:ascii="Times New Roman" w:hAnsi="Times New Roman" w:cs="Times New Roman"/>
              </w:rPr>
              <w:t>- кредитовое</w:t>
            </w:r>
          </w:p>
        </w:tc>
      </w:tr>
    </w:tbl>
    <w:p w:rsidR="004B0D97" w:rsidRPr="00B01A61" w:rsidRDefault="004B0D97"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object w:dxaOrig="3220" w:dyaOrig="360">
          <v:shape id="_x0000_i1031" type="#_x0000_t75" style="width:161.25pt;height:18pt" o:ole="">
            <v:imagedata r:id="rId19" o:title=""/>
          </v:shape>
          <o:OLEObject Type="Embed" ProgID="Equation.3" ShapeID="_x0000_i1031" DrawAspect="Content" ObjectID="_1469515235" r:id="rId20"/>
        </w:objec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К пассивным счетам относятся:</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Счет № 80 «Уставный капитал»</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Счет № 83 «Добавочный капитал»</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Счет №  02 «Амортизация основных средств»</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Счет № 66 «Расчеты по краткосрочным кредитам и займам»</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Счет № 98 «Доходы будущих периодов» и др.</w:t>
      </w:r>
    </w:p>
    <w:p w:rsidR="004B0D97" w:rsidRPr="00B01A61" w:rsidRDefault="004B0D97" w:rsidP="00B01A61">
      <w:pPr>
        <w:pStyle w:val="a8"/>
        <w:numPr>
          <w:ilvl w:val="0"/>
          <w:numId w:val="101"/>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Активно - пассивные счета – счета, которые в одних хозяйственных операциях работают как активные, а в других как пассивные.</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Структура активно - пассивных счетов имеет следующий вид:</w:t>
      </w:r>
    </w:p>
    <w:p w:rsidR="004B0D97" w:rsidRPr="00B01A61" w:rsidRDefault="004B0D97" w:rsidP="00B01A61">
      <w:pPr>
        <w:pStyle w:val="a8"/>
        <w:tabs>
          <w:tab w:val="left" w:pos="-1440"/>
          <w:tab w:val="left" w:pos="3600"/>
          <w:tab w:val="left" w:pos="8460"/>
        </w:tabs>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Активно – пассивный счет</w:t>
      </w:r>
    </w:p>
    <w:p w:rsidR="004B0D97" w:rsidRPr="00B01A61" w:rsidRDefault="004B0D97" w:rsidP="00B01A61">
      <w:pPr>
        <w:pStyle w:val="a8"/>
        <w:tabs>
          <w:tab w:val="left" w:pos="-1440"/>
          <w:tab w:val="left" w:pos="3600"/>
          <w:tab w:val="left" w:pos="8460"/>
        </w:tabs>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Дебет Дт                             № 76 «Расчеты с разными                      Кредит Кт</w:t>
      </w:r>
    </w:p>
    <w:p w:rsidR="004B0D97" w:rsidRDefault="004B0D97" w:rsidP="00B01A61">
      <w:pPr>
        <w:pStyle w:val="a8"/>
        <w:tabs>
          <w:tab w:val="left" w:pos="-1440"/>
          <w:tab w:val="left" w:pos="3600"/>
          <w:tab w:val="left" w:pos="8460"/>
        </w:tabs>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дебиторами и кредиторами»</w:t>
      </w:r>
    </w:p>
    <w:p w:rsidR="006D6281" w:rsidRPr="00B01A61" w:rsidRDefault="006D6281" w:rsidP="00B01A61">
      <w:pPr>
        <w:pStyle w:val="a8"/>
        <w:tabs>
          <w:tab w:val="left" w:pos="-1440"/>
          <w:tab w:val="left" w:pos="3600"/>
          <w:tab w:val="left" w:pos="8460"/>
        </w:tabs>
        <w:spacing w:line="36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4B0D97" w:rsidRPr="006D6281" w:rsidTr="004C2C7E">
        <w:tc>
          <w:tcPr>
            <w:tcW w:w="4928" w:type="dxa"/>
            <w:vAlign w:val="cente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lang w:val="en-US"/>
              </w:rPr>
              <w:t>C</w:t>
            </w:r>
            <w:r w:rsidRPr="006D6281">
              <w:rPr>
                <w:rFonts w:ascii="Times New Roman" w:hAnsi="Times New Roman" w:cs="Times New Roman"/>
              </w:rPr>
              <w:t>н –остаток дебиторской задолженности</w:t>
            </w:r>
          </w:p>
        </w:tc>
        <w:tc>
          <w:tcPr>
            <w:tcW w:w="4929"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lang w:val="en-US"/>
              </w:rPr>
              <w:t>C</w:t>
            </w:r>
            <w:r w:rsidRPr="006D6281">
              <w:rPr>
                <w:rFonts w:ascii="Times New Roman" w:hAnsi="Times New Roman" w:cs="Times New Roman"/>
              </w:rPr>
              <w:t>н –остаток кредиторской задолженности</w:t>
            </w:r>
          </w:p>
        </w:tc>
      </w:tr>
      <w:tr w:rsidR="004B0D97" w:rsidRPr="006D6281" w:rsidTr="004C2C7E">
        <w:tc>
          <w:tcPr>
            <w:tcW w:w="9857" w:type="dxa"/>
            <w:gridSpan w:val="2"/>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Сальдо развернутое</w:t>
            </w:r>
          </w:p>
        </w:tc>
      </w:tr>
      <w:tr w:rsidR="004B0D97" w:rsidRPr="006D6281" w:rsidTr="004C2C7E">
        <w:tc>
          <w:tcPr>
            <w:tcW w:w="4928"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Увеличение (+)</w:t>
            </w:r>
          </w:p>
        </w:tc>
        <w:tc>
          <w:tcPr>
            <w:tcW w:w="4929"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Уменьшение(-)</w:t>
            </w:r>
          </w:p>
        </w:tc>
      </w:tr>
      <w:tr w:rsidR="004B0D97" w:rsidRPr="006D6281" w:rsidTr="004C2C7E">
        <w:tc>
          <w:tcPr>
            <w:tcW w:w="4928"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Уменьшение(-)</w:t>
            </w:r>
          </w:p>
        </w:tc>
        <w:tc>
          <w:tcPr>
            <w:tcW w:w="4929"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Увеличение (+)</w:t>
            </w:r>
          </w:p>
        </w:tc>
      </w:tr>
      <w:tr w:rsidR="004B0D97" w:rsidRPr="006D6281" w:rsidTr="004C2C7E">
        <w:tc>
          <w:tcPr>
            <w:tcW w:w="4928"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Оборот</w:t>
            </w:r>
          </w:p>
        </w:tc>
        <w:tc>
          <w:tcPr>
            <w:tcW w:w="4929"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Оборот</w:t>
            </w:r>
          </w:p>
        </w:tc>
      </w:tr>
      <w:tr w:rsidR="004B0D97" w:rsidRPr="006D6281" w:rsidTr="004C2C7E">
        <w:tc>
          <w:tcPr>
            <w:tcW w:w="4928"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lang w:val="en-US"/>
              </w:rPr>
              <w:t>C</w:t>
            </w:r>
            <w:r w:rsidRPr="006D6281">
              <w:rPr>
                <w:rFonts w:ascii="Times New Roman" w:hAnsi="Times New Roman" w:cs="Times New Roman"/>
              </w:rPr>
              <w:t>к</w:t>
            </w:r>
          </w:p>
        </w:tc>
        <w:tc>
          <w:tcPr>
            <w:tcW w:w="4929"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lang w:val="en-US"/>
              </w:rPr>
              <w:t>C</w:t>
            </w:r>
            <w:r w:rsidRPr="006D6281">
              <w:rPr>
                <w:rFonts w:ascii="Times New Roman" w:hAnsi="Times New Roman" w:cs="Times New Roman"/>
              </w:rPr>
              <w:t>к</w:t>
            </w:r>
          </w:p>
        </w:tc>
      </w:tr>
    </w:tbl>
    <w:p w:rsidR="004B0D97" w:rsidRPr="00B01A61" w:rsidRDefault="004B0D97" w:rsidP="00B01A61">
      <w:pPr>
        <w:pStyle w:val="a8"/>
        <w:tabs>
          <w:tab w:val="left" w:pos="-1440"/>
          <w:tab w:val="left" w:pos="3600"/>
          <w:tab w:val="left" w:pos="8460"/>
        </w:tabs>
        <w:spacing w:line="360" w:lineRule="auto"/>
        <w:ind w:firstLine="709"/>
        <w:jc w:val="both"/>
        <w:rPr>
          <w:rFonts w:ascii="Times New Roman" w:hAnsi="Times New Roman" w:cs="Times New Roman"/>
          <w:sz w:val="28"/>
          <w:szCs w:val="28"/>
        </w:rPr>
      </w:pPr>
    </w:p>
    <w:p w:rsidR="004B0D97" w:rsidRPr="00B01A61" w:rsidRDefault="00087429" w:rsidP="00B01A61">
      <w:pPr>
        <w:pStyle w:val="a8"/>
        <w:tabs>
          <w:tab w:val="left" w:pos="-1440"/>
          <w:tab w:val="left" w:pos="3600"/>
          <w:tab w:val="left" w:pos="8460"/>
        </w:tabs>
        <w:spacing w:line="360" w:lineRule="auto"/>
        <w:ind w:firstLine="709"/>
        <w:jc w:val="both"/>
        <w:rPr>
          <w:rFonts w:ascii="Times New Roman" w:hAnsi="Times New Roman" w:cs="Times New Roman"/>
          <w:sz w:val="28"/>
          <w:szCs w:val="28"/>
        </w:rPr>
      </w:pPr>
      <w:r>
        <w:rPr>
          <w:noProof/>
        </w:rPr>
        <w:pict>
          <v:group id="_x0000_s1026" style="position:absolute;left:0;text-align:left;margin-left:90pt;margin-top:7.5pt;width:324.2pt;height:54.5pt;z-index:251669504" coordorigin="2934,5264" coordsize="6484,1090">
            <v:shapetype id="_x0000_t202" coordsize="21600,21600" o:spt="202" path="m,l,21600r21600,l21600,xe">
              <v:stroke joinstyle="miter"/>
              <v:path gradientshapeok="t" o:connecttype="rect"/>
            </v:shapetype>
            <v:shape id="_x0000_s1027" type="#_x0000_t202" style="position:absolute;left:2934;top:5264;width:2344;height:519;mso-wrap-style:none">
              <v:textbox style="mso-fit-shape-to-text:t">
                <w:txbxContent>
                  <w:p w:rsidR="00101851" w:rsidRDefault="00101851" w:rsidP="00BD24F6">
                    <w:r w:rsidRPr="006D739B">
                      <w:rPr>
                        <w:position w:val="-10"/>
                      </w:rPr>
                      <w:object w:dxaOrig="2040" w:dyaOrig="360">
                        <v:shape id="_x0000_i1033" type="#_x0000_t75" style="width:102pt;height:18pt" o:ole="">
                          <v:imagedata r:id="rId21" o:title=""/>
                        </v:shape>
                        <o:OLEObject Type="Embed" ProgID="Equation.3" ShapeID="_x0000_i1033" DrawAspect="Content" ObjectID="_1469515246" r:id="rId22"/>
                      </w:object>
                    </w:r>
                  </w:p>
                </w:txbxContent>
              </v:textbox>
            </v:shape>
            <v:shape id="_x0000_s1028" type="#_x0000_t202" style="position:absolute;left:7074;top:5264;width:2344;height:519;mso-wrap-style:none">
              <v:textbox style="mso-fit-shape-to-text:t">
                <w:txbxContent>
                  <w:p w:rsidR="00101851" w:rsidRDefault="00101851" w:rsidP="00BD24F6">
                    <w:r w:rsidRPr="006D739B">
                      <w:rPr>
                        <w:position w:val="-10"/>
                      </w:rPr>
                      <w:object w:dxaOrig="2040" w:dyaOrig="360">
                        <v:shape id="_x0000_i1035" type="#_x0000_t75" style="width:102pt;height:18pt" o:ole="">
                          <v:imagedata r:id="rId23" o:title=""/>
                        </v:shape>
                        <o:OLEObject Type="Embed" ProgID="Equation.3" ShapeID="_x0000_i1035" DrawAspect="Content" ObjectID="_1469515247" r:id="rId24"/>
                      </w:object>
                    </w:r>
                  </w:p>
                </w:txbxContent>
              </v:textbox>
            </v:shape>
            <v:shape id="_x0000_s1029" type="#_x0000_t202" style="position:absolute;left:4194;top:5804;width:3600;height:530" stroked="f">
              <v:textbox>
                <w:txbxContent>
                  <w:p w:rsidR="00101851" w:rsidRPr="006D739B" w:rsidRDefault="00101851" w:rsidP="00BD24F6">
                    <w:pPr>
                      <w:jc w:val="center"/>
                    </w:pPr>
                    <w:r>
                      <w:t xml:space="preserve">  </w:t>
                    </w:r>
                    <w:r w:rsidRPr="006D739B">
                      <w:t>Сальдо развернутое</w:t>
                    </w:r>
                  </w:p>
                </w:txbxContent>
              </v:textbox>
            </v:shape>
            <v:line id="_x0000_s1030" style="position:absolute" from="4014,5814" to="4014,6344"/>
            <v:line id="_x0000_s1031" style="position:absolute" from="8334,5804" to="8334,6334"/>
            <v:line id="_x0000_s1032" style="position:absolute" from="4014,6354" to="8334,6354"/>
          </v:group>
        </w:pict>
      </w:r>
    </w:p>
    <w:p w:rsidR="004B0D97" w:rsidRPr="00B01A61" w:rsidRDefault="004B0D97" w:rsidP="00B01A61">
      <w:pPr>
        <w:pStyle w:val="a8"/>
        <w:tabs>
          <w:tab w:val="left" w:pos="-1440"/>
          <w:tab w:val="left" w:pos="3600"/>
          <w:tab w:val="left" w:pos="8460"/>
        </w:tabs>
        <w:spacing w:line="360" w:lineRule="auto"/>
        <w:ind w:firstLine="709"/>
        <w:jc w:val="both"/>
        <w:rPr>
          <w:rFonts w:ascii="Times New Roman" w:hAnsi="Times New Roman" w:cs="Times New Roman"/>
          <w:sz w:val="28"/>
          <w:szCs w:val="28"/>
        </w:rPr>
      </w:pPr>
    </w:p>
    <w:p w:rsidR="006D6281" w:rsidRDefault="006D6281"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К активно - пассивным счетам относятся большинство счетов:</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Счет № 99 «Прибыли и убытки»</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Счет № 75 «Расчеты с учредителями»</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Счет № 91 «Прочие доходы и расходы» и др.</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По степени обобщения информации все счета подразделяются на:</w:t>
      </w:r>
    </w:p>
    <w:p w:rsidR="004B0D97" w:rsidRPr="00B01A61" w:rsidRDefault="004B0D97" w:rsidP="00B01A61">
      <w:pPr>
        <w:pStyle w:val="a8"/>
        <w:numPr>
          <w:ilvl w:val="0"/>
          <w:numId w:val="102"/>
        </w:numPr>
        <w:tabs>
          <w:tab w:val="left" w:pos="360"/>
        </w:tabs>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Синтетические счета – дают обобщенное отражение хозяйственных операций без детализации. Учет на таких счетах называется синтетическим. Синтез-лат. Обобщение.</w:t>
      </w:r>
    </w:p>
    <w:p w:rsidR="004B0D97" w:rsidRPr="00B01A61" w:rsidRDefault="004B0D97" w:rsidP="00B01A61">
      <w:pPr>
        <w:pStyle w:val="a8"/>
        <w:numPr>
          <w:ilvl w:val="0"/>
          <w:numId w:val="102"/>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Аналитические счета – это счета, уточняющие информацию по синтетическим счетам. Учет на таких счетах называется аналитическим (детализирующим). Анализ - лат. Разложение на элементы.  </w:t>
      </w:r>
    </w:p>
    <w:p w:rsidR="004B0D97" w:rsidRPr="00B01A61" w:rsidRDefault="004B0D97" w:rsidP="00B01A61">
      <w:pPr>
        <w:pStyle w:val="a8"/>
        <w:tabs>
          <w:tab w:val="num" w:pos="720"/>
        </w:tabs>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*Субсчета – промежуточное звено между синтетическими и аналитическими счетами (в электронной бухгалтерской программе –  аналитические счета и субсчета - это “субконто”).</w:t>
      </w:r>
    </w:p>
    <w:p w:rsidR="004B0D97" w:rsidRPr="00B01A61" w:rsidRDefault="004B0D97" w:rsidP="00B01A61">
      <w:pPr>
        <w:pStyle w:val="a8"/>
        <w:tabs>
          <w:tab w:val="num" w:pos="720"/>
        </w:tabs>
        <w:spacing w:line="360" w:lineRule="auto"/>
        <w:ind w:firstLine="709"/>
        <w:jc w:val="both"/>
        <w:rPr>
          <w:rFonts w:ascii="Times New Roman" w:hAnsi="Times New Roman" w:cs="Times New Roman"/>
          <w:sz w:val="28"/>
          <w:szCs w:val="28"/>
        </w:rPr>
      </w:pPr>
    </w:p>
    <w:p w:rsidR="004B0D97" w:rsidRPr="006D6281" w:rsidRDefault="004B0D97" w:rsidP="006D6281">
      <w:pPr>
        <w:pStyle w:val="a8"/>
        <w:spacing w:line="360" w:lineRule="auto"/>
        <w:ind w:firstLine="709"/>
        <w:jc w:val="center"/>
        <w:rPr>
          <w:rFonts w:ascii="Times New Roman" w:hAnsi="Times New Roman" w:cs="Times New Roman"/>
          <w:b/>
          <w:sz w:val="28"/>
          <w:szCs w:val="28"/>
        </w:rPr>
      </w:pPr>
      <w:r w:rsidRPr="006D6281">
        <w:rPr>
          <w:rFonts w:ascii="Times New Roman" w:hAnsi="Times New Roman" w:cs="Times New Roman"/>
          <w:b/>
          <w:sz w:val="28"/>
          <w:szCs w:val="28"/>
        </w:rPr>
        <w:t>4.3. Двойная запись на счетах</w:t>
      </w:r>
    </w:p>
    <w:p w:rsidR="006D6281" w:rsidRDefault="006D6281"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Сущность двойной записи на счетах заключается в том, что каждую хозяйственную операцию разносят в дебет одного счета и кредит другого счета одновременно и в одинаковой сумме.</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Пример:</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Рассмотрим хозяйственную операцию № 1.Поступили в кассу с расчетного счета денежные средства в сумме 10 000 руб. </w:t>
      </w:r>
    </w:p>
    <w:p w:rsidR="004B0D97"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Дебет Дт</w:t>
      </w:r>
      <w:r w:rsidRPr="00B01A61">
        <w:rPr>
          <w:rFonts w:ascii="Times New Roman" w:hAnsi="Times New Roman" w:cs="Times New Roman"/>
          <w:sz w:val="28"/>
          <w:szCs w:val="28"/>
        </w:rPr>
        <w:tab/>
      </w:r>
      <w:r w:rsidRPr="00B01A61">
        <w:rPr>
          <w:rFonts w:ascii="Times New Roman" w:hAnsi="Times New Roman" w:cs="Times New Roman"/>
          <w:sz w:val="28"/>
          <w:szCs w:val="28"/>
        </w:rPr>
        <w:tab/>
      </w:r>
      <w:r w:rsidRPr="00B01A61">
        <w:rPr>
          <w:rFonts w:ascii="Times New Roman" w:hAnsi="Times New Roman" w:cs="Times New Roman"/>
          <w:sz w:val="28"/>
          <w:szCs w:val="28"/>
        </w:rPr>
        <w:tab/>
        <w:t xml:space="preserve">    № 50 Касса</w:t>
      </w:r>
      <w:r w:rsidRPr="00B01A61">
        <w:rPr>
          <w:rFonts w:ascii="Times New Roman" w:hAnsi="Times New Roman" w:cs="Times New Roman"/>
          <w:sz w:val="28"/>
          <w:szCs w:val="28"/>
        </w:rPr>
        <w:tab/>
      </w:r>
      <w:r w:rsidRPr="00B01A61">
        <w:rPr>
          <w:rFonts w:ascii="Times New Roman" w:hAnsi="Times New Roman" w:cs="Times New Roman"/>
          <w:sz w:val="28"/>
          <w:szCs w:val="28"/>
        </w:rPr>
        <w:tab/>
      </w:r>
      <w:r w:rsidRPr="00B01A61">
        <w:rPr>
          <w:rFonts w:ascii="Times New Roman" w:hAnsi="Times New Roman" w:cs="Times New Roman"/>
          <w:sz w:val="28"/>
          <w:szCs w:val="28"/>
        </w:rPr>
        <w:tab/>
        <w:t>Кредит Кт</w:t>
      </w:r>
    </w:p>
    <w:p w:rsidR="006D6281" w:rsidRPr="00B01A61" w:rsidRDefault="006D6281" w:rsidP="00B01A61">
      <w:pPr>
        <w:pStyle w:val="a8"/>
        <w:spacing w:line="36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4B0D97" w:rsidRPr="006D6281" w:rsidTr="004C2C7E">
        <w:tc>
          <w:tcPr>
            <w:tcW w:w="4928"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lang w:val="en-US"/>
              </w:rPr>
              <w:t>C</w:t>
            </w:r>
            <w:r w:rsidRPr="006D6281">
              <w:rPr>
                <w:rFonts w:ascii="Times New Roman" w:hAnsi="Times New Roman" w:cs="Times New Roman"/>
              </w:rPr>
              <w:t>н</w:t>
            </w:r>
            <w:r w:rsidRPr="006D6281">
              <w:rPr>
                <w:rFonts w:ascii="Times New Roman" w:hAnsi="Times New Roman" w:cs="Times New Roman"/>
                <w:vertAlign w:val="subscript"/>
              </w:rPr>
              <w:t xml:space="preserve">  </w:t>
            </w:r>
            <w:r w:rsidRPr="006D6281">
              <w:rPr>
                <w:rFonts w:ascii="Times New Roman" w:hAnsi="Times New Roman" w:cs="Times New Roman"/>
              </w:rPr>
              <w:t>2 000</w:t>
            </w:r>
          </w:p>
        </w:tc>
        <w:tc>
          <w:tcPr>
            <w:tcW w:w="4929" w:type="dxa"/>
            <w:tcBorders>
              <w:bottom w:val="nil"/>
            </w:tcBorders>
          </w:tcPr>
          <w:p w:rsidR="004B0D97" w:rsidRPr="006D6281" w:rsidRDefault="004B0D97" w:rsidP="00B01A61">
            <w:pPr>
              <w:pStyle w:val="a8"/>
              <w:spacing w:line="360" w:lineRule="auto"/>
              <w:ind w:firstLine="709"/>
              <w:jc w:val="both"/>
              <w:rPr>
                <w:rFonts w:ascii="Times New Roman" w:hAnsi="Times New Roman" w:cs="Times New Roman"/>
              </w:rPr>
            </w:pPr>
          </w:p>
        </w:tc>
      </w:tr>
      <w:tr w:rsidR="004B0D97" w:rsidRPr="006D6281" w:rsidTr="004C2C7E">
        <w:tc>
          <w:tcPr>
            <w:tcW w:w="4928"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1) 10 000</w:t>
            </w:r>
          </w:p>
        </w:tc>
        <w:tc>
          <w:tcPr>
            <w:tcW w:w="4929" w:type="dxa"/>
            <w:tcBorders>
              <w:top w:val="nil"/>
            </w:tcBorders>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2) 11 000</w:t>
            </w:r>
          </w:p>
        </w:tc>
      </w:tr>
      <w:tr w:rsidR="004B0D97" w:rsidRPr="006D6281" w:rsidTr="004C2C7E">
        <w:tc>
          <w:tcPr>
            <w:tcW w:w="4928"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Оборот: 10 000</w:t>
            </w:r>
          </w:p>
        </w:tc>
        <w:tc>
          <w:tcPr>
            <w:tcW w:w="4929"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Оборот: 11 000</w:t>
            </w:r>
          </w:p>
        </w:tc>
      </w:tr>
      <w:tr w:rsidR="004B0D97" w:rsidRPr="006D6281" w:rsidTr="004C2C7E">
        <w:tc>
          <w:tcPr>
            <w:tcW w:w="4928"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lang w:val="en-US"/>
              </w:rPr>
              <w:t>C</w:t>
            </w:r>
            <w:r w:rsidRPr="006D6281">
              <w:rPr>
                <w:rFonts w:ascii="Times New Roman" w:hAnsi="Times New Roman" w:cs="Times New Roman"/>
              </w:rPr>
              <w:t>к</w:t>
            </w:r>
            <w:r w:rsidRPr="006D6281">
              <w:rPr>
                <w:rFonts w:ascii="Times New Roman" w:hAnsi="Times New Roman" w:cs="Times New Roman"/>
                <w:vertAlign w:val="subscript"/>
              </w:rPr>
              <w:t xml:space="preserve"> </w:t>
            </w:r>
            <w:r w:rsidRPr="006D6281">
              <w:rPr>
                <w:rFonts w:ascii="Times New Roman" w:hAnsi="Times New Roman" w:cs="Times New Roman"/>
              </w:rPr>
              <w:t xml:space="preserve"> 1 000</w:t>
            </w:r>
          </w:p>
        </w:tc>
        <w:tc>
          <w:tcPr>
            <w:tcW w:w="4929" w:type="dxa"/>
          </w:tcPr>
          <w:p w:rsidR="004B0D97" w:rsidRPr="006D6281" w:rsidRDefault="004B0D97" w:rsidP="00B01A61">
            <w:pPr>
              <w:pStyle w:val="a8"/>
              <w:spacing w:line="360" w:lineRule="auto"/>
              <w:ind w:firstLine="709"/>
              <w:jc w:val="both"/>
              <w:rPr>
                <w:rFonts w:ascii="Times New Roman" w:hAnsi="Times New Roman" w:cs="Times New Roman"/>
              </w:rPr>
            </w:pPr>
          </w:p>
        </w:tc>
      </w:tr>
    </w:tbl>
    <w:p w:rsidR="004B0D97" w:rsidRPr="00B01A61" w:rsidRDefault="004B0D97" w:rsidP="00B01A61">
      <w:pPr>
        <w:pStyle w:val="a8"/>
        <w:spacing w:line="360" w:lineRule="auto"/>
        <w:ind w:firstLine="709"/>
        <w:jc w:val="both"/>
        <w:rPr>
          <w:rFonts w:ascii="Times New Roman" w:hAnsi="Times New Roman" w:cs="Times New Roman"/>
          <w:sz w:val="28"/>
          <w:szCs w:val="28"/>
        </w:rPr>
      </w:pPr>
    </w:p>
    <w:p w:rsidR="004B0D97"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Дебет Дт</w:t>
      </w:r>
      <w:r w:rsidRPr="00B01A61">
        <w:rPr>
          <w:rFonts w:ascii="Times New Roman" w:hAnsi="Times New Roman" w:cs="Times New Roman"/>
          <w:sz w:val="28"/>
          <w:szCs w:val="28"/>
        </w:rPr>
        <w:tab/>
      </w:r>
      <w:r w:rsidRPr="00B01A61">
        <w:rPr>
          <w:rFonts w:ascii="Times New Roman" w:hAnsi="Times New Roman" w:cs="Times New Roman"/>
          <w:sz w:val="28"/>
          <w:szCs w:val="28"/>
        </w:rPr>
        <w:tab/>
        <w:t xml:space="preserve">№ 51 Расчетные счета </w:t>
      </w:r>
      <w:r w:rsidRPr="00B01A61">
        <w:rPr>
          <w:rFonts w:ascii="Times New Roman" w:hAnsi="Times New Roman" w:cs="Times New Roman"/>
          <w:sz w:val="28"/>
          <w:szCs w:val="28"/>
        </w:rPr>
        <w:tab/>
      </w:r>
      <w:r w:rsidRPr="00B01A61">
        <w:rPr>
          <w:rFonts w:ascii="Times New Roman" w:hAnsi="Times New Roman" w:cs="Times New Roman"/>
          <w:sz w:val="28"/>
          <w:szCs w:val="28"/>
        </w:rPr>
        <w:tab/>
        <w:t xml:space="preserve">       Кредит Кт</w:t>
      </w:r>
    </w:p>
    <w:p w:rsidR="006D6281" w:rsidRPr="00B01A61" w:rsidRDefault="006D6281" w:rsidP="00B01A61">
      <w:pPr>
        <w:pStyle w:val="a8"/>
        <w:spacing w:line="36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4B0D97" w:rsidRPr="006D6281" w:rsidTr="004C2C7E">
        <w:trPr>
          <w:jc w:val="center"/>
        </w:trPr>
        <w:tc>
          <w:tcPr>
            <w:tcW w:w="4928"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lang w:val="en-US"/>
              </w:rPr>
              <w:t>C</w:t>
            </w:r>
            <w:r w:rsidRPr="006D6281">
              <w:rPr>
                <w:rFonts w:ascii="Times New Roman" w:hAnsi="Times New Roman" w:cs="Times New Roman"/>
              </w:rPr>
              <w:t>н</w:t>
            </w:r>
            <w:r w:rsidRPr="006D6281">
              <w:rPr>
                <w:rFonts w:ascii="Times New Roman" w:hAnsi="Times New Roman" w:cs="Times New Roman"/>
                <w:vertAlign w:val="subscript"/>
              </w:rPr>
              <w:t xml:space="preserve">  </w:t>
            </w:r>
            <w:r w:rsidRPr="006D6281">
              <w:rPr>
                <w:rFonts w:ascii="Times New Roman" w:hAnsi="Times New Roman" w:cs="Times New Roman"/>
              </w:rPr>
              <w:t>22 000</w:t>
            </w:r>
          </w:p>
        </w:tc>
        <w:tc>
          <w:tcPr>
            <w:tcW w:w="4929" w:type="dxa"/>
            <w:tcBorders>
              <w:bottom w:val="nil"/>
            </w:tcBorders>
          </w:tcPr>
          <w:p w:rsidR="004B0D97" w:rsidRPr="006D6281" w:rsidRDefault="004B0D97" w:rsidP="00B01A61">
            <w:pPr>
              <w:pStyle w:val="a8"/>
              <w:spacing w:line="360" w:lineRule="auto"/>
              <w:ind w:firstLine="709"/>
              <w:jc w:val="both"/>
              <w:rPr>
                <w:rFonts w:ascii="Times New Roman" w:hAnsi="Times New Roman" w:cs="Times New Roman"/>
              </w:rPr>
            </w:pPr>
          </w:p>
        </w:tc>
      </w:tr>
      <w:tr w:rsidR="004B0D97" w:rsidRPr="006D6281" w:rsidTr="004C2C7E">
        <w:trPr>
          <w:jc w:val="center"/>
        </w:trPr>
        <w:tc>
          <w:tcPr>
            <w:tcW w:w="4928" w:type="dxa"/>
          </w:tcPr>
          <w:p w:rsidR="004B0D97" w:rsidRPr="006D6281" w:rsidRDefault="004B0D97" w:rsidP="00B01A61">
            <w:pPr>
              <w:pStyle w:val="a8"/>
              <w:spacing w:line="360" w:lineRule="auto"/>
              <w:ind w:firstLine="709"/>
              <w:jc w:val="both"/>
              <w:rPr>
                <w:rFonts w:ascii="Times New Roman" w:hAnsi="Times New Roman" w:cs="Times New Roman"/>
              </w:rPr>
            </w:pPr>
          </w:p>
        </w:tc>
        <w:tc>
          <w:tcPr>
            <w:tcW w:w="4929" w:type="dxa"/>
            <w:tcBorders>
              <w:top w:val="nil"/>
            </w:tcBorders>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1) 10 000</w:t>
            </w:r>
          </w:p>
        </w:tc>
      </w:tr>
      <w:tr w:rsidR="004B0D97" w:rsidRPr="006D6281" w:rsidTr="004C2C7E">
        <w:trPr>
          <w:jc w:val="center"/>
        </w:trPr>
        <w:tc>
          <w:tcPr>
            <w:tcW w:w="4928"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Оборот: -</w:t>
            </w:r>
          </w:p>
        </w:tc>
        <w:tc>
          <w:tcPr>
            <w:tcW w:w="4929"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Оборот: 10 000</w:t>
            </w:r>
          </w:p>
        </w:tc>
      </w:tr>
      <w:tr w:rsidR="004B0D97" w:rsidRPr="006D6281" w:rsidTr="004C2C7E">
        <w:trPr>
          <w:jc w:val="center"/>
        </w:trPr>
        <w:tc>
          <w:tcPr>
            <w:tcW w:w="4928"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lang w:val="en-US"/>
              </w:rPr>
              <w:t>C</w:t>
            </w:r>
            <w:r w:rsidRPr="006D6281">
              <w:rPr>
                <w:rFonts w:ascii="Times New Roman" w:hAnsi="Times New Roman" w:cs="Times New Roman"/>
              </w:rPr>
              <w:t>н 12 000</w:t>
            </w:r>
          </w:p>
        </w:tc>
        <w:tc>
          <w:tcPr>
            <w:tcW w:w="4929" w:type="dxa"/>
          </w:tcPr>
          <w:p w:rsidR="004B0D97" w:rsidRPr="006D6281" w:rsidRDefault="004B0D97" w:rsidP="00B01A61">
            <w:pPr>
              <w:pStyle w:val="a8"/>
              <w:spacing w:line="360" w:lineRule="auto"/>
              <w:ind w:firstLine="709"/>
              <w:jc w:val="both"/>
              <w:rPr>
                <w:rFonts w:ascii="Times New Roman" w:hAnsi="Times New Roman" w:cs="Times New Roman"/>
              </w:rPr>
            </w:pPr>
          </w:p>
        </w:tc>
      </w:tr>
    </w:tbl>
    <w:p w:rsidR="004B0D97" w:rsidRPr="00B01A61" w:rsidRDefault="004B0D97"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1-я бухгалтерская проводка</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Дт 50 Кт 51 – 10 000</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Хозяйственная операция № 2.Из кассы выдана зарплата (аванс) работникам фирмы 11000 руб.</w:t>
      </w:r>
    </w:p>
    <w:p w:rsidR="004B0D97"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Дебет Дт</w:t>
      </w:r>
      <w:r w:rsidRPr="00B01A61">
        <w:rPr>
          <w:rFonts w:ascii="Times New Roman" w:hAnsi="Times New Roman" w:cs="Times New Roman"/>
          <w:sz w:val="28"/>
          <w:szCs w:val="28"/>
        </w:rPr>
        <w:tab/>
      </w:r>
      <w:r w:rsidRPr="00B01A61">
        <w:rPr>
          <w:rFonts w:ascii="Times New Roman" w:hAnsi="Times New Roman" w:cs="Times New Roman"/>
          <w:sz w:val="28"/>
          <w:szCs w:val="28"/>
        </w:rPr>
        <w:tab/>
        <w:t>№ 70 расчеты по оплате труда</w:t>
      </w:r>
      <w:r w:rsidRPr="00B01A61">
        <w:rPr>
          <w:rFonts w:ascii="Times New Roman" w:hAnsi="Times New Roman" w:cs="Times New Roman"/>
          <w:sz w:val="28"/>
          <w:szCs w:val="28"/>
        </w:rPr>
        <w:tab/>
        <w:t xml:space="preserve">       Кредит Кт</w:t>
      </w:r>
    </w:p>
    <w:p w:rsidR="006D6281" w:rsidRPr="00B01A61" w:rsidRDefault="006D6281" w:rsidP="00B01A61">
      <w:pPr>
        <w:pStyle w:val="a8"/>
        <w:spacing w:line="36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4B0D97" w:rsidRPr="006D6281" w:rsidTr="004C2C7E">
        <w:trPr>
          <w:jc w:val="center"/>
        </w:trPr>
        <w:tc>
          <w:tcPr>
            <w:tcW w:w="4928" w:type="dxa"/>
            <w:tcBorders>
              <w:bottom w:val="nil"/>
            </w:tcBorders>
          </w:tcPr>
          <w:p w:rsidR="004B0D97" w:rsidRPr="006D6281" w:rsidRDefault="004B0D97" w:rsidP="00B01A61">
            <w:pPr>
              <w:pStyle w:val="a8"/>
              <w:spacing w:line="360" w:lineRule="auto"/>
              <w:ind w:firstLine="709"/>
              <w:jc w:val="both"/>
              <w:rPr>
                <w:rFonts w:ascii="Times New Roman" w:hAnsi="Times New Roman" w:cs="Times New Roman"/>
              </w:rPr>
            </w:pPr>
          </w:p>
        </w:tc>
        <w:tc>
          <w:tcPr>
            <w:tcW w:w="4929"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lang w:val="en-US"/>
              </w:rPr>
              <w:t>C</w:t>
            </w:r>
            <w:r w:rsidRPr="006D6281">
              <w:rPr>
                <w:rFonts w:ascii="Times New Roman" w:hAnsi="Times New Roman" w:cs="Times New Roman"/>
              </w:rPr>
              <w:t>н</w:t>
            </w:r>
            <w:r w:rsidRPr="006D6281">
              <w:rPr>
                <w:rFonts w:ascii="Times New Roman" w:hAnsi="Times New Roman" w:cs="Times New Roman"/>
                <w:vertAlign w:val="subscript"/>
              </w:rPr>
              <w:t xml:space="preserve"> </w:t>
            </w:r>
            <w:r w:rsidRPr="006D6281">
              <w:rPr>
                <w:rFonts w:ascii="Times New Roman" w:hAnsi="Times New Roman" w:cs="Times New Roman"/>
              </w:rPr>
              <w:t>64 000</w:t>
            </w:r>
          </w:p>
        </w:tc>
      </w:tr>
      <w:tr w:rsidR="004B0D97" w:rsidRPr="006D6281" w:rsidTr="004C2C7E">
        <w:trPr>
          <w:jc w:val="center"/>
        </w:trPr>
        <w:tc>
          <w:tcPr>
            <w:tcW w:w="4928" w:type="dxa"/>
            <w:tcBorders>
              <w:top w:val="nil"/>
            </w:tcBorders>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2) 11 000</w:t>
            </w:r>
          </w:p>
        </w:tc>
        <w:tc>
          <w:tcPr>
            <w:tcW w:w="4929" w:type="dxa"/>
          </w:tcPr>
          <w:p w:rsidR="004B0D97" w:rsidRPr="006D6281" w:rsidRDefault="004B0D97" w:rsidP="00B01A61">
            <w:pPr>
              <w:pStyle w:val="a8"/>
              <w:spacing w:line="360" w:lineRule="auto"/>
              <w:ind w:firstLine="709"/>
              <w:jc w:val="both"/>
              <w:rPr>
                <w:rFonts w:ascii="Times New Roman" w:hAnsi="Times New Roman" w:cs="Times New Roman"/>
              </w:rPr>
            </w:pPr>
          </w:p>
        </w:tc>
      </w:tr>
      <w:tr w:rsidR="004B0D97" w:rsidRPr="006D6281" w:rsidTr="004C2C7E">
        <w:trPr>
          <w:jc w:val="center"/>
        </w:trPr>
        <w:tc>
          <w:tcPr>
            <w:tcW w:w="4928"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Оборот: 11 000</w:t>
            </w:r>
          </w:p>
        </w:tc>
        <w:tc>
          <w:tcPr>
            <w:tcW w:w="4929"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Оборот: -</w:t>
            </w:r>
          </w:p>
        </w:tc>
      </w:tr>
      <w:tr w:rsidR="004B0D97" w:rsidRPr="006D6281" w:rsidTr="004C2C7E">
        <w:trPr>
          <w:jc w:val="center"/>
        </w:trPr>
        <w:tc>
          <w:tcPr>
            <w:tcW w:w="4928" w:type="dxa"/>
          </w:tcPr>
          <w:p w:rsidR="004B0D97" w:rsidRPr="006D6281" w:rsidRDefault="004B0D97" w:rsidP="00B01A61">
            <w:pPr>
              <w:pStyle w:val="a8"/>
              <w:spacing w:line="360" w:lineRule="auto"/>
              <w:ind w:firstLine="709"/>
              <w:jc w:val="both"/>
              <w:rPr>
                <w:rFonts w:ascii="Times New Roman" w:hAnsi="Times New Roman" w:cs="Times New Roman"/>
              </w:rPr>
            </w:pPr>
          </w:p>
        </w:tc>
        <w:tc>
          <w:tcPr>
            <w:tcW w:w="4929"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lang w:val="en-US"/>
              </w:rPr>
              <w:t>C</w:t>
            </w:r>
            <w:r w:rsidRPr="006D6281">
              <w:rPr>
                <w:rFonts w:ascii="Times New Roman" w:hAnsi="Times New Roman" w:cs="Times New Roman"/>
              </w:rPr>
              <w:t>к</w:t>
            </w:r>
            <w:r w:rsidRPr="006D6281">
              <w:rPr>
                <w:rFonts w:ascii="Times New Roman" w:hAnsi="Times New Roman" w:cs="Times New Roman"/>
                <w:vertAlign w:val="subscript"/>
              </w:rPr>
              <w:t xml:space="preserve"> </w:t>
            </w:r>
            <w:r w:rsidRPr="006D6281">
              <w:rPr>
                <w:rFonts w:ascii="Times New Roman" w:hAnsi="Times New Roman" w:cs="Times New Roman"/>
              </w:rPr>
              <w:t xml:space="preserve"> 53 000</w:t>
            </w:r>
          </w:p>
        </w:tc>
      </w:tr>
    </w:tbl>
    <w:p w:rsidR="004B0D97" w:rsidRPr="00B01A61" w:rsidRDefault="004B0D97"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2-я бухгалтерская проводка</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Дт 70 Кт 50 – 11 000</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При разноске хозяйственных операций по счетам бухгалтерского учета методом двойной записи между ними возникает взаимосвязь, которая называется бухгалтерской проводкой или корреспонденцией счетов. Счета связанные между собой двойной записью называются корреспондирующими.</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Бухгалтерские проводки бывают простые и сложные.</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Пример: отразить на счетах следующую хозяйственную операцию: Директору фирмы из кассы выдали:</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а) подотчет на командировочные расходы 10 000 руб.</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б) аванс за первую половину месяца 6 000 руб.</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Дт 70 – 6 000</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Дт 71 – 10 000</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Кт 50 – 16 000</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Или это можно записать простыми проводками:</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а) Дт 71 Кт 50 – 10 000</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б) Дт 70 Кт 50 – 6 000</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Хозяйственные операции регистрируются в журнале хронологической регистрации. Журнал имеет следующую форму:</w:t>
      </w:r>
    </w:p>
    <w:p w:rsidR="004B0D97" w:rsidRDefault="006D6281" w:rsidP="006D6281">
      <w:pPr>
        <w:pStyle w:val="a8"/>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4B0D97" w:rsidRPr="006D6281">
        <w:rPr>
          <w:rFonts w:ascii="Times New Roman" w:hAnsi="Times New Roman" w:cs="Times New Roman"/>
          <w:b/>
          <w:sz w:val="28"/>
          <w:szCs w:val="28"/>
        </w:rPr>
        <w:t>Журнал хронологической регистрации хозяйственных операций</w:t>
      </w:r>
    </w:p>
    <w:p w:rsidR="006D6281" w:rsidRPr="006D6281" w:rsidRDefault="006D6281" w:rsidP="006D6281">
      <w:pPr>
        <w:pStyle w:val="a8"/>
        <w:spacing w:line="360" w:lineRule="auto"/>
        <w:ind w:firstLine="709"/>
        <w:jc w:val="center"/>
        <w:rPr>
          <w:rFonts w:ascii="Times New Roman" w:hAnsi="Times New Roman" w:cs="Times New Roman"/>
          <w:b/>
          <w:sz w:val="28"/>
          <w:szCs w:val="28"/>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1971"/>
        <w:gridCol w:w="1972"/>
        <w:gridCol w:w="1637"/>
      </w:tblGrid>
      <w:tr w:rsidR="004B0D97" w:rsidRPr="006D6281" w:rsidTr="004C2C7E">
        <w:tc>
          <w:tcPr>
            <w:tcW w:w="648" w:type="dxa"/>
            <w:vMerge w:val="restart"/>
            <w:vAlign w:val="center"/>
          </w:tcPr>
          <w:p w:rsidR="004B0D97" w:rsidRPr="006D6281" w:rsidRDefault="004B0D97" w:rsidP="006D6281">
            <w:pPr>
              <w:pStyle w:val="a8"/>
              <w:spacing w:line="360" w:lineRule="auto"/>
              <w:ind w:firstLine="12"/>
              <w:jc w:val="both"/>
              <w:rPr>
                <w:rFonts w:ascii="Times New Roman" w:hAnsi="Times New Roman" w:cs="Times New Roman"/>
              </w:rPr>
            </w:pPr>
            <w:r w:rsidRPr="006D6281">
              <w:rPr>
                <w:rFonts w:ascii="Times New Roman" w:hAnsi="Times New Roman" w:cs="Times New Roman"/>
              </w:rPr>
              <w:t>№ п/п</w:t>
            </w:r>
          </w:p>
        </w:tc>
        <w:tc>
          <w:tcPr>
            <w:tcW w:w="3420" w:type="dxa"/>
            <w:vMerge w:val="restart"/>
            <w:vAlign w:val="cente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Краткое содержание хозяйственной операции</w:t>
            </w:r>
          </w:p>
        </w:tc>
        <w:tc>
          <w:tcPr>
            <w:tcW w:w="3943" w:type="dxa"/>
            <w:gridSpan w:val="2"/>
            <w:vAlign w:val="cente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Корреспонденция счетов</w:t>
            </w:r>
          </w:p>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(бухгалтерская проводка)</w:t>
            </w:r>
          </w:p>
        </w:tc>
        <w:tc>
          <w:tcPr>
            <w:tcW w:w="1637" w:type="dxa"/>
            <w:vAlign w:val="cente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Сумма</w:t>
            </w:r>
          </w:p>
        </w:tc>
      </w:tr>
      <w:tr w:rsidR="004B0D97" w:rsidRPr="006D6281" w:rsidTr="004C2C7E">
        <w:tc>
          <w:tcPr>
            <w:tcW w:w="648" w:type="dxa"/>
            <w:vMerge/>
            <w:vAlign w:val="center"/>
          </w:tcPr>
          <w:p w:rsidR="004B0D97" w:rsidRPr="006D6281" w:rsidRDefault="004B0D97" w:rsidP="00B01A61">
            <w:pPr>
              <w:pStyle w:val="a8"/>
              <w:spacing w:line="360" w:lineRule="auto"/>
              <w:ind w:firstLine="709"/>
              <w:jc w:val="both"/>
              <w:rPr>
                <w:rFonts w:ascii="Times New Roman" w:hAnsi="Times New Roman" w:cs="Times New Roman"/>
              </w:rPr>
            </w:pPr>
          </w:p>
        </w:tc>
        <w:tc>
          <w:tcPr>
            <w:tcW w:w="3420" w:type="dxa"/>
            <w:vMerge/>
            <w:vAlign w:val="center"/>
          </w:tcPr>
          <w:p w:rsidR="004B0D97" w:rsidRPr="006D6281" w:rsidRDefault="004B0D97" w:rsidP="00B01A61">
            <w:pPr>
              <w:pStyle w:val="a8"/>
              <w:spacing w:line="360" w:lineRule="auto"/>
              <w:ind w:firstLine="709"/>
              <w:jc w:val="both"/>
              <w:rPr>
                <w:rFonts w:ascii="Times New Roman" w:hAnsi="Times New Roman" w:cs="Times New Roman"/>
              </w:rPr>
            </w:pPr>
          </w:p>
        </w:tc>
        <w:tc>
          <w:tcPr>
            <w:tcW w:w="1971"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Дебет</w:t>
            </w:r>
          </w:p>
        </w:tc>
        <w:tc>
          <w:tcPr>
            <w:tcW w:w="1972"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Кредит</w:t>
            </w:r>
          </w:p>
        </w:tc>
        <w:tc>
          <w:tcPr>
            <w:tcW w:w="1637" w:type="dxa"/>
            <w:vAlign w:val="center"/>
          </w:tcPr>
          <w:p w:rsidR="004B0D97" w:rsidRPr="006D6281" w:rsidRDefault="004B0D97" w:rsidP="00B01A61">
            <w:pPr>
              <w:pStyle w:val="a8"/>
              <w:spacing w:line="360" w:lineRule="auto"/>
              <w:ind w:firstLine="709"/>
              <w:jc w:val="both"/>
              <w:rPr>
                <w:rFonts w:ascii="Times New Roman" w:hAnsi="Times New Roman" w:cs="Times New Roman"/>
              </w:rPr>
            </w:pPr>
          </w:p>
        </w:tc>
      </w:tr>
      <w:tr w:rsidR="004B0D97" w:rsidRPr="006D6281" w:rsidTr="004C2C7E">
        <w:tc>
          <w:tcPr>
            <w:tcW w:w="648"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1</w:t>
            </w:r>
          </w:p>
        </w:tc>
        <w:tc>
          <w:tcPr>
            <w:tcW w:w="3420"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2</w:t>
            </w:r>
          </w:p>
        </w:tc>
        <w:tc>
          <w:tcPr>
            <w:tcW w:w="1971"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3</w:t>
            </w:r>
          </w:p>
        </w:tc>
        <w:tc>
          <w:tcPr>
            <w:tcW w:w="1972"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4</w:t>
            </w:r>
          </w:p>
        </w:tc>
        <w:tc>
          <w:tcPr>
            <w:tcW w:w="1637"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5</w:t>
            </w:r>
          </w:p>
        </w:tc>
      </w:tr>
      <w:tr w:rsidR="004B0D97" w:rsidRPr="006D6281" w:rsidTr="004C2C7E">
        <w:tc>
          <w:tcPr>
            <w:tcW w:w="648" w:type="dxa"/>
          </w:tcPr>
          <w:p w:rsidR="004B0D97" w:rsidRPr="006D6281" w:rsidRDefault="004B0D97" w:rsidP="00B01A61">
            <w:pPr>
              <w:pStyle w:val="a8"/>
              <w:spacing w:line="360" w:lineRule="auto"/>
              <w:ind w:firstLine="709"/>
              <w:jc w:val="both"/>
              <w:rPr>
                <w:rFonts w:ascii="Times New Roman" w:hAnsi="Times New Roman" w:cs="Times New Roman"/>
              </w:rPr>
            </w:pPr>
          </w:p>
        </w:tc>
        <w:tc>
          <w:tcPr>
            <w:tcW w:w="342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Итого</w:t>
            </w:r>
          </w:p>
        </w:tc>
        <w:tc>
          <w:tcPr>
            <w:tcW w:w="1971" w:type="dxa"/>
          </w:tcPr>
          <w:p w:rsidR="004B0D97" w:rsidRPr="006D6281" w:rsidRDefault="004B0D97" w:rsidP="00B01A61">
            <w:pPr>
              <w:pStyle w:val="a8"/>
              <w:spacing w:line="360" w:lineRule="auto"/>
              <w:ind w:firstLine="709"/>
              <w:jc w:val="both"/>
              <w:rPr>
                <w:rFonts w:ascii="Times New Roman" w:hAnsi="Times New Roman" w:cs="Times New Roman"/>
              </w:rPr>
            </w:pPr>
          </w:p>
        </w:tc>
        <w:tc>
          <w:tcPr>
            <w:tcW w:w="1972" w:type="dxa"/>
          </w:tcPr>
          <w:p w:rsidR="004B0D97" w:rsidRPr="006D6281" w:rsidRDefault="004B0D97" w:rsidP="00B01A61">
            <w:pPr>
              <w:pStyle w:val="a8"/>
              <w:spacing w:line="360" w:lineRule="auto"/>
              <w:ind w:firstLine="709"/>
              <w:jc w:val="both"/>
              <w:rPr>
                <w:rFonts w:ascii="Times New Roman" w:hAnsi="Times New Roman" w:cs="Times New Roman"/>
              </w:rPr>
            </w:pPr>
          </w:p>
        </w:tc>
        <w:tc>
          <w:tcPr>
            <w:tcW w:w="1637" w:type="dxa"/>
          </w:tcPr>
          <w:p w:rsidR="004B0D97" w:rsidRPr="006D6281" w:rsidRDefault="004B0D97" w:rsidP="00B01A61">
            <w:pPr>
              <w:pStyle w:val="a8"/>
              <w:spacing w:line="360" w:lineRule="auto"/>
              <w:ind w:firstLine="709"/>
              <w:jc w:val="both"/>
              <w:rPr>
                <w:rFonts w:ascii="Times New Roman" w:hAnsi="Times New Roman" w:cs="Times New Roman"/>
              </w:rPr>
            </w:pPr>
          </w:p>
        </w:tc>
      </w:tr>
    </w:tbl>
    <w:p w:rsidR="004B0D97" w:rsidRPr="00B01A61" w:rsidRDefault="004B0D97" w:rsidP="00B01A61">
      <w:pPr>
        <w:pStyle w:val="a8"/>
        <w:spacing w:line="360" w:lineRule="auto"/>
        <w:ind w:firstLine="709"/>
        <w:jc w:val="both"/>
        <w:rPr>
          <w:rFonts w:ascii="Times New Roman" w:hAnsi="Times New Roman" w:cs="Times New Roman"/>
          <w:sz w:val="28"/>
          <w:szCs w:val="28"/>
        </w:rPr>
      </w:pPr>
    </w:p>
    <w:p w:rsidR="004B0D97" w:rsidRPr="006D6281" w:rsidRDefault="004B0D97" w:rsidP="006D6281">
      <w:pPr>
        <w:pStyle w:val="a8"/>
        <w:spacing w:line="360" w:lineRule="auto"/>
        <w:ind w:firstLine="709"/>
        <w:jc w:val="center"/>
        <w:rPr>
          <w:rFonts w:ascii="Times New Roman" w:hAnsi="Times New Roman" w:cs="Times New Roman"/>
          <w:b/>
          <w:sz w:val="28"/>
          <w:szCs w:val="28"/>
        </w:rPr>
      </w:pPr>
      <w:r w:rsidRPr="006D6281">
        <w:rPr>
          <w:rFonts w:ascii="Times New Roman" w:hAnsi="Times New Roman" w:cs="Times New Roman"/>
          <w:b/>
          <w:sz w:val="28"/>
          <w:szCs w:val="28"/>
        </w:rPr>
        <w:t>4.4. План счетов бухгалтерского учета</w:t>
      </w:r>
    </w:p>
    <w:p w:rsidR="006D6281" w:rsidRDefault="006D6281"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План счетов бухгалтерского учета – это систематизированный перечень счетов, определяющий построение системы бухгалтерского учета на предприятии.</w:t>
      </w:r>
    </w:p>
    <w:p w:rsidR="004B0D97" w:rsidRPr="00B01A61" w:rsidRDefault="004B0D97" w:rsidP="00B01A61">
      <w:pPr>
        <w:pStyle w:val="a8"/>
        <w:tabs>
          <w:tab w:val="left" w:pos="540"/>
        </w:tabs>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План счетов включает в себя синтетические счета (первого порядка) и субсчета (счета второго порядка).</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Каждому счету присваивается шифр, условное числовое обозначение. </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Все счета подразделяются на балансовые и забалансовые. </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У балансовых счетов - шифр двухзначный, у забалансовых – трехзначный.</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Пример:</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Счет № 01 “Основные средства” – балансовый счет</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Счет № 001 “Арендованные средства”– забалансовый счет</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В забалансовых счетах двойная запись не применяется.</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В настоящее время в России действуют три плана счетов:</w:t>
      </w:r>
    </w:p>
    <w:p w:rsidR="004B0D97" w:rsidRPr="00B01A61" w:rsidRDefault="004B0D97" w:rsidP="00B01A61">
      <w:pPr>
        <w:pStyle w:val="a8"/>
        <w:numPr>
          <w:ilvl w:val="0"/>
          <w:numId w:val="103"/>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План счетов для бюджетных организаций (Новый план счетов бюджетного учета).</w:t>
      </w:r>
    </w:p>
    <w:p w:rsidR="004B0D97" w:rsidRPr="00B01A61" w:rsidRDefault="004B0D97" w:rsidP="00B01A61">
      <w:pPr>
        <w:pStyle w:val="a8"/>
        <w:numPr>
          <w:ilvl w:val="0"/>
          <w:numId w:val="103"/>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План счетов для кредитных учреждений </w:t>
      </w:r>
    </w:p>
    <w:p w:rsidR="004B0D97" w:rsidRPr="00B01A61" w:rsidRDefault="004B0D97" w:rsidP="00B01A61">
      <w:pPr>
        <w:pStyle w:val="a8"/>
        <w:numPr>
          <w:ilvl w:val="0"/>
          <w:numId w:val="103"/>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План счетов бухгалтерского учета финансово – хозяйственной деятельности организаций (для всех предприятий вне зависимости от формы собственности, вида деятельности). Приказ </w:t>
      </w:r>
      <w:r w:rsidRPr="00B01A61">
        <w:rPr>
          <w:rFonts w:ascii="Times New Roman" w:hAnsi="Times New Roman" w:cs="Times New Roman"/>
          <w:caps/>
          <w:sz w:val="28"/>
          <w:szCs w:val="28"/>
        </w:rPr>
        <w:t>м</w:t>
      </w:r>
      <w:r w:rsidRPr="00B01A61">
        <w:rPr>
          <w:rFonts w:ascii="Times New Roman" w:hAnsi="Times New Roman" w:cs="Times New Roman"/>
          <w:sz w:val="28"/>
          <w:szCs w:val="28"/>
        </w:rPr>
        <w:t>инистерства финансов РФ от 31.10.2000 г. № 94 Н.</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Действующий План счетов имеет 8 разделов:</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lang w:val="en-US"/>
        </w:rPr>
        <w:t>I</w:t>
      </w:r>
      <w:r w:rsidRPr="00B01A61">
        <w:rPr>
          <w:rFonts w:ascii="Times New Roman" w:hAnsi="Times New Roman" w:cs="Times New Roman"/>
          <w:sz w:val="28"/>
          <w:szCs w:val="28"/>
        </w:rPr>
        <w:t xml:space="preserve"> раздел Внеоборотные активы (счета 01 – 09)</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lang w:val="en-US"/>
        </w:rPr>
        <w:t>II</w:t>
      </w:r>
      <w:r w:rsidRPr="00B01A61">
        <w:rPr>
          <w:rFonts w:ascii="Times New Roman" w:hAnsi="Times New Roman" w:cs="Times New Roman"/>
          <w:sz w:val="28"/>
          <w:szCs w:val="28"/>
        </w:rPr>
        <w:t xml:space="preserve"> раздел Производственные запасы (счета 10 – 19)</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lang w:val="en-US"/>
        </w:rPr>
        <w:t>III</w:t>
      </w:r>
      <w:r w:rsidRPr="00B01A61">
        <w:rPr>
          <w:rFonts w:ascii="Times New Roman" w:hAnsi="Times New Roman" w:cs="Times New Roman"/>
          <w:sz w:val="28"/>
          <w:szCs w:val="28"/>
        </w:rPr>
        <w:t xml:space="preserve"> раздел Затраты на производство (счета 20 – 39)</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lang w:val="en-US"/>
        </w:rPr>
        <w:t>IV</w:t>
      </w:r>
      <w:r w:rsidRPr="00B01A61">
        <w:rPr>
          <w:rFonts w:ascii="Times New Roman" w:hAnsi="Times New Roman" w:cs="Times New Roman"/>
          <w:sz w:val="28"/>
          <w:szCs w:val="28"/>
        </w:rPr>
        <w:t xml:space="preserve"> раздел Готовая продукция и товары (счета 40 – 49)</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lang w:val="en-US"/>
        </w:rPr>
        <w:t>V</w:t>
      </w:r>
      <w:r w:rsidRPr="00B01A61">
        <w:rPr>
          <w:rFonts w:ascii="Times New Roman" w:hAnsi="Times New Roman" w:cs="Times New Roman"/>
          <w:sz w:val="28"/>
          <w:szCs w:val="28"/>
        </w:rPr>
        <w:t xml:space="preserve"> раздел Денежные средства (счета 50 – 59)</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lang w:val="en-US"/>
        </w:rPr>
        <w:t>VI</w:t>
      </w:r>
      <w:r w:rsidRPr="00B01A61">
        <w:rPr>
          <w:rFonts w:ascii="Times New Roman" w:hAnsi="Times New Roman" w:cs="Times New Roman"/>
          <w:sz w:val="28"/>
          <w:szCs w:val="28"/>
        </w:rPr>
        <w:t xml:space="preserve"> раздел Расчеты (счета 60 – 79)</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lang w:val="en-US"/>
        </w:rPr>
        <w:t>VII</w:t>
      </w:r>
      <w:r w:rsidRPr="00B01A61">
        <w:rPr>
          <w:rFonts w:ascii="Times New Roman" w:hAnsi="Times New Roman" w:cs="Times New Roman"/>
          <w:sz w:val="28"/>
          <w:szCs w:val="28"/>
        </w:rPr>
        <w:t xml:space="preserve"> раздел Капитал (счета 80 – 89)</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lang w:val="en-US"/>
        </w:rPr>
        <w:t>VIII</w:t>
      </w:r>
      <w:r w:rsidRPr="00B01A61">
        <w:rPr>
          <w:rFonts w:ascii="Times New Roman" w:hAnsi="Times New Roman" w:cs="Times New Roman"/>
          <w:sz w:val="28"/>
          <w:szCs w:val="28"/>
        </w:rPr>
        <w:t xml:space="preserve"> раздел Финансовые результаты (счета 90 – 99)</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Каждая организация на основании типового плана счетов составляет рабочий план счетов бухгалтерского учета с учетом специфики и объема деятельности своего предприятия. Организация вправе из всей совокупности синтетических счетов выбрать действительно необходимые для данной организации счета, вводить субсчета.</w:t>
      </w:r>
    </w:p>
    <w:p w:rsidR="004B0D97" w:rsidRPr="00B01A61" w:rsidRDefault="004B0D97" w:rsidP="00B01A61">
      <w:pPr>
        <w:pStyle w:val="a8"/>
        <w:spacing w:line="360" w:lineRule="auto"/>
        <w:ind w:firstLine="709"/>
        <w:jc w:val="both"/>
        <w:rPr>
          <w:rFonts w:ascii="Times New Roman" w:hAnsi="Times New Roman" w:cs="Times New Roman"/>
          <w:sz w:val="28"/>
          <w:szCs w:val="28"/>
        </w:rPr>
      </w:pPr>
    </w:p>
    <w:p w:rsidR="004B0D97" w:rsidRPr="006D6281" w:rsidRDefault="004B0D97" w:rsidP="006D6281">
      <w:pPr>
        <w:pStyle w:val="a8"/>
        <w:spacing w:line="360" w:lineRule="auto"/>
        <w:ind w:firstLine="709"/>
        <w:jc w:val="center"/>
        <w:rPr>
          <w:rFonts w:ascii="Times New Roman" w:hAnsi="Times New Roman" w:cs="Times New Roman"/>
          <w:b/>
          <w:sz w:val="28"/>
          <w:szCs w:val="28"/>
        </w:rPr>
      </w:pPr>
      <w:r w:rsidRPr="006D6281">
        <w:rPr>
          <w:rFonts w:ascii="Times New Roman" w:hAnsi="Times New Roman" w:cs="Times New Roman"/>
          <w:b/>
          <w:sz w:val="28"/>
          <w:szCs w:val="28"/>
        </w:rPr>
        <w:t>4.5. Оборотные ведомости</w:t>
      </w:r>
    </w:p>
    <w:p w:rsidR="006D6281" w:rsidRDefault="006D6281"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Оборотные ведомости это специальные таблицы, предназначенные для обобщения данных учета и для контроля за произведенными записями.</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Оборотные ведомости бывают двух видов: </w:t>
      </w:r>
    </w:p>
    <w:p w:rsidR="004B0D97" w:rsidRPr="00B01A61" w:rsidRDefault="004B0D97" w:rsidP="00B01A61">
      <w:pPr>
        <w:pStyle w:val="a8"/>
        <w:numPr>
          <w:ilvl w:val="0"/>
          <w:numId w:val="104"/>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оборотная ведомость по синтетическим счетам</w:t>
      </w:r>
    </w:p>
    <w:p w:rsidR="004B0D97" w:rsidRPr="00B01A61" w:rsidRDefault="004B0D97" w:rsidP="00B01A61">
      <w:pPr>
        <w:pStyle w:val="a8"/>
        <w:numPr>
          <w:ilvl w:val="0"/>
          <w:numId w:val="104"/>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оборотная ведомость по аналитическим счетам</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Особенностью оборотной ведомости по синтетическим счетам является наличие трех пар равных итогов.</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Особенностью оборотной ведомостью по аналитическим счетам является то, что общие итоги остатков и оборотов должны совпадать с таким же данными синтетического счета, к которому открывались аналитические счета. Оборотные ведомости имеют следующий вид:</w:t>
      </w:r>
    </w:p>
    <w:p w:rsidR="004B0D97" w:rsidRDefault="006D6281" w:rsidP="00B01A61">
      <w:pPr>
        <w:pStyle w:val="a8"/>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B0D97" w:rsidRPr="00B01A61">
        <w:rPr>
          <w:rFonts w:ascii="Times New Roman" w:hAnsi="Times New Roman" w:cs="Times New Roman"/>
          <w:sz w:val="28"/>
          <w:szCs w:val="28"/>
        </w:rPr>
        <w:t>Оборотная ведомость по синтетическим счетам</w:t>
      </w:r>
    </w:p>
    <w:p w:rsidR="006D6281" w:rsidRPr="00B01A61" w:rsidRDefault="006D6281" w:rsidP="00B01A61">
      <w:pPr>
        <w:pStyle w:val="a8"/>
        <w:spacing w:line="360" w:lineRule="auto"/>
        <w:ind w:firstLine="709"/>
        <w:jc w:val="both"/>
        <w:rPr>
          <w:rFonts w:ascii="Times New Roman" w:hAnsi="Times New Roman" w:cs="Times New Roman"/>
          <w:sz w:val="28"/>
          <w:szCs w:val="28"/>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62"/>
        <w:gridCol w:w="1071"/>
        <w:gridCol w:w="1071"/>
        <w:gridCol w:w="1071"/>
        <w:gridCol w:w="1071"/>
        <w:gridCol w:w="1071"/>
        <w:gridCol w:w="831"/>
      </w:tblGrid>
      <w:tr w:rsidR="004B0D97" w:rsidRPr="006D6281" w:rsidTr="006D6281">
        <w:tc>
          <w:tcPr>
            <w:tcW w:w="540" w:type="dxa"/>
            <w:vAlign w:val="center"/>
          </w:tcPr>
          <w:p w:rsidR="004B0D97" w:rsidRPr="006D6281" w:rsidRDefault="004B0D97" w:rsidP="006D6281">
            <w:pPr>
              <w:pStyle w:val="a8"/>
              <w:spacing w:line="360" w:lineRule="auto"/>
              <w:ind w:firstLine="120"/>
              <w:jc w:val="both"/>
              <w:rPr>
                <w:rFonts w:ascii="Times New Roman" w:hAnsi="Times New Roman" w:cs="Times New Roman"/>
              </w:rPr>
            </w:pPr>
            <w:r w:rsidRPr="006D6281">
              <w:rPr>
                <w:rFonts w:ascii="Times New Roman" w:hAnsi="Times New Roman" w:cs="Times New Roman"/>
              </w:rPr>
              <w:t>№ п/п</w:t>
            </w:r>
          </w:p>
        </w:tc>
        <w:tc>
          <w:tcPr>
            <w:tcW w:w="2862" w:type="dxa"/>
            <w:vAlign w:val="cente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Наименование</w:t>
            </w:r>
          </w:p>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бухгалтерского счета</w:t>
            </w:r>
          </w:p>
        </w:tc>
        <w:tc>
          <w:tcPr>
            <w:tcW w:w="2142" w:type="dxa"/>
            <w:gridSpan w:val="2"/>
            <w:vAlign w:val="cente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Сальдо начальное</w:t>
            </w:r>
          </w:p>
        </w:tc>
        <w:tc>
          <w:tcPr>
            <w:tcW w:w="2142" w:type="dxa"/>
            <w:gridSpan w:val="2"/>
            <w:vAlign w:val="cente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Обороты</w:t>
            </w:r>
          </w:p>
        </w:tc>
        <w:tc>
          <w:tcPr>
            <w:tcW w:w="1902" w:type="dxa"/>
            <w:gridSpan w:val="2"/>
            <w:vAlign w:val="cente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Сальдо конечное</w:t>
            </w:r>
          </w:p>
        </w:tc>
      </w:tr>
      <w:tr w:rsidR="004B0D97" w:rsidRPr="006D6281" w:rsidTr="006D6281">
        <w:tc>
          <w:tcPr>
            <w:tcW w:w="540" w:type="dxa"/>
            <w:vAlign w:val="center"/>
          </w:tcPr>
          <w:p w:rsidR="004B0D97" w:rsidRPr="006D6281" w:rsidRDefault="004B0D97" w:rsidP="00B01A61">
            <w:pPr>
              <w:pStyle w:val="a8"/>
              <w:spacing w:line="360" w:lineRule="auto"/>
              <w:ind w:firstLine="709"/>
              <w:jc w:val="both"/>
              <w:rPr>
                <w:rFonts w:ascii="Times New Roman" w:hAnsi="Times New Roman" w:cs="Times New Roman"/>
              </w:rPr>
            </w:pPr>
          </w:p>
        </w:tc>
        <w:tc>
          <w:tcPr>
            <w:tcW w:w="2862" w:type="dxa"/>
            <w:vAlign w:val="center"/>
          </w:tcPr>
          <w:p w:rsidR="004B0D97" w:rsidRPr="006D6281" w:rsidRDefault="004B0D97" w:rsidP="00B01A61">
            <w:pPr>
              <w:pStyle w:val="a8"/>
              <w:spacing w:line="360" w:lineRule="auto"/>
              <w:ind w:firstLine="709"/>
              <w:jc w:val="both"/>
              <w:rPr>
                <w:rFonts w:ascii="Times New Roman" w:hAnsi="Times New Roman" w:cs="Times New Roman"/>
              </w:rPr>
            </w:pPr>
          </w:p>
        </w:tc>
        <w:tc>
          <w:tcPr>
            <w:tcW w:w="1071" w:type="dxa"/>
            <w:vAlign w:val="cente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Дт</w:t>
            </w:r>
          </w:p>
        </w:tc>
        <w:tc>
          <w:tcPr>
            <w:tcW w:w="1071" w:type="dxa"/>
            <w:vAlign w:val="cente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Кт</w:t>
            </w:r>
          </w:p>
        </w:tc>
        <w:tc>
          <w:tcPr>
            <w:tcW w:w="1071" w:type="dxa"/>
            <w:vAlign w:val="cente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Дт</w:t>
            </w:r>
          </w:p>
        </w:tc>
        <w:tc>
          <w:tcPr>
            <w:tcW w:w="1071" w:type="dxa"/>
            <w:vAlign w:val="cente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Кт</w:t>
            </w:r>
          </w:p>
        </w:tc>
        <w:tc>
          <w:tcPr>
            <w:tcW w:w="1071" w:type="dxa"/>
            <w:vAlign w:val="cente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Дт</w:t>
            </w:r>
          </w:p>
        </w:tc>
        <w:tc>
          <w:tcPr>
            <w:tcW w:w="831" w:type="dxa"/>
            <w:vAlign w:val="cente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Кт</w:t>
            </w:r>
          </w:p>
        </w:tc>
      </w:tr>
      <w:tr w:rsidR="004B0D97" w:rsidRPr="006D6281" w:rsidTr="006D6281">
        <w:tc>
          <w:tcPr>
            <w:tcW w:w="540" w:type="dxa"/>
          </w:tcPr>
          <w:p w:rsidR="004B0D97" w:rsidRPr="006D6281" w:rsidRDefault="004B0D97" w:rsidP="00B01A61">
            <w:pPr>
              <w:pStyle w:val="a8"/>
              <w:spacing w:line="360" w:lineRule="auto"/>
              <w:ind w:firstLine="709"/>
              <w:jc w:val="both"/>
              <w:rPr>
                <w:rFonts w:ascii="Times New Roman" w:hAnsi="Times New Roman" w:cs="Times New Roman"/>
              </w:rPr>
            </w:pPr>
          </w:p>
        </w:tc>
        <w:tc>
          <w:tcPr>
            <w:tcW w:w="2862" w:type="dxa"/>
          </w:tcPr>
          <w:p w:rsidR="004B0D97" w:rsidRPr="006D6281" w:rsidRDefault="004B0D97" w:rsidP="00B01A61">
            <w:pPr>
              <w:pStyle w:val="a8"/>
              <w:spacing w:line="360" w:lineRule="auto"/>
              <w:ind w:firstLine="709"/>
              <w:jc w:val="both"/>
              <w:rPr>
                <w:rFonts w:ascii="Times New Roman" w:hAnsi="Times New Roman" w:cs="Times New Roman"/>
              </w:rPr>
            </w:pPr>
          </w:p>
        </w:tc>
        <w:tc>
          <w:tcPr>
            <w:tcW w:w="1071" w:type="dxa"/>
          </w:tcPr>
          <w:p w:rsidR="004B0D97" w:rsidRPr="006D6281" w:rsidRDefault="004B0D97" w:rsidP="006D6281">
            <w:pPr>
              <w:pStyle w:val="a8"/>
              <w:spacing w:line="360" w:lineRule="auto"/>
              <w:jc w:val="both"/>
              <w:rPr>
                <w:rFonts w:ascii="Times New Roman" w:hAnsi="Times New Roman" w:cs="Times New Roman"/>
              </w:rPr>
            </w:pPr>
          </w:p>
        </w:tc>
        <w:tc>
          <w:tcPr>
            <w:tcW w:w="1071" w:type="dxa"/>
          </w:tcPr>
          <w:p w:rsidR="004B0D97" w:rsidRPr="006D6281" w:rsidRDefault="004B0D97" w:rsidP="006D6281">
            <w:pPr>
              <w:pStyle w:val="a8"/>
              <w:spacing w:line="360" w:lineRule="auto"/>
              <w:jc w:val="both"/>
              <w:rPr>
                <w:rFonts w:ascii="Times New Roman" w:hAnsi="Times New Roman" w:cs="Times New Roman"/>
              </w:rPr>
            </w:pPr>
          </w:p>
        </w:tc>
        <w:tc>
          <w:tcPr>
            <w:tcW w:w="1071" w:type="dxa"/>
          </w:tcPr>
          <w:p w:rsidR="004B0D97" w:rsidRPr="006D6281" w:rsidRDefault="004B0D97" w:rsidP="006D6281">
            <w:pPr>
              <w:pStyle w:val="a8"/>
              <w:spacing w:line="360" w:lineRule="auto"/>
              <w:jc w:val="both"/>
              <w:rPr>
                <w:rFonts w:ascii="Times New Roman" w:hAnsi="Times New Roman" w:cs="Times New Roman"/>
              </w:rPr>
            </w:pPr>
          </w:p>
        </w:tc>
        <w:tc>
          <w:tcPr>
            <w:tcW w:w="1071" w:type="dxa"/>
          </w:tcPr>
          <w:p w:rsidR="004B0D97" w:rsidRPr="006D6281" w:rsidRDefault="004B0D97" w:rsidP="006D6281">
            <w:pPr>
              <w:pStyle w:val="a8"/>
              <w:spacing w:line="360" w:lineRule="auto"/>
              <w:jc w:val="both"/>
              <w:rPr>
                <w:rFonts w:ascii="Times New Roman" w:hAnsi="Times New Roman" w:cs="Times New Roman"/>
              </w:rPr>
            </w:pPr>
          </w:p>
        </w:tc>
        <w:tc>
          <w:tcPr>
            <w:tcW w:w="1071" w:type="dxa"/>
          </w:tcPr>
          <w:p w:rsidR="004B0D97" w:rsidRPr="006D6281" w:rsidRDefault="004B0D97" w:rsidP="006D6281">
            <w:pPr>
              <w:pStyle w:val="a8"/>
              <w:spacing w:line="360" w:lineRule="auto"/>
              <w:jc w:val="both"/>
              <w:rPr>
                <w:rFonts w:ascii="Times New Roman" w:hAnsi="Times New Roman" w:cs="Times New Roman"/>
              </w:rPr>
            </w:pPr>
          </w:p>
        </w:tc>
        <w:tc>
          <w:tcPr>
            <w:tcW w:w="831" w:type="dxa"/>
          </w:tcPr>
          <w:p w:rsidR="004B0D97" w:rsidRPr="006D6281" w:rsidRDefault="004B0D97" w:rsidP="006D6281">
            <w:pPr>
              <w:pStyle w:val="a8"/>
              <w:spacing w:line="360" w:lineRule="auto"/>
              <w:jc w:val="both"/>
              <w:rPr>
                <w:rFonts w:ascii="Times New Roman" w:hAnsi="Times New Roman" w:cs="Times New Roman"/>
              </w:rPr>
            </w:pPr>
          </w:p>
        </w:tc>
      </w:tr>
      <w:tr w:rsidR="004B0D97" w:rsidRPr="006D6281" w:rsidTr="006D6281">
        <w:tc>
          <w:tcPr>
            <w:tcW w:w="540" w:type="dxa"/>
          </w:tcPr>
          <w:p w:rsidR="004B0D97" w:rsidRPr="006D6281" w:rsidRDefault="004B0D97" w:rsidP="00B01A61">
            <w:pPr>
              <w:pStyle w:val="a8"/>
              <w:spacing w:line="360" w:lineRule="auto"/>
              <w:ind w:firstLine="709"/>
              <w:jc w:val="both"/>
              <w:rPr>
                <w:rFonts w:ascii="Times New Roman" w:hAnsi="Times New Roman" w:cs="Times New Roman"/>
              </w:rPr>
            </w:pPr>
          </w:p>
        </w:tc>
        <w:tc>
          <w:tcPr>
            <w:tcW w:w="2862"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Итого:</w:t>
            </w:r>
          </w:p>
        </w:tc>
        <w:tc>
          <w:tcPr>
            <w:tcW w:w="1071" w:type="dxa"/>
          </w:tcPr>
          <w:p w:rsidR="004B0D97" w:rsidRPr="006D6281" w:rsidRDefault="004B0D97" w:rsidP="006D6281">
            <w:pPr>
              <w:pStyle w:val="a8"/>
              <w:spacing w:line="360" w:lineRule="auto"/>
              <w:jc w:val="both"/>
              <w:rPr>
                <w:rFonts w:ascii="Times New Roman" w:hAnsi="Times New Roman" w:cs="Times New Roman"/>
              </w:rPr>
            </w:pPr>
          </w:p>
        </w:tc>
        <w:tc>
          <w:tcPr>
            <w:tcW w:w="1071" w:type="dxa"/>
          </w:tcPr>
          <w:p w:rsidR="004B0D97" w:rsidRPr="006D6281" w:rsidRDefault="004B0D97" w:rsidP="006D6281">
            <w:pPr>
              <w:pStyle w:val="a8"/>
              <w:spacing w:line="360" w:lineRule="auto"/>
              <w:jc w:val="both"/>
              <w:rPr>
                <w:rFonts w:ascii="Times New Roman" w:hAnsi="Times New Roman" w:cs="Times New Roman"/>
              </w:rPr>
            </w:pPr>
          </w:p>
        </w:tc>
        <w:tc>
          <w:tcPr>
            <w:tcW w:w="1071" w:type="dxa"/>
          </w:tcPr>
          <w:p w:rsidR="004B0D97" w:rsidRPr="006D6281" w:rsidRDefault="004B0D97" w:rsidP="006D6281">
            <w:pPr>
              <w:pStyle w:val="a8"/>
              <w:spacing w:line="360" w:lineRule="auto"/>
              <w:jc w:val="both"/>
              <w:rPr>
                <w:rFonts w:ascii="Times New Roman" w:hAnsi="Times New Roman" w:cs="Times New Roman"/>
              </w:rPr>
            </w:pPr>
          </w:p>
        </w:tc>
        <w:tc>
          <w:tcPr>
            <w:tcW w:w="1071" w:type="dxa"/>
          </w:tcPr>
          <w:p w:rsidR="004B0D97" w:rsidRPr="006D6281" w:rsidRDefault="004B0D97" w:rsidP="006D6281">
            <w:pPr>
              <w:pStyle w:val="a8"/>
              <w:spacing w:line="360" w:lineRule="auto"/>
              <w:jc w:val="both"/>
              <w:rPr>
                <w:rFonts w:ascii="Times New Roman" w:hAnsi="Times New Roman" w:cs="Times New Roman"/>
              </w:rPr>
            </w:pPr>
          </w:p>
        </w:tc>
        <w:tc>
          <w:tcPr>
            <w:tcW w:w="1071" w:type="dxa"/>
          </w:tcPr>
          <w:p w:rsidR="004B0D97" w:rsidRPr="006D6281" w:rsidRDefault="004B0D97" w:rsidP="006D6281">
            <w:pPr>
              <w:pStyle w:val="a8"/>
              <w:spacing w:line="360" w:lineRule="auto"/>
              <w:jc w:val="both"/>
              <w:rPr>
                <w:rFonts w:ascii="Times New Roman" w:hAnsi="Times New Roman" w:cs="Times New Roman"/>
              </w:rPr>
            </w:pPr>
          </w:p>
        </w:tc>
        <w:tc>
          <w:tcPr>
            <w:tcW w:w="831" w:type="dxa"/>
          </w:tcPr>
          <w:p w:rsidR="004B0D97" w:rsidRPr="006D6281" w:rsidRDefault="004B0D97" w:rsidP="006D6281">
            <w:pPr>
              <w:pStyle w:val="a8"/>
              <w:spacing w:line="360" w:lineRule="auto"/>
              <w:jc w:val="both"/>
              <w:rPr>
                <w:rFonts w:ascii="Times New Roman" w:hAnsi="Times New Roman" w:cs="Times New Roman"/>
              </w:rPr>
            </w:pPr>
          </w:p>
        </w:tc>
      </w:tr>
    </w:tbl>
    <w:p w:rsidR="004B0D97" w:rsidRPr="00B01A61" w:rsidRDefault="004B0D97"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Оборотная ведомость по аналитическим счетам</w:t>
      </w:r>
    </w:p>
    <w:tbl>
      <w:tblPr>
        <w:tblW w:w="8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465"/>
        <w:gridCol w:w="646"/>
        <w:gridCol w:w="591"/>
        <w:gridCol w:w="591"/>
        <w:gridCol w:w="591"/>
        <w:gridCol w:w="591"/>
        <w:gridCol w:w="591"/>
        <w:gridCol w:w="591"/>
        <w:gridCol w:w="591"/>
        <w:gridCol w:w="591"/>
        <w:gridCol w:w="591"/>
        <w:gridCol w:w="591"/>
        <w:gridCol w:w="591"/>
        <w:gridCol w:w="591"/>
      </w:tblGrid>
      <w:tr w:rsidR="004B0D97" w:rsidRPr="006D6281" w:rsidTr="004C2C7E">
        <w:trPr>
          <w:jc w:val="center"/>
        </w:trPr>
        <w:tc>
          <w:tcPr>
            <w:tcW w:w="540" w:type="dxa"/>
            <w:vMerge w:val="restart"/>
            <w:vAlign w:val="cente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 п/п</w:t>
            </w:r>
          </w:p>
        </w:tc>
        <w:tc>
          <w:tcPr>
            <w:tcW w:w="1431" w:type="dxa"/>
            <w:vMerge w:val="restart"/>
            <w:vAlign w:val="cente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Наименование счета</w:t>
            </w:r>
          </w:p>
        </w:tc>
        <w:tc>
          <w:tcPr>
            <w:tcW w:w="731" w:type="dxa"/>
            <w:vMerge w:val="restart"/>
            <w:vAlign w:val="cente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Цена</w:t>
            </w:r>
          </w:p>
        </w:tc>
        <w:tc>
          <w:tcPr>
            <w:tcW w:w="2080" w:type="dxa"/>
            <w:gridSpan w:val="4"/>
            <w:vAlign w:val="cente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Сальдо</w:t>
            </w:r>
          </w:p>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начальное</w:t>
            </w:r>
          </w:p>
        </w:tc>
        <w:tc>
          <w:tcPr>
            <w:tcW w:w="2080" w:type="dxa"/>
            <w:gridSpan w:val="4"/>
            <w:vAlign w:val="cente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Обороты</w:t>
            </w:r>
          </w:p>
        </w:tc>
        <w:tc>
          <w:tcPr>
            <w:tcW w:w="2080" w:type="dxa"/>
            <w:gridSpan w:val="4"/>
            <w:vAlign w:val="cente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Сальдо</w:t>
            </w:r>
          </w:p>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конечное</w:t>
            </w:r>
          </w:p>
        </w:tc>
      </w:tr>
      <w:tr w:rsidR="004B0D97" w:rsidRPr="006D6281" w:rsidTr="004C2C7E">
        <w:trPr>
          <w:jc w:val="center"/>
        </w:trPr>
        <w:tc>
          <w:tcPr>
            <w:tcW w:w="540" w:type="dxa"/>
            <w:vMerge/>
          </w:tcPr>
          <w:p w:rsidR="004B0D97" w:rsidRPr="006D6281" w:rsidRDefault="004B0D97" w:rsidP="00B01A61">
            <w:pPr>
              <w:pStyle w:val="a8"/>
              <w:spacing w:line="360" w:lineRule="auto"/>
              <w:ind w:firstLine="709"/>
              <w:jc w:val="both"/>
              <w:rPr>
                <w:rFonts w:ascii="Times New Roman" w:hAnsi="Times New Roman" w:cs="Times New Roman"/>
              </w:rPr>
            </w:pPr>
          </w:p>
        </w:tc>
        <w:tc>
          <w:tcPr>
            <w:tcW w:w="1431" w:type="dxa"/>
            <w:vMerge/>
          </w:tcPr>
          <w:p w:rsidR="004B0D97" w:rsidRPr="006D6281" w:rsidRDefault="004B0D97" w:rsidP="00B01A61">
            <w:pPr>
              <w:pStyle w:val="a8"/>
              <w:spacing w:line="360" w:lineRule="auto"/>
              <w:ind w:firstLine="709"/>
              <w:jc w:val="both"/>
              <w:rPr>
                <w:rFonts w:ascii="Times New Roman" w:hAnsi="Times New Roman" w:cs="Times New Roman"/>
              </w:rPr>
            </w:pPr>
          </w:p>
        </w:tc>
        <w:tc>
          <w:tcPr>
            <w:tcW w:w="731" w:type="dxa"/>
            <w:vMerge/>
          </w:tcPr>
          <w:p w:rsidR="004B0D97" w:rsidRPr="006D6281" w:rsidRDefault="004B0D97" w:rsidP="00B01A61">
            <w:pPr>
              <w:pStyle w:val="a8"/>
              <w:spacing w:line="360" w:lineRule="auto"/>
              <w:ind w:firstLine="709"/>
              <w:jc w:val="both"/>
              <w:rPr>
                <w:rFonts w:ascii="Times New Roman" w:hAnsi="Times New Roman" w:cs="Times New Roman"/>
              </w:rPr>
            </w:pPr>
          </w:p>
        </w:tc>
        <w:tc>
          <w:tcPr>
            <w:tcW w:w="1040" w:type="dxa"/>
            <w:gridSpan w:val="2"/>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Дт</w:t>
            </w:r>
          </w:p>
        </w:tc>
        <w:tc>
          <w:tcPr>
            <w:tcW w:w="1040" w:type="dxa"/>
            <w:gridSpan w:val="2"/>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Кт</w:t>
            </w:r>
          </w:p>
        </w:tc>
        <w:tc>
          <w:tcPr>
            <w:tcW w:w="1040" w:type="dxa"/>
            <w:gridSpan w:val="2"/>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Дт</w:t>
            </w:r>
          </w:p>
        </w:tc>
        <w:tc>
          <w:tcPr>
            <w:tcW w:w="1040" w:type="dxa"/>
            <w:gridSpan w:val="2"/>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Кт</w:t>
            </w:r>
          </w:p>
        </w:tc>
        <w:tc>
          <w:tcPr>
            <w:tcW w:w="1040" w:type="dxa"/>
            <w:gridSpan w:val="2"/>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Дт</w:t>
            </w:r>
          </w:p>
        </w:tc>
        <w:tc>
          <w:tcPr>
            <w:tcW w:w="1040" w:type="dxa"/>
            <w:gridSpan w:val="2"/>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Кт</w:t>
            </w:r>
          </w:p>
        </w:tc>
      </w:tr>
      <w:tr w:rsidR="004B0D97" w:rsidRPr="006D6281" w:rsidTr="004C2C7E">
        <w:trPr>
          <w:cantSplit/>
          <w:trHeight w:val="1134"/>
          <w:jc w:val="center"/>
        </w:trPr>
        <w:tc>
          <w:tcPr>
            <w:tcW w:w="540" w:type="dxa"/>
            <w:vMerge/>
          </w:tcPr>
          <w:p w:rsidR="004B0D97" w:rsidRPr="006D6281" w:rsidRDefault="004B0D97" w:rsidP="00B01A61">
            <w:pPr>
              <w:pStyle w:val="a8"/>
              <w:spacing w:line="360" w:lineRule="auto"/>
              <w:ind w:firstLine="709"/>
              <w:jc w:val="both"/>
              <w:rPr>
                <w:rFonts w:ascii="Times New Roman" w:hAnsi="Times New Roman" w:cs="Times New Roman"/>
              </w:rPr>
            </w:pPr>
          </w:p>
        </w:tc>
        <w:tc>
          <w:tcPr>
            <w:tcW w:w="1431" w:type="dxa"/>
            <w:vMerge/>
          </w:tcPr>
          <w:p w:rsidR="004B0D97" w:rsidRPr="006D6281" w:rsidRDefault="004B0D97" w:rsidP="00B01A61">
            <w:pPr>
              <w:pStyle w:val="a8"/>
              <w:spacing w:line="360" w:lineRule="auto"/>
              <w:ind w:firstLine="709"/>
              <w:jc w:val="both"/>
              <w:rPr>
                <w:rFonts w:ascii="Times New Roman" w:hAnsi="Times New Roman" w:cs="Times New Roman"/>
              </w:rPr>
            </w:pPr>
          </w:p>
        </w:tc>
        <w:tc>
          <w:tcPr>
            <w:tcW w:w="731" w:type="dxa"/>
            <w:vMerge/>
          </w:tcPr>
          <w:p w:rsidR="004B0D97" w:rsidRPr="006D6281" w:rsidRDefault="004B0D97" w:rsidP="00B01A61">
            <w:pPr>
              <w:pStyle w:val="a8"/>
              <w:spacing w:line="360" w:lineRule="auto"/>
              <w:ind w:firstLine="709"/>
              <w:jc w:val="both"/>
              <w:rPr>
                <w:rFonts w:ascii="Times New Roman" w:hAnsi="Times New Roman" w:cs="Times New Roman"/>
              </w:rPr>
            </w:pPr>
          </w:p>
        </w:tc>
        <w:tc>
          <w:tcPr>
            <w:tcW w:w="520" w:type="dxa"/>
            <w:textDirection w:val="btL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к-во</w:t>
            </w:r>
          </w:p>
        </w:tc>
        <w:tc>
          <w:tcPr>
            <w:tcW w:w="520" w:type="dxa"/>
            <w:textDirection w:val="btL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сумма</w:t>
            </w:r>
          </w:p>
        </w:tc>
        <w:tc>
          <w:tcPr>
            <w:tcW w:w="520" w:type="dxa"/>
            <w:textDirection w:val="btL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к-во</w:t>
            </w:r>
          </w:p>
        </w:tc>
        <w:tc>
          <w:tcPr>
            <w:tcW w:w="520" w:type="dxa"/>
            <w:textDirection w:val="btL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сумма</w:t>
            </w:r>
          </w:p>
        </w:tc>
        <w:tc>
          <w:tcPr>
            <w:tcW w:w="520" w:type="dxa"/>
            <w:textDirection w:val="btL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к-во</w:t>
            </w:r>
          </w:p>
        </w:tc>
        <w:tc>
          <w:tcPr>
            <w:tcW w:w="520" w:type="dxa"/>
            <w:textDirection w:val="btL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сумма</w:t>
            </w:r>
          </w:p>
        </w:tc>
        <w:tc>
          <w:tcPr>
            <w:tcW w:w="520" w:type="dxa"/>
            <w:textDirection w:val="btL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к-во</w:t>
            </w:r>
          </w:p>
        </w:tc>
        <w:tc>
          <w:tcPr>
            <w:tcW w:w="520" w:type="dxa"/>
            <w:textDirection w:val="btL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сумма</w:t>
            </w:r>
          </w:p>
        </w:tc>
        <w:tc>
          <w:tcPr>
            <w:tcW w:w="520" w:type="dxa"/>
            <w:textDirection w:val="btL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к-во</w:t>
            </w:r>
          </w:p>
        </w:tc>
        <w:tc>
          <w:tcPr>
            <w:tcW w:w="520" w:type="dxa"/>
            <w:textDirection w:val="btL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сумма</w:t>
            </w:r>
          </w:p>
        </w:tc>
        <w:tc>
          <w:tcPr>
            <w:tcW w:w="520" w:type="dxa"/>
            <w:textDirection w:val="btL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к-во</w:t>
            </w:r>
          </w:p>
        </w:tc>
        <w:tc>
          <w:tcPr>
            <w:tcW w:w="520" w:type="dxa"/>
            <w:textDirection w:val="btLr"/>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сумма</w:t>
            </w:r>
          </w:p>
        </w:tc>
      </w:tr>
      <w:tr w:rsidR="004B0D97" w:rsidRPr="006D6281" w:rsidTr="004C2C7E">
        <w:trPr>
          <w:jc w:val="center"/>
        </w:trPr>
        <w:tc>
          <w:tcPr>
            <w:tcW w:w="540" w:type="dxa"/>
          </w:tcPr>
          <w:p w:rsidR="004B0D97" w:rsidRPr="006D6281" w:rsidRDefault="004B0D97" w:rsidP="00B01A61">
            <w:pPr>
              <w:pStyle w:val="a8"/>
              <w:spacing w:line="360" w:lineRule="auto"/>
              <w:ind w:firstLine="709"/>
              <w:jc w:val="both"/>
              <w:rPr>
                <w:rFonts w:ascii="Times New Roman" w:hAnsi="Times New Roman" w:cs="Times New Roman"/>
              </w:rPr>
            </w:pPr>
          </w:p>
        </w:tc>
        <w:tc>
          <w:tcPr>
            <w:tcW w:w="1431" w:type="dxa"/>
          </w:tcPr>
          <w:p w:rsidR="004B0D97" w:rsidRPr="006D6281" w:rsidRDefault="004B0D97" w:rsidP="00B01A61">
            <w:pPr>
              <w:pStyle w:val="a8"/>
              <w:spacing w:line="360" w:lineRule="auto"/>
              <w:ind w:firstLine="709"/>
              <w:jc w:val="both"/>
              <w:rPr>
                <w:rFonts w:ascii="Times New Roman" w:hAnsi="Times New Roman" w:cs="Times New Roman"/>
              </w:rPr>
            </w:pPr>
          </w:p>
        </w:tc>
        <w:tc>
          <w:tcPr>
            <w:tcW w:w="731"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r>
      <w:tr w:rsidR="004B0D97" w:rsidRPr="006D6281" w:rsidTr="004C2C7E">
        <w:trPr>
          <w:jc w:val="center"/>
        </w:trPr>
        <w:tc>
          <w:tcPr>
            <w:tcW w:w="540" w:type="dxa"/>
          </w:tcPr>
          <w:p w:rsidR="004B0D97" w:rsidRPr="006D6281" w:rsidRDefault="004B0D97" w:rsidP="00B01A61">
            <w:pPr>
              <w:pStyle w:val="a8"/>
              <w:spacing w:line="360" w:lineRule="auto"/>
              <w:ind w:firstLine="709"/>
              <w:jc w:val="both"/>
              <w:rPr>
                <w:rFonts w:ascii="Times New Roman" w:hAnsi="Times New Roman" w:cs="Times New Roman"/>
              </w:rPr>
            </w:pPr>
          </w:p>
        </w:tc>
        <w:tc>
          <w:tcPr>
            <w:tcW w:w="1431"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Итого</w:t>
            </w:r>
          </w:p>
        </w:tc>
        <w:tc>
          <w:tcPr>
            <w:tcW w:w="731"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c>
          <w:tcPr>
            <w:tcW w:w="520" w:type="dxa"/>
          </w:tcPr>
          <w:p w:rsidR="004B0D97" w:rsidRPr="006D6281" w:rsidRDefault="004B0D97" w:rsidP="006D6281">
            <w:pPr>
              <w:pStyle w:val="a8"/>
              <w:spacing w:line="360" w:lineRule="auto"/>
              <w:jc w:val="both"/>
              <w:rPr>
                <w:rFonts w:ascii="Times New Roman" w:hAnsi="Times New Roman" w:cs="Times New Roman"/>
              </w:rPr>
            </w:pPr>
          </w:p>
        </w:tc>
      </w:tr>
    </w:tbl>
    <w:p w:rsidR="006D6281" w:rsidRDefault="006D6281" w:rsidP="00B01A61">
      <w:pPr>
        <w:pStyle w:val="a8"/>
        <w:tabs>
          <w:tab w:val="left" w:pos="1260"/>
        </w:tabs>
        <w:spacing w:line="360" w:lineRule="auto"/>
        <w:ind w:firstLine="709"/>
        <w:jc w:val="both"/>
        <w:rPr>
          <w:rFonts w:ascii="Times New Roman" w:hAnsi="Times New Roman" w:cs="Times New Roman"/>
          <w:sz w:val="28"/>
          <w:szCs w:val="28"/>
        </w:rPr>
      </w:pPr>
    </w:p>
    <w:p w:rsidR="004B0D97" w:rsidRPr="00B01A61" w:rsidRDefault="004B0D97" w:rsidP="00B01A61">
      <w:pPr>
        <w:pStyle w:val="a8"/>
        <w:tabs>
          <w:tab w:val="left" w:pos="1260"/>
        </w:tabs>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Оборотную ведомость можно называть оборотно - сальдовой ведомостью, такое название является более точным.</w:t>
      </w:r>
    </w:p>
    <w:p w:rsidR="004B0D97" w:rsidRPr="00B01A61" w:rsidRDefault="004B0D97" w:rsidP="00B01A61">
      <w:pPr>
        <w:pStyle w:val="a8"/>
        <w:tabs>
          <w:tab w:val="left" w:pos="1260"/>
        </w:tabs>
        <w:spacing w:line="360" w:lineRule="auto"/>
        <w:ind w:firstLine="709"/>
        <w:jc w:val="both"/>
        <w:rPr>
          <w:rFonts w:ascii="Times New Roman" w:hAnsi="Times New Roman" w:cs="Times New Roman"/>
          <w:sz w:val="28"/>
          <w:szCs w:val="28"/>
        </w:rPr>
      </w:pPr>
    </w:p>
    <w:p w:rsidR="004B0D97" w:rsidRPr="006D6281" w:rsidRDefault="004B0D97" w:rsidP="006D6281">
      <w:pPr>
        <w:pStyle w:val="a8"/>
        <w:spacing w:line="360" w:lineRule="auto"/>
        <w:ind w:firstLine="709"/>
        <w:jc w:val="center"/>
        <w:rPr>
          <w:rFonts w:ascii="Times New Roman" w:hAnsi="Times New Roman" w:cs="Times New Roman"/>
          <w:b/>
          <w:sz w:val="28"/>
          <w:szCs w:val="28"/>
        </w:rPr>
      </w:pPr>
      <w:r w:rsidRPr="006D6281">
        <w:rPr>
          <w:rFonts w:ascii="Times New Roman" w:hAnsi="Times New Roman" w:cs="Times New Roman"/>
          <w:b/>
          <w:sz w:val="28"/>
          <w:szCs w:val="28"/>
        </w:rPr>
        <w:t>4.6. Классификация счетов бухгалтерского учета</w:t>
      </w:r>
    </w:p>
    <w:p w:rsidR="006D6281" w:rsidRDefault="006D6281"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Счета бухгалтерского учета группируются по экономическому содержанию, назначению и структуре.</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По экономическому содержанию счета подразделяют на следующие группы:</w:t>
      </w:r>
    </w:p>
    <w:p w:rsidR="004B0D97" w:rsidRPr="00B01A61" w:rsidRDefault="004B0D97" w:rsidP="00B01A61">
      <w:pPr>
        <w:pStyle w:val="a8"/>
        <w:numPr>
          <w:ilvl w:val="0"/>
          <w:numId w:val="105"/>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Счета, предназначенные для учета имущества предприятия (счета №№ 01,02,07,04,05,10,41,50,51 и др.)</w:t>
      </w:r>
    </w:p>
    <w:p w:rsidR="004B0D97" w:rsidRPr="00B01A61" w:rsidRDefault="004B0D97" w:rsidP="00B01A61">
      <w:pPr>
        <w:pStyle w:val="a8"/>
        <w:numPr>
          <w:ilvl w:val="0"/>
          <w:numId w:val="105"/>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Счета источников формирования имущества (счета №№ 80.82,83,86,96 и др.)</w:t>
      </w:r>
    </w:p>
    <w:p w:rsidR="004B0D97" w:rsidRPr="00B01A61" w:rsidRDefault="004B0D97" w:rsidP="00B01A61">
      <w:pPr>
        <w:pStyle w:val="a8"/>
        <w:numPr>
          <w:ilvl w:val="0"/>
          <w:numId w:val="105"/>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Счета, предназначенные для учетов хозяйственных процессов (счета №№ 15,20,25,26,90 и др.) </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По назначению и структуре счета бухгалтерского учета подразделяют на следующие группы:</w:t>
      </w:r>
    </w:p>
    <w:p w:rsidR="004B0D97" w:rsidRPr="00B01A61" w:rsidRDefault="004B0D97" w:rsidP="00B01A61">
      <w:pPr>
        <w:pStyle w:val="a8"/>
        <w:numPr>
          <w:ilvl w:val="1"/>
          <w:numId w:val="105"/>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основные счета;</w:t>
      </w:r>
    </w:p>
    <w:p w:rsidR="004B0D97" w:rsidRPr="00B01A61" w:rsidRDefault="004B0D97" w:rsidP="00B01A61">
      <w:pPr>
        <w:pStyle w:val="a8"/>
        <w:numPr>
          <w:ilvl w:val="1"/>
          <w:numId w:val="105"/>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регулирующие счета;</w:t>
      </w:r>
    </w:p>
    <w:p w:rsidR="004B0D97" w:rsidRPr="00B01A61" w:rsidRDefault="004B0D97" w:rsidP="00B01A61">
      <w:pPr>
        <w:pStyle w:val="a8"/>
        <w:numPr>
          <w:ilvl w:val="1"/>
          <w:numId w:val="105"/>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калькуляционные счета;</w:t>
      </w:r>
    </w:p>
    <w:p w:rsidR="004B0D97" w:rsidRPr="00B01A61" w:rsidRDefault="004B0D97" w:rsidP="00B01A61">
      <w:pPr>
        <w:pStyle w:val="a8"/>
        <w:numPr>
          <w:ilvl w:val="1"/>
          <w:numId w:val="105"/>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распределительные счета;</w:t>
      </w:r>
    </w:p>
    <w:p w:rsidR="004B0D97" w:rsidRPr="00B01A61" w:rsidRDefault="004B0D97" w:rsidP="00B01A61">
      <w:pPr>
        <w:pStyle w:val="a8"/>
        <w:numPr>
          <w:ilvl w:val="1"/>
          <w:numId w:val="105"/>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сопоставляющие счета.</w:t>
      </w:r>
    </w:p>
    <w:p w:rsidR="004B0D97" w:rsidRPr="00B01A61" w:rsidRDefault="004B0D97" w:rsidP="00B01A61">
      <w:pPr>
        <w:pStyle w:val="a8"/>
        <w:numPr>
          <w:ilvl w:val="2"/>
          <w:numId w:val="105"/>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Основные:</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а) </w:t>
      </w:r>
      <w:r w:rsidRPr="00B01A61">
        <w:rPr>
          <w:rFonts w:ascii="Times New Roman" w:hAnsi="Times New Roman" w:cs="Times New Roman"/>
          <w:sz w:val="28"/>
          <w:szCs w:val="28"/>
        </w:rPr>
        <w:object w:dxaOrig="5000" w:dyaOrig="720">
          <v:shape id="_x0000_i1036" type="#_x0000_t75" style="width:247.5pt;height:36pt" o:ole="">
            <v:imagedata r:id="rId25" o:title=""/>
          </v:shape>
          <o:OLEObject Type="Embed" ProgID="Equation.3" ShapeID="_x0000_i1036" DrawAspect="Content" ObjectID="_1469515236" r:id="rId26"/>
        </w:objec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Материальные (имущественные) счета предназначены для учета материальных ценностей и предполагают организацию натурально-денежного аналитического учета отдельных объектов. Количественный учет обязателен.</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б) денежные (счета 50, 51, 52, 57 и др.);</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Денежные счета отражают операции по приходу, расходу и перечислению денежных средств.</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Материальные и денежные счета всегда активные, сальдо только дебетовое.</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в) расчетные (счета дебиторов, счета кредиторов, смешанные счета - 60, 62, 71, 73, 75, 76 и др.);</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Расчетные счета отражают операции по взаимным расчетам между организациями и лицами. По дебету этих счетов показывают дебиторскую задолженность и погашение кредиторской задолженности, по кредиту – кредиторскую задолженность и погашение дебиторской задолженности. Дебетовое сальдо по этим счетам может переходить в кредитовое и, наоборот, в зависимости от количественного содержания операции.</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г) фондовые (капитала) (счета 80, 82, 83, и др.);</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Отражают операции по образованию и движению капитала (фондов) предприятия.</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 счета кредитов банка и финансирования (счета 66, 67, 86 и др.)</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Отражают операции по получению и погашению кредитов и займов, целевого финансирования.</w:t>
      </w:r>
    </w:p>
    <w:p w:rsidR="004B0D97" w:rsidRPr="00B01A61" w:rsidRDefault="004B0D97" w:rsidP="00B01A61">
      <w:pPr>
        <w:pStyle w:val="a8"/>
        <w:numPr>
          <w:ilvl w:val="0"/>
          <w:numId w:val="106"/>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Регулирующие:</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а) контрарные (контрактивные, контрпассивные) (счета 02; 05; 42; 59; 14; 63).</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б) дополнительные (счет 16)</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в) контрарно-дополнительные (счет 16)</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Регулирующие счета нужды для уточнения оценки имущества, для повышения аналитической ценности получаемой информации. Эти счета иногда называют уточняющими, так как при помощи них получают дополнительные показатели.</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Контрарные счета предназначены для уточнения оценки основного счета путем вычитания из его показателя величины регулятива, отраженной на противоположной стороне счета. Если основной счет имеет дебетовое сальдо, то контрарный счет, его уточняющий, будет иметь кредитовое сальдо и наоборот. Поэтому контрарные счета с кредитовым сальдо называются контрактивными, а с дебетовым сальдо – котрпассивными. </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Дополнительные счета уточняют оценку показателей основных счетов по одноименной стороне с основным счетом. Они предназначены для определения действительной величины регулируемого объекта путем прибавления к первоначальной оценке регулируемой суммы.</w:t>
      </w:r>
    </w:p>
    <w:p w:rsidR="004B0D97" w:rsidRPr="00B01A61" w:rsidRDefault="004B0D97" w:rsidP="00B01A61">
      <w:pPr>
        <w:pStyle w:val="a8"/>
        <w:numPr>
          <w:ilvl w:val="0"/>
          <w:numId w:val="106"/>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Калькуляционные: </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К данным счетам относят счета 20, 21, 23, 28, 15 и др.</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По дебету счетов 20, 23 собираются затраты, из которых складывается себестоимость продукции, по кредиту списывается фактическая себестоимость продукции.</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Остаток на счете 20 только дебетовый и представляет собой затраты на незаконченную продукцию, т.е. себестоимость незавершенного производства.</w:t>
      </w:r>
    </w:p>
    <w:p w:rsidR="004B0D97" w:rsidRPr="00B01A61" w:rsidRDefault="004B0D97" w:rsidP="00B01A61">
      <w:pPr>
        <w:pStyle w:val="a8"/>
        <w:numPr>
          <w:ilvl w:val="0"/>
          <w:numId w:val="106"/>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Распределительные: </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Распределительные счета служат для обобщения и контроля отдельных видов издержек предприятия и распределения их по отчетным периодам.</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Здесь выделяют 2 подгруппы:</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а) распределительные по периодам – предназначены для распределения доходов и расходов по отчетным периодам. На них аккумулируются все доходы или расходы предприятия для последующего их распределения по периодам, а также образуются резервы для осуществления расходов в будущем или по мере их возникновения. К ним относят счета 97, 98, 96.</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б) собирательно – распределительные применяются для собирания расходов по тому или другому хозяйственному процессу с целью последующего их распределения. К ним относят счета 25, 26, 44.</w:t>
      </w:r>
    </w:p>
    <w:p w:rsidR="004B0D97" w:rsidRPr="00B01A61" w:rsidRDefault="004B0D97" w:rsidP="00B01A61">
      <w:pPr>
        <w:pStyle w:val="a8"/>
        <w:numPr>
          <w:ilvl w:val="0"/>
          <w:numId w:val="106"/>
        </w:numPr>
        <w:spacing w:line="360" w:lineRule="auto"/>
        <w:ind w:left="0" w:firstLine="709"/>
        <w:jc w:val="both"/>
        <w:rPr>
          <w:rFonts w:ascii="Times New Roman" w:hAnsi="Times New Roman" w:cs="Times New Roman"/>
          <w:sz w:val="28"/>
          <w:szCs w:val="28"/>
        </w:rPr>
      </w:pPr>
      <w:r w:rsidRPr="00B01A61">
        <w:rPr>
          <w:rFonts w:ascii="Times New Roman" w:hAnsi="Times New Roman" w:cs="Times New Roman"/>
          <w:sz w:val="28"/>
          <w:szCs w:val="28"/>
        </w:rPr>
        <w:t>Сопоставляющие:</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Сопоставляющие счета позволяют выявлять валовые обороты по  производственным процессам, прибылям и получать показатели, отражающие финансовый результат за определенный период хозяйственной деятельности.</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Они подразделяются на 3 подгруппы:</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а) операционно-результатные – отражают результат отдельных хозяйственных операций (снабжение, производство, реализацию);</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б) финансово – результатные – показывают обобщенный результат всей хозяйственной деятельности;</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в) контрольно – сопоставляющие – обеспечивают контроль внутренних оборотов предприятия.</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а) Операционно-результатные счета</w:t>
      </w:r>
    </w:p>
    <w:p w:rsidR="004B0D97" w:rsidRPr="00B01A61" w:rsidRDefault="004B0D97" w:rsidP="00B01A61">
      <w:pPr>
        <w:pStyle w:val="a8"/>
        <w:tabs>
          <w:tab w:val="left" w:pos="360"/>
        </w:tabs>
        <w:spacing w:line="360" w:lineRule="auto"/>
        <w:ind w:firstLine="709"/>
        <w:jc w:val="both"/>
        <w:rPr>
          <w:rFonts w:ascii="Times New Roman" w:hAnsi="Times New Roman" w:cs="Times New Roman"/>
          <w:sz w:val="28"/>
          <w:szCs w:val="28"/>
          <w:lang w:val="en-US"/>
        </w:rPr>
      </w:pPr>
      <w:r w:rsidRPr="00B01A61">
        <w:rPr>
          <w:rFonts w:ascii="Times New Roman" w:hAnsi="Times New Roman" w:cs="Times New Roman"/>
          <w:sz w:val="28"/>
          <w:szCs w:val="28"/>
        </w:rPr>
        <w:t>На дебете и кредите этих счетов отражают одни и те же хозяйственные операции, но в разных оценках: по дебету – по фактической себестоимости, по кредиту – по ценам реализации, по плановой или нормативной себестоимости. Сопоставляя дебетовые и кредитовые обороты, выявляется результат по всем учетным операциям, который затем переносится на соответствующий счет. В эту группу относят счета 40, 90.</w:t>
      </w:r>
    </w:p>
    <w:p w:rsidR="004B0D97"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Дебет Дт</w:t>
      </w:r>
      <w:r w:rsidRPr="00B01A61">
        <w:rPr>
          <w:rFonts w:ascii="Times New Roman" w:hAnsi="Times New Roman" w:cs="Times New Roman"/>
          <w:sz w:val="28"/>
          <w:szCs w:val="28"/>
        </w:rPr>
        <w:tab/>
      </w:r>
      <w:r w:rsidRPr="00B01A61">
        <w:rPr>
          <w:rFonts w:ascii="Times New Roman" w:hAnsi="Times New Roman" w:cs="Times New Roman"/>
          <w:sz w:val="28"/>
          <w:szCs w:val="28"/>
        </w:rPr>
        <w:tab/>
      </w:r>
      <w:r w:rsidRPr="00B01A61">
        <w:rPr>
          <w:rFonts w:ascii="Times New Roman" w:hAnsi="Times New Roman" w:cs="Times New Roman"/>
          <w:sz w:val="28"/>
          <w:szCs w:val="28"/>
        </w:rPr>
        <w:tab/>
      </w:r>
      <w:r w:rsidRPr="00B01A61">
        <w:rPr>
          <w:rFonts w:ascii="Times New Roman" w:hAnsi="Times New Roman" w:cs="Times New Roman"/>
          <w:sz w:val="28"/>
          <w:szCs w:val="28"/>
        </w:rPr>
        <w:tab/>
        <w:t>№ 90 Продажи</w:t>
      </w:r>
      <w:r w:rsidRPr="00B01A61">
        <w:rPr>
          <w:rFonts w:ascii="Times New Roman" w:hAnsi="Times New Roman" w:cs="Times New Roman"/>
          <w:sz w:val="28"/>
          <w:szCs w:val="28"/>
        </w:rPr>
        <w:tab/>
      </w:r>
      <w:r w:rsidRPr="00B01A61">
        <w:rPr>
          <w:rFonts w:ascii="Times New Roman" w:hAnsi="Times New Roman" w:cs="Times New Roman"/>
          <w:sz w:val="28"/>
          <w:szCs w:val="28"/>
        </w:rPr>
        <w:tab/>
        <w:t xml:space="preserve">       Кредит Кт</w:t>
      </w:r>
    </w:p>
    <w:p w:rsidR="006D6281" w:rsidRPr="00B01A61" w:rsidRDefault="006D6281" w:rsidP="00B01A61">
      <w:pPr>
        <w:pStyle w:val="a8"/>
        <w:spacing w:line="36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4B0D97" w:rsidRPr="006D6281" w:rsidTr="004C2C7E">
        <w:tc>
          <w:tcPr>
            <w:tcW w:w="4928" w:type="dxa"/>
          </w:tcPr>
          <w:p w:rsidR="004B0D97" w:rsidRPr="006D6281" w:rsidRDefault="004B0D97" w:rsidP="00B01A61">
            <w:pPr>
              <w:spacing w:line="360" w:lineRule="auto"/>
              <w:ind w:firstLine="709"/>
              <w:jc w:val="both"/>
              <w:rPr>
                <w:sz w:val="20"/>
                <w:szCs w:val="20"/>
              </w:rPr>
            </w:pPr>
            <w:r w:rsidRPr="006D6281">
              <w:rPr>
                <w:sz w:val="20"/>
                <w:szCs w:val="20"/>
              </w:rPr>
              <w:t>90/2 Себестоимость продаж</w:t>
            </w:r>
          </w:p>
        </w:tc>
        <w:tc>
          <w:tcPr>
            <w:tcW w:w="4929" w:type="dxa"/>
          </w:tcPr>
          <w:p w:rsidR="004B0D97" w:rsidRPr="006D6281" w:rsidRDefault="004B0D97" w:rsidP="00B01A61">
            <w:pPr>
              <w:spacing w:line="360" w:lineRule="auto"/>
              <w:ind w:firstLine="709"/>
              <w:jc w:val="both"/>
              <w:rPr>
                <w:sz w:val="20"/>
                <w:szCs w:val="20"/>
              </w:rPr>
            </w:pPr>
            <w:r w:rsidRPr="006D6281">
              <w:rPr>
                <w:sz w:val="20"/>
                <w:szCs w:val="20"/>
                <w:lang w:val="en-US"/>
              </w:rPr>
              <w:t>D</w:t>
            </w:r>
            <w:r w:rsidRPr="006D6281">
              <w:rPr>
                <w:sz w:val="20"/>
                <w:szCs w:val="20"/>
              </w:rPr>
              <w:t>т</w:t>
            </w:r>
            <w:r w:rsidRPr="006D6281">
              <w:rPr>
                <w:sz w:val="20"/>
                <w:szCs w:val="20"/>
                <w:vertAlign w:val="superscript"/>
              </w:rPr>
              <w:t xml:space="preserve">   </w:t>
            </w:r>
            <w:r w:rsidRPr="006D6281">
              <w:rPr>
                <w:sz w:val="20"/>
                <w:szCs w:val="20"/>
              </w:rPr>
              <w:t xml:space="preserve">50,62 </w:t>
            </w:r>
          </w:p>
        </w:tc>
      </w:tr>
      <w:tr w:rsidR="004B0D97" w:rsidRPr="006D6281" w:rsidTr="004C2C7E">
        <w:tc>
          <w:tcPr>
            <w:tcW w:w="4928" w:type="dxa"/>
          </w:tcPr>
          <w:p w:rsidR="004B0D97" w:rsidRPr="006D6281" w:rsidRDefault="004B0D97" w:rsidP="00B01A61">
            <w:pPr>
              <w:spacing w:line="360" w:lineRule="auto"/>
              <w:ind w:firstLine="709"/>
              <w:jc w:val="both"/>
              <w:rPr>
                <w:sz w:val="20"/>
                <w:szCs w:val="20"/>
              </w:rPr>
            </w:pPr>
            <w:r w:rsidRPr="006D6281">
              <w:rPr>
                <w:sz w:val="20"/>
                <w:szCs w:val="20"/>
              </w:rPr>
              <w:t>90/3 НДС</w:t>
            </w:r>
          </w:p>
        </w:tc>
        <w:tc>
          <w:tcPr>
            <w:tcW w:w="4929" w:type="dxa"/>
          </w:tcPr>
          <w:p w:rsidR="004B0D97" w:rsidRPr="006D6281" w:rsidRDefault="004B0D97" w:rsidP="00B01A61">
            <w:pPr>
              <w:spacing w:line="360" w:lineRule="auto"/>
              <w:ind w:firstLine="709"/>
              <w:jc w:val="both"/>
              <w:rPr>
                <w:sz w:val="20"/>
                <w:szCs w:val="20"/>
              </w:rPr>
            </w:pPr>
            <w:r w:rsidRPr="006D6281">
              <w:rPr>
                <w:sz w:val="20"/>
                <w:szCs w:val="20"/>
                <w:lang w:val="en-US"/>
              </w:rPr>
              <w:t>K</w:t>
            </w:r>
            <w:r w:rsidRPr="006D6281">
              <w:rPr>
                <w:sz w:val="20"/>
                <w:szCs w:val="20"/>
              </w:rPr>
              <w:t>т 90/1 - Выручка</w:t>
            </w:r>
          </w:p>
        </w:tc>
      </w:tr>
      <w:tr w:rsidR="004B0D97" w:rsidRPr="006D6281" w:rsidTr="004C2C7E">
        <w:tc>
          <w:tcPr>
            <w:tcW w:w="4928" w:type="dxa"/>
          </w:tcPr>
          <w:p w:rsidR="004B0D97" w:rsidRPr="006D6281" w:rsidRDefault="004B0D97" w:rsidP="00B01A61">
            <w:pPr>
              <w:spacing w:line="360" w:lineRule="auto"/>
              <w:ind w:firstLine="709"/>
              <w:jc w:val="both"/>
              <w:rPr>
                <w:sz w:val="20"/>
                <w:szCs w:val="20"/>
              </w:rPr>
            </w:pPr>
            <w:r w:rsidRPr="006D6281">
              <w:rPr>
                <w:sz w:val="20"/>
                <w:szCs w:val="20"/>
              </w:rPr>
              <w:t>90/4 Акцизы</w:t>
            </w:r>
          </w:p>
        </w:tc>
        <w:tc>
          <w:tcPr>
            <w:tcW w:w="4929" w:type="dxa"/>
          </w:tcPr>
          <w:p w:rsidR="004B0D97" w:rsidRPr="006D6281" w:rsidRDefault="004B0D97" w:rsidP="00B01A61">
            <w:pPr>
              <w:spacing w:line="360" w:lineRule="auto"/>
              <w:ind w:firstLine="709"/>
              <w:jc w:val="both"/>
              <w:rPr>
                <w:sz w:val="20"/>
                <w:szCs w:val="20"/>
              </w:rPr>
            </w:pPr>
          </w:p>
        </w:tc>
      </w:tr>
      <w:tr w:rsidR="004B0D97" w:rsidRPr="006D6281" w:rsidTr="004C2C7E">
        <w:tc>
          <w:tcPr>
            <w:tcW w:w="4928" w:type="dxa"/>
          </w:tcPr>
          <w:p w:rsidR="004B0D97" w:rsidRPr="006D6281" w:rsidRDefault="004B0D97" w:rsidP="00B01A61">
            <w:pPr>
              <w:spacing w:line="360" w:lineRule="auto"/>
              <w:ind w:firstLine="709"/>
              <w:jc w:val="both"/>
              <w:rPr>
                <w:sz w:val="20"/>
                <w:szCs w:val="20"/>
              </w:rPr>
            </w:pPr>
            <w:r w:rsidRPr="006D6281">
              <w:rPr>
                <w:sz w:val="20"/>
                <w:szCs w:val="20"/>
              </w:rPr>
              <w:t>Оборот -</w:t>
            </w:r>
          </w:p>
        </w:tc>
        <w:tc>
          <w:tcPr>
            <w:tcW w:w="4929" w:type="dxa"/>
          </w:tcPr>
          <w:p w:rsidR="004B0D97" w:rsidRPr="006D6281" w:rsidRDefault="004B0D97" w:rsidP="00B01A61">
            <w:pPr>
              <w:spacing w:line="360" w:lineRule="auto"/>
              <w:ind w:firstLine="709"/>
              <w:jc w:val="both"/>
              <w:rPr>
                <w:sz w:val="20"/>
                <w:szCs w:val="20"/>
              </w:rPr>
            </w:pPr>
            <w:r w:rsidRPr="006D6281">
              <w:rPr>
                <w:sz w:val="20"/>
                <w:szCs w:val="20"/>
              </w:rPr>
              <w:t>Оборот -</w:t>
            </w:r>
          </w:p>
        </w:tc>
      </w:tr>
      <w:tr w:rsidR="004B0D97" w:rsidRPr="006D6281" w:rsidTr="004C2C7E">
        <w:tc>
          <w:tcPr>
            <w:tcW w:w="4928" w:type="dxa"/>
          </w:tcPr>
          <w:p w:rsidR="004B0D97" w:rsidRPr="006D6281" w:rsidRDefault="004B0D97" w:rsidP="00B01A61">
            <w:pPr>
              <w:spacing w:line="360" w:lineRule="auto"/>
              <w:ind w:firstLine="709"/>
              <w:jc w:val="both"/>
              <w:rPr>
                <w:sz w:val="20"/>
                <w:szCs w:val="20"/>
              </w:rPr>
            </w:pPr>
          </w:p>
        </w:tc>
        <w:tc>
          <w:tcPr>
            <w:tcW w:w="4929" w:type="dxa"/>
          </w:tcPr>
          <w:p w:rsidR="004B0D97" w:rsidRPr="006D6281" w:rsidRDefault="004B0D97" w:rsidP="00B01A61">
            <w:pPr>
              <w:spacing w:line="360" w:lineRule="auto"/>
              <w:ind w:firstLine="709"/>
              <w:jc w:val="both"/>
              <w:rPr>
                <w:sz w:val="20"/>
                <w:szCs w:val="20"/>
              </w:rPr>
            </w:pPr>
            <w:r w:rsidRPr="006D6281">
              <w:rPr>
                <w:sz w:val="20"/>
                <w:szCs w:val="20"/>
                <w:lang w:val="en-US"/>
              </w:rPr>
              <w:t>C</w:t>
            </w:r>
            <w:r w:rsidRPr="006D6281">
              <w:rPr>
                <w:sz w:val="20"/>
                <w:szCs w:val="20"/>
              </w:rPr>
              <w:t>к 90/9 Прибыль/ убыток от продаж</w:t>
            </w:r>
          </w:p>
        </w:tc>
      </w:tr>
    </w:tbl>
    <w:p w:rsidR="004B0D97" w:rsidRPr="00B01A61" w:rsidRDefault="004B0D97" w:rsidP="00B01A61">
      <w:pPr>
        <w:pStyle w:val="a8"/>
        <w:tabs>
          <w:tab w:val="left" w:pos="360"/>
        </w:tabs>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б) финансово – результатные счета</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На дебете этих счетов учитывают все убытки предприятия, а на кредите – все прибыли. Сопоставляя итоги прибылей и убытков, выявляют сальдо, которое показывает окончательный финансовый результат.</w:t>
      </w:r>
    </w:p>
    <w:p w:rsidR="004B0D97" w:rsidRPr="00B01A61" w:rsidRDefault="004B0D97" w:rsidP="00B01A61">
      <w:pPr>
        <w:spacing w:line="360" w:lineRule="auto"/>
        <w:ind w:firstLine="709"/>
        <w:jc w:val="both"/>
        <w:rPr>
          <w:sz w:val="28"/>
          <w:szCs w:val="28"/>
        </w:rPr>
      </w:pPr>
      <w:r w:rsidRPr="00B01A61">
        <w:rPr>
          <w:sz w:val="28"/>
          <w:szCs w:val="28"/>
        </w:rPr>
        <w:t xml:space="preserve">Сальдо показывается нарастающим итогом с начала года. </w:t>
      </w:r>
    </w:p>
    <w:p w:rsidR="004B0D97" w:rsidRPr="00B01A61" w:rsidRDefault="004B0D97" w:rsidP="00B01A61">
      <w:pPr>
        <w:spacing w:line="360" w:lineRule="auto"/>
        <w:ind w:firstLine="709"/>
        <w:jc w:val="both"/>
        <w:rPr>
          <w:sz w:val="28"/>
          <w:szCs w:val="28"/>
        </w:rPr>
      </w:pPr>
      <w:r w:rsidRPr="00B01A61">
        <w:rPr>
          <w:sz w:val="28"/>
          <w:szCs w:val="28"/>
        </w:rPr>
        <w:t>К ним относят счета №91, 99.</w:t>
      </w:r>
    </w:p>
    <w:p w:rsidR="004B0D97"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Дебет Дт</w:t>
      </w:r>
      <w:r w:rsidRPr="00B01A61">
        <w:rPr>
          <w:rFonts w:ascii="Times New Roman" w:hAnsi="Times New Roman" w:cs="Times New Roman"/>
          <w:sz w:val="28"/>
          <w:szCs w:val="28"/>
        </w:rPr>
        <w:tab/>
      </w:r>
      <w:r w:rsidRPr="00B01A61">
        <w:rPr>
          <w:rFonts w:ascii="Times New Roman" w:hAnsi="Times New Roman" w:cs="Times New Roman"/>
          <w:sz w:val="28"/>
          <w:szCs w:val="28"/>
        </w:rPr>
        <w:tab/>
        <w:t>№ 91 Прочие доходы и расходы</w:t>
      </w:r>
      <w:r w:rsidRPr="00B01A61">
        <w:rPr>
          <w:rFonts w:ascii="Times New Roman" w:hAnsi="Times New Roman" w:cs="Times New Roman"/>
          <w:sz w:val="28"/>
          <w:szCs w:val="28"/>
        </w:rPr>
        <w:tab/>
        <w:t xml:space="preserve">       Кредит Кт</w:t>
      </w:r>
    </w:p>
    <w:p w:rsidR="006D6281" w:rsidRPr="00B01A61" w:rsidRDefault="006D6281" w:rsidP="00B01A61">
      <w:pPr>
        <w:pStyle w:val="a8"/>
        <w:spacing w:line="36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4B0D97" w:rsidRPr="006D6281" w:rsidTr="004C2C7E">
        <w:tc>
          <w:tcPr>
            <w:tcW w:w="4928" w:type="dxa"/>
          </w:tcPr>
          <w:p w:rsidR="004B0D97" w:rsidRPr="006D6281" w:rsidRDefault="004B0D97" w:rsidP="00B01A61">
            <w:pPr>
              <w:spacing w:line="360" w:lineRule="auto"/>
              <w:ind w:firstLine="709"/>
              <w:jc w:val="both"/>
              <w:rPr>
                <w:sz w:val="20"/>
                <w:szCs w:val="20"/>
              </w:rPr>
            </w:pPr>
            <w:r w:rsidRPr="006D6281">
              <w:rPr>
                <w:sz w:val="20"/>
                <w:szCs w:val="20"/>
              </w:rPr>
              <w:t>Расходы</w:t>
            </w:r>
          </w:p>
        </w:tc>
        <w:tc>
          <w:tcPr>
            <w:tcW w:w="4929" w:type="dxa"/>
          </w:tcPr>
          <w:p w:rsidR="004B0D97" w:rsidRPr="006D6281" w:rsidRDefault="004B0D97" w:rsidP="00B01A61">
            <w:pPr>
              <w:spacing w:line="360" w:lineRule="auto"/>
              <w:ind w:firstLine="709"/>
              <w:jc w:val="both"/>
              <w:rPr>
                <w:sz w:val="20"/>
                <w:szCs w:val="20"/>
              </w:rPr>
            </w:pPr>
            <w:r w:rsidRPr="006D6281">
              <w:rPr>
                <w:sz w:val="20"/>
                <w:szCs w:val="20"/>
              </w:rPr>
              <w:t>Доходы</w:t>
            </w:r>
          </w:p>
        </w:tc>
      </w:tr>
      <w:tr w:rsidR="004B0D97" w:rsidRPr="006D6281" w:rsidTr="004C2C7E">
        <w:tc>
          <w:tcPr>
            <w:tcW w:w="4928" w:type="dxa"/>
          </w:tcPr>
          <w:p w:rsidR="004B0D97" w:rsidRPr="006D6281" w:rsidRDefault="004B0D97" w:rsidP="00B01A61">
            <w:pPr>
              <w:spacing w:line="360" w:lineRule="auto"/>
              <w:ind w:firstLine="709"/>
              <w:jc w:val="both"/>
              <w:rPr>
                <w:sz w:val="20"/>
                <w:szCs w:val="20"/>
              </w:rPr>
            </w:pPr>
            <w:r w:rsidRPr="006D6281">
              <w:rPr>
                <w:sz w:val="20"/>
                <w:szCs w:val="20"/>
                <w:lang w:val="en-US"/>
              </w:rPr>
              <w:t>D</w:t>
            </w:r>
            <w:r w:rsidRPr="006D6281">
              <w:rPr>
                <w:sz w:val="20"/>
                <w:szCs w:val="20"/>
              </w:rPr>
              <w:t>т 91/2</w:t>
            </w:r>
          </w:p>
        </w:tc>
        <w:tc>
          <w:tcPr>
            <w:tcW w:w="4929" w:type="dxa"/>
          </w:tcPr>
          <w:p w:rsidR="004B0D97" w:rsidRPr="006D6281" w:rsidRDefault="004B0D97" w:rsidP="00B01A61">
            <w:pPr>
              <w:spacing w:line="360" w:lineRule="auto"/>
              <w:ind w:firstLine="709"/>
              <w:jc w:val="both"/>
              <w:rPr>
                <w:sz w:val="20"/>
                <w:szCs w:val="20"/>
              </w:rPr>
            </w:pPr>
            <w:r w:rsidRPr="006D6281">
              <w:rPr>
                <w:sz w:val="20"/>
                <w:szCs w:val="20"/>
                <w:lang w:val="en-US"/>
              </w:rPr>
              <w:t>K</w:t>
            </w:r>
            <w:r w:rsidRPr="006D6281">
              <w:rPr>
                <w:sz w:val="20"/>
                <w:szCs w:val="20"/>
              </w:rPr>
              <w:t>т 91/1</w:t>
            </w:r>
          </w:p>
        </w:tc>
      </w:tr>
      <w:tr w:rsidR="004B0D97" w:rsidRPr="006D6281" w:rsidTr="004C2C7E">
        <w:tc>
          <w:tcPr>
            <w:tcW w:w="4928" w:type="dxa"/>
          </w:tcPr>
          <w:p w:rsidR="004B0D97" w:rsidRPr="006D6281" w:rsidRDefault="004B0D97" w:rsidP="00B01A61">
            <w:pPr>
              <w:spacing w:line="360" w:lineRule="auto"/>
              <w:ind w:firstLine="709"/>
              <w:jc w:val="both"/>
              <w:rPr>
                <w:sz w:val="20"/>
                <w:szCs w:val="20"/>
              </w:rPr>
            </w:pPr>
            <w:r w:rsidRPr="006D6281">
              <w:rPr>
                <w:sz w:val="20"/>
                <w:szCs w:val="20"/>
              </w:rPr>
              <w:t>Оборот -</w:t>
            </w:r>
          </w:p>
        </w:tc>
        <w:tc>
          <w:tcPr>
            <w:tcW w:w="4929" w:type="dxa"/>
          </w:tcPr>
          <w:p w:rsidR="004B0D97" w:rsidRPr="006D6281" w:rsidRDefault="004B0D97" w:rsidP="00B01A61">
            <w:pPr>
              <w:spacing w:line="360" w:lineRule="auto"/>
              <w:ind w:firstLine="709"/>
              <w:jc w:val="both"/>
              <w:rPr>
                <w:sz w:val="20"/>
                <w:szCs w:val="20"/>
              </w:rPr>
            </w:pPr>
            <w:r w:rsidRPr="006D6281">
              <w:rPr>
                <w:sz w:val="20"/>
                <w:szCs w:val="20"/>
              </w:rPr>
              <w:t>Оборот -</w:t>
            </w:r>
          </w:p>
        </w:tc>
      </w:tr>
      <w:tr w:rsidR="004B0D97" w:rsidRPr="006D6281" w:rsidTr="004C2C7E">
        <w:tc>
          <w:tcPr>
            <w:tcW w:w="4928" w:type="dxa"/>
          </w:tcPr>
          <w:p w:rsidR="004B0D97" w:rsidRPr="006D6281" w:rsidRDefault="004B0D97" w:rsidP="00B01A61">
            <w:pPr>
              <w:spacing w:line="360" w:lineRule="auto"/>
              <w:ind w:firstLine="709"/>
              <w:jc w:val="both"/>
              <w:rPr>
                <w:sz w:val="20"/>
                <w:szCs w:val="20"/>
              </w:rPr>
            </w:pPr>
          </w:p>
        </w:tc>
        <w:tc>
          <w:tcPr>
            <w:tcW w:w="4929" w:type="dxa"/>
          </w:tcPr>
          <w:p w:rsidR="004B0D97" w:rsidRPr="006D6281" w:rsidRDefault="004B0D97" w:rsidP="00B01A61">
            <w:pPr>
              <w:spacing w:line="360" w:lineRule="auto"/>
              <w:ind w:firstLine="709"/>
              <w:jc w:val="both"/>
              <w:rPr>
                <w:sz w:val="20"/>
                <w:szCs w:val="20"/>
              </w:rPr>
            </w:pPr>
            <w:r w:rsidRPr="006D6281">
              <w:rPr>
                <w:sz w:val="20"/>
                <w:szCs w:val="20"/>
                <w:lang w:val="en-US"/>
              </w:rPr>
              <w:t>C</w:t>
            </w:r>
            <w:r w:rsidRPr="006D6281">
              <w:rPr>
                <w:sz w:val="20"/>
                <w:szCs w:val="20"/>
              </w:rPr>
              <w:t>к 91/9 Прибыль/убыток</w:t>
            </w:r>
          </w:p>
          <w:p w:rsidR="004B0D97" w:rsidRPr="006D6281" w:rsidRDefault="004B0D97" w:rsidP="00B01A61">
            <w:pPr>
              <w:spacing w:line="360" w:lineRule="auto"/>
              <w:ind w:firstLine="709"/>
              <w:jc w:val="both"/>
              <w:rPr>
                <w:sz w:val="20"/>
                <w:szCs w:val="20"/>
              </w:rPr>
            </w:pPr>
            <w:r w:rsidRPr="006D6281">
              <w:rPr>
                <w:sz w:val="20"/>
                <w:szCs w:val="20"/>
              </w:rPr>
              <w:t>от прочей деятельности</w:t>
            </w:r>
          </w:p>
        </w:tc>
      </w:tr>
    </w:tbl>
    <w:p w:rsidR="004B0D97" w:rsidRPr="00B01A61" w:rsidRDefault="004B0D97" w:rsidP="00B01A61">
      <w:pPr>
        <w:spacing w:line="360" w:lineRule="auto"/>
        <w:ind w:firstLine="709"/>
        <w:jc w:val="both"/>
        <w:rPr>
          <w:sz w:val="28"/>
          <w:szCs w:val="28"/>
        </w:rPr>
      </w:pPr>
    </w:p>
    <w:p w:rsidR="004B0D97"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Дебет Дт</w:t>
      </w:r>
      <w:r w:rsidRPr="00B01A61">
        <w:rPr>
          <w:rFonts w:ascii="Times New Roman" w:hAnsi="Times New Roman" w:cs="Times New Roman"/>
          <w:sz w:val="28"/>
          <w:szCs w:val="28"/>
        </w:rPr>
        <w:tab/>
      </w:r>
      <w:r w:rsidRPr="00B01A61">
        <w:rPr>
          <w:rFonts w:ascii="Times New Roman" w:hAnsi="Times New Roman" w:cs="Times New Roman"/>
          <w:sz w:val="28"/>
          <w:szCs w:val="28"/>
        </w:rPr>
        <w:tab/>
        <w:t xml:space="preserve">    № 99 Прибыли и убытки</w:t>
      </w:r>
      <w:r w:rsidRPr="00B01A61">
        <w:rPr>
          <w:rFonts w:ascii="Times New Roman" w:hAnsi="Times New Roman" w:cs="Times New Roman"/>
          <w:sz w:val="28"/>
          <w:szCs w:val="28"/>
        </w:rPr>
        <w:tab/>
      </w:r>
      <w:r w:rsidRPr="00B01A61">
        <w:rPr>
          <w:rFonts w:ascii="Times New Roman" w:hAnsi="Times New Roman" w:cs="Times New Roman"/>
          <w:sz w:val="28"/>
          <w:szCs w:val="28"/>
        </w:rPr>
        <w:tab/>
        <w:t xml:space="preserve">       Кредит Кт</w:t>
      </w:r>
    </w:p>
    <w:p w:rsidR="006D6281" w:rsidRPr="00B01A61" w:rsidRDefault="006D6281" w:rsidP="00B01A61">
      <w:pPr>
        <w:pStyle w:val="a8"/>
        <w:spacing w:line="36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809"/>
      </w:tblGrid>
      <w:tr w:rsidR="004B0D97" w:rsidRPr="006D6281" w:rsidTr="004C2C7E">
        <w:tc>
          <w:tcPr>
            <w:tcW w:w="4928" w:type="dxa"/>
          </w:tcPr>
          <w:p w:rsidR="004B0D97" w:rsidRPr="006D6281" w:rsidRDefault="004B0D97" w:rsidP="00B01A61">
            <w:pPr>
              <w:spacing w:line="360" w:lineRule="auto"/>
              <w:ind w:firstLine="709"/>
              <w:jc w:val="both"/>
              <w:rPr>
                <w:sz w:val="20"/>
                <w:szCs w:val="20"/>
              </w:rPr>
            </w:pPr>
            <w:r w:rsidRPr="006D6281">
              <w:rPr>
                <w:sz w:val="20"/>
                <w:szCs w:val="20"/>
              </w:rPr>
              <w:t>Дт 90/9 Основная деятельность</w:t>
            </w:r>
          </w:p>
        </w:tc>
        <w:tc>
          <w:tcPr>
            <w:tcW w:w="4929" w:type="dxa"/>
          </w:tcPr>
          <w:p w:rsidR="004B0D97" w:rsidRPr="006D6281" w:rsidRDefault="004B0D97" w:rsidP="00B01A61">
            <w:pPr>
              <w:spacing w:line="360" w:lineRule="auto"/>
              <w:ind w:firstLine="709"/>
              <w:jc w:val="both"/>
              <w:rPr>
                <w:sz w:val="20"/>
                <w:szCs w:val="20"/>
              </w:rPr>
            </w:pPr>
            <w:r w:rsidRPr="006D6281">
              <w:rPr>
                <w:sz w:val="20"/>
                <w:szCs w:val="20"/>
              </w:rPr>
              <w:t>Кт 90/9 Основная деятельность</w:t>
            </w:r>
          </w:p>
        </w:tc>
      </w:tr>
      <w:tr w:rsidR="004B0D97" w:rsidRPr="006D6281" w:rsidTr="004C2C7E">
        <w:tc>
          <w:tcPr>
            <w:tcW w:w="4928" w:type="dxa"/>
          </w:tcPr>
          <w:p w:rsidR="004B0D97" w:rsidRPr="006D6281" w:rsidRDefault="004B0D97" w:rsidP="00B01A61">
            <w:pPr>
              <w:spacing w:line="360" w:lineRule="auto"/>
              <w:ind w:firstLine="709"/>
              <w:jc w:val="both"/>
              <w:rPr>
                <w:sz w:val="20"/>
                <w:szCs w:val="20"/>
              </w:rPr>
            </w:pPr>
            <w:r w:rsidRPr="006D6281">
              <w:rPr>
                <w:sz w:val="20"/>
                <w:szCs w:val="20"/>
              </w:rPr>
              <w:t>Дт 91/9 Прочая деятельность</w:t>
            </w:r>
          </w:p>
        </w:tc>
        <w:tc>
          <w:tcPr>
            <w:tcW w:w="4929" w:type="dxa"/>
          </w:tcPr>
          <w:p w:rsidR="004B0D97" w:rsidRPr="006D6281" w:rsidRDefault="004B0D97" w:rsidP="00B01A61">
            <w:pPr>
              <w:spacing w:line="360" w:lineRule="auto"/>
              <w:ind w:firstLine="709"/>
              <w:jc w:val="both"/>
              <w:rPr>
                <w:sz w:val="20"/>
                <w:szCs w:val="20"/>
              </w:rPr>
            </w:pPr>
            <w:r w:rsidRPr="006D6281">
              <w:rPr>
                <w:sz w:val="20"/>
                <w:szCs w:val="20"/>
                <w:lang w:val="en-US"/>
              </w:rPr>
              <w:t>Kт</w:t>
            </w:r>
            <w:r w:rsidRPr="006D6281">
              <w:rPr>
                <w:sz w:val="20"/>
                <w:szCs w:val="20"/>
              </w:rPr>
              <w:t xml:space="preserve"> 91/9 Прочая деятельность</w:t>
            </w:r>
          </w:p>
        </w:tc>
      </w:tr>
      <w:tr w:rsidR="004B0D97" w:rsidRPr="006D6281" w:rsidTr="004C2C7E">
        <w:tc>
          <w:tcPr>
            <w:tcW w:w="4928" w:type="dxa"/>
          </w:tcPr>
          <w:p w:rsidR="004B0D97" w:rsidRPr="006D6281" w:rsidRDefault="004B0D97" w:rsidP="00B01A61">
            <w:pPr>
              <w:spacing w:line="360" w:lineRule="auto"/>
              <w:ind w:firstLine="709"/>
              <w:jc w:val="both"/>
              <w:rPr>
                <w:sz w:val="20"/>
                <w:szCs w:val="20"/>
              </w:rPr>
            </w:pPr>
            <w:r w:rsidRPr="006D6281">
              <w:rPr>
                <w:sz w:val="20"/>
                <w:szCs w:val="20"/>
              </w:rPr>
              <w:t>Оборот - Убыток</w:t>
            </w:r>
          </w:p>
        </w:tc>
        <w:tc>
          <w:tcPr>
            <w:tcW w:w="4929" w:type="dxa"/>
          </w:tcPr>
          <w:p w:rsidR="004B0D97" w:rsidRPr="006D6281" w:rsidRDefault="004B0D97" w:rsidP="00B01A61">
            <w:pPr>
              <w:spacing w:line="360" w:lineRule="auto"/>
              <w:ind w:firstLine="709"/>
              <w:jc w:val="both"/>
              <w:rPr>
                <w:sz w:val="20"/>
                <w:szCs w:val="20"/>
              </w:rPr>
            </w:pPr>
            <w:r w:rsidRPr="006D6281">
              <w:rPr>
                <w:sz w:val="20"/>
                <w:szCs w:val="20"/>
              </w:rPr>
              <w:t>Оборот – Бухгалтерская прибыль</w:t>
            </w:r>
          </w:p>
        </w:tc>
      </w:tr>
      <w:tr w:rsidR="004B0D97" w:rsidRPr="006D6281" w:rsidTr="004C2C7E">
        <w:tc>
          <w:tcPr>
            <w:tcW w:w="4928" w:type="dxa"/>
          </w:tcPr>
          <w:p w:rsidR="004B0D97" w:rsidRPr="006D6281" w:rsidRDefault="004B0D97" w:rsidP="00B01A61">
            <w:pPr>
              <w:spacing w:line="360" w:lineRule="auto"/>
              <w:ind w:firstLine="709"/>
              <w:jc w:val="both"/>
              <w:rPr>
                <w:sz w:val="20"/>
                <w:szCs w:val="20"/>
              </w:rPr>
            </w:pPr>
            <w:r w:rsidRPr="006D6281">
              <w:rPr>
                <w:sz w:val="20"/>
                <w:szCs w:val="20"/>
              </w:rPr>
              <w:t>Налог на прибыль</w:t>
            </w:r>
          </w:p>
        </w:tc>
        <w:tc>
          <w:tcPr>
            <w:tcW w:w="4929" w:type="dxa"/>
          </w:tcPr>
          <w:p w:rsidR="004B0D97" w:rsidRPr="006D6281" w:rsidRDefault="004B0D97" w:rsidP="00B01A61">
            <w:pPr>
              <w:spacing w:line="360" w:lineRule="auto"/>
              <w:ind w:firstLine="709"/>
              <w:jc w:val="both"/>
              <w:rPr>
                <w:sz w:val="20"/>
                <w:szCs w:val="20"/>
              </w:rPr>
            </w:pPr>
            <w:r w:rsidRPr="006D6281">
              <w:rPr>
                <w:sz w:val="20"/>
                <w:szCs w:val="20"/>
              </w:rPr>
              <w:t>Налогооблагаемая прибыль</w:t>
            </w:r>
          </w:p>
        </w:tc>
      </w:tr>
      <w:tr w:rsidR="004B0D97" w:rsidRPr="006D6281" w:rsidTr="004C2C7E">
        <w:tc>
          <w:tcPr>
            <w:tcW w:w="4928" w:type="dxa"/>
          </w:tcPr>
          <w:p w:rsidR="004B0D97" w:rsidRPr="006D6281" w:rsidRDefault="004B0D97" w:rsidP="00B01A61">
            <w:pPr>
              <w:spacing w:line="360" w:lineRule="auto"/>
              <w:ind w:firstLine="709"/>
              <w:jc w:val="both"/>
              <w:rPr>
                <w:sz w:val="20"/>
                <w:szCs w:val="20"/>
              </w:rPr>
            </w:pPr>
          </w:p>
        </w:tc>
        <w:tc>
          <w:tcPr>
            <w:tcW w:w="4929" w:type="dxa"/>
          </w:tcPr>
          <w:p w:rsidR="004B0D97" w:rsidRPr="006D6281" w:rsidRDefault="004B0D97" w:rsidP="00B01A61">
            <w:pPr>
              <w:spacing w:line="360" w:lineRule="auto"/>
              <w:ind w:firstLine="709"/>
              <w:jc w:val="both"/>
              <w:rPr>
                <w:sz w:val="20"/>
                <w:szCs w:val="20"/>
              </w:rPr>
            </w:pPr>
            <w:r w:rsidRPr="006D6281">
              <w:rPr>
                <w:sz w:val="20"/>
                <w:szCs w:val="20"/>
                <w:lang w:val="en-US"/>
              </w:rPr>
              <w:t>C</w:t>
            </w:r>
            <w:r w:rsidRPr="006D6281">
              <w:rPr>
                <w:sz w:val="20"/>
                <w:szCs w:val="20"/>
              </w:rPr>
              <w:t>к – Нераспределенная прибыль</w:t>
            </w:r>
          </w:p>
        </w:tc>
      </w:tr>
    </w:tbl>
    <w:p w:rsidR="004B0D97" w:rsidRPr="00B01A61" w:rsidRDefault="004B0D97" w:rsidP="00B01A61">
      <w:pPr>
        <w:spacing w:line="360" w:lineRule="auto"/>
        <w:ind w:firstLine="709"/>
        <w:jc w:val="both"/>
        <w:rPr>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В конце года эти счета закрываются и сальдо не имеют.</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в) На контрольно – сопоставляющих счетах учитывают операции, требующие специального контроля выполнения заданий, а также контроля расходов по сметам и их соответствию имеющимся источникам средств.</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В эту группу относят счет 08.</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По дебету показываются фактические затраты по капитальным вложениям, по кредиту показывают перенос показателей на счета источников финансирования.</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Если возникает дебетовое сальдо, то оно показывает несоответствие источников финансирования производственным затратам, или превышение сметы расходов.</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Рассмотрим темы 3 «Бухгалтерский баланс», 4 «Система счетов бухгалтерского учета» на конкретном практическом примере. Для этого выполним две практические работы.</w:t>
      </w:r>
    </w:p>
    <w:p w:rsidR="004B0D97" w:rsidRPr="006D6281" w:rsidRDefault="006D6281" w:rsidP="006D6281">
      <w:pPr>
        <w:spacing w:line="360" w:lineRule="auto"/>
        <w:ind w:firstLine="709"/>
        <w:jc w:val="center"/>
        <w:rPr>
          <w:i/>
          <w:sz w:val="28"/>
          <w:szCs w:val="28"/>
        </w:rPr>
      </w:pPr>
      <w:r>
        <w:rPr>
          <w:sz w:val="28"/>
          <w:szCs w:val="28"/>
        </w:rPr>
        <w:br w:type="page"/>
      </w:r>
      <w:r w:rsidR="004B0D97" w:rsidRPr="006D6281">
        <w:rPr>
          <w:i/>
          <w:sz w:val="28"/>
          <w:szCs w:val="28"/>
        </w:rPr>
        <w:t>ПРАКТИЧЕСКИЕ РАБОТЫ</w:t>
      </w:r>
    </w:p>
    <w:p w:rsidR="004B0D97" w:rsidRPr="00B01A61" w:rsidRDefault="004B0D97" w:rsidP="00B01A61">
      <w:pPr>
        <w:spacing w:line="360" w:lineRule="auto"/>
        <w:ind w:firstLine="709"/>
        <w:jc w:val="both"/>
        <w:rPr>
          <w:sz w:val="28"/>
          <w:szCs w:val="28"/>
        </w:rPr>
      </w:pPr>
    </w:p>
    <w:p w:rsidR="004B0D97" w:rsidRPr="006D6281" w:rsidRDefault="004B0D97" w:rsidP="006D6281">
      <w:pPr>
        <w:spacing w:line="360" w:lineRule="auto"/>
        <w:ind w:firstLine="709"/>
        <w:jc w:val="center"/>
        <w:rPr>
          <w:b/>
          <w:sz w:val="28"/>
          <w:szCs w:val="28"/>
        </w:rPr>
      </w:pPr>
      <w:r w:rsidRPr="006D6281">
        <w:rPr>
          <w:b/>
          <w:sz w:val="28"/>
          <w:szCs w:val="28"/>
        </w:rPr>
        <w:t>Практическая работа № 1 «Бухгалтерский баланс»</w:t>
      </w:r>
    </w:p>
    <w:p w:rsidR="004B0D97" w:rsidRPr="00B01A61" w:rsidRDefault="004B0D97" w:rsidP="00B01A61">
      <w:pPr>
        <w:spacing w:line="360" w:lineRule="auto"/>
        <w:ind w:firstLine="709"/>
        <w:jc w:val="both"/>
        <w:rPr>
          <w:sz w:val="28"/>
          <w:szCs w:val="28"/>
        </w:rPr>
      </w:pPr>
    </w:p>
    <w:p w:rsidR="004B0D97" w:rsidRPr="00B01A61" w:rsidRDefault="004B0D97" w:rsidP="00B01A61">
      <w:pPr>
        <w:pStyle w:val="9"/>
        <w:spacing w:before="0" w:after="0"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Задание 1.Экономическая группировка имущества</w:t>
      </w:r>
    </w:p>
    <w:p w:rsidR="004B0D97" w:rsidRPr="00B01A61" w:rsidRDefault="004B0D97" w:rsidP="00B01A61">
      <w:pPr>
        <w:spacing w:line="360" w:lineRule="auto"/>
        <w:ind w:firstLine="709"/>
        <w:jc w:val="both"/>
        <w:rPr>
          <w:sz w:val="28"/>
          <w:szCs w:val="28"/>
        </w:rPr>
      </w:pPr>
      <w:r w:rsidRPr="00B01A61">
        <w:rPr>
          <w:sz w:val="28"/>
          <w:szCs w:val="28"/>
        </w:rPr>
        <w:t>Провести группировку имущества предприятия по видам и источникам образования. В условных единицах.</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7078"/>
        <w:gridCol w:w="1575"/>
      </w:tblGrid>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2</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3</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 xml:space="preserve">Топливо </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175</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2.</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Готовая продукция на складе</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3654</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3.</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Производственное оборудование в цехах</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10100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4.</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Товары, отгруженные покупателю</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845</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5.</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Земельный участок</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500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6.</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 xml:space="preserve">Тара </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200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7.</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Аванс агенту снабжения</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5</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8.</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Организационные расходы</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180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9.</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Касса</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40,5</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10.</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Прочие денежные средства</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28,3</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11.</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Незавершенное промышленное производство</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1500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12.</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Основные материалы</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1200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13.</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Прочие дебиторы</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210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14.</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Ценные бумаги</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700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15.</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Патенты</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600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16.</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Расчетный счет</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1000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17.</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Вспомогательные материалы</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320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18.</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Основные средства общественного назначения</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5400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19.</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Инвентарь и хозяйственные принадлежности</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450,6</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20.</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Подотчетные лица</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10,5</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21.</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Прочие материалы</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5,7</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22.</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Покупные полуфабрикаты</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980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23.</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Расходы будущих периодов</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120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24.</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Здание и оборудование складов</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3600,4</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25.</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Здание заводоуправления</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2100,3</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26.</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Основные средства ЖКХ</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15300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27.</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Основные средства цехов</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1500,8</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28.</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Валютный счет</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2000,6</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29.</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Убытки прошлых лет</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200,6</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30.</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Задолженность завода за полученные от поставщика материалы</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27335,3</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31.</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Задолженность финансовым органам по платежам в бюджет</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600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32.</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Уставный капитал</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265</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33.</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Резервный капитал</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7100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34.</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Добавочный капитал</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800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35.</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Долгосрочный кредит банка</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5000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36.</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Задолженность по отчислениям на социальное страхование</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350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37.</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 xml:space="preserve">Задолженность по оплате труда </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1300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38.</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Задолженность прочим кредиторам</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50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39.</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Краткосрочный кредит</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2500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40.</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Долгосрочный займ</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1400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41.</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Нераспределенная прибыль отчетного года</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1800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42.</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Задолженность финансовым органам по НДС</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145</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2</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3</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43.</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Доходы будущих периодов</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2612</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44.</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Резервы предстоящих расходов и платежей</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820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45.</w:t>
            </w:r>
          </w:p>
        </w:tc>
        <w:tc>
          <w:tcPr>
            <w:tcW w:w="7740" w:type="dxa"/>
          </w:tcPr>
          <w:p w:rsidR="004B0D97" w:rsidRPr="006D6281" w:rsidRDefault="004B0D97" w:rsidP="00B01A61">
            <w:pPr>
              <w:spacing w:line="360" w:lineRule="auto"/>
              <w:ind w:firstLine="709"/>
              <w:jc w:val="both"/>
              <w:rPr>
                <w:sz w:val="20"/>
                <w:szCs w:val="20"/>
              </w:rPr>
            </w:pPr>
            <w:r w:rsidRPr="006D6281">
              <w:rPr>
                <w:sz w:val="20"/>
                <w:szCs w:val="20"/>
              </w:rPr>
              <w:t>Целевое финансирование</w:t>
            </w:r>
          </w:p>
        </w:tc>
        <w:tc>
          <w:tcPr>
            <w:tcW w:w="1260" w:type="dxa"/>
          </w:tcPr>
          <w:p w:rsidR="004B0D97" w:rsidRPr="006D6281" w:rsidRDefault="004B0D97" w:rsidP="00B01A61">
            <w:pPr>
              <w:spacing w:line="360" w:lineRule="auto"/>
              <w:ind w:firstLine="709"/>
              <w:jc w:val="both"/>
              <w:rPr>
                <w:sz w:val="20"/>
                <w:szCs w:val="20"/>
              </w:rPr>
            </w:pPr>
            <w:r w:rsidRPr="006D6281">
              <w:rPr>
                <w:sz w:val="20"/>
                <w:szCs w:val="20"/>
              </w:rPr>
              <w:t>850</w:t>
            </w:r>
          </w:p>
        </w:tc>
      </w:tr>
    </w:tbl>
    <w:p w:rsidR="004B0D97" w:rsidRPr="00B01A61" w:rsidRDefault="004B0D97" w:rsidP="00B01A61">
      <w:pPr>
        <w:spacing w:line="360" w:lineRule="auto"/>
        <w:ind w:firstLine="709"/>
        <w:jc w:val="both"/>
        <w:rPr>
          <w:sz w:val="28"/>
          <w:szCs w:val="28"/>
        </w:rPr>
      </w:pPr>
    </w:p>
    <w:p w:rsidR="004B0D97" w:rsidRDefault="004B0D97" w:rsidP="00B01A61">
      <w:pPr>
        <w:spacing w:line="360" w:lineRule="auto"/>
        <w:ind w:firstLine="709"/>
        <w:jc w:val="both"/>
        <w:rPr>
          <w:sz w:val="28"/>
          <w:szCs w:val="28"/>
        </w:rPr>
      </w:pPr>
      <w:r w:rsidRPr="00B01A61">
        <w:rPr>
          <w:sz w:val="28"/>
          <w:szCs w:val="28"/>
        </w:rPr>
        <w:t>Ответ на задание № 1 «Экономическая группировка имущества»</w:t>
      </w:r>
    </w:p>
    <w:p w:rsidR="006D6281" w:rsidRPr="00B01A61" w:rsidRDefault="006D6281" w:rsidP="00B01A6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6880"/>
        <w:gridCol w:w="1615"/>
      </w:tblGrid>
      <w:tr w:rsidR="004B0D97" w:rsidRPr="006D6281" w:rsidTr="004C2C7E">
        <w:tc>
          <w:tcPr>
            <w:tcW w:w="828" w:type="dxa"/>
          </w:tcPr>
          <w:p w:rsidR="004B0D97" w:rsidRPr="006D6281" w:rsidRDefault="004B0D97" w:rsidP="00B01A61">
            <w:pPr>
              <w:pStyle w:val="a8"/>
              <w:spacing w:line="360" w:lineRule="auto"/>
              <w:ind w:firstLine="709"/>
              <w:jc w:val="both"/>
              <w:rPr>
                <w:rFonts w:ascii="Times New Roman" w:hAnsi="Times New Roman" w:cs="Times New Roman"/>
                <w:lang w:val="en-US"/>
              </w:rPr>
            </w:pPr>
            <w:r w:rsidRPr="006D6281">
              <w:rPr>
                <w:rFonts w:ascii="Times New Roman" w:hAnsi="Times New Roman" w:cs="Times New Roman"/>
                <w:lang w:val="en-US"/>
              </w:rPr>
              <w:t>I</w:t>
            </w: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По составу и размещению</w:t>
            </w:r>
          </w:p>
        </w:tc>
        <w:tc>
          <w:tcPr>
            <w:tcW w:w="1620" w:type="dxa"/>
          </w:tcPr>
          <w:p w:rsidR="004B0D97" w:rsidRPr="006D6281" w:rsidRDefault="004B0D97" w:rsidP="00B01A61">
            <w:pPr>
              <w:spacing w:line="360" w:lineRule="auto"/>
              <w:ind w:firstLine="709"/>
              <w:jc w:val="both"/>
              <w:rPr>
                <w:sz w:val="20"/>
                <w:szCs w:val="20"/>
              </w:rPr>
            </w:pPr>
          </w:p>
        </w:tc>
      </w:tr>
      <w:tr w:rsidR="004B0D97" w:rsidRPr="006D6281" w:rsidTr="004C2C7E">
        <w:tc>
          <w:tcPr>
            <w:tcW w:w="828"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1 гр.</w:t>
            </w: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Основные средства</w:t>
            </w:r>
          </w:p>
        </w:tc>
        <w:tc>
          <w:tcPr>
            <w:tcW w:w="1620" w:type="dxa"/>
          </w:tcPr>
          <w:p w:rsidR="004B0D97" w:rsidRPr="006D6281" w:rsidRDefault="004B0D97" w:rsidP="00B01A61">
            <w:pPr>
              <w:spacing w:line="360" w:lineRule="auto"/>
              <w:ind w:firstLine="709"/>
              <w:jc w:val="both"/>
              <w:rPr>
                <w:sz w:val="20"/>
                <w:szCs w:val="20"/>
              </w:rPr>
            </w:pP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w:t>
            </w: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 xml:space="preserve">Производственное оборудование в цехах </w:t>
            </w:r>
          </w:p>
        </w:tc>
        <w:tc>
          <w:tcPr>
            <w:tcW w:w="1620"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10100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2.</w:t>
            </w: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Земельный участок</w:t>
            </w:r>
          </w:p>
        </w:tc>
        <w:tc>
          <w:tcPr>
            <w:tcW w:w="1620"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500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3.</w:t>
            </w: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Основные средства общественного назначения</w:t>
            </w:r>
          </w:p>
        </w:tc>
        <w:tc>
          <w:tcPr>
            <w:tcW w:w="1620"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5400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4.</w:t>
            </w: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Здание и оборудование складов</w:t>
            </w:r>
          </w:p>
        </w:tc>
        <w:tc>
          <w:tcPr>
            <w:tcW w:w="1620"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3600,4</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5.</w:t>
            </w: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Здание заводоуправления</w:t>
            </w:r>
          </w:p>
        </w:tc>
        <w:tc>
          <w:tcPr>
            <w:tcW w:w="1620"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2100,3</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6.</w:t>
            </w: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Основные средства ЖКХ</w:t>
            </w:r>
          </w:p>
        </w:tc>
        <w:tc>
          <w:tcPr>
            <w:tcW w:w="1620"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15300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7.</w:t>
            </w: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Основные средства цехов</w:t>
            </w:r>
          </w:p>
        </w:tc>
        <w:tc>
          <w:tcPr>
            <w:tcW w:w="1620"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1500,8</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Итого:</w:t>
            </w:r>
          </w:p>
        </w:tc>
        <w:tc>
          <w:tcPr>
            <w:tcW w:w="1620"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38501,5</w:t>
            </w:r>
          </w:p>
        </w:tc>
      </w:tr>
    </w:tbl>
    <w:p w:rsidR="004B0D97" w:rsidRPr="00B01A61" w:rsidRDefault="004B0D97" w:rsidP="00B01A6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6344"/>
        <w:gridCol w:w="2051"/>
      </w:tblGrid>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w:t>
            </w: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2</w:t>
            </w:r>
          </w:p>
        </w:tc>
        <w:tc>
          <w:tcPr>
            <w:tcW w:w="1620"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3</w:t>
            </w:r>
          </w:p>
        </w:tc>
      </w:tr>
      <w:tr w:rsidR="004B0D97" w:rsidRPr="006D6281" w:rsidTr="004C2C7E">
        <w:tc>
          <w:tcPr>
            <w:tcW w:w="828"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2 гр.</w:t>
            </w: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Оборотные средства</w:t>
            </w:r>
          </w:p>
        </w:tc>
        <w:tc>
          <w:tcPr>
            <w:tcW w:w="1620" w:type="dxa"/>
            <w:vAlign w:val="center"/>
          </w:tcPr>
          <w:p w:rsidR="004B0D97" w:rsidRPr="006D6281" w:rsidRDefault="004B0D97" w:rsidP="00B01A61">
            <w:pPr>
              <w:spacing w:line="360" w:lineRule="auto"/>
              <w:ind w:firstLine="709"/>
              <w:jc w:val="both"/>
              <w:rPr>
                <w:sz w:val="20"/>
                <w:szCs w:val="20"/>
              </w:rPr>
            </w:pP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w:t>
            </w: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Топливо</w:t>
            </w:r>
          </w:p>
        </w:tc>
        <w:tc>
          <w:tcPr>
            <w:tcW w:w="1620"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175</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2.</w:t>
            </w: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Готовая продукция</w:t>
            </w:r>
          </w:p>
        </w:tc>
        <w:tc>
          <w:tcPr>
            <w:tcW w:w="1620"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3654</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3.</w:t>
            </w: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Товары отгруженные</w:t>
            </w:r>
          </w:p>
        </w:tc>
        <w:tc>
          <w:tcPr>
            <w:tcW w:w="1620"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845</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4.</w:t>
            </w: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 xml:space="preserve">Тара </w:t>
            </w:r>
          </w:p>
        </w:tc>
        <w:tc>
          <w:tcPr>
            <w:tcW w:w="1620"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200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5.</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Аванс агенту снабжения</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5</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6.</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Касса</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40,5</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7.</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Прочие денежные средства</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28,3</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8.</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Незавершенное промышленное производство</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1500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9.</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Основные материалы</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1200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10.</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Прочие дебиторы</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210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11.</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Ценные бумаги</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700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12.</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Расчетный счет</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1000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13.</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Вспомогательные материалы</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320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14.</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Инвентарь и хозяйственные принадлежности</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450,6</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15.</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Подотчетные лица</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10,5</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16.</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Прочие материалы</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5,7</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17.</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Покупные полуфабрикаты</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980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18.</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Расходы будущих периодов</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120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19.</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Валютный счет</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2000,6</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Итого:</w:t>
            </w:r>
          </w:p>
        </w:tc>
        <w:tc>
          <w:tcPr>
            <w:tcW w:w="1620"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13445,2</w:t>
            </w:r>
          </w:p>
        </w:tc>
      </w:tr>
      <w:tr w:rsidR="004B0D97" w:rsidRPr="006D6281" w:rsidTr="004C2C7E">
        <w:tc>
          <w:tcPr>
            <w:tcW w:w="828" w:type="dxa"/>
          </w:tcPr>
          <w:p w:rsidR="004B0D97" w:rsidRPr="006D6281" w:rsidRDefault="004B0D97" w:rsidP="006D6281">
            <w:pPr>
              <w:spacing w:line="360" w:lineRule="auto"/>
              <w:jc w:val="both"/>
              <w:rPr>
                <w:sz w:val="20"/>
                <w:szCs w:val="20"/>
              </w:rPr>
            </w:pPr>
            <w:r w:rsidRPr="006D6281">
              <w:rPr>
                <w:sz w:val="20"/>
                <w:szCs w:val="20"/>
              </w:rPr>
              <w:t>3 гр.</w:t>
            </w: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Прочие хозяйственные средства</w:t>
            </w:r>
          </w:p>
        </w:tc>
        <w:tc>
          <w:tcPr>
            <w:tcW w:w="1620" w:type="dxa"/>
            <w:vAlign w:val="center"/>
          </w:tcPr>
          <w:p w:rsidR="004B0D97" w:rsidRPr="006D6281" w:rsidRDefault="004B0D97" w:rsidP="00B01A61">
            <w:pPr>
              <w:spacing w:line="360" w:lineRule="auto"/>
              <w:ind w:firstLine="709"/>
              <w:jc w:val="both"/>
              <w:rPr>
                <w:sz w:val="20"/>
                <w:szCs w:val="20"/>
              </w:rPr>
            </w:pP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Организационные расходы</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180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2.</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Патенты</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600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Итого:</w:t>
            </w:r>
          </w:p>
        </w:tc>
        <w:tc>
          <w:tcPr>
            <w:tcW w:w="1620"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780</w:t>
            </w:r>
          </w:p>
        </w:tc>
      </w:tr>
      <w:tr w:rsidR="004B0D97" w:rsidRPr="006D6281" w:rsidTr="004C2C7E">
        <w:tc>
          <w:tcPr>
            <w:tcW w:w="828" w:type="dxa"/>
          </w:tcPr>
          <w:p w:rsidR="004B0D97" w:rsidRPr="006D6281" w:rsidRDefault="004B0D97" w:rsidP="00B01A61">
            <w:pPr>
              <w:spacing w:line="360" w:lineRule="auto"/>
              <w:ind w:firstLine="709"/>
              <w:jc w:val="both"/>
              <w:rPr>
                <w:sz w:val="20"/>
                <w:szCs w:val="20"/>
                <w:lang w:val="en-US"/>
              </w:rPr>
            </w:pPr>
            <w:r w:rsidRPr="006D6281">
              <w:rPr>
                <w:sz w:val="20"/>
                <w:szCs w:val="20"/>
                <w:lang w:val="en-US"/>
              </w:rPr>
              <w:t>II</w:t>
            </w: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По источникам образования</w:t>
            </w:r>
          </w:p>
        </w:tc>
        <w:tc>
          <w:tcPr>
            <w:tcW w:w="1620" w:type="dxa"/>
            <w:vAlign w:val="center"/>
          </w:tcPr>
          <w:p w:rsidR="004B0D97" w:rsidRPr="006D6281" w:rsidRDefault="004B0D97" w:rsidP="00B01A61">
            <w:pPr>
              <w:spacing w:line="360" w:lineRule="auto"/>
              <w:ind w:firstLine="709"/>
              <w:jc w:val="both"/>
              <w:rPr>
                <w:sz w:val="20"/>
                <w:szCs w:val="20"/>
              </w:rPr>
            </w:pPr>
          </w:p>
        </w:tc>
      </w:tr>
      <w:tr w:rsidR="004B0D97" w:rsidRPr="006D6281" w:rsidTr="004C2C7E">
        <w:tc>
          <w:tcPr>
            <w:tcW w:w="828" w:type="dxa"/>
          </w:tcPr>
          <w:p w:rsidR="004B0D97" w:rsidRPr="006D6281" w:rsidRDefault="004B0D97" w:rsidP="006D6281">
            <w:pPr>
              <w:spacing w:line="360" w:lineRule="auto"/>
              <w:jc w:val="both"/>
              <w:rPr>
                <w:sz w:val="20"/>
                <w:szCs w:val="20"/>
              </w:rPr>
            </w:pPr>
            <w:r w:rsidRPr="006D6281">
              <w:rPr>
                <w:sz w:val="20"/>
                <w:szCs w:val="20"/>
              </w:rPr>
              <w:t>1 гр.</w:t>
            </w: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Собственные источники (средства)</w:t>
            </w:r>
          </w:p>
        </w:tc>
        <w:tc>
          <w:tcPr>
            <w:tcW w:w="1620" w:type="dxa"/>
            <w:vAlign w:val="center"/>
          </w:tcPr>
          <w:p w:rsidR="004B0D97" w:rsidRPr="006D6281" w:rsidRDefault="004B0D97" w:rsidP="00B01A61">
            <w:pPr>
              <w:spacing w:line="360" w:lineRule="auto"/>
              <w:ind w:firstLine="709"/>
              <w:jc w:val="both"/>
              <w:rPr>
                <w:sz w:val="20"/>
                <w:szCs w:val="20"/>
              </w:rPr>
            </w:pP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Уставный капитал</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265</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2.</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Резервный капитал</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7100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3.</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Добавочный капитал</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800</w:t>
            </w:r>
          </w:p>
        </w:tc>
      </w:tr>
      <w:tr w:rsidR="004B0D97" w:rsidRPr="006D6281" w:rsidTr="004C2C7E">
        <w:tc>
          <w:tcPr>
            <w:tcW w:w="828" w:type="dxa"/>
            <w:vAlign w:val="center"/>
          </w:tcPr>
          <w:p w:rsidR="004B0D97" w:rsidRPr="006D6281" w:rsidRDefault="004B0D97" w:rsidP="00B01A61">
            <w:pPr>
              <w:spacing w:line="360" w:lineRule="auto"/>
              <w:ind w:firstLine="709"/>
              <w:jc w:val="both"/>
              <w:rPr>
                <w:sz w:val="20"/>
                <w:szCs w:val="20"/>
              </w:rPr>
            </w:pPr>
            <w:r w:rsidRPr="006D6281">
              <w:rPr>
                <w:sz w:val="20"/>
                <w:szCs w:val="20"/>
              </w:rPr>
              <w:t>4.</w:t>
            </w:r>
          </w:p>
        </w:tc>
        <w:tc>
          <w:tcPr>
            <w:tcW w:w="7380" w:type="dxa"/>
          </w:tcPr>
          <w:p w:rsidR="004B0D97" w:rsidRPr="006D6281" w:rsidRDefault="004B0D97" w:rsidP="006D6281">
            <w:pPr>
              <w:spacing w:line="360" w:lineRule="auto"/>
              <w:jc w:val="both"/>
              <w:rPr>
                <w:sz w:val="20"/>
                <w:szCs w:val="20"/>
              </w:rPr>
            </w:pPr>
            <w:r w:rsidRPr="006D6281">
              <w:rPr>
                <w:sz w:val="20"/>
                <w:szCs w:val="20"/>
              </w:rPr>
              <w:t>Нераспределенная прибыль отчетного года (Убытки прошлых лет)</w:t>
            </w:r>
          </w:p>
        </w:tc>
        <w:tc>
          <w:tcPr>
            <w:tcW w:w="1620" w:type="dxa"/>
            <w:vAlign w:val="center"/>
          </w:tcPr>
          <w:p w:rsidR="004B0D97" w:rsidRPr="006D6281" w:rsidRDefault="004B0D97" w:rsidP="006D6281">
            <w:pPr>
              <w:spacing w:line="360" w:lineRule="auto"/>
              <w:jc w:val="both"/>
              <w:rPr>
                <w:sz w:val="20"/>
                <w:szCs w:val="20"/>
              </w:rPr>
            </w:pPr>
            <w:r w:rsidRPr="006D6281">
              <w:rPr>
                <w:sz w:val="20"/>
                <w:szCs w:val="20"/>
              </w:rPr>
              <w:t>1800-200,6=1599,4</w:t>
            </w:r>
          </w:p>
        </w:tc>
      </w:tr>
      <w:tr w:rsidR="004B0D97" w:rsidRPr="006D6281" w:rsidTr="004C2C7E">
        <w:tc>
          <w:tcPr>
            <w:tcW w:w="828" w:type="dxa"/>
            <w:vAlign w:val="center"/>
          </w:tcPr>
          <w:p w:rsidR="004B0D97" w:rsidRPr="006D6281" w:rsidRDefault="004B0D97" w:rsidP="00B01A61">
            <w:pPr>
              <w:spacing w:line="360" w:lineRule="auto"/>
              <w:ind w:firstLine="709"/>
              <w:jc w:val="both"/>
              <w:rPr>
                <w:sz w:val="20"/>
                <w:szCs w:val="20"/>
              </w:rPr>
            </w:pPr>
            <w:r w:rsidRPr="006D6281">
              <w:rPr>
                <w:sz w:val="20"/>
                <w:szCs w:val="20"/>
              </w:rPr>
              <w:t>1</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2</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3</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5.</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Доходы будущих периодов</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2612</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6.</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Резервы предстоящих расходов и платежей</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820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7.</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Целевое финансирование</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850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Итого:</w:t>
            </w:r>
          </w:p>
        </w:tc>
        <w:tc>
          <w:tcPr>
            <w:tcW w:w="1620" w:type="dxa"/>
            <w:vAlign w:val="center"/>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14046,4</w:t>
            </w:r>
          </w:p>
        </w:tc>
      </w:tr>
      <w:tr w:rsidR="004B0D97" w:rsidRPr="006D6281" w:rsidTr="004C2C7E">
        <w:tc>
          <w:tcPr>
            <w:tcW w:w="828" w:type="dxa"/>
          </w:tcPr>
          <w:p w:rsidR="004B0D97" w:rsidRPr="006D6281" w:rsidRDefault="004B0D97" w:rsidP="006D6281">
            <w:pPr>
              <w:pStyle w:val="a8"/>
              <w:spacing w:line="360" w:lineRule="auto"/>
              <w:jc w:val="both"/>
              <w:rPr>
                <w:rFonts w:ascii="Times New Roman" w:hAnsi="Times New Roman" w:cs="Times New Roman"/>
              </w:rPr>
            </w:pPr>
            <w:r w:rsidRPr="006D6281">
              <w:rPr>
                <w:rFonts w:ascii="Times New Roman" w:hAnsi="Times New Roman" w:cs="Times New Roman"/>
              </w:rPr>
              <w:t>2 гр.</w:t>
            </w: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Заемные средства</w:t>
            </w:r>
          </w:p>
        </w:tc>
        <w:tc>
          <w:tcPr>
            <w:tcW w:w="1620" w:type="dxa"/>
            <w:vAlign w:val="center"/>
          </w:tcPr>
          <w:p w:rsidR="004B0D97" w:rsidRPr="006D6281" w:rsidRDefault="004B0D97" w:rsidP="00B01A61">
            <w:pPr>
              <w:spacing w:line="360" w:lineRule="auto"/>
              <w:ind w:firstLine="709"/>
              <w:jc w:val="both"/>
              <w:rPr>
                <w:sz w:val="20"/>
                <w:szCs w:val="20"/>
              </w:rPr>
            </w:pP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1.</w:t>
            </w:r>
          </w:p>
        </w:tc>
        <w:tc>
          <w:tcPr>
            <w:tcW w:w="7380" w:type="dxa"/>
          </w:tcPr>
          <w:p w:rsidR="004B0D97" w:rsidRPr="006D6281" w:rsidRDefault="004B0D97" w:rsidP="006D6281">
            <w:pPr>
              <w:spacing w:line="360" w:lineRule="auto"/>
              <w:jc w:val="both"/>
              <w:rPr>
                <w:sz w:val="20"/>
                <w:szCs w:val="20"/>
              </w:rPr>
            </w:pPr>
            <w:r w:rsidRPr="006D6281">
              <w:rPr>
                <w:sz w:val="20"/>
                <w:szCs w:val="20"/>
              </w:rPr>
              <w:t>Задолженность завода за полученные от поставщика материалы</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27335,3</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2.</w:t>
            </w:r>
          </w:p>
        </w:tc>
        <w:tc>
          <w:tcPr>
            <w:tcW w:w="7380" w:type="dxa"/>
          </w:tcPr>
          <w:p w:rsidR="004B0D97" w:rsidRPr="006D6281" w:rsidRDefault="004B0D97" w:rsidP="006D6281">
            <w:pPr>
              <w:spacing w:line="360" w:lineRule="auto"/>
              <w:jc w:val="both"/>
              <w:rPr>
                <w:sz w:val="20"/>
                <w:szCs w:val="20"/>
              </w:rPr>
            </w:pPr>
            <w:r w:rsidRPr="006D6281">
              <w:rPr>
                <w:sz w:val="20"/>
                <w:szCs w:val="20"/>
              </w:rPr>
              <w:t>Задолженность финансовым органам по платежам в бюджет (+НДС)</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600+145=745</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3.</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Долгосрочный кредит банка</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5000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4.</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 xml:space="preserve">Задолженность по оплате труда </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1300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5.</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Задолженность по отчислениям на социальное страхование</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350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6.</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Задолженность прочим кредиторам</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50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7.</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Краткосрочный кредит</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2500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r w:rsidRPr="006D6281">
              <w:rPr>
                <w:sz w:val="20"/>
                <w:szCs w:val="20"/>
              </w:rPr>
              <w:t>8.</w:t>
            </w:r>
          </w:p>
        </w:tc>
        <w:tc>
          <w:tcPr>
            <w:tcW w:w="7380" w:type="dxa"/>
          </w:tcPr>
          <w:p w:rsidR="004B0D97" w:rsidRPr="006D6281" w:rsidRDefault="004B0D97" w:rsidP="00B01A61">
            <w:pPr>
              <w:spacing w:line="360" w:lineRule="auto"/>
              <w:ind w:firstLine="709"/>
              <w:jc w:val="both"/>
              <w:rPr>
                <w:sz w:val="20"/>
                <w:szCs w:val="20"/>
              </w:rPr>
            </w:pPr>
            <w:r w:rsidRPr="006D6281">
              <w:rPr>
                <w:sz w:val="20"/>
                <w:szCs w:val="20"/>
              </w:rPr>
              <w:t>Долгосрочный займ</w:t>
            </w:r>
          </w:p>
        </w:tc>
        <w:tc>
          <w:tcPr>
            <w:tcW w:w="1620" w:type="dxa"/>
            <w:vAlign w:val="center"/>
          </w:tcPr>
          <w:p w:rsidR="004B0D97" w:rsidRPr="006D6281" w:rsidRDefault="004B0D97" w:rsidP="00B01A61">
            <w:pPr>
              <w:spacing w:line="360" w:lineRule="auto"/>
              <w:ind w:firstLine="709"/>
              <w:jc w:val="both"/>
              <w:rPr>
                <w:sz w:val="20"/>
                <w:szCs w:val="20"/>
              </w:rPr>
            </w:pPr>
            <w:r w:rsidRPr="006D6281">
              <w:rPr>
                <w:sz w:val="20"/>
                <w:szCs w:val="20"/>
              </w:rPr>
              <w:t>1400</w:t>
            </w:r>
          </w:p>
        </w:tc>
      </w:tr>
      <w:tr w:rsidR="004B0D97" w:rsidRPr="006D6281" w:rsidTr="004C2C7E">
        <w:tc>
          <w:tcPr>
            <w:tcW w:w="828" w:type="dxa"/>
          </w:tcPr>
          <w:p w:rsidR="004B0D97" w:rsidRPr="006D6281" w:rsidRDefault="004B0D97" w:rsidP="00B01A61">
            <w:pPr>
              <w:spacing w:line="360" w:lineRule="auto"/>
              <w:ind w:firstLine="709"/>
              <w:jc w:val="both"/>
              <w:rPr>
                <w:sz w:val="20"/>
                <w:szCs w:val="20"/>
              </w:rPr>
            </w:pPr>
          </w:p>
        </w:tc>
        <w:tc>
          <w:tcPr>
            <w:tcW w:w="738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Итого:</w:t>
            </w:r>
          </w:p>
        </w:tc>
        <w:tc>
          <w:tcPr>
            <w:tcW w:w="1620" w:type="dxa"/>
          </w:tcPr>
          <w:p w:rsidR="004B0D97" w:rsidRPr="006D6281" w:rsidRDefault="004B0D97" w:rsidP="00B01A61">
            <w:pPr>
              <w:pStyle w:val="a8"/>
              <w:spacing w:line="360" w:lineRule="auto"/>
              <w:ind w:firstLine="709"/>
              <w:jc w:val="both"/>
              <w:rPr>
                <w:rFonts w:ascii="Times New Roman" w:hAnsi="Times New Roman" w:cs="Times New Roman"/>
              </w:rPr>
            </w:pPr>
            <w:r w:rsidRPr="006D6281">
              <w:rPr>
                <w:rFonts w:ascii="Times New Roman" w:hAnsi="Times New Roman" w:cs="Times New Roman"/>
              </w:rPr>
              <w:t>38680,3</w:t>
            </w:r>
          </w:p>
        </w:tc>
      </w:tr>
    </w:tbl>
    <w:p w:rsidR="006D6281" w:rsidRDefault="006D6281" w:rsidP="00B01A61">
      <w:pPr>
        <w:spacing w:line="360" w:lineRule="auto"/>
        <w:ind w:firstLine="709"/>
        <w:jc w:val="both"/>
        <w:rPr>
          <w:sz w:val="28"/>
          <w:szCs w:val="28"/>
        </w:rPr>
      </w:pPr>
    </w:p>
    <w:p w:rsidR="004B0D97" w:rsidRPr="006D6281" w:rsidRDefault="006D6281" w:rsidP="006D6281">
      <w:pPr>
        <w:spacing w:line="360" w:lineRule="auto"/>
        <w:ind w:firstLine="709"/>
        <w:jc w:val="center"/>
        <w:rPr>
          <w:b/>
          <w:sz w:val="28"/>
          <w:szCs w:val="28"/>
        </w:rPr>
      </w:pPr>
      <w:r>
        <w:rPr>
          <w:sz w:val="28"/>
          <w:szCs w:val="28"/>
        </w:rPr>
        <w:br w:type="page"/>
      </w:r>
      <w:r w:rsidR="004B0D97" w:rsidRPr="006D6281">
        <w:rPr>
          <w:b/>
          <w:sz w:val="28"/>
          <w:szCs w:val="28"/>
        </w:rPr>
        <w:t>Задание 2. «</w:t>
      </w:r>
      <w:r w:rsidR="004B0D97" w:rsidRPr="006D6281">
        <w:rPr>
          <w:b/>
          <w:caps/>
          <w:sz w:val="28"/>
          <w:szCs w:val="28"/>
        </w:rPr>
        <w:t>с</w:t>
      </w:r>
      <w:r w:rsidR="004B0D97" w:rsidRPr="006D6281">
        <w:rPr>
          <w:b/>
          <w:sz w:val="28"/>
          <w:szCs w:val="28"/>
        </w:rPr>
        <w:t>оставление бухгалтерского баланса»</w:t>
      </w:r>
    </w:p>
    <w:p w:rsidR="006D6281" w:rsidRDefault="006D6281" w:rsidP="00B01A61">
      <w:pPr>
        <w:spacing w:line="360" w:lineRule="auto"/>
        <w:ind w:firstLine="709"/>
        <w:jc w:val="both"/>
        <w:rPr>
          <w:sz w:val="28"/>
          <w:szCs w:val="28"/>
        </w:rPr>
      </w:pPr>
    </w:p>
    <w:p w:rsidR="004B0D97" w:rsidRPr="00B01A61" w:rsidRDefault="004B0D97" w:rsidP="00B01A61">
      <w:pPr>
        <w:spacing w:line="360" w:lineRule="auto"/>
        <w:ind w:firstLine="709"/>
        <w:jc w:val="both"/>
        <w:rPr>
          <w:sz w:val="28"/>
          <w:szCs w:val="28"/>
        </w:rPr>
      </w:pPr>
      <w:r w:rsidRPr="00B01A61">
        <w:rPr>
          <w:sz w:val="28"/>
          <w:szCs w:val="28"/>
        </w:rPr>
        <w:t>На основании задания 1, составить бухгалтерский баланс на 01.04.2005 г. на бланке установленной формы (ф.1).</w:t>
      </w:r>
    </w:p>
    <w:p w:rsidR="004B0D97" w:rsidRPr="00B01A61" w:rsidRDefault="004B0D97" w:rsidP="00B01A61">
      <w:pPr>
        <w:spacing w:line="360" w:lineRule="auto"/>
        <w:ind w:firstLine="709"/>
        <w:jc w:val="both"/>
        <w:rPr>
          <w:sz w:val="28"/>
          <w:szCs w:val="28"/>
        </w:rPr>
      </w:pPr>
      <w:r w:rsidRPr="00B01A61">
        <w:rPr>
          <w:sz w:val="28"/>
          <w:szCs w:val="28"/>
        </w:rPr>
        <w:t>Выполнение задания:</w:t>
      </w: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0"/>
        <w:gridCol w:w="792"/>
        <w:gridCol w:w="808"/>
        <w:gridCol w:w="768"/>
      </w:tblGrid>
      <w:tr w:rsidR="004B0D97" w:rsidRPr="00B01A61" w:rsidTr="004C2C7E">
        <w:tc>
          <w:tcPr>
            <w:tcW w:w="7380" w:type="dxa"/>
            <w:vAlign w:val="center"/>
          </w:tcPr>
          <w:p w:rsidR="004B0D97" w:rsidRPr="00B01A61" w:rsidRDefault="004B0D97" w:rsidP="00B01A61">
            <w:pPr>
              <w:shd w:val="clear" w:color="auto" w:fill="FFFFFF"/>
              <w:spacing w:line="360" w:lineRule="auto"/>
              <w:ind w:firstLine="709"/>
              <w:jc w:val="both"/>
              <w:rPr>
                <w:sz w:val="28"/>
                <w:szCs w:val="28"/>
              </w:rPr>
            </w:pPr>
            <w:r w:rsidRPr="00B01A61">
              <w:rPr>
                <w:sz w:val="28"/>
                <w:szCs w:val="28"/>
              </w:rPr>
              <w:t>Бухгалтерский баланс</w:t>
            </w:r>
          </w:p>
          <w:p w:rsidR="004B0D97" w:rsidRPr="00B01A61" w:rsidRDefault="004B0D97" w:rsidP="00B01A61">
            <w:pPr>
              <w:spacing w:line="360" w:lineRule="auto"/>
              <w:ind w:firstLine="709"/>
              <w:jc w:val="both"/>
              <w:rPr>
                <w:sz w:val="28"/>
                <w:szCs w:val="28"/>
              </w:rPr>
            </w:pPr>
            <w:r w:rsidRPr="00B01A61">
              <w:rPr>
                <w:sz w:val="28"/>
                <w:szCs w:val="28"/>
              </w:rPr>
              <w:t>на 1 апреля 2006г.</w:t>
            </w:r>
          </w:p>
        </w:tc>
        <w:tc>
          <w:tcPr>
            <w:tcW w:w="2368" w:type="dxa"/>
            <w:gridSpan w:val="3"/>
            <w:vAlign w:val="center"/>
          </w:tcPr>
          <w:p w:rsidR="004B0D97" w:rsidRPr="00B01A61" w:rsidRDefault="004B0D97" w:rsidP="00825034">
            <w:pPr>
              <w:shd w:val="clear" w:color="auto" w:fill="FFFFFF"/>
              <w:spacing w:line="360" w:lineRule="auto"/>
              <w:jc w:val="both"/>
              <w:rPr>
                <w:sz w:val="28"/>
                <w:szCs w:val="28"/>
              </w:rPr>
            </w:pPr>
            <w:r w:rsidRPr="00B01A61">
              <w:rPr>
                <w:sz w:val="28"/>
                <w:szCs w:val="28"/>
              </w:rPr>
              <w:t>Приложение</w:t>
            </w:r>
          </w:p>
          <w:p w:rsidR="004B0D97" w:rsidRPr="00B01A61" w:rsidRDefault="004B0D97" w:rsidP="00825034">
            <w:pPr>
              <w:spacing w:line="360" w:lineRule="auto"/>
              <w:jc w:val="both"/>
              <w:rPr>
                <w:sz w:val="28"/>
                <w:szCs w:val="28"/>
              </w:rPr>
            </w:pPr>
            <w:r w:rsidRPr="00B01A61">
              <w:rPr>
                <w:sz w:val="28"/>
                <w:szCs w:val="28"/>
              </w:rPr>
              <w:t>к приказу</w:t>
            </w:r>
          </w:p>
          <w:p w:rsidR="004B0D97" w:rsidRPr="00B01A61" w:rsidRDefault="004B0D97" w:rsidP="00825034">
            <w:pPr>
              <w:spacing w:line="360" w:lineRule="auto"/>
              <w:jc w:val="both"/>
              <w:rPr>
                <w:sz w:val="28"/>
                <w:szCs w:val="28"/>
              </w:rPr>
            </w:pPr>
            <w:r w:rsidRPr="00B01A61">
              <w:rPr>
                <w:sz w:val="28"/>
                <w:szCs w:val="28"/>
              </w:rPr>
              <w:t>Минфина РФ</w:t>
            </w:r>
          </w:p>
          <w:p w:rsidR="004B0D97" w:rsidRPr="00B01A61" w:rsidRDefault="004B0D97" w:rsidP="00825034">
            <w:pPr>
              <w:spacing w:line="360" w:lineRule="auto"/>
              <w:jc w:val="both"/>
              <w:rPr>
                <w:sz w:val="28"/>
                <w:szCs w:val="28"/>
              </w:rPr>
            </w:pPr>
            <w:r w:rsidRPr="00B01A61">
              <w:rPr>
                <w:sz w:val="28"/>
                <w:szCs w:val="28"/>
              </w:rPr>
              <w:t>от 22 июля 2003г.</w:t>
            </w:r>
          </w:p>
          <w:p w:rsidR="004B0D97" w:rsidRPr="00B01A61" w:rsidRDefault="004B0D97" w:rsidP="00825034">
            <w:pPr>
              <w:spacing w:line="360" w:lineRule="auto"/>
              <w:jc w:val="both"/>
              <w:rPr>
                <w:sz w:val="28"/>
                <w:szCs w:val="28"/>
              </w:rPr>
            </w:pPr>
            <w:r w:rsidRPr="00B01A61">
              <w:rPr>
                <w:sz w:val="28"/>
                <w:szCs w:val="28"/>
              </w:rPr>
              <w:t>№ 6 (7м)</w:t>
            </w:r>
          </w:p>
        </w:tc>
      </w:tr>
      <w:tr w:rsidR="004B0D97" w:rsidRPr="00B01A61" w:rsidTr="004C2C7E">
        <w:tc>
          <w:tcPr>
            <w:tcW w:w="7380" w:type="dxa"/>
            <w:vMerge w:val="restart"/>
          </w:tcPr>
          <w:p w:rsidR="004B0D97" w:rsidRPr="00B01A61" w:rsidRDefault="004B0D97" w:rsidP="00B01A61">
            <w:pPr>
              <w:shd w:val="clear" w:color="auto" w:fill="FFFFFF"/>
              <w:spacing w:line="360" w:lineRule="auto"/>
              <w:ind w:firstLine="709"/>
              <w:jc w:val="both"/>
              <w:rPr>
                <w:sz w:val="28"/>
                <w:szCs w:val="28"/>
              </w:rPr>
            </w:pPr>
            <w:r w:rsidRPr="00B01A61">
              <w:rPr>
                <w:sz w:val="28"/>
                <w:szCs w:val="28"/>
              </w:rPr>
              <w:t>Организация Электро-приборная компания</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Форма № 1 по ОКУД</w:t>
            </w:r>
          </w:p>
          <w:p w:rsidR="004B0D97" w:rsidRPr="00B01A61" w:rsidRDefault="004B0D97" w:rsidP="00B01A61">
            <w:pPr>
              <w:spacing w:line="360" w:lineRule="auto"/>
              <w:ind w:firstLine="709"/>
              <w:jc w:val="both"/>
              <w:rPr>
                <w:sz w:val="28"/>
                <w:szCs w:val="28"/>
              </w:rPr>
            </w:pPr>
            <w:r w:rsidRPr="00B01A61">
              <w:rPr>
                <w:sz w:val="28"/>
                <w:szCs w:val="28"/>
              </w:rPr>
              <w:t>Дата (год, месяц, число)</w:t>
            </w:r>
          </w:p>
          <w:p w:rsidR="004B0D97" w:rsidRPr="00B01A61" w:rsidRDefault="004B0D97" w:rsidP="00B01A61">
            <w:pPr>
              <w:spacing w:line="360" w:lineRule="auto"/>
              <w:ind w:firstLine="709"/>
              <w:jc w:val="both"/>
              <w:rPr>
                <w:sz w:val="28"/>
                <w:szCs w:val="28"/>
              </w:rPr>
            </w:pPr>
            <w:r w:rsidRPr="00B01A61">
              <w:rPr>
                <w:sz w:val="28"/>
                <w:szCs w:val="28"/>
              </w:rPr>
              <w:t>по ОКНО</w:t>
            </w:r>
          </w:p>
        </w:tc>
        <w:tc>
          <w:tcPr>
            <w:tcW w:w="2368" w:type="dxa"/>
            <w:gridSpan w:val="3"/>
          </w:tcPr>
          <w:p w:rsidR="004B0D97" w:rsidRPr="00B01A61" w:rsidRDefault="004B0D97" w:rsidP="00B01A61">
            <w:pPr>
              <w:spacing w:line="360" w:lineRule="auto"/>
              <w:ind w:firstLine="709"/>
              <w:jc w:val="both"/>
              <w:rPr>
                <w:sz w:val="28"/>
                <w:szCs w:val="28"/>
              </w:rPr>
            </w:pPr>
            <w:r w:rsidRPr="00B01A61">
              <w:rPr>
                <w:sz w:val="28"/>
                <w:szCs w:val="28"/>
              </w:rPr>
              <w:t>Коды</w:t>
            </w:r>
          </w:p>
        </w:tc>
      </w:tr>
      <w:tr w:rsidR="004B0D97" w:rsidRPr="00B01A61" w:rsidTr="004C2C7E">
        <w:tc>
          <w:tcPr>
            <w:tcW w:w="7380" w:type="dxa"/>
            <w:vMerge/>
          </w:tcPr>
          <w:p w:rsidR="004B0D97" w:rsidRPr="00B01A61" w:rsidRDefault="004B0D97" w:rsidP="00B01A61">
            <w:pPr>
              <w:spacing w:line="360" w:lineRule="auto"/>
              <w:ind w:firstLine="709"/>
              <w:jc w:val="both"/>
              <w:rPr>
                <w:sz w:val="28"/>
                <w:szCs w:val="28"/>
              </w:rPr>
            </w:pPr>
          </w:p>
        </w:tc>
        <w:tc>
          <w:tcPr>
            <w:tcW w:w="2368" w:type="dxa"/>
            <w:gridSpan w:val="3"/>
          </w:tcPr>
          <w:p w:rsidR="004B0D97" w:rsidRPr="00B01A61" w:rsidRDefault="004B0D97" w:rsidP="00B01A61">
            <w:pPr>
              <w:spacing w:line="360" w:lineRule="auto"/>
              <w:ind w:firstLine="709"/>
              <w:jc w:val="both"/>
              <w:rPr>
                <w:sz w:val="28"/>
                <w:szCs w:val="28"/>
              </w:rPr>
            </w:pPr>
            <w:r w:rsidRPr="00B01A61">
              <w:rPr>
                <w:sz w:val="28"/>
                <w:szCs w:val="28"/>
              </w:rPr>
              <w:t>0710001</w:t>
            </w:r>
          </w:p>
        </w:tc>
      </w:tr>
      <w:tr w:rsidR="004B0D97" w:rsidRPr="00B01A61" w:rsidTr="004C2C7E">
        <w:tc>
          <w:tcPr>
            <w:tcW w:w="7380" w:type="dxa"/>
            <w:vMerge/>
          </w:tcPr>
          <w:p w:rsidR="004B0D97" w:rsidRPr="00B01A61" w:rsidRDefault="004B0D97" w:rsidP="00B01A61">
            <w:pPr>
              <w:spacing w:line="360" w:lineRule="auto"/>
              <w:ind w:firstLine="709"/>
              <w:jc w:val="both"/>
              <w:rPr>
                <w:sz w:val="28"/>
                <w:szCs w:val="28"/>
              </w:rPr>
            </w:pPr>
          </w:p>
        </w:tc>
        <w:tc>
          <w:tcPr>
            <w:tcW w:w="792" w:type="dxa"/>
          </w:tcPr>
          <w:p w:rsidR="004B0D97" w:rsidRPr="00B01A61" w:rsidRDefault="004B0D97" w:rsidP="00B01A61">
            <w:pPr>
              <w:shd w:val="clear" w:color="auto" w:fill="FFFFFF"/>
              <w:spacing w:line="360" w:lineRule="auto"/>
              <w:ind w:firstLine="709"/>
              <w:jc w:val="both"/>
              <w:rPr>
                <w:sz w:val="28"/>
                <w:szCs w:val="28"/>
              </w:rPr>
            </w:pPr>
            <w:r w:rsidRPr="00B01A61">
              <w:rPr>
                <w:sz w:val="28"/>
                <w:szCs w:val="28"/>
              </w:rPr>
              <w:t>06</w:t>
            </w:r>
          </w:p>
        </w:tc>
        <w:tc>
          <w:tcPr>
            <w:tcW w:w="808" w:type="dxa"/>
          </w:tcPr>
          <w:p w:rsidR="004B0D97" w:rsidRPr="00B01A61" w:rsidRDefault="004B0D97" w:rsidP="00B01A61">
            <w:pPr>
              <w:shd w:val="clear" w:color="auto" w:fill="FFFFFF"/>
              <w:spacing w:line="360" w:lineRule="auto"/>
              <w:ind w:firstLine="709"/>
              <w:jc w:val="both"/>
              <w:rPr>
                <w:sz w:val="28"/>
                <w:szCs w:val="28"/>
              </w:rPr>
            </w:pPr>
            <w:r w:rsidRPr="00B01A61">
              <w:rPr>
                <w:sz w:val="28"/>
                <w:szCs w:val="28"/>
              </w:rPr>
              <w:t>03</w:t>
            </w:r>
          </w:p>
        </w:tc>
        <w:tc>
          <w:tcPr>
            <w:tcW w:w="768" w:type="dxa"/>
          </w:tcPr>
          <w:p w:rsidR="004B0D97" w:rsidRPr="00B01A61" w:rsidRDefault="004B0D97" w:rsidP="00B01A61">
            <w:pPr>
              <w:shd w:val="clear" w:color="auto" w:fill="FFFFFF"/>
              <w:spacing w:line="360" w:lineRule="auto"/>
              <w:ind w:firstLine="709"/>
              <w:jc w:val="both"/>
              <w:rPr>
                <w:sz w:val="28"/>
                <w:szCs w:val="28"/>
              </w:rPr>
            </w:pPr>
            <w:r w:rsidRPr="00B01A61">
              <w:rPr>
                <w:sz w:val="28"/>
                <w:szCs w:val="28"/>
              </w:rPr>
              <w:t>30</w:t>
            </w:r>
          </w:p>
        </w:tc>
      </w:tr>
      <w:tr w:rsidR="004B0D97" w:rsidRPr="00B01A61" w:rsidTr="004C2C7E">
        <w:tc>
          <w:tcPr>
            <w:tcW w:w="7380" w:type="dxa"/>
          </w:tcPr>
          <w:p w:rsidR="004B0D97" w:rsidRPr="00B01A61" w:rsidRDefault="004B0D97" w:rsidP="00B01A61">
            <w:pPr>
              <w:spacing w:line="360" w:lineRule="auto"/>
              <w:ind w:firstLine="709"/>
              <w:jc w:val="both"/>
              <w:rPr>
                <w:sz w:val="28"/>
                <w:szCs w:val="28"/>
              </w:rPr>
            </w:pPr>
            <w:r w:rsidRPr="00B01A61">
              <w:rPr>
                <w:sz w:val="28"/>
                <w:szCs w:val="28"/>
              </w:rPr>
              <w:t>Идентификационный номер налогоплательщика ИНН</w:t>
            </w:r>
          </w:p>
        </w:tc>
        <w:tc>
          <w:tcPr>
            <w:tcW w:w="2368" w:type="dxa"/>
            <w:gridSpan w:val="3"/>
          </w:tcPr>
          <w:p w:rsidR="004B0D97" w:rsidRPr="00B01A61" w:rsidRDefault="004B0D97" w:rsidP="00825034">
            <w:pPr>
              <w:spacing w:line="360" w:lineRule="auto"/>
              <w:jc w:val="both"/>
              <w:rPr>
                <w:sz w:val="28"/>
                <w:szCs w:val="28"/>
              </w:rPr>
            </w:pPr>
            <w:r w:rsidRPr="00B01A61">
              <w:rPr>
                <w:sz w:val="28"/>
                <w:szCs w:val="28"/>
              </w:rPr>
              <w:t>5902181611</w:t>
            </w:r>
          </w:p>
        </w:tc>
      </w:tr>
      <w:tr w:rsidR="004B0D97" w:rsidRPr="00B01A61" w:rsidTr="004C2C7E">
        <w:tc>
          <w:tcPr>
            <w:tcW w:w="7380" w:type="dxa"/>
          </w:tcPr>
          <w:p w:rsidR="004B0D97" w:rsidRPr="00B01A61" w:rsidRDefault="004B0D97" w:rsidP="00B01A61">
            <w:pPr>
              <w:spacing w:line="360" w:lineRule="auto"/>
              <w:ind w:firstLine="709"/>
              <w:jc w:val="both"/>
              <w:rPr>
                <w:sz w:val="28"/>
                <w:szCs w:val="28"/>
              </w:rPr>
            </w:pPr>
            <w:r w:rsidRPr="00B01A61">
              <w:rPr>
                <w:sz w:val="28"/>
                <w:szCs w:val="28"/>
              </w:rPr>
              <w:t>Вид деятельности промышленность по ОКВЭД</w:t>
            </w:r>
          </w:p>
        </w:tc>
        <w:tc>
          <w:tcPr>
            <w:tcW w:w="2368" w:type="dxa"/>
            <w:gridSpan w:val="3"/>
          </w:tcPr>
          <w:p w:rsidR="004B0D97" w:rsidRPr="00B01A61" w:rsidRDefault="004B0D97" w:rsidP="00B01A61">
            <w:pPr>
              <w:spacing w:line="360" w:lineRule="auto"/>
              <w:ind w:firstLine="709"/>
              <w:jc w:val="both"/>
              <w:rPr>
                <w:sz w:val="28"/>
                <w:szCs w:val="28"/>
              </w:rPr>
            </w:pPr>
          </w:p>
        </w:tc>
      </w:tr>
      <w:tr w:rsidR="004B0D97" w:rsidRPr="00B01A61" w:rsidTr="004C2C7E">
        <w:tc>
          <w:tcPr>
            <w:tcW w:w="7380" w:type="dxa"/>
          </w:tcPr>
          <w:p w:rsidR="004B0D97" w:rsidRPr="00B01A61" w:rsidRDefault="004B0D97" w:rsidP="00B01A61">
            <w:pPr>
              <w:spacing w:line="360" w:lineRule="auto"/>
              <w:ind w:firstLine="709"/>
              <w:jc w:val="both"/>
              <w:rPr>
                <w:sz w:val="28"/>
                <w:szCs w:val="28"/>
              </w:rPr>
            </w:pPr>
            <w:r w:rsidRPr="00B01A61">
              <w:rPr>
                <w:sz w:val="28"/>
                <w:szCs w:val="28"/>
              </w:rPr>
              <w:t>Организационно-правовая форма/форма собственности</w:t>
            </w:r>
          </w:p>
        </w:tc>
        <w:tc>
          <w:tcPr>
            <w:tcW w:w="2368" w:type="dxa"/>
            <w:gridSpan w:val="3"/>
            <w:vMerge w:val="restart"/>
          </w:tcPr>
          <w:p w:rsidR="004B0D97" w:rsidRPr="00B01A61" w:rsidRDefault="004B0D97" w:rsidP="00B01A61">
            <w:pPr>
              <w:spacing w:line="360" w:lineRule="auto"/>
              <w:ind w:firstLine="709"/>
              <w:jc w:val="both"/>
              <w:rPr>
                <w:sz w:val="28"/>
                <w:szCs w:val="28"/>
              </w:rPr>
            </w:pPr>
            <w:r w:rsidRPr="00B01A61">
              <w:rPr>
                <w:sz w:val="28"/>
                <w:szCs w:val="28"/>
              </w:rPr>
              <w:t>47</w:t>
            </w:r>
          </w:p>
        </w:tc>
      </w:tr>
      <w:tr w:rsidR="004B0D97" w:rsidRPr="00B01A61" w:rsidTr="004C2C7E">
        <w:tc>
          <w:tcPr>
            <w:tcW w:w="7380" w:type="dxa"/>
          </w:tcPr>
          <w:p w:rsidR="004B0D97" w:rsidRPr="00B01A61" w:rsidRDefault="004B0D97" w:rsidP="00B01A61">
            <w:pPr>
              <w:spacing w:line="360" w:lineRule="auto"/>
              <w:ind w:firstLine="709"/>
              <w:jc w:val="both"/>
              <w:rPr>
                <w:sz w:val="28"/>
                <w:szCs w:val="28"/>
              </w:rPr>
            </w:pPr>
            <w:r w:rsidRPr="00B01A61">
              <w:rPr>
                <w:sz w:val="28"/>
                <w:szCs w:val="28"/>
              </w:rPr>
              <w:t>ОАО                              по ОКОПФ/ОКФС</w:t>
            </w:r>
          </w:p>
        </w:tc>
        <w:tc>
          <w:tcPr>
            <w:tcW w:w="2368" w:type="dxa"/>
            <w:gridSpan w:val="3"/>
            <w:vMerge/>
          </w:tcPr>
          <w:p w:rsidR="004B0D97" w:rsidRPr="00B01A61" w:rsidRDefault="004B0D97" w:rsidP="00B01A61">
            <w:pPr>
              <w:spacing w:line="360" w:lineRule="auto"/>
              <w:ind w:firstLine="709"/>
              <w:jc w:val="both"/>
              <w:rPr>
                <w:sz w:val="28"/>
                <w:szCs w:val="28"/>
              </w:rPr>
            </w:pPr>
          </w:p>
        </w:tc>
      </w:tr>
      <w:tr w:rsidR="004B0D97" w:rsidRPr="00B01A61" w:rsidTr="004C2C7E">
        <w:tc>
          <w:tcPr>
            <w:tcW w:w="7380" w:type="dxa"/>
          </w:tcPr>
          <w:p w:rsidR="004B0D97" w:rsidRPr="00B01A61" w:rsidRDefault="004B0D97" w:rsidP="00B01A61">
            <w:pPr>
              <w:spacing w:line="360" w:lineRule="auto"/>
              <w:ind w:firstLine="709"/>
              <w:jc w:val="both"/>
              <w:rPr>
                <w:sz w:val="28"/>
                <w:szCs w:val="28"/>
              </w:rPr>
            </w:pPr>
            <w:r w:rsidRPr="00B01A61">
              <w:rPr>
                <w:sz w:val="28"/>
                <w:szCs w:val="28"/>
              </w:rPr>
              <w:t>Единица измерения тыс.руб./млн.руб. (ненужное зачеркнуть) по ОКЕИ</w:t>
            </w:r>
          </w:p>
        </w:tc>
        <w:tc>
          <w:tcPr>
            <w:tcW w:w="2368" w:type="dxa"/>
            <w:gridSpan w:val="3"/>
          </w:tcPr>
          <w:p w:rsidR="004B0D97" w:rsidRPr="00B01A61" w:rsidRDefault="004B0D97" w:rsidP="00B01A61">
            <w:pPr>
              <w:spacing w:line="360" w:lineRule="auto"/>
              <w:ind w:firstLine="709"/>
              <w:jc w:val="both"/>
              <w:rPr>
                <w:sz w:val="28"/>
                <w:szCs w:val="28"/>
              </w:rPr>
            </w:pPr>
            <w:r w:rsidRPr="00B01A61">
              <w:rPr>
                <w:sz w:val="28"/>
                <w:szCs w:val="28"/>
              </w:rPr>
              <w:t>384/385</w:t>
            </w:r>
          </w:p>
        </w:tc>
      </w:tr>
      <w:tr w:rsidR="004B0D97" w:rsidRPr="00B01A61" w:rsidTr="004C2C7E">
        <w:tc>
          <w:tcPr>
            <w:tcW w:w="7380" w:type="dxa"/>
          </w:tcPr>
          <w:p w:rsidR="004B0D97" w:rsidRPr="00B01A61" w:rsidRDefault="004B0D97" w:rsidP="00B01A61">
            <w:pPr>
              <w:spacing w:line="360" w:lineRule="auto"/>
              <w:ind w:firstLine="709"/>
              <w:jc w:val="both"/>
              <w:rPr>
                <w:sz w:val="28"/>
                <w:szCs w:val="28"/>
              </w:rPr>
            </w:pPr>
            <w:r w:rsidRPr="00B01A61">
              <w:rPr>
                <w:sz w:val="28"/>
                <w:szCs w:val="28"/>
              </w:rPr>
              <w:t>Местонахождение (адрес) г.Пермь, Елькина 4</w:t>
            </w:r>
          </w:p>
        </w:tc>
        <w:tc>
          <w:tcPr>
            <w:tcW w:w="2368" w:type="dxa"/>
            <w:gridSpan w:val="3"/>
          </w:tcPr>
          <w:p w:rsidR="004B0D97" w:rsidRPr="00B01A61" w:rsidRDefault="004B0D97" w:rsidP="00B01A61">
            <w:pPr>
              <w:spacing w:line="360" w:lineRule="auto"/>
              <w:ind w:firstLine="709"/>
              <w:jc w:val="both"/>
              <w:rPr>
                <w:sz w:val="28"/>
                <w:szCs w:val="28"/>
              </w:rPr>
            </w:pPr>
          </w:p>
        </w:tc>
      </w:tr>
      <w:tr w:rsidR="004B0D97" w:rsidRPr="00B01A61" w:rsidTr="004C2C7E">
        <w:tc>
          <w:tcPr>
            <w:tcW w:w="7380" w:type="dxa"/>
          </w:tcPr>
          <w:p w:rsidR="004B0D97" w:rsidRPr="00B01A61" w:rsidRDefault="004B0D97" w:rsidP="00B01A61">
            <w:pPr>
              <w:shd w:val="clear" w:color="auto" w:fill="FFFFFF"/>
              <w:spacing w:line="360" w:lineRule="auto"/>
              <w:ind w:firstLine="709"/>
              <w:jc w:val="both"/>
              <w:rPr>
                <w:sz w:val="28"/>
                <w:szCs w:val="28"/>
              </w:rPr>
            </w:pPr>
            <w:r w:rsidRPr="00B01A61">
              <w:rPr>
                <w:sz w:val="28"/>
                <w:szCs w:val="28"/>
              </w:rPr>
              <w:t>Дата утверждения</w:t>
            </w:r>
          </w:p>
        </w:tc>
        <w:tc>
          <w:tcPr>
            <w:tcW w:w="2368" w:type="dxa"/>
            <w:gridSpan w:val="3"/>
          </w:tcPr>
          <w:p w:rsidR="004B0D97" w:rsidRPr="00B01A61" w:rsidRDefault="004B0D97" w:rsidP="00B01A61">
            <w:pPr>
              <w:shd w:val="clear" w:color="auto" w:fill="FFFFFF"/>
              <w:spacing w:line="360" w:lineRule="auto"/>
              <w:ind w:firstLine="709"/>
              <w:jc w:val="both"/>
              <w:rPr>
                <w:sz w:val="28"/>
                <w:szCs w:val="28"/>
              </w:rPr>
            </w:pPr>
            <w:r w:rsidRPr="00B01A61">
              <w:rPr>
                <w:sz w:val="28"/>
                <w:szCs w:val="28"/>
              </w:rPr>
              <w:t>30.03.2006</w:t>
            </w:r>
          </w:p>
        </w:tc>
      </w:tr>
      <w:tr w:rsidR="004B0D97" w:rsidRPr="00B01A61" w:rsidTr="004C2C7E">
        <w:tc>
          <w:tcPr>
            <w:tcW w:w="7380" w:type="dxa"/>
          </w:tcPr>
          <w:p w:rsidR="004B0D97" w:rsidRPr="00B01A61" w:rsidRDefault="004B0D97" w:rsidP="00B01A61">
            <w:pPr>
              <w:shd w:val="clear" w:color="auto" w:fill="FFFFFF"/>
              <w:spacing w:line="360" w:lineRule="auto"/>
              <w:ind w:firstLine="709"/>
              <w:jc w:val="both"/>
              <w:rPr>
                <w:sz w:val="28"/>
                <w:szCs w:val="28"/>
              </w:rPr>
            </w:pPr>
            <w:r w:rsidRPr="00B01A61">
              <w:rPr>
                <w:sz w:val="28"/>
                <w:szCs w:val="28"/>
              </w:rPr>
              <w:t>Дата отправки (принятия)</w:t>
            </w:r>
          </w:p>
        </w:tc>
        <w:tc>
          <w:tcPr>
            <w:tcW w:w="2368" w:type="dxa"/>
            <w:gridSpan w:val="3"/>
          </w:tcPr>
          <w:p w:rsidR="004B0D97" w:rsidRPr="00B01A61" w:rsidRDefault="004B0D97" w:rsidP="00B01A61">
            <w:pPr>
              <w:shd w:val="clear" w:color="auto" w:fill="FFFFFF"/>
              <w:spacing w:line="360" w:lineRule="auto"/>
              <w:ind w:firstLine="709"/>
              <w:jc w:val="both"/>
              <w:rPr>
                <w:sz w:val="28"/>
                <w:szCs w:val="28"/>
              </w:rPr>
            </w:pPr>
            <w:r w:rsidRPr="00B01A61">
              <w:rPr>
                <w:sz w:val="28"/>
                <w:szCs w:val="28"/>
              </w:rPr>
              <w:t>30. 03.2006</w:t>
            </w:r>
          </w:p>
        </w:tc>
      </w:tr>
    </w:tbl>
    <w:p w:rsidR="004B0D97" w:rsidRPr="00B01A61" w:rsidRDefault="004B0D97" w:rsidP="00B01A61">
      <w:pPr>
        <w:spacing w:line="360" w:lineRule="auto"/>
        <w:ind w:firstLine="709"/>
        <w:jc w:val="both"/>
        <w:rPr>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1324"/>
        <w:gridCol w:w="1575"/>
        <w:gridCol w:w="1575"/>
      </w:tblGrid>
      <w:tr w:rsidR="004B0D97" w:rsidRPr="00825034" w:rsidTr="004C2C7E">
        <w:tc>
          <w:tcPr>
            <w:tcW w:w="5508" w:type="dxa"/>
            <w:vAlign w:val="center"/>
          </w:tcPr>
          <w:p w:rsidR="004B0D97" w:rsidRPr="00825034" w:rsidRDefault="004B0D97" w:rsidP="00B01A61">
            <w:pPr>
              <w:spacing w:line="360" w:lineRule="auto"/>
              <w:ind w:firstLine="709"/>
              <w:jc w:val="both"/>
              <w:rPr>
                <w:sz w:val="20"/>
                <w:szCs w:val="20"/>
              </w:rPr>
            </w:pPr>
            <w:r w:rsidRPr="00825034">
              <w:rPr>
                <w:sz w:val="20"/>
                <w:szCs w:val="20"/>
              </w:rPr>
              <w:t>Актив</w:t>
            </w:r>
          </w:p>
        </w:tc>
        <w:tc>
          <w:tcPr>
            <w:tcW w:w="1332"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Код показателя</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На начало отчетного года</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На конец ответного периода</w:t>
            </w:r>
          </w:p>
        </w:tc>
      </w:tr>
      <w:tr w:rsidR="004B0D97" w:rsidRPr="00825034" w:rsidTr="004C2C7E">
        <w:tc>
          <w:tcPr>
            <w:tcW w:w="5508" w:type="dxa"/>
            <w:vAlign w:val="center"/>
          </w:tcPr>
          <w:p w:rsidR="004B0D97" w:rsidRPr="00825034" w:rsidRDefault="004B0D97" w:rsidP="00825034">
            <w:pPr>
              <w:spacing w:line="360" w:lineRule="auto"/>
              <w:jc w:val="both"/>
              <w:rPr>
                <w:sz w:val="20"/>
                <w:szCs w:val="20"/>
              </w:rPr>
            </w:pPr>
            <w:r w:rsidRPr="00825034">
              <w:rPr>
                <w:sz w:val="20"/>
                <w:szCs w:val="20"/>
              </w:rPr>
              <w:t>1</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2</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3</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4</w:t>
            </w: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lang w:val="en-US"/>
              </w:rPr>
              <w:t>I</w:t>
            </w:r>
            <w:r w:rsidRPr="00825034">
              <w:rPr>
                <w:sz w:val="20"/>
                <w:szCs w:val="20"/>
              </w:rPr>
              <w:t>. ВНЕОБОРОТНЫЕ АКТИВЫ</w:t>
            </w:r>
          </w:p>
          <w:p w:rsidR="004B0D97" w:rsidRPr="00825034" w:rsidRDefault="004B0D97" w:rsidP="00825034">
            <w:pPr>
              <w:spacing w:line="360" w:lineRule="auto"/>
              <w:jc w:val="both"/>
              <w:rPr>
                <w:sz w:val="20"/>
                <w:szCs w:val="20"/>
              </w:rPr>
            </w:pPr>
            <w:r w:rsidRPr="00825034">
              <w:rPr>
                <w:sz w:val="20"/>
                <w:szCs w:val="20"/>
              </w:rPr>
              <w:t>Нематериальные активы</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110</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780</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780</w:t>
            </w: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Основные средства </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120</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38501,5</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38901,5</w:t>
            </w: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Незавершенное строительство </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130</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Доходные вложения в материальные ценности </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135</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Долгосрочные финансовые вложения </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140</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Отложенные налоговые активы </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145</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rPr>
              <w:t>1</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2</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3</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4</w:t>
            </w: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Прочие внеоборотные активы </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150</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r>
      <w:tr w:rsidR="004B0D97" w:rsidRPr="00825034" w:rsidTr="004C2C7E">
        <w:tc>
          <w:tcPr>
            <w:tcW w:w="5508" w:type="dxa"/>
          </w:tcPr>
          <w:p w:rsidR="004B0D97" w:rsidRPr="00825034" w:rsidRDefault="004B0D97" w:rsidP="00825034">
            <w:pPr>
              <w:spacing w:line="360" w:lineRule="auto"/>
              <w:jc w:val="both"/>
              <w:rPr>
                <w:sz w:val="20"/>
                <w:szCs w:val="20"/>
              </w:rPr>
            </w:pPr>
            <w:r w:rsidRPr="00825034">
              <w:rPr>
                <w:sz w:val="20"/>
                <w:szCs w:val="20"/>
              </w:rPr>
              <w:t xml:space="preserve">Итого по разделу </w:t>
            </w:r>
            <w:r w:rsidRPr="00825034">
              <w:rPr>
                <w:sz w:val="20"/>
                <w:szCs w:val="20"/>
                <w:lang w:val="en-US"/>
              </w:rPr>
              <w:t>I</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190</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39281,5</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39681,5</w:t>
            </w: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lang w:val="en-US"/>
              </w:rPr>
              <w:t xml:space="preserve">II. </w:t>
            </w:r>
            <w:r w:rsidRPr="00825034">
              <w:rPr>
                <w:sz w:val="20"/>
                <w:szCs w:val="20"/>
              </w:rPr>
              <w:t>ОБОРОТНЫЕ АКТИВЫ</w:t>
            </w:r>
          </w:p>
          <w:p w:rsidR="004B0D97" w:rsidRPr="00825034" w:rsidRDefault="004B0D97" w:rsidP="00825034">
            <w:pPr>
              <w:spacing w:line="360" w:lineRule="auto"/>
              <w:jc w:val="both"/>
              <w:rPr>
                <w:sz w:val="20"/>
                <w:szCs w:val="20"/>
              </w:rPr>
            </w:pPr>
            <w:r w:rsidRPr="00825034">
              <w:rPr>
                <w:sz w:val="20"/>
                <w:szCs w:val="20"/>
              </w:rPr>
              <w:t>Запасы</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210</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9450,3</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10650,3</w:t>
            </w: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rPr>
              <w:t>в том числе:</w:t>
            </w:r>
          </w:p>
          <w:p w:rsidR="004B0D97" w:rsidRPr="00825034" w:rsidRDefault="004B0D97" w:rsidP="00825034">
            <w:pPr>
              <w:shd w:val="clear" w:color="auto" w:fill="FFFFFF"/>
              <w:spacing w:line="360" w:lineRule="auto"/>
              <w:jc w:val="both"/>
              <w:rPr>
                <w:sz w:val="20"/>
                <w:szCs w:val="20"/>
              </w:rPr>
            </w:pPr>
            <w:r w:rsidRPr="00825034">
              <w:rPr>
                <w:sz w:val="20"/>
                <w:szCs w:val="20"/>
              </w:rPr>
              <w:t>сырье, материалы и другие аналогичные ценности</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3331,3</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3331,3</w:t>
            </w: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животные на выращивании и откорме </w:t>
            </w:r>
          </w:p>
        </w:tc>
        <w:tc>
          <w:tcPr>
            <w:tcW w:w="1332"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затраты в незавершенном производстве </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1500</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2700</w:t>
            </w: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готовая продукция и товары для перепродажи </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3654</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3654</w:t>
            </w: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товары отгруженные </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845</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845</w:t>
            </w: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расходы будущих периодов </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120</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120</w:t>
            </w: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прочие запасы и затраты </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r>
      <w:tr w:rsidR="004B0D97" w:rsidRPr="00825034" w:rsidTr="004C2C7E">
        <w:tc>
          <w:tcPr>
            <w:tcW w:w="5508"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Налог на добавленную стоимость по приобретенным ценностям </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220</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r>
      <w:tr w:rsidR="004B0D97" w:rsidRPr="00825034" w:rsidTr="004C2C7E">
        <w:tc>
          <w:tcPr>
            <w:tcW w:w="5508"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Дебиторская задолженность (платежи по которой ожидаются более чем через 12 месяцев после отчетной даты)</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230</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r>
      <w:tr w:rsidR="004B0D97" w:rsidRPr="00825034" w:rsidTr="004C2C7E">
        <w:tc>
          <w:tcPr>
            <w:tcW w:w="5508" w:type="dxa"/>
          </w:tcPr>
          <w:p w:rsidR="004B0D97" w:rsidRPr="00825034" w:rsidRDefault="004B0D97" w:rsidP="00825034">
            <w:pPr>
              <w:spacing w:line="360" w:lineRule="auto"/>
              <w:jc w:val="both"/>
              <w:rPr>
                <w:sz w:val="20"/>
                <w:szCs w:val="20"/>
              </w:rPr>
            </w:pPr>
            <w:r w:rsidRPr="00825034">
              <w:rPr>
                <w:sz w:val="20"/>
                <w:szCs w:val="20"/>
              </w:rPr>
              <w:t>в том числе покупатели и заказчики</w:t>
            </w:r>
          </w:p>
        </w:tc>
        <w:tc>
          <w:tcPr>
            <w:tcW w:w="1332" w:type="dxa"/>
            <w:vAlign w:val="center"/>
          </w:tcPr>
          <w:p w:rsidR="004B0D97" w:rsidRPr="00825034" w:rsidRDefault="004B0D97" w:rsidP="00B01A61">
            <w:pPr>
              <w:spacing w:line="360" w:lineRule="auto"/>
              <w:ind w:firstLine="709"/>
              <w:jc w:val="both"/>
              <w:rPr>
                <w:sz w:val="20"/>
                <w:szCs w:val="20"/>
              </w:rPr>
            </w:pPr>
          </w:p>
        </w:tc>
        <w:tc>
          <w:tcPr>
            <w:tcW w:w="1440" w:type="dxa"/>
            <w:vAlign w:val="center"/>
          </w:tcPr>
          <w:p w:rsidR="004B0D97" w:rsidRPr="00825034" w:rsidRDefault="004B0D97" w:rsidP="00B01A61">
            <w:pPr>
              <w:spacing w:line="360" w:lineRule="auto"/>
              <w:ind w:firstLine="709"/>
              <w:jc w:val="both"/>
              <w:rPr>
                <w:sz w:val="20"/>
                <w:szCs w:val="20"/>
              </w:rPr>
            </w:pPr>
          </w:p>
        </w:tc>
        <w:tc>
          <w:tcPr>
            <w:tcW w:w="1440" w:type="dxa"/>
            <w:vAlign w:val="center"/>
          </w:tcPr>
          <w:p w:rsidR="004B0D97" w:rsidRPr="00825034" w:rsidRDefault="004B0D97" w:rsidP="00B01A61">
            <w:pPr>
              <w:spacing w:line="360" w:lineRule="auto"/>
              <w:ind w:firstLine="709"/>
              <w:jc w:val="both"/>
              <w:rPr>
                <w:sz w:val="20"/>
                <w:szCs w:val="20"/>
              </w:rPr>
            </w:pPr>
          </w:p>
        </w:tc>
      </w:tr>
      <w:tr w:rsidR="004B0D97" w:rsidRPr="00825034" w:rsidTr="004C2C7E">
        <w:tc>
          <w:tcPr>
            <w:tcW w:w="5508"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Дебиторская задолженность (платежи по которой ожидаются в течение 12 месяцев после отчетной даты) </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240</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225,5</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216</w:t>
            </w: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в том числе покупатели и заказчики </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Краткосрочные финансовые вложения </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250</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700</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700</w:t>
            </w: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Денежные средства </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260</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3069,4</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2088,9</w:t>
            </w: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Прочие оборотные активы </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270</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Итого по разделу </w:t>
            </w:r>
            <w:r w:rsidRPr="00825034">
              <w:rPr>
                <w:sz w:val="20"/>
                <w:szCs w:val="20"/>
                <w:lang w:val="en-US"/>
              </w:rPr>
              <w:t>II</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290</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13445,2</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13655,2</w:t>
            </w: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БАЛАНС </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300</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52726,7</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53336,7</w:t>
            </w:r>
          </w:p>
        </w:tc>
      </w:tr>
      <w:tr w:rsidR="004B0D97" w:rsidRPr="00825034" w:rsidTr="004C2C7E">
        <w:tc>
          <w:tcPr>
            <w:tcW w:w="5508" w:type="dxa"/>
            <w:vAlign w:val="bottom"/>
          </w:tcPr>
          <w:p w:rsidR="004B0D97" w:rsidRPr="00825034" w:rsidRDefault="004B0D97" w:rsidP="00825034">
            <w:pPr>
              <w:shd w:val="clear" w:color="auto" w:fill="FFFFFF"/>
              <w:tabs>
                <w:tab w:val="num" w:pos="-2700"/>
              </w:tabs>
              <w:spacing w:line="360" w:lineRule="auto"/>
              <w:jc w:val="both"/>
              <w:rPr>
                <w:sz w:val="20"/>
                <w:szCs w:val="20"/>
              </w:rPr>
            </w:pPr>
            <w:r w:rsidRPr="00825034">
              <w:rPr>
                <w:sz w:val="20"/>
                <w:szCs w:val="20"/>
              </w:rPr>
              <w:t>КАПИТАЛ И РЕЗЕРВЫ</w:t>
            </w:r>
          </w:p>
          <w:p w:rsidR="004B0D97" w:rsidRPr="00825034" w:rsidRDefault="004B0D97" w:rsidP="00825034">
            <w:pPr>
              <w:shd w:val="clear" w:color="auto" w:fill="FFFFFF"/>
              <w:spacing w:line="360" w:lineRule="auto"/>
              <w:jc w:val="both"/>
              <w:rPr>
                <w:sz w:val="20"/>
                <w:szCs w:val="20"/>
              </w:rPr>
            </w:pPr>
            <w:r w:rsidRPr="00825034">
              <w:rPr>
                <w:sz w:val="20"/>
                <w:szCs w:val="20"/>
              </w:rPr>
              <w:t>Уставный капитал</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410</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265</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265</w:t>
            </w:r>
          </w:p>
        </w:tc>
      </w:tr>
      <w:tr w:rsidR="004B0D97" w:rsidRPr="00825034" w:rsidTr="004C2C7E">
        <w:tc>
          <w:tcPr>
            <w:tcW w:w="5508"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Собственные акции, выкупленные у акционеров</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w:t>
            </w:r>
          </w:p>
        </w:tc>
      </w:tr>
      <w:tr w:rsidR="004B0D97" w:rsidRPr="00825034" w:rsidTr="004C2C7E">
        <w:tc>
          <w:tcPr>
            <w:tcW w:w="5508"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Добавочный капитал</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420</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800</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800</w:t>
            </w: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rPr>
              <w:t>Резервный капитал</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430</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7100</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7100</w:t>
            </w:r>
          </w:p>
        </w:tc>
      </w:tr>
      <w:tr w:rsidR="004B0D97" w:rsidRPr="00825034" w:rsidTr="004C2C7E">
        <w:tc>
          <w:tcPr>
            <w:tcW w:w="5508"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резервы, образованные в соответствии с учредительными документами </w:t>
            </w:r>
          </w:p>
        </w:tc>
        <w:tc>
          <w:tcPr>
            <w:tcW w:w="1332"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7100</w:t>
            </w:r>
          </w:p>
        </w:tc>
        <w:tc>
          <w:tcPr>
            <w:tcW w:w="144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7100</w:t>
            </w:r>
          </w:p>
        </w:tc>
      </w:tr>
    </w:tbl>
    <w:p w:rsidR="004B0D97" w:rsidRPr="00B01A61" w:rsidRDefault="004B0D97" w:rsidP="00B01A61">
      <w:pPr>
        <w:spacing w:line="360" w:lineRule="auto"/>
        <w:ind w:firstLine="709"/>
        <w:jc w:val="both"/>
        <w:rPr>
          <w:sz w:val="28"/>
          <w:szCs w:val="28"/>
        </w:rPr>
      </w:pPr>
    </w:p>
    <w:tbl>
      <w:tblPr>
        <w:tblW w:w="9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620"/>
        <w:gridCol w:w="1440"/>
        <w:gridCol w:w="1447"/>
      </w:tblGrid>
      <w:tr w:rsidR="004B0D97" w:rsidRPr="00825034" w:rsidTr="004C2C7E">
        <w:tc>
          <w:tcPr>
            <w:tcW w:w="5220" w:type="dxa"/>
            <w:vAlign w:val="center"/>
          </w:tcPr>
          <w:p w:rsidR="004B0D97" w:rsidRPr="00825034" w:rsidRDefault="004B0D97" w:rsidP="00825034">
            <w:pPr>
              <w:spacing w:line="360" w:lineRule="auto"/>
              <w:jc w:val="both"/>
              <w:rPr>
                <w:sz w:val="20"/>
                <w:szCs w:val="20"/>
              </w:rPr>
            </w:pPr>
            <w:r w:rsidRPr="00825034">
              <w:rPr>
                <w:sz w:val="20"/>
                <w:szCs w:val="20"/>
              </w:rPr>
              <w:t>Пассив</w:t>
            </w:r>
          </w:p>
        </w:tc>
        <w:tc>
          <w:tcPr>
            <w:tcW w:w="162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Код</w:t>
            </w:r>
          </w:p>
          <w:p w:rsidR="004B0D97" w:rsidRPr="00825034" w:rsidRDefault="004B0D97" w:rsidP="00825034">
            <w:pPr>
              <w:shd w:val="clear" w:color="auto" w:fill="FFFFFF"/>
              <w:spacing w:line="360" w:lineRule="auto"/>
              <w:jc w:val="both"/>
              <w:rPr>
                <w:sz w:val="20"/>
                <w:szCs w:val="20"/>
              </w:rPr>
            </w:pPr>
            <w:r w:rsidRPr="00825034">
              <w:rPr>
                <w:sz w:val="20"/>
                <w:szCs w:val="20"/>
              </w:rPr>
              <w:t>показателя</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На начало отчетного года</w:t>
            </w:r>
          </w:p>
        </w:tc>
        <w:tc>
          <w:tcPr>
            <w:tcW w:w="1447"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На конец ответного периода</w:t>
            </w:r>
          </w:p>
        </w:tc>
      </w:tr>
      <w:tr w:rsidR="004B0D97" w:rsidRPr="00825034" w:rsidTr="004C2C7E">
        <w:tc>
          <w:tcPr>
            <w:tcW w:w="5220" w:type="dxa"/>
            <w:vAlign w:val="center"/>
          </w:tcPr>
          <w:p w:rsidR="004B0D97" w:rsidRPr="00825034" w:rsidRDefault="004B0D97" w:rsidP="00825034">
            <w:pPr>
              <w:spacing w:line="360" w:lineRule="auto"/>
              <w:jc w:val="both"/>
              <w:rPr>
                <w:sz w:val="20"/>
                <w:szCs w:val="20"/>
              </w:rPr>
            </w:pPr>
            <w:r w:rsidRPr="00825034">
              <w:rPr>
                <w:sz w:val="20"/>
                <w:szCs w:val="20"/>
              </w:rPr>
              <w:t>1</w:t>
            </w:r>
          </w:p>
        </w:tc>
        <w:tc>
          <w:tcPr>
            <w:tcW w:w="162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2</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3</w:t>
            </w:r>
          </w:p>
        </w:tc>
        <w:tc>
          <w:tcPr>
            <w:tcW w:w="1447"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4</w:t>
            </w:r>
          </w:p>
        </w:tc>
      </w:tr>
      <w:tr w:rsidR="004B0D97" w:rsidRPr="00825034" w:rsidTr="004C2C7E">
        <w:tc>
          <w:tcPr>
            <w:tcW w:w="5220" w:type="dxa"/>
          </w:tcPr>
          <w:p w:rsidR="004B0D97" w:rsidRPr="00825034" w:rsidRDefault="004B0D97" w:rsidP="00825034">
            <w:pPr>
              <w:shd w:val="clear" w:color="auto" w:fill="FFFFFF"/>
              <w:spacing w:line="360" w:lineRule="auto"/>
              <w:jc w:val="both"/>
              <w:rPr>
                <w:sz w:val="20"/>
                <w:szCs w:val="20"/>
              </w:rPr>
            </w:pPr>
            <w:r w:rsidRPr="00825034">
              <w:rPr>
                <w:sz w:val="20"/>
                <w:szCs w:val="20"/>
              </w:rPr>
              <w:t>Нераспределенная прибыль</w:t>
            </w:r>
          </w:p>
          <w:p w:rsidR="004B0D97" w:rsidRPr="00825034" w:rsidRDefault="004B0D97" w:rsidP="00825034">
            <w:pPr>
              <w:shd w:val="clear" w:color="auto" w:fill="FFFFFF"/>
              <w:spacing w:line="360" w:lineRule="auto"/>
              <w:jc w:val="both"/>
              <w:rPr>
                <w:sz w:val="20"/>
                <w:szCs w:val="20"/>
              </w:rPr>
            </w:pPr>
            <w:r w:rsidRPr="00825034">
              <w:rPr>
                <w:sz w:val="20"/>
                <w:szCs w:val="20"/>
              </w:rPr>
              <w:t>(непокрытый убыток)</w:t>
            </w:r>
          </w:p>
        </w:tc>
        <w:tc>
          <w:tcPr>
            <w:tcW w:w="162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470</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1599,4</w:t>
            </w:r>
          </w:p>
        </w:tc>
        <w:tc>
          <w:tcPr>
            <w:tcW w:w="1447"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1599,4</w:t>
            </w:r>
          </w:p>
        </w:tc>
      </w:tr>
      <w:tr w:rsidR="004B0D97" w:rsidRPr="00825034" w:rsidTr="004C2C7E">
        <w:tc>
          <w:tcPr>
            <w:tcW w:w="5220"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Итого по разделу </w:t>
            </w:r>
            <w:r w:rsidRPr="00825034">
              <w:rPr>
                <w:sz w:val="20"/>
                <w:szCs w:val="20"/>
                <w:lang w:val="en-US"/>
              </w:rPr>
              <w:t>III</w:t>
            </w:r>
          </w:p>
        </w:tc>
        <w:tc>
          <w:tcPr>
            <w:tcW w:w="162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490</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9764,4</w:t>
            </w:r>
          </w:p>
        </w:tc>
        <w:tc>
          <w:tcPr>
            <w:tcW w:w="1447"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9764,4</w:t>
            </w:r>
          </w:p>
        </w:tc>
      </w:tr>
      <w:tr w:rsidR="004B0D97" w:rsidRPr="00825034" w:rsidTr="004C2C7E">
        <w:tc>
          <w:tcPr>
            <w:tcW w:w="5220"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lang w:val="en-US"/>
              </w:rPr>
              <w:t>IV</w:t>
            </w:r>
            <w:r w:rsidRPr="00825034">
              <w:rPr>
                <w:sz w:val="20"/>
                <w:szCs w:val="20"/>
              </w:rPr>
              <w:t>. ДОЛГОСРОЧНЫЕ ОБЯЗАТЕЛЬСТВА</w:t>
            </w:r>
          </w:p>
          <w:p w:rsidR="004B0D97" w:rsidRPr="00825034" w:rsidRDefault="004B0D97" w:rsidP="00825034">
            <w:pPr>
              <w:shd w:val="clear" w:color="auto" w:fill="FFFFFF"/>
              <w:spacing w:line="360" w:lineRule="auto"/>
              <w:jc w:val="both"/>
              <w:rPr>
                <w:sz w:val="20"/>
                <w:szCs w:val="20"/>
              </w:rPr>
            </w:pPr>
            <w:r w:rsidRPr="00825034">
              <w:rPr>
                <w:sz w:val="20"/>
                <w:szCs w:val="20"/>
              </w:rPr>
              <w:t xml:space="preserve">Займы и кредиты </w:t>
            </w:r>
          </w:p>
        </w:tc>
        <w:tc>
          <w:tcPr>
            <w:tcW w:w="162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510</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6400</w:t>
            </w:r>
          </w:p>
        </w:tc>
        <w:tc>
          <w:tcPr>
            <w:tcW w:w="1447"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6400</w:t>
            </w:r>
          </w:p>
        </w:tc>
      </w:tr>
      <w:tr w:rsidR="004B0D97" w:rsidRPr="00825034" w:rsidTr="004C2C7E">
        <w:tc>
          <w:tcPr>
            <w:tcW w:w="5220"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Отложенные налоговые обязательства </w:t>
            </w:r>
          </w:p>
        </w:tc>
        <w:tc>
          <w:tcPr>
            <w:tcW w:w="162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515</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w:t>
            </w:r>
          </w:p>
        </w:tc>
        <w:tc>
          <w:tcPr>
            <w:tcW w:w="1447"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w:t>
            </w:r>
          </w:p>
        </w:tc>
      </w:tr>
      <w:tr w:rsidR="004B0D97" w:rsidRPr="00825034" w:rsidTr="004C2C7E">
        <w:tc>
          <w:tcPr>
            <w:tcW w:w="5220"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Прочие долгосрочные обязательства </w:t>
            </w:r>
          </w:p>
        </w:tc>
        <w:tc>
          <w:tcPr>
            <w:tcW w:w="162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520</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w:t>
            </w:r>
          </w:p>
        </w:tc>
        <w:tc>
          <w:tcPr>
            <w:tcW w:w="1447"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w:t>
            </w:r>
          </w:p>
        </w:tc>
      </w:tr>
      <w:tr w:rsidR="004B0D97" w:rsidRPr="00825034" w:rsidTr="004C2C7E">
        <w:tc>
          <w:tcPr>
            <w:tcW w:w="5220"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Итого по разделу </w:t>
            </w:r>
            <w:r w:rsidRPr="00825034">
              <w:rPr>
                <w:sz w:val="20"/>
                <w:szCs w:val="20"/>
                <w:lang w:val="en-US"/>
              </w:rPr>
              <w:t>IV</w:t>
            </w:r>
            <w:r w:rsidRPr="00825034">
              <w:rPr>
                <w:sz w:val="20"/>
                <w:szCs w:val="20"/>
              </w:rPr>
              <w:t xml:space="preserve"> </w:t>
            </w:r>
          </w:p>
        </w:tc>
        <w:tc>
          <w:tcPr>
            <w:tcW w:w="162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590</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6400</w:t>
            </w:r>
          </w:p>
        </w:tc>
        <w:tc>
          <w:tcPr>
            <w:tcW w:w="1447"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6400</w:t>
            </w:r>
          </w:p>
        </w:tc>
      </w:tr>
      <w:tr w:rsidR="004B0D97" w:rsidRPr="00825034" w:rsidTr="004C2C7E">
        <w:tc>
          <w:tcPr>
            <w:tcW w:w="5220"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lang w:val="en-US"/>
              </w:rPr>
              <w:t>V</w:t>
            </w:r>
            <w:r w:rsidRPr="00825034">
              <w:rPr>
                <w:sz w:val="20"/>
                <w:szCs w:val="20"/>
              </w:rPr>
              <w:t>. КРАТКОСРОЧНЫЕ ОБЯЗАТЕЛЬСТВА</w:t>
            </w:r>
          </w:p>
          <w:p w:rsidR="004B0D97" w:rsidRPr="00825034" w:rsidRDefault="004B0D97" w:rsidP="00825034">
            <w:pPr>
              <w:shd w:val="clear" w:color="auto" w:fill="FFFFFF"/>
              <w:spacing w:line="360" w:lineRule="auto"/>
              <w:jc w:val="both"/>
              <w:rPr>
                <w:sz w:val="20"/>
                <w:szCs w:val="20"/>
              </w:rPr>
            </w:pPr>
            <w:r w:rsidRPr="00825034">
              <w:rPr>
                <w:sz w:val="20"/>
                <w:szCs w:val="20"/>
              </w:rPr>
              <w:t xml:space="preserve">Займы и кредиты </w:t>
            </w:r>
          </w:p>
        </w:tc>
        <w:tc>
          <w:tcPr>
            <w:tcW w:w="162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610</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2500</w:t>
            </w:r>
          </w:p>
        </w:tc>
        <w:tc>
          <w:tcPr>
            <w:tcW w:w="1447"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2800</w:t>
            </w:r>
          </w:p>
        </w:tc>
      </w:tr>
      <w:tr w:rsidR="004B0D97" w:rsidRPr="00825034" w:rsidTr="004C2C7E">
        <w:tc>
          <w:tcPr>
            <w:tcW w:w="5220"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Кредиторская задолженность </w:t>
            </w:r>
          </w:p>
        </w:tc>
        <w:tc>
          <w:tcPr>
            <w:tcW w:w="162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620</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29780,3</w:t>
            </w:r>
          </w:p>
        </w:tc>
        <w:tc>
          <w:tcPr>
            <w:tcW w:w="1447"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29690,3</w:t>
            </w:r>
          </w:p>
        </w:tc>
      </w:tr>
      <w:tr w:rsidR="004B0D97" w:rsidRPr="00825034" w:rsidTr="004C2C7E">
        <w:tc>
          <w:tcPr>
            <w:tcW w:w="5220" w:type="dxa"/>
          </w:tcPr>
          <w:p w:rsidR="004B0D97" w:rsidRPr="00825034" w:rsidRDefault="004B0D97" w:rsidP="00825034">
            <w:pPr>
              <w:shd w:val="clear" w:color="auto" w:fill="FFFFFF"/>
              <w:spacing w:line="360" w:lineRule="auto"/>
              <w:jc w:val="both"/>
              <w:rPr>
                <w:sz w:val="20"/>
                <w:szCs w:val="20"/>
              </w:rPr>
            </w:pPr>
            <w:r w:rsidRPr="00825034">
              <w:rPr>
                <w:sz w:val="20"/>
                <w:szCs w:val="20"/>
              </w:rPr>
              <w:t>1</w:t>
            </w:r>
          </w:p>
        </w:tc>
        <w:tc>
          <w:tcPr>
            <w:tcW w:w="162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2</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3</w:t>
            </w:r>
          </w:p>
        </w:tc>
        <w:tc>
          <w:tcPr>
            <w:tcW w:w="1447"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4</w:t>
            </w:r>
          </w:p>
        </w:tc>
      </w:tr>
      <w:tr w:rsidR="004B0D97" w:rsidRPr="00825034" w:rsidTr="004C2C7E">
        <w:tc>
          <w:tcPr>
            <w:tcW w:w="5220"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в том числе</w:t>
            </w:r>
          </w:p>
          <w:p w:rsidR="004B0D97" w:rsidRPr="00825034" w:rsidRDefault="004B0D97" w:rsidP="00825034">
            <w:pPr>
              <w:shd w:val="clear" w:color="auto" w:fill="FFFFFF"/>
              <w:spacing w:line="360" w:lineRule="auto"/>
              <w:jc w:val="both"/>
              <w:rPr>
                <w:sz w:val="20"/>
                <w:szCs w:val="20"/>
              </w:rPr>
            </w:pPr>
            <w:r w:rsidRPr="00825034">
              <w:rPr>
                <w:sz w:val="20"/>
                <w:szCs w:val="20"/>
              </w:rPr>
              <w:t xml:space="preserve">поставщики и подрядчики </w:t>
            </w:r>
          </w:p>
        </w:tc>
        <w:tc>
          <w:tcPr>
            <w:tcW w:w="162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27335,3</w:t>
            </w:r>
          </w:p>
        </w:tc>
        <w:tc>
          <w:tcPr>
            <w:tcW w:w="1447"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27335.3</w:t>
            </w:r>
          </w:p>
        </w:tc>
      </w:tr>
      <w:tr w:rsidR="004B0D97" w:rsidRPr="00825034" w:rsidTr="004C2C7E">
        <w:tc>
          <w:tcPr>
            <w:tcW w:w="5220" w:type="dxa"/>
          </w:tcPr>
          <w:p w:rsidR="004B0D97" w:rsidRPr="00825034" w:rsidRDefault="004B0D97" w:rsidP="00825034">
            <w:pPr>
              <w:shd w:val="clear" w:color="auto" w:fill="FFFFFF"/>
              <w:spacing w:line="360" w:lineRule="auto"/>
              <w:jc w:val="both"/>
              <w:rPr>
                <w:sz w:val="20"/>
                <w:szCs w:val="20"/>
              </w:rPr>
            </w:pPr>
            <w:r w:rsidRPr="00825034">
              <w:rPr>
                <w:sz w:val="20"/>
                <w:szCs w:val="20"/>
              </w:rPr>
              <w:t>задолженность перед персоналом организации</w:t>
            </w:r>
          </w:p>
        </w:tc>
        <w:tc>
          <w:tcPr>
            <w:tcW w:w="162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1300</w:t>
            </w:r>
          </w:p>
        </w:tc>
        <w:tc>
          <w:tcPr>
            <w:tcW w:w="1447"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920</w:t>
            </w:r>
          </w:p>
        </w:tc>
      </w:tr>
      <w:tr w:rsidR="004B0D97" w:rsidRPr="00825034" w:rsidTr="004C2C7E">
        <w:tc>
          <w:tcPr>
            <w:tcW w:w="5220"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задолженность перед государственными внебюджетными фондами </w:t>
            </w:r>
          </w:p>
        </w:tc>
        <w:tc>
          <w:tcPr>
            <w:tcW w:w="162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350</w:t>
            </w:r>
          </w:p>
        </w:tc>
        <w:tc>
          <w:tcPr>
            <w:tcW w:w="1447"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350</w:t>
            </w:r>
          </w:p>
        </w:tc>
      </w:tr>
      <w:tr w:rsidR="004B0D97" w:rsidRPr="00825034" w:rsidTr="004C2C7E">
        <w:tc>
          <w:tcPr>
            <w:tcW w:w="5220" w:type="dxa"/>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задолженность по налогам и сборам </w:t>
            </w:r>
          </w:p>
        </w:tc>
        <w:tc>
          <w:tcPr>
            <w:tcW w:w="162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745</w:t>
            </w:r>
          </w:p>
        </w:tc>
        <w:tc>
          <w:tcPr>
            <w:tcW w:w="1447"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1035</w:t>
            </w:r>
          </w:p>
        </w:tc>
      </w:tr>
      <w:tr w:rsidR="004B0D97" w:rsidRPr="00825034" w:rsidTr="004C2C7E">
        <w:tc>
          <w:tcPr>
            <w:tcW w:w="5220"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прочие кредиторы </w:t>
            </w:r>
          </w:p>
        </w:tc>
        <w:tc>
          <w:tcPr>
            <w:tcW w:w="162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50</w:t>
            </w:r>
          </w:p>
        </w:tc>
        <w:tc>
          <w:tcPr>
            <w:tcW w:w="1447"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50</w:t>
            </w:r>
          </w:p>
        </w:tc>
      </w:tr>
      <w:tr w:rsidR="004B0D97" w:rsidRPr="00825034" w:rsidTr="004C2C7E">
        <w:tc>
          <w:tcPr>
            <w:tcW w:w="5220"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Задолженность перед участниками (учредителями) по выплате доходов </w:t>
            </w:r>
          </w:p>
        </w:tc>
        <w:tc>
          <w:tcPr>
            <w:tcW w:w="162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6</w:t>
            </w:r>
            <w:r w:rsidRPr="00825034">
              <w:rPr>
                <w:sz w:val="20"/>
                <w:szCs w:val="20"/>
                <w:lang w:val="en-US"/>
              </w:rPr>
              <w:t>30</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w:t>
            </w:r>
          </w:p>
        </w:tc>
        <w:tc>
          <w:tcPr>
            <w:tcW w:w="1447"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w:t>
            </w:r>
          </w:p>
        </w:tc>
      </w:tr>
      <w:tr w:rsidR="004B0D97" w:rsidRPr="00825034" w:rsidTr="004C2C7E">
        <w:tc>
          <w:tcPr>
            <w:tcW w:w="522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Доходы будущих периодов</w:t>
            </w:r>
          </w:p>
        </w:tc>
        <w:tc>
          <w:tcPr>
            <w:tcW w:w="162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640</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3462</w:t>
            </w:r>
          </w:p>
        </w:tc>
        <w:tc>
          <w:tcPr>
            <w:tcW w:w="1447"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3012+850=</w:t>
            </w:r>
          </w:p>
          <w:p w:rsidR="004B0D97" w:rsidRPr="00825034" w:rsidRDefault="004B0D97" w:rsidP="00825034">
            <w:pPr>
              <w:shd w:val="clear" w:color="auto" w:fill="FFFFFF"/>
              <w:spacing w:line="360" w:lineRule="auto"/>
              <w:jc w:val="both"/>
              <w:rPr>
                <w:sz w:val="20"/>
                <w:szCs w:val="20"/>
              </w:rPr>
            </w:pPr>
            <w:r w:rsidRPr="00825034">
              <w:rPr>
                <w:sz w:val="20"/>
                <w:szCs w:val="20"/>
              </w:rPr>
              <w:t>=3862</w:t>
            </w:r>
          </w:p>
        </w:tc>
      </w:tr>
      <w:tr w:rsidR="004B0D97" w:rsidRPr="00825034" w:rsidTr="004C2C7E">
        <w:tc>
          <w:tcPr>
            <w:tcW w:w="5220"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 xml:space="preserve">Резервы предстоящих расходов </w:t>
            </w:r>
          </w:p>
        </w:tc>
        <w:tc>
          <w:tcPr>
            <w:tcW w:w="162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6</w:t>
            </w:r>
            <w:r w:rsidRPr="00825034">
              <w:rPr>
                <w:sz w:val="20"/>
                <w:szCs w:val="20"/>
                <w:lang w:val="en-US"/>
              </w:rPr>
              <w:t>50</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820</w:t>
            </w:r>
          </w:p>
        </w:tc>
        <w:tc>
          <w:tcPr>
            <w:tcW w:w="1447"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820</w:t>
            </w:r>
          </w:p>
        </w:tc>
      </w:tr>
      <w:tr w:rsidR="004B0D97" w:rsidRPr="00825034" w:rsidTr="004C2C7E">
        <w:tc>
          <w:tcPr>
            <w:tcW w:w="5220"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Прочие краткосрочные обязательства </w:t>
            </w:r>
          </w:p>
        </w:tc>
        <w:tc>
          <w:tcPr>
            <w:tcW w:w="162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6</w:t>
            </w:r>
            <w:r w:rsidRPr="00825034">
              <w:rPr>
                <w:sz w:val="20"/>
                <w:szCs w:val="20"/>
                <w:lang w:val="en-US"/>
              </w:rPr>
              <w:t>60</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w:t>
            </w:r>
          </w:p>
        </w:tc>
        <w:tc>
          <w:tcPr>
            <w:tcW w:w="1447"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w:t>
            </w:r>
          </w:p>
        </w:tc>
      </w:tr>
      <w:tr w:rsidR="004B0D97" w:rsidRPr="00825034" w:rsidTr="004C2C7E">
        <w:tc>
          <w:tcPr>
            <w:tcW w:w="5220"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Итого по разделу </w:t>
            </w:r>
            <w:r w:rsidRPr="00825034">
              <w:rPr>
                <w:sz w:val="20"/>
                <w:szCs w:val="20"/>
                <w:lang w:val="en-US"/>
              </w:rPr>
              <w:t>V</w:t>
            </w:r>
            <w:r w:rsidRPr="00825034">
              <w:rPr>
                <w:sz w:val="20"/>
                <w:szCs w:val="20"/>
              </w:rPr>
              <w:t xml:space="preserve"> </w:t>
            </w:r>
          </w:p>
        </w:tc>
        <w:tc>
          <w:tcPr>
            <w:tcW w:w="162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690</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36562,3</w:t>
            </w:r>
          </w:p>
        </w:tc>
        <w:tc>
          <w:tcPr>
            <w:tcW w:w="1447"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37172,3</w:t>
            </w:r>
          </w:p>
        </w:tc>
      </w:tr>
      <w:tr w:rsidR="004B0D97" w:rsidRPr="00825034" w:rsidTr="004C2C7E">
        <w:tc>
          <w:tcPr>
            <w:tcW w:w="5220"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БАЛАНС</w:t>
            </w:r>
          </w:p>
        </w:tc>
        <w:tc>
          <w:tcPr>
            <w:tcW w:w="162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700</w:t>
            </w:r>
          </w:p>
        </w:tc>
        <w:tc>
          <w:tcPr>
            <w:tcW w:w="1440"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52726,7</w:t>
            </w:r>
          </w:p>
        </w:tc>
        <w:tc>
          <w:tcPr>
            <w:tcW w:w="1447" w:type="dxa"/>
            <w:vAlign w:val="center"/>
          </w:tcPr>
          <w:p w:rsidR="004B0D97" w:rsidRPr="00825034" w:rsidRDefault="004B0D97" w:rsidP="00825034">
            <w:pPr>
              <w:shd w:val="clear" w:color="auto" w:fill="FFFFFF"/>
              <w:spacing w:line="360" w:lineRule="auto"/>
              <w:jc w:val="both"/>
              <w:rPr>
                <w:sz w:val="20"/>
                <w:szCs w:val="20"/>
              </w:rPr>
            </w:pPr>
            <w:r w:rsidRPr="00825034">
              <w:rPr>
                <w:sz w:val="20"/>
                <w:szCs w:val="20"/>
              </w:rPr>
              <w:t>53336,7</w:t>
            </w:r>
          </w:p>
        </w:tc>
      </w:tr>
      <w:tr w:rsidR="004B0D97" w:rsidRPr="00825034" w:rsidTr="004C2C7E">
        <w:tc>
          <w:tcPr>
            <w:tcW w:w="5220"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СПРАВКА о наличии ценностей,</w:t>
            </w:r>
          </w:p>
          <w:p w:rsidR="004B0D97" w:rsidRPr="00825034" w:rsidRDefault="004B0D97" w:rsidP="00825034">
            <w:pPr>
              <w:shd w:val="clear" w:color="auto" w:fill="FFFFFF"/>
              <w:spacing w:line="360" w:lineRule="auto"/>
              <w:jc w:val="both"/>
              <w:rPr>
                <w:sz w:val="20"/>
                <w:szCs w:val="20"/>
              </w:rPr>
            </w:pPr>
            <w:r w:rsidRPr="00825034">
              <w:rPr>
                <w:sz w:val="20"/>
                <w:szCs w:val="20"/>
              </w:rPr>
              <w:t xml:space="preserve">учитываемых на забалансовых счетах </w:t>
            </w:r>
          </w:p>
        </w:tc>
        <w:tc>
          <w:tcPr>
            <w:tcW w:w="1620" w:type="dxa"/>
            <w:vAlign w:val="center"/>
          </w:tcPr>
          <w:p w:rsidR="004B0D97" w:rsidRPr="00825034" w:rsidRDefault="004B0D97" w:rsidP="00B01A61">
            <w:pPr>
              <w:shd w:val="clear" w:color="auto" w:fill="FFFFFF"/>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7"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r>
      <w:tr w:rsidR="004B0D97" w:rsidRPr="00825034" w:rsidTr="004C2C7E">
        <w:tc>
          <w:tcPr>
            <w:tcW w:w="5220"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Товары, принятые на комиссию</w:t>
            </w:r>
          </w:p>
        </w:tc>
        <w:tc>
          <w:tcPr>
            <w:tcW w:w="162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7"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r>
      <w:tr w:rsidR="004B0D97" w:rsidRPr="00825034" w:rsidTr="004C2C7E">
        <w:tc>
          <w:tcPr>
            <w:tcW w:w="5220"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Арендованные основные средства </w:t>
            </w:r>
          </w:p>
        </w:tc>
        <w:tc>
          <w:tcPr>
            <w:tcW w:w="162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7"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r>
      <w:tr w:rsidR="004B0D97" w:rsidRPr="00825034" w:rsidTr="004C2C7E">
        <w:tc>
          <w:tcPr>
            <w:tcW w:w="5220"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в том числе по лизингу </w:t>
            </w:r>
          </w:p>
        </w:tc>
        <w:tc>
          <w:tcPr>
            <w:tcW w:w="162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7"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r>
      <w:tr w:rsidR="004B0D97" w:rsidRPr="00825034" w:rsidTr="004C2C7E">
        <w:tc>
          <w:tcPr>
            <w:tcW w:w="5220"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Товарно-материальные ценностей,</w:t>
            </w:r>
          </w:p>
          <w:p w:rsidR="004B0D97" w:rsidRPr="00825034" w:rsidRDefault="004B0D97" w:rsidP="00825034">
            <w:pPr>
              <w:shd w:val="clear" w:color="auto" w:fill="FFFFFF"/>
              <w:spacing w:line="360" w:lineRule="auto"/>
              <w:jc w:val="both"/>
              <w:rPr>
                <w:sz w:val="20"/>
                <w:szCs w:val="20"/>
              </w:rPr>
            </w:pPr>
            <w:r w:rsidRPr="00825034">
              <w:rPr>
                <w:sz w:val="20"/>
                <w:szCs w:val="20"/>
              </w:rPr>
              <w:t xml:space="preserve">принятые на ответственное хранение </w:t>
            </w:r>
          </w:p>
        </w:tc>
        <w:tc>
          <w:tcPr>
            <w:tcW w:w="162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7"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r>
      <w:tr w:rsidR="004B0D97" w:rsidRPr="00825034" w:rsidTr="004C2C7E">
        <w:tc>
          <w:tcPr>
            <w:tcW w:w="5220"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Списанная в убыток задолженность</w:t>
            </w:r>
          </w:p>
          <w:p w:rsidR="004B0D97" w:rsidRPr="00825034" w:rsidRDefault="004B0D97" w:rsidP="00825034">
            <w:pPr>
              <w:shd w:val="clear" w:color="auto" w:fill="FFFFFF"/>
              <w:spacing w:line="360" w:lineRule="auto"/>
              <w:jc w:val="both"/>
              <w:rPr>
                <w:sz w:val="20"/>
                <w:szCs w:val="20"/>
              </w:rPr>
            </w:pPr>
            <w:r w:rsidRPr="00825034">
              <w:rPr>
                <w:sz w:val="20"/>
                <w:szCs w:val="20"/>
              </w:rPr>
              <w:t xml:space="preserve">неплатежеспособных дебиторов </w:t>
            </w:r>
          </w:p>
        </w:tc>
        <w:tc>
          <w:tcPr>
            <w:tcW w:w="162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7"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r>
      <w:tr w:rsidR="004B0D97" w:rsidRPr="00825034" w:rsidTr="004C2C7E">
        <w:tc>
          <w:tcPr>
            <w:tcW w:w="5220"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Обеспечения обязательств и </w:t>
            </w:r>
          </w:p>
          <w:p w:rsidR="004B0D97" w:rsidRPr="00825034" w:rsidRDefault="004B0D97" w:rsidP="00825034">
            <w:pPr>
              <w:shd w:val="clear" w:color="auto" w:fill="FFFFFF"/>
              <w:spacing w:line="360" w:lineRule="auto"/>
              <w:jc w:val="both"/>
              <w:rPr>
                <w:sz w:val="20"/>
                <w:szCs w:val="20"/>
              </w:rPr>
            </w:pPr>
            <w:r w:rsidRPr="00825034">
              <w:rPr>
                <w:sz w:val="20"/>
                <w:szCs w:val="20"/>
              </w:rPr>
              <w:t xml:space="preserve">платежей полученные </w:t>
            </w:r>
          </w:p>
        </w:tc>
        <w:tc>
          <w:tcPr>
            <w:tcW w:w="162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7"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r>
      <w:tr w:rsidR="004B0D97" w:rsidRPr="00825034" w:rsidTr="004C2C7E">
        <w:tc>
          <w:tcPr>
            <w:tcW w:w="5220"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Обеспечения обязательств и </w:t>
            </w:r>
          </w:p>
          <w:p w:rsidR="004B0D97" w:rsidRPr="00825034" w:rsidRDefault="004B0D97" w:rsidP="00825034">
            <w:pPr>
              <w:shd w:val="clear" w:color="auto" w:fill="FFFFFF"/>
              <w:spacing w:line="360" w:lineRule="auto"/>
              <w:jc w:val="both"/>
              <w:rPr>
                <w:sz w:val="20"/>
                <w:szCs w:val="20"/>
              </w:rPr>
            </w:pPr>
            <w:r w:rsidRPr="00825034">
              <w:rPr>
                <w:sz w:val="20"/>
                <w:szCs w:val="20"/>
              </w:rPr>
              <w:t xml:space="preserve">платежей выданные </w:t>
            </w:r>
          </w:p>
        </w:tc>
        <w:tc>
          <w:tcPr>
            <w:tcW w:w="162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7"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r>
      <w:tr w:rsidR="004B0D97" w:rsidRPr="00825034" w:rsidTr="004C2C7E">
        <w:tc>
          <w:tcPr>
            <w:tcW w:w="5220"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Износ жилищного фонда </w:t>
            </w:r>
          </w:p>
        </w:tc>
        <w:tc>
          <w:tcPr>
            <w:tcW w:w="162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7"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r>
      <w:tr w:rsidR="004B0D97" w:rsidRPr="00825034" w:rsidTr="004C2C7E">
        <w:tc>
          <w:tcPr>
            <w:tcW w:w="5220"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Износ объектов внешнего благоустройства и других аналогичных объектов </w:t>
            </w:r>
          </w:p>
        </w:tc>
        <w:tc>
          <w:tcPr>
            <w:tcW w:w="162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7"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r>
      <w:tr w:rsidR="004B0D97" w:rsidRPr="00825034" w:rsidTr="004C2C7E">
        <w:tc>
          <w:tcPr>
            <w:tcW w:w="5220" w:type="dxa"/>
            <w:vAlign w:val="bottom"/>
          </w:tcPr>
          <w:p w:rsidR="004B0D97" w:rsidRPr="00825034" w:rsidRDefault="004B0D97" w:rsidP="00825034">
            <w:pPr>
              <w:shd w:val="clear" w:color="auto" w:fill="FFFFFF"/>
              <w:spacing w:line="360" w:lineRule="auto"/>
              <w:jc w:val="both"/>
              <w:rPr>
                <w:sz w:val="20"/>
                <w:szCs w:val="20"/>
              </w:rPr>
            </w:pPr>
            <w:r w:rsidRPr="00825034">
              <w:rPr>
                <w:sz w:val="20"/>
                <w:szCs w:val="20"/>
              </w:rPr>
              <w:t xml:space="preserve">Нематериальные активы, полученные в пользование </w:t>
            </w:r>
          </w:p>
        </w:tc>
        <w:tc>
          <w:tcPr>
            <w:tcW w:w="162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0"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c>
          <w:tcPr>
            <w:tcW w:w="1447" w:type="dxa"/>
            <w:vAlign w:val="center"/>
          </w:tcPr>
          <w:p w:rsidR="004B0D97" w:rsidRPr="00825034" w:rsidRDefault="004B0D97" w:rsidP="00B01A61">
            <w:pPr>
              <w:spacing w:line="360" w:lineRule="auto"/>
              <w:ind w:firstLine="709"/>
              <w:jc w:val="both"/>
              <w:rPr>
                <w:sz w:val="20"/>
                <w:szCs w:val="20"/>
              </w:rPr>
            </w:pPr>
            <w:r w:rsidRPr="00825034">
              <w:rPr>
                <w:sz w:val="20"/>
                <w:szCs w:val="20"/>
              </w:rPr>
              <w:t>-</w:t>
            </w:r>
          </w:p>
        </w:tc>
      </w:tr>
    </w:tbl>
    <w:p w:rsidR="00825034" w:rsidRDefault="00825034" w:rsidP="00B01A61">
      <w:pPr>
        <w:spacing w:line="360" w:lineRule="auto"/>
        <w:ind w:firstLine="709"/>
        <w:jc w:val="both"/>
        <w:rPr>
          <w:sz w:val="28"/>
          <w:szCs w:val="28"/>
        </w:rPr>
      </w:pPr>
    </w:p>
    <w:p w:rsidR="004B0D97" w:rsidRPr="00B01A61" w:rsidRDefault="004B0D97" w:rsidP="00B01A61">
      <w:pPr>
        <w:spacing w:line="360" w:lineRule="auto"/>
        <w:ind w:firstLine="709"/>
        <w:jc w:val="both"/>
        <w:rPr>
          <w:sz w:val="28"/>
          <w:szCs w:val="28"/>
        </w:rPr>
      </w:pPr>
      <w:r w:rsidRPr="00B01A61">
        <w:rPr>
          <w:sz w:val="28"/>
          <w:szCs w:val="28"/>
        </w:rPr>
        <w:t>Руководитель</w:t>
      </w:r>
      <w:r w:rsidRPr="00B01A61">
        <w:rPr>
          <w:sz w:val="28"/>
          <w:szCs w:val="28"/>
        </w:rPr>
        <w:tab/>
        <w:t>подпись              Главный бухгалтер</w:t>
      </w:r>
      <w:r w:rsidRPr="00B01A61">
        <w:rPr>
          <w:sz w:val="28"/>
          <w:szCs w:val="28"/>
        </w:rPr>
        <w:tab/>
        <w:t>подпись</w:t>
      </w:r>
    </w:p>
    <w:p w:rsidR="004B0D97" w:rsidRPr="00B01A61" w:rsidRDefault="004B0D97" w:rsidP="00B01A61">
      <w:pPr>
        <w:spacing w:line="360" w:lineRule="auto"/>
        <w:ind w:firstLine="709"/>
        <w:jc w:val="both"/>
        <w:rPr>
          <w:sz w:val="28"/>
          <w:szCs w:val="28"/>
        </w:rPr>
      </w:pPr>
      <w:r w:rsidRPr="00B01A61">
        <w:rPr>
          <w:sz w:val="28"/>
          <w:szCs w:val="28"/>
        </w:rPr>
        <w:t>30 марта 2005г.</w:t>
      </w:r>
    </w:p>
    <w:p w:rsidR="004B0D97" w:rsidRPr="00825034" w:rsidRDefault="00825034" w:rsidP="00825034">
      <w:pPr>
        <w:spacing w:line="360" w:lineRule="auto"/>
        <w:ind w:firstLine="709"/>
        <w:jc w:val="center"/>
        <w:rPr>
          <w:b/>
          <w:sz w:val="28"/>
          <w:szCs w:val="28"/>
        </w:rPr>
      </w:pPr>
      <w:r>
        <w:rPr>
          <w:sz w:val="28"/>
          <w:szCs w:val="28"/>
        </w:rPr>
        <w:br w:type="page"/>
      </w:r>
      <w:r w:rsidR="004B0D97" w:rsidRPr="00825034">
        <w:rPr>
          <w:b/>
          <w:sz w:val="28"/>
          <w:szCs w:val="28"/>
        </w:rPr>
        <w:t xml:space="preserve">Задание 3. </w:t>
      </w:r>
      <w:r w:rsidR="004B0D97" w:rsidRPr="00825034">
        <w:rPr>
          <w:b/>
          <w:caps/>
          <w:sz w:val="28"/>
          <w:szCs w:val="28"/>
        </w:rPr>
        <w:t>и</w:t>
      </w:r>
      <w:r w:rsidR="004B0D97" w:rsidRPr="00825034">
        <w:rPr>
          <w:b/>
          <w:sz w:val="28"/>
          <w:szCs w:val="28"/>
        </w:rPr>
        <w:t>зменения бухгалтерского баланса</w:t>
      </w:r>
    </w:p>
    <w:p w:rsidR="004B0D97" w:rsidRPr="00825034" w:rsidRDefault="004B0D97" w:rsidP="00825034">
      <w:pPr>
        <w:tabs>
          <w:tab w:val="left" w:pos="3080"/>
        </w:tabs>
        <w:spacing w:line="360" w:lineRule="auto"/>
        <w:ind w:firstLine="709"/>
        <w:jc w:val="center"/>
        <w:rPr>
          <w:b/>
          <w:sz w:val="28"/>
          <w:szCs w:val="28"/>
        </w:rPr>
      </w:pPr>
      <w:r w:rsidRPr="00825034">
        <w:rPr>
          <w:b/>
          <w:sz w:val="28"/>
          <w:szCs w:val="28"/>
        </w:rPr>
        <w:t>под влиянием хозяйственных операций</w:t>
      </w:r>
    </w:p>
    <w:p w:rsidR="00825034" w:rsidRDefault="00825034" w:rsidP="00B01A61">
      <w:pPr>
        <w:spacing w:line="360" w:lineRule="auto"/>
        <w:ind w:firstLine="709"/>
        <w:jc w:val="both"/>
        <w:rPr>
          <w:sz w:val="28"/>
          <w:szCs w:val="28"/>
        </w:rPr>
      </w:pPr>
    </w:p>
    <w:p w:rsidR="004B0D97" w:rsidRPr="00B01A61" w:rsidRDefault="004B0D97" w:rsidP="00B01A61">
      <w:pPr>
        <w:spacing w:line="360" w:lineRule="auto"/>
        <w:ind w:firstLine="709"/>
        <w:jc w:val="both"/>
        <w:rPr>
          <w:sz w:val="28"/>
          <w:szCs w:val="28"/>
        </w:rPr>
      </w:pPr>
      <w:r w:rsidRPr="00B01A61">
        <w:rPr>
          <w:sz w:val="28"/>
          <w:szCs w:val="28"/>
        </w:rPr>
        <w:t>Показать влияние хозяйственных операций на валюту бухгалтерского баланса.</w:t>
      </w:r>
    </w:p>
    <w:p w:rsidR="004B0D97" w:rsidRPr="00B01A61" w:rsidRDefault="004B0D97" w:rsidP="00B01A61">
      <w:pPr>
        <w:spacing w:line="360" w:lineRule="auto"/>
        <w:ind w:firstLine="709"/>
        <w:jc w:val="both"/>
        <w:rPr>
          <w:sz w:val="28"/>
          <w:szCs w:val="28"/>
        </w:rPr>
      </w:pPr>
      <w:r w:rsidRPr="00B01A61">
        <w:rPr>
          <w:sz w:val="28"/>
          <w:szCs w:val="28"/>
        </w:rPr>
        <w:t>Хозяйственные операции:</w:t>
      </w:r>
    </w:p>
    <w:p w:rsidR="004B0D97" w:rsidRPr="00B01A61" w:rsidRDefault="004B0D97" w:rsidP="00B01A61">
      <w:pPr>
        <w:widowControl w:val="0"/>
        <w:numPr>
          <w:ilvl w:val="0"/>
          <w:numId w:val="107"/>
        </w:numPr>
        <w:autoSpaceDE w:val="0"/>
        <w:autoSpaceDN w:val="0"/>
        <w:adjustRightInd w:val="0"/>
        <w:spacing w:line="360" w:lineRule="auto"/>
        <w:ind w:left="0" w:firstLine="709"/>
        <w:jc w:val="both"/>
        <w:rPr>
          <w:sz w:val="28"/>
          <w:szCs w:val="28"/>
        </w:rPr>
      </w:pPr>
      <w:r w:rsidRPr="00B01A61">
        <w:rPr>
          <w:sz w:val="28"/>
          <w:szCs w:val="28"/>
        </w:rPr>
        <w:t>Поступило на расчетный счет от прочих дебиторов 10 у.е.</w:t>
      </w:r>
    </w:p>
    <w:p w:rsidR="004B0D97" w:rsidRDefault="004B0D97" w:rsidP="00B01A61">
      <w:pPr>
        <w:widowControl w:val="0"/>
        <w:autoSpaceDE w:val="0"/>
        <w:autoSpaceDN w:val="0"/>
        <w:adjustRightInd w:val="0"/>
        <w:spacing w:line="360" w:lineRule="auto"/>
        <w:ind w:firstLine="709"/>
        <w:jc w:val="both"/>
        <w:rPr>
          <w:sz w:val="28"/>
          <w:szCs w:val="28"/>
        </w:rPr>
      </w:pPr>
      <w:r w:rsidRPr="00B01A61">
        <w:rPr>
          <w:sz w:val="28"/>
          <w:szCs w:val="28"/>
        </w:rPr>
        <w:t>Ответ:</w:t>
      </w:r>
    </w:p>
    <w:p w:rsidR="00825034" w:rsidRPr="00B01A61" w:rsidRDefault="00825034" w:rsidP="00B01A61">
      <w:pPr>
        <w:widowControl w:val="0"/>
        <w:autoSpaceDE w:val="0"/>
        <w:autoSpaceDN w:val="0"/>
        <w:adjustRightInd w:val="0"/>
        <w:spacing w:line="360" w:lineRule="auto"/>
        <w:ind w:firstLine="709"/>
        <w:jc w:val="both"/>
        <w:rPr>
          <w:sz w:val="28"/>
          <w:szCs w:val="28"/>
        </w:rPr>
      </w:pPr>
    </w:p>
    <w:tbl>
      <w:tblPr>
        <w:tblW w:w="0" w:type="auto"/>
        <w:jc w:val="center"/>
        <w:tblLook w:val="01E0" w:firstRow="1" w:lastRow="1" w:firstColumn="1" w:lastColumn="1" w:noHBand="0" w:noVBand="0"/>
      </w:tblPr>
      <w:tblGrid>
        <w:gridCol w:w="828"/>
        <w:gridCol w:w="4434"/>
        <w:gridCol w:w="1440"/>
      </w:tblGrid>
      <w:tr w:rsidR="004B0D97" w:rsidRPr="00825034" w:rsidTr="004C2C7E">
        <w:trPr>
          <w:jc w:val="center"/>
        </w:trPr>
        <w:tc>
          <w:tcPr>
            <w:tcW w:w="828" w:type="dxa"/>
          </w:tcPr>
          <w:p w:rsidR="004B0D97" w:rsidRPr="00825034" w:rsidRDefault="004B0D97" w:rsidP="00825034">
            <w:pPr>
              <w:spacing w:line="360" w:lineRule="auto"/>
              <w:ind w:firstLine="156"/>
              <w:jc w:val="both"/>
              <w:rPr>
                <w:sz w:val="20"/>
                <w:szCs w:val="20"/>
              </w:rPr>
            </w:pPr>
            <w:r w:rsidRPr="00825034">
              <w:rPr>
                <w:sz w:val="20"/>
                <w:szCs w:val="20"/>
              </w:rPr>
              <w:t>А</w:t>
            </w:r>
          </w:p>
        </w:tc>
        <w:tc>
          <w:tcPr>
            <w:tcW w:w="4434" w:type="dxa"/>
          </w:tcPr>
          <w:p w:rsidR="004B0D97" w:rsidRPr="00825034" w:rsidRDefault="004B0D97" w:rsidP="00825034">
            <w:pPr>
              <w:pStyle w:val="a8"/>
              <w:spacing w:line="360" w:lineRule="auto"/>
              <w:jc w:val="both"/>
              <w:rPr>
                <w:rFonts w:ascii="Times New Roman" w:hAnsi="Times New Roman" w:cs="Times New Roman"/>
              </w:rPr>
            </w:pPr>
            <w:r w:rsidRPr="00825034">
              <w:rPr>
                <w:rFonts w:ascii="Times New Roman" w:hAnsi="Times New Roman" w:cs="Times New Roman"/>
              </w:rPr>
              <w:t>Денежные средства (расчетный счет)</w:t>
            </w:r>
          </w:p>
        </w:tc>
        <w:tc>
          <w:tcPr>
            <w:tcW w:w="1440" w:type="dxa"/>
          </w:tcPr>
          <w:p w:rsidR="004B0D97" w:rsidRPr="00825034" w:rsidRDefault="004B0D97" w:rsidP="00825034">
            <w:pPr>
              <w:pStyle w:val="a8"/>
              <w:spacing w:line="360" w:lineRule="auto"/>
              <w:jc w:val="both"/>
              <w:rPr>
                <w:rFonts w:ascii="Times New Roman" w:hAnsi="Times New Roman" w:cs="Times New Roman"/>
              </w:rPr>
            </w:pPr>
            <w:r w:rsidRPr="00825034">
              <w:rPr>
                <w:rFonts w:ascii="Times New Roman" w:hAnsi="Times New Roman" w:cs="Times New Roman"/>
              </w:rPr>
              <w:t>(+)</w:t>
            </w:r>
          </w:p>
        </w:tc>
      </w:tr>
      <w:tr w:rsidR="004B0D97" w:rsidRPr="00825034" w:rsidTr="004C2C7E">
        <w:trPr>
          <w:jc w:val="center"/>
        </w:trPr>
        <w:tc>
          <w:tcPr>
            <w:tcW w:w="828" w:type="dxa"/>
          </w:tcPr>
          <w:p w:rsidR="004B0D97" w:rsidRPr="00825034" w:rsidRDefault="004B0D97" w:rsidP="00825034">
            <w:pPr>
              <w:spacing w:line="360" w:lineRule="auto"/>
              <w:jc w:val="both"/>
              <w:rPr>
                <w:sz w:val="20"/>
                <w:szCs w:val="20"/>
              </w:rPr>
            </w:pPr>
          </w:p>
        </w:tc>
        <w:tc>
          <w:tcPr>
            <w:tcW w:w="4434" w:type="dxa"/>
          </w:tcPr>
          <w:p w:rsidR="004B0D97" w:rsidRPr="00825034" w:rsidRDefault="004B0D97" w:rsidP="00825034">
            <w:pPr>
              <w:spacing w:line="360" w:lineRule="auto"/>
              <w:jc w:val="both"/>
              <w:rPr>
                <w:sz w:val="20"/>
                <w:szCs w:val="20"/>
              </w:rPr>
            </w:pPr>
          </w:p>
        </w:tc>
        <w:tc>
          <w:tcPr>
            <w:tcW w:w="1440" w:type="dxa"/>
          </w:tcPr>
          <w:p w:rsidR="004B0D97" w:rsidRPr="00825034" w:rsidRDefault="004B0D97" w:rsidP="00825034">
            <w:pPr>
              <w:spacing w:line="360" w:lineRule="auto"/>
              <w:jc w:val="both"/>
              <w:rPr>
                <w:sz w:val="20"/>
                <w:szCs w:val="20"/>
              </w:rPr>
            </w:pPr>
            <w:r w:rsidRPr="00825034">
              <w:rPr>
                <w:sz w:val="20"/>
                <w:szCs w:val="20"/>
              </w:rPr>
              <w:t>10</w:t>
            </w:r>
          </w:p>
        </w:tc>
      </w:tr>
      <w:tr w:rsidR="004B0D97" w:rsidRPr="00825034" w:rsidTr="004C2C7E">
        <w:trPr>
          <w:jc w:val="center"/>
        </w:trPr>
        <w:tc>
          <w:tcPr>
            <w:tcW w:w="828" w:type="dxa"/>
          </w:tcPr>
          <w:p w:rsidR="004B0D97" w:rsidRPr="00825034" w:rsidRDefault="004B0D97" w:rsidP="00825034">
            <w:pPr>
              <w:spacing w:line="360" w:lineRule="auto"/>
              <w:jc w:val="both"/>
              <w:rPr>
                <w:sz w:val="20"/>
                <w:szCs w:val="20"/>
              </w:rPr>
            </w:pPr>
            <w:r w:rsidRPr="00825034">
              <w:rPr>
                <w:sz w:val="20"/>
                <w:szCs w:val="20"/>
              </w:rPr>
              <w:t>А</w:t>
            </w:r>
          </w:p>
        </w:tc>
        <w:tc>
          <w:tcPr>
            <w:tcW w:w="4434" w:type="dxa"/>
          </w:tcPr>
          <w:p w:rsidR="004B0D97" w:rsidRPr="00825034" w:rsidRDefault="004B0D97" w:rsidP="00825034">
            <w:pPr>
              <w:pStyle w:val="a8"/>
              <w:spacing w:line="360" w:lineRule="auto"/>
              <w:jc w:val="both"/>
              <w:rPr>
                <w:rFonts w:ascii="Times New Roman" w:hAnsi="Times New Roman" w:cs="Times New Roman"/>
              </w:rPr>
            </w:pPr>
            <w:r w:rsidRPr="00825034">
              <w:rPr>
                <w:rFonts w:ascii="Times New Roman" w:hAnsi="Times New Roman" w:cs="Times New Roman"/>
              </w:rPr>
              <w:t>Дебиторская задолженность</w:t>
            </w:r>
          </w:p>
        </w:tc>
        <w:tc>
          <w:tcPr>
            <w:tcW w:w="1440" w:type="dxa"/>
          </w:tcPr>
          <w:p w:rsidR="004B0D97" w:rsidRPr="00825034" w:rsidRDefault="004B0D97" w:rsidP="00825034">
            <w:pPr>
              <w:pStyle w:val="a8"/>
              <w:spacing w:line="360" w:lineRule="auto"/>
              <w:jc w:val="both"/>
              <w:rPr>
                <w:rFonts w:ascii="Times New Roman" w:hAnsi="Times New Roman" w:cs="Times New Roman"/>
              </w:rPr>
            </w:pPr>
            <w:r w:rsidRPr="00825034">
              <w:rPr>
                <w:rFonts w:ascii="Times New Roman" w:hAnsi="Times New Roman" w:cs="Times New Roman"/>
              </w:rPr>
              <w:t>(-)</w:t>
            </w:r>
          </w:p>
        </w:tc>
      </w:tr>
    </w:tbl>
    <w:p w:rsidR="00825034" w:rsidRDefault="00825034"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lang w:val="en-US"/>
        </w:rPr>
        <w:t>I</w:t>
      </w:r>
      <w:r w:rsidRPr="00B01A61">
        <w:rPr>
          <w:rFonts w:ascii="Times New Roman" w:hAnsi="Times New Roman" w:cs="Times New Roman"/>
          <w:sz w:val="28"/>
          <w:szCs w:val="28"/>
        </w:rPr>
        <w:t xml:space="preserve"> тип Активный </w:t>
      </w:r>
      <w:r w:rsidRPr="00B01A61">
        <w:rPr>
          <w:rFonts w:ascii="Times New Roman" w:hAnsi="Times New Roman" w:cs="Times New Roman"/>
          <w:sz w:val="28"/>
          <w:szCs w:val="28"/>
        </w:rPr>
        <w:object w:dxaOrig="1400" w:dyaOrig="279">
          <v:shape id="_x0000_i1037" type="#_x0000_t75" style="width:69pt;height:14.25pt" o:ole="">
            <v:imagedata r:id="rId27" o:title=""/>
          </v:shape>
          <o:OLEObject Type="Embed" ProgID="Equation.3" ShapeID="_x0000_i1037" DrawAspect="Content" ObjectID="_1469515237" r:id="rId28"/>
        </w:object>
      </w:r>
    </w:p>
    <w:p w:rsidR="004B0D97" w:rsidRPr="00B01A61" w:rsidRDefault="004B0D97" w:rsidP="00B01A61">
      <w:pPr>
        <w:widowControl w:val="0"/>
        <w:numPr>
          <w:ilvl w:val="0"/>
          <w:numId w:val="107"/>
        </w:numPr>
        <w:tabs>
          <w:tab w:val="right" w:pos="-2520"/>
        </w:tabs>
        <w:autoSpaceDE w:val="0"/>
        <w:autoSpaceDN w:val="0"/>
        <w:adjustRightInd w:val="0"/>
        <w:spacing w:line="360" w:lineRule="auto"/>
        <w:ind w:left="0" w:firstLine="709"/>
        <w:jc w:val="both"/>
        <w:rPr>
          <w:sz w:val="28"/>
          <w:szCs w:val="28"/>
        </w:rPr>
      </w:pPr>
      <w:r w:rsidRPr="00B01A61">
        <w:rPr>
          <w:sz w:val="28"/>
          <w:szCs w:val="28"/>
        </w:rPr>
        <w:t>Зачислен на расчетный счет краткосрочный кредит 300 у.е.</w:t>
      </w:r>
    </w:p>
    <w:p w:rsidR="004B0D97" w:rsidRDefault="004B0D97" w:rsidP="00B01A61">
      <w:pPr>
        <w:widowControl w:val="0"/>
        <w:tabs>
          <w:tab w:val="right" w:pos="-2520"/>
        </w:tabs>
        <w:autoSpaceDE w:val="0"/>
        <w:autoSpaceDN w:val="0"/>
        <w:adjustRightInd w:val="0"/>
        <w:spacing w:line="360" w:lineRule="auto"/>
        <w:ind w:firstLine="709"/>
        <w:jc w:val="both"/>
        <w:rPr>
          <w:sz w:val="28"/>
          <w:szCs w:val="28"/>
        </w:rPr>
      </w:pPr>
      <w:r w:rsidRPr="00B01A61">
        <w:rPr>
          <w:sz w:val="28"/>
          <w:szCs w:val="28"/>
        </w:rPr>
        <w:t>Ответ:</w:t>
      </w:r>
    </w:p>
    <w:p w:rsidR="00825034" w:rsidRPr="00B01A61" w:rsidRDefault="00825034" w:rsidP="00B01A61">
      <w:pPr>
        <w:widowControl w:val="0"/>
        <w:tabs>
          <w:tab w:val="right" w:pos="-2520"/>
        </w:tabs>
        <w:autoSpaceDE w:val="0"/>
        <w:autoSpaceDN w:val="0"/>
        <w:adjustRightInd w:val="0"/>
        <w:spacing w:line="360" w:lineRule="auto"/>
        <w:ind w:firstLine="709"/>
        <w:jc w:val="both"/>
        <w:rPr>
          <w:sz w:val="28"/>
          <w:szCs w:val="28"/>
        </w:rPr>
      </w:pPr>
    </w:p>
    <w:tbl>
      <w:tblPr>
        <w:tblW w:w="0" w:type="auto"/>
        <w:jc w:val="center"/>
        <w:tblLook w:val="01E0" w:firstRow="1" w:lastRow="1" w:firstColumn="1" w:lastColumn="1" w:noHBand="0" w:noVBand="0"/>
      </w:tblPr>
      <w:tblGrid>
        <w:gridCol w:w="828"/>
        <w:gridCol w:w="4434"/>
        <w:gridCol w:w="1440"/>
      </w:tblGrid>
      <w:tr w:rsidR="004B0D97" w:rsidRPr="00B01A61" w:rsidTr="004C2C7E">
        <w:trPr>
          <w:jc w:val="center"/>
        </w:trPr>
        <w:tc>
          <w:tcPr>
            <w:tcW w:w="828" w:type="dxa"/>
          </w:tcPr>
          <w:p w:rsidR="004B0D97" w:rsidRPr="00825034" w:rsidRDefault="004B0D97" w:rsidP="00825034">
            <w:pPr>
              <w:spacing w:line="360" w:lineRule="auto"/>
              <w:ind w:firstLine="156"/>
              <w:jc w:val="both"/>
              <w:rPr>
                <w:sz w:val="20"/>
                <w:szCs w:val="20"/>
              </w:rPr>
            </w:pPr>
            <w:r w:rsidRPr="00825034">
              <w:rPr>
                <w:sz w:val="20"/>
                <w:szCs w:val="20"/>
              </w:rPr>
              <w:t>А</w:t>
            </w:r>
          </w:p>
        </w:tc>
        <w:tc>
          <w:tcPr>
            <w:tcW w:w="4434" w:type="dxa"/>
          </w:tcPr>
          <w:p w:rsidR="004B0D97" w:rsidRPr="00825034" w:rsidRDefault="004B0D97" w:rsidP="00825034">
            <w:pPr>
              <w:pStyle w:val="a8"/>
              <w:spacing w:line="360" w:lineRule="auto"/>
              <w:jc w:val="both"/>
              <w:rPr>
                <w:rFonts w:ascii="Times New Roman" w:hAnsi="Times New Roman" w:cs="Times New Roman"/>
              </w:rPr>
            </w:pPr>
            <w:r w:rsidRPr="00825034">
              <w:rPr>
                <w:rFonts w:ascii="Times New Roman" w:hAnsi="Times New Roman" w:cs="Times New Roman"/>
              </w:rPr>
              <w:t>Денежные средства (расчетный счет)</w:t>
            </w:r>
          </w:p>
        </w:tc>
        <w:tc>
          <w:tcPr>
            <w:tcW w:w="1440" w:type="dxa"/>
          </w:tcPr>
          <w:p w:rsidR="004B0D97" w:rsidRPr="00825034" w:rsidRDefault="004B0D97" w:rsidP="00825034">
            <w:pPr>
              <w:pStyle w:val="a8"/>
              <w:spacing w:line="360" w:lineRule="auto"/>
              <w:jc w:val="both"/>
              <w:rPr>
                <w:rFonts w:ascii="Times New Roman" w:hAnsi="Times New Roman" w:cs="Times New Roman"/>
              </w:rPr>
            </w:pPr>
            <w:r w:rsidRPr="00825034">
              <w:rPr>
                <w:rFonts w:ascii="Times New Roman" w:hAnsi="Times New Roman" w:cs="Times New Roman"/>
              </w:rPr>
              <w:t>(+)</w:t>
            </w:r>
          </w:p>
        </w:tc>
      </w:tr>
      <w:tr w:rsidR="004B0D97" w:rsidRPr="00B01A61" w:rsidTr="004C2C7E">
        <w:trPr>
          <w:jc w:val="center"/>
        </w:trPr>
        <w:tc>
          <w:tcPr>
            <w:tcW w:w="828" w:type="dxa"/>
          </w:tcPr>
          <w:p w:rsidR="004B0D97" w:rsidRPr="00825034" w:rsidRDefault="004B0D97" w:rsidP="00825034">
            <w:pPr>
              <w:spacing w:line="360" w:lineRule="auto"/>
              <w:jc w:val="both"/>
              <w:rPr>
                <w:sz w:val="20"/>
                <w:szCs w:val="20"/>
              </w:rPr>
            </w:pPr>
          </w:p>
        </w:tc>
        <w:tc>
          <w:tcPr>
            <w:tcW w:w="4434" w:type="dxa"/>
          </w:tcPr>
          <w:p w:rsidR="004B0D97" w:rsidRPr="00825034" w:rsidRDefault="004B0D97" w:rsidP="00825034">
            <w:pPr>
              <w:spacing w:line="360" w:lineRule="auto"/>
              <w:jc w:val="both"/>
              <w:rPr>
                <w:sz w:val="20"/>
                <w:szCs w:val="20"/>
              </w:rPr>
            </w:pPr>
          </w:p>
        </w:tc>
        <w:tc>
          <w:tcPr>
            <w:tcW w:w="1440" w:type="dxa"/>
          </w:tcPr>
          <w:p w:rsidR="004B0D97" w:rsidRPr="00825034" w:rsidRDefault="004B0D97" w:rsidP="00825034">
            <w:pPr>
              <w:spacing w:line="360" w:lineRule="auto"/>
              <w:jc w:val="both"/>
              <w:rPr>
                <w:sz w:val="20"/>
                <w:szCs w:val="20"/>
              </w:rPr>
            </w:pPr>
            <w:r w:rsidRPr="00825034">
              <w:rPr>
                <w:sz w:val="20"/>
                <w:szCs w:val="20"/>
              </w:rPr>
              <w:t>300</w:t>
            </w:r>
          </w:p>
        </w:tc>
      </w:tr>
      <w:tr w:rsidR="004B0D97" w:rsidRPr="00B01A61" w:rsidTr="004C2C7E">
        <w:trPr>
          <w:jc w:val="center"/>
        </w:trPr>
        <w:tc>
          <w:tcPr>
            <w:tcW w:w="828" w:type="dxa"/>
          </w:tcPr>
          <w:p w:rsidR="004B0D97" w:rsidRPr="00825034" w:rsidRDefault="004B0D97" w:rsidP="00825034">
            <w:pPr>
              <w:spacing w:line="360" w:lineRule="auto"/>
              <w:jc w:val="both"/>
              <w:rPr>
                <w:sz w:val="20"/>
                <w:szCs w:val="20"/>
              </w:rPr>
            </w:pPr>
            <w:r w:rsidRPr="00825034">
              <w:rPr>
                <w:sz w:val="20"/>
                <w:szCs w:val="20"/>
              </w:rPr>
              <w:t>П</w:t>
            </w:r>
          </w:p>
        </w:tc>
        <w:tc>
          <w:tcPr>
            <w:tcW w:w="4434" w:type="dxa"/>
          </w:tcPr>
          <w:p w:rsidR="004B0D97" w:rsidRPr="00825034" w:rsidRDefault="004B0D97" w:rsidP="00825034">
            <w:pPr>
              <w:pStyle w:val="a8"/>
              <w:spacing w:line="360" w:lineRule="auto"/>
              <w:jc w:val="both"/>
              <w:rPr>
                <w:rFonts w:ascii="Times New Roman" w:hAnsi="Times New Roman" w:cs="Times New Roman"/>
              </w:rPr>
            </w:pPr>
            <w:r w:rsidRPr="00825034">
              <w:rPr>
                <w:rFonts w:ascii="Times New Roman" w:hAnsi="Times New Roman" w:cs="Times New Roman"/>
              </w:rPr>
              <w:t>Краткосрочные кредиты и займы</w:t>
            </w:r>
          </w:p>
        </w:tc>
        <w:tc>
          <w:tcPr>
            <w:tcW w:w="1440" w:type="dxa"/>
          </w:tcPr>
          <w:p w:rsidR="004B0D97" w:rsidRPr="00825034" w:rsidRDefault="004B0D97" w:rsidP="00825034">
            <w:pPr>
              <w:pStyle w:val="a8"/>
              <w:spacing w:line="360" w:lineRule="auto"/>
              <w:jc w:val="both"/>
              <w:rPr>
                <w:rFonts w:ascii="Times New Roman" w:hAnsi="Times New Roman" w:cs="Times New Roman"/>
              </w:rPr>
            </w:pPr>
            <w:r w:rsidRPr="00825034">
              <w:rPr>
                <w:rFonts w:ascii="Times New Roman" w:hAnsi="Times New Roman" w:cs="Times New Roman"/>
              </w:rPr>
              <w:t>(+)</w:t>
            </w:r>
          </w:p>
        </w:tc>
      </w:tr>
    </w:tbl>
    <w:p w:rsidR="00825034" w:rsidRDefault="00825034"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lang w:val="en-US"/>
        </w:rPr>
        <w:t>III</w:t>
      </w:r>
      <w:r w:rsidRPr="00B01A61">
        <w:rPr>
          <w:rFonts w:ascii="Times New Roman" w:hAnsi="Times New Roman" w:cs="Times New Roman"/>
          <w:sz w:val="28"/>
          <w:szCs w:val="28"/>
        </w:rPr>
        <w:t xml:space="preserve"> тип Активно – пассивный в сторону увеличения </w:t>
      </w:r>
      <w:r w:rsidRPr="00B01A61">
        <w:rPr>
          <w:rFonts w:ascii="Times New Roman" w:hAnsi="Times New Roman" w:cs="Times New Roman"/>
          <w:sz w:val="28"/>
          <w:szCs w:val="28"/>
        </w:rPr>
        <w:object w:dxaOrig="1400" w:dyaOrig="279">
          <v:shape id="_x0000_i1038" type="#_x0000_t75" style="width:69pt;height:14.25pt" o:ole="">
            <v:imagedata r:id="rId29" o:title=""/>
          </v:shape>
          <o:OLEObject Type="Embed" ProgID="Equation.3" ShapeID="_x0000_i1038" DrawAspect="Content" ObjectID="_1469515238" r:id="rId30"/>
        </w:object>
      </w:r>
    </w:p>
    <w:p w:rsidR="004B0D97" w:rsidRPr="00B01A61" w:rsidRDefault="004B0D97" w:rsidP="00B01A61">
      <w:pPr>
        <w:widowControl w:val="0"/>
        <w:numPr>
          <w:ilvl w:val="0"/>
          <w:numId w:val="107"/>
        </w:numPr>
        <w:autoSpaceDE w:val="0"/>
        <w:autoSpaceDN w:val="0"/>
        <w:adjustRightInd w:val="0"/>
        <w:spacing w:line="360" w:lineRule="auto"/>
        <w:ind w:left="0" w:firstLine="709"/>
        <w:jc w:val="both"/>
        <w:rPr>
          <w:sz w:val="28"/>
          <w:szCs w:val="28"/>
        </w:rPr>
      </w:pPr>
      <w:r w:rsidRPr="00B01A61">
        <w:rPr>
          <w:sz w:val="28"/>
          <w:szCs w:val="28"/>
        </w:rPr>
        <w:t>Получены деньги в кассу с расчетного счета для выплаты заработной платы работникам организации 1300 у.е.</w:t>
      </w:r>
    </w:p>
    <w:p w:rsidR="004B0D97" w:rsidRDefault="004B0D97" w:rsidP="00B01A61">
      <w:pPr>
        <w:widowControl w:val="0"/>
        <w:autoSpaceDE w:val="0"/>
        <w:autoSpaceDN w:val="0"/>
        <w:adjustRightInd w:val="0"/>
        <w:spacing w:line="360" w:lineRule="auto"/>
        <w:ind w:firstLine="709"/>
        <w:jc w:val="both"/>
        <w:rPr>
          <w:sz w:val="28"/>
          <w:szCs w:val="28"/>
        </w:rPr>
      </w:pPr>
      <w:r w:rsidRPr="00B01A61">
        <w:rPr>
          <w:sz w:val="28"/>
          <w:szCs w:val="28"/>
        </w:rPr>
        <w:t>Ответ:</w:t>
      </w:r>
    </w:p>
    <w:p w:rsidR="00825034" w:rsidRPr="00B01A61" w:rsidRDefault="00825034" w:rsidP="00B01A61">
      <w:pPr>
        <w:widowControl w:val="0"/>
        <w:autoSpaceDE w:val="0"/>
        <w:autoSpaceDN w:val="0"/>
        <w:adjustRightInd w:val="0"/>
        <w:spacing w:line="360" w:lineRule="auto"/>
        <w:ind w:firstLine="709"/>
        <w:jc w:val="both"/>
        <w:rPr>
          <w:sz w:val="28"/>
          <w:szCs w:val="28"/>
        </w:rPr>
      </w:pPr>
    </w:p>
    <w:tbl>
      <w:tblPr>
        <w:tblW w:w="0" w:type="auto"/>
        <w:jc w:val="center"/>
        <w:tblLook w:val="01E0" w:firstRow="1" w:lastRow="1" w:firstColumn="1" w:lastColumn="1" w:noHBand="0" w:noVBand="0"/>
      </w:tblPr>
      <w:tblGrid>
        <w:gridCol w:w="1070"/>
        <w:gridCol w:w="4434"/>
        <w:gridCol w:w="1440"/>
      </w:tblGrid>
      <w:tr w:rsidR="004B0D97" w:rsidRPr="00B01A61" w:rsidTr="004C2C7E">
        <w:trPr>
          <w:jc w:val="center"/>
        </w:trPr>
        <w:tc>
          <w:tcPr>
            <w:tcW w:w="828" w:type="dxa"/>
          </w:tcPr>
          <w:p w:rsidR="004B0D97" w:rsidRPr="00825034" w:rsidRDefault="004B0D97" w:rsidP="00B01A61">
            <w:pPr>
              <w:spacing w:line="360" w:lineRule="auto"/>
              <w:ind w:firstLine="709"/>
              <w:jc w:val="both"/>
              <w:rPr>
                <w:sz w:val="20"/>
                <w:szCs w:val="20"/>
              </w:rPr>
            </w:pPr>
            <w:r w:rsidRPr="00825034">
              <w:rPr>
                <w:sz w:val="20"/>
                <w:szCs w:val="20"/>
              </w:rPr>
              <w:t>А</w:t>
            </w:r>
          </w:p>
        </w:tc>
        <w:tc>
          <w:tcPr>
            <w:tcW w:w="4434"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Денежные средства (Касса)</w:t>
            </w:r>
          </w:p>
        </w:tc>
        <w:tc>
          <w:tcPr>
            <w:tcW w:w="1440"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w:t>
            </w:r>
          </w:p>
        </w:tc>
      </w:tr>
      <w:tr w:rsidR="004B0D97" w:rsidRPr="00B01A61" w:rsidTr="004C2C7E">
        <w:trPr>
          <w:jc w:val="center"/>
        </w:trPr>
        <w:tc>
          <w:tcPr>
            <w:tcW w:w="828" w:type="dxa"/>
          </w:tcPr>
          <w:p w:rsidR="004B0D97" w:rsidRPr="00825034" w:rsidRDefault="004B0D97" w:rsidP="00B01A61">
            <w:pPr>
              <w:spacing w:line="360" w:lineRule="auto"/>
              <w:ind w:firstLine="709"/>
              <w:jc w:val="both"/>
              <w:rPr>
                <w:sz w:val="20"/>
                <w:szCs w:val="20"/>
              </w:rPr>
            </w:pPr>
          </w:p>
        </w:tc>
        <w:tc>
          <w:tcPr>
            <w:tcW w:w="4434" w:type="dxa"/>
          </w:tcPr>
          <w:p w:rsidR="004B0D97" w:rsidRPr="00825034" w:rsidRDefault="004B0D97" w:rsidP="00B01A61">
            <w:pPr>
              <w:spacing w:line="360" w:lineRule="auto"/>
              <w:ind w:firstLine="709"/>
              <w:jc w:val="both"/>
              <w:rPr>
                <w:sz w:val="20"/>
                <w:szCs w:val="20"/>
              </w:rPr>
            </w:pPr>
          </w:p>
        </w:tc>
        <w:tc>
          <w:tcPr>
            <w:tcW w:w="1440" w:type="dxa"/>
          </w:tcPr>
          <w:p w:rsidR="004B0D97" w:rsidRPr="00825034" w:rsidRDefault="004B0D97" w:rsidP="00B01A61">
            <w:pPr>
              <w:spacing w:line="360" w:lineRule="auto"/>
              <w:ind w:firstLine="709"/>
              <w:jc w:val="both"/>
              <w:rPr>
                <w:sz w:val="20"/>
                <w:szCs w:val="20"/>
              </w:rPr>
            </w:pPr>
            <w:r w:rsidRPr="00825034">
              <w:rPr>
                <w:sz w:val="20"/>
                <w:szCs w:val="20"/>
              </w:rPr>
              <w:t>1300</w:t>
            </w:r>
          </w:p>
        </w:tc>
      </w:tr>
      <w:tr w:rsidR="004B0D97" w:rsidRPr="00B01A61" w:rsidTr="004C2C7E">
        <w:trPr>
          <w:jc w:val="center"/>
        </w:trPr>
        <w:tc>
          <w:tcPr>
            <w:tcW w:w="828" w:type="dxa"/>
          </w:tcPr>
          <w:p w:rsidR="004B0D97" w:rsidRPr="00825034" w:rsidRDefault="004B0D97" w:rsidP="00B01A61">
            <w:pPr>
              <w:spacing w:line="360" w:lineRule="auto"/>
              <w:ind w:firstLine="709"/>
              <w:jc w:val="both"/>
              <w:rPr>
                <w:sz w:val="20"/>
                <w:szCs w:val="20"/>
              </w:rPr>
            </w:pPr>
            <w:r w:rsidRPr="00825034">
              <w:rPr>
                <w:sz w:val="20"/>
                <w:szCs w:val="20"/>
              </w:rPr>
              <w:t>А</w:t>
            </w:r>
          </w:p>
        </w:tc>
        <w:tc>
          <w:tcPr>
            <w:tcW w:w="4434"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Денежные средства(Расчетный счет)</w:t>
            </w:r>
          </w:p>
        </w:tc>
        <w:tc>
          <w:tcPr>
            <w:tcW w:w="1440"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w:t>
            </w:r>
          </w:p>
        </w:tc>
      </w:tr>
    </w:tbl>
    <w:p w:rsidR="00825034" w:rsidRDefault="00825034"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lang w:val="en-US"/>
        </w:rPr>
        <w:t>I</w:t>
      </w:r>
      <w:r w:rsidRPr="00B01A61">
        <w:rPr>
          <w:rFonts w:ascii="Times New Roman" w:hAnsi="Times New Roman" w:cs="Times New Roman"/>
          <w:sz w:val="28"/>
          <w:szCs w:val="28"/>
        </w:rPr>
        <w:t xml:space="preserve"> тип Активный </w:t>
      </w:r>
      <w:r w:rsidRPr="00B01A61">
        <w:rPr>
          <w:rFonts w:ascii="Times New Roman" w:hAnsi="Times New Roman" w:cs="Times New Roman"/>
          <w:sz w:val="28"/>
          <w:szCs w:val="28"/>
        </w:rPr>
        <w:object w:dxaOrig="1400" w:dyaOrig="279">
          <v:shape id="_x0000_i1039" type="#_x0000_t75" style="width:69pt;height:14.25pt" o:ole="">
            <v:imagedata r:id="rId27" o:title=""/>
          </v:shape>
          <o:OLEObject Type="Embed" ProgID="Equation.3" ShapeID="_x0000_i1039" DrawAspect="Content" ObjectID="_1469515239" r:id="rId31"/>
        </w:object>
      </w:r>
    </w:p>
    <w:p w:rsidR="004B0D97" w:rsidRPr="00B01A61" w:rsidRDefault="004B0D97" w:rsidP="00B01A61">
      <w:pPr>
        <w:widowControl w:val="0"/>
        <w:numPr>
          <w:ilvl w:val="0"/>
          <w:numId w:val="107"/>
        </w:numPr>
        <w:autoSpaceDE w:val="0"/>
        <w:autoSpaceDN w:val="0"/>
        <w:adjustRightInd w:val="0"/>
        <w:spacing w:line="360" w:lineRule="auto"/>
        <w:ind w:left="0" w:firstLine="709"/>
        <w:jc w:val="both"/>
        <w:rPr>
          <w:sz w:val="28"/>
          <w:szCs w:val="28"/>
        </w:rPr>
      </w:pPr>
      <w:r w:rsidRPr="00B01A61">
        <w:rPr>
          <w:sz w:val="28"/>
          <w:szCs w:val="28"/>
        </w:rPr>
        <w:t>Выдана из кассы заработная плата работникам организации 1290 у.е.</w:t>
      </w:r>
    </w:p>
    <w:p w:rsidR="004B0D97" w:rsidRDefault="004B0D97" w:rsidP="00B01A61">
      <w:pPr>
        <w:widowControl w:val="0"/>
        <w:autoSpaceDE w:val="0"/>
        <w:autoSpaceDN w:val="0"/>
        <w:adjustRightInd w:val="0"/>
        <w:spacing w:line="360" w:lineRule="auto"/>
        <w:ind w:firstLine="709"/>
        <w:jc w:val="both"/>
        <w:rPr>
          <w:sz w:val="28"/>
          <w:szCs w:val="28"/>
        </w:rPr>
      </w:pPr>
      <w:r w:rsidRPr="00B01A61">
        <w:rPr>
          <w:sz w:val="28"/>
          <w:szCs w:val="28"/>
        </w:rPr>
        <w:t>Ответ:</w:t>
      </w:r>
    </w:p>
    <w:p w:rsidR="00825034" w:rsidRPr="00B01A61" w:rsidRDefault="00825034" w:rsidP="00B01A61">
      <w:pPr>
        <w:widowControl w:val="0"/>
        <w:autoSpaceDE w:val="0"/>
        <w:autoSpaceDN w:val="0"/>
        <w:adjustRightInd w:val="0"/>
        <w:spacing w:line="360" w:lineRule="auto"/>
        <w:ind w:firstLine="709"/>
        <w:jc w:val="both"/>
        <w:rPr>
          <w:sz w:val="28"/>
          <w:szCs w:val="28"/>
        </w:rPr>
      </w:pPr>
    </w:p>
    <w:tbl>
      <w:tblPr>
        <w:tblW w:w="0" w:type="auto"/>
        <w:jc w:val="center"/>
        <w:tblLook w:val="01E0" w:firstRow="1" w:lastRow="1" w:firstColumn="1" w:lastColumn="1" w:noHBand="0" w:noVBand="0"/>
      </w:tblPr>
      <w:tblGrid>
        <w:gridCol w:w="1070"/>
        <w:gridCol w:w="4434"/>
        <w:gridCol w:w="1440"/>
      </w:tblGrid>
      <w:tr w:rsidR="004B0D97" w:rsidRPr="00B01A61" w:rsidTr="004C2C7E">
        <w:trPr>
          <w:jc w:val="center"/>
        </w:trPr>
        <w:tc>
          <w:tcPr>
            <w:tcW w:w="828" w:type="dxa"/>
          </w:tcPr>
          <w:p w:rsidR="004B0D97" w:rsidRPr="00825034" w:rsidRDefault="004B0D97" w:rsidP="00B01A61">
            <w:pPr>
              <w:spacing w:line="360" w:lineRule="auto"/>
              <w:ind w:firstLine="709"/>
              <w:jc w:val="both"/>
              <w:rPr>
                <w:sz w:val="20"/>
                <w:szCs w:val="20"/>
              </w:rPr>
            </w:pPr>
            <w:r w:rsidRPr="00825034">
              <w:rPr>
                <w:sz w:val="20"/>
                <w:szCs w:val="20"/>
              </w:rPr>
              <w:t>А</w:t>
            </w:r>
          </w:p>
        </w:tc>
        <w:tc>
          <w:tcPr>
            <w:tcW w:w="4434"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Денежные средства (Касса)</w:t>
            </w:r>
          </w:p>
        </w:tc>
        <w:tc>
          <w:tcPr>
            <w:tcW w:w="1440"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w:t>
            </w:r>
          </w:p>
        </w:tc>
      </w:tr>
      <w:tr w:rsidR="004B0D97" w:rsidRPr="00B01A61" w:rsidTr="004C2C7E">
        <w:trPr>
          <w:jc w:val="center"/>
        </w:trPr>
        <w:tc>
          <w:tcPr>
            <w:tcW w:w="828" w:type="dxa"/>
          </w:tcPr>
          <w:p w:rsidR="004B0D97" w:rsidRPr="00825034" w:rsidRDefault="004B0D97" w:rsidP="00B01A61">
            <w:pPr>
              <w:spacing w:line="360" w:lineRule="auto"/>
              <w:ind w:firstLine="709"/>
              <w:jc w:val="both"/>
              <w:rPr>
                <w:sz w:val="20"/>
                <w:szCs w:val="20"/>
              </w:rPr>
            </w:pPr>
          </w:p>
        </w:tc>
        <w:tc>
          <w:tcPr>
            <w:tcW w:w="4434" w:type="dxa"/>
          </w:tcPr>
          <w:p w:rsidR="004B0D97" w:rsidRPr="00825034" w:rsidRDefault="004B0D97" w:rsidP="00B01A61">
            <w:pPr>
              <w:pStyle w:val="a8"/>
              <w:spacing w:line="360" w:lineRule="auto"/>
              <w:ind w:firstLine="709"/>
              <w:jc w:val="both"/>
              <w:rPr>
                <w:rFonts w:ascii="Times New Roman" w:hAnsi="Times New Roman" w:cs="Times New Roman"/>
              </w:rPr>
            </w:pPr>
          </w:p>
        </w:tc>
        <w:tc>
          <w:tcPr>
            <w:tcW w:w="1440"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1290</w:t>
            </w:r>
          </w:p>
        </w:tc>
      </w:tr>
      <w:tr w:rsidR="004B0D97" w:rsidRPr="00B01A61" w:rsidTr="004C2C7E">
        <w:trPr>
          <w:jc w:val="center"/>
        </w:trPr>
        <w:tc>
          <w:tcPr>
            <w:tcW w:w="828" w:type="dxa"/>
          </w:tcPr>
          <w:p w:rsidR="004B0D97" w:rsidRPr="00825034" w:rsidRDefault="004B0D97" w:rsidP="00B01A61">
            <w:pPr>
              <w:spacing w:line="360" w:lineRule="auto"/>
              <w:ind w:firstLine="709"/>
              <w:jc w:val="both"/>
              <w:rPr>
                <w:sz w:val="20"/>
                <w:szCs w:val="20"/>
              </w:rPr>
            </w:pPr>
            <w:r w:rsidRPr="00825034">
              <w:rPr>
                <w:sz w:val="20"/>
                <w:szCs w:val="20"/>
              </w:rPr>
              <w:t>П</w:t>
            </w:r>
          </w:p>
        </w:tc>
        <w:tc>
          <w:tcPr>
            <w:tcW w:w="4434"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Задолженность перед персоналом</w:t>
            </w:r>
          </w:p>
        </w:tc>
        <w:tc>
          <w:tcPr>
            <w:tcW w:w="1440"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w:t>
            </w:r>
          </w:p>
        </w:tc>
      </w:tr>
    </w:tbl>
    <w:p w:rsidR="00825034" w:rsidRDefault="00825034"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lang w:val="en-US"/>
        </w:rPr>
        <w:t>IV</w:t>
      </w:r>
      <w:r w:rsidRPr="00B01A61">
        <w:rPr>
          <w:rFonts w:ascii="Times New Roman" w:hAnsi="Times New Roman" w:cs="Times New Roman"/>
          <w:sz w:val="28"/>
          <w:szCs w:val="28"/>
        </w:rPr>
        <w:t xml:space="preserve"> тип Активно – пассивный сторону уменьшения </w:t>
      </w:r>
      <w:r w:rsidRPr="00B01A61">
        <w:rPr>
          <w:rFonts w:ascii="Times New Roman" w:hAnsi="Times New Roman" w:cs="Times New Roman"/>
          <w:sz w:val="28"/>
          <w:szCs w:val="28"/>
        </w:rPr>
        <w:object w:dxaOrig="1400" w:dyaOrig="279">
          <v:shape id="_x0000_i1040" type="#_x0000_t75" style="width:69pt;height:14.25pt" o:ole="">
            <v:imagedata r:id="rId32" o:title=""/>
          </v:shape>
          <o:OLEObject Type="Embed" ProgID="Equation.3" ShapeID="_x0000_i1040" DrawAspect="Content" ObjectID="_1469515240" r:id="rId33"/>
        </w:object>
      </w:r>
    </w:p>
    <w:p w:rsidR="004B0D97" w:rsidRPr="00B01A61" w:rsidRDefault="004B0D97" w:rsidP="00B01A61">
      <w:pPr>
        <w:widowControl w:val="0"/>
        <w:numPr>
          <w:ilvl w:val="0"/>
          <w:numId w:val="107"/>
        </w:numPr>
        <w:autoSpaceDE w:val="0"/>
        <w:autoSpaceDN w:val="0"/>
        <w:adjustRightInd w:val="0"/>
        <w:spacing w:line="360" w:lineRule="auto"/>
        <w:ind w:left="0" w:firstLine="709"/>
        <w:jc w:val="both"/>
        <w:rPr>
          <w:sz w:val="28"/>
          <w:szCs w:val="28"/>
        </w:rPr>
      </w:pPr>
      <w:r w:rsidRPr="00B01A61">
        <w:rPr>
          <w:sz w:val="28"/>
          <w:szCs w:val="28"/>
        </w:rPr>
        <w:t>Возвращена на расчетный счет неполученная (депонированная) заработная плата 10 у.е.</w:t>
      </w:r>
    </w:p>
    <w:p w:rsidR="004B0D97" w:rsidRDefault="004B0D97" w:rsidP="00B01A61">
      <w:pPr>
        <w:widowControl w:val="0"/>
        <w:tabs>
          <w:tab w:val="left" w:pos="3075"/>
        </w:tabs>
        <w:autoSpaceDE w:val="0"/>
        <w:autoSpaceDN w:val="0"/>
        <w:adjustRightInd w:val="0"/>
        <w:spacing w:line="360" w:lineRule="auto"/>
        <w:ind w:firstLine="709"/>
        <w:jc w:val="both"/>
        <w:rPr>
          <w:sz w:val="28"/>
          <w:szCs w:val="28"/>
        </w:rPr>
      </w:pPr>
      <w:r w:rsidRPr="00B01A61">
        <w:rPr>
          <w:sz w:val="28"/>
          <w:szCs w:val="28"/>
        </w:rPr>
        <w:t>Ответ:</w:t>
      </w:r>
    </w:p>
    <w:p w:rsidR="00825034" w:rsidRPr="00B01A61" w:rsidRDefault="00825034" w:rsidP="00B01A61">
      <w:pPr>
        <w:widowControl w:val="0"/>
        <w:tabs>
          <w:tab w:val="left" w:pos="3075"/>
        </w:tabs>
        <w:autoSpaceDE w:val="0"/>
        <w:autoSpaceDN w:val="0"/>
        <w:adjustRightInd w:val="0"/>
        <w:spacing w:line="360" w:lineRule="auto"/>
        <w:ind w:firstLine="709"/>
        <w:jc w:val="both"/>
        <w:rPr>
          <w:sz w:val="28"/>
          <w:szCs w:val="28"/>
        </w:rPr>
      </w:pPr>
    </w:p>
    <w:tbl>
      <w:tblPr>
        <w:tblW w:w="0" w:type="auto"/>
        <w:jc w:val="center"/>
        <w:tblLook w:val="01E0" w:firstRow="1" w:lastRow="1" w:firstColumn="1" w:lastColumn="1" w:noHBand="0" w:noVBand="0"/>
      </w:tblPr>
      <w:tblGrid>
        <w:gridCol w:w="1070"/>
        <w:gridCol w:w="4434"/>
        <w:gridCol w:w="1440"/>
      </w:tblGrid>
      <w:tr w:rsidR="004B0D97" w:rsidRPr="00B01A61" w:rsidTr="004C2C7E">
        <w:trPr>
          <w:jc w:val="center"/>
        </w:trPr>
        <w:tc>
          <w:tcPr>
            <w:tcW w:w="828" w:type="dxa"/>
          </w:tcPr>
          <w:p w:rsidR="004B0D97" w:rsidRPr="00825034" w:rsidRDefault="004B0D97" w:rsidP="00B01A61">
            <w:pPr>
              <w:spacing w:line="360" w:lineRule="auto"/>
              <w:ind w:firstLine="709"/>
              <w:jc w:val="both"/>
              <w:rPr>
                <w:sz w:val="20"/>
                <w:szCs w:val="20"/>
              </w:rPr>
            </w:pPr>
            <w:r w:rsidRPr="00825034">
              <w:rPr>
                <w:sz w:val="20"/>
                <w:szCs w:val="20"/>
              </w:rPr>
              <w:t>А</w:t>
            </w:r>
          </w:p>
        </w:tc>
        <w:tc>
          <w:tcPr>
            <w:tcW w:w="4434"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Денежные средства (Касса)</w:t>
            </w:r>
          </w:p>
        </w:tc>
        <w:tc>
          <w:tcPr>
            <w:tcW w:w="1440"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w:t>
            </w:r>
          </w:p>
        </w:tc>
      </w:tr>
      <w:tr w:rsidR="004B0D97" w:rsidRPr="00B01A61" w:rsidTr="004C2C7E">
        <w:trPr>
          <w:jc w:val="center"/>
        </w:trPr>
        <w:tc>
          <w:tcPr>
            <w:tcW w:w="828" w:type="dxa"/>
          </w:tcPr>
          <w:p w:rsidR="004B0D97" w:rsidRPr="00825034" w:rsidRDefault="004B0D97" w:rsidP="00B01A61">
            <w:pPr>
              <w:spacing w:line="360" w:lineRule="auto"/>
              <w:ind w:firstLine="709"/>
              <w:jc w:val="both"/>
              <w:rPr>
                <w:sz w:val="20"/>
                <w:szCs w:val="20"/>
              </w:rPr>
            </w:pPr>
          </w:p>
        </w:tc>
        <w:tc>
          <w:tcPr>
            <w:tcW w:w="4434" w:type="dxa"/>
          </w:tcPr>
          <w:p w:rsidR="004B0D97" w:rsidRPr="00825034" w:rsidRDefault="004B0D97" w:rsidP="00B01A61">
            <w:pPr>
              <w:pStyle w:val="a8"/>
              <w:spacing w:line="360" w:lineRule="auto"/>
              <w:ind w:firstLine="709"/>
              <w:jc w:val="both"/>
              <w:rPr>
                <w:rFonts w:ascii="Times New Roman" w:hAnsi="Times New Roman" w:cs="Times New Roman"/>
              </w:rPr>
            </w:pPr>
          </w:p>
        </w:tc>
        <w:tc>
          <w:tcPr>
            <w:tcW w:w="1440"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10</w:t>
            </w:r>
          </w:p>
        </w:tc>
      </w:tr>
      <w:tr w:rsidR="004B0D97" w:rsidRPr="00B01A61" w:rsidTr="004C2C7E">
        <w:trPr>
          <w:jc w:val="center"/>
        </w:trPr>
        <w:tc>
          <w:tcPr>
            <w:tcW w:w="828" w:type="dxa"/>
          </w:tcPr>
          <w:p w:rsidR="004B0D97" w:rsidRPr="00825034" w:rsidRDefault="004B0D97" w:rsidP="00B01A61">
            <w:pPr>
              <w:spacing w:line="360" w:lineRule="auto"/>
              <w:ind w:firstLine="709"/>
              <w:jc w:val="both"/>
              <w:rPr>
                <w:sz w:val="20"/>
                <w:szCs w:val="20"/>
              </w:rPr>
            </w:pPr>
            <w:r w:rsidRPr="00825034">
              <w:rPr>
                <w:sz w:val="20"/>
                <w:szCs w:val="20"/>
              </w:rPr>
              <w:t>А</w:t>
            </w:r>
          </w:p>
        </w:tc>
        <w:tc>
          <w:tcPr>
            <w:tcW w:w="4434"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Денежные средства (Расчетный счет)</w:t>
            </w:r>
          </w:p>
        </w:tc>
        <w:tc>
          <w:tcPr>
            <w:tcW w:w="1440"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w:t>
            </w:r>
          </w:p>
        </w:tc>
      </w:tr>
    </w:tbl>
    <w:p w:rsidR="00825034" w:rsidRDefault="00825034"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lang w:val="en-US"/>
        </w:rPr>
        <w:t>I</w:t>
      </w:r>
      <w:r w:rsidRPr="00B01A61">
        <w:rPr>
          <w:rFonts w:ascii="Times New Roman" w:hAnsi="Times New Roman" w:cs="Times New Roman"/>
          <w:sz w:val="28"/>
          <w:szCs w:val="28"/>
        </w:rPr>
        <w:t xml:space="preserve"> тип Активный </w:t>
      </w:r>
      <w:r w:rsidRPr="00B01A61">
        <w:rPr>
          <w:rFonts w:ascii="Times New Roman" w:hAnsi="Times New Roman" w:cs="Times New Roman"/>
          <w:sz w:val="28"/>
          <w:szCs w:val="28"/>
        </w:rPr>
        <w:object w:dxaOrig="1400" w:dyaOrig="279">
          <v:shape id="_x0000_i1041" type="#_x0000_t75" style="width:69pt;height:14.25pt" o:ole="">
            <v:imagedata r:id="rId27" o:title=""/>
          </v:shape>
          <o:OLEObject Type="Embed" ProgID="Equation.3" ShapeID="_x0000_i1041" DrawAspect="Content" ObjectID="_1469515241" r:id="rId34"/>
        </w:object>
      </w:r>
    </w:p>
    <w:p w:rsidR="004B0D97" w:rsidRPr="00B01A61" w:rsidRDefault="004B0D97" w:rsidP="00B01A61">
      <w:pPr>
        <w:widowControl w:val="0"/>
        <w:numPr>
          <w:ilvl w:val="0"/>
          <w:numId w:val="107"/>
        </w:numPr>
        <w:autoSpaceDE w:val="0"/>
        <w:autoSpaceDN w:val="0"/>
        <w:adjustRightInd w:val="0"/>
        <w:spacing w:line="360" w:lineRule="auto"/>
        <w:ind w:left="0" w:firstLine="709"/>
        <w:jc w:val="both"/>
        <w:rPr>
          <w:sz w:val="28"/>
          <w:szCs w:val="28"/>
        </w:rPr>
      </w:pPr>
      <w:r w:rsidRPr="00B01A61">
        <w:rPr>
          <w:sz w:val="28"/>
          <w:szCs w:val="28"/>
        </w:rPr>
        <w:t>Поступили в организацию безвозмездно новые основные средства 400 у.е.</w:t>
      </w:r>
    </w:p>
    <w:p w:rsidR="004B0D97" w:rsidRDefault="004B0D97" w:rsidP="00B01A61">
      <w:pPr>
        <w:widowControl w:val="0"/>
        <w:autoSpaceDE w:val="0"/>
        <w:autoSpaceDN w:val="0"/>
        <w:adjustRightInd w:val="0"/>
        <w:spacing w:line="360" w:lineRule="auto"/>
        <w:ind w:firstLine="709"/>
        <w:jc w:val="both"/>
        <w:rPr>
          <w:sz w:val="28"/>
          <w:szCs w:val="28"/>
        </w:rPr>
      </w:pPr>
      <w:r w:rsidRPr="00B01A61">
        <w:rPr>
          <w:sz w:val="28"/>
          <w:szCs w:val="28"/>
        </w:rPr>
        <w:t>Ответ:</w:t>
      </w:r>
    </w:p>
    <w:p w:rsidR="00825034" w:rsidRPr="00B01A61" w:rsidRDefault="00825034" w:rsidP="00B01A61">
      <w:pPr>
        <w:widowControl w:val="0"/>
        <w:autoSpaceDE w:val="0"/>
        <w:autoSpaceDN w:val="0"/>
        <w:adjustRightInd w:val="0"/>
        <w:spacing w:line="360" w:lineRule="auto"/>
        <w:ind w:firstLine="709"/>
        <w:jc w:val="both"/>
        <w:rPr>
          <w:sz w:val="28"/>
          <w:szCs w:val="28"/>
        </w:rPr>
      </w:pPr>
    </w:p>
    <w:tbl>
      <w:tblPr>
        <w:tblW w:w="0" w:type="auto"/>
        <w:jc w:val="center"/>
        <w:tblLook w:val="01E0" w:firstRow="1" w:lastRow="1" w:firstColumn="1" w:lastColumn="1" w:noHBand="0" w:noVBand="0"/>
      </w:tblPr>
      <w:tblGrid>
        <w:gridCol w:w="1070"/>
        <w:gridCol w:w="4434"/>
        <w:gridCol w:w="1440"/>
      </w:tblGrid>
      <w:tr w:rsidR="004B0D97" w:rsidRPr="00B01A61" w:rsidTr="004C2C7E">
        <w:trPr>
          <w:jc w:val="center"/>
        </w:trPr>
        <w:tc>
          <w:tcPr>
            <w:tcW w:w="828" w:type="dxa"/>
          </w:tcPr>
          <w:p w:rsidR="004B0D97" w:rsidRPr="00825034" w:rsidRDefault="004B0D97" w:rsidP="00B01A61">
            <w:pPr>
              <w:spacing w:line="360" w:lineRule="auto"/>
              <w:ind w:firstLine="709"/>
              <w:jc w:val="both"/>
              <w:rPr>
                <w:sz w:val="20"/>
                <w:szCs w:val="20"/>
              </w:rPr>
            </w:pPr>
            <w:r w:rsidRPr="00825034">
              <w:rPr>
                <w:sz w:val="20"/>
                <w:szCs w:val="20"/>
              </w:rPr>
              <w:t>П</w:t>
            </w:r>
          </w:p>
        </w:tc>
        <w:tc>
          <w:tcPr>
            <w:tcW w:w="4434"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Доходы будущих периодов</w:t>
            </w:r>
          </w:p>
        </w:tc>
        <w:tc>
          <w:tcPr>
            <w:tcW w:w="1440"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w:t>
            </w:r>
          </w:p>
        </w:tc>
      </w:tr>
      <w:tr w:rsidR="004B0D97" w:rsidRPr="00B01A61" w:rsidTr="004C2C7E">
        <w:trPr>
          <w:jc w:val="center"/>
        </w:trPr>
        <w:tc>
          <w:tcPr>
            <w:tcW w:w="828" w:type="dxa"/>
          </w:tcPr>
          <w:p w:rsidR="004B0D97" w:rsidRPr="00825034" w:rsidRDefault="004B0D97" w:rsidP="00B01A61">
            <w:pPr>
              <w:spacing w:line="360" w:lineRule="auto"/>
              <w:ind w:firstLine="709"/>
              <w:jc w:val="both"/>
              <w:rPr>
                <w:sz w:val="20"/>
                <w:szCs w:val="20"/>
              </w:rPr>
            </w:pPr>
          </w:p>
        </w:tc>
        <w:tc>
          <w:tcPr>
            <w:tcW w:w="4434" w:type="dxa"/>
          </w:tcPr>
          <w:p w:rsidR="004B0D97" w:rsidRPr="00825034" w:rsidRDefault="004B0D97" w:rsidP="00B01A61">
            <w:pPr>
              <w:pStyle w:val="a8"/>
              <w:spacing w:line="360" w:lineRule="auto"/>
              <w:ind w:firstLine="709"/>
              <w:jc w:val="both"/>
              <w:rPr>
                <w:rFonts w:ascii="Times New Roman" w:hAnsi="Times New Roman" w:cs="Times New Roman"/>
              </w:rPr>
            </w:pPr>
          </w:p>
        </w:tc>
        <w:tc>
          <w:tcPr>
            <w:tcW w:w="1440"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400</w:t>
            </w:r>
          </w:p>
        </w:tc>
      </w:tr>
      <w:tr w:rsidR="004B0D97" w:rsidRPr="00B01A61" w:rsidTr="004C2C7E">
        <w:trPr>
          <w:jc w:val="center"/>
        </w:trPr>
        <w:tc>
          <w:tcPr>
            <w:tcW w:w="828" w:type="dxa"/>
          </w:tcPr>
          <w:p w:rsidR="004B0D97" w:rsidRPr="00825034" w:rsidRDefault="004B0D97" w:rsidP="00B01A61">
            <w:pPr>
              <w:spacing w:line="360" w:lineRule="auto"/>
              <w:ind w:firstLine="709"/>
              <w:jc w:val="both"/>
              <w:rPr>
                <w:sz w:val="20"/>
                <w:szCs w:val="20"/>
              </w:rPr>
            </w:pPr>
            <w:r w:rsidRPr="00825034">
              <w:rPr>
                <w:sz w:val="20"/>
                <w:szCs w:val="20"/>
              </w:rPr>
              <w:t>А</w:t>
            </w:r>
          </w:p>
        </w:tc>
        <w:tc>
          <w:tcPr>
            <w:tcW w:w="4434"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Основные средства</w:t>
            </w:r>
          </w:p>
        </w:tc>
        <w:tc>
          <w:tcPr>
            <w:tcW w:w="1440"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w:t>
            </w:r>
          </w:p>
        </w:tc>
      </w:tr>
    </w:tbl>
    <w:p w:rsidR="00825034" w:rsidRDefault="00825034"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lang w:val="en-US"/>
        </w:rPr>
        <w:t>III</w:t>
      </w:r>
      <w:r w:rsidRPr="00B01A61">
        <w:rPr>
          <w:rFonts w:ascii="Times New Roman" w:hAnsi="Times New Roman" w:cs="Times New Roman"/>
          <w:sz w:val="28"/>
          <w:szCs w:val="28"/>
        </w:rPr>
        <w:t xml:space="preserve"> тип Активно – пассивный в сторону увеличения </w:t>
      </w:r>
      <w:r w:rsidRPr="00B01A61">
        <w:rPr>
          <w:rFonts w:ascii="Times New Roman" w:hAnsi="Times New Roman" w:cs="Times New Roman"/>
          <w:sz w:val="28"/>
          <w:szCs w:val="28"/>
        </w:rPr>
        <w:object w:dxaOrig="1400" w:dyaOrig="279">
          <v:shape id="_x0000_i1042" type="#_x0000_t75" style="width:69pt;height:14.25pt" o:ole="">
            <v:imagedata r:id="rId35" o:title=""/>
          </v:shape>
          <o:OLEObject Type="Embed" ProgID="Equation.3" ShapeID="_x0000_i1042" DrawAspect="Content" ObjectID="_1469515242" r:id="rId36"/>
        </w:object>
      </w:r>
    </w:p>
    <w:p w:rsidR="004B0D97" w:rsidRPr="00B01A61" w:rsidRDefault="004B0D97" w:rsidP="00B01A61">
      <w:pPr>
        <w:widowControl w:val="0"/>
        <w:numPr>
          <w:ilvl w:val="0"/>
          <w:numId w:val="107"/>
        </w:numPr>
        <w:autoSpaceDE w:val="0"/>
        <w:autoSpaceDN w:val="0"/>
        <w:adjustRightInd w:val="0"/>
        <w:spacing w:line="360" w:lineRule="auto"/>
        <w:ind w:left="0" w:firstLine="709"/>
        <w:jc w:val="both"/>
        <w:rPr>
          <w:sz w:val="28"/>
          <w:szCs w:val="28"/>
        </w:rPr>
      </w:pPr>
      <w:r w:rsidRPr="00B01A61">
        <w:rPr>
          <w:sz w:val="28"/>
          <w:szCs w:val="28"/>
        </w:rPr>
        <w:t>Начислена заработная плата работникам организации 1200 у.е.</w:t>
      </w:r>
    </w:p>
    <w:p w:rsidR="004B0D97" w:rsidRDefault="004B0D97" w:rsidP="00B01A61">
      <w:pPr>
        <w:widowControl w:val="0"/>
        <w:autoSpaceDE w:val="0"/>
        <w:autoSpaceDN w:val="0"/>
        <w:adjustRightInd w:val="0"/>
        <w:spacing w:line="360" w:lineRule="auto"/>
        <w:ind w:firstLine="709"/>
        <w:jc w:val="both"/>
        <w:rPr>
          <w:sz w:val="28"/>
          <w:szCs w:val="28"/>
        </w:rPr>
      </w:pPr>
      <w:r w:rsidRPr="00B01A61">
        <w:rPr>
          <w:sz w:val="28"/>
          <w:szCs w:val="28"/>
        </w:rPr>
        <w:t>Ответ:</w:t>
      </w:r>
    </w:p>
    <w:p w:rsidR="00825034" w:rsidRPr="00B01A61" w:rsidRDefault="00825034" w:rsidP="00B01A61">
      <w:pPr>
        <w:widowControl w:val="0"/>
        <w:autoSpaceDE w:val="0"/>
        <w:autoSpaceDN w:val="0"/>
        <w:adjustRightInd w:val="0"/>
        <w:spacing w:line="360" w:lineRule="auto"/>
        <w:ind w:firstLine="709"/>
        <w:jc w:val="both"/>
        <w:rPr>
          <w:sz w:val="28"/>
          <w:szCs w:val="28"/>
        </w:rPr>
      </w:pPr>
    </w:p>
    <w:tbl>
      <w:tblPr>
        <w:tblW w:w="0" w:type="auto"/>
        <w:jc w:val="center"/>
        <w:tblLook w:val="01E0" w:firstRow="1" w:lastRow="1" w:firstColumn="1" w:lastColumn="1" w:noHBand="0" w:noVBand="0"/>
      </w:tblPr>
      <w:tblGrid>
        <w:gridCol w:w="1070"/>
        <w:gridCol w:w="4434"/>
        <w:gridCol w:w="1440"/>
      </w:tblGrid>
      <w:tr w:rsidR="004B0D97" w:rsidRPr="00B01A61" w:rsidTr="004C2C7E">
        <w:trPr>
          <w:jc w:val="center"/>
        </w:trPr>
        <w:tc>
          <w:tcPr>
            <w:tcW w:w="828" w:type="dxa"/>
          </w:tcPr>
          <w:p w:rsidR="004B0D97" w:rsidRPr="00825034" w:rsidRDefault="004B0D97" w:rsidP="00B01A61">
            <w:pPr>
              <w:spacing w:line="360" w:lineRule="auto"/>
              <w:ind w:firstLine="709"/>
              <w:jc w:val="both"/>
              <w:rPr>
                <w:sz w:val="20"/>
                <w:szCs w:val="20"/>
              </w:rPr>
            </w:pPr>
            <w:r w:rsidRPr="00825034">
              <w:rPr>
                <w:sz w:val="20"/>
                <w:szCs w:val="20"/>
              </w:rPr>
              <w:t>П</w:t>
            </w:r>
          </w:p>
        </w:tc>
        <w:tc>
          <w:tcPr>
            <w:tcW w:w="4434"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 xml:space="preserve">Задолженность перед персоналом </w:t>
            </w:r>
          </w:p>
        </w:tc>
        <w:tc>
          <w:tcPr>
            <w:tcW w:w="1440"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w:t>
            </w:r>
          </w:p>
        </w:tc>
      </w:tr>
      <w:tr w:rsidR="004B0D97" w:rsidRPr="00B01A61" w:rsidTr="004C2C7E">
        <w:trPr>
          <w:jc w:val="center"/>
        </w:trPr>
        <w:tc>
          <w:tcPr>
            <w:tcW w:w="828" w:type="dxa"/>
          </w:tcPr>
          <w:p w:rsidR="004B0D97" w:rsidRPr="00825034" w:rsidRDefault="004B0D97" w:rsidP="00B01A61">
            <w:pPr>
              <w:spacing w:line="360" w:lineRule="auto"/>
              <w:ind w:firstLine="709"/>
              <w:jc w:val="both"/>
              <w:rPr>
                <w:sz w:val="20"/>
                <w:szCs w:val="20"/>
              </w:rPr>
            </w:pPr>
          </w:p>
        </w:tc>
        <w:tc>
          <w:tcPr>
            <w:tcW w:w="4434" w:type="dxa"/>
          </w:tcPr>
          <w:p w:rsidR="004B0D97" w:rsidRPr="00825034" w:rsidRDefault="004B0D97" w:rsidP="00B01A61">
            <w:pPr>
              <w:pStyle w:val="a8"/>
              <w:spacing w:line="360" w:lineRule="auto"/>
              <w:ind w:firstLine="709"/>
              <w:jc w:val="both"/>
              <w:rPr>
                <w:rFonts w:ascii="Times New Roman" w:hAnsi="Times New Roman" w:cs="Times New Roman"/>
              </w:rPr>
            </w:pPr>
          </w:p>
        </w:tc>
        <w:tc>
          <w:tcPr>
            <w:tcW w:w="1440"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1200</w:t>
            </w:r>
          </w:p>
        </w:tc>
      </w:tr>
      <w:tr w:rsidR="004B0D97" w:rsidRPr="00B01A61" w:rsidTr="004C2C7E">
        <w:trPr>
          <w:jc w:val="center"/>
        </w:trPr>
        <w:tc>
          <w:tcPr>
            <w:tcW w:w="828" w:type="dxa"/>
          </w:tcPr>
          <w:p w:rsidR="004B0D97" w:rsidRPr="00825034" w:rsidRDefault="004B0D97" w:rsidP="00B01A61">
            <w:pPr>
              <w:spacing w:line="360" w:lineRule="auto"/>
              <w:ind w:firstLine="709"/>
              <w:jc w:val="both"/>
              <w:rPr>
                <w:sz w:val="20"/>
                <w:szCs w:val="20"/>
              </w:rPr>
            </w:pPr>
            <w:r w:rsidRPr="00825034">
              <w:rPr>
                <w:sz w:val="20"/>
                <w:szCs w:val="20"/>
              </w:rPr>
              <w:t>А</w:t>
            </w:r>
          </w:p>
        </w:tc>
        <w:tc>
          <w:tcPr>
            <w:tcW w:w="4434"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Затраты</w:t>
            </w:r>
          </w:p>
        </w:tc>
        <w:tc>
          <w:tcPr>
            <w:tcW w:w="1440"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w:t>
            </w:r>
          </w:p>
        </w:tc>
      </w:tr>
    </w:tbl>
    <w:p w:rsidR="00825034" w:rsidRDefault="00825034"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lang w:val="en-US"/>
        </w:rPr>
        <w:t>III</w:t>
      </w:r>
      <w:r w:rsidRPr="00B01A61">
        <w:rPr>
          <w:rFonts w:ascii="Times New Roman" w:hAnsi="Times New Roman" w:cs="Times New Roman"/>
          <w:sz w:val="28"/>
          <w:szCs w:val="28"/>
        </w:rPr>
        <w:t xml:space="preserve"> тип Активно – пассивный в сторону увеличения </w:t>
      </w:r>
      <w:r w:rsidRPr="00B01A61">
        <w:rPr>
          <w:rFonts w:ascii="Times New Roman" w:hAnsi="Times New Roman" w:cs="Times New Roman"/>
          <w:sz w:val="28"/>
          <w:szCs w:val="28"/>
        </w:rPr>
        <w:object w:dxaOrig="1400" w:dyaOrig="279">
          <v:shape id="_x0000_i1043" type="#_x0000_t75" style="width:69pt;height:14.25pt" o:ole="">
            <v:imagedata r:id="rId35" o:title=""/>
          </v:shape>
          <o:OLEObject Type="Embed" ProgID="Equation.3" ShapeID="_x0000_i1043" DrawAspect="Content" ObjectID="_1469515243" r:id="rId37"/>
        </w:object>
      </w:r>
    </w:p>
    <w:p w:rsidR="004B0D97" w:rsidRPr="00B01A61" w:rsidRDefault="004B0D97" w:rsidP="00B01A61">
      <w:pPr>
        <w:widowControl w:val="0"/>
        <w:numPr>
          <w:ilvl w:val="0"/>
          <w:numId w:val="107"/>
        </w:numPr>
        <w:autoSpaceDE w:val="0"/>
        <w:autoSpaceDN w:val="0"/>
        <w:adjustRightInd w:val="0"/>
        <w:spacing w:line="360" w:lineRule="auto"/>
        <w:ind w:left="0" w:firstLine="709"/>
        <w:jc w:val="both"/>
        <w:rPr>
          <w:sz w:val="28"/>
          <w:szCs w:val="28"/>
        </w:rPr>
      </w:pPr>
      <w:r w:rsidRPr="00B01A61">
        <w:rPr>
          <w:sz w:val="28"/>
          <w:szCs w:val="28"/>
        </w:rPr>
        <w:t>Удержан из заработной платы налог на доходы физических лиц 290 у.е.</w:t>
      </w:r>
    </w:p>
    <w:p w:rsidR="004B0D97" w:rsidRDefault="004B0D97" w:rsidP="00B01A61">
      <w:pPr>
        <w:widowControl w:val="0"/>
        <w:autoSpaceDE w:val="0"/>
        <w:autoSpaceDN w:val="0"/>
        <w:adjustRightInd w:val="0"/>
        <w:spacing w:line="360" w:lineRule="auto"/>
        <w:ind w:firstLine="709"/>
        <w:jc w:val="both"/>
        <w:rPr>
          <w:sz w:val="28"/>
          <w:szCs w:val="28"/>
        </w:rPr>
      </w:pPr>
      <w:r w:rsidRPr="00B01A61">
        <w:rPr>
          <w:sz w:val="28"/>
          <w:szCs w:val="28"/>
        </w:rPr>
        <w:t>Ответ:</w:t>
      </w:r>
    </w:p>
    <w:p w:rsidR="00825034" w:rsidRPr="00B01A61" w:rsidRDefault="00825034" w:rsidP="00B01A61">
      <w:pPr>
        <w:widowControl w:val="0"/>
        <w:autoSpaceDE w:val="0"/>
        <w:autoSpaceDN w:val="0"/>
        <w:adjustRightInd w:val="0"/>
        <w:spacing w:line="360" w:lineRule="auto"/>
        <w:ind w:firstLine="709"/>
        <w:jc w:val="both"/>
        <w:rPr>
          <w:sz w:val="28"/>
          <w:szCs w:val="28"/>
        </w:rPr>
      </w:pPr>
    </w:p>
    <w:tbl>
      <w:tblPr>
        <w:tblW w:w="0" w:type="auto"/>
        <w:jc w:val="center"/>
        <w:tblLook w:val="01E0" w:firstRow="1" w:lastRow="1" w:firstColumn="1" w:lastColumn="1" w:noHBand="0" w:noVBand="0"/>
      </w:tblPr>
      <w:tblGrid>
        <w:gridCol w:w="1070"/>
        <w:gridCol w:w="4434"/>
        <w:gridCol w:w="1440"/>
      </w:tblGrid>
      <w:tr w:rsidR="004B0D97" w:rsidRPr="00B01A61" w:rsidTr="004C2C7E">
        <w:trPr>
          <w:jc w:val="center"/>
        </w:trPr>
        <w:tc>
          <w:tcPr>
            <w:tcW w:w="828" w:type="dxa"/>
          </w:tcPr>
          <w:p w:rsidR="004B0D97" w:rsidRPr="00825034" w:rsidRDefault="004B0D97" w:rsidP="00B01A61">
            <w:pPr>
              <w:spacing w:line="360" w:lineRule="auto"/>
              <w:ind w:firstLine="709"/>
              <w:jc w:val="both"/>
              <w:rPr>
                <w:sz w:val="20"/>
                <w:szCs w:val="20"/>
              </w:rPr>
            </w:pPr>
            <w:r w:rsidRPr="00825034">
              <w:rPr>
                <w:sz w:val="20"/>
                <w:szCs w:val="20"/>
              </w:rPr>
              <w:t>П</w:t>
            </w:r>
          </w:p>
        </w:tc>
        <w:tc>
          <w:tcPr>
            <w:tcW w:w="4434"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 xml:space="preserve">Задолженность перед персоналом </w:t>
            </w:r>
          </w:p>
        </w:tc>
        <w:tc>
          <w:tcPr>
            <w:tcW w:w="1440"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w:t>
            </w:r>
          </w:p>
        </w:tc>
      </w:tr>
      <w:tr w:rsidR="004B0D97" w:rsidRPr="00B01A61" w:rsidTr="004C2C7E">
        <w:trPr>
          <w:jc w:val="center"/>
        </w:trPr>
        <w:tc>
          <w:tcPr>
            <w:tcW w:w="828" w:type="dxa"/>
          </w:tcPr>
          <w:p w:rsidR="004B0D97" w:rsidRPr="00825034" w:rsidRDefault="004B0D97" w:rsidP="00B01A61">
            <w:pPr>
              <w:spacing w:line="360" w:lineRule="auto"/>
              <w:ind w:firstLine="709"/>
              <w:jc w:val="both"/>
              <w:rPr>
                <w:sz w:val="20"/>
                <w:szCs w:val="20"/>
              </w:rPr>
            </w:pPr>
          </w:p>
        </w:tc>
        <w:tc>
          <w:tcPr>
            <w:tcW w:w="4434" w:type="dxa"/>
          </w:tcPr>
          <w:p w:rsidR="004B0D97" w:rsidRPr="00825034" w:rsidRDefault="004B0D97" w:rsidP="00B01A61">
            <w:pPr>
              <w:pStyle w:val="a8"/>
              <w:spacing w:line="360" w:lineRule="auto"/>
              <w:ind w:firstLine="709"/>
              <w:jc w:val="both"/>
              <w:rPr>
                <w:rFonts w:ascii="Times New Roman" w:hAnsi="Times New Roman" w:cs="Times New Roman"/>
              </w:rPr>
            </w:pPr>
          </w:p>
        </w:tc>
        <w:tc>
          <w:tcPr>
            <w:tcW w:w="1440"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290</w:t>
            </w:r>
          </w:p>
        </w:tc>
      </w:tr>
      <w:tr w:rsidR="004B0D97" w:rsidRPr="00B01A61" w:rsidTr="004C2C7E">
        <w:trPr>
          <w:jc w:val="center"/>
        </w:trPr>
        <w:tc>
          <w:tcPr>
            <w:tcW w:w="828" w:type="dxa"/>
          </w:tcPr>
          <w:p w:rsidR="004B0D97" w:rsidRPr="00825034" w:rsidRDefault="004B0D97" w:rsidP="00B01A61">
            <w:pPr>
              <w:spacing w:line="360" w:lineRule="auto"/>
              <w:ind w:firstLine="709"/>
              <w:jc w:val="both"/>
              <w:rPr>
                <w:sz w:val="20"/>
                <w:szCs w:val="20"/>
              </w:rPr>
            </w:pPr>
            <w:r w:rsidRPr="00825034">
              <w:rPr>
                <w:sz w:val="20"/>
                <w:szCs w:val="20"/>
              </w:rPr>
              <w:t>П</w:t>
            </w:r>
          </w:p>
        </w:tc>
        <w:tc>
          <w:tcPr>
            <w:tcW w:w="4434"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Задолженность по налогам и сборам</w:t>
            </w:r>
          </w:p>
        </w:tc>
        <w:tc>
          <w:tcPr>
            <w:tcW w:w="1440"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w:t>
            </w:r>
          </w:p>
        </w:tc>
      </w:tr>
    </w:tbl>
    <w:p w:rsidR="00825034" w:rsidRDefault="00825034"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lang w:val="en-US"/>
        </w:rPr>
        <w:t>II</w:t>
      </w:r>
      <w:r w:rsidRPr="00B01A61">
        <w:rPr>
          <w:rFonts w:ascii="Times New Roman" w:hAnsi="Times New Roman" w:cs="Times New Roman"/>
          <w:sz w:val="28"/>
          <w:szCs w:val="28"/>
        </w:rPr>
        <w:t xml:space="preserve"> тип Пассивный </w:t>
      </w:r>
      <w:r w:rsidRPr="00B01A61">
        <w:rPr>
          <w:rFonts w:ascii="Times New Roman" w:hAnsi="Times New Roman" w:cs="Times New Roman"/>
          <w:sz w:val="28"/>
          <w:szCs w:val="28"/>
        </w:rPr>
        <w:object w:dxaOrig="1400" w:dyaOrig="279">
          <v:shape id="_x0000_i1044" type="#_x0000_t75" style="width:69pt;height:14.25pt" o:ole="">
            <v:imagedata r:id="rId38" o:title=""/>
          </v:shape>
          <o:OLEObject Type="Embed" ProgID="Equation.3" ShapeID="_x0000_i1044" DrawAspect="Content" ObjectID="_1469515244" r:id="rId39"/>
        </w:object>
      </w:r>
    </w:p>
    <w:p w:rsidR="004B0D97" w:rsidRPr="00B01A61" w:rsidRDefault="004B0D97" w:rsidP="00B01A61">
      <w:pPr>
        <w:widowControl w:val="0"/>
        <w:numPr>
          <w:ilvl w:val="0"/>
          <w:numId w:val="107"/>
        </w:numPr>
        <w:autoSpaceDE w:val="0"/>
        <w:autoSpaceDN w:val="0"/>
        <w:adjustRightInd w:val="0"/>
        <w:spacing w:line="360" w:lineRule="auto"/>
        <w:ind w:left="0" w:firstLine="709"/>
        <w:jc w:val="both"/>
        <w:rPr>
          <w:sz w:val="28"/>
          <w:szCs w:val="28"/>
        </w:rPr>
      </w:pPr>
      <w:r w:rsidRPr="00B01A61">
        <w:rPr>
          <w:sz w:val="28"/>
          <w:szCs w:val="28"/>
        </w:rPr>
        <w:t>Выдано из кассы в подотчет работнику организации на хозяйственные расходы 0,5 у.е.</w:t>
      </w:r>
    </w:p>
    <w:p w:rsidR="004B0D97" w:rsidRDefault="004B0D97" w:rsidP="00B01A61">
      <w:pPr>
        <w:widowControl w:val="0"/>
        <w:autoSpaceDE w:val="0"/>
        <w:autoSpaceDN w:val="0"/>
        <w:adjustRightInd w:val="0"/>
        <w:spacing w:line="360" w:lineRule="auto"/>
        <w:ind w:firstLine="709"/>
        <w:jc w:val="both"/>
        <w:rPr>
          <w:sz w:val="28"/>
          <w:szCs w:val="28"/>
        </w:rPr>
      </w:pPr>
      <w:r w:rsidRPr="00B01A61">
        <w:rPr>
          <w:sz w:val="28"/>
          <w:szCs w:val="28"/>
        </w:rPr>
        <w:t>Ответ:</w:t>
      </w:r>
    </w:p>
    <w:p w:rsidR="00825034" w:rsidRPr="00B01A61" w:rsidRDefault="00825034" w:rsidP="00B01A61">
      <w:pPr>
        <w:widowControl w:val="0"/>
        <w:autoSpaceDE w:val="0"/>
        <w:autoSpaceDN w:val="0"/>
        <w:adjustRightInd w:val="0"/>
        <w:spacing w:line="360" w:lineRule="auto"/>
        <w:ind w:firstLine="709"/>
        <w:jc w:val="both"/>
        <w:rPr>
          <w:sz w:val="28"/>
          <w:szCs w:val="28"/>
        </w:rPr>
      </w:pPr>
    </w:p>
    <w:tbl>
      <w:tblPr>
        <w:tblW w:w="0" w:type="auto"/>
        <w:jc w:val="center"/>
        <w:tblLook w:val="01E0" w:firstRow="1" w:lastRow="1" w:firstColumn="1" w:lastColumn="1" w:noHBand="0" w:noVBand="0"/>
      </w:tblPr>
      <w:tblGrid>
        <w:gridCol w:w="1070"/>
        <w:gridCol w:w="4434"/>
        <w:gridCol w:w="1440"/>
      </w:tblGrid>
      <w:tr w:rsidR="004B0D97" w:rsidRPr="00B01A61" w:rsidTr="004C2C7E">
        <w:trPr>
          <w:jc w:val="center"/>
        </w:trPr>
        <w:tc>
          <w:tcPr>
            <w:tcW w:w="828" w:type="dxa"/>
          </w:tcPr>
          <w:p w:rsidR="004B0D97" w:rsidRPr="00825034" w:rsidRDefault="004B0D97" w:rsidP="00B01A61">
            <w:pPr>
              <w:spacing w:line="360" w:lineRule="auto"/>
              <w:ind w:firstLine="709"/>
              <w:jc w:val="both"/>
              <w:rPr>
                <w:sz w:val="20"/>
                <w:szCs w:val="20"/>
              </w:rPr>
            </w:pPr>
            <w:r w:rsidRPr="00825034">
              <w:rPr>
                <w:sz w:val="20"/>
                <w:szCs w:val="20"/>
              </w:rPr>
              <w:t>А</w:t>
            </w:r>
          </w:p>
        </w:tc>
        <w:tc>
          <w:tcPr>
            <w:tcW w:w="4434"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Денежные средства (Касса)</w:t>
            </w:r>
          </w:p>
        </w:tc>
        <w:tc>
          <w:tcPr>
            <w:tcW w:w="1440"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w:t>
            </w:r>
          </w:p>
        </w:tc>
      </w:tr>
      <w:tr w:rsidR="004B0D97" w:rsidRPr="00B01A61" w:rsidTr="004C2C7E">
        <w:trPr>
          <w:jc w:val="center"/>
        </w:trPr>
        <w:tc>
          <w:tcPr>
            <w:tcW w:w="828" w:type="dxa"/>
          </w:tcPr>
          <w:p w:rsidR="004B0D97" w:rsidRPr="00825034" w:rsidRDefault="004B0D97" w:rsidP="00B01A61">
            <w:pPr>
              <w:spacing w:line="360" w:lineRule="auto"/>
              <w:ind w:firstLine="709"/>
              <w:jc w:val="both"/>
              <w:rPr>
                <w:sz w:val="20"/>
                <w:szCs w:val="20"/>
              </w:rPr>
            </w:pPr>
          </w:p>
        </w:tc>
        <w:tc>
          <w:tcPr>
            <w:tcW w:w="4434" w:type="dxa"/>
          </w:tcPr>
          <w:p w:rsidR="004B0D97" w:rsidRPr="00825034" w:rsidRDefault="004B0D97" w:rsidP="00B01A61">
            <w:pPr>
              <w:pStyle w:val="a8"/>
              <w:spacing w:line="360" w:lineRule="auto"/>
              <w:ind w:firstLine="709"/>
              <w:jc w:val="both"/>
              <w:rPr>
                <w:rFonts w:ascii="Times New Roman" w:hAnsi="Times New Roman" w:cs="Times New Roman"/>
              </w:rPr>
            </w:pPr>
          </w:p>
        </w:tc>
        <w:tc>
          <w:tcPr>
            <w:tcW w:w="1440"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0,5</w:t>
            </w:r>
          </w:p>
        </w:tc>
      </w:tr>
      <w:tr w:rsidR="004B0D97" w:rsidRPr="00B01A61" w:rsidTr="004C2C7E">
        <w:trPr>
          <w:jc w:val="center"/>
        </w:trPr>
        <w:tc>
          <w:tcPr>
            <w:tcW w:w="828" w:type="dxa"/>
          </w:tcPr>
          <w:p w:rsidR="004B0D97" w:rsidRPr="00825034" w:rsidRDefault="004B0D97" w:rsidP="00B01A61">
            <w:pPr>
              <w:spacing w:line="360" w:lineRule="auto"/>
              <w:ind w:firstLine="709"/>
              <w:jc w:val="both"/>
              <w:rPr>
                <w:sz w:val="20"/>
                <w:szCs w:val="20"/>
              </w:rPr>
            </w:pPr>
            <w:r w:rsidRPr="00825034">
              <w:rPr>
                <w:sz w:val="20"/>
                <w:szCs w:val="20"/>
              </w:rPr>
              <w:t>А</w:t>
            </w:r>
          </w:p>
        </w:tc>
        <w:tc>
          <w:tcPr>
            <w:tcW w:w="4434"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 xml:space="preserve">Дебиторская задолженность </w:t>
            </w:r>
          </w:p>
        </w:tc>
        <w:tc>
          <w:tcPr>
            <w:tcW w:w="1440" w:type="dxa"/>
          </w:tcPr>
          <w:p w:rsidR="004B0D97" w:rsidRPr="00825034" w:rsidRDefault="004B0D97" w:rsidP="00B01A61">
            <w:pPr>
              <w:pStyle w:val="a8"/>
              <w:spacing w:line="360" w:lineRule="auto"/>
              <w:ind w:firstLine="709"/>
              <w:jc w:val="both"/>
              <w:rPr>
                <w:rFonts w:ascii="Times New Roman" w:hAnsi="Times New Roman" w:cs="Times New Roman"/>
              </w:rPr>
            </w:pPr>
            <w:r w:rsidRPr="00825034">
              <w:rPr>
                <w:rFonts w:ascii="Times New Roman" w:hAnsi="Times New Roman" w:cs="Times New Roman"/>
              </w:rPr>
              <w:t>(+)</w:t>
            </w:r>
          </w:p>
        </w:tc>
      </w:tr>
    </w:tbl>
    <w:p w:rsidR="00825034" w:rsidRDefault="00825034"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lang w:val="en-US"/>
        </w:rPr>
        <w:t>I</w:t>
      </w:r>
      <w:r w:rsidRPr="00B01A61">
        <w:rPr>
          <w:rFonts w:ascii="Times New Roman" w:hAnsi="Times New Roman" w:cs="Times New Roman"/>
          <w:sz w:val="28"/>
          <w:szCs w:val="28"/>
        </w:rPr>
        <w:t xml:space="preserve"> тип Активный </w:t>
      </w:r>
      <w:r w:rsidRPr="00B01A61">
        <w:rPr>
          <w:rFonts w:ascii="Times New Roman" w:hAnsi="Times New Roman" w:cs="Times New Roman"/>
          <w:sz w:val="28"/>
          <w:szCs w:val="28"/>
        </w:rPr>
        <w:object w:dxaOrig="1400" w:dyaOrig="279">
          <v:shape id="_x0000_i1045" type="#_x0000_t75" style="width:69pt;height:14.25pt" o:ole="">
            <v:imagedata r:id="rId40" o:title=""/>
          </v:shape>
          <o:OLEObject Type="Embed" ProgID="Equation.3" ShapeID="_x0000_i1045" DrawAspect="Content" ObjectID="_1469515245" r:id="rId41"/>
        </w:object>
      </w:r>
    </w:p>
    <w:p w:rsidR="004B0D97" w:rsidRPr="00825034" w:rsidRDefault="00825034" w:rsidP="00825034">
      <w:pPr>
        <w:pStyle w:val="a8"/>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4B0D97" w:rsidRPr="00825034">
        <w:rPr>
          <w:rFonts w:ascii="Times New Roman" w:hAnsi="Times New Roman" w:cs="Times New Roman"/>
          <w:b/>
          <w:sz w:val="28"/>
          <w:szCs w:val="28"/>
        </w:rPr>
        <w:t>Задание 4. Анализ бухгалтерского баланса</w:t>
      </w:r>
    </w:p>
    <w:p w:rsidR="00825034" w:rsidRDefault="00825034"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Ведущей формой бухгалтерской отчетности является бухгалтерский баланс (форма № 1).</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 xml:space="preserve">Бухгалтерский баланс - ценный источник информации. </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При составлении бухгалтерского баланса следует различать отчетный период и отчетную дату.</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Отчетный период - это период, за который организация должна составлять бухгалтерскую отчетность.</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Отчетная дата – это дата, по состоянию на которую организация должна составлять бухгалтерскую отчетность.</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Проанализируем составленный бухгалтерский баланс по некоторым направлениям. Анализ проводится по «горизонтали» и по «вертикали» на примере конкретного предприятия.</w:t>
      </w:r>
    </w:p>
    <w:p w:rsidR="004B0D97" w:rsidRPr="00B01A61" w:rsidRDefault="004B0D97" w:rsidP="00B01A61">
      <w:pPr>
        <w:spacing w:line="360" w:lineRule="auto"/>
        <w:ind w:firstLine="709"/>
        <w:jc w:val="both"/>
        <w:rPr>
          <w:sz w:val="28"/>
          <w:szCs w:val="28"/>
        </w:rPr>
      </w:pPr>
      <w:r w:rsidRPr="00B01A61">
        <w:rPr>
          <w:sz w:val="28"/>
          <w:szCs w:val="28"/>
        </w:rPr>
        <w:t>Анализ бухгалтерского баланса</w:t>
      </w:r>
    </w:p>
    <w:p w:rsidR="004B0D97" w:rsidRPr="00B01A61" w:rsidRDefault="004B0D97" w:rsidP="00B01A61">
      <w:pPr>
        <w:spacing w:line="360" w:lineRule="auto"/>
        <w:ind w:firstLine="709"/>
        <w:jc w:val="both"/>
        <w:rPr>
          <w:sz w:val="28"/>
          <w:szCs w:val="28"/>
        </w:rPr>
      </w:pPr>
      <w:r w:rsidRPr="00B01A61">
        <w:rPr>
          <w:sz w:val="28"/>
          <w:szCs w:val="28"/>
        </w:rPr>
        <w:t xml:space="preserve">Электроприборной компании г. Пермь, ул. Елькина 4 </w:t>
      </w:r>
    </w:p>
    <w:p w:rsidR="004B0D97" w:rsidRDefault="004B0D97" w:rsidP="00B01A61">
      <w:pPr>
        <w:spacing w:line="360" w:lineRule="auto"/>
        <w:ind w:firstLine="709"/>
        <w:jc w:val="both"/>
        <w:rPr>
          <w:sz w:val="28"/>
          <w:szCs w:val="28"/>
        </w:rPr>
      </w:pPr>
      <w:r w:rsidRPr="00B01A61">
        <w:rPr>
          <w:sz w:val="28"/>
          <w:szCs w:val="28"/>
        </w:rPr>
        <w:t>за период с 1.01. 2006г. по 1.03. 2006г.</w:t>
      </w:r>
    </w:p>
    <w:p w:rsidR="000D43E7" w:rsidRPr="00B01A61" w:rsidRDefault="000D43E7" w:rsidP="00B01A6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3987"/>
        <w:gridCol w:w="1083"/>
        <w:gridCol w:w="1225"/>
        <w:gridCol w:w="1025"/>
        <w:gridCol w:w="1025"/>
      </w:tblGrid>
      <w:tr w:rsidR="004B0D97" w:rsidRPr="000D43E7" w:rsidTr="004C2C7E">
        <w:tc>
          <w:tcPr>
            <w:tcW w:w="646" w:type="dxa"/>
            <w:vMerge w:val="restart"/>
            <w:vAlign w:val="center"/>
          </w:tcPr>
          <w:p w:rsidR="004B0D97" w:rsidRPr="000D43E7" w:rsidRDefault="004B0D97" w:rsidP="000D43E7">
            <w:pPr>
              <w:spacing w:line="360" w:lineRule="auto"/>
              <w:ind w:firstLine="120"/>
              <w:jc w:val="both"/>
              <w:rPr>
                <w:sz w:val="20"/>
                <w:szCs w:val="20"/>
              </w:rPr>
            </w:pPr>
            <w:r w:rsidRPr="000D43E7">
              <w:rPr>
                <w:sz w:val="20"/>
                <w:szCs w:val="20"/>
              </w:rPr>
              <w:t>№ п/п</w:t>
            </w:r>
          </w:p>
        </w:tc>
        <w:tc>
          <w:tcPr>
            <w:tcW w:w="5294" w:type="dxa"/>
            <w:vMerge w:val="restart"/>
            <w:vAlign w:val="center"/>
          </w:tcPr>
          <w:p w:rsidR="004B0D97" w:rsidRPr="000D43E7" w:rsidRDefault="004B0D97" w:rsidP="000D43E7">
            <w:pPr>
              <w:spacing w:line="360" w:lineRule="auto"/>
              <w:jc w:val="both"/>
              <w:rPr>
                <w:sz w:val="20"/>
                <w:szCs w:val="20"/>
              </w:rPr>
            </w:pPr>
            <w:r w:rsidRPr="000D43E7">
              <w:rPr>
                <w:sz w:val="20"/>
                <w:szCs w:val="20"/>
              </w:rPr>
              <w:t>Вид анализа</w:t>
            </w:r>
          </w:p>
        </w:tc>
        <w:tc>
          <w:tcPr>
            <w:tcW w:w="2112" w:type="dxa"/>
            <w:gridSpan w:val="2"/>
            <w:vAlign w:val="center"/>
          </w:tcPr>
          <w:p w:rsidR="004B0D97" w:rsidRPr="000D43E7" w:rsidRDefault="004B0D97" w:rsidP="00B01A61">
            <w:pPr>
              <w:spacing w:line="360" w:lineRule="auto"/>
              <w:ind w:firstLine="709"/>
              <w:jc w:val="both"/>
              <w:rPr>
                <w:sz w:val="20"/>
                <w:szCs w:val="20"/>
              </w:rPr>
            </w:pPr>
            <w:r w:rsidRPr="000D43E7">
              <w:rPr>
                <w:sz w:val="20"/>
                <w:szCs w:val="20"/>
              </w:rPr>
              <w:t>Показатели</w:t>
            </w:r>
          </w:p>
        </w:tc>
        <w:tc>
          <w:tcPr>
            <w:tcW w:w="1805" w:type="dxa"/>
            <w:gridSpan w:val="2"/>
            <w:vAlign w:val="center"/>
          </w:tcPr>
          <w:p w:rsidR="004B0D97" w:rsidRPr="000D43E7" w:rsidRDefault="004B0D97" w:rsidP="000D43E7">
            <w:pPr>
              <w:spacing w:line="360" w:lineRule="auto"/>
              <w:jc w:val="both"/>
              <w:rPr>
                <w:sz w:val="20"/>
                <w:szCs w:val="20"/>
              </w:rPr>
            </w:pPr>
            <w:r w:rsidRPr="000D43E7">
              <w:rPr>
                <w:sz w:val="20"/>
                <w:szCs w:val="20"/>
              </w:rPr>
              <w:t>Отклонения у.е.</w:t>
            </w:r>
          </w:p>
        </w:tc>
      </w:tr>
      <w:tr w:rsidR="004B0D97" w:rsidRPr="000D43E7" w:rsidTr="004C2C7E">
        <w:tc>
          <w:tcPr>
            <w:tcW w:w="646" w:type="dxa"/>
            <w:vMerge/>
            <w:vAlign w:val="center"/>
          </w:tcPr>
          <w:p w:rsidR="004B0D97" w:rsidRPr="000D43E7" w:rsidRDefault="004B0D97" w:rsidP="00B01A61">
            <w:pPr>
              <w:spacing w:line="360" w:lineRule="auto"/>
              <w:ind w:firstLine="709"/>
              <w:jc w:val="both"/>
              <w:rPr>
                <w:sz w:val="20"/>
                <w:szCs w:val="20"/>
                <w:lang w:val="en-US"/>
              </w:rPr>
            </w:pPr>
          </w:p>
        </w:tc>
        <w:tc>
          <w:tcPr>
            <w:tcW w:w="5294" w:type="dxa"/>
            <w:vMerge/>
            <w:vAlign w:val="center"/>
          </w:tcPr>
          <w:p w:rsidR="004B0D97" w:rsidRPr="000D43E7" w:rsidRDefault="004B0D97" w:rsidP="00B01A61">
            <w:pPr>
              <w:spacing w:line="360" w:lineRule="auto"/>
              <w:ind w:firstLine="709"/>
              <w:jc w:val="both"/>
              <w:rPr>
                <w:sz w:val="20"/>
                <w:szCs w:val="20"/>
                <w:lang w:val="en-US"/>
              </w:rPr>
            </w:pPr>
          </w:p>
        </w:tc>
        <w:tc>
          <w:tcPr>
            <w:tcW w:w="1116" w:type="dxa"/>
            <w:vAlign w:val="center"/>
          </w:tcPr>
          <w:p w:rsidR="004B0D97" w:rsidRPr="000D43E7" w:rsidRDefault="004B0D97" w:rsidP="000D43E7">
            <w:pPr>
              <w:spacing w:line="360" w:lineRule="auto"/>
              <w:jc w:val="both"/>
              <w:rPr>
                <w:sz w:val="20"/>
                <w:szCs w:val="20"/>
              </w:rPr>
            </w:pPr>
            <w:r w:rsidRPr="000D43E7">
              <w:rPr>
                <w:sz w:val="20"/>
                <w:szCs w:val="20"/>
              </w:rPr>
              <w:t>на 01.01</w:t>
            </w:r>
          </w:p>
        </w:tc>
        <w:tc>
          <w:tcPr>
            <w:tcW w:w="996" w:type="dxa"/>
            <w:vAlign w:val="center"/>
          </w:tcPr>
          <w:p w:rsidR="004B0D97" w:rsidRPr="000D43E7" w:rsidRDefault="004B0D97" w:rsidP="000D43E7">
            <w:pPr>
              <w:spacing w:line="360" w:lineRule="auto"/>
              <w:jc w:val="both"/>
              <w:rPr>
                <w:sz w:val="20"/>
                <w:szCs w:val="20"/>
              </w:rPr>
            </w:pPr>
            <w:r w:rsidRPr="000D43E7">
              <w:rPr>
                <w:sz w:val="20"/>
                <w:szCs w:val="20"/>
              </w:rPr>
              <w:t>на 01.03</w:t>
            </w:r>
          </w:p>
        </w:tc>
        <w:tc>
          <w:tcPr>
            <w:tcW w:w="913" w:type="dxa"/>
            <w:vAlign w:val="center"/>
          </w:tcPr>
          <w:p w:rsidR="004B0D97" w:rsidRPr="000D43E7" w:rsidRDefault="004B0D97" w:rsidP="000D43E7">
            <w:pPr>
              <w:spacing w:line="360" w:lineRule="auto"/>
              <w:jc w:val="both"/>
              <w:rPr>
                <w:sz w:val="20"/>
                <w:szCs w:val="20"/>
              </w:rPr>
            </w:pPr>
            <w:r w:rsidRPr="000D43E7">
              <w:rPr>
                <w:sz w:val="20"/>
                <w:szCs w:val="20"/>
              </w:rPr>
              <w:t>в абс. сум.</w:t>
            </w:r>
          </w:p>
        </w:tc>
        <w:tc>
          <w:tcPr>
            <w:tcW w:w="892" w:type="dxa"/>
            <w:vAlign w:val="center"/>
          </w:tcPr>
          <w:p w:rsidR="004B0D97" w:rsidRPr="000D43E7" w:rsidRDefault="004B0D97" w:rsidP="000D43E7">
            <w:pPr>
              <w:spacing w:line="360" w:lineRule="auto"/>
              <w:jc w:val="both"/>
              <w:rPr>
                <w:sz w:val="20"/>
                <w:szCs w:val="20"/>
              </w:rPr>
            </w:pPr>
            <w:r w:rsidRPr="000D43E7">
              <w:rPr>
                <w:sz w:val="20"/>
                <w:szCs w:val="20"/>
              </w:rPr>
              <w:t>в %</w:t>
            </w:r>
          </w:p>
        </w:tc>
      </w:tr>
      <w:tr w:rsidR="004B0D97" w:rsidRPr="000D43E7" w:rsidTr="004C2C7E">
        <w:tc>
          <w:tcPr>
            <w:tcW w:w="646" w:type="dxa"/>
            <w:vAlign w:val="center"/>
          </w:tcPr>
          <w:p w:rsidR="004B0D97" w:rsidRPr="000D43E7" w:rsidRDefault="004B0D97" w:rsidP="00B01A61">
            <w:pPr>
              <w:spacing w:line="360" w:lineRule="auto"/>
              <w:ind w:firstLine="709"/>
              <w:jc w:val="both"/>
              <w:rPr>
                <w:sz w:val="20"/>
                <w:szCs w:val="20"/>
              </w:rPr>
            </w:pPr>
            <w:r w:rsidRPr="000D43E7">
              <w:rPr>
                <w:sz w:val="20"/>
                <w:szCs w:val="20"/>
              </w:rPr>
              <w:t>1</w:t>
            </w:r>
          </w:p>
        </w:tc>
        <w:tc>
          <w:tcPr>
            <w:tcW w:w="5294" w:type="dxa"/>
            <w:vAlign w:val="center"/>
          </w:tcPr>
          <w:p w:rsidR="004B0D97" w:rsidRPr="000D43E7" w:rsidRDefault="004B0D97" w:rsidP="00B01A61">
            <w:pPr>
              <w:spacing w:line="360" w:lineRule="auto"/>
              <w:ind w:firstLine="709"/>
              <w:jc w:val="both"/>
              <w:rPr>
                <w:sz w:val="20"/>
                <w:szCs w:val="20"/>
              </w:rPr>
            </w:pPr>
            <w:r w:rsidRPr="000D43E7">
              <w:rPr>
                <w:sz w:val="20"/>
                <w:szCs w:val="20"/>
              </w:rPr>
              <w:t>2</w:t>
            </w:r>
          </w:p>
        </w:tc>
        <w:tc>
          <w:tcPr>
            <w:tcW w:w="1116" w:type="dxa"/>
            <w:vAlign w:val="center"/>
          </w:tcPr>
          <w:p w:rsidR="004B0D97" w:rsidRPr="000D43E7" w:rsidRDefault="004B0D97" w:rsidP="00B01A61">
            <w:pPr>
              <w:spacing w:line="360" w:lineRule="auto"/>
              <w:ind w:firstLine="709"/>
              <w:jc w:val="both"/>
              <w:rPr>
                <w:sz w:val="20"/>
                <w:szCs w:val="20"/>
              </w:rPr>
            </w:pPr>
            <w:r w:rsidRPr="000D43E7">
              <w:rPr>
                <w:sz w:val="20"/>
                <w:szCs w:val="20"/>
              </w:rPr>
              <w:t>3</w:t>
            </w:r>
          </w:p>
        </w:tc>
        <w:tc>
          <w:tcPr>
            <w:tcW w:w="996" w:type="dxa"/>
            <w:vAlign w:val="center"/>
          </w:tcPr>
          <w:p w:rsidR="004B0D97" w:rsidRPr="000D43E7" w:rsidRDefault="004B0D97" w:rsidP="00B01A61">
            <w:pPr>
              <w:spacing w:line="360" w:lineRule="auto"/>
              <w:ind w:firstLine="709"/>
              <w:jc w:val="both"/>
              <w:rPr>
                <w:sz w:val="20"/>
                <w:szCs w:val="20"/>
              </w:rPr>
            </w:pPr>
            <w:r w:rsidRPr="000D43E7">
              <w:rPr>
                <w:sz w:val="20"/>
                <w:szCs w:val="20"/>
              </w:rPr>
              <w:t>4</w:t>
            </w:r>
          </w:p>
        </w:tc>
        <w:tc>
          <w:tcPr>
            <w:tcW w:w="913" w:type="dxa"/>
            <w:vAlign w:val="center"/>
          </w:tcPr>
          <w:p w:rsidR="004B0D97" w:rsidRPr="000D43E7" w:rsidRDefault="004B0D97" w:rsidP="00B01A61">
            <w:pPr>
              <w:spacing w:line="360" w:lineRule="auto"/>
              <w:ind w:firstLine="709"/>
              <w:jc w:val="both"/>
              <w:rPr>
                <w:sz w:val="20"/>
                <w:szCs w:val="20"/>
              </w:rPr>
            </w:pPr>
            <w:r w:rsidRPr="000D43E7">
              <w:rPr>
                <w:sz w:val="20"/>
                <w:szCs w:val="20"/>
              </w:rPr>
              <w:t>5</w:t>
            </w:r>
          </w:p>
        </w:tc>
        <w:tc>
          <w:tcPr>
            <w:tcW w:w="892" w:type="dxa"/>
            <w:vAlign w:val="center"/>
          </w:tcPr>
          <w:p w:rsidR="004B0D97" w:rsidRPr="000D43E7" w:rsidRDefault="004B0D97" w:rsidP="00B01A61">
            <w:pPr>
              <w:spacing w:line="360" w:lineRule="auto"/>
              <w:ind w:firstLine="709"/>
              <w:jc w:val="both"/>
              <w:rPr>
                <w:sz w:val="20"/>
                <w:szCs w:val="20"/>
              </w:rPr>
            </w:pPr>
            <w:r w:rsidRPr="000D43E7">
              <w:rPr>
                <w:sz w:val="20"/>
                <w:szCs w:val="20"/>
              </w:rPr>
              <w:t>6</w:t>
            </w:r>
          </w:p>
        </w:tc>
      </w:tr>
      <w:tr w:rsidR="004B0D97" w:rsidRPr="000D43E7" w:rsidTr="004C2C7E">
        <w:tc>
          <w:tcPr>
            <w:tcW w:w="646" w:type="dxa"/>
          </w:tcPr>
          <w:p w:rsidR="004B0D97" w:rsidRPr="000D43E7" w:rsidRDefault="004B0D97" w:rsidP="00B01A61">
            <w:pPr>
              <w:spacing w:line="360" w:lineRule="auto"/>
              <w:ind w:firstLine="709"/>
              <w:jc w:val="both"/>
              <w:rPr>
                <w:sz w:val="20"/>
                <w:szCs w:val="20"/>
              </w:rPr>
            </w:pPr>
            <w:r w:rsidRPr="000D43E7">
              <w:rPr>
                <w:sz w:val="20"/>
                <w:szCs w:val="20"/>
              </w:rPr>
              <w:t>1.</w:t>
            </w:r>
          </w:p>
        </w:tc>
        <w:tc>
          <w:tcPr>
            <w:tcW w:w="5294" w:type="dxa"/>
            <w:vAlign w:val="bottom"/>
          </w:tcPr>
          <w:p w:rsidR="004B0D97" w:rsidRPr="000D43E7" w:rsidRDefault="004B0D97" w:rsidP="000D43E7">
            <w:pPr>
              <w:spacing w:line="360" w:lineRule="auto"/>
              <w:jc w:val="both"/>
              <w:rPr>
                <w:sz w:val="20"/>
                <w:szCs w:val="20"/>
              </w:rPr>
            </w:pPr>
            <w:r w:rsidRPr="000D43E7">
              <w:rPr>
                <w:sz w:val="20"/>
                <w:szCs w:val="20"/>
              </w:rPr>
              <w:t>Анализ валюты баланса</w:t>
            </w:r>
          </w:p>
        </w:tc>
        <w:tc>
          <w:tcPr>
            <w:tcW w:w="1116" w:type="dxa"/>
            <w:vAlign w:val="bottom"/>
          </w:tcPr>
          <w:p w:rsidR="004B0D97" w:rsidRPr="000D43E7" w:rsidRDefault="004B0D97" w:rsidP="000D43E7">
            <w:pPr>
              <w:spacing w:line="360" w:lineRule="auto"/>
              <w:jc w:val="both"/>
              <w:rPr>
                <w:sz w:val="20"/>
                <w:szCs w:val="20"/>
              </w:rPr>
            </w:pPr>
            <w:r w:rsidRPr="000D43E7">
              <w:rPr>
                <w:sz w:val="20"/>
                <w:szCs w:val="20"/>
              </w:rPr>
              <w:t>527276,7</w:t>
            </w:r>
          </w:p>
        </w:tc>
        <w:tc>
          <w:tcPr>
            <w:tcW w:w="996" w:type="dxa"/>
            <w:vAlign w:val="bottom"/>
          </w:tcPr>
          <w:p w:rsidR="004B0D97" w:rsidRPr="000D43E7" w:rsidRDefault="004B0D97" w:rsidP="000D43E7">
            <w:pPr>
              <w:spacing w:line="360" w:lineRule="auto"/>
              <w:jc w:val="both"/>
              <w:rPr>
                <w:sz w:val="20"/>
                <w:szCs w:val="20"/>
              </w:rPr>
            </w:pPr>
            <w:r w:rsidRPr="000D43E7">
              <w:rPr>
                <w:sz w:val="20"/>
                <w:szCs w:val="20"/>
              </w:rPr>
              <w:t>53336,7</w:t>
            </w:r>
          </w:p>
        </w:tc>
        <w:tc>
          <w:tcPr>
            <w:tcW w:w="913" w:type="dxa"/>
            <w:vAlign w:val="bottom"/>
          </w:tcPr>
          <w:p w:rsidR="004B0D97" w:rsidRPr="000D43E7" w:rsidRDefault="004B0D97" w:rsidP="000D43E7">
            <w:pPr>
              <w:spacing w:line="360" w:lineRule="auto"/>
              <w:jc w:val="both"/>
              <w:rPr>
                <w:sz w:val="20"/>
                <w:szCs w:val="20"/>
              </w:rPr>
            </w:pPr>
            <w:r w:rsidRPr="000D43E7">
              <w:rPr>
                <w:sz w:val="20"/>
                <w:szCs w:val="20"/>
              </w:rPr>
              <w:t>610</w:t>
            </w:r>
          </w:p>
        </w:tc>
        <w:tc>
          <w:tcPr>
            <w:tcW w:w="892" w:type="dxa"/>
            <w:vAlign w:val="bottom"/>
          </w:tcPr>
          <w:p w:rsidR="004B0D97" w:rsidRPr="000D43E7" w:rsidRDefault="004B0D97" w:rsidP="000D43E7">
            <w:pPr>
              <w:spacing w:line="360" w:lineRule="auto"/>
              <w:jc w:val="both"/>
              <w:rPr>
                <w:sz w:val="20"/>
                <w:szCs w:val="20"/>
              </w:rPr>
            </w:pPr>
            <w:r w:rsidRPr="000D43E7">
              <w:rPr>
                <w:sz w:val="20"/>
                <w:szCs w:val="20"/>
              </w:rPr>
              <w:t>101,1</w:t>
            </w:r>
          </w:p>
        </w:tc>
      </w:tr>
      <w:tr w:rsidR="004B0D97" w:rsidRPr="000D43E7" w:rsidTr="004C2C7E">
        <w:tc>
          <w:tcPr>
            <w:tcW w:w="646" w:type="dxa"/>
          </w:tcPr>
          <w:p w:rsidR="004B0D97" w:rsidRPr="000D43E7" w:rsidRDefault="004B0D97" w:rsidP="00B01A61">
            <w:pPr>
              <w:spacing w:line="360" w:lineRule="auto"/>
              <w:ind w:firstLine="709"/>
              <w:jc w:val="both"/>
              <w:rPr>
                <w:sz w:val="20"/>
                <w:szCs w:val="20"/>
              </w:rPr>
            </w:pPr>
            <w:r w:rsidRPr="000D43E7">
              <w:rPr>
                <w:sz w:val="20"/>
                <w:szCs w:val="20"/>
              </w:rPr>
              <w:t>2.</w:t>
            </w:r>
          </w:p>
        </w:tc>
        <w:tc>
          <w:tcPr>
            <w:tcW w:w="5294" w:type="dxa"/>
          </w:tcPr>
          <w:p w:rsidR="004B0D97" w:rsidRPr="000D43E7" w:rsidRDefault="004B0D97" w:rsidP="000D43E7">
            <w:pPr>
              <w:spacing w:line="360" w:lineRule="auto"/>
              <w:jc w:val="both"/>
              <w:rPr>
                <w:sz w:val="20"/>
                <w:szCs w:val="20"/>
              </w:rPr>
            </w:pPr>
            <w:r w:rsidRPr="000D43E7">
              <w:rPr>
                <w:sz w:val="20"/>
                <w:szCs w:val="20"/>
              </w:rPr>
              <w:t>Уровень рентабельности</w:t>
            </w:r>
          </w:p>
        </w:tc>
        <w:tc>
          <w:tcPr>
            <w:tcW w:w="1116" w:type="dxa"/>
            <w:vAlign w:val="bottom"/>
          </w:tcPr>
          <w:p w:rsidR="004B0D97" w:rsidRPr="000D43E7" w:rsidRDefault="004B0D97" w:rsidP="000D43E7">
            <w:pPr>
              <w:spacing w:line="360" w:lineRule="auto"/>
              <w:jc w:val="both"/>
              <w:rPr>
                <w:sz w:val="20"/>
                <w:szCs w:val="20"/>
              </w:rPr>
            </w:pPr>
            <w:r w:rsidRPr="000D43E7">
              <w:rPr>
                <w:sz w:val="20"/>
                <w:szCs w:val="20"/>
              </w:rPr>
              <w:t>19,5</w:t>
            </w:r>
          </w:p>
        </w:tc>
        <w:tc>
          <w:tcPr>
            <w:tcW w:w="996" w:type="dxa"/>
            <w:vAlign w:val="bottom"/>
          </w:tcPr>
          <w:p w:rsidR="004B0D97" w:rsidRPr="000D43E7" w:rsidRDefault="004B0D97" w:rsidP="000D43E7">
            <w:pPr>
              <w:spacing w:line="360" w:lineRule="auto"/>
              <w:jc w:val="both"/>
              <w:rPr>
                <w:sz w:val="20"/>
                <w:szCs w:val="20"/>
              </w:rPr>
            </w:pPr>
            <w:r w:rsidRPr="000D43E7">
              <w:rPr>
                <w:sz w:val="20"/>
                <w:szCs w:val="20"/>
              </w:rPr>
              <w:t>19,5</w:t>
            </w:r>
          </w:p>
        </w:tc>
        <w:tc>
          <w:tcPr>
            <w:tcW w:w="913" w:type="dxa"/>
            <w:vAlign w:val="bottom"/>
          </w:tcPr>
          <w:p w:rsidR="004B0D97" w:rsidRPr="000D43E7" w:rsidRDefault="004B0D97" w:rsidP="000D43E7">
            <w:pPr>
              <w:spacing w:line="360" w:lineRule="auto"/>
              <w:jc w:val="both"/>
              <w:rPr>
                <w:sz w:val="20"/>
                <w:szCs w:val="20"/>
              </w:rPr>
            </w:pPr>
            <w:r w:rsidRPr="000D43E7">
              <w:rPr>
                <w:sz w:val="20"/>
                <w:szCs w:val="20"/>
              </w:rPr>
              <w:t>0</w:t>
            </w:r>
          </w:p>
        </w:tc>
        <w:tc>
          <w:tcPr>
            <w:tcW w:w="892" w:type="dxa"/>
            <w:vAlign w:val="bottom"/>
          </w:tcPr>
          <w:p w:rsidR="004B0D97" w:rsidRPr="000D43E7" w:rsidRDefault="004B0D97" w:rsidP="000D43E7">
            <w:pPr>
              <w:spacing w:line="360" w:lineRule="auto"/>
              <w:jc w:val="both"/>
              <w:rPr>
                <w:sz w:val="20"/>
                <w:szCs w:val="20"/>
              </w:rPr>
            </w:pPr>
            <w:r w:rsidRPr="000D43E7">
              <w:rPr>
                <w:sz w:val="20"/>
                <w:szCs w:val="20"/>
              </w:rPr>
              <w:t>0</w:t>
            </w:r>
          </w:p>
        </w:tc>
      </w:tr>
      <w:tr w:rsidR="004B0D97" w:rsidRPr="000D43E7" w:rsidTr="004C2C7E">
        <w:tc>
          <w:tcPr>
            <w:tcW w:w="646" w:type="dxa"/>
          </w:tcPr>
          <w:p w:rsidR="004B0D97" w:rsidRPr="000D43E7" w:rsidRDefault="004B0D97" w:rsidP="00B01A61">
            <w:pPr>
              <w:spacing w:line="360" w:lineRule="auto"/>
              <w:ind w:firstLine="709"/>
              <w:jc w:val="both"/>
              <w:rPr>
                <w:sz w:val="20"/>
                <w:szCs w:val="20"/>
              </w:rPr>
            </w:pPr>
            <w:r w:rsidRPr="000D43E7">
              <w:rPr>
                <w:sz w:val="20"/>
                <w:szCs w:val="20"/>
              </w:rPr>
              <w:t>3.</w:t>
            </w:r>
          </w:p>
        </w:tc>
        <w:tc>
          <w:tcPr>
            <w:tcW w:w="5294" w:type="dxa"/>
          </w:tcPr>
          <w:p w:rsidR="004B0D97" w:rsidRPr="000D43E7" w:rsidRDefault="004B0D97" w:rsidP="000D43E7">
            <w:pPr>
              <w:spacing w:line="360" w:lineRule="auto"/>
              <w:jc w:val="both"/>
              <w:rPr>
                <w:sz w:val="20"/>
                <w:szCs w:val="20"/>
              </w:rPr>
            </w:pPr>
            <w:r w:rsidRPr="000D43E7">
              <w:rPr>
                <w:sz w:val="20"/>
                <w:szCs w:val="20"/>
              </w:rPr>
              <w:t>Собственные средства</w:t>
            </w:r>
          </w:p>
        </w:tc>
        <w:tc>
          <w:tcPr>
            <w:tcW w:w="1116" w:type="dxa"/>
            <w:vAlign w:val="bottom"/>
          </w:tcPr>
          <w:p w:rsidR="004B0D97" w:rsidRPr="000D43E7" w:rsidRDefault="004B0D97" w:rsidP="000D43E7">
            <w:pPr>
              <w:spacing w:line="360" w:lineRule="auto"/>
              <w:jc w:val="both"/>
              <w:rPr>
                <w:sz w:val="20"/>
                <w:szCs w:val="20"/>
              </w:rPr>
            </w:pPr>
            <w:r w:rsidRPr="000D43E7">
              <w:rPr>
                <w:sz w:val="20"/>
                <w:szCs w:val="20"/>
              </w:rPr>
              <w:t>14046,4</w:t>
            </w:r>
          </w:p>
        </w:tc>
        <w:tc>
          <w:tcPr>
            <w:tcW w:w="996" w:type="dxa"/>
            <w:vAlign w:val="bottom"/>
          </w:tcPr>
          <w:p w:rsidR="004B0D97" w:rsidRPr="000D43E7" w:rsidRDefault="004B0D97" w:rsidP="000D43E7">
            <w:pPr>
              <w:spacing w:line="360" w:lineRule="auto"/>
              <w:jc w:val="both"/>
              <w:rPr>
                <w:sz w:val="20"/>
                <w:szCs w:val="20"/>
              </w:rPr>
            </w:pPr>
            <w:r w:rsidRPr="000D43E7">
              <w:rPr>
                <w:sz w:val="20"/>
                <w:szCs w:val="20"/>
              </w:rPr>
              <w:t>14446,4</w:t>
            </w:r>
          </w:p>
        </w:tc>
        <w:tc>
          <w:tcPr>
            <w:tcW w:w="913" w:type="dxa"/>
            <w:vAlign w:val="bottom"/>
          </w:tcPr>
          <w:p w:rsidR="004B0D97" w:rsidRPr="000D43E7" w:rsidRDefault="004B0D97" w:rsidP="000D43E7">
            <w:pPr>
              <w:spacing w:line="360" w:lineRule="auto"/>
              <w:jc w:val="both"/>
              <w:rPr>
                <w:sz w:val="20"/>
                <w:szCs w:val="20"/>
              </w:rPr>
            </w:pPr>
            <w:r w:rsidRPr="000D43E7">
              <w:rPr>
                <w:sz w:val="20"/>
                <w:szCs w:val="20"/>
              </w:rPr>
              <w:t>400</w:t>
            </w:r>
          </w:p>
        </w:tc>
        <w:tc>
          <w:tcPr>
            <w:tcW w:w="892" w:type="dxa"/>
            <w:vAlign w:val="bottom"/>
          </w:tcPr>
          <w:p w:rsidR="004B0D97" w:rsidRPr="000D43E7" w:rsidRDefault="004B0D97" w:rsidP="000D43E7">
            <w:pPr>
              <w:spacing w:line="360" w:lineRule="auto"/>
              <w:jc w:val="both"/>
              <w:rPr>
                <w:sz w:val="20"/>
                <w:szCs w:val="20"/>
              </w:rPr>
            </w:pPr>
            <w:r w:rsidRPr="000D43E7">
              <w:rPr>
                <w:sz w:val="20"/>
                <w:szCs w:val="20"/>
              </w:rPr>
              <w:t>102,8</w:t>
            </w:r>
          </w:p>
        </w:tc>
      </w:tr>
      <w:tr w:rsidR="004B0D97" w:rsidRPr="000D43E7" w:rsidTr="004C2C7E">
        <w:tc>
          <w:tcPr>
            <w:tcW w:w="646" w:type="dxa"/>
          </w:tcPr>
          <w:p w:rsidR="004B0D97" w:rsidRPr="000D43E7" w:rsidRDefault="004B0D97" w:rsidP="00B01A61">
            <w:pPr>
              <w:spacing w:line="360" w:lineRule="auto"/>
              <w:ind w:firstLine="709"/>
              <w:jc w:val="both"/>
              <w:rPr>
                <w:sz w:val="20"/>
                <w:szCs w:val="20"/>
              </w:rPr>
            </w:pPr>
            <w:r w:rsidRPr="000D43E7">
              <w:rPr>
                <w:sz w:val="20"/>
                <w:szCs w:val="20"/>
              </w:rPr>
              <w:t>3.1.</w:t>
            </w:r>
          </w:p>
        </w:tc>
        <w:tc>
          <w:tcPr>
            <w:tcW w:w="5294" w:type="dxa"/>
          </w:tcPr>
          <w:p w:rsidR="004B0D97" w:rsidRPr="000D43E7" w:rsidRDefault="004B0D97" w:rsidP="000D43E7">
            <w:pPr>
              <w:spacing w:line="360" w:lineRule="auto"/>
              <w:jc w:val="both"/>
              <w:rPr>
                <w:sz w:val="20"/>
                <w:szCs w:val="20"/>
              </w:rPr>
            </w:pPr>
            <w:r w:rsidRPr="000D43E7">
              <w:rPr>
                <w:sz w:val="20"/>
                <w:szCs w:val="20"/>
              </w:rPr>
              <w:t>Удельный вес собственных средств</w:t>
            </w:r>
          </w:p>
        </w:tc>
        <w:tc>
          <w:tcPr>
            <w:tcW w:w="1116" w:type="dxa"/>
            <w:vAlign w:val="bottom"/>
          </w:tcPr>
          <w:p w:rsidR="004B0D97" w:rsidRPr="000D43E7" w:rsidRDefault="004B0D97" w:rsidP="000D43E7">
            <w:pPr>
              <w:spacing w:line="360" w:lineRule="auto"/>
              <w:jc w:val="both"/>
              <w:rPr>
                <w:sz w:val="20"/>
                <w:szCs w:val="20"/>
              </w:rPr>
            </w:pPr>
            <w:r w:rsidRPr="000D43E7">
              <w:rPr>
                <w:sz w:val="20"/>
                <w:szCs w:val="20"/>
              </w:rPr>
              <w:t>0,26</w:t>
            </w:r>
          </w:p>
        </w:tc>
        <w:tc>
          <w:tcPr>
            <w:tcW w:w="996" w:type="dxa"/>
            <w:vAlign w:val="bottom"/>
          </w:tcPr>
          <w:p w:rsidR="004B0D97" w:rsidRPr="000D43E7" w:rsidRDefault="004B0D97" w:rsidP="000D43E7">
            <w:pPr>
              <w:spacing w:line="360" w:lineRule="auto"/>
              <w:jc w:val="both"/>
              <w:rPr>
                <w:sz w:val="20"/>
                <w:szCs w:val="20"/>
              </w:rPr>
            </w:pPr>
            <w:r w:rsidRPr="000D43E7">
              <w:rPr>
                <w:sz w:val="20"/>
                <w:szCs w:val="20"/>
              </w:rPr>
              <w:t>0,27</w:t>
            </w:r>
          </w:p>
        </w:tc>
        <w:tc>
          <w:tcPr>
            <w:tcW w:w="913" w:type="dxa"/>
            <w:vAlign w:val="bottom"/>
          </w:tcPr>
          <w:p w:rsidR="004B0D97" w:rsidRPr="000D43E7" w:rsidRDefault="004B0D97" w:rsidP="000D43E7">
            <w:pPr>
              <w:spacing w:line="360" w:lineRule="auto"/>
              <w:jc w:val="both"/>
              <w:rPr>
                <w:sz w:val="20"/>
                <w:szCs w:val="20"/>
              </w:rPr>
            </w:pPr>
            <w:r w:rsidRPr="000D43E7">
              <w:rPr>
                <w:sz w:val="20"/>
                <w:szCs w:val="20"/>
              </w:rPr>
              <w:t>0,01</w:t>
            </w:r>
          </w:p>
        </w:tc>
        <w:tc>
          <w:tcPr>
            <w:tcW w:w="892" w:type="dxa"/>
            <w:vAlign w:val="bottom"/>
          </w:tcPr>
          <w:p w:rsidR="004B0D97" w:rsidRPr="000D43E7" w:rsidRDefault="004B0D97" w:rsidP="000D43E7">
            <w:pPr>
              <w:spacing w:line="360" w:lineRule="auto"/>
              <w:jc w:val="both"/>
              <w:rPr>
                <w:sz w:val="20"/>
                <w:szCs w:val="20"/>
              </w:rPr>
            </w:pPr>
            <w:r w:rsidRPr="000D43E7">
              <w:rPr>
                <w:sz w:val="20"/>
                <w:szCs w:val="20"/>
              </w:rPr>
              <w:t>103,8</w:t>
            </w:r>
          </w:p>
        </w:tc>
      </w:tr>
      <w:tr w:rsidR="004B0D97" w:rsidRPr="000D43E7" w:rsidTr="004C2C7E">
        <w:tc>
          <w:tcPr>
            <w:tcW w:w="646" w:type="dxa"/>
          </w:tcPr>
          <w:p w:rsidR="004B0D97" w:rsidRPr="000D43E7" w:rsidRDefault="004B0D97" w:rsidP="00B01A61">
            <w:pPr>
              <w:spacing w:line="360" w:lineRule="auto"/>
              <w:ind w:firstLine="709"/>
              <w:jc w:val="both"/>
              <w:rPr>
                <w:sz w:val="20"/>
                <w:szCs w:val="20"/>
              </w:rPr>
            </w:pPr>
            <w:r w:rsidRPr="000D43E7">
              <w:rPr>
                <w:sz w:val="20"/>
                <w:szCs w:val="20"/>
              </w:rPr>
              <w:t>4.</w:t>
            </w:r>
          </w:p>
        </w:tc>
        <w:tc>
          <w:tcPr>
            <w:tcW w:w="5294" w:type="dxa"/>
          </w:tcPr>
          <w:p w:rsidR="004B0D97" w:rsidRPr="000D43E7" w:rsidRDefault="004B0D97" w:rsidP="000D43E7">
            <w:pPr>
              <w:spacing w:line="360" w:lineRule="auto"/>
              <w:jc w:val="both"/>
              <w:rPr>
                <w:sz w:val="20"/>
                <w:szCs w:val="20"/>
              </w:rPr>
            </w:pPr>
            <w:r w:rsidRPr="000D43E7">
              <w:rPr>
                <w:sz w:val="20"/>
                <w:szCs w:val="20"/>
              </w:rPr>
              <w:t>Заемные средства</w:t>
            </w:r>
          </w:p>
        </w:tc>
        <w:tc>
          <w:tcPr>
            <w:tcW w:w="1116" w:type="dxa"/>
            <w:vAlign w:val="bottom"/>
          </w:tcPr>
          <w:p w:rsidR="004B0D97" w:rsidRPr="000D43E7" w:rsidRDefault="004B0D97" w:rsidP="000D43E7">
            <w:pPr>
              <w:spacing w:line="360" w:lineRule="auto"/>
              <w:jc w:val="both"/>
              <w:rPr>
                <w:sz w:val="20"/>
                <w:szCs w:val="20"/>
              </w:rPr>
            </w:pPr>
            <w:r w:rsidRPr="000D43E7">
              <w:rPr>
                <w:sz w:val="20"/>
                <w:szCs w:val="20"/>
              </w:rPr>
              <w:t>38680,3</w:t>
            </w:r>
          </w:p>
        </w:tc>
        <w:tc>
          <w:tcPr>
            <w:tcW w:w="996" w:type="dxa"/>
            <w:vAlign w:val="bottom"/>
          </w:tcPr>
          <w:p w:rsidR="004B0D97" w:rsidRPr="000D43E7" w:rsidRDefault="004B0D97" w:rsidP="000D43E7">
            <w:pPr>
              <w:spacing w:line="360" w:lineRule="auto"/>
              <w:jc w:val="both"/>
              <w:rPr>
                <w:sz w:val="20"/>
                <w:szCs w:val="20"/>
              </w:rPr>
            </w:pPr>
            <w:r w:rsidRPr="000D43E7">
              <w:rPr>
                <w:sz w:val="20"/>
                <w:szCs w:val="20"/>
              </w:rPr>
              <w:t>38890,3</w:t>
            </w:r>
          </w:p>
        </w:tc>
        <w:tc>
          <w:tcPr>
            <w:tcW w:w="913" w:type="dxa"/>
            <w:vAlign w:val="bottom"/>
          </w:tcPr>
          <w:p w:rsidR="004B0D97" w:rsidRPr="000D43E7" w:rsidRDefault="004B0D97" w:rsidP="000D43E7">
            <w:pPr>
              <w:spacing w:line="360" w:lineRule="auto"/>
              <w:jc w:val="both"/>
              <w:rPr>
                <w:sz w:val="20"/>
                <w:szCs w:val="20"/>
              </w:rPr>
            </w:pPr>
            <w:r w:rsidRPr="000D43E7">
              <w:rPr>
                <w:sz w:val="20"/>
                <w:szCs w:val="20"/>
              </w:rPr>
              <w:t>210</w:t>
            </w:r>
          </w:p>
        </w:tc>
        <w:tc>
          <w:tcPr>
            <w:tcW w:w="892" w:type="dxa"/>
            <w:vAlign w:val="bottom"/>
          </w:tcPr>
          <w:p w:rsidR="004B0D97" w:rsidRPr="000D43E7" w:rsidRDefault="004B0D97" w:rsidP="000D43E7">
            <w:pPr>
              <w:spacing w:line="360" w:lineRule="auto"/>
              <w:jc w:val="both"/>
              <w:rPr>
                <w:sz w:val="20"/>
                <w:szCs w:val="20"/>
              </w:rPr>
            </w:pPr>
            <w:r w:rsidRPr="000D43E7">
              <w:rPr>
                <w:sz w:val="20"/>
                <w:szCs w:val="20"/>
              </w:rPr>
              <w:t>100,5</w:t>
            </w:r>
          </w:p>
        </w:tc>
      </w:tr>
      <w:tr w:rsidR="004B0D97" w:rsidRPr="000D43E7" w:rsidTr="004C2C7E">
        <w:tc>
          <w:tcPr>
            <w:tcW w:w="646" w:type="dxa"/>
          </w:tcPr>
          <w:p w:rsidR="004B0D97" w:rsidRPr="000D43E7" w:rsidRDefault="004B0D97" w:rsidP="00B01A61">
            <w:pPr>
              <w:spacing w:line="360" w:lineRule="auto"/>
              <w:ind w:firstLine="709"/>
              <w:jc w:val="both"/>
              <w:rPr>
                <w:sz w:val="20"/>
                <w:szCs w:val="20"/>
              </w:rPr>
            </w:pPr>
            <w:r w:rsidRPr="000D43E7">
              <w:rPr>
                <w:sz w:val="20"/>
                <w:szCs w:val="20"/>
              </w:rPr>
              <w:t>4.1.</w:t>
            </w:r>
          </w:p>
        </w:tc>
        <w:tc>
          <w:tcPr>
            <w:tcW w:w="5294" w:type="dxa"/>
          </w:tcPr>
          <w:p w:rsidR="004B0D97" w:rsidRPr="000D43E7" w:rsidRDefault="004B0D97" w:rsidP="000D43E7">
            <w:pPr>
              <w:spacing w:line="360" w:lineRule="auto"/>
              <w:jc w:val="both"/>
              <w:rPr>
                <w:sz w:val="20"/>
                <w:szCs w:val="20"/>
              </w:rPr>
            </w:pPr>
            <w:r w:rsidRPr="000D43E7">
              <w:rPr>
                <w:sz w:val="20"/>
                <w:szCs w:val="20"/>
              </w:rPr>
              <w:t>Удельный вес заемных средств</w:t>
            </w:r>
          </w:p>
        </w:tc>
        <w:tc>
          <w:tcPr>
            <w:tcW w:w="1116" w:type="dxa"/>
            <w:vAlign w:val="bottom"/>
          </w:tcPr>
          <w:p w:rsidR="004B0D97" w:rsidRPr="000D43E7" w:rsidRDefault="004B0D97" w:rsidP="000D43E7">
            <w:pPr>
              <w:spacing w:line="360" w:lineRule="auto"/>
              <w:jc w:val="both"/>
              <w:rPr>
                <w:sz w:val="20"/>
                <w:szCs w:val="20"/>
              </w:rPr>
            </w:pPr>
            <w:r w:rsidRPr="000D43E7">
              <w:rPr>
                <w:sz w:val="20"/>
                <w:szCs w:val="20"/>
              </w:rPr>
              <w:t>0,73</w:t>
            </w:r>
          </w:p>
        </w:tc>
        <w:tc>
          <w:tcPr>
            <w:tcW w:w="996" w:type="dxa"/>
            <w:vAlign w:val="bottom"/>
          </w:tcPr>
          <w:p w:rsidR="004B0D97" w:rsidRPr="000D43E7" w:rsidRDefault="004B0D97" w:rsidP="000D43E7">
            <w:pPr>
              <w:spacing w:line="360" w:lineRule="auto"/>
              <w:jc w:val="both"/>
              <w:rPr>
                <w:sz w:val="20"/>
                <w:szCs w:val="20"/>
              </w:rPr>
            </w:pPr>
            <w:r w:rsidRPr="000D43E7">
              <w:rPr>
                <w:sz w:val="20"/>
                <w:szCs w:val="20"/>
              </w:rPr>
              <w:t>0,72</w:t>
            </w:r>
          </w:p>
        </w:tc>
        <w:tc>
          <w:tcPr>
            <w:tcW w:w="913" w:type="dxa"/>
            <w:vAlign w:val="bottom"/>
          </w:tcPr>
          <w:p w:rsidR="004B0D97" w:rsidRPr="000D43E7" w:rsidRDefault="004B0D97" w:rsidP="000D43E7">
            <w:pPr>
              <w:spacing w:line="360" w:lineRule="auto"/>
              <w:jc w:val="both"/>
              <w:rPr>
                <w:sz w:val="20"/>
                <w:szCs w:val="20"/>
              </w:rPr>
            </w:pPr>
            <w:r w:rsidRPr="000D43E7">
              <w:rPr>
                <w:sz w:val="20"/>
                <w:szCs w:val="20"/>
              </w:rPr>
              <w:t>0,01</w:t>
            </w:r>
          </w:p>
        </w:tc>
        <w:tc>
          <w:tcPr>
            <w:tcW w:w="892" w:type="dxa"/>
            <w:vAlign w:val="bottom"/>
          </w:tcPr>
          <w:p w:rsidR="004B0D97" w:rsidRPr="000D43E7" w:rsidRDefault="004B0D97" w:rsidP="000D43E7">
            <w:pPr>
              <w:spacing w:line="360" w:lineRule="auto"/>
              <w:jc w:val="both"/>
              <w:rPr>
                <w:sz w:val="20"/>
                <w:szCs w:val="20"/>
              </w:rPr>
            </w:pPr>
            <w:r w:rsidRPr="000D43E7">
              <w:rPr>
                <w:sz w:val="20"/>
                <w:szCs w:val="20"/>
              </w:rPr>
              <w:t>98,6</w:t>
            </w:r>
          </w:p>
        </w:tc>
      </w:tr>
      <w:tr w:rsidR="004B0D97" w:rsidRPr="000D43E7" w:rsidTr="004C2C7E">
        <w:tc>
          <w:tcPr>
            <w:tcW w:w="9857" w:type="dxa"/>
            <w:gridSpan w:val="6"/>
          </w:tcPr>
          <w:p w:rsidR="004B0D97" w:rsidRPr="000D43E7" w:rsidRDefault="004B0D97" w:rsidP="00B01A61">
            <w:pPr>
              <w:spacing w:line="360" w:lineRule="auto"/>
              <w:ind w:firstLine="709"/>
              <w:jc w:val="both"/>
              <w:rPr>
                <w:sz w:val="20"/>
                <w:szCs w:val="20"/>
              </w:rPr>
            </w:pPr>
            <w:r w:rsidRPr="000D43E7">
              <w:rPr>
                <w:sz w:val="20"/>
                <w:szCs w:val="20"/>
              </w:rPr>
              <w:t>Анализ активов</w:t>
            </w:r>
          </w:p>
        </w:tc>
      </w:tr>
      <w:tr w:rsidR="004B0D97" w:rsidRPr="000D43E7" w:rsidTr="004C2C7E">
        <w:tc>
          <w:tcPr>
            <w:tcW w:w="646" w:type="dxa"/>
          </w:tcPr>
          <w:p w:rsidR="004B0D97" w:rsidRPr="000D43E7" w:rsidRDefault="004B0D97" w:rsidP="00B01A61">
            <w:pPr>
              <w:spacing w:line="360" w:lineRule="auto"/>
              <w:ind w:firstLine="709"/>
              <w:jc w:val="both"/>
              <w:rPr>
                <w:sz w:val="20"/>
                <w:szCs w:val="20"/>
              </w:rPr>
            </w:pPr>
            <w:r w:rsidRPr="000D43E7">
              <w:rPr>
                <w:sz w:val="20"/>
                <w:szCs w:val="20"/>
              </w:rPr>
              <w:t>5.</w:t>
            </w:r>
          </w:p>
        </w:tc>
        <w:tc>
          <w:tcPr>
            <w:tcW w:w="5294" w:type="dxa"/>
          </w:tcPr>
          <w:p w:rsidR="004B0D97" w:rsidRPr="000D43E7" w:rsidRDefault="004B0D97" w:rsidP="000D43E7">
            <w:pPr>
              <w:spacing w:line="360" w:lineRule="auto"/>
              <w:jc w:val="both"/>
              <w:rPr>
                <w:sz w:val="20"/>
                <w:szCs w:val="20"/>
              </w:rPr>
            </w:pPr>
            <w:r w:rsidRPr="000D43E7">
              <w:rPr>
                <w:sz w:val="20"/>
                <w:szCs w:val="20"/>
              </w:rPr>
              <w:t>Основные средства</w:t>
            </w:r>
          </w:p>
        </w:tc>
        <w:tc>
          <w:tcPr>
            <w:tcW w:w="1116" w:type="dxa"/>
            <w:vAlign w:val="center"/>
          </w:tcPr>
          <w:p w:rsidR="004B0D97" w:rsidRPr="000D43E7" w:rsidRDefault="004B0D97" w:rsidP="000D43E7">
            <w:pPr>
              <w:spacing w:line="360" w:lineRule="auto"/>
              <w:jc w:val="both"/>
              <w:rPr>
                <w:sz w:val="20"/>
                <w:szCs w:val="20"/>
              </w:rPr>
            </w:pPr>
            <w:r w:rsidRPr="000D43E7">
              <w:rPr>
                <w:sz w:val="20"/>
                <w:szCs w:val="20"/>
              </w:rPr>
              <w:t>38501,5</w:t>
            </w:r>
          </w:p>
        </w:tc>
        <w:tc>
          <w:tcPr>
            <w:tcW w:w="996" w:type="dxa"/>
            <w:vAlign w:val="center"/>
          </w:tcPr>
          <w:p w:rsidR="004B0D97" w:rsidRPr="000D43E7" w:rsidRDefault="004B0D97" w:rsidP="000D43E7">
            <w:pPr>
              <w:spacing w:line="360" w:lineRule="auto"/>
              <w:jc w:val="both"/>
              <w:rPr>
                <w:sz w:val="20"/>
                <w:szCs w:val="20"/>
              </w:rPr>
            </w:pPr>
            <w:r w:rsidRPr="000D43E7">
              <w:rPr>
                <w:sz w:val="20"/>
                <w:szCs w:val="20"/>
              </w:rPr>
              <w:t>38901,5</w:t>
            </w:r>
          </w:p>
        </w:tc>
        <w:tc>
          <w:tcPr>
            <w:tcW w:w="913" w:type="dxa"/>
            <w:vAlign w:val="center"/>
          </w:tcPr>
          <w:p w:rsidR="004B0D97" w:rsidRPr="000D43E7" w:rsidRDefault="004B0D97" w:rsidP="000D43E7">
            <w:pPr>
              <w:spacing w:line="360" w:lineRule="auto"/>
              <w:jc w:val="both"/>
              <w:rPr>
                <w:sz w:val="20"/>
                <w:szCs w:val="20"/>
              </w:rPr>
            </w:pPr>
            <w:r w:rsidRPr="000D43E7">
              <w:rPr>
                <w:sz w:val="20"/>
                <w:szCs w:val="20"/>
              </w:rPr>
              <w:t>400</w:t>
            </w:r>
          </w:p>
        </w:tc>
        <w:tc>
          <w:tcPr>
            <w:tcW w:w="892" w:type="dxa"/>
            <w:vAlign w:val="center"/>
          </w:tcPr>
          <w:p w:rsidR="004B0D97" w:rsidRPr="000D43E7" w:rsidRDefault="004B0D97" w:rsidP="000D43E7">
            <w:pPr>
              <w:spacing w:line="360" w:lineRule="auto"/>
              <w:jc w:val="both"/>
              <w:rPr>
                <w:sz w:val="20"/>
                <w:szCs w:val="20"/>
              </w:rPr>
            </w:pPr>
            <w:r w:rsidRPr="000D43E7">
              <w:rPr>
                <w:sz w:val="20"/>
                <w:szCs w:val="20"/>
              </w:rPr>
              <w:t>101</w:t>
            </w:r>
          </w:p>
        </w:tc>
      </w:tr>
      <w:tr w:rsidR="004B0D97" w:rsidRPr="000D43E7" w:rsidTr="004C2C7E">
        <w:tc>
          <w:tcPr>
            <w:tcW w:w="646" w:type="dxa"/>
          </w:tcPr>
          <w:p w:rsidR="004B0D97" w:rsidRPr="000D43E7" w:rsidRDefault="004B0D97" w:rsidP="00B01A61">
            <w:pPr>
              <w:spacing w:line="360" w:lineRule="auto"/>
              <w:ind w:firstLine="709"/>
              <w:jc w:val="both"/>
              <w:rPr>
                <w:sz w:val="20"/>
                <w:szCs w:val="20"/>
              </w:rPr>
            </w:pPr>
            <w:r w:rsidRPr="000D43E7">
              <w:rPr>
                <w:sz w:val="20"/>
                <w:szCs w:val="20"/>
              </w:rPr>
              <w:t>6.</w:t>
            </w:r>
          </w:p>
        </w:tc>
        <w:tc>
          <w:tcPr>
            <w:tcW w:w="5294" w:type="dxa"/>
          </w:tcPr>
          <w:p w:rsidR="004B0D97" w:rsidRPr="000D43E7" w:rsidRDefault="004B0D97" w:rsidP="000D43E7">
            <w:pPr>
              <w:spacing w:line="360" w:lineRule="auto"/>
              <w:jc w:val="both"/>
              <w:rPr>
                <w:sz w:val="20"/>
                <w:szCs w:val="20"/>
              </w:rPr>
            </w:pPr>
            <w:r w:rsidRPr="000D43E7">
              <w:rPr>
                <w:sz w:val="20"/>
                <w:szCs w:val="20"/>
              </w:rPr>
              <w:t>Запасы</w:t>
            </w:r>
          </w:p>
        </w:tc>
        <w:tc>
          <w:tcPr>
            <w:tcW w:w="1116" w:type="dxa"/>
            <w:vAlign w:val="center"/>
          </w:tcPr>
          <w:p w:rsidR="004B0D97" w:rsidRPr="000D43E7" w:rsidRDefault="004B0D97" w:rsidP="000D43E7">
            <w:pPr>
              <w:spacing w:line="360" w:lineRule="auto"/>
              <w:jc w:val="both"/>
              <w:rPr>
                <w:sz w:val="20"/>
                <w:szCs w:val="20"/>
              </w:rPr>
            </w:pPr>
            <w:r w:rsidRPr="000D43E7">
              <w:rPr>
                <w:sz w:val="20"/>
                <w:szCs w:val="20"/>
              </w:rPr>
              <w:t>9450,3</w:t>
            </w:r>
          </w:p>
        </w:tc>
        <w:tc>
          <w:tcPr>
            <w:tcW w:w="996" w:type="dxa"/>
            <w:vAlign w:val="center"/>
          </w:tcPr>
          <w:p w:rsidR="004B0D97" w:rsidRPr="000D43E7" w:rsidRDefault="004B0D97" w:rsidP="000D43E7">
            <w:pPr>
              <w:spacing w:line="360" w:lineRule="auto"/>
              <w:jc w:val="both"/>
              <w:rPr>
                <w:sz w:val="20"/>
                <w:szCs w:val="20"/>
              </w:rPr>
            </w:pPr>
            <w:r w:rsidRPr="000D43E7">
              <w:rPr>
                <w:sz w:val="20"/>
                <w:szCs w:val="20"/>
              </w:rPr>
              <w:t>10650,3</w:t>
            </w:r>
          </w:p>
        </w:tc>
        <w:tc>
          <w:tcPr>
            <w:tcW w:w="913" w:type="dxa"/>
            <w:vAlign w:val="center"/>
          </w:tcPr>
          <w:p w:rsidR="004B0D97" w:rsidRPr="000D43E7" w:rsidRDefault="004B0D97" w:rsidP="000D43E7">
            <w:pPr>
              <w:spacing w:line="360" w:lineRule="auto"/>
              <w:jc w:val="both"/>
              <w:rPr>
                <w:sz w:val="20"/>
                <w:szCs w:val="20"/>
              </w:rPr>
            </w:pPr>
            <w:r w:rsidRPr="000D43E7">
              <w:rPr>
                <w:sz w:val="20"/>
                <w:szCs w:val="20"/>
              </w:rPr>
              <w:t>1200</w:t>
            </w:r>
          </w:p>
        </w:tc>
        <w:tc>
          <w:tcPr>
            <w:tcW w:w="892" w:type="dxa"/>
            <w:vAlign w:val="center"/>
          </w:tcPr>
          <w:p w:rsidR="004B0D97" w:rsidRPr="000D43E7" w:rsidRDefault="004B0D97" w:rsidP="000D43E7">
            <w:pPr>
              <w:spacing w:line="360" w:lineRule="auto"/>
              <w:jc w:val="both"/>
              <w:rPr>
                <w:sz w:val="20"/>
                <w:szCs w:val="20"/>
              </w:rPr>
            </w:pPr>
            <w:r w:rsidRPr="000D43E7">
              <w:rPr>
                <w:sz w:val="20"/>
                <w:szCs w:val="20"/>
              </w:rPr>
              <w:t>112,7</w:t>
            </w:r>
          </w:p>
        </w:tc>
      </w:tr>
      <w:tr w:rsidR="004B0D97" w:rsidRPr="000D43E7" w:rsidTr="004C2C7E">
        <w:tc>
          <w:tcPr>
            <w:tcW w:w="646" w:type="dxa"/>
          </w:tcPr>
          <w:p w:rsidR="004B0D97" w:rsidRPr="000D43E7" w:rsidRDefault="004B0D97" w:rsidP="00B01A61">
            <w:pPr>
              <w:spacing w:line="360" w:lineRule="auto"/>
              <w:ind w:firstLine="709"/>
              <w:jc w:val="both"/>
              <w:rPr>
                <w:sz w:val="20"/>
                <w:szCs w:val="20"/>
              </w:rPr>
            </w:pPr>
          </w:p>
        </w:tc>
        <w:tc>
          <w:tcPr>
            <w:tcW w:w="5294" w:type="dxa"/>
          </w:tcPr>
          <w:p w:rsidR="004B0D97" w:rsidRPr="000D43E7" w:rsidRDefault="004B0D97" w:rsidP="000D43E7">
            <w:pPr>
              <w:spacing w:line="360" w:lineRule="auto"/>
              <w:jc w:val="both"/>
              <w:rPr>
                <w:sz w:val="20"/>
                <w:szCs w:val="20"/>
              </w:rPr>
            </w:pPr>
            <w:r w:rsidRPr="000D43E7">
              <w:rPr>
                <w:sz w:val="20"/>
                <w:szCs w:val="20"/>
              </w:rPr>
              <w:t>в т.ч. затраты в незавершенном производстве</w:t>
            </w:r>
          </w:p>
        </w:tc>
        <w:tc>
          <w:tcPr>
            <w:tcW w:w="1116" w:type="dxa"/>
            <w:vAlign w:val="center"/>
          </w:tcPr>
          <w:p w:rsidR="004B0D97" w:rsidRPr="000D43E7" w:rsidRDefault="004B0D97" w:rsidP="000D43E7">
            <w:pPr>
              <w:spacing w:line="360" w:lineRule="auto"/>
              <w:jc w:val="both"/>
              <w:rPr>
                <w:sz w:val="20"/>
                <w:szCs w:val="20"/>
              </w:rPr>
            </w:pPr>
            <w:r w:rsidRPr="000D43E7">
              <w:rPr>
                <w:sz w:val="20"/>
                <w:szCs w:val="20"/>
              </w:rPr>
              <w:t>1500</w:t>
            </w:r>
          </w:p>
        </w:tc>
        <w:tc>
          <w:tcPr>
            <w:tcW w:w="996" w:type="dxa"/>
            <w:vAlign w:val="center"/>
          </w:tcPr>
          <w:p w:rsidR="004B0D97" w:rsidRPr="000D43E7" w:rsidRDefault="004B0D97" w:rsidP="000D43E7">
            <w:pPr>
              <w:spacing w:line="360" w:lineRule="auto"/>
              <w:jc w:val="both"/>
              <w:rPr>
                <w:sz w:val="20"/>
                <w:szCs w:val="20"/>
              </w:rPr>
            </w:pPr>
            <w:r w:rsidRPr="000D43E7">
              <w:rPr>
                <w:sz w:val="20"/>
                <w:szCs w:val="20"/>
              </w:rPr>
              <w:t>2700</w:t>
            </w:r>
          </w:p>
        </w:tc>
        <w:tc>
          <w:tcPr>
            <w:tcW w:w="913" w:type="dxa"/>
            <w:vAlign w:val="center"/>
          </w:tcPr>
          <w:p w:rsidR="004B0D97" w:rsidRPr="000D43E7" w:rsidRDefault="004B0D97" w:rsidP="000D43E7">
            <w:pPr>
              <w:spacing w:line="360" w:lineRule="auto"/>
              <w:jc w:val="both"/>
              <w:rPr>
                <w:sz w:val="20"/>
                <w:szCs w:val="20"/>
              </w:rPr>
            </w:pPr>
            <w:r w:rsidRPr="000D43E7">
              <w:rPr>
                <w:sz w:val="20"/>
                <w:szCs w:val="20"/>
              </w:rPr>
              <w:t>1200</w:t>
            </w:r>
          </w:p>
        </w:tc>
        <w:tc>
          <w:tcPr>
            <w:tcW w:w="892" w:type="dxa"/>
            <w:vAlign w:val="center"/>
          </w:tcPr>
          <w:p w:rsidR="004B0D97" w:rsidRPr="000D43E7" w:rsidRDefault="004B0D97" w:rsidP="000D43E7">
            <w:pPr>
              <w:spacing w:line="360" w:lineRule="auto"/>
              <w:jc w:val="both"/>
              <w:rPr>
                <w:sz w:val="20"/>
                <w:szCs w:val="20"/>
              </w:rPr>
            </w:pPr>
            <w:r w:rsidRPr="000D43E7">
              <w:rPr>
                <w:sz w:val="20"/>
                <w:szCs w:val="20"/>
              </w:rPr>
              <w:t>180</w:t>
            </w:r>
          </w:p>
        </w:tc>
      </w:tr>
      <w:tr w:rsidR="004B0D97" w:rsidRPr="000D43E7" w:rsidTr="004C2C7E">
        <w:tc>
          <w:tcPr>
            <w:tcW w:w="646" w:type="dxa"/>
          </w:tcPr>
          <w:p w:rsidR="004B0D97" w:rsidRPr="000D43E7" w:rsidRDefault="004B0D97" w:rsidP="00B01A61">
            <w:pPr>
              <w:spacing w:line="360" w:lineRule="auto"/>
              <w:ind w:firstLine="709"/>
              <w:jc w:val="both"/>
              <w:rPr>
                <w:sz w:val="20"/>
                <w:szCs w:val="20"/>
              </w:rPr>
            </w:pPr>
            <w:r w:rsidRPr="000D43E7">
              <w:rPr>
                <w:sz w:val="20"/>
                <w:szCs w:val="20"/>
              </w:rPr>
              <w:t>7.</w:t>
            </w:r>
          </w:p>
        </w:tc>
        <w:tc>
          <w:tcPr>
            <w:tcW w:w="5294" w:type="dxa"/>
          </w:tcPr>
          <w:p w:rsidR="004B0D97" w:rsidRPr="000D43E7" w:rsidRDefault="004B0D97" w:rsidP="000D43E7">
            <w:pPr>
              <w:spacing w:line="360" w:lineRule="auto"/>
              <w:jc w:val="both"/>
              <w:rPr>
                <w:sz w:val="20"/>
                <w:szCs w:val="20"/>
              </w:rPr>
            </w:pPr>
            <w:r w:rsidRPr="000D43E7">
              <w:rPr>
                <w:sz w:val="20"/>
                <w:szCs w:val="20"/>
              </w:rPr>
              <w:t>Дебиторская задолженность (платежи по которой ожидаются в течение 12 месяцев после отчетной даты)</w:t>
            </w:r>
          </w:p>
        </w:tc>
        <w:tc>
          <w:tcPr>
            <w:tcW w:w="1116" w:type="dxa"/>
            <w:vAlign w:val="center"/>
          </w:tcPr>
          <w:p w:rsidR="004B0D97" w:rsidRPr="000D43E7" w:rsidRDefault="004B0D97" w:rsidP="000D43E7">
            <w:pPr>
              <w:spacing w:line="360" w:lineRule="auto"/>
              <w:jc w:val="both"/>
              <w:rPr>
                <w:sz w:val="20"/>
                <w:szCs w:val="20"/>
              </w:rPr>
            </w:pPr>
            <w:r w:rsidRPr="000D43E7">
              <w:rPr>
                <w:sz w:val="20"/>
                <w:szCs w:val="20"/>
              </w:rPr>
              <w:t>225,5</w:t>
            </w:r>
          </w:p>
        </w:tc>
        <w:tc>
          <w:tcPr>
            <w:tcW w:w="996" w:type="dxa"/>
            <w:vAlign w:val="center"/>
          </w:tcPr>
          <w:p w:rsidR="004B0D97" w:rsidRPr="000D43E7" w:rsidRDefault="004B0D97" w:rsidP="000D43E7">
            <w:pPr>
              <w:spacing w:line="360" w:lineRule="auto"/>
              <w:jc w:val="both"/>
              <w:rPr>
                <w:sz w:val="20"/>
                <w:szCs w:val="20"/>
              </w:rPr>
            </w:pPr>
            <w:r w:rsidRPr="000D43E7">
              <w:rPr>
                <w:sz w:val="20"/>
                <w:szCs w:val="20"/>
              </w:rPr>
              <w:t>216</w:t>
            </w:r>
          </w:p>
        </w:tc>
        <w:tc>
          <w:tcPr>
            <w:tcW w:w="913" w:type="dxa"/>
            <w:vAlign w:val="center"/>
          </w:tcPr>
          <w:p w:rsidR="004B0D97" w:rsidRPr="000D43E7" w:rsidRDefault="004B0D97" w:rsidP="000D43E7">
            <w:pPr>
              <w:spacing w:line="360" w:lineRule="auto"/>
              <w:jc w:val="both"/>
              <w:rPr>
                <w:sz w:val="20"/>
                <w:szCs w:val="20"/>
              </w:rPr>
            </w:pPr>
            <w:r w:rsidRPr="000D43E7">
              <w:rPr>
                <w:sz w:val="20"/>
                <w:szCs w:val="20"/>
              </w:rPr>
              <w:t>-9,5</w:t>
            </w:r>
          </w:p>
        </w:tc>
        <w:tc>
          <w:tcPr>
            <w:tcW w:w="892" w:type="dxa"/>
            <w:vAlign w:val="center"/>
          </w:tcPr>
          <w:p w:rsidR="004B0D97" w:rsidRPr="000D43E7" w:rsidRDefault="004B0D97" w:rsidP="000D43E7">
            <w:pPr>
              <w:spacing w:line="360" w:lineRule="auto"/>
              <w:jc w:val="both"/>
              <w:rPr>
                <w:sz w:val="20"/>
                <w:szCs w:val="20"/>
              </w:rPr>
            </w:pPr>
            <w:r w:rsidRPr="000D43E7">
              <w:rPr>
                <w:sz w:val="20"/>
                <w:szCs w:val="20"/>
              </w:rPr>
              <w:t>95,7</w:t>
            </w:r>
          </w:p>
        </w:tc>
      </w:tr>
      <w:tr w:rsidR="004B0D97" w:rsidRPr="000D43E7" w:rsidTr="004C2C7E">
        <w:tc>
          <w:tcPr>
            <w:tcW w:w="646" w:type="dxa"/>
          </w:tcPr>
          <w:p w:rsidR="004B0D97" w:rsidRPr="000D43E7" w:rsidRDefault="004B0D97" w:rsidP="00B01A61">
            <w:pPr>
              <w:spacing w:line="360" w:lineRule="auto"/>
              <w:ind w:firstLine="709"/>
              <w:jc w:val="both"/>
              <w:rPr>
                <w:sz w:val="20"/>
                <w:szCs w:val="20"/>
              </w:rPr>
            </w:pPr>
            <w:r w:rsidRPr="000D43E7">
              <w:rPr>
                <w:sz w:val="20"/>
                <w:szCs w:val="20"/>
              </w:rPr>
              <w:t>1</w:t>
            </w:r>
          </w:p>
        </w:tc>
        <w:tc>
          <w:tcPr>
            <w:tcW w:w="5294" w:type="dxa"/>
          </w:tcPr>
          <w:p w:rsidR="004B0D97" w:rsidRPr="000D43E7" w:rsidRDefault="004B0D97" w:rsidP="00B01A61">
            <w:pPr>
              <w:spacing w:line="360" w:lineRule="auto"/>
              <w:ind w:firstLine="709"/>
              <w:jc w:val="both"/>
              <w:rPr>
                <w:sz w:val="20"/>
                <w:szCs w:val="20"/>
              </w:rPr>
            </w:pPr>
            <w:r w:rsidRPr="000D43E7">
              <w:rPr>
                <w:sz w:val="20"/>
                <w:szCs w:val="20"/>
              </w:rPr>
              <w:t>2</w:t>
            </w:r>
          </w:p>
        </w:tc>
        <w:tc>
          <w:tcPr>
            <w:tcW w:w="1116" w:type="dxa"/>
            <w:vAlign w:val="center"/>
          </w:tcPr>
          <w:p w:rsidR="004B0D97" w:rsidRPr="000D43E7" w:rsidRDefault="004B0D97" w:rsidP="00B01A61">
            <w:pPr>
              <w:spacing w:line="360" w:lineRule="auto"/>
              <w:ind w:firstLine="709"/>
              <w:jc w:val="both"/>
              <w:rPr>
                <w:sz w:val="20"/>
                <w:szCs w:val="20"/>
              </w:rPr>
            </w:pPr>
            <w:r w:rsidRPr="000D43E7">
              <w:rPr>
                <w:sz w:val="20"/>
                <w:szCs w:val="20"/>
              </w:rPr>
              <w:t>3</w:t>
            </w:r>
          </w:p>
        </w:tc>
        <w:tc>
          <w:tcPr>
            <w:tcW w:w="996" w:type="dxa"/>
            <w:vAlign w:val="center"/>
          </w:tcPr>
          <w:p w:rsidR="004B0D97" w:rsidRPr="000D43E7" w:rsidRDefault="004B0D97" w:rsidP="00B01A61">
            <w:pPr>
              <w:spacing w:line="360" w:lineRule="auto"/>
              <w:ind w:firstLine="709"/>
              <w:jc w:val="both"/>
              <w:rPr>
                <w:sz w:val="20"/>
                <w:szCs w:val="20"/>
              </w:rPr>
            </w:pPr>
            <w:r w:rsidRPr="000D43E7">
              <w:rPr>
                <w:sz w:val="20"/>
                <w:szCs w:val="20"/>
              </w:rPr>
              <w:t>4</w:t>
            </w:r>
          </w:p>
        </w:tc>
        <w:tc>
          <w:tcPr>
            <w:tcW w:w="913" w:type="dxa"/>
            <w:vAlign w:val="center"/>
          </w:tcPr>
          <w:p w:rsidR="004B0D97" w:rsidRPr="000D43E7" w:rsidRDefault="004B0D97" w:rsidP="00B01A61">
            <w:pPr>
              <w:spacing w:line="360" w:lineRule="auto"/>
              <w:ind w:firstLine="709"/>
              <w:jc w:val="both"/>
              <w:rPr>
                <w:sz w:val="20"/>
                <w:szCs w:val="20"/>
              </w:rPr>
            </w:pPr>
            <w:r w:rsidRPr="000D43E7">
              <w:rPr>
                <w:sz w:val="20"/>
                <w:szCs w:val="20"/>
              </w:rPr>
              <w:t>5</w:t>
            </w:r>
          </w:p>
        </w:tc>
        <w:tc>
          <w:tcPr>
            <w:tcW w:w="892" w:type="dxa"/>
            <w:vAlign w:val="center"/>
          </w:tcPr>
          <w:p w:rsidR="004B0D97" w:rsidRPr="000D43E7" w:rsidRDefault="004B0D97" w:rsidP="00B01A61">
            <w:pPr>
              <w:spacing w:line="360" w:lineRule="auto"/>
              <w:ind w:firstLine="709"/>
              <w:jc w:val="both"/>
              <w:rPr>
                <w:sz w:val="20"/>
                <w:szCs w:val="20"/>
              </w:rPr>
            </w:pPr>
            <w:r w:rsidRPr="000D43E7">
              <w:rPr>
                <w:sz w:val="20"/>
                <w:szCs w:val="20"/>
              </w:rPr>
              <w:t>6</w:t>
            </w:r>
          </w:p>
        </w:tc>
      </w:tr>
      <w:tr w:rsidR="004B0D97" w:rsidRPr="000D43E7" w:rsidTr="004C2C7E">
        <w:tc>
          <w:tcPr>
            <w:tcW w:w="646" w:type="dxa"/>
          </w:tcPr>
          <w:p w:rsidR="004B0D97" w:rsidRPr="000D43E7" w:rsidRDefault="004B0D97" w:rsidP="00B01A61">
            <w:pPr>
              <w:spacing w:line="360" w:lineRule="auto"/>
              <w:ind w:firstLine="709"/>
              <w:jc w:val="both"/>
              <w:rPr>
                <w:sz w:val="20"/>
                <w:szCs w:val="20"/>
              </w:rPr>
            </w:pPr>
            <w:r w:rsidRPr="000D43E7">
              <w:rPr>
                <w:sz w:val="20"/>
                <w:szCs w:val="20"/>
              </w:rPr>
              <w:t>8.</w:t>
            </w:r>
          </w:p>
        </w:tc>
        <w:tc>
          <w:tcPr>
            <w:tcW w:w="5294" w:type="dxa"/>
          </w:tcPr>
          <w:p w:rsidR="004B0D97" w:rsidRPr="000D43E7" w:rsidRDefault="004B0D97" w:rsidP="000D43E7">
            <w:pPr>
              <w:spacing w:line="360" w:lineRule="auto"/>
              <w:jc w:val="both"/>
              <w:rPr>
                <w:sz w:val="20"/>
                <w:szCs w:val="20"/>
              </w:rPr>
            </w:pPr>
            <w:r w:rsidRPr="000D43E7">
              <w:rPr>
                <w:sz w:val="20"/>
                <w:szCs w:val="20"/>
              </w:rPr>
              <w:t>Денежные средства</w:t>
            </w:r>
          </w:p>
        </w:tc>
        <w:tc>
          <w:tcPr>
            <w:tcW w:w="1116" w:type="dxa"/>
            <w:vAlign w:val="center"/>
          </w:tcPr>
          <w:p w:rsidR="004B0D97" w:rsidRPr="000D43E7" w:rsidRDefault="004B0D97" w:rsidP="000D43E7">
            <w:pPr>
              <w:spacing w:line="360" w:lineRule="auto"/>
              <w:jc w:val="both"/>
              <w:rPr>
                <w:sz w:val="20"/>
                <w:szCs w:val="20"/>
              </w:rPr>
            </w:pPr>
            <w:r w:rsidRPr="000D43E7">
              <w:rPr>
                <w:sz w:val="20"/>
                <w:szCs w:val="20"/>
              </w:rPr>
              <w:t>3069,4</w:t>
            </w:r>
          </w:p>
        </w:tc>
        <w:tc>
          <w:tcPr>
            <w:tcW w:w="996" w:type="dxa"/>
            <w:vAlign w:val="center"/>
          </w:tcPr>
          <w:p w:rsidR="004B0D97" w:rsidRPr="000D43E7" w:rsidRDefault="004B0D97" w:rsidP="000D43E7">
            <w:pPr>
              <w:spacing w:line="360" w:lineRule="auto"/>
              <w:jc w:val="both"/>
              <w:rPr>
                <w:sz w:val="20"/>
                <w:szCs w:val="20"/>
              </w:rPr>
            </w:pPr>
            <w:r w:rsidRPr="000D43E7">
              <w:rPr>
                <w:sz w:val="20"/>
                <w:szCs w:val="20"/>
              </w:rPr>
              <w:t>2088,9</w:t>
            </w:r>
          </w:p>
        </w:tc>
        <w:tc>
          <w:tcPr>
            <w:tcW w:w="913" w:type="dxa"/>
            <w:vAlign w:val="center"/>
          </w:tcPr>
          <w:p w:rsidR="004B0D97" w:rsidRPr="000D43E7" w:rsidRDefault="004B0D97" w:rsidP="000D43E7">
            <w:pPr>
              <w:spacing w:line="360" w:lineRule="auto"/>
              <w:jc w:val="both"/>
              <w:rPr>
                <w:sz w:val="20"/>
                <w:szCs w:val="20"/>
              </w:rPr>
            </w:pPr>
            <w:r w:rsidRPr="000D43E7">
              <w:rPr>
                <w:sz w:val="20"/>
                <w:szCs w:val="20"/>
              </w:rPr>
              <w:t>-981</w:t>
            </w:r>
          </w:p>
        </w:tc>
        <w:tc>
          <w:tcPr>
            <w:tcW w:w="892" w:type="dxa"/>
            <w:vAlign w:val="center"/>
          </w:tcPr>
          <w:p w:rsidR="004B0D97" w:rsidRPr="000D43E7" w:rsidRDefault="004B0D97" w:rsidP="000D43E7">
            <w:pPr>
              <w:spacing w:line="360" w:lineRule="auto"/>
              <w:jc w:val="both"/>
              <w:rPr>
                <w:sz w:val="20"/>
                <w:szCs w:val="20"/>
              </w:rPr>
            </w:pPr>
            <w:r w:rsidRPr="000D43E7">
              <w:rPr>
                <w:sz w:val="20"/>
                <w:szCs w:val="20"/>
              </w:rPr>
              <w:t>68</w:t>
            </w:r>
          </w:p>
        </w:tc>
      </w:tr>
      <w:tr w:rsidR="004B0D97" w:rsidRPr="000D43E7" w:rsidTr="004C2C7E">
        <w:tc>
          <w:tcPr>
            <w:tcW w:w="646" w:type="dxa"/>
          </w:tcPr>
          <w:p w:rsidR="004B0D97" w:rsidRPr="000D43E7" w:rsidRDefault="004B0D97" w:rsidP="00B01A61">
            <w:pPr>
              <w:spacing w:line="360" w:lineRule="auto"/>
              <w:ind w:firstLine="709"/>
              <w:jc w:val="both"/>
              <w:rPr>
                <w:sz w:val="20"/>
                <w:szCs w:val="20"/>
              </w:rPr>
            </w:pPr>
            <w:r w:rsidRPr="000D43E7">
              <w:rPr>
                <w:sz w:val="20"/>
                <w:szCs w:val="20"/>
              </w:rPr>
              <w:t>9.</w:t>
            </w:r>
          </w:p>
        </w:tc>
        <w:tc>
          <w:tcPr>
            <w:tcW w:w="5294" w:type="dxa"/>
          </w:tcPr>
          <w:p w:rsidR="004B0D97" w:rsidRPr="000D43E7" w:rsidRDefault="004B0D97" w:rsidP="000D43E7">
            <w:pPr>
              <w:spacing w:line="360" w:lineRule="auto"/>
              <w:jc w:val="both"/>
              <w:rPr>
                <w:sz w:val="20"/>
                <w:szCs w:val="20"/>
              </w:rPr>
            </w:pPr>
            <w:r w:rsidRPr="000D43E7">
              <w:rPr>
                <w:sz w:val="20"/>
                <w:szCs w:val="20"/>
              </w:rPr>
              <w:t>Итого активов</w:t>
            </w:r>
          </w:p>
        </w:tc>
        <w:tc>
          <w:tcPr>
            <w:tcW w:w="1116" w:type="dxa"/>
            <w:vAlign w:val="center"/>
          </w:tcPr>
          <w:p w:rsidR="004B0D97" w:rsidRPr="000D43E7" w:rsidRDefault="004B0D97" w:rsidP="000D43E7">
            <w:pPr>
              <w:spacing w:line="360" w:lineRule="auto"/>
              <w:jc w:val="both"/>
              <w:rPr>
                <w:sz w:val="20"/>
                <w:szCs w:val="20"/>
              </w:rPr>
            </w:pPr>
            <w:r w:rsidRPr="000D43E7">
              <w:rPr>
                <w:sz w:val="20"/>
                <w:szCs w:val="20"/>
              </w:rPr>
              <w:t>52727</w:t>
            </w:r>
          </w:p>
        </w:tc>
        <w:tc>
          <w:tcPr>
            <w:tcW w:w="996" w:type="dxa"/>
            <w:vAlign w:val="center"/>
          </w:tcPr>
          <w:p w:rsidR="004B0D97" w:rsidRPr="000D43E7" w:rsidRDefault="004B0D97" w:rsidP="000D43E7">
            <w:pPr>
              <w:spacing w:line="360" w:lineRule="auto"/>
              <w:jc w:val="both"/>
              <w:rPr>
                <w:sz w:val="20"/>
                <w:szCs w:val="20"/>
              </w:rPr>
            </w:pPr>
            <w:r w:rsidRPr="000D43E7">
              <w:rPr>
                <w:sz w:val="20"/>
                <w:szCs w:val="20"/>
              </w:rPr>
              <w:t>53336,7</w:t>
            </w:r>
          </w:p>
        </w:tc>
        <w:tc>
          <w:tcPr>
            <w:tcW w:w="913" w:type="dxa"/>
            <w:vAlign w:val="center"/>
          </w:tcPr>
          <w:p w:rsidR="004B0D97" w:rsidRPr="000D43E7" w:rsidRDefault="004B0D97" w:rsidP="000D43E7">
            <w:pPr>
              <w:spacing w:line="360" w:lineRule="auto"/>
              <w:jc w:val="both"/>
              <w:rPr>
                <w:sz w:val="20"/>
                <w:szCs w:val="20"/>
              </w:rPr>
            </w:pPr>
            <w:r w:rsidRPr="000D43E7">
              <w:rPr>
                <w:sz w:val="20"/>
                <w:szCs w:val="20"/>
              </w:rPr>
              <w:t>610</w:t>
            </w:r>
          </w:p>
        </w:tc>
        <w:tc>
          <w:tcPr>
            <w:tcW w:w="892" w:type="dxa"/>
            <w:vAlign w:val="center"/>
          </w:tcPr>
          <w:p w:rsidR="004B0D97" w:rsidRPr="000D43E7" w:rsidRDefault="004B0D97" w:rsidP="000D43E7">
            <w:pPr>
              <w:spacing w:line="360" w:lineRule="auto"/>
              <w:jc w:val="both"/>
              <w:rPr>
                <w:sz w:val="20"/>
                <w:szCs w:val="20"/>
              </w:rPr>
            </w:pPr>
            <w:r w:rsidRPr="000D43E7">
              <w:rPr>
                <w:sz w:val="20"/>
                <w:szCs w:val="20"/>
              </w:rPr>
              <w:t>101,1</w:t>
            </w:r>
          </w:p>
        </w:tc>
      </w:tr>
      <w:tr w:rsidR="004B0D97" w:rsidRPr="000D43E7" w:rsidTr="004C2C7E">
        <w:tc>
          <w:tcPr>
            <w:tcW w:w="9857" w:type="dxa"/>
            <w:gridSpan w:val="6"/>
          </w:tcPr>
          <w:p w:rsidR="004B0D97" w:rsidRPr="000D43E7" w:rsidRDefault="004B0D97" w:rsidP="00B01A61">
            <w:pPr>
              <w:spacing w:line="360" w:lineRule="auto"/>
              <w:ind w:firstLine="709"/>
              <w:jc w:val="both"/>
              <w:rPr>
                <w:sz w:val="20"/>
                <w:szCs w:val="20"/>
              </w:rPr>
            </w:pPr>
            <w:r w:rsidRPr="000D43E7">
              <w:rPr>
                <w:sz w:val="20"/>
                <w:szCs w:val="20"/>
              </w:rPr>
              <w:t>Анализ пассивов</w:t>
            </w:r>
          </w:p>
        </w:tc>
      </w:tr>
      <w:tr w:rsidR="004B0D97" w:rsidRPr="000D43E7" w:rsidTr="004C2C7E">
        <w:tc>
          <w:tcPr>
            <w:tcW w:w="646" w:type="dxa"/>
          </w:tcPr>
          <w:p w:rsidR="004B0D97" w:rsidRPr="000D43E7" w:rsidRDefault="004B0D97" w:rsidP="00B01A61">
            <w:pPr>
              <w:spacing w:line="360" w:lineRule="auto"/>
              <w:ind w:firstLine="709"/>
              <w:jc w:val="both"/>
              <w:rPr>
                <w:sz w:val="20"/>
                <w:szCs w:val="20"/>
              </w:rPr>
            </w:pPr>
            <w:r w:rsidRPr="000D43E7">
              <w:rPr>
                <w:sz w:val="20"/>
                <w:szCs w:val="20"/>
              </w:rPr>
              <w:t>10.</w:t>
            </w:r>
          </w:p>
        </w:tc>
        <w:tc>
          <w:tcPr>
            <w:tcW w:w="5294" w:type="dxa"/>
          </w:tcPr>
          <w:p w:rsidR="004B0D97" w:rsidRPr="000D43E7" w:rsidRDefault="004B0D97" w:rsidP="000D43E7">
            <w:pPr>
              <w:spacing w:line="360" w:lineRule="auto"/>
              <w:jc w:val="both"/>
              <w:rPr>
                <w:sz w:val="20"/>
                <w:szCs w:val="20"/>
              </w:rPr>
            </w:pPr>
            <w:r w:rsidRPr="000D43E7">
              <w:rPr>
                <w:sz w:val="20"/>
                <w:szCs w:val="20"/>
              </w:rPr>
              <w:t>Займы и кредиты</w:t>
            </w:r>
          </w:p>
        </w:tc>
        <w:tc>
          <w:tcPr>
            <w:tcW w:w="1116" w:type="dxa"/>
            <w:vAlign w:val="center"/>
          </w:tcPr>
          <w:p w:rsidR="004B0D97" w:rsidRPr="000D43E7" w:rsidRDefault="004B0D97" w:rsidP="000D43E7">
            <w:pPr>
              <w:spacing w:line="360" w:lineRule="auto"/>
              <w:jc w:val="both"/>
              <w:rPr>
                <w:sz w:val="20"/>
                <w:szCs w:val="20"/>
              </w:rPr>
            </w:pPr>
            <w:r w:rsidRPr="000D43E7">
              <w:rPr>
                <w:sz w:val="20"/>
                <w:szCs w:val="20"/>
              </w:rPr>
              <w:t>2500</w:t>
            </w:r>
          </w:p>
        </w:tc>
        <w:tc>
          <w:tcPr>
            <w:tcW w:w="996" w:type="dxa"/>
            <w:vAlign w:val="center"/>
          </w:tcPr>
          <w:p w:rsidR="004B0D97" w:rsidRPr="000D43E7" w:rsidRDefault="004B0D97" w:rsidP="000D43E7">
            <w:pPr>
              <w:spacing w:line="360" w:lineRule="auto"/>
              <w:jc w:val="both"/>
              <w:rPr>
                <w:sz w:val="20"/>
                <w:szCs w:val="20"/>
              </w:rPr>
            </w:pPr>
            <w:r w:rsidRPr="000D43E7">
              <w:rPr>
                <w:sz w:val="20"/>
                <w:szCs w:val="20"/>
              </w:rPr>
              <w:t>2800</w:t>
            </w:r>
          </w:p>
        </w:tc>
        <w:tc>
          <w:tcPr>
            <w:tcW w:w="913" w:type="dxa"/>
            <w:vAlign w:val="center"/>
          </w:tcPr>
          <w:p w:rsidR="004B0D97" w:rsidRPr="000D43E7" w:rsidRDefault="004B0D97" w:rsidP="000D43E7">
            <w:pPr>
              <w:spacing w:line="360" w:lineRule="auto"/>
              <w:jc w:val="both"/>
              <w:rPr>
                <w:sz w:val="20"/>
                <w:szCs w:val="20"/>
              </w:rPr>
            </w:pPr>
            <w:r w:rsidRPr="000D43E7">
              <w:rPr>
                <w:sz w:val="20"/>
                <w:szCs w:val="20"/>
              </w:rPr>
              <w:t>300</w:t>
            </w:r>
          </w:p>
        </w:tc>
        <w:tc>
          <w:tcPr>
            <w:tcW w:w="892" w:type="dxa"/>
            <w:vAlign w:val="center"/>
          </w:tcPr>
          <w:p w:rsidR="004B0D97" w:rsidRPr="000D43E7" w:rsidRDefault="004B0D97" w:rsidP="000D43E7">
            <w:pPr>
              <w:spacing w:line="360" w:lineRule="auto"/>
              <w:jc w:val="both"/>
              <w:rPr>
                <w:sz w:val="20"/>
                <w:szCs w:val="20"/>
              </w:rPr>
            </w:pPr>
            <w:r w:rsidRPr="000D43E7">
              <w:rPr>
                <w:sz w:val="20"/>
                <w:szCs w:val="20"/>
              </w:rPr>
              <w:t>112</w:t>
            </w:r>
          </w:p>
        </w:tc>
      </w:tr>
      <w:tr w:rsidR="004B0D97" w:rsidRPr="000D43E7" w:rsidTr="004C2C7E">
        <w:tc>
          <w:tcPr>
            <w:tcW w:w="646" w:type="dxa"/>
          </w:tcPr>
          <w:p w:rsidR="004B0D97" w:rsidRPr="000D43E7" w:rsidRDefault="004B0D97" w:rsidP="00B01A61">
            <w:pPr>
              <w:spacing w:line="360" w:lineRule="auto"/>
              <w:ind w:firstLine="709"/>
              <w:jc w:val="both"/>
              <w:rPr>
                <w:sz w:val="20"/>
                <w:szCs w:val="20"/>
              </w:rPr>
            </w:pPr>
            <w:r w:rsidRPr="000D43E7">
              <w:rPr>
                <w:sz w:val="20"/>
                <w:szCs w:val="20"/>
              </w:rPr>
              <w:t>11.</w:t>
            </w:r>
          </w:p>
        </w:tc>
        <w:tc>
          <w:tcPr>
            <w:tcW w:w="5294" w:type="dxa"/>
          </w:tcPr>
          <w:p w:rsidR="004B0D97" w:rsidRPr="000D43E7" w:rsidRDefault="004B0D97" w:rsidP="000D43E7">
            <w:pPr>
              <w:spacing w:line="360" w:lineRule="auto"/>
              <w:jc w:val="both"/>
              <w:rPr>
                <w:sz w:val="20"/>
                <w:szCs w:val="20"/>
              </w:rPr>
            </w:pPr>
            <w:r w:rsidRPr="000D43E7">
              <w:rPr>
                <w:sz w:val="20"/>
                <w:szCs w:val="20"/>
              </w:rPr>
              <w:t>Кредиторская задолженность</w:t>
            </w:r>
          </w:p>
        </w:tc>
        <w:tc>
          <w:tcPr>
            <w:tcW w:w="1116" w:type="dxa"/>
            <w:vAlign w:val="center"/>
          </w:tcPr>
          <w:p w:rsidR="004B0D97" w:rsidRPr="000D43E7" w:rsidRDefault="004B0D97" w:rsidP="000D43E7">
            <w:pPr>
              <w:spacing w:line="360" w:lineRule="auto"/>
              <w:jc w:val="both"/>
              <w:rPr>
                <w:sz w:val="20"/>
                <w:szCs w:val="20"/>
              </w:rPr>
            </w:pPr>
            <w:r w:rsidRPr="000D43E7">
              <w:rPr>
                <w:sz w:val="20"/>
                <w:szCs w:val="20"/>
              </w:rPr>
              <w:t>29780,3</w:t>
            </w:r>
          </w:p>
        </w:tc>
        <w:tc>
          <w:tcPr>
            <w:tcW w:w="996" w:type="dxa"/>
            <w:vAlign w:val="center"/>
          </w:tcPr>
          <w:p w:rsidR="004B0D97" w:rsidRPr="000D43E7" w:rsidRDefault="004B0D97" w:rsidP="000D43E7">
            <w:pPr>
              <w:spacing w:line="360" w:lineRule="auto"/>
              <w:jc w:val="both"/>
              <w:rPr>
                <w:sz w:val="20"/>
                <w:szCs w:val="20"/>
              </w:rPr>
            </w:pPr>
            <w:r w:rsidRPr="000D43E7">
              <w:rPr>
                <w:sz w:val="20"/>
                <w:szCs w:val="20"/>
              </w:rPr>
              <w:t>29690,3</w:t>
            </w:r>
          </w:p>
        </w:tc>
        <w:tc>
          <w:tcPr>
            <w:tcW w:w="913" w:type="dxa"/>
            <w:vAlign w:val="center"/>
          </w:tcPr>
          <w:p w:rsidR="004B0D97" w:rsidRPr="000D43E7" w:rsidRDefault="004B0D97" w:rsidP="000D43E7">
            <w:pPr>
              <w:spacing w:line="360" w:lineRule="auto"/>
              <w:jc w:val="both"/>
              <w:rPr>
                <w:sz w:val="20"/>
                <w:szCs w:val="20"/>
              </w:rPr>
            </w:pPr>
            <w:r w:rsidRPr="000D43E7">
              <w:rPr>
                <w:sz w:val="20"/>
                <w:szCs w:val="20"/>
              </w:rPr>
              <w:t>-90</w:t>
            </w:r>
          </w:p>
        </w:tc>
        <w:tc>
          <w:tcPr>
            <w:tcW w:w="892" w:type="dxa"/>
            <w:vAlign w:val="center"/>
          </w:tcPr>
          <w:p w:rsidR="004B0D97" w:rsidRPr="000D43E7" w:rsidRDefault="004B0D97" w:rsidP="000D43E7">
            <w:pPr>
              <w:spacing w:line="360" w:lineRule="auto"/>
              <w:jc w:val="both"/>
              <w:rPr>
                <w:sz w:val="20"/>
                <w:szCs w:val="20"/>
              </w:rPr>
            </w:pPr>
            <w:r w:rsidRPr="000D43E7">
              <w:rPr>
                <w:sz w:val="20"/>
                <w:szCs w:val="20"/>
              </w:rPr>
              <w:t>99,6</w:t>
            </w:r>
          </w:p>
        </w:tc>
      </w:tr>
      <w:tr w:rsidR="004B0D97" w:rsidRPr="000D43E7" w:rsidTr="004C2C7E">
        <w:tc>
          <w:tcPr>
            <w:tcW w:w="646" w:type="dxa"/>
          </w:tcPr>
          <w:p w:rsidR="004B0D97" w:rsidRPr="000D43E7" w:rsidRDefault="004B0D97" w:rsidP="000D43E7">
            <w:pPr>
              <w:spacing w:line="360" w:lineRule="auto"/>
              <w:jc w:val="both"/>
              <w:rPr>
                <w:sz w:val="20"/>
                <w:szCs w:val="20"/>
              </w:rPr>
            </w:pPr>
            <w:r w:rsidRPr="000D43E7">
              <w:rPr>
                <w:sz w:val="20"/>
                <w:szCs w:val="20"/>
              </w:rPr>
              <w:t>11.1</w:t>
            </w:r>
          </w:p>
        </w:tc>
        <w:tc>
          <w:tcPr>
            <w:tcW w:w="5294" w:type="dxa"/>
          </w:tcPr>
          <w:p w:rsidR="004B0D97" w:rsidRPr="000D43E7" w:rsidRDefault="004B0D97" w:rsidP="000D43E7">
            <w:pPr>
              <w:spacing w:line="360" w:lineRule="auto"/>
              <w:jc w:val="both"/>
              <w:rPr>
                <w:sz w:val="20"/>
                <w:szCs w:val="20"/>
              </w:rPr>
            </w:pPr>
            <w:r w:rsidRPr="000D43E7">
              <w:rPr>
                <w:sz w:val="20"/>
                <w:szCs w:val="20"/>
              </w:rPr>
              <w:t>в т.ч. задолженность перед персоналом</w:t>
            </w:r>
          </w:p>
        </w:tc>
        <w:tc>
          <w:tcPr>
            <w:tcW w:w="1116" w:type="dxa"/>
            <w:vAlign w:val="center"/>
          </w:tcPr>
          <w:p w:rsidR="004B0D97" w:rsidRPr="000D43E7" w:rsidRDefault="004B0D97" w:rsidP="000D43E7">
            <w:pPr>
              <w:spacing w:line="360" w:lineRule="auto"/>
              <w:jc w:val="both"/>
              <w:rPr>
                <w:sz w:val="20"/>
                <w:szCs w:val="20"/>
              </w:rPr>
            </w:pPr>
            <w:r w:rsidRPr="000D43E7">
              <w:rPr>
                <w:sz w:val="20"/>
                <w:szCs w:val="20"/>
              </w:rPr>
              <w:t>1300</w:t>
            </w:r>
          </w:p>
        </w:tc>
        <w:tc>
          <w:tcPr>
            <w:tcW w:w="996" w:type="dxa"/>
            <w:vAlign w:val="center"/>
          </w:tcPr>
          <w:p w:rsidR="004B0D97" w:rsidRPr="000D43E7" w:rsidRDefault="004B0D97" w:rsidP="000D43E7">
            <w:pPr>
              <w:spacing w:line="360" w:lineRule="auto"/>
              <w:jc w:val="both"/>
              <w:rPr>
                <w:sz w:val="20"/>
                <w:szCs w:val="20"/>
              </w:rPr>
            </w:pPr>
            <w:r w:rsidRPr="000D43E7">
              <w:rPr>
                <w:sz w:val="20"/>
                <w:szCs w:val="20"/>
              </w:rPr>
              <w:t>920</w:t>
            </w:r>
          </w:p>
        </w:tc>
        <w:tc>
          <w:tcPr>
            <w:tcW w:w="913" w:type="dxa"/>
            <w:vAlign w:val="center"/>
          </w:tcPr>
          <w:p w:rsidR="004B0D97" w:rsidRPr="000D43E7" w:rsidRDefault="004B0D97" w:rsidP="000D43E7">
            <w:pPr>
              <w:spacing w:line="360" w:lineRule="auto"/>
              <w:jc w:val="both"/>
              <w:rPr>
                <w:sz w:val="20"/>
                <w:szCs w:val="20"/>
              </w:rPr>
            </w:pPr>
            <w:r w:rsidRPr="000D43E7">
              <w:rPr>
                <w:sz w:val="20"/>
                <w:szCs w:val="20"/>
              </w:rPr>
              <w:t>-380</w:t>
            </w:r>
          </w:p>
        </w:tc>
        <w:tc>
          <w:tcPr>
            <w:tcW w:w="892" w:type="dxa"/>
            <w:vAlign w:val="center"/>
          </w:tcPr>
          <w:p w:rsidR="004B0D97" w:rsidRPr="000D43E7" w:rsidRDefault="004B0D97" w:rsidP="000D43E7">
            <w:pPr>
              <w:spacing w:line="360" w:lineRule="auto"/>
              <w:jc w:val="both"/>
              <w:rPr>
                <w:sz w:val="20"/>
                <w:szCs w:val="20"/>
              </w:rPr>
            </w:pPr>
            <w:r w:rsidRPr="000D43E7">
              <w:rPr>
                <w:sz w:val="20"/>
                <w:szCs w:val="20"/>
              </w:rPr>
              <w:t>70,7</w:t>
            </w:r>
          </w:p>
        </w:tc>
      </w:tr>
      <w:tr w:rsidR="004B0D97" w:rsidRPr="000D43E7" w:rsidTr="004C2C7E">
        <w:tc>
          <w:tcPr>
            <w:tcW w:w="646" w:type="dxa"/>
          </w:tcPr>
          <w:p w:rsidR="004B0D97" w:rsidRPr="000D43E7" w:rsidRDefault="004B0D97" w:rsidP="000D43E7">
            <w:pPr>
              <w:spacing w:line="360" w:lineRule="auto"/>
              <w:jc w:val="both"/>
              <w:rPr>
                <w:sz w:val="20"/>
                <w:szCs w:val="20"/>
              </w:rPr>
            </w:pPr>
            <w:r w:rsidRPr="000D43E7">
              <w:rPr>
                <w:sz w:val="20"/>
                <w:szCs w:val="20"/>
              </w:rPr>
              <w:t>11.2</w:t>
            </w:r>
          </w:p>
        </w:tc>
        <w:tc>
          <w:tcPr>
            <w:tcW w:w="5294" w:type="dxa"/>
          </w:tcPr>
          <w:p w:rsidR="004B0D97" w:rsidRPr="000D43E7" w:rsidRDefault="004B0D97" w:rsidP="000D43E7">
            <w:pPr>
              <w:spacing w:line="360" w:lineRule="auto"/>
              <w:jc w:val="both"/>
              <w:rPr>
                <w:sz w:val="20"/>
                <w:szCs w:val="20"/>
              </w:rPr>
            </w:pPr>
            <w:r w:rsidRPr="000D43E7">
              <w:rPr>
                <w:sz w:val="20"/>
                <w:szCs w:val="20"/>
              </w:rPr>
              <w:t>в т.ч. задолженность по налогам и сборам</w:t>
            </w:r>
          </w:p>
        </w:tc>
        <w:tc>
          <w:tcPr>
            <w:tcW w:w="1116" w:type="dxa"/>
            <w:vAlign w:val="center"/>
          </w:tcPr>
          <w:p w:rsidR="004B0D97" w:rsidRPr="000D43E7" w:rsidRDefault="004B0D97" w:rsidP="000D43E7">
            <w:pPr>
              <w:spacing w:line="360" w:lineRule="auto"/>
              <w:jc w:val="both"/>
              <w:rPr>
                <w:sz w:val="20"/>
                <w:szCs w:val="20"/>
              </w:rPr>
            </w:pPr>
            <w:r w:rsidRPr="000D43E7">
              <w:rPr>
                <w:sz w:val="20"/>
                <w:szCs w:val="20"/>
              </w:rPr>
              <w:t>745</w:t>
            </w:r>
          </w:p>
        </w:tc>
        <w:tc>
          <w:tcPr>
            <w:tcW w:w="996" w:type="dxa"/>
            <w:vAlign w:val="center"/>
          </w:tcPr>
          <w:p w:rsidR="004B0D97" w:rsidRPr="000D43E7" w:rsidRDefault="004B0D97" w:rsidP="000D43E7">
            <w:pPr>
              <w:spacing w:line="360" w:lineRule="auto"/>
              <w:jc w:val="both"/>
              <w:rPr>
                <w:sz w:val="20"/>
                <w:szCs w:val="20"/>
              </w:rPr>
            </w:pPr>
            <w:r w:rsidRPr="000D43E7">
              <w:rPr>
                <w:sz w:val="20"/>
                <w:szCs w:val="20"/>
              </w:rPr>
              <w:t>1035</w:t>
            </w:r>
          </w:p>
        </w:tc>
        <w:tc>
          <w:tcPr>
            <w:tcW w:w="913" w:type="dxa"/>
            <w:vAlign w:val="center"/>
          </w:tcPr>
          <w:p w:rsidR="004B0D97" w:rsidRPr="000D43E7" w:rsidRDefault="004B0D97" w:rsidP="000D43E7">
            <w:pPr>
              <w:spacing w:line="360" w:lineRule="auto"/>
              <w:jc w:val="both"/>
              <w:rPr>
                <w:sz w:val="20"/>
                <w:szCs w:val="20"/>
              </w:rPr>
            </w:pPr>
            <w:r w:rsidRPr="000D43E7">
              <w:rPr>
                <w:sz w:val="20"/>
                <w:szCs w:val="20"/>
              </w:rPr>
              <w:t>290</w:t>
            </w:r>
          </w:p>
        </w:tc>
        <w:tc>
          <w:tcPr>
            <w:tcW w:w="892" w:type="dxa"/>
            <w:vAlign w:val="center"/>
          </w:tcPr>
          <w:p w:rsidR="004B0D97" w:rsidRPr="000D43E7" w:rsidRDefault="004B0D97" w:rsidP="000D43E7">
            <w:pPr>
              <w:spacing w:line="360" w:lineRule="auto"/>
              <w:jc w:val="both"/>
              <w:rPr>
                <w:sz w:val="20"/>
                <w:szCs w:val="20"/>
              </w:rPr>
            </w:pPr>
            <w:r w:rsidRPr="000D43E7">
              <w:rPr>
                <w:sz w:val="20"/>
                <w:szCs w:val="20"/>
              </w:rPr>
              <w:t>138,9</w:t>
            </w:r>
          </w:p>
        </w:tc>
      </w:tr>
      <w:tr w:rsidR="004B0D97" w:rsidRPr="000D43E7" w:rsidTr="004C2C7E">
        <w:tc>
          <w:tcPr>
            <w:tcW w:w="646" w:type="dxa"/>
          </w:tcPr>
          <w:p w:rsidR="004B0D97" w:rsidRPr="000D43E7" w:rsidRDefault="004B0D97" w:rsidP="000D43E7">
            <w:pPr>
              <w:spacing w:line="360" w:lineRule="auto"/>
              <w:jc w:val="both"/>
              <w:rPr>
                <w:sz w:val="20"/>
                <w:szCs w:val="20"/>
              </w:rPr>
            </w:pPr>
            <w:r w:rsidRPr="000D43E7">
              <w:rPr>
                <w:sz w:val="20"/>
                <w:szCs w:val="20"/>
              </w:rPr>
              <w:t>11.3</w:t>
            </w:r>
          </w:p>
        </w:tc>
        <w:tc>
          <w:tcPr>
            <w:tcW w:w="5294" w:type="dxa"/>
          </w:tcPr>
          <w:p w:rsidR="004B0D97" w:rsidRPr="000D43E7" w:rsidRDefault="004B0D97" w:rsidP="000D43E7">
            <w:pPr>
              <w:spacing w:line="360" w:lineRule="auto"/>
              <w:jc w:val="both"/>
              <w:rPr>
                <w:sz w:val="20"/>
                <w:szCs w:val="20"/>
              </w:rPr>
            </w:pPr>
            <w:r w:rsidRPr="000D43E7">
              <w:rPr>
                <w:sz w:val="20"/>
                <w:szCs w:val="20"/>
              </w:rPr>
              <w:t>в т.ч. задолженность перед внебюджетными фондами</w:t>
            </w:r>
          </w:p>
        </w:tc>
        <w:tc>
          <w:tcPr>
            <w:tcW w:w="1116" w:type="dxa"/>
            <w:vAlign w:val="center"/>
          </w:tcPr>
          <w:p w:rsidR="004B0D97" w:rsidRPr="000D43E7" w:rsidRDefault="004B0D97" w:rsidP="000D43E7">
            <w:pPr>
              <w:spacing w:line="360" w:lineRule="auto"/>
              <w:jc w:val="both"/>
              <w:rPr>
                <w:sz w:val="20"/>
                <w:szCs w:val="20"/>
              </w:rPr>
            </w:pPr>
            <w:r w:rsidRPr="000D43E7">
              <w:rPr>
                <w:sz w:val="20"/>
                <w:szCs w:val="20"/>
              </w:rPr>
              <w:t>350</w:t>
            </w:r>
          </w:p>
        </w:tc>
        <w:tc>
          <w:tcPr>
            <w:tcW w:w="996" w:type="dxa"/>
            <w:vAlign w:val="center"/>
          </w:tcPr>
          <w:p w:rsidR="004B0D97" w:rsidRPr="000D43E7" w:rsidRDefault="004B0D97" w:rsidP="00B01A61">
            <w:pPr>
              <w:spacing w:line="360" w:lineRule="auto"/>
              <w:ind w:firstLine="709"/>
              <w:jc w:val="both"/>
              <w:rPr>
                <w:sz w:val="20"/>
                <w:szCs w:val="20"/>
              </w:rPr>
            </w:pPr>
            <w:r w:rsidRPr="000D43E7">
              <w:rPr>
                <w:sz w:val="20"/>
                <w:szCs w:val="20"/>
              </w:rPr>
              <w:t>350</w:t>
            </w:r>
          </w:p>
        </w:tc>
        <w:tc>
          <w:tcPr>
            <w:tcW w:w="913" w:type="dxa"/>
            <w:vAlign w:val="center"/>
          </w:tcPr>
          <w:p w:rsidR="004B0D97" w:rsidRPr="000D43E7" w:rsidRDefault="004B0D97" w:rsidP="00B01A61">
            <w:pPr>
              <w:spacing w:line="360" w:lineRule="auto"/>
              <w:ind w:firstLine="709"/>
              <w:jc w:val="both"/>
              <w:rPr>
                <w:sz w:val="20"/>
                <w:szCs w:val="20"/>
              </w:rPr>
            </w:pPr>
            <w:r w:rsidRPr="000D43E7">
              <w:rPr>
                <w:sz w:val="20"/>
                <w:szCs w:val="20"/>
              </w:rPr>
              <w:t>0</w:t>
            </w:r>
          </w:p>
        </w:tc>
        <w:tc>
          <w:tcPr>
            <w:tcW w:w="892" w:type="dxa"/>
            <w:vAlign w:val="center"/>
          </w:tcPr>
          <w:p w:rsidR="004B0D97" w:rsidRPr="000D43E7" w:rsidRDefault="004B0D97" w:rsidP="00B01A61">
            <w:pPr>
              <w:spacing w:line="360" w:lineRule="auto"/>
              <w:ind w:firstLine="709"/>
              <w:jc w:val="both"/>
              <w:rPr>
                <w:sz w:val="20"/>
                <w:szCs w:val="20"/>
              </w:rPr>
            </w:pPr>
            <w:r w:rsidRPr="000D43E7">
              <w:rPr>
                <w:sz w:val="20"/>
                <w:szCs w:val="20"/>
              </w:rPr>
              <w:t>0</w:t>
            </w:r>
          </w:p>
        </w:tc>
      </w:tr>
      <w:tr w:rsidR="004B0D97" w:rsidRPr="000D43E7" w:rsidTr="004C2C7E">
        <w:tc>
          <w:tcPr>
            <w:tcW w:w="646" w:type="dxa"/>
          </w:tcPr>
          <w:p w:rsidR="004B0D97" w:rsidRPr="000D43E7" w:rsidRDefault="004B0D97" w:rsidP="000D43E7">
            <w:pPr>
              <w:spacing w:line="360" w:lineRule="auto"/>
              <w:jc w:val="both"/>
              <w:rPr>
                <w:sz w:val="20"/>
                <w:szCs w:val="20"/>
              </w:rPr>
            </w:pPr>
            <w:r w:rsidRPr="000D43E7">
              <w:rPr>
                <w:sz w:val="20"/>
                <w:szCs w:val="20"/>
              </w:rPr>
              <w:t>11.4.</w:t>
            </w:r>
          </w:p>
        </w:tc>
        <w:tc>
          <w:tcPr>
            <w:tcW w:w="5294" w:type="dxa"/>
          </w:tcPr>
          <w:p w:rsidR="004B0D97" w:rsidRPr="000D43E7" w:rsidRDefault="004B0D97" w:rsidP="000D43E7">
            <w:pPr>
              <w:spacing w:line="360" w:lineRule="auto"/>
              <w:jc w:val="both"/>
              <w:rPr>
                <w:sz w:val="20"/>
                <w:szCs w:val="20"/>
              </w:rPr>
            </w:pPr>
            <w:r w:rsidRPr="000D43E7">
              <w:rPr>
                <w:sz w:val="20"/>
                <w:szCs w:val="20"/>
              </w:rPr>
              <w:t>Соотношение задолженности по зарплате к задолженности по налогам</w:t>
            </w:r>
          </w:p>
        </w:tc>
        <w:tc>
          <w:tcPr>
            <w:tcW w:w="1116" w:type="dxa"/>
            <w:vAlign w:val="center"/>
          </w:tcPr>
          <w:p w:rsidR="004B0D97" w:rsidRPr="000D43E7" w:rsidRDefault="004B0D97" w:rsidP="000D43E7">
            <w:pPr>
              <w:spacing w:line="360" w:lineRule="auto"/>
              <w:jc w:val="both"/>
              <w:rPr>
                <w:sz w:val="20"/>
                <w:szCs w:val="20"/>
              </w:rPr>
            </w:pPr>
            <w:r w:rsidRPr="000D43E7">
              <w:rPr>
                <w:sz w:val="20"/>
                <w:szCs w:val="20"/>
              </w:rPr>
              <w:t>1,74</w:t>
            </w:r>
          </w:p>
        </w:tc>
        <w:tc>
          <w:tcPr>
            <w:tcW w:w="996" w:type="dxa"/>
            <w:vAlign w:val="center"/>
          </w:tcPr>
          <w:p w:rsidR="004B0D97" w:rsidRPr="000D43E7" w:rsidRDefault="004B0D97" w:rsidP="000D43E7">
            <w:pPr>
              <w:spacing w:line="360" w:lineRule="auto"/>
              <w:jc w:val="both"/>
              <w:rPr>
                <w:sz w:val="20"/>
                <w:szCs w:val="20"/>
              </w:rPr>
            </w:pPr>
            <w:r w:rsidRPr="000D43E7">
              <w:rPr>
                <w:sz w:val="20"/>
                <w:szCs w:val="20"/>
              </w:rPr>
              <w:t>0,9</w:t>
            </w:r>
          </w:p>
        </w:tc>
        <w:tc>
          <w:tcPr>
            <w:tcW w:w="913" w:type="dxa"/>
            <w:vAlign w:val="center"/>
          </w:tcPr>
          <w:p w:rsidR="004B0D97" w:rsidRPr="000D43E7" w:rsidRDefault="004B0D97" w:rsidP="000D43E7">
            <w:pPr>
              <w:spacing w:line="360" w:lineRule="auto"/>
              <w:jc w:val="both"/>
              <w:rPr>
                <w:sz w:val="20"/>
                <w:szCs w:val="20"/>
              </w:rPr>
            </w:pPr>
            <w:r w:rsidRPr="000D43E7">
              <w:rPr>
                <w:sz w:val="20"/>
                <w:szCs w:val="20"/>
              </w:rPr>
              <w:t>0,84</w:t>
            </w:r>
          </w:p>
        </w:tc>
        <w:tc>
          <w:tcPr>
            <w:tcW w:w="892" w:type="dxa"/>
            <w:vAlign w:val="center"/>
          </w:tcPr>
          <w:p w:rsidR="004B0D97" w:rsidRPr="000D43E7" w:rsidRDefault="004B0D97" w:rsidP="000D43E7">
            <w:pPr>
              <w:spacing w:line="360" w:lineRule="auto"/>
              <w:jc w:val="both"/>
              <w:rPr>
                <w:sz w:val="20"/>
                <w:szCs w:val="20"/>
              </w:rPr>
            </w:pPr>
            <w:r w:rsidRPr="000D43E7">
              <w:rPr>
                <w:sz w:val="20"/>
                <w:szCs w:val="20"/>
              </w:rPr>
              <w:t>51,7</w:t>
            </w:r>
          </w:p>
        </w:tc>
      </w:tr>
      <w:tr w:rsidR="004B0D97" w:rsidRPr="000D43E7" w:rsidTr="004C2C7E">
        <w:tc>
          <w:tcPr>
            <w:tcW w:w="646" w:type="dxa"/>
          </w:tcPr>
          <w:p w:rsidR="004B0D97" w:rsidRPr="000D43E7" w:rsidRDefault="004B0D97" w:rsidP="000D43E7">
            <w:pPr>
              <w:spacing w:line="360" w:lineRule="auto"/>
              <w:jc w:val="both"/>
              <w:rPr>
                <w:sz w:val="20"/>
                <w:szCs w:val="20"/>
              </w:rPr>
            </w:pPr>
            <w:r w:rsidRPr="000D43E7">
              <w:rPr>
                <w:sz w:val="20"/>
                <w:szCs w:val="20"/>
              </w:rPr>
              <w:t>12.</w:t>
            </w:r>
          </w:p>
        </w:tc>
        <w:tc>
          <w:tcPr>
            <w:tcW w:w="5294" w:type="dxa"/>
          </w:tcPr>
          <w:p w:rsidR="004B0D97" w:rsidRPr="000D43E7" w:rsidRDefault="004B0D97" w:rsidP="000D43E7">
            <w:pPr>
              <w:spacing w:line="360" w:lineRule="auto"/>
              <w:jc w:val="both"/>
              <w:rPr>
                <w:sz w:val="20"/>
                <w:szCs w:val="20"/>
              </w:rPr>
            </w:pPr>
            <w:r w:rsidRPr="000D43E7">
              <w:rPr>
                <w:sz w:val="20"/>
                <w:szCs w:val="20"/>
              </w:rPr>
              <w:t>Доходы будущих периодов</w:t>
            </w:r>
          </w:p>
        </w:tc>
        <w:tc>
          <w:tcPr>
            <w:tcW w:w="1116" w:type="dxa"/>
            <w:vAlign w:val="center"/>
          </w:tcPr>
          <w:p w:rsidR="004B0D97" w:rsidRPr="000D43E7" w:rsidRDefault="004B0D97" w:rsidP="000D43E7">
            <w:pPr>
              <w:spacing w:line="360" w:lineRule="auto"/>
              <w:jc w:val="both"/>
              <w:rPr>
                <w:sz w:val="20"/>
                <w:szCs w:val="20"/>
              </w:rPr>
            </w:pPr>
            <w:r w:rsidRPr="000D43E7">
              <w:rPr>
                <w:sz w:val="20"/>
                <w:szCs w:val="20"/>
              </w:rPr>
              <w:t>3462</w:t>
            </w:r>
          </w:p>
        </w:tc>
        <w:tc>
          <w:tcPr>
            <w:tcW w:w="996" w:type="dxa"/>
            <w:vAlign w:val="center"/>
          </w:tcPr>
          <w:p w:rsidR="004B0D97" w:rsidRPr="000D43E7" w:rsidRDefault="004B0D97" w:rsidP="000D43E7">
            <w:pPr>
              <w:spacing w:line="360" w:lineRule="auto"/>
              <w:jc w:val="both"/>
              <w:rPr>
                <w:sz w:val="20"/>
                <w:szCs w:val="20"/>
              </w:rPr>
            </w:pPr>
            <w:r w:rsidRPr="000D43E7">
              <w:rPr>
                <w:sz w:val="20"/>
                <w:szCs w:val="20"/>
              </w:rPr>
              <w:t>3862</w:t>
            </w:r>
          </w:p>
        </w:tc>
        <w:tc>
          <w:tcPr>
            <w:tcW w:w="913" w:type="dxa"/>
            <w:vAlign w:val="center"/>
          </w:tcPr>
          <w:p w:rsidR="004B0D97" w:rsidRPr="000D43E7" w:rsidRDefault="004B0D97" w:rsidP="000D43E7">
            <w:pPr>
              <w:spacing w:line="360" w:lineRule="auto"/>
              <w:jc w:val="both"/>
              <w:rPr>
                <w:sz w:val="20"/>
                <w:szCs w:val="20"/>
              </w:rPr>
            </w:pPr>
            <w:r w:rsidRPr="000D43E7">
              <w:rPr>
                <w:sz w:val="20"/>
                <w:szCs w:val="20"/>
              </w:rPr>
              <w:t>400</w:t>
            </w:r>
          </w:p>
        </w:tc>
        <w:tc>
          <w:tcPr>
            <w:tcW w:w="892" w:type="dxa"/>
            <w:vAlign w:val="center"/>
          </w:tcPr>
          <w:p w:rsidR="004B0D97" w:rsidRPr="000D43E7" w:rsidRDefault="004B0D97" w:rsidP="000D43E7">
            <w:pPr>
              <w:spacing w:line="360" w:lineRule="auto"/>
              <w:jc w:val="both"/>
              <w:rPr>
                <w:sz w:val="20"/>
                <w:szCs w:val="20"/>
              </w:rPr>
            </w:pPr>
            <w:r w:rsidRPr="000D43E7">
              <w:rPr>
                <w:sz w:val="20"/>
                <w:szCs w:val="20"/>
              </w:rPr>
              <w:t>111,5</w:t>
            </w:r>
          </w:p>
        </w:tc>
      </w:tr>
      <w:tr w:rsidR="004B0D97" w:rsidRPr="000D43E7" w:rsidTr="004C2C7E">
        <w:tc>
          <w:tcPr>
            <w:tcW w:w="646" w:type="dxa"/>
          </w:tcPr>
          <w:p w:rsidR="004B0D97" w:rsidRPr="000D43E7" w:rsidRDefault="004B0D97" w:rsidP="000D43E7">
            <w:pPr>
              <w:spacing w:line="360" w:lineRule="auto"/>
              <w:jc w:val="both"/>
              <w:rPr>
                <w:sz w:val="20"/>
                <w:szCs w:val="20"/>
              </w:rPr>
            </w:pPr>
            <w:r w:rsidRPr="000D43E7">
              <w:rPr>
                <w:sz w:val="20"/>
                <w:szCs w:val="20"/>
              </w:rPr>
              <w:t>13.</w:t>
            </w:r>
          </w:p>
        </w:tc>
        <w:tc>
          <w:tcPr>
            <w:tcW w:w="5294" w:type="dxa"/>
          </w:tcPr>
          <w:p w:rsidR="004B0D97" w:rsidRPr="000D43E7" w:rsidRDefault="004B0D97" w:rsidP="000D43E7">
            <w:pPr>
              <w:spacing w:line="360" w:lineRule="auto"/>
              <w:jc w:val="both"/>
              <w:rPr>
                <w:sz w:val="20"/>
                <w:szCs w:val="20"/>
              </w:rPr>
            </w:pPr>
            <w:r w:rsidRPr="000D43E7">
              <w:rPr>
                <w:sz w:val="20"/>
                <w:szCs w:val="20"/>
              </w:rPr>
              <w:t>Итого пассивов</w:t>
            </w:r>
          </w:p>
        </w:tc>
        <w:tc>
          <w:tcPr>
            <w:tcW w:w="1116" w:type="dxa"/>
            <w:vAlign w:val="center"/>
          </w:tcPr>
          <w:p w:rsidR="004B0D97" w:rsidRPr="000D43E7" w:rsidRDefault="004B0D97" w:rsidP="000D43E7">
            <w:pPr>
              <w:spacing w:line="360" w:lineRule="auto"/>
              <w:jc w:val="both"/>
              <w:rPr>
                <w:sz w:val="20"/>
                <w:szCs w:val="20"/>
              </w:rPr>
            </w:pPr>
            <w:r w:rsidRPr="000D43E7">
              <w:rPr>
                <w:sz w:val="20"/>
                <w:szCs w:val="20"/>
              </w:rPr>
              <w:t>36562,3</w:t>
            </w:r>
          </w:p>
        </w:tc>
        <w:tc>
          <w:tcPr>
            <w:tcW w:w="996" w:type="dxa"/>
            <w:vAlign w:val="center"/>
          </w:tcPr>
          <w:p w:rsidR="004B0D97" w:rsidRPr="000D43E7" w:rsidRDefault="004B0D97" w:rsidP="000D43E7">
            <w:pPr>
              <w:spacing w:line="360" w:lineRule="auto"/>
              <w:jc w:val="both"/>
              <w:rPr>
                <w:sz w:val="20"/>
                <w:szCs w:val="20"/>
              </w:rPr>
            </w:pPr>
            <w:r w:rsidRPr="000D43E7">
              <w:rPr>
                <w:sz w:val="20"/>
                <w:szCs w:val="20"/>
              </w:rPr>
              <w:t>37172,3</w:t>
            </w:r>
          </w:p>
        </w:tc>
        <w:tc>
          <w:tcPr>
            <w:tcW w:w="913" w:type="dxa"/>
            <w:vAlign w:val="center"/>
          </w:tcPr>
          <w:p w:rsidR="004B0D97" w:rsidRPr="000D43E7" w:rsidRDefault="004B0D97" w:rsidP="000D43E7">
            <w:pPr>
              <w:spacing w:line="360" w:lineRule="auto"/>
              <w:jc w:val="both"/>
              <w:rPr>
                <w:sz w:val="20"/>
                <w:szCs w:val="20"/>
              </w:rPr>
            </w:pPr>
            <w:r w:rsidRPr="000D43E7">
              <w:rPr>
                <w:sz w:val="20"/>
                <w:szCs w:val="20"/>
              </w:rPr>
              <w:t>610</w:t>
            </w:r>
          </w:p>
        </w:tc>
        <w:tc>
          <w:tcPr>
            <w:tcW w:w="892" w:type="dxa"/>
            <w:vAlign w:val="center"/>
          </w:tcPr>
          <w:p w:rsidR="004B0D97" w:rsidRPr="000D43E7" w:rsidRDefault="004B0D97" w:rsidP="000D43E7">
            <w:pPr>
              <w:spacing w:line="360" w:lineRule="auto"/>
              <w:jc w:val="both"/>
              <w:rPr>
                <w:sz w:val="20"/>
                <w:szCs w:val="20"/>
              </w:rPr>
            </w:pPr>
            <w:r w:rsidRPr="000D43E7">
              <w:rPr>
                <w:sz w:val="20"/>
                <w:szCs w:val="20"/>
              </w:rPr>
              <w:t>101,6</w:t>
            </w:r>
          </w:p>
        </w:tc>
      </w:tr>
    </w:tbl>
    <w:p w:rsidR="004B0D97" w:rsidRPr="00B01A61" w:rsidRDefault="004B0D97" w:rsidP="00B01A61">
      <w:pPr>
        <w:spacing w:line="360" w:lineRule="auto"/>
        <w:ind w:firstLine="709"/>
        <w:jc w:val="both"/>
        <w:rPr>
          <w:sz w:val="28"/>
          <w:szCs w:val="28"/>
        </w:rPr>
      </w:pPr>
    </w:p>
    <w:p w:rsidR="004B0D97" w:rsidRPr="00B01A61" w:rsidRDefault="004B0D97" w:rsidP="00B01A61">
      <w:pPr>
        <w:spacing w:line="360" w:lineRule="auto"/>
        <w:ind w:firstLine="709"/>
        <w:jc w:val="both"/>
        <w:rPr>
          <w:sz w:val="28"/>
          <w:szCs w:val="28"/>
        </w:rPr>
      </w:pPr>
      <w:r w:rsidRPr="00B01A61">
        <w:rPr>
          <w:sz w:val="28"/>
          <w:szCs w:val="28"/>
        </w:rPr>
        <w:t>Непременным условием полного качественного анализа финансово – хозяйственной деятельности предприятия является умение читать финансовую отчетность, и, в частности, основную ее форму – бухгалтерский баланс. Важно понимать экономическое содержание каждой балансовой статьи, способов ее оценки, роли в деятельности предприятия, характера изменений сумм по той или иной статье и значение этих изменений для оценки экономики предприятия. Умение читать бухгалтерский баланс дает возможность только на основании изучения балансовых статей получить значительный объем информации о предприятии.</w:t>
      </w:r>
    </w:p>
    <w:p w:rsidR="004B0D97" w:rsidRPr="00B01A61" w:rsidRDefault="004B0D97" w:rsidP="00B01A61">
      <w:pPr>
        <w:spacing w:line="360" w:lineRule="auto"/>
        <w:ind w:firstLine="709"/>
        <w:jc w:val="both"/>
        <w:rPr>
          <w:sz w:val="28"/>
          <w:szCs w:val="28"/>
        </w:rPr>
      </w:pPr>
      <w:r w:rsidRPr="00B01A61">
        <w:rPr>
          <w:sz w:val="28"/>
          <w:szCs w:val="28"/>
        </w:rPr>
        <w:t>Итог баланса носит название валюты баланса и дает ориентировочную сумму средств, находящихся в распоряжении предприятия.</w:t>
      </w:r>
    </w:p>
    <w:p w:rsidR="004B0D97" w:rsidRPr="00B01A61" w:rsidRDefault="004B0D97" w:rsidP="00B01A61">
      <w:pPr>
        <w:spacing w:line="360" w:lineRule="auto"/>
        <w:ind w:firstLine="709"/>
        <w:jc w:val="both"/>
        <w:rPr>
          <w:sz w:val="28"/>
          <w:szCs w:val="28"/>
        </w:rPr>
      </w:pPr>
      <w:r w:rsidRPr="00B01A61">
        <w:rPr>
          <w:sz w:val="28"/>
          <w:szCs w:val="28"/>
        </w:rPr>
        <w:t>Проведем оценку изменения валюты баланса за анализируемый период.</w:t>
      </w:r>
    </w:p>
    <w:p w:rsidR="004B0D97" w:rsidRPr="00B01A61" w:rsidRDefault="004B0D97" w:rsidP="00B01A61">
      <w:pPr>
        <w:spacing w:line="360" w:lineRule="auto"/>
        <w:ind w:firstLine="709"/>
        <w:jc w:val="both"/>
        <w:rPr>
          <w:sz w:val="28"/>
          <w:szCs w:val="28"/>
        </w:rPr>
      </w:pPr>
      <w:r w:rsidRPr="00B01A61">
        <w:rPr>
          <w:sz w:val="28"/>
          <w:szCs w:val="28"/>
        </w:rPr>
        <w:t>Итог валюты баланса на 01.01.2006г. 52726,7 у.е., на 01.04.2006 г. 53336,7 у.е.</w:t>
      </w:r>
    </w:p>
    <w:p w:rsidR="004B0D97" w:rsidRPr="00B01A61" w:rsidRDefault="004B0D97" w:rsidP="00B01A61">
      <w:pPr>
        <w:spacing w:line="360" w:lineRule="auto"/>
        <w:ind w:firstLine="709"/>
        <w:jc w:val="both"/>
        <w:rPr>
          <w:sz w:val="28"/>
          <w:szCs w:val="28"/>
        </w:rPr>
      </w:pPr>
      <w:r w:rsidRPr="00B01A61">
        <w:rPr>
          <w:sz w:val="28"/>
          <w:szCs w:val="28"/>
        </w:rPr>
        <w:t>Валюта баланса за 1 квартал 2006г. по сравнению с началом года увеличилась на 610 у.е. или на 1,16 %, что свидетельствует о медленно растущих производственных возможностях предприятия.</w:t>
      </w:r>
    </w:p>
    <w:p w:rsidR="004B0D97" w:rsidRPr="00B01A61" w:rsidRDefault="004B0D97" w:rsidP="00B01A61">
      <w:pPr>
        <w:spacing w:line="360" w:lineRule="auto"/>
        <w:ind w:firstLine="709"/>
        <w:jc w:val="both"/>
        <w:rPr>
          <w:sz w:val="28"/>
          <w:szCs w:val="28"/>
        </w:rPr>
      </w:pPr>
      <w:r w:rsidRPr="00B01A61">
        <w:rPr>
          <w:sz w:val="28"/>
          <w:szCs w:val="28"/>
        </w:rPr>
        <w:t>Показатели рентабельности характеризуют эффективность использования имущества или его отдельных видов.</w:t>
      </w:r>
    </w:p>
    <w:p w:rsidR="004B0D97" w:rsidRPr="00B01A61" w:rsidRDefault="004B0D97" w:rsidP="00B01A61">
      <w:pPr>
        <w:spacing w:line="360" w:lineRule="auto"/>
        <w:ind w:firstLine="709"/>
        <w:jc w:val="both"/>
        <w:rPr>
          <w:sz w:val="28"/>
          <w:szCs w:val="28"/>
        </w:rPr>
      </w:pPr>
      <w:r w:rsidRPr="00B01A61">
        <w:rPr>
          <w:sz w:val="28"/>
          <w:szCs w:val="28"/>
        </w:rPr>
        <w:t>Различают следующие показатели рентабельности:</w:t>
      </w:r>
    </w:p>
    <w:p w:rsidR="004B0D97" w:rsidRPr="00B01A61" w:rsidRDefault="004B0D97" w:rsidP="00B01A61">
      <w:pPr>
        <w:numPr>
          <w:ilvl w:val="0"/>
          <w:numId w:val="109"/>
        </w:numPr>
        <w:spacing w:line="360" w:lineRule="auto"/>
        <w:ind w:left="0" w:firstLine="709"/>
        <w:jc w:val="both"/>
        <w:rPr>
          <w:sz w:val="28"/>
          <w:szCs w:val="28"/>
        </w:rPr>
      </w:pPr>
      <w:r w:rsidRPr="00B01A61">
        <w:rPr>
          <w:sz w:val="28"/>
          <w:szCs w:val="28"/>
        </w:rPr>
        <w:t>1.Рентабельность имущества и его отдельных видов</w:t>
      </w:r>
    </w:p>
    <w:p w:rsidR="004B0D97" w:rsidRPr="00B01A61" w:rsidRDefault="004B0D97" w:rsidP="00B01A61">
      <w:pPr>
        <w:numPr>
          <w:ilvl w:val="0"/>
          <w:numId w:val="108"/>
        </w:numPr>
        <w:spacing w:line="360" w:lineRule="auto"/>
        <w:ind w:left="0" w:firstLine="709"/>
        <w:jc w:val="both"/>
        <w:rPr>
          <w:sz w:val="28"/>
          <w:szCs w:val="28"/>
        </w:rPr>
      </w:pPr>
      <w:r w:rsidRPr="00B01A61">
        <w:rPr>
          <w:sz w:val="28"/>
          <w:szCs w:val="28"/>
        </w:rPr>
        <w:t>Рентабельность продукции и ее отдельных видов</w:t>
      </w:r>
    </w:p>
    <w:p w:rsidR="004B0D97" w:rsidRPr="00B01A61" w:rsidRDefault="004B0D97" w:rsidP="00B01A61">
      <w:pPr>
        <w:numPr>
          <w:ilvl w:val="0"/>
          <w:numId w:val="108"/>
        </w:numPr>
        <w:spacing w:line="360" w:lineRule="auto"/>
        <w:ind w:left="0" w:firstLine="709"/>
        <w:jc w:val="both"/>
        <w:rPr>
          <w:sz w:val="28"/>
          <w:szCs w:val="28"/>
        </w:rPr>
      </w:pPr>
      <w:r w:rsidRPr="00B01A61">
        <w:rPr>
          <w:sz w:val="28"/>
          <w:szCs w:val="28"/>
        </w:rPr>
        <w:t>Рентабельность реализации</w:t>
      </w:r>
    </w:p>
    <w:p w:rsidR="004B0D97" w:rsidRPr="00B01A61" w:rsidRDefault="004B0D97" w:rsidP="00B01A61">
      <w:pPr>
        <w:numPr>
          <w:ilvl w:val="0"/>
          <w:numId w:val="108"/>
        </w:numPr>
        <w:spacing w:line="360" w:lineRule="auto"/>
        <w:ind w:left="0" w:firstLine="709"/>
        <w:jc w:val="both"/>
        <w:rPr>
          <w:sz w:val="28"/>
          <w:szCs w:val="28"/>
        </w:rPr>
      </w:pPr>
      <w:r w:rsidRPr="00B01A61">
        <w:rPr>
          <w:sz w:val="28"/>
          <w:szCs w:val="28"/>
        </w:rPr>
        <w:t>Рентабельность основного капитала</w:t>
      </w:r>
    </w:p>
    <w:p w:rsidR="004B0D97" w:rsidRPr="00B01A61" w:rsidRDefault="004B0D97" w:rsidP="00B01A61">
      <w:pPr>
        <w:numPr>
          <w:ilvl w:val="0"/>
          <w:numId w:val="108"/>
        </w:numPr>
        <w:spacing w:line="360" w:lineRule="auto"/>
        <w:ind w:left="0" w:firstLine="709"/>
        <w:jc w:val="both"/>
        <w:rPr>
          <w:sz w:val="28"/>
          <w:szCs w:val="28"/>
        </w:rPr>
      </w:pPr>
      <w:r w:rsidRPr="00B01A61">
        <w:rPr>
          <w:sz w:val="28"/>
          <w:szCs w:val="28"/>
        </w:rPr>
        <w:t>Рентабельность оборотного капитала</w:t>
      </w:r>
    </w:p>
    <w:p w:rsidR="004B0D97" w:rsidRPr="00B01A61" w:rsidRDefault="004B0D97" w:rsidP="00B01A61">
      <w:pPr>
        <w:spacing w:line="360" w:lineRule="auto"/>
        <w:ind w:firstLine="709"/>
        <w:jc w:val="both"/>
        <w:rPr>
          <w:sz w:val="28"/>
          <w:szCs w:val="28"/>
        </w:rPr>
      </w:pPr>
      <w:r w:rsidRPr="00B01A61">
        <w:rPr>
          <w:sz w:val="28"/>
          <w:szCs w:val="28"/>
        </w:rPr>
        <w:t xml:space="preserve">Эти показатели исчисляют отношениями валовой или чистой прибыли к стоимости соответствующего имущества за отчетный период. В организации стоимость имущества за 2005 год составила 52726,7 у.е., за 1 кв. 2006г. – 53336,7.; собственных средств за </w:t>
      </w:r>
      <w:smartTag w:uri="urn:schemas-microsoft-com:office:smarttags" w:element="metricconverter">
        <w:smartTagPr>
          <w:attr w:name="ProductID" w:val="2005 г"/>
        </w:smartTagPr>
        <w:r w:rsidRPr="00B01A61">
          <w:rPr>
            <w:sz w:val="28"/>
            <w:szCs w:val="28"/>
          </w:rPr>
          <w:t>2005 г</w:t>
        </w:r>
      </w:smartTag>
      <w:r w:rsidRPr="00B01A61">
        <w:rPr>
          <w:sz w:val="28"/>
          <w:szCs w:val="28"/>
        </w:rPr>
        <w:t>. 14046,4 у.е. (9764,4+3462+820), за 1 кв.2006г. – 14446,4 у.е. (9764,4+3862+820); производственных фондов за 2005г.47951,8 у.е. (38501,5+9450,3), за 1 кв.2006.– 49551,8 у.е. (38901,5+10650,3). Нераспределенная прибыль и за 2005г. и за 1 кв.2006г. равна 1599,4 у.е., показатели рентабельности составят соответственно:</w:t>
      </w:r>
    </w:p>
    <w:p w:rsidR="004B0D97" w:rsidRPr="00B01A61" w:rsidRDefault="004B0D97" w:rsidP="00B01A61">
      <w:pPr>
        <w:tabs>
          <w:tab w:val="left" w:pos="-2700"/>
        </w:tabs>
        <w:spacing w:line="360" w:lineRule="auto"/>
        <w:ind w:firstLine="709"/>
        <w:jc w:val="both"/>
        <w:rPr>
          <w:sz w:val="28"/>
          <w:szCs w:val="28"/>
        </w:rPr>
      </w:pPr>
      <w:r w:rsidRPr="00B01A61">
        <w:rPr>
          <w:sz w:val="28"/>
          <w:szCs w:val="28"/>
        </w:rPr>
        <w:tab/>
      </w:r>
      <w:r w:rsidRPr="00B01A61">
        <w:rPr>
          <w:sz w:val="28"/>
          <w:szCs w:val="28"/>
        </w:rPr>
        <w:tab/>
        <w:t>2005г.</w:t>
      </w:r>
      <w:r w:rsidRPr="00B01A61">
        <w:rPr>
          <w:sz w:val="28"/>
          <w:szCs w:val="28"/>
        </w:rPr>
        <w:tab/>
      </w:r>
      <w:r w:rsidRPr="00B01A61">
        <w:rPr>
          <w:sz w:val="28"/>
          <w:szCs w:val="28"/>
        </w:rPr>
        <w:tab/>
      </w:r>
      <w:r w:rsidRPr="00B01A61">
        <w:rPr>
          <w:sz w:val="28"/>
          <w:szCs w:val="28"/>
        </w:rPr>
        <w:tab/>
      </w:r>
      <w:r w:rsidRPr="00B01A61">
        <w:rPr>
          <w:sz w:val="28"/>
          <w:szCs w:val="28"/>
        </w:rPr>
        <w:tab/>
        <w:t>1кв. 2006г.</w:t>
      </w:r>
    </w:p>
    <w:p w:rsidR="004B0D97" w:rsidRPr="00B01A61" w:rsidRDefault="004B0D97" w:rsidP="00B01A61">
      <w:pPr>
        <w:tabs>
          <w:tab w:val="left" w:pos="3780"/>
        </w:tabs>
        <w:spacing w:line="360" w:lineRule="auto"/>
        <w:ind w:firstLine="709"/>
        <w:jc w:val="both"/>
        <w:rPr>
          <w:sz w:val="28"/>
          <w:szCs w:val="28"/>
        </w:rPr>
      </w:pPr>
      <w:r w:rsidRPr="00B01A61">
        <w:rPr>
          <w:sz w:val="28"/>
          <w:szCs w:val="28"/>
        </w:rPr>
        <w:t>(1599,4:52726,7)х100 = 3,03</w:t>
      </w:r>
      <w:r w:rsidRPr="00B01A61">
        <w:rPr>
          <w:sz w:val="28"/>
          <w:szCs w:val="28"/>
        </w:rPr>
        <w:tab/>
      </w:r>
      <w:r w:rsidRPr="00B01A61">
        <w:rPr>
          <w:sz w:val="28"/>
          <w:szCs w:val="28"/>
        </w:rPr>
        <w:tab/>
        <w:t>(1599,4:53336,7)х100 = 3</w:t>
      </w:r>
    </w:p>
    <w:p w:rsidR="004B0D97" w:rsidRPr="00B01A61" w:rsidRDefault="004B0D97" w:rsidP="00B01A61">
      <w:pPr>
        <w:tabs>
          <w:tab w:val="left" w:pos="3780"/>
        </w:tabs>
        <w:spacing w:line="360" w:lineRule="auto"/>
        <w:ind w:firstLine="709"/>
        <w:jc w:val="both"/>
        <w:rPr>
          <w:sz w:val="28"/>
          <w:szCs w:val="28"/>
        </w:rPr>
      </w:pPr>
      <w:r w:rsidRPr="00B01A61">
        <w:rPr>
          <w:sz w:val="28"/>
          <w:szCs w:val="28"/>
        </w:rPr>
        <w:t>(1599,4:14046,4)х100 = 11,39</w:t>
      </w:r>
      <w:r w:rsidRPr="00B01A61">
        <w:rPr>
          <w:sz w:val="28"/>
          <w:szCs w:val="28"/>
        </w:rPr>
        <w:tab/>
      </w:r>
      <w:r w:rsidRPr="00B01A61">
        <w:rPr>
          <w:sz w:val="28"/>
          <w:szCs w:val="28"/>
        </w:rPr>
        <w:tab/>
        <w:t>(1599,4:14446,4)х100 = 11,07</w:t>
      </w:r>
    </w:p>
    <w:p w:rsidR="004B0D97" w:rsidRPr="00B01A61" w:rsidRDefault="004B0D97" w:rsidP="00B01A61">
      <w:pPr>
        <w:tabs>
          <w:tab w:val="left" w:pos="3780"/>
        </w:tabs>
        <w:spacing w:line="360" w:lineRule="auto"/>
        <w:ind w:firstLine="709"/>
        <w:jc w:val="both"/>
        <w:rPr>
          <w:sz w:val="28"/>
          <w:szCs w:val="28"/>
        </w:rPr>
      </w:pPr>
      <w:r w:rsidRPr="00B01A61">
        <w:rPr>
          <w:sz w:val="28"/>
          <w:szCs w:val="28"/>
        </w:rPr>
        <w:t>(1599,4:47951,8)х100 =3,34</w:t>
      </w:r>
      <w:r w:rsidRPr="00B01A61">
        <w:rPr>
          <w:sz w:val="28"/>
          <w:szCs w:val="28"/>
        </w:rPr>
        <w:tab/>
      </w:r>
      <w:r w:rsidRPr="00B01A61">
        <w:rPr>
          <w:sz w:val="28"/>
          <w:szCs w:val="28"/>
        </w:rPr>
        <w:tab/>
        <w:t>(1599,4:49551,8)х100 = 3,23</w:t>
      </w:r>
    </w:p>
    <w:p w:rsidR="004B0D97" w:rsidRPr="00B01A61" w:rsidRDefault="004B0D97" w:rsidP="00B01A61">
      <w:pPr>
        <w:tabs>
          <w:tab w:val="left" w:pos="4500"/>
        </w:tabs>
        <w:spacing w:line="360" w:lineRule="auto"/>
        <w:ind w:firstLine="709"/>
        <w:jc w:val="both"/>
        <w:rPr>
          <w:sz w:val="28"/>
          <w:szCs w:val="28"/>
        </w:rPr>
      </w:pPr>
      <w:r w:rsidRPr="00B01A61">
        <w:rPr>
          <w:sz w:val="28"/>
          <w:szCs w:val="28"/>
        </w:rPr>
        <w:t>Коэффициенты собственности, заемных средств, соотношение заемных и собственных средств являются показателями финансовой устойчивости предприятия. Чем выше уровень первого показателя и ниже – второго и третьего, тем устойчивее финансовое состояние.</w:t>
      </w:r>
    </w:p>
    <w:p w:rsidR="004B0D97" w:rsidRPr="00B01A61" w:rsidRDefault="004B0D97" w:rsidP="00B01A61">
      <w:pPr>
        <w:spacing w:line="360" w:lineRule="auto"/>
        <w:ind w:firstLine="709"/>
        <w:jc w:val="both"/>
        <w:rPr>
          <w:sz w:val="28"/>
          <w:szCs w:val="28"/>
        </w:rPr>
      </w:pPr>
      <w:r w:rsidRPr="00B01A61">
        <w:rPr>
          <w:sz w:val="28"/>
          <w:szCs w:val="28"/>
        </w:rPr>
        <w:t>Коэффициент собственности (автономии) исчисляется отношением собственного капитала (собственных средств) к общей величине имущества организации. Интересуются этим показателем инвесторы и кредиторы. Нормальное значение этого показателя 0,7.</w:t>
      </w:r>
    </w:p>
    <w:p w:rsidR="004B0D97" w:rsidRPr="00B01A61" w:rsidRDefault="004B0D97" w:rsidP="00B01A61">
      <w:pPr>
        <w:spacing w:line="360" w:lineRule="auto"/>
        <w:ind w:firstLine="709"/>
        <w:jc w:val="both"/>
        <w:rPr>
          <w:sz w:val="28"/>
          <w:szCs w:val="28"/>
        </w:rPr>
      </w:pPr>
      <w:r w:rsidRPr="00B01A61">
        <w:rPr>
          <w:sz w:val="28"/>
          <w:szCs w:val="28"/>
        </w:rPr>
        <w:t>В организации коэффициент собственности составил на начало года 0,266 (14046,46:52726,7), а на конец отчетного периода 0,271 (14446,6: 53336,7).</w:t>
      </w:r>
    </w:p>
    <w:p w:rsidR="004B0D97" w:rsidRPr="00B01A61" w:rsidRDefault="004B0D97" w:rsidP="00B01A61">
      <w:pPr>
        <w:spacing w:line="360" w:lineRule="auto"/>
        <w:ind w:firstLine="709"/>
        <w:jc w:val="both"/>
        <w:rPr>
          <w:sz w:val="28"/>
          <w:szCs w:val="28"/>
        </w:rPr>
      </w:pPr>
      <w:r w:rsidRPr="00B01A61">
        <w:rPr>
          <w:sz w:val="28"/>
          <w:szCs w:val="28"/>
        </w:rPr>
        <w:t>Коэффициент заемных средств исчисляется отношением заемных средств к общей величине имущества. Этот показатель характеризует структуру средств организации с точки зрения доли заемных средств. Этот показатель не должен быть более 0,3.</w:t>
      </w:r>
    </w:p>
    <w:p w:rsidR="004B0D97" w:rsidRPr="00B01A61" w:rsidRDefault="004B0D97" w:rsidP="00B01A61">
      <w:pPr>
        <w:spacing w:line="360" w:lineRule="auto"/>
        <w:ind w:firstLine="709"/>
        <w:jc w:val="both"/>
        <w:rPr>
          <w:sz w:val="28"/>
          <w:szCs w:val="28"/>
        </w:rPr>
      </w:pPr>
      <w:r w:rsidRPr="00B01A61">
        <w:rPr>
          <w:sz w:val="28"/>
          <w:szCs w:val="28"/>
        </w:rPr>
        <w:t>В организации коэффициент заемных средств составил на начало года 0,734 (6400+2500+29780,3): 52726,7, а на конец отчетного периода 0,729 (6400+2800+29690,3): 53336,7.</w:t>
      </w:r>
    </w:p>
    <w:p w:rsidR="004B0D97" w:rsidRPr="00B01A61" w:rsidRDefault="004B0D97" w:rsidP="00B01A61">
      <w:pPr>
        <w:spacing w:line="360" w:lineRule="auto"/>
        <w:ind w:firstLine="709"/>
        <w:jc w:val="both"/>
        <w:rPr>
          <w:sz w:val="28"/>
          <w:szCs w:val="28"/>
        </w:rPr>
      </w:pPr>
      <w:r w:rsidRPr="00B01A61">
        <w:rPr>
          <w:sz w:val="28"/>
          <w:szCs w:val="28"/>
        </w:rPr>
        <w:t>Коэффициент соотношения заемных и собственных средств показывает, сколько заемных средств приходится на рубль собственных средств. За критическое значение данного показателя принимают 0,7.Если этот показатель выше, то финансовая устойчивость предприятия ставится под сомнение.</w:t>
      </w:r>
    </w:p>
    <w:p w:rsidR="004B0D97" w:rsidRPr="00B01A61" w:rsidRDefault="004B0D97" w:rsidP="00B01A61">
      <w:pPr>
        <w:spacing w:line="360" w:lineRule="auto"/>
        <w:ind w:firstLine="709"/>
        <w:jc w:val="both"/>
        <w:rPr>
          <w:sz w:val="28"/>
          <w:szCs w:val="28"/>
        </w:rPr>
      </w:pPr>
      <w:r w:rsidRPr="00B01A61">
        <w:rPr>
          <w:sz w:val="28"/>
          <w:szCs w:val="28"/>
        </w:rPr>
        <w:t>В организации коэффициент соотношения заемных и собственных средств на начало года составил 2,75 (38680,3:14046,4), а на конец отчетного периода 2,69 (38890,3:14446,6).</w:t>
      </w:r>
    </w:p>
    <w:p w:rsidR="004B0D97" w:rsidRPr="00B01A61" w:rsidRDefault="004B0D97" w:rsidP="00B01A61">
      <w:pPr>
        <w:spacing w:line="360" w:lineRule="auto"/>
        <w:ind w:firstLine="709"/>
        <w:jc w:val="both"/>
        <w:rPr>
          <w:sz w:val="28"/>
          <w:szCs w:val="28"/>
        </w:rPr>
      </w:pPr>
      <w:r w:rsidRPr="00B01A61">
        <w:rPr>
          <w:sz w:val="28"/>
          <w:szCs w:val="28"/>
        </w:rPr>
        <w:t>В нашем примере все показатели не соответствуют своим предельным показателям, что позволяет сделать вывод о высокой зависимости предприятия от  внешних инвесторов и низкой его рыночной устойчивости.</w:t>
      </w:r>
    </w:p>
    <w:p w:rsidR="004B0D97" w:rsidRPr="00B01A61" w:rsidRDefault="004B0D97" w:rsidP="00B01A61">
      <w:pPr>
        <w:spacing w:line="360" w:lineRule="auto"/>
        <w:ind w:firstLine="709"/>
        <w:jc w:val="both"/>
        <w:rPr>
          <w:sz w:val="28"/>
          <w:szCs w:val="28"/>
        </w:rPr>
      </w:pPr>
      <w:r w:rsidRPr="00B01A61">
        <w:rPr>
          <w:sz w:val="28"/>
          <w:szCs w:val="28"/>
        </w:rPr>
        <w:t>Под платежеспособностью понимают готовность предприятия погасить краткосрочную задолженность своими средствами.</w:t>
      </w:r>
    </w:p>
    <w:p w:rsidR="004B0D97" w:rsidRPr="00B01A61" w:rsidRDefault="004B0D97" w:rsidP="00B01A61">
      <w:pPr>
        <w:spacing w:line="360" w:lineRule="auto"/>
        <w:ind w:firstLine="709"/>
        <w:jc w:val="both"/>
        <w:rPr>
          <w:sz w:val="28"/>
          <w:szCs w:val="28"/>
        </w:rPr>
      </w:pPr>
      <w:r w:rsidRPr="00B01A61">
        <w:rPr>
          <w:sz w:val="28"/>
          <w:szCs w:val="28"/>
        </w:rPr>
        <w:t>Рассмотрим три показателя платежеспособности:</w:t>
      </w:r>
    </w:p>
    <w:p w:rsidR="004B0D97" w:rsidRPr="00B01A61" w:rsidRDefault="004B0D97" w:rsidP="00B01A61">
      <w:pPr>
        <w:numPr>
          <w:ilvl w:val="0"/>
          <w:numId w:val="110"/>
        </w:numPr>
        <w:spacing w:line="360" w:lineRule="auto"/>
        <w:ind w:left="0" w:firstLine="709"/>
        <w:jc w:val="both"/>
        <w:rPr>
          <w:sz w:val="28"/>
          <w:szCs w:val="28"/>
        </w:rPr>
      </w:pPr>
      <w:r w:rsidRPr="00B01A61">
        <w:rPr>
          <w:sz w:val="28"/>
          <w:szCs w:val="28"/>
        </w:rPr>
        <w:t>Коэффициент абсолютной (срочной) ликвидности.</w:t>
      </w:r>
    </w:p>
    <w:p w:rsidR="004B0D97" w:rsidRPr="00B01A61" w:rsidRDefault="004B0D97" w:rsidP="00B01A61">
      <w:pPr>
        <w:numPr>
          <w:ilvl w:val="0"/>
          <w:numId w:val="110"/>
        </w:numPr>
        <w:spacing w:line="360" w:lineRule="auto"/>
        <w:ind w:left="0" w:firstLine="709"/>
        <w:jc w:val="both"/>
        <w:rPr>
          <w:sz w:val="28"/>
          <w:szCs w:val="28"/>
        </w:rPr>
      </w:pPr>
      <w:r w:rsidRPr="00B01A61">
        <w:rPr>
          <w:sz w:val="28"/>
          <w:szCs w:val="28"/>
        </w:rPr>
        <w:t>Промежуточный коэффициент покрытия.</w:t>
      </w:r>
    </w:p>
    <w:p w:rsidR="004B0D97" w:rsidRPr="00B01A61" w:rsidRDefault="004B0D97" w:rsidP="00B01A61">
      <w:pPr>
        <w:numPr>
          <w:ilvl w:val="0"/>
          <w:numId w:val="110"/>
        </w:numPr>
        <w:spacing w:line="360" w:lineRule="auto"/>
        <w:ind w:left="0" w:firstLine="709"/>
        <w:jc w:val="both"/>
        <w:rPr>
          <w:sz w:val="28"/>
          <w:szCs w:val="28"/>
        </w:rPr>
      </w:pPr>
      <w:r w:rsidRPr="00B01A61">
        <w:rPr>
          <w:sz w:val="28"/>
          <w:szCs w:val="28"/>
        </w:rPr>
        <w:t>Коэффициент общей ликвидности, общего покрытия. Его же называют коэффициентом текущей ликвидности.</w:t>
      </w:r>
    </w:p>
    <w:p w:rsidR="004B0D97" w:rsidRPr="00B01A61" w:rsidRDefault="004B0D97" w:rsidP="00B01A61">
      <w:pPr>
        <w:spacing w:line="360" w:lineRule="auto"/>
        <w:ind w:firstLine="709"/>
        <w:jc w:val="both"/>
        <w:rPr>
          <w:sz w:val="28"/>
          <w:szCs w:val="28"/>
        </w:rPr>
      </w:pPr>
      <w:r w:rsidRPr="00B01A61">
        <w:rPr>
          <w:sz w:val="28"/>
          <w:szCs w:val="28"/>
        </w:rPr>
        <w:t>При исчислении всех этих показателей используют общий знаменатель – краткосрочные обязательства. В организации краткосрочные обязательства составили на начало года 32280,3 у.е. (2500+29780,3), а на конец отчетного периода 32490,3 у.е. (2800+29690,3).</w:t>
      </w:r>
    </w:p>
    <w:p w:rsidR="004B0D97" w:rsidRPr="00B01A61" w:rsidRDefault="004B0D97" w:rsidP="00B01A61">
      <w:pPr>
        <w:spacing w:line="360" w:lineRule="auto"/>
        <w:ind w:firstLine="709"/>
        <w:jc w:val="both"/>
        <w:rPr>
          <w:sz w:val="28"/>
          <w:szCs w:val="28"/>
        </w:rPr>
      </w:pPr>
      <w:r w:rsidRPr="00B01A61">
        <w:rPr>
          <w:sz w:val="28"/>
          <w:szCs w:val="28"/>
        </w:rPr>
        <w:t>Коэффициент абсолютной ликвидности определяют отношением суммы денежных средств и краткосрочных финансовых вложений к краткосрочным обязательствам.</w:t>
      </w:r>
    </w:p>
    <w:p w:rsidR="004B0D97" w:rsidRPr="00B01A61" w:rsidRDefault="004B0D97" w:rsidP="00B01A61">
      <w:pPr>
        <w:spacing w:line="360" w:lineRule="auto"/>
        <w:ind w:firstLine="709"/>
        <w:jc w:val="both"/>
        <w:rPr>
          <w:sz w:val="28"/>
          <w:szCs w:val="28"/>
        </w:rPr>
      </w:pPr>
      <w:r w:rsidRPr="00B01A61">
        <w:rPr>
          <w:sz w:val="28"/>
          <w:szCs w:val="28"/>
        </w:rPr>
        <w:t>В организации этот показатель составил на начало года 0,12 (700+3069,4):32280,3, а на конец отчетного периода 0,90 (700+2088,9):32490,3.</w:t>
      </w:r>
    </w:p>
    <w:p w:rsidR="004B0D97" w:rsidRPr="00B01A61" w:rsidRDefault="004B0D97" w:rsidP="00B01A61">
      <w:pPr>
        <w:spacing w:line="360" w:lineRule="auto"/>
        <w:ind w:firstLine="709"/>
        <w:jc w:val="both"/>
        <w:rPr>
          <w:sz w:val="28"/>
          <w:szCs w:val="28"/>
        </w:rPr>
      </w:pPr>
      <w:r w:rsidRPr="00B01A61">
        <w:rPr>
          <w:sz w:val="28"/>
          <w:szCs w:val="28"/>
        </w:rPr>
        <w:t>Предельное минимальное значение этого показателя должно составлять не ниже 0,2.Интересуются этим показателем, как правило, поставщики материальных ресурсов, а также банки, которые кредитуют предприятия. Значение коэффициента абсолютной ликвидности показывает, что предприятие является практически неплатежеспособным; об этом свидетельствует тот факт, что только 9% краткосрочных обязательств могут быть немедленно погашены.</w:t>
      </w:r>
    </w:p>
    <w:p w:rsidR="004B0D97" w:rsidRPr="00B01A61" w:rsidRDefault="004B0D97" w:rsidP="00B01A61">
      <w:pPr>
        <w:spacing w:line="360" w:lineRule="auto"/>
        <w:ind w:firstLine="709"/>
        <w:jc w:val="both"/>
        <w:rPr>
          <w:sz w:val="28"/>
          <w:szCs w:val="28"/>
        </w:rPr>
      </w:pPr>
      <w:r w:rsidRPr="00B01A61">
        <w:rPr>
          <w:sz w:val="28"/>
          <w:szCs w:val="28"/>
        </w:rPr>
        <w:t>Промежуточный коэффициент покрытия определяют как частное от деления денежных средств, краткосрочных финансовых вложений, дебиторской задолженности, готовой и отгруженной продукции, платежи по которой ожидаются в течение 12 месяцев к краткосрочным обязательствам. Значение этого показателя признается достаточным от 0,8 до 1,0.</w:t>
      </w:r>
    </w:p>
    <w:p w:rsidR="004B0D97" w:rsidRPr="00B01A61" w:rsidRDefault="004B0D97" w:rsidP="00B01A61">
      <w:pPr>
        <w:spacing w:line="360" w:lineRule="auto"/>
        <w:ind w:firstLine="709"/>
        <w:jc w:val="both"/>
        <w:rPr>
          <w:sz w:val="28"/>
          <w:szCs w:val="28"/>
        </w:rPr>
      </w:pPr>
      <w:r w:rsidRPr="00B01A61">
        <w:rPr>
          <w:sz w:val="28"/>
          <w:szCs w:val="28"/>
        </w:rPr>
        <w:t>В организации этот коэффициент составил на начало года 0,10 (225,5+3069,4):32280,3, а на конец отчетного периода 0,07 (216+2088,9):32490,3. Его величина намного ниже теоретического значения показателя, что тоже подтверждает низкую платежеспособность предприятия.</w:t>
      </w:r>
    </w:p>
    <w:p w:rsidR="004B0D97" w:rsidRPr="00B01A61" w:rsidRDefault="004B0D97" w:rsidP="00B01A61">
      <w:pPr>
        <w:spacing w:line="360" w:lineRule="auto"/>
        <w:ind w:firstLine="709"/>
        <w:jc w:val="both"/>
        <w:rPr>
          <w:sz w:val="28"/>
          <w:szCs w:val="28"/>
        </w:rPr>
      </w:pPr>
      <w:r w:rsidRPr="00B01A61">
        <w:rPr>
          <w:sz w:val="28"/>
          <w:szCs w:val="28"/>
        </w:rPr>
        <w:t>Общий коэффициент покрытия (текущий коэффициент ликвидности) определяется отношением суммы всех оборотных активов к краткосрочным обязательствам.</w:t>
      </w:r>
    </w:p>
    <w:p w:rsidR="004B0D97" w:rsidRPr="00B01A61" w:rsidRDefault="004B0D97" w:rsidP="00B01A61">
      <w:pPr>
        <w:spacing w:line="360" w:lineRule="auto"/>
        <w:ind w:firstLine="709"/>
        <w:jc w:val="both"/>
        <w:rPr>
          <w:sz w:val="28"/>
          <w:szCs w:val="28"/>
        </w:rPr>
      </w:pPr>
      <w:r w:rsidRPr="00B01A61">
        <w:rPr>
          <w:sz w:val="28"/>
          <w:szCs w:val="28"/>
        </w:rPr>
        <w:t>В организации текущий коэффициент ликвидности на начало года составил 0,42 (9450,3+2255,5+700+3069,4):32280,3, и на конец отчетного периода тоже 0,42 (10650,3+216+700+2088,9):32490,3, что подтверждает его  не достаточную платежеспособность. Рассмотрим показатели ликвидности и платежеспособности в представленной таблице. Из данных таблицы следует, что платежеспособность предприятия к концу года оказалось критической.</w:t>
      </w:r>
    </w:p>
    <w:p w:rsidR="004B0D97" w:rsidRPr="00B01A61" w:rsidRDefault="004B0D97" w:rsidP="00B01A61">
      <w:pPr>
        <w:spacing w:line="360" w:lineRule="auto"/>
        <w:ind w:firstLine="709"/>
        <w:jc w:val="both"/>
        <w:rPr>
          <w:sz w:val="28"/>
          <w:szCs w:val="28"/>
        </w:rPr>
      </w:pPr>
    </w:p>
    <w:p w:rsidR="004B0D97" w:rsidRPr="00B01A61" w:rsidRDefault="004B0D97" w:rsidP="00B01A61">
      <w:pPr>
        <w:spacing w:line="360" w:lineRule="auto"/>
        <w:ind w:firstLine="709"/>
        <w:jc w:val="both"/>
        <w:rPr>
          <w:sz w:val="28"/>
          <w:szCs w:val="28"/>
        </w:rPr>
      </w:pPr>
      <w:r w:rsidRPr="00B01A61">
        <w:rPr>
          <w:sz w:val="28"/>
          <w:szCs w:val="28"/>
        </w:rPr>
        <w:t>Показатели платежеспособности</w:t>
      </w:r>
    </w:p>
    <w:p w:rsidR="004B0D97" w:rsidRDefault="004B0D97" w:rsidP="00B01A61">
      <w:pPr>
        <w:spacing w:line="360" w:lineRule="auto"/>
        <w:ind w:firstLine="709"/>
        <w:jc w:val="both"/>
        <w:rPr>
          <w:sz w:val="28"/>
          <w:szCs w:val="28"/>
        </w:rPr>
      </w:pPr>
      <w:r w:rsidRPr="00B01A61">
        <w:rPr>
          <w:sz w:val="28"/>
          <w:szCs w:val="28"/>
        </w:rPr>
        <w:t>ООО «Электроприборная компания»</w:t>
      </w:r>
    </w:p>
    <w:p w:rsidR="000D43E7" w:rsidRPr="00B01A61" w:rsidRDefault="000D43E7" w:rsidP="00B01A6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9"/>
        <w:gridCol w:w="1850"/>
        <w:gridCol w:w="1368"/>
        <w:gridCol w:w="1251"/>
        <w:gridCol w:w="1432"/>
      </w:tblGrid>
      <w:tr w:rsidR="004B0D97" w:rsidRPr="000D43E7" w:rsidTr="004C2C7E">
        <w:tc>
          <w:tcPr>
            <w:tcW w:w="3708" w:type="dxa"/>
            <w:vAlign w:val="center"/>
          </w:tcPr>
          <w:p w:rsidR="004B0D97" w:rsidRPr="000D43E7" w:rsidRDefault="004B0D97" w:rsidP="00B01A61">
            <w:pPr>
              <w:spacing w:line="360" w:lineRule="auto"/>
              <w:ind w:firstLine="709"/>
              <w:jc w:val="both"/>
              <w:rPr>
                <w:sz w:val="20"/>
                <w:szCs w:val="20"/>
              </w:rPr>
            </w:pPr>
            <w:r w:rsidRPr="000D43E7">
              <w:rPr>
                <w:sz w:val="20"/>
                <w:szCs w:val="20"/>
              </w:rPr>
              <w:t>Показатель</w:t>
            </w:r>
          </w:p>
        </w:tc>
        <w:tc>
          <w:tcPr>
            <w:tcW w:w="1857" w:type="dxa"/>
            <w:vAlign w:val="center"/>
          </w:tcPr>
          <w:p w:rsidR="004B0D97" w:rsidRPr="000D43E7" w:rsidRDefault="004B0D97" w:rsidP="000D43E7">
            <w:pPr>
              <w:spacing w:line="360" w:lineRule="auto"/>
              <w:jc w:val="both"/>
              <w:rPr>
                <w:sz w:val="20"/>
                <w:szCs w:val="20"/>
              </w:rPr>
            </w:pPr>
            <w:r w:rsidRPr="000D43E7">
              <w:rPr>
                <w:sz w:val="20"/>
                <w:szCs w:val="20"/>
              </w:rPr>
              <w:t>рекомендуемый</w:t>
            </w:r>
          </w:p>
          <w:p w:rsidR="004B0D97" w:rsidRPr="000D43E7" w:rsidRDefault="004B0D97" w:rsidP="000D43E7">
            <w:pPr>
              <w:spacing w:line="360" w:lineRule="auto"/>
              <w:jc w:val="both"/>
              <w:rPr>
                <w:sz w:val="20"/>
                <w:szCs w:val="20"/>
              </w:rPr>
            </w:pPr>
            <w:r w:rsidRPr="000D43E7">
              <w:rPr>
                <w:sz w:val="20"/>
                <w:szCs w:val="20"/>
              </w:rPr>
              <w:t>критерий</w:t>
            </w:r>
          </w:p>
        </w:tc>
        <w:tc>
          <w:tcPr>
            <w:tcW w:w="1383" w:type="dxa"/>
            <w:vAlign w:val="center"/>
          </w:tcPr>
          <w:p w:rsidR="004B0D97" w:rsidRPr="000D43E7" w:rsidRDefault="004B0D97" w:rsidP="000D43E7">
            <w:pPr>
              <w:spacing w:line="360" w:lineRule="auto"/>
              <w:jc w:val="both"/>
              <w:rPr>
                <w:sz w:val="20"/>
                <w:szCs w:val="20"/>
              </w:rPr>
            </w:pPr>
            <w:r w:rsidRPr="000D43E7">
              <w:rPr>
                <w:sz w:val="20"/>
                <w:szCs w:val="20"/>
              </w:rPr>
              <w:t>на начало</w:t>
            </w:r>
          </w:p>
          <w:p w:rsidR="004B0D97" w:rsidRPr="000D43E7" w:rsidRDefault="004B0D97" w:rsidP="000D43E7">
            <w:pPr>
              <w:spacing w:line="360" w:lineRule="auto"/>
              <w:jc w:val="both"/>
              <w:rPr>
                <w:sz w:val="20"/>
                <w:szCs w:val="20"/>
              </w:rPr>
            </w:pPr>
            <w:r w:rsidRPr="000D43E7">
              <w:rPr>
                <w:sz w:val="20"/>
                <w:szCs w:val="20"/>
              </w:rPr>
              <w:t>года</w:t>
            </w:r>
          </w:p>
        </w:tc>
        <w:tc>
          <w:tcPr>
            <w:tcW w:w="1260" w:type="dxa"/>
            <w:vAlign w:val="center"/>
          </w:tcPr>
          <w:p w:rsidR="004B0D97" w:rsidRPr="000D43E7" w:rsidRDefault="004B0D97" w:rsidP="000D43E7">
            <w:pPr>
              <w:spacing w:line="360" w:lineRule="auto"/>
              <w:jc w:val="both"/>
              <w:rPr>
                <w:sz w:val="20"/>
                <w:szCs w:val="20"/>
              </w:rPr>
            </w:pPr>
            <w:r w:rsidRPr="000D43E7">
              <w:rPr>
                <w:sz w:val="20"/>
                <w:szCs w:val="20"/>
              </w:rPr>
              <w:t>на конец</w:t>
            </w:r>
          </w:p>
          <w:p w:rsidR="004B0D97" w:rsidRPr="000D43E7" w:rsidRDefault="004B0D97" w:rsidP="000D43E7">
            <w:pPr>
              <w:spacing w:line="360" w:lineRule="auto"/>
              <w:jc w:val="both"/>
              <w:rPr>
                <w:sz w:val="20"/>
                <w:szCs w:val="20"/>
              </w:rPr>
            </w:pPr>
            <w:r w:rsidRPr="000D43E7">
              <w:rPr>
                <w:sz w:val="20"/>
                <w:szCs w:val="20"/>
              </w:rPr>
              <w:t>периода</w:t>
            </w:r>
          </w:p>
        </w:tc>
        <w:tc>
          <w:tcPr>
            <w:tcW w:w="1440" w:type="dxa"/>
            <w:vAlign w:val="center"/>
          </w:tcPr>
          <w:p w:rsidR="004B0D97" w:rsidRPr="000D43E7" w:rsidRDefault="004B0D97" w:rsidP="000D43E7">
            <w:pPr>
              <w:spacing w:line="360" w:lineRule="auto"/>
              <w:jc w:val="both"/>
              <w:rPr>
                <w:sz w:val="20"/>
                <w:szCs w:val="20"/>
              </w:rPr>
            </w:pPr>
            <w:r w:rsidRPr="000D43E7">
              <w:rPr>
                <w:sz w:val="20"/>
                <w:szCs w:val="20"/>
              </w:rPr>
              <w:t>изменения</w:t>
            </w:r>
          </w:p>
        </w:tc>
      </w:tr>
      <w:tr w:rsidR="004B0D97" w:rsidRPr="000D43E7" w:rsidTr="004C2C7E">
        <w:tc>
          <w:tcPr>
            <w:tcW w:w="3708" w:type="dxa"/>
          </w:tcPr>
          <w:p w:rsidR="004B0D97" w:rsidRPr="000D43E7" w:rsidRDefault="004B0D97" w:rsidP="000D43E7">
            <w:pPr>
              <w:spacing w:line="360" w:lineRule="auto"/>
              <w:jc w:val="both"/>
              <w:rPr>
                <w:sz w:val="20"/>
                <w:szCs w:val="20"/>
              </w:rPr>
            </w:pPr>
            <w:r w:rsidRPr="000D43E7">
              <w:rPr>
                <w:sz w:val="20"/>
                <w:szCs w:val="20"/>
              </w:rPr>
              <w:t>1.Коэффициент общей (текущей) ликвидности</w:t>
            </w:r>
          </w:p>
        </w:tc>
        <w:tc>
          <w:tcPr>
            <w:tcW w:w="1857" w:type="dxa"/>
            <w:vAlign w:val="center"/>
          </w:tcPr>
          <w:p w:rsidR="004B0D97" w:rsidRPr="000D43E7" w:rsidRDefault="004B0D97" w:rsidP="000D43E7">
            <w:pPr>
              <w:spacing w:line="360" w:lineRule="auto"/>
              <w:jc w:val="both"/>
              <w:rPr>
                <w:sz w:val="20"/>
                <w:szCs w:val="20"/>
              </w:rPr>
            </w:pPr>
            <w:r w:rsidRPr="000D43E7">
              <w:rPr>
                <w:sz w:val="20"/>
                <w:szCs w:val="20"/>
              </w:rPr>
              <w:t>&gt;2,0</w:t>
            </w:r>
          </w:p>
        </w:tc>
        <w:tc>
          <w:tcPr>
            <w:tcW w:w="1383" w:type="dxa"/>
            <w:vAlign w:val="center"/>
          </w:tcPr>
          <w:p w:rsidR="004B0D97" w:rsidRPr="000D43E7" w:rsidRDefault="004B0D97" w:rsidP="000D43E7">
            <w:pPr>
              <w:spacing w:line="360" w:lineRule="auto"/>
              <w:jc w:val="both"/>
              <w:rPr>
                <w:sz w:val="20"/>
                <w:szCs w:val="20"/>
              </w:rPr>
            </w:pPr>
            <w:r w:rsidRPr="000D43E7">
              <w:rPr>
                <w:sz w:val="20"/>
                <w:szCs w:val="20"/>
              </w:rPr>
              <w:t>0,42</w:t>
            </w:r>
          </w:p>
        </w:tc>
        <w:tc>
          <w:tcPr>
            <w:tcW w:w="1260" w:type="dxa"/>
            <w:vAlign w:val="center"/>
          </w:tcPr>
          <w:p w:rsidR="004B0D97" w:rsidRPr="000D43E7" w:rsidRDefault="004B0D97" w:rsidP="000D43E7">
            <w:pPr>
              <w:spacing w:line="360" w:lineRule="auto"/>
              <w:jc w:val="both"/>
              <w:rPr>
                <w:sz w:val="20"/>
                <w:szCs w:val="20"/>
              </w:rPr>
            </w:pPr>
            <w:r w:rsidRPr="000D43E7">
              <w:rPr>
                <w:sz w:val="20"/>
                <w:szCs w:val="20"/>
              </w:rPr>
              <w:t>0,42</w:t>
            </w:r>
          </w:p>
        </w:tc>
        <w:tc>
          <w:tcPr>
            <w:tcW w:w="1440" w:type="dxa"/>
            <w:vAlign w:val="center"/>
          </w:tcPr>
          <w:p w:rsidR="004B0D97" w:rsidRPr="000D43E7" w:rsidRDefault="004B0D97" w:rsidP="00B01A61">
            <w:pPr>
              <w:spacing w:line="360" w:lineRule="auto"/>
              <w:ind w:firstLine="709"/>
              <w:jc w:val="both"/>
              <w:rPr>
                <w:sz w:val="20"/>
                <w:szCs w:val="20"/>
              </w:rPr>
            </w:pPr>
            <w:r w:rsidRPr="000D43E7">
              <w:rPr>
                <w:sz w:val="20"/>
                <w:szCs w:val="20"/>
              </w:rPr>
              <w:t>-</w:t>
            </w:r>
          </w:p>
        </w:tc>
      </w:tr>
      <w:tr w:rsidR="004B0D97" w:rsidRPr="000D43E7" w:rsidTr="004C2C7E">
        <w:tc>
          <w:tcPr>
            <w:tcW w:w="3708" w:type="dxa"/>
          </w:tcPr>
          <w:p w:rsidR="004B0D97" w:rsidRPr="000D43E7" w:rsidRDefault="004B0D97" w:rsidP="00B01A61">
            <w:pPr>
              <w:spacing w:line="360" w:lineRule="auto"/>
              <w:ind w:firstLine="709"/>
              <w:jc w:val="both"/>
              <w:rPr>
                <w:sz w:val="20"/>
                <w:szCs w:val="20"/>
              </w:rPr>
            </w:pPr>
            <w:r w:rsidRPr="000D43E7">
              <w:rPr>
                <w:sz w:val="20"/>
                <w:szCs w:val="20"/>
              </w:rPr>
              <w:t>2.</w:t>
            </w:r>
            <w:r w:rsidRPr="000D43E7">
              <w:rPr>
                <w:caps/>
                <w:sz w:val="20"/>
                <w:szCs w:val="20"/>
              </w:rPr>
              <w:t>к</w:t>
            </w:r>
            <w:r w:rsidRPr="000D43E7">
              <w:rPr>
                <w:sz w:val="20"/>
                <w:szCs w:val="20"/>
              </w:rPr>
              <w:t>оээфициент быстрой ликвидности (критической оценки)</w:t>
            </w:r>
          </w:p>
        </w:tc>
        <w:tc>
          <w:tcPr>
            <w:tcW w:w="1857" w:type="dxa"/>
            <w:vAlign w:val="center"/>
          </w:tcPr>
          <w:p w:rsidR="004B0D97" w:rsidRPr="000D43E7" w:rsidRDefault="004B0D97" w:rsidP="000D43E7">
            <w:pPr>
              <w:spacing w:line="360" w:lineRule="auto"/>
              <w:jc w:val="both"/>
              <w:rPr>
                <w:sz w:val="20"/>
                <w:szCs w:val="20"/>
              </w:rPr>
            </w:pPr>
            <w:r w:rsidRPr="000D43E7">
              <w:rPr>
                <w:sz w:val="20"/>
                <w:szCs w:val="20"/>
              </w:rPr>
              <w:t>&gt;0,8-1,0</w:t>
            </w:r>
          </w:p>
        </w:tc>
        <w:tc>
          <w:tcPr>
            <w:tcW w:w="1383" w:type="dxa"/>
            <w:vAlign w:val="center"/>
          </w:tcPr>
          <w:p w:rsidR="004B0D97" w:rsidRPr="000D43E7" w:rsidRDefault="004B0D97" w:rsidP="000D43E7">
            <w:pPr>
              <w:spacing w:line="360" w:lineRule="auto"/>
              <w:jc w:val="both"/>
              <w:rPr>
                <w:sz w:val="20"/>
                <w:szCs w:val="20"/>
              </w:rPr>
            </w:pPr>
            <w:r w:rsidRPr="000D43E7">
              <w:rPr>
                <w:sz w:val="20"/>
                <w:szCs w:val="20"/>
              </w:rPr>
              <w:t>0,10</w:t>
            </w:r>
          </w:p>
        </w:tc>
        <w:tc>
          <w:tcPr>
            <w:tcW w:w="1260" w:type="dxa"/>
            <w:vAlign w:val="center"/>
          </w:tcPr>
          <w:p w:rsidR="004B0D97" w:rsidRPr="000D43E7" w:rsidRDefault="004B0D97" w:rsidP="000D43E7">
            <w:pPr>
              <w:spacing w:line="360" w:lineRule="auto"/>
              <w:jc w:val="both"/>
              <w:rPr>
                <w:sz w:val="20"/>
                <w:szCs w:val="20"/>
              </w:rPr>
            </w:pPr>
            <w:r w:rsidRPr="000D43E7">
              <w:rPr>
                <w:sz w:val="20"/>
                <w:szCs w:val="20"/>
              </w:rPr>
              <w:t>0,07</w:t>
            </w:r>
          </w:p>
        </w:tc>
        <w:tc>
          <w:tcPr>
            <w:tcW w:w="1440" w:type="dxa"/>
            <w:vAlign w:val="center"/>
          </w:tcPr>
          <w:p w:rsidR="004B0D97" w:rsidRPr="000D43E7" w:rsidRDefault="004B0D97" w:rsidP="000D43E7">
            <w:pPr>
              <w:spacing w:line="360" w:lineRule="auto"/>
              <w:jc w:val="both"/>
              <w:rPr>
                <w:sz w:val="20"/>
                <w:szCs w:val="20"/>
              </w:rPr>
            </w:pPr>
            <w:r w:rsidRPr="000D43E7">
              <w:rPr>
                <w:sz w:val="20"/>
                <w:szCs w:val="20"/>
              </w:rPr>
              <w:t>-0,03</w:t>
            </w:r>
          </w:p>
        </w:tc>
      </w:tr>
      <w:tr w:rsidR="004B0D97" w:rsidRPr="000D43E7" w:rsidTr="004C2C7E">
        <w:tc>
          <w:tcPr>
            <w:tcW w:w="3708" w:type="dxa"/>
          </w:tcPr>
          <w:p w:rsidR="004B0D97" w:rsidRPr="000D43E7" w:rsidRDefault="004B0D97" w:rsidP="00B01A61">
            <w:pPr>
              <w:spacing w:line="360" w:lineRule="auto"/>
              <w:ind w:firstLine="709"/>
              <w:jc w:val="both"/>
              <w:rPr>
                <w:sz w:val="20"/>
                <w:szCs w:val="20"/>
              </w:rPr>
            </w:pPr>
            <w:r w:rsidRPr="000D43E7">
              <w:rPr>
                <w:sz w:val="20"/>
                <w:szCs w:val="20"/>
              </w:rPr>
              <w:t xml:space="preserve">3. </w:t>
            </w:r>
            <w:r w:rsidRPr="000D43E7">
              <w:rPr>
                <w:caps/>
                <w:sz w:val="20"/>
                <w:szCs w:val="20"/>
              </w:rPr>
              <w:t>к</w:t>
            </w:r>
            <w:r w:rsidRPr="000D43E7">
              <w:rPr>
                <w:sz w:val="20"/>
                <w:szCs w:val="20"/>
              </w:rPr>
              <w:t>оэффициент абсолютной ликвидности</w:t>
            </w:r>
          </w:p>
        </w:tc>
        <w:tc>
          <w:tcPr>
            <w:tcW w:w="1857" w:type="dxa"/>
            <w:vAlign w:val="center"/>
          </w:tcPr>
          <w:p w:rsidR="004B0D97" w:rsidRPr="000D43E7" w:rsidRDefault="004B0D97" w:rsidP="000D43E7">
            <w:pPr>
              <w:spacing w:line="360" w:lineRule="auto"/>
              <w:jc w:val="both"/>
              <w:rPr>
                <w:sz w:val="20"/>
                <w:szCs w:val="20"/>
              </w:rPr>
            </w:pPr>
            <w:r w:rsidRPr="000D43E7">
              <w:rPr>
                <w:sz w:val="20"/>
                <w:szCs w:val="20"/>
              </w:rPr>
              <w:t>0,2-0,25</w:t>
            </w:r>
          </w:p>
        </w:tc>
        <w:tc>
          <w:tcPr>
            <w:tcW w:w="1383" w:type="dxa"/>
            <w:vAlign w:val="center"/>
          </w:tcPr>
          <w:p w:rsidR="004B0D97" w:rsidRPr="000D43E7" w:rsidRDefault="004B0D97" w:rsidP="000D43E7">
            <w:pPr>
              <w:spacing w:line="360" w:lineRule="auto"/>
              <w:jc w:val="both"/>
              <w:rPr>
                <w:sz w:val="20"/>
                <w:szCs w:val="20"/>
              </w:rPr>
            </w:pPr>
            <w:r w:rsidRPr="000D43E7">
              <w:rPr>
                <w:sz w:val="20"/>
                <w:szCs w:val="20"/>
              </w:rPr>
              <w:t>0,12</w:t>
            </w:r>
          </w:p>
        </w:tc>
        <w:tc>
          <w:tcPr>
            <w:tcW w:w="1260" w:type="dxa"/>
            <w:vAlign w:val="center"/>
          </w:tcPr>
          <w:p w:rsidR="004B0D97" w:rsidRPr="000D43E7" w:rsidRDefault="004B0D97" w:rsidP="000D43E7">
            <w:pPr>
              <w:spacing w:line="360" w:lineRule="auto"/>
              <w:jc w:val="both"/>
              <w:rPr>
                <w:sz w:val="20"/>
                <w:szCs w:val="20"/>
              </w:rPr>
            </w:pPr>
            <w:r w:rsidRPr="000D43E7">
              <w:rPr>
                <w:sz w:val="20"/>
                <w:szCs w:val="20"/>
              </w:rPr>
              <w:t>0,09</w:t>
            </w:r>
          </w:p>
        </w:tc>
        <w:tc>
          <w:tcPr>
            <w:tcW w:w="1440" w:type="dxa"/>
            <w:vAlign w:val="center"/>
          </w:tcPr>
          <w:p w:rsidR="004B0D97" w:rsidRPr="000D43E7" w:rsidRDefault="004B0D97" w:rsidP="000D43E7">
            <w:pPr>
              <w:spacing w:line="360" w:lineRule="auto"/>
              <w:jc w:val="both"/>
              <w:rPr>
                <w:sz w:val="20"/>
                <w:szCs w:val="20"/>
              </w:rPr>
            </w:pPr>
            <w:r w:rsidRPr="000D43E7">
              <w:rPr>
                <w:sz w:val="20"/>
                <w:szCs w:val="20"/>
              </w:rPr>
              <w:t>-0,03</w:t>
            </w:r>
          </w:p>
        </w:tc>
      </w:tr>
    </w:tbl>
    <w:p w:rsidR="004B0D97" w:rsidRPr="00B01A61" w:rsidRDefault="004B0D97" w:rsidP="00B01A61">
      <w:pPr>
        <w:spacing w:line="360" w:lineRule="auto"/>
        <w:ind w:firstLine="709"/>
        <w:jc w:val="both"/>
        <w:rPr>
          <w:sz w:val="28"/>
          <w:szCs w:val="28"/>
        </w:rPr>
      </w:pPr>
    </w:p>
    <w:p w:rsidR="004B0D97" w:rsidRPr="00B01A61" w:rsidRDefault="004B0D97" w:rsidP="00B01A61">
      <w:pPr>
        <w:spacing w:line="360" w:lineRule="auto"/>
        <w:ind w:firstLine="709"/>
        <w:jc w:val="both"/>
        <w:rPr>
          <w:sz w:val="28"/>
          <w:szCs w:val="28"/>
        </w:rPr>
      </w:pPr>
      <w:r w:rsidRPr="00B01A61">
        <w:rPr>
          <w:caps/>
          <w:sz w:val="28"/>
          <w:szCs w:val="28"/>
        </w:rPr>
        <w:t>к</w:t>
      </w:r>
      <w:r w:rsidRPr="00B01A61">
        <w:rPr>
          <w:sz w:val="28"/>
          <w:szCs w:val="28"/>
        </w:rPr>
        <w:t>оэффициент абсолютной ликвидности на отчетную дату примерно в 2,22 (0,2:0,09) раза ниже своего критического значения. И это подтверждает факт неплатежеспособности.</w:t>
      </w:r>
    </w:p>
    <w:p w:rsidR="004B0D97" w:rsidRPr="00B01A61" w:rsidRDefault="004B0D97" w:rsidP="00B01A61">
      <w:pPr>
        <w:spacing w:line="360" w:lineRule="auto"/>
        <w:ind w:firstLine="709"/>
        <w:jc w:val="both"/>
        <w:rPr>
          <w:sz w:val="28"/>
          <w:szCs w:val="28"/>
        </w:rPr>
      </w:pPr>
      <w:r w:rsidRPr="00B01A61">
        <w:rPr>
          <w:sz w:val="28"/>
          <w:szCs w:val="28"/>
        </w:rPr>
        <w:t>Предприятие не имеет денежных средств для оплаты краткосрочных обязательств.</w:t>
      </w:r>
    </w:p>
    <w:p w:rsidR="004B0D97" w:rsidRPr="00B01A61" w:rsidRDefault="004B0D97" w:rsidP="00B01A61">
      <w:pPr>
        <w:spacing w:line="360" w:lineRule="auto"/>
        <w:ind w:firstLine="709"/>
        <w:jc w:val="both"/>
        <w:rPr>
          <w:sz w:val="28"/>
          <w:szCs w:val="28"/>
        </w:rPr>
      </w:pPr>
      <w:r w:rsidRPr="00B01A61">
        <w:rPr>
          <w:sz w:val="28"/>
          <w:szCs w:val="28"/>
        </w:rPr>
        <w:t>Даже при условии поступления денег в погашение дебиторской задолженности предприятие могло бы рассчитаться с кредиторами в конце периода лишь на 3%. И только мобилизуя средства, вложенные в материально – производственные запасы, можно рассчитаться с кредиторами по краткосрочным обязательствам. Однако это равносильно остановке производства. Поэтому предприятие вынуждено будет покрывать часть долгов частью своего недвижимого имущества.</w:t>
      </w:r>
    </w:p>
    <w:p w:rsidR="004B0D97" w:rsidRPr="00B01A61" w:rsidRDefault="004B0D97" w:rsidP="00B01A61">
      <w:pPr>
        <w:spacing w:line="360" w:lineRule="auto"/>
        <w:ind w:firstLine="709"/>
        <w:jc w:val="both"/>
        <w:rPr>
          <w:sz w:val="28"/>
          <w:szCs w:val="28"/>
        </w:rPr>
      </w:pPr>
      <w:r w:rsidRPr="00B01A61">
        <w:rPr>
          <w:sz w:val="28"/>
          <w:szCs w:val="28"/>
        </w:rPr>
        <w:t>Причинами неплатежеспособности могут быть не выполнение плана по производству и реализации работ, услуг; повышение ее себестоимости; не выполнение плана прибыли и, как результат, недостаток собственных источников финансирования предприятия, высокий процент налогообложения. Одной из причин ухудшения платежеспособности может быть неправильное использование оборотного капитала: отвлечение средств в дебиторскую задолженность, вложение в сверхплановые запасы и на прочие цели, которые временно не имеют источников финансирования.</w:t>
      </w:r>
    </w:p>
    <w:p w:rsidR="004B0D97" w:rsidRPr="00B01A61" w:rsidRDefault="004B0D97" w:rsidP="00B01A61">
      <w:pPr>
        <w:spacing w:line="360" w:lineRule="auto"/>
        <w:ind w:firstLine="709"/>
        <w:jc w:val="both"/>
        <w:rPr>
          <w:sz w:val="28"/>
          <w:szCs w:val="28"/>
        </w:rPr>
      </w:pPr>
      <w:r w:rsidRPr="00B01A61">
        <w:rPr>
          <w:sz w:val="28"/>
          <w:szCs w:val="28"/>
        </w:rPr>
        <w:t>Главным вопросами, которые должны быть выяснены при анализе платежеспособности, являются следующие:</w:t>
      </w:r>
    </w:p>
    <w:p w:rsidR="004B0D97" w:rsidRPr="00B01A61" w:rsidRDefault="004B0D97" w:rsidP="00B01A61">
      <w:pPr>
        <w:numPr>
          <w:ilvl w:val="1"/>
          <w:numId w:val="111"/>
        </w:numPr>
        <w:spacing w:line="360" w:lineRule="auto"/>
        <w:ind w:left="0" w:firstLine="709"/>
        <w:jc w:val="both"/>
        <w:rPr>
          <w:sz w:val="28"/>
          <w:szCs w:val="28"/>
        </w:rPr>
      </w:pPr>
      <w:r w:rsidRPr="00B01A61">
        <w:rPr>
          <w:sz w:val="28"/>
          <w:szCs w:val="28"/>
        </w:rPr>
        <w:t>качественный состав текущих активов и пассивов;</w:t>
      </w:r>
    </w:p>
    <w:p w:rsidR="004B0D97" w:rsidRPr="00B01A61" w:rsidRDefault="004B0D97" w:rsidP="00B01A61">
      <w:pPr>
        <w:numPr>
          <w:ilvl w:val="1"/>
          <w:numId w:val="111"/>
        </w:numPr>
        <w:spacing w:line="360" w:lineRule="auto"/>
        <w:ind w:left="0" w:firstLine="709"/>
        <w:jc w:val="both"/>
        <w:rPr>
          <w:sz w:val="28"/>
          <w:szCs w:val="28"/>
        </w:rPr>
      </w:pPr>
      <w:r w:rsidRPr="00B01A61">
        <w:rPr>
          <w:sz w:val="28"/>
          <w:szCs w:val="28"/>
        </w:rPr>
        <w:t>учетная политика оценки статей активов и пассивов;</w:t>
      </w:r>
    </w:p>
    <w:p w:rsidR="004B0D97" w:rsidRPr="00B01A61" w:rsidRDefault="004B0D97" w:rsidP="00B01A61">
      <w:pPr>
        <w:numPr>
          <w:ilvl w:val="1"/>
          <w:numId w:val="111"/>
        </w:numPr>
        <w:spacing w:line="360" w:lineRule="auto"/>
        <w:ind w:left="0" w:firstLine="709"/>
        <w:jc w:val="both"/>
        <w:rPr>
          <w:sz w:val="28"/>
          <w:szCs w:val="28"/>
        </w:rPr>
      </w:pPr>
      <w:r w:rsidRPr="00B01A61">
        <w:rPr>
          <w:sz w:val="28"/>
          <w:szCs w:val="28"/>
        </w:rPr>
        <w:t>скорость оборота текущих активов и ее соответствие скорости оборота текущих пассив;</w:t>
      </w:r>
    </w:p>
    <w:p w:rsidR="004B0D97" w:rsidRPr="00B01A61" w:rsidRDefault="004B0D97" w:rsidP="00B01A61">
      <w:pPr>
        <w:numPr>
          <w:ilvl w:val="1"/>
          <w:numId w:val="111"/>
        </w:numPr>
        <w:spacing w:line="360" w:lineRule="auto"/>
        <w:ind w:left="0" w:firstLine="709"/>
        <w:jc w:val="both"/>
        <w:rPr>
          <w:sz w:val="28"/>
          <w:szCs w:val="28"/>
        </w:rPr>
      </w:pPr>
      <w:r w:rsidRPr="00B01A61">
        <w:rPr>
          <w:sz w:val="28"/>
          <w:szCs w:val="28"/>
        </w:rPr>
        <w:t>основные источники притока денежных средств на предприятии и основные направления их расходования, способность стабильно обеспечивать превышение первых над вторыми.</w:t>
      </w:r>
    </w:p>
    <w:p w:rsidR="004B0D97" w:rsidRPr="00B01A61" w:rsidRDefault="004B0D97" w:rsidP="00B01A61">
      <w:pPr>
        <w:spacing w:line="360" w:lineRule="auto"/>
        <w:ind w:firstLine="709"/>
        <w:jc w:val="both"/>
        <w:rPr>
          <w:sz w:val="28"/>
          <w:szCs w:val="28"/>
        </w:rPr>
      </w:pPr>
      <w:r w:rsidRPr="00B01A61">
        <w:rPr>
          <w:sz w:val="28"/>
          <w:szCs w:val="28"/>
        </w:rPr>
        <w:t>Для проведения анализа бухгалтерского баланса по отдельным статьям построим аналитическую таблицу, в которой абсолютные балансовые показатели дополняются относительными темпами роста (снижения).</w:t>
      </w:r>
    </w:p>
    <w:p w:rsidR="004B0D97" w:rsidRPr="00B01A61" w:rsidRDefault="004B0D97" w:rsidP="00B01A61">
      <w:pPr>
        <w:spacing w:line="360" w:lineRule="auto"/>
        <w:ind w:firstLine="709"/>
        <w:jc w:val="both"/>
        <w:rPr>
          <w:sz w:val="28"/>
          <w:szCs w:val="28"/>
        </w:rPr>
      </w:pPr>
    </w:p>
    <w:p w:rsidR="004B0D97" w:rsidRDefault="004B0D97" w:rsidP="00B01A61">
      <w:pPr>
        <w:spacing w:line="360" w:lineRule="auto"/>
        <w:ind w:firstLine="709"/>
        <w:jc w:val="both"/>
        <w:rPr>
          <w:sz w:val="28"/>
          <w:szCs w:val="28"/>
        </w:rPr>
      </w:pPr>
      <w:r w:rsidRPr="00B01A61">
        <w:rPr>
          <w:sz w:val="28"/>
          <w:szCs w:val="28"/>
        </w:rPr>
        <w:t>Горизонтальный анализ баланса</w:t>
      </w:r>
    </w:p>
    <w:p w:rsidR="000D43E7" w:rsidRPr="00B01A61" w:rsidRDefault="000D43E7" w:rsidP="00B01A6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0"/>
        <w:gridCol w:w="1475"/>
        <w:gridCol w:w="1276"/>
        <w:gridCol w:w="1475"/>
        <w:gridCol w:w="1424"/>
      </w:tblGrid>
      <w:tr w:rsidR="004B0D97" w:rsidRPr="000D43E7" w:rsidTr="004C2C7E">
        <w:tc>
          <w:tcPr>
            <w:tcW w:w="4608" w:type="dxa"/>
            <w:vMerge w:val="restart"/>
            <w:vAlign w:val="center"/>
          </w:tcPr>
          <w:p w:rsidR="004B0D97" w:rsidRPr="000D43E7" w:rsidRDefault="004B0D97" w:rsidP="00B01A61">
            <w:pPr>
              <w:spacing w:line="360" w:lineRule="auto"/>
              <w:ind w:firstLine="709"/>
              <w:jc w:val="both"/>
              <w:rPr>
                <w:sz w:val="20"/>
                <w:szCs w:val="20"/>
              </w:rPr>
            </w:pPr>
            <w:r w:rsidRPr="000D43E7">
              <w:rPr>
                <w:sz w:val="20"/>
                <w:szCs w:val="20"/>
              </w:rPr>
              <w:t>Показатели</w:t>
            </w:r>
          </w:p>
        </w:tc>
        <w:tc>
          <w:tcPr>
            <w:tcW w:w="2493" w:type="dxa"/>
            <w:gridSpan w:val="2"/>
            <w:vAlign w:val="center"/>
          </w:tcPr>
          <w:p w:rsidR="004B0D97" w:rsidRPr="000D43E7" w:rsidRDefault="004B0D97" w:rsidP="00B01A61">
            <w:pPr>
              <w:spacing w:line="360" w:lineRule="auto"/>
              <w:ind w:firstLine="709"/>
              <w:jc w:val="both"/>
              <w:rPr>
                <w:sz w:val="20"/>
                <w:szCs w:val="20"/>
              </w:rPr>
            </w:pPr>
            <w:r w:rsidRPr="000D43E7">
              <w:rPr>
                <w:sz w:val="20"/>
                <w:szCs w:val="20"/>
              </w:rPr>
              <w:t>01.01.2005</w:t>
            </w:r>
          </w:p>
        </w:tc>
        <w:tc>
          <w:tcPr>
            <w:tcW w:w="2727" w:type="dxa"/>
            <w:gridSpan w:val="2"/>
            <w:vAlign w:val="center"/>
          </w:tcPr>
          <w:p w:rsidR="004B0D97" w:rsidRPr="000D43E7" w:rsidRDefault="004B0D97" w:rsidP="00B01A61">
            <w:pPr>
              <w:spacing w:line="360" w:lineRule="auto"/>
              <w:ind w:firstLine="709"/>
              <w:jc w:val="both"/>
              <w:rPr>
                <w:sz w:val="20"/>
                <w:szCs w:val="20"/>
              </w:rPr>
            </w:pPr>
            <w:r w:rsidRPr="000D43E7">
              <w:rPr>
                <w:sz w:val="20"/>
                <w:szCs w:val="20"/>
              </w:rPr>
              <w:t>01.04.2006</w:t>
            </w:r>
          </w:p>
        </w:tc>
      </w:tr>
      <w:tr w:rsidR="004B0D97" w:rsidRPr="000D43E7" w:rsidTr="004C2C7E">
        <w:tc>
          <w:tcPr>
            <w:tcW w:w="4608" w:type="dxa"/>
            <w:vMerge/>
            <w:vAlign w:val="center"/>
          </w:tcPr>
          <w:p w:rsidR="004B0D97" w:rsidRPr="000D43E7" w:rsidRDefault="004B0D97" w:rsidP="00B01A61">
            <w:pPr>
              <w:spacing w:line="360" w:lineRule="auto"/>
              <w:ind w:firstLine="709"/>
              <w:jc w:val="both"/>
              <w:rPr>
                <w:sz w:val="20"/>
                <w:szCs w:val="20"/>
              </w:rPr>
            </w:pPr>
          </w:p>
        </w:tc>
        <w:tc>
          <w:tcPr>
            <w:tcW w:w="1197" w:type="dxa"/>
            <w:vAlign w:val="center"/>
          </w:tcPr>
          <w:p w:rsidR="004B0D97" w:rsidRPr="000D43E7" w:rsidRDefault="004B0D97" w:rsidP="00B01A61">
            <w:pPr>
              <w:spacing w:line="360" w:lineRule="auto"/>
              <w:ind w:firstLine="709"/>
              <w:jc w:val="both"/>
              <w:rPr>
                <w:sz w:val="20"/>
                <w:szCs w:val="20"/>
              </w:rPr>
            </w:pPr>
            <w:r w:rsidRPr="000D43E7">
              <w:rPr>
                <w:sz w:val="20"/>
                <w:szCs w:val="20"/>
              </w:rPr>
              <w:t>у.е.</w:t>
            </w:r>
          </w:p>
        </w:tc>
        <w:tc>
          <w:tcPr>
            <w:tcW w:w="1296" w:type="dxa"/>
            <w:vAlign w:val="center"/>
          </w:tcPr>
          <w:p w:rsidR="004B0D97" w:rsidRPr="000D43E7" w:rsidRDefault="004B0D97" w:rsidP="00B01A61">
            <w:pPr>
              <w:spacing w:line="360" w:lineRule="auto"/>
              <w:ind w:firstLine="709"/>
              <w:jc w:val="both"/>
              <w:rPr>
                <w:sz w:val="20"/>
                <w:szCs w:val="20"/>
              </w:rPr>
            </w:pPr>
            <w:r w:rsidRPr="000D43E7">
              <w:rPr>
                <w:sz w:val="20"/>
                <w:szCs w:val="20"/>
              </w:rPr>
              <w:t>%</w:t>
            </w:r>
          </w:p>
        </w:tc>
        <w:tc>
          <w:tcPr>
            <w:tcW w:w="1224" w:type="dxa"/>
            <w:vAlign w:val="center"/>
          </w:tcPr>
          <w:p w:rsidR="004B0D97" w:rsidRPr="000D43E7" w:rsidRDefault="004B0D97" w:rsidP="00B01A61">
            <w:pPr>
              <w:spacing w:line="360" w:lineRule="auto"/>
              <w:ind w:firstLine="709"/>
              <w:jc w:val="both"/>
              <w:rPr>
                <w:sz w:val="20"/>
                <w:szCs w:val="20"/>
              </w:rPr>
            </w:pPr>
            <w:r w:rsidRPr="000D43E7">
              <w:rPr>
                <w:sz w:val="20"/>
                <w:szCs w:val="20"/>
              </w:rPr>
              <w:t>у.е.</w:t>
            </w:r>
          </w:p>
        </w:tc>
        <w:tc>
          <w:tcPr>
            <w:tcW w:w="1503" w:type="dxa"/>
            <w:vAlign w:val="center"/>
          </w:tcPr>
          <w:p w:rsidR="004B0D97" w:rsidRPr="000D43E7" w:rsidRDefault="004B0D97" w:rsidP="00B01A61">
            <w:pPr>
              <w:spacing w:line="360" w:lineRule="auto"/>
              <w:ind w:firstLine="709"/>
              <w:jc w:val="both"/>
              <w:rPr>
                <w:sz w:val="20"/>
                <w:szCs w:val="20"/>
              </w:rPr>
            </w:pPr>
            <w:r w:rsidRPr="000D43E7">
              <w:rPr>
                <w:sz w:val="20"/>
                <w:szCs w:val="20"/>
              </w:rPr>
              <w:t>%</w:t>
            </w:r>
          </w:p>
        </w:tc>
      </w:tr>
      <w:tr w:rsidR="004B0D97" w:rsidRPr="000D43E7" w:rsidTr="004C2C7E">
        <w:tc>
          <w:tcPr>
            <w:tcW w:w="4608" w:type="dxa"/>
            <w:vAlign w:val="center"/>
          </w:tcPr>
          <w:p w:rsidR="004B0D97" w:rsidRPr="000D43E7" w:rsidRDefault="004B0D97" w:rsidP="00B01A61">
            <w:pPr>
              <w:spacing w:line="360" w:lineRule="auto"/>
              <w:ind w:firstLine="709"/>
              <w:jc w:val="both"/>
              <w:rPr>
                <w:sz w:val="20"/>
                <w:szCs w:val="20"/>
              </w:rPr>
            </w:pPr>
            <w:r w:rsidRPr="000D43E7">
              <w:rPr>
                <w:sz w:val="20"/>
                <w:szCs w:val="20"/>
              </w:rPr>
              <w:t>1</w:t>
            </w:r>
          </w:p>
        </w:tc>
        <w:tc>
          <w:tcPr>
            <w:tcW w:w="1197" w:type="dxa"/>
            <w:vAlign w:val="center"/>
          </w:tcPr>
          <w:p w:rsidR="004B0D97" w:rsidRPr="000D43E7" w:rsidRDefault="004B0D97" w:rsidP="00B01A61">
            <w:pPr>
              <w:spacing w:line="360" w:lineRule="auto"/>
              <w:ind w:firstLine="709"/>
              <w:jc w:val="both"/>
              <w:rPr>
                <w:sz w:val="20"/>
                <w:szCs w:val="20"/>
              </w:rPr>
            </w:pPr>
            <w:r w:rsidRPr="000D43E7">
              <w:rPr>
                <w:sz w:val="20"/>
                <w:szCs w:val="20"/>
              </w:rPr>
              <w:t>2</w:t>
            </w:r>
          </w:p>
        </w:tc>
        <w:tc>
          <w:tcPr>
            <w:tcW w:w="1296" w:type="dxa"/>
            <w:vAlign w:val="center"/>
          </w:tcPr>
          <w:p w:rsidR="004B0D97" w:rsidRPr="000D43E7" w:rsidRDefault="004B0D97" w:rsidP="00B01A61">
            <w:pPr>
              <w:spacing w:line="360" w:lineRule="auto"/>
              <w:ind w:firstLine="709"/>
              <w:jc w:val="both"/>
              <w:rPr>
                <w:sz w:val="20"/>
                <w:szCs w:val="20"/>
              </w:rPr>
            </w:pPr>
            <w:r w:rsidRPr="000D43E7">
              <w:rPr>
                <w:sz w:val="20"/>
                <w:szCs w:val="20"/>
              </w:rPr>
              <w:t>3</w:t>
            </w:r>
          </w:p>
        </w:tc>
        <w:tc>
          <w:tcPr>
            <w:tcW w:w="1224" w:type="dxa"/>
            <w:vAlign w:val="center"/>
          </w:tcPr>
          <w:p w:rsidR="004B0D97" w:rsidRPr="000D43E7" w:rsidRDefault="004B0D97" w:rsidP="00B01A61">
            <w:pPr>
              <w:spacing w:line="360" w:lineRule="auto"/>
              <w:ind w:firstLine="709"/>
              <w:jc w:val="both"/>
              <w:rPr>
                <w:sz w:val="20"/>
                <w:szCs w:val="20"/>
              </w:rPr>
            </w:pPr>
            <w:r w:rsidRPr="000D43E7">
              <w:rPr>
                <w:sz w:val="20"/>
                <w:szCs w:val="20"/>
              </w:rPr>
              <w:t>4</w:t>
            </w:r>
          </w:p>
        </w:tc>
        <w:tc>
          <w:tcPr>
            <w:tcW w:w="1503" w:type="dxa"/>
            <w:vAlign w:val="center"/>
          </w:tcPr>
          <w:p w:rsidR="004B0D97" w:rsidRPr="000D43E7" w:rsidRDefault="004B0D97" w:rsidP="00B01A61">
            <w:pPr>
              <w:spacing w:line="360" w:lineRule="auto"/>
              <w:ind w:firstLine="709"/>
              <w:jc w:val="both"/>
              <w:rPr>
                <w:sz w:val="20"/>
                <w:szCs w:val="20"/>
              </w:rPr>
            </w:pPr>
            <w:r w:rsidRPr="000D43E7">
              <w:rPr>
                <w:sz w:val="20"/>
                <w:szCs w:val="20"/>
              </w:rPr>
              <w:t>5</w:t>
            </w:r>
          </w:p>
        </w:tc>
      </w:tr>
      <w:tr w:rsidR="004B0D97" w:rsidRPr="000D43E7" w:rsidTr="004C2C7E">
        <w:tc>
          <w:tcPr>
            <w:tcW w:w="9828" w:type="dxa"/>
            <w:gridSpan w:val="5"/>
          </w:tcPr>
          <w:p w:rsidR="004B0D97" w:rsidRPr="000D43E7" w:rsidRDefault="004B0D97" w:rsidP="00B01A61">
            <w:pPr>
              <w:spacing w:line="360" w:lineRule="auto"/>
              <w:ind w:firstLine="709"/>
              <w:jc w:val="both"/>
              <w:rPr>
                <w:sz w:val="20"/>
                <w:szCs w:val="20"/>
              </w:rPr>
            </w:pPr>
            <w:r w:rsidRPr="000D43E7">
              <w:rPr>
                <w:sz w:val="20"/>
                <w:szCs w:val="20"/>
              </w:rPr>
              <w:t>Актив</w:t>
            </w:r>
          </w:p>
        </w:tc>
      </w:tr>
      <w:tr w:rsidR="004B0D97" w:rsidRPr="000D43E7" w:rsidTr="004C2C7E">
        <w:tc>
          <w:tcPr>
            <w:tcW w:w="9828" w:type="dxa"/>
            <w:gridSpan w:val="5"/>
          </w:tcPr>
          <w:p w:rsidR="004B0D97" w:rsidRPr="000D43E7" w:rsidRDefault="004B0D97" w:rsidP="00B01A61">
            <w:pPr>
              <w:spacing w:line="360" w:lineRule="auto"/>
              <w:ind w:firstLine="709"/>
              <w:jc w:val="both"/>
              <w:rPr>
                <w:sz w:val="20"/>
                <w:szCs w:val="20"/>
              </w:rPr>
            </w:pPr>
            <w:r w:rsidRPr="000D43E7">
              <w:rPr>
                <w:sz w:val="20"/>
                <w:szCs w:val="20"/>
              </w:rPr>
              <w:t>1.Внеоборотные активы</w:t>
            </w:r>
          </w:p>
        </w:tc>
      </w:tr>
      <w:tr w:rsidR="004B0D97" w:rsidRPr="000D43E7" w:rsidTr="004C2C7E">
        <w:tc>
          <w:tcPr>
            <w:tcW w:w="4608" w:type="dxa"/>
          </w:tcPr>
          <w:p w:rsidR="004B0D97" w:rsidRPr="000D43E7" w:rsidRDefault="004B0D97" w:rsidP="000D43E7">
            <w:pPr>
              <w:spacing w:line="360" w:lineRule="auto"/>
              <w:jc w:val="both"/>
              <w:rPr>
                <w:sz w:val="20"/>
                <w:szCs w:val="20"/>
              </w:rPr>
            </w:pPr>
            <w:r w:rsidRPr="000D43E7">
              <w:rPr>
                <w:sz w:val="20"/>
                <w:szCs w:val="20"/>
              </w:rPr>
              <w:t>1.1.Нематериальные активы</w:t>
            </w:r>
          </w:p>
        </w:tc>
        <w:tc>
          <w:tcPr>
            <w:tcW w:w="1197" w:type="dxa"/>
            <w:vAlign w:val="center"/>
          </w:tcPr>
          <w:p w:rsidR="004B0D97" w:rsidRPr="000D43E7" w:rsidRDefault="004B0D97" w:rsidP="000D43E7">
            <w:pPr>
              <w:spacing w:line="360" w:lineRule="auto"/>
              <w:jc w:val="both"/>
              <w:rPr>
                <w:sz w:val="20"/>
                <w:szCs w:val="20"/>
              </w:rPr>
            </w:pPr>
            <w:r w:rsidRPr="000D43E7">
              <w:rPr>
                <w:sz w:val="20"/>
                <w:szCs w:val="20"/>
              </w:rPr>
              <w:t>780</w:t>
            </w:r>
          </w:p>
        </w:tc>
        <w:tc>
          <w:tcPr>
            <w:tcW w:w="1296" w:type="dxa"/>
            <w:vAlign w:val="center"/>
          </w:tcPr>
          <w:p w:rsidR="004B0D97" w:rsidRPr="000D43E7" w:rsidRDefault="004B0D97" w:rsidP="000D43E7">
            <w:pPr>
              <w:spacing w:line="360" w:lineRule="auto"/>
              <w:jc w:val="both"/>
              <w:rPr>
                <w:sz w:val="20"/>
                <w:szCs w:val="20"/>
              </w:rPr>
            </w:pPr>
            <w:r w:rsidRPr="000D43E7">
              <w:rPr>
                <w:sz w:val="20"/>
                <w:szCs w:val="20"/>
              </w:rPr>
              <w:t>100</w:t>
            </w:r>
          </w:p>
        </w:tc>
        <w:tc>
          <w:tcPr>
            <w:tcW w:w="1224" w:type="dxa"/>
            <w:vAlign w:val="center"/>
          </w:tcPr>
          <w:p w:rsidR="004B0D97" w:rsidRPr="000D43E7" w:rsidRDefault="004B0D97" w:rsidP="000D43E7">
            <w:pPr>
              <w:spacing w:line="360" w:lineRule="auto"/>
              <w:jc w:val="both"/>
              <w:rPr>
                <w:sz w:val="20"/>
                <w:szCs w:val="20"/>
              </w:rPr>
            </w:pPr>
            <w:r w:rsidRPr="000D43E7">
              <w:rPr>
                <w:sz w:val="20"/>
                <w:szCs w:val="20"/>
              </w:rPr>
              <w:t>780</w:t>
            </w:r>
          </w:p>
        </w:tc>
        <w:tc>
          <w:tcPr>
            <w:tcW w:w="1503" w:type="dxa"/>
            <w:vAlign w:val="center"/>
          </w:tcPr>
          <w:p w:rsidR="004B0D97" w:rsidRPr="000D43E7" w:rsidRDefault="004B0D97" w:rsidP="000D43E7">
            <w:pPr>
              <w:spacing w:line="360" w:lineRule="auto"/>
              <w:jc w:val="both"/>
              <w:rPr>
                <w:sz w:val="20"/>
                <w:szCs w:val="20"/>
              </w:rPr>
            </w:pPr>
            <w:r w:rsidRPr="000D43E7">
              <w:rPr>
                <w:sz w:val="20"/>
                <w:szCs w:val="20"/>
              </w:rPr>
              <w:t>100</w:t>
            </w:r>
          </w:p>
        </w:tc>
      </w:tr>
      <w:tr w:rsidR="004B0D97" w:rsidRPr="000D43E7" w:rsidTr="004C2C7E">
        <w:tc>
          <w:tcPr>
            <w:tcW w:w="4608" w:type="dxa"/>
          </w:tcPr>
          <w:p w:rsidR="004B0D97" w:rsidRPr="000D43E7" w:rsidRDefault="004B0D97" w:rsidP="000D43E7">
            <w:pPr>
              <w:spacing w:line="360" w:lineRule="auto"/>
              <w:jc w:val="both"/>
              <w:rPr>
                <w:sz w:val="20"/>
                <w:szCs w:val="20"/>
              </w:rPr>
            </w:pPr>
            <w:r w:rsidRPr="000D43E7">
              <w:rPr>
                <w:sz w:val="20"/>
                <w:szCs w:val="20"/>
              </w:rPr>
              <w:t>1.2.Основные средства</w:t>
            </w:r>
          </w:p>
        </w:tc>
        <w:tc>
          <w:tcPr>
            <w:tcW w:w="1197" w:type="dxa"/>
            <w:vAlign w:val="center"/>
          </w:tcPr>
          <w:p w:rsidR="004B0D97" w:rsidRPr="000D43E7" w:rsidRDefault="004B0D97" w:rsidP="000D43E7">
            <w:pPr>
              <w:spacing w:line="360" w:lineRule="auto"/>
              <w:jc w:val="both"/>
              <w:rPr>
                <w:sz w:val="20"/>
                <w:szCs w:val="20"/>
              </w:rPr>
            </w:pPr>
            <w:r w:rsidRPr="000D43E7">
              <w:rPr>
                <w:sz w:val="20"/>
                <w:szCs w:val="20"/>
              </w:rPr>
              <w:t>38501,5</w:t>
            </w:r>
          </w:p>
        </w:tc>
        <w:tc>
          <w:tcPr>
            <w:tcW w:w="1296" w:type="dxa"/>
            <w:vAlign w:val="center"/>
          </w:tcPr>
          <w:p w:rsidR="004B0D97" w:rsidRPr="000D43E7" w:rsidRDefault="004B0D97" w:rsidP="000D43E7">
            <w:pPr>
              <w:spacing w:line="360" w:lineRule="auto"/>
              <w:jc w:val="both"/>
              <w:rPr>
                <w:sz w:val="20"/>
                <w:szCs w:val="20"/>
              </w:rPr>
            </w:pPr>
            <w:r w:rsidRPr="000D43E7">
              <w:rPr>
                <w:sz w:val="20"/>
                <w:szCs w:val="20"/>
              </w:rPr>
              <w:t>100</w:t>
            </w:r>
          </w:p>
        </w:tc>
        <w:tc>
          <w:tcPr>
            <w:tcW w:w="1224" w:type="dxa"/>
            <w:vAlign w:val="center"/>
          </w:tcPr>
          <w:p w:rsidR="004B0D97" w:rsidRPr="000D43E7" w:rsidRDefault="004B0D97" w:rsidP="000D43E7">
            <w:pPr>
              <w:spacing w:line="360" w:lineRule="auto"/>
              <w:jc w:val="both"/>
              <w:rPr>
                <w:sz w:val="20"/>
                <w:szCs w:val="20"/>
              </w:rPr>
            </w:pPr>
            <w:r w:rsidRPr="000D43E7">
              <w:rPr>
                <w:sz w:val="20"/>
                <w:szCs w:val="20"/>
              </w:rPr>
              <w:t>38901,5</w:t>
            </w:r>
          </w:p>
        </w:tc>
        <w:tc>
          <w:tcPr>
            <w:tcW w:w="1503" w:type="dxa"/>
            <w:vAlign w:val="center"/>
          </w:tcPr>
          <w:p w:rsidR="004B0D97" w:rsidRPr="000D43E7" w:rsidRDefault="004B0D97" w:rsidP="000D43E7">
            <w:pPr>
              <w:spacing w:line="360" w:lineRule="auto"/>
              <w:jc w:val="both"/>
              <w:rPr>
                <w:sz w:val="20"/>
                <w:szCs w:val="20"/>
              </w:rPr>
            </w:pPr>
            <w:r w:rsidRPr="000D43E7">
              <w:rPr>
                <w:sz w:val="20"/>
                <w:szCs w:val="20"/>
              </w:rPr>
              <w:t>101,04</w:t>
            </w:r>
          </w:p>
        </w:tc>
      </w:tr>
      <w:tr w:rsidR="004B0D97" w:rsidRPr="000D43E7" w:rsidTr="004C2C7E">
        <w:tc>
          <w:tcPr>
            <w:tcW w:w="4608" w:type="dxa"/>
          </w:tcPr>
          <w:p w:rsidR="004B0D97" w:rsidRPr="000D43E7" w:rsidRDefault="004B0D97" w:rsidP="00B01A61">
            <w:pPr>
              <w:spacing w:line="360" w:lineRule="auto"/>
              <w:ind w:firstLine="709"/>
              <w:jc w:val="both"/>
              <w:rPr>
                <w:sz w:val="20"/>
                <w:szCs w:val="20"/>
              </w:rPr>
            </w:pPr>
            <w:r w:rsidRPr="000D43E7">
              <w:rPr>
                <w:sz w:val="20"/>
                <w:szCs w:val="20"/>
              </w:rPr>
              <w:t xml:space="preserve">Итого по </w:t>
            </w:r>
            <w:r w:rsidRPr="000D43E7">
              <w:rPr>
                <w:sz w:val="20"/>
                <w:szCs w:val="20"/>
                <w:lang w:val="en-US"/>
              </w:rPr>
              <w:t>I</w:t>
            </w:r>
            <w:r w:rsidRPr="000D43E7">
              <w:rPr>
                <w:sz w:val="20"/>
                <w:szCs w:val="20"/>
              </w:rPr>
              <w:t xml:space="preserve"> разделу</w:t>
            </w:r>
          </w:p>
        </w:tc>
        <w:tc>
          <w:tcPr>
            <w:tcW w:w="1197" w:type="dxa"/>
            <w:vAlign w:val="center"/>
          </w:tcPr>
          <w:p w:rsidR="004B0D97" w:rsidRPr="000D43E7" w:rsidRDefault="004B0D97" w:rsidP="000D43E7">
            <w:pPr>
              <w:spacing w:line="360" w:lineRule="auto"/>
              <w:jc w:val="both"/>
              <w:rPr>
                <w:sz w:val="20"/>
                <w:szCs w:val="20"/>
              </w:rPr>
            </w:pPr>
            <w:r w:rsidRPr="000D43E7">
              <w:rPr>
                <w:sz w:val="20"/>
                <w:szCs w:val="20"/>
              </w:rPr>
              <w:t>39281,5</w:t>
            </w:r>
          </w:p>
        </w:tc>
        <w:tc>
          <w:tcPr>
            <w:tcW w:w="1296" w:type="dxa"/>
            <w:vAlign w:val="center"/>
          </w:tcPr>
          <w:p w:rsidR="004B0D97" w:rsidRPr="000D43E7" w:rsidRDefault="004B0D97" w:rsidP="000D43E7">
            <w:pPr>
              <w:spacing w:line="360" w:lineRule="auto"/>
              <w:jc w:val="both"/>
              <w:rPr>
                <w:sz w:val="20"/>
                <w:szCs w:val="20"/>
              </w:rPr>
            </w:pPr>
            <w:r w:rsidRPr="000D43E7">
              <w:rPr>
                <w:sz w:val="20"/>
                <w:szCs w:val="20"/>
              </w:rPr>
              <w:t>100</w:t>
            </w:r>
          </w:p>
        </w:tc>
        <w:tc>
          <w:tcPr>
            <w:tcW w:w="1224" w:type="dxa"/>
            <w:vAlign w:val="center"/>
          </w:tcPr>
          <w:p w:rsidR="004B0D97" w:rsidRPr="000D43E7" w:rsidRDefault="004B0D97" w:rsidP="000D43E7">
            <w:pPr>
              <w:spacing w:line="360" w:lineRule="auto"/>
              <w:jc w:val="both"/>
              <w:rPr>
                <w:sz w:val="20"/>
                <w:szCs w:val="20"/>
              </w:rPr>
            </w:pPr>
            <w:r w:rsidRPr="000D43E7">
              <w:rPr>
                <w:sz w:val="20"/>
                <w:szCs w:val="20"/>
              </w:rPr>
              <w:t>39681,5</w:t>
            </w:r>
          </w:p>
        </w:tc>
        <w:tc>
          <w:tcPr>
            <w:tcW w:w="1503" w:type="dxa"/>
            <w:vAlign w:val="center"/>
          </w:tcPr>
          <w:p w:rsidR="004B0D97" w:rsidRPr="000D43E7" w:rsidRDefault="004B0D97" w:rsidP="000D43E7">
            <w:pPr>
              <w:spacing w:line="360" w:lineRule="auto"/>
              <w:jc w:val="both"/>
              <w:rPr>
                <w:sz w:val="20"/>
                <w:szCs w:val="20"/>
              </w:rPr>
            </w:pPr>
            <w:r w:rsidRPr="000D43E7">
              <w:rPr>
                <w:sz w:val="20"/>
                <w:szCs w:val="20"/>
              </w:rPr>
              <w:t>101,04</w:t>
            </w:r>
          </w:p>
        </w:tc>
      </w:tr>
      <w:tr w:rsidR="004B0D97" w:rsidRPr="000D43E7" w:rsidTr="004C2C7E">
        <w:tc>
          <w:tcPr>
            <w:tcW w:w="4608" w:type="dxa"/>
          </w:tcPr>
          <w:p w:rsidR="004B0D97" w:rsidRPr="000D43E7" w:rsidRDefault="004B0D97" w:rsidP="000D43E7">
            <w:pPr>
              <w:spacing w:line="360" w:lineRule="auto"/>
              <w:jc w:val="both"/>
              <w:rPr>
                <w:sz w:val="20"/>
                <w:szCs w:val="20"/>
              </w:rPr>
            </w:pPr>
            <w:r w:rsidRPr="000D43E7">
              <w:rPr>
                <w:sz w:val="20"/>
                <w:szCs w:val="20"/>
              </w:rPr>
              <w:t>2.Оборотные активы</w:t>
            </w:r>
          </w:p>
        </w:tc>
        <w:tc>
          <w:tcPr>
            <w:tcW w:w="1197" w:type="dxa"/>
            <w:vAlign w:val="center"/>
          </w:tcPr>
          <w:p w:rsidR="004B0D97" w:rsidRPr="000D43E7" w:rsidRDefault="004B0D97" w:rsidP="00B01A61">
            <w:pPr>
              <w:spacing w:line="360" w:lineRule="auto"/>
              <w:ind w:firstLine="709"/>
              <w:jc w:val="both"/>
              <w:rPr>
                <w:sz w:val="20"/>
                <w:szCs w:val="20"/>
              </w:rPr>
            </w:pPr>
          </w:p>
        </w:tc>
        <w:tc>
          <w:tcPr>
            <w:tcW w:w="1296" w:type="dxa"/>
            <w:vAlign w:val="center"/>
          </w:tcPr>
          <w:p w:rsidR="004B0D97" w:rsidRPr="000D43E7" w:rsidRDefault="004B0D97" w:rsidP="00B01A61">
            <w:pPr>
              <w:spacing w:line="360" w:lineRule="auto"/>
              <w:ind w:firstLine="709"/>
              <w:jc w:val="both"/>
              <w:rPr>
                <w:sz w:val="20"/>
                <w:szCs w:val="20"/>
              </w:rPr>
            </w:pPr>
          </w:p>
        </w:tc>
        <w:tc>
          <w:tcPr>
            <w:tcW w:w="1224" w:type="dxa"/>
            <w:vAlign w:val="center"/>
          </w:tcPr>
          <w:p w:rsidR="004B0D97" w:rsidRPr="000D43E7" w:rsidRDefault="004B0D97" w:rsidP="00B01A61">
            <w:pPr>
              <w:spacing w:line="360" w:lineRule="auto"/>
              <w:ind w:firstLine="709"/>
              <w:jc w:val="both"/>
              <w:rPr>
                <w:sz w:val="20"/>
                <w:szCs w:val="20"/>
              </w:rPr>
            </w:pPr>
          </w:p>
        </w:tc>
        <w:tc>
          <w:tcPr>
            <w:tcW w:w="1503" w:type="dxa"/>
            <w:vAlign w:val="center"/>
          </w:tcPr>
          <w:p w:rsidR="004B0D97" w:rsidRPr="000D43E7" w:rsidRDefault="004B0D97" w:rsidP="00B01A61">
            <w:pPr>
              <w:spacing w:line="360" w:lineRule="auto"/>
              <w:ind w:firstLine="709"/>
              <w:jc w:val="both"/>
              <w:rPr>
                <w:sz w:val="20"/>
                <w:szCs w:val="20"/>
              </w:rPr>
            </w:pPr>
          </w:p>
        </w:tc>
      </w:tr>
      <w:tr w:rsidR="004B0D97" w:rsidRPr="000D43E7" w:rsidTr="004C2C7E">
        <w:tc>
          <w:tcPr>
            <w:tcW w:w="4608" w:type="dxa"/>
          </w:tcPr>
          <w:p w:rsidR="004B0D97" w:rsidRPr="000D43E7" w:rsidRDefault="004B0D97" w:rsidP="000D43E7">
            <w:pPr>
              <w:spacing w:line="360" w:lineRule="auto"/>
              <w:jc w:val="both"/>
              <w:rPr>
                <w:sz w:val="20"/>
                <w:szCs w:val="20"/>
              </w:rPr>
            </w:pPr>
            <w:r w:rsidRPr="000D43E7">
              <w:rPr>
                <w:sz w:val="20"/>
                <w:szCs w:val="20"/>
              </w:rPr>
              <w:t>2.1.Запасы</w:t>
            </w:r>
          </w:p>
        </w:tc>
        <w:tc>
          <w:tcPr>
            <w:tcW w:w="1197" w:type="dxa"/>
            <w:vAlign w:val="center"/>
          </w:tcPr>
          <w:p w:rsidR="004B0D97" w:rsidRPr="000D43E7" w:rsidRDefault="004B0D97" w:rsidP="000D43E7">
            <w:pPr>
              <w:spacing w:line="360" w:lineRule="auto"/>
              <w:jc w:val="both"/>
              <w:rPr>
                <w:sz w:val="20"/>
                <w:szCs w:val="20"/>
              </w:rPr>
            </w:pPr>
            <w:r w:rsidRPr="000D43E7">
              <w:rPr>
                <w:sz w:val="20"/>
                <w:szCs w:val="20"/>
              </w:rPr>
              <w:t>9450,3</w:t>
            </w:r>
          </w:p>
        </w:tc>
        <w:tc>
          <w:tcPr>
            <w:tcW w:w="1296" w:type="dxa"/>
            <w:vAlign w:val="center"/>
          </w:tcPr>
          <w:p w:rsidR="004B0D97" w:rsidRPr="000D43E7" w:rsidRDefault="004B0D97" w:rsidP="000D43E7">
            <w:pPr>
              <w:spacing w:line="360" w:lineRule="auto"/>
              <w:jc w:val="both"/>
              <w:rPr>
                <w:sz w:val="20"/>
                <w:szCs w:val="20"/>
              </w:rPr>
            </w:pPr>
            <w:r w:rsidRPr="000D43E7">
              <w:rPr>
                <w:sz w:val="20"/>
                <w:szCs w:val="20"/>
              </w:rPr>
              <w:t>100</w:t>
            </w:r>
          </w:p>
        </w:tc>
        <w:tc>
          <w:tcPr>
            <w:tcW w:w="1224" w:type="dxa"/>
            <w:vAlign w:val="center"/>
          </w:tcPr>
          <w:p w:rsidR="004B0D97" w:rsidRPr="000D43E7" w:rsidRDefault="004B0D97" w:rsidP="000D43E7">
            <w:pPr>
              <w:spacing w:line="360" w:lineRule="auto"/>
              <w:jc w:val="both"/>
              <w:rPr>
                <w:sz w:val="20"/>
                <w:szCs w:val="20"/>
              </w:rPr>
            </w:pPr>
            <w:r w:rsidRPr="000D43E7">
              <w:rPr>
                <w:sz w:val="20"/>
                <w:szCs w:val="20"/>
              </w:rPr>
              <w:t>10650,3</w:t>
            </w:r>
          </w:p>
        </w:tc>
        <w:tc>
          <w:tcPr>
            <w:tcW w:w="1503" w:type="dxa"/>
            <w:vAlign w:val="center"/>
          </w:tcPr>
          <w:p w:rsidR="004B0D97" w:rsidRPr="000D43E7" w:rsidRDefault="004B0D97" w:rsidP="000D43E7">
            <w:pPr>
              <w:spacing w:line="360" w:lineRule="auto"/>
              <w:jc w:val="both"/>
              <w:rPr>
                <w:sz w:val="20"/>
                <w:szCs w:val="20"/>
              </w:rPr>
            </w:pPr>
            <w:r w:rsidRPr="000D43E7">
              <w:rPr>
                <w:sz w:val="20"/>
                <w:szCs w:val="20"/>
              </w:rPr>
              <w:t>112,7</w:t>
            </w:r>
          </w:p>
        </w:tc>
      </w:tr>
      <w:tr w:rsidR="004B0D97" w:rsidRPr="000D43E7" w:rsidTr="004C2C7E">
        <w:tc>
          <w:tcPr>
            <w:tcW w:w="4608" w:type="dxa"/>
          </w:tcPr>
          <w:p w:rsidR="004B0D97" w:rsidRPr="000D43E7" w:rsidRDefault="004B0D97" w:rsidP="000D43E7">
            <w:pPr>
              <w:spacing w:line="360" w:lineRule="auto"/>
              <w:jc w:val="both"/>
              <w:rPr>
                <w:sz w:val="20"/>
                <w:szCs w:val="20"/>
              </w:rPr>
            </w:pPr>
            <w:r w:rsidRPr="000D43E7">
              <w:rPr>
                <w:sz w:val="20"/>
                <w:szCs w:val="20"/>
              </w:rPr>
              <w:t>2.2.Дебиторская задолженность</w:t>
            </w:r>
          </w:p>
        </w:tc>
        <w:tc>
          <w:tcPr>
            <w:tcW w:w="1197" w:type="dxa"/>
            <w:vAlign w:val="center"/>
          </w:tcPr>
          <w:p w:rsidR="004B0D97" w:rsidRPr="000D43E7" w:rsidRDefault="004B0D97" w:rsidP="000D43E7">
            <w:pPr>
              <w:spacing w:line="360" w:lineRule="auto"/>
              <w:jc w:val="both"/>
              <w:rPr>
                <w:sz w:val="20"/>
                <w:szCs w:val="20"/>
              </w:rPr>
            </w:pPr>
            <w:r w:rsidRPr="000D43E7">
              <w:rPr>
                <w:sz w:val="20"/>
                <w:szCs w:val="20"/>
              </w:rPr>
              <w:t>225,5</w:t>
            </w:r>
          </w:p>
        </w:tc>
        <w:tc>
          <w:tcPr>
            <w:tcW w:w="1296" w:type="dxa"/>
            <w:vAlign w:val="center"/>
          </w:tcPr>
          <w:p w:rsidR="004B0D97" w:rsidRPr="000D43E7" w:rsidRDefault="004B0D97" w:rsidP="000D43E7">
            <w:pPr>
              <w:spacing w:line="360" w:lineRule="auto"/>
              <w:jc w:val="both"/>
              <w:rPr>
                <w:sz w:val="20"/>
                <w:szCs w:val="20"/>
              </w:rPr>
            </w:pPr>
            <w:r w:rsidRPr="000D43E7">
              <w:rPr>
                <w:sz w:val="20"/>
                <w:szCs w:val="20"/>
              </w:rPr>
              <w:t>100</w:t>
            </w:r>
          </w:p>
        </w:tc>
        <w:tc>
          <w:tcPr>
            <w:tcW w:w="1224" w:type="dxa"/>
            <w:vAlign w:val="center"/>
          </w:tcPr>
          <w:p w:rsidR="004B0D97" w:rsidRPr="000D43E7" w:rsidRDefault="004B0D97" w:rsidP="000D43E7">
            <w:pPr>
              <w:spacing w:line="360" w:lineRule="auto"/>
              <w:jc w:val="both"/>
              <w:rPr>
                <w:sz w:val="20"/>
                <w:szCs w:val="20"/>
              </w:rPr>
            </w:pPr>
            <w:r w:rsidRPr="000D43E7">
              <w:rPr>
                <w:sz w:val="20"/>
                <w:szCs w:val="20"/>
              </w:rPr>
              <w:t>216</w:t>
            </w:r>
          </w:p>
        </w:tc>
        <w:tc>
          <w:tcPr>
            <w:tcW w:w="1503" w:type="dxa"/>
            <w:vAlign w:val="center"/>
          </w:tcPr>
          <w:p w:rsidR="004B0D97" w:rsidRPr="000D43E7" w:rsidRDefault="004B0D97" w:rsidP="000D43E7">
            <w:pPr>
              <w:spacing w:line="360" w:lineRule="auto"/>
              <w:jc w:val="both"/>
              <w:rPr>
                <w:sz w:val="20"/>
                <w:szCs w:val="20"/>
              </w:rPr>
            </w:pPr>
            <w:r w:rsidRPr="000D43E7">
              <w:rPr>
                <w:sz w:val="20"/>
                <w:szCs w:val="20"/>
              </w:rPr>
              <w:t>95,79</w:t>
            </w:r>
          </w:p>
        </w:tc>
      </w:tr>
      <w:tr w:rsidR="004B0D97" w:rsidRPr="000D43E7" w:rsidTr="004C2C7E">
        <w:tc>
          <w:tcPr>
            <w:tcW w:w="4608" w:type="dxa"/>
            <w:vAlign w:val="center"/>
          </w:tcPr>
          <w:p w:rsidR="004B0D97" w:rsidRPr="000D43E7" w:rsidRDefault="004B0D97" w:rsidP="000D43E7">
            <w:pPr>
              <w:spacing w:line="360" w:lineRule="auto"/>
              <w:jc w:val="both"/>
              <w:rPr>
                <w:sz w:val="20"/>
                <w:szCs w:val="20"/>
              </w:rPr>
            </w:pPr>
            <w:r w:rsidRPr="000D43E7">
              <w:rPr>
                <w:sz w:val="20"/>
                <w:szCs w:val="20"/>
              </w:rPr>
              <w:t>2.3.Краткосрочные финансовые вложения</w:t>
            </w:r>
          </w:p>
        </w:tc>
        <w:tc>
          <w:tcPr>
            <w:tcW w:w="1197" w:type="dxa"/>
            <w:vAlign w:val="center"/>
          </w:tcPr>
          <w:p w:rsidR="004B0D97" w:rsidRPr="000D43E7" w:rsidRDefault="004B0D97" w:rsidP="000D43E7">
            <w:pPr>
              <w:spacing w:line="360" w:lineRule="auto"/>
              <w:jc w:val="both"/>
              <w:rPr>
                <w:sz w:val="20"/>
                <w:szCs w:val="20"/>
              </w:rPr>
            </w:pPr>
            <w:r w:rsidRPr="000D43E7">
              <w:rPr>
                <w:sz w:val="20"/>
                <w:szCs w:val="20"/>
              </w:rPr>
              <w:t>700</w:t>
            </w:r>
          </w:p>
        </w:tc>
        <w:tc>
          <w:tcPr>
            <w:tcW w:w="1296" w:type="dxa"/>
            <w:vAlign w:val="center"/>
          </w:tcPr>
          <w:p w:rsidR="004B0D97" w:rsidRPr="000D43E7" w:rsidRDefault="004B0D97" w:rsidP="000D43E7">
            <w:pPr>
              <w:spacing w:line="360" w:lineRule="auto"/>
              <w:jc w:val="both"/>
              <w:rPr>
                <w:sz w:val="20"/>
                <w:szCs w:val="20"/>
              </w:rPr>
            </w:pPr>
            <w:r w:rsidRPr="000D43E7">
              <w:rPr>
                <w:sz w:val="20"/>
                <w:szCs w:val="20"/>
              </w:rPr>
              <w:t>100</w:t>
            </w:r>
          </w:p>
        </w:tc>
        <w:tc>
          <w:tcPr>
            <w:tcW w:w="1224" w:type="dxa"/>
            <w:vAlign w:val="center"/>
          </w:tcPr>
          <w:p w:rsidR="004B0D97" w:rsidRPr="000D43E7" w:rsidRDefault="004B0D97" w:rsidP="000D43E7">
            <w:pPr>
              <w:spacing w:line="360" w:lineRule="auto"/>
              <w:jc w:val="both"/>
              <w:rPr>
                <w:sz w:val="20"/>
                <w:szCs w:val="20"/>
              </w:rPr>
            </w:pPr>
            <w:r w:rsidRPr="000D43E7">
              <w:rPr>
                <w:sz w:val="20"/>
                <w:szCs w:val="20"/>
              </w:rPr>
              <w:t>700</w:t>
            </w:r>
          </w:p>
        </w:tc>
        <w:tc>
          <w:tcPr>
            <w:tcW w:w="1503" w:type="dxa"/>
            <w:vAlign w:val="center"/>
          </w:tcPr>
          <w:p w:rsidR="004B0D97" w:rsidRPr="000D43E7" w:rsidRDefault="004B0D97" w:rsidP="000D43E7">
            <w:pPr>
              <w:spacing w:line="360" w:lineRule="auto"/>
              <w:jc w:val="both"/>
              <w:rPr>
                <w:sz w:val="20"/>
                <w:szCs w:val="20"/>
              </w:rPr>
            </w:pPr>
            <w:r w:rsidRPr="000D43E7">
              <w:rPr>
                <w:sz w:val="20"/>
                <w:szCs w:val="20"/>
              </w:rPr>
              <w:t>100,0</w:t>
            </w:r>
          </w:p>
        </w:tc>
      </w:tr>
      <w:tr w:rsidR="004B0D97" w:rsidRPr="000D43E7" w:rsidTr="004C2C7E">
        <w:tc>
          <w:tcPr>
            <w:tcW w:w="4608" w:type="dxa"/>
            <w:vAlign w:val="center"/>
          </w:tcPr>
          <w:p w:rsidR="004B0D97" w:rsidRPr="000D43E7" w:rsidRDefault="004B0D97" w:rsidP="000D43E7">
            <w:pPr>
              <w:spacing w:line="360" w:lineRule="auto"/>
              <w:jc w:val="both"/>
              <w:rPr>
                <w:sz w:val="20"/>
                <w:szCs w:val="20"/>
              </w:rPr>
            </w:pPr>
            <w:r w:rsidRPr="000D43E7">
              <w:rPr>
                <w:sz w:val="20"/>
                <w:szCs w:val="20"/>
              </w:rPr>
              <w:t>2.4.Денежные средства</w:t>
            </w:r>
          </w:p>
        </w:tc>
        <w:tc>
          <w:tcPr>
            <w:tcW w:w="1197" w:type="dxa"/>
            <w:vAlign w:val="center"/>
          </w:tcPr>
          <w:p w:rsidR="004B0D97" w:rsidRPr="000D43E7" w:rsidRDefault="004B0D97" w:rsidP="000D43E7">
            <w:pPr>
              <w:spacing w:line="360" w:lineRule="auto"/>
              <w:jc w:val="both"/>
              <w:rPr>
                <w:sz w:val="20"/>
                <w:szCs w:val="20"/>
              </w:rPr>
            </w:pPr>
            <w:r w:rsidRPr="000D43E7">
              <w:rPr>
                <w:sz w:val="20"/>
                <w:szCs w:val="20"/>
              </w:rPr>
              <w:t>3069,4</w:t>
            </w:r>
          </w:p>
        </w:tc>
        <w:tc>
          <w:tcPr>
            <w:tcW w:w="1296" w:type="dxa"/>
            <w:vAlign w:val="center"/>
          </w:tcPr>
          <w:p w:rsidR="004B0D97" w:rsidRPr="000D43E7" w:rsidRDefault="004B0D97" w:rsidP="000D43E7">
            <w:pPr>
              <w:spacing w:line="360" w:lineRule="auto"/>
              <w:jc w:val="both"/>
              <w:rPr>
                <w:sz w:val="20"/>
                <w:szCs w:val="20"/>
              </w:rPr>
            </w:pPr>
            <w:r w:rsidRPr="000D43E7">
              <w:rPr>
                <w:sz w:val="20"/>
                <w:szCs w:val="20"/>
              </w:rPr>
              <w:t>100</w:t>
            </w:r>
          </w:p>
        </w:tc>
        <w:tc>
          <w:tcPr>
            <w:tcW w:w="1224" w:type="dxa"/>
            <w:vAlign w:val="center"/>
          </w:tcPr>
          <w:p w:rsidR="004B0D97" w:rsidRPr="000D43E7" w:rsidRDefault="004B0D97" w:rsidP="000D43E7">
            <w:pPr>
              <w:spacing w:line="360" w:lineRule="auto"/>
              <w:jc w:val="both"/>
              <w:rPr>
                <w:sz w:val="20"/>
                <w:szCs w:val="20"/>
              </w:rPr>
            </w:pPr>
            <w:r w:rsidRPr="000D43E7">
              <w:rPr>
                <w:sz w:val="20"/>
                <w:szCs w:val="20"/>
              </w:rPr>
              <w:t>2088,9</w:t>
            </w:r>
          </w:p>
        </w:tc>
        <w:tc>
          <w:tcPr>
            <w:tcW w:w="1503" w:type="dxa"/>
            <w:vAlign w:val="center"/>
          </w:tcPr>
          <w:p w:rsidR="004B0D97" w:rsidRPr="000D43E7" w:rsidRDefault="004B0D97" w:rsidP="000D43E7">
            <w:pPr>
              <w:spacing w:line="360" w:lineRule="auto"/>
              <w:jc w:val="both"/>
              <w:rPr>
                <w:sz w:val="20"/>
                <w:szCs w:val="20"/>
              </w:rPr>
            </w:pPr>
            <w:r w:rsidRPr="000D43E7">
              <w:rPr>
                <w:sz w:val="20"/>
                <w:szCs w:val="20"/>
              </w:rPr>
              <w:t>68,05</w:t>
            </w:r>
          </w:p>
        </w:tc>
      </w:tr>
      <w:tr w:rsidR="004B0D97" w:rsidRPr="000D43E7" w:rsidTr="004C2C7E">
        <w:tc>
          <w:tcPr>
            <w:tcW w:w="4608" w:type="dxa"/>
            <w:vAlign w:val="center"/>
          </w:tcPr>
          <w:p w:rsidR="004B0D97" w:rsidRPr="000D43E7" w:rsidRDefault="004B0D97" w:rsidP="000D43E7">
            <w:pPr>
              <w:spacing w:line="360" w:lineRule="auto"/>
              <w:jc w:val="both"/>
              <w:rPr>
                <w:sz w:val="20"/>
                <w:szCs w:val="20"/>
              </w:rPr>
            </w:pPr>
            <w:r w:rsidRPr="000D43E7">
              <w:rPr>
                <w:sz w:val="20"/>
                <w:szCs w:val="20"/>
              </w:rPr>
              <w:t xml:space="preserve">Итого по </w:t>
            </w:r>
            <w:r w:rsidRPr="000D43E7">
              <w:rPr>
                <w:sz w:val="20"/>
                <w:szCs w:val="20"/>
                <w:lang w:val="en-US"/>
              </w:rPr>
              <w:t>II</w:t>
            </w:r>
            <w:r w:rsidRPr="000D43E7">
              <w:rPr>
                <w:sz w:val="20"/>
                <w:szCs w:val="20"/>
              </w:rPr>
              <w:t xml:space="preserve"> разделу</w:t>
            </w:r>
          </w:p>
        </w:tc>
        <w:tc>
          <w:tcPr>
            <w:tcW w:w="1197" w:type="dxa"/>
            <w:vAlign w:val="center"/>
          </w:tcPr>
          <w:p w:rsidR="004B0D97" w:rsidRPr="000D43E7" w:rsidRDefault="004B0D97" w:rsidP="000D43E7">
            <w:pPr>
              <w:spacing w:line="360" w:lineRule="auto"/>
              <w:jc w:val="both"/>
              <w:rPr>
                <w:sz w:val="20"/>
                <w:szCs w:val="20"/>
              </w:rPr>
            </w:pPr>
            <w:r w:rsidRPr="000D43E7">
              <w:rPr>
                <w:sz w:val="20"/>
                <w:szCs w:val="20"/>
              </w:rPr>
              <w:t>13445,2</w:t>
            </w:r>
          </w:p>
        </w:tc>
        <w:tc>
          <w:tcPr>
            <w:tcW w:w="1296" w:type="dxa"/>
            <w:vAlign w:val="center"/>
          </w:tcPr>
          <w:p w:rsidR="004B0D97" w:rsidRPr="000D43E7" w:rsidRDefault="004B0D97" w:rsidP="000D43E7">
            <w:pPr>
              <w:spacing w:line="360" w:lineRule="auto"/>
              <w:jc w:val="both"/>
              <w:rPr>
                <w:sz w:val="20"/>
                <w:szCs w:val="20"/>
              </w:rPr>
            </w:pPr>
            <w:r w:rsidRPr="000D43E7">
              <w:rPr>
                <w:sz w:val="20"/>
                <w:szCs w:val="20"/>
              </w:rPr>
              <w:t>100</w:t>
            </w:r>
          </w:p>
        </w:tc>
        <w:tc>
          <w:tcPr>
            <w:tcW w:w="1224" w:type="dxa"/>
            <w:vAlign w:val="center"/>
          </w:tcPr>
          <w:p w:rsidR="004B0D97" w:rsidRPr="000D43E7" w:rsidRDefault="004B0D97" w:rsidP="000D43E7">
            <w:pPr>
              <w:spacing w:line="360" w:lineRule="auto"/>
              <w:jc w:val="both"/>
              <w:rPr>
                <w:sz w:val="20"/>
                <w:szCs w:val="20"/>
              </w:rPr>
            </w:pPr>
            <w:r w:rsidRPr="000D43E7">
              <w:rPr>
                <w:sz w:val="20"/>
                <w:szCs w:val="20"/>
              </w:rPr>
              <w:t>13655,2</w:t>
            </w:r>
          </w:p>
        </w:tc>
        <w:tc>
          <w:tcPr>
            <w:tcW w:w="1503" w:type="dxa"/>
            <w:vAlign w:val="center"/>
          </w:tcPr>
          <w:p w:rsidR="004B0D97" w:rsidRPr="000D43E7" w:rsidRDefault="004B0D97" w:rsidP="000D43E7">
            <w:pPr>
              <w:spacing w:line="360" w:lineRule="auto"/>
              <w:jc w:val="both"/>
              <w:rPr>
                <w:sz w:val="20"/>
                <w:szCs w:val="20"/>
              </w:rPr>
            </w:pPr>
            <w:r w:rsidRPr="000D43E7">
              <w:rPr>
                <w:sz w:val="20"/>
                <w:szCs w:val="20"/>
              </w:rPr>
              <w:t>101,56</w:t>
            </w:r>
          </w:p>
        </w:tc>
      </w:tr>
      <w:tr w:rsidR="004B0D97" w:rsidRPr="000D43E7" w:rsidTr="004C2C7E">
        <w:tc>
          <w:tcPr>
            <w:tcW w:w="4608" w:type="dxa"/>
            <w:vAlign w:val="center"/>
          </w:tcPr>
          <w:p w:rsidR="004B0D97" w:rsidRPr="000D43E7" w:rsidRDefault="004B0D97" w:rsidP="00B01A61">
            <w:pPr>
              <w:spacing w:line="360" w:lineRule="auto"/>
              <w:ind w:firstLine="709"/>
              <w:jc w:val="both"/>
              <w:rPr>
                <w:sz w:val="20"/>
                <w:szCs w:val="20"/>
              </w:rPr>
            </w:pPr>
            <w:r w:rsidRPr="000D43E7">
              <w:rPr>
                <w:sz w:val="20"/>
                <w:szCs w:val="20"/>
              </w:rPr>
              <w:t>Баланс</w:t>
            </w:r>
          </w:p>
        </w:tc>
        <w:tc>
          <w:tcPr>
            <w:tcW w:w="1197" w:type="dxa"/>
            <w:vAlign w:val="center"/>
          </w:tcPr>
          <w:p w:rsidR="004B0D97" w:rsidRPr="000D43E7" w:rsidRDefault="004B0D97" w:rsidP="000D43E7">
            <w:pPr>
              <w:spacing w:line="360" w:lineRule="auto"/>
              <w:jc w:val="both"/>
              <w:rPr>
                <w:sz w:val="20"/>
                <w:szCs w:val="20"/>
              </w:rPr>
            </w:pPr>
            <w:r w:rsidRPr="000D43E7">
              <w:rPr>
                <w:sz w:val="20"/>
                <w:szCs w:val="20"/>
              </w:rPr>
              <w:t>52726,7</w:t>
            </w:r>
          </w:p>
        </w:tc>
        <w:tc>
          <w:tcPr>
            <w:tcW w:w="1296" w:type="dxa"/>
            <w:vAlign w:val="center"/>
          </w:tcPr>
          <w:p w:rsidR="004B0D97" w:rsidRPr="000D43E7" w:rsidRDefault="004B0D97" w:rsidP="000D43E7">
            <w:pPr>
              <w:spacing w:line="360" w:lineRule="auto"/>
              <w:jc w:val="both"/>
              <w:rPr>
                <w:sz w:val="20"/>
                <w:szCs w:val="20"/>
              </w:rPr>
            </w:pPr>
            <w:r w:rsidRPr="000D43E7">
              <w:rPr>
                <w:sz w:val="20"/>
                <w:szCs w:val="20"/>
              </w:rPr>
              <w:t>100</w:t>
            </w:r>
          </w:p>
        </w:tc>
        <w:tc>
          <w:tcPr>
            <w:tcW w:w="1224" w:type="dxa"/>
            <w:vAlign w:val="center"/>
          </w:tcPr>
          <w:p w:rsidR="004B0D97" w:rsidRPr="000D43E7" w:rsidRDefault="004B0D97" w:rsidP="000D43E7">
            <w:pPr>
              <w:spacing w:line="360" w:lineRule="auto"/>
              <w:jc w:val="both"/>
              <w:rPr>
                <w:sz w:val="20"/>
                <w:szCs w:val="20"/>
              </w:rPr>
            </w:pPr>
            <w:r w:rsidRPr="000D43E7">
              <w:rPr>
                <w:sz w:val="20"/>
                <w:szCs w:val="20"/>
              </w:rPr>
              <w:t>53336,7</w:t>
            </w:r>
          </w:p>
        </w:tc>
        <w:tc>
          <w:tcPr>
            <w:tcW w:w="1503" w:type="dxa"/>
            <w:vAlign w:val="center"/>
          </w:tcPr>
          <w:p w:rsidR="004B0D97" w:rsidRPr="000D43E7" w:rsidRDefault="004B0D97" w:rsidP="000D43E7">
            <w:pPr>
              <w:spacing w:line="360" w:lineRule="auto"/>
              <w:jc w:val="both"/>
              <w:rPr>
                <w:sz w:val="20"/>
                <w:szCs w:val="20"/>
              </w:rPr>
            </w:pPr>
            <w:r w:rsidRPr="000D43E7">
              <w:rPr>
                <w:sz w:val="20"/>
                <w:szCs w:val="20"/>
              </w:rPr>
              <w:t>101,16</w:t>
            </w:r>
          </w:p>
        </w:tc>
      </w:tr>
      <w:tr w:rsidR="004B0D97" w:rsidRPr="000D43E7" w:rsidTr="004C2C7E">
        <w:tc>
          <w:tcPr>
            <w:tcW w:w="9828" w:type="dxa"/>
            <w:gridSpan w:val="5"/>
          </w:tcPr>
          <w:p w:rsidR="004B0D97" w:rsidRPr="000D43E7" w:rsidRDefault="004B0D97" w:rsidP="00B01A61">
            <w:pPr>
              <w:spacing w:line="360" w:lineRule="auto"/>
              <w:ind w:firstLine="709"/>
              <w:jc w:val="both"/>
              <w:rPr>
                <w:sz w:val="20"/>
                <w:szCs w:val="20"/>
              </w:rPr>
            </w:pPr>
            <w:r w:rsidRPr="000D43E7">
              <w:rPr>
                <w:sz w:val="20"/>
                <w:szCs w:val="20"/>
              </w:rPr>
              <w:t>Пассив</w:t>
            </w:r>
          </w:p>
        </w:tc>
      </w:tr>
      <w:tr w:rsidR="004B0D97" w:rsidRPr="000D43E7" w:rsidTr="004C2C7E">
        <w:tc>
          <w:tcPr>
            <w:tcW w:w="9828" w:type="dxa"/>
            <w:gridSpan w:val="5"/>
          </w:tcPr>
          <w:p w:rsidR="004B0D97" w:rsidRPr="000D43E7" w:rsidRDefault="004B0D97" w:rsidP="00B01A61">
            <w:pPr>
              <w:spacing w:line="360" w:lineRule="auto"/>
              <w:ind w:firstLine="709"/>
              <w:jc w:val="both"/>
              <w:rPr>
                <w:sz w:val="20"/>
                <w:szCs w:val="20"/>
              </w:rPr>
            </w:pPr>
            <w:r w:rsidRPr="000D43E7">
              <w:rPr>
                <w:sz w:val="20"/>
                <w:szCs w:val="20"/>
              </w:rPr>
              <w:t>3.Капитал и резервы</w:t>
            </w:r>
          </w:p>
        </w:tc>
      </w:tr>
      <w:tr w:rsidR="004B0D97" w:rsidRPr="000D43E7" w:rsidTr="004C2C7E">
        <w:tc>
          <w:tcPr>
            <w:tcW w:w="4608" w:type="dxa"/>
          </w:tcPr>
          <w:p w:rsidR="004B0D97" w:rsidRPr="000D43E7" w:rsidRDefault="004B0D97" w:rsidP="00B01A61">
            <w:pPr>
              <w:spacing w:line="360" w:lineRule="auto"/>
              <w:ind w:firstLine="709"/>
              <w:jc w:val="both"/>
              <w:rPr>
                <w:sz w:val="20"/>
                <w:szCs w:val="20"/>
              </w:rPr>
            </w:pPr>
            <w:r w:rsidRPr="000D43E7">
              <w:rPr>
                <w:sz w:val="20"/>
                <w:szCs w:val="20"/>
              </w:rPr>
              <w:t>1</w:t>
            </w:r>
          </w:p>
        </w:tc>
        <w:tc>
          <w:tcPr>
            <w:tcW w:w="1197" w:type="dxa"/>
            <w:vAlign w:val="center"/>
          </w:tcPr>
          <w:p w:rsidR="004B0D97" w:rsidRPr="000D43E7" w:rsidRDefault="004B0D97" w:rsidP="00B01A61">
            <w:pPr>
              <w:spacing w:line="360" w:lineRule="auto"/>
              <w:ind w:firstLine="709"/>
              <w:jc w:val="both"/>
              <w:rPr>
                <w:sz w:val="20"/>
                <w:szCs w:val="20"/>
              </w:rPr>
            </w:pPr>
            <w:r w:rsidRPr="000D43E7">
              <w:rPr>
                <w:sz w:val="20"/>
                <w:szCs w:val="20"/>
              </w:rPr>
              <w:t>2</w:t>
            </w:r>
          </w:p>
        </w:tc>
        <w:tc>
          <w:tcPr>
            <w:tcW w:w="1296" w:type="dxa"/>
            <w:vAlign w:val="center"/>
          </w:tcPr>
          <w:p w:rsidR="004B0D97" w:rsidRPr="000D43E7" w:rsidRDefault="004B0D97" w:rsidP="00B01A61">
            <w:pPr>
              <w:spacing w:line="360" w:lineRule="auto"/>
              <w:ind w:firstLine="709"/>
              <w:jc w:val="both"/>
              <w:rPr>
                <w:sz w:val="20"/>
                <w:szCs w:val="20"/>
              </w:rPr>
            </w:pPr>
            <w:r w:rsidRPr="000D43E7">
              <w:rPr>
                <w:sz w:val="20"/>
                <w:szCs w:val="20"/>
              </w:rPr>
              <w:t>3</w:t>
            </w:r>
          </w:p>
        </w:tc>
        <w:tc>
          <w:tcPr>
            <w:tcW w:w="1224" w:type="dxa"/>
            <w:vAlign w:val="center"/>
          </w:tcPr>
          <w:p w:rsidR="004B0D97" w:rsidRPr="000D43E7" w:rsidRDefault="004B0D97" w:rsidP="00B01A61">
            <w:pPr>
              <w:spacing w:line="360" w:lineRule="auto"/>
              <w:ind w:firstLine="709"/>
              <w:jc w:val="both"/>
              <w:rPr>
                <w:sz w:val="20"/>
                <w:szCs w:val="20"/>
              </w:rPr>
            </w:pPr>
            <w:r w:rsidRPr="000D43E7">
              <w:rPr>
                <w:sz w:val="20"/>
                <w:szCs w:val="20"/>
              </w:rPr>
              <w:t>4</w:t>
            </w:r>
          </w:p>
        </w:tc>
        <w:tc>
          <w:tcPr>
            <w:tcW w:w="1503" w:type="dxa"/>
            <w:vAlign w:val="center"/>
          </w:tcPr>
          <w:p w:rsidR="004B0D97" w:rsidRPr="000D43E7" w:rsidRDefault="004B0D97" w:rsidP="00B01A61">
            <w:pPr>
              <w:spacing w:line="360" w:lineRule="auto"/>
              <w:ind w:firstLine="709"/>
              <w:jc w:val="both"/>
              <w:rPr>
                <w:sz w:val="20"/>
                <w:szCs w:val="20"/>
              </w:rPr>
            </w:pPr>
            <w:r w:rsidRPr="000D43E7">
              <w:rPr>
                <w:sz w:val="20"/>
                <w:szCs w:val="20"/>
              </w:rPr>
              <w:t>5</w:t>
            </w:r>
          </w:p>
        </w:tc>
      </w:tr>
      <w:tr w:rsidR="004B0D97" w:rsidRPr="000D43E7" w:rsidTr="004C2C7E">
        <w:tc>
          <w:tcPr>
            <w:tcW w:w="4608" w:type="dxa"/>
          </w:tcPr>
          <w:p w:rsidR="004B0D97" w:rsidRPr="000D43E7" w:rsidRDefault="004B0D97" w:rsidP="000D43E7">
            <w:pPr>
              <w:spacing w:line="360" w:lineRule="auto"/>
              <w:jc w:val="both"/>
              <w:rPr>
                <w:sz w:val="20"/>
                <w:szCs w:val="20"/>
              </w:rPr>
            </w:pPr>
            <w:r w:rsidRPr="000D43E7">
              <w:rPr>
                <w:sz w:val="20"/>
                <w:szCs w:val="20"/>
              </w:rPr>
              <w:t>3.1.Уставный капитал</w:t>
            </w:r>
          </w:p>
        </w:tc>
        <w:tc>
          <w:tcPr>
            <w:tcW w:w="1197" w:type="dxa"/>
            <w:vAlign w:val="center"/>
          </w:tcPr>
          <w:p w:rsidR="004B0D97" w:rsidRPr="000D43E7" w:rsidRDefault="004B0D97" w:rsidP="00B01A61">
            <w:pPr>
              <w:spacing w:line="360" w:lineRule="auto"/>
              <w:ind w:firstLine="709"/>
              <w:jc w:val="both"/>
              <w:rPr>
                <w:sz w:val="20"/>
                <w:szCs w:val="20"/>
              </w:rPr>
            </w:pPr>
            <w:r w:rsidRPr="000D43E7">
              <w:rPr>
                <w:sz w:val="20"/>
                <w:szCs w:val="20"/>
              </w:rPr>
              <w:t>265</w:t>
            </w:r>
          </w:p>
        </w:tc>
        <w:tc>
          <w:tcPr>
            <w:tcW w:w="1296" w:type="dxa"/>
            <w:vAlign w:val="center"/>
          </w:tcPr>
          <w:p w:rsidR="004B0D97" w:rsidRPr="000D43E7" w:rsidRDefault="004B0D97" w:rsidP="00B01A61">
            <w:pPr>
              <w:spacing w:line="360" w:lineRule="auto"/>
              <w:ind w:firstLine="709"/>
              <w:jc w:val="both"/>
              <w:rPr>
                <w:sz w:val="20"/>
                <w:szCs w:val="20"/>
              </w:rPr>
            </w:pPr>
            <w:r w:rsidRPr="000D43E7">
              <w:rPr>
                <w:sz w:val="20"/>
                <w:szCs w:val="20"/>
              </w:rPr>
              <w:t>100</w:t>
            </w:r>
          </w:p>
        </w:tc>
        <w:tc>
          <w:tcPr>
            <w:tcW w:w="1224" w:type="dxa"/>
            <w:vAlign w:val="center"/>
          </w:tcPr>
          <w:p w:rsidR="004B0D97" w:rsidRPr="000D43E7" w:rsidRDefault="004B0D97" w:rsidP="00B01A61">
            <w:pPr>
              <w:spacing w:line="360" w:lineRule="auto"/>
              <w:ind w:firstLine="709"/>
              <w:jc w:val="both"/>
              <w:rPr>
                <w:sz w:val="20"/>
                <w:szCs w:val="20"/>
              </w:rPr>
            </w:pPr>
            <w:r w:rsidRPr="000D43E7">
              <w:rPr>
                <w:sz w:val="20"/>
                <w:szCs w:val="20"/>
              </w:rPr>
              <w:t>265</w:t>
            </w:r>
          </w:p>
        </w:tc>
        <w:tc>
          <w:tcPr>
            <w:tcW w:w="1503" w:type="dxa"/>
            <w:vAlign w:val="center"/>
          </w:tcPr>
          <w:p w:rsidR="004B0D97" w:rsidRPr="000D43E7" w:rsidRDefault="004B0D97" w:rsidP="00B01A61">
            <w:pPr>
              <w:spacing w:line="360" w:lineRule="auto"/>
              <w:ind w:firstLine="709"/>
              <w:jc w:val="both"/>
              <w:rPr>
                <w:sz w:val="20"/>
                <w:szCs w:val="20"/>
              </w:rPr>
            </w:pPr>
            <w:r w:rsidRPr="000D43E7">
              <w:rPr>
                <w:sz w:val="20"/>
                <w:szCs w:val="20"/>
              </w:rPr>
              <w:t>100</w:t>
            </w:r>
          </w:p>
        </w:tc>
      </w:tr>
      <w:tr w:rsidR="004B0D97" w:rsidRPr="000D43E7" w:rsidTr="004C2C7E">
        <w:tc>
          <w:tcPr>
            <w:tcW w:w="4608" w:type="dxa"/>
          </w:tcPr>
          <w:p w:rsidR="004B0D97" w:rsidRPr="000D43E7" w:rsidRDefault="004B0D97" w:rsidP="000D43E7">
            <w:pPr>
              <w:spacing w:line="360" w:lineRule="auto"/>
              <w:jc w:val="both"/>
              <w:rPr>
                <w:sz w:val="20"/>
                <w:szCs w:val="20"/>
              </w:rPr>
            </w:pPr>
            <w:r w:rsidRPr="000D43E7">
              <w:rPr>
                <w:sz w:val="20"/>
                <w:szCs w:val="20"/>
              </w:rPr>
              <w:t>3.2.Добавочный капитал</w:t>
            </w:r>
          </w:p>
        </w:tc>
        <w:tc>
          <w:tcPr>
            <w:tcW w:w="1197" w:type="dxa"/>
            <w:vAlign w:val="center"/>
          </w:tcPr>
          <w:p w:rsidR="004B0D97" w:rsidRPr="000D43E7" w:rsidRDefault="004B0D97" w:rsidP="00B01A61">
            <w:pPr>
              <w:spacing w:line="360" w:lineRule="auto"/>
              <w:ind w:firstLine="709"/>
              <w:jc w:val="both"/>
              <w:rPr>
                <w:sz w:val="20"/>
                <w:szCs w:val="20"/>
              </w:rPr>
            </w:pPr>
            <w:r w:rsidRPr="000D43E7">
              <w:rPr>
                <w:sz w:val="20"/>
                <w:szCs w:val="20"/>
              </w:rPr>
              <w:t>800</w:t>
            </w:r>
          </w:p>
        </w:tc>
        <w:tc>
          <w:tcPr>
            <w:tcW w:w="1296" w:type="dxa"/>
            <w:vAlign w:val="center"/>
          </w:tcPr>
          <w:p w:rsidR="004B0D97" w:rsidRPr="000D43E7" w:rsidRDefault="004B0D97" w:rsidP="00B01A61">
            <w:pPr>
              <w:spacing w:line="360" w:lineRule="auto"/>
              <w:ind w:firstLine="709"/>
              <w:jc w:val="both"/>
              <w:rPr>
                <w:sz w:val="20"/>
                <w:szCs w:val="20"/>
              </w:rPr>
            </w:pPr>
            <w:r w:rsidRPr="000D43E7">
              <w:rPr>
                <w:sz w:val="20"/>
                <w:szCs w:val="20"/>
              </w:rPr>
              <w:t>100</w:t>
            </w:r>
          </w:p>
        </w:tc>
        <w:tc>
          <w:tcPr>
            <w:tcW w:w="1224" w:type="dxa"/>
            <w:vAlign w:val="center"/>
          </w:tcPr>
          <w:p w:rsidR="004B0D97" w:rsidRPr="000D43E7" w:rsidRDefault="004B0D97" w:rsidP="00B01A61">
            <w:pPr>
              <w:spacing w:line="360" w:lineRule="auto"/>
              <w:ind w:firstLine="709"/>
              <w:jc w:val="both"/>
              <w:rPr>
                <w:sz w:val="20"/>
                <w:szCs w:val="20"/>
              </w:rPr>
            </w:pPr>
            <w:r w:rsidRPr="000D43E7">
              <w:rPr>
                <w:sz w:val="20"/>
                <w:szCs w:val="20"/>
              </w:rPr>
              <w:t>800</w:t>
            </w:r>
          </w:p>
        </w:tc>
        <w:tc>
          <w:tcPr>
            <w:tcW w:w="1503" w:type="dxa"/>
            <w:vAlign w:val="center"/>
          </w:tcPr>
          <w:p w:rsidR="004B0D97" w:rsidRPr="000D43E7" w:rsidRDefault="004B0D97" w:rsidP="00B01A61">
            <w:pPr>
              <w:spacing w:line="360" w:lineRule="auto"/>
              <w:ind w:firstLine="709"/>
              <w:jc w:val="both"/>
              <w:rPr>
                <w:sz w:val="20"/>
                <w:szCs w:val="20"/>
              </w:rPr>
            </w:pPr>
            <w:r w:rsidRPr="000D43E7">
              <w:rPr>
                <w:sz w:val="20"/>
                <w:szCs w:val="20"/>
              </w:rPr>
              <w:t>100</w:t>
            </w:r>
          </w:p>
        </w:tc>
      </w:tr>
      <w:tr w:rsidR="004B0D97" w:rsidRPr="000D43E7" w:rsidTr="004C2C7E">
        <w:tc>
          <w:tcPr>
            <w:tcW w:w="4608" w:type="dxa"/>
          </w:tcPr>
          <w:p w:rsidR="004B0D97" w:rsidRPr="000D43E7" w:rsidRDefault="004B0D97" w:rsidP="000D43E7">
            <w:pPr>
              <w:spacing w:line="360" w:lineRule="auto"/>
              <w:jc w:val="both"/>
              <w:rPr>
                <w:sz w:val="20"/>
                <w:szCs w:val="20"/>
              </w:rPr>
            </w:pPr>
            <w:r w:rsidRPr="000D43E7">
              <w:rPr>
                <w:sz w:val="20"/>
                <w:szCs w:val="20"/>
              </w:rPr>
              <w:t>3.3.Резервный капитал</w:t>
            </w:r>
          </w:p>
        </w:tc>
        <w:tc>
          <w:tcPr>
            <w:tcW w:w="1197" w:type="dxa"/>
            <w:vAlign w:val="center"/>
          </w:tcPr>
          <w:p w:rsidR="004B0D97" w:rsidRPr="000D43E7" w:rsidRDefault="004B0D97" w:rsidP="00B01A61">
            <w:pPr>
              <w:spacing w:line="360" w:lineRule="auto"/>
              <w:ind w:firstLine="709"/>
              <w:jc w:val="both"/>
              <w:rPr>
                <w:sz w:val="20"/>
                <w:szCs w:val="20"/>
              </w:rPr>
            </w:pPr>
            <w:r w:rsidRPr="000D43E7">
              <w:rPr>
                <w:sz w:val="20"/>
                <w:szCs w:val="20"/>
              </w:rPr>
              <w:t>7100</w:t>
            </w:r>
          </w:p>
        </w:tc>
        <w:tc>
          <w:tcPr>
            <w:tcW w:w="1296" w:type="dxa"/>
            <w:vAlign w:val="center"/>
          </w:tcPr>
          <w:p w:rsidR="004B0D97" w:rsidRPr="000D43E7" w:rsidRDefault="004B0D97" w:rsidP="00B01A61">
            <w:pPr>
              <w:spacing w:line="360" w:lineRule="auto"/>
              <w:ind w:firstLine="709"/>
              <w:jc w:val="both"/>
              <w:rPr>
                <w:sz w:val="20"/>
                <w:szCs w:val="20"/>
              </w:rPr>
            </w:pPr>
            <w:r w:rsidRPr="000D43E7">
              <w:rPr>
                <w:sz w:val="20"/>
                <w:szCs w:val="20"/>
              </w:rPr>
              <w:t>100</w:t>
            </w:r>
          </w:p>
        </w:tc>
        <w:tc>
          <w:tcPr>
            <w:tcW w:w="1224" w:type="dxa"/>
            <w:vAlign w:val="center"/>
          </w:tcPr>
          <w:p w:rsidR="004B0D97" w:rsidRPr="000D43E7" w:rsidRDefault="004B0D97" w:rsidP="00B01A61">
            <w:pPr>
              <w:spacing w:line="360" w:lineRule="auto"/>
              <w:ind w:firstLine="709"/>
              <w:jc w:val="both"/>
              <w:rPr>
                <w:sz w:val="20"/>
                <w:szCs w:val="20"/>
              </w:rPr>
            </w:pPr>
            <w:r w:rsidRPr="000D43E7">
              <w:rPr>
                <w:sz w:val="20"/>
                <w:szCs w:val="20"/>
              </w:rPr>
              <w:t>7100</w:t>
            </w:r>
          </w:p>
        </w:tc>
        <w:tc>
          <w:tcPr>
            <w:tcW w:w="1503" w:type="dxa"/>
            <w:vAlign w:val="center"/>
          </w:tcPr>
          <w:p w:rsidR="004B0D97" w:rsidRPr="000D43E7" w:rsidRDefault="004B0D97" w:rsidP="00B01A61">
            <w:pPr>
              <w:spacing w:line="360" w:lineRule="auto"/>
              <w:ind w:firstLine="709"/>
              <w:jc w:val="both"/>
              <w:rPr>
                <w:sz w:val="20"/>
                <w:szCs w:val="20"/>
              </w:rPr>
            </w:pPr>
            <w:r w:rsidRPr="000D43E7">
              <w:rPr>
                <w:sz w:val="20"/>
                <w:szCs w:val="20"/>
              </w:rPr>
              <w:t>100</w:t>
            </w:r>
          </w:p>
        </w:tc>
      </w:tr>
      <w:tr w:rsidR="004B0D97" w:rsidRPr="000D43E7" w:rsidTr="004C2C7E">
        <w:tc>
          <w:tcPr>
            <w:tcW w:w="4608" w:type="dxa"/>
          </w:tcPr>
          <w:p w:rsidR="004B0D97" w:rsidRPr="000D43E7" w:rsidRDefault="004B0D97" w:rsidP="000D43E7">
            <w:pPr>
              <w:spacing w:line="360" w:lineRule="auto"/>
              <w:jc w:val="both"/>
              <w:rPr>
                <w:sz w:val="20"/>
                <w:szCs w:val="20"/>
              </w:rPr>
            </w:pPr>
            <w:r w:rsidRPr="000D43E7">
              <w:rPr>
                <w:sz w:val="20"/>
                <w:szCs w:val="20"/>
              </w:rPr>
              <w:t>3.4.Нераспредеделнная прибыль</w:t>
            </w:r>
          </w:p>
        </w:tc>
        <w:tc>
          <w:tcPr>
            <w:tcW w:w="1197" w:type="dxa"/>
            <w:vAlign w:val="center"/>
          </w:tcPr>
          <w:p w:rsidR="004B0D97" w:rsidRPr="000D43E7" w:rsidRDefault="004B0D97" w:rsidP="00B01A61">
            <w:pPr>
              <w:spacing w:line="360" w:lineRule="auto"/>
              <w:ind w:firstLine="709"/>
              <w:jc w:val="both"/>
              <w:rPr>
                <w:sz w:val="20"/>
                <w:szCs w:val="20"/>
              </w:rPr>
            </w:pPr>
            <w:r w:rsidRPr="000D43E7">
              <w:rPr>
                <w:sz w:val="20"/>
                <w:szCs w:val="20"/>
              </w:rPr>
              <w:t>1599,4</w:t>
            </w:r>
          </w:p>
        </w:tc>
        <w:tc>
          <w:tcPr>
            <w:tcW w:w="1296" w:type="dxa"/>
            <w:vAlign w:val="center"/>
          </w:tcPr>
          <w:p w:rsidR="004B0D97" w:rsidRPr="000D43E7" w:rsidRDefault="004B0D97" w:rsidP="00B01A61">
            <w:pPr>
              <w:spacing w:line="360" w:lineRule="auto"/>
              <w:ind w:firstLine="709"/>
              <w:jc w:val="both"/>
              <w:rPr>
                <w:sz w:val="20"/>
                <w:szCs w:val="20"/>
              </w:rPr>
            </w:pPr>
            <w:r w:rsidRPr="000D43E7">
              <w:rPr>
                <w:sz w:val="20"/>
                <w:szCs w:val="20"/>
              </w:rPr>
              <w:t>100</w:t>
            </w:r>
          </w:p>
        </w:tc>
        <w:tc>
          <w:tcPr>
            <w:tcW w:w="1224" w:type="dxa"/>
            <w:vAlign w:val="center"/>
          </w:tcPr>
          <w:p w:rsidR="004B0D97" w:rsidRPr="000D43E7" w:rsidRDefault="004B0D97" w:rsidP="00B01A61">
            <w:pPr>
              <w:spacing w:line="360" w:lineRule="auto"/>
              <w:ind w:firstLine="709"/>
              <w:jc w:val="both"/>
              <w:rPr>
                <w:sz w:val="20"/>
                <w:szCs w:val="20"/>
              </w:rPr>
            </w:pPr>
            <w:r w:rsidRPr="000D43E7">
              <w:rPr>
                <w:sz w:val="20"/>
                <w:szCs w:val="20"/>
              </w:rPr>
              <w:t>1599,4</w:t>
            </w:r>
          </w:p>
        </w:tc>
        <w:tc>
          <w:tcPr>
            <w:tcW w:w="1503" w:type="dxa"/>
            <w:vAlign w:val="center"/>
          </w:tcPr>
          <w:p w:rsidR="004B0D97" w:rsidRPr="000D43E7" w:rsidRDefault="004B0D97" w:rsidP="00B01A61">
            <w:pPr>
              <w:spacing w:line="360" w:lineRule="auto"/>
              <w:ind w:firstLine="709"/>
              <w:jc w:val="both"/>
              <w:rPr>
                <w:sz w:val="20"/>
                <w:szCs w:val="20"/>
              </w:rPr>
            </w:pPr>
            <w:r w:rsidRPr="000D43E7">
              <w:rPr>
                <w:sz w:val="20"/>
                <w:szCs w:val="20"/>
              </w:rPr>
              <w:t>100</w:t>
            </w:r>
          </w:p>
        </w:tc>
      </w:tr>
      <w:tr w:rsidR="004B0D97" w:rsidRPr="000D43E7" w:rsidTr="004C2C7E">
        <w:tc>
          <w:tcPr>
            <w:tcW w:w="4608" w:type="dxa"/>
          </w:tcPr>
          <w:p w:rsidR="004B0D97" w:rsidRPr="000D43E7" w:rsidRDefault="004B0D97" w:rsidP="000D43E7">
            <w:pPr>
              <w:spacing w:line="360" w:lineRule="auto"/>
              <w:jc w:val="both"/>
              <w:rPr>
                <w:sz w:val="20"/>
                <w:szCs w:val="20"/>
              </w:rPr>
            </w:pPr>
            <w:r w:rsidRPr="000D43E7">
              <w:rPr>
                <w:sz w:val="20"/>
                <w:szCs w:val="20"/>
              </w:rPr>
              <w:t xml:space="preserve">Итого по </w:t>
            </w:r>
            <w:r w:rsidRPr="000D43E7">
              <w:rPr>
                <w:sz w:val="20"/>
                <w:szCs w:val="20"/>
                <w:lang w:val="en-US"/>
              </w:rPr>
              <w:t xml:space="preserve">III </w:t>
            </w:r>
            <w:r w:rsidRPr="000D43E7">
              <w:rPr>
                <w:sz w:val="20"/>
                <w:szCs w:val="20"/>
              </w:rPr>
              <w:t>разделу</w:t>
            </w:r>
          </w:p>
        </w:tc>
        <w:tc>
          <w:tcPr>
            <w:tcW w:w="1197" w:type="dxa"/>
            <w:vAlign w:val="center"/>
          </w:tcPr>
          <w:p w:rsidR="004B0D97" w:rsidRPr="000D43E7" w:rsidRDefault="004B0D97" w:rsidP="00B01A61">
            <w:pPr>
              <w:spacing w:line="360" w:lineRule="auto"/>
              <w:ind w:firstLine="709"/>
              <w:jc w:val="both"/>
              <w:rPr>
                <w:sz w:val="20"/>
                <w:szCs w:val="20"/>
              </w:rPr>
            </w:pPr>
            <w:r w:rsidRPr="000D43E7">
              <w:rPr>
                <w:sz w:val="20"/>
                <w:szCs w:val="20"/>
              </w:rPr>
              <w:t>9764,4</w:t>
            </w:r>
          </w:p>
        </w:tc>
        <w:tc>
          <w:tcPr>
            <w:tcW w:w="1296" w:type="dxa"/>
            <w:vAlign w:val="center"/>
          </w:tcPr>
          <w:p w:rsidR="004B0D97" w:rsidRPr="000D43E7" w:rsidRDefault="004B0D97" w:rsidP="00B01A61">
            <w:pPr>
              <w:spacing w:line="360" w:lineRule="auto"/>
              <w:ind w:firstLine="709"/>
              <w:jc w:val="both"/>
              <w:rPr>
                <w:sz w:val="20"/>
                <w:szCs w:val="20"/>
              </w:rPr>
            </w:pPr>
            <w:r w:rsidRPr="000D43E7">
              <w:rPr>
                <w:sz w:val="20"/>
                <w:szCs w:val="20"/>
              </w:rPr>
              <w:t>100</w:t>
            </w:r>
          </w:p>
        </w:tc>
        <w:tc>
          <w:tcPr>
            <w:tcW w:w="1224" w:type="dxa"/>
            <w:vAlign w:val="center"/>
          </w:tcPr>
          <w:p w:rsidR="004B0D97" w:rsidRPr="000D43E7" w:rsidRDefault="004B0D97" w:rsidP="00B01A61">
            <w:pPr>
              <w:spacing w:line="360" w:lineRule="auto"/>
              <w:ind w:firstLine="709"/>
              <w:jc w:val="both"/>
              <w:rPr>
                <w:sz w:val="20"/>
                <w:szCs w:val="20"/>
              </w:rPr>
            </w:pPr>
            <w:r w:rsidRPr="000D43E7">
              <w:rPr>
                <w:sz w:val="20"/>
                <w:szCs w:val="20"/>
              </w:rPr>
              <w:t>9764,4</w:t>
            </w:r>
          </w:p>
        </w:tc>
        <w:tc>
          <w:tcPr>
            <w:tcW w:w="1503" w:type="dxa"/>
            <w:vAlign w:val="center"/>
          </w:tcPr>
          <w:p w:rsidR="004B0D97" w:rsidRPr="000D43E7" w:rsidRDefault="004B0D97" w:rsidP="00B01A61">
            <w:pPr>
              <w:spacing w:line="360" w:lineRule="auto"/>
              <w:ind w:firstLine="709"/>
              <w:jc w:val="both"/>
              <w:rPr>
                <w:sz w:val="20"/>
                <w:szCs w:val="20"/>
              </w:rPr>
            </w:pPr>
            <w:r w:rsidRPr="000D43E7">
              <w:rPr>
                <w:sz w:val="20"/>
                <w:szCs w:val="20"/>
              </w:rPr>
              <w:t>100</w:t>
            </w:r>
          </w:p>
        </w:tc>
      </w:tr>
      <w:tr w:rsidR="004B0D97" w:rsidRPr="000D43E7" w:rsidTr="004C2C7E">
        <w:tc>
          <w:tcPr>
            <w:tcW w:w="4608" w:type="dxa"/>
          </w:tcPr>
          <w:p w:rsidR="004B0D97" w:rsidRPr="000D43E7" w:rsidRDefault="004B0D97" w:rsidP="000D43E7">
            <w:pPr>
              <w:spacing w:line="360" w:lineRule="auto"/>
              <w:jc w:val="both"/>
              <w:rPr>
                <w:sz w:val="20"/>
                <w:szCs w:val="20"/>
              </w:rPr>
            </w:pPr>
            <w:r w:rsidRPr="000D43E7">
              <w:rPr>
                <w:sz w:val="20"/>
                <w:szCs w:val="20"/>
              </w:rPr>
              <w:t xml:space="preserve">Раздел </w:t>
            </w:r>
            <w:r w:rsidRPr="000D43E7">
              <w:rPr>
                <w:sz w:val="20"/>
                <w:szCs w:val="20"/>
                <w:lang w:val="en-US"/>
              </w:rPr>
              <w:t>IV</w:t>
            </w:r>
            <w:r w:rsidRPr="000D43E7">
              <w:rPr>
                <w:sz w:val="20"/>
                <w:szCs w:val="20"/>
              </w:rPr>
              <w:t xml:space="preserve"> «Долгосрочные обязательства»</w:t>
            </w:r>
          </w:p>
        </w:tc>
        <w:tc>
          <w:tcPr>
            <w:tcW w:w="1197" w:type="dxa"/>
            <w:vAlign w:val="center"/>
          </w:tcPr>
          <w:p w:rsidR="004B0D97" w:rsidRPr="000D43E7" w:rsidRDefault="004B0D97" w:rsidP="000D43E7">
            <w:pPr>
              <w:spacing w:line="360" w:lineRule="auto"/>
              <w:jc w:val="both"/>
              <w:rPr>
                <w:sz w:val="20"/>
                <w:szCs w:val="20"/>
              </w:rPr>
            </w:pPr>
            <w:r w:rsidRPr="000D43E7">
              <w:rPr>
                <w:sz w:val="20"/>
                <w:szCs w:val="20"/>
              </w:rPr>
              <w:t>6400</w:t>
            </w:r>
          </w:p>
        </w:tc>
        <w:tc>
          <w:tcPr>
            <w:tcW w:w="1296" w:type="dxa"/>
            <w:vAlign w:val="center"/>
          </w:tcPr>
          <w:p w:rsidR="004B0D97" w:rsidRPr="000D43E7" w:rsidRDefault="004B0D97" w:rsidP="000D43E7">
            <w:pPr>
              <w:spacing w:line="360" w:lineRule="auto"/>
              <w:jc w:val="both"/>
              <w:rPr>
                <w:sz w:val="20"/>
                <w:szCs w:val="20"/>
              </w:rPr>
            </w:pPr>
            <w:r w:rsidRPr="000D43E7">
              <w:rPr>
                <w:sz w:val="20"/>
                <w:szCs w:val="20"/>
              </w:rPr>
              <w:t>100</w:t>
            </w:r>
          </w:p>
        </w:tc>
        <w:tc>
          <w:tcPr>
            <w:tcW w:w="1224" w:type="dxa"/>
            <w:vAlign w:val="center"/>
          </w:tcPr>
          <w:p w:rsidR="004B0D97" w:rsidRPr="000D43E7" w:rsidRDefault="004B0D97" w:rsidP="000D43E7">
            <w:pPr>
              <w:spacing w:line="360" w:lineRule="auto"/>
              <w:jc w:val="both"/>
              <w:rPr>
                <w:sz w:val="20"/>
                <w:szCs w:val="20"/>
              </w:rPr>
            </w:pPr>
            <w:r w:rsidRPr="000D43E7">
              <w:rPr>
                <w:sz w:val="20"/>
                <w:szCs w:val="20"/>
              </w:rPr>
              <w:t>6400</w:t>
            </w:r>
          </w:p>
        </w:tc>
        <w:tc>
          <w:tcPr>
            <w:tcW w:w="1503" w:type="dxa"/>
            <w:vAlign w:val="center"/>
          </w:tcPr>
          <w:p w:rsidR="004B0D97" w:rsidRPr="000D43E7" w:rsidRDefault="004B0D97" w:rsidP="000D43E7">
            <w:pPr>
              <w:spacing w:line="360" w:lineRule="auto"/>
              <w:jc w:val="both"/>
              <w:rPr>
                <w:sz w:val="20"/>
                <w:szCs w:val="20"/>
              </w:rPr>
            </w:pPr>
            <w:r w:rsidRPr="000D43E7">
              <w:rPr>
                <w:sz w:val="20"/>
                <w:szCs w:val="20"/>
              </w:rPr>
              <w:t>100</w:t>
            </w:r>
          </w:p>
        </w:tc>
      </w:tr>
      <w:tr w:rsidR="004B0D97" w:rsidRPr="000D43E7" w:rsidTr="004C2C7E">
        <w:tc>
          <w:tcPr>
            <w:tcW w:w="4608" w:type="dxa"/>
          </w:tcPr>
          <w:p w:rsidR="004B0D97" w:rsidRPr="000D43E7" w:rsidRDefault="004B0D97" w:rsidP="000D43E7">
            <w:pPr>
              <w:spacing w:line="360" w:lineRule="auto"/>
              <w:jc w:val="both"/>
              <w:rPr>
                <w:sz w:val="20"/>
                <w:szCs w:val="20"/>
              </w:rPr>
            </w:pPr>
            <w:r w:rsidRPr="000D43E7">
              <w:rPr>
                <w:sz w:val="20"/>
                <w:szCs w:val="20"/>
              </w:rPr>
              <w:t>5.Краткосрочные обязательства</w:t>
            </w:r>
          </w:p>
        </w:tc>
        <w:tc>
          <w:tcPr>
            <w:tcW w:w="1197" w:type="dxa"/>
            <w:vAlign w:val="center"/>
          </w:tcPr>
          <w:p w:rsidR="004B0D97" w:rsidRPr="000D43E7" w:rsidRDefault="004B0D97" w:rsidP="00B01A61">
            <w:pPr>
              <w:spacing w:line="360" w:lineRule="auto"/>
              <w:ind w:firstLine="709"/>
              <w:jc w:val="both"/>
              <w:rPr>
                <w:sz w:val="20"/>
                <w:szCs w:val="20"/>
              </w:rPr>
            </w:pPr>
          </w:p>
        </w:tc>
        <w:tc>
          <w:tcPr>
            <w:tcW w:w="1296" w:type="dxa"/>
            <w:vAlign w:val="center"/>
          </w:tcPr>
          <w:p w:rsidR="004B0D97" w:rsidRPr="000D43E7" w:rsidRDefault="004B0D97" w:rsidP="00B01A61">
            <w:pPr>
              <w:spacing w:line="360" w:lineRule="auto"/>
              <w:ind w:firstLine="709"/>
              <w:jc w:val="both"/>
              <w:rPr>
                <w:sz w:val="20"/>
                <w:szCs w:val="20"/>
              </w:rPr>
            </w:pPr>
            <w:r w:rsidRPr="000D43E7">
              <w:rPr>
                <w:sz w:val="20"/>
                <w:szCs w:val="20"/>
              </w:rPr>
              <w:t>100</w:t>
            </w:r>
          </w:p>
        </w:tc>
        <w:tc>
          <w:tcPr>
            <w:tcW w:w="1224" w:type="dxa"/>
            <w:vAlign w:val="center"/>
          </w:tcPr>
          <w:p w:rsidR="004B0D97" w:rsidRPr="000D43E7" w:rsidRDefault="004B0D97" w:rsidP="00B01A61">
            <w:pPr>
              <w:spacing w:line="360" w:lineRule="auto"/>
              <w:ind w:firstLine="709"/>
              <w:jc w:val="both"/>
              <w:rPr>
                <w:sz w:val="20"/>
                <w:szCs w:val="20"/>
              </w:rPr>
            </w:pPr>
          </w:p>
        </w:tc>
        <w:tc>
          <w:tcPr>
            <w:tcW w:w="1503" w:type="dxa"/>
            <w:vAlign w:val="center"/>
          </w:tcPr>
          <w:p w:rsidR="004B0D97" w:rsidRPr="000D43E7" w:rsidRDefault="004B0D97" w:rsidP="00B01A61">
            <w:pPr>
              <w:spacing w:line="360" w:lineRule="auto"/>
              <w:ind w:firstLine="709"/>
              <w:jc w:val="both"/>
              <w:rPr>
                <w:sz w:val="20"/>
                <w:szCs w:val="20"/>
              </w:rPr>
            </w:pPr>
          </w:p>
        </w:tc>
      </w:tr>
      <w:tr w:rsidR="004B0D97" w:rsidRPr="000D43E7" w:rsidTr="004C2C7E">
        <w:tc>
          <w:tcPr>
            <w:tcW w:w="4608" w:type="dxa"/>
          </w:tcPr>
          <w:p w:rsidR="004B0D97" w:rsidRPr="000D43E7" w:rsidRDefault="004B0D97" w:rsidP="000D43E7">
            <w:pPr>
              <w:spacing w:line="360" w:lineRule="auto"/>
              <w:jc w:val="both"/>
              <w:rPr>
                <w:sz w:val="20"/>
                <w:szCs w:val="20"/>
              </w:rPr>
            </w:pPr>
            <w:r w:rsidRPr="000D43E7">
              <w:rPr>
                <w:sz w:val="20"/>
                <w:szCs w:val="20"/>
              </w:rPr>
              <w:t>5.1.Заемные средства</w:t>
            </w:r>
          </w:p>
        </w:tc>
        <w:tc>
          <w:tcPr>
            <w:tcW w:w="1197" w:type="dxa"/>
            <w:vAlign w:val="center"/>
          </w:tcPr>
          <w:p w:rsidR="004B0D97" w:rsidRPr="000D43E7" w:rsidRDefault="004B0D97" w:rsidP="000D43E7">
            <w:pPr>
              <w:spacing w:line="360" w:lineRule="auto"/>
              <w:jc w:val="both"/>
              <w:rPr>
                <w:sz w:val="20"/>
                <w:szCs w:val="20"/>
              </w:rPr>
            </w:pPr>
            <w:r w:rsidRPr="000D43E7">
              <w:rPr>
                <w:sz w:val="20"/>
                <w:szCs w:val="20"/>
              </w:rPr>
              <w:t>2500</w:t>
            </w:r>
          </w:p>
        </w:tc>
        <w:tc>
          <w:tcPr>
            <w:tcW w:w="1296" w:type="dxa"/>
            <w:vAlign w:val="center"/>
          </w:tcPr>
          <w:p w:rsidR="004B0D97" w:rsidRPr="000D43E7" w:rsidRDefault="004B0D97" w:rsidP="000D43E7">
            <w:pPr>
              <w:spacing w:line="360" w:lineRule="auto"/>
              <w:jc w:val="both"/>
              <w:rPr>
                <w:sz w:val="20"/>
                <w:szCs w:val="20"/>
              </w:rPr>
            </w:pPr>
            <w:r w:rsidRPr="000D43E7">
              <w:rPr>
                <w:sz w:val="20"/>
                <w:szCs w:val="20"/>
              </w:rPr>
              <w:t>100</w:t>
            </w:r>
          </w:p>
        </w:tc>
        <w:tc>
          <w:tcPr>
            <w:tcW w:w="1224" w:type="dxa"/>
            <w:vAlign w:val="center"/>
          </w:tcPr>
          <w:p w:rsidR="004B0D97" w:rsidRPr="000D43E7" w:rsidRDefault="000D43E7" w:rsidP="000D43E7">
            <w:pPr>
              <w:spacing w:line="360" w:lineRule="auto"/>
              <w:jc w:val="both"/>
              <w:rPr>
                <w:sz w:val="20"/>
                <w:szCs w:val="20"/>
              </w:rPr>
            </w:pPr>
            <w:r w:rsidRPr="000D43E7">
              <w:rPr>
                <w:sz w:val="20"/>
                <w:szCs w:val="20"/>
              </w:rPr>
              <w:t>2</w:t>
            </w:r>
            <w:r w:rsidR="004B0D97" w:rsidRPr="000D43E7">
              <w:rPr>
                <w:sz w:val="20"/>
                <w:szCs w:val="20"/>
              </w:rPr>
              <w:t>800</w:t>
            </w:r>
          </w:p>
        </w:tc>
        <w:tc>
          <w:tcPr>
            <w:tcW w:w="1503" w:type="dxa"/>
            <w:vAlign w:val="center"/>
          </w:tcPr>
          <w:p w:rsidR="004B0D97" w:rsidRPr="000D43E7" w:rsidRDefault="004B0D97" w:rsidP="000D43E7">
            <w:pPr>
              <w:spacing w:line="360" w:lineRule="auto"/>
              <w:jc w:val="both"/>
              <w:rPr>
                <w:sz w:val="20"/>
                <w:szCs w:val="20"/>
              </w:rPr>
            </w:pPr>
            <w:r w:rsidRPr="000D43E7">
              <w:rPr>
                <w:sz w:val="20"/>
                <w:szCs w:val="20"/>
              </w:rPr>
              <w:t>112</w:t>
            </w:r>
          </w:p>
        </w:tc>
      </w:tr>
      <w:tr w:rsidR="004B0D97" w:rsidRPr="000D43E7" w:rsidTr="004C2C7E">
        <w:tc>
          <w:tcPr>
            <w:tcW w:w="4608" w:type="dxa"/>
          </w:tcPr>
          <w:p w:rsidR="004B0D97" w:rsidRPr="000D43E7" w:rsidRDefault="004B0D97" w:rsidP="000D43E7">
            <w:pPr>
              <w:spacing w:line="360" w:lineRule="auto"/>
              <w:jc w:val="both"/>
              <w:rPr>
                <w:sz w:val="20"/>
                <w:szCs w:val="20"/>
              </w:rPr>
            </w:pPr>
            <w:r w:rsidRPr="000D43E7">
              <w:rPr>
                <w:sz w:val="20"/>
                <w:szCs w:val="20"/>
              </w:rPr>
              <w:t>5.2.Кредиторская задолженность</w:t>
            </w:r>
          </w:p>
        </w:tc>
        <w:tc>
          <w:tcPr>
            <w:tcW w:w="1197" w:type="dxa"/>
            <w:vAlign w:val="center"/>
          </w:tcPr>
          <w:p w:rsidR="004B0D97" w:rsidRPr="000D43E7" w:rsidRDefault="004B0D97" w:rsidP="000D43E7">
            <w:pPr>
              <w:spacing w:line="360" w:lineRule="auto"/>
              <w:jc w:val="both"/>
              <w:rPr>
                <w:sz w:val="20"/>
                <w:szCs w:val="20"/>
              </w:rPr>
            </w:pPr>
            <w:r w:rsidRPr="000D43E7">
              <w:rPr>
                <w:sz w:val="20"/>
                <w:szCs w:val="20"/>
              </w:rPr>
              <w:t>29780,3</w:t>
            </w:r>
          </w:p>
        </w:tc>
        <w:tc>
          <w:tcPr>
            <w:tcW w:w="1296" w:type="dxa"/>
            <w:vAlign w:val="center"/>
          </w:tcPr>
          <w:p w:rsidR="004B0D97" w:rsidRPr="000D43E7" w:rsidRDefault="004B0D97" w:rsidP="000D43E7">
            <w:pPr>
              <w:spacing w:line="360" w:lineRule="auto"/>
              <w:jc w:val="both"/>
              <w:rPr>
                <w:sz w:val="20"/>
                <w:szCs w:val="20"/>
              </w:rPr>
            </w:pPr>
            <w:r w:rsidRPr="000D43E7">
              <w:rPr>
                <w:sz w:val="20"/>
                <w:szCs w:val="20"/>
              </w:rPr>
              <w:t>100</w:t>
            </w:r>
          </w:p>
        </w:tc>
        <w:tc>
          <w:tcPr>
            <w:tcW w:w="1224" w:type="dxa"/>
            <w:vAlign w:val="center"/>
          </w:tcPr>
          <w:p w:rsidR="004B0D97" w:rsidRPr="000D43E7" w:rsidRDefault="004B0D97" w:rsidP="000D43E7">
            <w:pPr>
              <w:spacing w:line="360" w:lineRule="auto"/>
              <w:jc w:val="both"/>
              <w:rPr>
                <w:sz w:val="20"/>
                <w:szCs w:val="20"/>
              </w:rPr>
            </w:pPr>
            <w:r w:rsidRPr="000D43E7">
              <w:rPr>
                <w:sz w:val="20"/>
                <w:szCs w:val="20"/>
              </w:rPr>
              <w:t>29690,3</w:t>
            </w:r>
          </w:p>
        </w:tc>
        <w:tc>
          <w:tcPr>
            <w:tcW w:w="1503" w:type="dxa"/>
            <w:vAlign w:val="center"/>
          </w:tcPr>
          <w:p w:rsidR="004B0D97" w:rsidRPr="000D43E7" w:rsidRDefault="004B0D97" w:rsidP="000D43E7">
            <w:pPr>
              <w:spacing w:line="360" w:lineRule="auto"/>
              <w:jc w:val="both"/>
              <w:rPr>
                <w:sz w:val="20"/>
                <w:szCs w:val="20"/>
              </w:rPr>
            </w:pPr>
            <w:r w:rsidRPr="000D43E7">
              <w:rPr>
                <w:sz w:val="20"/>
                <w:szCs w:val="20"/>
              </w:rPr>
              <w:t>99,7</w:t>
            </w:r>
          </w:p>
        </w:tc>
      </w:tr>
      <w:tr w:rsidR="004B0D97" w:rsidRPr="000D43E7" w:rsidTr="004C2C7E">
        <w:tc>
          <w:tcPr>
            <w:tcW w:w="4608" w:type="dxa"/>
          </w:tcPr>
          <w:p w:rsidR="004B0D97" w:rsidRPr="000D43E7" w:rsidRDefault="004B0D97" w:rsidP="000D43E7">
            <w:pPr>
              <w:spacing w:line="360" w:lineRule="auto"/>
              <w:jc w:val="both"/>
              <w:rPr>
                <w:sz w:val="20"/>
                <w:szCs w:val="20"/>
              </w:rPr>
            </w:pPr>
            <w:r w:rsidRPr="000D43E7">
              <w:rPr>
                <w:sz w:val="20"/>
                <w:szCs w:val="20"/>
              </w:rPr>
              <w:t>5.3.Доходы будущих периодов</w:t>
            </w:r>
          </w:p>
        </w:tc>
        <w:tc>
          <w:tcPr>
            <w:tcW w:w="1197" w:type="dxa"/>
            <w:vAlign w:val="center"/>
          </w:tcPr>
          <w:p w:rsidR="004B0D97" w:rsidRPr="000D43E7" w:rsidRDefault="004B0D97" w:rsidP="000D43E7">
            <w:pPr>
              <w:spacing w:line="360" w:lineRule="auto"/>
              <w:jc w:val="both"/>
              <w:rPr>
                <w:sz w:val="20"/>
                <w:szCs w:val="20"/>
              </w:rPr>
            </w:pPr>
            <w:r w:rsidRPr="000D43E7">
              <w:rPr>
                <w:sz w:val="20"/>
                <w:szCs w:val="20"/>
              </w:rPr>
              <w:t>3462</w:t>
            </w:r>
          </w:p>
        </w:tc>
        <w:tc>
          <w:tcPr>
            <w:tcW w:w="1296" w:type="dxa"/>
            <w:vAlign w:val="center"/>
          </w:tcPr>
          <w:p w:rsidR="004B0D97" w:rsidRPr="000D43E7" w:rsidRDefault="004B0D97" w:rsidP="000D43E7">
            <w:pPr>
              <w:spacing w:line="360" w:lineRule="auto"/>
              <w:jc w:val="both"/>
              <w:rPr>
                <w:sz w:val="20"/>
                <w:szCs w:val="20"/>
              </w:rPr>
            </w:pPr>
            <w:r w:rsidRPr="000D43E7">
              <w:rPr>
                <w:sz w:val="20"/>
                <w:szCs w:val="20"/>
              </w:rPr>
              <w:t>100</w:t>
            </w:r>
          </w:p>
        </w:tc>
        <w:tc>
          <w:tcPr>
            <w:tcW w:w="1224" w:type="dxa"/>
            <w:vAlign w:val="center"/>
          </w:tcPr>
          <w:p w:rsidR="004B0D97" w:rsidRPr="000D43E7" w:rsidRDefault="004B0D97" w:rsidP="000D43E7">
            <w:pPr>
              <w:spacing w:line="360" w:lineRule="auto"/>
              <w:jc w:val="both"/>
              <w:rPr>
                <w:sz w:val="20"/>
                <w:szCs w:val="20"/>
              </w:rPr>
            </w:pPr>
            <w:r w:rsidRPr="000D43E7">
              <w:rPr>
                <w:sz w:val="20"/>
                <w:szCs w:val="20"/>
              </w:rPr>
              <w:t>3862</w:t>
            </w:r>
          </w:p>
        </w:tc>
        <w:tc>
          <w:tcPr>
            <w:tcW w:w="1503" w:type="dxa"/>
            <w:vAlign w:val="center"/>
          </w:tcPr>
          <w:p w:rsidR="004B0D97" w:rsidRPr="000D43E7" w:rsidRDefault="004B0D97" w:rsidP="000D43E7">
            <w:pPr>
              <w:spacing w:line="360" w:lineRule="auto"/>
              <w:jc w:val="both"/>
              <w:rPr>
                <w:sz w:val="20"/>
                <w:szCs w:val="20"/>
              </w:rPr>
            </w:pPr>
            <w:r w:rsidRPr="000D43E7">
              <w:rPr>
                <w:sz w:val="20"/>
                <w:szCs w:val="20"/>
              </w:rPr>
              <w:t>111,75</w:t>
            </w:r>
          </w:p>
        </w:tc>
      </w:tr>
      <w:tr w:rsidR="004B0D97" w:rsidRPr="000D43E7" w:rsidTr="004C2C7E">
        <w:tc>
          <w:tcPr>
            <w:tcW w:w="4608" w:type="dxa"/>
          </w:tcPr>
          <w:p w:rsidR="004B0D97" w:rsidRPr="000D43E7" w:rsidRDefault="004B0D97" w:rsidP="000D43E7">
            <w:pPr>
              <w:spacing w:line="360" w:lineRule="auto"/>
              <w:jc w:val="both"/>
              <w:rPr>
                <w:sz w:val="20"/>
                <w:szCs w:val="20"/>
              </w:rPr>
            </w:pPr>
            <w:r w:rsidRPr="000D43E7">
              <w:rPr>
                <w:sz w:val="20"/>
                <w:szCs w:val="20"/>
              </w:rPr>
              <w:t>5.4.Резервы предстоящих расходов</w:t>
            </w:r>
          </w:p>
        </w:tc>
        <w:tc>
          <w:tcPr>
            <w:tcW w:w="1197" w:type="dxa"/>
            <w:vAlign w:val="center"/>
          </w:tcPr>
          <w:p w:rsidR="004B0D97" w:rsidRPr="000D43E7" w:rsidRDefault="004B0D97" w:rsidP="000D43E7">
            <w:pPr>
              <w:spacing w:line="360" w:lineRule="auto"/>
              <w:jc w:val="both"/>
              <w:rPr>
                <w:sz w:val="20"/>
                <w:szCs w:val="20"/>
              </w:rPr>
            </w:pPr>
            <w:r w:rsidRPr="000D43E7">
              <w:rPr>
                <w:sz w:val="20"/>
                <w:szCs w:val="20"/>
              </w:rPr>
              <w:t>820</w:t>
            </w:r>
          </w:p>
        </w:tc>
        <w:tc>
          <w:tcPr>
            <w:tcW w:w="1296" w:type="dxa"/>
            <w:vAlign w:val="center"/>
          </w:tcPr>
          <w:p w:rsidR="004B0D97" w:rsidRPr="000D43E7" w:rsidRDefault="004B0D97" w:rsidP="000D43E7">
            <w:pPr>
              <w:spacing w:line="360" w:lineRule="auto"/>
              <w:jc w:val="both"/>
              <w:rPr>
                <w:sz w:val="20"/>
                <w:szCs w:val="20"/>
              </w:rPr>
            </w:pPr>
            <w:r w:rsidRPr="000D43E7">
              <w:rPr>
                <w:sz w:val="20"/>
                <w:szCs w:val="20"/>
              </w:rPr>
              <w:t>100</w:t>
            </w:r>
          </w:p>
        </w:tc>
        <w:tc>
          <w:tcPr>
            <w:tcW w:w="1224" w:type="dxa"/>
            <w:vAlign w:val="center"/>
          </w:tcPr>
          <w:p w:rsidR="004B0D97" w:rsidRPr="000D43E7" w:rsidRDefault="004B0D97" w:rsidP="000D43E7">
            <w:pPr>
              <w:spacing w:line="360" w:lineRule="auto"/>
              <w:jc w:val="both"/>
              <w:rPr>
                <w:sz w:val="20"/>
                <w:szCs w:val="20"/>
              </w:rPr>
            </w:pPr>
            <w:r w:rsidRPr="000D43E7">
              <w:rPr>
                <w:sz w:val="20"/>
                <w:szCs w:val="20"/>
              </w:rPr>
              <w:t>820</w:t>
            </w:r>
          </w:p>
        </w:tc>
        <w:tc>
          <w:tcPr>
            <w:tcW w:w="1503" w:type="dxa"/>
            <w:vAlign w:val="center"/>
          </w:tcPr>
          <w:p w:rsidR="004B0D97" w:rsidRPr="000D43E7" w:rsidRDefault="004B0D97" w:rsidP="000D43E7">
            <w:pPr>
              <w:spacing w:line="360" w:lineRule="auto"/>
              <w:jc w:val="both"/>
              <w:rPr>
                <w:sz w:val="20"/>
                <w:szCs w:val="20"/>
              </w:rPr>
            </w:pPr>
            <w:r w:rsidRPr="000D43E7">
              <w:rPr>
                <w:sz w:val="20"/>
                <w:szCs w:val="20"/>
              </w:rPr>
              <w:t>100</w:t>
            </w:r>
          </w:p>
        </w:tc>
      </w:tr>
      <w:tr w:rsidR="004B0D97" w:rsidRPr="000D43E7" w:rsidTr="004C2C7E">
        <w:tc>
          <w:tcPr>
            <w:tcW w:w="4608" w:type="dxa"/>
          </w:tcPr>
          <w:p w:rsidR="004B0D97" w:rsidRPr="000D43E7" w:rsidRDefault="004B0D97" w:rsidP="000D43E7">
            <w:pPr>
              <w:spacing w:line="360" w:lineRule="auto"/>
              <w:jc w:val="both"/>
              <w:rPr>
                <w:sz w:val="20"/>
                <w:szCs w:val="20"/>
              </w:rPr>
            </w:pPr>
            <w:r w:rsidRPr="000D43E7">
              <w:rPr>
                <w:sz w:val="20"/>
                <w:szCs w:val="20"/>
              </w:rPr>
              <w:t xml:space="preserve">Итого по </w:t>
            </w:r>
            <w:r w:rsidRPr="000D43E7">
              <w:rPr>
                <w:sz w:val="20"/>
                <w:szCs w:val="20"/>
                <w:lang w:val="en-US"/>
              </w:rPr>
              <w:t xml:space="preserve">V </w:t>
            </w:r>
            <w:r w:rsidRPr="000D43E7">
              <w:rPr>
                <w:sz w:val="20"/>
                <w:szCs w:val="20"/>
              </w:rPr>
              <w:t>разделу</w:t>
            </w:r>
          </w:p>
        </w:tc>
        <w:tc>
          <w:tcPr>
            <w:tcW w:w="1197" w:type="dxa"/>
            <w:vAlign w:val="center"/>
          </w:tcPr>
          <w:p w:rsidR="004B0D97" w:rsidRPr="000D43E7" w:rsidRDefault="004B0D97" w:rsidP="000D43E7">
            <w:pPr>
              <w:spacing w:line="360" w:lineRule="auto"/>
              <w:jc w:val="both"/>
              <w:rPr>
                <w:sz w:val="20"/>
                <w:szCs w:val="20"/>
              </w:rPr>
            </w:pPr>
            <w:r w:rsidRPr="000D43E7">
              <w:rPr>
                <w:sz w:val="20"/>
                <w:szCs w:val="20"/>
              </w:rPr>
              <w:t>36562,3</w:t>
            </w:r>
          </w:p>
        </w:tc>
        <w:tc>
          <w:tcPr>
            <w:tcW w:w="1296" w:type="dxa"/>
            <w:vAlign w:val="center"/>
          </w:tcPr>
          <w:p w:rsidR="004B0D97" w:rsidRPr="000D43E7" w:rsidRDefault="004B0D97" w:rsidP="000D43E7">
            <w:pPr>
              <w:spacing w:line="360" w:lineRule="auto"/>
              <w:jc w:val="both"/>
              <w:rPr>
                <w:sz w:val="20"/>
                <w:szCs w:val="20"/>
              </w:rPr>
            </w:pPr>
            <w:r w:rsidRPr="000D43E7">
              <w:rPr>
                <w:sz w:val="20"/>
                <w:szCs w:val="20"/>
              </w:rPr>
              <w:t>100</w:t>
            </w:r>
          </w:p>
        </w:tc>
        <w:tc>
          <w:tcPr>
            <w:tcW w:w="1224" w:type="dxa"/>
            <w:vAlign w:val="center"/>
          </w:tcPr>
          <w:p w:rsidR="004B0D97" w:rsidRPr="000D43E7" w:rsidRDefault="004B0D97" w:rsidP="000D43E7">
            <w:pPr>
              <w:spacing w:line="360" w:lineRule="auto"/>
              <w:jc w:val="both"/>
              <w:rPr>
                <w:sz w:val="20"/>
                <w:szCs w:val="20"/>
              </w:rPr>
            </w:pPr>
            <w:r w:rsidRPr="000D43E7">
              <w:rPr>
                <w:sz w:val="20"/>
                <w:szCs w:val="20"/>
              </w:rPr>
              <w:t>37172,3</w:t>
            </w:r>
          </w:p>
        </w:tc>
        <w:tc>
          <w:tcPr>
            <w:tcW w:w="1503" w:type="dxa"/>
            <w:vAlign w:val="center"/>
          </w:tcPr>
          <w:p w:rsidR="004B0D97" w:rsidRPr="000D43E7" w:rsidRDefault="004B0D97" w:rsidP="000D43E7">
            <w:pPr>
              <w:spacing w:line="360" w:lineRule="auto"/>
              <w:jc w:val="both"/>
              <w:rPr>
                <w:sz w:val="20"/>
                <w:szCs w:val="20"/>
              </w:rPr>
            </w:pPr>
            <w:r w:rsidRPr="000D43E7">
              <w:rPr>
                <w:sz w:val="20"/>
                <w:szCs w:val="20"/>
              </w:rPr>
              <w:t>101,67</w:t>
            </w:r>
          </w:p>
        </w:tc>
      </w:tr>
      <w:tr w:rsidR="004B0D97" w:rsidRPr="000D43E7" w:rsidTr="004C2C7E">
        <w:tc>
          <w:tcPr>
            <w:tcW w:w="4608" w:type="dxa"/>
          </w:tcPr>
          <w:p w:rsidR="004B0D97" w:rsidRPr="000D43E7" w:rsidRDefault="004B0D97" w:rsidP="000D43E7">
            <w:pPr>
              <w:spacing w:line="360" w:lineRule="auto"/>
              <w:jc w:val="both"/>
              <w:rPr>
                <w:sz w:val="20"/>
                <w:szCs w:val="20"/>
              </w:rPr>
            </w:pPr>
            <w:r w:rsidRPr="000D43E7">
              <w:rPr>
                <w:sz w:val="20"/>
                <w:szCs w:val="20"/>
              </w:rPr>
              <w:t>Баланс</w:t>
            </w:r>
          </w:p>
        </w:tc>
        <w:tc>
          <w:tcPr>
            <w:tcW w:w="1197" w:type="dxa"/>
            <w:vAlign w:val="center"/>
          </w:tcPr>
          <w:p w:rsidR="004B0D97" w:rsidRPr="000D43E7" w:rsidRDefault="004B0D97" w:rsidP="000D43E7">
            <w:pPr>
              <w:spacing w:line="360" w:lineRule="auto"/>
              <w:jc w:val="both"/>
              <w:rPr>
                <w:sz w:val="20"/>
                <w:szCs w:val="20"/>
              </w:rPr>
            </w:pPr>
            <w:r w:rsidRPr="000D43E7">
              <w:rPr>
                <w:sz w:val="20"/>
                <w:szCs w:val="20"/>
              </w:rPr>
              <w:t>52726,7</w:t>
            </w:r>
          </w:p>
        </w:tc>
        <w:tc>
          <w:tcPr>
            <w:tcW w:w="1296" w:type="dxa"/>
            <w:vAlign w:val="center"/>
          </w:tcPr>
          <w:p w:rsidR="004B0D97" w:rsidRPr="000D43E7" w:rsidRDefault="004B0D97" w:rsidP="000D43E7">
            <w:pPr>
              <w:spacing w:line="360" w:lineRule="auto"/>
              <w:jc w:val="both"/>
              <w:rPr>
                <w:sz w:val="20"/>
                <w:szCs w:val="20"/>
              </w:rPr>
            </w:pPr>
            <w:r w:rsidRPr="000D43E7">
              <w:rPr>
                <w:sz w:val="20"/>
                <w:szCs w:val="20"/>
              </w:rPr>
              <w:t>100,0</w:t>
            </w:r>
          </w:p>
        </w:tc>
        <w:tc>
          <w:tcPr>
            <w:tcW w:w="1224" w:type="dxa"/>
            <w:vAlign w:val="center"/>
          </w:tcPr>
          <w:p w:rsidR="004B0D97" w:rsidRPr="000D43E7" w:rsidRDefault="004B0D97" w:rsidP="000D43E7">
            <w:pPr>
              <w:spacing w:line="360" w:lineRule="auto"/>
              <w:jc w:val="both"/>
              <w:rPr>
                <w:sz w:val="20"/>
                <w:szCs w:val="20"/>
              </w:rPr>
            </w:pPr>
            <w:r w:rsidRPr="000D43E7">
              <w:rPr>
                <w:sz w:val="20"/>
                <w:szCs w:val="20"/>
              </w:rPr>
              <w:t>53336,7,8</w:t>
            </w:r>
          </w:p>
        </w:tc>
        <w:tc>
          <w:tcPr>
            <w:tcW w:w="1503" w:type="dxa"/>
            <w:vAlign w:val="center"/>
          </w:tcPr>
          <w:p w:rsidR="004B0D97" w:rsidRPr="000D43E7" w:rsidRDefault="004B0D97" w:rsidP="000D43E7">
            <w:pPr>
              <w:spacing w:line="360" w:lineRule="auto"/>
              <w:jc w:val="both"/>
              <w:rPr>
                <w:sz w:val="20"/>
                <w:szCs w:val="20"/>
              </w:rPr>
            </w:pPr>
            <w:r w:rsidRPr="000D43E7">
              <w:rPr>
                <w:sz w:val="20"/>
                <w:szCs w:val="20"/>
              </w:rPr>
              <w:t>101,16</w:t>
            </w:r>
          </w:p>
        </w:tc>
      </w:tr>
    </w:tbl>
    <w:p w:rsidR="004B0D97" w:rsidRPr="00B01A61" w:rsidRDefault="004B0D97" w:rsidP="00B01A61">
      <w:pPr>
        <w:spacing w:line="360" w:lineRule="auto"/>
        <w:ind w:firstLine="709"/>
        <w:jc w:val="both"/>
        <w:rPr>
          <w:sz w:val="28"/>
          <w:szCs w:val="28"/>
        </w:rPr>
      </w:pPr>
    </w:p>
    <w:p w:rsidR="004B0D97" w:rsidRPr="00B01A61" w:rsidRDefault="004B0D97" w:rsidP="00B01A61">
      <w:pPr>
        <w:spacing w:line="360" w:lineRule="auto"/>
        <w:ind w:firstLine="709"/>
        <w:jc w:val="both"/>
        <w:rPr>
          <w:sz w:val="28"/>
          <w:szCs w:val="28"/>
        </w:rPr>
      </w:pPr>
      <w:r w:rsidRPr="00B01A61">
        <w:rPr>
          <w:sz w:val="28"/>
          <w:szCs w:val="28"/>
        </w:rPr>
        <w:t xml:space="preserve">На рассматриваемом предприятии валюта баланса за 1 кв.2006г. увеличилась на 1.16% и составила на 01.04.2006г. 53336,7 у.е. </w:t>
      </w:r>
      <w:r w:rsidRPr="00B01A61">
        <w:rPr>
          <w:caps/>
          <w:sz w:val="28"/>
          <w:szCs w:val="28"/>
        </w:rPr>
        <w:t>в</w:t>
      </w:r>
      <w:r w:rsidRPr="00B01A61">
        <w:rPr>
          <w:sz w:val="28"/>
          <w:szCs w:val="28"/>
        </w:rPr>
        <w:t>необоротные активы увеличились на 1,04 % или на 400 у.е., что произошло за счет увеличения основных средств, оборотные активы увеличились на 1,55% или на 210 у.е.</w:t>
      </w:r>
    </w:p>
    <w:p w:rsidR="004B0D97" w:rsidRPr="00B01A61" w:rsidRDefault="004B0D97" w:rsidP="00B01A61">
      <w:pPr>
        <w:spacing w:line="360" w:lineRule="auto"/>
        <w:ind w:firstLine="709"/>
        <w:jc w:val="both"/>
        <w:rPr>
          <w:sz w:val="28"/>
          <w:szCs w:val="28"/>
        </w:rPr>
      </w:pPr>
      <w:r w:rsidRPr="00B01A61">
        <w:rPr>
          <w:sz w:val="28"/>
          <w:szCs w:val="28"/>
        </w:rPr>
        <w:t>Анализ динамики структуры запасов и затрат показывает существенный рост общей величины запасов и затрат на 1200 у.е. или на 12,7 %.Приращение произошло за счет возникновения затрат в незавершенном производстве, которое составили на конец отчетного периода 25,4% от всей величины запасов и затрат.</w:t>
      </w:r>
    </w:p>
    <w:p w:rsidR="004B0D97" w:rsidRPr="00B01A61" w:rsidRDefault="004B0D97" w:rsidP="00B01A61">
      <w:pPr>
        <w:spacing w:line="360" w:lineRule="auto"/>
        <w:ind w:firstLine="709"/>
        <w:jc w:val="both"/>
        <w:rPr>
          <w:sz w:val="28"/>
          <w:szCs w:val="28"/>
        </w:rPr>
      </w:pPr>
      <w:r w:rsidRPr="00B01A61">
        <w:rPr>
          <w:sz w:val="28"/>
          <w:szCs w:val="28"/>
        </w:rPr>
        <w:t>За отчетный период по сравнению с началом года осталась на одном уровне сумма готовой продукции и товаров отгруженных, что не способствует улучшению финансового состояния предприятия.</w:t>
      </w:r>
    </w:p>
    <w:p w:rsidR="004B0D97" w:rsidRPr="00B01A61" w:rsidRDefault="004B0D97" w:rsidP="00B01A61">
      <w:pPr>
        <w:spacing w:line="360" w:lineRule="auto"/>
        <w:ind w:firstLine="709"/>
        <w:jc w:val="both"/>
        <w:rPr>
          <w:sz w:val="28"/>
          <w:szCs w:val="28"/>
        </w:rPr>
      </w:pPr>
      <w:r w:rsidRPr="00B01A61">
        <w:rPr>
          <w:sz w:val="28"/>
          <w:szCs w:val="28"/>
        </w:rPr>
        <w:t>Состояние расчетной дисциплины характеризуется наличием дебиторской задолженности и оказывает существенное влияние на устойчивость финансового положения предприятия. В целом на предприятии произошло снижение дебиторской задолженности на 190,5 у.е. или 4,21%.</w:t>
      </w:r>
    </w:p>
    <w:p w:rsidR="004B0D97" w:rsidRPr="00B01A61" w:rsidRDefault="004B0D97" w:rsidP="00B01A61">
      <w:pPr>
        <w:spacing w:line="360" w:lineRule="auto"/>
        <w:ind w:firstLine="709"/>
        <w:jc w:val="both"/>
        <w:rPr>
          <w:sz w:val="28"/>
          <w:szCs w:val="28"/>
        </w:rPr>
      </w:pPr>
      <w:r w:rsidRPr="00B01A61">
        <w:rPr>
          <w:sz w:val="28"/>
          <w:szCs w:val="28"/>
        </w:rPr>
        <w:t>К оправданной относится задолженность, срок погашения которой не наступил, либо составляет менее одного месяца. К неоправданной задолженности относится просроченная задолженность покупателей и заказчиков. Чем больше срок просрочки, тем вероятнее неуплата по счету. Отвлечение средств в эту задолженность создает реальную угрозу неплатеже способности самого предприятия – кредитора и ослабляет ликвидность его баланса.</w:t>
      </w:r>
    </w:p>
    <w:p w:rsidR="004B0D97" w:rsidRPr="00B01A61" w:rsidRDefault="004B0D97" w:rsidP="00B01A61">
      <w:pPr>
        <w:spacing w:line="360" w:lineRule="auto"/>
        <w:ind w:firstLine="709"/>
        <w:jc w:val="both"/>
        <w:rPr>
          <w:sz w:val="28"/>
          <w:szCs w:val="28"/>
        </w:rPr>
      </w:pPr>
      <w:r w:rsidRPr="00B01A61">
        <w:rPr>
          <w:sz w:val="28"/>
          <w:szCs w:val="28"/>
        </w:rPr>
        <w:t>Снижение денежных средств на 31,95 оценивается негативно, к тому же их доля в имуществе мала, всего 3,9% (2088,9: 53336,7). Отсутствие минимально необходимого запаса денежных средств указывает на финансовые затруднения.</w:t>
      </w:r>
    </w:p>
    <w:p w:rsidR="004B0D97" w:rsidRPr="00B01A61" w:rsidRDefault="004B0D97" w:rsidP="00B01A61">
      <w:pPr>
        <w:spacing w:line="360" w:lineRule="auto"/>
        <w:ind w:firstLine="709"/>
        <w:jc w:val="both"/>
        <w:rPr>
          <w:sz w:val="28"/>
          <w:szCs w:val="28"/>
        </w:rPr>
      </w:pPr>
      <w:r w:rsidRPr="00B01A61">
        <w:rPr>
          <w:sz w:val="28"/>
          <w:szCs w:val="28"/>
        </w:rPr>
        <w:t>Преобладание кредиторской задолженности в составе источников средств может привести предприятие к неплатежеспособности, о чем речь пойдет дальше. Сама кредиторская задолженность в большинстве состоит из задолженности перед поставщиками и подрядчиками, задолженности перед персоналом по оплате труда, задолженности перед бюджетными фондами, прочих кредиторов.</w:t>
      </w:r>
    </w:p>
    <w:p w:rsidR="004B0D97" w:rsidRPr="00B01A61" w:rsidRDefault="004B0D97" w:rsidP="00B01A61">
      <w:pPr>
        <w:spacing w:line="360" w:lineRule="auto"/>
        <w:ind w:firstLine="709"/>
        <w:jc w:val="both"/>
        <w:rPr>
          <w:sz w:val="28"/>
          <w:szCs w:val="28"/>
        </w:rPr>
      </w:pPr>
      <w:r w:rsidRPr="00B01A61">
        <w:rPr>
          <w:sz w:val="28"/>
          <w:szCs w:val="28"/>
        </w:rPr>
        <w:t>Следует также отметить, что кредиторская задолженность на конец периода в 137 раз превышает дебиторскую задолженность.</w:t>
      </w:r>
    </w:p>
    <w:p w:rsidR="004B0D97" w:rsidRPr="00B01A61" w:rsidRDefault="004B0D97" w:rsidP="00B01A61">
      <w:pPr>
        <w:spacing w:line="360" w:lineRule="auto"/>
        <w:ind w:firstLine="709"/>
        <w:jc w:val="both"/>
        <w:rPr>
          <w:sz w:val="28"/>
          <w:szCs w:val="28"/>
        </w:rPr>
      </w:pPr>
      <w:r w:rsidRPr="00B01A61">
        <w:rPr>
          <w:sz w:val="28"/>
          <w:szCs w:val="28"/>
        </w:rPr>
        <w:t xml:space="preserve">Неплатежи предприятия свидетельствуют о серьезных финансовых затруднениях. </w:t>
      </w:r>
    </w:p>
    <w:p w:rsidR="004B0D97" w:rsidRPr="00B01A61" w:rsidRDefault="004B0D97" w:rsidP="00B01A61">
      <w:pPr>
        <w:spacing w:line="360" w:lineRule="auto"/>
        <w:ind w:firstLine="709"/>
        <w:jc w:val="both"/>
        <w:rPr>
          <w:sz w:val="28"/>
          <w:szCs w:val="28"/>
        </w:rPr>
      </w:pPr>
      <w:r w:rsidRPr="00B01A61">
        <w:rPr>
          <w:sz w:val="28"/>
          <w:szCs w:val="28"/>
        </w:rPr>
        <w:t>На основании произведенных расчетов можно сделать следующие выводы:</w:t>
      </w:r>
    </w:p>
    <w:p w:rsidR="004B0D97" w:rsidRPr="00B01A61" w:rsidRDefault="004B0D97" w:rsidP="00B01A61">
      <w:pPr>
        <w:numPr>
          <w:ilvl w:val="0"/>
          <w:numId w:val="112"/>
        </w:numPr>
        <w:spacing w:line="360" w:lineRule="auto"/>
        <w:ind w:left="0" w:firstLine="709"/>
        <w:jc w:val="both"/>
        <w:rPr>
          <w:sz w:val="28"/>
          <w:szCs w:val="28"/>
        </w:rPr>
      </w:pPr>
      <w:r w:rsidRPr="00B01A61">
        <w:rPr>
          <w:sz w:val="28"/>
          <w:szCs w:val="28"/>
        </w:rPr>
        <w:t>сумма финансовых ресурсов, находящихся в распоряжении предприятия увеличилась на 610 у.е. или на 1,16 % и составила 53336,7 у.е.;</w:t>
      </w:r>
    </w:p>
    <w:p w:rsidR="004B0D97" w:rsidRPr="00B01A61" w:rsidRDefault="004B0D97" w:rsidP="00B01A61">
      <w:pPr>
        <w:numPr>
          <w:ilvl w:val="0"/>
          <w:numId w:val="112"/>
        </w:numPr>
        <w:spacing w:line="360" w:lineRule="auto"/>
        <w:ind w:left="0" w:firstLine="709"/>
        <w:jc w:val="both"/>
        <w:rPr>
          <w:sz w:val="28"/>
          <w:szCs w:val="28"/>
        </w:rPr>
      </w:pPr>
      <w:r w:rsidRPr="00B01A61">
        <w:rPr>
          <w:sz w:val="28"/>
          <w:szCs w:val="28"/>
        </w:rPr>
        <w:t>оборотные активы увеличились на 1,56% или на 210,0 у.е. и их доля в активе баланса составила 25,6 %;</w:t>
      </w:r>
    </w:p>
    <w:p w:rsidR="004B0D97" w:rsidRPr="00B01A61" w:rsidRDefault="004B0D97" w:rsidP="00B01A61">
      <w:pPr>
        <w:spacing w:line="360" w:lineRule="auto"/>
        <w:ind w:firstLine="709"/>
        <w:jc w:val="both"/>
        <w:rPr>
          <w:sz w:val="28"/>
          <w:szCs w:val="28"/>
        </w:rPr>
      </w:pPr>
      <w:r w:rsidRPr="00B01A61">
        <w:rPr>
          <w:sz w:val="28"/>
          <w:szCs w:val="28"/>
        </w:rPr>
        <w:t>Все вышеизложенные заслуживают положительной оценки. Но за анализируемый период кредиторская задолженность уменьшилась всего на 0,3% или на 90 у.е., но в тоже время доля кредиторской задолженности в пассиве баланса снизилась на 0,82%.</w:t>
      </w:r>
    </w:p>
    <w:p w:rsidR="004B0D97" w:rsidRPr="00B01A61" w:rsidRDefault="004B0D97" w:rsidP="00B01A61">
      <w:pPr>
        <w:spacing w:line="360" w:lineRule="auto"/>
        <w:ind w:firstLine="709"/>
        <w:jc w:val="both"/>
        <w:rPr>
          <w:sz w:val="28"/>
          <w:szCs w:val="28"/>
        </w:rPr>
      </w:pPr>
      <w:r w:rsidRPr="00B01A61">
        <w:rPr>
          <w:sz w:val="28"/>
          <w:szCs w:val="28"/>
        </w:rPr>
        <w:t xml:space="preserve">Далее был проведен анализ устойчивости финансового состояния предприятия, которой позволяет ответить на вопрос: насколько правильно предприятие управляло финансовыми ресурсами в течение анализируемого периода. </w:t>
      </w:r>
    </w:p>
    <w:p w:rsidR="004B0D97" w:rsidRPr="00B01A61" w:rsidRDefault="004B0D97" w:rsidP="00B01A61">
      <w:pPr>
        <w:spacing w:line="360" w:lineRule="auto"/>
        <w:ind w:firstLine="709"/>
        <w:jc w:val="both"/>
        <w:rPr>
          <w:sz w:val="28"/>
          <w:szCs w:val="28"/>
        </w:rPr>
      </w:pPr>
      <w:r w:rsidRPr="00B01A61">
        <w:rPr>
          <w:sz w:val="28"/>
          <w:szCs w:val="28"/>
        </w:rPr>
        <w:t xml:space="preserve">Для точной и полной характеристики финансового состояния были рассчитаны финансовые коэффициенты, которые рассчитываются в виде отношений абсолютных показатели финансового состояния или их линейных комбинаций: </w:t>
      </w:r>
    </w:p>
    <w:p w:rsidR="004B0D97" w:rsidRPr="00B01A61" w:rsidRDefault="004B0D97" w:rsidP="00B01A61">
      <w:pPr>
        <w:numPr>
          <w:ilvl w:val="0"/>
          <w:numId w:val="113"/>
        </w:numPr>
        <w:spacing w:line="360" w:lineRule="auto"/>
        <w:ind w:left="0" w:firstLine="709"/>
        <w:jc w:val="both"/>
        <w:rPr>
          <w:sz w:val="28"/>
          <w:szCs w:val="28"/>
        </w:rPr>
      </w:pPr>
      <w:r w:rsidRPr="00B01A61">
        <w:rPr>
          <w:sz w:val="28"/>
          <w:szCs w:val="28"/>
        </w:rPr>
        <w:t>коэффициент собственных средств (автономии)</w:t>
      </w:r>
    </w:p>
    <w:p w:rsidR="004B0D97" w:rsidRPr="00B01A61" w:rsidRDefault="004B0D97" w:rsidP="00B01A61">
      <w:pPr>
        <w:numPr>
          <w:ilvl w:val="0"/>
          <w:numId w:val="113"/>
        </w:numPr>
        <w:spacing w:line="360" w:lineRule="auto"/>
        <w:ind w:left="0" w:firstLine="709"/>
        <w:jc w:val="both"/>
        <w:rPr>
          <w:sz w:val="28"/>
          <w:szCs w:val="28"/>
        </w:rPr>
      </w:pPr>
      <w:r w:rsidRPr="00B01A61">
        <w:rPr>
          <w:sz w:val="28"/>
          <w:szCs w:val="28"/>
        </w:rPr>
        <w:t>коэффициент заемных средств;</w:t>
      </w:r>
    </w:p>
    <w:p w:rsidR="004B0D97" w:rsidRPr="00B01A61" w:rsidRDefault="004B0D97" w:rsidP="00B01A61">
      <w:pPr>
        <w:numPr>
          <w:ilvl w:val="0"/>
          <w:numId w:val="113"/>
        </w:numPr>
        <w:spacing w:line="360" w:lineRule="auto"/>
        <w:ind w:left="0" w:firstLine="709"/>
        <w:jc w:val="both"/>
        <w:rPr>
          <w:sz w:val="28"/>
          <w:szCs w:val="28"/>
        </w:rPr>
      </w:pPr>
      <w:r w:rsidRPr="00B01A61">
        <w:rPr>
          <w:sz w:val="28"/>
          <w:szCs w:val="28"/>
        </w:rPr>
        <w:t>коэффициент соотношения заемных и собственных средств</w:t>
      </w:r>
    </w:p>
    <w:p w:rsidR="004B0D97" w:rsidRPr="00B01A61" w:rsidRDefault="004B0D97" w:rsidP="00B01A61">
      <w:pPr>
        <w:spacing w:line="360" w:lineRule="auto"/>
        <w:ind w:firstLine="709"/>
        <w:jc w:val="both"/>
        <w:rPr>
          <w:sz w:val="28"/>
          <w:szCs w:val="28"/>
        </w:rPr>
      </w:pPr>
      <w:r w:rsidRPr="00B01A61">
        <w:rPr>
          <w:sz w:val="28"/>
          <w:szCs w:val="28"/>
        </w:rPr>
        <w:t>На основании рассчитанных показателей можно сделать следующее заключение:</w:t>
      </w:r>
    </w:p>
    <w:p w:rsidR="004B0D97" w:rsidRPr="00B01A61" w:rsidRDefault="004B0D97" w:rsidP="00B01A61">
      <w:pPr>
        <w:numPr>
          <w:ilvl w:val="1"/>
          <w:numId w:val="113"/>
        </w:numPr>
        <w:spacing w:line="360" w:lineRule="auto"/>
        <w:ind w:left="0" w:firstLine="709"/>
        <w:jc w:val="both"/>
        <w:rPr>
          <w:sz w:val="28"/>
          <w:szCs w:val="28"/>
        </w:rPr>
      </w:pPr>
      <w:r w:rsidRPr="00B01A61">
        <w:rPr>
          <w:sz w:val="28"/>
          <w:szCs w:val="28"/>
        </w:rPr>
        <w:t>коэффициент автономии составил на 01.04.2005 года 0,271 что выше показателя на 01.01.2005г. на 0,005. но ниже оптимального значения 0,7 т.е. предприятие недостаточно финансово независимо, не все обязательства предприятия могут быть покрыты собственными средствами;</w:t>
      </w:r>
    </w:p>
    <w:p w:rsidR="004B0D97" w:rsidRPr="00B01A61" w:rsidRDefault="004B0D97" w:rsidP="00B01A61">
      <w:pPr>
        <w:numPr>
          <w:ilvl w:val="1"/>
          <w:numId w:val="113"/>
        </w:numPr>
        <w:spacing w:line="360" w:lineRule="auto"/>
        <w:ind w:left="0" w:firstLine="709"/>
        <w:jc w:val="both"/>
        <w:rPr>
          <w:sz w:val="28"/>
          <w:szCs w:val="28"/>
        </w:rPr>
      </w:pPr>
      <w:r w:rsidRPr="00B01A61">
        <w:rPr>
          <w:sz w:val="28"/>
          <w:szCs w:val="28"/>
        </w:rPr>
        <w:t>коэффициент соотношения заемных и собственных средств на конец анализируемого периода уменьшился на 0,06 что свидетельствует об уменьшении зависимости предприятия от привлеченного капитала и составил 2,69, но это значение, при оптимальной норме &lt; 1, означает также зависимость от привлеченных средств.</w:t>
      </w:r>
    </w:p>
    <w:p w:rsidR="004B0D97" w:rsidRPr="00B01A61" w:rsidRDefault="004B0D97" w:rsidP="00B01A61">
      <w:pPr>
        <w:spacing w:line="360" w:lineRule="auto"/>
        <w:ind w:firstLine="709"/>
        <w:jc w:val="both"/>
        <w:rPr>
          <w:sz w:val="28"/>
          <w:szCs w:val="28"/>
        </w:rPr>
      </w:pPr>
      <w:r w:rsidRPr="00B01A61">
        <w:rPr>
          <w:caps/>
          <w:sz w:val="28"/>
          <w:szCs w:val="28"/>
        </w:rPr>
        <w:t>б</w:t>
      </w:r>
      <w:r w:rsidRPr="00B01A61">
        <w:rPr>
          <w:sz w:val="28"/>
          <w:szCs w:val="28"/>
        </w:rPr>
        <w:t>ыли рассчитаны коэффициенты ликвидности, которые применяются для оценки способности предприятия выполнять свои краткосрочные обязательства:</w:t>
      </w:r>
    </w:p>
    <w:p w:rsidR="004B0D97" w:rsidRPr="00B01A61" w:rsidRDefault="004B0D97" w:rsidP="00B01A61">
      <w:pPr>
        <w:numPr>
          <w:ilvl w:val="0"/>
          <w:numId w:val="114"/>
        </w:numPr>
        <w:spacing w:line="360" w:lineRule="auto"/>
        <w:ind w:left="0" w:firstLine="709"/>
        <w:jc w:val="both"/>
        <w:rPr>
          <w:sz w:val="28"/>
          <w:szCs w:val="28"/>
        </w:rPr>
      </w:pPr>
      <w:r w:rsidRPr="00B01A61">
        <w:rPr>
          <w:sz w:val="28"/>
          <w:szCs w:val="28"/>
        </w:rPr>
        <w:t>коэффициент текущей ликвидности;</w:t>
      </w:r>
    </w:p>
    <w:p w:rsidR="004B0D97" w:rsidRPr="00B01A61" w:rsidRDefault="004B0D97" w:rsidP="00B01A61">
      <w:pPr>
        <w:numPr>
          <w:ilvl w:val="0"/>
          <w:numId w:val="114"/>
        </w:numPr>
        <w:spacing w:line="360" w:lineRule="auto"/>
        <w:ind w:left="0" w:firstLine="709"/>
        <w:jc w:val="both"/>
        <w:rPr>
          <w:sz w:val="28"/>
          <w:szCs w:val="28"/>
        </w:rPr>
      </w:pPr>
      <w:r w:rsidRPr="00B01A61">
        <w:rPr>
          <w:sz w:val="28"/>
          <w:szCs w:val="28"/>
        </w:rPr>
        <w:t>коэффициент быстрой (срочной) ликвидности;</w:t>
      </w:r>
    </w:p>
    <w:p w:rsidR="004B0D97" w:rsidRPr="00B01A61" w:rsidRDefault="004B0D97" w:rsidP="00B01A61">
      <w:pPr>
        <w:numPr>
          <w:ilvl w:val="0"/>
          <w:numId w:val="114"/>
        </w:numPr>
        <w:spacing w:line="360" w:lineRule="auto"/>
        <w:ind w:left="0" w:firstLine="709"/>
        <w:jc w:val="both"/>
        <w:rPr>
          <w:sz w:val="28"/>
          <w:szCs w:val="28"/>
        </w:rPr>
      </w:pPr>
      <w:r w:rsidRPr="00B01A61">
        <w:rPr>
          <w:sz w:val="28"/>
          <w:szCs w:val="28"/>
        </w:rPr>
        <w:t>коэффициент абсолютной ликвидности.</w:t>
      </w:r>
    </w:p>
    <w:p w:rsidR="004B0D97" w:rsidRPr="00B01A61" w:rsidRDefault="004B0D97" w:rsidP="00B01A61">
      <w:pPr>
        <w:spacing w:line="360" w:lineRule="auto"/>
        <w:ind w:firstLine="709"/>
        <w:jc w:val="both"/>
        <w:rPr>
          <w:sz w:val="28"/>
          <w:szCs w:val="28"/>
        </w:rPr>
      </w:pPr>
      <w:r w:rsidRPr="00B01A61">
        <w:rPr>
          <w:sz w:val="28"/>
          <w:szCs w:val="28"/>
        </w:rPr>
        <w:t>На анализируемом предприятии, на начало периода коэффициент покрытия ниже рекомендуемого – 0,42; коэффициент быстрой  ликвидности; - 0,1, значительно ниже норматива, а коэффициент абсолютной ликвидности 0,12, что тоже значительно ниже норматива.</w:t>
      </w:r>
    </w:p>
    <w:p w:rsidR="004B0D97" w:rsidRPr="00B01A61" w:rsidRDefault="004B0D97" w:rsidP="00B01A61">
      <w:pPr>
        <w:spacing w:line="360" w:lineRule="auto"/>
        <w:ind w:firstLine="709"/>
        <w:jc w:val="both"/>
        <w:rPr>
          <w:sz w:val="28"/>
          <w:szCs w:val="28"/>
        </w:rPr>
      </w:pPr>
      <w:r w:rsidRPr="00B01A61">
        <w:rPr>
          <w:sz w:val="28"/>
          <w:szCs w:val="28"/>
        </w:rPr>
        <w:t>Анализируя данные бухгалтерского баланса, можно рекомендовать данному предприятию осуществление следующих мер по предупреждению ухудшения финансового состояния предприятия:</w:t>
      </w:r>
    </w:p>
    <w:p w:rsidR="004B0D97" w:rsidRPr="00B01A61" w:rsidRDefault="004B0D97" w:rsidP="00B01A61">
      <w:pPr>
        <w:numPr>
          <w:ilvl w:val="0"/>
          <w:numId w:val="115"/>
        </w:numPr>
        <w:spacing w:line="360" w:lineRule="auto"/>
        <w:ind w:left="0" w:firstLine="709"/>
        <w:jc w:val="both"/>
        <w:rPr>
          <w:sz w:val="28"/>
          <w:szCs w:val="28"/>
        </w:rPr>
      </w:pPr>
      <w:r w:rsidRPr="00B01A61">
        <w:rPr>
          <w:caps/>
          <w:sz w:val="28"/>
          <w:szCs w:val="28"/>
        </w:rPr>
        <w:t>з</w:t>
      </w:r>
      <w:r w:rsidRPr="00B01A61">
        <w:rPr>
          <w:sz w:val="28"/>
          <w:szCs w:val="28"/>
        </w:rPr>
        <w:t>а отчетный период не изменился объем готовой продукции, которая относится к группе медленно реализуемых активов. Руководству, менеджеру и специалисту по маркетингу можно рекомендовать проведение следующих мероприятий:</w:t>
      </w:r>
    </w:p>
    <w:p w:rsidR="004B0D97" w:rsidRPr="00B01A61" w:rsidRDefault="004B0D97" w:rsidP="00B01A61">
      <w:pPr>
        <w:numPr>
          <w:ilvl w:val="1"/>
          <w:numId w:val="115"/>
        </w:numPr>
        <w:spacing w:line="360" w:lineRule="auto"/>
        <w:ind w:left="0" w:firstLine="709"/>
        <w:jc w:val="both"/>
        <w:rPr>
          <w:sz w:val="28"/>
          <w:szCs w:val="28"/>
        </w:rPr>
      </w:pPr>
      <w:r w:rsidRPr="00B01A61">
        <w:rPr>
          <w:sz w:val="28"/>
          <w:szCs w:val="28"/>
        </w:rPr>
        <w:t>расширить и улучшить рекламную компанию;</w:t>
      </w:r>
    </w:p>
    <w:p w:rsidR="004B0D97" w:rsidRPr="00B01A61" w:rsidRDefault="004B0D97" w:rsidP="00B01A61">
      <w:pPr>
        <w:numPr>
          <w:ilvl w:val="1"/>
          <w:numId w:val="115"/>
        </w:numPr>
        <w:spacing w:line="360" w:lineRule="auto"/>
        <w:ind w:left="0" w:firstLine="709"/>
        <w:jc w:val="both"/>
        <w:rPr>
          <w:sz w:val="28"/>
          <w:szCs w:val="28"/>
        </w:rPr>
      </w:pPr>
      <w:r w:rsidRPr="00B01A61">
        <w:rPr>
          <w:sz w:val="28"/>
          <w:szCs w:val="28"/>
        </w:rPr>
        <w:t>для реализации изделий использовать не только склад предприятия, но и  организовать торговлю в других местах (можно на арендованных торговых местах);</w:t>
      </w:r>
    </w:p>
    <w:p w:rsidR="004B0D97" w:rsidRPr="00B01A61" w:rsidRDefault="004B0D97" w:rsidP="00B01A61">
      <w:pPr>
        <w:numPr>
          <w:ilvl w:val="1"/>
          <w:numId w:val="115"/>
        </w:numPr>
        <w:spacing w:line="360" w:lineRule="auto"/>
        <w:ind w:left="0" w:firstLine="709"/>
        <w:jc w:val="both"/>
        <w:rPr>
          <w:sz w:val="28"/>
          <w:szCs w:val="28"/>
        </w:rPr>
      </w:pPr>
      <w:r w:rsidRPr="00B01A61">
        <w:rPr>
          <w:sz w:val="28"/>
          <w:szCs w:val="28"/>
        </w:rPr>
        <w:t>для некоторых образцов продукции сделать небольшие конструктивные изменения, дополнения, что необходимо для повышения конкурентоспособности изделий;</w:t>
      </w:r>
    </w:p>
    <w:p w:rsidR="004B0D97" w:rsidRPr="00B01A61" w:rsidRDefault="004B0D97" w:rsidP="00B01A61">
      <w:pPr>
        <w:numPr>
          <w:ilvl w:val="1"/>
          <w:numId w:val="115"/>
        </w:numPr>
        <w:spacing w:line="360" w:lineRule="auto"/>
        <w:ind w:left="0" w:firstLine="709"/>
        <w:jc w:val="both"/>
        <w:rPr>
          <w:sz w:val="28"/>
          <w:szCs w:val="28"/>
        </w:rPr>
      </w:pPr>
      <w:r w:rsidRPr="00B01A61">
        <w:rPr>
          <w:sz w:val="28"/>
          <w:szCs w:val="28"/>
        </w:rPr>
        <w:t>стремится к снижению себестоимости изделий за счет уменьшения затрат на приобретение сырья, путем поиска новых поставщиков;</w:t>
      </w:r>
    </w:p>
    <w:p w:rsidR="004B0D97" w:rsidRPr="00B01A61" w:rsidRDefault="004B0D97" w:rsidP="00B01A61">
      <w:pPr>
        <w:numPr>
          <w:ilvl w:val="0"/>
          <w:numId w:val="115"/>
        </w:numPr>
        <w:spacing w:line="360" w:lineRule="auto"/>
        <w:ind w:left="0" w:firstLine="709"/>
        <w:jc w:val="both"/>
        <w:rPr>
          <w:sz w:val="28"/>
          <w:szCs w:val="28"/>
        </w:rPr>
      </w:pPr>
      <w:r w:rsidRPr="00B01A61">
        <w:rPr>
          <w:sz w:val="28"/>
          <w:szCs w:val="28"/>
        </w:rPr>
        <w:t xml:space="preserve">Для ликвидации дебиторской задолженности в сумме 216 у.е. необходимо проанализировать взаимоотношения фирмы с плательщиками и их платежеспособность; </w:t>
      </w:r>
    </w:p>
    <w:p w:rsidR="004B0D97" w:rsidRPr="00B01A61" w:rsidRDefault="004B0D97" w:rsidP="00B01A61">
      <w:pPr>
        <w:numPr>
          <w:ilvl w:val="0"/>
          <w:numId w:val="115"/>
        </w:numPr>
        <w:spacing w:line="360" w:lineRule="auto"/>
        <w:ind w:left="0" w:firstLine="709"/>
        <w:jc w:val="both"/>
        <w:rPr>
          <w:sz w:val="28"/>
          <w:szCs w:val="28"/>
        </w:rPr>
      </w:pPr>
      <w:r w:rsidRPr="00B01A61">
        <w:rPr>
          <w:sz w:val="28"/>
          <w:szCs w:val="28"/>
        </w:rPr>
        <w:t xml:space="preserve">Следует провести расчеты минимального уровня объема запасов, необходимых для бесперебойной работы предприятия, а избыточные запасы реализовать. С этой целью МПЗ необходимо сгруппировать по категориям их ликвидности. </w:t>
      </w:r>
    </w:p>
    <w:p w:rsidR="004B0D97" w:rsidRPr="00B01A61" w:rsidRDefault="004B0D97" w:rsidP="00B01A61">
      <w:pPr>
        <w:spacing w:line="360" w:lineRule="auto"/>
        <w:ind w:firstLine="709"/>
        <w:jc w:val="both"/>
        <w:rPr>
          <w:sz w:val="28"/>
          <w:szCs w:val="28"/>
        </w:rPr>
      </w:pPr>
      <w:r w:rsidRPr="00B01A61">
        <w:rPr>
          <w:sz w:val="28"/>
          <w:szCs w:val="28"/>
        </w:rPr>
        <w:t>На основании вышеизложенного, можно сделать вывод, что основным источником для анализа финансового состояния предприятия и принятия правильных управленческих решений служит бухгалтерский баланс.</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Для составления бухгалтерского баланса используют данные текущего учета.</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Порядок их формирования будет рассмотрен в практической работе.</w:t>
      </w:r>
    </w:p>
    <w:p w:rsidR="004B0D97" w:rsidRPr="000D43E7" w:rsidRDefault="000D43E7" w:rsidP="000D43E7">
      <w:pPr>
        <w:pStyle w:val="a8"/>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4B0D97" w:rsidRPr="000D43E7">
        <w:rPr>
          <w:rFonts w:ascii="Times New Roman" w:hAnsi="Times New Roman" w:cs="Times New Roman"/>
          <w:b/>
          <w:sz w:val="28"/>
          <w:szCs w:val="28"/>
        </w:rPr>
        <w:t>Практическая работа № 2 «Счета бухгалтерского учета»</w:t>
      </w:r>
    </w:p>
    <w:p w:rsidR="004B0D97" w:rsidRPr="00B01A61" w:rsidRDefault="004B0D97" w:rsidP="00B01A61">
      <w:pPr>
        <w:spacing w:line="360" w:lineRule="auto"/>
        <w:ind w:firstLine="709"/>
        <w:jc w:val="both"/>
        <w:rPr>
          <w:sz w:val="28"/>
          <w:szCs w:val="28"/>
        </w:rPr>
      </w:pPr>
    </w:p>
    <w:p w:rsidR="004B0D97" w:rsidRPr="00B01A61" w:rsidRDefault="004B0D97" w:rsidP="00B01A61">
      <w:pPr>
        <w:spacing w:line="360" w:lineRule="auto"/>
        <w:ind w:firstLine="709"/>
        <w:jc w:val="both"/>
        <w:rPr>
          <w:sz w:val="28"/>
          <w:szCs w:val="28"/>
        </w:rPr>
      </w:pPr>
      <w:r w:rsidRPr="00B01A61">
        <w:rPr>
          <w:sz w:val="28"/>
          <w:szCs w:val="28"/>
        </w:rPr>
        <w:t>Задание 5. Отражение хозяйственных операций</w:t>
      </w:r>
    </w:p>
    <w:p w:rsidR="004B0D97" w:rsidRPr="00B01A61" w:rsidRDefault="004B0D97" w:rsidP="00B01A61">
      <w:pPr>
        <w:spacing w:line="360" w:lineRule="auto"/>
        <w:ind w:firstLine="709"/>
        <w:jc w:val="both"/>
        <w:rPr>
          <w:sz w:val="28"/>
          <w:szCs w:val="28"/>
        </w:rPr>
      </w:pPr>
      <w:r w:rsidRPr="00B01A61">
        <w:rPr>
          <w:sz w:val="28"/>
          <w:szCs w:val="28"/>
        </w:rPr>
        <w:t>на счетах бухгалтерского учета</w:t>
      </w:r>
    </w:p>
    <w:p w:rsidR="004B0D97" w:rsidRPr="00B01A61" w:rsidRDefault="004B0D97" w:rsidP="00B01A61">
      <w:pPr>
        <w:numPr>
          <w:ilvl w:val="1"/>
          <w:numId w:val="116"/>
        </w:numPr>
        <w:spacing w:line="360" w:lineRule="auto"/>
        <w:ind w:left="0" w:firstLine="709"/>
        <w:jc w:val="both"/>
        <w:rPr>
          <w:sz w:val="28"/>
          <w:szCs w:val="28"/>
        </w:rPr>
      </w:pPr>
      <w:r w:rsidRPr="00B01A61">
        <w:rPr>
          <w:sz w:val="28"/>
          <w:szCs w:val="28"/>
        </w:rPr>
        <w:t>Открыть активные счета.</w:t>
      </w:r>
    </w:p>
    <w:p w:rsidR="004B0D97" w:rsidRPr="00B01A61" w:rsidRDefault="004B0D97" w:rsidP="00B01A61">
      <w:pPr>
        <w:numPr>
          <w:ilvl w:val="1"/>
          <w:numId w:val="116"/>
        </w:numPr>
        <w:spacing w:line="360" w:lineRule="auto"/>
        <w:ind w:left="0" w:firstLine="709"/>
        <w:jc w:val="both"/>
        <w:rPr>
          <w:sz w:val="28"/>
          <w:szCs w:val="28"/>
        </w:rPr>
      </w:pPr>
      <w:r w:rsidRPr="00B01A61">
        <w:rPr>
          <w:sz w:val="28"/>
          <w:szCs w:val="28"/>
        </w:rPr>
        <w:t>Открыть пассивные счета.</w:t>
      </w:r>
    </w:p>
    <w:p w:rsidR="004B0D97" w:rsidRPr="00B01A61" w:rsidRDefault="004B0D97" w:rsidP="00B01A61">
      <w:pPr>
        <w:numPr>
          <w:ilvl w:val="1"/>
          <w:numId w:val="116"/>
        </w:numPr>
        <w:spacing w:line="360" w:lineRule="auto"/>
        <w:ind w:left="0" w:firstLine="709"/>
        <w:jc w:val="both"/>
        <w:rPr>
          <w:sz w:val="28"/>
          <w:szCs w:val="28"/>
        </w:rPr>
      </w:pPr>
      <w:r w:rsidRPr="00B01A61">
        <w:rPr>
          <w:sz w:val="28"/>
          <w:szCs w:val="28"/>
        </w:rPr>
        <w:t>Составить журнал хронологической регистрации хозяйственных операций за 1 квартал 2006 года.</w:t>
      </w:r>
    </w:p>
    <w:p w:rsidR="004B0D97" w:rsidRPr="00B01A61" w:rsidRDefault="004B0D97" w:rsidP="00B01A61">
      <w:pPr>
        <w:numPr>
          <w:ilvl w:val="1"/>
          <w:numId w:val="116"/>
        </w:numPr>
        <w:spacing w:line="360" w:lineRule="auto"/>
        <w:ind w:left="0" w:firstLine="709"/>
        <w:jc w:val="both"/>
        <w:rPr>
          <w:sz w:val="28"/>
          <w:szCs w:val="28"/>
        </w:rPr>
      </w:pPr>
      <w:r w:rsidRPr="00B01A61">
        <w:rPr>
          <w:sz w:val="28"/>
          <w:szCs w:val="28"/>
        </w:rPr>
        <w:t>Разнести хозяйственные операции по счетам.</w:t>
      </w:r>
    </w:p>
    <w:p w:rsidR="004B0D97" w:rsidRPr="00B01A61" w:rsidRDefault="004B0D97" w:rsidP="00B01A61">
      <w:pPr>
        <w:numPr>
          <w:ilvl w:val="1"/>
          <w:numId w:val="116"/>
        </w:numPr>
        <w:spacing w:line="360" w:lineRule="auto"/>
        <w:ind w:left="0" w:firstLine="709"/>
        <w:jc w:val="both"/>
        <w:rPr>
          <w:sz w:val="28"/>
          <w:szCs w:val="28"/>
        </w:rPr>
      </w:pPr>
      <w:r w:rsidRPr="00B01A61">
        <w:rPr>
          <w:sz w:val="28"/>
          <w:szCs w:val="28"/>
        </w:rPr>
        <w:t>Закрыть счета бухгалтерского учета.</w:t>
      </w:r>
    </w:p>
    <w:p w:rsidR="004B0D97" w:rsidRPr="00B01A61" w:rsidRDefault="004B0D97" w:rsidP="00B01A61">
      <w:pPr>
        <w:numPr>
          <w:ilvl w:val="1"/>
          <w:numId w:val="116"/>
        </w:numPr>
        <w:spacing w:line="360" w:lineRule="auto"/>
        <w:ind w:left="0" w:firstLine="709"/>
        <w:jc w:val="both"/>
        <w:rPr>
          <w:sz w:val="28"/>
          <w:szCs w:val="28"/>
        </w:rPr>
      </w:pPr>
      <w:r w:rsidRPr="00B01A61">
        <w:rPr>
          <w:sz w:val="28"/>
          <w:szCs w:val="28"/>
        </w:rPr>
        <w:t xml:space="preserve">Составить оборотную ведомость по синтетическим счетам. </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Зарегистрируем хозяйственные операции в журнале хронологической регистрации.</w:t>
      </w:r>
    </w:p>
    <w:p w:rsidR="004B0D97" w:rsidRPr="00B01A61"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Журнал хронологической регистрации хозяйственных операций</w:t>
      </w:r>
    </w:p>
    <w:p w:rsidR="004B0D97" w:rsidRDefault="004B0D97" w:rsidP="00B01A61">
      <w:pPr>
        <w:pStyle w:val="a8"/>
        <w:spacing w:line="360" w:lineRule="auto"/>
        <w:ind w:firstLine="709"/>
        <w:jc w:val="both"/>
        <w:rPr>
          <w:rFonts w:ascii="Times New Roman" w:hAnsi="Times New Roman" w:cs="Times New Roman"/>
          <w:sz w:val="28"/>
          <w:szCs w:val="28"/>
        </w:rPr>
      </w:pPr>
      <w:r w:rsidRPr="00B01A61">
        <w:rPr>
          <w:rFonts w:ascii="Times New Roman" w:hAnsi="Times New Roman" w:cs="Times New Roman"/>
          <w:sz w:val="28"/>
          <w:szCs w:val="28"/>
        </w:rPr>
        <w:t>за 1 квартал 2006г.</w:t>
      </w:r>
    </w:p>
    <w:p w:rsidR="000D43E7" w:rsidRPr="00B01A61" w:rsidRDefault="000D43E7" w:rsidP="00B01A61">
      <w:pPr>
        <w:pStyle w:val="a8"/>
        <w:spacing w:line="36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5982"/>
        <w:gridCol w:w="903"/>
        <w:gridCol w:w="916"/>
        <w:gridCol w:w="1125"/>
      </w:tblGrid>
      <w:tr w:rsidR="004B0D97" w:rsidRPr="000D43E7" w:rsidTr="004C2C7E">
        <w:tc>
          <w:tcPr>
            <w:tcW w:w="648" w:type="dxa"/>
            <w:vMerge w:val="restart"/>
            <w:vAlign w:val="center"/>
          </w:tcPr>
          <w:p w:rsidR="004B0D97" w:rsidRPr="000D43E7" w:rsidRDefault="004B0D97" w:rsidP="000D43E7">
            <w:pPr>
              <w:pStyle w:val="a8"/>
              <w:spacing w:line="360" w:lineRule="auto"/>
              <w:ind w:firstLine="120"/>
              <w:jc w:val="both"/>
              <w:rPr>
                <w:rFonts w:ascii="Times New Roman" w:hAnsi="Times New Roman" w:cs="Times New Roman"/>
              </w:rPr>
            </w:pPr>
            <w:r w:rsidRPr="000D43E7">
              <w:rPr>
                <w:rFonts w:ascii="Times New Roman" w:hAnsi="Times New Roman" w:cs="Times New Roman"/>
              </w:rPr>
              <w:t>№ п/п</w:t>
            </w:r>
          </w:p>
        </w:tc>
        <w:tc>
          <w:tcPr>
            <w:tcW w:w="6120" w:type="dxa"/>
            <w:vMerge w:val="restart"/>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Краткое содержание хозяйственных операций</w:t>
            </w:r>
          </w:p>
        </w:tc>
        <w:tc>
          <w:tcPr>
            <w:tcW w:w="1831" w:type="dxa"/>
            <w:gridSpan w:val="2"/>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Бухгалтерская проводка</w:t>
            </w:r>
          </w:p>
        </w:tc>
        <w:tc>
          <w:tcPr>
            <w:tcW w:w="1043" w:type="dxa"/>
            <w:vMerge w:val="restart"/>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Сумма, в у.е.</w:t>
            </w:r>
          </w:p>
        </w:tc>
      </w:tr>
      <w:tr w:rsidR="004B0D97" w:rsidRPr="000D43E7" w:rsidTr="004C2C7E">
        <w:tc>
          <w:tcPr>
            <w:tcW w:w="648" w:type="dxa"/>
            <w:vMerge/>
            <w:vAlign w:val="center"/>
          </w:tcPr>
          <w:p w:rsidR="004B0D97" w:rsidRPr="000D43E7" w:rsidRDefault="004B0D97" w:rsidP="00B01A61">
            <w:pPr>
              <w:pStyle w:val="a8"/>
              <w:spacing w:line="360" w:lineRule="auto"/>
              <w:ind w:firstLine="709"/>
              <w:jc w:val="both"/>
              <w:rPr>
                <w:rFonts w:ascii="Times New Roman" w:hAnsi="Times New Roman" w:cs="Times New Roman"/>
              </w:rPr>
            </w:pPr>
          </w:p>
        </w:tc>
        <w:tc>
          <w:tcPr>
            <w:tcW w:w="6120" w:type="dxa"/>
            <w:vMerge/>
            <w:vAlign w:val="center"/>
          </w:tcPr>
          <w:p w:rsidR="004B0D97" w:rsidRPr="000D43E7" w:rsidRDefault="004B0D97" w:rsidP="00B01A61">
            <w:pPr>
              <w:pStyle w:val="a8"/>
              <w:spacing w:line="360" w:lineRule="auto"/>
              <w:ind w:firstLine="709"/>
              <w:jc w:val="both"/>
              <w:rPr>
                <w:rFonts w:ascii="Times New Roman" w:hAnsi="Times New Roman" w:cs="Times New Roman"/>
              </w:rPr>
            </w:pPr>
          </w:p>
        </w:tc>
        <w:tc>
          <w:tcPr>
            <w:tcW w:w="909"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Дт</w:t>
            </w:r>
          </w:p>
        </w:tc>
        <w:tc>
          <w:tcPr>
            <w:tcW w:w="922"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Кт</w:t>
            </w:r>
          </w:p>
        </w:tc>
        <w:tc>
          <w:tcPr>
            <w:tcW w:w="1043" w:type="dxa"/>
            <w:vMerge/>
            <w:vAlign w:val="center"/>
          </w:tcPr>
          <w:p w:rsidR="004B0D97" w:rsidRPr="000D43E7" w:rsidRDefault="004B0D97" w:rsidP="00B01A61">
            <w:pPr>
              <w:pStyle w:val="a8"/>
              <w:spacing w:line="360" w:lineRule="auto"/>
              <w:ind w:firstLine="709"/>
              <w:jc w:val="both"/>
              <w:rPr>
                <w:rFonts w:ascii="Times New Roman" w:hAnsi="Times New Roman" w:cs="Times New Roman"/>
              </w:rPr>
            </w:pPr>
          </w:p>
        </w:tc>
      </w:tr>
      <w:tr w:rsidR="004B0D97" w:rsidRPr="000D43E7" w:rsidTr="004C2C7E">
        <w:tc>
          <w:tcPr>
            <w:tcW w:w="648"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1.</w:t>
            </w:r>
          </w:p>
        </w:tc>
        <w:tc>
          <w:tcPr>
            <w:tcW w:w="6120" w:type="dxa"/>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Поступило на расчетный счет.(№51) от прочих дебеторов (№76)</w:t>
            </w:r>
          </w:p>
        </w:tc>
        <w:tc>
          <w:tcPr>
            <w:tcW w:w="909"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51</w:t>
            </w:r>
          </w:p>
        </w:tc>
        <w:tc>
          <w:tcPr>
            <w:tcW w:w="922"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76</w:t>
            </w:r>
          </w:p>
        </w:tc>
        <w:tc>
          <w:tcPr>
            <w:tcW w:w="1043"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10</w:t>
            </w:r>
          </w:p>
        </w:tc>
      </w:tr>
      <w:tr w:rsidR="004B0D97" w:rsidRPr="000D43E7" w:rsidTr="004C2C7E">
        <w:tc>
          <w:tcPr>
            <w:tcW w:w="648"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2.</w:t>
            </w:r>
          </w:p>
        </w:tc>
        <w:tc>
          <w:tcPr>
            <w:tcW w:w="6120" w:type="dxa"/>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Зачислен на расчетный счет.(№51)  краткосрочный кредит (№66)</w:t>
            </w:r>
          </w:p>
        </w:tc>
        <w:tc>
          <w:tcPr>
            <w:tcW w:w="909"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51</w:t>
            </w:r>
          </w:p>
        </w:tc>
        <w:tc>
          <w:tcPr>
            <w:tcW w:w="922"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66</w:t>
            </w:r>
          </w:p>
        </w:tc>
        <w:tc>
          <w:tcPr>
            <w:tcW w:w="1043"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300</w:t>
            </w:r>
          </w:p>
        </w:tc>
      </w:tr>
      <w:tr w:rsidR="004B0D97" w:rsidRPr="000D43E7" w:rsidTr="004C2C7E">
        <w:tc>
          <w:tcPr>
            <w:tcW w:w="648"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3.</w:t>
            </w:r>
          </w:p>
        </w:tc>
        <w:tc>
          <w:tcPr>
            <w:tcW w:w="6120" w:type="dxa"/>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Получены деньги в кассу (№50) с расчетного счета.(№51)</w:t>
            </w:r>
          </w:p>
        </w:tc>
        <w:tc>
          <w:tcPr>
            <w:tcW w:w="909"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50</w:t>
            </w:r>
          </w:p>
        </w:tc>
        <w:tc>
          <w:tcPr>
            <w:tcW w:w="922"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51</w:t>
            </w:r>
          </w:p>
        </w:tc>
        <w:tc>
          <w:tcPr>
            <w:tcW w:w="1043"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1300</w:t>
            </w:r>
          </w:p>
        </w:tc>
      </w:tr>
      <w:tr w:rsidR="004B0D97" w:rsidRPr="000D43E7" w:rsidTr="004C2C7E">
        <w:tc>
          <w:tcPr>
            <w:tcW w:w="648"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4.</w:t>
            </w:r>
          </w:p>
        </w:tc>
        <w:tc>
          <w:tcPr>
            <w:tcW w:w="6120" w:type="dxa"/>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Выдана из кассы (№50)  зарплата (№70)</w:t>
            </w:r>
          </w:p>
        </w:tc>
        <w:tc>
          <w:tcPr>
            <w:tcW w:w="909"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70</w:t>
            </w:r>
          </w:p>
        </w:tc>
        <w:tc>
          <w:tcPr>
            <w:tcW w:w="922"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50</w:t>
            </w:r>
          </w:p>
        </w:tc>
        <w:tc>
          <w:tcPr>
            <w:tcW w:w="1043"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1290</w:t>
            </w:r>
          </w:p>
        </w:tc>
      </w:tr>
      <w:tr w:rsidR="004B0D97" w:rsidRPr="000D43E7" w:rsidTr="004C2C7E">
        <w:tc>
          <w:tcPr>
            <w:tcW w:w="648"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5.</w:t>
            </w:r>
          </w:p>
        </w:tc>
        <w:tc>
          <w:tcPr>
            <w:tcW w:w="6120" w:type="dxa"/>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Возвращена на расчетный счет.(№51)  не полученная (депонированная) зарплата (№50)</w:t>
            </w:r>
          </w:p>
        </w:tc>
        <w:tc>
          <w:tcPr>
            <w:tcW w:w="909"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51</w:t>
            </w:r>
          </w:p>
        </w:tc>
        <w:tc>
          <w:tcPr>
            <w:tcW w:w="922"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50</w:t>
            </w:r>
          </w:p>
        </w:tc>
        <w:tc>
          <w:tcPr>
            <w:tcW w:w="1043" w:type="dxa"/>
            <w:vAlign w:val="center"/>
          </w:tcPr>
          <w:p w:rsidR="004B0D97" w:rsidRPr="000D43E7" w:rsidRDefault="004B0D97" w:rsidP="00B01A61">
            <w:pPr>
              <w:pStyle w:val="a8"/>
              <w:spacing w:line="360" w:lineRule="auto"/>
              <w:ind w:firstLine="709"/>
              <w:jc w:val="both"/>
              <w:rPr>
                <w:rFonts w:ascii="Times New Roman" w:hAnsi="Times New Roman" w:cs="Times New Roman"/>
              </w:rPr>
            </w:pPr>
            <w:r w:rsidRPr="000D43E7">
              <w:rPr>
                <w:rFonts w:ascii="Times New Roman" w:hAnsi="Times New Roman" w:cs="Times New Roman"/>
              </w:rPr>
              <w:t>10</w:t>
            </w:r>
          </w:p>
        </w:tc>
      </w:tr>
      <w:tr w:rsidR="004B0D97" w:rsidRPr="000D43E7" w:rsidTr="004C2C7E">
        <w:tc>
          <w:tcPr>
            <w:tcW w:w="648"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6.</w:t>
            </w:r>
          </w:p>
        </w:tc>
        <w:tc>
          <w:tcPr>
            <w:tcW w:w="6120" w:type="dxa"/>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Поступили безвозмездно основные средства (№01) (доходы будущих периодов (№98))</w:t>
            </w:r>
          </w:p>
        </w:tc>
        <w:tc>
          <w:tcPr>
            <w:tcW w:w="909"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01</w:t>
            </w:r>
          </w:p>
        </w:tc>
        <w:tc>
          <w:tcPr>
            <w:tcW w:w="922"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98</w:t>
            </w:r>
          </w:p>
        </w:tc>
        <w:tc>
          <w:tcPr>
            <w:tcW w:w="1043"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400</w:t>
            </w:r>
          </w:p>
        </w:tc>
      </w:tr>
      <w:tr w:rsidR="004B0D97" w:rsidRPr="000D43E7" w:rsidTr="004C2C7E">
        <w:tc>
          <w:tcPr>
            <w:tcW w:w="648"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7.</w:t>
            </w:r>
          </w:p>
        </w:tc>
        <w:tc>
          <w:tcPr>
            <w:tcW w:w="6120" w:type="dxa"/>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Начислена зарплата (№70)  Затраты (№20 – основное производство – в промышленности. В торговле, общ. питании, тур бизнесе - №44 расходы на продажу)</w:t>
            </w:r>
          </w:p>
        </w:tc>
        <w:tc>
          <w:tcPr>
            <w:tcW w:w="909"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20</w:t>
            </w:r>
          </w:p>
        </w:tc>
        <w:tc>
          <w:tcPr>
            <w:tcW w:w="922"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70</w:t>
            </w:r>
          </w:p>
        </w:tc>
        <w:tc>
          <w:tcPr>
            <w:tcW w:w="1043"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1200</w:t>
            </w:r>
          </w:p>
        </w:tc>
      </w:tr>
      <w:tr w:rsidR="004B0D97" w:rsidRPr="000D43E7" w:rsidTr="004C2C7E">
        <w:tc>
          <w:tcPr>
            <w:tcW w:w="648"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8.</w:t>
            </w:r>
          </w:p>
        </w:tc>
        <w:tc>
          <w:tcPr>
            <w:tcW w:w="6120" w:type="dxa"/>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Удержаны из зарплаты (№70) налог на доходы физических лиц (НДФЛ) – расчеты по налогам и сборам (№68)</w:t>
            </w:r>
          </w:p>
        </w:tc>
        <w:tc>
          <w:tcPr>
            <w:tcW w:w="909"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70</w:t>
            </w:r>
          </w:p>
        </w:tc>
        <w:tc>
          <w:tcPr>
            <w:tcW w:w="922"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68</w:t>
            </w:r>
          </w:p>
        </w:tc>
        <w:tc>
          <w:tcPr>
            <w:tcW w:w="1043"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290</w:t>
            </w:r>
          </w:p>
        </w:tc>
      </w:tr>
      <w:tr w:rsidR="004B0D97" w:rsidRPr="000D43E7" w:rsidTr="004C2C7E">
        <w:tc>
          <w:tcPr>
            <w:tcW w:w="648"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9.</w:t>
            </w:r>
          </w:p>
        </w:tc>
        <w:tc>
          <w:tcPr>
            <w:tcW w:w="6120" w:type="dxa"/>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Выдано из кассы (№50) на хозяйственные расходы подотчет (№71)</w:t>
            </w:r>
          </w:p>
        </w:tc>
        <w:tc>
          <w:tcPr>
            <w:tcW w:w="909"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71</w:t>
            </w:r>
          </w:p>
        </w:tc>
        <w:tc>
          <w:tcPr>
            <w:tcW w:w="922"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50</w:t>
            </w:r>
          </w:p>
        </w:tc>
        <w:tc>
          <w:tcPr>
            <w:tcW w:w="1043" w:type="dxa"/>
            <w:vAlign w:val="center"/>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0,5</w:t>
            </w:r>
          </w:p>
        </w:tc>
      </w:tr>
      <w:tr w:rsidR="004B0D97" w:rsidRPr="000D43E7" w:rsidTr="004C2C7E">
        <w:tc>
          <w:tcPr>
            <w:tcW w:w="8599" w:type="dxa"/>
            <w:gridSpan w:val="4"/>
          </w:tcPr>
          <w:p w:rsidR="004B0D97" w:rsidRPr="000D43E7" w:rsidRDefault="004B0D97" w:rsidP="00B01A61">
            <w:pPr>
              <w:pStyle w:val="a8"/>
              <w:spacing w:line="360" w:lineRule="auto"/>
              <w:ind w:firstLine="709"/>
              <w:jc w:val="both"/>
              <w:rPr>
                <w:rFonts w:ascii="Times New Roman" w:hAnsi="Times New Roman" w:cs="Times New Roman"/>
              </w:rPr>
            </w:pPr>
            <w:r w:rsidRPr="000D43E7">
              <w:rPr>
                <w:rFonts w:ascii="Times New Roman" w:hAnsi="Times New Roman" w:cs="Times New Roman"/>
              </w:rPr>
              <w:t>Итого:</w:t>
            </w:r>
          </w:p>
        </w:tc>
        <w:tc>
          <w:tcPr>
            <w:tcW w:w="1043" w:type="dxa"/>
          </w:tcPr>
          <w:p w:rsidR="004B0D97" w:rsidRPr="000D43E7" w:rsidRDefault="004B0D97" w:rsidP="000D43E7">
            <w:pPr>
              <w:pStyle w:val="a8"/>
              <w:spacing w:line="360" w:lineRule="auto"/>
              <w:jc w:val="both"/>
              <w:rPr>
                <w:rFonts w:ascii="Times New Roman" w:hAnsi="Times New Roman" w:cs="Times New Roman"/>
              </w:rPr>
            </w:pPr>
            <w:r w:rsidRPr="000D43E7">
              <w:rPr>
                <w:rFonts w:ascii="Times New Roman" w:hAnsi="Times New Roman" w:cs="Times New Roman"/>
              </w:rPr>
              <w:t>4800,5</w:t>
            </w:r>
          </w:p>
        </w:tc>
      </w:tr>
    </w:tbl>
    <w:p w:rsidR="004B0D97" w:rsidRPr="00B01A61" w:rsidRDefault="004B0D97" w:rsidP="00B01A61">
      <w:pPr>
        <w:pStyle w:val="a8"/>
        <w:spacing w:line="360" w:lineRule="auto"/>
        <w:ind w:firstLine="709"/>
        <w:jc w:val="both"/>
        <w:rPr>
          <w:rFonts w:ascii="Times New Roman" w:hAnsi="Times New Roman" w:cs="Times New Roman"/>
          <w:sz w:val="28"/>
          <w:szCs w:val="28"/>
        </w:rPr>
      </w:pPr>
    </w:p>
    <w:p w:rsidR="004B0D97" w:rsidRPr="00B01A61" w:rsidRDefault="004B0D97" w:rsidP="00B01A61">
      <w:pPr>
        <w:spacing w:line="360" w:lineRule="auto"/>
        <w:ind w:firstLine="709"/>
        <w:jc w:val="both"/>
        <w:rPr>
          <w:sz w:val="28"/>
          <w:szCs w:val="28"/>
        </w:rPr>
      </w:pPr>
      <w:r w:rsidRPr="00B01A61">
        <w:rPr>
          <w:sz w:val="28"/>
          <w:szCs w:val="28"/>
        </w:rPr>
        <w:t>Откроем счета бухгалтерского учета</w:t>
      </w:r>
    </w:p>
    <w:p w:rsidR="004B0D97" w:rsidRPr="00B01A61" w:rsidRDefault="004B0D97" w:rsidP="00B01A61">
      <w:pPr>
        <w:spacing w:line="360" w:lineRule="auto"/>
        <w:ind w:firstLine="709"/>
        <w:jc w:val="both"/>
        <w:rPr>
          <w:sz w:val="28"/>
          <w:szCs w:val="28"/>
        </w:rPr>
      </w:pPr>
      <w:r w:rsidRPr="00B01A61">
        <w:rPr>
          <w:sz w:val="28"/>
          <w:szCs w:val="28"/>
        </w:rPr>
        <w:t>Синтетические счета</w:t>
      </w:r>
    </w:p>
    <w:p w:rsidR="004B0D97" w:rsidRPr="00B01A61" w:rsidRDefault="004B0D97" w:rsidP="00B01A61">
      <w:pPr>
        <w:spacing w:line="360" w:lineRule="auto"/>
        <w:ind w:firstLine="709"/>
        <w:jc w:val="both"/>
        <w:rPr>
          <w:sz w:val="28"/>
          <w:szCs w:val="28"/>
        </w:rPr>
      </w:pPr>
      <w:r w:rsidRPr="00B01A61">
        <w:rPr>
          <w:sz w:val="28"/>
          <w:szCs w:val="28"/>
        </w:rPr>
        <w:t>Активные счета</w:t>
      </w:r>
    </w:p>
    <w:p w:rsidR="004B0D97" w:rsidRPr="00B01A61" w:rsidRDefault="004B0D97" w:rsidP="00B01A61">
      <w:pPr>
        <w:spacing w:line="360" w:lineRule="auto"/>
        <w:ind w:firstLine="709"/>
        <w:jc w:val="both"/>
        <w:rPr>
          <w:sz w:val="28"/>
          <w:szCs w:val="28"/>
        </w:rPr>
      </w:pPr>
    </w:p>
    <w:tbl>
      <w:tblPr>
        <w:tblW w:w="0" w:type="auto"/>
        <w:tblLayout w:type="fixed"/>
        <w:tblLook w:val="01E0" w:firstRow="1" w:lastRow="1" w:firstColumn="1" w:lastColumn="1" w:noHBand="0" w:noVBand="0"/>
      </w:tblPr>
      <w:tblGrid>
        <w:gridCol w:w="2268"/>
        <w:gridCol w:w="236"/>
        <w:gridCol w:w="664"/>
        <w:gridCol w:w="1149"/>
        <w:gridCol w:w="1229"/>
        <w:gridCol w:w="682"/>
        <w:gridCol w:w="352"/>
        <w:gridCol w:w="548"/>
        <w:gridCol w:w="1021"/>
        <w:gridCol w:w="779"/>
        <w:gridCol w:w="540"/>
      </w:tblGrid>
      <w:tr w:rsidR="004B0D97" w:rsidRPr="00101851" w:rsidTr="00101851">
        <w:trPr>
          <w:cantSplit/>
          <w:trHeight w:val="267"/>
        </w:trPr>
        <w:tc>
          <w:tcPr>
            <w:tcW w:w="2268" w:type="dxa"/>
            <w:vMerge w:val="restart"/>
          </w:tcPr>
          <w:p w:rsidR="004B0D97" w:rsidRPr="00101851" w:rsidRDefault="004B0D97" w:rsidP="00101851">
            <w:pPr>
              <w:spacing w:line="360" w:lineRule="auto"/>
              <w:jc w:val="both"/>
              <w:rPr>
                <w:sz w:val="20"/>
                <w:szCs w:val="20"/>
              </w:rPr>
            </w:pPr>
            <w:r w:rsidRPr="00101851">
              <w:rPr>
                <w:sz w:val="20"/>
                <w:szCs w:val="20"/>
              </w:rPr>
              <w:t>Расчет</w:t>
            </w:r>
          </w:p>
          <w:p w:rsidR="004B0D97" w:rsidRPr="00101851" w:rsidRDefault="004B0D97" w:rsidP="00101851">
            <w:pPr>
              <w:spacing w:line="360" w:lineRule="auto"/>
              <w:jc w:val="both"/>
              <w:rPr>
                <w:sz w:val="20"/>
                <w:szCs w:val="20"/>
              </w:rPr>
            </w:pPr>
            <w:r w:rsidRPr="00101851">
              <w:rPr>
                <w:sz w:val="20"/>
                <w:szCs w:val="20"/>
              </w:rPr>
              <w:t>производится по</w:t>
            </w:r>
          </w:p>
          <w:p w:rsidR="004B0D97" w:rsidRPr="00101851" w:rsidRDefault="004B0D97" w:rsidP="00101851">
            <w:pPr>
              <w:spacing w:line="360" w:lineRule="auto"/>
              <w:jc w:val="both"/>
              <w:rPr>
                <w:sz w:val="20"/>
                <w:szCs w:val="20"/>
              </w:rPr>
            </w:pPr>
            <w:r w:rsidRPr="00101851">
              <w:rPr>
                <w:sz w:val="20"/>
                <w:szCs w:val="20"/>
              </w:rPr>
              <w:t>формуле:</w:t>
            </w:r>
          </w:p>
        </w:tc>
        <w:tc>
          <w:tcPr>
            <w:tcW w:w="236" w:type="dxa"/>
            <w:vMerge w:val="restart"/>
          </w:tcPr>
          <w:p w:rsidR="004B0D97" w:rsidRPr="00101851" w:rsidRDefault="004B0D97" w:rsidP="00B01A61">
            <w:pPr>
              <w:spacing w:line="360" w:lineRule="auto"/>
              <w:ind w:firstLine="709"/>
              <w:jc w:val="both"/>
              <w:rPr>
                <w:sz w:val="20"/>
                <w:szCs w:val="20"/>
              </w:rPr>
            </w:pPr>
          </w:p>
        </w:tc>
        <w:tc>
          <w:tcPr>
            <w:tcW w:w="664" w:type="dxa"/>
          </w:tcPr>
          <w:p w:rsidR="004B0D97" w:rsidRPr="00101851" w:rsidRDefault="004B0D97" w:rsidP="00B01A61">
            <w:pPr>
              <w:spacing w:line="360" w:lineRule="auto"/>
              <w:ind w:firstLine="709"/>
              <w:jc w:val="both"/>
              <w:rPr>
                <w:sz w:val="20"/>
                <w:szCs w:val="20"/>
              </w:rPr>
            </w:pPr>
          </w:p>
        </w:tc>
        <w:tc>
          <w:tcPr>
            <w:tcW w:w="2378" w:type="dxa"/>
            <w:gridSpan w:val="2"/>
          </w:tcPr>
          <w:p w:rsidR="004B0D97" w:rsidRPr="00101851" w:rsidRDefault="004B0D97" w:rsidP="00B01A61">
            <w:pPr>
              <w:spacing w:line="360" w:lineRule="auto"/>
              <w:ind w:firstLine="709"/>
              <w:jc w:val="both"/>
              <w:rPr>
                <w:sz w:val="20"/>
                <w:szCs w:val="20"/>
              </w:rPr>
            </w:pPr>
            <w:r w:rsidRPr="00101851">
              <w:rPr>
                <w:sz w:val="20"/>
                <w:szCs w:val="20"/>
              </w:rPr>
              <w:t>№ 04</w:t>
            </w:r>
          </w:p>
        </w:tc>
        <w:tc>
          <w:tcPr>
            <w:tcW w:w="682" w:type="dxa"/>
          </w:tcPr>
          <w:p w:rsidR="004B0D97" w:rsidRPr="00101851" w:rsidRDefault="004B0D97" w:rsidP="00B01A61">
            <w:pPr>
              <w:spacing w:line="360" w:lineRule="auto"/>
              <w:ind w:firstLine="709"/>
              <w:jc w:val="both"/>
              <w:rPr>
                <w:sz w:val="20"/>
                <w:szCs w:val="20"/>
              </w:rPr>
            </w:pPr>
          </w:p>
        </w:tc>
        <w:tc>
          <w:tcPr>
            <w:tcW w:w="352" w:type="dxa"/>
            <w:vMerge w:val="restart"/>
          </w:tcPr>
          <w:p w:rsidR="004B0D97" w:rsidRPr="00101851" w:rsidRDefault="004B0D97" w:rsidP="00B01A61">
            <w:pPr>
              <w:spacing w:line="360" w:lineRule="auto"/>
              <w:ind w:firstLine="709"/>
              <w:jc w:val="both"/>
              <w:rPr>
                <w:sz w:val="20"/>
                <w:szCs w:val="20"/>
              </w:rPr>
            </w:pPr>
          </w:p>
        </w:tc>
        <w:tc>
          <w:tcPr>
            <w:tcW w:w="548" w:type="dxa"/>
          </w:tcPr>
          <w:p w:rsidR="004B0D97" w:rsidRPr="00101851" w:rsidRDefault="004B0D97" w:rsidP="00B01A61">
            <w:pPr>
              <w:spacing w:line="360" w:lineRule="auto"/>
              <w:ind w:firstLine="709"/>
              <w:jc w:val="both"/>
              <w:rPr>
                <w:sz w:val="20"/>
                <w:szCs w:val="20"/>
              </w:rPr>
            </w:pPr>
          </w:p>
        </w:tc>
        <w:tc>
          <w:tcPr>
            <w:tcW w:w="1800" w:type="dxa"/>
            <w:gridSpan w:val="2"/>
          </w:tcPr>
          <w:p w:rsidR="004B0D97" w:rsidRPr="00101851" w:rsidRDefault="004B0D97" w:rsidP="00101851">
            <w:pPr>
              <w:spacing w:line="360" w:lineRule="auto"/>
              <w:jc w:val="both"/>
              <w:rPr>
                <w:sz w:val="20"/>
                <w:szCs w:val="20"/>
              </w:rPr>
            </w:pPr>
            <w:r w:rsidRPr="00101851">
              <w:rPr>
                <w:sz w:val="20"/>
                <w:szCs w:val="20"/>
              </w:rPr>
              <w:t>№ 01</w:t>
            </w:r>
          </w:p>
        </w:tc>
        <w:tc>
          <w:tcPr>
            <w:tcW w:w="540" w:type="dxa"/>
          </w:tcPr>
          <w:p w:rsidR="004B0D97" w:rsidRPr="00101851" w:rsidRDefault="004B0D97" w:rsidP="00B01A61">
            <w:pPr>
              <w:spacing w:line="360" w:lineRule="auto"/>
              <w:ind w:firstLine="709"/>
              <w:jc w:val="both"/>
              <w:rPr>
                <w:sz w:val="20"/>
                <w:szCs w:val="20"/>
              </w:rPr>
            </w:pPr>
          </w:p>
        </w:tc>
      </w:tr>
      <w:tr w:rsidR="004B0D97" w:rsidRPr="00101851" w:rsidTr="00101851">
        <w:trPr>
          <w:cantSplit/>
        </w:trPr>
        <w:tc>
          <w:tcPr>
            <w:tcW w:w="2268" w:type="dxa"/>
            <w:vMerge/>
          </w:tcPr>
          <w:p w:rsidR="004B0D97" w:rsidRPr="00101851" w:rsidRDefault="004B0D97" w:rsidP="00B01A61">
            <w:pPr>
              <w:spacing w:line="360" w:lineRule="auto"/>
              <w:ind w:firstLine="709"/>
              <w:jc w:val="both"/>
              <w:rPr>
                <w:sz w:val="20"/>
                <w:szCs w:val="20"/>
              </w:rPr>
            </w:pPr>
          </w:p>
        </w:tc>
        <w:tc>
          <w:tcPr>
            <w:tcW w:w="236" w:type="dxa"/>
            <w:vMerge/>
          </w:tcPr>
          <w:p w:rsidR="004B0D97" w:rsidRPr="00101851" w:rsidRDefault="004B0D97" w:rsidP="00B01A61">
            <w:pPr>
              <w:spacing w:line="360" w:lineRule="auto"/>
              <w:ind w:firstLine="709"/>
              <w:jc w:val="both"/>
              <w:rPr>
                <w:sz w:val="20"/>
                <w:szCs w:val="20"/>
              </w:rPr>
            </w:pPr>
          </w:p>
        </w:tc>
        <w:tc>
          <w:tcPr>
            <w:tcW w:w="664" w:type="dxa"/>
            <w:tcBorders>
              <w:bottom w:val="single" w:sz="4" w:space="0" w:color="auto"/>
            </w:tcBorders>
          </w:tcPr>
          <w:p w:rsidR="004B0D97" w:rsidRPr="00101851" w:rsidRDefault="004B0D97" w:rsidP="00101851">
            <w:pPr>
              <w:spacing w:line="360" w:lineRule="auto"/>
              <w:jc w:val="both"/>
              <w:rPr>
                <w:sz w:val="20"/>
                <w:szCs w:val="20"/>
              </w:rPr>
            </w:pPr>
            <w:r w:rsidRPr="00101851">
              <w:rPr>
                <w:sz w:val="20"/>
                <w:szCs w:val="20"/>
              </w:rPr>
              <w:t>Дт</w:t>
            </w:r>
          </w:p>
        </w:tc>
        <w:tc>
          <w:tcPr>
            <w:tcW w:w="2378" w:type="dxa"/>
            <w:gridSpan w:val="2"/>
            <w:tcBorders>
              <w:bottom w:val="single" w:sz="4" w:space="0" w:color="auto"/>
            </w:tcBorders>
          </w:tcPr>
          <w:p w:rsidR="004B0D97" w:rsidRPr="00101851" w:rsidRDefault="004B0D97" w:rsidP="00101851">
            <w:pPr>
              <w:spacing w:line="360" w:lineRule="auto"/>
              <w:jc w:val="both"/>
              <w:rPr>
                <w:sz w:val="20"/>
                <w:szCs w:val="20"/>
              </w:rPr>
            </w:pPr>
            <w:r w:rsidRPr="00101851">
              <w:rPr>
                <w:sz w:val="20"/>
                <w:szCs w:val="20"/>
              </w:rPr>
              <w:t>Нематериальные активы</w:t>
            </w:r>
          </w:p>
        </w:tc>
        <w:tc>
          <w:tcPr>
            <w:tcW w:w="682" w:type="dxa"/>
            <w:tcBorders>
              <w:bottom w:val="single" w:sz="4" w:space="0" w:color="auto"/>
            </w:tcBorders>
          </w:tcPr>
          <w:p w:rsidR="004B0D97" w:rsidRPr="00101851" w:rsidRDefault="004B0D97" w:rsidP="00101851">
            <w:pPr>
              <w:spacing w:line="360" w:lineRule="auto"/>
              <w:jc w:val="both"/>
              <w:rPr>
                <w:sz w:val="20"/>
                <w:szCs w:val="20"/>
              </w:rPr>
            </w:pPr>
            <w:r w:rsidRPr="00101851">
              <w:rPr>
                <w:sz w:val="20"/>
                <w:szCs w:val="20"/>
              </w:rPr>
              <w:t>Кт</w:t>
            </w:r>
          </w:p>
        </w:tc>
        <w:tc>
          <w:tcPr>
            <w:tcW w:w="352" w:type="dxa"/>
            <w:vMerge/>
          </w:tcPr>
          <w:p w:rsidR="004B0D97" w:rsidRPr="00101851" w:rsidRDefault="004B0D97" w:rsidP="00B01A61">
            <w:pPr>
              <w:spacing w:line="360" w:lineRule="auto"/>
              <w:ind w:firstLine="709"/>
              <w:jc w:val="both"/>
              <w:rPr>
                <w:sz w:val="20"/>
                <w:szCs w:val="20"/>
              </w:rPr>
            </w:pPr>
          </w:p>
        </w:tc>
        <w:tc>
          <w:tcPr>
            <w:tcW w:w="548" w:type="dxa"/>
          </w:tcPr>
          <w:p w:rsidR="004B0D97" w:rsidRPr="00101851" w:rsidRDefault="004B0D97" w:rsidP="00101851">
            <w:pPr>
              <w:spacing w:line="360" w:lineRule="auto"/>
              <w:jc w:val="both"/>
              <w:rPr>
                <w:sz w:val="20"/>
                <w:szCs w:val="20"/>
              </w:rPr>
            </w:pPr>
            <w:r w:rsidRPr="00101851">
              <w:rPr>
                <w:sz w:val="20"/>
                <w:szCs w:val="20"/>
              </w:rPr>
              <w:t>Дт</w:t>
            </w:r>
          </w:p>
        </w:tc>
        <w:tc>
          <w:tcPr>
            <w:tcW w:w="1800" w:type="dxa"/>
            <w:gridSpan w:val="2"/>
          </w:tcPr>
          <w:p w:rsidR="004B0D97" w:rsidRPr="00101851" w:rsidRDefault="004B0D97" w:rsidP="00101851">
            <w:pPr>
              <w:spacing w:line="360" w:lineRule="auto"/>
              <w:jc w:val="both"/>
              <w:rPr>
                <w:sz w:val="20"/>
                <w:szCs w:val="20"/>
              </w:rPr>
            </w:pPr>
            <w:r w:rsidRPr="00101851">
              <w:rPr>
                <w:sz w:val="20"/>
                <w:szCs w:val="20"/>
              </w:rPr>
              <w:t>Основные средства</w:t>
            </w:r>
          </w:p>
        </w:tc>
        <w:tc>
          <w:tcPr>
            <w:tcW w:w="540" w:type="dxa"/>
          </w:tcPr>
          <w:p w:rsidR="004B0D97" w:rsidRPr="00101851" w:rsidRDefault="004B0D97" w:rsidP="00101851">
            <w:pPr>
              <w:spacing w:line="360" w:lineRule="auto"/>
              <w:jc w:val="both"/>
              <w:rPr>
                <w:sz w:val="20"/>
                <w:szCs w:val="20"/>
              </w:rPr>
            </w:pPr>
            <w:r w:rsidRPr="00101851">
              <w:rPr>
                <w:sz w:val="20"/>
                <w:szCs w:val="20"/>
              </w:rPr>
              <w:t>Кт</w:t>
            </w:r>
          </w:p>
        </w:tc>
      </w:tr>
      <w:tr w:rsidR="004B0D97" w:rsidRPr="00101851" w:rsidTr="00101851">
        <w:trPr>
          <w:cantSplit/>
        </w:trPr>
        <w:tc>
          <w:tcPr>
            <w:tcW w:w="2268" w:type="dxa"/>
            <w:vMerge/>
          </w:tcPr>
          <w:p w:rsidR="004B0D97" w:rsidRPr="00101851" w:rsidRDefault="004B0D97" w:rsidP="00B01A61">
            <w:pPr>
              <w:spacing w:line="360" w:lineRule="auto"/>
              <w:ind w:firstLine="709"/>
              <w:jc w:val="both"/>
              <w:rPr>
                <w:sz w:val="20"/>
                <w:szCs w:val="20"/>
              </w:rPr>
            </w:pPr>
          </w:p>
        </w:tc>
        <w:tc>
          <w:tcPr>
            <w:tcW w:w="236" w:type="dxa"/>
            <w:vMerge/>
          </w:tcPr>
          <w:p w:rsidR="004B0D97" w:rsidRPr="00101851" w:rsidRDefault="004B0D97" w:rsidP="00B01A61">
            <w:pPr>
              <w:spacing w:line="360" w:lineRule="auto"/>
              <w:ind w:firstLine="709"/>
              <w:jc w:val="both"/>
              <w:rPr>
                <w:sz w:val="20"/>
                <w:szCs w:val="20"/>
              </w:rPr>
            </w:pPr>
          </w:p>
        </w:tc>
        <w:tc>
          <w:tcPr>
            <w:tcW w:w="1813" w:type="dxa"/>
            <w:gridSpan w:val="2"/>
            <w:tcBorders>
              <w:top w:val="single" w:sz="4" w:space="0" w:color="auto"/>
              <w:bottom w:val="single" w:sz="4" w:space="0" w:color="auto"/>
              <w:right w:val="single" w:sz="4" w:space="0" w:color="auto"/>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780</w:t>
            </w:r>
          </w:p>
        </w:tc>
        <w:tc>
          <w:tcPr>
            <w:tcW w:w="1911" w:type="dxa"/>
            <w:gridSpan w:val="2"/>
            <w:tcBorders>
              <w:top w:val="single" w:sz="4" w:space="0" w:color="auto"/>
              <w:left w:val="single" w:sz="4" w:space="0" w:color="auto"/>
            </w:tcBorders>
          </w:tcPr>
          <w:p w:rsidR="004B0D97" w:rsidRPr="00101851" w:rsidRDefault="004B0D97" w:rsidP="00B01A61">
            <w:pPr>
              <w:spacing w:line="360" w:lineRule="auto"/>
              <w:ind w:firstLine="709"/>
              <w:jc w:val="both"/>
              <w:rPr>
                <w:sz w:val="20"/>
                <w:szCs w:val="20"/>
              </w:rPr>
            </w:pPr>
          </w:p>
        </w:tc>
        <w:tc>
          <w:tcPr>
            <w:tcW w:w="352" w:type="dxa"/>
            <w:vMerge/>
          </w:tcPr>
          <w:p w:rsidR="004B0D97" w:rsidRPr="00101851" w:rsidRDefault="004B0D97" w:rsidP="00B01A61">
            <w:pPr>
              <w:spacing w:line="360" w:lineRule="auto"/>
              <w:ind w:firstLine="709"/>
              <w:jc w:val="both"/>
              <w:rPr>
                <w:sz w:val="20"/>
                <w:szCs w:val="20"/>
              </w:rPr>
            </w:pPr>
          </w:p>
        </w:tc>
        <w:tc>
          <w:tcPr>
            <w:tcW w:w="1569" w:type="dxa"/>
            <w:gridSpan w:val="2"/>
            <w:tcBorders>
              <w:top w:val="single" w:sz="4" w:space="0" w:color="auto"/>
              <w:bottom w:val="single" w:sz="4" w:space="0" w:color="auto"/>
              <w:right w:val="single" w:sz="4" w:space="0" w:color="auto"/>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38501,5</w:t>
            </w:r>
          </w:p>
        </w:tc>
        <w:tc>
          <w:tcPr>
            <w:tcW w:w="1319" w:type="dxa"/>
            <w:gridSpan w:val="2"/>
            <w:tcBorders>
              <w:top w:val="single" w:sz="4" w:space="0" w:color="auto"/>
              <w:left w:val="single" w:sz="4" w:space="0" w:color="auto"/>
            </w:tcBorders>
          </w:tcPr>
          <w:p w:rsidR="004B0D97" w:rsidRPr="00101851" w:rsidRDefault="004B0D97" w:rsidP="00B01A61">
            <w:pPr>
              <w:spacing w:line="360" w:lineRule="auto"/>
              <w:ind w:firstLine="709"/>
              <w:jc w:val="both"/>
              <w:rPr>
                <w:sz w:val="20"/>
                <w:szCs w:val="20"/>
              </w:rPr>
            </w:pPr>
          </w:p>
        </w:tc>
      </w:tr>
      <w:tr w:rsidR="004B0D97" w:rsidRPr="00101851" w:rsidTr="00101851">
        <w:trPr>
          <w:cantSplit/>
        </w:trPr>
        <w:tc>
          <w:tcPr>
            <w:tcW w:w="2268" w:type="dxa"/>
            <w:vMerge w:val="restart"/>
          </w:tcPr>
          <w:p w:rsidR="004B0D97" w:rsidRPr="00101851" w:rsidRDefault="004B0D97" w:rsidP="00101851">
            <w:pPr>
              <w:spacing w:line="360" w:lineRule="auto"/>
              <w:jc w:val="both"/>
              <w:rPr>
                <w:sz w:val="20"/>
                <w:szCs w:val="20"/>
              </w:rPr>
            </w:pPr>
          </w:p>
          <w:p w:rsidR="004B0D97" w:rsidRPr="00101851" w:rsidRDefault="004B0D97" w:rsidP="00101851">
            <w:pPr>
              <w:pStyle w:val="a8"/>
              <w:spacing w:line="360" w:lineRule="auto"/>
              <w:jc w:val="both"/>
              <w:rPr>
                <w:rFonts w:ascii="Times New Roman" w:hAnsi="Times New Roman" w:cs="Times New Roman"/>
              </w:rPr>
            </w:pPr>
            <w:r w:rsidRPr="00101851">
              <w:rPr>
                <w:rFonts w:ascii="Times New Roman" w:hAnsi="Times New Roman" w:cs="Times New Roman"/>
                <w:lang w:val="en-US"/>
              </w:rPr>
              <w:t>C</w:t>
            </w:r>
            <w:r w:rsidRPr="00101851">
              <w:rPr>
                <w:rFonts w:ascii="Times New Roman" w:hAnsi="Times New Roman" w:cs="Times New Roman"/>
              </w:rPr>
              <w:t xml:space="preserve">к = </w:t>
            </w:r>
            <w:r w:rsidRPr="00101851">
              <w:rPr>
                <w:rFonts w:ascii="Times New Roman" w:hAnsi="Times New Roman" w:cs="Times New Roman"/>
                <w:lang w:val="en-US"/>
              </w:rPr>
              <w:t>C</w:t>
            </w:r>
            <w:r w:rsidRPr="00101851">
              <w:rPr>
                <w:rFonts w:ascii="Times New Roman" w:hAnsi="Times New Roman" w:cs="Times New Roman"/>
              </w:rPr>
              <w:t xml:space="preserve">н + </w:t>
            </w:r>
            <w:r w:rsidRPr="00101851">
              <w:rPr>
                <w:rFonts w:ascii="Times New Roman" w:hAnsi="Times New Roman" w:cs="Times New Roman"/>
                <w:lang w:val="en-US"/>
              </w:rPr>
              <w:t>D</w:t>
            </w:r>
            <w:r w:rsidRPr="00101851">
              <w:rPr>
                <w:rFonts w:ascii="Times New Roman" w:hAnsi="Times New Roman" w:cs="Times New Roman"/>
                <w:vertAlign w:val="superscript"/>
              </w:rPr>
              <w:t>вый</w:t>
            </w:r>
            <w:r w:rsidRPr="00101851">
              <w:rPr>
                <w:rFonts w:ascii="Times New Roman" w:hAnsi="Times New Roman" w:cs="Times New Roman"/>
                <w:vertAlign w:val="subscript"/>
              </w:rPr>
              <w:t>обор.</w:t>
            </w:r>
            <w:r w:rsidRPr="00101851">
              <w:rPr>
                <w:rFonts w:ascii="Times New Roman" w:hAnsi="Times New Roman" w:cs="Times New Roman"/>
              </w:rPr>
              <w:t xml:space="preserve">– </w:t>
            </w:r>
            <w:r w:rsidRPr="00101851">
              <w:rPr>
                <w:rFonts w:ascii="Times New Roman" w:hAnsi="Times New Roman" w:cs="Times New Roman"/>
                <w:lang w:val="en-US"/>
              </w:rPr>
              <w:t>K</w:t>
            </w:r>
            <w:r w:rsidRPr="00101851">
              <w:rPr>
                <w:rFonts w:ascii="Times New Roman" w:hAnsi="Times New Roman" w:cs="Times New Roman"/>
                <w:vertAlign w:val="superscript"/>
              </w:rPr>
              <w:t>вый</w:t>
            </w:r>
            <w:r w:rsidRPr="00101851">
              <w:rPr>
                <w:rFonts w:ascii="Times New Roman" w:hAnsi="Times New Roman" w:cs="Times New Roman"/>
                <w:vertAlign w:val="subscript"/>
              </w:rPr>
              <w:t>обор.</w:t>
            </w:r>
          </w:p>
          <w:p w:rsidR="004B0D97" w:rsidRPr="00101851" w:rsidRDefault="004B0D97" w:rsidP="00B01A61">
            <w:pPr>
              <w:spacing w:line="360" w:lineRule="auto"/>
              <w:ind w:firstLine="709"/>
              <w:jc w:val="both"/>
              <w:rPr>
                <w:sz w:val="20"/>
                <w:szCs w:val="20"/>
              </w:rPr>
            </w:pPr>
          </w:p>
        </w:tc>
        <w:tc>
          <w:tcPr>
            <w:tcW w:w="236" w:type="dxa"/>
            <w:vMerge/>
          </w:tcPr>
          <w:p w:rsidR="004B0D97" w:rsidRPr="00101851" w:rsidRDefault="004B0D97" w:rsidP="00B01A61">
            <w:pPr>
              <w:spacing w:line="360" w:lineRule="auto"/>
              <w:ind w:firstLine="709"/>
              <w:jc w:val="both"/>
              <w:rPr>
                <w:sz w:val="20"/>
                <w:szCs w:val="20"/>
              </w:rPr>
            </w:pPr>
          </w:p>
        </w:tc>
        <w:tc>
          <w:tcPr>
            <w:tcW w:w="1813" w:type="dxa"/>
            <w:gridSpan w:val="2"/>
            <w:tcBorders>
              <w:top w:val="single" w:sz="4" w:space="0" w:color="auto"/>
              <w:bottom w:val="single" w:sz="4" w:space="0" w:color="auto"/>
              <w:right w:val="single" w:sz="4" w:space="0" w:color="auto"/>
            </w:tcBorders>
          </w:tcPr>
          <w:p w:rsidR="004B0D97" w:rsidRPr="00101851" w:rsidRDefault="004B0D97" w:rsidP="00101851">
            <w:pPr>
              <w:spacing w:line="360" w:lineRule="auto"/>
              <w:jc w:val="both"/>
              <w:rPr>
                <w:sz w:val="20"/>
                <w:szCs w:val="20"/>
              </w:rPr>
            </w:pPr>
            <w:r w:rsidRPr="00101851">
              <w:rPr>
                <w:sz w:val="20"/>
                <w:szCs w:val="20"/>
              </w:rPr>
              <w:t>Оборот -</w:t>
            </w:r>
          </w:p>
        </w:tc>
        <w:tc>
          <w:tcPr>
            <w:tcW w:w="1911" w:type="dxa"/>
            <w:gridSpan w:val="2"/>
            <w:tcBorders>
              <w:left w:val="single" w:sz="4" w:space="0" w:color="auto"/>
              <w:bottom w:val="single" w:sz="4" w:space="0" w:color="auto"/>
            </w:tcBorders>
          </w:tcPr>
          <w:p w:rsidR="004B0D97" w:rsidRPr="00101851" w:rsidRDefault="004B0D97" w:rsidP="00101851">
            <w:pPr>
              <w:spacing w:line="360" w:lineRule="auto"/>
              <w:jc w:val="both"/>
              <w:rPr>
                <w:sz w:val="20"/>
                <w:szCs w:val="20"/>
              </w:rPr>
            </w:pPr>
            <w:r w:rsidRPr="00101851">
              <w:rPr>
                <w:sz w:val="20"/>
                <w:szCs w:val="20"/>
              </w:rPr>
              <w:t>Оборот -</w:t>
            </w:r>
          </w:p>
        </w:tc>
        <w:tc>
          <w:tcPr>
            <w:tcW w:w="352" w:type="dxa"/>
            <w:vMerge/>
          </w:tcPr>
          <w:p w:rsidR="004B0D97" w:rsidRPr="00101851" w:rsidRDefault="004B0D97" w:rsidP="00B01A61">
            <w:pPr>
              <w:spacing w:line="360" w:lineRule="auto"/>
              <w:ind w:firstLine="709"/>
              <w:jc w:val="both"/>
              <w:rPr>
                <w:sz w:val="20"/>
                <w:szCs w:val="20"/>
              </w:rPr>
            </w:pPr>
          </w:p>
        </w:tc>
        <w:tc>
          <w:tcPr>
            <w:tcW w:w="1569" w:type="dxa"/>
            <w:gridSpan w:val="2"/>
            <w:tcBorders>
              <w:top w:val="single" w:sz="4" w:space="0" w:color="auto"/>
              <w:bottom w:val="single" w:sz="4" w:space="0" w:color="auto"/>
              <w:right w:val="single" w:sz="4" w:space="0" w:color="auto"/>
            </w:tcBorders>
          </w:tcPr>
          <w:p w:rsidR="004B0D97" w:rsidRPr="00101851" w:rsidRDefault="004B0D97" w:rsidP="00101851">
            <w:pPr>
              <w:spacing w:line="360" w:lineRule="auto"/>
              <w:jc w:val="both"/>
              <w:rPr>
                <w:sz w:val="20"/>
                <w:szCs w:val="20"/>
              </w:rPr>
            </w:pPr>
            <w:r w:rsidRPr="00101851">
              <w:rPr>
                <w:sz w:val="20"/>
                <w:szCs w:val="20"/>
              </w:rPr>
              <w:t>6) 400</w:t>
            </w:r>
          </w:p>
        </w:tc>
        <w:tc>
          <w:tcPr>
            <w:tcW w:w="1319" w:type="dxa"/>
            <w:gridSpan w:val="2"/>
            <w:tcBorders>
              <w:left w:val="single" w:sz="4" w:space="0" w:color="auto"/>
            </w:tcBorders>
          </w:tcPr>
          <w:p w:rsidR="004B0D97" w:rsidRPr="00101851" w:rsidRDefault="004B0D97" w:rsidP="00B01A61">
            <w:pPr>
              <w:spacing w:line="360" w:lineRule="auto"/>
              <w:ind w:firstLine="709"/>
              <w:jc w:val="both"/>
              <w:rPr>
                <w:sz w:val="20"/>
                <w:szCs w:val="20"/>
              </w:rPr>
            </w:pPr>
          </w:p>
        </w:tc>
      </w:tr>
      <w:tr w:rsidR="004B0D97" w:rsidRPr="00101851" w:rsidTr="00101851">
        <w:trPr>
          <w:cantSplit/>
        </w:trPr>
        <w:tc>
          <w:tcPr>
            <w:tcW w:w="2268" w:type="dxa"/>
            <w:vMerge/>
          </w:tcPr>
          <w:p w:rsidR="004B0D97" w:rsidRPr="00101851" w:rsidRDefault="004B0D97" w:rsidP="00B01A61">
            <w:pPr>
              <w:spacing w:line="360" w:lineRule="auto"/>
              <w:ind w:firstLine="709"/>
              <w:jc w:val="both"/>
              <w:rPr>
                <w:sz w:val="20"/>
                <w:szCs w:val="20"/>
              </w:rPr>
            </w:pPr>
          </w:p>
        </w:tc>
        <w:tc>
          <w:tcPr>
            <w:tcW w:w="236" w:type="dxa"/>
            <w:vMerge/>
          </w:tcPr>
          <w:p w:rsidR="004B0D97" w:rsidRPr="00101851" w:rsidRDefault="004B0D97" w:rsidP="00B01A61">
            <w:pPr>
              <w:spacing w:line="360" w:lineRule="auto"/>
              <w:ind w:firstLine="709"/>
              <w:jc w:val="both"/>
              <w:rPr>
                <w:sz w:val="20"/>
                <w:szCs w:val="20"/>
              </w:rPr>
            </w:pPr>
          </w:p>
        </w:tc>
        <w:tc>
          <w:tcPr>
            <w:tcW w:w="1813" w:type="dxa"/>
            <w:gridSpan w:val="2"/>
            <w:tcBorders>
              <w:top w:val="single" w:sz="4" w:space="0" w:color="auto"/>
              <w:bottom w:val="single" w:sz="4" w:space="0" w:color="auto"/>
              <w:right w:val="single" w:sz="4" w:space="0" w:color="auto"/>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780</w:t>
            </w:r>
          </w:p>
        </w:tc>
        <w:tc>
          <w:tcPr>
            <w:tcW w:w="1911" w:type="dxa"/>
            <w:gridSpan w:val="2"/>
            <w:vMerge w:val="restart"/>
            <w:tcBorders>
              <w:top w:val="single" w:sz="4" w:space="0" w:color="auto"/>
              <w:left w:val="single" w:sz="4" w:space="0" w:color="auto"/>
            </w:tcBorders>
          </w:tcPr>
          <w:p w:rsidR="004B0D97" w:rsidRPr="00101851" w:rsidRDefault="004B0D97" w:rsidP="00B01A61">
            <w:pPr>
              <w:spacing w:line="360" w:lineRule="auto"/>
              <w:ind w:firstLine="709"/>
              <w:jc w:val="both"/>
              <w:rPr>
                <w:sz w:val="20"/>
                <w:szCs w:val="20"/>
              </w:rPr>
            </w:pPr>
          </w:p>
        </w:tc>
        <w:tc>
          <w:tcPr>
            <w:tcW w:w="352" w:type="dxa"/>
            <w:vMerge/>
          </w:tcPr>
          <w:p w:rsidR="004B0D97" w:rsidRPr="00101851" w:rsidRDefault="004B0D97" w:rsidP="00B01A61">
            <w:pPr>
              <w:spacing w:line="360" w:lineRule="auto"/>
              <w:ind w:firstLine="709"/>
              <w:jc w:val="both"/>
              <w:rPr>
                <w:sz w:val="20"/>
                <w:szCs w:val="20"/>
              </w:rPr>
            </w:pPr>
          </w:p>
        </w:tc>
        <w:tc>
          <w:tcPr>
            <w:tcW w:w="1569" w:type="dxa"/>
            <w:gridSpan w:val="2"/>
            <w:tcBorders>
              <w:top w:val="single" w:sz="4" w:space="0" w:color="auto"/>
              <w:bottom w:val="single" w:sz="4" w:space="0" w:color="auto"/>
              <w:right w:val="single" w:sz="4" w:space="0" w:color="auto"/>
            </w:tcBorders>
          </w:tcPr>
          <w:p w:rsidR="004B0D97" w:rsidRPr="00101851" w:rsidRDefault="004B0D97" w:rsidP="00101851">
            <w:pPr>
              <w:spacing w:line="360" w:lineRule="auto"/>
              <w:jc w:val="both"/>
              <w:rPr>
                <w:sz w:val="20"/>
                <w:szCs w:val="20"/>
              </w:rPr>
            </w:pPr>
            <w:r w:rsidRPr="00101851">
              <w:rPr>
                <w:sz w:val="20"/>
                <w:szCs w:val="20"/>
              </w:rPr>
              <w:t>Оборот 400</w:t>
            </w:r>
          </w:p>
        </w:tc>
        <w:tc>
          <w:tcPr>
            <w:tcW w:w="1319" w:type="dxa"/>
            <w:gridSpan w:val="2"/>
            <w:tcBorders>
              <w:left w:val="single" w:sz="4" w:space="0" w:color="auto"/>
              <w:bottom w:val="single" w:sz="4" w:space="0" w:color="auto"/>
            </w:tcBorders>
          </w:tcPr>
          <w:p w:rsidR="004B0D97" w:rsidRPr="00101851" w:rsidRDefault="004B0D97" w:rsidP="00101851">
            <w:pPr>
              <w:spacing w:line="360" w:lineRule="auto"/>
              <w:jc w:val="both"/>
              <w:rPr>
                <w:sz w:val="20"/>
                <w:szCs w:val="20"/>
              </w:rPr>
            </w:pPr>
            <w:r w:rsidRPr="00101851">
              <w:rPr>
                <w:sz w:val="20"/>
                <w:szCs w:val="20"/>
              </w:rPr>
              <w:t>Оборот -</w:t>
            </w:r>
          </w:p>
        </w:tc>
      </w:tr>
      <w:tr w:rsidR="004B0D97" w:rsidRPr="00101851" w:rsidTr="00101851">
        <w:trPr>
          <w:cantSplit/>
          <w:trHeight w:val="265"/>
        </w:trPr>
        <w:tc>
          <w:tcPr>
            <w:tcW w:w="2268" w:type="dxa"/>
            <w:vMerge/>
          </w:tcPr>
          <w:p w:rsidR="004B0D97" w:rsidRPr="00101851" w:rsidRDefault="004B0D97" w:rsidP="00B01A61">
            <w:pPr>
              <w:spacing w:line="360" w:lineRule="auto"/>
              <w:ind w:firstLine="709"/>
              <w:jc w:val="both"/>
              <w:rPr>
                <w:sz w:val="20"/>
                <w:szCs w:val="20"/>
              </w:rPr>
            </w:pPr>
          </w:p>
        </w:tc>
        <w:tc>
          <w:tcPr>
            <w:tcW w:w="236" w:type="dxa"/>
            <w:vMerge/>
          </w:tcPr>
          <w:p w:rsidR="004B0D97" w:rsidRPr="00101851" w:rsidRDefault="004B0D97" w:rsidP="00B01A61">
            <w:pPr>
              <w:spacing w:line="360" w:lineRule="auto"/>
              <w:ind w:firstLine="709"/>
              <w:jc w:val="both"/>
              <w:rPr>
                <w:sz w:val="20"/>
                <w:szCs w:val="20"/>
              </w:rPr>
            </w:pPr>
          </w:p>
        </w:tc>
        <w:tc>
          <w:tcPr>
            <w:tcW w:w="1813" w:type="dxa"/>
            <w:gridSpan w:val="2"/>
            <w:vMerge w:val="restart"/>
            <w:tcBorders>
              <w:top w:val="single" w:sz="4" w:space="0" w:color="auto"/>
            </w:tcBorders>
          </w:tcPr>
          <w:p w:rsidR="004B0D97" w:rsidRPr="00101851" w:rsidRDefault="004B0D97" w:rsidP="00B01A61">
            <w:pPr>
              <w:spacing w:line="360" w:lineRule="auto"/>
              <w:ind w:firstLine="709"/>
              <w:jc w:val="both"/>
              <w:rPr>
                <w:sz w:val="20"/>
                <w:szCs w:val="20"/>
              </w:rPr>
            </w:pPr>
          </w:p>
        </w:tc>
        <w:tc>
          <w:tcPr>
            <w:tcW w:w="1911" w:type="dxa"/>
            <w:gridSpan w:val="2"/>
            <w:vMerge/>
            <w:tcBorders>
              <w:left w:val="nil"/>
            </w:tcBorders>
          </w:tcPr>
          <w:p w:rsidR="004B0D97" w:rsidRPr="00101851" w:rsidRDefault="004B0D97" w:rsidP="00B01A61">
            <w:pPr>
              <w:spacing w:line="360" w:lineRule="auto"/>
              <w:ind w:firstLine="709"/>
              <w:jc w:val="both"/>
              <w:rPr>
                <w:sz w:val="20"/>
                <w:szCs w:val="20"/>
              </w:rPr>
            </w:pPr>
          </w:p>
        </w:tc>
        <w:tc>
          <w:tcPr>
            <w:tcW w:w="352" w:type="dxa"/>
            <w:vMerge/>
          </w:tcPr>
          <w:p w:rsidR="004B0D97" w:rsidRPr="00101851" w:rsidRDefault="004B0D97" w:rsidP="00B01A61">
            <w:pPr>
              <w:spacing w:line="360" w:lineRule="auto"/>
              <w:ind w:firstLine="709"/>
              <w:jc w:val="both"/>
              <w:rPr>
                <w:sz w:val="20"/>
                <w:szCs w:val="20"/>
              </w:rPr>
            </w:pPr>
          </w:p>
        </w:tc>
        <w:tc>
          <w:tcPr>
            <w:tcW w:w="1569" w:type="dxa"/>
            <w:gridSpan w:val="2"/>
            <w:tcBorders>
              <w:top w:val="single" w:sz="4" w:space="0" w:color="auto"/>
              <w:bottom w:val="single" w:sz="4" w:space="0" w:color="auto"/>
              <w:right w:val="single" w:sz="4" w:space="0" w:color="auto"/>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38901,5</w:t>
            </w:r>
          </w:p>
        </w:tc>
        <w:tc>
          <w:tcPr>
            <w:tcW w:w="1319" w:type="dxa"/>
            <w:gridSpan w:val="2"/>
            <w:tcBorders>
              <w:top w:val="single" w:sz="4" w:space="0" w:color="auto"/>
              <w:left w:val="single" w:sz="4" w:space="0" w:color="auto"/>
            </w:tcBorders>
          </w:tcPr>
          <w:p w:rsidR="004B0D97" w:rsidRPr="00101851" w:rsidRDefault="004B0D97" w:rsidP="00B01A61">
            <w:pPr>
              <w:spacing w:line="360" w:lineRule="auto"/>
              <w:ind w:firstLine="709"/>
              <w:jc w:val="both"/>
              <w:rPr>
                <w:sz w:val="20"/>
                <w:szCs w:val="20"/>
              </w:rPr>
            </w:pPr>
          </w:p>
        </w:tc>
      </w:tr>
      <w:tr w:rsidR="004B0D97" w:rsidRPr="00101851" w:rsidTr="000A106D">
        <w:trPr>
          <w:gridAfter w:val="4"/>
          <w:wAfter w:w="2888" w:type="dxa"/>
          <w:cantSplit/>
          <w:trHeight w:val="265"/>
        </w:trPr>
        <w:tc>
          <w:tcPr>
            <w:tcW w:w="2268" w:type="dxa"/>
          </w:tcPr>
          <w:p w:rsidR="004B0D97" w:rsidRPr="00101851" w:rsidRDefault="004B0D97" w:rsidP="00B01A61">
            <w:pPr>
              <w:spacing w:line="360" w:lineRule="auto"/>
              <w:ind w:firstLine="709"/>
              <w:jc w:val="both"/>
              <w:rPr>
                <w:sz w:val="20"/>
                <w:szCs w:val="20"/>
              </w:rPr>
            </w:pPr>
          </w:p>
        </w:tc>
        <w:tc>
          <w:tcPr>
            <w:tcW w:w="236" w:type="dxa"/>
            <w:vMerge/>
          </w:tcPr>
          <w:p w:rsidR="004B0D97" w:rsidRPr="00101851" w:rsidRDefault="004B0D97" w:rsidP="00B01A61">
            <w:pPr>
              <w:spacing w:line="360" w:lineRule="auto"/>
              <w:ind w:firstLine="709"/>
              <w:jc w:val="both"/>
              <w:rPr>
                <w:sz w:val="20"/>
                <w:szCs w:val="20"/>
              </w:rPr>
            </w:pPr>
          </w:p>
        </w:tc>
        <w:tc>
          <w:tcPr>
            <w:tcW w:w="1813" w:type="dxa"/>
            <w:gridSpan w:val="2"/>
            <w:vMerge/>
          </w:tcPr>
          <w:p w:rsidR="004B0D97" w:rsidRPr="00101851" w:rsidRDefault="004B0D97" w:rsidP="00B01A61">
            <w:pPr>
              <w:spacing w:line="360" w:lineRule="auto"/>
              <w:ind w:firstLine="709"/>
              <w:jc w:val="both"/>
              <w:rPr>
                <w:sz w:val="20"/>
                <w:szCs w:val="20"/>
              </w:rPr>
            </w:pPr>
          </w:p>
        </w:tc>
        <w:tc>
          <w:tcPr>
            <w:tcW w:w="1911" w:type="dxa"/>
            <w:gridSpan w:val="2"/>
            <w:vMerge/>
            <w:tcBorders>
              <w:left w:val="nil"/>
            </w:tcBorders>
          </w:tcPr>
          <w:p w:rsidR="004B0D97" w:rsidRPr="00101851" w:rsidRDefault="004B0D97" w:rsidP="00B01A61">
            <w:pPr>
              <w:spacing w:line="360" w:lineRule="auto"/>
              <w:ind w:firstLine="709"/>
              <w:jc w:val="both"/>
              <w:rPr>
                <w:sz w:val="20"/>
                <w:szCs w:val="20"/>
              </w:rPr>
            </w:pPr>
          </w:p>
        </w:tc>
        <w:tc>
          <w:tcPr>
            <w:tcW w:w="352" w:type="dxa"/>
            <w:vMerge/>
          </w:tcPr>
          <w:p w:rsidR="004B0D97" w:rsidRPr="00101851" w:rsidRDefault="004B0D97" w:rsidP="00B01A61">
            <w:pPr>
              <w:spacing w:line="360" w:lineRule="auto"/>
              <w:ind w:firstLine="709"/>
              <w:jc w:val="both"/>
              <w:rPr>
                <w:sz w:val="20"/>
                <w:szCs w:val="20"/>
              </w:rPr>
            </w:pPr>
          </w:p>
        </w:tc>
      </w:tr>
    </w:tbl>
    <w:p w:rsidR="004B0D97" w:rsidRPr="00B01A61" w:rsidRDefault="004B0D97" w:rsidP="00B01A61">
      <w:pPr>
        <w:spacing w:line="360" w:lineRule="auto"/>
        <w:ind w:firstLine="709"/>
        <w:jc w:val="both"/>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900"/>
        <w:gridCol w:w="540"/>
        <w:gridCol w:w="348"/>
        <w:gridCol w:w="552"/>
        <w:gridCol w:w="1122"/>
        <w:gridCol w:w="678"/>
        <w:gridCol w:w="592"/>
        <w:gridCol w:w="348"/>
        <w:gridCol w:w="680"/>
        <w:gridCol w:w="998"/>
        <w:gridCol w:w="802"/>
        <w:gridCol w:w="540"/>
      </w:tblGrid>
      <w:tr w:rsidR="004B0D97" w:rsidRPr="00101851" w:rsidTr="00101851">
        <w:trPr>
          <w:cantSplit/>
        </w:trPr>
        <w:tc>
          <w:tcPr>
            <w:tcW w:w="648"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620" w:type="dxa"/>
            <w:gridSpan w:val="2"/>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 10</w:t>
            </w:r>
          </w:p>
        </w:tc>
        <w:tc>
          <w:tcPr>
            <w:tcW w:w="540"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348" w:type="dxa"/>
            <w:vMerge w:val="restart"/>
            <w:tcBorders>
              <w:top w:val="nil"/>
              <w:left w:val="nil"/>
              <w:right w:val="nil"/>
            </w:tcBorders>
          </w:tcPr>
          <w:p w:rsidR="004B0D97" w:rsidRPr="00101851" w:rsidRDefault="004B0D97" w:rsidP="00B01A61">
            <w:pPr>
              <w:spacing w:line="360" w:lineRule="auto"/>
              <w:ind w:firstLine="709"/>
              <w:jc w:val="both"/>
              <w:rPr>
                <w:sz w:val="20"/>
                <w:szCs w:val="20"/>
              </w:rPr>
            </w:pPr>
          </w:p>
        </w:tc>
        <w:tc>
          <w:tcPr>
            <w:tcW w:w="552"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800" w:type="dxa"/>
            <w:gridSpan w:val="2"/>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 20</w:t>
            </w:r>
          </w:p>
        </w:tc>
        <w:tc>
          <w:tcPr>
            <w:tcW w:w="592"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348" w:type="dxa"/>
            <w:vMerge w:val="restart"/>
            <w:tcBorders>
              <w:top w:val="nil"/>
              <w:left w:val="nil"/>
              <w:right w:val="nil"/>
            </w:tcBorders>
          </w:tcPr>
          <w:p w:rsidR="004B0D97" w:rsidRPr="00101851" w:rsidRDefault="004B0D97" w:rsidP="00B01A61">
            <w:pPr>
              <w:spacing w:line="360" w:lineRule="auto"/>
              <w:ind w:firstLine="709"/>
              <w:jc w:val="both"/>
              <w:rPr>
                <w:sz w:val="20"/>
                <w:szCs w:val="20"/>
              </w:rPr>
            </w:pPr>
          </w:p>
        </w:tc>
        <w:tc>
          <w:tcPr>
            <w:tcW w:w="680"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800" w:type="dxa"/>
            <w:gridSpan w:val="2"/>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 43</w:t>
            </w:r>
          </w:p>
        </w:tc>
        <w:tc>
          <w:tcPr>
            <w:tcW w:w="540"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r>
      <w:tr w:rsidR="004B0D97" w:rsidRPr="00101851" w:rsidTr="00101851">
        <w:trPr>
          <w:cantSplit/>
        </w:trPr>
        <w:tc>
          <w:tcPr>
            <w:tcW w:w="648"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Дт</w:t>
            </w:r>
          </w:p>
        </w:tc>
        <w:tc>
          <w:tcPr>
            <w:tcW w:w="1620" w:type="dxa"/>
            <w:gridSpan w:val="2"/>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Материалы</w:t>
            </w:r>
          </w:p>
        </w:tc>
        <w:tc>
          <w:tcPr>
            <w:tcW w:w="540"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Кт</w:t>
            </w:r>
          </w:p>
        </w:tc>
        <w:tc>
          <w:tcPr>
            <w:tcW w:w="348" w:type="dxa"/>
            <w:vMerge/>
            <w:tcBorders>
              <w:left w:val="nil"/>
              <w:right w:val="nil"/>
            </w:tcBorders>
          </w:tcPr>
          <w:p w:rsidR="004B0D97" w:rsidRPr="00101851" w:rsidRDefault="004B0D97" w:rsidP="00B01A61">
            <w:pPr>
              <w:spacing w:line="360" w:lineRule="auto"/>
              <w:ind w:firstLine="709"/>
              <w:jc w:val="both"/>
              <w:rPr>
                <w:sz w:val="20"/>
                <w:szCs w:val="20"/>
              </w:rPr>
            </w:pPr>
          </w:p>
        </w:tc>
        <w:tc>
          <w:tcPr>
            <w:tcW w:w="552"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Дт</w:t>
            </w:r>
          </w:p>
        </w:tc>
        <w:tc>
          <w:tcPr>
            <w:tcW w:w="1800" w:type="dxa"/>
            <w:gridSpan w:val="2"/>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Основное</w:t>
            </w:r>
          </w:p>
          <w:p w:rsidR="004B0D97" w:rsidRPr="00101851" w:rsidRDefault="004B0D97" w:rsidP="00101851">
            <w:pPr>
              <w:spacing w:line="360" w:lineRule="auto"/>
              <w:jc w:val="both"/>
              <w:rPr>
                <w:sz w:val="20"/>
                <w:szCs w:val="20"/>
              </w:rPr>
            </w:pPr>
            <w:r w:rsidRPr="00101851">
              <w:rPr>
                <w:sz w:val="20"/>
                <w:szCs w:val="20"/>
              </w:rPr>
              <w:t>производство</w:t>
            </w:r>
          </w:p>
        </w:tc>
        <w:tc>
          <w:tcPr>
            <w:tcW w:w="592"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Кт</w:t>
            </w:r>
          </w:p>
        </w:tc>
        <w:tc>
          <w:tcPr>
            <w:tcW w:w="348" w:type="dxa"/>
            <w:vMerge/>
            <w:tcBorders>
              <w:left w:val="nil"/>
              <w:right w:val="nil"/>
            </w:tcBorders>
          </w:tcPr>
          <w:p w:rsidR="004B0D97" w:rsidRPr="00101851" w:rsidRDefault="004B0D97" w:rsidP="00B01A61">
            <w:pPr>
              <w:spacing w:line="360" w:lineRule="auto"/>
              <w:ind w:firstLine="709"/>
              <w:jc w:val="both"/>
              <w:rPr>
                <w:sz w:val="20"/>
                <w:szCs w:val="20"/>
              </w:rPr>
            </w:pPr>
          </w:p>
        </w:tc>
        <w:tc>
          <w:tcPr>
            <w:tcW w:w="680"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Дт</w:t>
            </w:r>
          </w:p>
        </w:tc>
        <w:tc>
          <w:tcPr>
            <w:tcW w:w="1800" w:type="dxa"/>
            <w:gridSpan w:val="2"/>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Готовая</w:t>
            </w:r>
          </w:p>
          <w:p w:rsidR="004B0D97" w:rsidRPr="00101851" w:rsidRDefault="004B0D97" w:rsidP="00101851">
            <w:pPr>
              <w:spacing w:line="360" w:lineRule="auto"/>
              <w:jc w:val="both"/>
              <w:rPr>
                <w:sz w:val="20"/>
                <w:szCs w:val="20"/>
              </w:rPr>
            </w:pPr>
            <w:r w:rsidRPr="00101851">
              <w:rPr>
                <w:sz w:val="20"/>
                <w:szCs w:val="20"/>
              </w:rPr>
              <w:t>продукция</w:t>
            </w:r>
          </w:p>
        </w:tc>
        <w:tc>
          <w:tcPr>
            <w:tcW w:w="540"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Кт</w:t>
            </w:r>
          </w:p>
        </w:tc>
      </w:tr>
      <w:tr w:rsidR="004B0D97" w:rsidRPr="00101851" w:rsidTr="00101851">
        <w:trPr>
          <w:cantSplit/>
        </w:trPr>
        <w:tc>
          <w:tcPr>
            <w:tcW w:w="1368"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3331,3</w:t>
            </w:r>
          </w:p>
        </w:tc>
        <w:tc>
          <w:tcPr>
            <w:tcW w:w="1440" w:type="dxa"/>
            <w:gridSpan w:val="2"/>
            <w:tcBorders>
              <w:bottom w:val="nil"/>
              <w:right w:val="nil"/>
            </w:tcBorders>
          </w:tcPr>
          <w:p w:rsidR="004B0D97" w:rsidRPr="00101851" w:rsidRDefault="004B0D97" w:rsidP="00101851">
            <w:pPr>
              <w:spacing w:line="360" w:lineRule="auto"/>
              <w:jc w:val="both"/>
              <w:rPr>
                <w:sz w:val="20"/>
                <w:szCs w:val="20"/>
              </w:rPr>
            </w:pPr>
          </w:p>
        </w:tc>
        <w:tc>
          <w:tcPr>
            <w:tcW w:w="348" w:type="dxa"/>
            <w:vMerge/>
            <w:tcBorders>
              <w:left w:val="nil"/>
              <w:right w:val="nil"/>
            </w:tcBorders>
          </w:tcPr>
          <w:p w:rsidR="004B0D97" w:rsidRPr="00101851" w:rsidRDefault="004B0D97" w:rsidP="00B01A61">
            <w:pPr>
              <w:spacing w:line="360" w:lineRule="auto"/>
              <w:ind w:firstLine="709"/>
              <w:jc w:val="both"/>
              <w:rPr>
                <w:sz w:val="20"/>
                <w:szCs w:val="20"/>
              </w:rPr>
            </w:pPr>
          </w:p>
        </w:tc>
        <w:tc>
          <w:tcPr>
            <w:tcW w:w="1674"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1500</w:t>
            </w:r>
          </w:p>
        </w:tc>
        <w:tc>
          <w:tcPr>
            <w:tcW w:w="1270" w:type="dxa"/>
            <w:gridSpan w:val="2"/>
            <w:tcBorders>
              <w:bottom w:val="nil"/>
              <w:right w:val="nil"/>
            </w:tcBorders>
          </w:tcPr>
          <w:p w:rsidR="004B0D97" w:rsidRPr="00101851" w:rsidRDefault="004B0D97" w:rsidP="00101851">
            <w:pPr>
              <w:spacing w:line="360" w:lineRule="auto"/>
              <w:jc w:val="both"/>
              <w:rPr>
                <w:sz w:val="20"/>
                <w:szCs w:val="20"/>
              </w:rPr>
            </w:pPr>
          </w:p>
        </w:tc>
        <w:tc>
          <w:tcPr>
            <w:tcW w:w="348" w:type="dxa"/>
            <w:vMerge/>
            <w:tcBorders>
              <w:left w:val="nil"/>
              <w:right w:val="nil"/>
            </w:tcBorders>
          </w:tcPr>
          <w:p w:rsidR="004B0D97" w:rsidRPr="00101851" w:rsidRDefault="004B0D97" w:rsidP="00B01A61">
            <w:pPr>
              <w:spacing w:line="360" w:lineRule="auto"/>
              <w:ind w:firstLine="709"/>
              <w:jc w:val="both"/>
              <w:rPr>
                <w:sz w:val="20"/>
                <w:szCs w:val="20"/>
              </w:rPr>
            </w:pPr>
          </w:p>
        </w:tc>
        <w:tc>
          <w:tcPr>
            <w:tcW w:w="1678"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3654</w:t>
            </w:r>
          </w:p>
        </w:tc>
        <w:tc>
          <w:tcPr>
            <w:tcW w:w="1342" w:type="dxa"/>
            <w:gridSpan w:val="2"/>
            <w:tcBorders>
              <w:bottom w:val="nil"/>
              <w:right w:val="nil"/>
            </w:tcBorders>
          </w:tcPr>
          <w:p w:rsidR="004B0D97" w:rsidRPr="00101851" w:rsidRDefault="004B0D97" w:rsidP="00B01A61">
            <w:pPr>
              <w:spacing w:line="360" w:lineRule="auto"/>
              <w:ind w:firstLine="709"/>
              <w:jc w:val="both"/>
              <w:rPr>
                <w:sz w:val="20"/>
                <w:szCs w:val="20"/>
              </w:rPr>
            </w:pPr>
          </w:p>
        </w:tc>
      </w:tr>
      <w:tr w:rsidR="004B0D97" w:rsidRPr="00101851" w:rsidTr="00101851">
        <w:trPr>
          <w:cantSplit/>
        </w:trPr>
        <w:tc>
          <w:tcPr>
            <w:tcW w:w="1368" w:type="dxa"/>
            <w:gridSpan w:val="2"/>
            <w:tcBorders>
              <w:left w:val="nil"/>
              <w:bottom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1440" w:type="dxa"/>
            <w:gridSpan w:val="2"/>
            <w:tcBorders>
              <w:top w:val="nil"/>
              <w:righ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348" w:type="dxa"/>
            <w:vMerge/>
            <w:tcBorders>
              <w:left w:val="nil"/>
              <w:right w:val="nil"/>
            </w:tcBorders>
          </w:tcPr>
          <w:p w:rsidR="004B0D97" w:rsidRPr="00101851" w:rsidRDefault="004B0D97" w:rsidP="00B01A61">
            <w:pPr>
              <w:spacing w:line="360" w:lineRule="auto"/>
              <w:ind w:firstLine="709"/>
              <w:jc w:val="both"/>
              <w:rPr>
                <w:sz w:val="20"/>
                <w:szCs w:val="20"/>
              </w:rPr>
            </w:pPr>
          </w:p>
        </w:tc>
        <w:tc>
          <w:tcPr>
            <w:tcW w:w="1674" w:type="dxa"/>
            <w:gridSpan w:val="2"/>
            <w:tcBorders>
              <w:left w:val="nil"/>
            </w:tcBorders>
          </w:tcPr>
          <w:p w:rsidR="004B0D97" w:rsidRPr="00101851" w:rsidRDefault="004B0D97" w:rsidP="00101851">
            <w:pPr>
              <w:spacing w:line="360" w:lineRule="auto"/>
              <w:jc w:val="both"/>
              <w:rPr>
                <w:sz w:val="20"/>
                <w:szCs w:val="20"/>
              </w:rPr>
            </w:pPr>
            <w:r w:rsidRPr="00101851">
              <w:rPr>
                <w:sz w:val="20"/>
                <w:szCs w:val="20"/>
              </w:rPr>
              <w:t>7) 1200</w:t>
            </w:r>
          </w:p>
        </w:tc>
        <w:tc>
          <w:tcPr>
            <w:tcW w:w="1270" w:type="dxa"/>
            <w:gridSpan w:val="2"/>
            <w:tcBorders>
              <w:top w:val="nil"/>
              <w:bottom w:val="nil"/>
              <w:right w:val="nil"/>
            </w:tcBorders>
          </w:tcPr>
          <w:p w:rsidR="004B0D97" w:rsidRPr="00101851" w:rsidRDefault="004B0D97" w:rsidP="00B01A61">
            <w:pPr>
              <w:spacing w:line="360" w:lineRule="auto"/>
              <w:ind w:firstLine="709"/>
              <w:jc w:val="both"/>
              <w:rPr>
                <w:sz w:val="20"/>
                <w:szCs w:val="20"/>
              </w:rPr>
            </w:pPr>
          </w:p>
        </w:tc>
        <w:tc>
          <w:tcPr>
            <w:tcW w:w="348" w:type="dxa"/>
            <w:vMerge/>
            <w:tcBorders>
              <w:left w:val="nil"/>
              <w:right w:val="nil"/>
            </w:tcBorders>
          </w:tcPr>
          <w:p w:rsidR="004B0D97" w:rsidRPr="00101851" w:rsidRDefault="004B0D97" w:rsidP="00B01A61">
            <w:pPr>
              <w:spacing w:line="360" w:lineRule="auto"/>
              <w:ind w:firstLine="709"/>
              <w:jc w:val="both"/>
              <w:rPr>
                <w:sz w:val="20"/>
                <w:szCs w:val="20"/>
              </w:rPr>
            </w:pPr>
          </w:p>
        </w:tc>
        <w:tc>
          <w:tcPr>
            <w:tcW w:w="1678" w:type="dxa"/>
            <w:gridSpan w:val="2"/>
            <w:tcBorders>
              <w:lef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1342" w:type="dxa"/>
            <w:gridSpan w:val="2"/>
            <w:tcBorders>
              <w:top w:val="nil"/>
              <w:right w:val="nil"/>
            </w:tcBorders>
          </w:tcPr>
          <w:p w:rsidR="004B0D97" w:rsidRPr="00101851" w:rsidRDefault="004B0D97" w:rsidP="00101851">
            <w:pPr>
              <w:spacing w:line="360" w:lineRule="auto"/>
              <w:jc w:val="both"/>
              <w:rPr>
                <w:sz w:val="20"/>
                <w:szCs w:val="20"/>
              </w:rPr>
            </w:pPr>
            <w:r w:rsidRPr="00101851">
              <w:rPr>
                <w:sz w:val="20"/>
                <w:szCs w:val="20"/>
              </w:rPr>
              <w:t>Оборот -</w:t>
            </w:r>
          </w:p>
        </w:tc>
      </w:tr>
      <w:tr w:rsidR="004B0D97" w:rsidRPr="00101851" w:rsidTr="00101851">
        <w:trPr>
          <w:cantSplit/>
        </w:trPr>
        <w:tc>
          <w:tcPr>
            <w:tcW w:w="1368"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3331,3</w:t>
            </w:r>
          </w:p>
        </w:tc>
        <w:tc>
          <w:tcPr>
            <w:tcW w:w="1440" w:type="dxa"/>
            <w:gridSpan w:val="2"/>
            <w:vMerge w:val="restart"/>
            <w:tcBorders>
              <w:right w:val="nil"/>
            </w:tcBorders>
          </w:tcPr>
          <w:p w:rsidR="004B0D97" w:rsidRPr="00101851" w:rsidRDefault="004B0D97" w:rsidP="00B01A61">
            <w:pPr>
              <w:spacing w:line="360" w:lineRule="auto"/>
              <w:ind w:firstLine="709"/>
              <w:jc w:val="both"/>
              <w:rPr>
                <w:sz w:val="20"/>
                <w:szCs w:val="20"/>
              </w:rPr>
            </w:pPr>
          </w:p>
        </w:tc>
        <w:tc>
          <w:tcPr>
            <w:tcW w:w="348" w:type="dxa"/>
            <w:vMerge/>
            <w:tcBorders>
              <w:left w:val="nil"/>
              <w:right w:val="nil"/>
            </w:tcBorders>
          </w:tcPr>
          <w:p w:rsidR="004B0D97" w:rsidRPr="00101851" w:rsidRDefault="004B0D97" w:rsidP="00B01A61">
            <w:pPr>
              <w:spacing w:line="360" w:lineRule="auto"/>
              <w:ind w:firstLine="709"/>
              <w:jc w:val="both"/>
              <w:rPr>
                <w:sz w:val="20"/>
                <w:szCs w:val="20"/>
              </w:rPr>
            </w:pPr>
          </w:p>
        </w:tc>
        <w:tc>
          <w:tcPr>
            <w:tcW w:w="1674" w:type="dxa"/>
            <w:gridSpan w:val="2"/>
            <w:tcBorders>
              <w:left w:val="nil"/>
            </w:tcBorders>
          </w:tcPr>
          <w:p w:rsidR="004B0D97" w:rsidRPr="00101851" w:rsidRDefault="004B0D97" w:rsidP="00101851">
            <w:pPr>
              <w:spacing w:line="360" w:lineRule="auto"/>
              <w:jc w:val="both"/>
              <w:rPr>
                <w:sz w:val="20"/>
                <w:szCs w:val="20"/>
              </w:rPr>
            </w:pPr>
            <w:r w:rsidRPr="00101851">
              <w:rPr>
                <w:sz w:val="20"/>
                <w:szCs w:val="20"/>
              </w:rPr>
              <w:t>Оборот 1200</w:t>
            </w:r>
          </w:p>
        </w:tc>
        <w:tc>
          <w:tcPr>
            <w:tcW w:w="1270" w:type="dxa"/>
            <w:gridSpan w:val="2"/>
            <w:tcBorders>
              <w:top w:val="nil"/>
              <w:righ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348" w:type="dxa"/>
            <w:vMerge/>
            <w:tcBorders>
              <w:left w:val="nil"/>
              <w:right w:val="nil"/>
            </w:tcBorders>
          </w:tcPr>
          <w:p w:rsidR="004B0D97" w:rsidRPr="00101851" w:rsidRDefault="004B0D97" w:rsidP="00B01A61">
            <w:pPr>
              <w:spacing w:line="360" w:lineRule="auto"/>
              <w:ind w:firstLine="709"/>
              <w:jc w:val="both"/>
              <w:rPr>
                <w:sz w:val="20"/>
                <w:szCs w:val="20"/>
              </w:rPr>
            </w:pPr>
          </w:p>
        </w:tc>
        <w:tc>
          <w:tcPr>
            <w:tcW w:w="1678"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3654</w:t>
            </w:r>
          </w:p>
        </w:tc>
        <w:tc>
          <w:tcPr>
            <w:tcW w:w="1342" w:type="dxa"/>
            <w:gridSpan w:val="2"/>
            <w:tcBorders>
              <w:bottom w:val="nil"/>
              <w:right w:val="nil"/>
            </w:tcBorders>
          </w:tcPr>
          <w:p w:rsidR="004B0D97" w:rsidRPr="00101851" w:rsidRDefault="004B0D97" w:rsidP="00B01A61">
            <w:pPr>
              <w:spacing w:line="360" w:lineRule="auto"/>
              <w:ind w:firstLine="709"/>
              <w:jc w:val="both"/>
              <w:rPr>
                <w:sz w:val="20"/>
                <w:szCs w:val="20"/>
              </w:rPr>
            </w:pPr>
          </w:p>
        </w:tc>
      </w:tr>
      <w:tr w:rsidR="004B0D97" w:rsidRPr="00101851" w:rsidTr="00101851">
        <w:trPr>
          <w:gridAfter w:val="4"/>
          <w:wAfter w:w="3020" w:type="dxa"/>
          <w:cantSplit/>
        </w:trPr>
        <w:tc>
          <w:tcPr>
            <w:tcW w:w="1368" w:type="dxa"/>
            <w:gridSpan w:val="2"/>
            <w:vMerge w:val="restart"/>
            <w:tcBorders>
              <w:left w:val="nil"/>
              <w:right w:val="nil"/>
            </w:tcBorders>
          </w:tcPr>
          <w:p w:rsidR="004B0D97" w:rsidRPr="00101851" w:rsidRDefault="004B0D97" w:rsidP="00B01A61">
            <w:pPr>
              <w:spacing w:line="360" w:lineRule="auto"/>
              <w:ind w:firstLine="709"/>
              <w:jc w:val="both"/>
              <w:rPr>
                <w:sz w:val="20"/>
                <w:szCs w:val="20"/>
              </w:rPr>
            </w:pPr>
          </w:p>
        </w:tc>
        <w:tc>
          <w:tcPr>
            <w:tcW w:w="1440" w:type="dxa"/>
            <w:gridSpan w:val="2"/>
            <w:vMerge/>
            <w:tcBorders>
              <w:top w:val="nil"/>
              <w:left w:val="nil"/>
              <w:right w:val="nil"/>
            </w:tcBorders>
          </w:tcPr>
          <w:p w:rsidR="004B0D97" w:rsidRPr="00101851" w:rsidRDefault="004B0D97" w:rsidP="00B01A61">
            <w:pPr>
              <w:spacing w:line="360" w:lineRule="auto"/>
              <w:ind w:firstLine="709"/>
              <w:jc w:val="both"/>
              <w:rPr>
                <w:sz w:val="20"/>
                <w:szCs w:val="20"/>
              </w:rPr>
            </w:pPr>
          </w:p>
        </w:tc>
        <w:tc>
          <w:tcPr>
            <w:tcW w:w="348" w:type="dxa"/>
            <w:vMerge/>
            <w:tcBorders>
              <w:left w:val="nil"/>
              <w:right w:val="nil"/>
            </w:tcBorders>
          </w:tcPr>
          <w:p w:rsidR="004B0D97" w:rsidRPr="00101851" w:rsidRDefault="004B0D97" w:rsidP="00B01A61">
            <w:pPr>
              <w:spacing w:line="360" w:lineRule="auto"/>
              <w:ind w:firstLine="709"/>
              <w:jc w:val="both"/>
              <w:rPr>
                <w:sz w:val="20"/>
                <w:szCs w:val="20"/>
              </w:rPr>
            </w:pPr>
          </w:p>
        </w:tc>
        <w:tc>
          <w:tcPr>
            <w:tcW w:w="1674"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2700</w:t>
            </w:r>
          </w:p>
        </w:tc>
        <w:tc>
          <w:tcPr>
            <w:tcW w:w="1270" w:type="dxa"/>
            <w:gridSpan w:val="2"/>
            <w:tcBorders>
              <w:bottom w:val="nil"/>
              <w:right w:val="nil"/>
            </w:tcBorders>
          </w:tcPr>
          <w:p w:rsidR="004B0D97" w:rsidRPr="00101851" w:rsidRDefault="004B0D97" w:rsidP="00B01A61">
            <w:pPr>
              <w:spacing w:line="360" w:lineRule="auto"/>
              <w:ind w:firstLine="709"/>
              <w:jc w:val="both"/>
              <w:rPr>
                <w:sz w:val="20"/>
                <w:szCs w:val="20"/>
              </w:rPr>
            </w:pPr>
          </w:p>
        </w:tc>
        <w:tc>
          <w:tcPr>
            <w:tcW w:w="348" w:type="dxa"/>
            <w:vMerge/>
            <w:tcBorders>
              <w:left w:val="nil"/>
              <w:right w:val="nil"/>
            </w:tcBorders>
          </w:tcPr>
          <w:p w:rsidR="004B0D97" w:rsidRPr="00101851" w:rsidRDefault="004B0D97" w:rsidP="00B01A61">
            <w:pPr>
              <w:spacing w:line="360" w:lineRule="auto"/>
              <w:ind w:firstLine="709"/>
              <w:jc w:val="both"/>
              <w:rPr>
                <w:sz w:val="20"/>
                <w:szCs w:val="20"/>
              </w:rPr>
            </w:pPr>
          </w:p>
        </w:tc>
      </w:tr>
      <w:tr w:rsidR="004B0D97" w:rsidRPr="00101851" w:rsidTr="00101851">
        <w:trPr>
          <w:gridAfter w:val="4"/>
          <w:wAfter w:w="3020" w:type="dxa"/>
          <w:cantSplit/>
        </w:trPr>
        <w:tc>
          <w:tcPr>
            <w:tcW w:w="1368" w:type="dxa"/>
            <w:gridSpan w:val="2"/>
            <w:vMerge/>
            <w:tcBorders>
              <w:left w:val="nil"/>
              <w:bottom w:val="nil"/>
              <w:right w:val="nil"/>
            </w:tcBorders>
          </w:tcPr>
          <w:p w:rsidR="004B0D97" w:rsidRPr="00101851" w:rsidRDefault="004B0D97" w:rsidP="00B01A61">
            <w:pPr>
              <w:spacing w:line="360" w:lineRule="auto"/>
              <w:ind w:firstLine="709"/>
              <w:jc w:val="both"/>
              <w:rPr>
                <w:sz w:val="20"/>
                <w:szCs w:val="20"/>
              </w:rPr>
            </w:pPr>
          </w:p>
        </w:tc>
        <w:tc>
          <w:tcPr>
            <w:tcW w:w="1440" w:type="dxa"/>
            <w:gridSpan w:val="2"/>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348" w:type="dxa"/>
            <w:vMerge/>
            <w:tcBorders>
              <w:left w:val="nil"/>
              <w:bottom w:val="nil"/>
              <w:right w:val="nil"/>
            </w:tcBorders>
          </w:tcPr>
          <w:p w:rsidR="004B0D97" w:rsidRPr="00101851" w:rsidRDefault="004B0D97" w:rsidP="00B01A61">
            <w:pPr>
              <w:spacing w:line="360" w:lineRule="auto"/>
              <w:ind w:firstLine="709"/>
              <w:jc w:val="both"/>
              <w:rPr>
                <w:sz w:val="20"/>
                <w:szCs w:val="20"/>
              </w:rPr>
            </w:pPr>
          </w:p>
        </w:tc>
        <w:tc>
          <w:tcPr>
            <w:tcW w:w="2944" w:type="dxa"/>
            <w:gridSpan w:val="4"/>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348" w:type="dxa"/>
            <w:vMerge/>
            <w:tcBorders>
              <w:left w:val="nil"/>
              <w:bottom w:val="nil"/>
              <w:right w:val="nil"/>
            </w:tcBorders>
          </w:tcPr>
          <w:p w:rsidR="004B0D97" w:rsidRPr="00101851" w:rsidRDefault="004B0D97" w:rsidP="00B01A61">
            <w:pPr>
              <w:spacing w:line="360" w:lineRule="auto"/>
              <w:ind w:firstLine="709"/>
              <w:jc w:val="both"/>
              <w:rPr>
                <w:sz w:val="20"/>
                <w:szCs w:val="20"/>
              </w:rPr>
            </w:pPr>
          </w:p>
        </w:tc>
      </w:tr>
    </w:tbl>
    <w:p w:rsidR="004B0D97" w:rsidRPr="00B01A61" w:rsidRDefault="004B0D97" w:rsidP="00B01A61">
      <w:pPr>
        <w:spacing w:line="360" w:lineRule="auto"/>
        <w:ind w:firstLine="709"/>
        <w:jc w:val="both"/>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900"/>
        <w:gridCol w:w="540"/>
        <w:gridCol w:w="360"/>
        <w:gridCol w:w="552"/>
        <w:gridCol w:w="832"/>
        <w:gridCol w:w="956"/>
        <w:gridCol w:w="540"/>
        <w:gridCol w:w="236"/>
        <w:gridCol w:w="664"/>
        <w:gridCol w:w="998"/>
        <w:gridCol w:w="998"/>
        <w:gridCol w:w="524"/>
      </w:tblGrid>
      <w:tr w:rsidR="004B0D97" w:rsidRPr="00101851" w:rsidTr="00451EAA">
        <w:trPr>
          <w:cantSplit/>
        </w:trPr>
        <w:tc>
          <w:tcPr>
            <w:tcW w:w="648"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620" w:type="dxa"/>
            <w:gridSpan w:val="2"/>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 45</w:t>
            </w:r>
          </w:p>
        </w:tc>
        <w:tc>
          <w:tcPr>
            <w:tcW w:w="540"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360" w:type="dxa"/>
            <w:vMerge w:val="restart"/>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552"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788" w:type="dxa"/>
            <w:gridSpan w:val="2"/>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 97</w:t>
            </w:r>
          </w:p>
        </w:tc>
        <w:tc>
          <w:tcPr>
            <w:tcW w:w="540"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236" w:type="dxa"/>
            <w:vMerge w:val="restart"/>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664"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996" w:type="dxa"/>
            <w:gridSpan w:val="2"/>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 71</w:t>
            </w:r>
          </w:p>
        </w:tc>
        <w:tc>
          <w:tcPr>
            <w:tcW w:w="524"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r>
      <w:tr w:rsidR="004B0D97" w:rsidRPr="00101851" w:rsidTr="00451EAA">
        <w:trPr>
          <w:cantSplit/>
        </w:trPr>
        <w:tc>
          <w:tcPr>
            <w:tcW w:w="648"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Дт</w:t>
            </w:r>
          </w:p>
        </w:tc>
        <w:tc>
          <w:tcPr>
            <w:tcW w:w="1620" w:type="dxa"/>
            <w:gridSpan w:val="2"/>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Товары</w:t>
            </w:r>
          </w:p>
          <w:p w:rsidR="004B0D97" w:rsidRPr="00101851" w:rsidRDefault="004B0D97" w:rsidP="00101851">
            <w:pPr>
              <w:spacing w:line="360" w:lineRule="auto"/>
              <w:jc w:val="both"/>
              <w:rPr>
                <w:sz w:val="20"/>
                <w:szCs w:val="20"/>
              </w:rPr>
            </w:pPr>
            <w:r w:rsidRPr="00101851">
              <w:rPr>
                <w:sz w:val="20"/>
                <w:szCs w:val="20"/>
              </w:rPr>
              <w:t>отгруженные</w:t>
            </w:r>
          </w:p>
        </w:tc>
        <w:tc>
          <w:tcPr>
            <w:tcW w:w="540"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Кт</w:t>
            </w:r>
          </w:p>
        </w:tc>
        <w:tc>
          <w:tcPr>
            <w:tcW w:w="360" w:type="dxa"/>
            <w:vMerge/>
            <w:tcBorders>
              <w:left w:val="nil"/>
              <w:bottom w:val="nil"/>
              <w:right w:val="nil"/>
            </w:tcBorders>
          </w:tcPr>
          <w:p w:rsidR="004B0D97" w:rsidRPr="00101851" w:rsidRDefault="004B0D97" w:rsidP="00B01A61">
            <w:pPr>
              <w:spacing w:line="360" w:lineRule="auto"/>
              <w:ind w:firstLine="709"/>
              <w:jc w:val="both"/>
              <w:rPr>
                <w:sz w:val="20"/>
                <w:szCs w:val="20"/>
              </w:rPr>
            </w:pPr>
          </w:p>
        </w:tc>
        <w:tc>
          <w:tcPr>
            <w:tcW w:w="552"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Дт</w:t>
            </w:r>
          </w:p>
        </w:tc>
        <w:tc>
          <w:tcPr>
            <w:tcW w:w="1788" w:type="dxa"/>
            <w:gridSpan w:val="2"/>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Расходы</w:t>
            </w:r>
          </w:p>
          <w:p w:rsidR="004B0D97" w:rsidRPr="00101851" w:rsidRDefault="004B0D97" w:rsidP="00101851">
            <w:pPr>
              <w:spacing w:line="360" w:lineRule="auto"/>
              <w:jc w:val="both"/>
              <w:rPr>
                <w:sz w:val="20"/>
                <w:szCs w:val="20"/>
              </w:rPr>
            </w:pPr>
            <w:r w:rsidRPr="00101851">
              <w:rPr>
                <w:sz w:val="20"/>
                <w:szCs w:val="20"/>
              </w:rPr>
              <w:t>будущих</w:t>
            </w:r>
          </w:p>
          <w:p w:rsidR="004B0D97" w:rsidRPr="00101851" w:rsidRDefault="004B0D97" w:rsidP="00101851">
            <w:pPr>
              <w:spacing w:line="360" w:lineRule="auto"/>
              <w:jc w:val="both"/>
              <w:rPr>
                <w:sz w:val="20"/>
                <w:szCs w:val="20"/>
              </w:rPr>
            </w:pPr>
            <w:r w:rsidRPr="00101851">
              <w:rPr>
                <w:sz w:val="20"/>
                <w:szCs w:val="20"/>
              </w:rPr>
              <w:t>периодов</w:t>
            </w:r>
          </w:p>
        </w:tc>
        <w:tc>
          <w:tcPr>
            <w:tcW w:w="540"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Кт</w:t>
            </w:r>
          </w:p>
        </w:tc>
        <w:tc>
          <w:tcPr>
            <w:tcW w:w="236" w:type="dxa"/>
            <w:vMerge/>
            <w:tcBorders>
              <w:left w:val="nil"/>
              <w:bottom w:val="nil"/>
              <w:right w:val="nil"/>
            </w:tcBorders>
          </w:tcPr>
          <w:p w:rsidR="004B0D97" w:rsidRPr="00101851" w:rsidRDefault="004B0D97" w:rsidP="00B01A61">
            <w:pPr>
              <w:spacing w:line="360" w:lineRule="auto"/>
              <w:ind w:firstLine="709"/>
              <w:jc w:val="both"/>
              <w:rPr>
                <w:sz w:val="20"/>
                <w:szCs w:val="20"/>
              </w:rPr>
            </w:pPr>
          </w:p>
        </w:tc>
        <w:tc>
          <w:tcPr>
            <w:tcW w:w="664"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Дт</w:t>
            </w:r>
          </w:p>
        </w:tc>
        <w:tc>
          <w:tcPr>
            <w:tcW w:w="1996" w:type="dxa"/>
            <w:gridSpan w:val="2"/>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Расчеты с под</w:t>
            </w:r>
          </w:p>
          <w:p w:rsidR="004B0D97" w:rsidRPr="00101851" w:rsidRDefault="004B0D97" w:rsidP="00101851">
            <w:pPr>
              <w:spacing w:line="360" w:lineRule="auto"/>
              <w:jc w:val="both"/>
              <w:rPr>
                <w:sz w:val="20"/>
                <w:szCs w:val="20"/>
              </w:rPr>
            </w:pPr>
            <w:r w:rsidRPr="00101851">
              <w:rPr>
                <w:sz w:val="20"/>
                <w:szCs w:val="20"/>
              </w:rPr>
              <w:t>Отчетными</w:t>
            </w:r>
          </w:p>
          <w:p w:rsidR="004B0D97" w:rsidRPr="00101851" w:rsidRDefault="004B0D97" w:rsidP="00101851">
            <w:pPr>
              <w:spacing w:line="360" w:lineRule="auto"/>
              <w:jc w:val="both"/>
              <w:rPr>
                <w:sz w:val="20"/>
                <w:szCs w:val="20"/>
              </w:rPr>
            </w:pPr>
            <w:r w:rsidRPr="00101851">
              <w:rPr>
                <w:sz w:val="20"/>
                <w:szCs w:val="20"/>
              </w:rPr>
              <w:t>лицами</w:t>
            </w:r>
          </w:p>
        </w:tc>
        <w:tc>
          <w:tcPr>
            <w:tcW w:w="524"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Кт</w:t>
            </w:r>
          </w:p>
        </w:tc>
      </w:tr>
      <w:tr w:rsidR="004B0D97" w:rsidRPr="00101851" w:rsidTr="00451EAA">
        <w:trPr>
          <w:cantSplit/>
        </w:trPr>
        <w:tc>
          <w:tcPr>
            <w:tcW w:w="1368"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845</w:t>
            </w:r>
          </w:p>
        </w:tc>
        <w:tc>
          <w:tcPr>
            <w:tcW w:w="1440" w:type="dxa"/>
            <w:gridSpan w:val="2"/>
            <w:tcBorders>
              <w:bottom w:val="nil"/>
              <w:right w:val="nil"/>
            </w:tcBorders>
          </w:tcPr>
          <w:p w:rsidR="004B0D97" w:rsidRPr="00101851" w:rsidRDefault="004B0D97" w:rsidP="00101851">
            <w:pPr>
              <w:spacing w:line="360" w:lineRule="auto"/>
              <w:jc w:val="both"/>
              <w:rPr>
                <w:sz w:val="20"/>
                <w:szCs w:val="20"/>
              </w:rPr>
            </w:pPr>
          </w:p>
        </w:tc>
        <w:tc>
          <w:tcPr>
            <w:tcW w:w="360" w:type="dxa"/>
            <w:vMerge/>
            <w:tcBorders>
              <w:left w:val="nil"/>
              <w:bottom w:val="nil"/>
              <w:right w:val="nil"/>
            </w:tcBorders>
          </w:tcPr>
          <w:p w:rsidR="004B0D97" w:rsidRPr="00101851" w:rsidRDefault="004B0D97" w:rsidP="00B01A61">
            <w:pPr>
              <w:spacing w:line="360" w:lineRule="auto"/>
              <w:ind w:firstLine="709"/>
              <w:jc w:val="both"/>
              <w:rPr>
                <w:sz w:val="20"/>
                <w:szCs w:val="20"/>
              </w:rPr>
            </w:pPr>
          </w:p>
        </w:tc>
        <w:tc>
          <w:tcPr>
            <w:tcW w:w="1384"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120</w:t>
            </w:r>
          </w:p>
        </w:tc>
        <w:tc>
          <w:tcPr>
            <w:tcW w:w="1496" w:type="dxa"/>
            <w:gridSpan w:val="2"/>
            <w:tcBorders>
              <w:bottom w:val="nil"/>
              <w:right w:val="nil"/>
            </w:tcBorders>
          </w:tcPr>
          <w:p w:rsidR="004B0D97" w:rsidRPr="00101851" w:rsidRDefault="004B0D97" w:rsidP="00101851">
            <w:pPr>
              <w:spacing w:line="360" w:lineRule="auto"/>
              <w:jc w:val="both"/>
              <w:rPr>
                <w:sz w:val="20"/>
                <w:szCs w:val="20"/>
              </w:rPr>
            </w:pPr>
          </w:p>
        </w:tc>
        <w:tc>
          <w:tcPr>
            <w:tcW w:w="236" w:type="dxa"/>
            <w:vMerge/>
            <w:tcBorders>
              <w:left w:val="nil"/>
              <w:bottom w:val="nil"/>
              <w:right w:val="nil"/>
            </w:tcBorders>
          </w:tcPr>
          <w:p w:rsidR="004B0D97" w:rsidRPr="00101851" w:rsidRDefault="004B0D97" w:rsidP="00B01A61">
            <w:pPr>
              <w:spacing w:line="360" w:lineRule="auto"/>
              <w:ind w:firstLine="709"/>
              <w:jc w:val="both"/>
              <w:rPr>
                <w:sz w:val="20"/>
                <w:szCs w:val="20"/>
              </w:rPr>
            </w:pPr>
          </w:p>
        </w:tc>
        <w:tc>
          <w:tcPr>
            <w:tcW w:w="1662"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15,5</w:t>
            </w:r>
          </w:p>
        </w:tc>
        <w:tc>
          <w:tcPr>
            <w:tcW w:w="1522" w:type="dxa"/>
            <w:gridSpan w:val="2"/>
            <w:tcBorders>
              <w:bottom w:val="nil"/>
              <w:right w:val="nil"/>
            </w:tcBorders>
          </w:tcPr>
          <w:p w:rsidR="004B0D97" w:rsidRPr="00101851" w:rsidRDefault="004B0D97" w:rsidP="00101851">
            <w:pPr>
              <w:spacing w:line="360" w:lineRule="auto"/>
              <w:jc w:val="both"/>
              <w:rPr>
                <w:sz w:val="20"/>
                <w:szCs w:val="20"/>
              </w:rPr>
            </w:pPr>
          </w:p>
        </w:tc>
      </w:tr>
      <w:tr w:rsidR="004B0D97" w:rsidRPr="00101851" w:rsidTr="00451EAA">
        <w:trPr>
          <w:cantSplit/>
        </w:trPr>
        <w:tc>
          <w:tcPr>
            <w:tcW w:w="1368" w:type="dxa"/>
            <w:gridSpan w:val="2"/>
            <w:tcBorders>
              <w:lef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1440" w:type="dxa"/>
            <w:gridSpan w:val="2"/>
            <w:tcBorders>
              <w:top w:val="nil"/>
              <w:righ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360" w:type="dxa"/>
            <w:vMerge/>
            <w:tcBorders>
              <w:left w:val="nil"/>
              <w:bottom w:val="nil"/>
              <w:right w:val="nil"/>
            </w:tcBorders>
          </w:tcPr>
          <w:p w:rsidR="004B0D97" w:rsidRPr="00101851" w:rsidRDefault="004B0D97" w:rsidP="00B01A61">
            <w:pPr>
              <w:spacing w:line="360" w:lineRule="auto"/>
              <w:ind w:firstLine="709"/>
              <w:jc w:val="both"/>
              <w:rPr>
                <w:sz w:val="20"/>
                <w:szCs w:val="20"/>
              </w:rPr>
            </w:pPr>
          </w:p>
        </w:tc>
        <w:tc>
          <w:tcPr>
            <w:tcW w:w="1384" w:type="dxa"/>
            <w:gridSpan w:val="2"/>
            <w:tcBorders>
              <w:lef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1496" w:type="dxa"/>
            <w:gridSpan w:val="2"/>
            <w:tcBorders>
              <w:top w:val="nil"/>
              <w:righ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236" w:type="dxa"/>
            <w:vMerge/>
            <w:tcBorders>
              <w:left w:val="nil"/>
              <w:bottom w:val="nil"/>
              <w:right w:val="nil"/>
            </w:tcBorders>
          </w:tcPr>
          <w:p w:rsidR="004B0D97" w:rsidRPr="00101851" w:rsidRDefault="004B0D97" w:rsidP="00B01A61">
            <w:pPr>
              <w:spacing w:line="360" w:lineRule="auto"/>
              <w:ind w:firstLine="709"/>
              <w:jc w:val="both"/>
              <w:rPr>
                <w:sz w:val="20"/>
                <w:szCs w:val="20"/>
              </w:rPr>
            </w:pPr>
          </w:p>
        </w:tc>
        <w:tc>
          <w:tcPr>
            <w:tcW w:w="1662" w:type="dxa"/>
            <w:gridSpan w:val="2"/>
            <w:tcBorders>
              <w:left w:val="nil"/>
            </w:tcBorders>
          </w:tcPr>
          <w:p w:rsidR="004B0D97" w:rsidRPr="00101851" w:rsidRDefault="004B0D97" w:rsidP="00101851">
            <w:pPr>
              <w:spacing w:line="360" w:lineRule="auto"/>
              <w:jc w:val="both"/>
              <w:rPr>
                <w:sz w:val="20"/>
                <w:szCs w:val="20"/>
              </w:rPr>
            </w:pPr>
            <w:r w:rsidRPr="00101851">
              <w:rPr>
                <w:sz w:val="20"/>
                <w:szCs w:val="20"/>
              </w:rPr>
              <w:t>9) 0,5</w:t>
            </w:r>
          </w:p>
        </w:tc>
        <w:tc>
          <w:tcPr>
            <w:tcW w:w="1522" w:type="dxa"/>
            <w:gridSpan w:val="2"/>
            <w:tcBorders>
              <w:top w:val="nil"/>
              <w:bottom w:val="nil"/>
              <w:right w:val="nil"/>
            </w:tcBorders>
          </w:tcPr>
          <w:p w:rsidR="004B0D97" w:rsidRPr="00101851" w:rsidRDefault="004B0D97" w:rsidP="00101851">
            <w:pPr>
              <w:spacing w:line="360" w:lineRule="auto"/>
              <w:jc w:val="both"/>
              <w:rPr>
                <w:sz w:val="20"/>
                <w:szCs w:val="20"/>
              </w:rPr>
            </w:pPr>
          </w:p>
        </w:tc>
      </w:tr>
      <w:tr w:rsidR="004B0D97" w:rsidRPr="00101851" w:rsidTr="00451EAA">
        <w:trPr>
          <w:cantSplit/>
        </w:trPr>
        <w:tc>
          <w:tcPr>
            <w:tcW w:w="1368"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845</w:t>
            </w:r>
          </w:p>
        </w:tc>
        <w:tc>
          <w:tcPr>
            <w:tcW w:w="1440" w:type="dxa"/>
            <w:gridSpan w:val="2"/>
            <w:tcBorders>
              <w:bottom w:val="nil"/>
              <w:right w:val="nil"/>
            </w:tcBorders>
          </w:tcPr>
          <w:p w:rsidR="004B0D97" w:rsidRPr="00101851" w:rsidRDefault="004B0D97" w:rsidP="00101851">
            <w:pPr>
              <w:spacing w:line="360" w:lineRule="auto"/>
              <w:jc w:val="both"/>
              <w:rPr>
                <w:sz w:val="20"/>
                <w:szCs w:val="20"/>
              </w:rPr>
            </w:pPr>
          </w:p>
        </w:tc>
        <w:tc>
          <w:tcPr>
            <w:tcW w:w="360" w:type="dxa"/>
            <w:vMerge/>
            <w:tcBorders>
              <w:left w:val="nil"/>
              <w:bottom w:val="nil"/>
              <w:right w:val="nil"/>
            </w:tcBorders>
          </w:tcPr>
          <w:p w:rsidR="004B0D97" w:rsidRPr="00101851" w:rsidRDefault="004B0D97" w:rsidP="00B01A61">
            <w:pPr>
              <w:spacing w:line="360" w:lineRule="auto"/>
              <w:ind w:firstLine="709"/>
              <w:jc w:val="both"/>
              <w:rPr>
                <w:sz w:val="20"/>
                <w:szCs w:val="20"/>
              </w:rPr>
            </w:pPr>
          </w:p>
        </w:tc>
        <w:tc>
          <w:tcPr>
            <w:tcW w:w="1384"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120</w:t>
            </w:r>
          </w:p>
        </w:tc>
        <w:tc>
          <w:tcPr>
            <w:tcW w:w="1496" w:type="dxa"/>
            <w:gridSpan w:val="2"/>
            <w:tcBorders>
              <w:bottom w:val="nil"/>
              <w:right w:val="nil"/>
            </w:tcBorders>
          </w:tcPr>
          <w:p w:rsidR="004B0D97" w:rsidRPr="00101851" w:rsidRDefault="004B0D97" w:rsidP="00101851">
            <w:pPr>
              <w:spacing w:line="360" w:lineRule="auto"/>
              <w:jc w:val="both"/>
              <w:rPr>
                <w:sz w:val="20"/>
                <w:szCs w:val="20"/>
              </w:rPr>
            </w:pPr>
          </w:p>
        </w:tc>
        <w:tc>
          <w:tcPr>
            <w:tcW w:w="236" w:type="dxa"/>
            <w:vMerge/>
            <w:tcBorders>
              <w:left w:val="nil"/>
              <w:bottom w:val="nil"/>
              <w:right w:val="nil"/>
            </w:tcBorders>
          </w:tcPr>
          <w:p w:rsidR="004B0D97" w:rsidRPr="00101851" w:rsidRDefault="004B0D97" w:rsidP="00B01A61">
            <w:pPr>
              <w:spacing w:line="360" w:lineRule="auto"/>
              <w:ind w:firstLine="709"/>
              <w:jc w:val="both"/>
              <w:rPr>
                <w:sz w:val="20"/>
                <w:szCs w:val="20"/>
              </w:rPr>
            </w:pPr>
          </w:p>
        </w:tc>
        <w:tc>
          <w:tcPr>
            <w:tcW w:w="1662" w:type="dxa"/>
            <w:gridSpan w:val="2"/>
            <w:tcBorders>
              <w:left w:val="nil"/>
            </w:tcBorders>
          </w:tcPr>
          <w:p w:rsidR="004B0D97" w:rsidRPr="00101851" w:rsidRDefault="004B0D97" w:rsidP="00101851">
            <w:pPr>
              <w:spacing w:line="360" w:lineRule="auto"/>
              <w:jc w:val="both"/>
              <w:rPr>
                <w:sz w:val="20"/>
                <w:szCs w:val="20"/>
              </w:rPr>
            </w:pPr>
            <w:r w:rsidRPr="00101851">
              <w:rPr>
                <w:sz w:val="20"/>
                <w:szCs w:val="20"/>
              </w:rPr>
              <w:t>Оборот 0,5</w:t>
            </w:r>
          </w:p>
        </w:tc>
        <w:tc>
          <w:tcPr>
            <w:tcW w:w="1522" w:type="dxa"/>
            <w:gridSpan w:val="2"/>
            <w:tcBorders>
              <w:top w:val="nil"/>
              <w:right w:val="nil"/>
            </w:tcBorders>
          </w:tcPr>
          <w:p w:rsidR="004B0D97" w:rsidRPr="00101851" w:rsidRDefault="004B0D97" w:rsidP="00101851">
            <w:pPr>
              <w:spacing w:line="360" w:lineRule="auto"/>
              <w:jc w:val="both"/>
              <w:rPr>
                <w:sz w:val="20"/>
                <w:szCs w:val="20"/>
              </w:rPr>
            </w:pPr>
            <w:r w:rsidRPr="00101851">
              <w:rPr>
                <w:sz w:val="20"/>
                <w:szCs w:val="20"/>
              </w:rPr>
              <w:t>Оборот -</w:t>
            </w:r>
          </w:p>
        </w:tc>
      </w:tr>
      <w:tr w:rsidR="004B0D97" w:rsidRPr="00101851" w:rsidTr="00451EAA">
        <w:trPr>
          <w:cantSplit/>
        </w:trPr>
        <w:tc>
          <w:tcPr>
            <w:tcW w:w="1368" w:type="dxa"/>
            <w:gridSpan w:val="2"/>
            <w:tcBorders>
              <w:left w:val="nil"/>
              <w:right w:val="nil"/>
            </w:tcBorders>
          </w:tcPr>
          <w:p w:rsidR="004B0D97" w:rsidRPr="00101851" w:rsidRDefault="004B0D97" w:rsidP="00101851">
            <w:pPr>
              <w:spacing w:line="360" w:lineRule="auto"/>
              <w:jc w:val="both"/>
              <w:rPr>
                <w:sz w:val="20"/>
                <w:szCs w:val="20"/>
              </w:rPr>
            </w:pPr>
          </w:p>
        </w:tc>
        <w:tc>
          <w:tcPr>
            <w:tcW w:w="1440"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360" w:type="dxa"/>
            <w:vMerge/>
            <w:tcBorders>
              <w:left w:val="nil"/>
              <w:bottom w:val="nil"/>
              <w:right w:val="nil"/>
            </w:tcBorders>
          </w:tcPr>
          <w:p w:rsidR="004B0D97" w:rsidRPr="00101851" w:rsidRDefault="004B0D97" w:rsidP="00B01A61">
            <w:pPr>
              <w:spacing w:line="360" w:lineRule="auto"/>
              <w:ind w:firstLine="709"/>
              <w:jc w:val="both"/>
              <w:rPr>
                <w:sz w:val="20"/>
                <w:szCs w:val="20"/>
              </w:rPr>
            </w:pPr>
          </w:p>
        </w:tc>
        <w:tc>
          <w:tcPr>
            <w:tcW w:w="1384" w:type="dxa"/>
            <w:gridSpan w:val="2"/>
            <w:tcBorders>
              <w:left w:val="nil"/>
              <w:bottom w:val="nil"/>
              <w:right w:val="nil"/>
            </w:tcBorders>
          </w:tcPr>
          <w:p w:rsidR="004B0D97" w:rsidRPr="00101851" w:rsidRDefault="004B0D97" w:rsidP="00101851">
            <w:pPr>
              <w:spacing w:line="360" w:lineRule="auto"/>
              <w:jc w:val="both"/>
              <w:rPr>
                <w:sz w:val="20"/>
                <w:szCs w:val="20"/>
              </w:rPr>
            </w:pPr>
          </w:p>
        </w:tc>
        <w:tc>
          <w:tcPr>
            <w:tcW w:w="1496" w:type="dxa"/>
            <w:gridSpan w:val="2"/>
            <w:tcBorders>
              <w:top w:val="nil"/>
              <w:left w:val="nil"/>
              <w:bottom w:val="nil"/>
              <w:right w:val="nil"/>
            </w:tcBorders>
          </w:tcPr>
          <w:p w:rsidR="004B0D97" w:rsidRPr="00101851" w:rsidRDefault="004B0D97" w:rsidP="00101851">
            <w:pPr>
              <w:spacing w:line="360" w:lineRule="auto"/>
              <w:jc w:val="both"/>
              <w:rPr>
                <w:sz w:val="20"/>
                <w:szCs w:val="20"/>
              </w:rPr>
            </w:pPr>
          </w:p>
        </w:tc>
        <w:tc>
          <w:tcPr>
            <w:tcW w:w="236" w:type="dxa"/>
            <w:vMerge/>
            <w:tcBorders>
              <w:left w:val="nil"/>
              <w:bottom w:val="nil"/>
              <w:right w:val="nil"/>
            </w:tcBorders>
          </w:tcPr>
          <w:p w:rsidR="004B0D97" w:rsidRPr="00101851" w:rsidRDefault="004B0D97" w:rsidP="00B01A61">
            <w:pPr>
              <w:spacing w:line="360" w:lineRule="auto"/>
              <w:ind w:firstLine="709"/>
              <w:jc w:val="both"/>
              <w:rPr>
                <w:sz w:val="20"/>
                <w:szCs w:val="20"/>
              </w:rPr>
            </w:pPr>
          </w:p>
        </w:tc>
        <w:tc>
          <w:tcPr>
            <w:tcW w:w="1662"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16,0</w:t>
            </w:r>
          </w:p>
        </w:tc>
        <w:tc>
          <w:tcPr>
            <w:tcW w:w="1522" w:type="dxa"/>
            <w:gridSpan w:val="2"/>
            <w:tcBorders>
              <w:bottom w:val="nil"/>
              <w:right w:val="nil"/>
            </w:tcBorders>
          </w:tcPr>
          <w:p w:rsidR="004B0D97" w:rsidRPr="00101851" w:rsidRDefault="004B0D97" w:rsidP="00B01A61">
            <w:pPr>
              <w:spacing w:line="360" w:lineRule="auto"/>
              <w:ind w:firstLine="709"/>
              <w:jc w:val="both"/>
              <w:rPr>
                <w:sz w:val="20"/>
                <w:szCs w:val="20"/>
              </w:rPr>
            </w:pPr>
          </w:p>
        </w:tc>
      </w:tr>
    </w:tbl>
    <w:p w:rsidR="004B0D97" w:rsidRPr="00B01A61" w:rsidRDefault="004B0D97" w:rsidP="00B01A61">
      <w:pPr>
        <w:spacing w:line="360" w:lineRule="auto"/>
        <w:ind w:firstLine="709"/>
        <w:jc w:val="both"/>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1260"/>
        <w:gridCol w:w="540"/>
        <w:gridCol w:w="236"/>
        <w:gridCol w:w="664"/>
        <w:gridCol w:w="540"/>
        <w:gridCol w:w="1204"/>
        <w:gridCol w:w="596"/>
        <w:gridCol w:w="540"/>
        <w:gridCol w:w="552"/>
        <w:gridCol w:w="623"/>
        <w:gridCol w:w="525"/>
        <w:gridCol w:w="460"/>
      </w:tblGrid>
      <w:tr w:rsidR="004B0D97" w:rsidRPr="00101851" w:rsidTr="00451EAA">
        <w:trPr>
          <w:cantSplit/>
        </w:trPr>
        <w:tc>
          <w:tcPr>
            <w:tcW w:w="648"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2340"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r w:rsidRPr="00101851">
              <w:rPr>
                <w:sz w:val="20"/>
                <w:szCs w:val="20"/>
              </w:rPr>
              <w:t>№ 76</w:t>
            </w:r>
          </w:p>
        </w:tc>
        <w:tc>
          <w:tcPr>
            <w:tcW w:w="540"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236" w:type="dxa"/>
            <w:vMerge w:val="restart"/>
            <w:tcBorders>
              <w:top w:val="nil"/>
              <w:left w:val="nil"/>
              <w:right w:val="nil"/>
            </w:tcBorders>
          </w:tcPr>
          <w:p w:rsidR="004B0D97" w:rsidRPr="00101851" w:rsidRDefault="004B0D97" w:rsidP="00B01A61">
            <w:pPr>
              <w:spacing w:line="360" w:lineRule="auto"/>
              <w:ind w:firstLine="709"/>
              <w:jc w:val="both"/>
              <w:rPr>
                <w:sz w:val="20"/>
                <w:szCs w:val="20"/>
              </w:rPr>
            </w:pPr>
          </w:p>
        </w:tc>
        <w:tc>
          <w:tcPr>
            <w:tcW w:w="664"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744" w:type="dxa"/>
            <w:gridSpan w:val="2"/>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 58</w:t>
            </w:r>
          </w:p>
        </w:tc>
        <w:tc>
          <w:tcPr>
            <w:tcW w:w="596"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540" w:type="dxa"/>
            <w:vMerge w:val="restart"/>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552"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148" w:type="dxa"/>
            <w:gridSpan w:val="2"/>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 50</w:t>
            </w:r>
          </w:p>
        </w:tc>
        <w:tc>
          <w:tcPr>
            <w:tcW w:w="460"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r>
      <w:tr w:rsidR="004B0D97" w:rsidRPr="00101851" w:rsidTr="00451EAA">
        <w:trPr>
          <w:cantSplit/>
        </w:trPr>
        <w:tc>
          <w:tcPr>
            <w:tcW w:w="648"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lang w:val="en-US"/>
              </w:rPr>
              <w:t>D</w:t>
            </w:r>
            <w:r w:rsidRPr="00101851">
              <w:rPr>
                <w:sz w:val="20"/>
                <w:szCs w:val="20"/>
                <w:vertAlign w:val="superscript"/>
                <w:lang w:val="en-US"/>
              </w:rPr>
              <w:t>m</w:t>
            </w:r>
          </w:p>
        </w:tc>
        <w:tc>
          <w:tcPr>
            <w:tcW w:w="2340" w:type="dxa"/>
            <w:gridSpan w:val="2"/>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Расчеты с разными дебиторами и кредиторами</w:t>
            </w:r>
          </w:p>
        </w:tc>
        <w:tc>
          <w:tcPr>
            <w:tcW w:w="540"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lang w:val="en-US"/>
              </w:rPr>
              <w:t>K</w:t>
            </w:r>
            <w:r w:rsidRPr="00101851">
              <w:rPr>
                <w:sz w:val="20"/>
                <w:szCs w:val="20"/>
                <w:vertAlign w:val="superscript"/>
                <w:lang w:val="en-US"/>
              </w:rPr>
              <w:t>m</w:t>
            </w:r>
          </w:p>
        </w:tc>
        <w:tc>
          <w:tcPr>
            <w:tcW w:w="236" w:type="dxa"/>
            <w:vMerge/>
            <w:tcBorders>
              <w:left w:val="nil"/>
              <w:right w:val="nil"/>
            </w:tcBorders>
          </w:tcPr>
          <w:p w:rsidR="004B0D97" w:rsidRPr="00101851" w:rsidRDefault="004B0D97" w:rsidP="00B01A61">
            <w:pPr>
              <w:spacing w:line="360" w:lineRule="auto"/>
              <w:ind w:firstLine="709"/>
              <w:jc w:val="both"/>
              <w:rPr>
                <w:sz w:val="20"/>
                <w:szCs w:val="20"/>
              </w:rPr>
            </w:pPr>
          </w:p>
        </w:tc>
        <w:tc>
          <w:tcPr>
            <w:tcW w:w="664"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lang w:val="en-US"/>
              </w:rPr>
              <w:t>D</w:t>
            </w:r>
            <w:r w:rsidRPr="00101851">
              <w:rPr>
                <w:sz w:val="20"/>
                <w:szCs w:val="20"/>
                <w:vertAlign w:val="superscript"/>
                <w:lang w:val="en-US"/>
              </w:rPr>
              <w:t>m</w:t>
            </w:r>
          </w:p>
        </w:tc>
        <w:tc>
          <w:tcPr>
            <w:tcW w:w="1744" w:type="dxa"/>
            <w:gridSpan w:val="2"/>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Финансовые</w:t>
            </w:r>
          </w:p>
          <w:p w:rsidR="004B0D97" w:rsidRPr="00101851" w:rsidRDefault="004B0D97" w:rsidP="00101851">
            <w:pPr>
              <w:spacing w:line="360" w:lineRule="auto"/>
              <w:jc w:val="both"/>
              <w:rPr>
                <w:sz w:val="20"/>
                <w:szCs w:val="20"/>
              </w:rPr>
            </w:pPr>
            <w:r w:rsidRPr="00101851">
              <w:rPr>
                <w:sz w:val="20"/>
                <w:szCs w:val="20"/>
              </w:rPr>
              <w:t>вложения</w:t>
            </w:r>
          </w:p>
        </w:tc>
        <w:tc>
          <w:tcPr>
            <w:tcW w:w="596"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lang w:val="en-US"/>
              </w:rPr>
              <w:t>K</w:t>
            </w:r>
            <w:r w:rsidRPr="00101851">
              <w:rPr>
                <w:sz w:val="20"/>
                <w:szCs w:val="20"/>
                <w:vertAlign w:val="superscript"/>
                <w:lang w:val="en-US"/>
              </w:rPr>
              <w:t>m</w:t>
            </w:r>
          </w:p>
        </w:tc>
        <w:tc>
          <w:tcPr>
            <w:tcW w:w="540"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552"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lang w:val="en-US"/>
              </w:rPr>
              <w:t>D</w:t>
            </w:r>
            <w:r w:rsidRPr="00101851">
              <w:rPr>
                <w:sz w:val="20"/>
                <w:szCs w:val="20"/>
                <w:vertAlign w:val="superscript"/>
                <w:lang w:val="en-US"/>
              </w:rPr>
              <w:t>m</w:t>
            </w:r>
          </w:p>
        </w:tc>
        <w:tc>
          <w:tcPr>
            <w:tcW w:w="1148" w:type="dxa"/>
            <w:gridSpan w:val="2"/>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Касса</w:t>
            </w:r>
          </w:p>
        </w:tc>
        <w:tc>
          <w:tcPr>
            <w:tcW w:w="460"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lang w:val="en-US"/>
              </w:rPr>
              <w:t>K</w:t>
            </w:r>
            <w:r w:rsidRPr="00101851">
              <w:rPr>
                <w:sz w:val="20"/>
                <w:szCs w:val="20"/>
                <w:vertAlign w:val="superscript"/>
                <w:lang w:val="en-US"/>
              </w:rPr>
              <w:t>m</w:t>
            </w:r>
          </w:p>
        </w:tc>
      </w:tr>
      <w:tr w:rsidR="004B0D97" w:rsidRPr="00101851" w:rsidTr="00451EAA">
        <w:trPr>
          <w:cantSplit/>
        </w:trPr>
        <w:tc>
          <w:tcPr>
            <w:tcW w:w="1728"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210</w:t>
            </w:r>
          </w:p>
        </w:tc>
        <w:tc>
          <w:tcPr>
            <w:tcW w:w="1800"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rPr>
              <w:t>1) 10</w:t>
            </w:r>
          </w:p>
        </w:tc>
        <w:tc>
          <w:tcPr>
            <w:tcW w:w="236" w:type="dxa"/>
            <w:vMerge/>
            <w:tcBorders>
              <w:left w:val="nil"/>
              <w:right w:val="nil"/>
            </w:tcBorders>
          </w:tcPr>
          <w:p w:rsidR="004B0D97" w:rsidRPr="00101851" w:rsidRDefault="004B0D97" w:rsidP="00B01A61">
            <w:pPr>
              <w:spacing w:line="360" w:lineRule="auto"/>
              <w:ind w:firstLine="709"/>
              <w:jc w:val="both"/>
              <w:rPr>
                <w:sz w:val="20"/>
                <w:szCs w:val="20"/>
              </w:rPr>
            </w:pPr>
          </w:p>
        </w:tc>
        <w:tc>
          <w:tcPr>
            <w:tcW w:w="1204"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700</w:t>
            </w:r>
          </w:p>
        </w:tc>
        <w:tc>
          <w:tcPr>
            <w:tcW w:w="1800" w:type="dxa"/>
            <w:gridSpan w:val="2"/>
            <w:tcBorders>
              <w:bottom w:val="nil"/>
              <w:right w:val="nil"/>
            </w:tcBorders>
          </w:tcPr>
          <w:p w:rsidR="004B0D97" w:rsidRPr="00101851" w:rsidRDefault="004B0D97" w:rsidP="00101851">
            <w:pPr>
              <w:spacing w:line="360" w:lineRule="auto"/>
              <w:jc w:val="both"/>
              <w:rPr>
                <w:sz w:val="20"/>
                <w:szCs w:val="20"/>
              </w:rPr>
            </w:pPr>
          </w:p>
        </w:tc>
        <w:tc>
          <w:tcPr>
            <w:tcW w:w="540"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175"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40,5</w:t>
            </w:r>
          </w:p>
        </w:tc>
        <w:tc>
          <w:tcPr>
            <w:tcW w:w="985" w:type="dxa"/>
            <w:gridSpan w:val="2"/>
            <w:tcBorders>
              <w:bottom w:val="nil"/>
              <w:right w:val="nil"/>
            </w:tcBorders>
          </w:tcPr>
          <w:p w:rsidR="004B0D97" w:rsidRPr="00101851" w:rsidRDefault="004B0D97" w:rsidP="00101851">
            <w:pPr>
              <w:spacing w:line="360" w:lineRule="auto"/>
              <w:jc w:val="both"/>
              <w:rPr>
                <w:sz w:val="20"/>
                <w:szCs w:val="20"/>
              </w:rPr>
            </w:pPr>
          </w:p>
        </w:tc>
      </w:tr>
      <w:tr w:rsidR="004B0D97" w:rsidRPr="00101851" w:rsidTr="00451EAA">
        <w:trPr>
          <w:cantSplit/>
        </w:trPr>
        <w:tc>
          <w:tcPr>
            <w:tcW w:w="1728" w:type="dxa"/>
            <w:gridSpan w:val="2"/>
            <w:tcBorders>
              <w:lef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1800"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rPr>
              <w:t>Оборот 10</w:t>
            </w:r>
          </w:p>
        </w:tc>
        <w:tc>
          <w:tcPr>
            <w:tcW w:w="236" w:type="dxa"/>
            <w:vMerge/>
            <w:tcBorders>
              <w:left w:val="nil"/>
              <w:right w:val="nil"/>
            </w:tcBorders>
          </w:tcPr>
          <w:p w:rsidR="004B0D97" w:rsidRPr="00101851" w:rsidRDefault="004B0D97" w:rsidP="00B01A61">
            <w:pPr>
              <w:spacing w:line="360" w:lineRule="auto"/>
              <w:ind w:firstLine="709"/>
              <w:jc w:val="both"/>
              <w:rPr>
                <w:sz w:val="20"/>
                <w:szCs w:val="20"/>
              </w:rPr>
            </w:pPr>
          </w:p>
        </w:tc>
        <w:tc>
          <w:tcPr>
            <w:tcW w:w="1204" w:type="dxa"/>
            <w:gridSpan w:val="2"/>
            <w:tcBorders>
              <w:lef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1800" w:type="dxa"/>
            <w:gridSpan w:val="2"/>
            <w:tcBorders>
              <w:top w:val="nil"/>
              <w:righ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540"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175" w:type="dxa"/>
            <w:gridSpan w:val="2"/>
            <w:tcBorders>
              <w:left w:val="nil"/>
            </w:tcBorders>
          </w:tcPr>
          <w:p w:rsidR="004B0D97" w:rsidRPr="00101851" w:rsidRDefault="004B0D97" w:rsidP="00101851">
            <w:pPr>
              <w:spacing w:line="360" w:lineRule="auto"/>
              <w:jc w:val="both"/>
              <w:rPr>
                <w:sz w:val="20"/>
                <w:szCs w:val="20"/>
              </w:rPr>
            </w:pPr>
            <w:r w:rsidRPr="00101851">
              <w:rPr>
                <w:sz w:val="20"/>
                <w:szCs w:val="20"/>
              </w:rPr>
              <w:t>3) 1300</w:t>
            </w:r>
          </w:p>
        </w:tc>
        <w:tc>
          <w:tcPr>
            <w:tcW w:w="985" w:type="dxa"/>
            <w:gridSpan w:val="2"/>
            <w:tcBorders>
              <w:top w:val="nil"/>
              <w:bottom w:val="nil"/>
              <w:right w:val="nil"/>
            </w:tcBorders>
          </w:tcPr>
          <w:p w:rsidR="004B0D97" w:rsidRPr="00101851" w:rsidRDefault="004B0D97" w:rsidP="00101851">
            <w:pPr>
              <w:spacing w:line="360" w:lineRule="auto"/>
              <w:jc w:val="both"/>
              <w:rPr>
                <w:sz w:val="20"/>
                <w:szCs w:val="20"/>
              </w:rPr>
            </w:pPr>
          </w:p>
        </w:tc>
      </w:tr>
      <w:tr w:rsidR="004B0D97" w:rsidRPr="00101851" w:rsidTr="00451EAA">
        <w:trPr>
          <w:cantSplit/>
        </w:trPr>
        <w:tc>
          <w:tcPr>
            <w:tcW w:w="1728"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200</w:t>
            </w:r>
          </w:p>
        </w:tc>
        <w:tc>
          <w:tcPr>
            <w:tcW w:w="1800" w:type="dxa"/>
            <w:gridSpan w:val="2"/>
            <w:tcBorders>
              <w:bottom w:val="nil"/>
              <w:right w:val="nil"/>
            </w:tcBorders>
          </w:tcPr>
          <w:p w:rsidR="004B0D97" w:rsidRPr="00101851" w:rsidRDefault="004B0D97" w:rsidP="00101851">
            <w:pPr>
              <w:spacing w:line="360" w:lineRule="auto"/>
              <w:jc w:val="both"/>
              <w:rPr>
                <w:sz w:val="20"/>
                <w:szCs w:val="20"/>
              </w:rPr>
            </w:pPr>
          </w:p>
        </w:tc>
        <w:tc>
          <w:tcPr>
            <w:tcW w:w="236" w:type="dxa"/>
            <w:vMerge/>
            <w:tcBorders>
              <w:left w:val="nil"/>
              <w:right w:val="nil"/>
            </w:tcBorders>
          </w:tcPr>
          <w:p w:rsidR="004B0D97" w:rsidRPr="00101851" w:rsidRDefault="004B0D97" w:rsidP="00B01A61">
            <w:pPr>
              <w:spacing w:line="360" w:lineRule="auto"/>
              <w:ind w:firstLine="709"/>
              <w:jc w:val="both"/>
              <w:rPr>
                <w:sz w:val="20"/>
                <w:szCs w:val="20"/>
              </w:rPr>
            </w:pPr>
          </w:p>
        </w:tc>
        <w:tc>
          <w:tcPr>
            <w:tcW w:w="1204"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700</w:t>
            </w:r>
          </w:p>
        </w:tc>
        <w:tc>
          <w:tcPr>
            <w:tcW w:w="1800" w:type="dxa"/>
            <w:gridSpan w:val="2"/>
            <w:tcBorders>
              <w:bottom w:val="nil"/>
              <w:right w:val="nil"/>
            </w:tcBorders>
          </w:tcPr>
          <w:p w:rsidR="004B0D97" w:rsidRPr="00101851" w:rsidRDefault="004B0D97" w:rsidP="00101851">
            <w:pPr>
              <w:spacing w:line="360" w:lineRule="auto"/>
              <w:jc w:val="both"/>
              <w:rPr>
                <w:sz w:val="20"/>
                <w:szCs w:val="20"/>
              </w:rPr>
            </w:pPr>
          </w:p>
        </w:tc>
        <w:tc>
          <w:tcPr>
            <w:tcW w:w="540"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175" w:type="dxa"/>
            <w:gridSpan w:val="2"/>
            <w:tcBorders>
              <w:left w:val="nil"/>
              <w:bottom w:val="nil"/>
            </w:tcBorders>
          </w:tcPr>
          <w:p w:rsidR="004B0D97" w:rsidRPr="00101851" w:rsidRDefault="004B0D97" w:rsidP="00101851">
            <w:pPr>
              <w:spacing w:line="360" w:lineRule="auto"/>
              <w:jc w:val="both"/>
              <w:rPr>
                <w:sz w:val="20"/>
                <w:szCs w:val="20"/>
              </w:rPr>
            </w:pPr>
          </w:p>
        </w:tc>
        <w:tc>
          <w:tcPr>
            <w:tcW w:w="985" w:type="dxa"/>
            <w:gridSpan w:val="2"/>
            <w:tcBorders>
              <w:top w:val="nil"/>
              <w:right w:val="nil"/>
            </w:tcBorders>
          </w:tcPr>
          <w:p w:rsidR="004B0D97" w:rsidRPr="00101851" w:rsidRDefault="004B0D97" w:rsidP="00101851">
            <w:pPr>
              <w:spacing w:line="360" w:lineRule="auto"/>
              <w:jc w:val="both"/>
              <w:rPr>
                <w:sz w:val="20"/>
                <w:szCs w:val="20"/>
              </w:rPr>
            </w:pPr>
            <w:r w:rsidRPr="00101851">
              <w:rPr>
                <w:sz w:val="20"/>
                <w:szCs w:val="20"/>
              </w:rPr>
              <w:t>4) 1290</w:t>
            </w:r>
          </w:p>
        </w:tc>
      </w:tr>
      <w:tr w:rsidR="004B0D97" w:rsidRPr="00101851" w:rsidTr="00451EAA">
        <w:trPr>
          <w:cantSplit/>
        </w:trPr>
        <w:tc>
          <w:tcPr>
            <w:tcW w:w="3528" w:type="dxa"/>
            <w:gridSpan w:val="4"/>
            <w:vMerge w:val="restart"/>
            <w:tcBorders>
              <w:left w:val="nil"/>
              <w:right w:val="nil"/>
            </w:tcBorders>
          </w:tcPr>
          <w:p w:rsidR="004B0D97" w:rsidRPr="00101851" w:rsidRDefault="004B0D97" w:rsidP="00101851">
            <w:pPr>
              <w:spacing w:line="360" w:lineRule="auto"/>
              <w:jc w:val="both"/>
              <w:rPr>
                <w:sz w:val="20"/>
                <w:szCs w:val="20"/>
              </w:rPr>
            </w:pPr>
          </w:p>
        </w:tc>
        <w:tc>
          <w:tcPr>
            <w:tcW w:w="236" w:type="dxa"/>
            <w:vMerge/>
            <w:tcBorders>
              <w:left w:val="nil"/>
              <w:right w:val="nil"/>
            </w:tcBorders>
          </w:tcPr>
          <w:p w:rsidR="004B0D97" w:rsidRPr="00101851" w:rsidRDefault="004B0D97" w:rsidP="00B01A61">
            <w:pPr>
              <w:spacing w:line="360" w:lineRule="auto"/>
              <w:ind w:firstLine="709"/>
              <w:jc w:val="both"/>
              <w:rPr>
                <w:sz w:val="20"/>
                <w:szCs w:val="20"/>
              </w:rPr>
            </w:pPr>
          </w:p>
        </w:tc>
        <w:tc>
          <w:tcPr>
            <w:tcW w:w="3004" w:type="dxa"/>
            <w:gridSpan w:val="4"/>
            <w:vMerge w:val="restart"/>
            <w:tcBorders>
              <w:left w:val="nil"/>
              <w:right w:val="nil"/>
            </w:tcBorders>
          </w:tcPr>
          <w:p w:rsidR="004B0D97" w:rsidRPr="00101851" w:rsidRDefault="004B0D97" w:rsidP="00101851">
            <w:pPr>
              <w:spacing w:line="360" w:lineRule="auto"/>
              <w:jc w:val="both"/>
              <w:rPr>
                <w:sz w:val="20"/>
                <w:szCs w:val="20"/>
              </w:rPr>
            </w:pPr>
          </w:p>
        </w:tc>
        <w:tc>
          <w:tcPr>
            <w:tcW w:w="540"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175" w:type="dxa"/>
            <w:gridSpan w:val="2"/>
            <w:tcBorders>
              <w:top w:val="nil"/>
              <w:left w:val="nil"/>
              <w:bottom w:val="nil"/>
            </w:tcBorders>
          </w:tcPr>
          <w:p w:rsidR="004B0D97" w:rsidRPr="00101851" w:rsidRDefault="004B0D97" w:rsidP="00101851">
            <w:pPr>
              <w:spacing w:line="360" w:lineRule="auto"/>
              <w:jc w:val="both"/>
              <w:rPr>
                <w:sz w:val="20"/>
                <w:szCs w:val="20"/>
              </w:rPr>
            </w:pPr>
          </w:p>
        </w:tc>
        <w:tc>
          <w:tcPr>
            <w:tcW w:w="985"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rPr>
              <w:t>5) 10</w:t>
            </w:r>
          </w:p>
        </w:tc>
      </w:tr>
      <w:tr w:rsidR="004B0D97" w:rsidRPr="00101851" w:rsidTr="00451EAA">
        <w:trPr>
          <w:cantSplit/>
        </w:trPr>
        <w:tc>
          <w:tcPr>
            <w:tcW w:w="3528" w:type="dxa"/>
            <w:gridSpan w:val="4"/>
            <w:vMerge/>
            <w:tcBorders>
              <w:left w:val="nil"/>
              <w:right w:val="nil"/>
            </w:tcBorders>
          </w:tcPr>
          <w:p w:rsidR="004B0D97" w:rsidRPr="00101851" w:rsidRDefault="004B0D97" w:rsidP="00B01A61">
            <w:pPr>
              <w:spacing w:line="360" w:lineRule="auto"/>
              <w:ind w:firstLine="709"/>
              <w:jc w:val="both"/>
              <w:rPr>
                <w:sz w:val="20"/>
                <w:szCs w:val="20"/>
              </w:rPr>
            </w:pPr>
          </w:p>
        </w:tc>
        <w:tc>
          <w:tcPr>
            <w:tcW w:w="236" w:type="dxa"/>
            <w:vMerge/>
            <w:tcBorders>
              <w:left w:val="nil"/>
              <w:right w:val="nil"/>
            </w:tcBorders>
          </w:tcPr>
          <w:p w:rsidR="004B0D97" w:rsidRPr="00101851" w:rsidRDefault="004B0D97" w:rsidP="00B01A61">
            <w:pPr>
              <w:spacing w:line="360" w:lineRule="auto"/>
              <w:ind w:firstLine="709"/>
              <w:jc w:val="both"/>
              <w:rPr>
                <w:sz w:val="20"/>
                <w:szCs w:val="20"/>
              </w:rPr>
            </w:pPr>
          </w:p>
        </w:tc>
        <w:tc>
          <w:tcPr>
            <w:tcW w:w="3004" w:type="dxa"/>
            <w:gridSpan w:val="4"/>
            <w:vMerge/>
            <w:tcBorders>
              <w:left w:val="nil"/>
              <w:right w:val="nil"/>
            </w:tcBorders>
          </w:tcPr>
          <w:p w:rsidR="004B0D97" w:rsidRPr="00101851" w:rsidRDefault="004B0D97" w:rsidP="00B01A61">
            <w:pPr>
              <w:spacing w:line="360" w:lineRule="auto"/>
              <w:ind w:firstLine="709"/>
              <w:jc w:val="both"/>
              <w:rPr>
                <w:sz w:val="20"/>
                <w:szCs w:val="20"/>
              </w:rPr>
            </w:pPr>
          </w:p>
        </w:tc>
        <w:tc>
          <w:tcPr>
            <w:tcW w:w="540"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175" w:type="dxa"/>
            <w:gridSpan w:val="2"/>
            <w:tcBorders>
              <w:top w:val="nil"/>
              <w:left w:val="nil"/>
              <w:bottom w:val="nil"/>
            </w:tcBorders>
          </w:tcPr>
          <w:p w:rsidR="004B0D97" w:rsidRPr="00101851" w:rsidRDefault="004B0D97" w:rsidP="00101851">
            <w:pPr>
              <w:spacing w:line="360" w:lineRule="auto"/>
              <w:jc w:val="both"/>
              <w:rPr>
                <w:sz w:val="20"/>
                <w:szCs w:val="20"/>
              </w:rPr>
            </w:pPr>
          </w:p>
        </w:tc>
        <w:tc>
          <w:tcPr>
            <w:tcW w:w="985"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rPr>
              <w:t>9) 0,5</w:t>
            </w:r>
          </w:p>
        </w:tc>
      </w:tr>
      <w:tr w:rsidR="004B0D97" w:rsidRPr="00101851" w:rsidTr="00451EAA">
        <w:trPr>
          <w:cantSplit/>
        </w:trPr>
        <w:tc>
          <w:tcPr>
            <w:tcW w:w="3528" w:type="dxa"/>
            <w:gridSpan w:val="4"/>
            <w:vMerge/>
            <w:tcBorders>
              <w:left w:val="nil"/>
              <w:right w:val="nil"/>
            </w:tcBorders>
          </w:tcPr>
          <w:p w:rsidR="004B0D97" w:rsidRPr="00101851" w:rsidRDefault="004B0D97" w:rsidP="00B01A61">
            <w:pPr>
              <w:spacing w:line="360" w:lineRule="auto"/>
              <w:ind w:firstLine="709"/>
              <w:jc w:val="both"/>
              <w:rPr>
                <w:sz w:val="20"/>
                <w:szCs w:val="20"/>
              </w:rPr>
            </w:pPr>
          </w:p>
        </w:tc>
        <w:tc>
          <w:tcPr>
            <w:tcW w:w="236" w:type="dxa"/>
            <w:vMerge/>
            <w:tcBorders>
              <w:left w:val="nil"/>
              <w:right w:val="nil"/>
            </w:tcBorders>
          </w:tcPr>
          <w:p w:rsidR="004B0D97" w:rsidRPr="00101851" w:rsidRDefault="004B0D97" w:rsidP="00B01A61">
            <w:pPr>
              <w:spacing w:line="360" w:lineRule="auto"/>
              <w:ind w:firstLine="709"/>
              <w:jc w:val="both"/>
              <w:rPr>
                <w:sz w:val="20"/>
                <w:szCs w:val="20"/>
              </w:rPr>
            </w:pPr>
          </w:p>
        </w:tc>
        <w:tc>
          <w:tcPr>
            <w:tcW w:w="3004" w:type="dxa"/>
            <w:gridSpan w:val="4"/>
            <w:vMerge/>
            <w:tcBorders>
              <w:left w:val="nil"/>
              <w:right w:val="nil"/>
            </w:tcBorders>
          </w:tcPr>
          <w:p w:rsidR="004B0D97" w:rsidRPr="00101851" w:rsidRDefault="004B0D97" w:rsidP="00B01A61">
            <w:pPr>
              <w:spacing w:line="360" w:lineRule="auto"/>
              <w:ind w:firstLine="709"/>
              <w:jc w:val="both"/>
              <w:rPr>
                <w:sz w:val="20"/>
                <w:szCs w:val="20"/>
              </w:rPr>
            </w:pPr>
          </w:p>
        </w:tc>
        <w:tc>
          <w:tcPr>
            <w:tcW w:w="540"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175" w:type="dxa"/>
            <w:gridSpan w:val="2"/>
            <w:tcBorders>
              <w:top w:val="nil"/>
              <w:left w:val="nil"/>
            </w:tcBorders>
          </w:tcPr>
          <w:p w:rsidR="004B0D97" w:rsidRPr="00101851" w:rsidRDefault="004B0D97" w:rsidP="00101851">
            <w:pPr>
              <w:spacing w:line="360" w:lineRule="auto"/>
              <w:jc w:val="both"/>
              <w:rPr>
                <w:sz w:val="20"/>
                <w:szCs w:val="20"/>
              </w:rPr>
            </w:pPr>
            <w:r w:rsidRPr="00101851">
              <w:rPr>
                <w:sz w:val="20"/>
                <w:szCs w:val="20"/>
              </w:rPr>
              <w:t>Оборот 1300</w:t>
            </w:r>
          </w:p>
        </w:tc>
        <w:tc>
          <w:tcPr>
            <w:tcW w:w="985"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rPr>
              <w:t>Оборот 1300,5</w:t>
            </w:r>
          </w:p>
        </w:tc>
      </w:tr>
      <w:tr w:rsidR="004B0D97" w:rsidRPr="00101851" w:rsidTr="00451EAA">
        <w:trPr>
          <w:cantSplit/>
        </w:trPr>
        <w:tc>
          <w:tcPr>
            <w:tcW w:w="3528" w:type="dxa"/>
            <w:gridSpan w:val="4"/>
            <w:vMerge/>
            <w:tcBorders>
              <w:left w:val="nil"/>
              <w:right w:val="nil"/>
            </w:tcBorders>
          </w:tcPr>
          <w:p w:rsidR="004B0D97" w:rsidRPr="00101851" w:rsidRDefault="004B0D97" w:rsidP="00B01A61">
            <w:pPr>
              <w:spacing w:line="360" w:lineRule="auto"/>
              <w:ind w:firstLine="709"/>
              <w:jc w:val="both"/>
              <w:rPr>
                <w:sz w:val="20"/>
                <w:szCs w:val="20"/>
              </w:rPr>
            </w:pPr>
          </w:p>
        </w:tc>
        <w:tc>
          <w:tcPr>
            <w:tcW w:w="236" w:type="dxa"/>
            <w:vMerge/>
            <w:tcBorders>
              <w:left w:val="nil"/>
              <w:right w:val="nil"/>
            </w:tcBorders>
          </w:tcPr>
          <w:p w:rsidR="004B0D97" w:rsidRPr="00101851" w:rsidRDefault="004B0D97" w:rsidP="00B01A61">
            <w:pPr>
              <w:spacing w:line="360" w:lineRule="auto"/>
              <w:ind w:firstLine="709"/>
              <w:jc w:val="both"/>
              <w:rPr>
                <w:sz w:val="20"/>
                <w:szCs w:val="20"/>
              </w:rPr>
            </w:pPr>
          </w:p>
        </w:tc>
        <w:tc>
          <w:tcPr>
            <w:tcW w:w="3004" w:type="dxa"/>
            <w:gridSpan w:val="4"/>
            <w:vMerge/>
            <w:tcBorders>
              <w:left w:val="nil"/>
              <w:right w:val="nil"/>
            </w:tcBorders>
          </w:tcPr>
          <w:p w:rsidR="004B0D97" w:rsidRPr="00101851" w:rsidRDefault="004B0D97" w:rsidP="00B01A61">
            <w:pPr>
              <w:spacing w:line="360" w:lineRule="auto"/>
              <w:ind w:firstLine="709"/>
              <w:jc w:val="both"/>
              <w:rPr>
                <w:sz w:val="20"/>
                <w:szCs w:val="20"/>
              </w:rPr>
            </w:pPr>
          </w:p>
        </w:tc>
        <w:tc>
          <w:tcPr>
            <w:tcW w:w="540"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175"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40,0</w:t>
            </w:r>
          </w:p>
        </w:tc>
        <w:tc>
          <w:tcPr>
            <w:tcW w:w="985" w:type="dxa"/>
            <w:gridSpan w:val="2"/>
            <w:tcBorders>
              <w:bottom w:val="nil"/>
              <w:right w:val="nil"/>
            </w:tcBorders>
          </w:tcPr>
          <w:p w:rsidR="004B0D97" w:rsidRPr="00101851" w:rsidRDefault="004B0D97" w:rsidP="00B01A61">
            <w:pPr>
              <w:spacing w:line="360" w:lineRule="auto"/>
              <w:ind w:firstLine="709"/>
              <w:jc w:val="both"/>
              <w:rPr>
                <w:sz w:val="20"/>
                <w:szCs w:val="20"/>
              </w:rPr>
            </w:pPr>
          </w:p>
        </w:tc>
      </w:tr>
      <w:tr w:rsidR="004B0D97" w:rsidRPr="00101851" w:rsidTr="00451EAA">
        <w:trPr>
          <w:gridAfter w:val="4"/>
          <w:wAfter w:w="2160" w:type="dxa"/>
          <w:cantSplit/>
          <w:trHeight w:val="483"/>
        </w:trPr>
        <w:tc>
          <w:tcPr>
            <w:tcW w:w="3528" w:type="dxa"/>
            <w:gridSpan w:val="4"/>
            <w:vMerge/>
            <w:tcBorders>
              <w:left w:val="nil"/>
              <w:bottom w:val="nil"/>
              <w:right w:val="nil"/>
            </w:tcBorders>
          </w:tcPr>
          <w:p w:rsidR="004B0D97" w:rsidRPr="00101851" w:rsidRDefault="004B0D97" w:rsidP="00B01A61">
            <w:pPr>
              <w:spacing w:line="360" w:lineRule="auto"/>
              <w:ind w:firstLine="709"/>
              <w:jc w:val="both"/>
              <w:rPr>
                <w:sz w:val="20"/>
                <w:szCs w:val="20"/>
              </w:rPr>
            </w:pPr>
          </w:p>
        </w:tc>
        <w:tc>
          <w:tcPr>
            <w:tcW w:w="236" w:type="dxa"/>
            <w:vMerge/>
            <w:tcBorders>
              <w:left w:val="nil"/>
              <w:bottom w:val="nil"/>
              <w:right w:val="nil"/>
            </w:tcBorders>
          </w:tcPr>
          <w:p w:rsidR="004B0D97" w:rsidRPr="00101851" w:rsidRDefault="004B0D97" w:rsidP="00B01A61">
            <w:pPr>
              <w:spacing w:line="360" w:lineRule="auto"/>
              <w:ind w:firstLine="709"/>
              <w:jc w:val="both"/>
              <w:rPr>
                <w:sz w:val="20"/>
                <w:szCs w:val="20"/>
              </w:rPr>
            </w:pPr>
          </w:p>
        </w:tc>
        <w:tc>
          <w:tcPr>
            <w:tcW w:w="3004" w:type="dxa"/>
            <w:gridSpan w:val="4"/>
            <w:vMerge/>
            <w:tcBorders>
              <w:left w:val="nil"/>
              <w:bottom w:val="nil"/>
              <w:right w:val="nil"/>
            </w:tcBorders>
          </w:tcPr>
          <w:p w:rsidR="004B0D97" w:rsidRPr="00101851" w:rsidRDefault="004B0D97" w:rsidP="00B01A61">
            <w:pPr>
              <w:spacing w:line="360" w:lineRule="auto"/>
              <w:ind w:firstLine="709"/>
              <w:jc w:val="both"/>
              <w:rPr>
                <w:sz w:val="20"/>
                <w:szCs w:val="20"/>
              </w:rPr>
            </w:pPr>
          </w:p>
        </w:tc>
        <w:tc>
          <w:tcPr>
            <w:tcW w:w="540"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r>
    </w:tbl>
    <w:p w:rsidR="004B0D97" w:rsidRPr="00B01A61" w:rsidRDefault="004B0D97" w:rsidP="00B01A61">
      <w:pPr>
        <w:spacing w:line="360" w:lineRule="auto"/>
        <w:ind w:firstLine="709"/>
        <w:jc w:val="both"/>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997"/>
        <w:gridCol w:w="526"/>
        <w:gridCol w:w="236"/>
        <w:gridCol w:w="664"/>
        <w:gridCol w:w="900"/>
        <w:gridCol w:w="873"/>
        <w:gridCol w:w="705"/>
        <w:gridCol w:w="402"/>
        <w:gridCol w:w="526"/>
        <w:gridCol w:w="720"/>
        <w:gridCol w:w="998"/>
        <w:gridCol w:w="373"/>
      </w:tblGrid>
      <w:tr w:rsidR="004B0D97" w:rsidRPr="00101851" w:rsidTr="00451EAA">
        <w:trPr>
          <w:cantSplit/>
        </w:trPr>
        <w:tc>
          <w:tcPr>
            <w:tcW w:w="648"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897" w:type="dxa"/>
            <w:gridSpan w:val="2"/>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 51</w:t>
            </w:r>
          </w:p>
        </w:tc>
        <w:tc>
          <w:tcPr>
            <w:tcW w:w="526"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236" w:type="dxa"/>
            <w:vMerge w:val="restart"/>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664"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773"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r w:rsidRPr="00101851">
              <w:rPr>
                <w:sz w:val="20"/>
                <w:szCs w:val="20"/>
              </w:rPr>
              <w:t>№ 52</w:t>
            </w:r>
          </w:p>
        </w:tc>
        <w:tc>
          <w:tcPr>
            <w:tcW w:w="705"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402" w:type="dxa"/>
            <w:vMerge w:val="restart"/>
            <w:tcBorders>
              <w:top w:val="nil"/>
              <w:left w:val="nil"/>
              <w:right w:val="nil"/>
            </w:tcBorders>
          </w:tcPr>
          <w:p w:rsidR="004B0D97" w:rsidRPr="00101851" w:rsidRDefault="004B0D97" w:rsidP="00B01A61">
            <w:pPr>
              <w:spacing w:line="360" w:lineRule="auto"/>
              <w:ind w:firstLine="709"/>
              <w:jc w:val="both"/>
              <w:rPr>
                <w:sz w:val="20"/>
                <w:szCs w:val="20"/>
              </w:rPr>
            </w:pPr>
          </w:p>
        </w:tc>
        <w:tc>
          <w:tcPr>
            <w:tcW w:w="526"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718"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r w:rsidRPr="00101851">
              <w:rPr>
                <w:sz w:val="20"/>
                <w:szCs w:val="20"/>
              </w:rPr>
              <w:t>№ 57</w:t>
            </w:r>
          </w:p>
        </w:tc>
        <w:tc>
          <w:tcPr>
            <w:tcW w:w="373"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r>
      <w:tr w:rsidR="004B0D97" w:rsidRPr="00101851" w:rsidTr="00451EAA">
        <w:trPr>
          <w:cantSplit/>
        </w:trPr>
        <w:tc>
          <w:tcPr>
            <w:tcW w:w="648"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Дт</w:t>
            </w:r>
          </w:p>
        </w:tc>
        <w:tc>
          <w:tcPr>
            <w:tcW w:w="1897" w:type="dxa"/>
            <w:gridSpan w:val="2"/>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Расчетные</w:t>
            </w:r>
          </w:p>
          <w:p w:rsidR="004B0D97" w:rsidRPr="00101851" w:rsidRDefault="004B0D97" w:rsidP="00101851">
            <w:pPr>
              <w:spacing w:line="360" w:lineRule="auto"/>
              <w:jc w:val="both"/>
              <w:rPr>
                <w:sz w:val="20"/>
                <w:szCs w:val="20"/>
              </w:rPr>
            </w:pPr>
            <w:r w:rsidRPr="00101851">
              <w:rPr>
                <w:sz w:val="20"/>
                <w:szCs w:val="20"/>
              </w:rPr>
              <w:t>счета</w:t>
            </w:r>
          </w:p>
        </w:tc>
        <w:tc>
          <w:tcPr>
            <w:tcW w:w="526"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Кт</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664"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Дт</w:t>
            </w:r>
          </w:p>
        </w:tc>
        <w:tc>
          <w:tcPr>
            <w:tcW w:w="1773" w:type="dxa"/>
            <w:gridSpan w:val="2"/>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Валютные</w:t>
            </w:r>
          </w:p>
          <w:p w:rsidR="004B0D97" w:rsidRPr="00101851" w:rsidRDefault="004B0D97" w:rsidP="00101851">
            <w:pPr>
              <w:spacing w:line="360" w:lineRule="auto"/>
              <w:jc w:val="both"/>
              <w:rPr>
                <w:sz w:val="20"/>
                <w:szCs w:val="20"/>
              </w:rPr>
            </w:pPr>
            <w:r w:rsidRPr="00101851">
              <w:rPr>
                <w:sz w:val="20"/>
                <w:szCs w:val="20"/>
              </w:rPr>
              <w:t>счета</w:t>
            </w:r>
          </w:p>
        </w:tc>
        <w:tc>
          <w:tcPr>
            <w:tcW w:w="705"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lang w:val="en-US"/>
              </w:rPr>
              <w:t>K</w:t>
            </w:r>
            <w:r w:rsidRPr="00101851">
              <w:rPr>
                <w:sz w:val="20"/>
                <w:szCs w:val="20"/>
              </w:rPr>
              <w:t>т</w:t>
            </w:r>
          </w:p>
        </w:tc>
        <w:tc>
          <w:tcPr>
            <w:tcW w:w="402" w:type="dxa"/>
            <w:vMerge/>
            <w:tcBorders>
              <w:left w:val="nil"/>
              <w:right w:val="nil"/>
            </w:tcBorders>
          </w:tcPr>
          <w:p w:rsidR="004B0D97" w:rsidRPr="00101851" w:rsidRDefault="004B0D97" w:rsidP="00B01A61">
            <w:pPr>
              <w:spacing w:line="360" w:lineRule="auto"/>
              <w:ind w:firstLine="709"/>
              <w:jc w:val="both"/>
              <w:rPr>
                <w:sz w:val="20"/>
                <w:szCs w:val="20"/>
              </w:rPr>
            </w:pPr>
          </w:p>
        </w:tc>
        <w:tc>
          <w:tcPr>
            <w:tcW w:w="526"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lang w:val="en-US"/>
              </w:rPr>
              <w:t>D</w:t>
            </w:r>
            <w:r w:rsidRPr="00101851">
              <w:rPr>
                <w:sz w:val="20"/>
                <w:szCs w:val="20"/>
              </w:rPr>
              <w:t>т</w:t>
            </w:r>
          </w:p>
        </w:tc>
        <w:tc>
          <w:tcPr>
            <w:tcW w:w="1718" w:type="dxa"/>
            <w:gridSpan w:val="2"/>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Прочие денежные средства</w:t>
            </w:r>
          </w:p>
        </w:tc>
        <w:tc>
          <w:tcPr>
            <w:tcW w:w="373"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lang w:val="en-US"/>
              </w:rPr>
              <w:t>K</w:t>
            </w:r>
            <w:r w:rsidRPr="00101851">
              <w:rPr>
                <w:sz w:val="20"/>
                <w:szCs w:val="20"/>
              </w:rPr>
              <w:t>т</w:t>
            </w:r>
          </w:p>
        </w:tc>
      </w:tr>
      <w:tr w:rsidR="004B0D97" w:rsidRPr="00101851" w:rsidTr="00451EAA">
        <w:trPr>
          <w:cantSplit/>
        </w:trPr>
        <w:tc>
          <w:tcPr>
            <w:tcW w:w="1548"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1000</w:t>
            </w:r>
          </w:p>
        </w:tc>
        <w:tc>
          <w:tcPr>
            <w:tcW w:w="1523" w:type="dxa"/>
            <w:gridSpan w:val="2"/>
            <w:tcBorders>
              <w:bottom w:val="nil"/>
              <w:right w:val="nil"/>
            </w:tcBorders>
          </w:tcPr>
          <w:p w:rsidR="004B0D97" w:rsidRPr="00101851" w:rsidRDefault="004B0D97" w:rsidP="00B01A61">
            <w:pPr>
              <w:spacing w:line="360" w:lineRule="auto"/>
              <w:ind w:firstLine="709"/>
              <w:jc w:val="both"/>
              <w:rPr>
                <w:sz w:val="20"/>
                <w:szCs w:val="20"/>
              </w:rPr>
            </w:pP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64"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2000,6</w:t>
            </w:r>
          </w:p>
        </w:tc>
        <w:tc>
          <w:tcPr>
            <w:tcW w:w="1578" w:type="dxa"/>
            <w:gridSpan w:val="2"/>
            <w:tcBorders>
              <w:bottom w:val="nil"/>
              <w:right w:val="nil"/>
            </w:tcBorders>
          </w:tcPr>
          <w:p w:rsidR="004B0D97" w:rsidRPr="00101851" w:rsidRDefault="004B0D97" w:rsidP="00B01A61">
            <w:pPr>
              <w:spacing w:line="360" w:lineRule="auto"/>
              <w:ind w:firstLine="709"/>
              <w:jc w:val="both"/>
              <w:rPr>
                <w:sz w:val="20"/>
                <w:szCs w:val="20"/>
              </w:rPr>
            </w:pPr>
          </w:p>
        </w:tc>
        <w:tc>
          <w:tcPr>
            <w:tcW w:w="402" w:type="dxa"/>
            <w:vMerge/>
            <w:tcBorders>
              <w:left w:val="nil"/>
              <w:right w:val="nil"/>
            </w:tcBorders>
          </w:tcPr>
          <w:p w:rsidR="004B0D97" w:rsidRPr="00101851" w:rsidRDefault="004B0D97" w:rsidP="00B01A61">
            <w:pPr>
              <w:spacing w:line="360" w:lineRule="auto"/>
              <w:ind w:firstLine="709"/>
              <w:jc w:val="both"/>
              <w:rPr>
                <w:sz w:val="20"/>
                <w:szCs w:val="20"/>
              </w:rPr>
            </w:pPr>
          </w:p>
        </w:tc>
        <w:tc>
          <w:tcPr>
            <w:tcW w:w="1246"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28,3</w:t>
            </w:r>
          </w:p>
        </w:tc>
        <w:tc>
          <w:tcPr>
            <w:tcW w:w="1371" w:type="dxa"/>
            <w:gridSpan w:val="2"/>
            <w:tcBorders>
              <w:bottom w:val="nil"/>
              <w:right w:val="nil"/>
            </w:tcBorders>
          </w:tcPr>
          <w:p w:rsidR="004B0D97" w:rsidRPr="00101851" w:rsidRDefault="004B0D97" w:rsidP="00B01A61">
            <w:pPr>
              <w:spacing w:line="360" w:lineRule="auto"/>
              <w:ind w:firstLine="709"/>
              <w:jc w:val="both"/>
              <w:rPr>
                <w:sz w:val="20"/>
                <w:szCs w:val="20"/>
              </w:rPr>
            </w:pPr>
          </w:p>
        </w:tc>
      </w:tr>
      <w:tr w:rsidR="004B0D97" w:rsidRPr="00101851" w:rsidTr="00451EAA">
        <w:trPr>
          <w:cantSplit/>
        </w:trPr>
        <w:tc>
          <w:tcPr>
            <w:tcW w:w="1548" w:type="dxa"/>
            <w:gridSpan w:val="2"/>
            <w:tcBorders>
              <w:left w:val="nil"/>
            </w:tcBorders>
          </w:tcPr>
          <w:p w:rsidR="004B0D97" w:rsidRPr="00101851" w:rsidRDefault="004B0D97" w:rsidP="00101851">
            <w:pPr>
              <w:spacing w:line="360" w:lineRule="auto"/>
              <w:jc w:val="both"/>
              <w:rPr>
                <w:sz w:val="20"/>
                <w:szCs w:val="20"/>
              </w:rPr>
            </w:pPr>
            <w:r w:rsidRPr="00101851">
              <w:rPr>
                <w:sz w:val="20"/>
                <w:szCs w:val="20"/>
              </w:rPr>
              <w:t>1) 10</w:t>
            </w:r>
          </w:p>
        </w:tc>
        <w:tc>
          <w:tcPr>
            <w:tcW w:w="1523" w:type="dxa"/>
            <w:gridSpan w:val="2"/>
            <w:tcBorders>
              <w:top w:val="nil"/>
              <w:bottom w:val="nil"/>
              <w:right w:val="nil"/>
            </w:tcBorders>
          </w:tcPr>
          <w:p w:rsidR="004B0D97" w:rsidRPr="00101851" w:rsidRDefault="004B0D97" w:rsidP="00B01A61">
            <w:pPr>
              <w:spacing w:line="360" w:lineRule="auto"/>
              <w:ind w:firstLine="709"/>
              <w:jc w:val="both"/>
              <w:rPr>
                <w:sz w:val="20"/>
                <w:szCs w:val="20"/>
              </w:rPr>
            </w:pP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64" w:type="dxa"/>
            <w:gridSpan w:val="2"/>
            <w:tcBorders>
              <w:lef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1578" w:type="dxa"/>
            <w:gridSpan w:val="2"/>
            <w:tcBorders>
              <w:top w:val="nil"/>
              <w:righ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402" w:type="dxa"/>
            <w:vMerge/>
            <w:tcBorders>
              <w:left w:val="nil"/>
              <w:right w:val="nil"/>
            </w:tcBorders>
          </w:tcPr>
          <w:p w:rsidR="004B0D97" w:rsidRPr="00101851" w:rsidRDefault="004B0D97" w:rsidP="00B01A61">
            <w:pPr>
              <w:spacing w:line="360" w:lineRule="auto"/>
              <w:ind w:firstLine="709"/>
              <w:jc w:val="both"/>
              <w:rPr>
                <w:sz w:val="20"/>
                <w:szCs w:val="20"/>
              </w:rPr>
            </w:pPr>
          </w:p>
        </w:tc>
        <w:tc>
          <w:tcPr>
            <w:tcW w:w="1246" w:type="dxa"/>
            <w:gridSpan w:val="2"/>
            <w:tcBorders>
              <w:lef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1371" w:type="dxa"/>
            <w:gridSpan w:val="2"/>
            <w:tcBorders>
              <w:top w:val="nil"/>
              <w:right w:val="nil"/>
            </w:tcBorders>
          </w:tcPr>
          <w:p w:rsidR="004B0D97" w:rsidRPr="00101851" w:rsidRDefault="004B0D97" w:rsidP="00101851">
            <w:pPr>
              <w:spacing w:line="360" w:lineRule="auto"/>
              <w:jc w:val="both"/>
              <w:rPr>
                <w:sz w:val="20"/>
                <w:szCs w:val="20"/>
              </w:rPr>
            </w:pPr>
            <w:r w:rsidRPr="00101851">
              <w:rPr>
                <w:sz w:val="20"/>
                <w:szCs w:val="20"/>
              </w:rPr>
              <w:t>Оборот -</w:t>
            </w:r>
          </w:p>
        </w:tc>
      </w:tr>
      <w:tr w:rsidR="004B0D97" w:rsidRPr="00101851" w:rsidTr="00451EAA">
        <w:trPr>
          <w:cantSplit/>
        </w:trPr>
        <w:tc>
          <w:tcPr>
            <w:tcW w:w="1548" w:type="dxa"/>
            <w:gridSpan w:val="2"/>
            <w:tcBorders>
              <w:left w:val="nil"/>
            </w:tcBorders>
          </w:tcPr>
          <w:p w:rsidR="004B0D97" w:rsidRPr="00101851" w:rsidRDefault="004B0D97" w:rsidP="00101851">
            <w:pPr>
              <w:spacing w:line="360" w:lineRule="auto"/>
              <w:jc w:val="both"/>
              <w:rPr>
                <w:sz w:val="20"/>
                <w:szCs w:val="20"/>
              </w:rPr>
            </w:pPr>
            <w:r w:rsidRPr="00101851">
              <w:rPr>
                <w:sz w:val="20"/>
                <w:szCs w:val="20"/>
              </w:rPr>
              <w:t>2) 300</w:t>
            </w:r>
          </w:p>
        </w:tc>
        <w:tc>
          <w:tcPr>
            <w:tcW w:w="1523" w:type="dxa"/>
            <w:gridSpan w:val="2"/>
            <w:tcBorders>
              <w:top w:val="nil"/>
              <w:bottom w:val="nil"/>
              <w:right w:val="nil"/>
            </w:tcBorders>
          </w:tcPr>
          <w:p w:rsidR="004B0D97" w:rsidRPr="00101851" w:rsidRDefault="004B0D97" w:rsidP="00B01A61">
            <w:pPr>
              <w:spacing w:line="360" w:lineRule="auto"/>
              <w:ind w:firstLine="709"/>
              <w:jc w:val="both"/>
              <w:rPr>
                <w:sz w:val="20"/>
                <w:szCs w:val="20"/>
              </w:rPr>
            </w:pP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64"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2000,6</w:t>
            </w:r>
          </w:p>
        </w:tc>
        <w:tc>
          <w:tcPr>
            <w:tcW w:w="1578" w:type="dxa"/>
            <w:gridSpan w:val="2"/>
            <w:tcBorders>
              <w:bottom w:val="nil"/>
              <w:right w:val="nil"/>
            </w:tcBorders>
          </w:tcPr>
          <w:p w:rsidR="004B0D97" w:rsidRPr="00101851" w:rsidRDefault="004B0D97" w:rsidP="00B01A61">
            <w:pPr>
              <w:spacing w:line="360" w:lineRule="auto"/>
              <w:ind w:firstLine="709"/>
              <w:jc w:val="both"/>
              <w:rPr>
                <w:sz w:val="20"/>
                <w:szCs w:val="20"/>
              </w:rPr>
            </w:pPr>
          </w:p>
        </w:tc>
        <w:tc>
          <w:tcPr>
            <w:tcW w:w="402" w:type="dxa"/>
            <w:vMerge/>
            <w:tcBorders>
              <w:left w:val="nil"/>
              <w:right w:val="nil"/>
            </w:tcBorders>
          </w:tcPr>
          <w:p w:rsidR="004B0D97" w:rsidRPr="00101851" w:rsidRDefault="004B0D97" w:rsidP="00B01A61">
            <w:pPr>
              <w:spacing w:line="360" w:lineRule="auto"/>
              <w:ind w:firstLine="709"/>
              <w:jc w:val="both"/>
              <w:rPr>
                <w:sz w:val="20"/>
                <w:szCs w:val="20"/>
              </w:rPr>
            </w:pPr>
          </w:p>
        </w:tc>
        <w:tc>
          <w:tcPr>
            <w:tcW w:w="1246"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28,3</w:t>
            </w:r>
          </w:p>
        </w:tc>
        <w:tc>
          <w:tcPr>
            <w:tcW w:w="1371" w:type="dxa"/>
            <w:gridSpan w:val="2"/>
            <w:tcBorders>
              <w:bottom w:val="nil"/>
              <w:right w:val="nil"/>
            </w:tcBorders>
          </w:tcPr>
          <w:p w:rsidR="004B0D97" w:rsidRPr="00101851" w:rsidRDefault="004B0D97" w:rsidP="00B01A61">
            <w:pPr>
              <w:spacing w:line="360" w:lineRule="auto"/>
              <w:ind w:firstLine="709"/>
              <w:jc w:val="both"/>
              <w:rPr>
                <w:sz w:val="20"/>
                <w:szCs w:val="20"/>
              </w:rPr>
            </w:pPr>
          </w:p>
        </w:tc>
      </w:tr>
      <w:tr w:rsidR="004B0D97" w:rsidRPr="00101851" w:rsidTr="00451EAA">
        <w:trPr>
          <w:cantSplit/>
        </w:trPr>
        <w:tc>
          <w:tcPr>
            <w:tcW w:w="1548" w:type="dxa"/>
            <w:gridSpan w:val="2"/>
            <w:tcBorders>
              <w:left w:val="nil"/>
            </w:tcBorders>
          </w:tcPr>
          <w:p w:rsidR="004B0D97" w:rsidRPr="00101851" w:rsidRDefault="004B0D97" w:rsidP="00101851">
            <w:pPr>
              <w:spacing w:line="360" w:lineRule="auto"/>
              <w:jc w:val="both"/>
              <w:rPr>
                <w:sz w:val="20"/>
                <w:szCs w:val="20"/>
              </w:rPr>
            </w:pPr>
            <w:r w:rsidRPr="00101851">
              <w:rPr>
                <w:sz w:val="20"/>
                <w:szCs w:val="20"/>
              </w:rPr>
              <w:t>5) 10</w:t>
            </w:r>
          </w:p>
        </w:tc>
        <w:tc>
          <w:tcPr>
            <w:tcW w:w="1523" w:type="dxa"/>
            <w:gridSpan w:val="2"/>
            <w:tcBorders>
              <w:top w:val="nil"/>
              <w:bottom w:val="nil"/>
              <w:right w:val="nil"/>
            </w:tcBorders>
          </w:tcPr>
          <w:p w:rsidR="004B0D97" w:rsidRPr="00101851" w:rsidRDefault="004B0D97" w:rsidP="00B01A61">
            <w:pPr>
              <w:spacing w:line="360" w:lineRule="auto"/>
              <w:ind w:firstLine="709"/>
              <w:jc w:val="both"/>
              <w:rPr>
                <w:sz w:val="20"/>
                <w:szCs w:val="20"/>
              </w:rPr>
            </w:pP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64" w:type="dxa"/>
            <w:gridSpan w:val="2"/>
            <w:tcBorders>
              <w:left w:val="nil"/>
              <w:bottom w:val="nil"/>
              <w:right w:val="nil"/>
            </w:tcBorders>
          </w:tcPr>
          <w:p w:rsidR="004B0D97" w:rsidRPr="00101851" w:rsidRDefault="004B0D97" w:rsidP="00B01A61">
            <w:pPr>
              <w:spacing w:line="360" w:lineRule="auto"/>
              <w:ind w:firstLine="709"/>
              <w:jc w:val="both"/>
              <w:rPr>
                <w:sz w:val="20"/>
                <w:szCs w:val="20"/>
              </w:rPr>
            </w:pPr>
          </w:p>
        </w:tc>
        <w:tc>
          <w:tcPr>
            <w:tcW w:w="1578"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402" w:type="dxa"/>
            <w:vMerge/>
            <w:tcBorders>
              <w:left w:val="nil"/>
              <w:right w:val="nil"/>
            </w:tcBorders>
          </w:tcPr>
          <w:p w:rsidR="004B0D97" w:rsidRPr="00101851" w:rsidRDefault="004B0D97" w:rsidP="00B01A61">
            <w:pPr>
              <w:spacing w:line="360" w:lineRule="auto"/>
              <w:ind w:firstLine="709"/>
              <w:jc w:val="both"/>
              <w:rPr>
                <w:sz w:val="20"/>
                <w:szCs w:val="20"/>
              </w:rPr>
            </w:pPr>
          </w:p>
        </w:tc>
        <w:tc>
          <w:tcPr>
            <w:tcW w:w="1246" w:type="dxa"/>
            <w:gridSpan w:val="2"/>
            <w:tcBorders>
              <w:left w:val="nil"/>
              <w:bottom w:val="nil"/>
              <w:right w:val="nil"/>
            </w:tcBorders>
          </w:tcPr>
          <w:p w:rsidR="004B0D97" w:rsidRPr="00101851" w:rsidRDefault="004B0D97" w:rsidP="00B01A61">
            <w:pPr>
              <w:spacing w:line="360" w:lineRule="auto"/>
              <w:ind w:firstLine="709"/>
              <w:jc w:val="both"/>
              <w:rPr>
                <w:sz w:val="20"/>
                <w:szCs w:val="20"/>
              </w:rPr>
            </w:pPr>
          </w:p>
        </w:tc>
        <w:tc>
          <w:tcPr>
            <w:tcW w:w="1371"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r>
      <w:tr w:rsidR="004B0D97" w:rsidRPr="00101851" w:rsidTr="00451EAA">
        <w:trPr>
          <w:cantSplit/>
        </w:trPr>
        <w:tc>
          <w:tcPr>
            <w:tcW w:w="1548" w:type="dxa"/>
            <w:gridSpan w:val="2"/>
            <w:tcBorders>
              <w:left w:val="nil"/>
            </w:tcBorders>
          </w:tcPr>
          <w:p w:rsidR="004B0D97" w:rsidRPr="00101851" w:rsidRDefault="004B0D97" w:rsidP="00101851">
            <w:pPr>
              <w:spacing w:line="360" w:lineRule="auto"/>
              <w:jc w:val="both"/>
              <w:rPr>
                <w:sz w:val="20"/>
                <w:szCs w:val="20"/>
              </w:rPr>
            </w:pPr>
            <w:r w:rsidRPr="00101851">
              <w:rPr>
                <w:sz w:val="20"/>
                <w:szCs w:val="20"/>
              </w:rPr>
              <w:t>Оборот 320</w:t>
            </w:r>
          </w:p>
        </w:tc>
        <w:tc>
          <w:tcPr>
            <w:tcW w:w="1523" w:type="dxa"/>
            <w:gridSpan w:val="2"/>
            <w:tcBorders>
              <w:top w:val="nil"/>
              <w:right w:val="nil"/>
            </w:tcBorders>
          </w:tcPr>
          <w:p w:rsidR="004B0D97" w:rsidRPr="00101851" w:rsidRDefault="004B0D97" w:rsidP="00101851">
            <w:pPr>
              <w:spacing w:line="360" w:lineRule="auto"/>
              <w:jc w:val="both"/>
              <w:rPr>
                <w:sz w:val="20"/>
                <w:szCs w:val="20"/>
              </w:rPr>
            </w:pPr>
            <w:r w:rsidRPr="00101851">
              <w:rPr>
                <w:sz w:val="20"/>
                <w:szCs w:val="20"/>
              </w:rPr>
              <w:t>Оборот 1300</w:t>
            </w:r>
          </w:p>
        </w:tc>
        <w:tc>
          <w:tcPr>
            <w:tcW w:w="236" w:type="dxa"/>
            <w:vMerge w:val="restart"/>
            <w:tcBorders>
              <w:top w:val="nil"/>
              <w:left w:val="nil"/>
              <w:right w:val="nil"/>
            </w:tcBorders>
          </w:tcPr>
          <w:p w:rsidR="004B0D97" w:rsidRPr="00101851" w:rsidRDefault="004B0D97" w:rsidP="00B01A61">
            <w:pPr>
              <w:spacing w:line="360" w:lineRule="auto"/>
              <w:ind w:firstLine="709"/>
              <w:jc w:val="both"/>
              <w:rPr>
                <w:sz w:val="20"/>
                <w:szCs w:val="20"/>
              </w:rPr>
            </w:pPr>
          </w:p>
        </w:tc>
        <w:tc>
          <w:tcPr>
            <w:tcW w:w="1564"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78"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402" w:type="dxa"/>
            <w:vMerge/>
            <w:tcBorders>
              <w:left w:val="nil"/>
              <w:right w:val="nil"/>
            </w:tcBorders>
          </w:tcPr>
          <w:p w:rsidR="004B0D97" w:rsidRPr="00101851" w:rsidRDefault="004B0D97" w:rsidP="00B01A61">
            <w:pPr>
              <w:spacing w:line="360" w:lineRule="auto"/>
              <w:ind w:firstLine="709"/>
              <w:jc w:val="both"/>
              <w:rPr>
                <w:sz w:val="20"/>
                <w:szCs w:val="20"/>
              </w:rPr>
            </w:pPr>
          </w:p>
        </w:tc>
        <w:tc>
          <w:tcPr>
            <w:tcW w:w="1246"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371"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r>
      <w:tr w:rsidR="004B0D97" w:rsidRPr="00101851" w:rsidTr="00451EAA">
        <w:trPr>
          <w:cantSplit/>
        </w:trPr>
        <w:tc>
          <w:tcPr>
            <w:tcW w:w="1548" w:type="dxa"/>
            <w:gridSpan w:val="2"/>
            <w:tcBorders>
              <w:lef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20</w:t>
            </w:r>
          </w:p>
        </w:tc>
        <w:tc>
          <w:tcPr>
            <w:tcW w:w="1523" w:type="dxa"/>
            <w:gridSpan w:val="2"/>
            <w:tcBorders>
              <w:bottom w:val="nil"/>
              <w:right w:val="nil"/>
            </w:tcBorders>
          </w:tcPr>
          <w:p w:rsidR="004B0D97" w:rsidRPr="00101851" w:rsidRDefault="004B0D97" w:rsidP="00B01A61">
            <w:pPr>
              <w:spacing w:line="360" w:lineRule="auto"/>
              <w:ind w:firstLine="709"/>
              <w:jc w:val="both"/>
              <w:rPr>
                <w:sz w:val="20"/>
                <w:szCs w:val="20"/>
              </w:rPr>
            </w:pPr>
          </w:p>
        </w:tc>
        <w:tc>
          <w:tcPr>
            <w:tcW w:w="236" w:type="dxa"/>
            <w:vMerge/>
            <w:tcBorders>
              <w:left w:val="nil"/>
              <w:right w:val="nil"/>
            </w:tcBorders>
          </w:tcPr>
          <w:p w:rsidR="004B0D97" w:rsidRPr="00101851" w:rsidRDefault="004B0D97" w:rsidP="00B01A61">
            <w:pPr>
              <w:spacing w:line="360" w:lineRule="auto"/>
              <w:ind w:firstLine="709"/>
              <w:jc w:val="both"/>
              <w:rPr>
                <w:sz w:val="20"/>
                <w:szCs w:val="20"/>
              </w:rPr>
            </w:pPr>
          </w:p>
        </w:tc>
        <w:tc>
          <w:tcPr>
            <w:tcW w:w="1564"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78"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402" w:type="dxa"/>
            <w:vMerge/>
            <w:tcBorders>
              <w:left w:val="nil"/>
              <w:right w:val="nil"/>
            </w:tcBorders>
          </w:tcPr>
          <w:p w:rsidR="004B0D97" w:rsidRPr="00101851" w:rsidRDefault="004B0D97" w:rsidP="00B01A61">
            <w:pPr>
              <w:spacing w:line="360" w:lineRule="auto"/>
              <w:ind w:firstLine="709"/>
              <w:jc w:val="both"/>
              <w:rPr>
                <w:sz w:val="20"/>
                <w:szCs w:val="20"/>
              </w:rPr>
            </w:pPr>
          </w:p>
        </w:tc>
        <w:tc>
          <w:tcPr>
            <w:tcW w:w="1246"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371"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r>
    </w:tbl>
    <w:p w:rsidR="004B0D97" w:rsidRPr="00B01A61" w:rsidRDefault="004B0D97" w:rsidP="00B01A61">
      <w:pPr>
        <w:spacing w:line="360" w:lineRule="auto"/>
        <w:ind w:firstLine="709"/>
        <w:jc w:val="both"/>
        <w:rPr>
          <w:sz w:val="28"/>
          <w:szCs w:val="28"/>
        </w:rPr>
      </w:pPr>
    </w:p>
    <w:p w:rsidR="004B0D97" w:rsidRDefault="004B0D97" w:rsidP="00B01A61">
      <w:pPr>
        <w:spacing w:line="360" w:lineRule="auto"/>
        <w:ind w:firstLine="709"/>
        <w:jc w:val="both"/>
        <w:rPr>
          <w:sz w:val="28"/>
          <w:szCs w:val="28"/>
        </w:rPr>
      </w:pPr>
      <w:r w:rsidRPr="00B01A61">
        <w:rPr>
          <w:sz w:val="28"/>
          <w:szCs w:val="28"/>
        </w:rPr>
        <w:t>Пассивные счета</w:t>
      </w:r>
    </w:p>
    <w:p w:rsidR="00101851" w:rsidRPr="00B01A61" w:rsidRDefault="00101851" w:rsidP="00B01A61">
      <w:pPr>
        <w:spacing w:line="360" w:lineRule="auto"/>
        <w:ind w:firstLine="709"/>
        <w:jc w:val="both"/>
        <w:rPr>
          <w:sz w:val="28"/>
          <w:szCs w:val="28"/>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336"/>
        <w:gridCol w:w="524"/>
        <w:gridCol w:w="955"/>
        <w:gridCol w:w="845"/>
        <w:gridCol w:w="736"/>
        <w:gridCol w:w="360"/>
        <w:gridCol w:w="540"/>
        <w:gridCol w:w="1021"/>
        <w:gridCol w:w="839"/>
        <w:gridCol w:w="524"/>
      </w:tblGrid>
      <w:tr w:rsidR="004B0D97" w:rsidRPr="00101851" w:rsidTr="00451EAA">
        <w:trPr>
          <w:cantSplit/>
        </w:trPr>
        <w:tc>
          <w:tcPr>
            <w:tcW w:w="2832" w:type="dxa"/>
            <w:vMerge w:val="restart"/>
            <w:tcBorders>
              <w:top w:val="nil"/>
              <w:left w:val="nil"/>
              <w:bottom w:val="nil"/>
              <w:right w:val="nil"/>
            </w:tcBorders>
          </w:tcPr>
          <w:p w:rsidR="004B0D97" w:rsidRPr="00101851" w:rsidRDefault="004B0D97" w:rsidP="00B01A61">
            <w:pPr>
              <w:spacing w:line="360" w:lineRule="auto"/>
              <w:ind w:firstLine="709"/>
              <w:jc w:val="both"/>
              <w:rPr>
                <w:sz w:val="20"/>
                <w:szCs w:val="20"/>
              </w:rPr>
            </w:pPr>
            <w:r w:rsidRPr="00101851">
              <w:rPr>
                <w:sz w:val="20"/>
                <w:szCs w:val="20"/>
              </w:rPr>
              <w:t>Расчет производится по формуле:</w:t>
            </w:r>
          </w:p>
        </w:tc>
        <w:tc>
          <w:tcPr>
            <w:tcW w:w="336" w:type="dxa"/>
            <w:vMerge w:val="restart"/>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524"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800" w:type="dxa"/>
            <w:gridSpan w:val="2"/>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 80</w:t>
            </w:r>
          </w:p>
        </w:tc>
        <w:tc>
          <w:tcPr>
            <w:tcW w:w="736"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360" w:type="dxa"/>
            <w:vMerge w:val="restart"/>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540"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860"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r w:rsidRPr="00101851">
              <w:rPr>
                <w:sz w:val="20"/>
                <w:szCs w:val="20"/>
              </w:rPr>
              <w:t>№ 83</w:t>
            </w:r>
          </w:p>
        </w:tc>
        <w:tc>
          <w:tcPr>
            <w:tcW w:w="524"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r>
      <w:tr w:rsidR="004B0D97" w:rsidRPr="00101851" w:rsidTr="00451EAA">
        <w:trPr>
          <w:cantSplit/>
        </w:trPr>
        <w:tc>
          <w:tcPr>
            <w:tcW w:w="2832"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3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524"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Дт</w:t>
            </w:r>
          </w:p>
        </w:tc>
        <w:tc>
          <w:tcPr>
            <w:tcW w:w="1800" w:type="dxa"/>
            <w:gridSpan w:val="2"/>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Уставный</w:t>
            </w:r>
          </w:p>
          <w:p w:rsidR="004B0D97" w:rsidRPr="00101851" w:rsidRDefault="004B0D97" w:rsidP="00101851">
            <w:pPr>
              <w:spacing w:line="360" w:lineRule="auto"/>
              <w:jc w:val="both"/>
              <w:rPr>
                <w:sz w:val="20"/>
                <w:szCs w:val="20"/>
              </w:rPr>
            </w:pPr>
            <w:r w:rsidRPr="00101851">
              <w:rPr>
                <w:sz w:val="20"/>
                <w:szCs w:val="20"/>
              </w:rPr>
              <w:t>капитал</w:t>
            </w:r>
          </w:p>
        </w:tc>
        <w:tc>
          <w:tcPr>
            <w:tcW w:w="736"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Кт</w:t>
            </w:r>
          </w:p>
        </w:tc>
        <w:tc>
          <w:tcPr>
            <w:tcW w:w="360"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540"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Дт</w:t>
            </w:r>
          </w:p>
        </w:tc>
        <w:tc>
          <w:tcPr>
            <w:tcW w:w="1860" w:type="dxa"/>
            <w:gridSpan w:val="2"/>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Добавочный капитал</w:t>
            </w:r>
          </w:p>
        </w:tc>
        <w:tc>
          <w:tcPr>
            <w:tcW w:w="524" w:type="dxa"/>
            <w:tcBorders>
              <w:top w:val="nil"/>
              <w:left w:val="nil"/>
              <w:right w:val="nil"/>
            </w:tcBorders>
          </w:tcPr>
          <w:p w:rsidR="004B0D97" w:rsidRPr="00101851" w:rsidRDefault="004B0D97" w:rsidP="00B01A61">
            <w:pPr>
              <w:spacing w:line="360" w:lineRule="auto"/>
              <w:ind w:firstLine="709"/>
              <w:jc w:val="both"/>
              <w:rPr>
                <w:sz w:val="20"/>
                <w:szCs w:val="20"/>
              </w:rPr>
            </w:pPr>
            <w:r w:rsidRPr="00101851">
              <w:rPr>
                <w:sz w:val="20"/>
                <w:szCs w:val="20"/>
              </w:rPr>
              <w:t>Кт</w:t>
            </w:r>
          </w:p>
        </w:tc>
      </w:tr>
      <w:tr w:rsidR="004B0D97" w:rsidRPr="00101851" w:rsidTr="00451EAA">
        <w:trPr>
          <w:cantSplit/>
        </w:trPr>
        <w:tc>
          <w:tcPr>
            <w:tcW w:w="2832"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3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479" w:type="dxa"/>
            <w:gridSpan w:val="2"/>
            <w:tcBorders>
              <w:left w:val="nil"/>
              <w:bottom w:val="nil"/>
            </w:tcBorders>
          </w:tcPr>
          <w:p w:rsidR="004B0D97" w:rsidRPr="00101851" w:rsidRDefault="004B0D97" w:rsidP="00101851">
            <w:pPr>
              <w:spacing w:line="360" w:lineRule="auto"/>
              <w:jc w:val="both"/>
              <w:rPr>
                <w:sz w:val="20"/>
                <w:szCs w:val="20"/>
              </w:rPr>
            </w:pPr>
          </w:p>
        </w:tc>
        <w:tc>
          <w:tcPr>
            <w:tcW w:w="1581"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265</w:t>
            </w:r>
          </w:p>
        </w:tc>
        <w:tc>
          <w:tcPr>
            <w:tcW w:w="360"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61" w:type="dxa"/>
            <w:gridSpan w:val="2"/>
            <w:tcBorders>
              <w:left w:val="nil"/>
              <w:bottom w:val="nil"/>
            </w:tcBorders>
          </w:tcPr>
          <w:p w:rsidR="004B0D97" w:rsidRPr="00101851" w:rsidRDefault="004B0D97" w:rsidP="00101851">
            <w:pPr>
              <w:spacing w:line="360" w:lineRule="auto"/>
              <w:jc w:val="both"/>
              <w:rPr>
                <w:sz w:val="20"/>
                <w:szCs w:val="20"/>
              </w:rPr>
            </w:pPr>
          </w:p>
        </w:tc>
        <w:tc>
          <w:tcPr>
            <w:tcW w:w="1363"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800</w:t>
            </w:r>
          </w:p>
        </w:tc>
      </w:tr>
      <w:tr w:rsidR="004B0D97" w:rsidRPr="00101851" w:rsidTr="00451EAA">
        <w:trPr>
          <w:cantSplit/>
        </w:trPr>
        <w:tc>
          <w:tcPr>
            <w:tcW w:w="2832" w:type="dxa"/>
            <w:vMerge w:val="restart"/>
            <w:tcBorders>
              <w:top w:val="nil"/>
              <w:left w:val="nil"/>
              <w:bottom w:val="nil"/>
              <w:right w:val="nil"/>
            </w:tcBorders>
          </w:tcPr>
          <w:p w:rsidR="004B0D97" w:rsidRPr="00101851" w:rsidRDefault="004B0D97" w:rsidP="00101851">
            <w:pPr>
              <w:pStyle w:val="a8"/>
              <w:spacing w:line="360" w:lineRule="auto"/>
              <w:jc w:val="both"/>
              <w:rPr>
                <w:rFonts w:ascii="Times New Roman" w:hAnsi="Times New Roman" w:cs="Times New Roman"/>
              </w:rPr>
            </w:pPr>
            <w:r w:rsidRPr="00101851">
              <w:rPr>
                <w:rFonts w:ascii="Times New Roman" w:hAnsi="Times New Roman" w:cs="Times New Roman"/>
                <w:lang w:val="en-US"/>
              </w:rPr>
              <w:t>C</w:t>
            </w:r>
            <w:r w:rsidRPr="00101851">
              <w:rPr>
                <w:rFonts w:ascii="Times New Roman" w:hAnsi="Times New Roman" w:cs="Times New Roman"/>
              </w:rPr>
              <w:t xml:space="preserve">к = </w:t>
            </w:r>
            <w:r w:rsidRPr="00101851">
              <w:rPr>
                <w:rFonts w:ascii="Times New Roman" w:hAnsi="Times New Roman" w:cs="Times New Roman"/>
                <w:lang w:val="en-US"/>
              </w:rPr>
              <w:t>C</w:t>
            </w:r>
            <w:r w:rsidRPr="00101851">
              <w:rPr>
                <w:rFonts w:ascii="Times New Roman" w:hAnsi="Times New Roman" w:cs="Times New Roman"/>
              </w:rPr>
              <w:t xml:space="preserve">н + </w:t>
            </w:r>
            <w:r w:rsidRPr="00101851">
              <w:rPr>
                <w:rFonts w:ascii="Times New Roman" w:hAnsi="Times New Roman" w:cs="Times New Roman"/>
                <w:lang w:val="en-US"/>
              </w:rPr>
              <w:t>K</w:t>
            </w:r>
            <w:r w:rsidRPr="00101851">
              <w:rPr>
                <w:rFonts w:ascii="Times New Roman" w:hAnsi="Times New Roman" w:cs="Times New Roman"/>
                <w:vertAlign w:val="superscript"/>
              </w:rPr>
              <w:t>вый</w:t>
            </w:r>
            <w:r w:rsidRPr="00101851">
              <w:rPr>
                <w:rFonts w:ascii="Times New Roman" w:hAnsi="Times New Roman" w:cs="Times New Roman"/>
                <w:vertAlign w:val="subscript"/>
              </w:rPr>
              <w:t>обор.</w:t>
            </w:r>
            <w:r w:rsidRPr="00101851">
              <w:rPr>
                <w:rFonts w:ascii="Times New Roman" w:hAnsi="Times New Roman" w:cs="Times New Roman"/>
              </w:rPr>
              <w:t xml:space="preserve">– </w:t>
            </w:r>
            <w:r w:rsidRPr="00101851">
              <w:rPr>
                <w:rFonts w:ascii="Times New Roman" w:hAnsi="Times New Roman" w:cs="Times New Roman"/>
                <w:lang w:val="en-US"/>
              </w:rPr>
              <w:t>D</w:t>
            </w:r>
            <w:r w:rsidRPr="00101851">
              <w:rPr>
                <w:rFonts w:ascii="Times New Roman" w:hAnsi="Times New Roman" w:cs="Times New Roman"/>
                <w:vertAlign w:val="superscript"/>
              </w:rPr>
              <w:t>вый</w:t>
            </w:r>
            <w:r w:rsidRPr="00101851">
              <w:rPr>
                <w:rFonts w:ascii="Times New Roman" w:hAnsi="Times New Roman" w:cs="Times New Roman"/>
                <w:vertAlign w:val="subscript"/>
              </w:rPr>
              <w:t>обор.</w:t>
            </w:r>
            <w:r w:rsidRPr="00101851">
              <w:rPr>
                <w:rFonts w:ascii="Times New Roman" w:hAnsi="Times New Roman" w:cs="Times New Roman"/>
              </w:rPr>
              <w:t xml:space="preserve"> </w:t>
            </w:r>
          </w:p>
          <w:p w:rsidR="004B0D97" w:rsidRPr="00101851" w:rsidRDefault="004B0D97" w:rsidP="00B01A61">
            <w:pPr>
              <w:pStyle w:val="a8"/>
              <w:spacing w:line="360" w:lineRule="auto"/>
              <w:ind w:firstLine="709"/>
              <w:jc w:val="both"/>
              <w:rPr>
                <w:rFonts w:ascii="Times New Roman" w:hAnsi="Times New Roman" w:cs="Times New Roman"/>
              </w:rPr>
            </w:pPr>
          </w:p>
        </w:tc>
        <w:tc>
          <w:tcPr>
            <w:tcW w:w="3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479" w:type="dxa"/>
            <w:gridSpan w:val="2"/>
            <w:tcBorders>
              <w:top w:val="nil"/>
              <w:lef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1581"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360"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61" w:type="dxa"/>
            <w:gridSpan w:val="2"/>
            <w:tcBorders>
              <w:top w:val="nil"/>
              <w:lef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1363"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rPr>
              <w:t>Оборот -</w:t>
            </w:r>
          </w:p>
        </w:tc>
      </w:tr>
      <w:tr w:rsidR="004B0D97" w:rsidRPr="00101851" w:rsidTr="00451EAA">
        <w:trPr>
          <w:cantSplit/>
        </w:trPr>
        <w:tc>
          <w:tcPr>
            <w:tcW w:w="2832"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3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479" w:type="dxa"/>
            <w:gridSpan w:val="2"/>
            <w:tcBorders>
              <w:left w:val="nil"/>
              <w:bottom w:val="nil"/>
            </w:tcBorders>
          </w:tcPr>
          <w:p w:rsidR="004B0D97" w:rsidRPr="00101851" w:rsidRDefault="004B0D97" w:rsidP="00101851">
            <w:pPr>
              <w:spacing w:line="360" w:lineRule="auto"/>
              <w:jc w:val="both"/>
              <w:rPr>
                <w:sz w:val="20"/>
                <w:szCs w:val="20"/>
              </w:rPr>
            </w:pPr>
          </w:p>
        </w:tc>
        <w:tc>
          <w:tcPr>
            <w:tcW w:w="1581"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265</w:t>
            </w:r>
          </w:p>
        </w:tc>
        <w:tc>
          <w:tcPr>
            <w:tcW w:w="360"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61" w:type="dxa"/>
            <w:gridSpan w:val="2"/>
            <w:tcBorders>
              <w:left w:val="nil"/>
              <w:bottom w:val="nil"/>
            </w:tcBorders>
          </w:tcPr>
          <w:p w:rsidR="004B0D97" w:rsidRPr="00101851" w:rsidRDefault="004B0D97" w:rsidP="00101851">
            <w:pPr>
              <w:spacing w:line="360" w:lineRule="auto"/>
              <w:jc w:val="both"/>
              <w:rPr>
                <w:sz w:val="20"/>
                <w:szCs w:val="20"/>
              </w:rPr>
            </w:pPr>
          </w:p>
        </w:tc>
        <w:tc>
          <w:tcPr>
            <w:tcW w:w="1363"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800</w:t>
            </w:r>
          </w:p>
        </w:tc>
      </w:tr>
      <w:tr w:rsidR="004B0D97" w:rsidRPr="00101851" w:rsidTr="00451EAA">
        <w:trPr>
          <w:cantSplit/>
        </w:trPr>
        <w:tc>
          <w:tcPr>
            <w:tcW w:w="2832"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3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479"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81" w:type="dxa"/>
            <w:gridSpan w:val="2"/>
            <w:tcBorders>
              <w:left w:val="nil"/>
              <w:bottom w:val="nil"/>
              <w:right w:val="nil"/>
            </w:tcBorders>
          </w:tcPr>
          <w:p w:rsidR="004B0D97" w:rsidRPr="00101851" w:rsidRDefault="004B0D97" w:rsidP="00B01A61">
            <w:pPr>
              <w:spacing w:line="360" w:lineRule="auto"/>
              <w:ind w:firstLine="709"/>
              <w:jc w:val="both"/>
              <w:rPr>
                <w:sz w:val="20"/>
                <w:szCs w:val="20"/>
              </w:rPr>
            </w:pPr>
          </w:p>
        </w:tc>
        <w:tc>
          <w:tcPr>
            <w:tcW w:w="360"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61"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363" w:type="dxa"/>
            <w:gridSpan w:val="2"/>
            <w:tcBorders>
              <w:left w:val="nil"/>
              <w:bottom w:val="nil"/>
              <w:right w:val="nil"/>
            </w:tcBorders>
          </w:tcPr>
          <w:p w:rsidR="004B0D97" w:rsidRPr="00101851" w:rsidRDefault="004B0D97" w:rsidP="00B01A61">
            <w:pPr>
              <w:spacing w:line="360" w:lineRule="auto"/>
              <w:ind w:firstLine="709"/>
              <w:jc w:val="both"/>
              <w:rPr>
                <w:sz w:val="20"/>
                <w:szCs w:val="20"/>
              </w:rPr>
            </w:pPr>
          </w:p>
        </w:tc>
      </w:tr>
    </w:tbl>
    <w:p w:rsidR="004B0D97" w:rsidRPr="00B01A61" w:rsidRDefault="004B0D97" w:rsidP="00B01A61">
      <w:pPr>
        <w:spacing w:line="360" w:lineRule="auto"/>
        <w:ind w:firstLine="709"/>
        <w:jc w:val="both"/>
        <w:rPr>
          <w:sz w:val="28"/>
          <w:szCs w:val="28"/>
        </w:rPr>
      </w:pP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589"/>
        <w:gridCol w:w="130"/>
        <w:gridCol w:w="721"/>
        <w:gridCol w:w="540"/>
        <w:gridCol w:w="236"/>
        <w:gridCol w:w="305"/>
        <w:gridCol w:w="236"/>
        <w:gridCol w:w="25"/>
        <w:gridCol w:w="639"/>
        <w:gridCol w:w="373"/>
        <w:gridCol w:w="347"/>
        <w:gridCol w:w="852"/>
        <w:gridCol w:w="228"/>
        <w:gridCol w:w="331"/>
        <w:gridCol w:w="209"/>
        <w:gridCol w:w="27"/>
        <w:gridCol w:w="209"/>
        <w:gridCol w:w="343"/>
        <w:gridCol w:w="321"/>
        <w:gridCol w:w="677"/>
        <w:gridCol w:w="223"/>
        <w:gridCol w:w="660"/>
        <w:gridCol w:w="240"/>
        <w:gridCol w:w="360"/>
        <w:gridCol w:w="39"/>
      </w:tblGrid>
      <w:tr w:rsidR="004B0D97" w:rsidRPr="00101851" w:rsidTr="00451EAA">
        <w:trPr>
          <w:cantSplit/>
        </w:trPr>
        <w:tc>
          <w:tcPr>
            <w:tcW w:w="647"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440" w:type="dxa"/>
            <w:gridSpan w:val="3"/>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 82</w:t>
            </w:r>
          </w:p>
        </w:tc>
        <w:tc>
          <w:tcPr>
            <w:tcW w:w="540"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236" w:type="dxa"/>
            <w:vMerge w:val="restart"/>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566" w:type="dxa"/>
            <w:gridSpan w:val="3"/>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2211" w:type="dxa"/>
            <w:gridSpan w:val="4"/>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 84</w:t>
            </w:r>
          </w:p>
        </w:tc>
        <w:tc>
          <w:tcPr>
            <w:tcW w:w="559"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236" w:type="dxa"/>
            <w:gridSpan w:val="2"/>
            <w:vMerge w:val="restart"/>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552"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881" w:type="dxa"/>
            <w:gridSpan w:val="4"/>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 67</w:t>
            </w:r>
          </w:p>
        </w:tc>
        <w:tc>
          <w:tcPr>
            <w:tcW w:w="639" w:type="dxa"/>
            <w:gridSpan w:val="3"/>
            <w:tcBorders>
              <w:top w:val="nil"/>
              <w:left w:val="nil"/>
              <w:bottom w:val="nil"/>
              <w:right w:val="nil"/>
            </w:tcBorders>
          </w:tcPr>
          <w:p w:rsidR="004B0D97" w:rsidRPr="00101851" w:rsidRDefault="004B0D97" w:rsidP="00B01A61">
            <w:pPr>
              <w:spacing w:line="360" w:lineRule="auto"/>
              <w:ind w:firstLine="709"/>
              <w:jc w:val="both"/>
              <w:rPr>
                <w:sz w:val="20"/>
                <w:szCs w:val="20"/>
              </w:rPr>
            </w:pPr>
          </w:p>
        </w:tc>
      </w:tr>
      <w:tr w:rsidR="004B0D97" w:rsidRPr="00101851" w:rsidTr="00451EAA">
        <w:trPr>
          <w:cantSplit/>
        </w:trPr>
        <w:tc>
          <w:tcPr>
            <w:tcW w:w="647"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Дт</w:t>
            </w:r>
          </w:p>
        </w:tc>
        <w:tc>
          <w:tcPr>
            <w:tcW w:w="1440" w:type="dxa"/>
            <w:gridSpan w:val="3"/>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Резервный</w:t>
            </w:r>
          </w:p>
          <w:p w:rsidR="004B0D97" w:rsidRPr="00101851" w:rsidRDefault="004B0D97" w:rsidP="00101851">
            <w:pPr>
              <w:spacing w:line="360" w:lineRule="auto"/>
              <w:jc w:val="both"/>
              <w:rPr>
                <w:sz w:val="20"/>
                <w:szCs w:val="20"/>
              </w:rPr>
            </w:pPr>
            <w:r w:rsidRPr="00101851">
              <w:rPr>
                <w:sz w:val="20"/>
                <w:szCs w:val="20"/>
              </w:rPr>
              <w:t>капитал</w:t>
            </w:r>
          </w:p>
        </w:tc>
        <w:tc>
          <w:tcPr>
            <w:tcW w:w="540"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Кт</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566" w:type="dxa"/>
            <w:gridSpan w:val="3"/>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Дт</w:t>
            </w:r>
          </w:p>
        </w:tc>
        <w:tc>
          <w:tcPr>
            <w:tcW w:w="2211" w:type="dxa"/>
            <w:gridSpan w:val="4"/>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Нераспределенная прибыль</w:t>
            </w:r>
          </w:p>
          <w:p w:rsidR="004B0D97" w:rsidRPr="00101851" w:rsidRDefault="004B0D97" w:rsidP="00101851">
            <w:pPr>
              <w:spacing w:line="360" w:lineRule="auto"/>
              <w:jc w:val="both"/>
              <w:rPr>
                <w:sz w:val="20"/>
                <w:szCs w:val="20"/>
              </w:rPr>
            </w:pPr>
            <w:r w:rsidRPr="00101851">
              <w:rPr>
                <w:sz w:val="20"/>
                <w:szCs w:val="20"/>
              </w:rPr>
              <w:t>(непокрытый</w:t>
            </w:r>
          </w:p>
          <w:p w:rsidR="004B0D97" w:rsidRPr="00101851" w:rsidRDefault="004B0D97" w:rsidP="00B01A61">
            <w:pPr>
              <w:spacing w:line="360" w:lineRule="auto"/>
              <w:ind w:firstLine="709"/>
              <w:jc w:val="both"/>
              <w:rPr>
                <w:sz w:val="20"/>
                <w:szCs w:val="20"/>
              </w:rPr>
            </w:pPr>
            <w:r w:rsidRPr="00101851">
              <w:rPr>
                <w:sz w:val="20"/>
                <w:szCs w:val="20"/>
              </w:rPr>
              <w:t>убыток)</w:t>
            </w:r>
          </w:p>
        </w:tc>
        <w:tc>
          <w:tcPr>
            <w:tcW w:w="559" w:type="dxa"/>
            <w:gridSpan w:val="2"/>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Кт</w:t>
            </w:r>
          </w:p>
        </w:tc>
        <w:tc>
          <w:tcPr>
            <w:tcW w:w="236" w:type="dxa"/>
            <w:gridSpan w:val="2"/>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552" w:type="dxa"/>
            <w:gridSpan w:val="2"/>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Дт</w:t>
            </w:r>
          </w:p>
        </w:tc>
        <w:tc>
          <w:tcPr>
            <w:tcW w:w="1881" w:type="dxa"/>
            <w:gridSpan w:val="4"/>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Расчеты по долгосрочным кредитам и займам</w:t>
            </w:r>
          </w:p>
        </w:tc>
        <w:tc>
          <w:tcPr>
            <w:tcW w:w="639" w:type="dxa"/>
            <w:gridSpan w:val="3"/>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Кт</w:t>
            </w:r>
          </w:p>
        </w:tc>
      </w:tr>
      <w:tr w:rsidR="004B0D97" w:rsidRPr="00101851" w:rsidTr="00451EAA">
        <w:trPr>
          <w:cantSplit/>
        </w:trPr>
        <w:tc>
          <w:tcPr>
            <w:tcW w:w="1236" w:type="dxa"/>
            <w:gridSpan w:val="2"/>
            <w:tcBorders>
              <w:left w:val="nil"/>
              <w:bottom w:val="nil"/>
            </w:tcBorders>
          </w:tcPr>
          <w:p w:rsidR="004B0D97" w:rsidRPr="00101851" w:rsidRDefault="004B0D97" w:rsidP="00B01A61">
            <w:pPr>
              <w:spacing w:line="360" w:lineRule="auto"/>
              <w:ind w:firstLine="709"/>
              <w:jc w:val="both"/>
              <w:rPr>
                <w:sz w:val="20"/>
                <w:szCs w:val="20"/>
              </w:rPr>
            </w:pPr>
          </w:p>
        </w:tc>
        <w:tc>
          <w:tcPr>
            <w:tcW w:w="1391" w:type="dxa"/>
            <w:gridSpan w:val="3"/>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7100</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78" w:type="dxa"/>
            <w:gridSpan w:val="5"/>
            <w:tcBorders>
              <w:left w:val="nil"/>
              <w:bottom w:val="nil"/>
            </w:tcBorders>
          </w:tcPr>
          <w:p w:rsidR="004B0D97" w:rsidRPr="00101851" w:rsidRDefault="004B0D97" w:rsidP="00101851">
            <w:pPr>
              <w:spacing w:line="360" w:lineRule="auto"/>
              <w:jc w:val="both"/>
              <w:rPr>
                <w:sz w:val="20"/>
                <w:szCs w:val="20"/>
              </w:rPr>
            </w:pPr>
          </w:p>
        </w:tc>
        <w:tc>
          <w:tcPr>
            <w:tcW w:w="1758" w:type="dxa"/>
            <w:gridSpan w:val="4"/>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ни 1599,4</w:t>
            </w:r>
          </w:p>
        </w:tc>
        <w:tc>
          <w:tcPr>
            <w:tcW w:w="236" w:type="dxa"/>
            <w:gridSpan w:val="2"/>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50" w:type="dxa"/>
            <w:gridSpan w:val="4"/>
            <w:tcBorders>
              <w:left w:val="nil"/>
              <w:bottom w:val="nil"/>
            </w:tcBorders>
          </w:tcPr>
          <w:p w:rsidR="004B0D97" w:rsidRPr="00101851" w:rsidRDefault="004B0D97" w:rsidP="00101851">
            <w:pPr>
              <w:spacing w:line="360" w:lineRule="auto"/>
              <w:jc w:val="both"/>
              <w:rPr>
                <w:sz w:val="20"/>
                <w:szCs w:val="20"/>
              </w:rPr>
            </w:pPr>
          </w:p>
        </w:tc>
        <w:tc>
          <w:tcPr>
            <w:tcW w:w="1522" w:type="dxa"/>
            <w:gridSpan w:val="5"/>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6400</w:t>
            </w:r>
          </w:p>
        </w:tc>
      </w:tr>
      <w:tr w:rsidR="004B0D97" w:rsidRPr="00101851" w:rsidTr="00451EAA">
        <w:trPr>
          <w:cantSplit/>
        </w:trPr>
        <w:tc>
          <w:tcPr>
            <w:tcW w:w="1236" w:type="dxa"/>
            <w:gridSpan w:val="2"/>
            <w:tcBorders>
              <w:top w:val="nil"/>
              <w:lef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1391" w:type="dxa"/>
            <w:gridSpan w:val="3"/>
            <w:tcBorders>
              <w:righ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78" w:type="dxa"/>
            <w:gridSpan w:val="5"/>
            <w:tcBorders>
              <w:top w:val="nil"/>
              <w:lef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1758" w:type="dxa"/>
            <w:gridSpan w:val="4"/>
            <w:tcBorders>
              <w:righ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236" w:type="dxa"/>
            <w:gridSpan w:val="2"/>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50" w:type="dxa"/>
            <w:gridSpan w:val="4"/>
            <w:tcBorders>
              <w:top w:val="nil"/>
              <w:lef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1522" w:type="dxa"/>
            <w:gridSpan w:val="5"/>
            <w:tcBorders>
              <w:right w:val="nil"/>
            </w:tcBorders>
          </w:tcPr>
          <w:p w:rsidR="004B0D97" w:rsidRPr="00101851" w:rsidRDefault="004B0D97" w:rsidP="00101851">
            <w:pPr>
              <w:spacing w:line="360" w:lineRule="auto"/>
              <w:jc w:val="both"/>
              <w:rPr>
                <w:sz w:val="20"/>
                <w:szCs w:val="20"/>
              </w:rPr>
            </w:pPr>
            <w:r w:rsidRPr="00101851">
              <w:rPr>
                <w:sz w:val="20"/>
                <w:szCs w:val="20"/>
              </w:rPr>
              <w:t>Оборот -</w:t>
            </w:r>
          </w:p>
        </w:tc>
      </w:tr>
      <w:tr w:rsidR="004B0D97" w:rsidRPr="00101851" w:rsidTr="00451EAA">
        <w:trPr>
          <w:cantSplit/>
        </w:trPr>
        <w:tc>
          <w:tcPr>
            <w:tcW w:w="1236" w:type="dxa"/>
            <w:gridSpan w:val="2"/>
            <w:tcBorders>
              <w:left w:val="nil"/>
              <w:bottom w:val="nil"/>
            </w:tcBorders>
          </w:tcPr>
          <w:p w:rsidR="004B0D97" w:rsidRPr="00101851" w:rsidRDefault="004B0D97" w:rsidP="00B01A61">
            <w:pPr>
              <w:spacing w:line="360" w:lineRule="auto"/>
              <w:ind w:firstLine="709"/>
              <w:jc w:val="both"/>
              <w:rPr>
                <w:sz w:val="20"/>
                <w:szCs w:val="20"/>
              </w:rPr>
            </w:pPr>
          </w:p>
        </w:tc>
        <w:tc>
          <w:tcPr>
            <w:tcW w:w="1391" w:type="dxa"/>
            <w:gridSpan w:val="3"/>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7100</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78" w:type="dxa"/>
            <w:gridSpan w:val="5"/>
            <w:tcBorders>
              <w:left w:val="nil"/>
              <w:bottom w:val="nil"/>
            </w:tcBorders>
          </w:tcPr>
          <w:p w:rsidR="004B0D97" w:rsidRPr="00101851" w:rsidRDefault="004B0D97" w:rsidP="00B01A61">
            <w:pPr>
              <w:spacing w:line="360" w:lineRule="auto"/>
              <w:ind w:firstLine="709"/>
              <w:jc w:val="both"/>
              <w:rPr>
                <w:sz w:val="20"/>
                <w:szCs w:val="20"/>
              </w:rPr>
            </w:pPr>
          </w:p>
        </w:tc>
        <w:tc>
          <w:tcPr>
            <w:tcW w:w="1758" w:type="dxa"/>
            <w:gridSpan w:val="4"/>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1599,4</w:t>
            </w:r>
          </w:p>
        </w:tc>
        <w:tc>
          <w:tcPr>
            <w:tcW w:w="236" w:type="dxa"/>
            <w:gridSpan w:val="2"/>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50" w:type="dxa"/>
            <w:gridSpan w:val="4"/>
            <w:tcBorders>
              <w:left w:val="nil"/>
              <w:bottom w:val="nil"/>
            </w:tcBorders>
          </w:tcPr>
          <w:p w:rsidR="004B0D97" w:rsidRPr="00101851" w:rsidRDefault="004B0D97" w:rsidP="00101851">
            <w:pPr>
              <w:spacing w:line="360" w:lineRule="auto"/>
              <w:jc w:val="both"/>
              <w:rPr>
                <w:sz w:val="20"/>
                <w:szCs w:val="20"/>
              </w:rPr>
            </w:pPr>
          </w:p>
        </w:tc>
        <w:tc>
          <w:tcPr>
            <w:tcW w:w="1522" w:type="dxa"/>
            <w:gridSpan w:val="5"/>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6400</w:t>
            </w:r>
          </w:p>
        </w:tc>
      </w:tr>
      <w:tr w:rsidR="004B0D97" w:rsidRPr="00101851" w:rsidTr="00451EAA">
        <w:trPr>
          <w:cantSplit/>
        </w:trPr>
        <w:tc>
          <w:tcPr>
            <w:tcW w:w="1236"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391" w:type="dxa"/>
            <w:gridSpan w:val="3"/>
            <w:tcBorders>
              <w:left w:val="nil"/>
              <w:bottom w:val="nil"/>
              <w:right w:val="nil"/>
            </w:tcBorders>
          </w:tcPr>
          <w:p w:rsidR="004B0D97" w:rsidRPr="00101851" w:rsidRDefault="004B0D97" w:rsidP="00B01A61">
            <w:pPr>
              <w:spacing w:line="360" w:lineRule="auto"/>
              <w:ind w:firstLine="709"/>
              <w:jc w:val="both"/>
              <w:rPr>
                <w:sz w:val="20"/>
                <w:szCs w:val="20"/>
              </w:rPr>
            </w:pP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78" w:type="dxa"/>
            <w:gridSpan w:val="5"/>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758" w:type="dxa"/>
            <w:gridSpan w:val="4"/>
            <w:tcBorders>
              <w:left w:val="nil"/>
              <w:bottom w:val="nil"/>
              <w:right w:val="nil"/>
            </w:tcBorders>
          </w:tcPr>
          <w:p w:rsidR="004B0D97" w:rsidRPr="00101851" w:rsidRDefault="004B0D97" w:rsidP="00B01A61">
            <w:pPr>
              <w:spacing w:line="360" w:lineRule="auto"/>
              <w:ind w:firstLine="709"/>
              <w:jc w:val="both"/>
              <w:rPr>
                <w:sz w:val="20"/>
                <w:szCs w:val="20"/>
              </w:rPr>
            </w:pPr>
          </w:p>
        </w:tc>
        <w:tc>
          <w:tcPr>
            <w:tcW w:w="236" w:type="dxa"/>
            <w:gridSpan w:val="2"/>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50" w:type="dxa"/>
            <w:gridSpan w:val="4"/>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22" w:type="dxa"/>
            <w:gridSpan w:val="5"/>
            <w:tcBorders>
              <w:left w:val="nil"/>
              <w:bottom w:val="nil"/>
              <w:right w:val="nil"/>
            </w:tcBorders>
          </w:tcPr>
          <w:p w:rsidR="004B0D97" w:rsidRPr="00101851" w:rsidRDefault="004B0D97" w:rsidP="00B01A61">
            <w:pPr>
              <w:spacing w:line="360" w:lineRule="auto"/>
              <w:ind w:firstLine="709"/>
              <w:jc w:val="both"/>
              <w:rPr>
                <w:sz w:val="20"/>
                <w:szCs w:val="20"/>
              </w:rPr>
            </w:pPr>
          </w:p>
        </w:tc>
      </w:tr>
      <w:tr w:rsidR="004B0D97" w:rsidRPr="00101851" w:rsidTr="00451EAA">
        <w:trPr>
          <w:gridAfter w:val="1"/>
          <w:wAfter w:w="39" w:type="dxa"/>
          <w:cantSplit/>
        </w:trPr>
        <w:tc>
          <w:tcPr>
            <w:tcW w:w="647"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980" w:type="dxa"/>
            <w:gridSpan w:val="4"/>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 66</w:t>
            </w:r>
          </w:p>
        </w:tc>
        <w:tc>
          <w:tcPr>
            <w:tcW w:w="541"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236" w:type="dxa"/>
            <w:vMerge w:val="restart"/>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664"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800" w:type="dxa"/>
            <w:gridSpan w:val="4"/>
            <w:tcBorders>
              <w:top w:val="nil"/>
              <w:left w:val="nil"/>
              <w:bottom w:val="nil"/>
              <w:right w:val="nil"/>
            </w:tcBorders>
          </w:tcPr>
          <w:p w:rsidR="004B0D97" w:rsidRPr="00101851" w:rsidRDefault="004B0D97" w:rsidP="00B01A61">
            <w:pPr>
              <w:spacing w:line="360" w:lineRule="auto"/>
              <w:ind w:firstLine="709"/>
              <w:jc w:val="both"/>
              <w:rPr>
                <w:sz w:val="20"/>
                <w:szCs w:val="20"/>
              </w:rPr>
            </w:pPr>
            <w:r w:rsidRPr="00101851">
              <w:rPr>
                <w:sz w:val="20"/>
                <w:szCs w:val="20"/>
              </w:rPr>
              <w:t>№ 60</w:t>
            </w:r>
          </w:p>
        </w:tc>
        <w:tc>
          <w:tcPr>
            <w:tcW w:w="540"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236" w:type="dxa"/>
            <w:gridSpan w:val="2"/>
            <w:vMerge w:val="restart"/>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664"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800" w:type="dxa"/>
            <w:gridSpan w:val="4"/>
            <w:tcBorders>
              <w:top w:val="nil"/>
              <w:left w:val="nil"/>
              <w:bottom w:val="nil"/>
              <w:right w:val="nil"/>
            </w:tcBorders>
          </w:tcPr>
          <w:p w:rsidR="004B0D97" w:rsidRPr="00101851" w:rsidRDefault="004B0D97" w:rsidP="00B01A61">
            <w:pPr>
              <w:spacing w:line="360" w:lineRule="auto"/>
              <w:ind w:firstLine="709"/>
              <w:jc w:val="both"/>
              <w:rPr>
                <w:sz w:val="20"/>
                <w:szCs w:val="20"/>
              </w:rPr>
            </w:pPr>
            <w:r w:rsidRPr="00101851">
              <w:rPr>
                <w:sz w:val="20"/>
                <w:szCs w:val="20"/>
              </w:rPr>
              <w:t>№ 70</w:t>
            </w:r>
          </w:p>
        </w:tc>
        <w:tc>
          <w:tcPr>
            <w:tcW w:w="360"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r>
      <w:tr w:rsidR="004B0D97" w:rsidRPr="00101851" w:rsidTr="00451EAA">
        <w:trPr>
          <w:gridAfter w:val="1"/>
          <w:wAfter w:w="39" w:type="dxa"/>
          <w:cantSplit/>
        </w:trPr>
        <w:tc>
          <w:tcPr>
            <w:tcW w:w="647"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Дт</w:t>
            </w:r>
          </w:p>
        </w:tc>
        <w:tc>
          <w:tcPr>
            <w:tcW w:w="1980" w:type="dxa"/>
            <w:gridSpan w:val="4"/>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Расчеты по краткосрочным кредитам</w:t>
            </w:r>
          </w:p>
          <w:p w:rsidR="004B0D97" w:rsidRPr="00101851" w:rsidRDefault="004B0D97" w:rsidP="00101851">
            <w:pPr>
              <w:spacing w:line="360" w:lineRule="auto"/>
              <w:jc w:val="both"/>
              <w:rPr>
                <w:sz w:val="20"/>
                <w:szCs w:val="20"/>
              </w:rPr>
            </w:pPr>
            <w:r w:rsidRPr="00101851">
              <w:rPr>
                <w:sz w:val="20"/>
                <w:szCs w:val="20"/>
              </w:rPr>
              <w:t>и займам</w:t>
            </w:r>
          </w:p>
        </w:tc>
        <w:tc>
          <w:tcPr>
            <w:tcW w:w="541" w:type="dxa"/>
            <w:gridSpan w:val="2"/>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Кт</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664" w:type="dxa"/>
            <w:gridSpan w:val="2"/>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Дт</w:t>
            </w:r>
          </w:p>
        </w:tc>
        <w:tc>
          <w:tcPr>
            <w:tcW w:w="1800" w:type="dxa"/>
            <w:gridSpan w:val="4"/>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Расчеты с поставщиками</w:t>
            </w:r>
            <w:r w:rsidR="00101851" w:rsidRPr="00101851">
              <w:rPr>
                <w:sz w:val="20"/>
                <w:szCs w:val="20"/>
              </w:rPr>
              <w:t xml:space="preserve"> </w:t>
            </w:r>
            <w:r w:rsidRPr="00101851">
              <w:rPr>
                <w:sz w:val="20"/>
                <w:szCs w:val="20"/>
              </w:rPr>
              <w:t>и подрядчиками</w:t>
            </w:r>
          </w:p>
        </w:tc>
        <w:tc>
          <w:tcPr>
            <w:tcW w:w="540" w:type="dxa"/>
            <w:gridSpan w:val="2"/>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Кт</w:t>
            </w:r>
          </w:p>
        </w:tc>
        <w:tc>
          <w:tcPr>
            <w:tcW w:w="236" w:type="dxa"/>
            <w:gridSpan w:val="2"/>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664" w:type="dxa"/>
            <w:gridSpan w:val="2"/>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Дт</w:t>
            </w:r>
          </w:p>
        </w:tc>
        <w:tc>
          <w:tcPr>
            <w:tcW w:w="1800" w:type="dxa"/>
            <w:gridSpan w:val="4"/>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Расчеты</w:t>
            </w:r>
          </w:p>
          <w:p w:rsidR="004B0D97" w:rsidRPr="00101851" w:rsidRDefault="004B0D97" w:rsidP="00101851">
            <w:pPr>
              <w:spacing w:line="360" w:lineRule="auto"/>
              <w:jc w:val="both"/>
              <w:rPr>
                <w:sz w:val="20"/>
                <w:szCs w:val="20"/>
              </w:rPr>
            </w:pPr>
            <w:r w:rsidRPr="00101851">
              <w:rPr>
                <w:sz w:val="20"/>
                <w:szCs w:val="20"/>
              </w:rPr>
              <w:t>с персоналом</w:t>
            </w:r>
          </w:p>
          <w:p w:rsidR="004B0D97" w:rsidRPr="00101851" w:rsidRDefault="004B0D97" w:rsidP="00101851">
            <w:pPr>
              <w:spacing w:line="360" w:lineRule="auto"/>
              <w:jc w:val="both"/>
              <w:rPr>
                <w:sz w:val="20"/>
                <w:szCs w:val="20"/>
              </w:rPr>
            </w:pPr>
            <w:r w:rsidRPr="00101851">
              <w:rPr>
                <w:sz w:val="20"/>
                <w:szCs w:val="20"/>
              </w:rPr>
              <w:t>по оплате труда</w:t>
            </w:r>
          </w:p>
        </w:tc>
        <w:tc>
          <w:tcPr>
            <w:tcW w:w="360"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Кт</w:t>
            </w:r>
          </w:p>
        </w:tc>
      </w:tr>
      <w:tr w:rsidR="004B0D97" w:rsidRPr="00101851" w:rsidTr="00451EAA">
        <w:trPr>
          <w:gridAfter w:val="1"/>
          <w:wAfter w:w="39" w:type="dxa"/>
          <w:cantSplit/>
        </w:trPr>
        <w:tc>
          <w:tcPr>
            <w:tcW w:w="1366" w:type="dxa"/>
            <w:gridSpan w:val="3"/>
            <w:tcBorders>
              <w:left w:val="nil"/>
              <w:bottom w:val="nil"/>
            </w:tcBorders>
          </w:tcPr>
          <w:p w:rsidR="004B0D97" w:rsidRPr="00101851" w:rsidRDefault="004B0D97" w:rsidP="00B01A61">
            <w:pPr>
              <w:spacing w:line="360" w:lineRule="auto"/>
              <w:ind w:firstLine="709"/>
              <w:jc w:val="both"/>
              <w:rPr>
                <w:sz w:val="20"/>
                <w:szCs w:val="20"/>
              </w:rPr>
            </w:pPr>
          </w:p>
        </w:tc>
        <w:tc>
          <w:tcPr>
            <w:tcW w:w="1802" w:type="dxa"/>
            <w:gridSpan w:val="4"/>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2500</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384" w:type="dxa"/>
            <w:gridSpan w:val="4"/>
            <w:tcBorders>
              <w:left w:val="nil"/>
              <w:bottom w:val="nil"/>
            </w:tcBorders>
          </w:tcPr>
          <w:p w:rsidR="004B0D97" w:rsidRPr="00101851" w:rsidRDefault="004B0D97" w:rsidP="00B01A61">
            <w:pPr>
              <w:spacing w:line="360" w:lineRule="auto"/>
              <w:ind w:firstLine="709"/>
              <w:jc w:val="both"/>
              <w:rPr>
                <w:sz w:val="20"/>
                <w:szCs w:val="20"/>
              </w:rPr>
            </w:pPr>
          </w:p>
        </w:tc>
        <w:tc>
          <w:tcPr>
            <w:tcW w:w="1620" w:type="dxa"/>
            <w:gridSpan w:val="4"/>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27335,3</w:t>
            </w:r>
          </w:p>
        </w:tc>
        <w:tc>
          <w:tcPr>
            <w:tcW w:w="236" w:type="dxa"/>
            <w:gridSpan w:val="2"/>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64" w:type="dxa"/>
            <w:gridSpan w:val="4"/>
            <w:tcBorders>
              <w:left w:val="nil"/>
              <w:bottom w:val="nil"/>
            </w:tcBorders>
          </w:tcPr>
          <w:p w:rsidR="004B0D97" w:rsidRPr="00101851" w:rsidRDefault="004B0D97" w:rsidP="00B01A61">
            <w:pPr>
              <w:spacing w:line="360" w:lineRule="auto"/>
              <w:ind w:firstLine="709"/>
              <w:jc w:val="both"/>
              <w:rPr>
                <w:sz w:val="20"/>
                <w:szCs w:val="20"/>
              </w:rPr>
            </w:pPr>
          </w:p>
        </w:tc>
        <w:tc>
          <w:tcPr>
            <w:tcW w:w="1260" w:type="dxa"/>
            <w:gridSpan w:val="3"/>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1300</w:t>
            </w:r>
          </w:p>
        </w:tc>
      </w:tr>
      <w:tr w:rsidR="004B0D97" w:rsidRPr="00101851" w:rsidTr="00451EAA">
        <w:trPr>
          <w:gridAfter w:val="1"/>
          <w:wAfter w:w="39" w:type="dxa"/>
          <w:cantSplit/>
        </w:trPr>
        <w:tc>
          <w:tcPr>
            <w:tcW w:w="1366" w:type="dxa"/>
            <w:gridSpan w:val="3"/>
            <w:tcBorders>
              <w:top w:val="nil"/>
              <w:left w:val="nil"/>
              <w:bottom w:val="nil"/>
            </w:tcBorders>
          </w:tcPr>
          <w:p w:rsidR="004B0D97" w:rsidRPr="00101851" w:rsidRDefault="004B0D97" w:rsidP="00B01A61">
            <w:pPr>
              <w:spacing w:line="360" w:lineRule="auto"/>
              <w:ind w:firstLine="709"/>
              <w:jc w:val="both"/>
              <w:rPr>
                <w:sz w:val="20"/>
                <w:szCs w:val="20"/>
              </w:rPr>
            </w:pPr>
          </w:p>
        </w:tc>
        <w:tc>
          <w:tcPr>
            <w:tcW w:w="1802" w:type="dxa"/>
            <w:gridSpan w:val="4"/>
            <w:tcBorders>
              <w:right w:val="nil"/>
            </w:tcBorders>
          </w:tcPr>
          <w:p w:rsidR="004B0D97" w:rsidRPr="00101851" w:rsidRDefault="004B0D97" w:rsidP="00101851">
            <w:pPr>
              <w:spacing w:line="360" w:lineRule="auto"/>
              <w:jc w:val="both"/>
              <w:rPr>
                <w:sz w:val="20"/>
                <w:szCs w:val="20"/>
              </w:rPr>
            </w:pPr>
            <w:r w:rsidRPr="00101851">
              <w:rPr>
                <w:sz w:val="20"/>
                <w:szCs w:val="20"/>
              </w:rPr>
              <w:t>2) 300</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384" w:type="dxa"/>
            <w:gridSpan w:val="4"/>
            <w:tcBorders>
              <w:top w:val="nil"/>
              <w:lef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1620" w:type="dxa"/>
            <w:gridSpan w:val="4"/>
            <w:tcBorders>
              <w:righ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236" w:type="dxa"/>
            <w:gridSpan w:val="2"/>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64" w:type="dxa"/>
            <w:gridSpan w:val="4"/>
            <w:tcBorders>
              <w:top w:val="nil"/>
              <w:left w:val="nil"/>
            </w:tcBorders>
          </w:tcPr>
          <w:p w:rsidR="004B0D97" w:rsidRPr="00101851" w:rsidRDefault="004B0D97" w:rsidP="00101851">
            <w:pPr>
              <w:spacing w:line="360" w:lineRule="auto"/>
              <w:jc w:val="both"/>
              <w:rPr>
                <w:sz w:val="20"/>
                <w:szCs w:val="20"/>
              </w:rPr>
            </w:pPr>
            <w:r w:rsidRPr="00101851">
              <w:rPr>
                <w:sz w:val="20"/>
                <w:szCs w:val="20"/>
              </w:rPr>
              <w:t xml:space="preserve"> 4) 1290</w:t>
            </w:r>
          </w:p>
        </w:tc>
        <w:tc>
          <w:tcPr>
            <w:tcW w:w="1260" w:type="dxa"/>
            <w:gridSpan w:val="3"/>
            <w:tcBorders>
              <w:right w:val="nil"/>
            </w:tcBorders>
          </w:tcPr>
          <w:p w:rsidR="004B0D97" w:rsidRPr="00101851" w:rsidRDefault="004B0D97" w:rsidP="00101851">
            <w:pPr>
              <w:spacing w:line="360" w:lineRule="auto"/>
              <w:jc w:val="both"/>
              <w:rPr>
                <w:sz w:val="20"/>
                <w:szCs w:val="20"/>
              </w:rPr>
            </w:pPr>
            <w:r w:rsidRPr="00101851">
              <w:rPr>
                <w:sz w:val="20"/>
                <w:szCs w:val="20"/>
              </w:rPr>
              <w:t>7) 1200</w:t>
            </w:r>
          </w:p>
        </w:tc>
      </w:tr>
      <w:tr w:rsidR="004B0D97" w:rsidRPr="00101851" w:rsidTr="00451EAA">
        <w:trPr>
          <w:gridAfter w:val="1"/>
          <w:wAfter w:w="39" w:type="dxa"/>
          <w:cantSplit/>
        </w:trPr>
        <w:tc>
          <w:tcPr>
            <w:tcW w:w="1366" w:type="dxa"/>
            <w:gridSpan w:val="3"/>
            <w:tcBorders>
              <w:top w:val="nil"/>
              <w:lef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1802" w:type="dxa"/>
            <w:gridSpan w:val="4"/>
            <w:tcBorders>
              <w:right w:val="nil"/>
            </w:tcBorders>
          </w:tcPr>
          <w:p w:rsidR="004B0D97" w:rsidRPr="00101851" w:rsidRDefault="004B0D97" w:rsidP="00101851">
            <w:pPr>
              <w:spacing w:line="360" w:lineRule="auto"/>
              <w:jc w:val="both"/>
              <w:rPr>
                <w:sz w:val="20"/>
                <w:szCs w:val="20"/>
              </w:rPr>
            </w:pPr>
            <w:r w:rsidRPr="00101851">
              <w:rPr>
                <w:sz w:val="20"/>
                <w:szCs w:val="20"/>
              </w:rPr>
              <w:t>Оборот 300</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384" w:type="dxa"/>
            <w:gridSpan w:val="4"/>
            <w:tcBorders>
              <w:left w:val="nil"/>
              <w:bottom w:val="nil"/>
            </w:tcBorders>
          </w:tcPr>
          <w:p w:rsidR="004B0D97" w:rsidRPr="00101851" w:rsidRDefault="004B0D97" w:rsidP="00B01A61">
            <w:pPr>
              <w:spacing w:line="360" w:lineRule="auto"/>
              <w:ind w:firstLine="709"/>
              <w:jc w:val="both"/>
              <w:rPr>
                <w:sz w:val="20"/>
                <w:szCs w:val="20"/>
              </w:rPr>
            </w:pPr>
          </w:p>
        </w:tc>
        <w:tc>
          <w:tcPr>
            <w:tcW w:w="1620" w:type="dxa"/>
            <w:gridSpan w:val="4"/>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27335,3</w:t>
            </w:r>
          </w:p>
        </w:tc>
        <w:tc>
          <w:tcPr>
            <w:tcW w:w="236" w:type="dxa"/>
            <w:gridSpan w:val="2"/>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64" w:type="dxa"/>
            <w:gridSpan w:val="4"/>
            <w:tcBorders>
              <w:left w:val="nil"/>
            </w:tcBorders>
          </w:tcPr>
          <w:p w:rsidR="004B0D97" w:rsidRPr="00101851" w:rsidRDefault="004B0D97" w:rsidP="00101851">
            <w:pPr>
              <w:spacing w:line="360" w:lineRule="auto"/>
              <w:jc w:val="both"/>
              <w:rPr>
                <w:sz w:val="20"/>
                <w:szCs w:val="20"/>
              </w:rPr>
            </w:pPr>
            <w:r w:rsidRPr="00101851">
              <w:rPr>
                <w:sz w:val="20"/>
                <w:szCs w:val="20"/>
              </w:rPr>
              <w:t>8) 290</w:t>
            </w:r>
          </w:p>
        </w:tc>
        <w:tc>
          <w:tcPr>
            <w:tcW w:w="1260" w:type="dxa"/>
            <w:gridSpan w:val="3"/>
            <w:tcBorders>
              <w:right w:val="nil"/>
            </w:tcBorders>
          </w:tcPr>
          <w:p w:rsidR="004B0D97" w:rsidRPr="00101851" w:rsidRDefault="004B0D97" w:rsidP="00B01A61">
            <w:pPr>
              <w:spacing w:line="360" w:lineRule="auto"/>
              <w:ind w:firstLine="709"/>
              <w:jc w:val="both"/>
              <w:rPr>
                <w:sz w:val="20"/>
                <w:szCs w:val="20"/>
              </w:rPr>
            </w:pPr>
          </w:p>
        </w:tc>
      </w:tr>
      <w:tr w:rsidR="004B0D97" w:rsidRPr="00101851" w:rsidTr="00451EAA">
        <w:trPr>
          <w:gridAfter w:val="1"/>
          <w:wAfter w:w="39" w:type="dxa"/>
          <w:cantSplit/>
        </w:trPr>
        <w:tc>
          <w:tcPr>
            <w:tcW w:w="1366" w:type="dxa"/>
            <w:gridSpan w:val="3"/>
            <w:tcBorders>
              <w:left w:val="nil"/>
              <w:bottom w:val="nil"/>
            </w:tcBorders>
          </w:tcPr>
          <w:p w:rsidR="004B0D97" w:rsidRPr="00101851" w:rsidRDefault="004B0D97" w:rsidP="00B01A61">
            <w:pPr>
              <w:spacing w:line="360" w:lineRule="auto"/>
              <w:ind w:firstLine="709"/>
              <w:jc w:val="both"/>
              <w:rPr>
                <w:sz w:val="20"/>
                <w:szCs w:val="20"/>
              </w:rPr>
            </w:pPr>
          </w:p>
        </w:tc>
        <w:tc>
          <w:tcPr>
            <w:tcW w:w="1802" w:type="dxa"/>
            <w:gridSpan w:val="4"/>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2800</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384" w:type="dxa"/>
            <w:gridSpan w:val="4"/>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620" w:type="dxa"/>
            <w:gridSpan w:val="4"/>
            <w:tcBorders>
              <w:left w:val="nil"/>
              <w:bottom w:val="nil"/>
              <w:right w:val="nil"/>
            </w:tcBorders>
          </w:tcPr>
          <w:p w:rsidR="004B0D97" w:rsidRPr="00101851" w:rsidRDefault="004B0D97" w:rsidP="00B01A61">
            <w:pPr>
              <w:spacing w:line="360" w:lineRule="auto"/>
              <w:ind w:firstLine="709"/>
              <w:jc w:val="both"/>
              <w:rPr>
                <w:sz w:val="20"/>
                <w:szCs w:val="20"/>
              </w:rPr>
            </w:pPr>
          </w:p>
        </w:tc>
        <w:tc>
          <w:tcPr>
            <w:tcW w:w="236" w:type="dxa"/>
            <w:gridSpan w:val="2"/>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64" w:type="dxa"/>
            <w:gridSpan w:val="4"/>
            <w:tcBorders>
              <w:left w:val="nil"/>
            </w:tcBorders>
          </w:tcPr>
          <w:p w:rsidR="004B0D97" w:rsidRPr="00101851" w:rsidRDefault="004B0D97" w:rsidP="00101851">
            <w:pPr>
              <w:spacing w:line="360" w:lineRule="auto"/>
              <w:jc w:val="both"/>
              <w:rPr>
                <w:sz w:val="20"/>
                <w:szCs w:val="20"/>
              </w:rPr>
            </w:pPr>
            <w:r w:rsidRPr="00101851">
              <w:rPr>
                <w:sz w:val="20"/>
                <w:szCs w:val="20"/>
              </w:rPr>
              <w:t>Оборот 1580</w:t>
            </w:r>
          </w:p>
        </w:tc>
        <w:tc>
          <w:tcPr>
            <w:tcW w:w="1260" w:type="dxa"/>
            <w:gridSpan w:val="3"/>
            <w:tcBorders>
              <w:right w:val="nil"/>
            </w:tcBorders>
          </w:tcPr>
          <w:p w:rsidR="004B0D97" w:rsidRPr="00101851" w:rsidRDefault="004B0D97" w:rsidP="00101851">
            <w:pPr>
              <w:spacing w:line="360" w:lineRule="auto"/>
              <w:jc w:val="both"/>
              <w:rPr>
                <w:sz w:val="20"/>
                <w:szCs w:val="20"/>
              </w:rPr>
            </w:pPr>
            <w:r w:rsidRPr="00101851">
              <w:rPr>
                <w:sz w:val="20"/>
                <w:szCs w:val="20"/>
              </w:rPr>
              <w:t>Оборот 1200</w:t>
            </w:r>
          </w:p>
        </w:tc>
      </w:tr>
      <w:tr w:rsidR="004B0D97" w:rsidRPr="00101851" w:rsidTr="00451EAA">
        <w:trPr>
          <w:gridAfter w:val="1"/>
          <w:wAfter w:w="39" w:type="dxa"/>
        </w:trPr>
        <w:tc>
          <w:tcPr>
            <w:tcW w:w="1366" w:type="dxa"/>
            <w:gridSpan w:val="3"/>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802" w:type="dxa"/>
            <w:gridSpan w:val="4"/>
            <w:tcBorders>
              <w:left w:val="nil"/>
              <w:bottom w:val="nil"/>
              <w:right w:val="nil"/>
            </w:tcBorders>
          </w:tcPr>
          <w:p w:rsidR="004B0D97" w:rsidRPr="00101851" w:rsidRDefault="004B0D97" w:rsidP="00B01A61">
            <w:pPr>
              <w:spacing w:line="360" w:lineRule="auto"/>
              <w:ind w:firstLine="709"/>
              <w:jc w:val="both"/>
              <w:rPr>
                <w:sz w:val="20"/>
                <w:szCs w:val="20"/>
              </w:rPr>
            </w:pPr>
          </w:p>
        </w:tc>
        <w:tc>
          <w:tcPr>
            <w:tcW w:w="236"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384" w:type="dxa"/>
            <w:gridSpan w:val="4"/>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620" w:type="dxa"/>
            <w:gridSpan w:val="4"/>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236"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564" w:type="dxa"/>
            <w:gridSpan w:val="4"/>
            <w:tcBorders>
              <w:left w:val="nil"/>
              <w:bottom w:val="nil"/>
            </w:tcBorders>
          </w:tcPr>
          <w:p w:rsidR="004B0D97" w:rsidRPr="00101851" w:rsidRDefault="004B0D97" w:rsidP="00B01A61">
            <w:pPr>
              <w:spacing w:line="360" w:lineRule="auto"/>
              <w:ind w:firstLine="709"/>
              <w:jc w:val="both"/>
              <w:rPr>
                <w:sz w:val="20"/>
                <w:szCs w:val="20"/>
              </w:rPr>
            </w:pPr>
          </w:p>
        </w:tc>
        <w:tc>
          <w:tcPr>
            <w:tcW w:w="1260" w:type="dxa"/>
            <w:gridSpan w:val="3"/>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920</w:t>
            </w:r>
          </w:p>
        </w:tc>
      </w:tr>
    </w:tbl>
    <w:p w:rsidR="004B0D97" w:rsidRPr="00B01A61" w:rsidRDefault="004B0D97" w:rsidP="00B01A61">
      <w:pPr>
        <w:spacing w:line="360" w:lineRule="auto"/>
        <w:ind w:firstLine="709"/>
        <w:jc w:val="both"/>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915"/>
        <w:gridCol w:w="705"/>
        <w:gridCol w:w="236"/>
        <w:gridCol w:w="536"/>
        <w:gridCol w:w="848"/>
        <w:gridCol w:w="900"/>
        <w:gridCol w:w="634"/>
        <w:gridCol w:w="236"/>
        <w:gridCol w:w="638"/>
        <w:gridCol w:w="998"/>
        <w:gridCol w:w="998"/>
        <w:gridCol w:w="276"/>
      </w:tblGrid>
      <w:tr w:rsidR="004B0D97" w:rsidRPr="00101851" w:rsidTr="00451EAA">
        <w:trPr>
          <w:cantSplit/>
        </w:trPr>
        <w:tc>
          <w:tcPr>
            <w:tcW w:w="648"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815" w:type="dxa"/>
            <w:gridSpan w:val="2"/>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 69</w:t>
            </w:r>
          </w:p>
        </w:tc>
        <w:tc>
          <w:tcPr>
            <w:tcW w:w="705"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236" w:type="dxa"/>
            <w:vMerge w:val="restart"/>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536"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748" w:type="dxa"/>
            <w:gridSpan w:val="2"/>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 68</w:t>
            </w:r>
          </w:p>
        </w:tc>
        <w:tc>
          <w:tcPr>
            <w:tcW w:w="634"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236" w:type="dxa"/>
            <w:vMerge w:val="restart"/>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638"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996" w:type="dxa"/>
            <w:gridSpan w:val="2"/>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 76</w:t>
            </w:r>
          </w:p>
        </w:tc>
        <w:tc>
          <w:tcPr>
            <w:tcW w:w="276"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r>
      <w:tr w:rsidR="004B0D97" w:rsidRPr="00101851" w:rsidTr="00451EAA">
        <w:trPr>
          <w:cantSplit/>
        </w:trPr>
        <w:tc>
          <w:tcPr>
            <w:tcW w:w="648"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Дт</w:t>
            </w:r>
          </w:p>
        </w:tc>
        <w:tc>
          <w:tcPr>
            <w:tcW w:w="1815" w:type="dxa"/>
            <w:gridSpan w:val="2"/>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Расчеты по социальному страхованию и обеспечению</w:t>
            </w:r>
          </w:p>
        </w:tc>
        <w:tc>
          <w:tcPr>
            <w:tcW w:w="705" w:type="dxa"/>
            <w:tcBorders>
              <w:top w:val="nil"/>
              <w:left w:val="nil"/>
              <w:right w:val="nil"/>
            </w:tcBorders>
          </w:tcPr>
          <w:p w:rsidR="004B0D97" w:rsidRPr="00101851" w:rsidRDefault="004B0D97" w:rsidP="00101851">
            <w:pPr>
              <w:spacing w:line="360" w:lineRule="auto"/>
              <w:jc w:val="both"/>
              <w:rPr>
                <w:sz w:val="20"/>
                <w:szCs w:val="20"/>
              </w:rPr>
            </w:pPr>
            <w:r w:rsidRPr="00101851">
              <w:rPr>
                <w:sz w:val="20"/>
                <w:szCs w:val="20"/>
              </w:rPr>
              <w:t>Кт</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536" w:type="dxa"/>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Дт</w:t>
            </w:r>
          </w:p>
        </w:tc>
        <w:tc>
          <w:tcPr>
            <w:tcW w:w="1748" w:type="dxa"/>
            <w:gridSpan w:val="2"/>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Расчеты</w:t>
            </w:r>
          </w:p>
          <w:p w:rsidR="004B0D97" w:rsidRPr="00101851" w:rsidRDefault="004B0D97" w:rsidP="00B01A61">
            <w:pPr>
              <w:spacing w:line="360" w:lineRule="auto"/>
              <w:ind w:firstLine="709"/>
              <w:jc w:val="both"/>
              <w:rPr>
                <w:sz w:val="20"/>
                <w:szCs w:val="20"/>
              </w:rPr>
            </w:pPr>
            <w:r w:rsidRPr="00101851">
              <w:rPr>
                <w:sz w:val="20"/>
                <w:szCs w:val="20"/>
              </w:rPr>
              <w:t>по налогам</w:t>
            </w:r>
          </w:p>
          <w:p w:rsidR="004B0D97" w:rsidRPr="00101851" w:rsidRDefault="004B0D97" w:rsidP="00B01A61">
            <w:pPr>
              <w:spacing w:line="360" w:lineRule="auto"/>
              <w:ind w:firstLine="709"/>
              <w:jc w:val="both"/>
              <w:rPr>
                <w:sz w:val="20"/>
                <w:szCs w:val="20"/>
              </w:rPr>
            </w:pPr>
            <w:r w:rsidRPr="00101851">
              <w:rPr>
                <w:sz w:val="20"/>
                <w:szCs w:val="20"/>
              </w:rPr>
              <w:t>и сборам</w:t>
            </w:r>
          </w:p>
        </w:tc>
        <w:tc>
          <w:tcPr>
            <w:tcW w:w="634" w:type="dxa"/>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Кт</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638" w:type="dxa"/>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Дт</w:t>
            </w:r>
          </w:p>
        </w:tc>
        <w:tc>
          <w:tcPr>
            <w:tcW w:w="1996" w:type="dxa"/>
            <w:gridSpan w:val="2"/>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Расчеты</w:t>
            </w:r>
          </w:p>
          <w:p w:rsidR="004B0D97" w:rsidRPr="00101851" w:rsidRDefault="004B0D97" w:rsidP="00101851">
            <w:pPr>
              <w:spacing w:line="360" w:lineRule="auto"/>
              <w:jc w:val="both"/>
              <w:rPr>
                <w:sz w:val="20"/>
                <w:szCs w:val="20"/>
              </w:rPr>
            </w:pPr>
            <w:r w:rsidRPr="00101851">
              <w:rPr>
                <w:sz w:val="20"/>
                <w:szCs w:val="20"/>
              </w:rPr>
              <w:t>с разными</w:t>
            </w:r>
          </w:p>
          <w:p w:rsidR="004B0D97" w:rsidRPr="00101851" w:rsidRDefault="004B0D97" w:rsidP="00101851">
            <w:pPr>
              <w:spacing w:line="360" w:lineRule="auto"/>
              <w:jc w:val="both"/>
              <w:rPr>
                <w:sz w:val="20"/>
                <w:szCs w:val="20"/>
              </w:rPr>
            </w:pPr>
            <w:r w:rsidRPr="00101851">
              <w:rPr>
                <w:sz w:val="20"/>
                <w:szCs w:val="20"/>
              </w:rPr>
              <w:t xml:space="preserve">дебиторами </w:t>
            </w:r>
          </w:p>
          <w:p w:rsidR="004B0D97" w:rsidRPr="00101851" w:rsidRDefault="004B0D97" w:rsidP="00101851">
            <w:pPr>
              <w:spacing w:line="360" w:lineRule="auto"/>
              <w:jc w:val="both"/>
              <w:rPr>
                <w:sz w:val="20"/>
                <w:szCs w:val="20"/>
              </w:rPr>
            </w:pPr>
            <w:r w:rsidRPr="00101851">
              <w:rPr>
                <w:sz w:val="20"/>
                <w:szCs w:val="20"/>
              </w:rPr>
              <w:t>и кредиторами</w:t>
            </w:r>
          </w:p>
        </w:tc>
        <w:tc>
          <w:tcPr>
            <w:tcW w:w="276" w:type="dxa"/>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Кт</w:t>
            </w:r>
          </w:p>
        </w:tc>
      </w:tr>
      <w:tr w:rsidR="004B0D97" w:rsidRPr="00101851" w:rsidTr="00451EAA">
        <w:trPr>
          <w:cantSplit/>
        </w:trPr>
        <w:tc>
          <w:tcPr>
            <w:tcW w:w="1548" w:type="dxa"/>
            <w:gridSpan w:val="2"/>
            <w:tcBorders>
              <w:left w:val="nil"/>
              <w:bottom w:val="nil"/>
            </w:tcBorders>
          </w:tcPr>
          <w:p w:rsidR="004B0D97" w:rsidRPr="00101851" w:rsidRDefault="004B0D97" w:rsidP="00B01A61">
            <w:pPr>
              <w:spacing w:line="360" w:lineRule="auto"/>
              <w:ind w:firstLine="709"/>
              <w:jc w:val="both"/>
              <w:rPr>
                <w:sz w:val="20"/>
                <w:szCs w:val="20"/>
              </w:rPr>
            </w:pPr>
          </w:p>
        </w:tc>
        <w:tc>
          <w:tcPr>
            <w:tcW w:w="1620"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350</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384" w:type="dxa"/>
            <w:gridSpan w:val="2"/>
            <w:tcBorders>
              <w:left w:val="nil"/>
              <w:bottom w:val="nil"/>
            </w:tcBorders>
          </w:tcPr>
          <w:p w:rsidR="004B0D97" w:rsidRPr="00101851" w:rsidRDefault="004B0D97" w:rsidP="00101851">
            <w:pPr>
              <w:spacing w:line="360" w:lineRule="auto"/>
              <w:jc w:val="both"/>
              <w:rPr>
                <w:sz w:val="20"/>
                <w:szCs w:val="20"/>
              </w:rPr>
            </w:pPr>
          </w:p>
        </w:tc>
        <w:tc>
          <w:tcPr>
            <w:tcW w:w="1534"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745</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636" w:type="dxa"/>
            <w:gridSpan w:val="2"/>
            <w:tcBorders>
              <w:left w:val="nil"/>
              <w:bottom w:val="nil"/>
            </w:tcBorders>
          </w:tcPr>
          <w:p w:rsidR="004B0D97" w:rsidRPr="00101851" w:rsidRDefault="004B0D97" w:rsidP="00B01A61">
            <w:pPr>
              <w:spacing w:line="360" w:lineRule="auto"/>
              <w:ind w:firstLine="709"/>
              <w:jc w:val="both"/>
              <w:rPr>
                <w:sz w:val="20"/>
                <w:szCs w:val="20"/>
              </w:rPr>
            </w:pPr>
          </w:p>
        </w:tc>
        <w:tc>
          <w:tcPr>
            <w:tcW w:w="1274"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50</w:t>
            </w:r>
          </w:p>
        </w:tc>
      </w:tr>
      <w:tr w:rsidR="004B0D97" w:rsidRPr="00101851" w:rsidTr="00451EAA">
        <w:trPr>
          <w:cantSplit/>
        </w:trPr>
        <w:tc>
          <w:tcPr>
            <w:tcW w:w="1548" w:type="dxa"/>
            <w:gridSpan w:val="2"/>
            <w:tcBorders>
              <w:top w:val="nil"/>
              <w:lef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1620" w:type="dxa"/>
            <w:gridSpan w:val="2"/>
            <w:tcBorders>
              <w:right w:val="nil"/>
            </w:tcBorders>
          </w:tcPr>
          <w:p w:rsidR="004B0D97" w:rsidRPr="00101851" w:rsidRDefault="004B0D97" w:rsidP="00101851">
            <w:pPr>
              <w:tabs>
                <w:tab w:val="left" w:pos="1530"/>
              </w:tabs>
              <w:spacing w:line="360" w:lineRule="auto"/>
              <w:jc w:val="both"/>
              <w:rPr>
                <w:sz w:val="20"/>
                <w:szCs w:val="20"/>
              </w:rPr>
            </w:pPr>
            <w:r w:rsidRPr="00101851">
              <w:rPr>
                <w:sz w:val="20"/>
                <w:szCs w:val="20"/>
              </w:rPr>
              <w:t>Оборот -</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384" w:type="dxa"/>
            <w:gridSpan w:val="2"/>
            <w:tcBorders>
              <w:top w:val="nil"/>
              <w:left w:val="nil"/>
              <w:bottom w:val="nil"/>
            </w:tcBorders>
          </w:tcPr>
          <w:p w:rsidR="004B0D97" w:rsidRPr="00101851" w:rsidRDefault="004B0D97" w:rsidP="00B01A61">
            <w:pPr>
              <w:spacing w:line="360" w:lineRule="auto"/>
              <w:ind w:firstLine="709"/>
              <w:jc w:val="both"/>
              <w:rPr>
                <w:sz w:val="20"/>
                <w:szCs w:val="20"/>
              </w:rPr>
            </w:pPr>
          </w:p>
        </w:tc>
        <w:tc>
          <w:tcPr>
            <w:tcW w:w="1534"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rPr>
              <w:t>8) 290</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636" w:type="dxa"/>
            <w:gridSpan w:val="2"/>
            <w:tcBorders>
              <w:top w:val="nil"/>
              <w:lef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1274"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rPr>
              <w:t>Оборот -</w:t>
            </w:r>
          </w:p>
        </w:tc>
      </w:tr>
      <w:tr w:rsidR="004B0D97" w:rsidRPr="00101851" w:rsidTr="00451EAA">
        <w:trPr>
          <w:cantSplit/>
        </w:trPr>
        <w:tc>
          <w:tcPr>
            <w:tcW w:w="1548" w:type="dxa"/>
            <w:gridSpan w:val="2"/>
            <w:tcBorders>
              <w:left w:val="nil"/>
              <w:bottom w:val="nil"/>
            </w:tcBorders>
          </w:tcPr>
          <w:p w:rsidR="004B0D97" w:rsidRPr="00101851" w:rsidRDefault="004B0D97" w:rsidP="00B01A61">
            <w:pPr>
              <w:spacing w:line="360" w:lineRule="auto"/>
              <w:ind w:firstLine="709"/>
              <w:jc w:val="both"/>
              <w:rPr>
                <w:sz w:val="20"/>
                <w:szCs w:val="20"/>
              </w:rPr>
            </w:pPr>
          </w:p>
        </w:tc>
        <w:tc>
          <w:tcPr>
            <w:tcW w:w="1620"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350</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384" w:type="dxa"/>
            <w:gridSpan w:val="2"/>
            <w:tcBorders>
              <w:top w:val="nil"/>
              <w:lef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1534"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rPr>
              <w:t>Оборот 290</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636" w:type="dxa"/>
            <w:gridSpan w:val="2"/>
            <w:tcBorders>
              <w:left w:val="nil"/>
              <w:bottom w:val="nil"/>
            </w:tcBorders>
          </w:tcPr>
          <w:p w:rsidR="004B0D97" w:rsidRPr="00101851" w:rsidRDefault="004B0D97" w:rsidP="00101851">
            <w:pPr>
              <w:spacing w:line="360" w:lineRule="auto"/>
              <w:jc w:val="both"/>
              <w:rPr>
                <w:sz w:val="20"/>
                <w:szCs w:val="20"/>
              </w:rPr>
            </w:pPr>
          </w:p>
        </w:tc>
        <w:tc>
          <w:tcPr>
            <w:tcW w:w="1274"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50</w:t>
            </w:r>
          </w:p>
        </w:tc>
      </w:tr>
      <w:tr w:rsidR="004B0D97" w:rsidRPr="00101851" w:rsidTr="00451EAA">
        <w:trPr>
          <w:cantSplit/>
        </w:trPr>
        <w:tc>
          <w:tcPr>
            <w:tcW w:w="1548"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620" w:type="dxa"/>
            <w:gridSpan w:val="2"/>
            <w:tcBorders>
              <w:left w:val="nil"/>
              <w:bottom w:val="nil"/>
              <w:right w:val="nil"/>
            </w:tcBorders>
          </w:tcPr>
          <w:p w:rsidR="004B0D97" w:rsidRPr="00101851" w:rsidRDefault="004B0D97" w:rsidP="00B01A61">
            <w:pPr>
              <w:spacing w:line="360" w:lineRule="auto"/>
              <w:ind w:firstLine="709"/>
              <w:jc w:val="both"/>
              <w:rPr>
                <w:sz w:val="20"/>
                <w:szCs w:val="20"/>
              </w:rPr>
            </w:pP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384" w:type="dxa"/>
            <w:gridSpan w:val="2"/>
            <w:tcBorders>
              <w:left w:val="nil"/>
              <w:bottom w:val="nil"/>
            </w:tcBorders>
          </w:tcPr>
          <w:p w:rsidR="004B0D97" w:rsidRPr="00101851" w:rsidRDefault="004B0D97" w:rsidP="00B01A61">
            <w:pPr>
              <w:spacing w:line="360" w:lineRule="auto"/>
              <w:ind w:firstLine="709"/>
              <w:jc w:val="both"/>
              <w:rPr>
                <w:sz w:val="20"/>
                <w:szCs w:val="20"/>
              </w:rPr>
            </w:pPr>
          </w:p>
        </w:tc>
        <w:tc>
          <w:tcPr>
            <w:tcW w:w="1534"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1035</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636"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274" w:type="dxa"/>
            <w:gridSpan w:val="2"/>
            <w:tcBorders>
              <w:left w:val="nil"/>
              <w:bottom w:val="nil"/>
              <w:right w:val="nil"/>
            </w:tcBorders>
          </w:tcPr>
          <w:p w:rsidR="004B0D97" w:rsidRPr="00101851" w:rsidRDefault="004B0D97" w:rsidP="00B01A61">
            <w:pPr>
              <w:spacing w:line="360" w:lineRule="auto"/>
              <w:ind w:firstLine="709"/>
              <w:jc w:val="both"/>
              <w:rPr>
                <w:sz w:val="20"/>
                <w:szCs w:val="20"/>
              </w:rPr>
            </w:pPr>
          </w:p>
        </w:tc>
      </w:tr>
    </w:tbl>
    <w:p w:rsidR="004B0D97" w:rsidRPr="00B01A61" w:rsidRDefault="004B0D97" w:rsidP="00B01A61">
      <w:pPr>
        <w:spacing w:line="360" w:lineRule="auto"/>
        <w:ind w:firstLine="709"/>
        <w:jc w:val="both"/>
        <w:rPr>
          <w:sz w:val="28"/>
          <w:szCs w:val="28"/>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00"/>
        <w:gridCol w:w="816"/>
        <w:gridCol w:w="804"/>
        <w:gridCol w:w="236"/>
        <w:gridCol w:w="720"/>
        <w:gridCol w:w="900"/>
        <w:gridCol w:w="900"/>
        <w:gridCol w:w="720"/>
        <w:gridCol w:w="360"/>
        <w:gridCol w:w="540"/>
        <w:gridCol w:w="720"/>
        <w:gridCol w:w="604"/>
        <w:gridCol w:w="622"/>
      </w:tblGrid>
      <w:tr w:rsidR="004B0D97" w:rsidRPr="00101851" w:rsidTr="00451EAA">
        <w:trPr>
          <w:cantSplit/>
        </w:trPr>
        <w:tc>
          <w:tcPr>
            <w:tcW w:w="648"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716" w:type="dxa"/>
            <w:gridSpan w:val="2"/>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 98</w:t>
            </w:r>
          </w:p>
        </w:tc>
        <w:tc>
          <w:tcPr>
            <w:tcW w:w="804"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236" w:type="dxa"/>
            <w:vMerge w:val="restart"/>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720"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800" w:type="dxa"/>
            <w:gridSpan w:val="2"/>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 86</w:t>
            </w:r>
          </w:p>
        </w:tc>
        <w:tc>
          <w:tcPr>
            <w:tcW w:w="720"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360" w:type="dxa"/>
            <w:vMerge w:val="restart"/>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540"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324" w:type="dxa"/>
            <w:gridSpan w:val="2"/>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 96</w:t>
            </w:r>
          </w:p>
        </w:tc>
        <w:tc>
          <w:tcPr>
            <w:tcW w:w="622"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r>
      <w:tr w:rsidR="004B0D97" w:rsidRPr="00101851" w:rsidTr="00451EAA">
        <w:trPr>
          <w:cantSplit/>
        </w:trPr>
        <w:tc>
          <w:tcPr>
            <w:tcW w:w="648" w:type="dxa"/>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lang w:val="en-US"/>
              </w:rPr>
              <w:t>D</w:t>
            </w:r>
            <w:r w:rsidRPr="00101851">
              <w:rPr>
                <w:sz w:val="20"/>
                <w:szCs w:val="20"/>
                <w:vertAlign w:val="superscript"/>
                <w:lang w:val="en-US"/>
              </w:rPr>
              <w:t>m</w:t>
            </w:r>
          </w:p>
        </w:tc>
        <w:tc>
          <w:tcPr>
            <w:tcW w:w="1716" w:type="dxa"/>
            <w:gridSpan w:val="2"/>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Доходы</w:t>
            </w:r>
          </w:p>
          <w:p w:rsidR="004B0D97" w:rsidRPr="00101851" w:rsidRDefault="004B0D97" w:rsidP="00101851">
            <w:pPr>
              <w:spacing w:line="360" w:lineRule="auto"/>
              <w:jc w:val="both"/>
              <w:rPr>
                <w:sz w:val="20"/>
                <w:szCs w:val="20"/>
              </w:rPr>
            </w:pPr>
            <w:r w:rsidRPr="00101851">
              <w:rPr>
                <w:sz w:val="20"/>
                <w:szCs w:val="20"/>
              </w:rPr>
              <w:t>будущих</w:t>
            </w:r>
          </w:p>
          <w:p w:rsidR="004B0D97" w:rsidRPr="00101851" w:rsidRDefault="004B0D97" w:rsidP="00101851">
            <w:pPr>
              <w:spacing w:line="360" w:lineRule="auto"/>
              <w:jc w:val="both"/>
              <w:rPr>
                <w:sz w:val="20"/>
                <w:szCs w:val="20"/>
              </w:rPr>
            </w:pPr>
            <w:r w:rsidRPr="00101851">
              <w:rPr>
                <w:sz w:val="20"/>
                <w:szCs w:val="20"/>
              </w:rPr>
              <w:t>периодов</w:t>
            </w:r>
          </w:p>
        </w:tc>
        <w:tc>
          <w:tcPr>
            <w:tcW w:w="804" w:type="dxa"/>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lang w:val="en-US"/>
              </w:rPr>
              <w:t>K</w:t>
            </w:r>
            <w:r w:rsidRPr="00101851">
              <w:rPr>
                <w:sz w:val="20"/>
                <w:szCs w:val="20"/>
                <w:vertAlign w:val="superscript"/>
                <w:lang w:val="en-US"/>
              </w:rPr>
              <w:t>m</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720" w:type="dxa"/>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lang w:val="en-US"/>
              </w:rPr>
              <w:t>D</w:t>
            </w:r>
            <w:r w:rsidRPr="00101851">
              <w:rPr>
                <w:sz w:val="20"/>
                <w:szCs w:val="20"/>
                <w:vertAlign w:val="superscript"/>
                <w:lang w:val="en-US"/>
              </w:rPr>
              <w:t>m</w:t>
            </w:r>
          </w:p>
        </w:tc>
        <w:tc>
          <w:tcPr>
            <w:tcW w:w="1800" w:type="dxa"/>
            <w:gridSpan w:val="2"/>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Целевое</w:t>
            </w:r>
          </w:p>
          <w:p w:rsidR="004B0D97" w:rsidRPr="00101851" w:rsidRDefault="004B0D97" w:rsidP="00101851">
            <w:pPr>
              <w:spacing w:line="360" w:lineRule="auto"/>
              <w:jc w:val="both"/>
              <w:rPr>
                <w:sz w:val="20"/>
                <w:szCs w:val="20"/>
              </w:rPr>
            </w:pPr>
            <w:r w:rsidRPr="00101851">
              <w:rPr>
                <w:sz w:val="20"/>
                <w:szCs w:val="20"/>
              </w:rPr>
              <w:t>финансирование</w:t>
            </w:r>
          </w:p>
        </w:tc>
        <w:tc>
          <w:tcPr>
            <w:tcW w:w="720" w:type="dxa"/>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lang w:val="en-US"/>
              </w:rPr>
              <w:t>K</w:t>
            </w:r>
            <w:r w:rsidRPr="00101851">
              <w:rPr>
                <w:sz w:val="20"/>
                <w:szCs w:val="20"/>
                <w:vertAlign w:val="superscript"/>
                <w:lang w:val="en-US"/>
              </w:rPr>
              <w:t>m</w:t>
            </w:r>
          </w:p>
        </w:tc>
        <w:tc>
          <w:tcPr>
            <w:tcW w:w="360"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540" w:type="dxa"/>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lang w:val="en-US"/>
              </w:rPr>
              <w:t>D</w:t>
            </w:r>
            <w:r w:rsidRPr="00101851">
              <w:rPr>
                <w:sz w:val="20"/>
                <w:szCs w:val="20"/>
                <w:vertAlign w:val="superscript"/>
                <w:lang w:val="en-US"/>
              </w:rPr>
              <w:t>m</w:t>
            </w:r>
          </w:p>
        </w:tc>
        <w:tc>
          <w:tcPr>
            <w:tcW w:w="1324" w:type="dxa"/>
            <w:gridSpan w:val="2"/>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rPr>
              <w:t>Резервы</w:t>
            </w:r>
          </w:p>
          <w:p w:rsidR="004B0D97" w:rsidRPr="00101851" w:rsidRDefault="004B0D97" w:rsidP="00101851">
            <w:pPr>
              <w:spacing w:line="360" w:lineRule="auto"/>
              <w:jc w:val="both"/>
              <w:rPr>
                <w:sz w:val="20"/>
                <w:szCs w:val="20"/>
              </w:rPr>
            </w:pPr>
            <w:r w:rsidRPr="00101851">
              <w:rPr>
                <w:sz w:val="20"/>
                <w:szCs w:val="20"/>
              </w:rPr>
              <w:t>предстоящих</w:t>
            </w:r>
          </w:p>
          <w:p w:rsidR="004B0D97" w:rsidRPr="00101851" w:rsidRDefault="004B0D97" w:rsidP="00101851">
            <w:pPr>
              <w:spacing w:line="360" w:lineRule="auto"/>
              <w:jc w:val="both"/>
              <w:rPr>
                <w:sz w:val="20"/>
                <w:szCs w:val="20"/>
              </w:rPr>
            </w:pPr>
            <w:r w:rsidRPr="00101851">
              <w:rPr>
                <w:sz w:val="20"/>
                <w:szCs w:val="20"/>
              </w:rPr>
              <w:t>расходов</w:t>
            </w:r>
          </w:p>
        </w:tc>
        <w:tc>
          <w:tcPr>
            <w:tcW w:w="622" w:type="dxa"/>
            <w:tcBorders>
              <w:top w:val="nil"/>
              <w:left w:val="nil"/>
              <w:bottom w:val="nil"/>
              <w:right w:val="nil"/>
            </w:tcBorders>
          </w:tcPr>
          <w:p w:rsidR="004B0D97" w:rsidRPr="00101851" w:rsidRDefault="004B0D97" w:rsidP="00101851">
            <w:pPr>
              <w:spacing w:line="360" w:lineRule="auto"/>
              <w:jc w:val="both"/>
              <w:rPr>
                <w:sz w:val="20"/>
                <w:szCs w:val="20"/>
              </w:rPr>
            </w:pPr>
            <w:r w:rsidRPr="00101851">
              <w:rPr>
                <w:sz w:val="20"/>
                <w:szCs w:val="20"/>
                <w:lang w:val="en-US"/>
              </w:rPr>
              <w:t>K</w:t>
            </w:r>
            <w:r w:rsidRPr="00101851">
              <w:rPr>
                <w:sz w:val="20"/>
                <w:szCs w:val="20"/>
                <w:vertAlign w:val="superscript"/>
                <w:lang w:val="en-US"/>
              </w:rPr>
              <w:t>m</w:t>
            </w:r>
          </w:p>
        </w:tc>
      </w:tr>
      <w:tr w:rsidR="004B0D97" w:rsidRPr="00101851" w:rsidTr="00451EAA">
        <w:trPr>
          <w:cantSplit/>
        </w:trPr>
        <w:tc>
          <w:tcPr>
            <w:tcW w:w="1548" w:type="dxa"/>
            <w:gridSpan w:val="2"/>
            <w:tcBorders>
              <w:left w:val="nil"/>
              <w:bottom w:val="nil"/>
            </w:tcBorders>
          </w:tcPr>
          <w:p w:rsidR="004B0D97" w:rsidRPr="00101851" w:rsidRDefault="004B0D97" w:rsidP="00B01A61">
            <w:pPr>
              <w:spacing w:line="360" w:lineRule="auto"/>
              <w:ind w:firstLine="709"/>
              <w:jc w:val="both"/>
              <w:rPr>
                <w:sz w:val="20"/>
                <w:szCs w:val="20"/>
              </w:rPr>
            </w:pPr>
          </w:p>
        </w:tc>
        <w:tc>
          <w:tcPr>
            <w:tcW w:w="1620"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2612</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620" w:type="dxa"/>
            <w:gridSpan w:val="2"/>
            <w:tcBorders>
              <w:left w:val="nil"/>
              <w:bottom w:val="nil"/>
            </w:tcBorders>
          </w:tcPr>
          <w:p w:rsidR="004B0D97" w:rsidRPr="00101851" w:rsidRDefault="004B0D97" w:rsidP="00B01A61">
            <w:pPr>
              <w:spacing w:line="360" w:lineRule="auto"/>
              <w:ind w:firstLine="709"/>
              <w:jc w:val="both"/>
              <w:rPr>
                <w:sz w:val="20"/>
                <w:szCs w:val="20"/>
              </w:rPr>
            </w:pPr>
          </w:p>
        </w:tc>
        <w:tc>
          <w:tcPr>
            <w:tcW w:w="1620"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850</w:t>
            </w:r>
          </w:p>
        </w:tc>
        <w:tc>
          <w:tcPr>
            <w:tcW w:w="360"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260" w:type="dxa"/>
            <w:gridSpan w:val="2"/>
            <w:tcBorders>
              <w:left w:val="nil"/>
              <w:bottom w:val="nil"/>
            </w:tcBorders>
          </w:tcPr>
          <w:p w:rsidR="004B0D97" w:rsidRPr="00101851" w:rsidRDefault="004B0D97" w:rsidP="00B01A61">
            <w:pPr>
              <w:spacing w:line="360" w:lineRule="auto"/>
              <w:ind w:firstLine="709"/>
              <w:jc w:val="both"/>
              <w:rPr>
                <w:sz w:val="20"/>
                <w:szCs w:val="20"/>
              </w:rPr>
            </w:pPr>
          </w:p>
        </w:tc>
        <w:tc>
          <w:tcPr>
            <w:tcW w:w="1226"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н 820</w:t>
            </w:r>
          </w:p>
        </w:tc>
      </w:tr>
      <w:tr w:rsidR="004B0D97" w:rsidRPr="00101851" w:rsidTr="00451EAA">
        <w:trPr>
          <w:cantSplit/>
        </w:trPr>
        <w:tc>
          <w:tcPr>
            <w:tcW w:w="1548" w:type="dxa"/>
            <w:gridSpan w:val="2"/>
            <w:tcBorders>
              <w:top w:val="nil"/>
              <w:left w:val="nil"/>
              <w:bottom w:val="nil"/>
            </w:tcBorders>
          </w:tcPr>
          <w:p w:rsidR="004B0D97" w:rsidRPr="00101851" w:rsidRDefault="004B0D97" w:rsidP="00B01A61">
            <w:pPr>
              <w:spacing w:line="360" w:lineRule="auto"/>
              <w:ind w:firstLine="709"/>
              <w:jc w:val="both"/>
              <w:rPr>
                <w:sz w:val="20"/>
                <w:szCs w:val="20"/>
              </w:rPr>
            </w:pPr>
          </w:p>
        </w:tc>
        <w:tc>
          <w:tcPr>
            <w:tcW w:w="1620"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rPr>
              <w:t>6) 400</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620" w:type="dxa"/>
            <w:gridSpan w:val="2"/>
            <w:tcBorders>
              <w:top w:val="nil"/>
              <w:lef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1620"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360"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260" w:type="dxa"/>
            <w:gridSpan w:val="2"/>
            <w:tcBorders>
              <w:top w:val="nil"/>
              <w:left w:val="nil"/>
            </w:tcBorders>
          </w:tcPr>
          <w:p w:rsidR="004B0D97" w:rsidRPr="00101851" w:rsidRDefault="004B0D97" w:rsidP="00101851">
            <w:pPr>
              <w:spacing w:line="360" w:lineRule="auto"/>
              <w:jc w:val="both"/>
              <w:rPr>
                <w:sz w:val="20"/>
                <w:szCs w:val="20"/>
              </w:rPr>
            </w:pPr>
            <w:r w:rsidRPr="00101851">
              <w:rPr>
                <w:sz w:val="20"/>
                <w:szCs w:val="20"/>
              </w:rPr>
              <w:t xml:space="preserve">Оборот </w:t>
            </w:r>
          </w:p>
        </w:tc>
        <w:tc>
          <w:tcPr>
            <w:tcW w:w="1226"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rPr>
              <w:t>Оборот -</w:t>
            </w:r>
          </w:p>
        </w:tc>
      </w:tr>
      <w:tr w:rsidR="004B0D97" w:rsidRPr="00101851" w:rsidTr="00451EAA">
        <w:trPr>
          <w:cantSplit/>
        </w:trPr>
        <w:tc>
          <w:tcPr>
            <w:tcW w:w="1548" w:type="dxa"/>
            <w:gridSpan w:val="2"/>
            <w:tcBorders>
              <w:top w:val="nil"/>
              <w:left w:val="nil"/>
            </w:tcBorders>
          </w:tcPr>
          <w:p w:rsidR="004B0D97" w:rsidRPr="00101851" w:rsidRDefault="004B0D97" w:rsidP="00101851">
            <w:pPr>
              <w:spacing w:line="360" w:lineRule="auto"/>
              <w:jc w:val="both"/>
              <w:rPr>
                <w:sz w:val="20"/>
                <w:szCs w:val="20"/>
              </w:rPr>
            </w:pPr>
            <w:r w:rsidRPr="00101851">
              <w:rPr>
                <w:sz w:val="20"/>
                <w:szCs w:val="20"/>
              </w:rPr>
              <w:t>Оборот -</w:t>
            </w:r>
          </w:p>
        </w:tc>
        <w:tc>
          <w:tcPr>
            <w:tcW w:w="1620"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rPr>
              <w:t>Оборот 400</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620" w:type="dxa"/>
            <w:gridSpan w:val="2"/>
            <w:tcBorders>
              <w:left w:val="nil"/>
              <w:bottom w:val="nil"/>
            </w:tcBorders>
          </w:tcPr>
          <w:p w:rsidR="004B0D97" w:rsidRPr="00101851" w:rsidRDefault="004B0D97" w:rsidP="00101851">
            <w:pPr>
              <w:spacing w:line="360" w:lineRule="auto"/>
              <w:jc w:val="both"/>
              <w:rPr>
                <w:sz w:val="20"/>
                <w:szCs w:val="20"/>
              </w:rPr>
            </w:pPr>
          </w:p>
        </w:tc>
        <w:tc>
          <w:tcPr>
            <w:tcW w:w="1620"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850</w:t>
            </w:r>
          </w:p>
        </w:tc>
        <w:tc>
          <w:tcPr>
            <w:tcW w:w="360"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260" w:type="dxa"/>
            <w:gridSpan w:val="2"/>
            <w:tcBorders>
              <w:left w:val="nil"/>
              <w:bottom w:val="nil"/>
            </w:tcBorders>
          </w:tcPr>
          <w:p w:rsidR="004B0D97" w:rsidRPr="00101851" w:rsidRDefault="004B0D97" w:rsidP="00101851">
            <w:pPr>
              <w:spacing w:line="360" w:lineRule="auto"/>
              <w:jc w:val="both"/>
              <w:rPr>
                <w:sz w:val="20"/>
                <w:szCs w:val="20"/>
              </w:rPr>
            </w:pPr>
          </w:p>
        </w:tc>
        <w:tc>
          <w:tcPr>
            <w:tcW w:w="1226"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820</w:t>
            </w:r>
          </w:p>
        </w:tc>
      </w:tr>
      <w:tr w:rsidR="004B0D97" w:rsidRPr="00101851" w:rsidTr="00451EAA">
        <w:trPr>
          <w:cantSplit/>
        </w:trPr>
        <w:tc>
          <w:tcPr>
            <w:tcW w:w="1548" w:type="dxa"/>
            <w:gridSpan w:val="2"/>
            <w:tcBorders>
              <w:left w:val="nil"/>
              <w:bottom w:val="nil"/>
            </w:tcBorders>
          </w:tcPr>
          <w:p w:rsidR="004B0D97" w:rsidRPr="00101851" w:rsidRDefault="004B0D97" w:rsidP="00B01A61">
            <w:pPr>
              <w:spacing w:line="360" w:lineRule="auto"/>
              <w:ind w:firstLine="709"/>
              <w:jc w:val="both"/>
              <w:rPr>
                <w:sz w:val="20"/>
                <w:szCs w:val="20"/>
              </w:rPr>
            </w:pPr>
          </w:p>
        </w:tc>
        <w:tc>
          <w:tcPr>
            <w:tcW w:w="1620" w:type="dxa"/>
            <w:gridSpan w:val="2"/>
            <w:tcBorders>
              <w:right w:val="nil"/>
            </w:tcBorders>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 3012</w:t>
            </w:r>
          </w:p>
        </w:tc>
        <w:tc>
          <w:tcPr>
            <w:tcW w:w="236"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620"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620" w:type="dxa"/>
            <w:gridSpan w:val="2"/>
            <w:tcBorders>
              <w:left w:val="nil"/>
              <w:bottom w:val="nil"/>
              <w:right w:val="nil"/>
            </w:tcBorders>
          </w:tcPr>
          <w:p w:rsidR="004B0D97" w:rsidRPr="00101851" w:rsidRDefault="004B0D97" w:rsidP="00B01A61">
            <w:pPr>
              <w:spacing w:line="360" w:lineRule="auto"/>
              <w:ind w:firstLine="709"/>
              <w:jc w:val="both"/>
              <w:rPr>
                <w:sz w:val="20"/>
                <w:szCs w:val="20"/>
              </w:rPr>
            </w:pPr>
          </w:p>
        </w:tc>
        <w:tc>
          <w:tcPr>
            <w:tcW w:w="360" w:type="dxa"/>
            <w:vMerge/>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260"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226" w:type="dxa"/>
            <w:gridSpan w:val="2"/>
            <w:tcBorders>
              <w:left w:val="nil"/>
              <w:bottom w:val="nil"/>
              <w:right w:val="nil"/>
            </w:tcBorders>
          </w:tcPr>
          <w:p w:rsidR="004B0D97" w:rsidRPr="00101851" w:rsidRDefault="004B0D97" w:rsidP="00B01A61">
            <w:pPr>
              <w:spacing w:line="360" w:lineRule="auto"/>
              <w:ind w:firstLine="709"/>
              <w:jc w:val="both"/>
              <w:rPr>
                <w:sz w:val="20"/>
                <w:szCs w:val="20"/>
              </w:rPr>
            </w:pPr>
          </w:p>
        </w:tc>
      </w:tr>
      <w:tr w:rsidR="004B0D97" w:rsidRPr="00101851" w:rsidTr="00451EAA">
        <w:tc>
          <w:tcPr>
            <w:tcW w:w="1548"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620" w:type="dxa"/>
            <w:gridSpan w:val="2"/>
            <w:tcBorders>
              <w:left w:val="nil"/>
              <w:bottom w:val="nil"/>
              <w:right w:val="nil"/>
            </w:tcBorders>
          </w:tcPr>
          <w:p w:rsidR="004B0D97" w:rsidRPr="00101851" w:rsidRDefault="004B0D97" w:rsidP="00B01A61">
            <w:pPr>
              <w:spacing w:line="360" w:lineRule="auto"/>
              <w:ind w:firstLine="709"/>
              <w:jc w:val="both"/>
              <w:rPr>
                <w:sz w:val="20"/>
                <w:szCs w:val="20"/>
              </w:rPr>
            </w:pPr>
          </w:p>
        </w:tc>
        <w:tc>
          <w:tcPr>
            <w:tcW w:w="236"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620"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620"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lang w:val="en-US"/>
              </w:rPr>
            </w:pPr>
          </w:p>
        </w:tc>
        <w:tc>
          <w:tcPr>
            <w:tcW w:w="360" w:type="dxa"/>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260"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c>
          <w:tcPr>
            <w:tcW w:w="1226" w:type="dxa"/>
            <w:gridSpan w:val="2"/>
            <w:tcBorders>
              <w:top w:val="nil"/>
              <w:left w:val="nil"/>
              <w:bottom w:val="nil"/>
              <w:right w:val="nil"/>
            </w:tcBorders>
          </w:tcPr>
          <w:p w:rsidR="004B0D97" w:rsidRPr="00101851" w:rsidRDefault="004B0D97" w:rsidP="00B01A61">
            <w:pPr>
              <w:spacing w:line="360" w:lineRule="auto"/>
              <w:ind w:firstLine="709"/>
              <w:jc w:val="both"/>
              <w:rPr>
                <w:sz w:val="20"/>
                <w:szCs w:val="20"/>
              </w:rPr>
            </w:pPr>
          </w:p>
        </w:tc>
      </w:tr>
    </w:tbl>
    <w:p w:rsidR="004B0D97" w:rsidRPr="00B01A61" w:rsidRDefault="004B0D97" w:rsidP="00B01A61">
      <w:pPr>
        <w:spacing w:line="360" w:lineRule="auto"/>
        <w:ind w:firstLine="709"/>
        <w:jc w:val="both"/>
        <w:rPr>
          <w:sz w:val="28"/>
          <w:szCs w:val="28"/>
        </w:rPr>
      </w:pPr>
    </w:p>
    <w:p w:rsidR="004B0D97" w:rsidRPr="00B01A61" w:rsidRDefault="004B0D97" w:rsidP="00B01A61">
      <w:pPr>
        <w:spacing w:line="360" w:lineRule="auto"/>
        <w:ind w:firstLine="709"/>
        <w:jc w:val="both"/>
        <w:rPr>
          <w:sz w:val="28"/>
          <w:szCs w:val="28"/>
        </w:rPr>
      </w:pPr>
      <w:r w:rsidRPr="00B01A61">
        <w:rPr>
          <w:sz w:val="28"/>
          <w:szCs w:val="28"/>
        </w:rPr>
        <w:t>Для обобщения данных учета составим оборотную ведомость:</w:t>
      </w:r>
    </w:p>
    <w:p w:rsidR="004B0D97" w:rsidRPr="00B01A61" w:rsidRDefault="004B0D97" w:rsidP="00B01A61">
      <w:pPr>
        <w:spacing w:line="360" w:lineRule="auto"/>
        <w:ind w:firstLine="709"/>
        <w:jc w:val="both"/>
        <w:rPr>
          <w:sz w:val="28"/>
          <w:szCs w:val="28"/>
        </w:rPr>
      </w:pPr>
    </w:p>
    <w:p w:rsidR="004B0D97" w:rsidRPr="00B01A61" w:rsidRDefault="004B0D97" w:rsidP="00B01A61">
      <w:pPr>
        <w:pStyle w:val="4"/>
        <w:spacing w:before="0" w:after="0" w:line="360" w:lineRule="auto"/>
        <w:ind w:firstLine="709"/>
        <w:jc w:val="both"/>
        <w:rPr>
          <w:b w:val="0"/>
        </w:rPr>
      </w:pPr>
      <w:r w:rsidRPr="00B01A61">
        <w:rPr>
          <w:b w:val="0"/>
        </w:rPr>
        <w:t>Оборотная ведомость по синтетическим счетам</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9"/>
        <w:gridCol w:w="897"/>
        <w:gridCol w:w="2532"/>
        <w:gridCol w:w="900"/>
        <w:gridCol w:w="900"/>
        <w:gridCol w:w="900"/>
        <w:gridCol w:w="900"/>
        <w:gridCol w:w="1088"/>
        <w:gridCol w:w="712"/>
      </w:tblGrid>
      <w:tr w:rsidR="004B0D97" w:rsidRPr="00101851" w:rsidTr="00451EAA">
        <w:tc>
          <w:tcPr>
            <w:tcW w:w="639" w:type="dxa"/>
            <w:vMerge w:val="restart"/>
            <w:vAlign w:val="center"/>
          </w:tcPr>
          <w:p w:rsidR="004B0D97" w:rsidRPr="00101851" w:rsidRDefault="004B0D97" w:rsidP="00101851">
            <w:pPr>
              <w:spacing w:line="360" w:lineRule="auto"/>
              <w:jc w:val="both"/>
              <w:rPr>
                <w:sz w:val="20"/>
                <w:szCs w:val="20"/>
              </w:rPr>
            </w:pPr>
            <w:r w:rsidRPr="00101851">
              <w:rPr>
                <w:sz w:val="20"/>
                <w:szCs w:val="20"/>
              </w:rPr>
              <w:t>№ п/п</w:t>
            </w:r>
          </w:p>
        </w:tc>
        <w:tc>
          <w:tcPr>
            <w:tcW w:w="897" w:type="dxa"/>
            <w:vMerge w:val="restart"/>
            <w:vAlign w:val="center"/>
          </w:tcPr>
          <w:p w:rsidR="004B0D97" w:rsidRPr="00101851" w:rsidRDefault="004B0D97" w:rsidP="00101851">
            <w:pPr>
              <w:spacing w:line="360" w:lineRule="auto"/>
              <w:jc w:val="both"/>
              <w:rPr>
                <w:sz w:val="20"/>
                <w:szCs w:val="20"/>
              </w:rPr>
            </w:pPr>
            <w:r w:rsidRPr="00101851">
              <w:rPr>
                <w:sz w:val="20"/>
                <w:szCs w:val="20"/>
              </w:rPr>
              <w:t>Шифр счета</w:t>
            </w:r>
          </w:p>
        </w:tc>
        <w:tc>
          <w:tcPr>
            <w:tcW w:w="2532" w:type="dxa"/>
            <w:vMerge w:val="restart"/>
            <w:vAlign w:val="center"/>
          </w:tcPr>
          <w:p w:rsidR="004B0D97" w:rsidRPr="00101851" w:rsidRDefault="004B0D97" w:rsidP="00101851">
            <w:pPr>
              <w:spacing w:line="360" w:lineRule="auto"/>
              <w:jc w:val="both"/>
              <w:rPr>
                <w:sz w:val="20"/>
                <w:szCs w:val="20"/>
              </w:rPr>
            </w:pPr>
            <w:r w:rsidRPr="00101851">
              <w:rPr>
                <w:sz w:val="20"/>
                <w:szCs w:val="20"/>
              </w:rPr>
              <w:t>Название бухгалтерского счета</w:t>
            </w:r>
          </w:p>
        </w:tc>
        <w:tc>
          <w:tcPr>
            <w:tcW w:w="1800" w:type="dxa"/>
            <w:gridSpan w:val="2"/>
            <w:vAlign w:val="center"/>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w:t>
            </w:r>
          </w:p>
        </w:tc>
        <w:tc>
          <w:tcPr>
            <w:tcW w:w="1800" w:type="dxa"/>
            <w:gridSpan w:val="2"/>
            <w:vAlign w:val="center"/>
          </w:tcPr>
          <w:p w:rsidR="004B0D97" w:rsidRPr="00101851" w:rsidRDefault="004B0D97" w:rsidP="00101851">
            <w:pPr>
              <w:spacing w:line="360" w:lineRule="auto"/>
              <w:jc w:val="both"/>
              <w:rPr>
                <w:sz w:val="20"/>
                <w:szCs w:val="20"/>
              </w:rPr>
            </w:pPr>
            <w:r w:rsidRPr="00101851">
              <w:rPr>
                <w:sz w:val="20"/>
                <w:szCs w:val="20"/>
              </w:rPr>
              <w:t>Оборот</w:t>
            </w:r>
          </w:p>
        </w:tc>
        <w:tc>
          <w:tcPr>
            <w:tcW w:w="1800" w:type="dxa"/>
            <w:gridSpan w:val="2"/>
            <w:vAlign w:val="center"/>
          </w:tcPr>
          <w:p w:rsidR="004B0D97" w:rsidRPr="00101851" w:rsidRDefault="004B0D97" w:rsidP="00101851">
            <w:pPr>
              <w:spacing w:line="360" w:lineRule="auto"/>
              <w:jc w:val="both"/>
              <w:rPr>
                <w:sz w:val="20"/>
                <w:szCs w:val="20"/>
              </w:rPr>
            </w:pPr>
            <w:r w:rsidRPr="00101851">
              <w:rPr>
                <w:sz w:val="20"/>
                <w:szCs w:val="20"/>
                <w:lang w:val="en-US"/>
              </w:rPr>
              <w:t>C</w:t>
            </w:r>
            <w:r w:rsidRPr="00101851">
              <w:rPr>
                <w:sz w:val="20"/>
                <w:szCs w:val="20"/>
              </w:rPr>
              <w:t>к</w:t>
            </w:r>
          </w:p>
        </w:tc>
      </w:tr>
      <w:tr w:rsidR="004B0D97" w:rsidRPr="00101851" w:rsidTr="00451EAA">
        <w:tc>
          <w:tcPr>
            <w:tcW w:w="639" w:type="dxa"/>
            <w:vMerge/>
            <w:vAlign w:val="center"/>
          </w:tcPr>
          <w:p w:rsidR="004B0D97" w:rsidRPr="00101851" w:rsidRDefault="004B0D97" w:rsidP="00B01A61">
            <w:pPr>
              <w:spacing w:line="360" w:lineRule="auto"/>
              <w:ind w:firstLine="709"/>
              <w:jc w:val="both"/>
              <w:rPr>
                <w:sz w:val="20"/>
                <w:szCs w:val="20"/>
              </w:rPr>
            </w:pPr>
          </w:p>
        </w:tc>
        <w:tc>
          <w:tcPr>
            <w:tcW w:w="897" w:type="dxa"/>
            <w:vMerge/>
            <w:vAlign w:val="center"/>
          </w:tcPr>
          <w:p w:rsidR="004B0D97" w:rsidRPr="00101851" w:rsidRDefault="004B0D97" w:rsidP="00B01A61">
            <w:pPr>
              <w:spacing w:line="360" w:lineRule="auto"/>
              <w:ind w:firstLine="709"/>
              <w:jc w:val="both"/>
              <w:rPr>
                <w:sz w:val="20"/>
                <w:szCs w:val="20"/>
              </w:rPr>
            </w:pPr>
          </w:p>
        </w:tc>
        <w:tc>
          <w:tcPr>
            <w:tcW w:w="2532" w:type="dxa"/>
            <w:vMerge/>
            <w:vAlign w:val="center"/>
          </w:tcPr>
          <w:p w:rsidR="004B0D97" w:rsidRPr="00101851" w:rsidRDefault="004B0D97" w:rsidP="00B01A61">
            <w:pPr>
              <w:spacing w:line="360" w:lineRule="auto"/>
              <w:ind w:firstLine="709"/>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Дт</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Кт</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Дт</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Кт</w:t>
            </w:r>
          </w:p>
        </w:tc>
        <w:tc>
          <w:tcPr>
            <w:tcW w:w="1088" w:type="dxa"/>
            <w:vAlign w:val="center"/>
          </w:tcPr>
          <w:p w:rsidR="004B0D97" w:rsidRPr="00101851" w:rsidRDefault="004B0D97" w:rsidP="00101851">
            <w:pPr>
              <w:spacing w:line="360" w:lineRule="auto"/>
              <w:jc w:val="both"/>
              <w:rPr>
                <w:sz w:val="20"/>
                <w:szCs w:val="20"/>
              </w:rPr>
            </w:pPr>
            <w:r w:rsidRPr="00101851">
              <w:rPr>
                <w:sz w:val="20"/>
                <w:szCs w:val="20"/>
              </w:rPr>
              <w:t>Дт</w:t>
            </w:r>
          </w:p>
        </w:tc>
        <w:tc>
          <w:tcPr>
            <w:tcW w:w="712" w:type="dxa"/>
            <w:vAlign w:val="center"/>
          </w:tcPr>
          <w:p w:rsidR="004B0D97" w:rsidRPr="00101851" w:rsidRDefault="004B0D97" w:rsidP="00101851">
            <w:pPr>
              <w:spacing w:line="360" w:lineRule="auto"/>
              <w:jc w:val="both"/>
              <w:rPr>
                <w:sz w:val="20"/>
                <w:szCs w:val="20"/>
              </w:rPr>
            </w:pPr>
            <w:r w:rsidRPr="00101851">
              <w:rPr>
                <w:sz w:val="20"/>
                <w:szCs w:val="20"/>
              </w:rPr>
              <w:t>Кт</w:t>
            </w:r>
          </w:p>
        </w:tc>
      </w:tr>
      <w:tr w:rsidR="004B0D97" w:rsidRPr="00101851" w:rsidTr="00451EAA">
        <w:tc>
          <w:tcPr>
            <w:tcW w:w="639" w:type="dxa"/>
          </w:tcPr>
          <w:p w:rsidR="004B0D97" w:rsidRPr="00101851" w:rsidRDefault="004B0D97" w:rsidP="00101851">
            <w:pPr>
              <w:spacing w:line="360" w:lineRule="auto"/>
              <w:jc w:val="both"/>
              <w:rPr>
                <w:sz w:val="20"/>
                <w:szCs w:val="20"/>
              </w:rPr>
            </w:pPr>
            <w:r w:rsidRPr="00101851">
              <w:rPr>
                <w:sz w:val="20"/>
                <w:szCs w:val="20"/>
              </w:rPr>
              <w:t>1</w:t>
            </w:r>
          </w:p>
        </w:tc>
        <w:tc>
          <w:tcPr>
            <w:tcW w:w="897" w:type="dxa"/>
          </w:tcPr>
          <w:p w:rsidR="004B0D97" w:rsidRPr="00101851" w:rsidRDefault="004B0D97" w:rsidP="00101851">
            <w:pPr>
              <w:spacing w:line="360" w:lineRule="auto"/>
              <w:jc w:val="both"/>
              <w:rPr>
                <w:sz w:val="20"/>
                <w:szCs w:val="20"/>
              </w:rPr>
            </w:pPr>
            <w:r w:rsidRPr="00101851">
              <w:rPr>
                <w:sz w:val="20"/>
                <w:szCs w:val="20"/>
              </w:rPr>
              <w:t>2</w:t>
            </w:r>
          </w:p>
        </w:tc>
        <w:tc>
          <w:tcPr>
            <w:tcW w:w="2532" w:type="dxa"/>
          </w:tcPr>
          <w:p w:rsidR="004B0D97" w:rsidRPr="00101851" w:rsidRDefault="004B0D97" w:rsidP="00101851">
            <w:pPr>
              <w:spacing w:line="360" w:lineRule="auto"/>
              <w:jc w:val="both"/>
              <w:rPr>
                <w:sz w:val="20"/>
                <w:szCs w:val="20"/>
              </w:rPr>
            </w:pPr>
            <w:r w:rsidRPr="00101851">
              <w:rPr>
                <w:sz w:val="20"/>
                <w:szCs w:val="20"/>
              </w:rPr>
              <w:t>3</w:t>
            </w:r>
          </w:p>
        </w:tc>
        <w:tc>
          <w:tcPr>
            <w:tcW w:w="900" w:type="dxa"/>
          </w:tcPr>
          <w:p w:rsidR="004B0D97" w:rsidRPr="00101851" w:rsidRDefault="004B0D97" w:rsidP="00101851">
            <w:pPr>
              <w:spacing w:line="360" w:lineRule="auto"/>
              <w:jc w:val="both"/>
              <w:rPr>
                <w:sz w:val="20"/>
                <w:szCs w:val="20"/>
              </w:rPr>
            </w:pPr>
            <w:r w:rsidRPr="00101851">
              <w:rPr>
                <w:sz w:val="20"/>
                <w:szCs w:val="20"/>
              </w:rPr>
              <w:t>4</w:t>
            </w:r>
          </w:p>
        </w:tc>
        <w:tc>
          <w:tcPr>
            <w:tcW w:w="900" w:type="dxa"/>
          </w:tcPr>
          <w:p w:rsidR="004B0D97" w:rsidRPr="00101851" w:rsidRDefault="004B0D97" w:rsidP="00101851">
            <w:pPr>
              <w:spacing w:line="360" w:lineRule="auto"/>
              <w:jc w:val="both"/>
              <w:rPr>
                <w:sz w:val="20"/>
                <w:szCs w:val="20"/>
              </w:rPr>
            </w:pPr>
            <w:r w:rsidRPr="00101851">
              <w:rPr>
                <w:sz w:val="20"/>
                <w:szCs w:val="20"/>
              </w:rPr>
              <w:t>5</w:t>
            </w:r>
          </w:p>
        </w:tc>
        <w:tc>
          <w:tcPr>
            <w:tcW w:w="900" w:type="dxa"/>
          </w:tcPr>
          <w:p w:rsidR="004B0D97" w:rsidRPr="00101851" w:rsidRDefault="004B0D97" w:rsidP="00101851">
            <w:pPr>
              <w:spacing w:line="360" w:lineRule="auto"/>
              <w:jc w:val="both"/>
              <w:rPr>
                <w:sz w:val="20"/>
                <w:szCs w:val="20"/>
              </w:rPr>
            </w:pPr>
            <w:r w:rsidRPr="00101851">
              <w:rPr>
                <w:sz w:val="20"/>
                <w:szCs w:val="20"/>
              </w:rPr>
              <w:t>6</w:t>
            </w:r>
          </w:p>
        </w:tc>
        <w:tc>
          <w:tcPr>
            <w:tcW w:w="900" w:type="dxa"/>
          </w:tcPr>
          <w:p w:rsidR="004B0D97" w:rsidRPr="00101851" w:rsidRDefault="004B0D97" w:rsidP="00101851">
            <w:pPr>
              <w:spacing w:line="360" w:lineRule="auto"/>
              <w:jc w:val="both"/>
              <w:rPr>
                <w:sz w:val="20"/>
                <w:szCs w:val="20"/>
              </w:rPr>
            </w:pPr>
            <w:r w:rsidRPr="00101851">
              <w:rPr>
                <w:sz w:val="20"/>
                <w:szCs w:val="20"/>
              </w:rPr>
              <w:t>7</w:t>
            </w:r>
          </w:p>
        </w:tc>
        <w:tc>
          <w:tcPr>
            <w:tcW w:w="1088" w:type="dxa"/>
          </w:tcPr>
          <w:p w:rsidR="004B0D97" w:rsidRPr="00101851" w:rsidRDefault="004B0D97" w:rsidP="00101851">
            <w:pPr>
              <w:spacing w:line="360" w:lineRule="auto"/>
              <w:jc w:val="both"/>
              <w:rPr>
                <w:sz w:val="20"/>
                <w:szCs w:val="20"/>
              </w:rPr>
            </w:pPr>
            <w:r w:rsidRPr="00101851">
              <w:rPr>
                <w:sz w:val="20"/>
                <w:szCs w:val="20"/>
              </w:rPr>
              <w:t>8</w:t>
            </w:r>
          </w:p>
        </w:tc>
        <w:tc>
          <w:tcPr>
            <w:tcW w:w="712" w:type="dxa"/>
          </w:tcPr>
          <w:p w:rsidR="004B0D97" w:rsidRPr="00101851" w:rsidRDefault="004B0D97" w:rsidP="00101851">
            <w:pPr>
              <w:spacing w:line="360" w:lineRule="auto"/>
              <w:jc w:val="both"/>
              <w:rPr>
                <w:sz w:val="20"/>
                <w:szCs w:val="20"/>
              </w:rPr>
            </w:pPr>
            <w:r w:rsidRPr="00101851">
              <w:rPr>
                <w:sz w:val="20"/>
                <w:szCs w:val="20"/>
              </w:rPr>
              <w:t>9</w:t>
            </w: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1.</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04</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Нематериальные активы</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780</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1088" w:type="dxa"/>
            <w:vAlign w:val="center"/>
          </w:tcPr>
          <w:p w:rsidR="004B0D97" w:rsidRPr="00101851" w:rsidRDefault="004B0D97" w:rsidP="00101851">
            <w:pPr>
              <w:spacing w:line="360" w:lineRule="auto"/>
              <w:jc w:val="both"/>
              <w:rPr>
                <w:sz w:val="20"/>
                <w:szCs w:val="20"/>
              </w:rPr>
            </w:pPr>
            <w:r w:rsidRPr="00101851">
              <w:rPr>
                <w:sz w:val="20"/>
                <w:szCs w:val="20"/>
              </w:rPr>
              <w:t>780</w:t>
            </w:r>
          </w:p>
        </w:tc>
        <w:tc>
          <w:tcPr>
            <w:tcW w:w="712" w:type="dxa"/>
            <w:vAlign w:val="center"/>
          </w:tcPr>
          <w:p w:rsidR="004B0D97" w:rsidRPr="00101851" w:rsidRDefault="004B0D97" w:rsidP="00101851">
            <w:pPr>
              <w:spacing w:line="360" w:lineRule="auto"/>
              <w:jc w:val="both"/>
              <w:rPr>
                <w:sz w:val="20"/>
                <w:szCs w:val="20"/>
              </w:rPr>
            </w:pP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2.</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01</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Основные средства</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38501,5</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400</w:t>
            </w:r>
          </w:p>
        </w:tc>
        <w:tc>
          <w:tcPr>
            <w:tcW w:w="900" w:type="dxa"/>
            <w:vAlign w:val="center"/>
          </w:tcPr>
          <w:p w:rsidR="004B0D97" w:rsidRPr="00101851" w:rsidRDefault="004B0D97" w:rsidP="00101851">
            <w:pPr>
              <w:spacing w:line="360" w:lineRule="auto"/>
              <w:jc w:val="both"/>
              <w:rPr>
                <w:sz w:val="20"/>
                <w:szCs w:val="20"/>
              </w:rPr>
            </w:pPr>
          </w:p>
        </w:tc>
        <w:tc>
          <w:tcPr>
            <w:tcW w:w="1088" w:type="dxa"/>
            <w:vAlign w:val="center"/>
          </w:tcPr>
          <w:p w:rsidR="004B0D97" w:rsidRPr="00101851" w:rsidRDefault="004B0D97" w:rsidP="00101851">
            <w:pPr>
              <w:spacing w:line="360" w:lineRule="auto"/>
              <w:jc w:val="both"/>
              <w:rPr>
                <w:sz w:val="20"/>
                <w:szCs w:val="20"/>
              </w:rPr>
            </w:pPr>
            <w:r w:rsidRPr="00101851">
              <w:rPr>
                <w:sz w:val="20"/>
                <w:szCs w:val="20"/>
              </w:rPr>
              <w:t>38901,5</w:t>
            </w:r>
          </w:p>
        </w:tc>
        <w:tc>
          <w:tcPr>
            <w:tcW w:w="712" w:type="dxa"/>
            <w:vAlign w:val="center"/>
          </w:tcPr>
          <w:p w:rsidR="004B0D97" w:rsidRPr="00101851" w:rsidRDefault="004B0D97" w:rsidP="00B01A61">
            <w:pPr>
              <w:spacing w:line="360" w:lineRule="auto"/>
              <w:ind w:firstLine="709"/>
              <w:jc w:val="both"/>
              <w:rPr>
                <w:sz w:val="20"/>
                <w:szCs w:val="20"/>
              </w:rPr>
            </w:pP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3.</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10</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Материалы</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3331,3</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B01A61">
            <w:pPr>
              <w:spacing w:line="360" w:lineRule="auto"/>
              <w:ind w:firstLine="709"/>
              <w:jc w:val="both"/>
              <w:rPr>
                <w:sz w:val="20"/>
                <w:szCs w:val="20"/>
              </w:rPr>
            </w:pPr>
          </w:p>
        </w:tc>
        <w:tc>
          <w:tcPr>
            <w:tcW w:w="1088" w:type="dxa"/>
            <w:vAlign w:val="center"/>
          </w:tcPr>
          <w:p w:rsidR="004B0D97" w:rsidRPr="00101851" w:rsidRDefault="004B0D97" w:rsidP="00101851">
            <w:pPr>
              <w:spacing w:line="360" w:lineRule="auto"/>
              <w:jc w:val="both"/>
              <w:rPr>
                <w:sz w:val="20"/>
                <w:szCs w:val="20"/>
              </w:rPr>
            </w:pPr>
            <w:r w:rsidRPr="00101851">
              <w:rPr>
                <w:sz w:val="20"/>
                <w:szCs w:val="20"/>
              </w:rPr>
              <w:t>3331,3</w:t>
            </w:r>
          </w:p>
        </w:tc>
        <w:tc>
          <w:tcPr>
            <w:tcW w:w="712" w:type="dxa"/>
            <w:vAlign w:val="center"/>
          </w:tcPr>
          <w:p w:rsidR="004B0D97" w:rsidRPr="00101851" w:rsidRDefault="004B0D97" w:rsidP="00101851">
            <w:pPr>
              <w:spacing w:line="360" w:lineRule="auto"/>
              <w:jc w:val="both"/>
              <w:rPr>
                <w:sz w:val="20"/>
                <w:szCs w:val="20"/>
              </w:rPr>
            </w:pP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4.</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20</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Основное производство</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1500</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1200</w:t>
            </w:r>
          </w:p>
        </w:tc>
        <w:tc>
          <w:tcPr>
            <w:tcW w:w="900" w:type="dxa"/>
            <w:vAlign w:val="center"/>
          </w:tcPr>
          <w:p w:rsidR="004B0D97" w:rsidRPr="00101851" w:rsidRDefault="004B0D97" w:rsidP="00101851">
            <w:pPr>
              <w:spacing w:line="360" w:lineRule="auto"/>
              <w:jc w:val="both"/>
              <w:rPr>
                <w:sz w:val="20"/>
                <w:szCs w:val="20"/>
              </w:rPr>
            </w:pPr>
          </w:p>
        </w:tc>
        <w:tc>
          <w:tcPr>
            <w:tcW w:w="1088" w:type="dxa"/>
            <w:vAlign w:val="center"/>
          </w:tcPr>
          <w:p w:rsidR="004B0D97" w:rsidRPr="00101851" w:rsidRDefault="004B0D97" w:rsidP="00101851">
            <w:pPr>
              <w:spacing w:line="360" w:lineRule="auto"/>
              <w:jc w:val="both"/>
              <w:rPr>
                <w:sz w:val="20"/>
                <w:szCs w:val="20"/>
              </w:rPr>
            </w:pPr>
            <w:r w:rsidRPr="00101851">
              <w:rPr>
                <w:sz w:val="20"/>
                <w:szCs w:val="20"/>
              </w:rPr>
              <w:t>2700</w:t>
            </w:r>
          </w:p>
        </w:tc>
        <w:tc>
          <w:tcPr>
            <w:tcW w:w="712" w:type="dxa"/>
            <w:vAlign w:val="center"/>
          </w:tcPr>
          <w:p w:rsidR="004B0D97" w:rsidRPr="00101851" w:rsidRDefault="004B0D97" w:rsidP="00101851">
            <w:pPr>
              <w:spacing w:line="360" w:lineRule="auto"/>
              <w:jc w:val="both"/>
              <w:rPr>
                <w:sz w:val="20"/>
                <w:szCs w:val="20"/>
              </w:rPr>
            </w:pP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5.</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43</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Готовая продукция</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3654</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1088" w:type="dxa"/>
            <w:vAlign w:val="center"/>
          </w:tcPr>
          <w:p w:rsidR="004B0D97" w:rsidRPr="00101851" w:rsidRDefault="004B0D97" w:rsidP="00101851">
            <w:pPr>
              <w:spacing w:line="360" w:lineRule="auto"/>
              <w:jc w:val="both"/>
              <w:rPr>
                <w:sz w:val="20"/>
                <w:szCs w:val="20"/>
              </w:rPr>
            </w:pPr>
            <w:r w:rsidRPr="00101851">
              <w:rPr>
                <w:sz w:val="20"/>
                <w:szCs w:val="20"/>
              </w:rPr>
              <w:t>3654</w:t>
            </w:r>
          </w:p>
        </w:tc>
        <w:tc>
          <w:tcPr>
            <w:tcW w:w="712" w:type="dxa"/>
            <w:vAlign w:val="center"/>
          </w:tcPr>
          <w:p w:rsidR="004B0D97" w:rsidRPr="00101851" w:rsidRDefault="004B0D97" w:rsidP="00B01A61">
            <w:pPr>
              <w:spacing w:line="360" w:lineRule="auto"/>
              <w:ind w:firstLine="709"/>
              <w:jc w:val="both"/>
              <w:rPr>
                <w:sz w:val="20"/>
                <w:szCs w:val="20"/>
              </w:rPr>
            </w:pP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6.</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45</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Товары отгруженные</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845</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1088" w:type="dxa"/>
            <w:vAlign w:val="center"/>
          </w:tcPr>
          <w:p w:rsidR="004B0D97" w:rsidRPr="00101851" w:rsidRDefault="004B0D97" w:rsidP="00101851">
            <w:pPr>
              <w:spacing w:line="360" w:lineRule="auto"/>
              <w:jc w:val="both"/>
              <w:rPr>
                <w:sz w:val="20"/>
                <w:szCs w:val="20"/>
              </w:rPr>
            </w:pPr>
            <w:r w:rsidRPr="00101851">
              <w:rPr>
                <w:sz w:val="20"/>
                <w:szCs w:val="20"/>
              </w:rPr>
              <w:t>845</w:t>
            </w:r>
          </w:p>
        </w:tc>
        <w:tc>
          <w:tcPr>
            <w:tcW w:w="712" w:type="dxa"/>
            <w:vAlign w:val="center"/>
          </w:tcPr>
          <w:p w:rsidR="004B0D97" w:rsidRPr="00101851" w:rsidRDefault="004B0D97" w:rsidP="00101851">
            <w:pPr>
              <w:spacing w:line="360" w:lineRule="auto"/>
              <w:jc w:val="both"/>
              <w:rPr>
                <w:sz w:val="20"/>
                <w:szCs w:val="20"/>
              </w:rPr>
            </w:pP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7.</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97</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Расходы будущих периодов</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120</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1088" w:type="dxa"/>
            <w:vAlign w:val="center"/>
          </w:tcPr>
          <w:p w:rsidR="004B0D97" w:rsidRPr="00101851" w:rsidRDefault="004B0D97" w:rsidP="00101851">
            <w:pPr>
              <w:spacing w:line="360" w:lineRule="auto"/>
              <w:jc w:val="both"/>
              <w:rPr>
                <w:sz w:val="20"/>
                <w:szCs w:val="20"/>
              </w:rPr>
            </w:pPr>
            <w:r w:rsidRPr="00101851">
              <w:rPr>
                <w:sz w:val="20"/>
                <w:szCs w:val="20"/>
              </w:rPr>
              <w:t>120</w:t>
            </w:r>
          </w:p>
        </w:tc>
        <w:tc>
          <w:tcPr>
            <w:tcW w:w="712" w:type="dxa"/>
            <w:vAlign w:val="center"/>
          </w:tcPr>
          <w:p w:rsidR="004B0D97" w:rsidRPr="00101851" w:rsidRDefault="004B0D97" w:rsidP="00101851">
            <w:pPr>
              <w:spacing w:line="360" w:lineRule="auto"/>
              <w:jc w:val="both"/>
              <w:rPr>
                <w:sz w:val="20"/>
                <w:szCs w:val="20"/>
              </w:rPr>
            </w:pP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8.</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71</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Расчеты с подотчетными лицами</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15,5</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0,5</w:t>
            </w:r>
          </w:p>
        </w:tc>
        <w:tc>
          <w:tcPr>
            <w:tcW w:w="900" w:type="dxa"/>
            <w:vAlign w:val="center"/>
          </w:tcPr>
          <w:p w:rsidR="004B0D97" w:rsidRPr="00101851" w:rsidRDefault="004B0D97" w:rsidP="00101851">
            <w:pPr>
              <w:spacing w:line="360" w:lineRule="auto"/>
              <w:jc w:val="both"/>
              <w:rPr>
                <w:sz w:val="20"/>
                <w:szCs w:val="20"/>
              </w:rPr>
            </w:pPr>
          </w:p>
        </w:tc>
        <w:tc>
          <w:tcPr>
            <w:tcW w:w="1088" w:type="dxa"/>
            <w:vAlign w:val="center"/>
          </w:tcPr>
          <w:p w:rsidR="004B0D97" w:rsidRPr="00101851" w:rsidRDefault="004B0D97" w:rsidP="00101851">
            <w:pPr>
              <w:spacing w:line="360" w:lineRule="auto"/>
              <w:jc w:val="both"/>
              <w:rPr>
                <w:sz w:val="20"/>
                <w:szCs w:val="20"/>
              </w:rPr>
            </w:pPr>
            <w:r w:rsidRPr="00101851">
              <w:rPr>
                <w:sz w:val="20"/>
                <w:szCs w:val="20"/>
              </w:rPr>
              <w:t>16</w:t>
            </w:r>
          </w:p>
        </w:tc>
        <w:tc>
          <w:tcPr>
            <w:tcW w:w="712" w:type="dxa"/>
            <w:vAlign w:val="center"/>
          </w:tcPr>
          <w:p w:rsidR="004B0D97" w:rsidRPr="00101851" w:rsidRDefault="004B0D97" w:rsidP="00B01A61">
            <w:pPr>
              <w:spacing w:line="360" w:lineRule="auto"/>
              <w:ind w:firstLine="709"/>
              <w:jc w:val="both"/>
              <w:rPr>
                <w:sz w:val="20"/>
                <w:szCs w:val="20"/>
              </w:rPr>
            </w:pP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9.</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76</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Расчеты с разными дебиторами и кредиторами</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210</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10</w:t>
            </w:r>
          </w:p>
        </w:tc>
        <w:tc>
          <w:tcPr>
            <w:tcW w:w="900" w:type="dxa"/>
            <w:vAlign w:val="center"/>
          </w:tcPr>
          <w:p w:rsidR="004B0D97" w:rsidRPr="00101851" w:rsidRDefault="004B0D97" w:rsidP="00101851">
            <w:pPr>
              <w:spacing w:line="360" w:lineRule="auto"/>
              <w:jc w:val="both"/>
              <w:rPr>
                <w:sz w:val="20"/>
                <w:szCs w:val="20"/>
              </w:rPr>
            </w:pPr>
          </w:p>
        </w:tc>
        <w:tc>
          <w:tcPr>
            <w:tcW w:w="1088" w:type="dxa"/>
            <w:vAlign w:val="center"/>
          </w:tcPr>
          <w:p w:rsidR="004B0D97" w:rsidRPr="00101851" w:rsidRDefault="004B0D97" w:rsidP="00101851">
            <w:pPr>
              <w:spacing w:line="360" w:lineRule="auto"/>
              <w:jc w:val="both"/>
              <w:rPr>
                <w:sz w:val="20"/>
                <w:szCs w:val="20"/>
              </w:rPr>
            </w:pPr>
            <w:r w:rsidRPr="00101851">
              <w:rPr>
                <w:sz w:val="20"/>
                <w:szCs w:val="20"/>
              </w:rPr>
              <w:t>200</w:t>
            </w:r>
          </w:p>
        </w:tc>
        <w:tc>
          <w:tcPr>
            <w:tcW w:w="712" w:type="dxa"/>
            <w:vAlign w:val="center"/>
          </w:tcPr>
          <w:p w:rsidR="004B0D97" w:rsidRPr="00101851" w:rsidRDefault="004B0D97" w:rsidP="00101851">
            <w:pPr>
              <w:spacing w:line="360" w:lineRule="auto"/>
              <w:jc w:val="both"/>
              <w:rPr>
                <w:sz w:val="20"/>
                <w:szCs w:val="20"/>
              </w:rPr>
            </w:pP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10.</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58</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Финансовые вложения</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700</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1088" w:type="dxa"/>
            <w:vAlign w:val="center"/>
          </w:tcPr>
          <w:p w:rsidR="004B0D97" w:rsidRPr="00101851" w:rsidRDefault="004B0D97" w:rsidP="00101851">
            <w:pPr>
              <w:spacing w:line="360" w:lineRule="auto"/>
              <w:jc w:val="both"/>
              <w:rPr>
                <w:sz w:val="20"/>
                <w:szCs w:val="20"/>
              </w:rPr>
            </w:pPr>
            <w:r w:rsidRPr="00101851">
              <w:rPr>
                <w:sz w:val="20"/>
                <w:szCs w:val="20"/>
              </w:rPr>
              <w:t>700</w:t>
            </w:r>
          </w:p>
        </w:tc>
        <w:tc>
          <w:tcPr>
            <w:tcW w:w="712" w:type="dxa"/>
            <w:vAlign w:val="center"/>
          </w:tcPr>
          <w:p w:rsidR="004B0D97" w:rsidRPr="00101851" w:rsidRDefault="004B0D97" w:rsidP="00101851">
            <w:pPr>
              <w:spacing w:line="360" w:lineRule="auto"/>
              <w:jc w:val="both"/>
              <w:rPr>
                <w:sz w:val="20"/>
                <w:szCs w:val="20"/>
              </w:rPr>
            </w:pP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11.</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50</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Касса</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40,5</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1300</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1300,5</w:t>
            </w:r>
          </w:p>
        </w:tc>
        <w:tc>
          <w:tcPr>
            <w:tcW w:w="1088" w:type="dxa"/>
            <w:vAlign w:val="center"/>
          </w:tcPr>
          <w:p w:rsidR="004B0D97" w:rsidRPr="00101851" w:rsidRDefault="004B0D97" w:rsidP="00101851">
            <w:pPr>
              <w:spacing w:line="360" w:lineRule="auto"/>
              <w:jc w:val="both"/>
              <w:rPr>
                <w:sz w:val="20"/>
                <w:szCs w:val="20"/>
              </w:rPr>
            </w:pPr>
            <w:r w:rsidRPr="00101851">
              <w:rPr>
                <w:sz w:val="20"/>
                <w:szCs w:val="20"/>
              </w:rPr>
              <w:t>40</w:t>
            </w:r>
          </w:p>
        </w:tc>
        <w:tc>
          <w:tcPr>
            <w:tcW w:w="712" w:type="dxa"/>
            <w:vAlign w:val="center"/>
          </w:tcPr>
          <w:p w:rsidR="004B0D97" w:rsidRPr="00101851" w:rsidRDefault="004B0D97" w:rsidP="00101851">
            <w:pPr>
              <w:spacing w:line="360" w:lineRule="auto"/>
              <w:jc w:val="both"/>
              <w:rPr>
                <w:sz w:val="20"/>
                <w:szCs w:val="20"/>
              </w:rPr>
            </w:pP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12.</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51</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Расчетные счета</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1000</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320</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1300</w:t>
            </w:r>
          </w:p>
        </w:tc>
        <w:tc>
          <w:tcPr>
            <w:tcW w:w="1088" w:type="dxa"/>
            <w:vAlign w:val="center"/>
          </w:tcPr>
          <w:p w:rsidR="004B0D97" w:rsidRPr="00101851" w:rsidRDefault="004B0D97" w:rsidP="00101851">
            <w:pPr>
              <w:spacing w:line="360" w:lineRule="auto"/>
              <w:jc w:val="both"/>
              <w:rPr>
                <w:sz w:val="20"/>
                <w:szCs w:val="20"/>
              </w:rPr>
            </w:pPr>
            <w:r w:rsidRPr="00101851">
              <w:rPr>
                <w:sz w:val="20"/>
                <w:szCs w:val="20"/>
              </w:rPr>
              <w:t>20</w:t>
            </w:r>
          </w:p>
        </w:tc>
        <w:tc>
          <w:tcPr>
            <w:tcW w:w="712" w:type="dxa"/>
            <w:vAlign w:val="center"/>
          </w:tcPr>
          <w:p w:rsidR="004B0D97" w:rsidRPr="00101851" w:rsidRDefault="004B0D97" w:rsidP="00101851">
            <w:pPr>
              <w:spacing w:line="360" w:lineRule="auto"/>
              <w:jc w:val="both"/>
              <w:rPr>
                <w:sz w:val="20"/>
                <w:szCs w:val="20"/>
              </w:rPr>
            </w:pP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13.</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52</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Валютные счета</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2000,6</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1088" w:type="dxa"/>
            <w:vAlign w:val="center"/>
          </w:tcPr>
          <w:p w:rsidR="004B0D97" w:rsidRPr="00101851" w:rsidRDefault="004B0D97" w:rsidP="00101851">
            <w:pPr>
              <w:spacing w:line="360" w:lineRule="auto"/>
              <w:jc w:val="both"/>
              <w:rPr>
                <w:sz w:val="20"/>
                <w:szCs w:val="20"/>
              </w:rPr>
            </w:pPr>
            <w:r w:rsidRPr="00101851">
              <w:rPr>
                <w:sz w:val="20"/>
                <w:szCs w:val="20"/>
              </w:rPr>
              <w:t>2000,6</w:t>
            </w:r>
          </w:p>
        </w:tc>
        <w:tc>
          <w:tcPr>
            <w:tcW w:w="712" w:type="dxa"/>
            <w:vAlign w:val="center"/>
          </w:tcPr>
          <w:p w:rsidR="004B0D97" w:rsidRPr="00101851" w:rsidRDefault="004B0D97" w:rsidP="00101851">
            <w:pPr>
              <w:spacing w:line="360" w:lineRule="auto"/>
              <w:jc w:val="both"/>
              <w:rPr>
                <w:sz w:val="20"/>
                <w:szCs w:val="20"/>
              </w:rPr>
            </w:pP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14.</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57</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Переводы в пути</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28,5</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1088" w:type="dxa"/>
            <w:vAlign w:val="center"/>
          </w:tcPr>
          <w:p w:rsidR="004B0D97" w:rsidRPr="00101851" w:rsidRDefault="004B0D97" w:rsidP="00101851">
            <w:pPr>
              <w:spacing w:line="360" w:lineRule="auto"/>
              <w:jc w:val="both"/>
              <w:rPr>
                <w:sz w:val="20"/>
                <w:szCs w:val="20"/>
              </w:rPr>
            </w:pPr>
            <w:r w:rsidRPr="00101851">
              <w:rPr>
                <w:sz w:val="20"/>
                <w:szCs w:val="20"/>
              </w:rPr>
              <w:t>28,5</w:t>
            </w:r>
          </w:p>
        </w:tc>
        <w:tc>
          <w:tcPr>
            <w:tcW w:w="712" w:type="dxa"/>
            <w:vAlign w:val="center"/>
          </w:tcPr>
          <w:p w:rsidR="004B0D97" w:rsidRPr="00101851" w:rsidRDefault="004B0D97" w:rsidP="00101851">
            <w:pPr>
              <w:spacing w:line="360" w:lineRule="auto"/>
              <w:jc w:val="both"/>
              <w:rPr>
                <w:sz w:val="20"/>
                <w:szCs w:val="20"/>
              </w:rPr>
            </w:pP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15.</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80</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Уставный капитал</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265</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1088" w:type="dxa"/>
            <w:vAlign w:val="center"/>
          </w:tcPr>
          <w:p w:rsidR="004B0D97" w:rsidRPr="00101851" w:rsidRDefault="004B0D97" w:rsidP="00101851">
            <w:pPr>
              <w:spacing w:line="360" w:lineRule="auto"/>
              <w:jc w:val="both"/>
              <w:rPr>
                <w:sz w:val="20"/>
                <w:szCs w:val="20"/>
              </w:rPr>
            </w:pPr>
          </w:p>
        </w:tc>
        <w:tc>
          <w:tcPr>
            <w:tcW w:w="712" w:type="dxa"/>
            <w:vAlign w:val="center"/>
          </w:tcPr>
          <w:p w:rsidR="004B0D97" w:rsidRPr="00101851" w:rsidRDefault="004B0D97" w:rsidP="00101851">
            <w:pPr>
              <w:spacing w:line="360" w:lineRule="auto"/>
              <w:jc w:val="both"/>
              <w:rPr>
                <w:sz w:val="20"/>
                <w:szCs w:val="20"/>
              </w:rPr>
            </w:pPr>
            <w:r w:rsidRPr="00101851">
              <w:rPr>
                <w:sz w:val="20"/>
                <w:szCs w:val="20"/>
              </w:rPr>
              <w:t>265</w:t>
            </w: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16.</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83</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Добавочный капитал</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800</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1088" w:type="dxa"/>
            <w:vAlign w:val="center"/>
          </w:tcPr>
          <w:p w:rsidR="004B0D97" w:rsidRPr="00101851" w:rsidRDefault="004B0D97" w:rsidP="00101851">
            <w:pPr>
              <w:spacing w:line="360" w:lineRule="auto"/>
              <w:jc w:val="both"/>
              <w:rPr>
                <w:sz w:val="20"/>
                <w:szCs w:val="20"/>
              </w:rPr>
            </w:pPr>
          </w:p>
        </w:tc>
        <w:tc>
          <w:tcPr>
            <w:tcW w:w="712" w:type="dxa"/>
            <w:vAlign w:val="center"/>
          </w:tcPr>
          <w:p w:rsidR="004B0D97" w:rsidRPr="00101851" w:rsidRDefault="004B0D97" w:rsidP="00101851">
            <w:pPr>
              <w:spacing w:line="360" w:lineRule="auto"/>
              <w:jc w:val="both"/>
              <w:rPr>
                <w:sz w:val="20"/>
                <w:szCs w:val="20"/>
              </w:rPr>
            </w:pPr>
            <w:r w:rsidRPr="00101851">
              <w:rPr>
                <w:sz w:val="20"/>
                <w:szCs w:val="20"/>
              </w:rPr>
              <w:t>800</w:t>
            </w: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17.</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82</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Резервный капитал</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7100</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1088" w:type="dxa"/>
            <w:vAlign w:val="center"/>
          </w:tcPr>
          <w:p w:rsidR="004B0D97" w:rsidRPr="00101851" w:rsidRDefault="004B0D97" w:rsidP="00101851">
            <w:pPr>
              <w:spacing w:line="360" w:lineRule="auto"/>
              <w:jc w:val="both"/>
              <w:rPr>
                <w:sz w:val="20"/>
                <w:szCs w:val="20"/>
              </w:rPr>
            </w:pPr>
          </w:p>
        </w:tc>
        <w:tc>
          <w:tcPr>
            <w:tcW w:w="712" w:type="dxa"/>
            <w:vAlign w:val="center"/>
          </w:tcPr>
          <w:p w:rsidR="004B0D97" w:rsidRPr="00101851" w:rsidRDefault="004B0D97" w:rsidP="00101851">
            <w:pPr>
              <w:spacing w:line="360" w:lineRule="auto"/>
              <w:jc w:val="both"/>
              <w:rPr>
                <w:sz w:val="20"/>
                <w:szCs w:val="20"/>
              </w:rPr>
            </w:pPr>
            <w:r w:rsidRPr="00101851">
              <w:rPr>
                <w:sz w:val="20"/>
                <w:szCs w:val="20"/>
              </w:rPr>
              <w:t>7100</w:t>
            </w: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18.</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84</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Нераспределенная прибыль (непокрытый убыток)</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1599,4</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1088" w:type="dxa"/>
            <w:vAlign w:val="center"/>
          </w:tcPr>
          <w:p w:rsidR="004B0D97" w:rsidRPr="00101851" w:rsidRDefault="004B0D97" w:rsidP="00101851">
            <w:pPr>
              <w:spacing w:line="360" w:lineRule="auto"/>
              <w:jc w:val="both"/>
              <w:rPr>
                <w:sz w:val="20"/>
                <w:szCs w:val="20"/>
              </w:rPr>
            </w:pPr>
          </w:p>
        </w:tc>
        <w:tc>
          <w:tcPr>
            <w:tcW w:w="712" w:type="dxa"/>
            <w:vAlign w:val="center"/>
          </w:tcPr>
          <w:p w:rsidR="004B0D97" w:rsidRPr="00101851" w:rsidRDefault="004B0D97" w:rsidP="00101851">
            <w:pPr>
              <w:spacing w:line="360" w:lineRule="auto"/>
              <w:jc w:val="both"/>
              <w:rPr>
                <w:sz w:val="20"/>
                <w:szCs w:val="20"/>
              </w:rPr>
            </w:pPr>
            <w:r w:rsidRPr="00101851">
              <w:rPr>
                <w:sz w:val="20"/>
                <w:szCs w:val="20"/>
              </w:rPr>
              <w:t>1599,4</w:t>
            </w: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19.</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67</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Расчеты по долгосрочным кредитам и займам</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6400</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1088" w:type="dxa"/>
            <w:vAlign w:val="center"/>
          </w:tcPr>
          <w:p w:rsidR="004B0D97" w:rsidRPr="00101851" w:rsidRDefault="004B0D97" w:rsidP="00101851">
            <w:pPr>
              <w:spacing w:line="360" w:lineRule="auto"/>
              <w:jc w:val="both"/>
              <w:rPr>
                <w:sz w:val="20"/>
                <w:szCs w:val="20"/>
              </w:rPr>
            </w:pPr>
          </w:p>
        </w:tc>
        <w:tc>
          <w:tcPr>
            <w:tcW w:w="712" w:type="dxa"/>
            <w:vAlign w:val="center"/>
          </w:tcPr>
          <w:p w:rsidR="004B0D97" w:rsidRPr="00101851" w:rsidRDefault="004B0D97" w:rsidP="00101851">
            <w:pPr>
              <w:spacing w:line="360" w:lineRule="auto"/>
              <w:jc w:val="both"/>
              <w:rPr>
                <w:sz w:val="20"/>
                <w:szCs w:val="20"/>
              </w:rPr>
            </w:pPr>
            <w:r w:rsidRPr="00101851">
              <w:rPr>
                <w:sz w:val="20"/>
                <w:szCs w:val="20"/>
              </w:rPr>
              <w:t>6400</w:t>
            </w: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20.</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66</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Расчеты по краткосрочным кредитам и займам</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2500</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300</w:t>
            </w:r>
          </w:p>
        </w:tc>
        <w:tc>
          <w:tcPr>
            <w:tcW w:w="1088" w:type="dxa"/>
            <w:vAlign w:val="center"/>
          </w:tcPr>
          <w:p w:rsidR="004B0D97" w:rsidRPr="00101851" w:rsidRDefault="004B0D97" w:rsidP="00101851">
            <w:pPr>
              <w:spacing w:line="360" w:lineRule="auto"/>
              <w:jc w:val="both"/>
              <w:rPr>
                <w:sz w:val="20"/>
                <w:szCs w:val="20"/>
              </w:rPr>
            </w:pPr>
          </w:p>
        </w:tc>
        <w:tc>
          <w:tcPr>
            <w:tcW w:w="712" w:type="dxa"/>
            <w:vAlign w:val="center"/>
          </w:tcPr>
          <w:p w:rsidR="004B0D97" w:rsidRPr="00101851" w:rsidRDefault="004B0D97" w:rsidP="00101851">
            <w:pPr>
              <w:spacing w:line="360" w:lineRule="auto"/>
              <w:jc w:val="both"/>
              <w:rPr>
                <w:sz w:val="20"/>
                <w:szCs w:val="20"/>
              </w:rPr>
            </w:pPr>
            <w:r w:rsidRPr="00101851">
              <w:rPr>
                <w:sz w:val="20"/>
                <w:szCs w:val="20"/>
              </w:rPr>
              <w:t>2800</w:t>
            </w: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21.</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60</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Расчеты с поставщиками и подрядчиками</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27335,3</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1088" w:type="dxa"/>
            <w:vAlign w:val="center"/>
          </w:tcPr>
          <w:p w:rsidR="004B0D97" w:rsidRPr="00101851" w:rsidRDefault="004B0D97" w:rsidP="00101851">
            <w:pPr>
              <w:spacing w:line="360" w:lineRule="auto"/>
              <w:jc w:val="both"/>
              <w:rPr>
                <w:sz w:val="20"/>
                <w:szCs w:val="20"/>
              </w:rPr>
            </w:pPr>
          </w:p>
        </w:tc>
        <w:tc>
          <w:tcPr>
            <w:tcW w:w="712" w:type="dxa"/>
            <w:vAlign w:val="center"/>
          </w:tcPr>
          <w:p w:rsidR="004B0D97" w:rsidRPr="00101851" w:rsidRDefault="004B0D97" w:rsidP="00101851">
            <w:pPr>
              <w:spacing w:line="360" w:lineRule="auto"/>
              <w:jc w:val="both"/>
              <w:rPr>
                <w:sz w:val="20"/>
                <w:szCs w:val="20"/>
              </w:rPr>
            </w:pPr>
            <w:r w:rsidRPr="00101851">
              <w:rPr>
                <w:sz w:val="20"/>
                <w:szCs w:val="20"/>
              </w:rPr>
              <w:t>27335,3</w:t>
            </w: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22.</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70</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Расчеты с персоналом по оплате труда</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1300</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1580</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1200</w:t>
            </w:r>
          </w:p>
        </w:tc>
        <w:tc>
          <w:tcPr>
            <w:tcW w:w="1088" w:type="dxa"/>
            <w:vAlign w:val="center"/>
          </w:tcPr>
          <w:p w:rsidR="004B0D97" w:rsidRPr="00101851" w:rsidRDefault="004B0D97" w:rsidP="00101851">
            <w:pPr>
              <w:spacing w:line="360" w:lineRule="auto"/>
              <w:jc w:val="both"/>
              <w:rPr>
                <w:sz w:val="20"/>
                <w:szCs w:val="20"/>
              </w:rPr>
            </w:pPr>
          </w:p>
        </w:tc>
        <w:tc>
          <w:tcPr>
            <w:tcW w:w="712" w:type="dxa"/>
            <w:vAlign w:val="center"/>
          </w:tcPr>
          <w:p w:rsidR="004B0D97" w:rsidRPr="00101851" w:rsidRDefault="004B0D97" w:rsidP="00101851">
            <w:pPr>
              <w:spacing w:line="360" w:lineRule="auto"/>
              <w:jc w:val="both"/>
              <w:rPr>
                <w:sz w:val="20"/>
                <w:szCs w:val="20"/>
              </w:rPr>
            </w:pPr>
            <w:r w:rsidRPr="00101851">
              <w:rPr>
                <w:sz w:val="20"/>
                <w:szCs w:val="20"/>
              </w:rPr>
              <w:t>920</w:t>
            </w: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23.</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69</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Расчеты по социальному страхованию и обеспечению</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350</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1088" w:type="dxa"/>
            <w:vAlign w:val="center"/>
          </w:tcPr>
          <w:p w:rsidR="004B0D97" w:rsidRPr="00101851" w:rsidRDefault="004B0D97" w:rsidP="00101851">
            <w:pPr>
              <w:spacing w:line="360" w:lineRule="auto"/>
              <w:jc w:val="both"/>
              <w:rPr>
                <w:sz w:val="20"/>
                <w:szCs w:val="20"/>
              </w:rPr>
            </w:pPr>
          </w:p>
        </w:tc>
        <w:tc>
          <w:tcPr>
            <w:tcW w:w="712" w:type="dxa"/>
            <w:vAlign w:val="center"/>
          </w:tcPr>
          <w:p w:rsidR="004B0D97" w:rsidRPr="00101851" w:rsidRDefault="004B0D97" w:rsidP="00101851">
            <w:pPr>
              <w:spacing w:line="360" w:lineRule="auto"/>
              <w:jc w:val="both"/>
              <w:rPr>
                <w:sz w:val="20"/>
                <w:szCs w:val="20"/>
              </w:rPr>
            </w:pPr>
            <w:r w:rsidRPr="00101851">
              <w:rPr>
                <w:sz w:val="20"/>
                <w:szCs w:val="20"/>
              </w:rPr>
              <w:t>350</w:t>
            </w: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24.</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68</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Расчеты по налогам и сборам</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745</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290</w:t>
            </w:r>
          </w:p>
        </w:tc>
        <w:tc>
          <w:tcPr>
            <w:tcW w:w="1088" w:type="dxa"/>
            <w:vAlign w:val="center"/>
          </w:tcPr>
          <w:p w:rsidR="004B0D97" w:rsidRPr="00101851" w:rsidRDefault="004B0D97" w:rsidP="00101851">
            <w:pPr>
              <w:spacing w:line="360" w:lineRule="auto"/>
              <w:jc w:val="both"/>
              <w:rPr>
                <w:sz w:val="20"/>
                <w:szCs w:val="20"/>
              </w:rPr>
            </w:pPr>
          </w:p>
        </w:tc>
        <w:tc>
          <w:tcPr>
            <w:tcW w:w="712" w:type="dxa"/>
            <w:vAlign w:val="center"/>
          </w:tcPr>
          <w:p w:rsidR="004B0D97" w:rsidRPr="00101851" w:rsidRDefault="004B0D97" w:rsidP="00101851">
            <w:pPr>
              <w:spacing w:line="360" w:lineRule="auto"/>
              <w:jc w:val="both"/>
              <w:rPr>
                <w:sz w:val="20"/>
                <w:szCs w:val="20"/>
              </w:rPr>
            </w:pPr>
            <w:r w:rsidRPr="00101851">
              <w:rPr>
                <w:sz w:val="20"/>
                <w:szCs w:val="20"/>
              </w:rPr>
              <w:t>1035</w:t>
            </w: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25.</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76</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Расчеты с разными дебиторами и кредиторами</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50</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1088" w:type="dxa"/>
            <w:vAlign w:val="center"/>
          </w:tcPr>
          <w:p w:rsidR="004B0D97" w:rsidRPr="00101851" w:rsidRDefault="004B0D97" w:rsidP="00101851">
            <w:pPr>
              <w:spacing w:line="360" w:lineRule="auto"/>
              <w:jc w:val="both"/>
              <w:rPr>
                <w:sz w:val="20"/>
                <w:szCs w:val="20"/>
              </w:rPr>
            </w:pPr>
          </w:p>
        </w:tc>
        <w:tc>
          <w:tcPr>
            <w:tcW w:w="712" w:type="dxa"/>
            <w:vAlign w:val="center"/>
          </w:tcPr>
          <w:p w:rsidR="004B0D97" w:rsidRPr="00101851" w:rsidRDefault="004B0D97" w:rsidP="00101851">
            <w:pPr>
              <w:spacing w:line="360" w:lineRule="auto"/>
              <w:jc w:val="both"/>
              <w:rPr>
                <w:sz w:val="20"/>
                <w:szCs w:val="20"/>
              </w:rPr>
            </w:pPr>
            <w:r w:rsidRPr="00101851">
              <w:rPr>
                <w:sz w:val="20"/>
                <w:szCs w:val="20"/>
              </w:rPr>
              <w:t>50</w:t>
            </w: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26.</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98</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Доходы будущих периодов</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2612</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400</w:t>
            </w:r>
          </w:p>
        </w:tc>
        <w:tc>
          <w:tcPr>
            <w:tcW w:w="1088" w:type="dxa"/>
            <w:vAlign w:val="center"/>
          </w:tcPr>
          <w:p w:rsidR="004B0D97" w:rsidRPr="00101851" w:rsidRDefault="004B0D97" w:rsidP="00101851">
            <w:pPr>
              <w:spacing w:line="360" w:lineRule="auto"/>
              <w:jc w:val="both"/>
              <w:rPr>
                <w:sz w:val="20"/>
                <w:szCs w:val="20"/>
              </w:rPr>
            </w:pPr>
          </w:p>
        </w:tc>
        <w:tc>
          <w:tcPr>
            <w:tcW w:w="712" w:type="dxa"/>
            <w:vAlign w:val="center"/>
          </w:tcPr>
          <w:p w:rsidR="004B0D97" w:rsidRPr="00101851" w:rsidRDefault="004B0D97" w:rsidP="00101851">
            <w:pPr>
              <w:spacing w:line="360" w:lineRule="auto"/>
              <w:jc w:val="both"/>
              <w:rPr>
                <w:sz w:val="20"/>
                <w:szCs w:val="20"/>
              </w:rPr>
            </w:pPr>
            <w:r w:rsidRPr="00101851">
              <w:rPr>
                <w:sz w:val="20"/>
                <w:szCs w:val="20"/>
              </w:rPr>
              <w:t>3012</w:t>
            </w: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27.</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86</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Целевое финансирование</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850</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1088" w:type="dxa"/>
            <w:vAlign w:val="center"/>
          </w:tcPr>
          <w:p w:rsidR="004B0D97" w:rsidRPr="00101851" w:rsidRDefault="004B0D97" w:rsidP="00101851">
            <w:pPr>
              <w:spacing w:line="360" w:lineRule="auto"/>
              <w:jc w:val="both"/>
              <w:rPr>
                <w:sz w:val="20"/>
                <w:szCs w:val="20"/>
              </w:rPr>
            </w:pPr>
          </w:p>
        </w:tc>
        <w:tc>
          <w:tcPr>
            <w:tcW w:w="712" w:type="dxa"/>
            <w:vAlign w:val="center"/>
          </w:tcPr>
          <w:p w:rsidR="004B0D97" w:rsidRPr="00101851" w:rsidRDefault="004B0D97" w:rsidP="00101851">
            <w:pPr>
              <w:spacing w:line="360" w:lineRule="auto"/>
              <w:jc w:val="both"/>
              <w:rPr>
                <w:sz w:val="20"/>
                <w:szCs w:val="20"/>
              </w:rPr>
            </w:pPr>
            <w:r w:rsidRPr="00101851">
              <w:rPr>
                <w:sz w:val="20"/>
                <w:szCs w:val="20"/>
              </w:rPr>
              <w:t>850</w:t>
            </w:r>
          </w:p>
        </w:tc>
      </w:tr>
      <w:tr w:rsidR="004B0D97" w:rsidRPr="00101851" w:rsidTr="00451EAA">
        <w:tc>
          <w:tcPr>
            <w:tcW w:w="639" w:type="dxa"/>
            <w:vAlign w:val="center"/>
          </w:tcPr>
          <w:p w:rsidR="004B0D97" w:rsidRPr="00101851" w:rsidRDefault="004B0D97" w:rsidP="00101851">
            <w:pPr>
              <w:spacing w:line="360" w:lineRule="auto"/>
              <w:jc w:val="both"/>
              <w:rPr>
                <w:sz w:val="20"/>
                <w:szCs w:val="20"/>
              </w:rPr>
            </w:pPr>
            <w:r w:rsidRPr="00101851">
              <w:rPr>
                <w:sz w:val="20"/>
                <w:szCs w:val="20"/>
              </w:rPr>
              <w:t>28.</w:t>
            </w:r>
          </w:p>
        </w:tc>
        <w:tc>
          <w:tcPr>
            <w:tcW w:w="897" w:type="dxa"/>
            <w:vAlign w:val="center"/>
          </w:tcPr>
          <w:p w:rsidR="004B0D97" w:rsidRPr="00101851" w:rsidRDefault="004B0D97" w:rsidP="00101851">
            <w:pPr>
              <w:spacing w:line="360" w:lineRule="auto"/>
              <w:jc w:val="both"/>
              <w:rPr>
                <w:sz w:val="20"/>
                <w:szCs w:val="20"/>
              </w:rPr>
            </w:pPr>
            <w:r w:rsidRPr="00101851">
              <w:rPr>
                <w:sz w:val="20"/>
                <w:szCs w:val="20"/>
              </w:rPr>
              <w:t>96</w:t>
            </w:r>
          </w:p>
        </w:tc>
        <w:tc>
          <w:tcPr>
            <w:tcW w:w="2532" w:type="dxa"/>
            <w:vAlign w:val="center"/>
          </w:tcPr>
          <w:p w:rsidR="004B0D97" w:rsidRPr="00101851" w:rsidRDefault="004B0D97" w:rsidP="00101851">
            <w:pPr>
              <w:spacing w:line="360" w:lineRule="auto"/>
              <w:jc w:val="both"/>
              <w:rPr>
                <w:sz w:val="20"/>
                <w:szCs w:val="20"/>
              </w:rPr>
            </w:pPr>
            <w:r w:rsidRPr="00101851">
              <w:rPr>
                <w:sz w:val="20"/>
                <w:szCs w:val="20"/>
              </w:rPr>
              <w:t>Резервы предстоящих расходов</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820</w:t>
            </w:r>
          </w:p>
        </w:tc>
        <w:tc>
          <w:tcPr>
            <w:tcW w:w="900" w:type="dxa"/>
            <w:vAlign w:val="center"/>
          </w:tcPr>
          <w:p w:rsidR="004B0D97" w:rsidRPr="00101851" w:rsidRDefault="004B0D97" w:rsidP="00101851">
            <w:pPr>
              <w:spacing w:line="360" w:lineRule="auto"/>
              <w:jc w:val="both"/>
              <w:rPr>
                <w:sz w:val="20"/>
                <w:szCs w:val="20"/>
              </w:rPr>
            </w:pPr>
          </w:p>
        </w:tc>
        <w:tc>
          <w:tcPr>
            <w:tcW w:w="900" w:type="dxa"/>
            <w:vAlign w:val="center"/>
          </w:tcPr>
          <w:p w:rsidR="004B0D97" w:rsidRPr="00101851" w:rsidRDefault="004B0D97" w:rsidP="00101851">
            <w:pPr>
              <w:spacing w:line="360" w:lineRule="auto"/>
              <w:jc w:val="both"/>
              <w:rPr>
                <w:sz w:val="20"/>
                <w:szCs w:val="20"/>
              </w:rPr>
            </w:pPr>
          </w:p>
        </w:tc>
        <w:tc>
          <w:tcPr>
            <w:tcW w:w="1088" w:type="dxa"/>
            <w:vAlign w:val="center"/>
          </w:tcPr>
          <w:p w:rsidR="004B0D97" w:rsidRPr="00101851" w:rsidRDefault="004B0D97" w:rsidP="00101851">
            <w:pPr>
              <w:spacing w:line="360" w:lineRule="auto"/>
              <w:jc w:val="both"/>
              <w:rPr>
                <w:sz w:val="20"/>
                <w:szCs w:val="20"/>
              </w:rPr>
            </w:pPr>
          </w:p>
        </w:tc>
        <w:tc>
          <w:tcPr>
            <w:tcW w:w="712" w:type="dxa"/>
            <w:vAlign w:val="center"/>
          </w:tcPr>
          <w:p w:rsidR="004B0D97" w:rsidRPr="00101851" w:rsidRDefault="004B0D97" w:rsidP="00101851">
            <w:pPr>
              <w:spacing w:line="360" w:lineRule="auto"/>
              <w:jc w:val="both"/>
              <w:rPr>
                <w:sz w:val="20"/>
                <w:szCs w:val="20"/>
              </w:rPr>
            </w:pPr>
            <w:r w:rsidRPr="00101851">
              <w:rPr>
                <w:sz w:val="20"/>
                <w:szCs w:val="20"/>
              </w:rPr>
              <w:t>820</w:t>
            </w:r>
          </w:p>
        </w:tc>
      </w:tr>
      <w:tr w:rsidR="004B0D97" w:rsidRPr="00101851" w:rsidTr="00451EAA">
        <w:tc>
          <w:tcPr>
            <w:tcW w:w="4068" w:type="dxa"/>
            <w:gridSpan w:val="3"/>
            <w:vAlign w:val="center"/>
          </w:tcPr>
          <w:p w:rsidR="004B0D97" w:rsidRPr="00101851" w:rsidRDefault="004B0D97" w:rsidP="00B01A61">
            <w:pPr>
              <w:spacing w:line="360" w:lineRule="auto"/>
              <w:ind w:firstLine="709"/>
              <w:jc w:val="both"/>
              <w:rPr>
                <w:sz w:val="20"/>
                <w:szCs w:val="20"/>
              </w:rPr>
            </w:pPr>
            <w:r w:rsidRPr="00101851">
              <w:rPr>
                <w:sz w:val="20"/>
                <w:szCs w:val="20"/>
              </w:rPr>
              <w:t>29.Итого:</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52726,7</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52726,7</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4800,5</w:t>
            </w:r>
          </w:p>
        </w:tc>
        <w:tc>
          <w:tcPr>
            <w:tcW w:w="900" w:type="dxa"/>
            <w:vAlign w:val="center"/>
          </w:tcPr>
          <w:p w:rsidR="004B0D97" w:rsidRPr="00101851" w:rsidRDefault="004B0D97" w:rsidP="00101851">
            <w:pPr>
              <w:spacing w:line="360" w:lineRule="auto"/>
              <w:jc w:val="both"/>
              <w:rPr>
                <w:sz w:val="20"/>
                <w:szCs w:val="20"/>
              </w:rPr>
            </w:pPr>
            <w:r w:rsidRPr="00101851">
              <w:rPr>
                <w:sz w:val="20"/>
                <w:szCs w:val="20"/>
              </w:rPr>
              <w:t>4800,5</w:t>
            </w:r>
          </w:p>
        </w:tc>
        <w:tc>
          <w:tcPr>
            <w:tcW w:w="1088" w:type="dxa"/>
            <w:vAlign w:val="center"/>
          </w:tcPr>
          <w:p w:rsidR="004B0D97" w:rsidRPr="00101851" w:rsidRDefault="004B0D97" w:rsidP="00101851">
            <w:pPr>
              <w:spacing w:line="360" w:lineRule="auto"/>
              <w:jc w:val="both"/>
              <w:rPr>
                <w:sz w:val="20"/>
                <w:szCs w:val="20"/>
              </w:rPr>
            </w:pPr>
            <w:r w:rsidRPr="00101851">
              <w:rPr>
                <w:sz w:val="20"/>
                <w:szCs w:val="20"/>
              </w:rPr>
              <w:t>53336,7</w:t>
            </w:r>
          </w:p>
        </w:tc>
        <w:tc>
          <w:tcPr>
            <w:tcW w:w="712" w:type="dxa"/>
            <w:vAlign w:val="center"/>
          </w:tcPr>
          <w:p w:rsidR="004B0D97" w:rsidRPr="00101851" w:rsidRDefault="004B0D97" w:rsidP="00101851">
            <w:pPr>
              <w:spacing w:line="360" w:lineRule="auto"/>
              <w:jc w:val="both"/>
              <w:rPr>
                <w:sz w:val="20"/>
                <w:szCs w:val="20"/>
              </w:rPr>
            </w:pPr>
            <w:r w:rsidRPr="00101851">
              <w:rPr>
                <w:sz w:val="20"/>
                <w:szCs w:val="20"/>
              </w:rPr>
              <w:t>53336,7</w:t>
            </w:r>
          </w:p>
        </w:tc>
      </w:tr>
    </w:tbl>
    <w:p w:rsidR="004B0D97" w:rsidRPr="00B01A61" w:rsidRDefault="004B0D97" w:rsidP="00B01A61">
      <w:pPr>
        <w:spacing w:line="360" w:lineRule="auto"/>
        <w:ind w:firstLine="709"/>
        <w:jc w:val="both"/>
        <w:rPr>
          <w:sz w:val="28"/>
          <w:szCs w:val="28"/>
        </w:rPr>
      </w:pPr>
    </w:p>
    <w:p w:rsidR="004B0D97" w:rsidRPr="00B01A61" w:rsidRDefault="004B0D97" w:rsidP="00B01A61">
      <w:pPr>
        <w:spacing w:line="360" w:lineRule="auto"/>
        <w:ind w:firstLine="709"/>
        <w:jc w:val="both"/>
        <w:rPr>
          <w:sz w:val="28"/>
          <w:szCs w:val="28"/>
        </w:rPr>
      </w:pPr>
      <w:r w:rsidRPr="00B01A61">
        <w:rPr>
          <w:sz w:val="28"/>
          <w:szCs w:val="28"/>
        </w:rPr>
        <w:t>Примечания:</w:t>
      </w:r>
    </w:p>
    <w:p w:rsidR="004B0D97" w:rsidRPr="00B01A61" w:rsidRDefault="004B0D97" w:rsidP="00B01A61">
      <w:pPr>
        <w:numPr>
          <w:ilvl w:val="0"/>
          <w:numId w:val="117"/>
        </w:numPr>
        <w:spacing w:line="360" w:lineRule="auto"/>
        <w:ind w:left="0" w:firstLine="709"/>
        <w:jc w:val="both"/>
        <w:rPr>
          <w:sz w:val="28"/>
          <w:szCs w:val="28"/>
        </w:rPr>
      </w:pPr>
      <w:r w:rsidRPr="00B01A61">
        <w:rPr>
          <w:sz w:val="28"/>
          <w:szCs w:val="28"/>
        </w:rPr>
        <w:t>№№ 71, 76 составляют ст. 240;</w:t>
      </w:r>
    </w:p>
    <w:p w:rsidR="004B0D97" w:rsidRPr="00B01A61" w:rsidRDefault="004B0D97" w:rsidP="00B01A61">
      <w:pPr>
        <w:numPr>
          <w:ilvl w:val="0"/>
          <w:numId w:val="117"/>
        </w:numPr>
        <w:spacing w:line="360" w:lineRule="auto"/>
        <w:ind w:left="0" w:firstLine="709"/>
        <w:jc w:val="both"/>
        <w:rPr>
          <w:sz w:val="28"/>
          <w:szCs w:val="28"/>
        </w:rPr>
      </w:pPr>
      <w:r w:rsidRPr="00B01A61">
        <w:rPr>
          <w:sz w:val="28"/>
          <w:szCs w:val="28"/>
        </w:rPr>
        <w:t>№№ 50, 51, 52, 57 составляют ст. 260;</w:t>
      </w:r>
    </w:p>
    <w:p w:rsidR="004B0D97" w:rsidRPr="00B01A61" w:rsidRDefault="004B0D97" w:rsidP="00B01A61">
      <w:pPr>
        <w:numPr>
          <w:ilvl w:val="0"/>
          <w:numId w:val="117"/>
        </w:numPr>
        <w:spacing w:line="360" w:lineRule="auto"/>
        <w:ind w:left="0" w:firstLine="709"/>
        <w:jc w:val="both"/>
        <w:rPr>
          <w:sz w:val="28"/>
          <w:szCs w:val="28"/>
        </w:rPr>
      </w:pPr>
      <w:r w:rsidRPr="00B01A61">
        <w:rPr>
          <w:sz w:val="28"/>
          <w:szCs w:val="28"/>
        </w:rPr>
        <w:t>№№ 98, 86 составляют ст. 640.</w:t>
      </w:r>
    </w:p>
    <w:p w:rsidR="004B0D97" w:rsidRPr="00B01A61" w:rsidRDefault="00451EAA" w:rsidP="00451EAA">
      <w:pPr>
        <w:spacing w:line="360" w:lineRule="auto"/>
        <w:ind w:firstLine="709"/>
        <w:jc w:val="center"/>
        <w:rPr>
          <w:sz w:val="28"/>
          <w:szCs w:val="28"/>
        </w:rPr>
      </w:pPr>
      <w:r>
        <w:rPr>
          <w:sz w:val="28"/>
          <w:szCs w:val="28"/>
        </w:rPr>
        <w:br w:type="page"/>
      </w:r>
      <w:r w:rsidR="004B0D97" w:rsidRPr="00451EAA">
        <w:rPr>
          <w:b/>
          <w:sz w:val="28"/>
          <w:szCs w:val="28"/>
        </w:rPr>
        <w:t>Тема 5. Регистры и формы бухгалтерского учета</w:t>
      </w:r>
      <w:r w:rsidR="004B0D97" w:rsidRPr="00B01A61">
        <w:rPr>
          <w:sz w:val="28"/>
          <w:szCs w:val="28"/>
        </w:rPr>
        <w:t>.</w:t>
      </w:r>
    </w:p>
    <w:p w:rsidR="004B0D97" w:rsidRPr="00B01A61" w:rsidRDefault="004B0D97" w:rsidP="00B01A61">
      <w:pPr>
        <w:spacing w:line="360" w:lineRule="auto"/>
        <w:ind w:firstLine="709"/>
        <w:jc w:val="both"/>
        <w:rPr>
          <w:sz w:val="28"/>
          <w:szCs w:val="28"/>
        </w:rPr>
      </w:pPr>
    </w:p>
    <w:p w:rsidR="004B0D97" w:rsidRPr="00451EAA" w:rsidRDefault="004B0D97" w:rsidP="00451EAA">
      <w:pPr>
        <w:spacing w:line="360" w:lineRule="auto"/>
        <w:ind w:firstLine="709"/>
        <w:jc w:val="center"/>
        <w:rPr>
          <w:b/>
          <w:sz w:val="28"/>
          <w:szCs w:val="28"/>
        </w:rPr>
      </w:pPr>
      <w:r w:rsidRPr="00451EAA">
        <w:rPr>
          <w:b/>
          <w:sz w:val="28"/>
          <w:szCs w:val="28"/>
        </w:rPr>
        <w:t>5.1. Понятие регистров бухгалтерского учета.</w:t>
      </w:r>
    </w:p>
    <w:p w:rsidR="00451EAA" w:rsidRDefault="00451EAA" w:rsidP="00B01A61">
      <w:pPr>
        <w:spacing w:line="360" w:lineRule="auto"/>
        <w:ind w:firstLine="709"/>
        <w:jc w:val="both"/>
        <w:rPr>
          <w:sz w:val="28"/>
          <w:szCs w:val="28"/>
        </w:rPr>
      </w:pPr>
    </w:p>
    <w:p w:rsidR="004B0D97" w:rsidRPr="00B01A61" w:rsidRDefault="00451EAA" w:rsidP="00B01A61">
      <w:pPr>
        <w:spacing w:line="360" w:lineRule="auto"/>
        <w:ind w:firstLine="709"/>
        <w:jc w:val="both"/>
        <w:rPr>
          <w:sz w:val="28"/>
          <w:szCs w:val="28"/>
        </w:rPr>
      </w:pPr>
      <w:r>
        <w:rPr>
          <w:sz w:val="28"/>
          <w:szCs w:val="28"/>
        </w:rPr>
        <w:t>С</w:t>
      </w:r>
      <w:r w:rsidR="004B0D97" w:rsidRPr="00B01A61">
        <w:rPr>
          <w:sz w:val="28"/>
          <w:szCs w:val="28"/>
        </w:rPr>
        <w:t>пособы исправления ошибок</w:t>
      </w:r>
    </w:p>
    <w:p w:rsidR="004B0D97" w:rsidRPr="00B01A61" w:rsidRDefault="004B0D97" w:rsidP="00B01A61">
      <w:pPr>
        <w:pStyle w:val="a3"/>
        <w:ind w:left="0" w:firstLine="709"/>
        <w:jc w:val="both"/>
        <w:rPr>
          <w:szCs w:val="28"/>
        </w:rPr>
      </w:pPr>
      <w:r w:rsidRPr="00B01A61">
        <w:rPr>
          <w:szCs w:val="28"/>
        </w:rPr>
        <w:t>Сведения из первичных документов о событиях хозяйственной жизни организации группируются, накапливаются и регистрируются в учетных регистрах.</w:t>
      </w:r>
    </w:p>
    <w:p w:rsidR="004B0D97" w:rsidRPr="00B01A61" w:rsidRDefault="004B0D97" w:rsidP="00B01A61">
      <w:pPr>
        <w:pStyle w:val="a3"/>
        <w:ind w:left="0" w:firstLine="709"/>
        <w:jc w:val="both"/>
        <w:rPr>
          <w:szCs w:val="28"/>
        </w:rPr>
      </w:pPr>
      <w:r w:rsidRPr="00B01A61">
        <w:rPr>
          <w:szCs w:val="28"/>
        </w:rPr>
        <w:t>Регистры – это разграфленные особым образом листы бумаги, предназначенные для систематизации и накопления информации, содержащейся в первичных документах, отражения на счетах бухгалтерского учета и в бухгалтерской отчетности.</w:t>
      </w:r>
    </w:p>
    <w:p w:rsidR="004B0D97" w:rsidRPr="00B01A61" w:rsidRDefault="004B0D97" w:rsidP="00B01A61">
      <w:pPr>
        <w:spacing w:line="360" w:lineRule="auto"/>
        <w:ind w:firstLine="709"/>
        <w:jc w:val="both"/>
        <w:rPr>
          <w:sz w:val="28"/>
          <w:szCs w:val="28"/>
        </w:rPr>
      </w:pPr>
      <w:r w:rsidRPr="00B01A61">
        <w:rPr>
          <w:sz w:val="28"/>
          <w:szCs w:val="28"/>
        </w:rPr>
        <w:t>Регистры классифицируют по трем группам:</w:t>
      </w:r>
    </w:p>
    <w:p w:rsidR="004B0D97" w:rsidRPr="00B01A61" w:rsidRDefault="004B0D97" w:rsidP="00B01A61">
      <w:pPr>
        <w:numPr>
          <w:ilvl w:val="0"/>
          <w:numId w:val="118"/>
        </w:numPr>
        <w:spacing w:line="360" w:lineRule="auto"/>
        <w:ind w:left="0" w:firstLine="709"/>
        <w:jc w:val="both"/>
        <w:rPr>
          <w:sz w:val="28"/>
          <w:szCs w:val="28"/>
        </w:rPr>
      </w:pPr>
      <w:r w:rsidRPr="00B01A61">
        <w:rPr>
          <w:sz w:val="28"/>
          <w:szCs w:val="28"/>
        </w:rPr>
        <w:t>По способу ведения записей:</w:t>
      </w:r>
    </w:p>
    <w:p w:rsidR="004B0D97" w:rsidRPr="00B01A61" w:rsidRDefault="004B0D97" w:rsidP="00B01A61">
      <w:pPr>
        <w:numPr>
          <w:ilvl w:val="0"/>
          <w:numId w:val="119"/>
        </w:numPr>
        <w:tabs>
          <w:tab w:val="left" w:pos="1080"/>
        </w:tabs>
        <w:spacing w:line="360" w:lineRule="auto"/>
        <w:ind w:left="0" w:firstLine="709"/>
        <w:jc w:val="both"/>
        <w:rPr>
          <w:sz w:val="28"/>
          <w:szCs w:val="28"/>
        </w:rPr>
      </w:pPr>
      <w:r w:rsidRPr="00B01A61">
        <w:rPr>
          <w:sz w:val="28"/>
          <w:szCs w:val="28"/>
        </w:rPr>
        <w:t>хронологические регистры, например «Журнал хронологической регистрации хозяйственных операций».</w:t>
      </w:r>
    </w:p>
    <w:p w:rsidR="004B0D97" w:rsidRPr="00B01A61" w:rsidRDefault="004B0D97" w:rsidP="00B01A61">
      <w:pPr>
        <w:numPr>
          <w:ilvl w:val="0"/>
          <w:numId w:val="119"/>
        </w:numPr>
        <w:tabs>
          <w:tab w:val="left" w:pos="1080"/>
        </w:tabs>
        <w:spacing w:line="360" w:lineRule="auto"/>
        <w:ind w:left="0" w:firstLine="709"/>
        <w:jc w:val="both"/>
        <w:rPr>
          <w:sz w:val="28"/>
          <w:szCs w:val="28"/>
        </w:rPr>
      </w:pPr>
      <w:r w:rsidRPr="00B01A61">
        <w:rPr>
          <w:sz w:val="28"/>
          <w:szCs w:val="28"/>
        </w:rPr>
        <w:t>систематические регистры, например: «Главная книга».</w:t>
      </w:r>
    </w:p>
    <w:p w:rsidR="004B0D97" w:rsidRPr="00B01A61" w:rsidRDefault="004B0D97" w:rsidP="00B01A61">
      <w:pPr>
        <w:numPr>
          <w:ilvl w:val="0"/>
          <w:numId w:val="119"/>
        </w:numPr>
        <w:tabs>
          <w:tab w:val="left" w:pos="1080"/>
        </w:tabs>
        <w:spacing w:line="360" w:lineRule="auto"/>
        <w:ind w:left="0" w:firstLine="709"/>
        <w:jc w:val="both"/>
        <w:rPr>
          <w:sz w:val="28"/>
          <w:szCs w:val="28"/>
        </w:rPr>
      </w:pPr>
      <w:r w:rsidRPr="00B01A61">
        <w:rPr>
          <w:sz w:val="28"/>
          <w:szCs w:val="28"/>
        </w:rPr>
        <w:t>комбинированные регистры, например: «Журнал-ордер».</w:t>
      </w:r>
    </w:p>
    <w:p w:rsidR="004B0D97" w:rsidRPr="00B01A61" w:rsidRDefault="004B0D97" w:rsidP="00B01A61">
      <w:pPr>
        <w:numPr>
          <w:ilvl w:val="0"/>
          <w:numId w:val="118"/>
        </w:numPr>
        <w:spacing w:line="360" w:lineRule="auto"/>
        <w:ind w:left="0" w:firstLine="709"/>
        <w:jc w:val="both"/>
        <w:rPr>
          <w:sz w:val="28"/>
          <w:szCs w:val="28"/>
        </w:rPr>
      </w:pPr>
      <w:r w:rsidRPr="00B01A61">
        <w:rPr>
          <w:sz w:val="28"/>
          <w:szCs w:val="28"/>
        </w:rPr>
        <w:t>По степени обобщения информации:</w:t>
      </w:r>
    </w:p>
    <w:p w:rsidR="004B0D97" w:rsidRPr="00B01A61" w:rsidRDefault="004B0D97" w:rsidP="00B01A61">
      <w:pPr>
        <w:numPr>
          <w:ilvl w:val="0"/>
          <w:numId w:val="120"/>
        </w:numPr>
        <w:tabs>
          <w:tab w:val="left" w:pos="1080"/>
        </w:tabs>
        <w:spacing w:line="360" w:lineRule="auto"/>
        <w:ind w:left="0" w:firstLine="709"/>
        <w:jc w:val="both"/>
        <w:rPr>
          <w:sz w:val="28"/>
          <w:szCs w:val="28"/>
        </w:rPr>
      </w:pPr>
      <w:r w:rsidRPr="00B01A61">
        <w:rPr>
          <w:sz w:val="28"/>
          <w:szCs w:val="28"/>
        </w:rPr>
        <w:t>синтетические регистры, например: «Главная книга».</w:t>
      </w:r>
    </w:p>
    <w:p w:rsidR="004B0D97" w:rsidRPr="00B01A61" w:rsidRDefault="004B0D97" w:rsidP="00B01A61">
      <w:pPr>
        <w:numPr>
          <w:ilvl w:val="0"/>
          <w:numId w:val="120"/>
        </w:numPr>
        <w:tabs>
          <w:tab w:val="left" w:pos="1080"/>
        </w:tabs>
        <w:spacing w:line="360" w:lineRule="auto"/>
        <w:ind w:left="0" w:firstLine="709"/>
        <w:jc w:val="both"/>
        <w:rPr>
          <w:sz w:val="28"/>
          <w:szCs w:val="28"/>
        </w:rPr>
      </w:pPr>
      <w:r w:rsidRPr="00B01A61">
        <w:rPr>
          <w:sz w:val="28"/>
          <w:szCs w:val="28"/>
        </w:rPr>
        <w:t>аналитические регистры, например: «Карточка аналитического учета».</w:t>
      </w:r>
    </w:p>
    <w:p w:rsidR="004B0D97" w:rsidRPr="00B01A61" w:rsidRDefault="004B0D97" w:rsidP="00B01A61">
      <w:pPr>
        <w:numPr>
          <w:ilvl w:val="0"/>
          <w:numId w:val="120"/>
        </w:numPr>
        <w:tabs>
          <w:tab w:val="left" w:pos="1080"/>
        </w:tabs>
        <w:spacing w:line="360" w:lineRule="auto"/>
        <w:ind w:left="0" w:firstLine="709"/>
        <w:jc w:val="both"/>
        <w:rPr>
          <w:sz w:val="28"/>
          <w:szCs w:val="28"/>
        </w:rPr>
      </w:pPr>
      <w:r w:rsidRPr="00B01A61">
        <w:rPr>
          <w:sz w:val="28"/>
          <w:szCs w:val="28"/>
        </w:rPr>
        <w:t>комбинированные регистры, например «Журнал - ордер».</w:t>
      </w:r>
    </w:p>
    <w:p w:rsidR="004B0D97" w:rsidRPr="00B01A61" w:rsidRDefault="004B0D97" w:rsidP="00B01A61">
      <w:pPr>
        <w:numPr>
          <w:ilvl w:val="0"/>
          <w:numId w:val="118"/>
        </w:numPr>
        <w:spacing w:line="360" w:lineRule="auto"/>
        <w:ind w:left="0" w:firstLine="709"/>
        <w:jc w:val="both"/>
        <w:rPr>
          <w:sz w:val="28"/>
          <w:szCs w:val="28"/>
        </w:rPr>
      </w:pPr>
      <w:r w:rsidRPr="00B01A61">
        <w:rPr>
          <w:sz w:val="28"/>
          <w:szCs w:val="28"/>
        </w:rPr>
        <w:t>По внешней форме:</w:t>
      </w:r>
    </w:p>
    <w:p w:rsidR="004B0D97" w:rsidRPr="00B01A61" w:rsidRDefault="004B0D97" w:rsidP="00B01A61">
      <w:pPr>
        <w:numPr>
          <w:ilvl w:val="0"/>
          <w:numId w:val="121"/>
        </w:numPr>
        <w:tabs>
          <w:tab w:val="left" w:pos="1080"/>
        </w:tabs>
        <w:spacing w:line="360" w:lineRule="auto"/>
        <w:ind w:left="0" w:firstLine="709"/>
        <w:jc w:val="both"/>
        <w:rPr>
          <w:sz w:val="28"/>
          <w:szCs w:val="28"/>
        </w:rPr>
      </w:pPr>
      <w:r w:rsidRPr="00B01A61">
        <w:rPr>
          <w:sz w:val="28"/>
          <w:szCs w:val="28"/>
        </w:rPr>
        <w:t>книги,</w:t>
      </w:r>
    </w:p>
    <w:p w:rsidR="004B0D97" w:rsidRPr="00B01A61" w:rsidRDefault="004B0D97" w:rsidP="00B01A61">
      <w:pPr>
        <w:numPr>
          <w:ilvl w:val="0"/>
          <w:numId w:val="121"/>
        </w:numPr>
        <w:tabs>
          <w:tab w:val="left" w:pos="1080"/>
        </w:tabs>
        <w:spacing w:line="360" w:lineRule="auto"/>
        <w:ind w:left="0" w:firstLine="709"/>
        <w:jc w:val="both"/>
        <w:rPr>
          <w:sz w:val="28"/>
          <w:szCs w:val="28"/>
        </w:rPr>
      </w:pPr>
      <w:r w:rsidRPr="00B01A61">
        <w:rPr>
          <w:sz w:val="28"/>
          <w:szCs w:val="28"/>
        </w:rPr>
        <w:t>журналы,</w:t>
      </w:r>
    </w:p>
    <w:p w:rsidR="004B0D97" w:rsidRPr="00B01A61" w:rsidRDefault="004B0D97" w:rsidP="00B01A61">
      <w:pPr>
        <w:numPr>
          <w:ilvl w:val="0"/>
          <w:numId w:val="121"/>
        </w:numPr>
        <w:tabs>
          <w:tab w:val="left" w:pos="1080"/>
        </w:tabs>
        <w:spacing w:line="360" w:lineRule="auto"/>
        <w:ind w:left="0" w:firstLine="709"/>
        <w:jc w:val="both"/>
        <w:rPr>
          <w:sz w:val="28"/>
          <w:szCs w:val="28"/>
        </w:rPr>
      </w:pPr>
      <w:r w:rsidRPr="00B01A61">
        <w:rPr>
          <w:sz w:val="28"/>
          <w:szCs w:val="28"/>
        </w:rPr>
        <w:t>карточки,</w:t>
      </w:r>
    </w:p>
    <w:p w:rsidR="004B0D97" w:rsidRPr="00B01A61" w:rsidRDefault="004B0D97" w:rsidP="00B01A61">
      <w:pPr>
        <w:pStyle w:val="a3"/>
        <w:numPr>
          <w:ilvl w:val="0"/>
          <w:numId w:val="121"/>
        </w:numPr>
        <w:tabs>
          <w:tab w:val="left" w:pos="1080"/>
        </w:tabs>
        <w:ind w:left="0" w:firstLine="709"/>
        <w:jc w:val="both"/>
        <w:rPr>
          <w:szCs w:val="28"/>
        </w:rPr>
      </w:pPr>
      <w:r w:rsidRPr="00B01A61">
        <w:rPr>
          <w:szCs w:val="28"/>
        </w:rPr>
        <w:t>отдельные листы бумаги.</w:t>
      </w:r>
    </w:p>
    <w:p w:rsidR="004B0D97" w:rsidRPr="00B01A61" w:rsidRDefault="004B0D97" w:rsidP="00B01A61">
      <w:pPr>
        <w:spacing w:line="360" w:lineRule="auto"/>
        <w:ind w:firstLine="709"/>
        <w:jc w:val="both"/>
        <w:rPr>
          <w:sz w:val="28"/>
          <w:szCs w:val="28"/>
        </w:rPr>
      </w:pPr>
      <w:r w:rsidRPr="00B01A61">
        <w:rPr>
          <w:sz w:val="28"/>
          <w:szCs w:val="28"/>
        </w:rPr>
        <w:t>Регистры открывают в начале финансового года (с 1 января), записывают сальдо на начало года (берут из предыдущих регистров). В конце каждого месяца подсчитывают обороты и выводят сальдо для составления бухгалтерской отчетности.</w:t>
      </w:r>
    </w:p>
    <w:p w:rsidR="004B0D97" w:rsidRPr="00B01A61" w:rsidRDefault="004B0D97" w:rsidP="00B01A61">
      <w:pPr>
        <w:spacing w:line="360" w:lineRule="auto"/>
        <w:ind w:firstLine="709"/>
        <w:jc w:val="both"/>
        <w:rPr>
          <w:sz w:val="28"/>
          <w:szCs w:val="28"/>
        </w:rPr>
      </w:pPr>
      <w:r w:rsidRPr="00B01A61">
        <w:rPr>
          <w:sz w:val="28"/>
          <w:szCs w:val="28"/>
        </w:rPr>
        <w:t>Записи в регистрах можно исправлять только специальными способами:</w:t>
      </w:r>
    </w:p>
    <w:p w:rsidR="004B0D97" w:rsidRPr="00B01A61" w:rsidRDefault="004B0D97" w:rsidP="00B01A61">
      <w:pPr>
        <w:numPr>
          <w:ilvl w:val="0"/>
          <w:numId w:val="122"/>
        </w:numPr>
        <w:spacing w:line="360" w:lineRule="auto"/>
        <w:ind w:left="0" w:firstLine="709"/>
        <w:jc w:val="both"/>
        <w:rPr>
          <w:sz w:val="28"/>
          <w:szCs w:val="28"/>
        </w:rPr>
      </w:pPr>
      <w:r w:rsidRPr="00B01A61">
        <w:rPr>
          <w:sz w:val="28"/>
          <w:szCs w:val="28"/>
        </w:rPr>
        <w:t xml:space="preserve">Корректурным </w:t>
      </w:r>
    </w:p>
    <w:p w:rsidR="004B0D97" w:rsidRPr="00B01A61" w:rsidRDefault="004B0D97" w:rsidP="00B01A61">
      <w:pPr>
        <w:spacing w:line="360" w:lineRule="auto"/>
        <w:ind w:firstLine="709"/>
        <w:jc w:val="both"/>
        <w:rPr>
          <w:sz w:val="28"/>
          <w:szCs w:val="28"/>
        </w:rPr>
      </w:pPr>
      <w:r w:rsidRPr="00B01A61">
        <w:rPr>
          <w:sz w:val="28"/>
          <w:szCs w:val="28"/>
        </w:rPr>
        <w:t>Корректурный способ применяется в тех случаях, когда ошибка не затрагивает корреспонденции счетов или быстро обнаружена и не отразилась на итогах учетных записей. Сущность его состоит в том, что ошибочный текст или сумма зачеркивается, и над зачеркнутым пишут правильный текст или сумму.</w:t>
      </w:r>
    </w:p>
    <w:p w:rsidR="004B0D97" w:rsidRPr="00B01A61" w:rsidRDefault="004B0D97" w:rsidP="00B01A61">
      <w:pPr>
        <w:spacing w:line="360" w:lineRule="auto"/>
        <w:ind w:firstLine="709"/>
        <w:jc w:val="both"/>
        <w:rPr>
          <w:sz w:val="28"/>
          <w:szCs w:val="28"/>
        </w:rPr>
      </w:pPr>
      <w:r w:rsidRPr="00B01A61">
        <w:rPr>
          <w:sz w:val="28"/>
          <w:szCs w:val="28"/>
        </w:rPr>
        <w:t>Зачеркивание производят тонкой линией так, чтобы можно было прочесть зачеркнутое. При этом зачеркивается все число, если даже ошибка допущена только в одной цифре. Исправление ошибки оговаривается и подтверждается подписями лиц, подписавших документ или производящих исправление. Оговорку об исправлении делают на полях или в конце странице, записывая в ней «исправлено» и правильный текст или сумму.</w:t>
      </w:r>
    </w:p>
    <w:p w:rsidR="004B0D97" w:rsidRPr="00B01A61" w:rsidRDefault="004B0D97" w:rsidP="00B01A61">
      <w:pPr>
        <w:numPr>
          <w:ilvl w:val="0"/>
          <w:numId w:val="122"/>
        </w:numPr>
        <w:spacing w:line="360" w:lineRule="auto"/>
        <w:ind w:left="0" w:firstLine="709"/>
        <w:jc w:val="both"/>
        <w:rPr>
          <w:sz w:val="28"/>
          <w:szCs w:val="28"/>
        </w:rPr>
      </w:pPr>
      <w:r w:rsidRPr="00B01A61">
        <w:rPr>
          <w:sz w:val="28"/>
          <w:szCs w:val="28"/>
        </w:rPr>
        <w:t>Способом «Красное сторно».</w:t>
      </w:r>
    </w:p>
    <w:p w:rsidR="004B0D97" w:rsidRPr="00B01A61" w:rsidRDefault="004B0D97" w:rsidP="00B01A61">
      <w:pPr>
        <w:spacing w:line="360" w:lineRule="auto"/>
        <w:ind w:firstLine="709"/>
        <w:jc w:val="both"/>
        <w:rPr>
          <w:sz w:val="28"/>
          <w:szCs w:val="28"/>
        </w:rPr>
      </w:pPr>
      <w:r w:rsidRPr="00B01A61">
        <w:rPr>
          <w:sz w:val="28"/>
          <w:szCs w:val="28"/>
        </w:rPr>
        <w:t xml:space="preserve">Применяется тогда, когда неправильно составлена бухгалтерская проводка или когда показана сумма, большая, чем требуется. </w:t>
      </w:r>
    </w:p>
    <w:p w:rsidR="004B0D97" w:rsidRPr="00B01A61" w:rsidRDefault="004B0D97" w:rsidP="00B01A61">
      <w:pPr>
        <w:spacing w:line="360" w:lineRule="auto"/>
        <w:ind w:firstLine="709"/>
        <w:jc w:val="both"/>
        <w:rPr>
          <w:sz w:val="28"/>
          <w:szCs w:val="28"/>
        </w:rPr>
      </w:pPr>
      <w:r w:rsidRPr="00B01A61">
        <w:rPr>
          <w:sz w:val="28"/>
          <w:szCs w:val="28"/>
        </w:rPr>
        <w:t>Сущность его состоит в том, что вначале ошибочная проводка повторяется в той же корреспонденции счетов, но запись производится красной пастой. При подсчете итогов в учетных регистрах суммы, записанные красной пастой, вычитаются из итога. Тем самым неправильная запись аннулируется. После этого составляется новая проводка с правильной корреспонденцией счетов и записывается в регистры обычными чернилами.</w:t>
      </w:r>
    </w:p>
    <w:p w:rsidR="004B0D97" w:rsidRPr="00B01A61" w:rsidRDefault="004B0D97" w:rsidP="00B01A61">
      <w:pPr>
        <w:spacing w:line="360" w:lineRule="auto"/>
        <w:ind w:firstLine="709"/>
        <w:jc w:val="both"/>
        <w:rPr>
          <w:sz w:val="28"/>
          <w:szCs w:val="28"/>
        </w:rPr>
      </w:pPr>
      <w:r w:rsidRPr="00B01A61">
        <w:rPr>
          <w:sz w:val="28"/>
          <w:szCs w:val="28"/>
        </w:rPr>
        <w:t>Способ «Красное сторно» применяется и в тех случаях, когда корреспонденция счетов не нарушена, но преувеличена сумма операции, а также для корректировки учетных данных по отдельным счетам.</w:t>
      </w:r>
    </w:p>
    <w:p w:rsidR="004B0D97" w:rsidRPr="00B01A61" w:rsidRDefault="004B0D97" w:rsidP="00B01A61">
      <w:pPr>
        <w:numPr>
          <w:ilvl w:val="0"/>
          <w:numId w:val="122"/>
        </w:numPr>
        <w:spacing w:line="360" w:lineRule="auto"/>
        <w:ind w:left="0" w:firstLine="709"/>
        <w:jc w:val="both"/>
        <w:rPr>
          <w:sz w:val="28"/>
          <w:szCs w:val="28"/>
        </w:rPr>
      </w:pPr>
      <w:r w:rsidRPr="00B01A61">
        <w:rPr>
          <w:sz w:val="28"/>
          <w:szCs w:val="28"/>
        </w:rPr>
        <w:t>Способом дополнительной проводки.</w:t>
      </w:r>
    </w:p>
    <w:p w:rsidR="004B0D97" w:rsidRPr="00B01A61" w:rsidRDefault="004B0D97" w:rsidP="00B01A61">
      <w:pPr>
        <w:spacing w:line="360" w:lineRule="auto"/>
        <w:ind w:firstLine="709"/>
        <w:jc w:val="both"/>
        <w:rPr>
          <w:sz w:val="28"/>
          <w:szCs w:val="28"/>
        </w:rPr>
      </w:pPr>
      <w:r w:rsidRPr="00B01A61">
        <w:rPr>
          <w:sz w:val="28"/>
          <w:szCs w:val="28"/>
        </w:rPr>
        <w:t>Применяется тогда, когда в учете показана сумма меньшая, чем требовалось.</w:t>
      </w:r>
    </w:p>
    <w:p w:rsidR="004B0D97" w:rsidRPr="00B01A61" w:rsidRDefault="004B0D97" w:rsidP="00B01A61">
      <w:pPr>
        <w:spacing w:line="360" w:lineRule="auto"/>
        <w:ind w:firstLine="709"/>
        <w:jc w:val="both"/>
        <w:rPr>
          <w:sz w:val="28"/>
          <w:szCs w:val="28"/>
        </w:rPr>
      </w:pPr>
      <w:r w:rsidRPr="00B01A61">
        <w:rPr>
          <w:sz w:val="28"/>
          <w:szCs w:val="28"/>
        </w:rPr>
        <w:t>Для исправления такой ошибки на разность между правильной и преуменьшенной суммами операции составляют дополнительную бухгалтерскую проводку.</w:t>
      </w:r>
    </w:p>
    <w:p w:rsidR="004B0D97" w:rsidRPr="00B01A61" w:rsidRDefault="004B0D97" w:rsidP="00B01A61">
      <w:pPr>
        <w:spacing w:line="360" w:lineRule="auto"/>
        <w:ind w:firstLine="709"/>
        <w:jc w:val="both"/>
        <w:rPr>
          <w:sz w:val="28"/>
          <w:szCs w:val="28"/>
        </w:rPr>
      </w:pPr>
    </w:p>
    <w:p w:rsidR="004B0D97" w:rsidRPr="00451EAA" w:rsidRDefault="004B0D97" w:rsidP="00451EAA">
      <w:pPr>
        <w:spacing w:line="360" w:lineRule="auto"/>
        <w:ind w:firstLine="709"/>
        <w:jc w:val="center"/>
        <w:rPr>
          <w:b/>
          <w:sz w:val="28"/>
          <w:szCs w:val="28"/>
        </w:rPr>
      </w:pPr>
      <w:r w:rsidRPr="00451EAA">
        <w:rPr>
          <w:b/>
          <w:sz w:val="28"/>
          <w:szCs w:val="28"/>
        </w:rPr>
        <w:t>5.2. Формы бухгалтерского учета</w:t>
      </w:r>
    </w:p>
    <w:p w:rsidR="00451EAA" w:rsidRDefault="00451EAA" w:rsidP="00B01A61">
      <w:pPr>
        <w:tabs>
          <w:tab w:val="left" w:pos="3060"/>
        </w:tabs>
        <w:spacing w:line="360" w:lineRule="auto"/>
        <w:ind w:firstLine="709"/>
        <w:jc w:val="both"/>
        <w:rPr>
          <w:sz w:val="28"/>
          <w:szCs w:val="28"/>
        </w:rPr>
      </w:pPr>
    </w:p>
    <w:p w:rsidR="004B0D97" w:rsidRPr="00B01A61" w:rsidRDefault="004B0D97" w:rsidP="00B01A61">
      <w:pPr>
        <w:tabs>
          <w:tab w:val="left" w:pos="3060"/>
        </w:tabs>
        <w:spacing w:line="360" w:lineRule="auto"/>
        <w:ind w:firstLine="709"/>
        <w:jc w:val="both"/>
        <w:rPr>
          <w:sz w:val="28"/>
          <w:szCs w:val="28"/>
        </w:rPr>
      </w:pPr>
      <w:r w:rsidRPr="00B01A61">
        <w:rPr>
          <w:sz w:val="28"/>
          <w:szCs w:val="28"/>
        </w:rPr>
        <w:t>Каждая организация ведет бухгалтерский учет по определенной форме.</w:t>
      </w:r>
    </w:p>
    <w:p w:rsidR="004B0D97" w:rsidRPr="00B01A61" w:rsidRDefault="004B0D97" w:rsidP="00B01A61">
      <w:pPr>
        <w:tabs>
          <w:tab w:val="left" w:pos="3060"/>
        </w:tabs>
        <w:spacing w:line="360" w:lineRule="auto"/>
        <w:ind w:firstLine="709"/>
        <w:jc w:val="both"/>
        <w:rPr>
          <w:sz w:val="28"/>
          <w:szCs w:val="28"/>
        </w:rPr>
      </w:pPr>
      <w:r w:rsidRPr="00B01A61">
        <w:rPr>
          <w:sz w:val="28"/>
          <w:szCs w:val="28"/>
        </w:rPr>
        <w:t>Форма - это одно из центральных и сложнейших понятий бухгалтерского учета.</w:t>
      </w:r>
    </w:p>
    <w:p w:rsidR="004B0D97" w:rsidRPr="00B01A61" w:rsidRDefault="004B0D97" w:rsidP="00B01A61">
      <w:pPr>
        <w:tabs>
          <w:tab w:val="left" w:pos="3060"/>
        </w:tabs>
        <w:spacing w:line="360" w:lineRule="auto"/>
        <w:ind w:firstLine="709"/>
        <w:jc w:val="both"/>
        <w:rPr>
          <w:sz w:val="28"/>
          <w:szCs w:val="28"/>
        </w:rPr>
      </w:pPr>
      <w:r w:rsidRPr="00B01A61">
        <w:rPr>
          <w:sz w:val="28"/>
          <w:szCs w:val="28"/>
        </w:rPr>
        <w:t>Форма бухгалтерского учета – это сочетание различных учетных регистров и технических средств для их обработки.</w:t>
      </w:r>
    </w:p>
    <w:p w:rsidR="004B0D97" w:rsidRPr="00B01A61" w:rsidRDefault="004B0D97" w:rsidP="00B01A61">
      <w:pPr>
        <w:tabs>
          <w:tab w:val="left" w:pos="3060"/>
        </w:tabs>
        <w:spacing w:line="360" w:lineRule="auto"/>
        <w:ind w:firstLine="709"/>
        <w:jc w:val="both"/>
        <w:rPr>
          <w:sz w:val="28"/>
          <w:szCs w:val="28"/>
        </w:rPr>
      </w:pPr>
      <w:r w:rsidRPr="00B01A61">
        <w:rPr>
          <w:sz w:val="28"/>
          <w:szCs w:val="28"/>
        </w:rPr>
        <w:t>Понятие «форма бухгалтерского учета» было введено Лукой Пачоли. Он описал одну из первых форм счетоводства – староитальянскую систему. Ее суть состоит в 3-х уровневой организации учета.</w:t>
      </w:r>
    </w:p>
    <w:p w:rsidR="004B0D97" w:rsidRPr="00B01A61" w:rsidRDefault="004B0D97" w:rsidP="00B01A61">
      <w:pPr>
        <w:tabs>
          <w:tab w:val="left" w:pos="3060"/>
        </w:tabs>
        <w:spacing w:line="360" w:lineRule="auto"/>
        <w:ind w:firstLine="709"/>
        <w:jc w:val="both"/>
        <w:rPr>
          <w:sz w:val="28"/>
          <w:szCs w:val="28"/>
        </w:rPr>
      </w:pPr>
      <w:r w:rsidRPr="00B01A61">
        <w:rPr>
          <w:sz w:val="28"/>
          <w:szCs w:val="28"/>
        </w:rPr>
        <w:t>Для каждого уровня Л. Пачоли выделял отдельную регистр - книгу. На первом уровне проводилась фиксация фактов хозяйственной деятельности в памятной книге (мемориале). На втором уровне данные о фактах соединялись с проводками (появилось понятие Плана счетов). Здесь появляется вторая книга-журнал, где происходит перечисление фактов и указание корреспондирующих счетов по данным, отраженным в этих фактах (журнал хронологической регистрации).На третьем уровне записи о фактах группируются в третьей книге-Главной книге, где осуществляется систематизация учета. По счетам этой книги составляется баланс. Это и есть венецианская форма счетоводства. После этой формы счетоводства возникли французская, немецкая, голландская, английская, американская формы счетоводства.</w:t>
      </w:r>
    </w:p>
    <w:p w:rsidR="004B0D97" w:rsidRPr="00B01A61" w:rsidRDefault="004B0D97" w:rsidP="00B01A61">
      <w:pPr>
        <w:tabs>
          <w:tab w:val="left" w:pos="3060"/>
        </w:tabs>
        <w:spacing w:line="360" w:lineRule="auto"/>
        <w:ind w:firstLine="709"/>
        <w:jc w:val="both"/>
        <w:rPr>
          <w:sz w:val="28"/>
          <w:szCs w:val="28"/>
        </w:rPr>
      </w:pPr>
      <w:r w:rsidRPr="00B01A61">
        <w:rPr>
          <w:sz w:val="28"/>
          <w:szCs w:val="28"/>
        </w:rPr>
        <w:t>Формы отличаются друг от друга:</w:t>
      </w:r>
    </w:p>
    <w:p w:rsidR="004B0D97" w:rsidRPr="00B01A61" w:rsidRDefault="004B0D97" w:rsidP="00B01A61">
      <w:pPr>
        <w:numPr>
          <w:ilvl w:val="0"/>
          <w:numId w:val="123"/>
        </w:numPr>
        <w:tabs>
          <w:tab w:val="left" w:pos="3060"/>
        </w:tabs>
        <w:spacing w:line="360" w:lineRule="auto"/>
        <w:ind w:left="0" w:firstLine="709"/>
        <w:jc w:val="both"/>
        <w:rPr>
          <w:sz w:val="28"/>
          <w:szCs w:val="28"/>
        </w:rPr>
      </w:pPr>
      <w:r w:rsidRPr="00B01A61">
        <w:rPr>
          <w:sz w:val="28"/>
          <w:szCs w:val="28"/>
        </w:rPr>
        <w:t>назначением регистров</w:t>
      </w:r>
    </w:p>
    <w:p w:rsidR="004B0D97" w:rsidRPr="00B01A61" w:rsidRDefault="004B0D97" w:rsidP="00B01A61">
      <w:pPr>
        <w:numPr>
          <w:ilvl w:val="0"/>
          <w:numId w:val="123"/>
        </w:numPr>
        <w:spacing w:line="360" w:lineRule="auto"/>
        <w:ind w:left="0" w:firstLine="709"/>
        <w:jc w:val="both"/>
        <w:rPr>
          <w:sz w:val="28"/>
          <w:szCs w:val="28"/>
        </w:rPr>
      </w:pPr>
      <w:r w:rsidRPr="00B01A61">
        <w:rPr>
          <w:sz w:val="28"/>
          <w:szCs w:val="28"/>
        </w:rPr>
        <w:t>количеством</w:t>
      </w:r>
    </w:p>
    <w:p w:rsidR="004B0D97" w:rsidRPr="00B01A61" w:rsidRDefault="004B0D97" w:rsidP="00B01A61">
      <w:pPr>
        <w:numPr>
          <w:ilvl w:val="0"/>
          <w:numId w:val="123"/>
        </w:numPr>
        <w:spacing w:line="360" w:lineRule="auto"/>
        <w:ind w:left="0" w:firstLine="709"/>
        <w:jc w:val="both"/>
        <w:rPr>
          <w:sz w:val="28"/>
          <w:szCs w:val="28"/>
        </w:rPr>
      </w:pPr>
      <w:r w:rsidRPr="00B01A61">
        <w:rPr>
          <w:sz w:val="28"/>
          <w:szCs w:val="28"/>
        </w:rPr>
        <w:t>внешним видом</w:t>
      </w:r>
    </w:p>
    <w:p w:rsidR="004B0D97" w:rsidRPr="00B01A61" w:rsidRDefault="004B0D97" w:rsidP="00B01A61">
      <w:pPr>
        <w:numPr>
          <w:ilvl w:val="0"/>
          <w:numId w:val="123"/>
        </w:numPr>
        <w:spacing w:line="360" w:lineRule="auto"/>
        <w:ind w:left="0" w:firstLine="709"/>
        <w:jc w:val="both"/>
        <w:rPr>
          <w:sz w:val="28"/>
          <w:szCs w:val="28"/>
        </w:rPr>
      </w:pPr>
      <w:r w:rsidRPr="00B01A61">
        <w:rPr>
          <w:sz w:val="28"/>
          <w:szCs w:val="28"/>
        </w:rPr>
        <w:t>содержанием</w:t>
      </w:r>
    </w:p>
    <w:p w:rsidR="004B0D97" w:rsidRPr="00B01A61" w:rsidRDefault="004B0D97" w:rsidP="00B01A61">
      <w:pPr>
        <w:numPr>
          <w:ilvl w:val="0"/>
          <w:numId w:val="123"/>
        </w:numPr>
        <w:spacing w:line="360" w:lineRule="auto"/>
        <w:ind w:left="0" w:firstLine="709"/>
        <w:jc w:val="both"/>
        <w:rPr>
          <w:sz w:val="28"/>
          <w:szCs w:val="28"/>
        </w:rPr>
      </w:pPr>
      <w:r w:rsidRPr="00B01A61">
        <w:rPr>
          <w:sz w:val="28"/>
          <w:szCs w:val="28"/>
        </w:rPr>
        <w:t xml:space="preserve">степенью автоматизации </w:t>
      </w:r>
    </w:p>
    <w:p w:rsidR="004B0D97" w:rsidRPr="00B01A61" w:rsidRDefault="004B0D97" w:rsidP="00B01A61">
      <w:pPr>
        <w:numPr>
          <w:ilvl w:val="0"/>
          <w:numId w:val="123"/>
        </w:numPr>
        <w:spacing w:line="360" w:lineRule="auto"/>
        <w:ind w:left="0" w:firstLine="709"/>
        <w:jc w:val="both"/>
        <w:rPr>
          <w:sz w:val="28"/>
          <w:szCs w:val="28"/>
        </w:rPr>
      </w:pPr>
      <w:r w:rsidRPr="00B01A61">
        <w:rPr>
          <w:sz w:val="28"/>
          <w:szCs w:val="28"/>
        </w:rPr>
        <w:t>взаимосвязью синтетического и аналитического учета и др.</w:t>
      </w:r>
    </w:p>
    <w:p w:rsidR="004B0D97" w:rsidRPr="00B01A61" w:rsidRDefault="004B0D97" w:rsidP="00B01A61">
      <w:pPr>
        <w:spacing w:line="360" w:lineRule="auto"/>
        <w:ind w:firstLine="709"/>
        <w:jc w:val="both"/>
        <w:rPr>
          <w:sz w:val="28"/>
          <w:szCs w:val="28"/>
        </w:rPr>
      </w:pPr>
      <w:r w:rsidRPr="00B01A61">
        <w:rPr>
          <w:sz w:val="28"/>
          <w:szCs w:val="28"/>
        </w:rPr>
        <w:t>В настоящее время, выделяют следующие формы ведения учета:</w:t>
      </w:r>
    </w:p>
    <w:p w:rsidR="004B0D97" w:rsidRPr="00B01A61" w:rsidRDefault="004B0D97" w:rsidP="00B01A61">
      <w:pPr>
        <w:numPr>
          <w:ilvl w:val="0"/>
          <w:numId w:val="2"/>
        </w:numPr>
        <w:spacing w:line="360" w:lineRule="auto"/>
        <w:ind w:left="0" w:firstLine="709"/>
        <w:jc w:val="both"/>
        <w:rPr>
          <w:sz w:val="28"/>
          <w:szCs w:val="28"/>
        </w:rPr>
      </w:pPr>
      <w:r w:rsidRPr="00B01A61">
        <w:rPr>
          <w:sz w:val="28"/>
          <w:szCs w:val="28"/>
        </w:rPr>
        <w:t>Журнал-главная – самая простая. Применяется в общественных организациях, в малых предприятиях, там где мало имущества, нет материального производства, мало операций и документов.</w:t>
      </w:r>
    </w:p>
    <w:p w:rsidR="004B0D97" w:rsidRPr="00B01A61" w:rsidRDefault="004B0D97" w:rsidP="00B01A61">
      <w:pPr>
        <w:numPr>
          <w:ilvl w:val="0"/>
          <w:numId w:val="2"/>
        </w:numPr>
        <w:spacing w:line="360" w:lineRule="auto"/>
        <w:ind w:left="0" w:firstLine="709"/>
        <w:jc w:val="both"/>
        <w:rPr>
          <w:sz w:val="28"/>
          <w:szCs w:val="28"/>
        </w:rPr>
      </w:pPr>
      <w:r w:rsidRPr="00B01A61">
        <w:rPr>
          <w:sz w:val="28"/>
          <w:szCs w:val="28"/>
        </w:rPr>
        <w:t>Мемориально-ордерная – применяется в сельхозпредприятиях, в потребительской кооперации. Весьма наглядна, ее быстро усваивают.</w:t>
      </w:r>
    </w:p>
    <w:p w:rsidR="004B0D97" w:rsidRPr="00B01A61" w:rsidRDefault="004B0D97" w:rsidP="00B01A61">
      <w:pPr>
        <w:numPr>
          <w:ilvl w:val="0"/>
          <w:numId w:val="2"/>
        </w:numPr>
        <w:spacing w:line="360" w:lineRule="auto"/>
        <w:ind w:left="0" w:firstLine="709"/>
        <w:jc w:val="both"/>
        <w:rPr>
          <w:sz w:val="28"/>
          <w:szCs w:val="28"/>
        </w:rPr>
      </w:pPr>
      <w:r w:rsidRPr="00B01A61">
        <w:rPr>
          <w:sz w:val="28"/>
          <w:szCs w:val="28"/>
        </w:rPr>
        <w:t>Журнально-ордерная – наиболее распространенная в нашей стране. Применяется с 1949 года. Предполагает ведение Главной книги и  Журналов-ордеров. Каждый журнал-ордер посвящен определенной группе проводок. Сложна, трудоемка.</w:t>
      </w:r>
    </w:p>
    <w:p w:rsidR="004B0D97" w:rsidRPr="00B01A61" w:rsidRDefault="004B0D97" w:rsidP="00B01A61">
      <w:pPr>
        <w:numPr>
          <w:ilvl w:val="0"/>
          <w:numId w:val="2"/>
        </w:numPr>
        <w:spacing w:line="360" w:lineRule="auto"/>
        <w:ind w:left="0" w:firstLine="709"/>
        <w:jc w:val="both"/>
        <w:rPr>
          <w:sz w:val="28"/>
          <w:szCs w:val="28"/>
        </w:rPr>
      </w:pPr>
      <w:r w:rsidRPr="00B01A61">
        <w:rPr>
          <w:sz w:val="28"/>
          <w:szCs w:val="28"/>
        </w:rPr>
        <w:t>Таблично автоматизированная – предполагает создание автоматизированного рабочего места бухгалтера (АРМБ). Бухгалтерский учет ведётся с помощью компьютерной бухгалтерской программы.</w:t>
      </w:r>
    </w:p>
    <w:p w:rsidR="004B0D97" w:rsidRPr="00B01A61" w:rsidRDefault="004B0D97" w:rsidP="00B01A61">
      <w:pPr>
        <w:numPr>
          <w:ilvl w:val="0"/>
          <w:numId w:val="2"/>
        </w:numPr>
        <w:spacing w:line="360" w:lineRule="auto"/>
        <w:ind w:left="0" w:firstLine="709"/>
        <w:jc w:val="both"/>
        <w:rPr>
          <w:sz w:val="28"/>
          <w:szCs w:val="28"/>
        </w:rPr>
      </w:pPr>
      <w:r w:rsidRPr="00B01A61">
        <w:rPr>
          <w:sz w:val="28"/>
          <w:szCs w:val="28"/>
        </w:rPr>
        <w:t>Упрощенная форма – применяется в малых предприятиях, вместо Главной книги ведутся книга К-1 и 8 ведомостей. Частные предприниматели ведут Книгу доходов и расходов.</w:t>
      </w:r>
    </w:p>
    <w:p w:rsidR="004B0D97" w:rsidRPr="00B01A61" w:rsidRDefault="004B0D97" w:rsidP="00B01A61">
      <w:pPr>
        <w:pStyle w:val="2"/>
        <w:spacing w:before="0" w:after="0" w:line="360" w:lineRule="auto"/>
        <w:ind w:firstLine="709"/>
        <w:jc w:val="both"/>
        <w:rPr>
          <w:rFonts w:ascii="Times New Roman" w:hAnsi="Times New Roman" w:cs="Times New Roman"/>
          <w:b w:val="0"/>
          <w:i w:val="0"/>
        </w:rPr>
      </w:pPr>
      <w:r w:rsidRPr="00B01A61">
        <w:rPr>
          <w:rFonts w:ascii="Times New Roman" w:hAnsi="Times New Roman" w:cs="Times New Roman"/>
          <w:b w:val="0"/>
          <w:i w:val="0"/>
        </w:rPr>
        <w:t>Журнал-главная</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Это наиболее простая форма бухгалтерского учета. Любая операция по первичному документу или группа однородных операций по накопительному документу сразу записывается в книгу «Журнал-главная».</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Эта книга совмещает и регистрационный журнал (хронологическая запись) и синтетический учет (систематическая запись). Книга имеет следующую форму:</w:t>
      </w:r>
    </w:p>
    <w:p w:rsidR="004B0D97" w:rsidRPr="00B01A61" w:rsidRDefault="004B0D97" w:rsidP="00B01A61">
      <w:pPr>
        <w:shd w:val="clear" w:color="auto" w:fill="FFFFFF"/>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60"/>
        <w:gridCol w:w="1980"/>
        <w:gridCol w:w="1440"/>
        <w:gridCol w:w="592"/>
        <w:gridCol w:w="720"/>
        <w:gridCol w:w="720"/>
        <w:gridCol w:w="720"/>
        <w:gridCol w:w="720"/>
        <w:gridCol w:w="720"/>
      </w:tblGrid>
      <w:tr w:rsidR="004B0D97" w:rsidRPr="00451EAA" w:rsidTr="000A106D">
        <w:trPr>
          <w:cantSplit/>
          <w:trHeight w:val="698"/>
        </w:trPr>
        <w:tc>
          <w:tcPr>
            <w:tcW w:w="828" w:type="dxa"/>
            <w:vMerge w:val="restart"/>
            <w:vAlign w:val="center"/>
          </w:tcPr>
          <w:p w:rsidR="004B0D97" w:rsidRPr="00451EAA" w:rsidRDefault="004B0D97" w:rsidP="00451EAA">
            <w:pPr>
              <w:spacing w:line="360" w:lineRule="auto"/>
              <w:jc w:val="both"/>
              <w:rPr>
                <w:sz w:val="20"/>
                <w:szCs w:val="20"/>
              </w:rPr>
            </w:pPr>
            <w:r w:rsidRPr="00451EAA">
              <w:rPr>
                <w:sz w:val="20"/>
                <w:szCs w:val="20"/>
              </w:rPr>
              <w:t>Дата</w:t>
            </w:r>
          </w:p>
        </w:tc>
        <w:tc>
          <w:tcPr>
            <w:tcW w:w="1260" w:type="dxa"/>
            <w:vMerge w:val="restart"/>
            <w:vAlign w:val="center"/>
          </w:tcPr>
          <w:p w:rsidR="004B0D97" w:rsidRPr="00451EAA" w:rsidRDefault="004B0D97" w:rsidP="00451EAA">
            <w:pPr>
              <w:spacing w:line="360" w:lineRule="auto"/>
              <w:jc w:val="both"/>
              <w:rPr>
                <w:sz w:val="20"/>
                <w:szCs w:val="20"/>
              </w:rPr>
            </w:pPr>
            <w:r w:rsidRPr="00451EAA">
              <w:rPr>
                <w:sz w:val="20"/>
                <w:szCs w:val="20"/>
              </w:rPr>
              <w:t>№</w:t>
            </w:r>
          </w:p>
          <w:p w:rsidR="004B0D97" w:rsidRPr="00451EAA" w:rsidRDefault="004B0D97" w:rsidP="00451EAA">
            <w:pPr>
              <w:spacing w:line="360" w:lineRule="auto"/>
              <w:jc w:val="both"/>
              <w:rPr>
                <w:sz w:val="20"/>
                <w:szCs w:val="20"/>
              </w:rPr>
            </w:pPr>
            <w:r w:rsidRPr="00451EAA">
              <w:rPr>
                <w:sz w:val="20"/>
                <w:szCs w:val="20"/>
              </w:rPr>
              <w:t>операции</w:t>
            </w:r>
          </w:p>
        </w:tc>
        <w:tc>
          <w:tcPr>
            <w:tcW w:w="1980" w:type="dxa"/>
            <w:vMerge w:val="restart"/>
            <w:vAlign w:val="center"/>
          </w:tcPr>
          <w:p w:rsidR="004B0D97" w:rsidRPr="00451EAA" w:rsidRDefault="004B0D97" w:rsidP="00451EAA">
            <w:pPr>
              <w:shd w:val="clear" w:color="auto" w:fill="FFFFFF"/>
              <w:spacing w:line="360" w:lineRule="auto"/>
              <w:jc w:val="both"/>
              <w:rPr>
                <w:sz w:val="20"/>
                <w:szCs w:val="20"/>
              </w:rPr>
            </w:pPr>
            <w:r w:rsidRPr="00451EAA">
              <w:rPr>
                <w:sz w:val="20"/>
                <w:szCs w:val="20"/>
              </w:rPr>
              <w:t xml:space="preserve">Документ и </w:t>
            </w:r>
          </w:p>
          <w:p w:rsidR="004B0D97" w:rsidRPr="00451EAA" w:rsidRDefault="004B0D97" w:rsidP="00451EAA">
            <w:pPr>
              <w:shd w:val="clear" w:color="auto" w:fill="FFFFFF"/>
              <w:spacing w:line="360" w:lineRule="auto"/>
              <w:jc w:val="both"/>
              <w:rPr>
                <w:sz w:val="20"/>
                <w:szCs w:val="20"/>
              </w:rPr>
            </w:pPr>
            <w:r w:rsidRPr="00451EAA">
              <w:rPr>
                <w:sz w:val="20"/>
                <w:szCs w:val="20"/>
              </w:rPr>
              <w:t xml:space="preserve">содержание </w:t>
            </w:r>
          </w:p>
          <w:p w:rsidR="004B0D97" w:rsidRPr="00451EAA" w:rsidRDefault="004B0D97" w:rsidP="00451EAA">
            <w:pPr>
              <w:shd w:val="clear" w:color="auto" w:fill="FFFFFF"/>
              <w:spacing w:line="360" w:lineRule="auto"/>
              <w:jc w:val="both"/>
              <w:rPr>
                <w:sz w:val="20"/>
                <w:szCs w:val="20"/>
              </w:rPr>
            </w:pPr>
            <w:r w:rsidRPr="00451EAA">
              <w:rPr>
                <w:sz w:val="20"/>
                <w:szCs w:val="20"/>
              </w:rPr>
              <w:t>операции</w:t>
            </w:r>
          </w:p>
        </w:tc>
        <w:tc>
          <w:tcPr>
            <w:tcW w:w="1440" w:type="dxa"/>
            <w:vMerge w:val="restart"/>
            <w:vAlign w:val="center"/>
          </w:tcPr>
          <w:p w:rsidR="004B0D97" w:rsidRPr="00451EAA" w:rsidRDefault="004B0D97" w:rsidP="00451EAA">
            <w:pPr>
              <w:spacing w:line="360" w:lineRule="auto"/>
              <w:jc w:val="both"/>
              <w:rPr>
                <w:sz w:val="20"/>
                <w:szCs w:val="20"/>
              </w:rPr>
            </w:pPr>
            <w:r w:rsidRPr="00451EAA">
              <w:rPr>
                <w:sz w:val="20"/>
                <w:szCs w:val="20"/>
              </w:rPr>
              <w:t>Сумма оборотов</w:t>
            </w:r>
          </w:p>
        </w:tc>
        <w:tc>
          <w:tcPr>
            <w:tcW w:w="1312" w:type="dxa"/>
            <w:gridSpan w:val="2"/>
            <w:vAlign w:val="center"/>
          </w:tcPr>
          <w:p w:rsidR="004B0D97" w:rsidRPr="00451EAA" w:rsidRDefault="004B0D97" w:rsidP="00451EAA">
            <w:pPr>
              <w:spacing w:line="360" w:lineRule="auto"/>
              <w:jc w:val="both"/>
              <w:rPr>
                <w:sz w:val="20"/>
                <w:szCs w:val="20"/>
              </w:rPr>
            </w:pPr>
            <w:r w:rsidRPr="00451EAA">
              <w:rPr>
                <w:sz w:val="20"/>
                <w:szCs w:val="20"/>
              </w:rPr>
              <w:t>Счет №</w:t>
            </w:r>
          </w:p>
        </w:tc>
        <w:tc>
          <w:tcPr>
            <w:tcW w:w="1440" w:type="dxa"/>
            <w:gridSpan w:val="2"/>
            <w:vAlign w:val="center"/>
          </w:tcPr>
          <w:p w:rsidR="004B0D97" w:rsidRPr="00451EAA" w:rsidRDefault="004B0D97" w:rsidP="00451EAA">
            <w:pPr>
              <w:spacing w:line="360" w:lineRule="auto"/>
              <w:jc w:val="both"/>
              <w:rPr>
                <w:sz w:val="20"/>
                <w:szCs w:val="20"/>
              </w:rPr>
            </w:pPr>
            <w:r w:rsidRPr="00451EAA">
              <w:rPr>
                <w:sz w:val="20"/>
                <w:szCs w:val="20"/>
              </w:rPr>
              <w:t>Счет №</w:t>
            </w:r>
          </w:p>
        </w:tc>
        <w:tc>
          <w:tcPr>
            <w:tcW w:w="1440" w:type="dxa"/>
            <w:gridSpan w:val="2"/>
            <w:vAlign w:val="center"/>
          </w:tcPr>
          <w:p w:rsidR="004B0D97" w:rsidRPr="00451EAA" w:rsidRDefault="004B0D97" w:rsidP="00451EAA">
            <w:pPr>
              <w:spacing w:line="360" w:lineRule="auto"/>
              <w:jc w:val="both"/>
              <w:rPr>
                <w:sz w:val="20"/>
                <w:szCs w:val="20"/>
              </w:rPr>
            </w:pPr>
            <w:r w:rsidRPr="00451EAA">
              <w:rPr>
                <w:sz w:val="20"/>
                <w:szCs w:val="20"/>
              </w:rPr>
              <w:t>Счет №</w:t>
            </w:r>
          </w:p>
        </w:tc>
      </w:tr>
      <w:tr w:rsidR="004B0D97" w:rsidRPr="00451EAA" w:rsidTr="000A106D">
        <w:trPr>
          <w:cantSplit/>
          <w:trHeight w:val="20"/>
        </w:trPr>
        <w:tc>
          <w:tcPr>
            <w:tcW w:w="828" w:type="dxa"/>
            <w:vMerge/>
            <w:vAlign w:val="center"/>
          </w:tcPr>
          <w:p w:rsidR="004B0D97" w:rsidRPr="00451EAA" w:rsidRDefault="004B0D97" w:rsidP="00B01A61">
            <w:pPr>
              <w:spacing w:line="360" w:lineRule="auto"/>
              <w:ind w:firstLine="709"/>
              <w:jc w:val="both"/>
              <w:rPr>
                <w:sz w:val="20"/>
                <w:szCs w:val="20"/>
              </w:rPr>
            </w:pPr>
          </w:p>
        </w:tc>
        <w:tc>
          <w:tcPr>
            <w:tcW w:w="1260" w:type="dxa"/>
            <w:vMerge/>
            <w:vAlign w:val="center"/>
          </w:tcPr>
          <w:p w:rsidR="004B0D97" w:rsidRPr="00451EAA" w:rsidRDefault="004B0D97" w:rsidP="00B01A61">
            <w:pPr>
              <w:spacing w:line="360" w:lineRule="auto"/>
              <w:ind w:firstLine="709"/>
              <w:jc w:val="both"/>
              <w:rPr>
                <w:sz w:val="20"/>
                <w:szCs w:val="20"/>
              </w:rPr>
            </w:pPr>
          </w:p>
        </w:tc>
        <w:tc>
          <w:tcPr>
            <w:tcW w:w="1980" w:type="dxa"/>
            <w:vMerge/>
            <w:vAlign w:val="center"/>
          </w:tcPr>
          <w:p w:rsidR="004B0D97" w:rsidRPr="00451EAA" w:rsidRDefault="004B0D97" w:rsidP="00B01A61">
            <w:pPr>
              <w:shd w:val="clear" w:color="auto" w:fill="FFFFFF"/>
              <w:spacing w:line="360" w:lineRule="auto"/>
              <w:ind w:firstLine="709"/>
              <w:jc w:val="both"/>
              <w:rPr>
                <w:sz w:val="20"/>
                <w:szCs w:val="20"/>
              </w:rPr>
            </w:pPr>
          </w:p>
        </w:tc>
        <w:tc>
          <w:tcPr>
            <w:tcW w:w="1440" w:type="dxa"/>
            <w:vMerge/>
            <w:vAlign w:val="center"/>
          </w:tcPr>
          <w:p w:rsidR="004B0D97" w:rsidRPr="00451EAA" w:rsidRDefault="004B0D97" w:rsidP="00B01A61">
            <w:pPr>
              <w:spacing w:line="360" w:lineRule="auto"/>
              <w:ind w:firstLine="709"/>
              <w:jc w:val="both"/>
              <w:rPr>
                <w:sz w:val="20"/>
                <w:szCs w:val="20"/>
              </w:rPr>
            </w:pPr>
          </w:p>
        </w:tc>
        <w:tc>
          <w:tcPr>
            <w:tcW w:w="592" w:type="dxa"/>
            <w:vAlign w:val="center"/>
          </w:tcPr>
          <w:p w:rsidR="004B0D97" w:rsidRPr="00451EAA" w:rsidRDefault="004B0D97" w:rsidP="00451EAA">
            <w:pPr>
              <w:spacing w:line="360" w:lineRule="auto"/>
              <w:jc w:val="both"/>
              <w:rPr>
                <w:sz w:val="20"/>
                <w:szCs w:val="20"/>
              </w:rPr>
            </w:pPr>
            <w:r w:rsidRPr="00451EAA">
              <w:rPr>
                <w:sz w:val="20"/>
                <w:szCs w:val="20"/>
              </w:rPr>
              <w:t>Дт</w:t>
            </w:r>
          </w:p>
        </w:tc>
        <w:tc>
          <w:tcPr>
            <w:tcW w:w="720" w:type="dxa"/>
            <w:vAlign w:val="center"/>
          </w:tcPr>
          <w:p w:rsidR="004B0D97" w:rsidRPr="00451EAA" w:rsidRDefault="004B0D97" w:rsidP="00451EAA">
            <w:pPr>
              <w:spacing w:line="360" w:lineRule="auto"/>
              <w:jc w:val="both"/>
              <w:rPr>
                <w:sz w:val="20"/>
                <w:szCs w:val="20"/>
              </w:rPr>
            </w:pPr>
            <w:r w:rsidRPr="00451EAA">
              <w:rPr>
                <w:sz w:val="20"/>
                <w:szCs w:val="20"/>
              </w:rPr>
              <w:t>Кт</w:t>
            </w:r>
          </w:p>
        </w:tc>
        <w:tc>
          <w:tcPr>
            <w:tcW w:w="720" w:type="dxa"/>
            <w:vAlign w:val="center"/>
          </w:tcPr>
          <w:p w:rsidR="004B0D97" w:rsidRPr="00451EAA" w:rsidRDefault="004B0D97" w:rsidP="00451EAA">
            <w:pPr>
              <w:spacing w:line="360" w:lineRule="auto"/>
              <w:jc w:val="both"/>
              <w:rPr>
                <w:sz w:val="20"/>
                <w:szCs w:val="20"/>
              </w:rPr>
            </w:pPr>
            <w:r w:rsidRPr="00451EAA">
              <w:rPr>
                <w:sz w:val="20"/>
                <w:szCs w:val="20"/>
              </w:rPr>
              <w:t>Дт</w:t>
            </w:r>
          </w:p>
        </w:tc>
        <w:tc>
          <w:tcPr>
            <w:tcW w:w="720" w:type="dxa"/>
            <w:vAlign w:val="center"/>
          </w:tcPr>
          <w:p w:rsidR="004B0D97" w:rsidRPr="00451EAA" w:rsidRDefault="004B0D97" w:rsidP="00451EAA">
            <w:pPr>
              <w:spacing w:line="360" w:lineRule="auto"/>
              <w:jc w:val="both"/>
              <w:rPr>
                <w:sz w:val="20"/>
                <w:szCs w:val="20"/>
              </w:rPr>
            </w:pPr>
            <w:r w:rsidRPr="00451EAA">
              <w:rPr>
                <w:sz w:val="20"/>
                <w:szCs w:val="20"/>
              </w:rPr>
              <w:t>Кт</w:t>
            </w:r>
          </w:p>
        </w:tc>
        <w:tc>
          <w:tcPr>
            <w:tcW w:w="720" w:type="dxa"/>
            <w:vAlign w:val="center"/>
          </w:tcPr>
          <w:p w:rsidR="004B0D97" w:rsidRPr="00451EAA" w:rsidRDefault="004B0D97" w:rsidP="00451EAA">
            <w:pPr>
              <w:spacing w:line="360" w:lineRule="auto"/>
              <w:jc w:val="both"/>
              <w:rPr>
                <w:sz w:val="20"/>
                <w:szCs w:val="20"/>
              </w:rPr>
            </w:pPr>
            <w:r w:rsidRPr="00451EAA">
              <w:rPr>
                <w:sz w:val="20"/>
                <w:szCs w:val="20"/>
              </w:rPr>
              <w:t>Дт</w:t>
            </w:r>
          </w:p>
        </w:tc>
        <w:tc>
          <w:tcPr>
            <w:tcW w:w="720" w:type="dxa"/>
            <w:vAlign w:val="center"/>
          </w:tcPr>
          <w:p w:rsidR="004B0D97" w:rsidRPr="00451EAA" w:rsidRDefault="004B0D97" w:rsidP="00451EAA">
            <w:pPr>
              <w:spacing w:line="360" w:lineRule="auto"/>
              <w:jc w:val="both"/>
              <w:rPr>
                <w:sz w:val="20"/>
                <w:szCs w:val="20"/>
              </w:rPr>
            </w:pPr>
            <w:r w:rsidRPr="00451EAA">
              <w:rPr>
                <w:sz w:val="20"/>
                <w:szCs w:val="20"/>
              </w:rPr>
              <w:t>Кт</w:t>
            </w:r>
          </w:p>
        </w:tc>
      </w:tr>
      <w:tr w:rsidR="004B0D97" w:rsidRPr="00451EAA" w:rsidTr="000A106D">
        <w:trPr>
          <w:trHeight w:val="20"/>
        </w:trPr>
        <w:tc>
          <w:tcPr>
            <w:tcW w:w="828" w:type="dxa"/>
          </w:tcPr>
          <w:p w:rsidR="004B0D97" w:rsidRPr="00451EAA" w:rsidRDefault="004B0D97" w:rsidP="00451EAA">
            <w:pPr>
              <w:spacing w:line="360" w:lineRule="auto"/>
              <w:jc w:val="both"/>
              <w:rPr>
                <w:sz w:val="20"/>
                <w:szCs w:val="20"/>
              </w:rPr>
            </w:pPr>
            <w:r w:rsidRPr="00451EAA">
              <w:rPr>
                <w:sz w:val="20"/>
                <w:szCs w:val="20"/>
              </w:rPr>
              <w:t>1</w:t>
            </w:r>
          </w:p>
        </w:tc>
        <w:tc>
          <w:tcPr>
            <w:tcW w:w="1260" w:type="dxa"/>
          </w:tcPr>
          <w:p w:rsidR="004B0D97" w:rsidRPr="00451EAA" w:rsidRDefault="004B0D97" w:rsidP="00451EAA">
            <w:pPr>
              <w:spacing w:line="360" w:lineRule="auto"/>
              <w:jc w:val="both"/>
              <w:rPr>
                <w:sz w:val="20"/>
                <w:szCs w:val="20"/>
              </w:rPr>
            </w:pPr>
            <w:r w:rsidRPr="00451EAA">
              <w:rPr>
                <w:sz w:val="20"/>
                <w:szCs w:val="20"/>
              </w:rPr>
              <w:t>2</w:t>
            </w:r>
          </w:p>
        </w:tc>
        <w:tc>
          <w:tcPr>
            <w:tcW w:w="1980" w:type="dxa"/>
          </w:tcPr>
          <w:p w:rsidR="004B0D97" w:rsidRPr="00451EAA" w:rsidRDefault="004B0D97" w:rsidP="00451EAA">
            <w:pPr>
              <w:shd w:val="clear" w:color="auto" w:fill="FFFFFF"/>
              <w:spacing w:line="360" w:lineRule="auto"/>
              <w:jc w:val="both"/>
              <w:rPr>
                <w:sz w:val="20"/>
                <w:szCs w:val="20"/>
              </w:rPr>
            </w:pPr>
            <w:r w:rsidRPr="00451EAA">
              <w:rPr>
                <w:sz w:val="20"/>
                <w:szCs w:val="20"/>
              </w:rPr>
              <w:t>3</w:t>
            </w:r>
          </w:p>
        </w:tc>
        <w:tc>
          <w:tcPr>
            <w:tcW w:w="1440" w:type="dxa"/>
          </w:tcPr>
          <w:p w:rsidR="004B0D97" w:rsidRPr="00451EAA" w:rsidRDefault="004B0D97" w:rsidP="00451EAA">
            <w:pPr>
              <w:spacing w:line="360" w:lineRule="auto"/>
              <w:jc w:val="both"/>
              <w:rPr>
                <w:sz w:val="20"/>
                <w:szCs w:val="20"/>
              </w:rPr>
            </w:pPr>
            <w:r w:rsidRPr="00451EAA">
              <w:rPr>
                <w:sz w:val="20"/>
                <w:szCs w:val="20"/>
              </w:rPr>
              <w:t>4</w:t>
            </w:r>
          </w:p>
        </w:tc>
        <w:tc>
          <w:tcPr>
            <w:tcW w:w="592" w:type="dxa"/>
          </w:tcPr>
          <w:p w:rsidR="004B0D97" w:rsidRPr="00451EAA" w:rsidRDefault="004B0D97" w:rsidP="00451EAA">
            <w:pPr>
              <w:spacing w:line="360" w:lineRule="auto"/>
              <w:jc w:val="both"/>
              <w:rPr>
                <w:sz w:val="20"/>
                <w:szCs w:val="20"/>
              </w:rPr>
            </w:pPr>
            <w:r w:rsidRPr="00451EAA">
              <w:rPr>
                <w:sz w:val="20"/>
                <w:szCs w:val="20"/>
              </w:rPr>
              <w:t>5</w:t>
            </w:r>
          </w:p>
        </w:tc>
        <w:tc>
          <w:tcPr>
            <w:tcW w:w="720" w:type="dxa"/>
          </w:tcPr>
          <w:p w:rsidR="004B0D97" w:rsidRPr="00451EAA" w:rsidRDefault="004B0D97" w:rsidP="00451EAA">
            <w:pPr>
              <w:spacing w:line="360" w:lineRule="auto"/>
              <w:jc w:val="both"/>
              <w:rPr>
                <w:sz w:val="20"/>
                <w:szCs w:val="20"/>
              </w:rPr>
            </w:pPr>
            <w:r w:rsidRPr="00451EAA">
              <w:rPr>
                <w:sz w:val="20"/>
                <w:szCs w:val="20"/>
              </w:rPr>
              <w:t>6</w:t>
            </w:r>
          </w:p>
        </w:tc>
        <w:tc>
          <w:tcPr>
            <w:tcW w:w="720" w:type="dxa"/>
          </w:tcPr>
          <w:p w:rsidR="004B0D97" w:rsidRPr="00451EAA" w:rsidRDefault="004B0D97" w:rsidP="00451EAA">
            <w:pPr>
              <w:spacing w:line="360" w:lineRule="auto"/>
              <w:jc w:val="both"/>
              <w:rPr>
                <w:sz w:val="20"/>
                <w:szCs w:val="20"/>
              </w:rPr>
            </w:pPr>
            <w:r w:rsidRPr="00451EAA">
              <w:rPr>
                <w:sz w:val="20"/>
                <w:szCs w:val="20"/>
              </w:rPr>
              <w:t>7</w:t>
            </w:r>
          </w:p>
        </w:tc>
        <w:tc>
          <w:tcPr>
            <w:tcW w:w="720" w:type="dxa"/>
          </w:tcPr>
          <w:p w:rsidR="004B0D97" w:rsidRPr="00451EAA" w:rsidRDefault="004B0D97" w:rsidP="00451EAA">
            <w:pPr>
              <w:spacing w:line="360" w:lineRule="auto"/>
              <w:jc w:val="both"/>
              <w:rPr>
                <w:sz w:val="20"/>
                <w:szCs w:val="20"/>
              </w:rPr>
            </w:pPr>
            <w:r w:rsidRPr="00451EAA">
              <w:rPr>
                <w:sz w:val="20"/>
                <w:szCs w:val="20"/>
              </w:rPr>
              <w:t>8</w:t>
            </w:r>
          </w:p>
        </w:tc>
        <w:tc>
          <w:tcPr>
            <w:tcW w:w="720" w:type="dxa"/>
          </w:tcPr>
          <w:p w:rsidR="004B0D97" w:rsidRPr="00451EAA" w:rsidRDefault="004B0D97" w:rsidP="00451EAA">
            <w:pPr>
              <w:spacing w:line="360" w:lineRule="auto"/>
              <w:jc w:val="both"/>
              <w:rPr>
                <w:sz w:val="20"/>
                <w:szCs w:val="20"/>
              </w:rPr>
            </w:pPr>
            <w:r w:rsidRPr="00451EAA">
              <w:rPr>
                <w:sz w:val="20"/>
                <w:szCs w:val="20"/>
              </w:rPr>
              <w:t>9</w:t>
            </w:r>
          </w:p>
        </w:tc>
        <w:tc>
          <w:tcPr>
            <w:tcW w:w="720" w:type="dxa"/>
          </w:tcPr>
          <w:p w:rsidR="004B0D97" w:rsidRPr="00451EAA" w:rsidRDefault="004B0D97" w:rsidP="00451EAA">
            <w:pPr>
              <w:spacing w:line="360" w:lineRule="auto"/>
              <w:jc w:val="both"/>
              <w:rPr>
                <w:sz w:val="20"/>
                <w:szCs w:val="20"/>
              </w:rPr>
            </w:pPr>
            <w:r w:rsidRPr="00451EAA">
              <w:rPr>
                <w:sz w:val="20"/>
                <w:szCs w:val="20"/>
              </w:rPr>
              <w:t>10</w:t>
            </w:r>
          </w:p>
        </w:tc>
      </w:tr>
      <w:tr w:rsidR="004B0D97" w:rsidRPr="00451EAA" w:rsidTr="000A106D">
        <w:trPr>
          <w:trHeight w:val="20"/>
        </w:trPr>
        <w:tc>
          <w:tcPr>
            <w:tcW w:w="828" w:type="dxa"/>
          </w:tcPr>
          <w:p w:rsidR="004B0D97" w:rsidRPr="00451EAA" w:rsidRDefault="004B0D97" w:rsidP="00451EAA">
            <w:pPr>
              <w:spacing w:line="360" w:lineRule="auto"/>
              <w:jc w:val="both"/>
              <w:rPr>
                <w:sz w:val="20"/>
                <w:szCs w:val="20"/>
              </w:rPr>
            </w:pPr>
          </w:p>
        </w:tc>
        <w:tc>
          <w:tcPr>
            <w:tcW w:w="1260" w:type="dxa"/>
          </w:tcPr>
          <w:p w:rsidR="004B0D97" w:rsidRPr="00451EAA" w:rsidRDefault="004B0D97" w:rsidP="00451EAA">
            <w:pPr>
              <w:spacing w:line="360" w:lineRule="auto"/>
              <w:jc w:val="both"/>
              <w:rPr>
                <w:sz w:val="20"/>
                <w:szCs w:val="20"/>
              </w:rPr>
            </w:pPr>
          </w:p>
        </w:tc>
        <w:tc>
          <w:tcPr>
            <w:tcW w:w="1980" w:type="dxa"/>
          </w:tcPr>
          <w:p w:rsidR="004B0D97" w:rsidRPr="00451EAA" w:rsidRDefault="004B0D97" w:rsidP="00451EAA">
            <w:pPr>
              <w:shd w:val="clear" w:color="auto" w:fill="FFFFFF"/>
              <w:spacing w:line="360" w:lineRule="auto"/>
              <w:jc w:val="both"/>
              <w:rPr>
                <w:sz w:val="20"/>
                <w:szCs w:val="20"/>
              </w:rPr>
            </w:pPr>
          </w:p>
        </w:tc>
        <w:tc>
          <w:tcPr>
            <w:tcW w:w="1440" w:type="dxa"/>
          </w:tcPr>
          <w:p w:rsidR="004B0D97" w:rsidRPr="00451EAA" w:rsidRDefault="004B0D97" w:rsidP="00451EAA">
            <w:pPr>
              <w:spacing w:line="360" w:lineRule="auto"/>
              <w:jc w:val="both"/>
              <w:rPr>
                <w:sz w:val="20"/>
                <w:szCs w:val="20"/>
              </w:rPr>
            </w:pPr>
          </w:p>
        </w:tc>
        <w:tc>
          <w:tcPr>
            <w:tcW w:w="592" w:type="dxa"/>
          </w:tcPr>
          <w:p w:rsidR="004B0D97" w:rsidRPr="00451EAA" w:rsidRDefault="004B0D97" w:rsidP="00451EAA">
            <w:pPr>
              <w:spacing w:line="360" w:lineRule="auto"/>
              <w:jc w:val="both"/>
              <w:rPr>
                <w:sz w:val="20"/>
                <w:szCs w:val="20"/>
              </w:rPr>
            </w:pPr>
          </w:p>
        </w:tc>
        <w:tc>
          <w:tcPr>
            <w:tcW w:w="720" w:type="dxa"/>
          </w:tcPr>
          <w:p w:rsidR="004B0D97" w:rsidRPr="00451EAA" w:rsidRDefault="004B0D97" w:rsidP="00451EAA">
            <w:pPr>
              <w:spacing w:line="360" w:lineRule="auto"/>
              <w:jc w:val="both"/>
              <w:rPr>
                <w:sz w:val="20"/>
                <w:szCs w:val="20"/>
              </w:rPr>
            </w:pPr>
          </w:p>
        </w:tc>
        <w:tc>
          <w:tcPr>
            <w:tcW w:w="720" w:type="dxa"/>
          </w:tcPr>
          <w:p w:rsidR="004B0D97" w:rsidRPr="00451EAA" w:rsidRDefault="004B0D97" w:rsidP="00451EAA">
            <w:pPr>
              <w:spacing w:line="360" w:lineRule="auto"/>
              <w:jc w:val="both"/>
              <w:rPr>
                <w:sz w:val="20"/>
                <w:szCs w:val="20"/>
              </w:rPr>
            </w:pPr>
          </w:p>
        </w:tc>
        <w:tc>
          <w:tcPr>
            <w:tcW w:w="720" w:type="dxa"/>
          </w:tcPr>
          <w:p w:rsidR="004B0D97" w:rsidRPr="00451EAA" w:rsidRDefault="004B0D97" w:rsidP="00451EAA">
            <w:pPr>
              <w:spacing w:line="360" w:lineRule="auto"/>
              <w:jc w:val="both"/>
              <w:rPr>
                <w:sz w:val="20"/>
                <w:szCs w:val="20"/>
              </w:rPr>
            </w:pPr>
          </w:p>
        </w:tc>
        <w:tc>
          <w:tcPr>
            <w:tcW w:w="720" w:type="dxa"/>
          </w:tcPr>
          <w:p w:rsidR="004B0D97" w:rsidRPr="00451EAA" w:rsidRDefault="004B0D97" w:rsidP="00451EAA">
            <w:pPr>
              <w:spacing w:line="360" w:lineRule="auto"/>
              <w:jc w:val="both"/>
              <w:rPr>
                <w:sz w:val="20"/>
                <w:szCs w:val="20"/>
              </w:rPr>
            </w:pPr>
          </w:p>
        </w:tc>
        <w:tc>
          <w:tcPr>
            <w:tcW w:w="720" w:type="dxa"/>
          </w:tcPr>
          <w:p w:rsidR="004B0D97" w:rsidRPr="00451EAA" w:rsidRDefault="004B0D97" w:rsidP="00451EAA">
            <w:pPr>
              <w:spacing w:line="360" w:lineRule="auto"/>
              <w:jc w:val="both"/>
              <w:rPr>
                <w:sz w:val="20"/>
                <w:szCs w:val="20"/>
              </w:rPr>
            </w:pPr>
          </w:p>
        </w:tc>
      </w:tr>
    </w:tbl>
    <w:p w:rsidR="004B0D97" w:rsidRPr="00B01A61" w:rsidRDefault="004B0D97" w:rsidP="00B01A61">
      <w:pPr>
        <w:shd w:val="clear" w:color="auto" w:fill="FFFFFF"/>
        <w:spacing w:line="360" w:lineRule="auto"/>
        <w:ind w:firstLine="709"/>
        <w:jc w:val="both"/>
        <w:rPr>
          <w:sz w:val="28"/>
          <w:szCs w:val="28"/>
        </w:rPr>
      </w:pP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В эту книгу сначала записывают остатки по счетам на начало отчетного периода.</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Затем все операции по документам записывают в хронологическом порядке: приход в кассу, расход из кассы, приход расчетного счета, расход расчетного счета.</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После записи всех операций подсчитывают обороты. При этом следует сделать проверку: сумма оборотов общая должна быть равна сумме оборотов по дебету всех счетов и сумме оборотов по кредиту всех счетов.</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Затем выявляется остаток на конец периода.</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Эта форма находит применение в предприятиях с небольшим количеством хозяйственных операций, с небольшой численностью работников. Она обеспечивает наглядность записей и ведет ее один бухгалтер.</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Вариантом этой формы является простая форма бухгалтерского учета, рекомендованная Министерством Финансов для малых предприятий. В этой форме книга журнал-главная носит название книга хозяйственных операций (форма К-1). Кроме того, к этой книге предусматривается ведение ведомостей по учету заработной платы (форма В-8), а также по расчету с бюджетом по налогам.</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Книга учета К-1 является комбинированным регистром. Некоторые предприятия ведут ее в виде ведомости с вкладными листами, а другие предприятия открывают книгой на целый год, которая пронумеровывается и прошнуровывается, на последней странице заверяется подписями руководителя и главного бухгалтера и печатью малого предприятия.</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Книгу открывают записями остатков на начало года или на начало деятельности. В содержание операции в хронологической последовательности позиционным способом разносят каждый документ (хозяйственную операцию).</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Кроме того, параллельно ведут ведомости: В-1 - по основным средствам; В-2 – по инвентарю и хозяйственным принадлежностям; В-3 - по учету затрат; В-4 - по денежным средствам; В-5 - по расчетным операциям; В-6 - по учету реализации, В-7 - по финансовым результатам; В-8 — по заработной плате.</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Данные этих ведомостей переносят в шахматную ведомость.</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Затем составляется бухгалтерский баланс.</w:t>
      </w:r>
    </w:p>
    <w:p w:rsidR="004B0D97" w:rsidRPr="00B01A61" w:rsidRDefault="004B0D97" w:rsidP="00B01A61">
      <w:pPr>
        <w:pStyle w:val="2"/>
        <w:tabs>
          <w:tab w:val="left" w:pos="5940"/>
        </w:tabs>
        <w:spacing w:before="0" w:after="0" w:line="360" w:lineRule="auto"/>
        <w:ind w:firstLine="709"/>
        <w:jc w:val="both"/>
        <w:rPr>
          <w:rFonts w:ascii="Times New Roman" w:hAnsi="Times New Roman" w:cs="Times New Roman"/>
          <w:b w:val="0"/>
          <w:i w:val="0"/>
        </w:rPr>
      </w:pPr>
      <w:r w:rsidRPr="00B01A61">
        <w:rPr>
          <w:rFonts w:ascii="Times New Roman" w:hAnsi="Times New Roman" w:cs="Times New Roman"/>
          <w:b w:val="0"/>
          <w:i w:val="0"/>
        </w:rPr>
        <w:t>Мемориально-ордерная форма</w:t>
      </w:r>
    </w:p>
    <w:p w:rsidR="004B0D97" w:rsidRPr="00B01A61" w:rsidRDefault="004B0D97" w:rsidP="00B01A61">
      <w:pPr>
        <w:shd w:val="clear" w:color="auto" w:fill="FFFFFF"/>
        <w:tabs>
          <w:tab w:val="left" w:pos="5940"/>
        </w:tabs>
        <w:spacing w:line="360" w:lineRule="auto"/>
        <w:ind w:firstLine="709"/>
        <w:jc w:val="both"/>
        <w:rPr>
          <w:sz w:val="28"/>
          <w:szCs w:val="28"/>
        </w:rPr>
      </w:pPr>
      <w:r w:rsidRPr="00B01A61">
        <w:rPr>
          <w:sz w:val="28"/>
          <w:szCs w:val="28"/>
        </w:rPr>
        <w:t>Применяется на предприятиях в нескольких вариантах в зависимости от особенности отрасли и типа предприятия. В ней сочетаются книжные и карточные, разработочные и группировочные учетные регистры.</w:t>
      </w:r>
    </w:p>
    <w:p w:rsidR="004B0D97" w:rsidRPr="00B01A61" w:rsidRDefault="004B0D97" w:rsidP="00B01A61">
      <w:pPr>
        <w:shd w:val="clear" w:color="auto" w:fill="FFFFFF"/>
        <w:tabs>
          <w:tab w:val="left" w:pos="5940"/>
        </w:tabs>
        <w:spacing w:line="360" w:lineRule="auto"/>
        <w:ind w:firstLine="709"/>
        <w:jc w:val="both"/>
        <w:rPr>
          <w:sz w:val="28"/>
          <w:szCs w:val="28"/>
        </w:rPr>
      </w:pPr>
      <w:r w:rsidRPr="00B01A61">
        <w:rPr>
          <w:sz w:val="28"/>
          <w:szCs w:val="28"/>
        </w:rPr>
        <w:t>Хронологическая и систематическая запись ведется раздельно.</w:t>
      </w:r>
    </w:p>
    <w:p w:rsidR="004B0D97" w:rsidRPr="00B01A61" w:rsidRDefault="004B0D97" w:rsidP="00B01A61">
      <w:pPr>
        <w:shd w:val="clear" w:color="auto" w:fill="FFFFFF"/>
        <w:tabs>
          <w:tab w:val="left" w:pos="5940"/>
        </w:tabs>
        <w:spacing w:line="360" w:lineRule="auto"/>
        <w:ind w:firstLine="709"/>
        <w:jc w:val="both"/>
        <w:rPr>
          <w:sz w:val="28"/>
          <w:szCs w:val="28"/>
        </w:rPr>
      </w:pPr>
      <w:r w:rsidRPr="00B01A61">
        <w:rPr>
          <w:sz w:val="28"/>
          <w:szCs w:val="28"/>
        </w:rPr>
        <w:t>Каждая бухгалтерская проводка оформляется специальным учетным документом - мемориальным ордером.</w:t>
      </w:r>
    </w:p>
    <w:p w:rsidR="004B0D97" w:rsidRPr="00B01A61" w:rsidRDefault="004B0D97" w:rsidP="00B01A61">
      <w:pPr>
        <w:shd w:val="clear" w:color="auto" w:fill="FFFFFF"/>
        <w:tabs>
          <w:tab w:val="left" w:pos="5940"/>
        </w:tabs>
        <w:spacing w:line="360" w:lineRule="auto"/>
        <w:ind w:firstLine="709"/>
        <w:jc w:val="both"/>
        <w:rPr>
          <w:sz w:val="28"/>
          <w:szCs w:val="28"/>
        </w:rPr>
      </w:pPr>
      <w:r w:rsidRPr="00B01A61">
        <w:rPr>
          <w:sz w:val="28"/>
          <w:szCs w:val="28"/>
        </w:rPr>
        <w:t>Мемориальные ордера составляют на основании первичных документов и регистрируются в специальном журнале (хронологическая запись).</w:t>
      </w:r>
    </w:p>
    <w:p w:rsidR="004B0D97" w:rsidRPr="00B01A61" w:rsidRDefault="004B0D97" w:rsidP="00B01A61">
      <w:pPr>
        <w:shd w:val="clear" w:color="auto" w:fill="FFFFFF"/>
        <w:tabs>
          <w:tab w:val="left" w:pos="5940"/>
        </w:tabs>
        <w:spacing w:line="360" w:lineRule="auto"/>
        <w:ind w:firstLine="709"/>
        <w:jc w:val="both"/>
        <w:rPr>
          <w:sz w:val="28"/>
          <w:szCs w:val="28"/>
        </w:rPr>
      </w:pPr>
      <w:r w:rsidRPr="00B01A61">
        <w:rPr>
          <w:sz w:val="28"/>
          <w:szCs w:val="28"/>
        </w:rPr>
        <w:t>Затем мемориальные ордера разносят в Главную книгу или многографную ведомость, заменяющую ее (систематическая запись).</w:t>
      </w:r>
    </w:p>
    <w:p w:rsidR="004B0D97" w:rsidRPr="00B01A61" w:rsidRDefault="004B0D97" w:rsidP="00B01A61">
      <w:pPr>
        <w:shd w:val="clear" w:color="auto" w:fill="FFFFFF"/>
        <w:tabs>
          <w:tab w:val="left" w:pos="5940"/>
        </w:tabs>
        <w:spacing w:line="360" w:lineRule="auto"/>
        <w:ind w:firstLine="709"/>
        <w:jc w:val="both"/>
        <w:rPr>
          <w:sz w:val="28"/>
          <w:szCs w:val="28"/>
        </w:rPr>
      </w:pPr>
      <w:r w:rsidRPr="00B01A61">
        <w:rPr>
          <w:sz w:val="28"/>
          <w:szCs w:val="28"/>
        </w:rPr>
        <w:t>Главную книгу или многографную ведомость здесь называют контрольно-шахматной ведомостью. В ней регистрируют только обороты, поэтому в конце периода составляется оборотная ведомость по счетам синтетического учета, в которую вписывают остатки по счетам на начало отчетного периода и выводят остатки на конец отчетного периода.</w:t>
      </w:r>
    </w:p>
    <w:p w:rsidR="004B0D97" w:rsidRPr="00B01A61" w:rsidRDefault="004B0D97" w:rsidP="00B01A61">
      <w:pPr>
        <w:shd w:val="clear" w:color="auto" w:fill="FFFFFF"/>
        <w:tabs>
          <w:tab w:val="left" w:pos="5940"/>
        </w:tabs>
        <w:spacing w:line="360" w:lineRule="auto"/>
        <w:ind w:firstLine="709"/>
        <w:jc w:val="both"/>
        <w:rPr>
          <w:sz w:val="28"/>
          <w:szCs w:val="28"/>
        </w:rPr>
      </w:pPr>
      <w:r w:rsidRPr="00B01A61">
        <w:rPr>
          <w:sz w:val="28"/>
          <w:szCs w:val="28"/>
        </w:rPr>
        <w:t>Затем составляется бухгалтерский баланс.</w:t>
      </w:r>
    </w:p>
    <w:p w:rsidR="004B0D97" w:rsidRPr="00B01A61" w:rsidRDefault="004B0D97" w:rsidP="00B01A61">
      <w:pPr>
        <w:shd w:val="clear" w:color="auto" w:fill="FFFFFF"/>
        <w:tabs>
          <w:tab w:val="left" w:pos="5940"/>
        </w:tabs>
        <w:spacing w:line="360" w:lineRule="auto"/>
        <w:ind w:firstLine="709"/>
        <w:jc w:val="both"/>
        <w:rPr>
          <w:sz w:val="28"/>
          <w:szCs w:val="28"/>
        </w:rPr>
      </w:pPr>
      <w:r w:rsidRPr="00B01A61">
        <w:rPr>
          <w:sz w:val="28"/>
          <w:szCs w:val="28"/>
        </w:rPr>
        <w:t>По аналитическим счетам ведутся карточки, по которым составляется оборотная ведомость. Эта ведомость сверяется с оборотной ведомостью по синтетическим счетам.</w:t>
      </w:r>
    </w:p>
    <w:p w:rsidR="004B0D97" w:rsidRPr="00B01A61" w:rsidRDefault="004B0D97" w:rsidP="00B01A61">
      <w:pPr>
        <w:shd w:val="clear" w:color="auto" w:fill="FFFFFF"/>
        <w:tabs>
          <w:tab w:val="left" w:pos="5940"/>
        </w:tabs>
        <w:spacing w:line="360" w:lineRule="auto"/>
        <w:ind w:firstLine="709"/>
        <w:jc w:val="both"/>
        <w:rPr>
          <w:sz w:val="28"/>
          <w:szCs w:val="28"/>
        </w:rPr>
      </w:pPr>
      <w:r w:rsidRPr="00B01A61">
        <w:rPr>
          <w:sz w:val="28"/>
          <w:szCs w:val="28"/>
        </w:rPr>
        <w:t>Данная форма многократно повторяет одну и ту же запись в разных учетных регистрах.</w:t>
      </w:r>
    </w:p>
    <w:p w:rsidR="00451EAA" w:rsidRDefault="00087429" w:rsidP="00B01A61">
      <w:pPr>
        <w:shd w:val="clear" w:color="auto" w:fill="FFFFFF"/>
        <w:spacing w:line="360" w:lineRule="auto"/>
        <w:ind w:firstLine="709"/>
        <w:jc w:val="both"/>
        <w:rPr>
          <w:sz w:val="28"/>
          <w:szCs w:val="28"/>
        </w:rPr>
      </w:pPr>
      <w:r>
        <w:rPr>
          <w:noProof/>
        </w:rPr>
        <w:pict>
          <v:line id="_x0000_s1033" style="position:absolute;left:0;text-align:left;z-index:251667456" from="225pt,283.35pt" to="225.05pt,310.35pt" o:allowincell="f">
            <v:stroke endarrow="block"/>
            <w10:anchorlock/>
          </v:line>
        </w:pict>
      </w:r>
      <w:r>
        <w:rPr>
          <w:noProof/>
        </w:rPr>
        <w:pict>
          <v:oval id="_x0000_s1034" style="position:absolute;left:0;text-align:left;margin-left:180pt;margin-top:310.35pt;width:98.95pt;height:39pt;z-index:251666432" o:allowincell="f">
            <v:textbox style="mso-next-textbox:#_x0000_s1034">
              <w:txbxContent>
                <w:p w:rsidR="00101851" w:rsidRDefault="00101851" w:rsidP="00BD24F6">
                  <w:pPr>
                    <w:jc w:val="center"/>
                  </w:pPr>
                  <w:r>
                    <w:rPr>
                      <w:b/>
                      <w:sz w:val="22"/>
                    </w:rPr>
                    <w:t>Баланс</w:t>
                  </w:r>
                </w:p>
              </w:txbxContent>
            </v:textbox>
            <w10:anchorlock/>
          </v:oval>
        </w:pic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Схема мемориально-ордерной формы бухгалтерского учета</w:t>
      </w:r>
    </w:p>
    <w:p w:rsidR="004B0D97" w:rsidRPr="00B01A61" w:rsidRDefault="004B0D97" w:rsidP="00B01A61">
      <w:pPr>
        <w:shd w:val="clear" w:color="auto" w:fill="FFFFFF"/>
        <w:spacing w:line="360" w:lineRule="auto"/>
        <w:ind w:firstLine="709"/>
        <w:jc w:val="both"/>
        <w:rPr>
          <w:sz w:val="28"/>
          <w:szCs w:val="28"/>
        </w:rPr>
      </w:pPr>
    </w:p>
    <w:p w:rsidR="004B0D97" w:rsidRPr="00B01A61" w:rsidRDefault="00087429" w:rsidP="00B01A61">
      <w:pPr>
        <w:pStyle w:val="3"/>
        <w:spacing w:before="0" w:after="0" w:line="360" w:lineRule="auto"/>
        <w:ind w:firstLine="709"/>
        <w:jc w:val="both"/>
        <w:rPr>
          <w:rFonts w:ascii="Times New Roman" w:hAnsi="Times New Roman" w:cs="Times New Roman"/>
          <w:b w:val="0"/>
          <w:sz w:val="28"/>
          <w:szCs w:val="28"/>
        </w:rPr>
      </w:pPr>
      <w:r>
        <w:rPr>
          <w:noProof/>
        </w:rPr>
        <w:pict>
          <v:group id="_x0000_s1035" style="position:absolute;left:0;text-align:left;margin-left:54pt;margin-top:-9pt;width:423pt;height:278.8pt;z-index:251668480" coordorigin="1314,11884" coordsize="9011,5181">
            <v:rect id="_x0000_s1036" style="position:absolute;left:8154;top:11884;width:2171;height:968" o:allowincell="f">
              <v:textbox style="mso-next-textbox:#_x0000_s1036">
                <w:txbxContent>
                  <w:p w:rsidR="00101851" w:rsidRDefault="00101851" w:rsidP="00BD24F6">
                    <w:pPr>
                      <w:pStyle w:val="23"/>
                      <w:spacing w:line="240" w:lineRule="auto"/>
                    </w:pPr>
                    <w:r>
                      <w:t>Первичные и сводные документы</w:t>
                    </w:r>
                  </w:p>
                  <w:p w:rsidR="00101851" w:rsidRDefault="00101851" w:rsidP="00BD24F6">
                    <w:pPr>
                      <w:jc w:val="both"/>
                      <w:rPr>
                        <w:sz w:val="22"/>
                      </w:rPr>
                    </w:pPr>
                  </w:p>
                </w:txbxContent>
              </v:textbox>
            </v:rect>
            <v:rect id="_x0000_s1037" style="position:absolute;left:1325;top:11991;width:1429;height:720" o:allowincell="f">
              <v:textbox style="mso-next-textbox:#_x0000_s1037">
                <w:txbxContent>
                  <w:p w:rsidR="00101851" w:rsidRDefault="00101851" w:rsidP="00BD24F6">
                    <w:pPr>
                      <w:jc w:val="center"/>
                      <w:rPr>
                        <w:sz w:val="22"/>
                      </w:rPr>
                    </w:pPr>
                    <w:r>
                      <w:rPr>
                        <w:sz w:val="22"/>
                      </w:rPr>
                      <w:t>Кассовая</w:t>
                    </w:r>
                  </w:p>
                  <w:p w:rsidR="00101851" w:rsidRDefault="00101851" w:rsidP="00BD24F6">
                    <w:pPr>
                      <w:jc w:val="center"/>
                      <w:rPr>
                        <w:sz w:val="22"/>
                      </w:rPr>
                    </w:pPr>
                    <w:r>
                      <w:rPr>
                        <w:b/>
                        <w:bCs/>
                        <w:sz w:val="22"/>
                      </w:rPr>
                      <w:t>книга</w:t>
                    </w:r>
                  </w:p>
                </w:txbxContent>
              </v:textbox>
            </v:rect>
            <v:line id="_x0000_s1038" style="position:absolute;flip:x" from="2754,12244" to="8154,12245" o:allowincell="f">
              <v:stroke endarrow="block"/>
            </v:line>
            <v:rect id="_x0000_s1039" style="position:absolute;left:1314;top:13144;width:2340;height:900" o:allowincell="f">
              <v:textbox style="mso-next-textbox:#_x0000_s1039">
                <w:txbxContent>
                  <w:p w:rsidR="00101851" w:rsidRDefault="00101851" w:rsidP="00BD24F6">
                    <w:pPr>
                      <w:jc w:val="center"/>
                      <w:rPr>
                        <w:sz w:val="22"/>
                      </w:rPr>
                    </w:pPr>
                    <w:r>
                      <w:rPr>
                        <w:sz w:val="22"/>
                      </w:rPr>
                      <w:t>Группировочные</w:t>
                    </w:r>
                  </w:p>
                  <w:p w:rsidR="00101851" w:rsidRDefault="00101851" w:rsidP="00BD24F6">
                    <w:pPr>
                      <w:jc w:val="center"/>
                      <w:rPr>
                        <w:sz w:val="22"/>
                      </w:rPr>
                    </w:pPr>
                    <w:r>
                      <w:rPr>
                        <w:b/>
                        <w:bCs/>
                        <w:sz w:val="22"/>
                      </w:rPr>
                      <w:t>накопительные</w:t>
                    </w:r>
                  </w:p>
                  <w:p w:rsidR="00101851" w:rsidRDefault="00101851" w:rsidP="00BD24F6">
                    <w:pPr>
                      <w:jc w:val="center"/>
                      <w:rPr>
                        <w:sz w:val="22"/>
                      </w:rPr>
                    </w:pPr>
                    <w:r>
                      <w:rPr>
                        <w:b/>
                        <w:bCs/>
                        <w:sz w:val="22"/>
                      </w:rPr>
                      <w:t>ведомости</w:t>
                    </w:r>
                  </w:p>
                </w:txbxContent>
              </v:textbox>
            </v:rect>
            <v:rect id="_x0000_s1040" style="position:absolute;left:7614;top:13144;width:2521;height:900" o:allowincell="f">
              <v:textbox style="mso-next-textbox:#_x0000_s1040">
                <w:txbxContent>
                  <w:p w:rsidR="00101851" w:rsidRDefault="00101851" w:rsidP="00BD24F6">
                    <w:pPr>
                      <w:jc w:val="center"/>
                      <w:rPr>
                        <w:sz w:val="22"/>
                      </w:rPr>
                    </w:pPr>
                    <w:r>
                      <w:rPr>
                        <w:sz w:val="22"/>
                      </w:rPr>
                      <w:t>Картотека</w:t>
                    </w:r>
                  </w:p>
                  <w:p w:rsidR="00101851" w:rsidRDefault="00101851" w:rsidP="00BD24F6">
                    <w:pPr>
                      <w:jc w:val="center"/>
                      <w:rPr>
                        <w:sz w:val="22"/>
                      </w:rPr>
                    </w:pPr>
                    <w:r>
                      <w:rPr>
                        <w:b/>
                        <w:bCs/>
                        <w:sz w:val="22"/>
                      </w:rPr>
                      <w:t>аналитических</w:t>
                    </w:r>
                  </w:p>
                  <w:p w:rsidR="00101851" w:rsidRDefault="00101851" w:rsidP="00BD24F6">
                    <w:pPr>
                      <w:jc w:val="center"/>
                      <w:rPr>
                        <w:sz w:val="22"/>
                      </w:rPr>
                    </w:pPr>
                    <w:r>
                      <w:rPr>
                        <w:b/>
                        <w:bCs/>
                        <w:sz w:val="22"/>
                      </w:rPr>
                      <w:t>счетов</w:t>
                    </w:r>
                  </w:p>
                </w:txbxContent>
              </v:textbox>
            </v:rect>
            <v:line id="_x0000_s1041" style="position:absolute" from="2034,12672" to="2034,13144" o:allowincell="f">
              <v:stroke endarrow="block"/>
            </v:line>
            <v:line id="_x0000_s1042" style="position:absolute" from="5275,12424" to="5275,13144" o:allowincell="f">
              <v:stroke endarrow="block"/>
            </v:line>
            <v:line id="_x0000_s1043" style="position:absolute" from="8874,12852" to="8874,13144" o:allowincell="f">
              <v:stroke endarrow="block"/>
            </v:line>
            <v:line id="_x0000_s1044" style="position:absolute" from="5275,12424" to="8154,12424" o:allowincell="f"/>
            <v:rect id="_x0000_s1045" style="position:absolute;left:1314;top:14584;width:2340;height:900" o:allowincell="f">
              <v:textbox style="mso-next-textbox:#_x0000_s1045">
                <w:txbxContent>
                  <w:p w:rsidR="00101851" w:rsidRDefault="00101851" w:rsidP="00BD24F6">
                    <w:pPr>
                      <w:jc w:val="center"/>
                      <w:rPr>
                        <w:sz w:val="22"/>
                      </w:rPr>
                    </w:pPr>
                    <w:r>
                      <w:rPr>
                        <w:sz w:val="22"/>
                      </w:rPr>
                      <w:t>Регистрационный журнал</w:t>
                    </w:r>
                  </w:p>
                </w:txbxContent>
              </v:textbox>
            </v:rect>
            <v:rect id="_x0000_s1046" style="position:absolute;left:4374;top:14584;width:2161;height:900" o:allowincell="f">
              <v:textbox style="mso-next-textbox:#_x0000_s1046">
                <w:txbxContent>
                  <w:p w:rsidR="00101851" w:rsidRDefault="00101851" w:rsidP="00BD24F6">
                    <w:pPr>
                      <w:jc w:val="center"/>
                      <w:rPr>
                        <w:sz w:val="22"/>
                      </w:rPr>
                    </w:pPr>
                    <w:r>
                      <w:rPr>
                        <w:sz w:val="22"/>
                      </w:rPr>
                      <w:t>Главная</w:t>
                    </w:r>
                  </w:p>
                  <w:p w:rsidR="00101851" w:rsidRDefault="00101851" w:rsidP="00BD24F6">
                    <w:pPr>
                      <w:jc w:val="center"/>
                      <w:rPr>
                        <w:sz w:val="22"/>
                      </w:rPr>
                    </w:pPr>
                    <w:r>
                      <w:rPr>
                        <w:b/>
                        <w:bCs/>
                        <w:sz w:val="22"/>
                      </w:rPr>
                      <w:t>книга</w:t>
                    </w:r>
                  </w:p>
                </w:txbxContent>
              </v:textbox>
            </v:rect>
            <v:rect id="_x0000_s1047" style="position:absolute;left:7614;top:14584;width:2340;height:900" o:allowincell="f">
              <v:textbox style="mso-next-textbox:#_x0000_s1047">
                <w:txbxContent>
                  <w:p w:rsidR="00101851" w:rsidRDefault="00101851" w:rsidP="00BD24F6">
                    <w:pPr>
                      <w:jc w:val="center"/>
                      <w:rPr>
                        <w:sz w:val="22"/>
                      </w:rPr>
                    </w:pPr>
                    <w:r>
                      <w:rPr>
                        <w:sz w:val="22"/>
                      </w:rPr>
                      <w:t>Оборотная ведомость</w:t>
                    </w:r>
                  </w:p>
                  <w:p w:rsidR="00101851" w:rsidRDefault="00101851" w:rsidP="00BD24F6">
                    <w:pPr>
                      <w:jc w:val="center"/>
                      <w:rPr>
                        <w:sz w:val="22"/>
                      </w:rPr>
                    </w:pPr>
                    <w:r>
                      <w:rPr>
                        <w:b/>
                        <w:bCs/>
                        <w:sz w:val="22"/>
                      </w:rPr>
                      <w:t>по аналитическим</w:t>
                    </w:r>
                  </w:p>
                  <w:p w:rsidR="00101851" w:rsidRDefault="00101851" w:rsidP="00BD24F6">
                    <w:pPr>
                      <w:jc w:val="center"/>
                      <w:rPr>
                        <w:sz w:val="22"/>
                      </w:rPr>
                    </w:pPr>
                    <w:r>
                      <w:rPr>
                        <w:b/>
                        <w:bCs/>
                        <w:sz w:val="22"/>
                      </w:rPr>
                      <w:t>счетам</w:t>
                    </w:r>
                  </w:p>
                </w:txbxContent>
              </v:textbox>
            </v:rect>
            <v:line id="_x0000_s1048" style="position:absolute" from="3650,13504" to="4370,13504" o:allowincell="f">
              <v:stroke endarrow="block"/>
            </v:line>
            <v:line id="_x0000_s1049" style="position:absolute;flip:x" from="3654,14044" to="4374,14584" o:allowincell="f">
              <v:stroke endarrow="block"/>
            </v:line>
            <v:line id="_x0000_s1050" style="position:absolute;flip:x" from="6535,13504" to="7614,13504" o:allowincell="f">
              <v:stroke endarrow="block"/>
            </v:line>
            <v:line id="_x0000_s1051" style="position:absolute" from="8874,14044" to="8874,14584" o:allowincell="f">
              <v:stroke endarrow="block"/>
            </v:line>
            <v:line id="_x0000_s1052" style="position:absolute" from="5451,14044" to="5451,14584" o:allowincell="f">
              <v:stroke endarrow="block"/>
            </v:line>
            <v:line id="_x0000_s1053" style="position:absolute" from="5455,15484" to="5455,15844" o:allowincell="f">
              <v:stroke endarrow="block"/>
            </v:line>
            <v:line id="_x0000_s1054" style="position:absolute;flip:x" from="6713,16381" to="8874,16382" o:allowincell="f">
              <v:stroke endarrow="block"/>
            </v:line>
            <v:line id="_x0000_s1055" style="position:absolute;flip:y" from="8874,15484" to="8874,16384" o:allowincell="f">
              <v:stroke dashstyle="1 1" endarrow="block"/>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6" type="#_x0000_t176" style="position:absolute;left:4374;top:15844;width:2339;height:1221" o:allowincell="f">
              <v:textbox style="mso-next-textbox:#_x0000_s1056">
                <w:txbxContent>
                  <w:p w:rsidR="00101851" w:rsidRDefault="00101851" w:rsidP="00BD24F6">
                    <w:pPr>
                      <w:jc w:val="center"/>
                      <w:rPr>
                        <w:sz w:val="22"/>
                      </w:rPr>
                    </w:pPr>
                    <w:r>
                      <w:rPr>
                        <w:sz w:val="22"/>
                      </w:rPr>
                      <w:t>Оборотная</w:t>
                    </w:r>
                  </w:p>
                  <w:p w:rsidR="00101851" w:rsidRDefault="00101851" w:rsidP="00BD24F6">
                    <w:pPr>
                      <w:jc w:val="center"/>
                      <w:rPr>
                        <w:sz w:val="22"/>
                      </w:rPr>
                    </w:pPr>
                    <w:r>
                      <w:rPr>
                        <w:b/>
                        <w:bCs/>
                        <w:sz w:val="22"/>
                      </w:rPr>
                      <w:t>ведомость по</w:t>
                    </w:r>
                  </w:p>
                  <w:p w:rsidR="00101851" w:rsidRDefault="00101851" w:rsidP="00BD24F6">
                    <w:pPr>
                      <w:jc w:val="center"/>
                      <w:rPr>
                        <w:sz w:val="22"/>
                      </w:rPr>
                    </w:pPr>
                    <w:r>
                      <w:rPr>
                        <w:b/>
                        <w:bCs/>
                        <w:sz w:val="22"/>
                      </w:rPr>
                      <w:t>синтетическим</w:t>
                    </w:r>
                  </w:p>
                  <w:p w:rsidR="00101851" w:rsidRDefault="00101851" w:rsidP="00BD24F6">
                    <w:pPr>
                      <w:jc w:val="center"/>
                      <w:rPr>
                        <w:sz w:val="22"/>
                      </w:rPr>
                    </w:pPr>
                    <w:r>
                      <w:rPr>
                        <w:b/>
                        <w:bCs/>
                        <w:sz w:val="22"/>
                      </w:rPr>
                      <w:t>счетам</w:t>
                    </w:r>
                  </w:p>
                </w:txbxContent>
              </v:textbox>
            </v:shape>
            <v:group id="_x0000_s1057" style="position:absolute;left:2394;top:15552;width:1988;height:994" coordorigin="2415,4872" coordsize="1988,994">
              <v:line id="_x0000_s1058" style="position:absolute;flip:y" from="2415,4872" to="2415,5866" o:allowincell="f">
                <v:stroke dashstyle="1 1" endarrow="block"/>
              </v:line>
              <v:line id="_x0000_s1059" style="position:absolute" from="2415,5866" to="4403,5866" o:allowincell="f">
                <v:stroke dashstyle="1 1" endarrow="block"/>
              </v:line>
            </v:group>
          </v:group>
        </w:pict>
      </w:r>
    </w:p>
    <w:p w:rsidR="004B0D97" w:rsidRPr="00B01A61" w:rsidRDefault="004B0D97" w:rsidP="00B01A61">
      <w:pPr>
        <w:pStyle w:val="3"/>
        <w:spacing w:before="0" w:after="0" w:line="360" w:lineRule="auto"/>
        <w:ind w:firstLine="709"/>
        <w:jc w:val="both"/>
        <w:rPr>
          <w:rFonts w:ascii="Times New Roman" w:hAnsi="Times New Roman" w:cs="Times New Roman"/>
          <w:b w:val="0"/>
          <w:sz w:val="28"/>
          <w:szCs w:val="28"/>
        </w:rPr>
      </w:pPr>
    </w:p>
    <w:p w:rsidR="004B0D97" w:rsidRPr="00B01A61" w:rsidRDefault="004B0D97" w:rsidP="00B01A61">
      <w:pPr>
        <w:pStyle w:val="3"/>
        <w:spacing w:before="0" w:after="0" w:line="360" w:lineRule="auto"/>
        <w:ind w:firstLine="709"/>
        <w:jc w:val="both"/>
        <w:rPr>
          <w:rFonts w:ascii="Times New Roman" w:hAnsi="Times New Roman" w:cs="Times New Roman"/>
          <w:b w:val="0"/>
          <w:sz w:val="28"/>
          <w:szCs w:val="28"/>
        </w:rPr>
      </w:pPr>
    </w:p>
    <w:p w:rsidR="004B0D97" w:rsidRPr="00B01A61" w:rsidRDefault="00087429" w:rsidP="00B01A61">
      <w:pPr>
        <w:pStyle w:val="3"/>
        <w:spacing w:before="0" w:after="0" w:line="360" w:lineRule="auto"/>
        <w:ind w:firstLine="709"/>
        <w:jc w:val="both"/>
        <w:rPr>
          <w:rFonts w:ascii="Times New Roman" w:hAnsi="Times New Roman" w:cs="Times New Roman"/>
          <w:b w:val="0"/>
          <w:sz w:val="28"/>
          <w:szCs w:val="28"/>
        </w:rPr>
      </w:pPr>
      <w:r>
        <w:rPr>
          <w:noProof/>
        </w:rPr>
        <w:pict>
          <v:shape id="_x0000_s1060" type="#_x0000_t202" style="position:absolute;left:0;text-align:left;margin-left:198pt;margin-top:14.7pt;width:99pt;height:45pt;z-index:251670528">
            <v:textbox>
              <w:txbxContent>
                <w:p w:rsidR="00101851" w:rsidRDefault="00101851" w:rsidP="00BD24F6">
                  <w:pPr>
                    <w:jc w:val="center"/>
                  </w:pPr>
                  <w:r>
                    <w:t>Мемориальный ордер</w:t>
                  </w:r>
                </w:p>
              </w:txbxContent>
            </v:textbox>
          </v:shape>
        </w:pict>
      </w:r>
    </w:p>
    <w:p w:rsidR="004B0D97" w:rsidRPr="00B01A61" w:rsidRDefault="004B0D97" w:rsidP="00B01A61">
      <w:pPr>
        <w:pStyle w:val="3"/>
        <w:spacing w:before="0" w:after="0" w:line="360" w:lineRule="auto"/>
        <w:ind w:firstLine="709"/>
        <w:jc w:val="both"/>
        <w:rPr>
          <w:rFonts w:ascii="Times New Roman" w:hAnsi="Times New Roman" w:cs="Times New Roman"/>
          <w:b w:val="0"/>
          <w:sz w:val="28"/>
          <w:szCs w:val="28"/>
        </w:rPr>
      </w:pPr>
    </w:p>
    <w:p w:rsidR="004B0D97" w:rsidRPr="00B01A61" w:rsidRDefault="004B0D97" w:rsidP="00B01A61">
      <w:pPr>
        <w:pStyle w:val="3"/>
        <w:spacing w:before="0" w:after="0" w:line="360" w:lineRule="auto"/>
        <w:ind w:firstLine="709"/>
        <w:jc w:val="both"/>
        <w:rPr>
          <w:rFonts w:ascii="Times New Roman" w:hAnsi="Times New Roman" w:cs="Times New Roman"/>
          <w:b w:val="0"/>
          <w:sz w:val="28"/>
          <w:szCs w:val="28"/>
        </w:rPr>
      </w:pPr>
    </w:p>
    <w:p w:rsidR="004B0D97" w:rsidRPr="00B01A61" w:rsidRDefault="004B0D97" w:rsidP="00B01A61">
      <w:pPr>
        <w:pStyle w:val="3"/>
        <w:spacing w:before="0" w:after="0" w:line="360" w:lineRule="auto"/>
        <w:ind w:firstLine="709"/>
        <w:jc w:val="both"/>
        <w:rPr>
          <w:rFonts w:ascii="Times New Roman" w:hAnsi="Times New Roman" w:cs="Times New Roman"/>
          <w:b w:val="0"/>
          <w:sz w:val="28"/>
          <w:szCs w:val="28"/>
        </w:rPr>
      </w:pPr>
    </w:p>
    <w:p w:rsidR="004B0D97" w:rsidRPr="00B01A61" w:rsidRDefault="004B0D97" w:rsidP="00B01A61">
      <w:pPr>
        <w:pStyle w:val="3"/>
        <w:spacing w:before="0" w:after="0" w:line="360" w:lineRule="auto"/>
        <w:ind w:firstLine="709"/>
        <w:jc w:val="both"/>
        <w:rPr>
          <w:rFonts w:ascii="Times New Roman" w:hAnsi="Times New Roman" w:cs="Times New Roman"/>
          <w:b w:val="0"/>
          <w:sz w:val="28"/>
          <w:szCs w:val="28"/>
        </w:rPr>
      </w:pPr>
    </w:p>
    <w:p w:rsidR="004B0D97" w:rsidRPr="00B01A61" w:rsidRDefault="004B0D97" w:rsidP="00B01A61">
      <w:pPr>
        <w:pStyle w:val="3"/>
        <w:spacing w:before="0" w:after="0" w:line="360" w:lineRule="auto"/>
        <w:ind w:firstLine="709"/>
        <w:jc w:val="both"/>
        <w:rPr>
          <w:rFonts w:ascii="Times New Roman" w:hAnsi="Times New Roman" w:cs="Times New Roman"/>
          <w:b w:val="0"/>
          <w:sz w:val="28"/>
          <w:szCs w:val="28"/>
        </w:rPr>
      </w:pPr>
    </w:p>
    <w:p w:rsidR="004B0D97" w:rsidRPr="00B01A61" w:rsidRDefault="004B0D97" w:rsidP="00B01A61">
      <w:pPr>
        <w:pStyle w:val="3"/>
        <w:spacing w:before="0" w:after="0" w:line="360" w:lineRule="auto"/>
        <w:ind w:firstLine="709"/>
        <w:jc w:val="both"/>
        <w:rPr>
          <w:rFonts w:ascii="Times New Roman" w:hAnsi="Times New Roman" w:cs="Times New Roman"/>
          <w:b w:val="0"/>
          <w:sz w:val="28"/>
          <w:szCs w:val="28"/>
        </w:rPr>
      </w:pPr>
    </w:p>
    <w:p w:rsidR="004B0D97" w:rsidRPr="00B01A61" w:rsidRDefault="004B0D97" w:rsidP="00B01A61">
      <w:pPr>
        <w:pStyle w:val="3"/>
        <w:spacing w:before="0" w:after="0" w:line="360" w:lineRule="auto"/>
        <w:ind w:firstLine="709"/>
        <w:jc w:val="both"/>
        <w:rPr>
          <w:rFonts w:ascii="Times New Roman" w:hAnsi="Times New Roman" w:cs="Times New Roman"/>
          <w:b w:val="0"/>
          <w:sz w:val="28"/>
          <w:szCs w:val="28"/>
        </w:rPr>
      </w:pPr>
    </w:p>
    <w:p w:rsidR="004B0D97" w:rsidRPr="00B01A61" w:rsidRDefault="004B0D97" w:rsidP="00B01A61">
      <w:pPr>
        <w:pStyle w:val="3"/>
        <w:spacing w:before="0" w:after="0" w:line="360" w:lineRule="auto"/>
        <w:ind w:firstLine="709"/>
        <w:jc w:val="both"/>
        <w:rPr>
          <w:rFonts w:ascii="Times New Roman" w:hAnsi="Times New Roman" w:cs="Times New Roman"/>
          <w:b w:val="0"/>
          <w:sz w:val="28"/>
          <w:szCs w:val="28"/>
        </w:rPr>
      </w:pPr>
    </w:p>
    <w:p w:rsidR="004B0D97" w:rsidRPr="00B01A61" w:rsidRDefault="004B0D97" w:rsidP="00B01A61">
      <w:pPr>
        <w:pStyle w:val="3"/>
        <w:spacing w:before="0" w:after="0" w:line="360" w:lineRule="auto"/>
        <w:ind w:firstLine="709"/>
        <w:jc w:val="both"/>
        <w:rPr>
          <w:rFonts w:ascii="Times New Roman" w:hAnsi="Times New Roman" w:cs="Times New Roman"/>
          <w:b w:val="0"/>
          <w:sz w:val="28"/>
          <w:szCs w:val="28"/>
        </w:rPr>
      </w:pPr>
    </w:p>
    <w:p w:rsidR="004B0D97" w:rsidRPr="00B01A61" w:rsidRDefault="004B0D97" w:rsidP="00B01A61">
      <w:pPr>
        <w:pStyle w:val="3"/>
        <w:spacing w:before="0" w:after="0" w:line="360" w:lineRule="auto"/>
        <w:ind w:firstLine="709"/>
        <w:jc w:val="both"/>
        <w:rPr>
          <w:rFonts w:ascii="Times New Roman" w:hAnsi="Times New Roman" w:cs="Times New Roman"/>
          <w:b w:val="0"/>
          <w:sz w:val="28"/>
          <w:szCs w:val="28"/>
        </w:rPr>
      </w:pPr>
      <w:r w:rsidRPr="00B01A61">
        <w:rPr>
          <w:rFonts w:ascii="Times New Roman" w:hAnsi="Times New Roman" w:cs="Times New Roman"/>
          <w:b w:val="0"/>
          <w:sz w:val="28"/>
          <w:szCs w:val="28"/>
        </w:rPr>
        <w:t>Журнально-ордерная форма</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На протяжении более трех десятилетий журнально-ордерная форма была и пока остается наиболее распространенной формой учета.</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В относительно короткий срок она завоевала всю страну, что во многом объясняется ролью и действием Министерства финансов.</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Некоторые ученые утверждали, что форма носит надуманный, искусственный характер и внедрили ее в принудительном порядке.</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Однако в регистрах этой формы расписан каждый шаг бухгалтера, определено точное место для каждой записи. В этом и достоинство, и недостатки этой формы.</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Важное условие для внедрения журнально-ордерной формы заключалось в том, что она соответствовала в то время требованиям новой системы управления. Журнально-ордерную форму следует рассматривать в 2-х аспектах:</w:t>
      </w:r>
    </w:p>
    <w:p w:rsidR="004B0D97" w:rsidRPr="00B01A61" w:rsidRDefault="004B0D97" w:rsidP="00B01A61">
      <w:pPr>
        <w:widowControl w:val="0"/>
        <w:numPr>
          <w:ilvl w:val="0"/>
          <w:numId w:val="124"/>
        </w:numPr>
        <w:shd w:val="clear" w:color="auto" w:fill="FFFFFF"/>
        <w:tabs>
          <w:tab w:val="left" w:pos="134"/>
        </w:tabs>
        <w:autoSpaceDE w:val="0"/>
        <w:autoSpaceDN w:val="0"/>
        <w:adjustRightInd w:val="0"/>
        <w:spacing w:line="360" w:lineRule="auto"/>
        <w:ind w:left="0" w:firstLine="709"/>
        <w:jc w:val="both"/>
        <w:rPr>
          <w:sz w:val="28"/>
          <w:szCs w:val="28"/>
        </w:rPr>
      </w:pPr>
      <w:r w:rsidRPr="00B01A61">
        <w:rPr>
          <w:sz w:val="28"/>
          <w:szCs w:val="28"/>
        </w:rPr>
        <w:t>техническом</w:t>
      </w:r>
    </w:p>
    <w:p w:rsidR="004B0D97" w:rsidRPr="00B01A61" w:rsidRDefault="004B0D97" w:rsidP="00B01A61">
      <w:pPr>
        <w:widowControl w:val="0"/>
        <w:numPr>
          <w:ilvl w:val="0"/>
          <w:numId w:val="124"/>
        </w:numPr>
        <w:shd w:val="clear" w:color="auto" w:fill="FFFFFF"/>
        <w:tabs>
          <w:tab w:val="left" w:pos="134"/>
        </w:tabs>
        <w:autoSpaceDE w:val="0"/>
        <w:autoSpaceDN w:val="0"/>
        <w:adjustRightInd w:val="0"/>
        <w:spacing w:line="360" w:lineRule="auto"/>
        <w:ind w:left="0" w:firstLine="709"/>
        <w:jc w:val="both"/>
        <w:rPr>
          <w:sz w:val="28"/>
          <w:szCs w:val="28"/>
        </w:rPr>
      </w:pPr>
      <w:r w:rsidRPr="00B01A61">
        <w:rPr>
          <w:sz w:val="28"/>
          <w:szCs w:val="28"/>
        </w:rPr>
        <w:t>социально-экономическом.</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Журнально-ордерная форма представляла неотъемлемую часть плановой системы управления (социально-экономический аспект). Внедрение ее было подготовлено: всеобщая государственная собственность в стране, государственная регламентация всей экономической работы - планирование, статистика, бухгалтерский учет. Она вписывалась в административно-командную систему управления в качестве важнейшей цели бухгалтерского учета.</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Организационно-техническая сторона журнально-ордерной формы заключалась в унификации документации, создании единого плана счетов, отражении дебетовых оборотов для аналитического учета.</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Она была официально рекомендована Министерством Финансов СССР.</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В 1986г. Мин торгом СССР было утверждено 9 форм журналов-ордеров, в которых по каждому журналу-ордеру были указаны особенности ведения записей.</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Переход на рыночные отношения, проведение коммерциализации и приватизации предприятий привели к кардинальному пересмотру взглядов на методологию и систему организации учета, включая формы учета.</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Министерство Финансов СССР разработало типовые формы журналов-ордеров (15) и ведомостей к ним (8). (Письмо Министерства торговли РСФСР от 10.08.80 № 0237, письмо Минфина РФ № 59 от 24.07.92 г.).</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С резким возрастанием числа ООО и других организационно-правовых структур на основе журнально-ордерной формы была разработана упрощенная система учета для малых предприятий. (Письмо Минфина СССР от 02.07.91 г.).</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Журнально-ордерная форма построена по принципу ведения журналов-ордеров.</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Журналы-ордера сочетают в себе хронологическую и систематическую запись.</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Журналы-ордера ведут по кредитовому признаку.</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Журналы-ордера состоят из 2 частей: правая сторона - регистр непосредственно журнал-ордер, левая - дебетовая ведомость для расшифровки дебетовых оборотов.</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В журнале-ордере записывают: сальдо начальное, суммы по дебетуемым и кредитуемым корреспондентским счетам (в порядке исключения кассовые операции, операции по расчетному счету и валютному счету в банках регистрируются в журнале-ордере по кредиту, а в ведомости - по дебету).</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Итоговые данные в конце месяца заносят в Главную книгу.</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По данным Главной книги составляется сальдовый бухгалтерский баланс.</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В тех случаях, когда остатки по бухгалтерскому учету в сальдовом балансе необходимо показать по нескольким статьям, запись производится на основании учетных регистров.</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Главная книга открывается на 1 год и служит для обобщения данных из журналов-ордеров, взаимной проверки произведенных записей, правильности и для составления сальдового баланса.</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Обороты по кредиту каждого синтетического счета отражаются одной записью, а обороты по дебету - в корреспонденции с кредитуемыми счетами (развернуто).</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При использовании журнально-ордерной формы учета отпадает необходимость в составлении шахматной контрольной ведомости и шахматного баланса.</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Главное достоинство этой формы состоит в экономической группировке операций и в ограничении записей данных об этих операциях.</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Существенным недостатком журнально-ордерной формы является ведение записей в учетных регистрах вручную.</w:t>
      </w:r>
    </w:p>
    <w:p w:rsidR="004B0D97" w:rsidRPr="00B01A61" w:rsidRDefault="004B0D97" w:rsidP="00B01A61">
      <w:pPr>
        <w:shd w:val="clear" w:color="auto" w:fill="FFFFFF"/>
        <w:spacing w:line="360" w:lineRule="auto"/>
        <w:ind w:firstLine="709"/>
        <w:jc w:val="both"/>
        <w:rPr>
          <w:sz w:val="28"/>
          <w:szCs w:val="28"/>
        </w:rPr>
      </w:pPr>
    </w:p>
    <w:p w:rsidR="004B0D97" w:rsidRPr="00B01A61" w:rsidRDefault="00087429" w:rsidP="00B01A61">
      <w:pPr>
        <w:shd w:val="clear" w:color="auto" w:fill="FFFFFF"/>
        <w:spacing w:line="360" w:lineRule="auto"/>
        <w:ind w:firstLine="709"/>
        <w:jc w:val="both"/>
        <w:rPr>
          <w:sz w:val="28"/>
          <w:szCs w:val="28"/>
        </w:rPr>
      </w:pPr>
      <w:r>
        <w:rPr>
          <w:noProof/>
        </w:rPr>
        <w:pict>
          <v:line id="_x0000_s1061" style="position:absolute;left:0;text-align:left;z-index:251665408" from="210.85pt,64.15pt" to="210.9pt,92.1pt" o:allowincell="f">
            <v:stroke endarrow="block"/>
            <w10:anchorlock/>
          </v:line>
        </w:pict>
      </w:r>
      <w:r>
        <w:rPr>
          <w:noProof/>
        </w:rPr>
        <w:pict>
          <v:line id="_x0000_s1062" style="position:absolute;left:0;text-align:left;z-index:251664384" from="119.15pt,55pt" to="119.2pt,92.25pt" o:allowincell="f">
            <v:stroke endarrow="block"/>
            <w10:anchorlock/>
          </v:line>
        </w:pict>
      </w:r>
      <w:r>
        <w:rPr>
          <w:noProof/>
        </w:rPr>
        <w:pict>
          <v:line id="_x0000_s1063" style="position:absolute;left:0;text-align:left;flip:x;z-index:251663360" from="119.15pt,55pt" to="357.45pt,55.05pt" o:allowincell="f">
            <w10:anchorlock/>
          </v:line>
        </w:pict>
      </w:r>
      <w:r>
        <w:rPr>
          <w:noProof/>
        </w:rPr>
        <w:pict>
          <v:line id="_x0000_s1064" style="position:absolute;left:0;text-align:left;z-index:251662336" from="357.45pt,45.85pt" to="357.5pt,45.9pt" o:allowincell="f">
            <w10:anchorlock/>
          </v:line>
        </w:pict>
      </w:r>
      <w:r>
        <w:rPr>
          <w:noProof/>
        </w:rPr>
        <w:pict>
          <v:line id="_x0000_s1065" style="position:absolute;left:0;text-align:left;z-index:251661312" from="45.8pt,73.3pt" to="45.85pt,91.95pt" o:allowincell="f">
            <v:stroke startarrow="block" endarrow="block"/>
            <w10:anchorlock/>
          </v:line>
        </w:pict>
      </w:r>
      <w:r>
        <w:rPr>
          <w:noProof/>
        </w:rPr>
        <w:pict>
          <v:line id="_x0000_s1066" style="position:absolute;left:0;text-align:left;z-index:251660288" from="219.95pt,210.8pt" to="220pt,238.75pt" o:allowincell="f">
            <v:stroke endarrow="block"/>
            <w10:anchorlock/>
          </v:line>
        </w:pict>
      </w:r>
      <w:r>
        <w:rPr>
          <w:noProof/>
        </w:rPr>
        <w:pict>
          <v:oval id="_x0000_s1067" style="position:absolute;left:0;text-align:left;margin-left:155.8pt;margin-top:238.3pt;width:128.3pt;height:65.2pt;z-index:251659264" o:allowincell="f">
            <v:textbox style="mso-next-textbox:#_x0000_s1067">
              <w:txbxContent>
                <w:p w:rsidR="00101851" w:rsidRDefault="00101851" w:rsidP="00BD24F6">
                  <w:pPr>
                    <w:jc w:val="center"/>
                    <w:rPr>
                      <w:b/>
                      <w:sz w:val="22"/>
                    </w:rPr>
                  </w:pPr>
                  <w:r>
                    <w:rPr>
                      <w:b/>
                      <w:sz w:val="22"/>
                    </w:rPr>
                    <w:t>Сальдовый</w:t>
                  </w:r>
                </w:p>
                <w:p w:rsidR="00101851" w:rsidRDefault="00101851" w:rsidP="00BD24F6">
                  <w:pPr>
                    <w:jc w:val="center"/>
                    <w:rPr>
                      <w:b/>
                      <w:sz w:val="22"/>
                    </w:rPr>
                  </w:pPr>
                  <w:r>
                    <w:rPr>
                      <w:b/>
                      <w:sz w:val="22"/>
                    </w:rPr>
                    <w:t>бухгалтерский</w:t>
                  </w:r>
                </w:p>
                <w:p w:rsidR="00101851" w:rsidRDefault="00101851" w:rsidP="00BD24F6">
                  <w:pPr>
                    <w:jc w:val="center"/>
                  </w:pPr>
                  <w:r>
                    <w:rPr>
                      <w:b/>
                      <w:sz w:val="22"/>
                    </w:rPr>
                    <w:t>баланс</w:t>
                  </w:r>
                </w:p>
              </w:txbxContent>
            </v:textbox>
            <w10:anchorlock/>
          </v:oval>
        </w:pict>
      </w:r>
      <w:r>
        <w:rPr>
          <w:noProof/>
        </w:rPr>
        <w:pict>
          <v:line id="_x0000_s1068" style="position:absolute;left:0;text-align:left;z-index:251658240" from="219.8pt,137.5pt" to="219.85pt,165.45pt" o:allowincell="f">
            <v:stroke endarrow="block"/>
            <w10:anchorlock/>
          </v:line>
        </w:pict>
      </w:r>
      <w:r>
        <w:rPr>
          <w:noProof/>
        </w:rPr>
        <w:pict>
          <v:line id="_x0000_s1069" style="position:absolute;left:0;text-align:left;flip:x;z-index:251657216" from="275pt,183.3pt" to="330pt,183.35pt" o:allowincell="f">
            <v:stroke endarrow="block"/>
            <w10:anchorlock/>
          </v:line>
        </w:pict>
      </w:r>
      <w:r>
        <w:rPr>
          <w:noProof/>
        </w:rPr>
        <w:pict>
          <v:line id="_x0000_s1070" style="position:absolute;left:0;text-align:left;z-index:251656192" from="394.15pt,137.5pt" to="394.2pt,165.45pt" o:allowincell="f">
            <v:stroke endarrow="block"/>
            <w10:anchorlock/>
          </v:line>
        </w:pict>
      </w:r>
      <w:r>
        <w:rPr>
          <w:noProof/>
        </w:rPr>
        <w:pict>
          <v:line id="_x0000_s1071" style="position:absolute;left:0;text-align:left;z-index:251655168" from="128.1pt,110pt" to="164.75pt,110.05pt" o:allowincell="f">
            <v:stroke endarrow="block"/>
            <w10:anchorlock/>
          </v:line>
        </w:pict>
      </w:r>
      <w:r>
        <w:rPr>
          <w:noProof/>
        </w:rPr>
        <w:pict>
          <v:rect id="_x0000_s1072" style="position:absolute;left:0;text-align:left;margin-left:330pt;margin-top:165pt;width:119.15pt;height:46.55pt;z-index:251654144" o:allowincell="f">
            <v:textbox style="mso-next-textbox:#_x0000_s1072">
              <w:txbxContent>
                <w:p w:rsidR="00101851" w:rsidRDefault="00101851" w:rsidP="00BD24F6">
                  <w:pPr>
                    <w:jc w:val="center"/>
                    <w:rPr>
                      <w:sz w:val="22"/>
                    </w:rPr>
                  </w:pPr>
                  <w:r>
                    <w:rPr>
                      <w:sz w:val="22"/>
                    </w:rPr>
                    <w:t>Оборотная ведомость</w:t>
                  </w:r>
                </w:p>
                <w:p w:rsidR="00101851" w:rsidRDefault="00101851" w:rsidP="00BD24F6">
                  <w:pPr>
                    <w:jc w:val="center"/>
                    <w:rPr>
                      <w:sz w:val="22"/>
                    </w:rPr>
                  </w:pPr>
                  <w:r>
                    <w:rPr>
                      <w:sz w:val="22"/>
                    </w:rPr>
                    <w:t>по аналитическим</w:t>
                  </w:r>
                </w:p>
                <w:p w:rsidR="00101851" w:rsidRDefault="00101851" w:rsidP="00BD24F6">
                  <w:pPr>
                    <w:jc w:val="center"/>
                    <w:rPr>
                      <w:sz w:val="22"/>
                    </w:rPr>
                  </w:pPr>
                  <w:r>
                    <w:rPr>
                      <w:sz w:val="22"/>
                    </w:rPr>
                    <w:t>счетам</w:t>
                  </w:r>
                </w:p>
              </w:txbxContent>
            </v:textbox>
            <w10:anchorlock/>
          </v:rect>
        </w:pict>
      </w:r>
      <w:r>
        <w:rPr>
          <w:noProof/>
        </w:rPr>
        <w:pict>
          <v:rect id="_x0000_s1073" style="position:absolute;left:0;text-align:left;margin-left:164.95pt;margin-top:165pt;width:110.05pt;height:46.55pt;z-index:251653120" o:allowincell="f">
            <v:textbox style="mso-next-textbox:#_x0000_s1073">
              <w:txbxContent>
                <w:p w:rsidR="00101851" w:rsidRDefault="00101851" w:rsidP="00BD24F6">
                  <w:pPr>
                    <w:jc w:val="center"/>
                    <w:rPr>
                      <w:sz w:val="22"/>
                    </w:rPr>
                  </w:pPr>
                  <w:r>
                    <w:rPr>
                      <w:sz w:val="22"/>
                    </w:rPr>
                    <w:t>Главная</w:t>
                  </w:r>
                </w:p>
                <w:p w:rsidR="00101851" w:rsidRDefault="00101851" w:rsidP="00BD24F6">
                  <w:pPr>
                    <w:jc w:val="center"/>
                    <w:rPr>
                      <w:sz w:val="22"/>
                    </w:rPr>
                  </w:pPr>
                  <w:r>
                    <w:rPr>
                      <w:sz w:val="22"/>
                    </w:rPr>
                    <w:t>книга</w:t>
                  </w:r>
                </w:p>
              </w:txbxContent>
            </v:textbox>
            <w10:anchorlock/>
          </v:rect>
        </w:pict>
      </w:r>
      <w:r>
        <w:rPr>
          <w:noProof/>
        </w:rPr>
        <w:pict>
          <v:line id="_x0000_s1074" style="position:absolute;left:0;text-align:left;z-index:251652096" from="210.85pt,64.15pt" to="357.4pt,64.25pt" o:allowincell="f">
            <w10:anchorlock/>
          </v:line>
        </w:pict>
      </w:r>
      <w:r>
        <w:rPr>
          <w:noProof/>
        </w:rPr>
        <w:pict>
          <v:line id="_x0000_s1075" style="position:absolute;left:0;text-align:left;z-index:251651072" from="394.15pt,73.3pt" to="394.2pt,91.95pt" o:allowincell="f">
            <v:stroke endarrow="block"/>
            <w10:anchorlock/>
          </v:line>
        </w:pict>
      </w:r>
      <w:r>
        <w:rPr>
          <w:noProof/>
        </w:rPr>
        <w:pict>
          <v:rect id="_x0000_s1076" style="position:absolute;left:0;text-align:left;margin-left:330pt;margin-top:91.65pt;width:128.3pt;height:46.6pt;z-index:251650048" o:allowincell="f">
            <v:textbox style="mso-next-textbox:#_x0000_s1076">
              <w:txbxContent>
                <w:p w:rsidR="00101851" w:rsidRDefault="00101851" w:rsidP="00BD24F6">
                  <w:pPr>
                    <w:jc w:val="center"/>
                    <w:rPr>
                      <w:sz w:val="22"/>
                    </w:rPr>
                  </w:pPr>
                  <w:r>
                    <w:rPr>
                      <w:sz w:val="22"/>
                    </w:rPr>
                    <w:t>Картотека</w:t>
                  </w:r>
                </w:p>
                <w:p w:rsidR="00101851" w:rsidRDefault="00101851" w:rsidP="00BD24F6">
                  <w:pPr>
                    <w:jc w:val="center"/>
                    <w:rPr>
                      <w:sz w:val="22"/>
                    </w:rPr>
                  </w:pPr>
                  <w:r>
                    <w:rPr>
                      <w:sz w:val="22"/>
                    </w:rPr>
                    <w:t>аналитических</w:t>
                  </w:r>
                </w:p>
                <w:p w:rsidR="00101851" w:rsidRDefault="00101851" w:rsidP="00BD24F6">
                  <w:pPr>
                    <w:jc w:val="center"/>
                    <w:rPr>
                      <w:sz w:val="22"/>
                    </w:rPr>
                  </w:pPr>
                  <w:r>
                    <w:rPr>
                      <w:sz w:val="22"/>
                    </w:rPr>
                    <w:t>счетов</w:t>
                  </w:r>
                </w:p>
              </w:txbxContent>
            </v:textbox>
            <w10:anchorlock/>
          </v:rect>
        </w:pict>
      </w:r>
      <w:r>
        <w:rPr>
          <w:noProof/>
        </w:rPr>
        <w:pict>
          <v:rect id="_x0000_s1077" style="position:absolute;left:0;text-align:left;margin-left:164.95pt;margin-top:91.65pt;width:110.05pt;height:46.6pt;z-index:251649024" o:allowincell="f">
            <v:textbox style="mso-next-textbox:#_x0000_s1077">
              <w:txbxContent>
                <w:p w:rsidR="00101851" w:rsidRDefault="00101851" w:rsidP="00BD24F6">
                  <w:pPr>
                    <w:jc w:val="center"/>
                    <w:rPr>
                      <w:sz w:val="22"/>
                    </w:rPr>
                  </w:pPr>
                  <w:r>
                    <w:rPr>
                      <w:sz w:val="22"/>
                    </w:rPr>
                    <w:t>Журналы-</w:t>
                  </w:r>
                </w:p>
                <w:p w:rsidR="00101851" w:rsidRDefault="00101851" w:rsidP="00BD24F6">
                  <w:pPr>
                    <w:jc w:val="center"/>
                    <w:rPr>
                      <w:sz w:val="22"/>
                    </w:rPr>
                  </w:pPr>
                  <w:r>
                    <w:rPr>
                      <w:sz w:val="22"/>
                    </w:rPr>
                    <w:t>ордера</w:t>
                  </w:r>
                </w:p>
              </w:txbxContent>
            </v:textbox>
            <w10:anchorlock/>
          </v:rect>
        </w:pict>
      </w:r>
      <w:r>
        <w:rPr>
          <w:noProof/>
        </w:rPr>
        <w:pict>
          <v:rect id="_x0000_s1078" style="position:absolute;left:0;text-align:left;margin-left:9.2pt;margin-top:91.65pt;width:119.15pt;height:46.6pt;z-index:251648000" o:allowincell="f">
            <v:textbox style="mso-next-textbox:#_x0000_s1078">
              <w:txbxContent>
                <w:p w:rsidR="00101851" w:rsidRDefault="00101851" w:rsidP="00BD24F6">
                  <w:pPr>
                    <w:jc w:val="center"/>
                    <w:rPr>
                      <w:sz w:val="22"/>
                    </w:rPr>
                  </w:pPr>
                  <w:r>
                    <w:rPr>
                      <w:sz w:val="22"/>
                    </w:rPr>
                    <w:t>Группировочные</w:t>
                  </w:r>
                </w:p>
                <w:p w:rsidR="00101851" w:rsidRDefault="00101851" w:rsidP="00BD24F6">
                  <w:pPr>
                    <w:jc w:val="center"/>
                    <w:rPr>
                      <w:sz w:val="22"/>
                    </w:rPr>
                  </w:pPr>
                  <w:r>
                    <w:rPr>
                      <w:sz w:val="22"/>
                    </w:rPr>
                    <w:t>накопительные</w:t>
                  </w:r>
                </w:p>
                <w:p w:rsidR="00101851" w:rsidRDefault="00101851" w:rsidP="00BD24F6">
                  <w:pPr>
                    <w:jc w:val="center"/>
                    <w:rPr>
                      <w:sz w:val="22"/>
                    </w:rPr>
                  </w:pPr>
                  <w:r>
                    <w:rPr>
                      <w:sz w:val="22"/>
                    </w:rPr>
                    <w:t>ведомости</w:t>
                  </w:r>
                </w:p>
              </w:txbxContent>
            </v:textbox>
            <w10:anchorlock/>
          </v:rect>
        </w:pict>
      </w:r>
      <w:r>
        <w:rPr>
          <w:noProof/>
        </w:rPr>
        <w:pict>
          <v:line id="_x0000_s1079" style="position:absolute;left:0;text-align:left;flip:x;z-index:251646976" from="82.5pt,45.85pt" to="357.45pt,45.9pt" o:allowincell="f">
            <v:stroke endarrow="block"/>
            <w10:anchorlock/>
          </v:line>
        </w:pict>
      </w:r>
      <w:r>
        <w:rPr>
          <w:noProof/>
        </w:rPr>
        <w:pict>
          <v:rect id="_x0000_s1080" style="position:absolute;left:0;text-align:left;margin-left:9.7pt;margin-top:32.95pt;width:72.8pt;height:37.25pt;z-index:251645952" o:allowincell="f">
            <v:textbox style="mso-next-textbox:#_x0000_s1080">
              <w:txbxContent>
                <w:p w:rsidR="00101851" w:rsidRDefault="00101851" w:rsidP="00BD24F6">
                  <w:pPr>
                    <w:jc w:val="center"/>
                    <w:rPr>
                      <w:sz w:val="22"/>
                    </w:rPr>
                  </w:pPr>
                  <w:r>
                    <w:rPr>
                      <w:sz w:val="22"/>
                    </w:rPr>
                    <w:t>Кассовая</w:t>
                  </w:r>
                </w:p>
                <w:p w:rsidR="00101851" w:rsidRDefault="00101851" w:rsidP="00BD24F6">
                  <w:pPr>
                    <w:jc w:val="center"/>
                    <w:rPr>
                      <w:sz w:val="22"/>
                    </w:rPr>
                  </w:pPr>
                  <w:r>
                    <w:rPr>
                      <w:sz w:val="22"/>
                    </w:rPr>
                    <w:t>книга</w:t>
                  </w:r>
                </w:p>
              </w:txbxContent>
            </v:textbox>
            <w10:anchorlock/>
          </v:rect>
        </w:pict>
      </w:r>
      <w:r>
        <w:rPr>
          <w:noProof/>
        </w:rPr>
        <w:pict>
          <v:rect id="_x0000_s1081" style="position:absolute;left:0;text-align:left;margin-left:357.45pt;margin-top:27.5pt;width:119.55pt;height:44.5pt;z-index:251644928" o:allowincell="f">
            <v:textbox style="mso-next-textbox:#_x0000_s1081">
              <w:txbxContent>
                <w:p w:rsidR="00101851" w:rsidRDefault="00101851" w:rsidP="00BD24F6">
                  <w:pPr>
                    <w:pStyle w:val="23"/>
                    <w:spacing w:line="240" w:lineRule="auto"/>
                  </w:pPr>
                  <w:r>
                    <w:t>Первичные и сводные документы</w:t>
                  </w:r>
                </w:p>
              </w:txbxContent>
            </v:textbox>
            <w10:anchorlock/>
          </v:rect>
        </w:pict>
      </w:r>
      <w:r w:rsidR="004B0D97" w:rsidRPr="00B01A61">
        <w:rPr>
          <w:sz w:val="28"/>
          <w:szCs w:val="28"/>
        </w:rPr>
        <w:t xml:space="preserve">Схема журнально-ордерной формы учета </w:t>
      </w:r>
      <w:r>
        <w:rPr>
          <w:sz w:val="28"/>
          <w:szCs w:val="28"/>
        </w:rPr>
        <w:pict>
          <v:shape id="_x0000_i1046" type="#_x0000_t75" style="width:486pt;height:317.25pt" fillcolor="window">
            <v:imagedata r:id="rId42" o:title="" croptop="-65521f" cropbottom="65521f"/>
            <o:lock v:ext="edit" rotation="t" position="t"/>
          </v:shape>
        </w:pic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Недостатки:</w:t>
      </w:r>
    </w:p>
    <w:p w:rsidR="004B0D97" w:rsidRPr="00B01A61" w:rsidRDefault="004B0D97" w:rsidP="00B01A61">
      <w:pPr>
        <w:widowControl w:val="0"/>
        <w:numPr>
          <w:ilvl w:val="0"/>
          <w:numId w:val="125"/>
        </w:numPr>
        <w:shd w:val="clear" w:color="auto" w:fill="FFFFFF"/>
        <w:tabs>
          <w:tab w:val="left" w:pos="970"/>
        </w:tabs>
        <w:autoSpaceDE w:val="0"/>
        <w:autoSpaceDN w:val="0"/>
        <w:adjustRightInd w:val="0"/>
        <w:spacing w:line="360" w:lineRule="auto"/>
        <w:ind w:left="0" w:firstLine="709"/>
        <w:jc w:val="both"/>
        <w:rPr>
          <w:sz w:val="28"/>
          <w:szCs w:val="28"/>
        </w:rPr>
      </w:pPr>
      <w:r w:rsidRPr="00B01A61">
        <w:rPr>
          <w:sz w:val="28"/>
          <w:szCs w:val="28"/>
        </w:rPr>
        <w:t>Нет органического совмещения синтетического и аналитического учета;</w:t>
      </w:r>
    </w:p>
    <w:p w:rsidR="004B0D97" w:rsidRPr="00B01A61" w:rsidRDefault="004B0D97" w:rsidP="00B01A61">
      <w:pPr>
        <w:widowControl w:val="0"/>
        <w:numPr>
          <w:ilvl w:val="0"/>
          <w:numId w:val="125"/>
        </w:numPr>
        <w:shd w:val="clear" w:color="auto" w:fill="FFFFFF"/>
        <w:tabs>
          <w:tab w:val="left" w:pos="970"/>
        </w:tabs>
        <w:autoSpaceDE w:val="0"/>
        <w:autoSpaceDN w:val="0"/>
        <w:adjustRightInd w:val="0"/>
        <w:spacing w:line="360" w:lineRule="auto"/>
        <w:ind w:left="0" w:firstLine="709"/>
        <w:jc w:val="both"/>
        <w:rPr>
          <w:sz w:val="28"/>
          <w:szCs w:val="28"/>
        </w:rPr>
      </w:pPr>
      <w:r w:rsidRPr="00B01A61">
        <w:rPr>
          <w:sz w:val="28"/>
          <w:szCs w:val="28"/>
        </w:rPr>
        <w:t>Не всегда соблюдается принцип взаимосвязи и взаимоконтроля регистров;</w:t>
      </w:r>
    </w:p>
    <w:p w:rsidR="004B0D97" w:rsidRPr="00B01A61" w:rsidRDefault="004B0D97" w:rsidP="00B01A61">
      <w:pPr>
        <w:widowControl w:val="0"/>
        <w:numPr>
          <w:ilvl w:val="0"/>
          <w:numId w:val="125"/>
        </w:numPr>
        <w:shd w:val="clear" w:color="auto" w:fill="FFFFFF"/>
        <w:tabs>
          <w:tab w:val="left" w:pos="970"/>
        </w:tabs>
        <w:autoSpaceDE w:val="0"/>
        <w:autoSpaceDN w:val="0"/>
        <w:adjustRightInd w:val="0"/>
        <w:spacing w:line="360" w:lineRule="auto"/>
        <w:ind w:left="0" w:firstLine="709"/>
        <w:jc w:val="both"/>
        <w:rPr>
          <w:sz w:val="28"/>
          <w:szCs w:val="28"/>
        </w:rPr>
      </w:pPr>
      <w:r w:rsidRPr="00B01A61">
        <w:rPr>
          <w:sz w:val="28"/>
          <w:szCs w:val="28"/>
        </w:rPr>
        <w:t>Журналы-ордера громоздки по своему построению.</w:t>
      </w:r>
    </w:p>
    <w:p w:rsidR="004B0D97" w:rsidRPr="00451EAA" w:rsidRDefault="004B0D97" w:rsidP="00B01A61">
      <w:pPr>
        <w:pStyle w:val="2"/>
        <w:spacing w:before="0" w:after="0" w:line="360" w:lineRule="auto"/>
        <w:ind w:firstLine="709"/>
        <w:jc w:val="both"/>
        <w:rPr>
          <w:rFonts w:ascii="Times New Roman" w:hAnsi="Times New Roman" w:cs="Times New Roman"/>
          <w:i w:val="0"/>
        </w:rPr>
      </w:pPr>
      <w:r w:rsidRPr="00451EAA">
        <w:rPr>
          <w:rFonts w:ascii="Times New Roman" w:hAnsi="Times New Roman" w:cs="Times New Roman"/>
          <w:i w:val="0"/>
        </w:rPr>
        <w:t>Упрощенная форма</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На малых предприятиях бухгалтерский учет ведут специалисты или работники бухгалтерий. Министерство Финансов СССР Письмом № 40 от 02.07.91г. «Рекомендации по ведению бухгалтерского учета и применению учетных регистров на малых предприятиях» рекомендовало для ведения бухгалтерского учета на малом предприятии специальные учетные регистры упрощенной формы.</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Малым предприятиям с простым хозяйственным процессом производства предложено применять упрощенную форму учета. Для этого на основе типового Плана счетов малые предприятия составляют собственный рабочий план счетов, который позволяет вести учет имущества, его обязательств на основе главных для предприятия счетов. Приказом Минфина РФ от 21.12.1998 №64н утверждены Типовые рекомендации по организации бухгалтерского учета для субъектов малого предпринимательства.</w:t>
      </w:r>
    </w:p>
    <w:p w:rsidR="004B0D97" w:rsidRPr="00B01A61" w:rsidRDefault="004B0D97" w:rsidP="00B01A61">
      <w:pPr>
        <w:spacing w:line="360" w:lineRule="auto"/>
        <w:ind w:firstLine="709"/>
        <w:jc w:val="both"/>
        <w:rPr>
          <w:sz w:val="28"/>
          <w:szCs w:val="28"/>
        </w:rPr>
      </w:pPr>
      <w:r w:rsidRPr="00B01A61">
        <w:rPr>
          <w:sz w:val="28"/>
          <w:szCs w:val="28"/>
        </w:rPr>
        <w:t xml:space="preserve">Сущность данной формы состоит в том, что регистрация первичных учетных документов, определение себестоимости продукции и выявление финансового результата, проводится в одном бухгалтерском регистре - книге учета хозяйственных операций (форма К-1) </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Книга учета хозяйственных операций является комбинированным учетным регистром, который содержит все применяемые малым предприятием бухгалтерские счета и позволяет</w:t>
      </w:r>
    </w:p>
    <w:p w:rsidR="004B0D97" w:rsidRPr="00B01A61" w:rsidRDefault="004B0D97" w:rsidP="00B01A61">
      <w:pPr>
        <w:spacing w:line="360" w:lineRule="auto"/>
        <w:ind w:firstLine="709"/>
        <w:jc w:val="both"/>
        <w:rPr>
          <w:sz w:val="28"/>
          <w:szCs w:val="28"/>
        </w:rPr>
      </w:pPr>
      <w:r w:rsidRPr="00B01A61">
        <w:rPr>
          <w:sz w:val="28"/>
          <w:szCs w:val="28"/>
        </w:rPr>
        <w:t>вести учет на каждом из них.</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Основу упрощенной формы составляют 8 ведомостей:</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В-1 - по учету основных средств</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В-2 – по учету производственных запасов</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В-3 – по учету затрат</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В-4 – по учету денежных средств и собственных ресурсов</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В-5 – по учету расчетов</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В-6 -  по учету продаж</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В-7 -  по учету расчетов с поставщиками</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 xml:space="preserve">В-8 -  по учету расчетов по оплате труда </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Условия применения данной формы: имущества немного, производство и хозяйственная деятельность несложны. Операций мало.</w:t>
      </w:r>
    </w:p>
    <w:p w:rsidR="004B0D97" w:rsidRPr="00451EAA" w:rsidRDefault="004B0D97" w:rsidP="00B01A61">
      <w:pPr>
        <w:pStyle w:val="3"/>
        <w:spacing w:before="0" w:after="0" w:line="360" w:lineRule="auto"/>
        <w:ind w:firstLine="709"/>
        <w:jc w:val="both"/>
        <w:rPr>
          <w:rFonts w:ascii="Times New Roman" w:hAnsi="Times New Roman" w:cs="Times New Roman"/>
          <w:sz w:val="28"/>
          <w:szCs w:val="28"/>
        </w:rPr>
      </w:pPr>
      <w:r w:rsidRPr="00451EAA">
        <w:rPr>
          <w:rFonts w:ascii="Times New Roman" w:hAnsi="Times New Roman" w:cs="Times New Roman"/>
          <w:sz w:val="28"/>
          <w:szCs w:val="28"/>
        </w:rPr>
        <w:t>Автоматизированная форма</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Для совершенствования организации бухгалтерского учета на предприятиях создавались АРМ бухгалтеров.</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Здесь выделилось несколько этапов:</w:t>
      </w:r>
    </w:p>
    <w:p w:rsidR="004B0D97" w:rsidRPr="00B01A61" w:rsidRDefault="004B0D97" w:rsidP="00B01A61">
      <w:pPr>
        <w:widowControl w:val="0"/>
        <w:numPr>
          <w:ilvl w:val="0"/>
          <w:numId w:val="126"/>
        </w:numPr>
        <w:shd w:val="clear" w:color="auto" w:fill="FFFFFF"/>
        <w:autoSpaceDE w:val="0"/>
        <w:autoSpaceDN w:val="0"/>
        <w:adjustRightInd w:val="0"/>
        <w:spacing w:line="360" w:lineRule="auto"/>
        <w:ind w:left="0" w:firstLine="709"/>
        <w:jc w:val="both"/>
        <w:rPr>
          <w:sz w:val="28"/>
          <w:szCs w:val="28"/>
        </w:rPr>
      </w:pPr>
      <w:r w:rsidRPr="00B01A61">
        <w:rPr>
          <w:sz w:val="28"/>
          <w:szCs w:val="28"/>
        </w:rPr>
        <w:t>Создание отдельных АРМов на основе вычислительной техники;</w:t>
      </w:r>
    </w:p>
    <w:p w:rsidR="004B0D97" w:rsidRPr="00B01A61" w:rsidRDefault="004B0D97" w:rsidP="00B01A61">
      <w:pPr>
        <w:widowControl w:val="0"/>
        <w:numPr>
          <w:ilvl w:val="0"/>
          <w:numId w:val="126"/>
        </w:numPr>
        <w:shd w:val="clear" w:color="auto" w:fill="FFFFFF"/>
        <w:autoSpaceDE w:val="0"/>
        <w:autoSpaceDN w:val="0"/>
        <w:adjustRightInd w:val="0"/>
        <w:spacing w:line="360" w:lineRule="auto"/>
        <w:ind w:left="0" w:firstLine="709"/>
        <w:jc w:val="both"/>
        <w:rPr>
          <w:sz w:val="28"/>
          <w:szCs w:val="28"/>
        </w:rPr>
      </w:pPr>
      <w:r w:rsidRPr="00B01A61">
        <w:rPr>
          <w:sz w:val="28"/>
          <w:szCs w:val="28"/>
        </w:rPr>
        <w:t>Создание локальных сетей АРМов;</w:t>
      </w:r>
    </w:p>
    <w:p w:rsidR="004B0D97" w:rsidRPr="00B01A61" w:rsidRDefault="004B0D97" w:rsidP="00B01A61">
      <w:pPr>
        <w:widowControl w:val="0"/>
        <w:numPr>
          <w:ilvl w:val="0"/>
          <w:numId w:val="126"/>
        </w:numPr>
        <w:shd w:val="clear" w:color="auto" w:fill="FFFFFF"/>
        <w:autoSpaceDE w:val="0"/>
        <w:autoSpaceDN w:val="0"/>
        <w:adjustRightInd w:val="0"/>
        <w:spacing w:line="360" w:lineRule="auto"/>
        <w:ind w:left="0" w:firstLine="709"/>
        <w:jc w:val="both"/>
        <w:rPr>
          <w:sz w:val="28"/>
          <w:szCs w:val="28"/>
        </w:rPr>
      </w:pPr>
      <w:r w:rsidRPr="00B01A61">
        <w:rPr>
          <w:sz w:val="28"/>
          <w:szCs w:val="28"/>
        </w:rPr>
        <w:t>Объединение локальных сетей в одну систему со средствами организационной и вычислительной техники.</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В перспективе это должно было привести к безбумажной технологии обработки информации.</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На современном этапе имеются все предпосылки для решения 1-го и 2-го этапов.</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В связи с этим разработана автоматизированная система обработки информации. В общем виде это можно представить как последовательную обработку различных участков учета на отдельных АРМах, которые являются последовательными фазами обработки всей учетной информации.</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В качестве технической базы используют микро-ЭВМ различных сетей, периферийное оборудование: дисплей, накопительные магнитные ленты, твердые и гибкие магнитные диски, устройства печати.</w:t>
      </w:r>
    </w:p>
    <w:p w:rsidR="004B0D97" w:rsidRPr="00B01A61" w:rsidRDefault="004B0D97" w:rsidP="00B01A61">
      <w:pPr>
        <w:shd w:val="clear" w:color="auto" w:fill="FFFFFF"/>
        <w:spacing w:line="360" w:lineRule="auto"/>
        <w:ind w:firstLine="709"/>
        <w:jc w:val="both"/>
        <w:rPr>
          <w:sz w:val="28"/>
          <w:szCs w:val="28"/>
        </w:rPr>
      </w:pPr>
      <w:r w:rsidRPr="00B01A61">
        <w:rPr>
          <w:sz w:val="28"/>
          <w:szCs w:val="28"/>
        </w:rPr>
        <w:t>Основными функциональными направлениями этой формы являются:</w:t>
      </w:r>
    </w:p>
    <w:p w:rsidR="004B0D97" w:rsidRPr="00B01A61" w:rsidRDefault="004B0D97" w:rsidP="00B01A61">
      <w:pPr>
        <w:numPr>
          <w:ilvl w:val="0"/>
          <w:numId w:val="127"/>
        </w:numPr>
        <w:shd w:val="clear" w:color="auto" w:fill="FFFFFF"/>
        <w:tabs>
          <w:tab w:val="left" w:pos="1022"/>
        </w:tabs>
        <w:spacing w:line="360" w:lineRule="auto"/>
        <w:ind w:left="0" w:firstLine="709"/>
        <w:jc w:val="both"/>
        <w:rPr>
          <w:sz w:val="28"/>
          <w:szCs w:val="28"/>
        </w:rPr>
      </w:pPr>
      <w:r w:rsidRPr="00B01A61">
        <w:rPr>
          <w:sz w:val="28"/>
          <w:szCs w:val="28"/>
        </w:rPr>
        <w:t>информационно-справочное обслуживание производственно-хозяйственной и финансовой деятельности;</w:t>
      </w:r>
    </w:p>
    <w:p w:rsidR="004B0D97" w:rsidRPr="00B01A61" w:rsidRDefault="004B0D97" w:rsidP="00B01A61">
      <w:pPr>
        <w:widowControl w:val="0"/>
        <w:numPr>
          <w:ilvl w:val="0"/>
          <w:numId w:val="127"/>
        </w:numPr>
        <w:shd w:val="clear" w:color="auto" w:fill="FFFFFF"/>
        <w:tabs>
          <w:tab w:val="left" w:pos="955"/>
        </w:tabs>
        <w:autoSpaceDE w:val="0"/>
        <w:autoSpaceDN w:val="0"/>
        <w:adjustRightInd w:val="0"/>
        <w:spacing w:line="360" w:lineRule="auto"/>
        <w:ind w:left="0" w:firstLine="709"/>
        <w:jc w:val="both"/>
        <w:rPr>
          <w:sz w:val="28"/>
          <w:szCs w:val="28"/>
        </w:rPr>
      </w:pPr>
      <w:r w:rsidRPr="00B01A61">
        <w:rPr>
          <w:sz w:val="28"/>
          <w:szCs w:val="28"/>
        </w:rPr>
        <w:t>обработка учетной информации;</w:t>
      </w:r>
    </w:p>
    <w:p w:rsidR="004B0D97" w:rsidRPr="00B01A61" w:rsidRDefault="004B0D97" w:rsidP="00B01A61">
      <w:pPr>
        <w:widowControl w:val="0"/>
        <w:numPr>
          <w:ilvl w:val="0"/>
          <w:numId w:val="127"/>
        </w:numPr>
        <w:shd w:val="clear" w:color="auto" w:fill="FFFFFF"/>
        <w:tabs>
          <w:tab w:val="left" w:pos="955"/>
        </w:tabs>
        <w:autoSpaceDE w:val="0"/>
        <w:autoSpaceDN w:val="0"/>
        <w:adjustRightInd w:val="0"/>
        <w:spacing w:line="360" w:lineRule="auto"/>
        <w:ind w:left="0" w:firstLine="709"/>
        <w:jc w:val="both"/>
        <w:rPr>
          <w:sz w:val="28"/>
          <w:szCs w:val="28"/>
        </w:rPr>
      </w:pPr>
      <w:r w:rsidRPr="00B01A61">
        <w:rPr>
          <w:sz w:val="28"/>
          <w:szCs w:val="28"/>
        </w:rPr>
        <w:t>анализ функционирования АРМов.</w:t>
      </w:r>
    </w:p>
    <w:p w:rsidR="004B0D97" w:rsidRPr="00B01A61" w:rsidRDefault="004B0D97" w:rsidP="00B01A61">
      <w:pPr>
        <w:pStyle w:val="a3"/>
        <w:ind w:left="0" w:firstLine="709"/>
        <w:jc w:val="both"/>
        <w:rPr>
          <w:szCs w:val="28"/>
        </w:rPr>
      </w:pPr>
      <w:r w:rsidRPr="00B01A61">
        <w:rPr>
          <w:szCs w:val="28"/>
        </w:rPr>
        <w:t>На практике форма учета редко используется в чистом виде, в полном объеме. Наблюдается проникновение элементов одних форм в другие, приспособления к специфике конкретных организаций. В настоящее время предприятия самостоятельно выбирают форму бухгалтерского учета, которая в течение отчетного периода не меняется.</w:t>
      </w:r>
    </w:p>
    <w:p w:rsidR="004B0D97" w:rsidRPr="00B01A61" w:rsidRDefault="004B0D97" w:rsidP="00B01A61">
      <w:pPr>
        <w:pStyle w:val="a3"/>
        <w:ind w:left="0" w:firstLine="709"/>
        <w:jc w:val="both"/>
        <w:rPr>
          <w:szCs w:val="28"/>
        </w:rPr>
      </w:pPr>
    </w:p>
    <w:p w:rsidR="004B0D97" w:rsidRPr="00451EAA" w:rsidRDefault="004B0D97" w:rsidP="00451EAA">
      <w:pPr>
        <w:spacing w:line="360" w:lineRule="auto"/>
        <w:ind w:firstLine="709"/>
        <w:jc w:val="center"/>
        <w:rPr>
          <w:b/>
          <w:sz w:val="28"/>
          <w:szCs w:val="28"/>
        </w:rPr>
      </w:pPr>
      <w:r w:rsidRPr="00451EAA">
        <w:rPr>
          <w:b/>
          <w:sz w:val="28"/>
          <w:szCs w:val="28"/>
        </w:rPr>
        <w:t>5.3. Учетная политика организации</w:t>
      </w:r>
    </w:p>
    <w:p w:rsidR="00451EAA" w:rsidRDefault="00451EAA" w:rsidP="00B01A61">
      <w:pPr>
        <w:spacing w:line="360" w:lineRule="auto"/>
        <w:ind w:firstLine="709"/>
        <w:jc w:val="both"/>
        <w:rPr>
          <w:sz w:val="28"/>
          <w:szCs w:val="28"/>
        </w:rPr>
      </w:pPr>
    </w:p>
    <w:p w:rsidR="004B0D97" w:rsidRPr="00B01A61" w:rsidRDefault="004B0D97" w:rsidP="00B01A61">
      <w:pPr>
        <w:spacing w:line="360" w:lineRule="auto"/>
        <w:ind w:firstLine="709"/>
        <w:jc w:val="both"/>
        <w:rPr>
          <w:sz w:val="28"/>
          <w:szCs w:val="28"/>
        </w:rPr>
      </w:pPr>
      <w:r w:rsidRPr="00B01A61">
        <w:rPr>
          <w:sz w:val="28"/>
          <w:szCs w:val="28"/>
        </w:rPr>
        <w:t>Учетная политика – это совокупность приемов и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rsidR="004B0D97" w:rsidRPr="00B01A61" w:rsidRDefault="004B0D97" w:rsidP="00B01A61">
      <w:pPr>
        <w:spacing w:line="360" w:lineRule="auto"/>
        <w:ind w:firstLine="709"/>
        <w:jc w:val="both"/>
        <w:rPr>
          <w:sz w:val="28"/>
          <w:szCs w:val="28"/>
        </w:rPr>
      </w:pPr>
      <w:r w:rsidRPr="00B01A61">
        <w:rPr>
          <w:sz w:val="28"/>
          <w:szCs w:val="28"/>
        </w:rPr>
        <w:t>Учетная политика составляется бухгалтером и утверждается руководителем организации. Принятая политика оформляется приказом «Об учетной политике на _______ год ».</w:t>
      </w:r>
    </w:p>
    <w:p w:rsidR="004B0D97" w:rsidRPr="00B01A61" w:rsidRDefault="004B0D97" w:rsidP="00B01A61">
      <w:pPr>
        <w:spacing w:line="360" w:lineRule="auto"/>
        <w:ind w:firstLine="709"/>
        <w:jc w:val="both"/>
        <w:rPr>
          <w:sz w:val="28"/>
          <w:szCs w:val="28"/>
        </w:rPr>
      </w:pPr>
      <w:r w:rsidRPr="00B01A61">
        <w:rPr>
          <w:sz w:val="28"/>
          <w:szCs w:val="28"/>
        </w:rPr>
        <w:t>Приказ об учетной политике для целей финансового учета должен разрабатываться в полном соответствии с ПБУ 1/98 «Учетная политика организации», приказ об учетной политике для целей налогового учета – в полном соответствии с положениями главы 25 НКФР «Налог на прибыль организации».</w:t>
      </w:r>
    </w:p>
    <w:p w:rsidR="004B0D97" w:rsidRPr="00B01A61" w:rsidRDefault="004B0D97" w:rsidP="00B01A61">
      <w:pPr>
        <w:spacing w:line="360" w:lineRule="auto"/>
        <w:ind w:firstLine="709"/>
        <w:jc w:val="both"/>
        <w:rPr>
          <w:sz w:val="28"/>
          <w:szCs w:val="28"/>
        </w:rPr>
      </w:pPr>
      <w:r w:rsidRPr="00B01A61">
        <w:rPr>
          <w:sz w:val="28"/>
          <w:szCs w:val="28"/>
        </w:rPr>
        <w:t>В учетной политике должны быть отражены три аспекта:</w:t>
      </w:r>
    </w:p>
    <w:p w:rsidR="004B0D97" w:rsidRPr="00B01A61" w:rsidRDefault="004B0D97" w:rsidP="00B01A61">
      <w:pPr>
        <w:numPr>
          <w:ilvl w:val="0"/>
          <w:numId w:val="128"/>
        </w:numPr>
        <w:spacing w:line="360" w:lineRule="auto"/>
        <w:ind w:left="0" w:firstLine="709"/>
        <w:jc w:val="both"/>
        <w:rPr>
          <w:sz w:val="28"/>
          <w:szCs w:val="28"/>
        </w:rPr>
      </w:pPr>
      <w:r w:rsidRPr="00B01A61">
        <w:rPr>
          <w:sz w:val="28"/>
          <w:szCs w:val="28"/>
        </w:rPr>
        <w:t>Организационно-технический аспект:</w:t>
      </w:r>
    </w:p>
    <w:p w:rsidR="004B0D97" w:rsidRPr="00B01A61" w:rsidRDefault="004B0D97" w:rsidP="00B01A61">
      <w:pPr>
        <w:numPr>
          <w:ilvl w:val="0"/>
          <w:numId w:val="128"/>
        </w:numPr>
        <w:spacing w:line="360" w:lineRule="auto"/>
        <w:ind w:left="0" w:firstLine="709"/>
        <w:jc w:val="both"/>
        <w:rPr>
          <w:sz w:val="28"/>
          <w:szCs w:val="28"/>
        </w:rPr>
      </w:pPr>
      <w:r w:rsidRPr="00B01A61">
        <w:rPr>
          <w:sz w:val="28"/>
          <w:szCs w:val="28"/>
        </w:rPr>
        <w:t>Методологический аспект:</w:t>
      </w:r>
    </w:p>
    <w:p w:rsidR="004B0D97" w:rsidRPr="00B01A61" w:rsidRDefault="004B0D97" w:rsidP="00B01A61">
      <w:pPr>
        <w:numPr>
          <w:ilvl w:val="0"/>
          <w:numId w:val="128"/>
        </w:numPr>
        <w:spacing w:line="360" w:lineRule="auto"/>
        <w:ind w:left="0" w:firstLine="709"/>
        <w:jc w:val="both"/>
        <w:rPr>
          <w:sz w:val="28"/>
          <w:szCs w:val="28"/>
        </w:rPr>
      </w:pPr>
      <w:r w:rsidRPr="00B01A61">
        <w:rPr>
          <w:sz w:val="28"/>
          <w:szCs w:val="28"/>
        </w:rPr>
        <w:t>Налоговый учет</w:t>
      </w:r>
    </w:p>
    <w:p w:rsidR="004B0D97" w:rsidRPr="00B01A61" w:rsidRDefault="004B0D97" w:rsidP="00B01A61">
      <w:pPr>
        <w:spacing w:line="360" w:lineRule="auto"/>
        <w:ind w:firstLine="709"/>
        <w:jc w:val="both"/>
        <w:rPr>
          <w:sz w:val="28"/>
          <w:szCs w:val="28"/>
        </w:rPr>
      </w:pPr>
      <w:r w:rsidRPr="00B01A61">
        <w:rPr>
          <w:sz w:val="28"/>
          <w:szCs w:val="28"/>
        </w:rPr>
        <w:t>В организационно – техническом аспекте указывают: как будет вестись бухгалтерский учет, формы ведения учета, рабочий план счетов, формы первичных документов, сроки инвентаризации, правила документооборота и технология обработки учетной информации и др.</w:t>
      </w:r>
    </w:p>
    <w:p w:rsidR="004B0D97" w:rsidRPr="00B01A61" w:rsidRDefault="004B0D97" w:rsidP="00B01A61">
      <w:pPr>
        <w:spacing w:line="360" w:lineRule="auto"/>
        <w:ind w:firstLine="709"/>
        <w:jc w:val="both"/>
        <w:rPr>
          <w:sz w:val="28"/>
          <w:szCs w:val="28"/>
        </w:rPr>
      </w:pPr>
      <w:r w:rsidRPr="00B01A61">
        <w:rPr>
          <w:sz w:val="28"/>
          <w:szCs w:val="28"/>
        </w:rPr>
        <w:t>В методологическом аспекте указывают: что относят к основным средствам, нематериальным активам, каким способом будет начисляться амортизация, по каким ценам будут оприходовать товароматериальные ценности, списывать их, какие будут созданы резервы, как будет распределяться прибыль и др.</w:t>
      </w:r>
    </w:p>
    <w:p w:rsidR="004B0D97" w:rsidRPr="00B01A61" w:rsidRDefault="004B0D97" w:rsidP="00B01A61">
      <w:pPr>
        <w:spacing w:line="360" w:lineRule="auto"/>
        <w:ind w:firstLine="709"/>
        <w:jc w:val="both"/>
        <w:rPr>
          <w:sz w:val="28"/>
          <w:szCs w:val="28"/>
        </w:rPr>
      </w:pPr>
      <w:r w:rsidRPr="00B01A61">
        <w:rPr>
          <w:sz w:val="28"/>
          <w:szCs w:val="28"/>
        </w:rPr>
        <w:t xml:space="preserve">В налоговом учете, необходимо указать: </w:t>
      </w:r>
    </w:p>
    <w:p w:rsidR="004B0D97" w:rsidRPr="00B01A61" w:rsidRDefault="004B0D97" w:rsidP="00B01A61">
      <w:pPr>
        <w:numPr>
          <w:ilvl w:val="0"/>
          <w:numId w:val="129"/>
        </w:numPr>
        <w:tabs>
          <w:tab w:val="left" w:pos="1080"/>
        </w:tabs>
        <w:spacing w:line="360" w:lineRule="auto"/>
        <w:ind w:left="0" w:firstLine="709"/>
        <w:jc w:val="both"/>
        <w:rPr>
          <w:sz w:val="28"/>
          <w:szCs w:val="28"/>
        </w:rPr>
      </w:pPr>
      <w:r w:rsidRPr="00B01A61">
        <w:rPr>
          <w:sz w:val="28"/>
          <w:szCs w:val="28"/>
        </w:rPr>
        <w:t>каким способом будет начисляться НДС (по отгрузке или по оплате)</w:t>
      </w:r>
    </w:p>
    <w:p w:rsidR="004B0D97" w:rsidRPr="00B01A61" w:rsidRDefault="004B0D97" w:rsidP="00B01A61">
      <w:pPr>
        <w:numPr>
          <w:ilvl w:val="0"/>
          <w:numId w:val="129"/>
        </w:numPr>
        <w:tabs>
          <w:tab w:val="left" w:pos="1080"/>
        </w:tabs>
        <w:spacing w:line="360" w:lineRule="auto"/>
        <w:ind w:left="0" w:firstLine="709"/>
        <w:jc w:val="both"/>
        <w:rPr>
          <w:sz w:val="28"/>
          <w:szCs w:val="28"/>
        </w:rPr>
      </w:pPr>
      <w:r w:rsidRPr="00B01A61">
        <w:rPr>
          <w:sz w:val="28"/>
          <w:szCs w:val="28"/>
        </w:rPr>
        <w:t>как будет начисляться налог на прибыль (по методу начисления или по кассовому методу),</w:t>
      </w:r>
    </w:p>
    <w:p w:rsidR="004B0D97" w:rsidRPr="00B01A61" w:rsidRDefault="004B0D97" w:rsidP="00B01A61">
      <w:pPr>
        <w:numPr>
          <w:ilvl w:val="0"/>
          <w:numId w:val="129"/>
        </w:numPr>
        <w:tabs>
          <w:tab w:val="left" w:pos="1080"/>
        </w:tabs>
        <w:spacing w:line="360" w:lineRule="auto"/>
        <w:ind w:left="0" w:firstLine="709"/>
        <w:jc w:val="both"/>
        <w:rPr>
          <w:sz w:val="28"/>
          <w:szCs w:val="28"/>
        </w:rPr>
      </w:pPr>
      <w:r w:rsidRPr="00B01A61">
        <w:rPr>
          <w:sz w:val="28"/>
          <w:szCs w:val="28"/>
        </w:rPr>
        <w:t xml:space="preserve">какие способы амортизации будут применять, </w:t>
      </w:r>
    </w:p>
    <w:p w:rsidR="004B0D97" w:rsidRPr="00B01A61" w:rsidRDefault="004B0D97" w:rsidP="00B01A61">
      <w:pPr>
        <w:numPr>
          <w:ilvl w:val="0"/>
          <w:numId w:val="129"/>
        </w:numPr>
        <w:tabs>
          <w:tab w:val="left" w:pos="1080"/>
        </w:tabs>
        <w:spacing w:line="360" w:lineRule="auto"/>
        <w:ind w:left="0" w:firstLine="709"/>
        <w:jc w:val="both"/>
        <w:rPr>
          <w:sz w:val="28"/>
          <w:szCs w:val="28"/>
        </w:rPr>
      </w:pPr>
      <w:r w:rsidRPr="00B01A61">
        <w:rPr>
          <w:sz w:val="28"/>
          <w:szCs w:val="28"/>
        </w:rPr>
        <w:t>какие будут созданы резервы и др.</w:t>
      </w:r>
    </w:p>
    <w:p w:rsidR="004B0D97" w:rsidRPr="00451EAA" w:rsidRDefault="00451EAA" w:rsidP="00451EAA">
      <w:pPr>
        <w:spacing w:line="360" w:lineRule="auto"/>
        <w:ind w:firstLine="709"/>
        <w:jc w:val="center"/>
        <w:rPr>
          <w:b/>
          <w:sz w:val="28"/>
          <w:szCs w:val="28"/>
        </w:rPr>
      </w:pPr>
      <w:r>
        <w:rPr>
          <w:sz w:val="28"/>
          <w:szCs w:val="28"/>
        </w:rPr>
        <w:br w:type="page"/>
      </w:r>
      <w:r w:rsidR="004B0D97" w:rsidRPr="00451EAA">
        <w:rPr>
          <w:b/>
          <w:sz w:val="28"/>
          <w:szCs w:val="28"/>
        </w:rPr>
        <w:t>11. УЧЕБНО-МЕТОДИЧЕСКОЕ ОБЕСПЕЧЕНИЕ ДИСЦИПЛИНЫ</w:t>
      </w:r>
    </w:p>
    <w:p w:rsidR="004B0D97" w:rsidRPr="00B01A61" w:rsidRDefault="004B0D97" w:rsidP="00B01A61">
      <w:pPr>
        <w:spacing w:line="360" w:lineRule="auto"/>
        <w:ind w:firstLine="709"/>
        <w:jc w:val="both"/>
        <w:rPr>
          <w:sz w:val="28"/>
          <w:szCs w:val="28"/>
        </w:rPr>
      </w:pPr>
    </w:p>
    <w:p w:rsidR="004B0D97" w:rsidRPr="00451EAA" w:rsidRDefault="004B0D97" w:rsidP="00451EAA">
      <w:pPr>
        <w:spacing w:line="360" w:lineRule="auto"/>
        <w:ind w:firstLine="709"/>
        <w:jc w:val="center"/>
        <w:rPr>
          <w:b/>
          <w:sz w:val="28"/>
          <w:szCs w:val="28"/>
        </w:rPr>
      </w:pPr>
      <w:r w:rsidRPr="00451EAA">
        <w:rPr>
          <w:b/>
          <w:sz w:val="28"/>
          <w:szCs w:val="28"/>
        </w:rPr>
        <w:t>11.1. ЛИТЕРАТУРА</w:t>
      </w:r>
    </w:p>
    <w:p w:rsidR="004B0D97" w:rsidRPr="00B01A61" w:rsidRDefault="004B0D97" w:rsidP="00B01A61">
      <w:pPr>
        <w:spacing w:line="360" w:lineRule="auto"/>
        <w:ind w:firstLine="709"/>
        <w:jc w:val="both"/>
        <w:rPr>
          <w:sz w:val="28"/>
          <w:szCs w:val="28"/>
        </w:rPr>
      </w:pPr>
    </w:p>
    <w:p w:rsidR="004B0D97" w:rsidRPr="00451EAA" w:rsidRDefault="004B0D97" w:rsidP="00451EAA">
      <w:pPr>
        <w:spacing w:line="360" w:lineRule="auto"/>
        <w:ind w:firstLine="709"/>
        <w:jc w:val="center"/>
        <w:rPr>
          <w:b/>
          <w:sz w:val="28"/>
          <w:szCs w:val="28"/>
        </w:rPr>
      </w:pPr>
      <w:r w:rsidRPr="00451EAA">
        <w:rPr>
          <w:b/>
          <w:sz w:val="28"/>
          <w:szCs w:val="28"/>
        </w:rPr>
        <w:t>Основная</w:t>
      </w:r>
    </w:p>
    <w:p w:rsidR="004B0D97" w:rsidRPr="00B01A61" w:rsidRDefault="004B0D97" w:rsidP="00B01A61">
      <w:pPr>
        <w:numPr>
          <w:ilvl w:val="0"/>
          <w:numId w:val="72"/>
        </w:numPr>
        <w:spacing w:line="360" w:lineRule="auto"/>
        <w:ind w:left="0" w:firstLine="709"/>
        <w:jc w:val="both"/>
        <w:rPr>
          <w:sz w:val="28"/>
          <w:szCs w:val="28"/>
        </w:rPr>
      </w:pPr>
      <w:r w:rsidRPr="00B01A61">
        <w:rPr>
          <w:sz w:val="28"/>
          <w:szCs w:val="28"/>
        </w:rPr>
        <w:t xml:space="preserve">Федеральный закон РФ «О бухгалтерском учете» от 21.11.96 г. № 129-ФЗ (в ред. Федеральных законов от 23.07.1998 № 123-ФЗ, от 28.03.2002 г. № 32-ФЗ, от 31.12.2002 г. № 187-ФЗ, от 31.12.2002 г. № 191-ФЗ, от 10.01.2003 № 8-ФЗ, Таможенного кодекса РФ от 28.05.2003 г. № 61-ФЗ, Федерального закона от 30.06.2003 г. № 86-ФЗ). </w:t>
      </w:r>
    </w:p>
    <w:p w:rsidR="004B0D97" w:rsidRPr="00B01A61" w:rsidRDefault="004B0D97" w:rsidP="00B01A61">
      <w:pPr>
        <w:numPr>
          <w:ilvl w:val="0"/>
          <w:numId w:val="72"/>
        </w:numPr>
        <w:spacing w:line="360" w:lineRule="auto"/>
        <w:ind w:left="0" w:firstLine="709"/>
        <w:jc w:val="both"/>
        <w:rPr>
          <w:sz w:val="28"/>
          <w:szCs w:val="28"/>
        </w:rPr>
      </w:pPr>
      <w:r w:rsidRPr="00B01A61">
        <w:rPr>
          <w:sz w:val="28"/>
          <w:szCs w:val="28"/>
        </w:rPr>
        <w:t>Андросов А.М., Викулова Е.В. Бухгалтерский учет. - М.: 2000г.</w:t>
      </w:r>
    </w:p>
    <w:p w:rsidR="004B0D97" w:rsidRPr="00B01A61" w:rsidRDefault="004B0D97" w:rsidP="00B01A61">
      <w:pPr>
        <w:numPr>
          <w:ilvl w:val="0"/>
          <w:numId w:val="72"/>
        </w:numPr>
        <w:spacing w:line="360" w:lineRule="auto"/>
        <w:ind w:left="0" w:firstLine="709"/>
        <w:jc w:val="both"/>
        <w:rPr>
          <w:sz w:val="28"/>
          <w:szCs w:val="28"/>
        </w:rPr>
      </w:pPr>
      <w:r w:rsidRPr="00B01A61">
        <w:rPr>
          <w:sz w:val="28"/>
          <w:szCs w:val="28"/>
        </w:rPr>
        <w:t>Астахов В.П. Теория бухгалтерского учета. - Р. на Дону, 2000г.</w:t>
      </w:r>
    </w:p>
    <w:p w:rsidR="004B0D97" w:rsidRPr="00B01A61" w:rsidRDefault="004B0D97" w:rsidP="00B01A61">
      <w:pPr>
        <w:numPr>
          <w:ilvl w:val="0"/>
          <w:numId w:val="72"/>
        </w:numPr>
        <w:spacing w:line="360" w:lineRule="auto"/>
        <w:ind w:left="0" w:firstLine="709"/>
        <w:jc w:val="both"/>
        <w:rPr>
          <w:sz w:val="28"/>
          <w:szCs w:val="28"/>
        </w:rPr>
      </w:pPr>
      <w:r w:rsidRPr="00B01A61">
        <w:rPr>
          <w:sz w:val="28"/>
          <w:szCs w:val="28"/>
        </w:rPr>
        <w:t>Бабаев Ю.Я. Теория бухгалтерского учета. - М.: Аудит, ЮНИТИ, 2002г.</w:t>
      </w:r>
    </w:p>
    <w:p w:rsidR="004B0D97" w:rsidRPr="00B01A61" w:rsidRDefault="004B0D97" w:rsidP="00B01A61">
      <w:pPr>
        <w:numPr>
          <w:ilvl w:val="0"/>
          <w:numId w:val="72"/>
        </w:numPr>
        <w:spacing w:line="360" w:lineRule="auto"/>
        <w:ind w:left="0" w:firstLine="709"/>
        <w:jc w:val="both"/>
        <w:rPr>
          <w:sz w:val="28"/>
          <w:szCs w:val="28"/>
        </w:rPr>
      </w:pPr>
      <w:r w:rsidRPr="00B01A61">
        <w:rPr>
          <w:sz w:val="28"/>
          <w:szCs w:val="28"/>
        </w:rPr>
        <w:t>Воронина Л.И. Теория бухгалтерского учета. - М.: ЭКСМО, 2006г.</w:t>
      </w:r>
    </w:p>
    <w:p w:rsidR="004B0D97" w:rsidRPr="00B01A61" w:rsidRDefault="004B0D97" w:rsidP="00B01A61">
      <w:pPr>
        <w:numPr>
          <w:ilvl w:val="0"/>
          <w:numId w:val="72"/>
        </w:numPr>
        <w:spacing w:line="360" w:lineRule="auto"/>
        <w:ind w:left="0" w:firstLine="709"/>
        <w:jc w:val="both"/>
        <w:rPr>
          <w:sz w:val="28"/>
          <w:szCs w:val="28"/>
        </w:rPr>
      </w:pPr>
      <w:r w:rsidRPr="00B01A61">
        <w:rPr>
          <w:sz w:val="28"/>
          <w:szCs w:val="28"/>
        </w:rPr>
        <w:t xml:space="preserve">Гартвич А.В. Элементарная бухгалтерия. Учебно-практическое пособие.- М.: ТК Велби, 2004г. </w:t>
      </w:r>
    </w:p>
    <w:p w:rsidR="004B0D97" w:rsidRPr="00B01A61" w:rsidRDefault="004B0D97" w:rsidP="00B01A61">
      <w:pPr>
        <w:numPr>
          <w:ilvl w:val="0"/>
          <w:numId w:val="72"/>
        </w:numPr>
        <w:spacing w:line="360" w:lineRule="auto"/>
        <w:ind w:left="0" w:firstLine="709"/>
        <w:jc w:val="both"/>
        <w:rPr>
          <w:sz w:val="28"/>
          <w:szCs w:val="28"/>
        </w:rPr>
      </w:pPr>
      <w:r w:rsidRPr="00B01A61">
        <w:rPr>
          <w:sz w:val="28"/>
          <w:szCs w:val="28"/>
        </w:rPr>
        <w:t>Захарьин В.Р. Теория бухгалтерского учета. - М.: Форум – ИНФРА – М, 2002г.</w:t>
      </w:r>
    </w:p>
    <w:p w:rsidR="004B0D97" w:rsidRPr="00B01A61" w:rsidRDefault="004B0D97" w:rsidP="00B01A61">
      <w:pPr>
        <w:numPr>
          <w:ilvl w:val="0"/>
          <w:numId w:val="72"/>
        </w:numPr>
        <w:spacing w:line="360" w:lineRule="auto"/>
        <w:ind w:left="0" w:firstLine="709"/>
        <w:jc w:val="both"/>
        <w:rPr>
          <w:sz w:val="28"/>
          <w:szCs w:val="28"/>
        </w:rPr>
      </w:pPr>
      <w:r w:rsidRPr="00B01A61">
        <w:rPr>
          <w:sz w:val="28"/>
          <w:szCs w:val="28"/>
        </w:rPr>
        <w:t xml:space="preserve">Кирьянова З.В. Теория бухгалтерского учета. - М.: Финансы и статистика, 1999г. </w:t>
      </w:r>
    </w:p>
    <w:p w:rsidR="004B0D97" w:rsidRPr="00B01A61" w:rsidRDefault="004B0D97" w:rsidP="00B01A61">
      <w:pPr>
        <w:numPr>
          <w:ilvl w:val="0"/>
          <w:numId w:val="72"/>
        </w:numPr>
        <w:spacing w:line="360" w:lineRule="auto"/>
        <w:ind w:left="0" w:firstLine="709"/>
        <w:jc w:val="both"/>
        <w:rPr>
          <w:sz w:val="28"/>
          <w:szCs w:val="28"/>
        </w:rPr>
      </w:pPr>
      <w:r w:rsidRPr="00B01A61">
        <w:rPr>
          <w:sz w:val="28"/>
          <w:szCs w:val="28"/>
        </w:rPr>
        <w:t xml:space="preserve">Крятова Л.А., Эргашев Х.Х. Бухгалтерский учет: основы теории. - М., 2000г. </w:t>
      </w:r>
    </w:p>
    <w:p w:rsidR="004B0D97" w:rsidRPr="00B01A61" w:rsidRDefault="004B0D97" w:rsidP="00B01A61">
      <w:pPr>
        <w:numPr>
          <w:ilvl w:val="0"/>
          <w:numId w:val="72"/>
        </w:numPr>
        <w:spacing w:line="360" w:lineRule="auto"/>
        <w:ind w:left="0" w:firstLine="709"/>
        <w:jc w:val="both"/>
        <w:rPr>
          <w:sz w:val="28"/>
          <w:szCs w:val="28"/>
        </w:rPr>
      </w:pPr>
      <w:r w:rsidRPr="00B01A61">
        <w:rPr>
          <w:sz w:val="28"/>
          <w:szCs w:val="28"/>
        </w:rPr>
        <w:t>Кутер М.И. Теория бухгалтерского учета. - М.: Финансы и статистика, 2002г.</w:t>
      </w:r>
    </w:p>
    <w:p w:rsidR="004B0D97" w:rsidRPr="00B01A61" w:rsidRDefault="004B0D97" w:rsidP="00B01A61">
      <w:pPr>
        <w:numPr>
          <w:ilvl w:val="0"/>
          <w:numId w:val="72"/>
        </w:numPr>
        <w:spacing w:line="360" w:lineRule="auto"/>
        <w:ind w:left="0" w:firstLine="709"/>
        <w:jc w:val="both"/>
        <w:rPr>
          <w:sz w:val="28"/>
          <w:szCs w:val="28"/>
        </w:rPr>
      </w:pPr>
      <w:r w:rsidRPr="00B01A61">
        <w:rPr>
          <w:sz w:val="28"/>
          <w:szCs w:val="28"/>
        </w:rPr>
        <w:t>Любушин Н.П., Жариков В.В., Бородина Н.В. Теория бухгалтерского учета. -  М.: ЮНИТИ, 2000г.</w:t>
      </w:r>
    </w:p>
    <w:p w:rsidR="004B0D97" w:rsidRPr="00B01A61" w:rsidRDefault="004B0D97" w:rsidP="00B01A61">
      <w:pPr>
        <w:numPr>
          <w:ilvl w:val="0"/>
          <w:numId w:val="72"/>
        </w:numPr>
        <w:spacing w:line="360" w:lineRule="auto"/>
        <w:ind w:left="0" w:firstLine="709"/>
        <w:jc w:val="both"/>
        <w:rPr>
          <w:sz w:val="28"/>
          <w:szCs w:val="28"/>
        </w:rPr>
      </w:pPr>
      <w:r w:rsidRPr="00B01A61">
        <w:rPr>
          <w:sz w:val="28"/>
          <w:szCs w:val="28"/>
        </w:rPr>
        <w:t>Неселовская Т.М. Теория бухгалтерского учета: задачи, ситуации, тесты. - М.: Финансы и статистика, 2002г.</w:t>
      </w:r>
    </w:p>
    <w:p w:rsidR="004B0D97" w:rsidRPr="00B01A61" w:rsidRDefault="004B0D97" w:rsidP="00B01A61">
      <w:pPr>
        <w:numPr>
          <w:ilvl w:val="0"/>
          <w:numId w:val="72"/>
        </w:numPr>
        <w:spacing w:line="360" w:lineRule="auto"/>
        <w:ind w:left="0" w:firstLine="709"/>
        <w:jc w:val="both"/>
        <w:rPr>
          <w:sz w:val="28"/>
          <w:szCs w:val="28"/>
        </w:rPr>
      </w:pPr>
      <w:r w:rsidRPr="00B01A61">
        <w:rPr>
          <w:sz w:val="28"/>
          <w:szCs w:val="28"/>
        </w:rPr>
        <w:t>Палий В. Ф. Современные проблемы бухгалтерского учета. - М.: 2003г.</w:t>
      </w:r>
    </w:p>
    <w:p w:rsidR="004B0D97" w:rsidRPr="00B01A61" w:rsidRDefault="004B0D97" w:rsidP="00B01A61">
      <w:pPr>
        <w:numPr>
          <w:ilvl w:val="0"/>
          <w:numId w:val="72"/>
        </w:numPr>
        <w:spacing w:line="360" w:lineRule="auto"/>
        <w:ind w:left="0" w:firstLine="709"/>
        <w:jc w:val="both"/>
        <w:rPr>
          <w:sz w:val="28"/>
          <w:szCs w:val="28"/>
        </w:rPr>
      </w:pPr>
      <w:r w:rsidRPr="00B01A61">
        <w:rPr>
          <w:sz w:val="28"/>
          <w:szCs w:val="28"/>
        </w:rPr>
        <w:t>Самохвалова Ю.Н. Бухгалтерский учет. Краткий курс- М.: ИНФА – М, 2003г.</w:t>
      </w:r>
    </w:p>
    <w:p w:rsidR="004B0D97" w:rsidRPr="00B01A61" w:rsidRDefault="004B0D97" w:rsidP="00B01A61">
      <w:pPr>
        <w:numPr>
          <w:ilvl w:val="0"/>
          <w:numId w:val="72"/>
        </w:numPr>
        <w:spacing w:line="360" w:lineRule="auto"/>
        <w:ind w:left="0" w:firstLine="709"/>
        <w:jc w:val="both"/>
        <w:rPr>
          <w:sz w:val="28"/>
          <w:szCs w:val="28"/>
        </w:rPr>
      </w:pPr>
      <w:r w:rsidRPr="00B01A61">
        <w:rPr>
          <w:sz w:val="28"/>
          <w:szCs w:val="28"/>
        </w:rPr>
        <w:t>Саполгина Л.А. Краткий курс бухгалтерского учета.- Пермь: ПОНИЦАА, 2005г.</w:t>
      </w:r>
    </w:p>
    <w:p w:rsidR="004B0D97" w:rsidRPr="00B01A61" w:rsidRDefault="004B0D97" w:rsidP="00B01A61">
      <w:pPr>
        <w:numPr>
          <w:ilvl w:val="0"/>
          <w:numId w:val="72"/>
        </w:numPr>
        <w:spacing w:line="360" w:lineRule="auto"/>
        <w:ind w:left="0" w:firstLine="709"/>
        <w:jc w:val="both"/>
        <w:rPr>
          <w:sz w:val="28"/>
          <w:szCs w:val="28"/>
        </w:rPr>
      </w:pPr>
      <w:r w:rsidRPr="00B01A61">
        <w:rPr>
          <w:sz w:val="28"/>
          <w:szCs w:val="28"/>
        </w:rPr>
        <w:t>Соколов Я.В. ЛУКА ПАЧОЛИ. Трактат о счетах и записях. - М.: Финансы и статистика, 1983г.</w:t>
      </w:r>
    </w:p>
    <w:p w:rsidR="004B0D97" w:rsidRPr="00B01A61" w:rsidRDefault="004B0D97" w:rsidP="00B01A61">
      <w:pPr>
        <w:numPr>
          <w:ilvl w:val="0"/>
          <w:numId w:val="72"/>
        </w:numPr>
        <w:spacing w:line="360" w:lineRule="auto"/>
        <w:ind w:left="0" w:firstLine="709"/>
        <w:jc w:val="both"/>
        <w:rPr>
          <w:sz w:val="28"/>
          <w:szCs w:val="28"/>
        </w:rPr>
      </w:pPr>
      <w:r w:rsidRPr="00B01A61">
        <w:rPr>
          <w:sz w:val="28"/>
          <w:szCs w:val="28"/>
        </w:rPr>
        <w:t>Соколов Я.В. Основы теории бухгалтерского учета. – М.: Финансы и статистика, 2000г.</w:t>
      </w:r>
    </w:p>
    <w:p w:rsidR="004B0D97" w:rsidRPr="00B01A61" w:rsidRDefault="004B0D97" w:rsidP="00B01A61">
      <w:pPr>
        <w:numPr>
          <w:ilvl w:val="0"/>
          <w:numId w:val="72"/>
        </w:numPr>
        <w:spacing w:line="360" w:lineRule="auto"/>
        <w:ind w:left="0" w:firstLine="709"/>
        <w:jc w:val="both"/>
        <w:rPr>
          <w:sz w:val="28"/>
          <w:szCs w:val="28"/>
        </w:rPr>
      </w:pPr>
      <w:r w:rsidRPr="00B01A61">
        <w:rPr>
          <w:sz w:val="28"/>
          <w:szCs w:val="28"/>
        </w:rPr>
        <w:t>Терехова В.А. Международные и национальные стандарты бухгалтерского учета и отчетности - М., 2000г.</w:t>
      </w:r>
    </w:p>
    <w:p w:rsidR="004B0D97" w:rsidRPr="00B01A61" w:rsidRDefault="004B0D97" w:rsidP="00B01A61">
      <w:pPr>
        <w:spacing w:line="360" w:lineRule="auto"/>
        <w:ind w:firstLine="709"/>
        <w:jc w:val="both"/>
        <w:rPr>
          <w:sz w:val="28"/>
          <w:szCs w:val="28"/>
        </w:rPr>
      </w:pPr>
    </w:p>
    <w:p w:rsidR="004B0D97" w:rsidRPr="00451EAA" w:rsidRDefault="004B0D97" w:rsidP="00451EAA">
      <w:pPr>
        <w:spacing w:line="360" w:lineRule="auto"/>
        <w:ind w:firstLine="709"/>
        <w:jc w:val="center"/>
        <w:rPr>
          <w:b/>
          <w:sz w:val="28"/>
          <w:szCs w:val="28"/>
        </w:rPr>
      </w:pPr>
      <w:r w:rsidRPr="00451EAA">
        <w:rPr>
          <w:b/>
          <w:sz w:val="28"/>
          <w:szCs w:val="28"/>
        </w:rPr>
        <w:t>Дополнительная</w:t>
      </w:r>
    </w:p>
    <w:p w:rsidR="004B0D97" w:rsidRPr="00B01A61" w:rsidRDefault="004B0D97" w:rsidP="00B01A61">
      <w:pPr>
        <w:widowControl w:val="0"/>
        <w:numPr>
          <w:ilvl w:val="0"/>
          <w:numId w:val="73"/>
        </w:numPr>
        <w:autoSpaceDE w:val="0"/>
        <w:autoSpaceDN w:val="0"/>
        <w:adjustRightInd w:val="0"/>
        <w:spacing w:line="360" w:lineRule="auto"/>
        <w:ind w:left="0" w:firstLine="709"/>
        <w:jc w:val="both"/>
        <w:rPr>
          <w:sz w:val="28"/>
          <w:szCs w:val="28"/>
        </w:rPr>
      </w:pPr>
      <w:r w:rsidRPr="00B01A61">
        <w:rPr>
          <w:sz w:val="28"/>
          <w:szCs w:val="28"/>
        </w:rPr>
        <w:t>ПБУ 1/98 «Учетная политика организации». Приказ МинФина России от 9 декабря 1998г. № 60н.</w:t>
      </w:r>
    </w:p>
    <w:p w:rsidR="004B0D97" w:rsidRPr="00B01A61" w:rsidRDefault="004B0D97" w:rsidP="00B01A61">
      <w:pPr>
        <w:widowControl w:val="0"/>
        <w:numPr>
          <w:ilvl w:val="0"/>
          <w:numId w:val="73"/>
        </w:numPr>
        <w:autoSpaceDE w:val="0"/>
        <w:autoSpaceDN w:val="0"/>
        <w:adjustRightInd w:val="0"/>
        <w:spacing w:line="360" w:lineRule="auto"/>
        <w:ind w:left="0" w:firstLine="709"/>
        <w:jc w:val="both"/>
        <w:rPr>
          <w:sz w:val="28"/>
          <w:szCs w:val="28"/>
        </w:rPr>
      </w:pPr>
      <w:r w:rsidRPr="00B01A61">
        <w:rPr>
          <w:sz w:val="28"/>
          <w:szCs w:val="28"/>
        </w:rPr>
        <w:t>ПБУ 2/94 «Учет договоров (контрактов) на капитальное строительство». Приказ МинФина России 20 декабря 1994г. № 167.</w:t>
      </w:r>
    </w:p>
    <w:p w:rsidR="004B0D97" w:rsidRPr="00B01A61" w:rsidRDefault="004B0D97" w:rsidP="00B01A61">
      <w:pPr>
        <w:widowControl w:val="0"/>
        <w:numPr>
          <w:ilvl w:val="0"/>
          <w:numId w:val="73"/>
        </w:numPr>
        <w:autoSpaceDE w:val="0"/>
        <w:autoSpaceDN w:val="0"/>
        <w:adjustRightInd w:val="0"/>
        <w:spacing w:line="360" w:lineRule="auto"/>
        <w:ind w:left="0" w:firstLine="709"/>
        <w:jc w:val="both"/>
        <w:rPr>
          <w:sz w:val="28"/>
          <w:szCs w:val="28"/>
        </w:rPr>
      </w:pPr>
      <w:r w:rsidRPr="00B01A61">
        <w:rPr>
          <w:sz w:val="28"/>
          <w:szCs w:val="28"/>
        </w:rPr>
        <w:t>ПБУ 3/2000 «Учет активов и обязательств, стоимость которых выражена в иностранной валюте». Приказ МинФина России 10 января 2000г. № 2н.</w:t>
      </w:r>
    </w:p>
    <w:p w:rsidR="004B0D97" w:rsidRPr="00B01A61" w:rsidRDefault="004B0D97" w:rsidP="00B01A61">
      <w:pPr>
        <w:widowControl w:val="0"/>
        <w:numPr>
          <w:ilvl w:val="0"/>
          <w:numId w:val="73"/>
        </w:numPr>
        <w:autoSpaceDE w:val="0"/>
        <w:autoSpaceDN w:val="0"/>
        <w:adjustRightInd w:val="0"/>
        <w:spacing w:line="360" w:lineRule="auto"/>
        <w:ind w:left="0" w:firstLine="709"/>
        <w:jc w:val="both"/>
        <w:rPr>
          <w:sz w:val="28"/>
          <w:szCs w:val="28"/>
        </w:rPr>
      </w:pPr>
      <w:r w:rsidRPr="00B01A61">
        <w:rPr>
          <w:sz w:val="28"/>
          <w:szCs w:val="28"/>
        </w:rPr>
        <w:t>ПБУ 4/99 «Бухгалтерская отчетность организации». Приказ МинФина России от 6 июля 1999г. № 43н.</w:t>
      </w:r>
    </w:p>
    <w:p w:rsidR="004B0D97" w:rsidRPr="00B01A61" w:rsidRDefault="004B0D97" w:rsidP="00B01A61">
      <w:pPr>
        <w:widowControl w:val="0"/>
        <w:numPr>
          <w:ilvl w:val="0"/>
          <w:numId w:val="73"/>
        </w:numPr>
        <w:autoSpaceDE w:val="0"/>
        <w:autoSpaceDN w:val="0"/>
        <w:adjustRightInd w:val="0"/>
        <w:spacing w:line="360" w:lineRule="auto"/>
        <w:ind w:left="0" w:firstLine="709"/>
        <w:jc w:val="both"/>
        <w:rPr>
          <w:sz w:val="28"/>
          <w:szCs w:val="28"/>
        </w:rPr>
      </w:pPr>
      <w:r w:rsidRPr="00B01A61">
        <w:rPr>
          <w:sz w:val="28"/>
          <w:szCs w:val="28"/>
        </w:rPr>
        <w:t>ПБУ 5/01 «Учет материально-производственных запасов. Приказ МинФина России от 9 июня 2001г. № 44н.</w:t>
      </w:r>
    </w:p>
    <w:p w:rsidR="004B0D97" w:rsidRPr="00B01A61" w:rsidRDefault="004B0D97" w:rsidP="00B01A61">
      <w:pPr>
        <w:widowControl w:val="0"/>
        <w:numPr>
          <w:ilvl w:val="0"/>
          <w:numId w:val="73"/>
        </w:numPr>
        <w:autoSpaceDE w:val="0"/>
        <w:autoSpaceDN w:val="0"/>
        <w:adjustRightInd w:val="0"/>
        <w:spacing w:line="360" w:lineRule="auto"/>
        <w:ind w:left="0" w:firstLine="709"/>
        <w:jc w:val="both"/>
        <w:rPr>
          <w:sz w:val="28"/>
          <w:szCs w:val="28"/>
        </w:rPr>
      </w:pPr>
      <w:r w:rsidRPr="00B01A61">
        <w:rPr>
          <w:sz w:val="28"/>
          <w:szCs w:val="28"/>
        </w:rPr>
        <w:t>ПБУ 6/01 «Учет основных средств». Приказ МинФина России от 30 марта 2001г. № 26н.</w:t>
      </w:r>
    </w:p>
    <w:p w:rsidR="004B0D97" w:rsidRPr="00B01A61" w:rsidRDefault="004B0D97" w:rsidP="00B01A61">
      <w:pPr>
        <w:widowControl w:val="0"/>
        <w:numPr>
          <w:ilvl w:val="0"/>
          <w:numId w:val="73"/>
        </w:numPr>
        <w:autoSpaceDE w:val="0"/>
        <w:autoSpaceDN w:val="0"/>
        <w:adjustRightInd w:val="0"/>
        <w:spacing w:line="360" w:lineRule="auto"/>
        <w:ind w:left="0" w:firstLine="709"/>
        <w:jc w:val="both"/>
        <w:rPr>
          <w:sz w:val="28"/>
          <w:szCs w:val="28"/>
        </w:rPr>
      </w:pPr>
      <w:r w:rsidRPr="00B01A61">
        <w:rPr>
          <w:sz w:val="28"/>
          <w:szCs w:val="28"/>
        </w:rPr>
        <w:t>ПБУ 7/98 «События после отчетной даты». Приказ МинФина от 25 ноября 1998г. № 56н.</w:t>
      </w:r>
    </w:p>
    <w:p w:rsidR="004B0D97" w:rsidRPr="00B01A61" w:rsidRDefault="004B0D97" w:rsidP="00B01A61">
      <w:pPr>
        <w:widowControl w:val="0"/>
        <w:numPr>
          <w:ilvl w:val="0"/>
          <w:numId w:val="73"/>
        </w:numPr>
        <w:autoSpaceDE w:val="0"/>
        <w:autoSpaceDN w:val="0"/>
        <w:adjustRightInd w:val="0"/>
        <w:spacing w:line="360" w:lineRule="auto"/>
        <w:ind w:left="0" w:firstLine="709"/>
        <w:jc w:val="both"/>
        <w:rPr>
          <w:sz w:val="28"/>
          <w:szCs w:val="28"/>
        </w:rPr>
      </w:pPr>
      <w:r w:rsidRPr="00B01A61">
        <w:rPr>
          <w:sz w:val="28"/>
          <w:szCs w:val="28"/>
        </w:rPr>
        <w:t>ПБУ 8/01 «Условные факты хозяйственной деятельности». Приказ МинФина России от 28 ноября 2001г. № 96н.</w:t>
      </w:r>
    </w:p>
    <w:p w:rsidR="004B0D97" w:rsidRPr="00B01A61" w:rsidRDefault="004B0D97" w:rsidP="00B01A61">
      <w:pPr>
        <w:widowControl w:val="0"/>
        <w:numPr>
          <w:ilvl w:val="0"/>
          <w:numId w:val="73"/>
        </w:numPr>
        <w:autoSpaceDE w:val="0"/>
        <w:autoSpaceDN w:val="0"/>
        <w:adjustRightInd w:val="0"/>
        <w:spacing w:line="360" w:lineRule="auto"/>
        <w:ind w:left="0" w:firstLine="709"/>
        <w:jc w:val="both"/>
        <w:rPr>
          <w:sz w:val="28"/>
          <w:szCs w:val="28"/>
        </w:rPr>
      </w:pPr>
      <w:r w:rsidRPr="00B01A61">
        <w:rPr>
          <w:sz w:val="28"/>
          <w:szCs w:val="28"/>
        </w:rPr>
        <w:t>ПБУ 9/99 «Доходы организации». Приказ МинФина России от 6 мая 1999г. № 32н.</w:t>
      </w:r>
    </w:p>
    <w:p w:rsidR="004B0D97" w:rsidRPr="00B01A61" w:rsidRDefault="004B0D97" w:rsidP="00B01A61">
      <w:pPr>
        <w:widowControl w:val="0"/>
        <w:numPr>
          <w:ilvl w:val="0"/>
          <w:numId w:val="73"/>
        </w:numPr>
        <w:autoSpaceDE w:val="0"/>
        <w:autoSpaceDN w:val="0"/>
        <w:adjustRightInd w:val="0"/>
        <w:spacing w:line="360" w:lineRule="auto"/>
        <w:ind w:left="0" w:firstLine="709"/>
        <w:jc w:val="both"/>
        <w:rPr>
          <w:sz w:val="28"/>
          <w:szCs w:val="28"/>
        </w:rPr>
      </w:pPr>
      <w:r w:rsidRPr="00B01A61">
        <w:rPr>
          <w:sz w:val="28"/>
          <w:szCs w:val="28"/>
        </w:rPr>
        <w:t>ПБУ 10/99 «Расходы организации». Приказ МинФина России от 6 мая 1999г. № ЗЗн.</w:t>
      </w:r>
    </w:p>
    <w:p w:rsidR="004B0D97" w:rsidRPr="00B01A61" w:rsidRDefault="004B0D97" w:rsidP="00B01A61">
      <w:pPr>
        <w:widowControl w:val="0"/>
        <w:numPr>
          <w:ilvl w:val="0"/>
          <w:numId w:val="73"/>
        </w:numPr>
        <w:autoSpaceDE w:val="0"/>
        <w:autoSpaceDN w:val="0"/>
        <w:adjustRightInd w:val="0"/>
        <w:spacing w:line="360" w:lineRule="auto"/>
        <w:ind w:left="0" w:firstLine="709"/>
        <w:jc w:val="both"/>
        <w:rPr>
          <w:sz w:val="28"/>
          <w:szCs w:val="28"/>
        </w:rPr>
      </w:pPr>
      <w:r w:rsidRPr="00B01A61">
        <w:rPr>
          <w:sz w:val="28"/>
          <w:szCs w:val="28"/>
        </w:rPr>
        <w:t xml:space="preserve">ПБУ 11/2000 «Информация об аффилированных лицах». Приказ МинФина России от 13 января </w:t>
      </w:r>
      <w:smartTag w:uri="urn:schemas-microsoft-com:office:smarttags" w:element="metricconverter">
        <w:smartTagPr>
          <w:attr w:name="ProductID" w:val="2000 г"/>
        </w:smartTagPr>
        <w:r w:rsidRPr="00B01A61">
          <w:rPr>
            <w:sz w:val="28"/>
            <w:szCs w:val="28"/>
          </w:rPr>
          <w:t>2000 г</w:t>
        </w:r>
      </w:smartTag>
      <w:r w:rsidRPr="00B01A61">
        <w:rPr>
          <w:sz w:val="28"/>
          <w:szCs w:val="28"/>
        </w:rPr>
        <w:t>. № 5н.</w:t>
      </w:r>
    </w:p>
    <w:p w:rsidR="004B0D97" w:rsidRPr="00B01A61" w:rsidRDefault="004B0D97" w:rsidP="00B01A61">
      <w:pPr>
        <w:widowControl w:val="0"/>
        <w:numPr>
          <w:ilvl w:val="0"/>
          <w:numId w:val="73"/>
        </w:numPr>
        <w:autoSpaceDE w:val="0"/>
        <w:autoSpaceDN w:val="0"/>
        <w:adjustRightInd w:val="0"/>
        <w:spacing w:line="360" w:lineRule="auto"/>
        <w:ind w:left="0" w:firstLine="709"/>
        <w:jc w:val="both"/>
        <w:rPr>
          <w:sz w:val="28"/>
          <w:szCs w:val="28"/>
        </w:rPr>
      </w:pPr>
      <w:r w:rsidRPr="00B01A61">
        <w:rPr>
          <w:sz w:val="28"/>
          <w:szCs w:val="28"/>
        </w:rPr>
        <w:t>ПБУ 12/2000 «Информация по сегментам» Приказ МинФина России от 27 января 2000г. № 11н.</w:t>
      </w:r>
    </w:p>
    <w:p w:rsidR="004B0D97" w:rsidRPr="00B01A61" w:rsidRDefault="004B0D97" w:rsidP="00B01A61">
      <w:pPr>
        <w:widowControl w:val="0"/>
        <w:numPr>
          <w:ilvl w:val="0"/>
          <w:numId w:val="73"/>
        </w:numPr>
        <w:autoSpaceDE w:val="0"/>
        <w:autoSpaceDN w:val="0"/>
        <w:adjustRightInd w:val="0"/>
        <w:spacing w:line="360" w:lineRule="auto"/>
        <w:ind w:left="0" w:firstLine="709"/>
        <w:jc w:val="both"/>
        <w:rPr>
          <w:sz w:val="28"/>
          <w:szCs w:val="28"/>
        </w:rPr>
      </w:pPr>
      <w:r w:rsidRPr="00B01A61">
        <w:rPr>
          <w:sz w:val="28"/>
          <w:szCs w:val="28"/>
        </w:rPr>
        <w:t>ПБУ 13/2000 «Учет государственной помощи» Приказ МинФина России от 16 октября 2000г. № 92н.</w:t>
      </w:r>
    </w:p>
    <w:p w:rsidR="004B0D97" w:rsidRPr="00B01A61" w:rsidRDefault="004B0D97" w:rsidP="00B01A61">
      <w:pPr>
        <w:widowControl w:val="0"/>
        <w:numPr>
          <w:ilvl w:val="0"/>
          <w:numId w:val="73"/>
        </w:numPr>
        <w:autoSpaceDE w:val="0"/>
        <w:autoSpaceDN w:val="0"/>
        <w:adjustRightInd w:val="0"/>
        <w:spacing w:line="360" w:lineRule="auto"/>
        <w:ind w:left="0" w:firstLine="709"/>
        <w:jc w:val="both"/>
        <w:rPr>
          <w:sz w:val="28"/>
          <w:szCs w:val="28"/>
        </w:rPr>
      </w:pPr>
      <w:r w:rsidRPr="00B01A61">
        <w:rPr>
          <w:sz w:val="28"/>
          <w:szCs w:val="28"/>
        </w:rPr>
        <w:t>ПБУ 14/2000 «Учет нематериальных активов» Приказ МинФина России от 16 октября 2000г. № 91н.</w:t>
      </w:r>
    </w:p>
    <w:p w:rsidR="004B0D97" w:rsidRPr="00B01A61" w:rsidRDefault="004B0D97" w:rsidP="00B01A61">
      <w:pPr>
        <w:widowControl w:val="0"/>
        <w:numPr>
          <w:ilvl w:val="0"/>
          <w:numId w:val="73"/>
        </w:numPr>
        <w:autoSpaceDE w:val="0"/>
        <w:autoSpaceDN w:val="0"/>
        <w:adjustRightInd w:val="0"/>
        <w:spacing w:line="360" w:lineRule="auto"/>
        <w:ind w:left="0" w:firstLine="709"/>
        <w:jc w:val="both"/>
        <w:rPr>
          <w:sz w:val="28"/>
          <w:szCs w:val="28"/>
        </w:rPr>
      </w:pPr>
      <w:r w:rsidRPr="00B01A61">
        <w:rPr>
          <w:sz w:val="28"/>
          <w:szCs w:val="28"/>
        </w:rPr>
        <w:t xml:space="preserve">ПБУ 15/01 «Учет займов и кредитов и затрат по их обслуживанию». Приказ МинФина России от 2 августа </w:t>
      </w:r>
      <w:smartTag w:uri="urn:schemas-microsoft-com:office:smarttags" w:element="metricconverter">
        <w:smartTagPr>
          <w:attr w:name="ProductID" w:val="2001 г"/>
        </w:smartTagPr>
        <w:r w:rsidRPr="00B01A61">
          <w:rPr>
            <w:sz w:val="28"/>
            <w:szCs w:val="28"/>
          </w:rPr>
          <w:t>2001 г</w:t>
        </w:r>
      </w:smartTag>
      <w:r w:rsidRPr="00B01A61">
        <w:rPr>
          <w:sz w:val="28"/>
          <w:szCs w:val="28"/>
        </w:rPr>
        <w:t>. № 60н.</w:t>
      </w:r>
    </w:p>
    <w:p w:rsidR="004B0D97" w:rsidRPr="00B01A61" w:rsidRDefault="004B0D97" w:rsidP="00B01A61">
      <w:pPr>
        <w:widowControl w:val="0"/>
        <w:numPr>
          <w:ilvl w:val="0"/>
          <w:numId w:val="73"/>
        </w:numPr>
        <w:autoSpaceDE w:val="0"/>
        <w:autoSpaceDN w:val="0"/>
        <w:adjustRightInd w:val="0"/>
        <w:spacing w:line="360" w:lineRule="auto"/>
        <w:ind w:left="0" w:firstLine="709"/>
        <w:jc w:val="both"/>
        <w:rPr>
          <w:sz w:val="28"/>
          <w:szCs w:val="28"/>
        </w:rPr>
      </w:pPr>
      <w:r w:rsidRPr="00B01A61">
        <w:rPr>
          <w:sz w:val="28"/>
          <w:szCs w:val="28"/>
        </w:rPr>
        <w:t>16.ПБУ 16/02 «Информация по прекращаемой деятельности». Приказ МинФина России от 2 июля 2002 г. № 66н.</w:t>
      </w:r>
    </w:p>
    <w:p w:rsidR="004B0D97" w:rsidRPr="00B01A61" w:rsidRDefault="004B0D97" w:rsidP="00B01A61">
      <w:pPr>
        <w:widowControl w:val="0"/>
        <w:numPr>
          <w:ilvl w:val="0"/>
          <w:numId w:val="73"/>
        </w:numPr>
        <w:autoSpaceDE w:val="0"/>
        <w:autoSpaceDN w:val="0"/>
        <w:adjustRightInd w:val="0"/>
        <w:spacing w:line="360" w:lineRule="auto"/>
        <w:ind w:left="0" w:firstLine="709"/>
        <w:jc w:val="both"/>
        <w:rPr>
          <w:sz w:val="28"/>
          <w:szCs w:val="28"/>
        </w:rPr>
      </w:pPr>
      <w:r w:rsidRPr="00B01A61">
        <w:rPr>
          <w:sz w:val="28"/>
          <w:szCs w:val="28"/>
        </w:rPr>
        <w:t>ПБУ 17/02 «Учет расходов на научно-исследовательские, опытно-конструкторские и технологические работы». Приказ МинФина России от 19 ноября 2002г. № 115н.</w:t>
      </w:r>
    </w:p>
    <w:p w:rsidR="004B0D97" w:rsidRPr="00B01A61" w:rsidRDefault="004B0D97" w:rsidP="00B01A61">
      <w:pPr>
        <w:widowControl w:val="0"/>
        <w:numPr>
          <w:ilvl w:val="0"/>
          <w:numId w:val="73"/>
        </w:numPr>
        <w:autoSpaceDE w:val="0"/>
        <w:autoSpaceDN w:val="0"/>
        <w:adjustRightInd w:val="0"/>
        <w:spacing w:line="360" w:lineRule="auto"/>
        <w:ind w:left="0" w:firstLine="709"/>
        <w:jc w:val="both"/>
        <w:rPr>
          <w:sz w:val="28"/>
          <w:szCs w:val="28"/>
        </w:rPr>
      </w:pPr>
      <w:r w:rsidRPr="00B01A61">
        <w:rPr>
          <w:sz w:val="28"/>
          <w:szCs w:val="28"/>
        </w:rPr>
        <w:t xml:space="preserve">ПБУ 18/02 «Учет расчетов по налогу на прибыль». Приказ МинФина России от 19 ноября </w:t>
      </w:r>
      <w:smartTag w:uri="urn:schemas-microsoft-com:office:smarttags" w:element="metricconverter">
        <w:smartTagPr>
          <w:attr w:name="ProductID" w:val="2002 г"/>
        </w:smartTagPr>
        <w:r w:rsidRPr="00B01A61">
          <w:rPr>
            <w:sz w:val="28"/>
            <w:szCs w:val="28"/>
          </w:rPr>
          <w:t>2002 г</w:t>
        </w:r>
      </w:smartTag>
      <w:r w:rsidRPr="00B01A61">
        <w:rPr>
          <w:sz w:val="28"/>
          <w:szCs w:val="28"/>
        </w:rPr>
        <w:t>. № 114н.</w:t>
      </w:r>
    </w:p>
    <w:p w:rsidR="004B0D97" w:rsidRPr="00B01A61" w:rsidRDefault="004B0D97" w:rsidP="00B01A61">
      <w:pPr>
        <w:widowControl w:val="0"/>
        <w:numPr>
          <w:ilvl w:val="0"/>
          <w:numId w:val="73"/>
        </w:numPr>
        <w:autoSpaceDE w:val="0"/>
        <w:autoSpaceDN w:val="0"/>
        <w:adjustRightInd w:val="0"/>
        <w:spacing w:line="360" w:lineRule="auto"/>
        <w:ind w:left="0" w:firstLine="709"/>
        <w:jc w:val="both"/>
        <w:rPr>
          <w:sz w:val="28"/>
          <w:szCs w:val="28"/>
        </w:rPr>
      </w:pPr>
      <w:r w:rsidRPr="00B01A61">
        <w:rPr>
          <w:sz w:val="28"/>
          <w:szCs w:val="28"/>
        </w:rPr>
        <w:t>ПБУ 19/02 «Учет финансовых вложений». Приказ МинФина России от 10 декабря 2002г. № 126н.</w:t>
      </w:r>
    </w:p>
    <w:p w:rsidR="004B0D97" w:rsidRPr="00B01A61" w:rsidRDefault="004B0D97" w:rsidP="00B01A61">
      <w:pPr>
        <w:widowControl w:val="0"/>
        <w:numPr>
          <w:ilvl w:val="0"/>
          <w:numId w:val="73"/>
        </w:numPr>
        <w:autoSpaceDE w:val="0"/>
        <w:autoSpaceDN w:val="0"/>
        <w:adjustRightInd w:val="0"/>
        <w:spacing w:line="360" w:lineRule="auto"/>
        <w:ind w:left="0" w:firstLine="709"/>
        <w:jc w:val="both"/>
        <w:rPr>
          <w:sz w:val="28"/>
          <w:szCs w:val="28"/>
        </w:rPr>
      </w:pPr>
      <w:r w:rsidRPr="00B01A61">
        <w:rPr>
          <w:sz w:val="28"/>
          <w:szCs w:val="28"/>
        </w:rPr>
        <w:t>ПБУ 20/03 «Информация об участии в совместной деятельности». Приказ МинФина России от 24 ноября 2003г. № 105 н.</w:t>
      </w:r>
    </w:p>
    <w:p w:rsidR="004B0D97" w:rsidRPr="00B01A61" w:rsidRDefault="004B0D97" w:rsidP="00B01A61">
      <w:pPr>
        <w:numPr>
          <w:ilvl w:val="0"/>
          <w:numId w:val="73"/>
        </w:numPr>
        <w:spacing w:line="360" w:lineRule="auto"/>
        <w:ind w:left="0" w:firstLine="709"/>
        <w:jc w:val="both"/>
        <w:rPr>
          <w:sz w:val="28"/>
          <w:szCs w:val="28"/>
        </w:rPr>
      </w:pPr>
      <w:r w:rsidRPr="00B01A61">
        <w:rPr>
          <w:sz w:val="28"/>
          <w:szCs w:val="28"/>
        </w:rPr>
        <w:t>План счетов бухгалтерского учета финансово-хозяйственной деятельности организаций. Приказ Минфина РФ от 31 октября 2000г.№ 94. // Экономика и жизнь. Ваш партнер-консультант. - № 46. Ноябрь 2000г.</w:t>
      </w:r>
    </w:p>
    <w:p w:rsidR="004B0D97" w:rsidRPr="00B01A61" w:rsidRDefault="004B0D97" w:rsidP="00B01A61">
      <w:pPr>
        <w:numPr>
          <w:ilvl w:val="0"/>
          <w:numId w:val="73"/>
        </w:numPr>
        <w:spacing w:line="360" w:lineRule="auto"/>
        <w:ind w:left="0" w:firstLine="709"/>
        <w:jc w:val="both"/>
        <w:rPr>
          <w:sz w:val="28"/>
          <w:szCs w:val="28"/>
        </w:rPr>
      </w:pPr>
      <w:r w:rsidRPr="00B01A61">
        <w:rPr>
          <w:sz w:val="28"/>
          <w:szCs w:val="28"/>
        </w:rPr>
        <w:t>Комментарии к новому Плану счетов бухгалтерского учета. А.С. Бакаева, Л.К. Макарова и др. // Под ред. А.С. Бакаева, М.: ПБ-БИНФА, 2001г.</w:t>
      </w:r>
      <w:bookmarkStart w:id="2" w:name="_GoBack"/>
      <w:bookmarkEnd w:id="2"/>
    </w:p>
    <w:sectPr w:rsidR="004B0D97" w:rsidRPr="00B01A61" w:rsidSect="00B01A61">
      <w:footerReference w:type="even" r:id="rId43"/>
      <w:footerReference w:type="default" r:id="rId44"/>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4C9" w:rsidRDefault="00A414C9" w:rsidP="00BD24F6">
      <w:r>
        <w:separator/>
      </w:r>
    </w:p>
  </w:endnote>
  <w:endnote w:type="continuationSeparator" w:id="0">
    <w:p w:rsidR="00A414C9" w:rsidRDefault="00A414C9" w:rsidP="00BD2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851" w:rsidRDefault="0010185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01851" w:rsidRDefault="0010185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851" w:rsidRDefault="0010185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87429">
      <w:rPr>
        <w:rStyle w:val="ac"/>
        <w:noProof/>
      </w:rPr>
      <w:t>1</w:t>
    </w:r>
    <w:r>
      <w:rPr>
        <w:rStyle w:val="ac"/>
      </w:rPr>
      <w:fldChar w:fldCharType="end"/>
    </w:r>
  </w:p>
  <w:p w:rsidR="00101851" w:rsidRDefault="0010185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4C9" w:rsidRDefault="00A414C9" w:rsidP="00BD24F6">
      <w:r>
        <w:separator/>
      </w:r>
    </w:p>
  </w:footnote>
  <w:footnote w:type="continuationSeparator" w:id="0">
    <w:p w:rsidR="00A414C9" w:rsidRDefault="00A414C9" w:rsidP="00BD2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03CD"/>
    <w:multiLevelType w:val="hybridMultilevel"/>
    <w:tmpl w:val="F48C3404"/>
    <w:lvl w:ilvl="0" w:tplc="9BAE0AE2">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721EF5"/>
    <w:multiLevelType w:val="hybridMultilevel"/>
    <w:tmpl w:val="B7BE9CC2"/>
    <w:lvl w:ilvl="0" w:tplc="B7F23670">
      <w:start w:val="2"/>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1774F50"/>
    <w:multiLevelType w:val="hybridMultilevel"/>
    <w:tmpl w:val="BDCE2DCE"/>
    <w:lvl w:ilvl="0" w:tplc="FC889DB8">
      <w:start w:val="1"/>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2006A74"/>
    <w:multiLevelType w:val="hybridMultilevel"/>
    <w:tmpl w:val="9E48B000"/>
    <w:lvl w:ilvl="0" w:tplc="7EB43B58">
      <w:start w:val="4"/>
      <w:numFmt w:val="bullet"/>
      <w:lvlText w:val=""/>
      <w:lvlJc w:val="left"/>
      <w:pPr>
        <w:tabs>
          <w:tab w:val="num" w:pos="720"/>
        </w:tabs>
        <w:ind w:left="720" w:hanging="363"/>
      </w:pPr>
      <w:rPr>
        <w:rFonts w:ascii="Symbol" w:hAnsi="Symbol" w:hint="default"/>
      </w:rPr>
    </w:lvl>
    <w:lvl w:ilvl="1" w:tplc="CF6C205A">
      <w:start w:val="2"/>
      <w:numFmt w:val="decimal"/>
      <w:lvlText w:val="%2."/>
      <w:lvlJc w:val="left"/>
      <w:pPr>
        <w:tabs>
          <w:tab w:val="num" w:pos="720"/>
        </w:tabs>
        <w:ind w:left="720" w:hanging="363"/>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2C57C14"/>
    <w:multiLevelType w:val="hybridMultilevel"/>
    <w:tmpl w:val="ABD80796"/>
    <w:lvl w:ilvl="0" w:tplc="9F62EE7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31617E7"/>
    <w:multiLevelType w:val="hybridMultilevel"/>
    <w:tmpl w:val="001817B6"/>
    <w:lvl w:ilvl="0" w:tplc="1ED2D186">
      <w:start w:val="1"/>
      <w:numFmt w:val="lowerLetter"/>
      <w:lvlText w:val="%1."/>
      <w:lvlJc w:val="left"/>
      <w:pPr>
        <w:tabs>
          <w:tab w:val="num" w:pos="720"/>
        </w:tabs>
        <w:ind w:left="720" w:hanging="363"/>
      </w:pPr>
      <w:rPr>
        <w:rFonts w:cs="Times New Roman" w:hint="default"/>
      </w:rPr>
    </w:lvl>
    <w:lvl w:ilvl="1" w:tplc="FFFFFFFF">
      <w:start w:val="1"/>
      <w:numFmt w:val="lowerLetter"/>
      <w:lvlText w:val="%2."/>
      <w:lvlJc w:val="left"/>
      <w:pPr>
        <w:tabs>
          <w:tab w:val="num" w:pos="1451"/>
        </w:tabs>
        <w:ind w:left="1451" w:hanging="360"/>
      </w:pPr>
      <w:rPr>
        <w:rFonts w:cs="Times New Roman"/>
      </w:rPr>
    </w:lvl>
    <w:lvl w:ilvl="2" w:tplc="FFFFFFFF">
      <w:start w:val="1"/>
      <w:numFmt w:val="lowerRoman"/>
      <w:lvlText w:val="%3."/>
      <w:lvlJc w:val="right"/>
      <w:pPr>
        <w:tabs>
          <w:tab w:val="num" w:pos="2171"/>
        </w:tabs>
        <w:ind w:left="2171" w:hanging="180"/>
      </w:pPr>
      <w:rPr>
        <w:rFonts w:cs="Times New Roman"/>
      </w:rPr>
    </w:lvl>
    <w:lvl w:ilvl="3" w:tplc="FFFFFFFF" w:tentative="1">
      <w:start w:val="1"/>
      <w:numFmt w:val="decimal"/>
      <w:lvlText w:val="%4."/>
      <w:lvlJc w:val="left"/>
      <w:pPr>
        <w:tabs>
          <w:tab w:val="num" w:pos="2891"/>
        </w:tabs>
        <w:ind w:left="2891" w:hanging="360"/>
      </w:pPr>
      <w:rPr>
        <w:rFonts w:cs="Times New Roman"/>
      </w:rPr>
    </w:lvl>
    <w:lvl w:ilvl="4" w:tplc="FFFFFFFF" w:tentative="1">
      <w:start w:val="1"/>
      <w:numFmt w:val="lowerLetter"/>
      <w:lvlText w:val="%5."/>
      <w:lvlJc w:val="left"/>
      <w:pPr>
        <w:tabs>
          <w:tab w:val="num" w:pos="3611"/>
        </w:tabs>
        <w:ind w:left="3611" w:hanging="360"/>
      </w:pPr>
      <w:rPr>
        <w:rFonts w:cs="Times New Roman"/>
      </w:rPr>
    </w:lvl>
    <w:lvl w:ilvl="5" w:tplc="FFFFFFFF" w:tentative="1">
      <w:start w:val="1"/>
      <w:numFmt w:val="lowerRoman"/>
      <w:lvlText w:val="%6."/>
      <w:lvlJc w:val="right"/>
      <w:pPr>
        <w:tabs>
          <w:tab w:val="num" w:pos="4331"/>
        </w:tabs>
        <w:ind w:left="4331" w:hanging="180"/>
      </w:pPr>
      <w:rPr>
        <w:rFonts w:cs="Times New Roman"/>
      </w:rPr>
    </w:lvl>
    <w:lvl w:ilvl="6" w:tplc="FFFFFFFF" w:tentative="1">
      <w:start w:val="1"/>
      <w:numFmt w:val="decimal"/>
      <w:lvlText w:val="%7."/>
      <w:lvlJc w:val="left"/>
      <w:pPr>
        <w:tabs>
          <w:tab w:val="num" w:pos="5051"/>
        </w:tabs>
        <w:ind w:left="5051" w:hanging="360"/>
      </w:pPr>
      <w:rPr>
        <w:rFonts w:cs="Times New Roman"/>
      </w:rPr>
    </w:lvl>
    <w:lvl w:ilvl="7" w:tplc="FFFFFFFF" w:tentative="1">
      <w:start w:val="1"/>
      <w:numFmt w:val="lowerLetter"/>
      <w:lvlText w:val="%8."/>
      <w:lvlJc w:val="left"/>
      <w:pPr>
        <w:tabs>
          <w:tab w:val="num" w:pos="5771"/>
        </w:tabs>
        <w:ind w:left="5771" w:hanging="360"/>
      </w:pPr>
      <w:rPr>
        <w:rFonts w:cs="Times New Roman"/>
      </w:rPr>
    </w:lvl>
    <w:lvl w:ilvl="8" w:tplc="FFFFFFFF" w:tentative="1">
      <w:start w:val="1"/>
      <w:numFmt w:val="lowerRoman"/>
      <w:lvlText w:val="%9."/>
      <w:lvlJc w:val="right"/>
      <w:pPr>
        <w:tabs>
          <w:tab w:val="num" w:pos="6491"/>
        </w:tabs>
        <w:ind w:left="6491" w:hanging="180"/>
      </w:pPr>
      <w:rPr>
        <w:rFonts w:cs="Times New Roman"/>
      </w:rPr>
    </w:lvl>
  </w:abstractNum>
  <w:abstractNum w:abstractNumId="6">
    <w:nsid w:val="03B569B7"/>
    <w:multiLevelType w:val="hybridMultilevel"/>
    <w:tmpl w:val="B60A248A"/>
    <w:lvl w:ilvl="0" w:tplc="96388EE8">
      <w:start w:val="1"/>
      <w:numFmt w:val="decimal"/>
      <w:lvlText w:val="%1."/>
      <w:lvlJc w:val="left"/>
      <w:pPr>
        <w:tabs>
          <w:tab w:val="num" w:pos="720"/>
        </w:tabs>
        <w:ind w:left="720" w:hanging="363"/>
      </w:pPr>
      <w:rPr>
        <w:rFonts w:cs="Times New Roman" w:hint="default"/>
      </w:rPr>
    </w:lvl>
    <w:lvl w:ilvl="1" w:tplc="152A2B60">
      <w:start w:val="3"/>
      <w:numFmt w:val="bullet"/>
      <w:lvlText w:val="·"/>
      <w:lvlJc w:val="left"/>
      <w:pPr>
        <w:tabs>
          <w:tab w:val="num" w:pos="1440"/>
        </w:tabs>
        <w:ind w:left="1440" w:hanging="360"/>
      </w:pPr>
      <w:rPr>
        <w:rFonts w:ascii="Symbol" w:eastAsia="Times New Roman"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40156F5"/>
    <w:multiLevelType w:val="hybridMultilevel"/>
    <w:tmpl w:val="65144CA2"/>
    <w:lvl w:ilvl="0" w:tplc="8D0EC576">
      <w:start w:val="1"/>
      <w:numFmt w:val="lowerLetter"/>
      <w:lvlText w:val="%1."/>
      <w:lvlJc w:val="left"/>
      <w:pPr>
        <w:tabs>
          <w:tab w:val="num" w:pos="720"/>
        </w:tabs>
        <w:ind w:left="720" w:hanging="363"/>
      </w:pPr>
      <w:rPr>
        <w:rFonts w:cs="Times New Roman" w:hint="default"/>
      </w:rPr>
    </w:lvl>
    <w:lvl w:ilvl="1" w:tplc="E3C69D6A">
      <w:start w:val="6"/>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411228F"/>
    <w:multiLevelType w:val="hybridMultilevel"/>
    <w:tmpl w:val="1BE2FF6A"/>
    <w:lvl w:ilvl="0" w:tplc="8A0C943E">
      <w:start w:val="1"/>
      <w:numFmt w:val="lowerLetter"/>
      <w:lvlText w:val="%1."/>
      <w:lvlJc w:val="left"/>
      <w:pPr>
        <w:tabs>
          <w:tab w:val="num" w:pos="720"/>
        </w:tabs>
        <w:ind w:left="720" w:hanging="363"/>
      </w:pPr>
      <w:rPr>
        <w:rFonts w:cs="Times New Roman" w:hint="default"/>
      </w:rPr>
    </w:lvl>
    <w:lvl w:ilvl="1" w:tplc="34AADC1E">
      <w:start w:val="10"/>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4665E95"/>
    <w:multiLevelType w:val="hybridMultilevel"/>
    <w:tmpl w:val="AE4AF1D0"/>
    <w:lvl w:ilvl="0" w:tplc="2E4EED28">
      <w:start w:val="1"/>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4EA2D63"/>
    <w:multiLevelType w:val="hybridMultilevel"/>
    <w:tmpl w:val="DFE87EA4"/>
    <w:lvl w:ilvl="0" w:tplc="F7368ABE">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6632188"/>
    <w:multiLevelType w:val="hybridMultilevel"/>
    <w:tmpl w:val="8ED28A9C"/>
    <w:lvl w:ilvl="0" w:tplc="9A0C25BE">
      <w:start w:val="1"/>
      <w:numFmt w:val="lowerLetter"/>
      <w:lvlText w:val="%1."/>
      <w:lvlJc w:val="left"/>
      <w:pPr>
        <w:tabs>
          <w:tab w:val="num" w:pos="720"/>
        </w:tabs>
        <w:ind w:left="720" w:hanging="363"/>
      </w:pPr>
      <w:rPr>
        <w:rFonts w:cs="Times New Roman" w:hint="default"/>
      </w:rPr>
    </w:lvl>
    <w:lvl w:ilvl="1" w:tplc="268E5D7A">
      <w:start w:val="5"/>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66327F7"/>
    <w:multiLevelType w:val="hybridMultilevel"/>
    <w:tmpl w:val="EE04A170"/>
    <w:lvl w:ilvl="0" w:tplc="BBAC4A4E">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66C0A50"/>
    <w:multiLevelType w:val="hybridMultilevel"/>
    <w:tmpl w:val="B000768A"/>
    <w:lvl w:ilvl="0" w:tplc="E3A49C06">
      <w:start w:val="1"/>
      <w:numFmt w:val="lowerLetter"/>
      <w:lvlText w:val="%1."/>
      <w:lvlJc w:val="left"/>
      <w:pPr>
        <w:tabs>
          <w:tab w:val="num" w:pos="720"/>
        </w:tabs>
        <w:ind w:left="720" w:hanging="360"/>
      </w:pPr>
      <w:rPr>
        <w:rFonts w:cs="Times New Roman" w:hint="default"/>
      </w:rPr>
    </w:lvl>
    <w:lvl w:ilvl="1" w:tplc="7C52BB74">
      <w:start w:val="4"/>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6AE7EBC"/>
    <w:multiLevelType w:val="hybridMultilevel"/>
    <w:tmpl w:val="C7ACC1B2"/>
    <w:lvl w:ilvl="0" w:tplc="27462614">
      <w:start w:val="1"/>
      <w:numFmt w:val="lowerLetter"/>
      <w:lvlText w:val="%1."/>
      <w:lvlJc w:val="left"/>
      <w:pPr>
        <w:tabs>
          <w:tab w:val="num" w:pos="720"/>
        </w:tabs>
        <w:ind w:left="720" w:hanging="363"/>
      </w:pPr>
      <w:rPr>
        <w:rFonts w:cs="Times New Roman" w:hint="default"/>
        <w:b w:val="0"/>
      </w:rPr>
    </w:lvl>
    <w:lvl w:ilvl="1" w:tplc="43FEBBC4">
      <w:start w:val="3"/>
      <w:numFmt w:val="decimal"/>
      <w:lvlText w:val="%2."/>
      <w:lvlJc w:val="left"/>
      <w:pPr>
        <w:tabs>
          <w:tab w:val="num" w:pos="720"/>
        </w:tabs>
        <w:ind w:left="720" w:hanging="363"/>
      </w:pPr>
      <w:rPr>
        <w:rFonts w:ascii="Times New Roman" w:hAnsi="Times New Roman"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6D67512"/>
    <w:multiLevelType w:val="multilevel"/>
    <w:tmpl w:val="4140B5D0"/>
    <w:lvl w:ilvl="0">
      <w:start w:val="5"/>
      <w:numFmt w:val="decimal"/>
      <w:lvlText w:val="%1.1"/>
      <w:lvlJc w:val="left"/>
      <w:pPr>
        <w:tabs>
          <w:tab w:val="num" w:pos="720"/>
        </w:tabs>
        <w:ind w:left="720" w:hanging="363"/>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07B00C26"/>
    <w:multiLevelType w:val="hybridMultilevel"/>
    <w:tmpl w:val="9F66B2F8"/>
    <w:lvl w:ilvl="0" w:tplc="D884E3D8">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7B013CF"/>
    <w:multiLevelType w:val="hybridMultilevel"/>
    <w:tmpl w:val="34B09B34"/>
    <w:lvl w:ilvl="0" w:tplc="23FE1ED4">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08125B6E"/>
    <w:multiLevelType w:val="hybridMultilevel"/>
    <w:tmpl w:val="F776F3D0"/>
    <w:lvl w:ilvl="0" w:tplc="B734EBC8">
      <w:start w:val="1"/>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097F7E34"/>
    <w:multiLevelType w:val="hybridMultilevel"/>
    <w:tmpl w:val="D00ACF0E"/>
    <w:lvl w:ilvl="0" w:tplc="6F080466">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BCB283C"/>
    <w:multiLevelType w:val="hybridMultilevel"/>
    <w:tmpl w:val="910C1EEE"/>
    <w:lvl w:ilvl="0" w:tplc="D10683D6">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0BF72314"/>
    <w:multiLevelType w:val="hybridMultilevel"/>
    <w:tmpl w:val="C4521FB4"/>
    <w:lvl w:ilvl="0" w:tplc="47C49D2C">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0C4018AA"/>
    <w:multiLevelType w:val="hybridMultilevel"/>
    <w:tmpl w:val="80628CE4"/>
    <w:lvl w:ilvl="0" w:tplc="6EC044A0">
      <w:start w:val="2"/>
      <w:numFmt w:val="decimal"/>
      <w:lvlText w:val="%1."/>
      <w:lvlJc w:val="left"/>
      <w:pPr>
        <w:tabs>
          <w:tab w:val="num" w:pos="720"/>
        </w:tabs>
        <w:ind w:left="720" w:hanging="363"/>
      </w:pPr>
      <w:rPr>
        <w:rFonts w:cs="Times New Roman" w:hint="default"/>
      </w:rPr>
    </w:lvl>
    <w:lvl w:ilvl="1" w:tplc="AA96C6F2">
      <w:start w:val="1"/>
      <w:numFmt w:val="decimal"/>
      <w:lvlText w:val="%2."/>
      <w:lvlJc w:val="left"/>
      <w:pPr>
        <w:tabs>
          <w:tab w:val="num" w:pos="720"/>
        </w:tabs>
        <w:ind w:left="720" w:hanging="363"/>
      </w:pPr>
      <w:rPr>
        <w:rFonts w:cs="Times New Roman" w:hint="default"/>
      </w:rPr>
    </w:lvl>
    <w:lvl w:ilvl="2" w:tplc="80862110">
      <w:start w:val="2"/>
      <w:numFmt w:val="decimal"/>
      <w:lvlText w:val="%3)"/>
      <w:lvlJc w:val="left"/>
      <w:pPr>
        <w:tabs>
          <w:tab w:val="num" w:pos="3105"/>
        </w:tabs>
        <w:ind w:left="3105" w:hanging="1125"/>
      </w:pPr>
      <w:rPr>
        <w:rFonts w:cs="Times New Roman" w:hint="default"/>
        <w:b/>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0CA244E7"/>
    <w:multiLevelType w:val="hybridMultilevel"/>
    <w:tmpl w:val="EB0A9E14"/>
    <w:lvl w:ilvl="0" w:tplc="AE207478">
      <w:start w:val="1"/>
      <w:numFmt w:val="decimal"/>
      <w:lvlText w:val="%1."/>
      <w:lvlJc w:val="left"/>
      <w:pPr>
        <w:tabs>
          <w:tab w:val="num" w:pos="720"/>
        </w:tabs>
        <w:ind w:left="720" w:hanging="363"/>
      </w:pPr>
      <w:rPr>
        <w:rFonts w:ascii="Times New Roman" w:hAnsi="Times New Roman" w:cs="Times New Roman" w:hint="default"/>
        <w:i w:val="0"/>
      </w:rPr>
    </w:lvl>
    <w:lvl w:ilvl="1" w:tplc="DE5C042C">
      <w:start w:val="1"/>
      <w:numFmt w:val="decimal"/>
      <w:lvlText w:val="%2)"/>
      <w:lvlJc w:val="left"/>
      <w:pPr>
        <w:tabs>
          <w:tab w:val="num" w:pos="2085"/>
        </w:tabs>
        <w:ind w:left="2085" w:hanging="100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0CE01043"/>
    <w:multiLevelType w:val="singleLevel"/>
    <w:tmpl w:val="05A6336E"/>
    <w:lvl w:ilvl="0">
      <w:start w:val="1"/>
      <w:numFmt w:val="decimal"/>
      <w:lvlText w:val="%1."/>
      <w:lvlJc w:val="left"/>
      <w:pPr>
        <w:tabs>
          <w:tab w:val="num" w:pos="720"/>
        </w:tabs>
        <w:ind w:left="720" w:hanging="363"/>
      </w:pPr>
      <w:rPr>
        <w:rFonts w:ascii="Times New Roman" w:hAnsi="Times New Roman" w:cs="Times New Roman" w:hint="default"/>
      </w:rPr>
    </w:lvl>
  </w:abstractNum>
  <w:abstractNum w:abstractNumId="25">
    <w:nsid w:val="0D7C7C46"/>
    <w:multiLevelType w:val="hybridMultilevel"/>
    <w:tmpl w:val="301E6AAC"/>
    <w:lvl w:ilvl="0" w:tplc="A4D0634C">
      <w:start w:val="1"/>
      <w:numFmt w:val="lowerLetter"/>
      <w:lvlText w:val="%1."/>
      <w:lvlJc w:val="left"/>
      <w:pPr>
        <w:tabs>
          <w:tab w:val="num" w:pos="720"/>
        </w:tabs>
        <w:ind w:left="720" w:hanging="363"/>
      </w:pPr>
      <w:rPr>
        <w:rFonts w:cs="Times New Roman" w:hint="default"/>
      </w:rPr>
    </w:lvl>
    <w:lvl w:ilvl="1" w:tplc="FA9A73AC">
      <w:start w:val="5"/>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0E42351F"/>
    <w:multiLevelType w:val="hybridMultilevel"/>
    <w:tmpl w:val="4E42B3E2"/>
    <w:lvl w:ilvl="0" w:tplc="EBA0DFAC">
      <w:start w:val="1"/>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0ED52D83"/>
    <w:multiLevelType w:val="hybridMultilevel"/>
    <w:tmpl w:val="7EC025AE"/>
    <w:lvl w:ilvl="0" w:tplc="24FC43B8">
      <w:start w:val="1"/>
      <w:numFmt w:val="lowerLetter"/>
      <w:lvlText w:val="%1."/>
      <w:lvlJc w:val="left"/>
      <w:pPr>
        <w:tabs>
          <w:tab w:val="num" w:pos="720"/>
        </w:tabs>
        <w:ind w:left="720" w:hanging="363"/>
      </w:pPr>
      <w:rPr>
        <w:rFonts w:cs="Times New Roman" w:hint="default"/>
      </w:rPr>
    </w:lvl>
    <w:lvl w:ilvl="1" w:tplc="AF54A0D4">
      <w:start w:val="8"/>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11A92529"/>
    <w:multiLevelType w:val="hybridMultilevel"/>
    <w:tmpl w:val="EE189F4A"/>
    <w:lvl w:ilvl="0" w:tplc="783C1AD0">
      <w:start w:val="1"/>
      <w:numFmt w:val="decimal"/>
      <w:lvlText w:val="%1."/>
      <w:lvlJc w:val="left"/>
      <w:pPr>
        <w:tabs>
          <w:tab w:val="num" w:pos="720"/>
        </w:tabs>
        <w:ind w:left="720" w:hanging="363"/>
      </w:pPr>
      <w:rPr>
        <w:rFonts w:cs="Times New Roman" w:hint="default"/>
      </w:rPr>
    </w:lvl>
    <w:lvl w:ilvl="1" w:tplc="86F27788">
      <w:start w:val="3"/>
      <w:numFmt w:val="decimal"/>
      <w:lvlText w:val="%2)"/>
      <w:lvlJc w:val="left"/>
      <w:pPr>
        <w:tabs>
          <w:tab w:val="num" w:pos="2160"/>
        </w:tabs>
        <w:ind w:left="2160" w:hanging="108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122E15D7"/>
    <w:multiLevelType w:val="hybridMultilevel"/>
    <w:tmpl w:val="BEF8C226"/>
    <w:lvl w:ilvl="0" w:tplc="F30A69A6">
      <w:start w:val="1"/>
      <w:numFmt w:val="lowerLetter"/>
      <w:lvlText w:val="%1."/>
      <w:lvlJc w:val="left"/>
      <w:pPr>
        <w:tabs>
          <w:tab w:val="num" w:pos="720"/>
        </w:tabs>
        <w:ind w:left="720" w:hanging="360"/>
      </w:pPr>
      <w:rPr>
        <w:rFonts w:cs="Times New Roman" w:hint="default"/>
      </w:rPr>
    </w:lvl>
    <w:lvl w:ilvl="1" w:tplc="9A0406E4">
      <w:start w:val="2"/>
      <w:numFmt w:val="decimal"/>
      <w:lvlText w:val="%2."/>
      <w:lvlJc w:val="left"/>
      <w:pPr>
        <w:tabs>
          <w:tab w:val="num" w:pos="720"/>
        </w:tabs>
        <w:ind w:left="720" w:hanging="363"/>
      </w:pPr>
      <w:rPr>
        <w:rFonts w:ascii="Times New Roman" w:hAnsi="Times New Roman"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12405CCA"/>
    <w:multiLevelType w:val="hybridMultilevel"/>
    <w:tmpl w:val="EAF415B2"/>
    <w:lvl w:ilvl="0" w:tplc="85300696">
      <w:start w:val="1"/>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13C80337"/>
    <w:multiLevelType w:val="hybridMultilevel"/>
    <w:tmpl w:val="17822AD8"/>
    <w:lvl w:ilvl="0" w:tplc="4A40D372">
      <w:start w:val="1"/>
      <w:numFmt w:val="lowerLetter"/>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14D741BC"/>
    <w:multiLevelType w:val="hybridMultilevel"/>
    <w:tmpl w:val="7E529DEE"/>
    <w:lvl w:ilvl="0" w:tplc="68F86E98">
      <w:start w:val="1"/>
      <w:numFmt w:val="bullet"/>
      <w:lvlText w:val=""/>
      <w:lvlJc w:val="left"/>
      <w:pPr>
        <w:tabs>
          <w:tab w:val="num" w:pos="720"/>
        </w:tabs>
        <w:ind w:left="720" w:hanging="363"/>
      </w:pPr>
      <w:rPr>
        <w:rFonts w:ascii="Symbol" w:hAnsi="Symbol" w:hint="default"/>
      </w:rPr>
    </w:lvl>
    <w:lvl w:ilvl="1" w:tplc="F5C4E290" w:tentative="1">
      <w:start w:val="1"/>
      <w:numFmt w:val="lowerLetter"/>
      <w:lvlText w:val="%2."/>
      <w:lvlJc w:val="left"/>
      <w:pPr>
        <w:tabs>
          <w:tab w:val="num" w:pos="2148"/>
        </w:tabs>
        <w:ind w:left="2148" w:hanging="360"/>
      </w:pPr>
      <w:rPr>
        <w:rFonts w:cs="Times New Roman"/>
      </w:rPr>
    </w:lvl>
    <w:lvl w:ilvl="2" w:tplc="41CCB774" w:tentative="1">
      <w:start w:val="1"/>
      <w:numFmt w:val="lowerRoman"/>
      <w:lvlText w:val="%3."/>
      <w:lvlJc w:val="right"/>
      <w:pPr>
        <w:tabs>
          <w:tab w:val="num" w:pos="2868"/>
        </w:tabs>
        <w:ind w:left="2868" w:hanging="180"/>
      </w:pPr>
      <w:rPr>
        <w:rFonts w:cs="Times New Roman"/>
      </w:rPr>
    </w:lvl>
    <w:lvl w:ilvl="3" w:tplc="81CA8476" w:tentative="1">
      <w:start w:val="1"/>
      <w:numFmt w:val="decimal"/>
      <w:lvlText w:val="%4."/>
      <w:lvlJc w:val="left"/>
      <w:pPr>
        <w:tabs>
          <w:tab w:val="num" w:pos="3588"/>
        </w:tabs>
        <w:ind w:left="3588" w:hanging="360"/>
      </w:pPr>
      <w:rPr>
        <w:rFonts w:cs="Times New Roman"/>
      </w:rPr>
    </w:lvl>
    <w:lvl w:ilvl="4" w:tplc="4582D8D8" w:tentative="1">
      <w:start w:val="1"/>
      <w:numFmt w:val="lowerLetter"/>
      <w:lvlText w:val="%5."/>
      <w:lvlJc w:val="left"/>
      <w:pPr>
        <w:tabs>
          <w:tab w:val="num" w:pos="4308"/>
        </w:tabs>
        <w:ind w:left="4308" w:hanging="360"/>
      </w:pPr>
      <w:rPr>
        <w:rFonts w:cs="Times New Roman"/>
      </w:rPr>
    </w:lvl>
    <w:lvl w:ilvl="5" w:tplc="6ACECAAC" w:tentative="1">
      <w:start w:val="1"/>
      <w:numFmt w:val="lowerRoman"/>
      <w:lvlText w:val="%6."/>
      <w:lvlJc w:val="right"/>
      <w:pPr>
        <w:tabs>
          <w:tab w:val="num" w:pos="5028"/>
        </w:tabs>
        <w:ind w:left="5028" w:hanging="180"/>
      </w:pPr>
      <w:rPr>
        <w:rFonts w:cs="Times New Roman"/>
      </w:rPr>
    </w:lvl>
    <w:lvl w:ilvl="6" w:tplc="DACA0F84" w:tentative="1">
      <w:start w:val="1"/>
      <w:numFmt w:val="decimal"/>
      <w:lvlText w:val="%7."/>
      <w:lvlJc w:val="left"/>
      <w:pPr>
        <w:tabs>
          <w:tab w:val="num" w:pos="5748"/>
        </w:tabs>
        <w:ind w:left="5748" w:hanging="360"/>
      </w:pPr>
      <w:rPr>
        <w:rFonts w:cs="Times New Roman"/>
      </w:rPr>
    </w:lvl>
    <w:lvl w:ilvl="7" w:tplc="7D409A0A" w:tentative="1">
      <w:start w:val="1"/>
      <w:numFmt w:val="lowerLetter"/>
      <w:lvlText w:val="%8."/>
      <w:lvlJc w:val="left"/>
      <w:pPr>
        <w:tabs>
          <w:tab w:val="num" w:pos="6468"/>
        </w:tabs>
        <w:ind w:left="6468" w:hanging="360"/>
      </w:pPr>
      <w:rPr>
        <w:rFonts w:cs="Times New Roman"/>
      </w:rPr>
    </w:lvl>
    <w:lvl w:ilvl="8" w:tplc="0EA89D5C" w:tentative="1">
      <w:start w:val="1"/>
      <w:numFmt w:val="lowerRoman"/>
      <w:lvlText w:val="%9."/>
      <w:lvlJc w:val="right"/>
      <w:pPr>
        <w:tabs>
          <w:tab w:val="num" w:pos="7188"/>
        </w:tabs>
        <w:ind w:left="7188" w:hanging="180"/>
      </w:pPr>
      <w:rPr>
        <w:rFonts w:cs="Times New Roman"/>
      </w:rPr>
    </w:lvl>
  </w:abstractNum>
  <w:abstractNum w:abstractNumId="33">
    <w:nsid w:val="168B03AC"/>
    <w:multiLevelType w:val="hybridMultilevel"/>
    <w:tmpl w:val="D51C29EC"/>
    <w:lvl w:ilvl="0" w:tplc="24A42B48">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178921FC"/>
    <w:multiLevelType w:val="hybridMultilevel"/>
    <w:tmpl w:val="D9A88DA2"/>
    <w:lvl w:ilvl="0" w:tplc="F0F0E168">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178F0ADC"/>
    <w:multiLevelType w:val="hybridMultilevel"/>
    <w:tmpl w:val="74C05CB6"/>
    <w:lvl w:ilvl="0" w:tplc="926A793A">
      <w:start w:val="7"/>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18AE07E0"/>
    <w:multiLevelType w:val="hybridMultilevel"/>
    <w:tmpl w:val="7A347CA0"/>
    <w:lvl w:ilvl="0" w:tplc="16F8A352">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190B00E1"/>
    <w:multiLevelType w:val="hybridMultilevel"/>
    <w:tmpl w:val="C494F7E4"/>
    <w:lvl w:ilvl="0" w:tplc="1436A49A">
      <w:start w:val="1"/>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19DA7732"/>
    <w:multiLevelType w:val="hybridMultilevel"/>
    <w:tmpl w:val="04F45A32"/>
    <w:lvl w:ilvl="0" w:tplc="D2C43D5A">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A072263"/>
    <w:multiLevelType w:val="hybridMultilevel"/>
    <w:tmpl w:val="DC88FA8A"/>
    <w:lvl w:ilvl="0" w:tplc="8A345EB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B8E548A"/>
    <w:multiLevelType w:val="hybridMultilevel"/>
    <w:tmpl w:val="12221E2A"/>
    <w:lvl w:ilvl="0" w:tplc="4BCC3420">
      <w:start w:val="1"/>
      <w:numFmt w:val="bullet"/>
      <w:lvlText w:val=""/>
      <w:lvlJc w:val="left"/>
      <w:pPr>
        <w:tabs>
          <w:tab w:val="num" w:pos="720"/>
        </w:tabs>
        <w:ind w:left="720" w:hanging="363"/>
      </w:pPr>
      <w:rPr>
        <w:rFonts w:ascii="Symbol" w:hAnsi="Symbol" w:hint="default"/>
      </w:rPr>
    </w:lvl>
    <w:lvl w:ilvl="1" w:tplc="2C3412D6">
      <w:start w:val="1"/>
      <w:numFmt w:val="decimal"/>
      <w:lvlText w:val="%2."/>
      <w:lvlJc w:val="left"/>
      <w:pPr>
        <w:tabs>
          <w:tab w:val="num" w:pos="720"/>
        </w:tabs>
        <w:ind w:left="720" w:hanging="363"/>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C4B164F"/>
    <w:multiLevelType w:val="hybridMultilevel"/>
    <w:tmpl w:val="125A48A6"/>
    <w:lvl w:ilvl="0" w:tplc="802C8EE4">
      <w:start w:val="1"/>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1C5175E3"/>
    <w:multiLevelType w:val="hybridMultilevel"/>
    <w:tmpl w:val="8DA69310"/>
    <w:lvl w:ilvl="0" w:tplc="E548B79A">
      <w:start w:val="1"/>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1C552849"/>
    <w:multiLevelType w:val="hybridMultilevel"/>
    <w:tmpl w:val="81E0099E"/>
    <w:lvl w:ilvl="0" w:tplc="C44C13E4">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1C650FE0"/>
    <w:multiLevelType w:val="hybridMultilevel"/>
    <w:tmpl w:val="890C29CE"/>
    <w:lvl w:ilvl="0" w:tplc="44446CD8">
      <w:start w:val="1"/>
      <w:numFmt w:val="lowerLetter"/>
      <w:lvlText w:val="%1."/>
      <w:lvlJc w:val="left"/>
      <w:pPr>
        <w:tabs>
          <w:tab w:val="num" w:pos="720"/>
        </w:tabs>
        <w:ind w:left="720" w:hanging="363"/>
      </w:pPr>
      <w:rPr>
        <w:rFonts w:cs="Times New Roman" w:hint="default"/>
        <w:b w:val="0"/>
      </w:rPr>
    </w:lvl>
    <w:lvl w:ilvl="1" w:tplc="D85AAD72">
      <w:start w:val="7"/>
      <w:numFmt w:val="decimal"/>
      <w:lvlText w:val="%2."/>
      <w:lvlJc w:val="left"/>
      <w:pPr>
        <w:tabs>
          <w:tab w:val="num" w:pos="720"/>
        </w:tabs>
        <w:ind w:left="720" w:hanging="363"/>
      </w:pPr>
      <w:rPr>
        <w:rFonts w:ascii="Times New Roman" w:hAnsi="Times New Roman" w:cs="Times New Roman"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1D2D76AB"/>
    <w:multiLevelType w:val="hybridMultilevel"/>
    <w:tmpl w:val="7FFA3D60"/>
    <w:lvl w:ilvl="0" w:tplc="D884E3D8">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1EFE34CF"/>
    <w:multiLevelType w:val="hybridMultilevel"/>
    <w:tmpl w:val="35D0F172"/>
    <w:lvl w:ilvl="0" w:tplc="F88C94F6">
      <w:start w:val="1"/>
      <w:numFmt w:val="lowerLetter"/>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1F0420A8"/>
    <w:multiLevelType w:val="hybridMultilevel"/>
    <w:tmpl w:val="1548D6C0"/>
    <w:lvl w:ilvl="0" w:tplc="955EDCBA">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1F6941F7"/>
    <w:multiLevelType w:val="hybridMultilevel"/>
    <w:tmpl w:val="6022507A"/>
    <w:lvl w:ilvl="0" w:tplc="FFFFFFFF">
      <w:start w:val="1"/>
      <w:numFmt w:val="upperLetter"/>
      <w:lvlText w:val="%1."/>
      <w:lvlJc w:val="left"/>
      <w:pPr>
        <w:tabs>
          <w:tab w:val="num" w:pos="1429"/>
        </w:tabs>
        <w:ind w:left="1429" w:hanging="360"/>
      </w:pPr>
      <w:rPr>
        <w:rFonts w:cs="Times New Roman"/>
      </w:rPr>
    </w:lvl>
    <w:lvl w:ilvl="1" w:tplc="8FC649D8">
      <w:start w:val="3"/>
      <w:numFmt w:val="decimal"/>
      <w:lvlText w:val="%2."/>
      <w:lvlJc w:val="left"/>
      <w:pPr>
        <w:tabs>
          <w:tab w:val="num" w:pos="720"/>
        </w:tabs>
        <w:ind w:left="720" w:hanging="363"/>
      </w:pPr>
      <w:rPr>
        <w:rFonts w:ascii="Times New Roman" w:hAnsi="Times New Roman" w:cs="Times New Roman" w:hint="default"/>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49">
    <w:nsid w:val="1FCB5C52"/>
    <w:multiLevelType w:val="hybridMultilevel"/>
    <w:tmpl w:val="F6B632D6"/>
    <w:lvl w:ilvl="0" w:tplc="F87C4E54">
      <w:start w:val="4"/>
      <w:numFmt w:val="bullet"/>
      <w:lvlText w:val=""/>
      <w:lvlJc w:val="left"/>
      <w:pPr>
        <w:tabs>
          <w:tab w:val="num" w:pos="720"/>
        </w:tabs>
        <w:ind w:left="720" w:hanging="363"/>
      </w:pPr>
      <w:rPr>
        <w:rFonts w:ascii="Symbol" w:hAnsi="Symbol" w:hint="default"/>
      </w:rPr>
    </w:lvl>
    <w:lvl w:ilvl="1" w:tplc="5A8AD8CE">
      <w:start w:val="4"/>
      <w:numFmt w:val="bullet"/>
      <w:lvlText w:val=""/>
      <w:lvlJc w:val="left"/>
      <w:pPr>
        <w:tabs>
          <w:tab w:val="num" w:pos="720"/>
        </w:tabs>
        <w:ind w:left="720" w:hanging="36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05B0723"/>
    <w:multiLevelType w:val="hybridMultilevel"/>
    <w:tmpl w:val="ED4C338C"/>
    <w:lvl w:ilvl="0" w:tplc="653C09D2">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2177069A"/>
    <w:multiLevelType w:val="hybridMultilevel"/>
    <w:tmpl w:val="F168E600"/>
    <w:lvl w:ilvl="0" w:tplc="BD3E745A">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17E18E9"/>
    <w:multiLevelType w:val="hybridMultilevel"/>
    <w:tmpl w:val="478633DE"/>
    <w:lvl w:ilvl="0" w:tplc="C936CCDA">
      <w:start w:val="22"/>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227235D7"/>
    <w:multiLevelType w:val="hybridMultilevel"/>
    <w:tmpl w:val="67DE4170"/>
    <w:lvl w:ilvl="0" w:tplc="919CA0B6">
      <w:start w:val="1"/>
      <w:numFmt w:val="bullet"/>
      <w:lvlText w:val=""/>
      <w:lvlJc w:val="left"/>
      <w:pPr>
        <w:tabs>
          <w:tab w:val="num" w:pos="720"/>
        </w:tabs>
        <w:ind w:left="720" w:hanging="363"/>
      </w:pPr>
      <w:rPr>
        <w:rFonts w:ascii="Symbol" w:hAnsi="Symbol" w:hint="default"/>
      </w:rPr>
    </w:lvl>
    <w:lvl w:ilvl="1" w:tplc="73DC5658" w:tentative="1">
      <w:start w:val="1"/>
      <w:numFmt w:val="lowerLetter"/>
      <w:lvlText w:val="%2."/>
      <w:lvlJc w:val="left"/>
      <w:pPr>
        <w:tabs>
          <w:tab w:val="num" w:pos="2148"/>
        </w:tabs>
        <w:ind w:left="2148" w:hanging="360"/>
      </w:pPr>
      <w:rPr>
        <w:rFonts w:cs="Times New Roman"/>
      </w:rPr>
    </w:lvl>
    <w:lvl w:ilvl="2" w:tplc="CA7CB29E" w:tentative="1">
      <w:start w:val="1"/>
      <w:numFmt w:val="lowerRoman"/>
      <w:lvlText w:val="%3."/>
      <w:lvlJc w:val="right"/>
      <w:pPr>
        <w:tabs>
          <w:tab w:val="num" w:pos="2868"/>
        </w:tabs>
        <w:ind w:left="2868" w:hanging="180"/>
      </w:pPr>
      <w:rPr>
        <w:rFonts w:cs="Times New Roman"/>
      </w:rPr>
    </w:lvl>
    <w:lvl w:ilvl="3" w:tplc="EEA6DAEA" w:tentative="1">
      <w:start w:val="1"/>
      <w:numFmt w:val="decimal"/>
      <w:lvlText w:val="%4."/>
      <w:lvlJc w:val="left"/>
      <w:pPr>
        <w:tabs>
          <w:tab w:val="num" w:pos="3588"/>
        </w:tabs>
        <w:ind w:left="3588" w:hanging="360"/>
      </w:pPr>
      <w:rPr>
        <w:rFonts w:cs="Times New Roman"/>
      </w:rPr>
    </w:lvl>
    <w:lvl w:ilvl="4" w:tplc="D6B2FF30" w:tentative="1">
      <w:start w:val="1"/>
      <w:numFmt w:val="lowerLetter"/>
      <w:lvlText w:val="%5."/>
      <w:lvlJc w:val="left"/>
      <w:pPr>
        <w:tabs>
          <w:tab w:val="num" w:pos="4308"/>
        </w:tabs>
        <w:ind w:left="4308" w:hanging="360"/>
      </w:pPr>
      <w:rPr>
        <w:rFonts w:cs="Times New Roman"/>
      </w:rPr>
    </w:lvl>
    <w:lvl w:ilvl="5" w:tplc="80C45488" w:tentative="1">
      <w:start w:val="1"/>
      <w:numFmt w:val="lowerRoman"/>
      <w:lvlText w:val="%6."/>
      <w:lvlJc w:val="right"/>
      <w:pPr>
        <w:tabs>
          <w:tab w:val="num" w:pos="5028"/>
        </w:tabs>
        <w:ind w:left="5028" w:hanging="180"/>
      </w:pPr>
      <w:rPr>
        <w:rFonts w:cs="Times New Roman"/>
      </w:rPr>
    </w:lvl>
    <w:lvl w:ilvl="6" w:tplc="3E50E72C" w:tentative="1">
      <w:start w:val="1"/>
      <w:numFmt w:val="decimal"/>
      <w:lvlText w:val="%7."/>
      <w:lvlJc w:val="left"/>
      <w:pPr>
        <w:tabs>
          <w:tab w:val="num" w:pos="5748"/>
        </w:tabs>
        <w:ind w:left="5748" w:hanging="360"/>
      </w:pPr>
      <w:rPr>
        <w:rFonts w:cs="Times New Roman"/>
      </w:rPr>
    </w:lvl>
    <w:lvl w:ilvl="7" w:tplc="10D4DE7E" w:tentative="1">
      <w:start w:val="1"/>
      <w:numFmt w:val="lowerLetter"/>
      <w:lvlText w:val="%8."/>
      <w:lvlJc w:val="left"/>
      <w:pPr>
        <w:tabs>
          <w:tab w:val="num" w:pos="6468"/>
        </w:tabs>
        <w:ind w:left="6468" w:hanging="360"/>
      </w:pPr>
      <w:rPr>
        <w:rFonts w:cs="Times New Roman"/>
      </w:rPr>
    </w:lvl>
    <w:lvl w:ilvl="8" w:tplc="160899BC" w:tentative="1">
      <w:start w:val="1"/>
      <w:numFmt w:val="lowerRoman"/>
      <w:lvlText w:val="%9."/>
      <w:lvlJc w:val="right"/>
      <w:pPr>
        <w:tabs>
          <w:tab w:val="num" w:pos="7188"/>
        </w:tabs>
        <w:ind w:left="7188" w:hanging="180"/>
      </w:pPr>
      <w:rPr>
        <w:rFonts w:cs="Times New Roman"/>
      </w:rPr>
    </w:lvl>
  </w:abstractNum>
  <w:abstractNum w:abstractNumId="54">
    <w:nsid w:val="228E5FA1"/>
    <w:multiLevelType w:val="hybridMultilevel"/>
    <w:tmpl w:val="00261D7A"/>
    <w:lvl w:ilvl="0" w:tplc="D462424A">
      <w:start w:val="1"/>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238E3A9D"/>
    <w:multiLevelType w:val="hybridMultilevel"/>
    <w:tmpl w:val="1F6AAF18"/>
    <w:lvl w:ilvl="0" w:tplc="53ECD7C6">
      <w:start w:val="1"/>
      <w:numFmt w:val="bullet"/>
      <w:lvlText w:val=""/>
      <w:lvlJc w:val="left"/>
      <w:pPr>
        <w:tabs>
          <w:tab w:val="num" w:pos="720"/>
        </w:tabs>
        <w:ind w:left="720" w:hanging="363"/>
      </w:pPr>
      <w:rPr>
        <w:rFonts w:ascii="Symbol" w:hAnsi="Symbol" w:hint="default"/>
      </w:rPr>
    </w:lvl>
    <w:lvl w:ilvl="1" w:tplc="954AAA20">
      <w:start w:val="1"/>
      <w:numFmt w:val="decimal"/>
      <w:lvlText w:val="%2."/>
      <w:lvlJc w:val="left"/>
      <w:pPr>
        <w:tabs>
          <w:tab w:val="num" w:pos="720"/>
        </w:tabs>
        <w:ind w:left="720" w:hanging="363"/>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482574A"/>
    <w:multiLevelType w:val="hybridMultilevel"/>
    <w:tmpl w:val="4CC24048"/>
    <w:lvl w:ilvl="0" w:tplc="F4DE6AB6">
      <w:start w:val="1"/>
      <w:numFmt w:val="lowerLetter"/>
      <w:lvlText w:val="%1."/>
      <w:lvlJc w:val="left"/>
      <w:pPr>
        <w:tabs>
          <w:tab w:val="num" w:pos="720"/>
        </w:tabs>
        <w:ind w:left="720" w:hanging="360"/>
      </w:pPr>
      <w:rPr>
        <w:rFonts w:cs="Times New Roman" w:hint="default"/>
      </w:rPr>
    </w:lvl>
    <w:lvl w:ilvl="1" w:tplc="4DE6DF48">
      <w:start w:val="5"/>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24E63688"/>
    <w:multiLevelType w:val="hybridMultilevel"/>
    <w:tmpl w:val="9E9AED66"/>
    <w:lvl w:ilvl="0" w:tplc="3ACC0424">
      <w:start w:val="1"/>
      <w:numFmt w:val="lowerLetter"/>
      <w:lvlText w:val="%1."/>
      <w:lvlJc w:val="left"/>
      <w:pPr>
        <w:tabs>
          <w:tab w:val="num" w:pos="720"/>
        </w:tabs>
        <w:ind w:left="720" w:hanging="363"/>
      </w:pPr>
      <w:rPr>
        <w:rFonts w:cs="Times New Roman" w:hint="default"/>
      </w:rPr>
    </w:lvl>
    <w:lvl w:ilvl="1" w:tplc="CD82A252">
      <w:start w:val="3"/>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25544BF4"/>
    <w:multiLevelType w:val="hybridMultilevel"/>
    <w:tmpl w:val="28BC3C48"/>
    <w:lvl w:ilvl="0" w:tplc="35F0B4C4">
      <w:start w:val="4"/>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27B87CAC"/>
    <w:multiLevelType w:val="hybridMultilevel"/>
    <w:tmpl w:val="5E1CD1FC"/>
    <w:lvl w:ilvl="0" w:tplc="D884E3D8">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28741159"/>
    <w:multiLevelType w:val="hybridMultilevel"/>
    <w:tmpl w:val="498018FE"/>
    <w:lvl w:ilvl="0" w:tplc="2C58B834">
      <w:start w:val="1"/>
      <w:numFmt w:val="decimal"/>
      <w:lvlText w:val="%1."/>
      <w:lvlJc w:val="left"/>
      <w:pPr>
        <w:tabs>
          <w:tab w:val="num" w:pos="720"/>
        </w:tabs>
        <w:ind w:left="720" w:hanging="363"/>
      </w:pPr>
      <w:rPr>
        <w:rFonts w:cs="Times New Roman" w:hint="default"/>
      </w:rPr>
    </w:lvl>
    <w:lvl w:ilvl="1" w:tplc="023C1F8A">
      <w:start w:val="1"/>
      <w:numFmt w:val="bullet"/>
      <w:lvlText w:val=""/>
      <w:lvlJc w:val="left"/>
      <w:pPr>
        <w:tabs>
          <w:tab w:val="num" w:pos="720"/>
        </w:tabs>
        <w:ind w:left="720" w:hanging="36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28FF0408"/>
    <w:multiLevelType w:val="hybridMultilevel"/>
    <w:tmpl w:val="D29E6E8E"/>
    <w:lvl w:ilvl="0" w:tplc="B53AFD14">
      <w:start w:val="1"/>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nsid w:val="29ED1869"/>
    <w:multiLevelType w:val="hybridMultilevel"/>
    <w:tmpl w:val="44B09F7E"/>
    <w:lvl w:ilvl="0" w:tplc="E40C333A">
      <w:start w:val="1"/>
      <w:numFmt w:val="lowerLetter"/>
      <w:lvlText w:val="%1."/>
      <w:lvlJc w:val="left"/>
      <w:pPr>
        <w:tabs>
          <w:tab w:val="num" w:pos="720"/>
        </w:tabs>
        <w:ind w:left="720" w:hanging="36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nsid w:val="2A0D0290"/>
    <w:multiLevelType w:val="hybridMultilevel"/>
    <w:tmpl w:val="FB0ECC86"/>
    <w:lvl w:ilvl="0" w:tplc="779648B6">
      <w:start w:val="2"/>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2BB212E5"/>
    <w:multiLevelType w:val="hybridMultilevel"/>
    <w:tmpl w:val="4B8ED54C"/>
    <w:lvl w:ilvl="0" w:tplc="F588F96A">
      <w:start w:val="1"/>
      <w:numFmt w:val="bullet"/>
      <w:lvlText w:val=""/>
      <w:lvlJc w:val="left"/>
      <w:pPr>
        <w:tabs>
          <w:tab w:val="num" w:pos="720"/>
        </w:tabs>
        <w:ind w:left="720" w:hanging="363"/>
      </w:pPr>
      <w:rPr>
        <w:rFonts w:ascii="Symbol" w:hAnsi="Symbol" w:hint="default"/>
      </w:rPr>
    </w:lvl>
    <w:lvl w:ilvl="1" w:tplc="76CAB47E">
      <w:start w:val="1"/>
      <w:numFmt w:val="decimal"/>
      <w:lvlText w:val="%2."/>
      <w:lvlJc w:val="left"/>
      <w:pPr>
        <w:tabs>
          <w:tab w:val="num" w:pos="2148"/>
        </w:tabs>
        <w:ind w:left="2148" w:hanging="360"/>
      </w:pPr>
      <w:rPr>
        <w:rFonts w:cs="Times New Roman" w:hint="default"/>
      </w:rPr>
    </w:lvl>
    <w:lvl w:ilvl="2" w:tplc="1FEAB7D0" w:tentative="1">
      <w:start w:val="1"/>
      <w:numFmt w:val="lowerRoman"/>
      <w:lvlText w:val="%3."/>
      <w:lvlJc w:val="right"/>
      <w:pPr>
        <w:tabs>
          <w:tab w:val="num" w:pos="2868"/>
        </w:tabs>
        <w:ind w:left="2868" w:hanging="180"/>
      </w:pPr>
      <w:rPr>
        <w:rFonts w:cs="Times New Roman"/>
      </w:rPr>
    </w:lvl>
    <w:lvl w:ilvl="3" w:tplc="4364C160" w:tentative="1">
      <w:start w:val="1"/>
      <w:numFmt w:val="decimal"/>
      <w:lvlText w:val="%4."/>
      <w:lvlJc w:val="left"/>
      <w:pPr>
        <w:tabs>
          <w:tab w:val="num" w:pos="3588"/>
        </w:tabs>
        <w:ind w:left="3588" w:hanging="360"/>
      </w:pPr>
      <w:rPr>
        <w:rFonts w:cs="Times New Roman"/>
      </w:rPr>
    </w:lvl>
    <w:lvl w:ilvl="4" w:tplc="1ED65FD2" w:tentative="1">
      <w:start w:val="1"/>
      <w:numFmt w:val="lowerLetter"/>
      <w:lvlText w:val="%5."/>
      <w:lvlJc w:val="left"/>
      <w:pPr>
        <w:tabs>
          <w:tab w:val="num" w:pos="4308"/>
        </w:tabs>
        <w:ind w:left="4308" w:hanging="360"/>
      </w:pPr>
      <w:rPr>
        <w:rFonts w:cs="Times New Roman"/>
      </w:rPr>
    </w:lvl>
    <w:lvl w:ilvl="5" w:tplc="8248685E" w:tentative="1">
      <w:start w:val="1"/>
      <w:numFmt w:val="lowerRoman"/>
      <w:lvlText w:val="%6."/>
      <w:lvlJc w:val="right"/>
      <w:pPr>
        <w:tabs>
          <w:tab w:val="num" w:pos="5028"/>
        </w:tabs>
        <w:ind w:left="5028" w:hanging="180"/>
      </w:pPr>
      <w:rPr>
        <w:rFonts w:cs="Times New Roman"/>
      </w:rPr>
    </w:lvl>
    <w:lvl w:ilvl="6" w:tplc="73C27A34" w:tentative="1">
      <w:start w:val="1"/>
      <w:numFmt w:val="decimal"/>
      <w:lvlText w:val="%7."/>
      <w:lvlJc w:val="left"/>
      <w:pPr>
        <w:tabs>
          <w:tab w:val="num" w:pos="5748"/>
        </w:tabs>
        <w:ind w:left="5748" w:hanging="360"/>
      </w:pPr>
      <w:rPr>
        <w:rFonts w:cs="Times New Roman"/>
      </w:rPr>
    </w:lvl>
    <w:lvl w:ilvl="7" w:tplc="B672DBEE" w:tentative="1">
      <w:start w:val="1"/>
      <w:numFmt w:val="lowerLetter"/>
      <w:lvlText w:val="%8."/>
      <w:lvlJc w:val="left"/>
      <w:pPr>
        <w:tabs>
          <w:tab w:val="num" w:pos="6468"/>
        </w:tabs>
        <w:ind w:left="6468" w:hanging="360"/>
      </w:pPr>
      <w:rPr>
        <w:rFonts w:cs="Times New Roman"/>
      </w:rPr>
    </w:lvl>
    <w:lvl w:ilvl="8" w:tplc="CEF65DB8" w:tentative="1">
      <w:start w:val="1"/>
      <w:numFmt w:val="lowerRoman"/>
      <w:lvlText w:val="%9."/>
      <w:lvlJc w:val="right"/>
      <w:pPr>
        <w:tabs>
          <w:tab w:val="num" w:pos="7188"/>
        </w:tabs>
        <w:ind w:left="7188" w:hanging="180"/>
      </w:pPr>
      <w:rPr>
        <w:rFonts w:cs="Times New Roman"/>
      </w:rPr>
    </w:lvl>
  </w:abstractNum>
  <w:abstractNum w:abstractNumId="65">
    <w:nsid w:val="2BB867F8"/>
    <w:multiLevelType w:val="hybridMultilevel"/>
    <w:tmpl w:val="6D3AAA84"/>
    <w:lvl w:ilvl="0" w:tplc="05026248">
      <w:start w:val="1"/>
      <w:numFmt w:val="lowerLetter"/>
      <w:lvlText w:val="%1."/>
      <w:lvlJc w:val="left"/>
      <w:pPr>
        <w:tabs>
          <w:tab w:val="num" w:pos="720"/>
        </w:tabs>
        <w:ind w:left="720" w:hanging="360"/>
      </w:pPr>
      <w:rPr>
        <w:rFonts w:cs="Times New Roman" w:hint="default"/>
      </w:rPr>
    </w:lvl>
    <w:lvl w:ilvl="1" w:tplc="56021120">
      <w:start w:val="3"/>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nsid w:val="2C0D26DE"/>
    <w:multiLevelType w:val="hybridMultilevel"/>
    <w:tmpl w:val="B7221CC6"/>
    <w:lvl w:ilvl="0" w:tplc="0916FB04">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2C364537"/>
    <w:multiLevelType w:val="hybridMultilevel"/>
    <w:tmpl w:val="2E0E5886"/>
    <w:lvl w:ilvl="0" w:tplc="0324EE18">
      <w:start w:val="2"/>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nsid w:val="2C986E0D"/>
    <w:multiLevelType w:val="hybridMultilevel"/>
    <w:tmpl w:val="7340DB8C"/>
    <w:lvl w:ilvl="0" w:tplc="B1A6AD78">
      <w:start w:val="1"/>
      <w:numFmt w:val="decimal"/>
      <w:lvlText w:val="%1."/>
      <w:lvlJc w:val="left"/>
      <w:pPr>
        <w:tabs>
          <w:tab w:val="num" w:pos="720"/>
        </w:tabs>
        <w:ind w:left="720" w:hanging="363"/>
      </w:pPr>
      <w:rPr>
        <w:rFonts w:cs="Times New Roman" w:hint="default"/>
      </w:rPr>
    </w:lvl>
    <w:lvl w:ilvl="1" w:tplc="532418C4">
      <w:start w:val="1"/>
      <w:numFmt w:val="lowerLetter"/>
      <w:lvlText w:val="%2."/>
      <w:lvlJc w:val="left"/>
      <w:pPr>
        <w:tabs>
          <w:tab w:val="num" w:pos="720"/>
        </w:tabs>
        <w:ind w:left="720" w:hanging="363"/>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nsid w:val="2DA01A3A"/>
    <w:multiLevelType w:val="hybridMultilevel"/>
    <w:tmpl w:val="2FBA395A"/>
    <w:lvl w:ilvl="0" w:tplc="D81C2B88">
      <w:start w:val="5"/>
      <w:numFmt w:val="decimal"/>
      <w:lvlText w:val="%1."/>
      <w:lvlJc w:val="left"/>
      <w:pPr>
        <w:tabs>
          <w:tab w:val="num" w:pos="720"/>
        </w:tabs>
        <w:ind w:left="720" w:hanging="363"/>
      </w:pPr>
      <w:rPr>
        <w:rFonts w:ascii="Times New Roman" w:hAnsi="Times New Roman" w:cs="Times New Roman" w:hint="default"/>
      </w:rPr>
    </w:lvl>
    <w:lvl w:ilvl="1" w:tplc="6F3842C4">
      <w:start w:val="1"/>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0">
    <w:nsid w:val="30F15BB3"/>
    <w:multiLevelType w:val="hybridMultilevel"/>
    <w:tmpl w:val="3620BDF4"/>
    <w:lvl w:ilvl="0" w:tplc="F7B47D62">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1">
    <w:nsid w:val="31332F34"/>
    <w:multiLevelType w:val="hybridMultilevel"/>
    <w:tmpl w:val="35545C72"/>
    <w:lvl w:ilvl="0" w:tplc="69D47FA8">
      <w:start w:val="1"/>
      <w:numFmt w:val="lowerLetter"/>
      <w:lvlText w:val="%1."/>
      <w:lvlJc w:val="left"/>
      <w:pPr>
        <w:tabs>
          <w:tab w:val="num" w:pos="720"/>
        </w:tabs>
        <w:ind w:left="720" w:hanging="363"/>
      </w:pPr>
      <w:rPr>
        <w:rFonts w:cs="Times New Roman" w:hint="default"/>
      </w:rPr>
    </w:lvl>
    <w:lvl w:ilvl="1" w:tplc="C1FA272C">
      <w:start w:val="8"/>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2">
    <w:nsid w:val="3157082D"/>
    <w:multiLevelType w:val="hybridMultilevel"/>
    <w:tmpl w:val="B6184A7A"/>
    <w:lvl w:ilvl="0" w:tplc="1CF42CB4">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3">
    <w:nsid w:val="316F3BC9"/>
    <w:multiLevelType w:val="hybridMultilevel"/>
    <w:tmpl w:val="885223AC"/>
    <w:lvl w:ilvl="0" w:tplc="9B1867F4">
      <w:start w:val="1"/>
      <w:numFmt w:val="decimal"/>
      <w:lvlText w:val="%1."/>
      <w:lvlJc w:val="left"/>
      <w:pPr>
        <w:tabs>
          <w:tab w:val="num" w:pos="720"/>
        </w:tabs>
        <w:ind w:left="720" w:hanging="363"/>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4">
    <w:nsid w:val="31750F4F"/>
    <w:multiLevelType w:val="hybridMultilevel"/>
    <w:tmpl w:val="0E88D79A"/>
    <w:lvl w:ilvl="0" w:tplc="DC126068">
      <w:start w:val="4"/>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5">
    <w:nsid w:val="331A3926"/>
    <w:multiLevelType w:val="hybridMultilevel"/>
    <w:tmpl w:val="566E200E"/>
    <w:lvl w:ilvl="0" w:tplc="F176DA62">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33A57CA7"/>
    <w:multiLevelType w:val="hybridMultilevel"/>
    <w:tmpl w:val="137A7B82"/>
    <w:lvl w:ilvl="0" w:tplc="D180D684">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35024A7E"/>
    <w:multiLevelType w:val="hybridMultilevel"/>
    <w:tmpl w:val="8B082358"/>
    <w:lvl w:ilvl="0" w:tplc="F48C61FC">
      <w:start w:val="1"/>
      <w:numFmt w:val="decimal"/>
      <w:lvlText w:val="%1."/>
      <w:lvlJc w:val="left"/>
      <w:pPr>
        <w:tabs>
          <w:tab w:val="num" w:pos="720"/>
        </w:tabs>
        <w:ind w:left="720" w:hanging="363"/>
      </w:pPr>
      <w:rPr>
        <w:rFonts w:cs="Times New Roman" w:hint="default"/>
      </w:rPr>
    </w:lvl>
    <w:lvl w:ilvl="1" w:tplc="F8B01CB8">
      <w:start w:val="1"/>
      <w:numFmt w:val="bullet"/>
      <w:lvlText w:val=""/>
      <w:lvlJc w:val="left"/>
      <w:pPr>
        <w:tabs>
          <w:tab w:val="num" w:pos="720"/>
        </w:tabs>
        <w:ind w:left="720" w:hanging="36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8">
    <w:nsid w:val="356765B3"/>
    <w:multiLevelType w:val="hybridMultilevel"/>
    <w:tmpl w:val="A906DBE4"/>
    <w:lvl w:ilvl="0" w:tplc="095A35A8">
      <w:start w:val="1"/>
      <w:numFmt w:val="bullet"/>
      <w:lvlText w:val=""/>
      <w:lvlJc w:val="left"/>
      <w:pPr>
        <w:tabs>
          <w:tab w:val="num" w:pos="720"/>
        </w:tabs>
        <w:ind w:left="720" w:hanging="363"/>
      </w:pPr>
      <w:rPr>
        <w:rFonts w:ascii="Symbol" w:hAnsi="Symbol" w:hint="default"/>
      </w:rPr>
    </w:lvl>
    <w:lvl w:ilvl="1" w:tplc="B0B24D6C">
      <w:start w:val="1"/>
      <w:numFmt w:val="decimal"/>
      <w:lvlText w:val="%2."/>
      <w:lvlJc w:val="left"/>
      <w:pPr>
        <w:tabs>
          <w:tab w:val="num" w:pos="720"/>
        </w:tabs>
        <w:ind w:left="720" w:hanging="363"/>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358C7BE7"/>
    <w:multiLevelType w:val="hybridMultilevel"/>
    <w:tmpl w:val="4BE271CE"/>
    <w:lvl w:ilvl="0" w:tplc="641CE1A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0">
    <w:nsid w:val="3631277A"/>
    <w:multiLevelType w:val="hybridMultilevel"/>
    <w:tmpl w:val="5EC41E18"/>
    <w:lvl w:ilvl="0" w:tplc="F6BE9CE4">
      <w:start w:val="10"/>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1">
    <w:nsid w:val="38154E97"/>
    <w:multiLevelType w:val="hybridMultilevel"/>
    <w:tmpl w:val="0A06C9B4"/>
    <w:lvl w:ilvl="0" w:tplc="103AED34">
      <w:start w:val="4"/>
      <w:numFmt w:val="bullet"/>
      <w:lvlText w:val=""/>
      <w:lvlJc w:val="left"/>
      <w:pPr>
        <w:tabs>
          <w:tab w:val="num" w:pos="720"/>
        </w:tabs>
        <w:ind w:left="720" w:hanging="363"/>
      </w:pPr>
      <w:rPr>
        <w:rFonts w:ascii="Symbol" w:hAnsi="Symbol" w:hint="default"/>
      </w:rPr>
    </w:lvl>
    <w:lvl w:ilvl="1" w:tplc="924A9148">
      <w:start w:val="4"/>
      <w:numFmt w:val="decimal"/>
      <w:lvlText w:val="%2."/>
      <w:lvlJc w:val="left"/>
      <w:pPr>
        <w:tabs>
          <w:tab w:val="num" w:pos="720"/>
        </w:tabs>
        <w:ind w:left="720" w:hanging="363"/>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389D241B"/>
    <w:multiLevelType w:val="hybridMultilevel"/>
    <w:tmpl w:val="B83205EA"/>
    <w:lvl w:ilvl="0" w:tplc="4DE6E0D8">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39D905E1"/>
    <w:multiLevelType w:val="hybridMultilevel"/>
    <w:tmpl w:val="7A105304"/>
    <w:lvl w:ilvl="0" w:tplc="7826CDDE">
      <w:start w:val="7"/>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4">
    <w:nsid w:val="3A592EDD"/>
    <w:multiLevelType w:val="hybridMultilevel"/>
    <w:tmpl w:val="ECF654BC"/>
    <w:lvl w:ilvl="0" w:tplc="3F1228E4">
      <w:start w:val="1"/>
      <w:numFmt w:val="decimal"/>
      <w:lvlText w:val="%1."/>
      <w:lvlJc w:val="left"/>
      <w:pPr>
        <w:tabs>
          <w:tab w:val="num" w:pos="720"/>
        </w:tabs>
        <w:ind w:left="720" w:hanging="363"/>
      </w:pPr>
      <w:rPr>
        <w:rFonts w:ascii="Times New Roman" w:hAnsi="Times New Roman" w:cs="Times New Roman" w:hint="default"/>
      </w:rPr>
    </w:lvl>
    <w:lvl w:ilvl="1" w:tplc="333601BC">
      <w:numFmt w:val="none"/>
      <w:lvlText w:val=""/>
      <w:lvlJc w:val="left"/>
      <w:pPr>
        <w:tabs>
          <w:tab w:val="num" w:pos="360"/>
        </w:tabs>
      </w:pPr>
      <w:rPr>
        <w:rFonts w:cs="Times New Roman"/>
      </w:rPr>
    </w:lvl>
    <w:lvl w:ilvl="2" w:tplc="C60C48EE">
      <w:numFmt w:val="none"/>
      <w:lvlText w:val=""/>
      <w:lvlJc w:val="left"/>
      <w:pPr>
        <w:tabs>
          <w:tab w:val="num" w:pos="360"/>
        </w:tabs>
      </w:pPr>
      <w:rPr>
        <w:rFonts w:cs="Times New Roman"/>
      </w:rPr>
    </w:lvl>
    <w:lvl w:ilvl="3" w:tplc="45FC42A4">
      <w:numFmt w:val="none"/>
      <w:lvlText w:val=""/>
      <w:lvlJc w:val="left"/>
      <w:pPr>
        <w:tabs>
          <w:tab w:val="num" w:pos="360"/>
        </w:tabs>
      </w:pPr>
      <w:rPr>
        <w:rFonts w:cs="Times New Roman"/>
      </w:rPr>
    </w:lvl>
    <w:lvl w:ilvl="4" w:tplc="1FF8F5E8">
      <w:numFmt w:val="none"/>
      <w:lvlText w:val=""/>
      <w:lvlJc w:val="left"/>
      <w:pPr>
        <w:tabs>
          <w:tab w:val="num" w:pos="360"/>
        </w:tabs>
      </w:pPr>
      <w:rPr>
        <w:rFonts w:cs="Times New Roman"/>
      </w:rPr>
    </w:lvl>
    <w:lvl w:ilvl="5" w:tplc="908EFF24">
      <w:numFmt w:val="none"/>
      <w:lvlText w:val=""/>
      <w:lvlJc w:val="left"/>
      <w:pPr>
        <w:tabs>
          <w:tab w:val="num" w:pos="360"/>
        </w:tabs>
      </w:pPr>
      <w:rPr>
        <w:rFonts w:cs="Times New Roman"/>
      </w:rPr>
    </w:lvl>
    <w:lvl w:ilvl="6" w:tplc="AF0C0A56">
      <w:numFmt w:val="none"/>
      <w:lvlText w:val=""/>
      <w:lvlJc w:val="left"/>
      <w:pPr>
        <w:tabs>
          <w:tab w:val="num" w:pos="360"/>
        </w:tabs>
      </w:pPr>
      <w:rPr>
        <w:rFonts w:cs="Times New Roman"/>
      </w:rPr>
    </w:lvl>
    <w:lvl w:ilvl="7" w:tplc="C73A7B7A">
      <w:numFmt w:val="none"/>
      <w:lvlText w:val=""/>
      <w:lvlJc w:val="left"/>
      <w:pPr>
        <w:tabs>
          <w:tab w:val="num" w:pos="360"/>
        </w:tabs>
      </w:pPr>
      <w:rPr>
        <w:rFonts w:cs="Times New Roman"/>
      </w:rPr>
    </w:lvl>
    <w:lvl w:ilvl="8" w:tplc="6E9E4388">
      <w:numFmt w:val="none"/>
      <w:lvlText w:val=""/>
      <w:lvlJc w:val="left"/>
      <w:pPr>
        <w:tabs>
          <w:tab w:val="num" w:pos="360"/>
        </w:tabs>
      </w:pPr>
      <w:rPr>
        <w:rFonts w:cs="Times New Roman"/>
      </w:rPr>
    </w:lvl>
  </w:abstractNum>
  <w:abstractNum w:abstractNumId="85">
    <w:nsid w:val="3BA61888"/>
    <w:multiLevelType w:val="hybridMultilevel"/>
    <w:tmpl w:val="88C685E8"/>
    <w:lvl w:ilvl="0" w:tplc="74B83A28">
      <w:start w:val="1"/>
      <w:numFmt w:val="bullet"/>
      <w:lvlText w:val=""/>
      <w:lvlJc w:val="left"/>
      <w:pPr>
        <w:tabs>
          <w:tab w:val="num" w:pos="720"/>
        </w:tabs>
        <w:ind w:left="720" w:hanging="363"/>
      </w:pPr>
      <w:rPr>
        <w:rFonts w:ascii="Symbol" w:hAnsi="Symbol" w:hint="default"/>
      </w:rPr>
    </w:lvl>
    <w:lvl w:ilvl="1" w:tplc="01300F52">
      <w:start w:val="1"/>
      <w:numFmt w:val="bullet"/>
      <w:lvlText w:val=""/>
      <w:lvlJc w:val="left"/>
      <w:pPr>
        <w:tabs>
          <w:tab w:val="num" w:pos="720"/>
        </w:tabs>
        <w:ind w:left="720" w:hanging="363"/>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3C636C05"/>
    <w:multiLevelType w:val="hybridMultilevel"/>
    <w:tmpl w:val="8BFE22A4"/>
    <w:lvl w:ilvl="0" w:tplc="7F8C8D26">
      <w:start w:val="1"/>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nsid w:val="3C7D38B7"/>
    <w:multiLevelType w:val="hybridMultilevel"/>
    <w:tmpl w:val="9B84C176"/>
    <w:lvl w:ilvl="0" w:tplc="6A883E3A">
      <w:start w:val="1"/>
      <w:numFmt w:val="bullet"/>
      <w:lvlText w:val=""/>
      <w:lvlJc w:val="left"/>
      <w:pPr>
        <w:tabs>
          <w:tab w:val="num" w:pos="720"/>
        </w:tabs>
        <w:ind w:left="720" w:hanging="363"/>
      </w:pPr>
      <w:rPr>
        <w:rFonts w:ascii="Symbol" w:hAnsi="Symbol" w:hint="default"/>
      </w:rPr>
    </w:lvl>
    <w:lvl w:ilvl="1" w:tplc="58620FA8" w:tentative="1">
      <w:start w:val="1"/>
      <w:numFmt w:val="bullet"/>
      <w:lvlText w:val="o"/>
      <w:lvlJc w:val="left"/>
      <w:pPr>
        <w:tabs>
          <w:tab w:val="num" w:pos="3933"/>
        </w:tabs>
        <w:ind w:left="3933" w:hanging="360"/>
      </w:pPr>
      <w:rPr>
        <w:rFonts w:ascii="Courier New" w:hAnsi="Courier New" w:hint="default"/>
      </w:rPr>
    </w:lvl>
    <w:lvl w:ilvl="2" w:tplc="FD8230EA" w:tentative="1">
      <w:start w:val="1"/>
      <w:numFmt w:val="bullet"/>
      <w:lvlText w:val=""/>
      <w:lvlJc w:val="left"/>
      <w:pPr>
        <w:tabs>
          <w:tab w:val="num" w:pos="4653"/>
        </w:tabs>
        <w:ind w:left="4653" w:hanging="360"/>
      </w:pPr>
      <w:rPr>
        <w:rFonts w:ascii="Wingdings" w:hAnsi="Wingdings" w:hint="default"/>
      </w:rPr>
    </w:lvl>
    <w:lvl w:ilvl="3" w:tplc="0A4416D4" w:tentative="1">
      <w:start w:val="1"/>
      <w:numFmt w:val="bullet"/>
      <w:lvlText w:val=""/>
      <w:lvlJc w:val="left"/>
      <w:pPr>
        <w:tabs>
          <w:tab w:val="num" w:pos="5373"/>
        </w:tabs>
        <w:ind w:left="5373" w:hanging="360"/>
      </w:pPr>
      <w:rPr>
        <w:rFonts w:ascii="Symbol" w:hAnsi="Symbol" w:hint="default"/>
      </w:rPr>
    </w:lvl>
    <w:lvl w:ilvl="4" w:tplc="1060B9C2" w:tentative="1">
      <w:start w:val="1"/>
      <w:numFmt w:val="bullet"/>
      <w:lvlText w:val="o"/>
      <w:lvlJc w:val="left"/>
      <w:pPr>
        <w:tabs>
          <w:tab w:val="num" w:pos="6093"/>
        </w:tabs>
        <w:ind w:left="6093" w:hanging="360"/>
      </w:pPr>
      <w:rPr>
        <w:rFonts w:ascii="Courier New" w:hAnsi="Courier New" w:hint="default"/>
      </w:rPr>
    </w:lvl>
    <w:lvl w:ilvl="5" w:tplc="B7B07B98" w:tentative="1">
      <w:start w:val="1"/>
      <w:numFmt w:val="bullet"/>
      <w:lvlText w:val=""/>
      <w:lvlJc w:val="left"/>
      <w:pPr>
        <w:tabs>
          <w:tab w:val="num" w:pos="6813"/>
        </w:tabs>
        <w:ind w:left="6813" w:hanging="360"/>
      </w:pPr>
      <w:rPr>
        <w:rFonts w:ascii="Wingdings" w:hAnsi="Wingdings" w:hint="default"/>
      </w:rPr>
    </w:lvl>
    <w:lvl w:ilvl="6" w:tplc="0D30308C" w:tentative="1">
      <w:start w:val="1"/>
      <w:numFmt w:val="bullet"/>
      <w:lvlText w:val=""/>
      <w:lvlJc w:val="left"/>
      <w:pPr>
        <w:tabs>
          <w:tab w:val="num" w:pos="7533"/>
        </w:tabs>
        <w:ind w:left="7533" w:hanging="360"/>
      </w:pPr>
      <w:rPr>
        <w:rFonts w:ascii="Symbol" w:hAnsi="Symbol" w:hint="default"/>
      </w:rPr>
    </w:lvl>
    <w:lvl w:ilvl="7" w:tplc="BEA2BCF0" w:tentative="1">
      <w:start w:val="1"/>
      <w:numFmt w:val="bullet"/>
      <w:lvlText w:val="o"/>
      <w:lvlJc w:val="left"/>
      <w:pPr>
        <w:tabs>
          <w:tab w:val="num" w:pos="8253"/>
        </w:tabs>
        <w:ind w:left="8253" w:hanging="360"/>
      </w:pPr>
      <w:rPr>
        <w:rFonts w:ascii="Courier New" w:hAnsi="Courier New" w:hint="default"/>
      </w:rPr>
    </w:lvl>
    <w:lvl w:ilvl="8" w:tplc="EAAED936" w:tentative="1">
      <w:start w:val="1"/>
      <w:numFmt w:val="bullet"/>
      <w:lvlText w:val=""/>
      <w:lvlJc w:val="left"/>
      <w:pPr>
        <w:tabs>
          <w:tab w:val="num" w:pos="8973"/>
        </w:tabs>
        <w:ind w:left="8973" w:hanging="360"/>
      </w:pPr>
      <w:rPr>
        <w:rFonts w:ascii="Wingdings" w:hAnsi="Wingdings" w:hint="default"/>
      </w:rPr>
    </w:lvl>
  </w:abstractNum>
  <w:abstractNum w:abstractNumId="88">
    <w:nsid w:val="3E9D3F53"/>
    <w:multiLevelType w:val="hybridMultilevel"/>
    <w:tmpl w:val="B992B766"/>
    <w:lvl w:ilvl="0" w:tplc="0FF456E0">
      <w:start w:val="1"/>
      <w:numFmt w:val="lowerLetter"/>
      <w:lvlText w:val="%1."/>
      <w:lvlJc w:val="left"/>
      <w:pPr>
        <w:tabs>
          <w:tab w:val="num" w:pos="720"/>
        </w:tabs>
        <w:ind w:left="720" w:hanging="363"/>
      </w:pPr>
      <w:rPr>
        <w:rFonts w:cs="Times New Roman" w:hint="default"/>
      </w:rPr>
    </w:lvl>
    <w:lvl w:ilvl="1" w:tplc="9AA8B516">
      <w:start w:val="5"/>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9">
    <w:nsid w:val="3F9C0996"/>
    <w:multiLevelType w:val="hybridMultilevel"/>
    <w:tmpl w:val="EA927448"/>
    <w:lvl w:ilvl="0" w:tplc="962CA834">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0">
    <w:nsid w:val="3FE9059D"/>
    <w:multiLevelType w:val="hybridMultilevel"/>
    <w:tmpl w:val="89480646"/>
    <w:lvl w:ilvl="0" w:tplc="7D56EA56">
      <w:start w:val="4"/>
      <w:numFmt w:val="bullet"/>
      <w:lvlText w:val=""/>
      <w:lvlJc w:val="left"/>
      <w:pPr>
        <w:tabs>
          <w:tab w:val="num" w:pos="720"/>
        </w:tabs>
        <w:ind w:left="720" w:hanging="363"/>
      </w:pPr>
      <w:rPr>
        <w:rFonts w:ascii="Symbol" w:hAnsi="Symbol" w:hint="default"/>
      </w:rPr>
    </w:lvl>
    <w:lvl w:ilvl="1" w:tplc="EE082D1A">
      <w:start w:val="3"/>
      <w:numFmt w:val="decimal"/>
      <w:lvlText w:val="%2."/>
      <w:lvlJc w:val="left"/>
      <w:pPr>
        <w:tabs>
          <w:tab w:val="num" w:pos="720"/>
        </w:tabs>
        <w:ind w:left="720" w:hanging="363"/>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409254D4"/>
    <w:multiLevelType w:val="hybridMultilevel"/>
    <w:tmpl w:val="234C73E6"/>
    <w:lvl w:ilvl="0" w:tplc="0D06E0F0">
      <w:start w:val="1"/>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2">
    <w:nsid w:val="43FE2FA3"/>
    <w:multiLevelType w:val="hybridMultilevel"/>
    <w:tmpl w:val="5A2CB4B0"/>
    <w:lvl w:ilvl="0" w:tplc="5644D810">
      <w:start w:val="1"/>
      <w:numFmt w:val="lowerLetter"/>
      <w:lvlText w:val="%1."/>
      <w:lvlJc w:val="left"/>
      <w:pPr>
        <w:tabs>
          <w:tab w:val="num" w:pos="720"/>
        </w:tabs>
        <w:ind w:left="720" w:hanging="363"/>
      </w:pPr>
      <w:rPr>
        <w:rFonts w:cs="Times New Roman" w:hint="default"/>
      </w:rPr>
    </w:lvl>
    <w:lvl w:ilvl="1" w:tplc="D30E704A">
      <w:start w:val="9"/>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3">
    <w:nsid w:val="440D5F64"/>
    <w:multiLevelType w:val="hybridMultilevel"/>
    <w:tmpl w:val="6D3AC266"/>
    <w:lvl w:ilvl="0" w:tplc="C480096C">
      <w:start w:val="1"/>
      <w:numFmt w:val="lowerLetter"/>
      <w:lvlText w:val="%1."/>
      <w:lvlJc w:val="left"/>
      <w:pPr>
        <w:tabs>
          <w:tab w:val="num" w:pos="720"/>
        </w:tabs>
        <w:ind w:left="720" w:hanging="363"/>
      </w:pPr>
      <w:rPr>
        <w:rFonts w:cs="Times New Roman" w:hint="default"/>
      </w:rPr>
    </w:lvl>
    <w:lvl w:ilvl="1" w:tplc="2E18D7B8">
      <w:start w:val="7"/>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4">
    <w:nsid w:val="44523690"/>
    <w:multiLevelType w:val="hybridMultilevel"/>
    <w:tmpl w:val="EF82D04C"/>
    <w:lvl w:ilvl="0" w:tplc="DBE0AD38">
      <w:start w:val="1"/>
      <w:numFmt w:val="lowerLetter"/>
      <w:lvlText w:val="%1."/>
      <w:lvlJc w:val="left"/>
      <w:pPr>
        <w:tabs>
          <w:tab w:val="num" w:pos="720"/>
        </w:tabs>
        <w:ind w:left="720" w:hanging="360"/>
      </w:pPr>
      <w:rPr>
        <w:rFonts w:cs="Times New Roman" w:hint="default"/>
      </w:rPr>
    </w:lvl>
    <w:lvl w:ilvl="1" w:tplc="756C4D5A">
      <w:start w:val="4"/>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5">
    <w:nsid w:val="44F40199"/>
    <w:multiLevelType w:val="hybridMultilevel"/>
    <w:tmpl w:val="D88AE880"/>
    <w:lvl w:ilvl="0" w:tplc="3C3C43FA">
      <w:start w:val="1"/>
      <w:numFmt w:val="lowerLetter"/>
      <w:lvlText w:val="%1."/>
      <w:lvlJc w:val="left"/>
      <w:pPr>
        <w:tabs>
          <w:tab w:val="num" w:pos="720"/>
        </w:tabs>
        <w:ind w:left="720" w:hanging="360"/>
      </w:pPr>
      <w:rPr>
        <w:rFonts w:cs="Times New Roman" w:hint="default"/>
      </w:rPr>
    </w:lvl>
    <w:lvl w:ilvl="1" w:tplc="13840846">
      <w:start w:val="2"/>
      <w:numFmt w:val="decimal"/>
      <w:lvlText w:val="%2."/>
      <w:lvlJc w:val="left"/>
      <w:pPr>
        <w:tabs>
          <w:tab w:val="num" w:pos="720"/>
        </w:tabs>
        <w:ind w:left="720" w:hanging="363"/>
      </w:pPr>
      <w:rPr>
        <w:rFonts w:ascii="Times New Roman" w:hAnsi="Times New Roman"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6">
    <w:nsid w:val="451738C3"/>
    <w:multiLevelType w:val="hybridMultilevel"/>
    <w:tmpl w:val="8364F6CA"/>
    <w:lvl w:ilvl="0" w:tplc="339C4A02">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45691C83"/>
    <w:multiLevelType w:val="hybridMultilevel"/>
    <w:tmpl w:val="2390BB74"/>
    <w:lvl w:ilvl="0" w:tplc="D94CF4F2">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8">
    <w:nsid w:val="45A3407F"/>
    <w:multiLevelType w:val="hybridMultilevel"/>
    <w:tmpl w:val="1DA6BA88"/>
    <w:lvl w:ilvl="0" w:tplc="BF98D088">
      <w:start w:val="1"/>
      <w:numFmt w:val="decimal"/>
      <w:lvlText w:val="%1."/>
      <w:lvlJc w:val="left"/>
      <w:pPr>
        <w:tabs>
          <w:tab w:val="num" w:pos="720"/>
        </w:tabs>
        <w:ind w:left="720" w:hanging="363"/>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9">
    <w:nsid w:val="45F34622"/>
    <w:multiLevelType w:val="singleLevel"/>
    <w:tmpl w:val="A84AA9B2"/>
    <w:lvl w:ilvl="0">
      <w:start w:val="1"/>
      <w:numFmt w:val="decimal"/>
      <w:lvlText w:val="%1."/>
      <w:lvlJc w:val="left"/>
      <w:pPr>
        <w:tabs>
          <w:tab w:val="num" w:pos="720"/>
        </w:tabs>
        <w:ind w:left="720" w:hanging="363"/>
      </w:pPr>
      <w:rPr>
        <w:rFonts w:cs="Times New Roman" w:hint="default"/>
      </w:rPr>
    </w:lvl>
  </w:abstractNum>
  <w:abstractNum w:abstractNumId="100">
    <w:nsid w:val="487E521A"/>
    <w:multiLevelType w:val="hybridMultilevel"/>
    <w:tmpl w:val="1A1AD824"/>
    <w:lvl w:ilvl="0" w:tplc="79ECDAA0">
      <w:start w:val="10"/>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1">
    <w:nsid w:val="48FF33BB"/>
    <w:multiLevelType w:val="hybridMultilevel"/>
    <w:tmpl w:val="994EE6BC"/>
    <w:lvl w:ilvl="0" w:tplc="47424416">
      <w:start w:val="1"/>
      <w:numFmt w:val="lowerLetter"/>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2">
    <w:nsid w:val="495A4885"/>
    <w:multiLevelType w:val="hybridMultilevel"/>
    <w:tmpl w:val="6D641838"/>
    <w:lvl w:ilvl="0" w:tplc="43686FF6">
      <w:start w:val="1"/>
      <w:numFmt w:val="lowerLetter"/>
      <w:lvlText w:val="%1."/>
      <w:lvlJc w:val="left"/>
      <w:pPr>
        <w:tabs>
          <w:tab w:val="num" w:pos="720"/>
        </w:tabs>
        <w:ind w:left="720" w:hanging="360"/>
      </w:pPr>
      <w:rPr>
        <w:rFonts w:cs="Times New Roman" w:hint="default"/>
      </w:rPr>
    </w:lvl>
    <w:lvl w:ilvl="1" w:tplc="CE1A3368">
      <w:start w:val="3"/>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3">
    <w:nsid w:val="4A5C7DB2"/>
    <w:multiLevelType w:val="hybridMultilevel"/>
    <w:tmpl w:val="35A8E65A"/>
    <w:lvl w:ilvl="0" w:tplc="C556FB66">
      <w:start w:val="1"/>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4">
    <w:nsid w:val="4ADC0ED2"/>
    <w:multiLevelType w:val="hybridMultilevel"/>
    <w:tmpl w:val="7E82CBF2"/>
    <w:lvl w:ilvl="0" w:tplc="8D209690">
      <w:start w:val="1"/>
      <w:numFmt w:val="decimal"/>
      <w:lvlText w:val="%1."/>
      <w:lvlJc w:val="left"/>
      <w:pPr>
        <w:tabs>
          <w:tab w:val="num" w:pos="720"/>
        </w:tabs>
        <w:ind w:left="720" w:hanging="363"/>
      </w:pPr>
      <w:rPr>
        <w:rFonts w:cs="Times New Roman" w:hint="default"/>
      </w:rPr>
    </w:lvl>
    <w:lvl w:ilvl="1" w:tplc="D54661EC">
      <w:start w:val="1"/>
      <w:numFmt w:val="decimal"/>
      <w:lvlText w:val="%2."/>
      <w:lvlJc w:val="left"/>
      <w:pPr>
        <w:tabs>
          <w:tab w:val="num" w:pos="720"/>
        </w:tabs>
        <w:ind w:left="720" w:hanging="363"/>
      </w:pPr>
      <w:rPr>
        <w:rFonts w:cs="Times New Roman" w:hint="default"/>
      </w:rPr>
    </w:lvl>
    <w:lvl w:ilvl="2" w:tplc="3AFE8826">
      <w:start w:val="1"/>
      <w:numFmt w:val="bullet"/>
      <w:lvlText w:val=""/>
      <w:lvlJc w:val="left"/>
      <w:pPr>
        <w:tabs>
          <w:tab w:val="num" w:pos="720"/>
        </w:tabs>
        <w:ind w:left="720" w:hanging="363"/>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5">
    <w:nsid w:val="4B373925"/>
    <w:multiLevelType w:val="hybridMultilevel"/>
    <w:tmpl w:val="C7B040C0"/>
    <w:lvl w:ilvl="0" w:tplc="9C0E703C">
      <w:start w:val="1"/>
      <w:numFmt w:val="lowerLetter"/>
      <w:lvlText w:val="%1."/>
      <w:lvlJc w:val="left"/>
      <w:pPr>
        <w:tabs>
          <w:tab w:val="num" w:pos="720"/>
        </w:tabs>
        <w:ind w:left="720" w:hanging="363"/>
      </w:pPr>
      <w:rPr>
        <w:rFonts w:cs="Times New Roman" w:hint="default"/>
      </w:rPr>
    </w:lvl>
    <w:lvl w:ilvl="1" w:tplc="A6A6CD2C">
      <w:start w:val="8"/>
      <w:numFmt w:val="decimal"/>
      <w:lvlText w:val="%2."/>
      <w:lvlJc w:val="left"/>
      <w:pPr>
        <w:tabs>
          <w:tab w:val="num" w:pos="720"/>
        </w:tabs>
        <w:ind w:left="720" w:hanging="363"/>
      </w:pPr>
      <w:rPr>
        <w:rFonts w:ascii="Times New Roman" w:hAnsi="Times New Roman" w:cs="Times New Roman" w:hint="default"/>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06">
    <w:nsid w:val="4B926CC9"/>
    <w:multiLevelType w:val="hybridMultilevel"/>
    <w:tmpl w:val="55B466DA"/>
    <w:lvl w:ilvl="0" w:tplc="49023E46">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7">
    <w:nsid w:val="4BDA2BF1"/>
    <w:multiLevelType w:val="hybridMultilevel"/>
    <w:tmpl w:val="D6866C62"/>
    <w:lvl w:ilvl="0" w:tplc="E946A8A8">
      <w:start w:val="1"/>
      <w:numFmt w:val="lowerLetter"/>
      <w:lvlText w:val="%1."/>
      <w:lvlJc w:val="left"/>
      <w:pPr>
        <w:tabs>
          <w:tab w:val="num" w:pos="720"/>
        </w:tabs>
        <w:ind w:left="720" w:hanging="360"/>
      </w:pPr>
      <w:rPr>
        <w:rFonts w:cs="Times New Roman" w:hint="default"/>
      </w:rPr>
    </w:lvl>
    <w:lvl w:ilvl="1" w:tplc="251E5290">
      <w:start w:val="5"/>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8">
    <w:nsid w:val="4C3A0220"/>
    <w:multiLevelType w:val="hybridMultilevel"/>
    <w:tmpl w:val="CD48EE8E"/>
    <w:lvl w:ilvl="0" w:tplc="795AFF38">
      <w:start w:val="15"/>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9">
    <w:nsid w:val="4D5F7DA2"/>
    <w:multiLevelType w:val="hybridMultilevel"/>
    <w:tmpl w:val="12A8283A"/>
    <w:lvl w:ilvl="0" w:tplc="695082CE">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0">
    <w:nsid w:val="4DAF03BC"/>
    <w:multiLevelType w:val="hybridMultilevel"/>
    <w:tmpl w:val="ED52F1A2"/>
    <w:lvl w:ilvl="0" w:tplc="1BC264BC">
      <w:start w:val="1"/>
      <w:numFmt w:val="decimal"/>
      <w:lvlText w:val="%1."/>
      <w:lvlJc w:val="left"/>
      <w:pPr>
        <w:tabs>
          <w:tab w:val="num" w:pos="723"/>
        </w:tabs>
        <w:ind w:left="723"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1">
    <w:nsid w:val="4DED35C1"/>
    <w:multiLevelType w:val="singleLevel"/>
    <w:tmpl w:val="0B5298F0"/>
    <w:lvl w:ilvl="0">
      <w:start w:val="9"/>
      <w:numFmt w:val="decimal"/>
      <w:lvlText w:val="%1."/>
      <w:lvlJc w:val="left"/>
      <w:pPr>
        <w:tabs>
          <w:tab w:val="num" w:pos="720"/>
        </w:tabs>
        <w:ind w:left="720" w:hanging="363"/>
      </w:pPr>
      <w:rPr>
        <w:rFonts w:ascii="Times New Roman" w:hAnsi="Times New Roman" w:cs="Times New Roman" w:hint="default"/>
      </w:rPr>
    </w:lvl>
  </w:abstractNum>
  <w:abstractNum w:abstractNumId="112">
    <w:nsid w:val="4E8C21E8"/>
    <w:multiLevelType w:val="hybridMultilevel"/>
    <w:tmpl w:val="6B9CDF0A"/>
    <w:lvl w:ilvl="0" w:tplc="F5741784">
      <w:start w:val="1"/>
      <w:numFmt w:val="lowerLetter"/>
      <w:lvlText w:val="%1."/>
      <w:lvlJc w:val="left"/>
      <w:pPr>
        <w:tabs>
          <w:tab w:val="num" w:pos="720"/>
        </w:tabs>
        <w:ind w:left="720" w:hanging="363"/>
      </w:pPr>
      <w:rPr>
        <w:rFonts w:cs="Times New Roman" w:hint="default"/>
      </w:rPr>
    </w:lvl>
    <w:lvl w:ilvl="1" w:tplc="87DA5C88">
      <w:start w:val="2"/>
      <w:numFmt w:val="decimal"/>
      <w:lvlText w:val="%2."/>
      <w:lvlJc w:val="left"/>
      <w:pPr>
        <w:tabs>
          <w:tab w:val="num" w:pos="720"/>
        </w:tabs>
        <w:ind w:left="720" w:hanging="363"/>
      </w:pPr>
      <w:rPr>
        <w:rFonts w:ascii="Times New Roman" w:hAnsi="Times New Roman" w:cs="Times New Roman" w:hint="default"/>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13">
    <w:nsid w:val="4F8856DE"/>
    <w:multiLevelType w:val="hybridMultilevel"/>
    <w:tmpl w:val="03066E02"/>
    <w:lvl w:ilvl="0" w:tplc="E18AE9E2">
      <w:start w:val="2"/>
      <w:numFmt w:val="decimal"/>
      <w:lvlText w:val="%1."/>
      <w:lvlJc w:val="left"/>
      <w:pPr>
        <w:tabs>
          <w:tab w:val="num" w:pos="720"/>
        </w:tabs>
        <w:ind w:left="720" w:hanging="363"/>
      </w:pPr>
      <w:rPr>
        <w:rFonts w:ascii="Times New Roman" w:hAnsi="Times New Roman" w:cs="Times New Roman" w:hint="default"/>
      </w:rPr>
    </w:lvl>
    <w:lvl w:ilvl="1" w:tplc="9CD0760A">
      <w:start w:val="1"/>
      <w:numFmt w:val="decimal"/>
      <w:lvlText w:val="%2."/>
      <w:lvlJc w:val="left"/>
      <w:pPr>
        <w:tabs>
          <w:tab w:val="num" w:pos="720"/>
        </w:tabs>
        <w:ind w:left="720" w:hanging="363"/>
      </w:pPr>
      <w:rPr>
        <w:rFonts w:ascii="Times New Roman" w:hAnsi="Times New Roman" w:cs="Times New Roman" w:hint="default"/>
      </w:rPr>
    </w:lvl>
    <w:lvl w:ilvl="2" w:tplc="AFA26BDE">
      <w:start w:val="1"/>
      <w:numFmt w:val="decimal"/>
      <w:lvlText w:val="%3)"/>
      <w:lvlJc w:val="left"/>
      <w:pPr>
        <w:tabs>
          <w:tab w:val="num" w:pos="3045"/>
        </w:tabs>
        <w:ind w:left="3045" w:hanging="1065"/>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4">
    <w:nsid w:val="50367BC9"/>
    <w:multiLevelType w:val="hybridMultilevel"/>
    <w:tmpl w:val="BDE69C9E"/>
    <w:lvl w:ilvl="0" w:tplc="F078AFAA">
      <w:start w:val="1"/>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5">
    <w:nsid w:val="51422961"/>
    <w:multiLevelType w:val="hybridMultilevel"/>
    <w:tmpl w:val="47B8D214"/>
    <w:lvl w:ilvl="0" w:tplc="DCA43968">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6">
    <w:nsid w:val="52346DD1"/>
    <w:multiLevelType w:val="hybridMultilevel"/>
    <w:tmpl w:val="9C9238AA"/>
    <w:lvl w:ilvl="0" w:tplc="6B1EF1A0">
      <w:start w:val="1"/>
      <w:numFmt w:val="lowerLetter"/>
      <w:lvlText w:val="%1."/>
      <w:lvlJc w:val="left"/>
      <w:pPr>
        <w:tabs>
          <w:tab w:val="num" w:pos="720"/>
        </w:tabs>
        <w:ind w:left="720" w:hanging="363"/>
      </w:pPr>
      <w:rPr>
        <w:rFonts w:cs="Times New Roman" w:hint="default"/>
      </w:rPr>
    </w:lvl>
    <w:lvl w:ilvl="1" w:tplc="7964693C">
      <w:start w:val="2"/>
      <w:numFmt w:val="decimal"/>
      <w:lvlText w:val="%2."/>
      <w:lvlJc w:val="left"/>
      <w:pPr>
        <w:tabs>
          <w:tab w:val="num" w:pos="720"/>
        </w:tabs>
        <w:ind w:left="720" w:hanging="363"/>
      </w:pPr>
      <w:rPr>
        <w:rFonts w:ascii="Times New Roman" w:hAnsi="Times New Roman" w:cs="Times New Roman" w:hint="default"/>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17">
    <w:nsid w:val="52C10FFA"/>
    <w:multiLevelType w:val="hybridMultilevel"/>
    <w:tmpl w:val="14E6336A"/>
    <w:lvl w:ilvl="0" w:tplc="B46C0F4E">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8">
    <w:nsid w:val="53BC2102"/>
    <w:multiLevelType w:val="hybridMultilevel"/>
    <w:tmpl w:val="1F6CC4F2"/>
    <w:lvl w:ilvl="0" w:tplc="E50C81F8">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9">
    <w:nsid w:val="54003CE9"/>
    <w:multiLevelType w:val="hybridMultilevel"/>
    <w:tmpl w:val="D0B67C3A"/>
    <w:lvl w:ilvl="0" w:tplc="C86A1180">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0">
    <w:nsid w:val="5469016E"/>
    <w:multiLevelType w:val="hybridMultilevel"/>
    <w:tmpl w:val="F85A1D86"/>
    <w:lvl w:ilvl="0" w:tplc="F92468EE">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1">
    <w:nsid w:val="564E3818"/>
    <w:multiLevelType w:val="hybridMultilevel"/>
    <w:tmpl w:val="60761324"/>
    <w:lvl w:ilvl="0" w:tplc="ACE66F04">
      <w:start w:val="1"/>
      <w:numFmt w:val="lowerLetter"/>
      <w:lvlText w:val="%1."/>
      <w:lvlJc w:val="left"/>
      <w:pPr>
        <w:tabs>
          <w:tab w:val="num" w:pos="720"/>
        </w:tabs>
        <w:ind w:left="720" w:hanging="363"/>
      </w:pPr>
      <w:rPr>
        <w:rFonts w:cs="Times New Roman" w:hint="default"/>
      </w:rPr>
    </w:lvl>
    <w:lvl w:ilvl="1" w:tplc="755007A4">
      <w:start w:val="10"/>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2">
    <w:nsid w:val="56EE30FA"/>
    <w:multiLevelType w:val="hybridMultilevel"/>
    <w:tmpl w:val="301878C8"/>
    <w:lvl w:ilvl="0" w:tplc="57748390">
      <w:start w:val="1"/>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3">
    <w:nsid w:val="5755183A"/>
    <w:multiLevelType w:val="hybridMultilevel"/>
    <w:tmpl w:val="51081698"/>
    <w:lvl w:ilvl="0" w:tplc="CB86473E">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4">
    <w:nsid w:val="58C544AC"/>
    <w:multiLevelType w:val="hybridMultilevel"/>
    <w:tmpl w:val="7F9C1E56"/>
    <w:lvl w:ilvl="0" w:tplc="E9806BA2">
      <w:start w:val="2"/>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5">
    <w:nsid w:val="59B40886"/>
    <w:multiLevelType w:val="hybridMultilevel"/>
    <w:tmpl w:val="D6528250"/>
    <w:lvl w:ilvl="0" w:tplc="0BE83C04">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nsid w:val="5A0D727A"/>
    <w:multiLevelType w:val="hybridMultilevel"/>
    <w:tmpl w:val="4EA441F4"/>
    <w:lvl w:ilvl="0" w:tplc="56020DBC">
      <w:start w:val="1"/>
      <w:numFmt w:val="lowerLetter"/>
      <w:lvlText w:val="%1."/>
      <w:lvlJc w:val="left"/>
      <w:pPr>
        <w:tabs>
          <w:tab w:val="num" w:pos="720"/>
        </w:tabs>
        <w:ind w:left="720" w:hanging="363"/>
      </w:pPr>
      <w:rPr>
        <w:rFonts w:cs="Times New Roman" w:hint="default"/>
      </w:rPr>
    </w:lvl>
    <w:lvl w:ilvl="1" w:tplc="A80ED260">
      <w:start w:val="6"/>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7">
    <w:nsid w:val="5ADD2913"/>
    <w:multiLevelType w:val="hybridMultilevel"/>
    <w:tmpl w:val="DC5EB51A"/>
    <w:lvl w:ilvl="0" w:tplc="3522B820">
      <w:start w:val="1"/>
      <w:numFmt w:val="lowerLetter"/>
      <w:lvlText w:val="%1."/>
      <w:lvlJc w:val="left"/>
      <w:pPr>
        <w:tabs>
          <w:tab w:val="num" w:pos="720"/>
        </w:tabs>
        <w:ind w:left="720" w:hanging="360"/>
      </w:pPr>
      <w:rPr>
        <w:rFonts w:cs="Times New Roman" w:hint="default"/>
      </w:rPr>
    </w:lvl>
    <w:lvl w:ilvl="1" w:tplc="F546225E">
      <w:start w:val="3"/>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8">
    <w:nsid w:val="5C0C7594"/>
    <w:multiLevelType w:val="hybridMultilevel"/>
    <w:tmpl w:val="EA021398"/>
    <w:lvl w:ilvl="0" w:tplc="AD984858">
      <w:start w:val="1"/>
      <w:numFmt w:val="bullet"/>
      <w:lvlText w:val=""/>
      <w:lvlJc w:val="left"/>
      <w:pPr>
        <w:tabs>
          <w:tab w:val="num" w:pos="720"/>
        </w:tabs>
        <w:ind w:left="720" w:hanging="363"/>
      </w:pPr>
      <w:rPr>
        <w:rFonts w:ascii="Symbol" w:hAnsi="Symbol" w:hint="default"/>
      </w:rPr>
    </w:lvl>
    <w:lvl w:ilvl="1" w:tplc="140C68C0">
      <w:start w:val="1"/>
      <w:numFmt w:val="decimal"/>
      <w:lvlText w:val="%2."/>
      <w:lvlJc w:val="left"/>
      <w:pPr>
        <w:tabs>
          <w:tab w:val="num" w:pos="720"/>
        </w:tabs>
        <w:ind w:left="720" w:hanging="363"/>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5C433AF3"/>
    <w:multiLevelType w:val="hybridMultilevel"/>
    <w:tmpl w:val="522AA768"/>
    <w:lvl w:ilvl="0" w:tplc="8B18A036">
      <w:start w:val="4"/>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nsid w:val="5CA02EB4"/>
    <w:multiLevelType w:val="hybridMultilevel"/>
    <w:tmpl w:val="C4D0DD54"/>
    <w:lvl w:ilvl="0" w:tplc="2A1E2084">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1">
    <w:nsid w:val="5CE047B1"/>
    <w:multiLevelType w:val="hybridMultilevel"/>
    <w:tmpl w:val="1ECCDD98"/>
    <w:lvl w:ilvl="0" w:tplc="1E341458">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5D2802DD"/>
    <w:multiLevelType w:val="hybridMultilevel"/>
    <w:tmpl w:val="308490AE"/>
    <w:lvl w:ilvl="0" w:tplc="00CC11C2">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3">
    <w:nsid w:val="60945283"/>
    <w:multiLevelType w:val="hybridMultilevel"/>
    <w:tmpl w:val="D5E43EAC"/>
    <w:lvl w:ilvl="0" w:tplc="FF748E18">
      <w:start w:val="1"/>
      <w:numFmt w:val="lowerLetter"/>
      <w:lvlText w:val="%1."/>
      <w:lvlJc w:val="left"/>
      <w:pPr>
        <w:tabs>
          <w:tab w:val="num" w:pos="720"/>
        </w:tabs>
        <w:ind w:left="720" w:hanging="363"/>
      </w:pPr>
      <w:rPr>
        <w:rFonts w:cs="Times New Roman" w:hint="default"/>
      </w:rPr>
    </w:lvl>
    <w:lvl w:ilvl="1" w:tplc="50FAECCC">
      <w:start w:val="4"/>
      <w:numFmt w:val="decimal"/>
      <w:lvlText w:val="%2."/>
      <w:lvlJc w:val="left"/>
      <w:pPr>
        <w:tabs>
          <w:tab w:val="num" w:pos="720"/>
        </w:tabs>
        <w:ind w:left="720" w:hanging="363"/>
      </w:pPr>
      <w:rPr>
        <w:rFonts w:ascii="Times New Roman" w:hAnsi="Times New Roman" w:cs="Times New Roman" w:hint="default"/>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34">
    <w:nsid w:val="60C23062"/>
    <w:multiLevelType w:val="hybridMultilevel"/>
    <w:tmpl w:val="C78CF548"/>
    <w:lvl w:ilvl="0" w:tplc="4742256A">
      <w:start w:val="2"/>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5">
    <w:nsid w:val="61473A00"/>
    <w:multiLevelType w:val="hybridMultilevel"/>
    <w:tmpl w:val="AAB69F08"/>
    <w:lvl w:ilvl="0" w:tplc="0E20210A">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nsid w:val="63BB5B01"/>
    <w:multiLevelType w:val="singleLevel"/>
    <w:tmpl w:val="BDE6C9B0"/>
    <w:lvl w:ilvl="0">
      <w:start w:val="1"/>
      <w:numFmt w:val="decimal"/>
      <w:lvlText w:val="%1."/>
      <w:lvlJc w:val="left"/>
      <w:pPr>
        <w:tabs>
          <w:tab w:val="num" w:pos="720"/>
        </w:tabs>
        <w:ind w:left="720" w:hanging="363"/>
      </w:pPr>
      <w:rPr>
        <w:rFonts w:ascii="Times New Roman" w:hAnsi="Times New Roman" w:cs="Times New Roman" w:hint="default"/>
      </w:rPr>
    </w:lvl>
  </w:abstractNum>
  <w:abstractNum w:abstractNumId="137">
    <w:nsid w:val="64C94BC8"/>
    <w:multiLevelType w:val="hybridMultilevel"/>
    <w:tmpl w:val="D6AC1082"/>
    <w:lvl w:ilvl="0" w:tplc="5D447ABC">
      <w:start w:val="1"/>
      <w:numFmt w:val="lowerLetter"/>
      <w:lvlText w:val="%1."/>
      <w:lvlJc w:val="left"/>
      <w:pPr>
        <w:tabs>
          <w:tab w:val="num" w:pos="720"/>
        </w:tabs>
        <w:ind w:left="720" w:hanging="363"/>
      </w:pPr>
      <w:rPr>
        <w:rFonts w:cs="Times New Roman" w:hint="default"/>
      </w:rPr>
    </w:lvl>
    <w:lvl w:ilvl="1" w:tplc="AAB458DE">
      <w:start w:val="6"/>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8">
    <w:nsid w:val="654E34C0"/>
    <w:multiLevelType w:val="hybridMultilevel"/>
    <w:tmpl w:val="08748DB6"/>
    <w:lvl w:ilvl="0" w:tplc="8A58F81C">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9">
    <w:nsid w:val="65540614"/>
    <w:multiLevelType w:val="hybridMultilevel"/>
    <w:tmpl w:val="B7B8A0C6"/>
    <w:lvl w:ilvl="0" w:tplc="5900C150">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nsid w:val="65A716BF"/>
    <w:multiLevelType w:val="hybridMultilevel"/>
    <w:tmpl w:val="B9101142"/>
    <w:lvl w:ilvl="0" w:tplc="E7F0AA84">
      <w:start w:val="1"/>
      <w:numFmt w:val="bullet"/>
      <w:lvlText w:val=""/>
      <w:lvlJc w:val="left"/>
      <w:pPr>
        <w:tabs>
          <w:tab w:val="num" w:pos="720"/>
        </w:tabs>
        <w:ind w:left="720" w:hanging="363"/>
      </w:pPr>
      <w:rPr>
        <w:rFonts w:ascii="Symbol" w:hAnsi="Symbol" w:hint="default"/>
      </w:rPr>
    </w:lvl>
    <w:lvl w:ilvl="1" w:tplc="60ECB740">
      <w:start w:val="1"/>
      <w:numFmt w:val="decimal"/>
      <w:lvlText w:val="%2."/>
      <w:lvlJc w:val="left"/>
      <w:pPr>
        <w:tabs>
          <w:tab w:val="num" w:pos="720"/>
        </w:tabs>
        <w:ind w:left="720" w:hanging="363"/>
      </w:pPr>
      <w:rPr>
        <w:rFonts w:ascii="Times New Roman" w:hAnsi="Times New Roman" w:cs="Times New Roman" w:hint="default"/>
      </w:rPr>
    </w:lvl>
    <w:lvl w:ilvl="2" w:tplc="2C3EA5D0" w:tentative="1">
      <w:start w:val="1"/>
      <w:numFmt w:val="bullet"/>
      <w:lvlText w:val=""/>
      <w:lvlJc w:val="left"/>
      <w:pPr>
        <w:tabs>
          <w:tab w:val="num" w:pos="2700"/>
        </w:tabs>
        <w:ind w:left="2700" w:hanging="360"/>
      </w:pPr>
      <w:rPr>
        <w:rFonts w:ascii="Wingdings" w:hAnsi="Wingdings" w:hint="default"/>
      </w:rPr>
    </w:lvl>
    <w:lvl w:ilvl="3" w:tplc="CB6C6D22" w:tentative="1">
      <w:start w:val="1"/>
      <w:numFmt w:val="bullet"/>
      <w:lvlText w:val=""/>
      <w:lvlJc w:val="left"/>
      <w:pPr>
        <w:tabs>
          <w:tab w:val="num" w:pos="3420"/>
        </w:tabs>
        <w:ind w:left="3420" w:hanging="360"/>
      </w:pPr>
      <w:rPr>
        <w:rFonts w:ascii="Symbol" w:hAnsi="Symbol" w:hint="default"/>
      </w:rPr>
    </w:lvl>
    <w:lvl w:ilvl="4" w:tplc="52224972" w:tentative="1">
      <w:start w:val="1"/>
      <w:numFmt w:val="bullet"/>
      <w:lvlText w:val="o"/>
      <w:lvlJc w:val="left"/>
      <w:pPr>
        <w:tabs>
          <w:tab w:val="num" w:pos="4140"/>
        </w:tabs>
        <w:ind w:left="4140" w:hanging="360"/>
      </w:pPr>
      <w:rPr>
        <w:rFonts w:ascii="Courier New" w:hAnsi="Courier New" w:hint="default"/>
      </w:rPr>
    </w:lvl>
    <w:lvl w:ilvl="5" w:tplc="17125B58" w:tentative="1">
      <w:start w:val="1"/>
      <w:numFmt w:val="bullet"/>
      <w:lvlText w:val=""/>
      <w:lvlJc w:val="left"/>
      <w:pPr>
        <w:tabs>
          <w:tab w:val="num" w:pos="4860"/>
        </w:tabs>
        <w:ind w:left="4860" w:hanging="360"/>
      </w:pPr>
      <w:rPr>
        <w:rFonts w:ascii="Wingdings" w:hAnsi="Wingdings" w:hint="default"/>
      </w:rPr>
    </w:lvl>
    <w:lvl w:ilvl="6" w:tplc="D442951E" w:tentative="1">
      <w:start w:val="1"/>
      <w:numFmt w:val="bullet"/>
      <w:lvlText w:val=""/>
      <w:lvlJc w:val="left"/>
      <w:pPr>
        <w:tabs>
          <w:tab w:val="num" w:pos="5580"/>
        </w:tabs>
        <w:ind w:left="5580" w:hanging="360"/>
      </w:pPr>
      <w:rPr>
        <w:rFonts w:ascii="Symbol" w:hAnsi="Symbol" w:hint="default"/>
      </w:rPr>
    </w:lvl>
    <w:lvl w:ilvl="7" w:tplc="1212ADC6" w:tentative="1">
      <w:start w:val="1"/>
      <w:numFmt w:val="bullet"/>
      <w:lvlText w:val="o"/>
      <w:lvlJc w:val="left"/>
      <w:pPr>
        <w:tabs>
          <w:tab w:val="num" w:pos="6300"/>
        </w:tabs>
        <w:ind w:left="6300" w:hanging="360"/>
      </w:pPr>
      <w:rPr>
        <w:rFonts w:ascii="Courier New" w:hAnsi="Courier New" w:hint="default"/>
      </w:rPr>
    </w:lvl>
    <w:lvl w:ilvl="8" w:tplc="195C48DE" w:tentative="1">
      <w:start w:val="1"/>
      <w:numFmt w:val="bullet"/>
      <w:lvlText w:val=""/>
      <w:lvlJc w:val="left"/>
      <w:pPr>
        <w:tabs>
          <w:tab w:val="num" w:pos="7020"/>
        </w:tabs>
        <w:ind w:left="7020" w:hanging="360"/>
      </w:pPr>
      <w:rPr>
        <w:rFonts w:ascii="Wingdings" w:hAnsi="Wingdings" w:hint="default"/>
      </w:rPr>
    </w:lvl>
  </w:abstractNum>
  <w:abstractNum w:abstractNumId="141">
    <w:nsid w:val="65BE71ED"/>
    <w:multiLevelType w:val="hybridMultilevel"/>
    <w:tmpl w:val="A6523C86"/>
    <w:lvl w:ilvl="0" w:tplc="21A4F26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2">
    <w:nsid w:val="66F513D5"/>
    <w:multiLevelType w:val="hybridMultilevel"/>
    <w:tmpl w:val="0778D320"/>
    <w:lvl w:ilvl="0" w:tplc="FBE63F2E">
      <w:start w:val="2"/>
      <w:numFmt w:val="decimal"/>
      <w:lvlText w:val="%1."/>
      <w:lvlJc w:val="left"/>
      <w:pPr>
        <w:tabs>
          <w:tab w:val="num" w:pos="720"/>
        </w:tabs>
        <w:ind w:left="720" w:hanging="363"/>
      </w:pPr>
      <w:rPr>
        <w:rFonts w:ascii="Times New Roman" w:hAnsi="Times New Roman" w:cs="Times New Roman" w:hint="default"/>
      </w:rPr>
    </w:lvl>
    <w:lvl w:ilvl="1" w:tplc="205CE732">
      <w:numFmt w:val="none"/>
      <w:lvlText w:val=""/>
      <w:lvlJc w:val="left"/>
      <w:pPr>
        <w:tabs>
          <w:tab w:val="num" w:pos="360"/>
        </w:tabs>
      </w:pPr>
      <w:rPr>
        <w:rFonts w:cs="Times New Roman"/>
      </w:rPr>
    </w:lvl>
    <w:lvl w:ilvl="2" w:tplc="F76C9162">
      <w:numFmt w:val="none"/>
      <w:lvlText w:val=""/>
      <w:lvlJc w:val="left"/>
      <w:pPr>
        <w:tabs>
          <w:tab w:val="num" w:pos="360"/>
        </w:tabs>
      </w:pPr>
      <w:rPr>
        <w:rFonts w:cs="Times New Roman"/>
      </w:rPr>
    </w:lvl>
    <w:lvl w:ilvl="3" w:tplc="EDE86C50">
      <w:numFmt w:val="none"/>
      <w:lvlText w:val=""/>
      <w:lvlJc w:val="left"/>
      <w:pPr>
        <w:tabs>
          <w:tab w:val="num" w:pos="360"/>
        </w:tabs>
      </w:pPr>
      <w:rPr>
        <w:rFonts w:cs="Times New Roman"/>
      </w:rPr>
    </w:lvl>
    <w:lvl w:ilvl="4" w:tplc="9CA63268">
      <w:numFmt w:val="none"/>
      <w:lvlText w:val=""/>
      <w:lvlJc w:val="left"/>
      <w:pPr>
        <w:tabs>
          <w:tab w:val="num" w:pos="360"/>
        </w:tabs>
      </w:pPr>
      <w:rPr>
        <w:rFonts w:cs="Times New Roman"/>
      </w:rPr>
    </w:lvl>
    <w:lvl w:ilvl="5" w:tplc="10A03B18">
      <w:numFmt w:val="none"/>
      <w:lvlText w:val=""/>
      <w:lvlJc w:val="left"/>
      <w:pPr>
        <w:tabs>
          <w:tab w:val="num" w:pos="360"/>
        </w:tabs>
      </w:pPr>
      <w:rPr>
        <w:rFonts w:cs="Times New Roman"/>
      </w:rPr>
    </w:lvl>
    <w:lvl w:ilvl="6" w:tplc="873455D0">
      <w:numFmt w:val="none"/>
      <w:lvlText w:val=""/>
      <w:lvlJc w:val="left"/>
      <w:pPr>
        <w:tabs>
          <w:tab w:val="num" w:pos="360"/>
        </w:tabs>
      </w:pPr>
      <w:rPr>
        <w:rFonts w:cs="Times New Roman"/>
      </w:rPr>
    </w:lvl>
    <w:lvl w:ilvl="7" w:tplc="9D0C46E8">
      <w:numFmt w:val="none"/>
      <w:lvlText w:val=""/>
      <w:lvlJc w:val="left"/>
      <w:pPr>
        <w:tabs>
          <w:tab w:val="num" w:pos="360"/>
        </w:tabs>
      </w:pPr>
      <w:rPr>
        <w:rFonts w:cs="Times New Roman"/>
      </w:rPr>
    </w:lvl>
    <w:lvl w:ilvl="8" w:tplc="8DA479B0">
      <w:numFmt w:val="none"/>
      <w:lvlText w:val=""/>
      <w:lvlJc w:val="left"/>
      <w:pPr>
        <w:tabs>
          <w:tab w:val="num" w:pos="360"/>
        </w:tabs>
      </w:pPr>
      <w:rPr>
        <w:rFonts w:cs="Times New Roman"/>
      </w:rPr>
    </w:lvl>
  </w:abstractNum>
  <w:abstractNum w:abstractNumId="143">
    <w:nsid w:val="67020BEE"/>
    <w:multiLevelType w:val="hybridMultilevel"/>
    <w:tmpl w:val="88B0574E"/>
    <w:lvl w:ilvl="0" w:tplc="3B267668">
      <w:start w:val="4"/>
      <w:numFmt w:val="bullet"/>
      <w:lvlText w:val=""/>
      <w:lvlJc w:val="left"/>
      <w:pPr>
        <w:tabs>
          <w:tab w:val="num" w:pos="720"/>
        </w:tabs>
        <w:ind w:left="720" w:hanging="363"/>
      </w:pPr>
      <w:rPr>
        <w:rFonts w:ascii="Symbol" w:hAnsi="Symbol" w:hint="default"/>
      </w:rPr>
    </w:lvl>
    <w:lvl w:ilvl="1" w:tplc="6E649266" w:tentative="1">
      <w:start w:val="1"/>
      <w:numFmt w:val="bullet"/>
      <w:lvlText w:val="o"/>
      <w:lvlJc w:val="left"/>
      <w:pPr>
        <w:tabs>
          <w:tab w:val="num" w:pos="2160"/>
        </w:tabs>
        <w:ind w:left="2160" w:hanging="360"/>
      </w:pPr>
      <w:rPr>
        <w:rFonts w:ascii="Courier New" w:hAnsi="Courier New" w:hint="default"/>
      </w:rPr>
    </w:lvl>
    <w:lvl w:ilvl="2" w:tplc="DA58DC08" w:tentative="1">
      <w:start w:val="1"/>
      <w:numFmt w:val="bullet"/>
      <w:lvlText w:val=""/>
      <w:lvlJc w:val="left"/>
      <w:pPr>
        <w:tabs>
          <w:tab w:val="num" w:pos="2880"/>
        </w:tabs>
        <w:ind w:left="2880" w:hanging="360"/>
      </w:pPr>
      <w:rPr>
        <w:rFonts w:ascii="Wingdings" w:hAnsi="Wingdings" w:hint="default"/>
      </w:rPr>
    </w:lvl>
    <w:lvl w:ilvl="3" w:tplc="D4C8AA16" w:tentative="1">
      <w:start w:val="1"/>
      <w:numFmt w:val="bullet"/>
      <w:lvlText w:val=""/>
      <w:lvlJc w:val="left"/>
      <w:pPr>
        <w:tabs>
          <w:tab w:val="num" w:pos="3600"/>
        </w:tabs>
        <w:ind w:left="3600" w:hanging="360"/>
      </w:pPr>
      <w:rPr>
        <w:rFonts w:ascii="Symbol" w:hAnsi="Symbol" w:hint="default"/>
      </w:rPr>
    </w:lvl>
    <w:lvl w:ilvl="4" w:tplc="92C0650C" w:tentative="1">
      <w:start w:val="1"/>
      <w:numFmt w:val="bullet"/>
      <w:lvlText w:val="o"/>
      <w:lvlJc w:val="left"/>
      <w:pPr>
        <w:tabs>
          <w:tab w:val="num" w:pos="4320"/>
        </w:tabs>
        <w:ind w:left="4320" w:hanging="360"/>
      </w:pPr>
      <w:rPr>
        <w:rFonts w:ascii="Courier New" w:hAnsi="Courier New" w:hint="default"/>
      </w:rPr>
    </w:lvl>
    <w:lvl w:ilvl="5" w:tplc="022235BA" w:tentative="1">
      <w:start w:val="1"/>
      <w:numFmt w:val="bullet"/>
      <w:lvlText w:val=""/>
      <w:lvlJc w:val="left"/>
      <w:pPr>
        <w:tabs>
          <w:tab w:val="num" w:pos="5040"/>
        </w:tabs>
        <w:ind w:left="5040" w:hanging="360"/>
      </w:pPr>
      <w:rPr>
        <w:rFonts w:ascii="Wingdings" w:hAnsi="Wingdings" w:hint="default"/>
      </w:rPr>
    </w:lvl>
    <w:lvl w:ilvl="6" w:tplc="78EC9B08" w:tentative="1">
      <w:start w:val="1"/>
      <w:numFmt w:val="bullet"/>
      <w:lvlText w:val=""/>
      <w:lvlJc w:val="left"/>
      <w:pPr>
        <w:tabs>
          <w:tab w:val="num" w:pos="5760"/>
        </w:tabs>
        <w:ind w:left="5760" w:hanging="360"/>
      </w:pPr>
      <w:rPr>
        <w:rFonts w:ascii="Symbol" w:hAnsi="Symbol" w:hint="default"/>
      </w:rPr>
    </w:lvl>
    <w:lvl w:ilvl="7" w:tplc="F2EA7E82" w:tentative="1">
      <w:start w:val="1"/>
      <w:numFmt w:val="bullet"/>
      <w:lvlText w:val="o"/>
      <w:lvlJc w:val="left"/>
      <w:pPr>
        <w:tabs>
          <w:tab w:val="num" w:pos="6480"/>
        </w:tabs>
        <w:ind w:left="6480" w:hanging="360"/>
      </w:pPr>
      <w:rPr>
        <w:rFonts w:ascii="Courier New" w:hAnsi="Courier New" w:hint="default"/>
      </w:rPr>
    </w:lvl>
    <w:lvl w:ilvl="8" w:tplc="E9C83B8A" w:tentative="1">
      <w:start w:val="1"/>
      <w:numFmt w:val="bullet"/>
      <w:lvlText w:val=""/>
      <w:lvlJc w:val="left"/>
      <w:pPr>
        <w:tabs>
          <w:tab w:val="num" w:pos="7200"/>
        </w:tabs>
        <w:ind w:left="7200" w:hanging="360"/>
      </w:pPr>
      <w:rPr>
        <w:rFonts w:ascii="Wingdings" w:hAnsi="Wingdings" w:hint="default"/>
      </w:rPr>
    </w:lvl>
  </w:abstractNum>
  <w:abstractNum w:abstractNumId="144">
    <w:nsid w:val="69262896"/>
    <w:multiLevelType w:val="hybridMultilevel"/>
    <w:tmpl w:val="791CA404"/>
    <w:lvl w:ilvl="0" w:tplc="F676BEEC">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5">
    <w:nsid w:val="6A4B0716"/>
    <w:multiLevelType w:val="hybridMultilevel"/>
    <w:tmpl w:val="2E364B4C"/>
    <w:lvl w:ilvl="0" w:tplc="07B8A252">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nsid w:val="6B131915"/>
    <w:multiLevelType w:val="hybridMultilevel"/>
    <w:tmpl w:val="08C23410"/>
    <w:lvl w:ilvl="0" w:tplc="094C1E84">
      <w:start w:val="1"/>
      <w:numFmt w:val="lowerLetter"/>
      <w:lvlText w:val="%1."/>
      <w:lvlJc w:val="left"/>
      <w:pPr>
        <w:tabs>
          <w:tab w:val="num" w:pos="720"/>
        </w:tabs>
        <w:ind w:left="720" w:hanging="363"/>
      </w:pPr>
      <w:rPr>
        <w:rFonts w:cs="Times New Roman" w:hint="default"/>
      </w:rPr>
    </w:lvl>
    <w:lvl w:ilvl="1" w:tplc="28C6B6E6">
      <w:start w:val="10"/>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7">
    <w:nsid w:val="6BC94D40"/>
    <w:multiLevelType w:val="hybridMultilevel"/>
    <w:tmpl w:val="BC9C43CA"/>
    <w:lvl w:ilvl="0" w:tplc="BB68FBEA">
      <w:start w:val="4"/>
      <w:numFmt w:val="decimal"/>
      <w:lvlText w:val="%1."/>
      <w:lvlJc w:val="left"/>
      <w:pPr>
        <w:tabs>
          <w:tab w:val="num" w:pos="720"/>
        </w:tabs>
        <w:ind w:left="720" w:hanging="363"/>
      </w:pPr>
      <w:rPr>
        <w:rFonts w:cs="Times New Roman" w:hint="default"/>
      </w:rPr>
    </w:lvl>
    <w:lvl w:ilvl="1" w:tplc="6FF6BAC6">
      <w:start w:val="4"/>
      <w:numFmt w:val="bullet"/>
      <w:lvlText w:val=""/>
      <w:lvlJc w:val="left"/>
      <w:pPr>
        <w:tabs>
          <w:tab w:val="num" w:pos="720"/>
        </w:tabs>
        <w:ind w:left="720" w:hanging="363"/>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8">
    <w:nsid w:val="6D760F8B"/>
    <w:multiLevelType w:val="hybridMultilevel"/>
    <w:tmpl w:val="9E0CA434"/>
    <w:lvl w:ilvl="0" w:tplc="AB94C010">
      <w:start w:val="1"/>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9">
    <w:nsid w:val="6E556FEC"/>
    <w:multiLevelType w:val="hybridMultilevel"/>
    <w:tmpl w:val="72B061A2"/>
    <w:lvl w:ilvl="0" w:tplc="74823D94">
      <w:start w:val="1"/>
      <w:numFmt w:val="decimal"/>
      <w:lvlText w:val="%1."/>
      <w:lvlJc w:val="left"/>
      <w:pPr>
        <w:tabs>
          <w:tab w:val="num" w:pos="720"/>
        </w:tabs>
        <w:ind w:left="720" w:hanging="363"/>
      </w:pPr>
      <w:rPr>
        <w:rFonts w:cs="Times New Roman" w:hint="default"/>
      </w:rPr>
    </w:lvl>
    <w:lvl w:ilvl="1" w:tplc="01266768">
      <w:start w:val="1"/>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0">
    <w:nsid w:val="6E854524"/>
    <w:multiLevelType w:val="hybridMultilevel"/>
    <w:tmpl w:val="824E6B2A"/>
    <w:lvl w:ilvl="0" w:tplc="5290C5FC">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1">
    <w:nsid w:val="6EA20FAB"/>
    <w:multiLevelType w:val="hybridMultilevel"/>
    <w:tmpl w:val="A56A4F70"/>
    <w:lvl w:ilvl="0" w:tplc="A8846D70">
      <w:start w:val="4"/>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2">
    <w:nsid w:val="6ED36E38"/>
    <w:multiLevelType w:val="hybridMultilevel"/>
    <w:tmpl w:val="4B3A7BAE"/>
    <w:lvl w:ilvl="0" w:tplc="960A9006">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3">
    <w:nsid w:val="6FD9194A"/>
    <w:multiLevelType w:val="hybridMultilevel"/>
    <w:tmpl w:val="6F8E0256"/>
    <w:lvl w:ilvl="0" w:tplc="ECB8CDDE">
      <w:start w:val="1"/>
      <w:numFmt w:val="lowerLetter"/>
      <w:lvlText w:val="%1."/>
      <w:lvlJc w:val="left"/>
      <w:pPr>
        <w:tabs>
          <w:tab w:val="num" w:pos="720"/>
        </w:tabs>
        <w:ind w:left="720" w:hanging="360"/>
      </w:pPr>
      <w:rPr>
        <w:rFonts w:cs="Times New Roman" w:hint="default"/>
      </w:rPr>
    </w:lvl>
    <w:lvl w:ilvl="1" w:tplc="19B6BFEC">
      <w:start w:val="5"/>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4">
    <w:nsid w:val="706B784D"/>
    <w:multiLevelType w:val="hybridMultilevel"/>
    <w:tmpl w:val="C7082BCE"/>
    <w:lvl w:ilvl="0" w:tplc="28C67996">
      <w:start w:val="1"/>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5">
    <w:nsid w:val="70C450E9"/>
    <w:multiLevelType w:val="singleLevel"/>
    <w:tmpl w:val="5DE0D9C4"/>
    <w:lvl w:ilvl="0">
      <w:start w:val="1"/>
      <w:numFmt w:val="decimal"/>
      <w:lvlText w:val="%1."/>
      <w:lvlJc w:val="left"/>
      <w:pPr>
        <w:tabs>
          <w:tab w:val="num" w:pos="720"/>
        </w:tabs>
        <w:ind w:left="720" w:hanging="360"/>
      </w:pPr>
      <w:rPr>
        <w:rFonts w:cs="Times New Roman" w:hint="default"/>
      </w:rPr>
    </w:lvl>
  </w:abstractNum>
  <w:abstractNum w:abstractNumId="156">
    <w:nsid w:val="70CC14F5"/>
    <w:multiLevelType w:val="hybridMultilevel"/>
    <w:tmpl w:val="E55483A6"/>
    <w:lvl w:ilvl="0" w:tplc="961AC8FC">
      <w:start w:val="1"/>
      <w:numFmt w:val="lowerLetter"/>
      <w:lvlText w:val="%1."/>
      <w:lvlJc w:val="left"/>
      <w:pPr>
        <w:tabs>
          <w:tab w:val="num" w:pos="720"/>
        </w:tabs>
        <w:ind w:left="720" w:hanging="360"/>
      </w:pPr>
      <w:rPr>
        <w:rFonts w:cs="Times New Roman" w:hint="default"/>
      </w:rPr>
    </w:lvl>
    <w:lvl w:ilvl="1" w:tplc="2A16E508">
      <w:start w:val="5"/>
      <w:numFmt w:val="decimal"/>
      <w:lvlText w:val="%2."/>
      <w:lvlJc w:val="left"/>
      <w:pPr>
        <w:tabs>
          <w:tab w:val="num" w:pos="720"/>
        </w:tabs>
        <w:ind w:left="720" w:hanging="363"/>
      </w:pPr>
      <w:rPr>
        <w:rFonts w:ascii="Times New Roman" w:hAnsi="Times New Roman"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7">
    <w:nsid w:val="719D7452"/>
    <w:multiLevelType w:val="hybridMultilevel"/>
    <w:tmpl w:val="56A8CCD0"/>
    <w:lvl w:ilvl="0" w:tplc="3CA05180">
      <w:start w:val="1"/>
      <w:numFmt w:val="lowerLetter"/>
      <w:lvlText w:val="%1."/>
      <w:lvlJc w:val="left"/>
      <w:pPr>
        <w:tabs>
          <w:tab w:val="num" w:pos="720"/>
        </w:tabs>
        <w:ind w:left="720" w:hanging="363"/>
      </w:pPr>
      <w:rPr>
        <w:rFonts w:cs="Times New Roman" w:hint="default"/>
      </w:rPr>
    </w:lvl>
    <w:lvl w:ilvl="1" w:tplc="1952B996">
      <w:start w:val="7"/>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8">
    <w:nsid w:val="72295766"/>
    <w:multiLevelType w:val="hybridMultilevel"/>
    <w:tmpl w:val="30EC404C"/>
    <w:lvl w:ilvl="0" w:tplc="61E4CFB4">
      <w:start w:val="1"/>
      <w:numFmt w:val="lowerLetter"/>
      <w:lvlText w:val="%1."/>
      <w:lvlJc w:val="left"/>
      <w:pPr>
        <w:tabs>
          <w:tab w:val="num" w:pos="720"/>
        </w:tabs>
        <w:ind w:left="720" w:hanging="360"/>
      </w:pPr>
      <w:rPr>
        <w:rFonts w:cs="Times New Roman" w:hint="default"/>
      </w:rPr>
    </w:lvl>
    <w:lvl w:ilvl="1" w:tplc="578CF58A">
      <w:start w:val="4"/>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9">
    <w:nsid w:val="725A4852"/>
    <w:multiLevelType w:val="hybridMultilevel"/>
    <w:tmpl w:val="82E4FAFC"/>
    <w:lvl w:ilvl="0" w:tplc="FDD4460E">
      <w:start w:val="1"/>
      <w:numFmt w:val="lowerLetter"/>
      <w:lvlText w:val="%1."/>
      <w:lvlJc w:val="left"/>
      <w:pPr>
        <w:tabs>
          <w:tab w:val="num" w:pos="723"/>
        </w:tabs>
        <w:ind w:left="723" w:hanging="363"/>
      </w:pPr>
      <w:rPr>
        <w:rFonts w:cs="Times New Roman" w:hint="default"/>
      </w:rPr>
    </w:lvl>
    <w:lvl w:ilvl="1" w:tplc="B086AD3C">
      <w:start w:val="2"/>
      <w:numFmt w:val="decimal"/>
      <w:lvlText w:val="%2."/>
      <w:lvlJc w:val="left"/>
      <w:pPr>
        <w:tabs>
          <w:tab w:val="num" w:pos="720"/>
        </w:tabs>
        <w:ind w:left="720" w:hanging="363"/>
      </w:pPr>
      <w:rPr>
        <w:rFonts w:ascii="Times New Roman" w:hAnsi="Times New Roman"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0">
    <w:nsid w:val="73B00777"/>
    <w:multiLevelType w:val="hybridMultilevel"/>
    <w:tmpl w:val="2D600B18"/>
    <w:lvl w:ilvl="0" w:tplc="27F2D87E">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nsid w:val="7589571C"/>
    <w:multiLevelType w:val="hybridMultilevel"/>
    <w:tmpl w:val="6002AE04"/>
    <w:lvl w:ilvl="0" w:tplc="96E2CFC8">
      <w:start w:val="2"/>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2">
    <w:nsid w:val="76783B88"/>
    <w:multiLevelType w:val="hybridMultilevel"/>
    <w:tmpl w:val="37F2CE9E"/>
    <w:lvl w:ilvl="0" w:tplc="D5E6854A">
      <w:start w:val="2"/>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3">
    <w:nsid w:val="77402E83"/>
    <w:multiLevelType w:val="hybridMultilevel"/>
    <w:tmpl w:val="4566EB10"/>
    <w:lvl w:ilvl="0" w:tplc="3594CB3E">
      <w:start w:val="1"/>
      <w:numFmt w:val="lowerLetter"/>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4">
    <w:nsid w:val="77AA05FE"/>
    <w:multiLevelType w:val="hybridMultilevel"/>
    <w:tmpl w:val="5682429A"/>
    <w:lvl w:ilvl="0" w:tplc="A8148BB0">
      <w:start w:val="1"/>
      <w:numFmt w:val="lowerLetter"/>
      <w:lvlText w:val="%1."/>
      <w:lvlJc w:val="left"/>
      <w:pPr>
        <w:tabs>
          <w:tab w:val="num" w:pos="720"/>
        </w:tabs>
        <w:ind w:left="720" w:hanging="363"/>
      </w:pPr>
      <w:rPr>
        <w:rFonts w:cs="Times New Roman" w:hint="default"/>
      </w:rPr>
    </w:lvl>
    <w:lvl w:ilvl="1" w:tplc="F168B6FC">
      <w:start w:val="4"/>
      <w:numFmt w:val="decimal"/>
      <w:lvlText w:val="%2."/>
      <w:lvlJc w:val="left"/>
      <w:pPr>
        <w:tabs>
          <w:tab w:val="num" w:pos="720"/>
        </w:tabs>
        <w:ind w:left="720" w:hanging="363"/>
      </w:pPr>
      <w:rPr>
        <w:rFonts w:ascii="Times New Roman" w:hAnsi="Times New Roman" w:cs="Times New Roman"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65">
    <w:nsid w:val="7829203C"/>
    <w:multiLevelType w:val="hybridMultilevel"/>
    <w:tmpl w:val="AA2A9016"/>
    <w:lvl w:ilvl="0" w:tplc="48B0F8E0">
      <w:start w:val="1"/>
      <w:numFmt w:val="lowerLetter"/>
      <w:lvlText w:val="%1."/>
      <w:lvlJc w:val="left"/>
      <w:pPr>
        <w:tabs>
          <w:tab w:val="num" w:pos="720"/>
        </w:tabs>
        <w:ind w:left="720" w:hanging="363"/>
      </w:pPr>
      <w:rPr>
        <w:rFonts w:cs="Times New Roman" w:hint="default"/>
      </w:rPr>
    </w:lvl>
    <w:lvl w:ilvl="1" w:tplc="8174B614">
      <w:start w:val="4"/>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6">
    <w:nsid w:val="78FE6AEF"/>
    <w:multiLevelType w:val="hybridMultilevel"/>
    <w:tmpl w:val="1BF4C1F4"/>
    <w:lvl w:ilvl="0" w:tplc="A5F67B44">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7">
    <w:nsid w:val="7A1378F8"/>
    <w:multiLevelType w:val="hybridMultilevel"/>
    <w:tmpl w:val="15AA8556"/>
    <w:lvl w:ilvl="0" w:tplc="2AF2157E">
      <w:start w:val="1"/>
      <w:numFmt w:val="bullet"/>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8">
    <w:nsid w:val="7A282626"/>
    <w:multiLevelType w:val="hybridMultilevel"/>
    <w:tmpl w:val="807A3F36"/>
    <w:lvl w:ilvl="0" w:tplc="1C4E55CE">
      <w:start w:val="1"/>
      <w:numFmt w:val="lowerLetter"/>
      <w:lvlText w:val="%1."/>
      <w:lvlJc w:val="left"/>
      <w:pPr>
        <w:tabs>
          <w:tab w:val="num" w:pos="720"/>
        </w:tabs>
        <w:ind w:left="720" w:hanging="360"/>
      </w:pPr>
      <w:rPr>
        <w:rFonts w:cs="Times New Roman" w:hint="default"/>
      </w:rPr>
    </w:lvl>
    <w:lvl w:ilvl="1" w:tplc="FFFFFFFF">
      <w:start w:val="2"/>
      <w:numFmt w:val="decimal"/>
      <w:lvlText w:val="%2)"/>
      <w:lvlJc w:val="left"/>
      <w:pPr>
        <w:tabs>
          <w:tab w:val="num" w:pos="1440"/>
        </w:tabs>
        <w:ind w:left="1440" w:hanging="360"/>
      </w:pPr>
      <w:rPr>
        <w:rFonts w:cs="Times New Roman" w:hint="default"/>
        <w:b/>
      </w:rPr>
    </w:lvl>
    <w:lvl w:ilvl="2" w:tplc="FFFFFFFF">
      <w:start w:val="1"/>
      <w:numFmt w:val="upperLetter"/>
      <w:lvlText w:val="%3."/>
      <w:lvlJc w:val="left"/>
      <w:pPr>
        <w:tabs>
          <w:tab w:val="num" w:pos="2340"/>
        </w:tabs>
        <w:ind w:left="234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9">
    <w:nsid w:val="7A590815"/>
    <w:multiLevelType w:val="hybridMultilevel"/>
    <w:tmpl w:val="F9E2F024"/>
    <w:lvl w:ilvl="0" w:tplc="14D8163A">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0">
    <w:nsid w:val="7A7533CE"/>
    <w:multiLevelType w:val="hybridMultilevel"/>
    <w:tmpl w:val="29646E84"/>
    <w:lvl w:ilvl="0" w:tplc="757C96AC">
      <w:start w:val="1"/>
      <w:numFmt w:val="decimal"/>
      <w:lvlText w:val="%1."/>
      <w:lvlJc w:val="left"/>
      <w:pPr>
        <w:tabs>
          <w:tab w:val="num" w:pos="720"/>
        </w:tabs>
        <w:ind w:left="720" w:hanging="363"/>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1">
    <w:nsid w:val="7BE41F65"/>
    <w:multiLevelType w:val="hybridMultilevel"/>
    <w:tmpl w:val="29389B22"/>
    <w:lvl w:ilvl="0" w:tplc="4432B1B4">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2">
    <w:nsid w:val="7CA76262"/>
    <w:multiLevelType w:val="hybridMultilevel"/>
    <w:tmpl w:val="AED4704A"/>
    <w:lvl w:ilvl="0" w:tplc="B0C6237E">
      <w:start w:val="1"/>
      <w:numFmt w:val="lowerLetter"/>
      <w:lvlText w:val="%1."/>
      <w:lvlJc w:val="left"/>
      <w:pPr>
        <w:tabs>
          <w:tab w:val="num" w:pos="720"/>
        </w:tabs>
        <w:ind w:left="720" w:hanging="363"/>
      </w:pPr>
      <w:rPr>
        <w:rFonts w:cs="Times New Roman" w:hint="default"/>
      </w:rPr>
    </w:lvl>
    <w:lvl w:ilvl="1" w:tplc="A916502C">
      <w:start w:val="9"/>
      <w:numFmt w:val="decimal"/>
      <w:lvlText w:val="%2."/>
      <w:lvlJc w:val="left"/>
      <w:pPr>
        <w:tabs>
          <w:tab w:val="num" w:pos="720"/>
        </w:tabs>
        <w:ind w:left="720" w:hanging="363"/>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3">
    <w:nsid w:val="7DA90521"/>
    <w:multiLevelType w:val="hybridMultilevel"/>
    <w:tmpl w:val="91D64316"/>
    <w:lvl w:ilvl="0" w:tplc="C3A29E1C">
      <w:start w:val="1"/>
      <w:numFmt w:val="lowerLetter"/>
      <w:lvlText w:val="%1."/>
      <w:lvlJc w:val="left"/>
      <w:pPr>
        <w:tabs>
          <w:tab w:val="num" w:pos="720"/>
        </w:tabs>
        <w:ind w:left="720" w:hanging="360"/>
      </w:pPr>
      <w:rPr>
        <w:rFonts w:cs="Times New Roman" w:hint="default"/>
      </w:rPr>
    </w:lvl>
    <w:lvl w:ilvl="1" w:tplc="2DD6B75A">
      <w:start w:val="5"/>
      <w:numFmt w:val="decimal"/>
      <w:lvlText w:val="%2."/>
      <w:lvlJc w:val="left"/>
      <w:pPr>
        <w:tabs>
          <w:tab w:val="num" w:pos="720"/>
        </w:tabs>
        <w:ind w:left="720" w:hanging="363"/>
      </w:pPr>
      <w:rPr>
        <w:rFonts w:ascii="Times New Roman" w:hAnsi="Times New Roman"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4">
    <w:nsid w:val="7DEC0E4E"/>
    <w:multiLevelType w:val="hybridMultilevel"/>
    <w:tmpl w:val="73E8F026"/>
    <w:lvl w:ilvl="0" w:tplc="C1F218FC">
      <w:start w:val="1"/>
      <w:numFmt w:val="decimal"/>
      <w:lvlText w:val="%1."/>
      <w:lvlJc w:val="left"/>
      <w:pPr>
        <w:tabs>
          <w:tab w:val="num" w:pos="720"/>
        </w:tabs>
        <w:ind w:left="720" w:hanging="363"/>
      </w:pPr>
      <w:rPr>
        <w:rFonts w:ascii="Times New Roman" w:hAnsi="Times New Roman" w:cs="Times New Roman" w:hint="default"/>
      </w:rPr>
    </w:lvl>
    <w:lvl w:ilvl="1" w:tplc="BF9095E2">
      <w:start w:val="1"/>
      <w:numFmt w:val="decimal"/>
      <w:lvlText w:val="%2."/>
      <w:lvlJc w:val="left"/>
      <w:pPr>
        <w:tabs>
          <w:tab w:val="num" w:pos="720"/>
        </w:tabs>
        <w:ind w:left="720" w:hanging="363"/>
      </w:pPr>
      <w:rPr>
        <w:rFonts w:ascii="Times New Roman" w:hAnsi="Times New Roman" w:cs="Times New Roman" w:hint="default"/>
      </w:rPr>
    </w:lvl>
    <w:lvl w:ilvl="2" w:tplc="3694409E">
      <w:start w:val="1"/>
      <w:numFmt w:val="decimal"/>
      <w:lvlText w:val="%3."/>
      <w:lvlJc w:val="left"/>
      <w:pPr>
        <w:tabs>
          <w:tab w:val="num" w:pos="720"/>
        </w:tabs>
        <w:ind w:left="720" w:hanging="363"/>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5">
    <w:nsid w:val="7E2B126A"/>
    <w:multiLevelType w:val="hybridMultilevel"/>
    <w:tmpl w:val="F59028B4"/>
    <w:lvl w:ilvl="0" w:tplc="A7D4E7BA">
      <w:start w:val="1"/>
      <w:numFmt w:val="lowerLetter"/>
      <w:lvlText w:val="%1."/>
      <w:lvlJc w:val="left"/>
      <w:pPr>
        <w:tabs>
          <w:tab w:val="num" w:pos="720"/>
        </w:tabs>
        <w:ind w:left="720" w:hanging="363"/>
      </w:pPr>
      <w:rPr>
        <w:rFonts w:cs="Times New Roman" w:hint="default"/>
      </w:rPr>
    </w:lvl>
    <w:lvl w:ilvl="1" w:tplc="CCB4B31E">
      <w:start w:val="2"/>
      <w:numFmt w:val="decimal"/>
      <w:lvlText w:val="%2."/>
      <w:lvlJc w:val="left"/>
      <w:pPr>
        <w:tabs>
          <w:tab w:val="num" w:pos="720"/>
        </w:tabs>
        <w:ind w:left="720" w:hanging="363"/>
      </w:pPr>
      <w:rPr>
        <w:rFonts w:ascii="Times New Roman" w:hAnsi="Times New Roman" w:cs="Times New Roman" w:hint="default"/>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76">
    <w:nsid w:val="7EE0216D"/>
    <w:multiLevelType w:val="hybridMultilevel"/>
    <w:tmpl w:val="39827EBC"/>
    <w:lvl w:ilvl="0" w:tplc="7AC68A76">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5"/>
  </w:num>
  <w:num w:numId="2">
    <w:abstractNumId w:val="99"/>
  </w:num>
  <w:num w:numId="3">
    <w:abstractNumId w:val="5"/>
  </w:num>
  <w:num w:numId="4">
    <w:abstractNumId w:val="159"/>
  </w:num>
  <w:num w:numId="5">
    <w:abstractNumId w:val="95"/>
  </w:num>
  <w:num w:numId="6">
    <w:abstractNumId w:val="168"/>
  </w:num>
  <w:num w:numId="7">
    <w:abstractNumId w:val="173"/>
  </w:num>
  <w:num w:numId="8">
    <w:abstractNumId w:val="156"/>
  </w:num>
  <w:num w:numId="9">
    <w:abstractNumId w:val="29"/>
  </w:num>
  <w:num w:numId="10">
    <w:abstractNumId w:val="62"/>
  </w:num>
  <w:num w:numId="11">
    <w:abstractNumId w:val="111"/>
  </w:num>
  <w:num w:numId="12">
    <w:abstractNumId w:val="112"/>
  </w:num>
  <w:num w:numId="13">
    <w:abstractNumId w:val="133"/>
  </w:num>
  <w:num w:numId="14">
    <w:abstractNumId w:val="175"/>
  </w:num>
  <w:num w:numId="15">
    <w:abstractNumId w:val="48"/>
  </w:num>
  <w:num w:numId="16">
    <w:abstractNumId w:val="164"/>
  </w:num>
  <w:num w:numId="17">
    <w:abstractNumId w:val="116"/>
  </w:num>
  <w:num w:numId="18">
    <w:abstractNumId w:val="105"/>
  </w:num>
  <w:num w:numId="19">
    <w:abstractNumId w:val="136"/>
  </w:num>
  <w:num w:numId="20">
    <w:abstractNumId w:val="24"/>
  </w:num>
  <w:num w:numId="21">
    <w:abstractNumId w:val="2"/>
  </w:num>
  <w:num w:numId="22">
    <w:abstractNumId w:val="19"/>
  </w:num>
  <w:num w:numId="23">
    <w:abstractNumId w:val="130"/>
  </w:num>
  <w:num w:numId="24">
    <w:abstractNumId w:val="76"/>
  </w:num>
  <w:num w:numId="25">
    <w:abstractNumId w:val="138"/>
  </w:num>
  <w:num w:numId="26">
    <w:abstractNumId w:val="132"/>
  </w:num>
  <w:num w:numId="27">
    <w:abstractNumId w:val="117"/>
  </w:num>
  <w:num w:numId="28">
    <w:abstractNumId w:val="20"/>
  </w:num>
  <w:num w:numId="29">
    <w:abstractNumId w:val="41"/>
  </w:num>
  <w:num w:numId="30">
    <w:abstractNumId w:val="30"/>
  </w:num>
  <w:num w:numId="31">
    <w:abstractNumId w:val="131"/>
  </w:num>
  <w:num w:numId="32">
    <w:abstractNumId w:val="34"/>
  </w:num>
  <w:num w:numId="33">
    <w:abstractNumId w:val="86"/>
  </w:num>
  <w:num w:numId="34">
    <w:abstractNumId w:val="10"/>
  </w:num>
  <w:num w:numId="35">
    <w:abstractNumId w:val="89"/>
  </w:num>
  <w:num w:numId="36">
    <w:abstractNumId w:val="72"/>
  </w:num>
  <w:num w:numId="37">
    <w:abstractNumId w:val="149"/>
  </w:num>
  <w:num w:numId="38">
    <w:abstractNumId w:val="36"/>
  </w:num>
  <w:num w:numId="39">
    <w:abstractNumId w:val="125"/>
  </w:num>
  <w:num w:numId="40">
    <w:abstractNumId w:val="119"/>
  </w:num>
  <w:num w:numId="41">
    <w:abstractNumId w:val="17"/>
  </w:num>
  <w:num w:numId="42">
    <w:abstractNumId w:val="78"/>
  </w:num>
  <w:num w:numId="43">
    <w:abstractNumId w:val="16"/>
  </w:num>
  <w:num w:numId="44">
    <w:abstractNumId w:val="59"/>
  </w:num>
  <w:num w:numId="45">
    <w:abstractNumId w:val="45"/>
  </w:num>
  <w:num w:numId="46">
    <w:abstractNumId w:val="152"/>
  </w:num>
  <w:num w:numId="47">
    <w:abstractNumId w:val="106"/>
  </w:num>
  <w:num w:numId="48">
    <w:abstractNumId w:val="115"/>
  </w:num>
  <w:num w:numId="49">
    <w:abstractNumId w:val="98"/>
  </w:num>
  <w:num w:numId="50">
    <w:abstractNumId w:val="80"/>
  </w:num>
  <w:num w:numId="51">
    <w:abstractNumId w:val="70"/>
  </w:num>
  <w:num w:numId="52">
    <w:abstractNumId w:val="54"/>
  </w:num>
  <w:num w:numId="53">
    <w:abstractNumId w:val="18"/>
  </w:num>
  <w:num w:numId="54">
    <w:abstractNumId w:val="1"/>
  </w:num>
  <w:num w:numId="55">
    <w:abstractNumId w:val="162"/>
  </w:num>
  <w:num w:numId="56">
    <w:abstractNumId w:val="103"/>
  </w:num>
  <w:num w:numId="57">
    <w:abstractNumId w:val="84"/>
  </w:num>
  <w:num w:numId="58">
    <w:abstractNumId w:val="140"/>
  </w:num>
  <w:num w:numId="59">
    <w:abstractNumId w:val="124"/>
  </w:num>
  <w:num w:numId="60">
    <w:abstractNumId w:val="114"/>
  </w:num>
  <w:num w:numId="61">
    <w:abstractNumId w:val="128"/>
  </w:num>
  <w:num w:numId="62">
    <w:abstractNumId w:val="134"/>
  </w:num>
  <w:num w:numId="63">
    <w:abstractNumId w:val="40"/>
  </w:num>
  <w:num w:numId="64">
    <w:abstractNumId w:val="63"/>
  </w:num>
  <w:num w:numId="65">
    <w:abstractNumId w:val="55"/>
  </w:num>
  <w:num w:numId="66">
    <w:abstractNumId w:val="113"/>
  </w:num>
  <w:num w:numId="67">
    <w:abstractNumId w:val="42"/>
  </w:num>
  <w:num w:numId="68">
    <w:abstractNumId w:val="100"/>
  </w:num>
  <w:num w:numId="69">
    <w:abstractNumId w:val="108"/>
  </w:num>
  <w:num w:numId="70">
    <w:abstractNumId w:val="52"/>
  </w:num>
  <w:num w:numId="71">
    <w:abstractNumId w:val="9"/>
  </w:num>
  <w:num w:numId="72">
    <w:abstractNumId w:val="73"/>
  </w:num>
  <w:num w:numId="73">
    <w:abstractNumId w:val="23"/>
  </w:num>
  <w:num w:numId="74">
    <w:abstractNumId w:val="139"/>
  </w:num>
  <w:num w:numId="75">
    <w:abstractNumId w:val="85"/>
  </w:num>
  <w:num w:numId="76">
    <w:abstractNumId w:val="141"/>
  </w:num>
  <w:num w:numId="77">
    <w:abstractNumId w:val="104"/>
  </w:num>
  <w:num w:numId="78">
    <w:abstractNumId w:val="50"/>
  </w:num>
  <w:num w:numId="79">
    <w:abstractNumId w:val="0"/>
  </w:num>
  <w:num w:numId="80">
    <w:abstractNumId w:val="38"/>
  </w:num>
  <w:num w:numId="81">
    <w:abstractNumId w:val="43"/>
  </w:num>
  <w:num w:numId="82">
    <w:abstractNumId w:val="166"/>
  </w:num>
  <w:num w:numId="83">
    <w:abstractNumId w:val="160"/>
  </w:num>
  <w:num w:numId="84">
    <w:abstractNumId w:val="75"/>
  </w:num>
  <w:num w:numId="85">
    <w:abstractNumId w:val="145"/>
  </w:num>
  <w:num w:numId="86">
    <w:abstractNumId w:val="39"/>
  </w:num>
  <w:num w:numId="87">
    <w:abstractNumId w:val="135"/>
  </w:num>
  <w:num w:numId="88">
    <w:abstractNumId w:val="28"/>
  </w:num>
  <w:num w:numId="89">
    <w:abstractNumId w:val="87"/>
  </w:num>
  <w:num w:numId="90">
    <w:abstractNumId w:val="22"/>
  </w:num>
  <w:num w:numId="91">
    <w:abstractNumId w:val="147"/>
  </w:num>
  <w:num w:numId="92">
    <w:abstractNumId w:val="51"/>
  </w:num>
  <w:num w:numId="93">
    <w:abstractNumId w:val="96"/>
  </w:num>
  <w:num w:numId="94">
    <w:abstractNumId w:val="3"/>
  </w:num>
  <w:num w:numId="95">
    <w:abstractNumId w:val="90"/>
  </w:num>
  <w:num w:numId="96">
    <w:abstractNumId w:val="81"/>
  </w:num>
  <w:num w:numId="97">
    <w:abstractNumId w:val="151"/>
  </w:num>
  <w:num w:numId="98">
    <w:abstractNumId w:val="143"/>
  </w:num>
  <w:num w:numId="99">
    <w:abstractNumId w:val="148"/>
  </w:num>
  <w:num w:numId="100">
    <w:abstractNumId w:val="97"/>
  </w:num>
  <w:num w:numId="101">
    <w:abstractNumId w:val="33"/>
  </w:num>
  <w:num w:numId="102">
    <w:abstractNumId w:val="170"/>
  </w:num>
  <w:num w:numId="103">
    <w:abstractNumId w:val="21"/>
  </w:num>
  <w:num w:numId="104">
    <w:abstractNumId w:val="129"/>
  </w:num>
  <w:num w:numId="105">
    <w:abstractNumId w:val="174"/>
  </w:num>
  <w:num w:numId="106">
    <w:abstractNumId w:val="142"/>
  </w:num>
  <w:num w:numId="107">
    <w:abstractNumId w:val="79"/>
  </w:num>
  <w:num w:numId="108">
    <w:abstractNumId w:val="161"/>
  </w:num>
  <w:num w:numId="109">
    <w:abstractNumId w:val="6"/>
  </w:num>
  <w:num w:numId="110">
    <w:abstractNumId w:val="123"/>
  </w:num>
  <w:num w:numId="111">
    <w:abstractNumId w:val="49"/>
  </w:num>
  <w:num w:numId="112">
    <w:abstractNumId w:val="58"/>
  </w:num>
  <w:num w:numId="113">
    <w:abstractNumId w:val="60"/>
  </w:num>
  <w:num w:numId="114">
    <w:abstractNumId w:val="109"/>
  </w:num>
  <w:num w:numId="115">
    <w:abstractNumId w:val="77"/>
  </w:num>
  <w:num w:numId="116">
    <w:abstractNumId w:val="15"/>
  </w:num>
  <w:num w:numId="117">
    <w:abstractNumId w:val="150"/>
  </w:num>
  <w:num w:numId="118">
    <w:abstractNumId w:val="91"/>
  </w:num>
  <w:num w:numId="119">
    <w:abstractNumId w:val="53"/>
  </w:num>
  <w:num w:numId="120">
    <w:abstractNumId w:val="64"/>
  </w:num>
  <w:num w:numId="121">
    <w:abstractNumId w:val="32"/>
  </w:num>
  <w:num w:numId="122">
    <w:abstractNumId w:val="169"/>
  </w:num>
  <w:num w:numId="123">
    <w:abstractNumId w:val="82"/>
  </w:num>
  <w:num w:numId="124">
    <w:abstractNumId w:val="66"/>
  </w:num>
  <w:num w:numId="125">
    <w:abstractNumId w:val="171"/>
  </w:num>
  <w:num w:numId="126">
    <w:abstractNumId w:val="118"/>
  </w:num>
  <w:num w:numId="127">
    <w:abstractNumId w:val="12"/>
  </w:num>
  <w:num w:numId="128">
    <w:abstractNumId w:val="167"/>
  </w:num>
  <w:num w:numId="129">
    <w:abstractNumId w:val="4"/>
  </w:num>
  <w:num w:numId="130">
    <w:abstractNumId w:val="68"/>
  </w:num>
  <w:num w:numId="131">
    <w:abstractNumId w:val="26"/>
  </w:num>
  <w:num w:numId="132">
    <w:abstractNumId w:val="102"/>
  </w:num>
  <w:num w:numId="133">
    <w:abstractNumId w:val="13"/>
  </w:num>
  <w:num w:numId="134">
    <w:abstractNumId w:val="153"/>
  </w:num>
  <w:num w:numId="135">
    <w:abstractNumId w:val="144"/>
  </w:num>
  <w:num w:numId="136">
    <w:abstractNumId w:val="69"/>
  </w:num>
  <w:num w:numId="137">
    <w:abstractNumId w:val="127"/>
  </w:num>
  <w:num w:numId="138">
    <w:abstractNumId w:val="158"/>
  </w:num>
  <w:num w:numId="139">
    <w:abstractNumId w:val="56"/>
  </w:num>
  <w:num w:numId="140">
    <w:abstractNumId w:val="120"/>
  </w:num>
  <w:num w:numId="141">
    <w:abstractNumId w:val="61"/>
  </w:num>
  <w:num w:numId="142">
    <w:abstractNumId w:val="67"/>
  </w:num>
  <w:num w:numId="143">
    <w:abstractNumId w:val="74"/>
  </w:num>
  <w:num w:numId="144">
    <w:abstractNumId w:val="47"/>
  </w:num>
  <w:num w:numId="145">
    <w:abstractNumId w:val="122"/>
  </w:num>
  <w:num w:numId="146">
    <w:abstractNumId w:val="65"/>
  </w:num>
  <w:num w:numId="147">
    <w:abstractNumId w:val="94"/>
  </w:num>
  <w:num w:numId="148">
    <w:abstractNumId w:val="107"/>
  </w:num>
  <w:num w:numId="149">
    <w:abstractNumId w:val="176"/>
  </w:num>
  <w:num w:numId="150">
    <w:abstractNumId w:val="110"/>
  </w:num>
  <w:num w:numId="151">
    <w:abstractNumId w:val="14"/>
  </w:num>
  <w:num w:numId="152">
    <w:abstractNumId w:val="11"/>
  </w:num>
  <w:num w:numId="153">
    <w:abstractNumId w:val="137"/>
  </w:num>
  <w:num w:numId="154">
    <w:abstractNumId w:val="93"/>
  </w:num>
  <w:num w:numId="155">
    <w:abstractNumId w:val="71"/>
  </w:num>
  <w:num w:numId="156">
    <w:abstractNumId w:val="101"/>
  </w:num>
  <w:num w:numId="157">
    <w:abstractNumId w:val="83"/>
  </w:num>
  <w:num w:numId="158">
    <w:abstractNumId w:val="121"/>
  </w:num>
  <w:num w:numId="159">
    <w:abstractNumId w:val="46"/>
  </w:num>
  <w:num w:numId="160">
    <w:abstractNumId w:val="37"/>
  </w:num>
  <w:num w:numId="161">
    <w:abstractNumId w:val="25"/>
  </w:num>
  <w:num w:numId="162">
    <w:abstractNumId w:val="126"/>
  </w:num>
  <w:num w:numId="163">
    <w:abstractNumId w:val="157"/>
  </w:num>
  <w:num w:numId="164">
    <w:abstractNumId w:val="27"/>
  </w:num>
  <w:num w:numId="165">
    <w:abstractNumId w:val="92"/>
  </w:num>
  <w:num w:numId="166">
    <w:abstractNumId w:val="146"/>
  </w:num>
  <w:num w:numId="167">
    <w:abstractNumId w:val="31"/>
  </w:num>
  <w:num w:numId="168">
    <w:abstractNumId w:val="154"/>
  </w:num>
  <w:num w:numId="169">
    <w:abstractNumId w:val="57"/>
  </w:num>
  <w:num w:numId="170">
    <w:abstractNumId w:val="165"/>
  </w:num>
  <w:num w:numId="171">
    <w:abstractNumId w:val="88"/>
  </w:num>
  <w:num w:numId="172">
    <w:abstractNumId w:val="7"/>
  </w:num>
  <w:num w:numId="173">
    <w:abstractNumId w:val="44"/>
  </w:num>
  <w:num w:numId="174">
    <w:abstractNumId w:val="172"/>
  </w:num>
  <w:num w:numId="175">
    <w:abstractNumId w:val="8"/>
  </w:num>
  <w:num w:numId="176">
    <w:abstractNumId w:val="163"/>
  </w:num>
  <w:num w:numId="177">
    <w:abstractNumId w:val="35"/>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4F6"/>
    <w:rsid w:val="00014A49"/>
    <w:rsid w:val="00087429"/>
    <w:rsid w:val="000A106D"/>
    <w:rsid w:val="000A2690"/>
    <w:rsid w:val="000D43E7"/>
    <w:rsid w:val="00101851"/>
    <w:rsid w:val="002F7A69"/>
    <w:rsid w:val="003C0A22"/>
    <w:rsid w:val="00451EAA"/>
    <w:rsid w:val="004B0D97"/>
    <w:rsid w:val="004C2C7E"/>
    <w:rsid w:val="00520A5A"/>
    <w:rsid w:val="005E3251"/>
    <w:rsid w:val="006A25FF"/>
    <w:rsid w:val="006D6281"/>
    <w:rsid w:val="006D739B"/>
    <w:rsid w:val="00825034"/>
    <w:rsid w:val="008602C8"/>
    <w:rsid w:val="009E75DF"/>
    <w:rsid w:val="00A414C9"/>
    <w:rsid w:val="00AE1B8D"/>
    <w:rsid w:val="00B01A61"/>
    <w:rsid w:val="00B13BB0"/>
    <w:rsid w:val="00B2209A"/>
    <w:rsid w:val="00BD24F6"/>
    <w:rsid w:val="00FF4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3"/>
    <o:shapelayout v:ext="edit">
      <o:idmap v:ext="edit" data="1"/>
    </o:shapelayout>
  </w:shapeDefaults>
  <w:decimalSymbol w:val=","/>
  <w:listSeparator w:val=";"/>
  <w14:defaultImageDpi w14:val="0"/>
  <w15:chartTrackingRefBased/>
  <w15:docId w15:val="{7F800494-ECED-4B6C-AB8B-C783E84B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4F6"/>
    <w:rPr>
      <w:rFonts w:ascii="Times New Roman" w:eastAsia="Times New Roman" w:hAnsi="Times New Roman"/>
      <w:sz w:val="24"/>
      <w:szCs w:val="24"/>
    </w:rPr>
  </w:style>
  <w:style w:type="paragraph" w:styleId="1">
    <w:name w:val="heading 1"/>
    <w:basedOn w:val="a"/>
    <w:next w:val="a"/>
    <w:link w:val="10"/>
    <w:uiPriority w:val="99"/>
    <w:qFormat/>
    <w:rsid w:val="00BD24F6"/>
    <w:pPr>
      <w:keepNext/>
      <w:ind w:left="360"/>
      <w:outlineLvl w:val="0"/>
    </w:pPr>
    <w:rPr>
      <w:b/>
      <w:sz w:val="20"/>
    </w:rPr>
  </w:style>
  <w:style w:type="paragraph" w:styleId="2">
    <w:name w:val="heading 2"/>
    <w:basedOn w:val="a"/>
    <w:next w:val="a"/>
    <w:link w:val="20"/>
    <w:uiPriority w:val="99"/>
    <w:qFormat/>
    <w:rsid w:val="00BD24F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D24F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D24F6"/>
    <w:pPr>
      <w:keepNext/>
      <w:spacing w:before="240" w:after="60"/>
      <w:outlineLvl w:val="3"/>
    </w:pPr>
    <w:rPr>
      <w:b/>
      <w:bCs/>
      <w:sz w:val="28"/>
      <w:szCs w:val="28"/>
    </w:rPr>
  </w:style>
  <w:style w:type="paragraph" w:styleId="5">
    <w:name w:val="heading 5"/>
    <w:basedOn w:val="a"/>
    <w:next w:val="a"/>
    <w:link w:val="50"/>
    <w:uiPriority w:val="99"/>
    <w:qFormat/>
    <w:rsid w:val="00BD24F6"/>
    <w:pPr>
      <w:spacing w:before="240" w:after="60"/>
      <w:outlineLvl w:val="4"/>
    </w:pPr>
    <w:rPr>
      <w:b/>
      <w:bCs/>
      <w:i/>
      <w:iCs/>
      <w:sz w:val="26"/>
      <w:szCs w:val="26"/>
    </w:rPr>
  </w:style>
  <w:style w:type="paragraph" w:styleId="6">
    <w:name w:val="heading 6"/>
    <w:basedOn w:val="a"/>
    <w:next w:val="a"/>
    <w:link w:val="60"/>
    <w:uiPriority w:val="99"/>
    <w:qFormat/>
    <w:rsid w:val="00BD24F6"/>
    <w:pPr>
      <w:keepNext/>
      <w:jc w:val="center"/>
      <w:outlineLvl w:val="5"/>
    </w:pPr>
    <w:rPr>
      <w:sz w:val="32"/>
      <w:szCs w:val="20"/>
    </w:rPr>
  </w:style>
  <w:style w:type="paragraph" w:styleId="7">
    <w:name w:val="heading 7"/>
    <w:basedOn w:val="a"/>
    <w:next w:val="a"/>
    <w:link w:val="70"/>
    <w:uiPriority w:val="99"/>
    <w:qFormat/>
    <w:rsid w:val="00BD24F6"/>
    <w:pPr>
      <w:keepNext/>
      <w:jc w:val="center"/>
      <w:outlineLvl w:val="6"/>
    </w:pPr>
    <w:rPr>
      <w:b/>
      <w:i/>
      <w:sz w:val="22"/>
    </w:rPr>
  </w:style>
  <w:style w:type="paragraph" w:styleId="8">
    <w:name w:val="heading 8"/>
    <w:basedOn w:val="a"/>
    <w:next w:val="a"/>
    <w:link w:val="80"/>
    <w:uiPriority w:val="99"/>
    <w:qFormat/>
    <w:rsid w:val="00BD24F6"/>
    <w:pPr>
      <w:spacing w:before="240" w:after="60"/>
      <w:outlineLvl w:val="7"/>
    </w:pPr>
    <w:rPr>
      <w:i/>
      <w:iCs/>
    </w:rPr>
  </w:style>
  <w:style w:type="paragraph" w:styleId="9">
    <w:name w:val="heading 9"/>
    <w:basedOn w:val="a"/>
    <w:next w:val="a"/>
    <w:link w:val="90"/>
    <w:uiPriority w:val="99"/>
    <w:qFormat/>
    <w:rsid w:val="00BD24F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BD24F6"/>
    <w:rPr>
      <w:rFonts w:ascii="Arial" w:hAnsi="Arial" w:cs="Arial"/>
      <w:b/>
      <w:bCs/>
      <w:i/>
      <w:iCs/>
      <w:sz w:val="28"/>
      <w:szCs w:val="28"/>
      <w:lang w:val="x-none" w:eastAsia="ru-RU"/>
    </w:rPr>
  </w:style>
  <w:style w:type="character" w:customStyle="1" w:styleId="30">
    <w:name w:val="Заголовок 3 Знак"/>
    <w:link w:val="3"/>
    <w:uiPriority w:val="99"/>
    <w:locked/>
    <w:rsid w:val="00BD24F6"/>
    <w:rPr>
      <w:rFonts w:ascii="Arial" w:hAnsi="Arial" w:cs="Arial"/>
      <w:b/>
      <w:bCs/>
      <w:sz w:val="26"/>
      <w:szCs w:val="26"/>
      <w:lang w:val="x-none" w:eastAsia="ru-RU"/>
    </w:rPr>
  </w:style>
  <w:style w:type="character" w:customStyle="1" w:styleId="40">
    <w:name w:val="Заголовок 4 Знак"/>
    <w:link w:val="4"/>
    <w:uiPriority w:val="99"/>
    <w:locked/>
    <w:rsid w:val="00BD24F6"/>
    <w:rPr>
      <w:rFonts w:ascii="Times New Roman" w:hAnsi="Times New Roman" w:cs="Times New Roman"/>
      <w:b/>
      <w:bCs/>
      <w:sz w:val="28"/>
      <w:szCs w:val="28"/>
      <w:lang w:val="x-none" w:eastAsia="ru-RU"/>
    </w:rPr>
  </w:style>
  <w:style w:type="character" w:customStyle="1" w:styleId="50">
    <w:name w:val="Заголовок 5 Знак"/>
    <w:link w:val="5"/>
    <w:uiPriority w:val="99"/>
    <w:locked/>
    <w:rsid w:val="00BD24F6"/>
    <w:rPr>
      <w:rFonts w:ascii="Times New Roman" w:hAnsi="Times New Roman" w:cs="Times New Roman"/>
      <w:b/>
      <w:bCs/>
      <w:i/>
      <w:iCs/>
      <w:sz w:val="26"/>
      <w:szCs w:val="26"/>
      <w:lang w:val="x-none" w:eastAsia="ru-RU"/>
    </w:rPr>
  </w:style>
  <w:style w:type="character" w:customStyle="1" w:styleId="60">
    <w:name w:val="Заголовок 6 Знак"/>
    <w:link w:val="6"/>
    <w:uiPriority w:val="99"/>
    <w:locked/>
    <w:rsid w:val="00BD24F6"/>
    <w:rPr>
      <w:rFonts w:ascii="Times New Roman" w:hAnsi="Times New Roman" w:cs="Times New Roman"/>
      <w:sz w:val="20"/>
      <w:szCs w:val="20"/>
      <w:lang w:val="x-none" w:eastAsia="ru-RU"/>
    </w:rPr>
  </w:style>
  <w:style w:type="character" w:customStyle="1" w:styleId="70">
    <w:name w:val="Заголовок 7 Знак"/>
    <w:link w:val="7"/>
    <w:uiPriority w:val="99"/>
    <w:locked/>
    <w:rsid w:val="00BD24F6"/>
    <w:rPr>
      <w:rFonts w:ascii="Times New Roman" w:hAnsi="Times New Roman" w:cs="Times New Roman"/>
      <w:b/>
      <w:i/>
      <w:sz w:val="24"/>
      <w:szCs w:val="24"/>
      <w:lang w:val="x-none" w:eastAsia="ru-RU"/>
    </w:rPr>
  </w:style>
  <w:style w:type="character" w:customStyle="1" w:styleId="80">
    <w:name w:val="Заголовок 8 Знак"/>
    <w:link w:val="8"/>
    <w:uiPriority w:val="99"/>
    <w:locked/>
    <w:rsid w:val="00BD24F6"/>
    <w:rPr>
      <w:rFonts w:ascii="Times New Roman" w:hAnsi="Times New Roman" w:cs="Times New Roman"/>
      <w:i/>
      <w:iCs/>
      <w:sz w:val="24"/>
      <w:szCs w:val="24"/>
      <w:lang w:val="x-none" w:eastAsia="ru-RU"/>
    </w:rPr>
  </w:style>
  <w:style w:type="character" w:customStyle="1" w:styleId="90">
    <w:name w:val="Заголовок 9 Знак"/>
    <w:link w:val="9"/>
    <w:uiPriority w:val="99"/>
    <w:locked/>
    <w:rsid w:val="00BD24F6"/>
    <w:rPr>
      <w:rFonts w:ascii="Arial" w:hAnsi="Arial" w:cs="Arial"/>
      <w:lang w:val="x-none" w:eastAsia="ru-RU"/>
    </w:rPr>
  </w:style>
  <w:style w:type="paragraph" w:styleId="a3">
    <w:name w:val="Body Text Indent"/>
    <w:basedOn w:val="a"/>
    <w:link w:val="a4"/>
    <w:uiPriority w:val="99"/>
    <w:rsid w:val="00BD24F6"/>
    <w:pPr>
      <w:spacing w:line="360" w:lineRule="auto"/>
      <w:ind w:left="142" w:hanging="142"/>
    </w:pPr>
    <w:rPr>
      <w:sz w:val="28"/>
      <w:szCs w:val="20"/>
    </w:rPr>
  </w:style>
  <w:style w:type="character" w:customStyle="1" w:styleId="10">
    <w:name w:val="Заголовок 1 Знак"/>
    <w:link w:val="1"/>
    <w:uiPriority w:val="99"/>
    <w:locked/>
    <w:rsid w:val="00BD24F6"/>
    <w:rPr>
      <w:rFonts w:ascii="Times New Roman" w:hAnsi="Times New Roman" w:cs="Times New Roman"/>
      <w:b/>
      <w:sz w:val="24"/>
      <w:szCs w:val="24"/>
      <w:lang w:val="x-none" w:eastAsia="ru-RU"/>
    </w:rPr>
  </w:style>
  <w:style w:type="table" w:styleId="a5">
    <w:name w:val="Table Grid"/>
    <w:basedOn w:val="a1"/>
    <w:uiPriority w:val="99"/>
    <w:rsid w:val="00BD24F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ий текст з відступом Знак"/>
    <w:link w:val="a3"/>
    <w:uiPriority w:val="99"/>
    <w:locked/>
    <w:rsid w:val="00BD24F6"/>
    <w:rPr>
      <w:rFonts w:ascii="Times New Roman" w:hAnsi="Times New Roman" w:cs="Times New Roman"/>
      <w:sz w:val="20"/>
      <w:szCs w:val="20"/>
      <w:lang w:val="x-none" w:eastAsia="ru-RU"/>
    </w:rPr>
  </w:style>
  <w:style w:type="paragraph" w:styleId="a6">
    <w:name w:val="Body Text"/>
    <w:basedOn w:val="a"/>
    <w:link w:val="a7"/>
    <w:uiPriority w:val="99"/>
    <w:rsid w:val="00BD24F6"/>
    <w:pPr>
      <w:spacing w:after="120"/>
    </w:pPr>
  </w:style>
  <w:style w:type="paragraph" w:styleId="21">
    <w:name w:val="Body Text Indent 2"/>
    <w:basedOn w:val="a"/>
    <w:link w:val="22"/>
    <w:uiPriority w:val="99"/>
    <w:rsid w:val="00BD24F6"/>
    <w:pPr>
      <w:spacing w:after="120" w:line="480" w:lineRule="auto"/>
      <w:ind w:left="283"/>
    </w:pPr>
  </w:style>
  <w:style w:type="character" w:customStyle="1" w:styleId="a7">
    <w:name w:val="Основний текст Знак"/>
    <w:link w:val="a6"/>
    <w:uiPriority w:val="99"/>
    <w:locked/>
    <w:rsid w:val="00BD24F6"/>
    <w:rPr>
      <w:rFonts w:ascii="Times New Roman" w:hAnsi="Times New Roman" w:cs="Times New Roman"/>
      <w:sz w:val="24"/>
      <w:szCs w:val="24"/>
      <w:lang w:val="x-none" w:eastAsia="ru-RU"/>
    </w:rPr>
  </w:style>
  <w:style w:type="paragraph" w:styleId="31">
    <w:name w:val="Body Text Indent 3"/>
    <w:basedOn w:val="a"/>
    <w:link w:val="32"/>
    <w:uiPriority w:val="99"/>
    <w:rsid w:val="00BD24F6"/>
    <w:pPr>
      <w:spacing w:after="120"/>
      <w:ind w:left="283"/>
    </w:pPr>
    <w:rPr>
      <w:sz w:val="16"/>
      <w:szCs w:val="16"/>
    </w:rPr>
  </w:style>
  <w:style w:type="character" w:customStyle="1" w:styleId="22">
    <w:name w:val="Основний текст з відступом 2 Знак"/>
    <w:link w:val="21"/>
    <w:uiPriority w:val="99"/>
    <w:locked/>
    <w:rsid w:val="00BD24F6"/>
    <w:rPr>
      <w:rFonts w:ascii="Times New Roman" w:hAnsi="Times New Roman" w:cs="Times New Roman"/>
      <w:sz w:val="24"/>
      <w:szCs w:val="24"/>
      <w:lang w:val="x-none" w:eastAsia="ru-RU"/>
    </w:rPr>
  </w:style>
  <w:style w:type="paragraph" w:styleId="23">
    <w:name w:val="Body Text 2"/>
    <w:basedOn w:val="a"/>
    <w:link w:val="24"/>
    <w:uiPriority w:val="99"/>
    <w:rsid w:val="00BD24F6"/>
    <w:pPr>
      <w:spacing w:after="120" w:line="480" w:lineRule="auto"/>
    </w:pPr>
  </w:style>
  <w:style w:type="character" w:customStyle="1" w:styleId="32">
    <w:name w:val="Основний текст з відступом 3 Знак"/>
    <w:link w:val="31"/>
    <w:uiPriority w:val="99"/>
    <w:locked/>
    <w:rsid w:val="00BD24F6"/>
    <w:rPr>
      <w:rFonts w:ascii="Times New Roman" w:hAnsi="Times New Roman" w:cs="Times New Roman"/>
      <w:sz w:val="16"/>
      <w:szCs w:val="16"/>
      <w:lang w:val="x-none" w:eastAsia="ru-RU"/>
    </w:rPr>
  </w:style>
  <w:style w:type="paragraph" w:styleId="a8">
    <w:name w:val="Plain Text"/>
    <w:basedOn w:val="a"/>
    <w:link w:val="a9"/>
    <w:uiPriority w:val="99"/>
    <w:rsid w:val="00BD24F6"/>
    <w:rPr>
      <w:rFonts w:ascii="Courier New" w:hAnsi="Courier New" w:cs="Courier New"/>
      <w:sz w:val="20"/>
      <w:szCs w:val="20"/>
    </w:rPr>
  </w:style>
  <w:style w:type="character" w:customStyle="1" w:styleId="24">
    <w:name w:val="Основний текст 2 Знак"/>
    <w:link w:val="23"/>
    <w:uiPriority w:val="99"/>
    <w:locked/>
    <w:rsid w:val="00BD24F6"/>
    <w:rPr>
      <w:rFonts w:ascii="Times New Roman" w:hAnsi="Times New Roman" w:cs="Times New Roman"/>
      <w:sz w:val="24"/>
      <w:szCs w:val="24"/>
      <w:lang w:val="x-none" w:eastAsia="ru-RU"/>
    </w:rPr>
  </w:style>
  <w:style w:type="paragraph" w:styleId="aa">
    <w:name w:val="footer"/>
    <w:basedOn w:val="a"/>
    <w:link w:val="ab"/>
    <w:uiPriority w:val="99"/>
    <w:rsid w:val="00BD24F6"/>
    <w:pPr>
      <w:tabs>
        <w:tab w:val="center" w:pos="4677"/>
        <w:tab w:val="right" w:pos="9355"/>
      </w:tabs>
    </w:pPr>
  </w:style>
  <w:style w:type="character" w:customStyle="1" w:styleId="a9">
    <w:name w:val="Текст Знак"/>
    <w:link w:val="a8"/>
    <w:uiPriority w:val="99"/>
    <w:locked/>
    <w:rsid w:val="00BD24F6"/>
    <w:rPr>
      <w:rFonts w:ascii="Courier New" w:hAnsi="Courier New" w:cs="Courier New"/>
      <w:sz w:val="20"/>
      <w:szCs w:val="20"/>
      <w:lang w:val="x-none" w:eastAsia="ru-RU"/>
    </w:rPr>
  </w:style>
  <w:style w:type="character" w:styleId="ac">
    <w:name w:val="page number"/>
    <w:uiPriority w:val="99"/>
    <w:rsid w:val="00BD24F6"/>
    <w:rPr>
      <w:rFonts w:cs="Times New Roman"/>
    </w:rPr>
  </w:style>
  <w:style w:type="character" w:customStyle="1" w:styleId="ab">
    <w:name w:val="Нижній колонтитул Знак"/>
    <w:link w:val="aa"/>
    <w:uiPriority w:val="99"/>
    <w:locked/>
    <w:rsid w:val="00BD24F6"/>
    <w:rPr>
      <w:rFonts w:ascii="Times New Roman" w:hAnsi="Times New Roman" w:cs="Times New Roman"/>
      <w:sz w:val="24"/>
      <w:szCs w:val="24"/>
      <w:lang w:val="x-none" w:eastAsia="ru-RU"/>
    </w:rPr>
  </w:style>
  <w:style w:type="paragraph" w:styleId="ad">
    <w:name w:val="Document Map"/>
    <w:basedOn w:val="a"/>
    <w:link w:val="ae"/>
    <w:uiPriority w:val="99"/>
    <w:semiHidden/>
    <w:rsid w:val="00BD24F6"/>
    <w:pPr>
      <w:shd w:val="clear" w:color="auto" w:fill="000080"/>
    </w:pPr>
    <w:rPr>
      <w:rFonts w:ascii="Tahoma" w:hAnsi="Tahoma"/>
    </w:rPr>
  </w:style>
  <w:style w:type="paragraph" w:styleId="af">
    <w:name w:val="header"/>
    <w:basedOn w:val="a"/>
    <w:link w:val="af0"/>
    <w:uiPriority w:val="99"/>
    <w:rsid w:val="00BD24F6"/>
    <w:pPr>
      <w:tabs>
        <w:tab w:val="center" w:pos="4153"/>
        <w:tab w:val="right" w:pos="8306"/>
      </w:tabs>
    </w:pPr>
  </w:style>
  <w:style w:type="character" w:customStyle="1" w:styleId="ae">
    <w:name w:val="Схема документа Знак"/>
    <w:link w:val="ad"/>
    <w:uiPriority w:val="99"/>
    <w:semiHidden/>
    <w:locked/>
    <w:rsid w:val="00BD24F6"/>
    <w:rPr>
      <w:rFonts w:ascii="Tahoma" w:hAnsi="Tahoma" w:cs="Times New Roman"/>
      <w:sz w:val="24"/>
      <w:szCs w:val="24"/>
      <w:shd w:val="clear" w:color="auto" w:fill="000080"/>
      <w:lang w:val="x-none" w:eastAsia="ru-RU"/>
    </w:rPr>
  </w:style>
  <w:style w:type="paragraph" w:styleId="33">
    <w:name w:val="Body Text 3"/>
    <w:basedOn w:val="a"/>
    <w:link w:val="34"/>
    <w:uiPriority w:val="99"/>
    <w:rsid w:val="00BD24F6"/>
    <w:pPr>
      <w:tabs>
        <w:tab w:val="left" w:pos="0"/>
        <w:tab w:val="left" w:pos="4320"/>
        <w:tab w:val="left" w:pos="6660"/>
      </w:tabs>
      <w:spacing w:line="360" w:lineRule="auto"/>
      <w:jc w:val="both"/>
    </w:pPr>
    <w:rPr>
      <w:sz w:val="28"/>
    </w:rPr>
  </w:style>
  <w:style w:type="character" w:customStyle="1" w:styleId="af0">
    <w:name w:val="Верхній колонтитул Знак"/>
    <w:link w:val="af"/>
    <w:uiPriority w:val="99"/>
    <w:locked/>
    <w:rsid w:val="00BD24F6"/>
    <w:rPr>
      <w:rFonts w:ascii="Times New Roman" w:hAnsi="Times New Roman" w:cs="Times New Roman"/>
      <w:sz w:val="24"/>
      <w:szCs w:val="24"/>
      <w:lang w:val="x-none" w:eastAsia="ru-RU"/>
    </w:rPr>
  </w:style>
  <w:style w:type="paragraph" w:styleId="af1">
    <w:name w:val="Block Text"/>
    <w:basedOn w:val="a"/>
    <w:uiPriority w:val="99"/>
    <w:rsid w:val="00BD24F6"/>
    <w:pPr>
      <w:tabs>
        <w:tab w:val="left" w:pos="0"/>
      </w:tabs>
      <w:spacing w:line="360" w:lineRule="auto"/>
      <w:ind w:left="1134" w:right="1134"/>
      <w:jc w:val="both"/>
    </w:pPr>
  </w:style>
  <w:style w:type="character" w:customStyle="1" w:styleId="34">
    <w:name w:val="Основний текст 3 Знак"/>
    <w:link w:val="33"/>
    <w:uiPriority w:val="99"/>
    <w:locked/>
    <w:rsid w:val="00BD24F6"/>
    <w:rPr>
      <w:rFonts w:ascii="Times New Roman" w:hAnsi="Times New Roman" w:cs="Times New Roman"/>
      <w:sz w:val="24"/>
      <w:szCs w:val="24"/>
      <w:lang w:val="x-none" w:eastAsia="ru-RU"/>
    </w:rPr>
  </w:style>
  <w:style w:type="paragraph" w:styleId="af2">
    <w:name w:val="Balloon Text"/>
    <w:basedOn w:val="a"/>
    <w:link w:val="af3"/>
    <w:uiPriority w:val="99"/>
    <w:semiHidden/>
    <w:rsid w:val="00BD24F6"/>
    <w:rPr>
      <w:rFonts w:ascii="Tahoma" w:hAnsi="Tahoma" w:cs="Tahoma"/>
      <w:sz w:val="16"/>
      <w:szCs w:val="16"/>
    </w:rPr>
  </w:style>
  <w:style w:type="paragraph" w:styleId="af4">
    <w:name w:val="caption"/>
    <w:basedOn w:val="a"/>
    <w:next w:val="a"/>
    <w:uiPriority w:val="99"/>
    <w:qFormat/>
    <w:rsid w:val="00BD24F6"/>
    <w:pPr>
      <w:spacing w:before="60" w:after="60"/>
      <w:ind w:firstLine="720"/>
      <w:jc w:val="center"/>
    </w:pPr>
    <w:rPr>
      <w:rFonts w:ascii="Arial" w:eastAsia="Calibri" w:hAnsi="Arial"/>
      <w:caps/>
      <w:sz w:val="28"/>
      <w:szCs w:val="20"/>
      <w:lang w:val="en-US"/>
    </w:rPr>
  </w:style>
  <w:style w:type="character" w:customStyle="1" w:styleId="af3">
    <w:name w:val="Текст у виносці Знак"/>
    <w:link w:val="af2"/>
    <w:uiPriority w:val="99"/>
    <w:semiHidden/>
    <w:locked/>
    <w:rsid w:val="00BD24F6"/>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image" Target="media/image17.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oleObject" Target="embeddings/oleObject19.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17219</Words>
  <Characters>98153</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Курс лекций</vt:lpstr>
    </vt:vector>
  </TitlesOfParts>
  <Company>Частное лицо</Company>
  <LinksUpToDate>false</LinksUpToDate>
  <CharactersWithSpaces>115142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 лекций</dc:title>
  <dc:subject/>
  <dc:creator>No name</dc:creator>
  <cp:keywords/>
  <dc:description/>
  <cp:lastModifiedBy>Irina</cp:lastModifiedBy>
  <cp:revision>2</cp:revision>
  <dcterms:created xsi:type="dcterms:W3CDTF">2014-08-14T06:53:00Z</dcterms:created>
  <dcterms:modified xsi:type="dcterms:W3CDTF">2014-08-14T06:53:00Z</dcterms:modified>
</cp:coreProperties>
</file>