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09" w:rsidRDefault="00613909" w:rsidP="00DC1549">
      <w:pPr>
        <w:pStyle w:val="a9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267E3D" w:rsidRDefault="00267E3D" w:rsidP="00DC1549">
      <w:pPr>
        <w:pStyle w:val="a9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Тематический обзор лекций</w:t>
      </w:r>
    </w:p>
    <w:p w:rsidR="00267E3D" w:rsidRPr="00267E3D" w:rsidRDefault="00267E3D" w:rsidP="00DC1549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267E3D">
        <w:rPr>
          <w:b/>
          <w:bCs/>
          <w:sz w:val="28"/>
          <w:szCs w:val="28"/>
        </w:rPr>
        <w:t>Раздел 1. Теория бухгалтерского учета</w:t>
      </w:r>
    </w:p>
    <w:p w:rsidR="00FA09D2" w:rsidRPr="00FA09D2" w:rsidRDefault="00FA09D2" w:rsidP="00FA09D2">
      <w:pPr>
        <w:ind w:firstLine="360"/>
        <w:jc w:val="both"/>
        <w:rPr>
          <w:b/>
          <w:sz w:val="28"/>
          <w:szCs w:val="28"/>
        </w:rPr>
      </w:pPr>
      <w:r w:rsidRPr="00FA09D2">
        <w:rPr>
          <w:b/>
          <w:sz w:val="28"/>
          <w:szCs w:val="28"/>
        </w:rPr>
        <w:t>Тема 1. Основы бухгалтерского учета</w:t>
      </w:r>
    </w:p>
    <w:p w:rsidR="00FA09D2" w:rsidRDefault="00FA09D2" w:rsidP="00FA09D2">
      <w:pPr>
        <w:ind w:firstLine="360"/>
        <w:jc w:val="both"/>
        <w:rPr>
          <w:b/>
          <w:sz w:val="28"/>
          <w:szCs w:val="28"/>
        </w:rPr>
      </w:pPr>
    </w:p>
    <w:p w:rsidR="00FA09D2" w:rsidRPr="00FA09D2" w:rsidRDefault="00FA09D2" w:rsidP="00FA09D2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темы:</w:t>
      </w:r>
    </w:p>
    <w:p w:rsidR="00FA09D2" w:rsidRPr="00FA09D2" w:rsidRDefault="00FA09D2" w:rsidP="00FA09D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FA09D2">
        <w:rPr>
          <w:color w:val="000000"/>
          <w:spacing w:val="3"/>
          <w:sz w:val="28"/>
          <w:szCs w:val="28"/>
        </w:rPr>
        <w:t>1. Бухгалтерский учет как часть системы хозяйственного учета.</w:t>
      </w:r>
    </w:p>
    <w:p w:rsidR="00FA09D2" w:rsidRPr="00FA09D2" w:rsidRDefault="00FA09D2" w:rsidP="00FA09D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FA09D2">
        <w:rPr>
          <w:color w:val="000000"/>
          <w:spacing w:val="3"/>
          <w:sz w:val="28"/>
          <w:szCs w:val="28"/>
        </w:rPr>
        <w:t>2. Нормативное регулирование бухгалтерского учета в России.</w:t>
      </w:r>
    </w:p>
    <w:p w:rsidR="00FA09D2" w:rsidRPr="00FA09D2" w:rsidRDefault="00FA09D2" w:rsidP="00FA09D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3. </w:t>
      </w:r>
      <w:r w:rsidRPr="00FA09D2">
        <w:rPr>
          <w:color w:val="000000"/>
          <w:spacing w:val="4"/>
          <w:sz w:val="28"/>
          <w:szCs w:val="28"/>
        </w:rPr>
        <w:t>Основные задачи и функции бухгалтерского учета. Требова</w:t>
      </w:r>
      <w:r w:rsidRPr="00FA09D2">
        <w:rPr>
          <w:color w:val="000000"/>
          <w:spacing w:val="4"/>
          <w:sz w:val="28"/>
          <w:szCs w:val="28"/>
        </w:rPr>
        <w:softHyphen/>
      </w:r>
      <w:r w:rsidRPr="00FA09D2">
        <w:rPr>
          <w:color w:val="000000"/>
          <w:spacing w:val="2"/>
          <w:sz w:val="28"/>
          <w:szCs w:val="28"/>
        </w:rPr>
        <w:t>ния, предъявляемые к нему.</w:t>
      </w:r>
    </w:p>
    <w:p w:rsidR="00FA09D2" w:rsidRPr="00FA09D2" w:rsidRDefault="00FA09D2" w:rsidP="00FA09D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FA09D2">
        <w:rPr>
          <w:color w:val="000000"/>
          <w:spacing w:val="3"/>
          <w:sz w:val="28"/>
          <w:szCs w:val="28"/>
        </w:rPr>
        <w:t>4. Организация бухгалтерского учета на предприятии.</w:t>
      </w:r>
    </w:p>
    <w:p w:rsidR="00FA09D2" w:rsidRPr="00FA09D2" w:rsidRDefault="00FA09D2" w:rsidP="00FA09D2">
      <w:pPr>
        <w:shd w:val="clear" w:color="auto" w:fill="FFFFFF"/>
        <w:ind w:firstLine="360"/>
        <w:jc w:val="both"/>
        <w:rPr>
          <w:b/>
          <w:bCs/>
          <w:iCs/>
          <w:color w:val="000000"/>
          <w:sz w:val="28"/>
          <w:szCs w:val="28"/>
        </w:rPr>
      </w:pPr>
    </w:p>
    <w:p w:rsidR="00FA09D2" w:rsidRDefault="00FA09D2" w:rsidP="00FA09D2">
      <w:pPr>
        <w:shd w:val="clear" w:color="auto" w:fill="FFFFFF"/>
        <w:ind w:left="360"/>
        <w:jc w:val="both"/>
        <w:rPr>
          <w:b/>
          <w:bCs/>
          <w:iCs/>
          <w:color w:val="000000"/>
          <w:spacing w:val="13"/>
          <w:sz w:val="28"/>
          <w:szCs w:val="28"/>
        </w:rPr>
      </w:pPr>
      <w:r w:rsidRPr="00FA09D2">
        <w:rPr>
          <w:b/>
          <w:bCs/>
          <w:iCs/>
          <w:color w:val="000000"/>
          <w:sz w:val="28"/>
          <w:szCs w:val="28"/>
        </w:rPr>
        <w:t xml:space="preserve">Вопрос 1. Бухгалтерский учет как часть системы </w:t>
      </w:r>
      <w:r w:rsidRPr="00FA09D2">
        <w:rPr>
          <w:b/>
          <w:bCs/>
          <w:iCs/>
          <w:color w:val="000000"/>
          <w:spacing w:val="13"/>
          <w:sz w:val="28"/>
          <w:szCs w:val="28"/>
        </w:rPr>
        <w:t>хозяйственного учета</w:t>
      </w:r>
    </w:p>
    <w:p w:rsidR="00FA09D2" w:rsidRPr="00FA09D2" w:rsidRDefault="00FA09D2" w:rsidP="00FA09D2">
      <w:pPr>
        <w:shd w:val="clear" w:color="auto" w:fill="FFFFFF"/>
        <w:ind w:left="360"/>
        <w:jc w:val="both"/>
        <w:rPr>
          <w:sz w:val="28"/>
          <w:szCs w:val="28"/>
        </w:rPr>
      </w:pPr>
    </w:p>
    <w:p w:rsidR="00FA09D2" w:rsidRPr="00FA09D2" w:rsidRDefault="00FA09D2" w:rsidP="00FA09D2">
      <w:pPr>
        <w:shd w:val="clear" w:color="auto" w:fill="FFFFFF"/>
        <w:ind w:right="58" w:firstLine="360"/>
        <w:jc w:val="both"/>
        <w:rPr>
          <w:sz w:val="28"/>
          <w:szCs w:val="28"/>
        </w:rPr>
      </w:pPr>
      <w:r w:rsidRPr="00FA09D2">
        <w:rPr>
          <w:b/>
          <w:bCs/>
          <w:color w:val="000000"/>
          <w:sz w:val="28"/>
          <w:szCs w:val="28"/>
        </w:rPr>
        <w:t xml:space="preserve">Хозяйственный учет </w:t>
      </w:r>
      <w:r w:rsidRPr="00FA09D2">
        <w:rPr>
          <w:color w:val="000000"/>
          <w:sz w:val="28"/>
          <w:szCs w:val="28"/>
        </w:rPr>
        <w:t>- это система наблюдения, измере</w:t>
      </w:r>
      <w:r w:rsidRPr="00FA09D2">
        <w:rPr>
          <w:color w:val="000000"/>
          <w:sz w:val="28"/>
          <w:szCs w:val="28"/>
        </w:rPr>
        <w:softHyphen/>
      </w:r>
      <w:r w:rsidRPr="00FA09D2">
        <w:rPr>
          <w:color w:val="000000"/>
          <w:spacing w:val="-5"/>
          <w:sz w:val="28"/>
          <w:szCs w:val="28"/>
        </w:rPr>
        <w:t>ния, количественной и качественной характеристики, регистра</w:t>
      </w:r>
      <w:r w:rsidRPr="00FA09D2">
        <w:rPr>
          <w:color w:val="000000"/>
          <w:spacing w:val="-5"/>
          <w:sz w:val="28"/>
          <w:szCs w:val="28"/>
        </w:rPr>
        <w:softHyphen/>
      </w:r>
      <w:r w:rsidRPr="00FA09D2">
        <w:rPr>
          <w:color w:val="000000"/>
          <w:spacing w:val="-6"/>
          <w:sz w:val="28"/>
          <w:szCs w:val="28"/>
        </w:rPr>
        <w:t>ции хозяйственных процессов и явлений.</w:t>
      </w:r>
    </w:p>
    <w:p w:rsidR="00FA09D2" w:rsidRPr="00FA09D2" w:rsidRDefault="00FA09D2" w:rsidP="00FA09D2">
      <w:pPr>
        <w:shd w:val="clear" w:color="auto" w:fill="FFFFFF"/>
        <w:ind w:firstLine="360"/>
        <w:jc w:val="both"/>
        <w:rPr>
          <w:color w:val="000000"/>
          <w:spacing w:val="-3"/>
          <w:sz w:val="28"/>
          <w:szCs w:val="28"/>
        </w:rPr>
      </w:pPr>
      <w:r w:rsidRPr="00FA09D2">
        <w:rPr>
          <w:b/>
          <w:color w:val="000000"/>
          <w:spacing w:val="-3"/>
          <w:sz w:val="28"/>
          <w:szCs w:val="28"/>
        </w:rPr>
        <w:t>Первым этапом</w:t>
      </w:r>
      <w:r w:rsidRPr="00FA09D2">
        <w:rPr>
          <w:color w:val="000000"/>
          <w:spacing w:val="-3"/>
          <w:sz w:val="28"/>
          <w:szCs w:val="28"/>
        </w:rPr>
        <w:t xml:space="preserve"> хозяйственного учета является наблюдение за фактами хозяйственной деятельности. В ходе наблюдения фиксируют то, что является актуальным для управления и способствует решению задач хозяйственной деятельности. В процессе наблюдения получают в основном качественную характеристику наблюдаемого объекта, которая не может полностью удовлетворить потребности управления хозяйственной деятельностью. Например, сведения полученные при помощи наблюдения: прибыла автомашина с грузом, прибыли удобрения. Необходимо знать количество поступивших удобрений, их массу.</w:t>
      </w:r>
    </w:p>
    <w:p w:rsidR="00FA09D2" w:rsidRPr="00FA09D2" w:rsidRDefault="00FA09D2" w:rsidP="00FA09D2">
      <w:pPr>
        <w:shd w:val="clear" w:color="auto" w:fill="FFFFFF"/>
        <w:ind w:firstLine="360"/>
        <w:jc w:val="both"/>
        <w:rPr>
          <w:color w:val="000000"/>
          <w:spacing w:val="-3"/>
          <w:sz w:val="28"/>
          <w:szCs w:val="28"/>
        </w:rPr>
      </w:pPr>
      <w:r w:rsidRPr="00FA09D2">
        <w:rPr>
          <w:b/>
          <w:color w:val="000000"/>
          <w:spacing w:val="-3"/>
          <w:sz w:val="28"/>
          <w:szCs w:val="28"/>
        </w:rPr>
        <w:t>Второй этап</w:t>
      </w:r>
      <w:r w:rsidRPr="00FA09D2">
        <w:rPr>
          <w:color w:val="000000"/>
          <w:spacing w:val="-3"/>
          <w:sz w:val="28"/>
          <w:szCs w:val="28"/>
        </w:rPr>
        <w:t xml:space="preserve"> хозяйственного учета – измерение фактов хозяйственной деятельности, то есть установление их количественной характеристики.  </w:t>
      </w:r>
    </w:p>
    <w:p w:rsidR="00FA09D2" w:rsidRPr="00FA09D2" w:rsidRDefault="00FA09D2" w:rsidP="00FA09D2">
      <w:pPr>
        <w:shd w:val="clear" w:color="auto" w:fill="FFFFFF"/>
        <w:ind w:firstLine="360"/>
        <w:jc w:val="both"/>
        <w:rPr>
          <w:color w:val="000000"/>
          <w:spacing w:val="-3"/>
          <w:sz w:val="28"/>
          <w:szCs w:val="28"/>
        </w:rPr>
      </w:pPr>
      <w:r w:rsidRPr="00FA09D2">
        <w:rPr>
          <w:color w:val="000000"/>
          <w:spacing w:val="-3"/>
          <w:sz w:val="28"/>
          <w:szCs w:val="28"/>
        </w:rPr>
        <w:t xml:space="preserve">Вследствие этого </w:t>
      </w:r>
      <w:r w:rsidRPr="00FA09D2">
        <w:rPr>
          <w:b/>
          <w:color w:val="000000"/>
          <w:spacing w:val="-3"/>
          <w:sz w:val="28"/>
          <w:szCs w:val="28"/>
        </w:rPr>
        <w:t>третий этап</w:t>
      </w:r>
      <w:r w:rsidRPr="00FA09D2">
        <w:rPr>
          <w:color w:val="000000"/>
          <w:spacing w:val="-3"/>
          <w:sz w:val="28"/>
          <w:szCs w:val="28"/>
        </w:rPr>
        <w:t xml:space="preserve"> хозяйственного учета – регистрация сведений о количественной и качественной характеристиках так как в процессе управления учетные данные используются в течение разных отрезков времени на разных уровнях управления и</w:t>
      </w:r>
      <w:r w:rsidR="00995DB8">
        <w:rPr>
          <w:color w:val="000000"/>
          <w:spacing w:val="-3"/>
          <w:sz w:val="28"/>
          <w:szCs w:val="28"/>
        </w:rPr>
        <w:t>,</w:t>
      </w:r>
      <w:r w:rsidRPr="00FA09D2">
        <w:rPr>
          <w:color w:val="000000"/>
          <w:spacing w:val="-3"/>
          <w:sz w:val="28"/>
          <w:szCs w:val="28"/>
        </w:rPr>
        <w:t xml:space="preserve"> следовательно, сведения полученные при помощи наблюдения и измерения необходимо хранить. </w:t>
      </w:r>
    </w:p>
    <w:p w:rsidR="00FA09D2" w:rsidRPr="00FA09D2" w:rsidRDefault="00FA09D2" w:rsidP="00FA09D2">
      <w:pPr>
        <w:shd w:val="clear" w:color="auto" w:fill="FFFFFF"/>
        <w:ind w:firstLine="360"/>
        <w:jc w:val="both"/>
        <w:rPr>
          <w:color w:val="000000"/>
          <w:spacing w:val="-3"/>
          <w:sz w:val="28"/>
          <w:szCs w:val="28"/>
        </w:rPr>
      </w:pPr>
      <w:r w:rsidRPr="00FA09D2">
        <w:rPr>
          <w:b/>
          <w:color w:val="000000"/>
          <w:spacing w:val="-3"/>
          <w:sz w:val="28"/>
          <w:szCs w:val="28"/>
        </w:rPr>
        <w:t>На четвертом этапе</w:t>
      </w:r>
      <w:r w:rsidRPr="00FA09D2">
        <w:rPr>
          <w:color w:val="000000"/>
          <w:spacing w:val="-3"/>
          <w:sz w:val="28"/>
          <w:szCs w:val="28"/>
        </w:rPr>
        <w:t xml:space="preserve"> хозяйственного учета в результате обработки первичных данных, то есть их накопления группировки, сводки  формируется информация для управления хозяйственной деятельностью (например,  знания о развитии процесса производства).</w:t>
      </w:r>
    </w:p>
    <w:p w:rsidR="00FA09D2" w:rsidRPr="00FA09D2" w:rsidRDefault="00FA09D2" w:rsidP="00FA09D2">
      <w:pPr>
        <w:shd w:val="clear" w:color="auto" w:fill="FFFFFF"/>
        <w:ind w:firstLine="360"/>
        <w:jc w:val="both"/>
        <w:rPr>
          <w:color w:val="000000"/>
          <w:spacing w:val="-3"/>
          <w:sz w:val="28"/>
          <w:szCs w:val="28"/>
        </w:rPr>
      </w:pPr>
      <w:r w:rsidRPr="00FA09D2">
        <w:rPr>
          <w:b/>
          <w:color w:val="000000"/>
          <w:spacing w:val="-3"/>
          <w:sz w:val="28"/>
          <w:szCs w:val="28"/>
        </w:rPr>
        <w:t>Пятый этап</w:t>
      </w:r>
      <w:r w:rsidRPr="00FA09D2">
        <w:rPr>
          <w:color w:val="000000"/>
          <w:spacing w:val="-3"/>
          <w:sz w:val="28"/>
          <w:szCs w:val="28"/>
        </w:rPr>
        <w:t xml:space="preserve"> хозяйственного учета – передача информации для различных уровней управления. </w:t>
      </w:r>
    </w:p>
    <w:p w:rsidR="00FA09D2" w:rsidRPr="00FA09D2" w:rsidRDefault="00FA09D2" w:rsidP="00FA09D2">
      <w:pPr>
        <w:shd w:val="clear" w:color="auto" w:fill="FFFFFF"/>
        <w:ind w:firstLine="360"/>
        <w:jc w:val="both"/>
        <w:rPr>
          <w:sz w:val="28"/>
          <w:szCs w:val="28"/>
        </w:rPr>
      </w:pPr>
      <w:r w:rsidRPr="00FA09D2">
        <w:rPr>
          <w:color w:val="000000"/>
          <w:spacing w:val="-3"/>
          <w:sz w:val="28"/>
          <w:szCs w:val="28"/>
        </w:rPr>
        <w:t>Хозяйственные процессы и явления характеризуются и из</w:t>
      </w:r>
      <w:r w:rsidRPr="00FA09D2">
        <w:rPr>
          <w:color w:val="000000"/>
          <w:spacing w:val="-3"/>
          <w:sz w:val="28"/>
          <w:szCs w:val="28"/>
        </w:rPr>
        <w:softHyphen/>
      </w:r>
      <w:r w:rsidRPr="00FA09D2">
        <w:rPr>
          <w:color w:val="000000"/>
          <w:spacing w:val="-5"/>
          <w:sz w:val="28"/>
          <w:szCs w:val="28"/>
        </w:rPr>
        <w:t xml:space="preserve">меряются с помощью трех видов </w:t>
      </w:r>
      <w:r w:rsidRPr="00FA09D2">
        <w:rPr>
          <w:b/>
          <w:bCs/>
          <w:color w:val="000000"/>
          <w:spacing w:val="-5"/>
          <w:sz w:val="28"/>
          <w:szCs w:val="28"/>
        </w:rPr>
        <w:t>измерителей</w:t>
      </w:r>
      <w:r w:rsidRPr="00FA09D2">
        <w:rPr>
          <w:bCs/>
          <w:color w:val="000000"/>
          <w:spacing w:val="-5"/>
          <w:sz w:val="28"/>
          <w:szCs w:val="28"/>
        </w:rPr>
        <w:t>:</w:t>
      </w:r>
      <w:r w:rsidRPr="00FA09D2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FA09D2">
        <w:rPr>
          <w:color w:val="000000"/>
          <w:spacing w:val="-8"/>
          <w:sz w:val="28"/>
          <w:szCs w:val="28"/>
        </w:rPr>
        <w:t xml:space="preserve">натуральных; </w:t>
      </w:r>
      <w:r w:rsidRPr="00FA09D2">
        <w:rPr>
          <w:color w:val="000000"/>
          <w:spacing w:val="-10"/>
          <w:sz w:val="28"/>
          <w:szCs w:val="28"/>
        </w:rPr>
        <w:t>трудовых;</w:t>
      </w:r>
      <w:r w:rsidRPr="00FA09D2">
        <w:rPr>
          <w:color w:val="000000"/>
          <w:sz w:val="28"/>
          <w:szCs w:val="28"/>
        </w:rPr>
        <w:t xml:space="preserve"> денежных.       </w:t>
      </w:r>
    </w:p>
    <w:p w:rsidR="00995DB8" w:rsidRPr="00995DB8" w:rsidRDefault="00995DB8" w:rsidP="00995DB8">
      <w:pPr>
        <w:ind w:firstLine="360"/>
        <w:jc w:val="both"/>
        <w:rPr>
          <w:sz w:val="28"/>
          <w:szCs w:val="28"/>
        </w:rPr>
      </w:pPr>
      <w:r w:rsidRPr="00995DB8">
        <w:rPr>
          <w:b/>
          <w:sz w:val="28"/>
          <w:szCs w:val="28"/>
        </w:rPr>
        <w:t>К натуральным измерителям</w:t>
      </w:r>
      <w:r w:rsidRPr="00995DB8">
        <w:rPr>
          <w:sz w:val="28"/>
          <w:szCs w:val="28"/>
        </w:rPr>
        <w:t xml:space="preserve"> относятся меры длины (см, м), массы (кг, т), объема (литры, кубические метры). Выбор натуральных измерителей зависит от особенностей учиты</w:t>
      </w:r>
      <w:r>
        <w:rPr>
          <w:sz w:val="28"/>
          <w:szCs w:val="28"/>
        </w:rPr>
        <w:t>ваемых объектов (н</w:t>
      </w:r>
      <w:r w:rsidRPr="00995DB8">
        <w:rPr>
          <w:sz w:val="28"/>
          <w:szCs w:val="28"/>
        </w:rPr>
        <w:t>апример, для измерения продукции текстильной фабрики пользуются метрами, металлургического завода – тоннами, заготавливаемой древесины - кубическими метрами). Эти измерители применяют в основном для учета количества материальных ценностей. Натуральные измерители можно использовать только для учета однородных предметов. Суммировать натуральные показатели разнородных предметов нельзя</w:t>
      </w:r>
      <w:r w:rsidR="00280CD1">
        <w:rPr>
          <w:sz w:val="28"/>
          <w:szCs w:val="28"/>
        </w:rPr>
        <w:t>.</w:t>
      </w:r>
      <w:r w:rsidRPr="00995DB8">
        <w:rPr>
          <w:sz w:val="28"/>
          <w:szCs w:val="28"/>
        </w:rPr>
        <w:t xml:space="preserve"> Таким образом, натуральные измерители не могут дать общего представления о всей совокупности материальных ценностей предприятия.                                                                    </w:t>
      </w:r>
    </w:p>
    <w:p w:rsidR="00995DB8" w:rsidRPr="00995DB8" w:rsidRDefault="00995DB8" w:rsidP="00995DB8">
      <w:pPr>
        <w:ind w:firstLine="360"/>
        <w:jc w:val="both"/>
        <w:rPr>
          <w:sz w:val="28"/>
          <w:szCs w:val="28"/>
        </w:rPr>
      </w:pPr>
      <w:r w:rsidRPr="00995DB8">
        <w:rPr>
          <w:b/>
          <w:sz w:val="28"/>
          <w:szCs w:val="28"/>
        </w:rPr>
        <w:t>Трудовой измеритель</w:t>
      </w:r>
      <w:r w:rsidRPr="00995DB8">
        <w:rPr>
          <w:sz w:val="28"/>
          <w:szCs w:val="28"/>
        </w:rPr>
        <w:t xml:space="preserve"> используется для учета количества затраченного труда и выражается в единицах рабочего времени – минутах, часах, днях. С его помощью определяются показатели производительности труда (произведенное количество продукции в единицу времени), оплата труда работников предприятия, устанавливаются нормы выработки рабочих. В практике трудовой измеритель применяют в сочетании с натуральными. Однако, трудовой измеритель не может быть использован, так как не всегда поддается обобщени</w:t>
      </w:r>
      <w:r w:rsidR="00280CD1">
        <w:rPr>
          <w:sz w:val="28"/>
          <w:szCs w:val="28"/>
        </w:rPr>
        <w:t>ю</w:t>
      </w:r>
      <w:r w:rsidRPr="00995DB8">
        <w:rPr>
          <w:sz w:val="28"/>
          <w:szCs w:val="28"/>
        </w:rPr>
        <w:t xml:space="preserve"> ввиду большой разнообразности отдельных видов труда.</w:t>
      </w:r>
    </w:p>
    <w:p w:rsidR="00995DB8" w:rsidRPr="00995DB8" w:rsidRDefault="00995DB8" w:rsidP="00995DB8">
      <w:pPr>
        <w:ind w:firstLine="360"/>
        <w:jc w:val="both"/>
        <w:rPr>
          <w:sz w:val="28"/>
          <w:szCs w:val="28"/>
        </w:rPr>
      </w:pPr>
      <w:r w:rsidRPr="00995DB8">
        <w:rPr>
          <w:b/>
          <w:sz w:val="28"/>
          <w:szCs w:val="28"/>
        </w:rPr>
        <w:t>Денежный измеритель</w:t>
      </w:r>
      <w:r w:rsidRPr="00995DB8">
        <w:rPr>
          <w:sz w:val="28"/>
          <w:szCs w:val="28"/>
        </w:rPr>
        <w:t xml:space="preserve"> применяется для отражения объектов учета в едином, однородном выражении (в денежной оценке). Он позволяет обобщить результаты всей хозяйственной деятельности. В денежном измерителе показывается общая сумма запасов средств, суммируются затраты, определя</w:t>
      </w:r>
      <w:r w:rsidR="00280CD1">
        <w:rPr>
          <w:sz w:val="28"/>
          <w:szCs w:val="28"/>
        </w:rPr>
        <w:t>ется финансовый результат (</w:t>
      </w:r>
      <w:r w:rsidRPr="00995DB8">
        <w:rPr>
          <w:sz w:val="28"/>
          <w:szCs w:val="28"/>
        </w:rPr>
        <w:t>прибыль или убыток). Денежный измеритель применяется в учете часто наряду с натуральными и трудовыми измерителями (например, денежное выражение материальных ценностей определяется на основе их количества в натуральных измерителях, умноженного на цены).</w:t>
      </w:r>
    </w:p>
    <w:p w:rsidR="00FA09D2" w:rsidRPr="00FA09D2" w:rsidRDefault="00F95BDD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95BDD">
        <w:rPr>
          <w:sz w:val="28"/>
          <w:szCs w:val="28"/>
        </w:rPr>
        <w:t xml:space="preserve">В зависимости от характера учетной информации и способов ее получения </w:t>
      </w:r>
      <w:r>
        <w:rPr>
          <w:sz w:val="28"/>
          <w:szCs w:val="28"/>
        </w:rPr>
        <w:t>выделяют</w:t>
      </w:r>
      <w:r w:rsidR="00FA09D2" w:rsidRPr="00FA09D2">
        <w:rPr>
          <w:sz w:val="28"/>
          <w:szCs w:val="28"/>
        </w:rPr>
        <w:t xml:space="preserve"> три </w:t>
      </w:r>
      <w:r w:rsidR="00FA09D2" w:rsidRPr="00FA09D2">
        <w:rPr>
          <w:b/>
          <w:bCs/>
          <w:sz w:val="28"/>
          <w:szCs w:val="28"/>
        </w:rPr>
        <w:t xml:space="preserve">вида </w:t>
      </w:r>
      <w:r w:rsidR="00FA09D2" w:rsidRPr="00FA09D2">
        <w:rPr>
          <w:sz w:val="28"/>
          <w:szCs w:val="28"/>
        </w:rPr>
        <w:t>хозяйственного учета, каждый из ко</w:t>
      </w:r>
      <w:r w:rsidR="00FA09D2" w:rsidRPr="00FA09D2">
        <w:rPr>
          <w:sz w:val="28"/>
          <w:szCs w:val="28"/>
        </w:rPr>
        <w:softHyphen/>
        <w:t>торых выполняет свою роль и определенные задачи: оперативный; бухгалтерский; статистический.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b/>
          <w:bCs/>
          <w:sz w:val="28"/>
          <w:szCs w:val="28"/>
        </w:rPr>
        <w:t xml:space="preserve">Оперативный учет </w:t>
      </w:r>
      <w:r w:rsidRPr="00FA09D2">
        <w:rPr>
          <w:sz w:val="28"/>
          <w:szCs w:val="28"/>
        </w:rPr>
        <w:t>представляет собой систему текущего наблюдения и контроля за отдельными хозяйственными явле</w:t>
      </w:r>
      <w:r w:rsidRPr="00FA09D2">
        <w:rPr>
          <w:sz w:val="28"/>
          <w:szCs w:val="28"/>
        </w:rPr>
        <w:softHyphen/>
        <w:t>ниями и процессами непосредственно в момент их совершения. Отличительная черта этого вида учета заключается в быстром и своевременном получении информации, необходимой для текущего оперативного руководства. Данные оперативного уче</w:t>
      </w:r>
      <w:r w:rsidRPr="00FA09D2">
        <w:rPr>
          <w:sz w:val="28"/>
          <w:szCs w:val="28"/>
        </w:rPr>
        <w:softHyphen/>
        <w:t>та получают из первичных документов, передают устно, по те</w:t>
      </w:r>
      <w:r w:rsidRPr="00FA09D2">
        <w:rPr>
          <w:sz w:val="28"/>
          <w:szCs w:val="28"/>
        </w:rPr>
        <w:softHyphen/>
        <w:t>лефону, факсу и т.д. Это могут быть сведения о выпуске про</w:t>
      </w:r>
      <w:r w:rsidRPr="00FA09D2">
        <w:rPr>
          <w:sz w:val="28"/>
          <w:szCs w:val="28"/>
        </w:rPr>
        <w:softHyphen/>
        <w:t>дукции за смену, об использовании рабочего време</w:t>
      </w:r>
      <w:r>
        <w:rPr>
          <w:sz w:val="28"/>
          <w:szCs w:val="28"/>
        </w:rPr>
        <w:t>ни и обору</w:t>
      </w:r>
      <w:r>
        <w:rPr>
          <w:sz w:val="28"/>
          <w:szCs w:val="28"/>
        </w:rPr>
        <w:softHyphen/>
        <w:t>дования за день и т.</w:t>
      </w:r>
      <w:r w:rsidRPr="00FA09D2">
        <w:rPr>
          <w:sz w:val="28"/>
          <w:szCs w:val="28"/>
        </w:rPr>
        <w:t>д.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b/>
          <w:bCs/>
          <w:sz w:val="28"/>
          <w:szCs w:val="28"/>
        </w:rPr>
        <w:t xml:space="preserve">Бухгалтерский учет </w:t>
      </w:r>
      <w:r w:rsidRPr="00FA09D2">
        <w:rPr>
          <w:sz w:val="28"/>
          <w:szCs w:val="28"/>
        </w:rPr>
        <w:t>представляет собой упорядоченную систему сбора, регистрации и обобщения информации в де</w:t>
      </w:r>
      <w:r w:rsidRPr="00FA09D2">
        <w:rPr>
          <w:sz w:val="28"/>
          <w:szCs w:val="28"/>
        </w:rPr>
        <w:softHyphen/>
        <w:t>нежном выражении об имуществе, обязательствах организаций и их движении путем сплошного, непрерывного и документаль</w:t>
      </w:r>
      <w:r w:rsidRPr="00FA09D2">
        <w:rPr>
          <w:sz w:val="28"/>
          <w:szCs w:val="28"/>
        </w:rPr>
        <w:softHyphen/>
        <w:t>ного учета всех хозяйственных операций (Закон «О бухгалтер</w:t>
      </w:r>
      <w:r w:rsidRPr="00FA09D2">
        <w:rPr>
          <w:sz w:val="28"/>
          <w:szCs w:val="28"/>
        </w:rPr>
        <w:softHyphen/>
        <w:t>ском учете» №129-ФЗ от 21.11.1996 г.).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Бухгалтерский учет по сравнению с другими видами учета имеет ряд особенностей:</w:t>
      </w:r>
    </w:p>
    <w:p w:rsidR="00FA09D2" w:rsidRPr="00FA09D2" w:rsidRDefault="00FA09D2" w:rsidP="00B75DF4">
      <w:pPr>
        <w:numPr>
          <w:ilvl w:val="0"/>
          <w:numId w:val="212"/>
        </w:numPr>
        <w:shd w:val="clear" w:color="auto" w:fill="FFFFFF"/>
        <w:tabs>
          <w:tab w:val="clear" w:pos="1440"/>
          <w:tab w:val="num" w:pos="720"/>
        </w:tabs>
        <w:ind w:left="0"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Является сплошным и непрерывным во времени.</w:t>
      </w:r>
    </w:p>
    <w:p w:rsidR="00FA09D2" w:rsidRPr="00FA09D2" w:rsidRDefault="00FA09D2" w:rsidP="00B75DF4">
      <w:pPr>
        <w:numPr>
          <w:ilvl w:val="0"/>
          <w:numId w:val="212"/>
        </w:numPr>
        <w:shd w:val="clear" w:color="auto" w:fill="FFFFFF"/>
        <w:tabs>
          <w:tab w:val="clear" w:pos="1440"/>
          <w:tab w:val="num" w:pos="720"/>
        </w:tabs>
        <w:ind w:left="0"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Строго документирован. Хозяйственная операция отражается в бухгалтерском учете только на основании надлежаще оформленных документов.</w:t>
      </w:r>
    </w:p>
    <w:p w:rsidR="00FA09D2" w:rsidRPr="00FA09D2" w:rsidRDefault="00FA09D2" w:rsidP="00B75DF4">
      <w:pPr>
        <w:numPr>
          <w:ilvl w:val="0"/>
          <w:numId w:val="212"/>
        </w:numPr>
        <w:shd w:val="clear" w:color="auto" w:fill="FFFFFF"/>
        <w:tabs>
          <w:tab w:val="clear" w:pos="1440"/>
          <w:tab w:val="num" w:pos="720"/>
        </w:tabs>
        <w:ind w:left="0"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Использует специфические приемы и способы обработки данных, например, систему счетов, двойную запись и др.</w:t>
      </w:r>
    </w:p>
    <w:p w:rsidR="00FA09D2" w:rsidRPr="00FA09D2" w:rsidRDefault="00FA09D2" w:rsidP="00B75DF4">
      <w:pPr>
        <w:numPr>
          <w:ilvl w:val="0"/>
          <w:numId w:val="212"/>
        </w:numPr>
        <w:shd w:val="clear" w:color="auto" w:fill="FFFFFF"/>
        <w:tabs>
          <w:tab w:val="clear" w:pos="1440"/>
          <w:tab w:val="num" w:pos="720"/>
        </w:tabs>
        <w:ind w:left="0"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Организуется в рамках отдельных хозяйствующих субъектов.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В настоящее время говорят о делении бухгалтерского учета на финансовый и управленческий.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Финансовый учет формирует информацию как для внутрен</w:t>
      </w:r>
      <w:r w:rsidRPr="00FA09D2">
        <w:rPr>
          <w:sz w:val="28"/>
          <w:szCs w:val="28"/>
        </w:rPr>
        <w:softHyphen/>
        <w:t>них, так и для внешних пользователей.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Управленческий учет охватывает все виды учетной инфор</w:t>
      </w:r>
      <w:r w:rsidRPr="00FA09D2">
        <w:rPr>
          <w:sz w:val="28"/>
          <w:szCs w:val="28"/>
        </w:rPr>
        <w:softHyphen/>
        <w:t>мации, необходимой для управления в пределах самой орга</w:t>
      </w:r>
      <w:r w:rsidRPr="00FA09D2">
        <w:rPr>
          <w:sz w:val="28"/>
          <w:szCs w:val="28"/>
        </w:rPr>
        <w:softHyphen/>
        <w:t>низации.</w:t>
      </w:r>
    </w:p>
    <w:p w:rsidR="00F95BDD" w:rsidRPr="00F95BDD" w:rsidRDefault="00FA09D2" w:rsidP="00F95BDD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b/>
          <w:bCs/>
          <w:sz w:val="28"/>
          <w:szCs w:val="28"/>
        </w:rPr>
        <w:t xml:space="preserve">Статистический учет </w:t>
      </w:r>
      <w:r w:rsidRPr="00FA09D2">
        <w:rPr>
          <w:sz w:val="28"/>
          <w:szCs w:val="28"/>
        </w:rPr>
        <w:t>служит для отражения массовых со</w:t>
      </w:r>
      <w:r w:rsidRPr="00FA09D2">
        <w:rPr>
          <w:sz w:val="28"/>
          <w:szCs w:val="28"/>
        </w:rPr>
        <w:softHyphen/>
        <w:t xml:space="preserve">циально-экономических явлений в целях обобщения, изучения и выяснения закономерностей. </w:t>
      </w:r>
      <w:r w:rsidR="00F95BDD" w:rsidRPr="00F95BDD">
        <w:rPr>
          <w:sz w:val="28"/>
          <w:szCs w:val="28"/>
        </w:rPr>
        <w:t>Статистика не занимается изучением материалов отдельных предприятий. Статистический анализ базируется на достаточном   количестве  фактов  и  явлений. Данные  первичного  статистического наблюдения обобщаются по отдельным отраслям, территориям и другим признакам</w:t>
      </w:r>
      <w:r w:rsidR="00F95BDD" w:rsidRPr="00F95BDD">
        <w:rPr>
          <w:b/>
          <w:sz w:val="28"/>
          <w:szCs w:val="28"/>
        </w:rPr>
        <w:t xml:space="preserve">. </w:t>
      </w:r>
      <w:r w:rsidR="00F95BDD" w:rsidRPr="00F95BDD">
        <w:rPr>
          <w:sz w:val="28"/>
          <w:szCs w:val="28"/>
        </w:rPr>
        <w:t xml:space="preserve">     Обработка и анализ статистической информации осуществляется путем спе</w:t>
      </w:r>
      <w:r w:rsidR="00F95BDD">
        <w:rPr>
          <w:sz w:val="28"/>
          <w:szCs w:val="28"/>
        </w:rPr>
        <w:t>циальных приемов (</w:t>
      </w:r>
      <w:r w:rsidR="00F95BDD" w:rsidRPr="00F95BDD">
        <w:rPr>
          <w:sz w:val="28"/>
          <w:szCs w:val="28"/>
        </w:rPr>
        <w:t>группировки,  индексы, динамические ряды и т.п.). Для исчисления показателей статистический учет пользуется всеми измерителями. Показатели бухгалтерского и оперативного учета должны строится с таким расчетом, чтобы в последствии они могли быть обработаны статистическими методами.</w:t>
      </w:r>
    </w:p>
    <w:p w:rsidR="00F95BDD" w:rsidRPr="00F95BDD" w:rsidRDefault="00F95BDD" w:rsidP="00F95BDD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F95BDD">
        <w:rPr>
          <w:sz w:val="28"/>
          <w:szCs w:val="28"/>
        </w:rPr>
        <w:t>овокупность оперативного, бухгалтерского и  статистического учета называется хозяйственным учетом.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</w:p>
    <w:p w:rsidR="00FA09D2" w:rsidRDefault="00FA09D2" w:rsidP="00FA09D2">
      <w:pPr>
        <w:shd w:val="clear" w:color="auto" w:fill="FFFFFF"/>
        <w:ind w:right="29" w:firstLine="360"/>
        <w:jc w:val="both"/>
        <w:rPr>
          <w:b/>
          <w:bCs/>
          <w:iCs/>
          <w:sz w:val="28"/>
          <w:szCs w:val="28"/>
        </w:rPr>
      </w:pPr>
      <w:r w:rsidRPr="00FA09D2">
        <w:rPr>
          <w:b/>
          <w:bCs/>
          <w:iCs/>
          <w:sz w:val="28"/>
          <w:szCs w:val="28"/>
        </w:rPr>
        <w:t xml:space="preserve">Вопрос 2. Нормативное регулирование бухгалтерского учета </w:t>
      </w:r>
      <w:r w:rsidRPr="00FA09D2">
        <w:rPr>
          <w:b/>
          <w:bCs/>
          <w:sz w:val="28"/>
          <w:szCs w:val="28"/>
        </w:rPr>
        <w:t xml:space="preserve">в </w:t>
      </w:r>
      <w:r w:rsidRPr="00FA09D2">
        <w:rPr>
          <w:b/>
          <w:bCs/>
          <w:iCs/>
          <w:sz w:val="28"/>
          <w:szCs w:val="28"/>
        </w:rPr>
        <w:t>России</w:t>
      </w:r>
    </w:p>
    <w:p w:rsidR="00F95BDD" w:rsidRPr="00FA09D2" w:rsidRDefault="00F95BDD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Система нормативного регулирования бухгалтерского учета в России состоит из документов четырех уровней.</w:t>
      </w:r>
    </w:p>
    <w:p w:rsidR="00F95BDD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b/>
          <w:bCs/>
          <w:sz w:val="28"/>
          <w:szCs w:val="28"/>
        </w:rPr>
        <w:t xml:space="preserve">Первый уровень. </w:t>
      </w:r>
      <w:r w:rsidRPr="00FA09D2">
        <w:rPr>
          <w:sz w:val="28"/>
          <w:szCs w:val="28"/>
        </w:rPr>
        <w:t>Законы и иные законодательные акты, регулирующие прямо или косвенно постановку учета в органи</w:t>
      </w:r>
      <w:r w:rsidRPr="00FA09D2">
        <w:rPr>
          <w:sz w:val="28"/>
          <w:szCs w:val="28"/>
        </w:rPr>
        <w:softHyphen/>
        <w:t xml:space="preserve">зации. К этой группе документов относятся: </w:t>
      </w:r>
    </w:p>
    <w:p w:rsidR="00F95BDD" w:rsidRPr="00F95BDD" w:rsidRDefault="00F95BDD" w:rsidP="00F95BDD">
      <w:pPr>
        <w:shd w:val="clear" w:color="auto" w:fill="FFFFFF"/>
        <w:ind w:firstLine="360"/>
        <w:jc w:val="both"/>
        <w:rPr>
          <w:sz w:val="28"/>
          <w:szCs w:val="28"/>
        </w:rPr>
      </w:pPr>
      <w:r w:rsidRPr="00F95BDD">
        <w:rPr>
          <w:color w:val="000000"/>
          <w:spacing w:val="-2"/>
          <w:sz w:val="28"/>
          <w:szCs w:val="28"/>
        </w:rPr>
        <w:t xml:space="preserve">- Гражданский кодекс РФ (часть 1 от 30.11.94 г. №51-ФЗ, часть 2 от </w:t>
      </w:r>
      <w:r w:rsidRPr="00F95BDD">
        <w:rPr>
          <w:color w:val="000000"/>
          <w:spacing w:val="-3"/>
          <w:sz w:val="28"/>
          <w:szCs w:val="28"/>
        </w:rPr>
        <w:t>26.11.96 г. №14-ФЗ, часть 3 от 26.11.01 г. №146-ФЗ, часть 4 от 18</w:t>
      </w:r>
      <w:r>
        <w:rPr>
          <w:color w:val="000000"/>
          <w:spacing w:val="-3"/>
          <w:sz w:val="28"/>
          <w:szCs w:val="28"/>
        </w:rPr>
        <w:t>.</w:t>
      </w:r>
      <w:r w:rsidRPr="00F95BDD">
        <w:rPr>
          <w:color w:val="000000"/>
          <w:spacing w:val="-3"/>
          <w:sz w:val="28"/>
          <w:szCs w:val="28"/>
        </w:rPr>
        <w:t>12</w:t>
      </w:r>
      <w:r>
        <w:rPr>
          <w:color w:val="000000"/>
          <w:spacing w:val="-3"/>
          <w:sz w:val="28"/>
          <w:szCs w:val="28"/>
        </w:rPr>
        <w:t>.</w:t>
      </w:r>
      <w:r w:rsidRPr="00F95BDD">
        <w:rPr>
          <w:color w:val="000000"/>
          <w:spacing w:val="-3"/>
          <w:sz w:val="28"/>
          <w:szCs w:val="28"/>
        </w:rPr>
        <w:t xml:space="preserve">06 </w:t>
      </w:r>
      <w:r w:rsidRPr="00F95BDD">
        <w:rPr>
          <w:color w:val="000000"/>
          <w:spacing w:val="-4"/>
          <w:sz w:val="28"/>
          <w:szCs w:val="28"/>
        </w:rPr>
        <w:t>г. №230-ФЗ);</w:t>
      </w:r>
    </w:p>
    <w:p w:rsidR="00F95BDD" w:rsidRPr="00F95BDD" w:rsidRDefault="00F95BDD" w:rsidP="00F95BDD">
      <w:pPr>
        <w:shd w:val="clear" w:color="auto" w:fill="FFFFFF"/>
        <w:tabs>
          <w:tab w:val="left" w:pos="540"/>
        </w:tabs>
        <w:ind w:firstLine="360"/>
        <w:jc w:val="both"/>
        <w:rPr>
          <w:color w:val="000000"/>
          <w:sz w:val="28"/>
          <w:szCs w:val="28"/>
        </w:rPr>
      </w:pPr>
      <w:r w:rsidRPr="00F95BDD">
        <w:rPr>
          <w:color w:val="000000"/>
          <w:spacing w:val="4"/>
          <w:sz w:val="28"/>
          <w:szCs w:val="28"/>
        </w:rPr>
        <w:t>- Налоговый кодекс РФ (часть 1 от 31.07.98 г. №146-ФЗ, часть 2 от</w:t>
      </w:r>
      <w:r w:rsidRPr="00F95BDD">
        <w:rPr>
          <w:color w:val="000000"/>
          <w:spacing w:val="4"/>
          <w:sz w:val="28"/>
          <w:szCs w:val="28"/>
        </w:rPr>
        <w:br/>
      </w:r>
      <w:r w:rsidRPr="00F95BDD">
        <w:rPr>
          <w:color w:val="000000"/>
          <w:spacing w:val="1"/>
          <w:sz w:val="28"/>
          <w:szCs w:val="28"/>
        </w:rPr>
        <w:t>05.08.2000 г. №117-ФЗ);</w:t>
      </w:r>
    </w:p>
    <w:p w:rsidR="00F95BDD" w:rsidRPr="00F95BDD" w:rsidRDefault="00F95BDD" w:rsidP="00F95BDD">
      <w:pPr>
        <w:widowControl w:val="0"/>
        <w:numPr>
          <w:ilvl w:val="0"/>
          <w:numId w:val="2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F95BDD">
        <w:rPr>
          <w:color w:val="000000"/>
          <w:spacing w:val="-3"/>
          <w:sz w:val="28"/>
          <w:szCs w:val="28"/>
        </w:rPr>
        <w:t>Федеральный закон от 21.11.96 г. № 129-ФЗ «О бухгалтерском учете»;</w:t>
      </w:r>
    </w:p>
    <w:p w:rsidR="00F95BDD" w:rsidRPr="00F95BDD" w:rsidRDefault="00F95BDD" w:rsidP="00F95BDD">
      <w:pPr>
        <w:widowControl w:val="0"/>
        <w:numPr>
          <w:ilvl w:val="0"/>
          <w:numId w:val="2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F95BDD">
        <w:rPr>
          <w:color w:val="000000"/>
          <w:spacing w:val="-2"/>
          <w:sz w:val="28"/>
          <w:szCs w:val="28"/>
        </w:rPr>
        <w:t>Положение по ведению бухгалтерского учета и бухгалтерской отчет</w:t>
      </w:r>
      <w:r w:rsidRPr="00F95BDD">
        <w:rPr>
          <w:color w:val="000000"/>
          <w:spacing w:val="-1"/>
          <w:sz w:val="28"/>
          <w:szCs w:val="28"/>
        </w:rPr>
        <w:t>ности в РФ (Приказ Минфина РФ от 29.07.98 г. №34-н);</w:t>
      </w:r>
    </w:p>
    <w:p w:rsidR="00F95BDD" w:rsidRPr="00F95BDD" w:rsidRDefault="00F95BDD" w:rsidP="00F95BDD">
      <w:pPr>
        <w:widowControl w:val="0"/>
        <w:numPr>
          <w:ilvl w:val="0"/>
          <w:numId w:val="2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" w:firstLine="360"/>
        <w:jc w:val="both"/>
        <w:rPr>
          <w:sz w:val="28"/>
          <w:szCs w:val="28"/>
        </w:rPr>
      </w:pPr>
      <w:r w:rsidRPr="00F95BDD">
        <w:rPr>
          <w:color w:val="000000"/>
          <w:spacing w:val="3"/>
          <w:sz w:val="28"/>
          <w:szCs w:val="28"/>
        </w:rPr>
        <w:t xml:space="preserve">Типовые рекомендации по организации бухгалтерского учета для </w:t>
      </w:r>
      <w:r w:rsidRPr="00F95BDD">
        <w:rPr>
          <w:color w:val="000000"/>
          <w:spacing w:val="5"/>
          <w:sz w:val="28"/>
          <w:szCs w:val="28"/>
        </w:rPr>
        <w:t xml:space="preserve">субъектов малого предпринимательства (Приказ Минфина РФ от </w:t>
      </w:r>
      <w:r w:rsidRPr="00F95BDD">
        <w:rPr>
          <w:color w:val="000000"/>
          <w:sz w:val="28"/>
          <w:szCs w:val="28"/>
        </w:rPr>
        <w:t>21.12.98</w:t>
      </w:r>
      <w:r>
        <w:rPr>
          <w:color w:val="000000"/>
          <w:sz w:val="28"/>
          <w:szCs w:val="28"/>
        </w:rPr>
        <w:t> </w:t>
      </w:r>
      <w:r w:rsidRPr="00F95BDD">
        <w:rPr>
          <w:color w:val="000000"/>
          <w:sz w:val="28"/>
          <w:szCs w:val="28"/>
        </w:rPr>
        <w:t xml:space="preserve">г. </w:t>
      </w:r>
      <w:r w:rsidRPr="00F95BDD">
        <w:rPr>
          <w:smallCaps/>
          <w:color w:val="000000"/>
          <w:sz w:val="28"/>
          <w:szCs w:val="28"/>
          <w:lang w:val="en-US"/>
        </w:rPr>
        <w:t>N</w:t>
      </w:r>
      <w:r w:rsidRPr="00F95BDD">
        <w:rPr>
          <w:smallCaps/>
          <w:color w:val="000000"/>
          <w:sz w:val="28"/>
          <w:szCs w:val="28"/>
        </w:rPr>
        <w:t>64</w:t>
      </w:r>
      <w:r w:rsidRPr="00F95BDD">
        <w:rPr>
          <w:smallCaps/>
          <w:color w:val="000000"/>
          <w:sz w:val="28"/>
          <w:szCs w:val="28"/>
          <w:lang w:val="en-US"/>
        </w:rPr>
        <w:t>h</w:t>
      </w:r>
      <w:r w:rsidRPr="00F95BDD">
        <w:rPr>
          <w:smallCaps/>
          <w:color w:val="000000"/>
          <w:sz w:val="28"/>
          <w:szCs w:val="28"/>
        </w:rPr>
        <w:t>);</w:t>
      </w:r>
    </w:p>
    <w:p w:rsidR="00F95BDD" w:rsidRPr="00F95BDD" w:rsidRDefault="00F95BDD" w:rsidP="00F95BDD">
      <w:pPr>
        <w:shd w:val="clear" w:color="auto" w:fill="FFFFFF"/>
        <w:ind w:firstLine="360"/>
        <w:jc w:val="both"/>
        <w:rPr>
          <w:sz w:val="28"/>
          <w:szCs w:val="28"/>
        </w:rPr>
      </w:pPr>
      <w:r w:rsidRPr="00F95BDD">
        <w:rPr>
          <w:color w:val="000000"/>
          <w:spacing w:val="-2"/>
          <w:sz w:val="28"/>
          <w:szCs w:val="28"/>
        </w:rPr>
        <w:t xml:space="preserve">- Федеральный закон от 24.07.07 г. №209-ФЗ «О развитии малого и </w:t>
      </w:r>
      <w:r w:rsidRPr="00F95BDD">
        <w:rPr>
          <w:color w:val="000000"/>
          <w:spacing w:val="-1"/>
          <w:sz w:val="28"/>
          <w:szCs w:val="28"/>
        </w:rPr>
        <w:t>среднего предпринимательства в РФ» и др.</w:t>
      </w:r>
    </w:p>
    <w:p w:rsid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b/>
          <w:bCs/>
          <w:sz w:val="28"/>
          <w:szCs w:val="28"/>
        </w:rPr>
        <w:t xml:space="preserve">Второй уровень. </w:t>
      </w:r>
      <w:r w:rsidRPr="00FA09D2">
        <w:rPr>
          <w:sz w:val="28"/>
          <w:szCs w:val="28"/>
        </w:rPr>
        <w:t>Документы, содержащие рекомендации о ведении бухгалтерского учета по отдельным участкам и видам деятельности. К ним относятся национальные стандарты по бухгалтерскому учету - Положения по бухгалтерскому учету (ПБУ). По состоянию на 01.01.20</w:t>
      </w:r>
      <w:r w:rsidR="00F95BDD">
        <w:rPr>
          <w:sz w:val="28"/>
          <w:szCs w:val="28"/>
        </w:rPr>
        <w:t>10</w:t>
      </w:r>
      <w:r w:rsidRPr="00FA09D2">
        <w:rPr>
          <w:sz w:val="28"/>
          <w:szCs w:val="28"/>
        </w:rPr>
        <w:t xml:space="preserve"> г. утверждены и действуют следующие стандарты:</w:t>
      </w:r>
    </w:p>
    <w:p w:rsidR="00F95BDD" w:rsidRPr="00F95BDD" w:rsidRDefault="00F95BDD" w:rsidP="00F95BDD">
      <w:pPr>
        <w:shd w:val="clear" w:color="auto" w:fill="FFFFFF"/>
        <w:tabs>
          <w:tab w:val="left" w:pos="540"/>
        </w:tabs>
        <w:ind w:firstLine="357"/>
        <w:jc w:val="both"/>
        <w:rPr>
          <w:sz w:val="28"/>
          <w:szCs w:val="28"/>
        </w:rPr>
      </w:pPr>
      <w:r w:rsidRPr="00E54FAF">
        <w:rPr>
          <w:color w:val="000000"/>
        </w:rPr>
        <w:t>-</w:t>
      </w:r>
      <w:r w:rsidRPr="00F95BDD">
        <w:rPr>
          <w:color w:val="000000"/>
          <w:sz w:val="28"/>
          <w:szCs w:val="28"/>
        </w:rPr>
        <w:tab/>
      </w:r>
      <w:r w:rsidRPr="00F95BDD">
        <w:rPr>
          <w:color w:val="000000"/>
          <w:spacing w:val="-5"/>
          <w:sz w:val="28"/>
          <w:szCs w:val="28"/>
        </w:rPr>
        <w:t xml:space="preserve">ПБУ 1/2008 «Учетная политика организации» (Приказ Минфина РФ </w:t>
      </w:r>
      <w:r w:rsidRPr="00F95BDD">
        <w:rPr>
          <w:color w:val="000000"/>
          <w:spacing w:val="1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8 г"/>
        </w:smartTagPr>
        <w:r w:rsidRPr="00F95BDD">
          <w:rPr>
            <w:color w:val="000000"/>
            <w:spacing w:val="1"/>
            <w:sz w:val="28"/>
            <w:szCs w:val="28"/>
          </w:rPr>
          <w:t>2008 г</w:t>
        </w:r>
      </w:smartTag>
      <w:r w:rsidRPr="00F95BDD">
        <w:rPr>
          <w:color w:val="000000"/>
          <w:spacing w:val="1"/>
          <w:sz w:val="28"/>
          <w:szCs w:val="28"/>
        </w:rPr>
        <w:t>. №106н);</w:t>
      </w:r>
    </w:p>
    <w:p w:rsidR="00F95BDD" w:rsidRDefault="00F95BDD" w:rsidP="00F95BDD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2"/>
          <w:sz w:val="28"/>
          <w:szCs w:val="28"/>
        </w:rPr>
      </w:pPr>
      <w:r w:rsidRPr="00F95BDD">
        <w:rPr>
          <w:color w:val="000000"/>
          <w:spacing w:val="-2"/>
          <w:sz w:val="28"/>
          <w:szCs w:val="28"/>
        </w:rPr>
        <w:t>- ПБУ 2/2008 «Учет договоров строительного подряда» (Прик</w:t>
      </w:r>
      <w:r>
        <w:rPr>
          <w:color w:val="000000"/>
          <w:spacing w:val="-2"/>
          <w:sz w:val="28"/>
          <w:szCs w:val="28"/>
        </w:rPr>
        <w:t>аз</w:t>
      </w:r>
      <w:r w:rsidRPr="00F95BDD">
        <w:rPr>
          <w:color w:val="000000"/>
          <w:spacing w:val="-2"/>
          <w:sz w:val="28"/>
          <w:szCs w:val="28"/>
        </w:rPr>
        <w:t xml:space="preserve"> Мин</w:t>
      </w:r>
      <w:r w:rsidRPr="00F95BDD">
        <w:rPr>
          <w:color w:val="000000"/>
          <w:spacing w:val="-2"/>
          <w:sz w:val="28"/>
          <w:szCs w:val="28"/>
        </w:rPr>
        <w:softHyphen/>
        <w:t>фина РФ от 24.10.08 г. №116н);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z w:val="28"/>
          <w:szCs w:val="28"/>
        </w:rPr>
        <w:t>ПБУ 3/2006 «Учет активов и обязательств, стоимость которых вы</w:t>
      </w:r>
      <w:r w:rsidR="00F95BDD" w:rsidRPr="00F95BDD">
        <w:rPr>
          <w:color w:val="000000"/>
          <w:sz w:val="28"/>
          <w:szCs w:val="28"/>
        </w:rPr>
        <w:softHyphen/>
      </w:r>
      <w:r w:rsidR="00F95BDD" w:rsidRPr="00F95BDD">
        <w:rPr>
          <w:color w:val="000000"/>
          <w:spacing w:val="3"/>
          <w:sz w:val="28"/>
          <w:szCs w:val="28"/>
        </w:rPr>
        <w:t>ражена в иностранной валюте</w:t>
      </w:r>
      <w:r>
        <w:rPr>
          <w:color w:val="000000"/>
          <w:spacing w:val="3"/>
          <w:sz w:val="28"/>
          <w:szCs w:val="28"/>
        </w:rPr>
        <w:t>»</w:t>
      </w:r>
      <w:r w:rsidR="00F95BDD" w:rsidRPr="00F95BDD">
        <w:rPr>
          <w:color w:val="000000"/>
          <w:spacing w:val="3"/>
          <w:sz w:val="28"/>
          <w:szCs w:val="28"/>
        </w:rPr>
        <w:t xml:space="preserve"> (Приказ Минфина РФ от 27.11.06 г. </w:t>
      </w:r>
      <w:r w:rsidR="00F95BDD" w:rsidRPr="00F95BDD">
        <w:rPr>
          <w:color w:val="000000"/>
          <w:spacing w:val="-2"/>
          <w:sz w:val="28"/>
          <w:szCs w:val="28"/>
        </w:rPr>
        <w:t>№154н);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pacing w:val="2"/>
          <w:sz w:val="28"/>
          <w:szCs w:val="28"/>
        </w:rPr>
        <w:t>ПБУ4/99 «Бухгалтерская отчетность организации» (Приказ Мин</w:t>
      </w:r>
      <w:r w:rsidR="00F95BDD" w:rsidRPr="00F95BDD">
        <w:rPr>
          <w:color w:val="000000"/>
          <w:spacing w:val="-2"/>
          <w:sz w:val="28"/>
          <w:szCs w:val="28"/>
        </w:rPr>
        <w:t>фина РФ от 06.07.99 г. №43н);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z w:val="28"/>
          <w:szCs w:val="28"/>
        </w:rPr>
        <w:t xml:space="preserve">ПБУ 5/01 «Учет материально-производственных запасов» (Приказ </w:t>
      </w:r>
      <w:r w:rsidR="00F95BDD" w:rsidRPr="00F95BDD">
        <w:rPr>
          <w:color w:val="000000"/>
          <w:spacing w:val="-1"/>
          <w:sz w:val="28"/>
          <w:szCs w:val="28"/>
        </w:rPr>
        <w:t>Минфина РФ от 09.06.01 г. №44н);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F95BDD" w:rsidRPr="00F95BDD">
        <w:rPr>
          <w:color w:val="000000"/>
          <w:sz w:val="28"/>
          <w:szCs w:val="28"/>
        </w:rPr>
        <w:t>ПБУ 6/01 «Учет основных средств» (Пр</w:t>
      </w:r>
      <w:r w:rsidR="003E173F">
        <w:rPr>
          <w:color w:val="000000"/>
          <w:sz w:val="28"/>
          <w:szCs w:val="28"/>
        </w:rPr>
        <w:t>иказ</w:t>
      </w:r>
      <w:r w:rsidR="00F95BDD" w:rsidRPr="00F95BDD">
        <w:rPr>
          <w:color w:val="000000"/>
          <w:sz w:val="28"/>
          <w:szCs w:val="28"/>
        </w:rPr>
        <w:t xml:space="preserve"> Минфина РФ от 30.03.01 </w:t>
      </w:r>
      <w:r w:rsidR="00F95BDD" w:rsidRPr="00F95BDD">
        <w:rPr>
          <w:color w:val="000000"/>
          <w:spacing w:val="-2"/>
          <w:sz w:val="28"/>
          <w:szCs w:val="28"/>
        </w:rPr>
        <w:t>№ 26н);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pacing w:val="4"/>
          <w:sz w:val="28"/>
          <w:szCs w:val="28"/>
        </w:rPr>
        <w:t>ПБУ 7/98 «События после отчетной даты» (Пр</w:t>
      </w:r>
      <w:r w:rsidR="003E173F">
        <w:rPr>
          <w:color w:val="000000"/>
          <w:spacing w:val="4"/>
          <w:sz w:val="28"/>
          <w:szCs w:val="28"/>
        </w:rPr>
        <w:t>иказ</w:t>
      </w:r>
      <w:r w:rsidR="00F95BDD" w:rsidRPr="00F95BDD">
        <w:rPr>
          <w:color w:val="000000"/>
          <w:spacing w:val="4"/>
          <w:sz w:val="28"/>
          <w:szCs w:val="28"/>
        </w:rPr>
        <w:t xml:space="preserve"> Минфина РФ от </w:t>
      </w:r>
      <w:r w:rsidR="00F95BDD" w:rsidRPr="00F95BDD">
        <w:rPr>
          <w:color w:val="000000"/>
          <w:spacing w:val="-3"/>
          <w:sz w:val="28"/>
          <w:szCs w:val="28"/>
        </w:rPr>
        <w:t>25.11.01 г. №96н);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F95BDD" w:rsidRPr="00F95BDD">
        <w:rPr>
          <w:color w:val="000000"/>
          <w:sz w:val="28"/>
          <w:szCs w:val="28"/>
        </w:rPr>
        <w:t xml:space="preserve">ПБУ 8/01 «Условные факты хозяйственной деятельности» (Приказ </w:t>
      </w:r>
      <w:r w:rsidR="00F95BDD" w:rsidRPr="00F95BDD">
        <w:rPr>
          <w:color w:val="000000"/>
          <w:spacing w:val="-2"/>
          <w:sz w:val="28"/>
          <w:szCs w:val="28"/>
        </w:rPr>
        <w:t>Минфина РФ от 28.11.01 г. №96н);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pacing w:val="-8"/>
          <w:sz w:val="28"/>
          <w:szCs w:val="28"/>
        </w:rPr>
        <w:t>ПБУ 9/99 «Доходы организации» (Пр</w:t>
      </w:r>
      <w:r>
        <w:rPr>
          <w:color w:val="000000"/>
          <w:spacing w:val="-8"/>
          <w:sz w:val="28"/>
          <w:szCs w:val="28"/>
        </w:rPr>
        <w:t>иказ</w:t>
      </w:r>
      <w:r w:rsidR="00F95BDD" w:rsidRPr="00F95BDD">
        <w:rPr>
          <w:color w:val="000000"/>
          <w:spacing w:val="-8"/>
          <w:sz w:val="28"/>
          <w:szCs w:val="28"/>
        </w:rPr>
        <w:t xml:space="preserve"> Минфина РФ от 06.05.99 г. №32н);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</w:t>
      </w:r>
      <w:r w:rsidR="00F95BDD" w:rsidRPr="00F95BDD">
        <w:rPr>
          <w:color w:val="000000"/>
          <w:spacing w:val="-10"/>
          <w:sz w:val="28"/>
          <w:szCs w:val="28"/>
        </w:rPr>
        <w:t>ПБУ 10/99  «Расходы организации» (Пр</w:t>
      </w:r>
      <w:r>
        <w:rPr>
          <w:color w:val="000000"/>
          <w:spacing w:val="-10"/>
          <w:sz w:val="28"/>
          <w:szCs w:val="28"/>
        </w:rPr>
        <w:t>иказ</w:t>
      </w:r>
      <w:r w:rsidR="00F95BDD" w:rsidRPr="00F95BDD">
        <w:rPr>
          <w:color w:val="000000"/>
          <w:spacing w:val="-10"/>
          <w:sz w:val="28"/>
          <w:szCs w:val="28"/>
        </w:rPr>
        <w:t xml:space="preserve"> Минфина РФ от 06.05.99 г. №33н);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="00F95BDD" w:rsidRPr="00F95BDD">
        <w:rPr>
          <w:color w:val="000000"/>
          <w:spacing w:val="-2"/>
          <w:sz w:val="28"/>
          <w:szCs w:val="28"/>
        </w:rPr>
        <w:t>ПБУ 11/2008 «Информация о связанных сторонах» (Приказ Минфи</w:t>
      </w:r>
      <w:r w:rsidR="00F95BDD" w:rsidRPr="00F95BDD">
        <w:rPr>
          <w:color w:val="000000"/>
          <w:spacing w:val="-2"/>
          <w:sz w:val="28"/>
          <w:szCs w:val="28"/>
        </w:rPr>
        <w:softHyphen/>
        <w:t>на РФ от 29.04.08 г. №48н);</w:t>
      </w:r>
    </w:p>
    <w:p w:rsid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pacing w:val="4"/>
          <w:sz w:val="28"/>
          <w:szCs w:val="28"/>
        </w:rPr>
        <w:t>ПБУ 12/2000 «Информация по сегментам» (Пр</w:t>
      </w:r>
      <w:r>
        <w:rPr>
          <w:color w:val="000000"/>
          <w:spacing w:val="4"/>
          <w:sz w:val="28"/>
          <w:szCs w:val="28"/>
        </w:rPr>
        <w:t>иказ</w:t>
      </w:r>
      <w:r w:rsidR="00F95BDD" w:rsidRPr="00F95BDD">
        <w:rPr>
          <w:color w:val="000000"/>
          <w:spacing w:val="4"/>
          <w:sz w:val="28"/>
          <w:szCs w:val="28"/>
        </w:rPr>
        <w:t xml:space="preserve"> Минфина РФ от </w:t>
      </w:r>
      <w:r w:rsidR="00F95BDD" w:rsidRPr="00F95BDD">
        <w:rPr>
          <w:color w:val="000000"/>
          <w:spacing w:val="-2"/>
          <w:sz w:val="28"/>
          <w:szCs w:val="28"/>
        </w:rPr>
        <w:t>27.01.2000 г. №11н);</w:t>
      </w:r>
    </w:p>
    <w:p w:rsidR="00F95BDD" w:rsidRPr="00F95BDD" w:rsidRDefault="00112AAB" w:rsidP="00112AAB">
      <w:pPr>
        <w:shd w:val="clear" w:color="auto" w:fill="FFFFFF"/>
        <w:tabs>
          <w:tab w:val="left" w:pos="540"/>
        </w:tabs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pacing w:val="2"/>
          <w:sz w:val="28"/>
          <w:szCs w:val="28"/>
        </w:rPr>
        <w:t xml:space="preserve">ПБУ 13/2000 «Учет государственной помощи» (Приказ Минфина </w:t>
      </w:r>
      <w:r w:rsidR="00F95BDD" w:rsidRPr="00F95BDD">
        <w:rPr>
          <w:color w:val="000000"/>
          <w:spacing w:val="-2"/>
          <w:sz w:val="28"/>
          <w:szCs w:val="28"/>
        </w:rPr>
        <w:t xml:space="preserve">РФ от 16 октября </w:t>
      </w:r>
      <w:smartTag w:uri="urn:schemas-microsoft-com:office:smarttags" w:element="metricconverter">
        <w:smartTagPr>
          <w:attr w:name="ProductID" w:val="2000 г"/>
        </w:smartTagPr>
        <w:r w:rsidR="00F95BDD" w:rsidRPr="00F95BDD">
          <w:rPr>
            <w:color w:val="000000"/>
            <w:spacing w:val="-2"/>
            <w:sz w:val="28"/>
            <w:szCs w:val="28"/>
          </w:rPr>
          <w:t>2000 г</w:t>
        </w:r>
      </w:smartTag>
      <w:r w:rsidR="00F95BDD" w:rsidRPr="00F95BDD">
        <w:rPr>
          <w:color w:val="000000"/>
          <w:spacing w:val="-2"/>
          <w:sz w:val="28"/>
          <w:szCs w:val="28"/>
        </w:rPr>
        <w:t>. №92н);</w:t>
      </w:r>
    </w:p>
    <w:p w:rsidR="00F95BDD" w:rsidRDefault="00F95BDD" w:rsidP="00112AAB">
      <w:pPr>
        <w:shd w:val="clear" w:color="auto" w:fill="FFFFFF"/>
        <w:tabs>
          <w:tab w:val="left" w:pos="540"/>
          <w:tab w:val="left" w:pos="864"/>
        </w:tabs>
        <w:ind w:firstLine="357"/>
        <w:jc w:val="both"/>
        <w:rPr>
          <w:color w:val="000000"/>
          <w:spacing w:val="-3"/>
          <w:sz w:val="28"/>
          <w:szCs w:val="28"/>
        </w:rPr>
      </w:pPr>
      <w:r w:rsidRPr="00F95BDD">
        <w:rPr>
          <w:color w:val="000000"/>
          <w:sz w:val="28"/>
          <w:szCs w:val="28"/>
        </w:rPr>
        <w:t>-</w:t>
      </w:r>
      <w:r w:rsidRPr="00F95BDD">
        <w:rPr>
          <w:color w:val="000000"/>
          <w:sz w:val="28"/>
          <w:szCs w:val="28"/>
        </w:rPr>
        <w:tab/>
      </w:r>
      <w:r w:rsidRPr="00F95BDD">
        <w:rPr>
          <w:color w:val="000000"/>
          <w:spacing w:val="-3"/>
          <w:sz w:val="28"/>
          <w:szCs w:val="28"/>
        </w:rPr>
        <w:t>ПБУ 14/2007 «Учет нематериальных активов» (Пр</w:t>
      </w:r>
      <w:r w:rsidR="00112AAB">
        <w:rPr>
          <w:color w:val="000000"/>
          <w:spacing w:val="-3"/>
          <w:sz w:val="28"/>
          <w:szCs w:val="28"/>
        </w:rPr>
        <w:t>иказ</w:t>
      </w:r>
      <w:r w:rsidRPr="00F95BDD">
        <w:rPr>
          <w:color w:val="000000"/>
          <w:spacing w:val="-3"/>
          <w:sz w:val="28"/>
          <w:szCs w:val="28"/>
        </w:rPr>
        <w:t xml:space="preserve"> Минфина РФ от 27.12.07 г. №153н);</w:t>
      </w:r>
    </w:p>
    <w:p w:rsidR="00F95BDD" w:rsidRDefault="00112AAB" w:rsidP="00112AAB">
      <w:pPr>
        <w:shd w:val="clear" w:color="auto" w:fill="FFFFFF"/>
        <w:tabs>
          <w:tab w:val="left" w:pos="540"/>
          <w:tab w:val="left" w:pos="864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F95BDD" w:rsidRPr="00F95BDD">
        <w:rPr>
          <w:color w:val="000000"/>
          <w:spacing w:val="-1"/>
          <w:sz w:val="28"/>
          <w:szCs w:val="28"/>
        </w:rPr>
        <w:t>ПБУ 15/2008 «Учет расходов по займам и кредитам» (Приказ Мин</w:t>
      </w:r>
      <w:r w:rsidR="00F95BDD" w:rsidRPr="00F95BDD">
        <w:rPr>
          <w:color w:val="000000"/>
          <w:spacing w:val="-1"/>
          <w:sz w:val="28"/>
          <w:szCs w:val="28"/>
        </w:rPr>
        <w:softHyphen/>
      </w:r>
      <w:r w:rsidR="00F95BDD" w:rsidRPr="00F95BDD">
        <w:rPr>
          <w:color w:val="000000"/>
          <w:spacing w:val="-2"/>
          <w:sz w:val="28"/>
          <w:szCs w:val="28"/>
        </w:rPr>
        <w:t>фина РФ от 06.10.08 г. №107н);</w:t>
      </w:r>
    </w:p>
    <w:p w:rsidR="00F95BDD" w:rsidRDefault="00112AAB" w:rsidP="00112AAB">
      <w:pPr>
        <w:shd w:val="clear" w:color="auto" w:fill="FFFFFF"/>
        <w:tabs>
          <w:tab w:val="left" w:pos="540"/>
          <w:tab w:val="left" w:pos="864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pacing w:val="-1"/>
          <w:sz w:val="28"/>
          <w:szCs w:val="28"/>
        </w:rPr>
        <w:t xml:space="preserve">ПБУ 16/02 «Информация по прекращаемой деятельности» (Приказ </w:t>
      </w:r>
      <w:r w:rsidR="00F95BDD" w:rsidRPr="00F95BDD">
        <w:rPr>
          <w:color w:val="000000"/>
          <w:spacing w:val="-2"/>
          <w:sz w:val="28"/>
          <w:szCs w:val="28"/>
        </w:rPr>
        <w:t>Минфина РФ от 02.07.02 г. №66н);</w:t>
      </w:r>
    </w:p>
    <w:p w:rsidR="00F95BDD" w:rsidRDefault="00112AAB" w:rsidP="00112AAB">
      <w:pPr>
        <w:shd w:val="clear" w:color="auto" w:fill="FFFFFF"/>
        <w:tabs>
          <w:tab w:val="left" w:pos="540"/>
          <w:tab w:val="left" w:pos="864"/>
        </w:tabs>
        <w:ind w:firstLine="35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z w:val="28"/>
          <w:szCs w:val="28"/>
        </w:rPr>
        <w:t>ПБУ 17/02 «Учет расходов на научно-исследовательские, опытно-</w:t>
      </w:r>
      <w:r w:rsidR="00F95BDD" w:rsidRPr="00F95BDD">
        <w:rPr>
          <w:color w:val="000000"/>
          <w:spacing w:val="2"/>
          <w:sz w:val="28"/>
          <w:szCs w:val="28"/>
        </w:rPr>
        <w:t>конструкторские и технологические работы» (Пр</w:t>
      </w:r>
      <w:r>
        <w:rPr>
          <w:color w:val="000000"/>
          <w:spacing w:val="2"/>
          <w:sz w:val="28"/>
          <w:szCs w:val="28"/>
        </w:rPr>
        <w:t>иказ</w:t>
      </w:r>
      <w:r w:rsidR="00F95BDD" w:rsidRPr="00F95BDD">
        <w:rPr>
          <w:color w:val="000000"/>
          <w:spacing w:val="2"/>
          <w:sz w:val="28"/>
          <w:szCs w:val="28"/>
        </w:rPr>
        <w:t xml:space="preserve"> Минфина РФ от </w:t>
      </w:r>
      <w:r w:rsidR="00F95BDD" w:rsidRPr="00F95BDD">
        <w:rPr>
          <w:color w:val="000000"/>
          <w:spacing w:val="-4"/>
          <w:sz w:val="28"/>
          <w:szCs w:val="28"/>
        </w:rPr>
        <w:t>19.11.02 г. №115н);</w:t>
      </w:r>
    </w:p>
    <w:p w:rsidR="00F95BDD" w:rsidRDefault="00112AAB" w:rsidP="00112AAB">
      <w:pPr>
        <w:shd w:val="clear" w:color="auto" w:fill="FFFFFF"/>
        <w:tabs>
          <w:tab w:val="left" w:pos="540"/>
          <w:tab w:val="left" w:pos="864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F95BDD" w:rsidRPr="00F95BDD">
        <w:rPr>
          <w:color w:val="000000"/>
          <w:spacing w:val="-2"/>
          <w:sz w:val="28"/>
          <w:szCs w:val="28"/>
        </w:rPr>
        <w:t>ПБУ 18/02 «Учет расчетов по налогу на прибыль организаций» (Пр</w:t>
      </w:r>
      <w:r>
        <w:rPr>
          <w:color w:val="000000"/>
          <w:spacing w:val="-2"/>
          <w:sz w:val="28"/>
          <w:szCs w:val="28"/>
        </w:rPr>
        <w:t>иказ</w:t>
      </w:r>
      <w:r w:rsidR="00F95BDD" w:rsidRPr="00F95BDD">
        <w:rPr>
          <w:color w:val="000000"/>
          <w:spacing w:val="-2"/>
          <w:sz w:val="28"/>
          <w:szCs w:val="28"/>
        </w:rPr>
        <w:t xml:space="preserve"> Минфина РФ от 19.11.02 г. №114н);</w:t>
      </w:r>
    </w:p>
    <w:p w:rsidR="00F95BDD" w:rsidRDefault="00112AAB" w:rsidP="00112AAB">
      <w:pPr>
        <w:shd w:val="clear" w:color="auto" w:fill="FFFFFF"/>
        <w:tabs>
          <w:tab w:val="left" w:pos="540"/>
          <w:tab w:val="left" w:pos="864"/>
        </w:tabs>
        <w:ind w:firstLine="35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pacing w:val="4"/>
          <w:sz w:val="28"/>
          <w:szCs w:val="28"/>
        </w:rPr>
        <w:t>ПБУ  19/02 «Учет финансовых вложений» (Пр</w:t>
      </w:r>
      <w:r>
        <w:rPr>
          <w:color w:val="000000"/>
          <w:spacing w:val="4"/>
          <w:sz w:val="28"/>
          <w:szCs w:val="28"/>
        </w:rPr>
        <w:t>иказ</w:t>
      </w:r>
      <w:r w:rsidR="00F95BDD" w:rsidRPr="00F95BDD">
        <w:rPr>
          <w:color w:val="000000"/>
          <w:spacing w:val="4"/>
          <w:sz w:val="28"/>
          <w:szCs w:val="28"/>
        </w:rPr>
        <w:t xml:space="preserve"> Минфина РФ от </w:t>
      </w:r>
      <w:r w:rsidR="00F95BDD" w:rsidRPr="00F95BDD">
        <w:rPr>
          <w:color w:val="000000"/>
          <w:spacing w:val="-4"/>
          <w:sz w:val="28"/>
          <w:szCs w:val="28"/>
        </w:rPr>
        <w:t>10.12.02 г. №126н);</w:t>
      </w:r>
    </w:p>
    <w:p w:rsidR="00F95BDD" w:rsidRDefault="00112AAB" w:rsidP="00112AAB">
      <w:pPr>
        <w:shd w:val="clear" w:color="auto" w:fill="FFFFFF"/>
        <w:tabs>
          <w:tab w:val="left" w:pos="540"/>
          <w:tab w:val="left" w:pos="864"/>
        </w:tabs>
        <w:ind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F95BDD" w:rsidRPr="00F95BDD">
        <w:rPr>
          <w:color w:val="000000"/>
          <w:spacing w:val="1"/>
          <w:sz w:val="28"/>
          <w:szCs w:val="28"/>
        </w:rPr>
        <w:t xml:space="preserve">ПБУ 20/03 «Информация об участии в совместной деятельности» </w:t>
      </w:r>
      <w:r w:rsidR="00F95BDD" w:rsidRPr="00F95BDD">
        <w:rPr>
          <w:color w:val="000000"/>
          <w:spacing w:val="-2"/>
          <w:sz w:val="28"/>
          <w:szCs w:val="28"/>
        </w:rPr>
        <w:t>(Приказ Минфина РФ от 24.11.03 г. №105н);</w:t>
      </w:r>
    </w:p>
    <w:p w:rsidR="00F95BDD" w:rsidRPr="00F95BDD" w:rsidRDefault="00112AAB" w:rsidP="00112AAB">
      <w:pPr>
        <w:shd w:val="clear" w:color="auto" w:fill="FFFFFF"/>
        <w:tabs>
          <w:tab w:val="left" w:pos="540"/>
          <w:tab w:val="left" w:pos="864"/>
        </w:tabs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F95BDD" w:rsidRPr="00F95BDD">
        <w:rPr>
          <w:color w:val="000000"/>
          <w:spacing w:val="-1"/>
          <w:sz w:val="28"/>
          <w:szCs w:val="28"/>
        </w:rPr>
        <w:t xml:space="preserve">ПБУ 21/2008 «Изменения оценочных значений» (Приказ Минфина </w:t>
      </w:r>
      <w:r w:rsidR="00F95BDD" w:rsidRPr="00F95BDD">
        <w:rPr>
          <w:color w:val="000000"/>
          <w:spacing w:val="-2"/>
          <w:sz w:val="28"/>
          <w:szCs w:val="28"/>
        </w:rPr>
        <w:t>РФ от 06.10.08 г. №106н).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b/>
          <w:bCs/>
          <w:sz w:val="28"/>
          <w:szCs w:val="28"/>
        </w:rPr>
        <w:t xml:space="preserve">Третий уровень. </w:t>
      </w:r>
      <w:r w:rsidRPr="00FA09D2">
        <w:rPr>
          <w:sz w:val="28"/>
          <w:szCs w:val="28"/>
        </w:rPr>
        <w:t>Включает систему документов рекоменда</w:t>
      </w:r>
      <w:r w:rsidRPr="00FA09D2">
        <w:rPr>
          <w:sz w:val="28"/>
          <w:szCs w:val="28"/>
        </w:rPr>
        <w:softHyphen/>
        <w:t>тельного характера. Они предполагают вариантность решений организации учета на предприятиях исходя из отраслевых осо</w:t>
      </w:r>
      <w:r w:rsidRPr="00FA09D2">
        <w:rPr>
          <w:sz w:val="28"/>
          <w:szCs w:val="28"/>
        </w:rPr>
        <w:softHyphen/>
        <w:t>бенностей, типа производства и других факторов. Документы третьего уровня разрабатываются на базе документов первых двух уровней и не должны противоречить им. К документам этой группы можно отнести:</w:t>
      </w:r>
    </w:p>
    <w:p w:rsidR="00112AAB" w:rsidRDefault="00112AAB" w:rsidP="00112AAB">
      <w:pPr>
        <w:shd w:val="clear" w:color="auto" w:fill="FFFFFF"/>
        <w:tabs>
          <w:tab w:val="left" w:pos="782"/>
        </w:tabs>
        <w:ind w:firstLine="360"/>
        <w:jc w:val="both"/>
        <w:rPr>
          <w:color w:val="000000"/>
          <w:spacing w:val="-1"/>
          <w:sz w:val="28"/>
          <w:szCs w:val="28"/>
        </w:rPr>
      </w:pPr>
      <w:r w:rsidRPr="00112AA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12AAB">
        <w:rPr>
          <w:color w:val="000000"/>
          <w:spacing w:val="3"/>
          <w:sz w:val="28"/>
          <w:szCs w:val="28"/>
        </w:rPr>
        <w:t>План счетов бухгалтерского учета финансово-хозяйственной дея</w:t>
      </w:r>
      <w:r w:rsidRPr="00112AAB">
        <w:rPr>
          <w:color w:val="000000"/>
          <w:spacing w:val="3"/>
          <w:sz w:val="28"/>
          <w:szCs w:val="28"/>
        </w:rPr>
        <w:softHyphen/>
      </w:r>
      <w:r w:rsidRPr="00112AAB">
        <w:rPr>
          <w:color w:val="000000"/>
          <w:sz w:val="28"/>
          <w:szCs w:val="28"/>
        </w:rPr>
        <w:t>тельности организаций и инструкция по его применению (Пр</w:t>
      </w:r>
      <w:r>
        <w:rPr>
          <w:color w:val="000000"/>
          <w:sz w:val="28"/>
          <w:szCs w:val="28"/>
        </w:rPr>
        <w:t>иказ</w:t>
      </w:r>
      <w:r w:rsidRPr="00112AAB">
        <w:rPr>
          <w:color w:val="000000"/>
          <w:sz w:val="28"/>
          <w:szCs w:val="28"/>
        </w:rPr>
        <w:t xml:space="preserve"> Мин</w:t>
      </w:r>
      <w:r w:rsidRPr="00112AAB">
        <w:rPr>
          <w:color w:val="000000"/>
          <w:sz w:val="28"/>
          <w:szCs w:val="28"/>
        </w:rPr>
        <w:softHyphen/>
      </w:r>
      <w:r w:rsidRPr="00112AAB">
        <w:rPr>
          <w:color w:val="000000"/>
          <w:spacing w:val="-1"/>
          <w:sz w:val="28"/>
          <w:szCs w:val="28"/>
        </w:rPr>
        <w:t>фина РФ от 31.10.2000 г. №94н);</w:t>
      </w:r>
    </w:p>
    <w:p w:rsidR="00112AAB" w:rsidRDefault="00112AAB" w:rsidP="00112AAB">
      <w:pPr>
        <w:shd w:val="clear" w:color="auto" w:fill="FFFFFF"/>
        <w:tabs>
          <w:tab w:val="left" w:pos="782"/>
        </w:tabs>
        <w:ind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112AAB">
        <w:rPr>
          <w:color w:val="000000"/>
          <w:spacing w:val="-3"/>
          <w:sz w:val="28"/>
          <w:szCs w:val="28"/>
        </w:rPr>
        <w:t>Методические указания по инвентаризации имущества и финансо</w:t>
      </w:r>
      <w:r w:rsidRPr="00112AAB">
        <w:rPr>
          <w:color w:val="000000"/>
          <w:spacing w:val="-3"/>
          <w:sz w:val="28"/>
          <w:szCs w:val="28"/>
        </w:rPr>
        <w:softHyphen/>
      </w:r>
      <w:r w:rsidRPr="00112AAB">
        <w:rPr>
          <w:color w:val="000000"/>
          <w:spacing w:val="-1"/>
          <w:sz w:val="28"/>
          <w:szCs w:val="28"/>
        </w:rPr>
        <w:t>вых обязательств (Приказ Минфина РФ от 13.06.95 г. №49);</w:t>
      </w:r>
    </w:p>
    <w:p w:rsidR="00112AAB" w:rsidRPr="00112AAB" w:rsidRDefault="00112AAB" w:rsidP="00112AAB">
      <w:pPr>
        <w:shd w:val="clear" w:color="auto" w:fill="FFFFFF"/>
        <w:tabs>
          <w:tab w:val="left" w:pos="782"/>
        </w:tabs>
        <w:ind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112AAB">
        <w:rPr>
          <w:color w:val="000000"/>
          <w:sz w:val="28"/>
          <w:szCs w:val="28"/>
        </w:rPr>
        <w:t>Об отражении в бухгалтерском учете операций по договору лизинга</w:t>
      </w:r>
      <w:r w:rsidRPr="00112AAB">
        <w:rPr>
          <w:color w:val="000000"/>
          <w:sz w:val="28"/>
          <w:szCs w:val="28"/>
        </w:rPr>
        <w:br/>
      </w:r>
      <w:r w:rsidRPr="00112AAB">
        <w:rPr>
          <w:color w:val="000000"/>
          <w:spacing w:val="-1"/>
          <w:sz w:val="28"/>
          <w:szCs w:val="28"/>
        </w:rPr>
        <w:t>(Приказ Минфина РФ от 17.02.97 г. №15) и др.</w:t>
      </w:r>
    </w:p>
    <w:p w:rsid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b/>
          <w:bCs/>
          <w:sz w:val="28"/>
          <w:szCs w:val="28"/>
        </w:rPr>
        <w:t xml:space="preserve">Четвертый уровень. </w:t>
      </w:r>
      <w:r w:rsidRPr="00FA09D2">
        <w:rPr>
          <w:sz w:val="28"/>
          <w:szCs w:val="28"/>
        </w:rPr>
        <w:t>Документы предприятия, раскрываю</w:t>
      </w:r>
      <w:r w:rsidRPr="00FA09D2">
        <w:rPr>
          <w:sz w:val="28"/>
          <w:szCs w:val="28"/>
        </w:rPr>
        <w:softHyphen/>
        <w:t>щие учетную политику хозяйствующего субъекта. Они разраба</w:t>
      </w:r>
      <w:r w:rsidRPr="00FA09D2">
        <w:rPr>
          <w:sz w:val="28"/>
          <w:szCs w:val="28"/>
        </w:rPr>
        <w:softHyphen/>
        <w:t>тываются на основе документов первых трех уровней, к ним относятся:</w:t>
      </w:r>
    </w:p>
    <w:p w:rsidR="00112AAB" w:rsidRDefault="00112AAB" w:rsidP="00112AAB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AAB">
        <w:rPr>
          <w:sz w:val="28"/>
          <w:szCs w:val="28"/>
        </w:rPr>
        <w:t>Рабочий план счетов бухгалтерского учета;</w:t>
      </w:r>
    </w:p>
    <w:p w:rsidR="00112AAB" w:rsidRPr="00112AAB" w:rsidRDefault="00112AAB" w:rsidP="00112AAB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AAB">
        <w:rPr>
          <w:sz w:val="28"/>
          <w:szCs w:val="28"/>
        </w:rPr>
        <w:t>Формы первичных документов и учетных регистров и т.д.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</w:p>
    <w:p w:rsidR="00FA09D2" w:rsidRDefault="00FA09D2" w:rsidP="00FA09D2">
      <w:pPr>
        <w:shd w:val="clear" w:color="auto" w:fill="FFFFFF"/>
        <w:ind w:right="29" w:firstLine="360"/>
        <w:jc w:val="both"/>
        <w:rPr>
          <w:b/>
          <w:bCs/>
          <w:iCs/>
          <w:sz w:val="28"/>
          <w:szCs w:val="28"/>
        </w:rPr>
      </w:pPr>
      <w:r w:rsidRPr="00FA09D2">
        <w:rPr>
          <w:b/>
          <w:bCs/>
          <w:iCs/>
          <w:sz w:val="28"/>
          <w:szCs w:val="28"/>
        </w:rPr>
        <w:t xml:space="preserve">Вопрос 3. Основные функции </w:t>
      </w:r>
      <w:r w:rsidR="00112AAB" w:rsidRPr="00FA09D2">
        <w:rPr>
          <w:b/>
          <w:bCs/>
          <w:iCs/>
          <w:sz w:val="28"/>
          <w:szCs w:val="28"/>
        </w:rPr>
        <w:t xml:space="preserve">и задачи </w:t>
      </w:r>
      <w:r w:rsidRPr="00FA09D2">
        <w:rPr>
          <w:b/>
          <w:bCs/>
          <w:iCs/>
          <w:sz w:val="28"/>
          <w:szCs w:val="28"/>
        </w:rPr>
        <w:t>бухгалтерского учета. Требования, предъявляемые к бухгалтерскому учету</w:t>
      </w:r>
    </w:p>
    <w:p w:rsidR="00112AAB" w:rsidRPr="00FA09D2" w:rsidRDefault="00112AAB" w:rsidP="00FA09D2">
      <w:pPr>
        <w:shd w:val="clear" w:color="auto" w:fill="FFFFFF"/>
        <w:ind w:right="29" w:firstLine="360"/>
        <w:jc w:val="both"/>
        <w:rPr>
          <w:b/>
          <w:sz w:val="28"/>
          <w:szCs w:val="28"/>
        </w:rPr>
      </w:pP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 xml:space="preserve">Бухгалтерский учет выполняет следующие </w:t>
      </w:r>
      <w:r w:rsidRPr="00112AAB">
        <w:rPr>
          <w:b/>
          <w:sz w:val="28"/>
          <w:szCs w:val="28"/>
        </w:rPr>
        <w:t>функции</w:t>
      </w:r>
      <w:r w:rsidRPr="00112AAB">
        <w:rPr>
          <w:sz w:val="28"/>
          <w:szCs w:val="28"/>
        </w:rPr>
        <w:t>: информационную, контрольную, аналитическую.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b/>
          <w:sz w:val="28"/>
          <w:szCs w:val="28"/>
        </w:rPr>
        <w:t>Информационная функция</w:t>
      </w:r>
      <w:r w:rsidRPr="00112AAB">
        <w:rPr>
          <w:sz w:val="28"/>
          <w:szCs w:val="28"/>
        </w:rPr>
        <w:t xml:space="preserve">. Информация представляет собой упорядоченное отражение действительности. Необходимо отличать понятие </w:t>
      </w:r>
      <w:r>
        <w:rPr>
          <w:sz w:val="28"/>
          <w:szCs w:val="28"/>
        </w:rPr>
        <w:t>«и</w:t>
      </w:r>
      <w:r w:rsidRPr="00112AAB">
        <w:rPr>
          <w:sz w:val="28"/>
          <w:szCs w:val="28"/>
        </w:rPr>
        <w:t>нформация</w:t>
      </w:r>
      <w:r>
        <w:rPr>
          <w:sz w:val="28"/>
          <w:szCs w:val="28"/>
        </w:rPr>
        <w:t>»</w:t>
      </w:r>
      <w:r w:rsidRPr="00112AAB">
        <w:rPr>
          <w:sz w:val="28"/>
          <w:szCs w:val="28"/>
        </w:rPr>
        <w:t xml:space="preserve"> от понятия </w:t>
      </w:r>
      <w:r>
        <w:rPr>
          <w:sz w:val="28"/>
          <w:szCs w:val="28"/>
        </w:rPr>
        <w:t>«</w:t>
      </w:r>
      <w:r w:rsidRPr="00112AAB">
        <w:rPr>
          <w:sz w:val="28"/>
          <w:szCs w:val="28"/>
        </w:rPr>
        <w:t>данные</w:t>
      </w:r>
      <w:r>
        <w:rPr>
          <w:sz w:val="28"/>
          <w:szCs w:val="28"/>
        </w:rPr>
        <w:t>»</w:t>
      </w:r>
      <w:r w:rsidRPr="00112AAB">
        <w:rPr>
          <w:sz w:val="28"/>
          <w:szCs w:val="28"/>
        </w:rPr>
        <w:t xml:space="preserve">. Всякое информационное сообщение несет в себе сведения об управляемом объекте, то есть дает данные о нем, но не всякое сообщение требует управленческих воздействий, оно не </w:t>
      </w:r>
      <w:r w:rsidR="00081F47">
        <w:rPr>
          <w:sz w:val="28"/>
          <w:szCs w:val="28"/>
        </w:rPr>
        <w:t>о</w:t>
      </w:r>
      <w:r w:rsidRPr="00112AAB">
        <w:rPr>
          <w:sz w:val="28"/>
          <w:szCs w:val="28"/>
        </w:rPr>
        <w:t>бязательно содержит новые знания – информацию.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>Бухгалтерский учет был первой в истории системой получения информации для управления хозяйственной деятельностью. Вначале он формировал информацию об имущественном состоянии обособленного хозяйства, но в процессе развития общественного производства превратился в сложную систему информации для управления хозяйственной деятельностью.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>Первичные данные о фактах хозяйственной деятельности отражаются в бухгалтерском учете так, что формируют множественные информацио</w:t>
      </w:r>
      <w:r w:rsidR="00081F47">
        <w:rPr>
          <w:sz w:val="28"/>
          <w:szCs w:val="28"/>
        </w:rPr>
        <w:t>н</w:t>
      </w:r>
      <w:r w:rsidRPr="00112AAB">
        <w:rPr>
          <w:sz w:val="28"/>
          <w:szCs w:val="28"/>
        </w:rPr>
        <w:t>ные показатели о состоянии отдельных видов средств, их источников или о возникших обяз</w:t>
      </w:r>
      <w:r w:rsidR="00081F47">
        <w:rPr>
          <w:sz w:val="28"/>
          <w:szCs w:val="28"/>
        </w:rPr>
        <w:t>а</w:t>
      </w:r>
      <w:r w:rsidRPr="00112AAB">
        <w:rPr>
          <w:sz w:val="28"/>
          <w:szCs w:val="28"/>
        </w:rPr>
        <w:t>тельствах. Разрозненные данные о единичных фактах в бухгалтерском учете систематизируются в информацию, характеризующую обобщенную картину хозяйственной деятельности, ее результаты.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>Информационная функция бухгалтерского учета обеспечивается при помощи сплошного, непрерывного документального обоснованного наблюдения за всеми изменениями в процессе кругооборота средств предприятия и обобщения такого наблюдения в едином денежном измерителе.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>Экономические процессы обобщаются в бухгалтерском учете как движение стоимости, что позволяет только в нем получать информаци</w:t>
      </w:r>
      <w:r w:rsidR="00081F47">
        <w:rPr>
          <w:sz w:val="28"/>
          <w:szCs w:val="28"/>
        </w:rPr>
        <w:t>ю о вновь созданной стоимости (</w:t>
      </w:r>
      <w:r w:rsidRPr="00112AAB">
        <w:rPr>
          <w:sz w:val="28"/>
          <w:szCs w:val="28"/>
        </w:rPr>
        <w:t xml:space="preserve">чистой продукции) и ее распределении на заработную плату и прибыль и ее перераспределение.  Сопоставление   в   системе   бухгалтерского    учета  доходов  и расходов предприятия порождает информацию о прибыли, которую нельзя получить с помощью других видов учета. Бухгалтерскому учету присущи специфические приемы оценки объектов учета и определения себестоимости.                             </w:t>
      </w:r>
    </w:p>
    <w:p w:rsidR="00081F47" w:rsidRPr="00112AAB" w:rsidRDefault="00081F47" w:rsidP="00081F47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>В современных условиях значение информации бухгалтерского учета в управлении предприятиями еще больше возрастает, так как все показатели хозяйственного механизма – затраты и результаты производства, себестоимость, прибыль, фонды экономического стимул</w:t>
      </w:r>
      <w:r>
        <w:rPr>
          <w:sz w:val="28"/>
          <w:szCs w:val="28"/>
        </w:rPr>
        <w:t>и</w:t>
      </w:r>
      <w:r w:rsidRPr="00112AAB">
        <w:rPr>
          <w:sz w:val="28"/>
          <w:szCs w:val="28"/>
        </w:rPr>
        <w:t>рования, оплата по труду, взаимоотношения с финансовой и кредитной системами, с другими предприятиями, кап</w:t>
      </w:r>
      <w:r>
        <w:rPr>
          <w:sz w:val="28"/>
          <w:szCs w:val="28"/>
        </w:rPr>
        <w:t xml:space="preserve">итальные </w:t>
      </w:r>
      <w:r w:rsidRPr="00112AAB">
        <w:rPr>
          <w:sz w:val="28"/>
          <w:szCs w:val="28"/>
        </w:rPr>
        <w:t>вложения и другие отражаются в бухгалтерском учете.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b/>
          <w:sz w:val="28"/>
          <w:szCs w:val="28"/>
        </w:rPr>
        <w:t>Контрольная функция</w:t>
      </w:r>
      <w:r w:rsidRPr="00112AAB">
        <w:rPr>
          <w:sz w:val="28"/>
          <w:szCs w:val="28"/>
        </w:rPr>
        <w:t>. Контроль неотделим от учета. Действенный контроль возможен только при достоверном и полном учете хозяйственных средств и процессов.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>Формируя данные о результатах работы подразделений предприятий (объем реализованной продукции, себестоимость, прибыль) бухг</w:t>
      </w:r>
      <w:r w:rsidR="00081F47">
        <w:rPr>
          <w:sz w:val="28"/>
          <w:szCs w:val="28"/>
        </w:rPr>
        <w:t>а</w:t>
      </w:r>
      <w:r w:rsidRPr="00112AAB">
        <w:rPr>
          <w:sz w:val="28"/>
          <w:szCs w:val="28"/>
        </w:rPr>
        <w:t>лтерский учет обеспечивает контроль выполнения прогнозов (планов) на этих уровнях управления. Он отражает информацию о состоянии и расходовании материальных ресурсов, что позволяет осуществлять контроль за сохранностью материальных ценностей, правильностью их расходования.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>Периодическое проведение инвентаризаций материальных ресурсов создает возможности для контроля за правильностью их хранения и сохранностью.</w:t>
      </w:r>
      <w:r w:rsidR="00081F47">
        <w:rPr>
          <w:sz w:val="28"/>
          <w:szCs w:val="28"/>
        </w:rPr>
        <w:t xml:space="preserve"> </w:t>
      </w:r>
      <w:r w:rsidRPr="00112AAB">
        <w:rPr>
          <w:sz w:val="28"/>
          <w:szCs w:val="28"/>
        </w:rPr>
        <w:t>Предварительная бухгалтерская проверка распорядительных документов и хозяйственных договоров, установление порядка приема и выдачи материальных ценностей, денежных средств, проведение операций через банки, оформление операций по расчетам позволяют контролировать выполнение законов, постановлений, приказов органов управления, обеспечивают сохранность денежных средств и материальных ценностей.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b/>
          <w:sz w:val="28"/>
          <w:szCs w:val="28"/>
        </w:rPr>
        <w:t>Аналитическая функция</w:t>
      </w:r>
      <w:r w:rsidRPr="00112AAB">
        <w:rPr>
          <w:sz w:val="28"/>
          <w:szCs w:val="28"/>
        </w:rPr>
        <w:t xml:space="preserve"> заключается в том, что достоверная и аналитически обоснованная бухгалтерская информация используется для анализа производственно-финансовой деятельности организации.</w:t>
      </w:r>
      <w:r w:rsidR="00081F47">
        <w:rPr>
          <w:sz w:val="28"/>
          <w:szCs w:val="28"/>
        </w:rPr>
        <w:t xml:space="preserve"> </w:t>
      </w:r>
      <w:r w:rsidRPr="00112AAB">
        <w:rPr>
          <w:sz w:val="28"/>
          <w:szCs w:val="28"/>
        </w:rPr>
        <w:t>Использование этой функции позволяет осуществлять анализ по использованию всех видов ресурсов, затрат на производство и реализацию продукции, правильности применяемых цен и другие показатели.</w:t>
      </w:r>
    </w:p>
    <w:p w:rsidR="00112AAB" w:rsidRPr="00112AAB" w:rsidRDefault="00112AAB" w:rsidP="00112AAB">
      <w:pPr>
        <w:ind w:firstLine="357"/>
        <w:jc w:val="both"/>
        <w:rPr>
          <w:sz w:val="28"/>
          <w:szCs w:val="28"/>
        </w:rPr>
      </w:pPr>
      <w:r w:rsidRPr="00112AAB">
        <w:rPr>
          <w:sz w:val="28"/>
          <w:szCs w:val="28"/>
        </w:rPr>
        <w:t xml:space="preserve">В соответствии с основными функциями на бухгалтерский учет возлагаются следующие основные </w:t>
      </w:r>
      <w:r w:rsidRPr="00112AAB">
        <w:rPr>
          <w:b/>
          <w:sz w:val="28"/>
          <w:szCs w:val="28"/>
        </w:rPr>
        <w:t>задачи</w:t>
      </w:r>
      <w:r w:rsidRPr="00112AAB">
        <w:rPr>
          <w:sz w:val="28"/>
          <w:szCs w:val="28"/>
        </w:rPr>
        <w:t>: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формирование полной и достоверной информации о деятель</w:t>
      </w:r>
      <w:r w:rsidRPr="00FA09D2">
        <w:rPr>
          <w:sz w:val="28"/>
          <w:szCs w:val="28"/>
        </w:rPr>
        <w:softHyphen/>
        <w:t>ности организации и ее имущественном положении, необходи</w:t>
      </w:r>
      <w:r w:rsidRPr="00FA09D2">
        <w:rPr>
          <w:sz w:val="28"/>
          <w:szCs w:val="28"/>
        </w:rPr>
        <w:softHyphen/>
        <w:t>мой внутренним пользователям бухгалтерской отчетности - ру</w:t>
      </w:r>
      <w:r w:rsidRPr="00FA09D2">
        <w:rPr>
          <w:sz w:val="28"/>
          <w:szCs w:val="28"/>
        </w:rPr>
        <w:softHyphen/>
        <w:t>ководителям, учредителям, участникам и собственникам иму</w:t>
      </w:r>
      <w:r w:rsidRPr="00FA09D2">
        <w:rPr>
          <w:sz w:val="28"/>
          <w:szCs w:val="28"/>
        </w:rPr>
        <w:softHyphen/>
        <w:t xml:space="preserve">щества организации, а также внешним - инвесторам, кредиторам и другим пользователям бухгалтерской отчетности; 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обеспечение информацией, необходимой внутренним и внеш</w:t>
      </w:r>
      <w:r w:rsidRPr="00FA09D2">
        <w:rPr>
          <w:sz w:val="28"/>
          <w:szCs w:val="28"/>
        </w:rPr>
        <w:softHyphen/>
        <w:t>ним пользователям бухгалтерской отчетности для контроля за соблюдением законодательства РФ, наличием и движением имущества и обяза</w:t>
      </w:r>
      <w:r w:rsidRPr="00FA09D2">
        <w:rPr>
          <w:sz w:val="28"/>
          <w:szCs w:val="28"/>
        </w:rPr>
        <w:softHyphen/>
        <w:t>тельств, использованием материальных, трудовых и финансо</w:t>
      </w:r>
      <w:r w:rsidRPr="00FA09D2">
        <w:rPr>
          <w:sz w:val="28"/>
          <w:szCs w:val="28"/>
        </w:rPr>
        <w:softHyphen/>
        <w:t>вых ресурсов в соответствии с утвержденными нормами, нор</w:t>
      </w:r>
      <w:r w:rsidRPr="00FA09D2">
        <w:rPr>
          <w:sz w:val="28"/>
          <w:szCs w:val="28"/>
        </w:rPr>
        <w:softHyphen/>
        <w:t>мативами и сметами;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Для выполнения задач, поставленных перед бухгалтерским учетом, в Законе сформулированы и основные </w:t>
      </w:r>
      <w:r w:rsidRPr="00FA09D2">
        <w:rPr>
          <w:b/>
          <w:bCs/>
          <w:sz w:val="28"/>
          <w:szCs w:val="28"/>
        </w:rPr>
        <w:t xml:space="preserve">требования </w:t>
      </w:r>
      <w:r w:rsidRPr="00FA09D2">
        <w:rPr>
          <w:sz w:val="28"/>
          <w:szCs w:val="28"/>
        </w:rPr>
        <w:t>к его ведению:</w:t>
      </w:r>
    </w:p>
    <w:p w:rsidR="00FA09D2" w:rsidRPr="00FA09D2" w:rsidRDefault="00112AAB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9D2" w:rsidRPr="00FA09D2">
        <w:rPr>
          <w:sz w:val="28"/>
          <w:szCs w:val="28"/>
        </w:rPr>
        <w:t>бухгалтерский учет имущества, обязательств и хозяйственных операций организаций ведется в рублях;</w:t>
      </w:r>
    </w:p>
    <w:p w:rsidR="00FA09D2" w:rsidRPr="00FA09D2" w:rsidRDefault="00112AAB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9D2" w:rsidRPr="00FA09D2">
        <w:rPr>
          <w:sz w:val="28"/>
          <w:szCs w:val="28"/>
        </w:rPr>
        <w:t>имущество, являющееся собственностью организации, учиты</w:t>
      </w:r>
      <w:r w:rsidR="00FA09D2" w:rsidRPr="00FA09D2">
        <w:rPr>
          <w:sz w:val="28"/>
          <w:szCs w:val="28"/>
        </w:rPr>
        <w:softHyphen/>
        <w:t>вается обособленно от имущества других юридических лиц, на</w:t>
      </w:r>
      <w:r w:rsidR="00FA09D2" w:rsidRPr="00FA09D2">
        <w:rPr>
          <w:sz w:val="28"/>
          <w:szCs w:val="28"/>
        </w:rPr>
        <w:softHyphen/>
        <w:t>ходящегося у данной организации;</w:t>
      </w:r>
    </w:p>
    <w:p w:rsidR="00FA09D2" w:rsidRPr="00FA09D2" w:rsidRDefault="00112AAB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9D2" w:rsidRPr="00FA09D2">
        <w:rPr>
          <w:sz w:val="28"/>
          <w:szCs w:val="28"/>
        </w:rPr>
        <w:t>бухгалтерский учет ведется организацией непрерывно с момен</w:t>
      </w:r>
      <w:r w:rsidR="00FA09D2" w:rsidRPr="00FA09D2">
        <w:rPr>
          <w:sz w:val="28"/>
          <w:szCs w:val="28"/>
        </w:rPr>
        <w:softHyphen/>
        <w:t>та ее регистрации в качестве юридического лица до реоргани</w:t>
      </w:r>
      <w:r w:rsidR="00FA09D2" w:rsidRPr="00FA09D2">
        <w:rPr>
          <w:sz w:val="28"/>
          <w:szCs w:val="28"/>
        </w:rPr>
        <w:softHyphen/>
        <w:t>зации или ликвидации;</w:t>
      </w:r>
    </w:p>
    <w:p w:rsidR="00FA09D2" w:rsidRPr="00FA09D2" w:rsidRDefault="00112AAB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9D2" w:rsidRPr="00FA09D2">
        <w:rPr>
          <w:sz w:val="28"/>
          <w:szCs w:val="28"/>
        </w:rPr>
        <w:t xml:space="preserve">бухгалтерский учет имущества, обязательств и хозяйственных операций ведется путем двойной записи на взаимосвязанных счетах бухгалтерского учета. 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</w:p>
    <w:p w:rsidR="00FA09D2" w:rsidRDefault="00FA09D2" w:rsidP="00FA09D2">
      <w:pPr>
        <w:shd w:val="clear" w:color="auto" w:fill="FFFFFF"/>
        <w:ind w:right="29" w:firstLine="360"/>
        <w:jc w:val="both"/>
        <w:rPr>
          <w:b/>
          <w:bCs/>
          <w:iCs/>
          <w:sz w:val="28"/>
          <w:szCs w:val="28"/>
        </w:rPr>
      </w:pPr>
      <w:r w:rsidRPr="00FA09D2">
        <w:rPr>
          <w:b/>
          <w:bCs/>
          <w:iCs/>
          <w:sz w:val="28"/>
          <w:szCs w:val="28"/>
        </w:rPr>
        <w:t>Вопрос 4. Организация бухгалтерского учета на предприятии</w:t>
      </w:r>
    </w:p>
    <w:p w:rsidR="00081F47" w:rsidRPr="00FA09D2" w:rsidRDefault="00081F47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Ответственность за организацию бухгалтерского учета, со</w:t>
      </w:r>
      <w:r w:rsidRPr="00FA09D2">
        <w:rPr>
          <w:sz w:val="28"/>
          <w:szCs w:val="28"/>
        </w:rPr>
        <w:softHyphen/>
        <w:t>блюдение законодательства при выполнении хозяйственных операций несет руководитель организации.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Руководитель организации в зависимости от объема учет</w:t>
      </w:r>
      <w:r w:rsidRPr="00FA09D2">
        <w:rPr>
          <w:sz w:val="28"/>
          <w:szCs w:val="28"/>
        </w:rPr>
        <w:softHyphen/>
        <w:t>ной работы может:</w:t>
      </w:r>
    </w:p>
    <w:p w:rsidR="00081F47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учредить бухгалтерскую службу как структурное подразделе</w:t>
      </w:r>
      <w:r w:rsidRPr="00FA09D2">
        <w:rPr>
          <w:sz w:val="28"/>
          <w:szCs w:val="28"/>
        </w:rPr>
        <w:softHyphen/>
        <w:t xml:space="preserve">ние, возглавляемое главным бухгалтером; </w:t>
      </w:r>
    </w:p>
    <w:p w:rsidR="00FA09D2" w:rsidRPr="00FA09D2" w:rsidRDefault="00081F47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9D2" w:rsidRPr="00FA09D2">
        <w:rPr>
          <w:sz w:val="28"/>
          <w:szCs w:val="28"/>
        </w:rPr>
        <w:t>ввести в штат должность бухгалтера;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передать на договорных началах ведение бухгалтерского учета централизованной бухгалтерии, специализированной организа</w:t>
      </w:r>
      <w:r w:rsidRPr="00FA09D2">
        <w:rPr>
          <w:sz w:val="28"/>
          <w:szCs w:val="28"/>
        </w:rPr>
        <w:softHyphen/>
        <w:t xml:space="preserve">ции или бухгалтеру-специалисту; 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вести бухгалтерский учет лично.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Организация для осуществления постановки бухгалтерского учета, руководствуясь нормативными документами, самостоятельно формирует свою </w:t>
      </w:r>
      <w:r w:rsidRPr="00FA09D2">
        <w:rPr>
          <w:b/>
          <w:bCs/>
          <w:sz w:val="28"/>
          <w:szCs w:val="28"/>
        </w:rPr>
        <w:t xml:space="preserve">учетную политику, </w:t>
      </w:r>
      <w:r w:rsidRPr="00FA09D2">
        <w:rPr>
          <w:sz w:val="28"/>
          <w:szCs w:val="28"/>
        </w:rPr>
        <w:t>исходя из структу</w:t>
      </w:r>
      <w:r w:rsidRPr="00FA09D2">
        <w:rPr>
          <w:sz w:val="28"/>
          <w:szCs w:val="28"/>
        </w:rPr>
        <w:softHyphen/>
        <w:t>ры, отраслевой принадлежности и других особенностей деятельности.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Принятая организацией учетная политика утверждается приказом или иным письменным распоряжением руководителя организации. При этом утверждается: 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рабочий план счетов бухгалтерского учета; формы первичных документов, применяемых для оформления фактов хозяйственной деятельности (при отсутствии типовых форм первичных документов, а также для внутренней бухгалтерской отчетности);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порядок проведения инвентаризации активов и обязательств организации;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методы оценки активов и обязательств;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правила документооборота и технология обработки учетной информации;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- порядок контроля за хозяйственными операциями; 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другие решения, необходимые для организации бухгалтерского учета.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При формировании учетной политики предполагается ряд </w:t>
      </w:r>
      <w:r w:rsidRPr="00081F47">
        <w:rPr>
          <w:b/>
          <w:sz w:val="28"/>
          <w:szCs w:val="28"/>
        </w:rPr>
        <w:t>допущений</w:t>
      </w:r>
      <w:r w:rsidRPr="00FA09D2">
        <w:rPr>
          <w:sz w:val="28"/>
          <w:szCs w:val="28"/>
        </w:rPr>
        <w:t>:</w:t>
      </w:r>
    </w:p>
    <w:p w:rsidR="00081F47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- имущественной обособленности;   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- непрерывности деятельности организации; 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- последовательности применения учетной политики; </w:t>
      </w:r>
    </w:p>
    <w:p w:rsidR="00FA09D2" w:rsidRDefault="00081F47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временной </w:t>
      </w:r>
      <w:r w:rsidR="00FA09D2" w:rsidRPr="00FA09D2">
        <w:rPr>
          <w:sz w:val="28"/>
          <w:szCs w:val="28"/>
        </w:rPr>
        <w:t>определенности фактов</w:t>
      </w:r>
      <w:r>
        <w:rPr>
          <w:sz w:val="28"/>
          <w:szCs w:val="28"/>
        </w:rPr>
        <w:t xml:space="preserve"> хозяйственной</w:t>
      </w:r>
      <w:r w:rsidR="00FA09D2" w:rsidRPr="00FA09D2">
        <w:rPr>
          <w:sz w:val="28"/>
          <w:szCs w:val="28"/>
        </w:rPr>
        <w:t xml:space="preserve"> дея</w:t>
      </w:r>
      <w:r w:rsidR="00FA09D2" w:rsidRPr="00FA09D2">
        <w:rPr>
          <w:sz w:val="28"/>
          <w:szCs w:val="28"/>
        </w:rPr>
        <w:softHyphen/>
        <w:t>тельности.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Учетная политика организации должна отвечать </w:t>
      </w:r>
      <w:r w:rsidRPr="00FA09D2">
        <w:rPr>
          <w:b/>
          <w:bCs/>
          <w:sz w:val="28"/>
          <w:szCs w:val="28"/>
        </w:rPr>
        <w:t>требова</w:t>
      </w:r>
      <w:r w:rsidRPr="00FA09D2">
        <w:rPr>
          <w:b/>
          <w:bCs/>
          <w:sz w:val="28"/>
          <w:szCs w:val="28"/>
        </w:rPr>
        <w:softHyphen/>
        <w:t>ниям: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 xml:space="preserve">- полноты учета всех фактов хозяйственной деятельности; 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своевременности отражения фактов хозяйственной деятельно</w:t>
      </w:r>
      <w:r w:rsidRPr="00FA09D2">
        <w:rPr>
          <w:sz w:val="28"/>
          <w:szCs w:val="28"/>
        </w:rPr>
        <w:softHyphen/>
        <w:t>сти в бухгалтерском учете и отчетности;</w:t>
      </w:r>
    </w:p>
    <w:p w:rsidR="00FA09D2" w:rsidRP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осмотрительности, т.е. большей готовности к признанию в бух</w:t>
      </w:r>
      <w:r w:rsidRPr="00FA09D2">
        <w:rPr>
          <w:sz w:val="28"/>
          <w:szCs w:val="28"/>
        </w:rPr>
        <w:softHyphen/>
        <w:t>галтерском учете расходов и обязательств, чем возможных до</w:t>
      </w:r>
      <w:r w:rsidRPr="00FA09D2">
        <w:rPr>
          <w:sz w:val="28"/>
          <w:szCs w:val="28"/>
        </w:rPr>
        <w:softHyphen/>
        <w:t>ходов и активов, не допуская создания скрытых резервов;</w:t>
      </w:r>
    </w:p>
    <w:p w:rsidR="00081F47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приоритета содержания перед формой, т.е. отражения в бух</w:t>
      </w:r>
      <w:r w:rsidRPr="00FA09D2">
        <w:rPr>
          <w:sz w:val="28"/>
          <w:szCs w:val="28"/>
        </w:rPr>
        <w:softHyphen/>
        <w:t xml:space="preserve">галтерском учете фактов хозяйственной деятельности, исходя не столько из их правовой формы, сколько из экономического содержания фактов и условий хозяйствования; </w:t>
      </w:r>
    </w:p>
    <w:p w:rsidR="00FA09D2" w:rsidRPr="00FA09D2" w:rsidRDefault="00081F47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9D2" w:rsidRPr="00FA09D2">
        <w:rPr>
          <w:sz w:val="28"/>
          <w:szCs w:val="28"/>
        </w:rPr>
        <w:t>непротиворечивости данных аналитического и синтетического учета на последний календарный день каждого месяца;</w:t>
      </w:r>
    </w:p>
    <w:p w:rsidR="00FA09D2" w:rsidRDefault="00FA09D2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r w:rsidRPr="00FA09D2">
        <w:rPr>
          <w:sz w:val="28"/>
          <w:szCs w:val="28"/>
        </w:rPr>
        <w:t>- рациональности ведения бухгалтерского учета, исходя из усло</w:t>
      </w:r>
      <w:r w:rsidRPr="00FA09D2">
        <w:rPr>
          <w:sz w:val="28"/>
          <w:szCs w:val="28"/>
        </w:rPr>
        <w:softHyphen/>
        <w:t>вий хозяйственной деятельности и величины организации.</w:t>
      </w:r>
    </w:p>
    <w:p w:rsidR="00081F47" w:rsidRDefault="00081F47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</w:p>
    <w:p w:rsidR="00793CCD" w:rsidRPr="00FA09D2" w:rsidRDefault="00793CCD" w:rsidP="00FA09D2">
      <w:pPr>
        <w:shd w:val="clear" w:color="auto" w:fill="FFFFFF"/>
        <w:ind w:right="29" w:firstLine="360"/>
        <w:jc w:val="both"/>
        <w:rPr>
          <w:sz w:val="28"/>
          <w:szCs w:val="28"/>
        </w:rPr>
      </w:pPr>
      <w:bookmarkStart w:id="0" w:name="_GoBack"/>
      <w:bookmarkEnd w:id="0"/>
    </w:p>
    <w:sectPr w:rsidR="00793CCD" w:rsidRPr="00FA09D2" w:rsidSect="008E729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EA" w:rsidRDefault="003C72EA">
      <w:r>
        <w:separator/>
      </w:r>
    </w:p>
  </w:endnote>
  <w:endnote w:type="continuationSeparator" w:id="0">
    <w:p w:rsidR="003C72EA" w:rsidRDefault="003C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0B" w:rsidRDefault="00E65E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E0B" w:rsidRDefault="00E65E0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0B" w:rsidRDefault="00E65E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3909">
      <w:rPr>
        <w:rStyle w:val="a7"/>
        <w:noProof/>
      </w:rPr>
      <w:t>2</w:t>
    </w:r>
    <w:r>
      <w:rPr>
        <w:rStyle w:val="a7"/>
      </w:rPr>
      <w:fldChar w:fldCharType="end"/>
    </w:r>
  </w:p>
  <w:p w:rsidR="00E65E0B" w:rsidRDefault="00E65E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EA" w:rsidRDefault="003C72EA">
      <w:r>
        <w:separator/>
      </w:r>
    </w:p>
  </w:footnote>
  <w:footnote w:type="continuationSeparator" w:id="0">
    <w:p w:rsidR="003C72EA" w:rsidRDefault="003C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F4A6F8"/>
    <w:lvl w:ilvl="0">
      <w:numFmt w:val="bullet"/>
      <w:lvlText w:val="*"/>
      <w:lvlJc w:val="left"/>
    </w:lvl>
  </w:abstractNum>
  <w:abstractNum w:abstractNumId="1">
    <w:nsid w:val="02465B17"/>
    <w:multiLevelType w:val="hybridMultilevel"/>
    <w:tmpl w:val="B836915E"/>
    <w:lvl w:ilvl="0" w:tplc="1A00BF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14B2F"/>
    <w:multiLevelType w:val="hybridMultilevel"/>
    <w:tmpl w:val="02F490F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3114D7E"/>
    <w:multiLevelType w:val="singleLevel"/>
    <w:tmpl w:val="654EC2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9D3C9D"/>
    <w:multiLevelType w:val="hybridMultilevel"/>
    <w:tmpl w:val="00B8E32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40439A3"/>
    <w:multiLevelType w:val="hybridMultilevel"/>
    <w:tmpl w:val="B09CEAF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47E00C9"/>
    <w:multiLevelType w:val="hybridMultilevel"/>
    <w:tmpl w:val="AB86CF6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4B5475C"/>
    <w:multiLevelType w:val="hybridMultilevel"/>
    <w:tmpl w:val="8634095A"/>
    <w:lvl w:ilvl="0" w:tplc="33141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CB1AC2"/>
    <w:multiLevelType w:val="hybridMultilevel"/>
    <w:tmpl w:val="EFFAEC9E"/>
    <w:lvl w:ilvl="0" w:tplc="A53A55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DB772E"/>
    <w:multiLevelType w:val="hybridMultilevel"/>
    <w:tmpl w:val="3642D60A"/>
    <w:lvl w:ilvl="0" w:tplc="DA8234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913B1D"/>
    <w:multiLevelType w:val="hybridMultilevel"/>
    <w:tmpl w:val="2EA854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5966B64"/>
    <w:multiLevelType w:val="multilevel"/>
    <w:tmpl w:val="CF4C1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05DD1AA3"/>
    <w:multiLevelType w:val="hybridMultilevel"/>
    <w:tmpl w:val="28EE83D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05E84FA8"/>
    <w:multiLevelType w:val="hybridMultilevel"/>
    <w:tmpl w:val="39D0305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06AB783D"/>
    <w:multiLevelType w:val="hybridMultilevel"/>
    <w:tmpl w:val="1D106E8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06DB2769"/>
    <w:multiLevelType w:val="hybridMultilevel"/>
    <w:tmpl w:val="5684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FF0FD2"/>
    <w:multiLevelType w:val="hybridMultilevel"/>
    <w:tmpl w:val="924CF224"/>
    <w:lvl w:ilvl="0" w:tplc="B35A2D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002ECC"/>
    <w:multiLevelType w:val="hybridMultilevel"/>
    <w:tmpl w:val="09BA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7015A0D"/>
    <w:multiLevelType w:val="hybridMultilevel"/>
    <w:tmpl w:val="0004DA5C"/>
    <w:lvl w:ilvl="0" w:tplc="00A2B7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83809AD"/>
    <w:multiLevelType w:val="hybridMultilevel"/>
    <w:tmpl w:val="AD82CA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087942C8"/>
    <w:multiLevelType w:val="hybridMultilevel"/>
    <w:tmpl w:val="45BCB67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087C1D86"/>
    <w:multiLevelType w:val="hybridMultilevel"/>
    <w:tmpl w:val="A3D80E40"/>
    <w:lvl w:ilvl="0" w:tplc="07A6E7E4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9437411"/>
    <w:multiLevelType w:val="hybridMultilevel"/>
    <w:tmpl w:val="EA8E009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0A3D6E77"/>
    <w:multiLevelType w:val="hybridMultilevel"/>
    <w:tmpl w:val="4A0AD05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0A9B0A45"/>
    <w:multiLevelType w:val="hybridMultilevel"/>
    <w:tmpl w:val="522A84FE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>
    <w:nsid w:val="0AED5FB4"/>
    <w:multiLevelType w:val="hybridMultilevel"/>
    <w:tmpl w:val="9C02926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0B1C54E5"/>
    <w:multiLevelType w:val="hybridMultilevel"/>
    <w:tmpl w:val="378454C2"/>
    <w:lvl w:ilvl="0" w:tplc="3148E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6D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C9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AC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2E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C0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2B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0A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43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B973EC4"/>
    <w:multiLevelType w:val="singleLevel"/>
    <w:tmpl w:val="49467740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8">
    <w:nsid w:val="0DF6415A"/>
    <w:multiLevelType w:val="hybridMultilevel"/>
    <w:tmpl w:val="F2A8A982"/>
    <w:lvl w:ilvl="0" w:tplc="1228C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E590FC3"/>
    <w:multiLevelType w:val="hybridMultilevel"/>
    <w:tmpl w:val="A776E8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0F7815D0"/>
    <w:multiLevelType w:val="hybridMultilevel"/>
    <w:tmpl w:val="D6A4D56A"/>
    <w:lvl w:ilvl="0" w:tplc="F4DC56B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0DF6716"/>
    <w:multiLevelType w:val="hybridMultilevel"/>
    <w:tmpl w:val="0A5CC21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112B43CA"/>
    <w:multiLevelType w:val="hybridMultilevel"/>
    <w:tmpl w:val="AB8810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12021912"/>
    <w:multiLevelType w:val="singleLevel"/>
    <w:tmpl w:val="CFC09C3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34">
    <w:nsid w:val="12933510"/>
    <w:multiLevelType w:val="hybridMultilevel"/>
    <w:tmpl w:val="57E8AFF8"/>
    <w:lvl w:ilvl="0" w:tplc="AF5279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37515D6"/>
    <w:multiLevelType w:val="hybridMultilevel"/>
    <w:tmpl w:val="C626511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13991100"/>
    <w:multiLevelType w:val="hybridMultilevel"/>
    <w:tmpl w:val="B3BE14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166A10EC"/>
    <w:multiLevelType w:val="hybridMultilevel"/>
    <w:tmpl w:val="D432368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16B97D04"/>
    <w:multiLevelType w:val="hybridMultilevel"/>
    <w:tmpl w:val="58C61976"/>
    <w:lvl w:ilvl="0" w:tplc="19D8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DBEA31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7845D24"/>
    <w:multiLevelType w:val="singleLevel"/>
    <w:tmpl w:val="15C4791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180B0976"/>
    <w:multiLevelType w:val="hybridMultilevel"/>
    <w:tmpl w:val="6B9467D0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1">
    <w:nsid w:val="1A5C644F"/>
    <w:multiLevelType w:val="hybridMultilevel"/>
    <w:tmpl w:val="EAB6F0F2"/>
    <w:lvl w:ilvl="0" w:tplc="BAAE2B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7FCD04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1BCB7121"/>
    <w:multiLevelType w:val="hybridMultilevel"/>
    <w:tmpl w:val="C18CB8A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1CA52ED7"/>
    <w:multiLevelType w:val="hybridMultilevel"/>
    <w:tmpl w:val="B4BE5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D2002CF"/>
    <w:multiLevelType w:val="hybridMultilevel"/>
    <w:tmpl w:val="E2CC608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1E4A2F45"/>
    <w:multiLevelType w:val="singleLevel"/>
    <w:tmpl w:val="2CE82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6">
    <w:nsid w:val="1E6366D5"/>
    <w:multiLevelType w:val="hybridMultilevel"/>
    <w:tmpl w:val="93E099E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1F036E26"/>
    <w:multiLevelType w:val="hybridMultilevel"/>
    <w:tmpl w:val="AC9ED4EA"/>
    <w:lvl w:ilvl="0" w:tplc="0419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1F7F7939"/>
    <w:multiLevelType w:val="hybridMultilevel"/>
    <w:tmpl w:val="C1320B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1FA24AC5"/>
    <w:multiLevelType w:val="hybridMultilevel"/>
    <w:tmpl w:val="45D687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1FAD6231"/>
    <w:multiLevelType w:val="hybridMultilevel"/>
    <w:tmpl w:val="984E5A42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1">
    <w:nsid w:val="1FC63022"/>
    <w:multiLevelType w:val="hybridMultilevel"/>
    <w:tmpl w:val="75BC46BE"/>
    <w:lvl w:ilvl="0" w:tplc="B5F4C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067538F"/>
    <w:multiLevelType w:val="hybridMultilevel"/>
    <w:tmpl w:val="9F38CC5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210D30A9"/>
    <w:multiLevelType w:val="hybridMultilevel"/>
    <w:tmpl w:val="FED003D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2214004E"/>
    <w:multiLevelType w:val="hybridMultilevel"/>
    <w:tmpl w:val="E376A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22F2D85"/>
    <w:multiLevelType w:val="hybridMultilevel"/>
    <w:tmpl w:val="24F0608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>
    <w:nsid w:val="22427856"/>
    <w:multiLevelType w:val="hybridMultilevel"/>
    <w:tmpl w:val="B608F3D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>
    <w:nsid w:val="228E5C71"/>
    <w:multiLevelType w:val="singleLevel"/>
    <w:tmpl w:val="51EC1F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8">
    <w:nsid w:val="229B5330"/>
    <w:multiLevelType w:val="hybridMultilevel"/>
    <w:tmpl w:val="54CA5112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9">
    <w:nsid w:val="22D62DFB"/>
    <w:multiLevelType w:val="hybridMultilevel"/>
    <w:tmpl w:val="64CC772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>
    <w:nsid w:val="22F11F05"/>
    <w:multiLevelType w:val="hybridMultilevel"/>
    <w:tmpl w:val="9566096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>
    <w:nsid w:val="23B63C60"/>
    <w:multiLevelType w:val="hybridMultilevel"/>
    <w:tmpl w:val="E088726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>
    <w:nsid w:val="23E845BC"/>
    <w:multiLevelType w:val="singleLevel"/>
    <w:tmpl w:val="CFC09C3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63">
    <w:nsid w:val="243122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243A0775"/>
    <w:multiLevelType w:val="hybridMultilevel"/>
    <w:tmpl w:val="95CAD16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4825864"/>
    <w:multiLevelType w:val="multilevel"/>
    <w:tmpl w:val="1B107C2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>
    <w:nsid w:val="25560824"/>
    <w:multiLevelType w:val="hybridMultilevel"/>
    <w:tmpl w:val="E02452D0"/>
    <w:lvl w:ilvl="0" w:tplc="7872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5887C54"/>
    <w:multiLevelType w:val="hybridMultilevel"/>
    <w:tmpl w:val="D47C1AF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>
    <w:nsid w:val="25A86976"/>
    <w:multiLevelType w:val="hybridMultilevel"/>
    <w:tmpl w:val="518495E6"/>
    <w:lvl w:ilvl="0" w:tplc="A64056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E1411A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56ED0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EAC7E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B32D1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DD822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B670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4EAF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9C90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>
    <w:nsid w:val="267B75D3"/>
    <w:multiLevelType w:val="hybridMultilevel"/>
    <w:tmpl w:val="212CF712"/>
    <w:lvl w:ilvl="0" w:tplc="5A0C1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9DCD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6E438CB"/>
    <w:multiLevelType w:val="hybridMultilevel"/>
    <w:tmpl w:val="260032C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>
    <w:nsid w:val="27942434"/>
    <w:multiLevelType w:val="hybridMultilevel"/>
    <w:tmpl w:val="2A24EF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>
    <w:nsid w:val="283375AF"/>
    <w:multiLevelType w:val="hybridMultilevel"/>
    <w:tmpl w:val="19146E6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284933BF"/>
    <w:multiLevelType w:val="hybridMultilevel"/>
    <w:tmpl w:val="3DA2B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8D77E39"/>
    <w:multiLevelType w:val="hybridMultilevel"/>
    <w:tmpl w:val="6760500E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5">
    <w:nsid w:val="29473B92"/>
    <w:multiLevelType w:val="hybridMultilevel"/>
    <w:tmpl w:val="E424E6F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297062B3"/>
    <w:multiLevelType w:val="hybridMultilevel"/>
    <w:tmpl w:val="927C15A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7">
    <w:nsid w:val="29A85521"/>
    <w:multiLevelType w:val="hybridMultilevel"/>
    <w:tmpl w:val="2D965FE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>
    <w:nsid w:val="2A1366EB"/>
    <w:multiLevelType w:val="hybridMultilevel"/>
    <w:tmpl w:val="5AF00568"/>
    <w:lvl w:ilvl="0" w:tplc="48B0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2A1E7DE5"/>
    <w:multiLevelType w:val="hybridMultilevel"/>
    <w:tmpl w:val="0C80CADA"/>
    <w:lvl w:ilvl="0" w:tplc="04190001">
      <w:start w:val="1"/>
      <w:numFmt w:val="bullet"/>
      <w:pStyle w:val="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A4F5AA1"/>
    <w:multiLevelType w:val="hybridMultilevel"/>
    <w:tmpl w:val="4A16A042"/>
    <w:lvl w:ilvl="0" w:tplc="1A00B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2AD2630B"/>
    <w:multiLevelType w:val="hybridMultilevel"/>
    <w:tmpl w:val="CBF2AC7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>
    <w:nsid w:val="2B274089"/>
    <w:multiLevelType w:val="hybridMultilevel"/>
    <w:tmpl w:val="95321C84"/>
    <w:lvl w:ilvl="0" w:tplc="2D046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2B5A6928"/>
    <w:multiLevelType w:val="hybridMultilevel"/>
    <w:tmpl w:val="03B475C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>
    <w:nsid w:val="2BA044CE"/>
    <w:multiLevelType w:val="hybridMultilevel"/>
    <w:tmpl w:val="06E0431E"/>
    <w:lvl w:ilvl="0" w:tplc="8924AE4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2BA2181C"/>
    <w:multiLevelType w:val="multilevel"/>
    <w:tmpl w:val="F53E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>
    <w:nsid w:val="2BB56D29"/>
    <w:multiLevelType w:val="hybridMultilevel"/>
    <w:tmpl w:val="33F4914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2C271153"/>
    <w:multiLevelType w:val="singleLevel"/>
    <w:tmpl w:val="40FC9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2C353BC6"/>
    <w:multiLevelType w:val="hybridMultilevel"/>
    <w:tmpl w:val="BDB4502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9">
    <w:nsid w:val="2C644184"/>
    <w:multiLevelType w:val="hybridMultilevel"/>
    <w:tmpl w:val="45C88052"/>
    <w:lvl w:ilvl="0" w:tplc="253E2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E874C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D642303"/>
    <w:multiLevelType w:val="hybridMultilevel"/>
    <w:tmpl w:val="C058A63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2EBF1198"/>
    <w:multiLevelType w:val="hybridMultilevel"/>
    <w:tmpl w:val="29CE326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2">
    <w:nsid w:val="2F034B9D"/>
    <w:multiLevelType w:val="singleLevel"/>
    <w:tmpl w:val="38125A9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2F323AE1"/>
    <w:multiLevelType w:val="hybridMultilevel"/>
    <w:tmpl w:val="F310761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4">
    <w:nsid w:val="2FE93452"/>
    <w:multiLevelType w:val="hybridMultilevel"/>
    <w:tmpl w:val="F01AAB6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>
    <w:nsid w:val="30377559"/>
    <w:multiLevelType w:val="singleLevel"/>
    <w:tmpl w:val="74E25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>
    <w:nsid w:val="304E4A87"/>
    <w:multiLevelType w:val="hybridMultilevel"/>
    <w:tmpl w:val="C182473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7">
    <w:nsid w:val="30625F55"/>
    <w:multiLevelType w:val="hybridMultilevel"/>
    <w:tmpl w:val="2CCC0BDE"/>
    <w:lvl w:ilvl="0" w:tplc="F09C21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0E6310F"/>
    <w:multiLevelType w:val="hybridMultilevel"/>
    <w:tmpl w:val="814825C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9">
    <w:nsid w:val="310F3F75"/>
    <w:multiLevelType w:val="hybridMultilevel"/>
    <w:tmpl w:val="DEC6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19262F2"/>
    <w:multiLevelType w:val="singleLevel"/>
    <w:tmpl w:val="2E9A3A58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01">
    <w:nsid w:val="31A410BC"/>
    <w:multiLevelType w:val="hybridMultilevel"/>
    <w:tmpl w:val="80A823A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2">
    <w:nsid w:val="31B34A72"/>
    <w:multiLevelType w:val="hybridMultilevel"/>
    <w:tmpl w:val="73CE3F8E"/>
    <w:lvl w:ilvl="0" w:tplc="88FA7AE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32F52AE3"/>
    <w:multiLevelType w:val="hybridMultilevel"/>
    <w:tmpl w:val="EBC8FFE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4">
    <w:nsid w:val="34282EF9"/>
    <w:multiLevelType w:val="hybridMultilevel"/>
    <w:tmpl w:val="6F441A48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5">
    <w:nsid w:val="347C3060"/>
    <w:multiLevelType w:val="singleLevel"/>
    <w:tmpl w:val="40FC9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>
    <w:nsid w:val="35AA7940"/>
    <w:multiLevelType w:val="singleLevel"/>
    <w:tmpl w:val="C756C95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7">
    <w:nsid w:val="366047A3"/>
    <w:multiLevelType w:val="hybridMultilevel"/>
    <w:tmpl w:val="809C8206"/>
    <w:lvl w:ilvl="0" w:tplc="3724E30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8">
    <w:nsid w:val="369D747F"/>
    <w:multiLevelType w:val="hybridMultilevel"/>
    <w:tmpl w:val="036A46B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9">
    <w:nsid w:val="37421C74"/>
    <w:multiLevelType w:val="hybridMultilevel"/>
    <w:tmpl w:val="A126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374D3F85"/>
    <w:multiLevelType w:val="hybridMultilevel"/>
    <w:tmpl w:val="0F9E7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1">
    <w:nsid w:val="37BD187B"/>
    <w:multiLevelType w:val="hybridMultilevel"/>
    <w:tmpl w:val="7BB40D82"/>
    <w:lvl w:ilvl="0" w:tplc="86FA924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8263E8A"/>
    <w:multiLevelType w:val="hybridMultilevel"/>
    <w:tmpl w:val="D1D0C484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3">
    <w:nsid w:val="382B0C62"/>
    <w:multiLevelType w:val="hybridMultilevel"/>
    <w:tmpl w:val="7AB277C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4">
    <w:nsid w:val="38607A5F"/>
    <w:multiLevelType w:val="hybridMultilevel"/>
    <w:tmpl w:val="C2B091D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5">
    <w:nsid w:val="39790F20"/>
    <w:multiLevelType w:val="hybridMultilevel"/>
    <w:tmpl w:val="DDF49C8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6">
    <w:nsid w:val="39F07A44"/>
    <w:multiLevelType w:val="hybridMultilevel"/>
    <w:tmpl w:val="94D88C74"/>
    <w:lvl w:ilvl="0" w:tplc="DB04A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A6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209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A8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8A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8E9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E1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6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63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A0B02A7"/>
    <w:multiLevelType w:val="hybridMultilevel"/>
    <w:tmpl w:val="D684059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8">
    <w:nsid w:val="3A8A7361"/>
    <w:multiLevelType w:val="hybridMultilevel"/>
    <w:tmpl w:val="1CF43CC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9">
    <w:nsid w:val="3AD25470"/>
    <w:multiLevelType w:val="hybridMultilevel"/>
    <w:tmpl w:val="0B760F2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0">
    <w:nsid w:val="3B4B591D"/>
    <w:multiLevelType w:val="hybridMultilevel"/>
    <w:tmpl w:val="E0EA27F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1">
    <w:nsid w:val="3B630F7F"/>
    <w:multiLevelType w:val="hybridMultilevel"/>
    <w:tmpl w:val="3E9E84B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2">
    <w:nsid w:val="3B8513BD"/>
    <w:multiLevelType w:val="hybridMultilevel"/>
    <w:tmpl w:val="5DC25BB8"/>
    <w:lvl w:ilvl="0" w:tplc="60E8F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3D0D5077"/>
    <w:multiLevelType w:val="hybridMultilevel"/>
    <w:tmpl w:val="31D41F1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4">
    <w:nsid w:val="3E9239CF"/>
    <w:multiLevelType w:val="singleLevel"/>
    <w:tmpl w:val="2F1C8F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">
    <w:nsid w:val="407D38AC"/>
    <w:multiLevelType w:val="hybridMultilevel"/>
    <w:tmpl w:val="C2DE622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6">
    <w:nsid w:val="410641E7"/>
    <w:multiLevelType w:val="hybridMultilevel"/>
    <w:tmpl w:val="ED38FEA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7">
    <w:nsid w:val="41580E8C"/>
    <w:multiLevelType w:val="hybridMultilevel"/>
    <w:tmpl w:val="7834FA3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8">
    <w:nsid w:val="419F2283"/>
    <w:multiLevelType w:val="hybridMultilevel"/>
    <w:tmpl w:val="46D6CB4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9">
    <w:nsid w:val="427A7F4E"/>
    <w:multiLevelType w:val="hybridMultilevel"/>
    <w:tmpl w:val="36BE72E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0">
    <w:nsid w:val="42E3438F"/>
    <w:multiLevelType w:val="hybridMultilevel"/>
    <w:tmpl w:val="2C7C1688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1">
    <w:nsid w:val="430F65C7"/>
    <w:multiLevelType w:val="hybridMultilevel"/>
    <w:tmpl w:val="B7C0B7F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2">
    <w:nsid w:val="43171C7C"/>
    <w:multiLevelType w:val="hybridMultilevel"/>
    <w:tmpl w:val="F9166B4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3">
    <w:nsid w:val="432512E0"/>
    <w:multiLevelType w:val="hybridMultilevel"/>
    <w:tmpl w:val="FDB8FE1A"/>
    <w:lvl w:ilvl="0" w:tplc="48007A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3B529F0"/>
    <w:multiLevelType w:val="hybridMultilevel"/>
    <w:tmpl w:val="2F541948"/>
    <w:lvl w:ilvl="0" w:tplc="6C6AAD9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44A7B49"/>
    <w:multiLevelType w:val="hybridMultilevel"/>
    <w:tmpl w:val="FC70ECE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6">
    <w:nsid w:val="44E97052"/>
    <w:multiLevelType w:val="hybridMultilevel"/>
    <w:tmpl w:val="98B00B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7">
    <w:nsid w:val="44FE7A1B"/>
    <w:multiLevelType w:val="hybridMultilevel"/>
    <w:tmpl w:val="50BE063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8">
    <w:nsid w:val="454643BB"/>
    <w:multiLevelType w:val="hybridMultilevel"/>
    <w:tmpl w:val="64349EEA"/>
    <w:lvl w:ilvl="0" w:tplc="1EECA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67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E6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42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88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44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4CA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E6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4B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5B44F6D"/>
    <w:multiLevelType w:val="hybridMultilevel"/>
    <w:tmpl w:val="1D548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6085165"/>
    <w:multiLevelType w:val="singleLevel"/>
    <w:tmpl w:val="C04EE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1">
    <w:nsid w:val="466D12B1"/>
    <w:multiLevelType w:val="hybridMultilevel"/>
    <w:tmpl w:val="7EBEBA4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2">
    <w:nsid w:val="46CE06FE"/>
    <w:multiLevelType w:val="hybridMultilevel"/>
    <w:tmpl w:val="C406A64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3">
    <w:nsid w:val="4802380F"/>
    <w:multiLevelType w:val="hybridMultilevel"/>
    <w:tmpl w:val="BD60C16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4">
    <w:nsid w:val="48A36448"/>
    <w:multiLevelType w:val="hybridMultilevel"/>
    <w:tmpl w:val="D62E350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5">
    <w:nsid w:val="4A5E4E34"/>
    <w:multiLevelType w:val="hybridMultilevel"/>
    <w:tmpl w:val="EEC493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6">
    <w:nsid w:val="4ACD5C92"/>
    <w:multiLevelType w:val="hybridMultilevel"/>
    <w:tmpl w:val="08B0C46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7">
    <w:nsid w:val="4B025FA1"/>
    <w:multiLevelType w:val="hybridMultilevel"/>
    <w:tmpl w:val="F326B10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8">
    <w:nsid w:val="4B507D61"/>
    <w:multiLevelType w:val="hybridMultilevel"/>
    <w:tmpl w:val="8FA8866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9">
    <w:nsid w:val="4B7F1A89"/>
    <w:multiLevelType w:val="hybridMultilevel"/>
    <w:tmpl w:val="5C348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4B815D4C"/>
    <w:multiLevelType w:val="hybridMultilevel"/>
    <w:tmpl w:val="EEC20B1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1">
    <w:nsid w:val="4B891BBF"/>
    <w:multiLevelType w:val="hybridMultilevel"/>
    <w:tmpl w:val="391E8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4CB74BF5"/>
    <w:multiLevelType w:val="hybridMultilevel"/>
    <w:tmpl w:val="76AAF81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3">
    <w:nsid w:val="4D1C6638"/>
    <w:multiLevelType w:val="hybridMultilevel"/>
    <w:tmpl w:val="75EA2C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4">
    <w:nsid w:val="4DE22716"/>
    <w:multiLevelType w:val="hybridMultilevel"/>
    <w:tmpl w:val="8F344936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4E350F2B"/>
    <w:multiLevelType w:val="hybridMultilevel"/>
    <w:tmpl w:val="2D1E665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6">
    <w:nsid w:val="4EAF4351"/>
    <w:multiLevelType w:val="hybridMultilevel"/>
    <w:tmpl w:val="BED47E14"/>
    <w:lvl w:ilvl="0" w:tplc="7DFA7EE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4EB06E05"/>
    <w:multiLevelType w:val="singleLevel"/>
    <w:tmpl w:val="8F6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58">
    <w:nsid w:val="4EB40209"/>
    <w:multiLevelType w:val="singleLevel"/>
    <w:tmpl w:val="6EB45AC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9">
    <w:nsid w:val="5051735C"/>
    <w:multiLevelType w:val="hybridMultilevel"/>
    <w:tmpl w:val="A7A0540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0">
    <w:nsid w:val="50517945"/>
    <w:multiLevelType w:val="singleLevel"/>
    <w:tmpl w:val="40FC9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1">
    <w:nsid w:val="50A7651A"/>
    <w:multiLevelType w:val="hybridMultilevel"/>
    <w:tmpl w:val="2A402E08"/>
    <w:lvl w:ilvl="0" w:tplc="7806E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8A2C8">
      <w:numFmt w:val="none"/>
      <w:lvlText w:val=""/>
      <w:lvlJc w:val="left"/>
      <w:pPr>
        <w:tabs>
          <w:tab w:val="num" w:pos="360"/>
        </w:tabs>
      </w:pPr>
    </w:lvl>
    <w:lvl w:ilvl="2" w:tplc="5792F194">
      <w:numFmt w:val="none"/>
      <w:lvlText w:val=""/>
      <w:lvlJc w:val="left"/>
      <w:pPr>
        <w:tabs>
          <w:tab w:val="num" w:pos="360"/>
        </w:tabs>
      </w:pPr>
    </w:lvl>
    <w:lvl w:ilvl="3" w:tplc="61A21966">
      <w:numFmt w:val="none"/>
      <w:lvlText w:val=""/>
      <w:lvlJc w:val="left"/>
      <w:pPr>
        <w:tabs>
          <w:tab w:val="num" w:pos="360"/>
        </w:tabs>
      </w:pPr>
    </w:lvl>
    <w:lvl w:ilvl="4" w:tplc="AD08BA54">
      <w:numFmt w:val="none"/>
      <w:lvlText w:val=""/>
      <w:lvlJc w:val="left"/>
      <w:pPr>
        <w:tabs>
          <w:tab w:val="num" w:pos="360"/>
        </w:tabs>
      </w:pPr>
    </w:lvl>
    <w:lvl w:ilvl="5" w:tplc="A86A9F18">
      <w:numFmt w:val="none"/>
      <w:lvlText w:val=""/>
      <w:lvlJc w:val="left"/>
      <w:pPr>
        <w:tabs>
          <w:tab w:val="num" w:pos="360"/>
        </w:tabs>
      </w:pPr>
    </w:lvl>
    <w:lvl w:ilvl="6" w:tplc="FC807E6E">
      <w:numFmt w:val="none"/>
      <w:lvlText w:val=""/>
      <w:lvlJc w:val="left"/>
      <w:pPr>
        <w:tabs>
          <w:tab w:val="num" w:pos="360"/>
        </w:tabs>
      </w:pPr>
    </w:lvl>
    <w:lvl w:ilvl="7" w:tplc="CB02A3E2">
      <w:numFmt w:val="none"/>
      <w:lvlText w:val=""/>
      <w:lvlJc w:val="left"/>
      <w:pPr>
        <w:tabs>
          <w:tab w:val="num" w:pos="360"/>
        </w:tabs>
      </w:pPr>
    </w:lvl>
    <w:lvl w:ilvl="8" w:tplc="AC3AA374">
      <w:numFmt w:val="none"/>
      <w:lvlText w:val=""/>
      <w:lvlJc w:val="left"/>
      <w:pPr>
        <w:tabs>
          <w:tab w:val="num" w:pos="360"/>
        </w:tabs>
      </w:pPr>
    </w:lvl>
  </w:abstractNum>
  <w:abstractNum w:abstractNumId="162">
    <w:nsid w:val="51631695"/>
    <w:multiLevelType w:val="hybridMultilevel"/>
    <w:tmpl w:val="F9245F5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3">
    <w:nsid w:val="51741458"/>
    <w:multiLevelType w:val="hybridMultilevel"/>
    <w:tmpl w:val="3B544DE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4">
    <w:nsid w:val="521A6E57"/>
    <w:multiLevelType w:val="hybridMultilevel"/>
    <w:tmpl w:val="F0522D26"/>
    <w:lvl w:ilvl="0" w:tplc="BFAA8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21D5AEC"/>
    <w:multiLevelType w:val="hybridMultilevel"/>
    <w:tmpl w:val="CE90E6B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6">
    <w:nsid w:val="524E5148"/>
    <w:multiLevelType w:val="hybridMultilevel"/>
    <w:tmpl w:val="E18EC07E"/>
    <w:lvl w:ilvl="0" w:tplc="33E8D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27F1DFA"/>
    <w:multiLevelType w:val="hybridMultilevel"/>
    <w:tmpl w:val="56B6EF1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8">
    <w:nsid w:val="55445A4C"/>
    <w:multiLevelType w:val="hybridMultilevel"/>
    <w:tmpl w:val="A69E9C1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9">
    <w:nsid w:val="55D51F1F"/>
    <w:multiLevelType w:val="hybridMultilevel"/>
    <w:tmpl w:val="3718FA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0">
    <w:nsid w:val="569F6658"/>
    <w:multiLevelType w:val="hybridMultilevel"/>
    <w:tmpl w:val="276E345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1">
    <w:nsid w:val="56B46DDE"/>
    <w:multiLevelType w:val="singleLevel"/>
    <w:tmpl w:val="71FEAA34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2">
    <w:nsid w:val="5778567C"/>
    <w:multiLevelType w:val="hybridMultilevel"/>
    <w:tmpl w:val="41D4B22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3">
    <w:nsid w:val="57AD550C"/>
    <w:multiLevelType w:val="hybridMultilevel"/>
    <w:tmpl w:val="002AC6C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4">
    <w:nsid w:val="582F4AA2"/>
    <w:multiLevelType w:val="hybridMultilevel"/>
    <w:tmpl w:val="74FEAACE"/>
    <w:lvl w:ilvl="0" w:tplc="5D9CC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89D3DF7"/>
    <w:multiLevelType w:val="hybridMultilevel"/>
    <w:tmpl w:val="D362F1F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6">
    <w:nsid w:val="59991C27"/>
    <w:multiLevelType w:val="hybridMultilevel"/>
    <w:tmpl w:val="C798AC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5CAA2E8C"/>
    <w:multiLevelType w:val="hybridMultilevel"/>
    <w:tmpl w:val="B964AEA8"/>
    <w:lvl w:ilvl="0" w:tplc="0419000F">
      <w:start w:val="1"/>
      <w:numFmt w:val="bullet"/>
      <w:pStyle w:val="2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-"/>
      <w:lvlJc w:val="left"/>
      <w:pPr>
        <w:tabs>
          <w:tab w:val="num" w:pos="1845"/>
        </w:tabs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>
    <w:nsid w:val="5CB273F3"/>
    <w:multiLevelType w:val="hybridMultilevel"/>
    <w:tmpl w:val="E034E630"/>
    <w:lvl w:ilvl="0" w:tplc="1A00B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5D2D5EAF"/>
    <w:multiLevelType w:val="hybridMultilevel"/>
    <w:tmpl w:val="447CB28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0">
    <w:nsid w:val="5DC94106"/>
    <w:multiLevelType w:val="singleLevel"/>
    <w:tmpl w:val="9B7ECBB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1">
    <w:nsid w:val="5E331CC9"/>
    <w:multiLevelType w:val="hybridMultilevel"/>
    <w:tmpl w:val="CFFC907C"/>
    <w:lvl w:ilvl="0" w:tplc="04190015">
      <w:start w:val="1"/>
      <w:numFmt w:val="upperLetter"/>
      <w:lvlText w:val="%1."/>
      <w:lvlJc w:val="left"/>
      <w:pPr>
        <w:tabs>
          <w:tab w:val="num" w:pos="1160"/>
        </w:tabs>
        <w:ind w:left="1160" w:hanging="360"/>
      </w:pPr>
    </w:lvl>
    <w:lvl w:ilvl="1" w:tplc="6608BEAA">
      <w:start w:val="1"/>
      <w:numFmt w:val="decimal"/>
      <w:lvlText w:val="%2)"/>
      <w:lvlJc w:val="left"/>
      <w:pPr>
        <w:tabs>
          <w:tab w:val="num" w:pos="2225"/>
        </w:tabs>
        <w:ind w:left="222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82">
    <w:nsid w:val="5E8027EF"/>
    <w:multiLevelType w:val="singleLevel"/>
    <w:tmpl w:val="40FC9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3">
    <w:nsid w:val="5F8A0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4">
    <w:nsid w:val="60323571"/>
    <w:multiLevelType w:val="hybridMultilevel"/>
    <w:tmpl w:val="E5E29F4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5">
    <w:nsid w:val="60352154"/>
    <w:multiLevelType w:val="hybridMultilevel"/>
    <w:tmpl w:val="AE86BA0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6">
    <w:nsid w:val="60AB50CB"/>
    <w:multiLevelType w:val="hybridMultilevel"/>
    <w:tmpl w:val="C92E7B1A"/>
    <w:lvl w:ilvl="0" w:tplc="4530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0F030C8"/>
    <w:multiLevelType w:val="hybridMultilevel"/>
    <w:tmpl w:val="52C85924"/>
    <w:lvl w:ilvl="0" w:tplc="D4185C94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61CE6A84"/>
    <w:multiLevelType w:val="hybridMultilevel"/>
    <w:tmpl w:val="55DC5AB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9">
    <w:nsid w:val="621C1AD9"/>
    <w:multiLevelType w:val="hybridMultilevel"/>
    <w:tmpl w:val="6068D1D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0">
    <w:nsid w:val="63CB1ECB"/>
    <w:multiLevelType w:val="hybridMultilevel"/>
    <w:tmpl w:val="0838CBD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1">
    <w:nsid w:val="63D77E45"/>
    <w:multiLevelType w:val="hybridMultilevel"/>
    <w:tmpl w:val="084CA35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2">
    <w:nsid w:val="640A24FA"/>
    <w:multiLevelType w:val="hybridMultilevel"/>
    <w:tmpl w:val="9CF8700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3">
    <w:nsid w:val="641540E3"/>
    <w:multiLevelType w:val="hybridMultilevel"/>
    <w:tmpl w:val="ED46219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4">
    <w:nsid w:val="6466602C"/>
    <w:multiLevelType w:val="hybridMultilevel"/>
    <w:tmpl w:val="FA8ED716"/>
    <w:lvl w:ilvl="0" w:tplc="FA5AD2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64864641"/>
    <w:multiLevelType w:val="hybridMultilevel"/>
    <w:tmpl w:val="006A1E44"/>
    <w:lvl w:ilvl="0" w:tplc="3FC60A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AC8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C5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3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02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24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AA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08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E9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64F14113"/>
    <w:multiLevelType w:val="singleLevel"/>
    <w:tmpl w:val="80C813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7">
    <w:nsid w:val="653D2DC4"/>
    <w:multiLevelType w:val="singleLevel"/>
    <w:tmpl w:val="C204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8">
    <w:nsid w:val="65BB0188"/>
    <w:multiLevelType w:val="hybridMultilevel"/>
    <w:tmpl w:val="71042E24"/>
    <w:lvl w:ilvl="0" w:tplc="A6E8B7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66FB08F8"/>
    <w:multiLevelType w:val="hybridMultilevel"/>
    <w:tmpl w:val="95CC525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0">
    <w:nsid w:val="676C6164"/>
    <w:multiLevelType w:val="singleLevel"/>
    <w:tmpl w:val="D4185C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1">
    <w:nsid w:val="679E7036"/>
    <w:multiLevelType w:val="hybridMultilevel"/>
    <w:tmpl w:val="23B403D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2">
    <w:nsid w:val="68387B58"/>
    <w:multiLevelType w:val="hybridMultilevel"/>
    <w:tmpl w:val="5E6CF19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3">
    <w:nsid w:val="68B950ED"/>
    <w:multiLevelType w:val="hybridMultilevel"/>
    <w:tmpl w:val="B0B0D5C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4">
    <w:nsid w:val="68FD72CC"/>
    <w:multiLevelType w:val="hybridMultilevel"/>
    <w:tmpl w:val="BE5E9F7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5">
    <w:nsid w:val="696C2FBB"/>
    <w:multiLevelType w:val="singleLevel"/>
    <w:tmpl w:val="D4185C94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06">
    <w:nsid w:val="69825C97"/>
    <w:multiLevelType w:val="hybridMultilevel"/>
    <w:tmpl w:val="4E44E7FA"/>
    <w:lvl w:ilvl="0" w:tplc="03763FE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6A9656E3"/>
    <w:multiLevelType w:val="hybridMultilevel"/>
    <w:tmpl w:val="07246C0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>
    <w:nsid w:val="6B236C08"/>
    <w:multiLevelType w:val="singleLevel"/>
    <w:tmpl w:val="40FC9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9">
    <w:nsid w:val="6B6F435C"/>
    <w:multiLevelType w:val="singleLevel"/>
    <w:tmpl w:val="8D70A6A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210">
    <w:nsid w:val="6B83415D"/>
    <w:multiLevelType w:val="hybridMultilevel"/>
    <w:tmpl w:val="C34CC3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1">
    <w:nsid w:val="6CED0AF9"/>
    <w:multiLevelType w:val="hybridMultilevel"/>
    <w:tmpl w:val="2F3C841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2">
    <w:nsid w:val="6D907A23"/>
    <w:multiLevelType w:val="hybridMultilevel"/>
    <w:tmpl w:val="AA980178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3">
    <w:nsid w:val="6D912AA9"/>
    <w:multiLevelType w:val="hybridMultilevel"/>
    <w:tmpl w:val="8272D51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4">
    <w:nsid w:val="6E253F00"/>
    <w:multiLevelType w:val="hybridMultilevel"/>
    <w:tmpl w:val="3586BC0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5">
    <w:nsid w:val="6EBA16CB"/>
    <w:multiLevelType w:val="hybridMultilevel"/>
    <w:tmpl w:val="52200EC2"/>
    <w:lvl w:ilvl="0" w:tplc="C930D8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6F6F3CE3"/>
    <w:multiLevelType w:val="hybridMultilevel"/>
    <w:tmpl w:val="FF02A24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7">
    <w:nsid w:val="6FBC60C0"/>
    <w:multiLevelType w:val="hybridMultilevel"/>
    <w:tmpl w:val="C5689E0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8">
    <w:nsid w:val="707A5914"/>
    <w:multiLevelType w:val="hybridMultilevel"/>
    <w:tmpl w:val="41B895B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9">
    <w:nsid w:val="708A2CA5"/>
    <w:multiLevelType w:val="singleLevel"/>
    <w:tmpl w:val="74E25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0">
    <w:nsid w:val="70D03AAE"/>
    <w:multiLevelType w:val="hybridMultilevel"/>
    <w:tmpl w:val="C4D2376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1">
    <w:nsid w:val="7102183B"/>
    <w:multiLevelType w:val="hybridMultilevel"/>
    <w:tmpl w:val="6D5A6CD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2">
    <w:nsid w:val="712742E3"/>
    <w:multiLevelType w:val="hybridMultilevel"/>
    <w:tmpl w:val="74D69F3C"/>
    <w:lvl w:ilvl="0" w:tplc="1EDE70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1AE6BC4"/>
    <w:multiLevelType w:val="hybridMultilevel"/>
    <w:tmpl w:val="6C324C4C"/>
    <w:lvl w:ilvl="0" w:tplc="A05A2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>
    <w:nsid w:val="72590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5">
    <w:nsid w:val="72920B92"/>
    <w:multiLevelType w:val="hybridMultilevel"/>
    <w:tmpl w:val="AF24A6B0"/>
    <w:lvl w:ilvl="0" w:tplc="5A5287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744D72A4"/>
    <w:multiLevelType w:val="singleLevel"/>
    <w:tmpl w:val="AE52361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7">
    <w:nsid w:val="75AA5352"/>
    <w:multiLevelType w:val="hybridMultilevel"/>
    <w:tmpl w:val="6382F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75D125A2"/>
    <w:multiLevelType w:val="hybridMultilevel"/>
    <w:tmpl w:val="F9F00E3C"/>
    <w:lvl w:ilvl="0" w:tplc="48007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0C1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>
    <w:nsid w:val="77CA3FDB"/>
    <w:multiLevelType w:val="hybridMultilevel"/>
    <w:tmpl w:val="CFB2698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0">
    <w:nsid w:val="77D73719"/>
    <w:multiLevelType w:val="hybridMultilevel"/>
    <w:tmpl w:val="E38E44A2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1">
    <w:nsid w:val="77FD7043"/>
    <w:multiLevelType w:val="hybridMultilevel"/>
    <w:tmpl w:val="3C1ED554"/>
    <w:lvl w:ilvl="0" w:tplc="41D2A1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782737DB"/>
    <w:multiLevelType w:val="hybridMultilevel"/>
    <w:tmpl w:val="38BAA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78581C45"/>
    <w:multiLevelType w:val="hybridMultilevel"/>
    <w:tmpl w:val="6BAE608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4">
    <w:nsid w:val="78582693"/>
    <w:multiLevelType w:val="hybridMultilevel"/>
    <w:tmpl w:val="18ACBD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5">
    <w:nsid w:val="78757D48"/>
    <w:multiLevelType w:val="hybridMultilevel"/>
    <w:tmpl w:val="0476666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6">
    <w:nsid w:val="78CF71AE"/>
    <w:multiLevelType w:val="hybridMultilevel"/>
    <w:tmpl w:val="FF889FF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7">
    <w:nsid w:val="7A37628C"/>
    <w:multiLevelType w:val="singleLevel"/>
    <w:tmpl w:val="D4185C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8">
    <w:nsid w:val="7AA00F2D"/>
    <w:multiLevelType w:val="hybridMultilevel"/>
    <w:tmpl w:val="C040C97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9">
    <w:nsid w:val="7AFC6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0">
    <w:nsid w:val="7B153907"/>
    <w:multiLevelType w:val="hybridMultilevel"/>
    <w:tmpl w:val="12F213C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1">
    <w:nsid w:val="7B8200A6"/>
    <w:multiLevelType w:val="singleLevel"/>
    <w:tmpl w:val="7A0463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2">
    <w:nsid w:val="7BB220E0"/>
    <w:multiLevelType w:val="hybridMultilevel"/>
    <w:tmpl w:val="43E89B30"/>
    <w:lvl w:ilvl="0" w:tplc="BF0A5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0F40A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B5C4C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8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F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21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8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C5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2D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>
    <w:nsid w:val="7BB5214E"/>
    <w:multiLevelType w:val="hybridMultilevel"/>
    <w:tmpl w:val="DD6883F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4">
    <w:nsid w:val="7C1C0905"/>
    <w:multiLevelType w:val="hybridMultilevel"/>
    <w:tmpl w:val="6620509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5">
    <w:nsid w:val="7C540885"/>
    <w:multiLevelType w:val="hybridMultilevel"/>
    <w:tmpl w:val="2318CA4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6">
    <w:nsid w:val="7D4219E2"/>
    <w:multiLevelType w:val="hybridMultilevel"/>
    <w:tmpl w:val="C94AB022"/>
    <w:lvl w:ilvl="0" w:tplc="BB8A3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>
    <w:nsid w:val="7D5866F8"/>
    <w:multiLevelType w:val="hybridMultilevel"/>
    <w:tmpl w:val="F3E074F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8">
    <w:nsid w:val="7D643232"/>
    <w:multiLevelType w:val="hybridMultilevel"/>
    <w:tmpl w:val="E230EF4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9">
    <w:nsid w:val="7E527198"/>
    <w:multiLevelType w:val="hybridMultilevel"/>
    <w:tmpl w:val="6D34F236"/>
    <w:lvl w:ilvl="0" w:tplc="C10099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7E6C4906"/>
    <w:multiLevelType w:val="singleLevel"/>
    <w:tmpl w:val="7130B8DA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51">
    <w:nsid w:val="7E9E4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2">
    <w:nsid w:val="7ECB7387"/>
    <w:multiLevelType w:val="singleLevel"/>
    <w:tmpl w:val="52CA73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231"/>
  </w:num>
  <w:num w:numId="2">
    <w:abstractNumId w:val="195"/>
  </w:num>
  <w:num w:numId="3">
    <w:abstractNumId w:val="177"/>
  </w:num>
  <w:num w:numId="4">
    <w:abstractNumId w:val="79"/>
  </w:num>
  <w:num w:numId="5">
    <w:abstractNumId w:val="1"/>
  </w:num>
  <w:num w:numId="6">
    <w:abstractNumId w:val="47"/>
  </w:num>
  <w:num w:numId="7">
    <w:abstractNumId w:val="10"/>
  </w:num>
  <w:num w:numId="8">
    <w:abstractNumId w:val="41"/>
  </w:num>
  <w:num w:numId="9">
    <w:abstractNumId w:val="209"/>
  </w:num>
  <w:num w:numId="10">
    <w:abstractNumId w:val="63"/>
  </w:num>
  <w:num w:numId="11">
    <w:abstractNumId w:val="178"/>
  </w:num>
  <w:num w:numId="12">
    <w:abstractNumId w:val="15"/>
  </w:num>
  <w:num w:numId="13">
    <w:abstractNumId w:val="116"/>
  </w:num>
  <w:num w:numId="14">
    <w:abstractNumId w:val="43"/>
  </w:num>
  <w:num w:numId="15">
    <w:abstractNumId w:val="75"/>
  </w:num>
  <w:num w:numId="16">
    <w:abstractNumId w:val="99"/>
  </w:num>
  <w:num w:numId="17">
    <w:abstractNumId w:val="73"/>
  </w:num>
  <w:num w:numId="18">
    <w:abstractNumId w:val="174"/>
  </w:num>
  <w:num w:numId="19">
    <w:abstractNumId w:val="109"/>
  </w:num>
  <w:num w:numId="20">
    <w:abstractNumId w:val="242"/>
  </w:num>
  <w:num w:numId="21">
    <w:abstractNumId w:val="176"/>
  </w:num>
  <w:num w:numId="22">
    <w:abstractNumId w:val="80"/>
  </w:num>
  <w:num w:numId="23">
    <w:abstractNumId w:val="149"/>
  </w:num>
  <w:num w:numId="24">
    <w:abstractNumId w:val="252"/>
  </w:num>
  <w:num w:numId="25">
    <w:abstractNumId w:val="151"/>
  </w:num>
  <w:num w:numId="26">
    <w:abstractNumId w:val="51"/>
  </w:num>
  <w:num w:numId="27">
    <w:abstractNumId w:val="250"/>
  </w:num>
  <w:num w:numId="28">
    <w:abstractNumId w:val="161"/>
  </w:num>
  <w:num w:numId="29">
    <w:abstractNumId w:val="239"/>
  </w:num>
  <w:num w:numId="30">
    <w:abstractNumId w:val="232"/>
  </w:num>
  <w:num w:numId="31">
    <w:abstractNumId w:val="197"/>
  </w:num>
  <w:num w:numId="32">
    <w:abstractNumId w:val="17"/>
  </w:num>
  <w:num w:numId="33">
    <w:abstractNumId w:val="200"/>
  </w:num>
  <w:num w:numId="34">
    <w:abstractNumId w:val="138"/>
  </w:num>
  <w:num w:numId="35">
    <w:abstractNumId w:val="110"/>
  </w:num>
  <w:num w:numId="36">
    <w:abstractNumId w:val="68"/>
  </w:num>
  <w:num w:numId="37">
    <w:abstractNumId w:val="154"/>
  </w:num>
  <w:num w:numId="38">
    <w:abstractNumId w:val="36"/>
  </w:num>
  <w:num w:numId="39">
    <w:abstractNumId w:val="32"/>
  </w:num>
  <w:num w:numId="40">
    <w:abstractNumId w:val="26"/>
  </w:num>
  <w:num w:numId="41">
    <w:abstractNumId w:val="54"/>
  </w:num>
  <w:num w:numId="42">
    <w:abstractNumId w:val="169"/>
  </w:num>
  <w:num w:numId="43">
    <w:abstractNumId w:val="237"/>
  </w:num>
  <w:num w:numId="44">
    <w:abstractNumId w:val="205"/>
  </w:num>
  <w:num w:numId="45">
    <w:abstractNumId w:val="153"/>
  </w:num>
  <w:num w:numId="46">
    <w:abstractNumId w:val="38"/>
  </w:num>
  <w:num w:numId="47">
    <w:abstractNumId w:val="166"/>
  </w:num>
  <w:num w:numId="48">
    <w:abstractNumId w:val="69"/>
  </w:num>
  <w:num w:numId="49">
    <w:abstractNumId w:val="89"/>
  </w:num>
  <w:num w:numId="50">
    <w:abstractNumId w:val="34"/>
  </w:num>
  <w:num w:numId="51">
    <w:abstractNumId w:val="246"/>
  </w:num>
  <w:num w:numId="52">
    <w:abstractNumId w:val="222"/>
  </w:num>
  <w:num w:numId="53">
    <w:abstractNumId w:val="28"/>
  </w:num>
  <w:num w:numId="54">
    <w:abstractNumId w:val="133"/>
  </w:num>
  <w:num w:numId="55">
    <w:abstractNumId w:val="7"/>
  </w:num>
  <w:num w:numId="56">
    <w:abstractNumId w:val="228"/>
  </w:num>
  <w:num w:numId="57">
    <w:abstractNumId w:val="206"/>
  </w:num>
  <w:num w:numId="58">
    <w:abstractNumId w:val="223"/>
  </w:num>
  <w:num w:numId="59">
    <w:abstractNumId w:val="215"/>
  </w:num>
  <w:num w:numId="60">
    <w:abstractNumId w:val="82"/>
  </w:num>
  <w:num w:numId="61">
    <w:abstractNumId w:val="249"/>
  </w:num>
  <w:num w:numId="62">
    <w:abstractNumId w:val="97"/>
  </w:num>
  <w:num w:numId="63">
    <w:abstractNumId w:val="186"/>
  </w:num>
  <w:num w:numId="64">
    <w:abstractNumId w:val="164"/>
  </w:num>
  <w:num w:numId="65">
    <w:abstractNumId w:val="84"/>
  </w:num>
  <w:num w:numId="66">
    <w:abstractNumId w:val="134"/>
  </w:num>
  <w:num w:numId="67">
    <w:abstractNumId w:val="194"/>
  </w:num>
  <w:num w:numId="68">
    <w:abstractNumId w:val="9"/>
  </w:num>
  <w:num w:numId="69">
    <w:abstractNumId w:val="102"/>
  </w:num>
  <w:num w:numId="70">
    <w:abstractNumId w:val="156"/>
  </w:num>
  <w:num w:numId="71">
    <w:abstractNumId w:val="111"/>
  </w:num>
  <w:num w:numId="72">
    <w:abstractNumId w:val="78"/>
  </w:num>
  <w:num w:numId="73">
    <w:abstractNumId w:val="225"/>
  </w:num>
  <w:num w:numId="74">
    <w:abstractNumId w:val="16"/>
  </w:num>
  <w:num w:numId="75">
    <w:abstractNumId w:val="30"/>
  </w:num>
  <w:num w:numId="76">
    <w:abstractNumId w:val="66"/>
  </w:num>
  <w:num w:numId="77">
    <w:abstractNumId w:val="198"/>
  </w:num>
  <w:num w:numId="78">
    <w:abstractNumId w:val="8"/>
  </w:num>
  <w:num w:numId="79">
    <w:abstractNumId w:val="122"/>
  </w:num>
  <w:num w:numId="80">
    <w:abstractNumId w:val="18"/>
  </w:num>
  <w:num w:numId="81">
    <w:abstractNumId w:val="107"/>
  </w:num>
  <w:num w:numId="82">
    <w:abstractNumId w:val="21"/>
  </w:num>
  <w:num w:numId="83">
    <w:abstractNumId w:val="114"/>
  </w:num>
  <w:num w:numId="84">
    <w:abstractNumId w:val="76"/>
  </w:num>
  <w:num w:numId="85">
    <w:abstractNumId w:val="22"/>
  </w:num>
  <w:num w:numId="86">
    <w:abstractNumId w:val="235"/>
  </w:num>
  <w:num w:numId="87">
    <w:abstractNumId w:val="5"/>
  </w:num>
  <w:num w:numId="88">
    <w:abstractNumId w:val="35"/>
  </w:num>
  <w:num w:numId="89">
    <w:abstractNumId w:val="135"/>
  </w:num>
  <w:num w:numId="90">
    <w:abstractNumId w:val="61"/>
  </w:num>
  <w:num w:numId="91">
    <w:abstractNumId w:val="103"/>
  </w:num>
  <w:num w:numId="92">
    <w:abstractNumId w:val="167"/>
  </w:num>
  <w:num w:numId="93">
    <w:abstractNumId w:val="83"/>
  </w:num>
  <w:num w:numId="94">
    <w:abstractNumId w:val="244"/>
  </w:num>
  <w:num w:numId="95">
    <w:abstractNumId w:val="132"/>
  </w:num>
  <w:num w:numId="96">
    <w:abstractNumId w:val="123"/>
  </w:num>
  <w:num w:numId="97">
    <w:abstractNumId w:val="150"/>
  </w:num>
  <w:num w:numId="98">
    <w:abstractNumId w:val="118"/>
  </w:num>
  <w:num w:numId="99">
    <w:abstractNumId w:val="93"/>
  </w:num>
  <w:num w:numId="100">
    <w:abstractNumId w:val="245"/>
  </w:num>
  <w:num w:numId="101">
    <w:abstractNumId w:val="217"/>
  </w:num>
  <w:num w:numId="102">
    <w:abstractNumId w:val="189"/>
  </w:num>
  <w:num w:numId="103">
    <w:abstractNumId w:val="146"/>
  </w:num>
  <w:num w:numId="104">
    <w:abstractNumId w:val="81"/>
  </w:num>
  <w:num w:numId="105">
    <w:abstractNumId w:val="147"/>
  </w:num>
  <w:num w:numId="106">
    <w:abstractNumId w:val="188"/>
  </w:num>
  <w:num w:numId="107">
    <w:abstractNumId w:val="148"/>
  </w:num>
  <w:num w:numId="108">
    <w:abstractNumId w:val="108"/>
  </w:num>
  <w:num w:numId="109">
    <w:abstractNumId w:val="170"/>
  </w:num>
  <w:num w:numId="110">
    <w:abstractNumId w:val="12"/>
  </w:num>
  <w:num w:numId="111">
    <w:abstractNumId w:val="214"/>
  </w:num>
  <w:num w:numId="112">
    <w:abstractNumId w:val="121"/>
  </w:num>
  <w:num w:numId="113">
    <w:abstractNumId w:val="220"/>
  </w:num>
  <w:num w:numId="114">
    <w:abstractNumId w:val="88"/>
  </w:num>
  <w:num w:numId="115">
    <w:abstractNumId w:val="72"/>
  </w:num>
  <w:num w:numId="116">
    <w:abstractNumId w:val="145"/>
  </w:num>
  <w:num w:numId="117">
    <w:abstractNumId w:val="117"/>
  </w:num>
  <w:num w:numId="118">
    <w:abstractNumId w:val="2"/>
  </w:num>
  <w:num w:numId="119">
    <w:abstractNumId w:val="238"/>
  </w:num>
  <w:num w:numId="120">
    <w:abstractNumId w:val="98"/>
  </w:num>
  <w:num w:numId="121">
    <w:abstractNumId w:val="201"/>
  </w:num>
  <w:num w:numId="122">
    <w:abstractNumId w:val="23"/>
  </w:num>
  <w:num w:numId="123">
    <w:abstractNumId w:val="152"/>
  </w:num>
  <w:num w:numId="124">
    <w:abstractNumId w:val="59"/>
  </w:num>
  <w:num w:numId="125">
    <w:abstractNumId w:val="53"/>
  </w:num>
  <w:num w:numId="126">
    <w:abstractNumId w:val="70"/>
  </w:num>
  <w:num w:numId="127">
    <w:abstractNumId w:val="143"/>
  </w:num>
  <w:num w:numId="128">
    <w:abstractNumId w:val="136"/>
  </w:num>
  <w:num w:numId="129">
    <w:abstractNumId w:val="248"/>
  </w:num>
  <w:num w:numId="130">
    <w:abstractNumId w:val="211"/>
  </w:num>
  <w:num w:numId="131">
    <w:abstractNumId w:val="218"/>
  </w:num>
  <w:num w:numId="132">
    <w:abstractNumId w:val="14"/>
  </w:num>
  <w:num w:numId="133">
    <w:abstractNumId w:val="159"/>
  </w:num>
  <w:num w:numId="134">
    <w:abstractNumId w:val="236"/>
  </w:num>
  <w:num w:numId="135">
    <w:abstractNumId w:val="233"/>
  </w:num>
  <w:num w:numId="136">
    <w:abstractNumId w:val="56"/>
  </w:num>
  <w:num w:numId="137">
    <w:abstractNumId w:val="199"/>
  </w:num>
  <w:num w:numId="138">
    <w:abstractNumId w:val="119"/>
  </w:num>
  <w:num w:numId="139">
    <w:abstractNumId w:val="172"/>
  </w:num>
  <w:num w:numId="140">
    <w:abstractNumId w:val="175"/>
  </w:num>
  <w:num w:numId="141">
    <w:abstractNumId w:val="96"/>
  </w:num>
  <w:num w:numId="142">
    <w:abstractNumId w:val="221"/>
  </w:num>
  <w:num w:numId="143">
    <w:abstractNumId w:val="113"/>
  </w:num>
  <w:num w:numId="144">
    <w:abstractNumId w:val="42"/>
  </w:num>
  <w:num w:numId="145">
    <w:abstractNumId w:val="162"/>
  </w:num>
  <w:num w:numId="146">
    <w:abstractNumId w:val="125"/>
  </w:num>
  <w:num w:numId="147">
    <w:abstractNumId w:val="144"/>
  </w:num>
  <w:num w:numId="148">
    <w:abstractNumId w:val="20"/>
  </w:num>
  <w:num w:numId="149">
    <w:abstractNumId w:val="44"/>
  </w:num>
  <w:num w:numId="150">
    <w:abstractNumId w:val="129"/>
  </w:num>
  <w:num w:numId="151">
    <w:abstractNumId w:val="130"/>
  </w:num>
  <w:num w:numId="152">
    <w:abstractNumId w:val="104"/>
  </w:num>
  <w:num w:numId="153">
    <w:abstractNumId w:val="112"/>
  </w:num>
  <w:num w:numId="154">
    <w:abstractNumId w:val="212"/>
  </w:num>
  <w:num w:numId="155">
    <w:abstractNumId w:val="74"/>
  </w:num>
  <w:num w:numId="156">
    <w:abstractNumId w:val="40"/>
  </w:num>
  <w:num w:numId="157">
    <w:abstractNumId w:val="58"/>
  </w:num>
  <w:num w:numId="158">
    <w:abstractNumId w:val="50"/>
  </w:num>
  <w:num w:numId="159">
    <w:abstractNumId w:val="24"/>
  </w:num>
  <w:num w:numId="160">
    <w:abstractNumId w:val="185"/>
  </w:num>
  <w:num w:numId="161">
    <w:abstractNumId w:val="131"/>
  </w:num>
  <w:num w:numId="162">
    <w:abstractNumId w:val="86"/>
  </w:num>
  <w:num w:numId="163">
    <w:abstractNumId w:val="191"/>
  </w:num>
  <w:num w:numId="164">
    <w:abstractNumId w:val="67"/>
  </w:num>
  <w:num w:numId="165">
    <w:abstractNumId w:val="4"/>
  </w:num>
  <w:num w:numId="166">
    <w:abstractNumId w:val="184"/>
  </w:num>
  <w:num w:numId="167">
    <w:abstractNumId w:val="155"/>
  </w:num>
  <w:num w:numId="168">
    <w:abstractNumId w:val="163"/>
  </w:num>
  <w:num w:numId="169">
    <w:abstractNumId w:val="77"/>
  </w:num>
  <w:num w:numId="170">
    <w:abstractNumId w:val="207"/>
  </w:num>
  <w:num w:numId="171">
    <w:abstractNumId w:val="192"/>
  </w:num>
  <w:num w:numId="172">
    <w:abstractNumId w:val="247"/>
  </w:num>
  <w:num w:numId="173">
    <w:abstractNumId w:val="55"/>
  </w:num>
  <w:num w:numId="174">
    <w:abstractNumId w:val="90"/>
  </w:num>
  <w:num w:numId="175">
    <w:abstractNumId w:val="29"/>
  </w:num>
  <w:num w:numId="176">
    <w:abstractNumId w:val="115"/>
  </w:num>
  <w:num w:numId="177">
    <w:abstractNumId w:val="193"/>
  </w:num>
  <w:num w:numId="178">
    <w:abstractNumId w:val="142"/>
  </w:num>
  <w:num w:numId="179">
    <w:abstractNumId w:val="46"/>
  </w:num>
  <w:num w:numId="180">
    <w:abstractNumId w:val="94"/>
  </w:num>
  <w:num w:numId="181">
    <w:abstractNumId w:val="31"/>
  </w:num>
  <w:num w:numId="182">
    <w:abstractNumId w:val="229"/>
  </w:num>
  <w:num w:numId="183">
    <w:abstractNumId w:val="190"/>
  </w:num>
  <w:num w:numId="184">
    <w:abstractNumId w:val="37"/>
  </w:num>
  <w:num w:numId="185">
    <w:abstractNumId w:val="240"/>
  </w:num>
  <w:num w:numId="186">
    <w:abstractNumId w:val="91"/>
  </w:num>
  <w:num w:numId="187">
    <w:abstractNumId w:val="213"/>
  </w:num>
  <w:num w:numId="188">
    <w:abstractNumId w:val="141"/>
  </w:num>
  <w:num w:numId="189">
    <w:abstractNumId w:val="216"/>
  </w:num>
  <w:num w:numId="190">
    <w:abstractNumId w:val="60"/>
  </w:num>
  <w:num w:numId="191">
    <w:abstractNumId w:val="202"/>
  </w:num>
  <w:num w:numId="192">
    <w:abstractNumId w:val="52"/>
  </w:num>
  <w:num w:numId="193">
    <w:abstractNumId w:val="204"/>
  </w:num>
  <w:num w:numId="194">
    <w:abstractNumId w:val="128"/>
  </w:num>
  <w:num w:numId="195">
    <w:abstractNumId w:val="243"/>
  </w:num>
  <w:num w:numId="196">
    <w:abstractNumId w:val="179"/>
  </w:num>
  <w:num w:numId="197">
    <w:abstractNumId w:val="168"/>
  </w:num>
  <w:num w:numId="198">
    <w:abstractNumId w:val="25"/>
  </w:num>
  <w:num w:numId="199">
    <w:abstractNumId w:val="6"/>
  </w:num>
  <w:num w:numId="200">
    <w:abstractNumId w:val="165"/>
  </w:num>
  <w:num w:numId="201">
    <w:abstractNumId w:val="203"/>
  </w:num>
  <w:num w:numId="202">
    <w:abstractNumId w:val="101"/>
  </w:num>
  <w:num w:numId="203">
    <w:abstractNumId w:val="234"/>
  </w:num>
  <w:num w:numId="204">
    <w:abstractNumId w:val="137"/>
  </w:num>
  <w:num w:numId="205">
    <w:abstractNumId w:val="126"/>
  </w:num>
  <w:num w:numId="206">
    <w:abstractNumId w:val="13"/>
  </w:num>
  <w:num w:numId="207">
    <w:abstractNumId w:val="127"/>
  </w:num>
  <w:num w:numId="208">
    <w:abstractNumId w:val="49"/>
  </w:num>
  <w:num w:numId="209">
    <w:abstractNumId w:val="210"/>
  </w:num>
  <w:num w:numId="210">
    <w:abstractNumId w:val="120"/>
  </w:num>
  <w:num w:numId="211">
    <w:abstractNumId w:val="27"/>
  </w:num>
  <w:num w:numId="212">
    <w:abstractNumId w:val="19"/>
  </w:num>
  <w:num w:numId="213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214">
    <w:abstractNumId w:val="71"/>
  </w:num>
  <w:num w:numId="215">
    <w:abstractNumId w:val="173"/>
  </w:num>
  <w:num w:numId="216">
    <w:abstractNumId w:val="196"/>
  </w:num>
  <w:num w:numId="217">
    <w:abstractNumId w:val="45"/>
  </w:num>
  <w:num w:numId="218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19">
    <w:abstractNumId w:val="39"/>
  </w:num>
  <w:num w:numId="220">
    <w:abstractNumId w:val="241"/>
  </w:num>
  <w:num w:numId="221">
    <w:abstractNumId w:val="100"/>
  </w:num>
  <w:num w:numId="222">
    <w:abstractNumId w:val="3"/>
  </w:num>
  <w:num w:numId="223">
    <w:abstractNumId w:val="219"/>
  </w:num>
  <w:num w:numId="224">
    <w:abstractNumId w:val="64"/>
  </w:num>
  <w:num w:numId="225">
    <w:abstractNumId w:val="181"/>
  </w:num>
  <w:num w:numId="226">
    <w:abstractNumId w:val="230"/>
  </w:num>
  <w:num w:numId="227">
    <w:abstractNumId w:val="183"/>
  </w:num>
  <w:num w:numId="228">
    <w:abstractNumId w:val="106"/>
  </w:num>
  <w:num w:numId="229">
    <w:abstractNumId w:val="224"/>
  </w:num>
  <w:num w:numId="230">
    <w:abstractNumId w:val="251"/>
  </w:num>
  <w:num w:numId="231">
    <w:abstractNumId w:val="226"/>
  </w:num>
  <w:num w:numId="232">
    <w:abstractNumId w:val="95"/>
  </w:num>
  <w:num w:numId="233">
    <w:abstractNumId w:val="124"/>
  </w:num>
  <w:num w:numId="234">
    <w:abstractNumId w:val="157"/>
  </w:num>
  <w:num w:numId="235">
    <w:abstractNumId w:val="92"/>
  </w:num>
  <w:num w:numId="236">
    <w:abstractNumId w:val="158"/>
  </w:num>
  <w:num w:numId="237">
    <w:abstractNumId w:val="182"/>
  </w:num>
  <w:num w:numId="238">
    <w:abstractNumId w:val="87"/>
  </w:num>
  <w:num w:numId="23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4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1">
    <w:abstractNumId w:val="57"/>
  </w:num>
  <w:num w:numId="242">
    <w:abstractNumId w:val="62"/>
  </w:num>
  <w:num w:numId="243">
    <w:abstractNumId w:val="85"/>
  </w:num>
  <w:num w:numId="244">
    <w:abstractNumId w:val="33"/>
  </w:num>
  <w:num w:numId="245">
    <w:abstractNumId w:val="11"/>
  </w:num>
  <w:num w:numId="246">
    <w:abstractNumId w:val="180"/>
  </w:num>
  <w:num w:numId="247">
    <w:abstractNumId w:val="140"/>
  </w:num>
  <w:num w:numId="248">
    <w:abstractNumId w:val="65"/>
  </w:num>
  <w:num w:numId="24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5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51">
    <w:abstractNumId w:val="160"/>
  </w:num>
  <w:num w:numId="252">
    <w:abstractNumId w:val="208"/>
  </w:num>
  <w:num w:numId="253">
    <w:abstractNumId w:val="105"/>
  </w:num>
  <w:num w:numId="254">
    <w:abstractNumId w:val="171"/>
  </w:num>
  <w:num w:numId="255">
    <w:abstractNumId w:val="139"/>
  </w:num>
  <w:num w:numId="256">
    <w:abstractNumId w:val="227"/>
  </w:num>
  <w:num w:numId="257">
    <w:abstractNumId w:val="48"/>
  </w:num>
  <w:num w:numId="258">
    <w:abstractNumId w:val="187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D6C"/>
    <w:rsid w:val="00000517"/>
    <w:rsid w:val="00004724"/>
    <w:rsid w:val="00006AE6"/>
    <w:rsid w:val="00027AE3"/>
    <w:rsid w:val="000354FF"/>
    <w:rsid w:val="00035C60"/>
    <w:rsid w:val="00055C73"/>
    <w:rsid w:val="00060264"/>
    <w:rsid w:val="00066A41"/>
    <w:rsid w:val="00074D4B"/>
    <w:rsid w:val="000806DB"/>
    <w:rsid w:val="00080CAC"/>
    <w:rsid w:val="00081F47"/>
    <w:rsid w:val="00084833"/>
    <w:rsid w:val="00086E48"/>
    <w:rsid w:val="000B0FF5"/>
    <w:rsid w:val="000D0373"/>
    <w:rsid w:val="000D7A44"/>
    <w:rsid w:val="000E2CD2"/>
    <w:rsid w:val="00112AAB"/>
    <w:rsid w:val="00114701"/>
    <w:rsid w:val="00124D26"/>
    <w:rsid w:val="001456DE"/>
    <w:rsid w:val="001507FA"/>
    <w:rsid w:val="00167647"/>
    <w:rsid w:val="00171A49"/>
    <w:rsid w:val="001720C7"/>
    <w:rsid w:val="00186B93"/>
    <w:rsid w:val="00187E4C"/>
    <w:rsid w:val="00187E96"/>
    <w:rsid w:val="001904CC"/>
    <w:rsid w:val="00190AD0"/>
    <w:rsid w:val="001B13B3"/>
    <w:rsid w:val="001B45E4"/>
    <w:rsid w:val="001C5422"/>
    <w:rsid w:val="001D041F"/>
    <w:rsid w:val="001E4A47"/>
    <w:rsid w:val="001F5F5B"/>
    <w:rsid w:val="001F6791"/>
    <w:rsid w:val="00211219"/>
    <w:rsid w:val="00212826"/>
    <w:rsid w:val="0026773C"/>
    <w:rsid w:val="00267E3D"/>
    <w:rsid w:val="00272F66"/>
    <w:rsid w:val="00273C86"/>
    <w:rsid w:val="00273CC7"/>
    <w:rsid w:val="002809F1"/>
    <w:rsid w:val="00280CD1"/>
    <w:rsid w:val="0029706F"/>
    <w:rsid w:val="002A16A9"/>
    <w:rsid w:val="002B34DA"/>
    <w:rsid w:val="002B4A50"/>
    <w:rsid w:val="002C550A"/>
    <w:rsid w:val="002C7955"/>
    <w:rsid w:val="002D3B69"/>
    <w:rsid w:val="00310B6A"/>
    <w:rsid w:val="00320C44"/>
    <w:rsid w:val="00324CB6"/>
    <w:rsid w:val="00340708"/>
    <w:rsid w:val="003454D5"/>
    <w:rsid w:val="003548E0"/>
    <w:rsid w:val="003604D1"/>
    <w:rsid w:val="00387DFD"/>
    <w:rsid w:val="00392B73"/>
    <w:rsid w:val="003A0397"/>
    <w:rsid w:val="003B4E36"/>
    <w:rsid w:val="003B728E"/>
    <w:rsid w:val="003C5872"/>
    <w:rsid w:val="003C72EA"/>
    <w:rsid w:val="003D267E"/>
    <w:rsid w:val="003D474B"/>
    <w:rsid w:val="003E173F"/>
    <w:rsid w:val="003E7F4A"/>
    <w:rsid w:val="003F7C5D"/>
    <w:rsid w:val="00402341"/>
    <w:rsid w:val="00402BB1"/>
    <w:rsid w:val="004170E4"/>
    <w:rsid w:val="00432711"/>
    <w:rsid w:val="0043517B"/>
    <w:rsid w:val="00457E90"/>
    <w:rsid w:val="004740A9"/>
    <w:rsid w:val="0047607A"/>
    <w:rsid w:val="00476987"/>
    <w:rsid w:val="004802F7"/>
    <w:rsid w:val="004819A7"/>
    <w:rsid w:val="00486AE4"/>
    <w:rsid w:val="0049348C"/>
    <w:rsid w:val="004D0806"/>
    <w:rsid w:val="004D56DB"/>
    <w:rsid w:val="004D7EE0"/>
    <w:rsid w:val="004E315A"/>
    <w:rsid w:val="004E68FB"/>
    <w:rsid w:val="004F1B5B"/>
    <w:rsid w:val="004F6ECC"/>
    <w:rsid w:val="004F789B"/>
    <w:rsid w:val="005006FA"/>
    <w:rsid w:val="00503275"/>
    <w:rsid w:val="00506126"/>
    <w:rsid w:val="00526560"/>
    <w:rsid w:val="00526AD0"/>
    <w:rsid w:val="00534D43"/>
    <w:rsid w:val="00535948"/>
    <w:rsid w:val="005377F0"/>
    <w:rsid w:val="00547030"/>
    <w:rsid w:val="005610FE"/>
    <w:rsid w:val="00565A82"/>
    <w:rsid w:val="005661A0"/>
    <w:rsid w:val="0057142D"/>
    <w:rsid w:val="00583C47"/>
    <w:rsid w:val="00585994"/>
    <w:rsid w:val="00586D61"/>
    <w:rsid w:val="00586DCF"/>
    <w:rsid w:val="00593A01"/>
    <w:rsid w:val="005A3DBA"/>
    <w:rsid w:val="005A5CDF"/>
    <w:rsid w:val="005A68A9"/>
    <w:rsid w:val="005B7928"/>
    <w:rsid w:val="005C6780"/>
    <w:rsid w:val="005D4505"/>
    <w:rsid w:val="005E31A9"/>
    <w:rsid w:val="005E55D9"/>
    <w:rsid w:val="0060592B"/>
    <w:rsid w:val="0061364B"/>
    <w:rsid w:val="00613909"/>
    <w:rsid w:val="00614A2D"/>
    <w:rsid w:val="006162B0"/>
    <w:rsid w:val="00616C82"/>
    <w:rsid w:val="00623239"/>
    <w:rsid w:val="0063241C"/>
    <w:rsid w:val="00632634"/>
    <w:rsid w:val="0064516E"/>
    <w:rsid w:val="00645C73"/>
    <w:rsid w:val="006538C1"/>
    <w:rsid w:val="006746C2"/>
    <w:rsid w:val="00675FFF"/>
    <w:rsid w:val="00684630"/>
    <w:rsid w:val="006A2A51"/>
    <w:rsid w:val="006B4671"/>
    <w:rsid w:val="006B7A80"/>
    <w:rsid w:val="006C25FB"/>
    <w:rsid w:val="006C5EE3"/>
    <w:rsid w:val="006D0CC2"/>
    <w:rsid w:val="006E6369"/>
    <w:rsid w:val="006F7317"/>
    <w:rsid w:val="00720368"/>
    <w:rsid w:val="0072105E"/>
    <w:rsid w:val="0072144F"/>
    <w:rsid w:val="00721647"/>
    <w:rsid w:val="007347D3"/>
    <w:rsid w:val="0073543C"/>
    <w:rsid w:val="00742796"/>
    <w:rsid w:val="007676DF"/>
    <w:rsid w:val="00775912"/>
    <w:rsid w:val="00776B93"/>
    <w:rsid w:val="007771CF"/>
    <w:rsid w:val="00782825"/>
    <w:rsid w:val="007841F6"/>
    <w:rsid w:val="00793CCD"/>
    <w:rsid w:val="007B0B00"/>
    <w:rsid w:val="007B70A1"/>
    <w:rsid w:val="007C0651"/>
    <w:rsid w:val="007C27CD"/>
    <w:rsid w:val="007D24EB"/>
    <w:rsid w:val="007F3B64"/>
    <w:rsid w:val="0080663B"/>
    <w:rsid w:val="00807969"/>
    <w:rsid w:val="00807E69"/>
    <w:rsid w:val="00813CA7"/>
    <w:rsid w:val="00815B93"/>
    <w:rsid w:val="0081631F"/>
    <w:rsid w:val="00820801"/>
    <w:rsid w:val="008315EA"/>
    <w:rsid w:val="0083245A"/>
    <w:rsid w:val="008338AB"/>
    <w:rsid w:val="00836F83"/>
    <w:rsid w:val="00842701"/>
    <w:rsid w:val="00842B8D"/>
    <w:rsid w:val="00842FE9"/>
    <w:rsid w:val="00863E01"/>
    <w:rsid w:val="00870550"/>
    <w:rsid w:val="0087078D"/>
    <w:rsid w:val="008764D4"/>
    <w:rsid w:val="0088482A"/>
    <w:rsid w:val="00892071"/>
    <w:rsid w:val="00893A4E"/>
    <w:rsid w:val="00893C59"/>
    <w:rsid w:val="0089480D"/>
    <w:rsid w:val="00895B3E"/>
    <w:rsid w:val="008A7B41"/>
    <w:rsid w:val="008D7AC7"/>
    <w:rsid w:val="008E2503"/>
    <w:rsid w:val="008E729F"/>
    <w:rsid w:val="009076C7"/>
    <w:rsid w:val="00911C1A"/>
    <w:rsid w:val="00914AB7"/>
    <w:rsid w:val="009253CD"/>
    <w:rsid w:val="00926B54"/>
    <w:rsid w:val="0095793E"/>
    <w:rsid w:val="00963FDD"/>
    <w:rsid w:val="00966F69"/>
    <w:rsid w:val="009737D6"/>
    <w:rsid w:val="00973E2B"/>
    <w:rsid w:val="00980EA4"/>
    <w:rsid w:val="00985C92"/>
    <w:rsid w:val="00995DB8"/>
    <w:rsid w:val="009A075D"/>
    <w:rsid w:val="009A4673"/>
    <w:rsid w:val="009A5256"/>
    <w:rsid w:val="009B1AD8"/>
    <w:rsid w:val="009C03C4"/>
    <w:rsid w:val="009D7A13"/>
    <w:rsid w:val="009F7D63"/>
    <w:rsid w:val="00A075B6"/>
    <w:rsid w:val="00A260C3"/>
    <w:rsid w:val="00A33A17"/>
    <w:rsid w:val="00A516CC"/>
    <w:rsid w:val="00A52F63"/>
    <w:rsid w:val="00A611B7"/>
    <w:rsid w:val="00A61D6C"/>
    <w:rsid w:val="00A75F70"/>
    <w:rsid w:val="00A84E3A"/>
    <w:rsid w:val="00A97D2D"/>
    <w:rsid w:val="00AA0BCE"/>
    <w:rsid w:val="00AA15AA"/>
    <w:rsid w:val="00AA7D72"/>
    <w:rsid w:val="00AB17F9"/>
    <w:rsid w:val="00AB5A6C"/>
    <w:rsid w:val="00AC3DD1"/>
    <w:rsid w:val="00AC5464"/>
    <w:rsid w:val="00AD3753"/>
    <w:rsid w:val="00B02C43"/>
    <w:rsid w:val="00B03268"/>
    <w:rsid w:val="00B06062"/>
    <w:rsid w:val="00B12785"/>
    <w:rsid w:val="00B2764D"/>
    <w:rsid w:val="00B401DE"/>
    <w:rsid w:val="00B40920"/>
    <w:rsid w:val="00B41CB1"/>
    <w:rsid w:val="00B64C21"/>
    <w:rsid w:val="00B65497"/>
    <w:rsid w:val="00B6643F"/>
    <w:rsid w:val="00B70039"/>
    <w:rsid w:val="00B75DF4"/>
    <w:rsid w:val="00B76DDB"/>
    <w:rsid w:val="00B86832"/>
    <w:rsid w:val="00B90FE8"/>
    <w:rsid w:val="00B910B2"/>
    <w:rsid w:val="00B96F64"/>
    <w:rsid w:val="00BA4F59"/>
    <w:rsid w:val="00BB1CCC"/>
    <w:rsid w:val="00BC3AA4"/>
    <w:rsid w:val="00BD34A3"/>
    <w:rsid w:val="00BD6174"/>
    <w:rsid w:val="00BD6B8B"/>
    <w:rsid w:val="00BF2CEE"/>
    <w:rsid w:val="00BF6928"/>
    <w:rsid w:val="00C07BB4"/>
    <w:rsid w:val="00C10695"/>
    <w:rsid w:val="00C2552D"/>
    <w:rsid w:val="00C50FC4"/>
    <w:rsid w:val="00C57CB5"/>
    <w:rsid w:val="00C62647"/>
    <w:rsid w:val="00C641E4"/>
    <w:rsid w:val="00C65389"/>
    <w:rsid w:val="00C713B2"/>
    <w:rsid w:val="00CB490E"/>
    <w:rsid w:val="00CC401B"/>
    <w:rsid w:val="00CC7CC6"/>
    <w:rsid w:val="00CD525D"/>
    <w:rsid w:val="00CE3380"/>
    <w:rsid w:val="00D02E10"/>
    <w:rsid w:val="00D03788"/>
    <w:rsid w:val="00D06CF1"/>
    <w:rsid w:val="00D545FE"/>
    <w:rsid w:val="00D858E1"/>
    <w:rsid w:val="00D922B4"/>
    <w:rsid w:val="00DA79F0"/>
    <w:rsid w:val="00DC1549"/>
    <w:rsid w:val="00DC3AB6"/>
    <w:rsid w:val="00DD1EEC"/>
    <w:rsid w:val="00DE6E66"/>
    <w:rsid w:val="00E10885"/>
    <w:rsid w:val="00E1774D"/>
    <w:rsid w:val="00E2702E"/>
    <w:rsid w:val="00E34150"/>
    <w:rsid w:val="00E3568F"/>
    <w:rsid w:val="00E453B6"/>
    <w:rsid w:val="00E45445"/>
    <w:rsid w:val="00E5213D"/>
    <w:rsid w:val="00E53B1B"/>
    <w:rsid w:val="00E61ADC"/>
    <w:rsid w:val="00E65E0B"/>
    <w:rsid w:val="00E70077"/>
    <w:rsid w:val="00E70BB5"/>
    <w:rsid w:val="00E77F03"/>
    <w:rsid w:val="00E85D96"/>
    <w:rsid w:val="00E955D2"/>
    <w:rsid w:val="00EB10DF"/>
    <w:rsid w:val="00EB1269"/>
    <w:rsid w:val="00EB42B6"/>
    <w:rsid w:val="00EC5167"/>
    <w:rsid w:val="00ED0168"/>
    <w:rsid w:val="00ED01BE"/>
    <w:rsid w:val="00ED11C7"/>
    <w:rsid w:val="00ED2014"/>
    <w:rsid w:val="00ED3359"/>
    <w:rsid w:val="00EF4240"/>
    <w:rsid w:val="00F05994"/>
    <w:rsid w:val="00F176B5"/>
    <w:rsid w:val="00F20054"/>
    <w:rsid w:val="00F314A1"/>
    <w:rsid w:val="00F32577"/>
    <w:rsid w:val="00F67AEE"/>
    <w:rsid w:val="00F9314A"/>
    <w:rsid w:val="00F95BDD"/>
    <w:rsid w:val="00F97494"/>
    <w:rsid w:val="00FA09D2"/>
    <w:rsid w:val="00FA320C"/>
    <w:rsid w:val="00FA6B81"/>
    <w:rsid w:val="00FC5AA2"/>
    <w:rsid w:val="00FE2070"/>
    <w:rsid w:val="00FE59C0"/>
    <w:rsid w:val="00FE64EF"/>
    <w:rsid w:val="00FE6CBF"/>
    <w:rsid w:val="00FF2C63"/>
    <w:rsid w:val="00FF5FF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6B06F-F1CA-4748-A094-9193D7A4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6C"/>
    <w:rPr>
      <w:sz w:val="24"/>
      <w:szCs w:val="24"/>
    </w:rPr>
  </w:style>
  <w:style w:type="paragraph" w:styleId="1">
    <w:name w:val="heading 1"/>
    <w:basedOn w:val="a"/>
    <w:qFormat/>
    <w:rsid w:val="00A61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qFormat/>
    <w:rsid w:val="00A61D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61D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61D6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61D6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A61D6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qFormat/>
    <w:rsid w:val="00FE64E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A09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A09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D6C"/>
    <w:pPr>
      <w:spacing w:line="360" w:lineRule="auto"/>
      <w:ind w:firstLine="709"/>
      <w:jc w:val="both"/>
    </w:pPr>
  </w:style>
  <w:style w:type="character" w:customStyle="1" w:styleId="a4">
    <w:name w:val="Основний текст з відступом Знак"/>
    <w:basedOn w:val="a0"/>
    <w:link w:val="a3"/>
    <w:rsid w:val="006E6369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61D6C"/>
    <w:pPr>
      <w:spacing w:line="360" w:lineRule="auto"/>
      <w:jc w:val="center"/>
    </w:pPr>
    <w:rPr>
      <w:b/>
      <w:bCs/>
    </w:rPr>
  </w:style>
  <w:style w:type="paragraph" w:styleId="a6">
    <w:name w:val="footer"/>
    <w:basedOn w:val="a"/>
    <w:rsid w:val="00A61D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1D6C"/>
  </w:style>
  <w:style w:type="character" w:styleId="a8">
    <w:name w:val="Hyperlink"/>
    <w:basedOn w:val="a0"/>
    <w:rsid w:val="00A61D6C"/>
    <w:rPr>
      <w:color w:val="0000FF"/>
      <w:u w:val="single"/>
    </w:rPr>
  </w:style>
  <w:style w:type="paragraph" w:styleId="a9">
    <w:name w:val="Normal (Web)"/>
    <w:basedOn w:val="a"/>
    <w:rsid w:val="00A61D6C"/>
    <w:pPr>
      <w:spacing w:before="100" w:beforeAutospacing="1" w:after="100" w:afterAutospacing="1"/>
    </w:pPr>
  </w:style>
  <w:style w:type="character" w:styleId="aa">
    <w:name w:val="Strong"/>
    <w:basedOn w:val="a0"/>
    <w:qFormat/>
    <w:rsid w:val="00A61D6C"/>
    <w:rPr>
      <w:b/>
      <w:bCs/>
    </w:rPr>
  </w:style>
  <w:style w:type="character" w:styleId="ab">
    <w:name w:val="Emphasis"/>
    <w:basedOn w:val="a0"/>
    <w:qFormat/>
    <w:rsid w:val="00A61D6C"/>
    <w:rPr>
      <w:i/>
      <w:iCs/>
    </w:rPr>
  </w:style>
  <w:style w:type="paragraph" w:customStyle="1" w:styleId="fr3">
    <w:name w:val="fr3"/>
    <w:basedOn w:val="a"/>
    <w:rsid w:val="00A61D6C"/>
    <w:pPr>
      <w:spacing w:before="100" w:beforeAutospacing="1" w:after="100" w:afterAutospacing="1"/>
    </w:pPr>
  </w:style>
  <w:style w:type="paragraph" w:styleId="ac">
    <w:name w:val="Title"/>
    <w:basedOn w:val="a"/>
    <w:qFormat/>
    <w:rsid w:val="00A61D6C"/>
    <w:pPr>
      <w:spacing w:before="100" w:beforeAutospacing="1" w:after="100" w:afterAutospacing="1"/>
    </w:pPr>
  </w:style>
  <w:style w:type="paragraph" w:customStyle="1" w:styleId="fr1">
    <w:name w:val="fr1"/>
    <w:basedOn w:val="a"/>
    <w:rsid w:val="00A61D6C"/>
    <w:pPr>
      <w:spacing w:before="100" w:beforeAutospacing="1" w:after="100" w:afterAutospacing="1"/>
    </w:pPr>
  </w:style>
  <w:style w:type="character" w:styleId="ad">
    <w:name w:val="FollowedHyperlink"/>
    <w:basedOn w:val="a0"/>
    <w:rsid w:val="00A61D6C"/>
    <w:rPr>
      <w:color w:val="0000FF"/>
      <w:u w:val="single"/>
    </w:rPr>
  </w:style>
  <w:style w:type="paragraph" w:customStyle="1" w:styleId="10">
    <w:name w:val="Верхній колонтитул1"/>
    <w:basedOn w:val="a"/>
    <w:rsid w:val="00A61D6C"/>
    <w:pPr>
      <w:spacing w:before="100" w:beforeAutospacing="1" w:after="100" w:afterAutospacing="1"/>
    </w:pPr>
  </w:style>
  <w:style w:type="paragraph" w:customStyle="1" w:styleId="data">
    <w:name w:val="data"/>
    <w:basedOn w:val="a"/>
    <w:rsid w:val="00A61D6C"/>
    <w:pPr>
      <w:spacing w:before="100" w:beforeAutospacing="1" w:after="100" w:afterAutospacing="1"/>
    </w:pPr>
  </w:style>
  <w:style w:type="paragraph" w:customStyle="1" w:styleId="header1">
    <w:name w:val="header1"/>
    <w:basedOn w:val="a"/>
    <w:rsid w:val="00A61D6C"/>
    <w:pPr>
      <w:shd w:val="clear" w:color="auto" w:fill="FEEAC7"/>
      <w:spacing w:before="100" w:beforeAutospacing="1" w:after="100" w:afterAutospacing="1"/>
    </w:pPr>
  </w:style>
  <w:style w:type="paragraph" w:customStyle="1" w:styleId="data1">
    <w:name w:val="data1"/>
    <w:basedOn w:val="a"/>
    <w:rsid w:val="00A61D6C"/>
    <w:pPr>
      <w:pBdr>
        <w:top w:val="single" w:sz="4" w:space="0" w:color="FBE5C0"/>
        <w:left w:val="single" w:sz="4" w:space="0" w:color="FBE5C0"/>
        <w:bottom w:val="single" w:sz="4" w:space="0" w:color="FBE5C0"/>
        <w:right w:val="single" w:sz="4" w:space="0" w:color="FBE5C0"/>
      </w:pBdr>
      <w:shd w:val="clear" w:color="auto" w:fill="FFF9F0"/>
      <w:spacing w:before="100" w:beforeAutospacing="1" w:after="100" w:afterAutospacing="1"/>
    </w:pPr>
  </w:style>
  <w:style w:type="paragraph" w:styleId="HTML">
    <w:name w:val="HTML Address"/>
    <w:basedOn w:val="a"/>
    <w:rsid w:val="00A61D6C"/>
    <w:rPr>
      <w:i/>
      <w:iCs/>
    </w:rPr>
  </w:style>
  <w:style w:type="paragraph" w:customStyle="1" w:styleId="sitetitle">
    <w:name w:val="site_title"/>
    <w:basedOn w:val="a"/>
    <w:rsid w:val="00A61D6C"/>
    <w:pPr>
      <w:spacing w:before="100" w:beforeAutospacing="1" w:after="100" w:afterAutospacing="1"/>
    </w:pPr>
    <w:rPr>
      <w:rFonts w:ascii="Verdana" w:hAnsi="Verdana"/>
      <w:color w:val="626161"/>
      <w:sz w:val="11"/>
      <w:szCs w:val="11"/>
    </w:rPr>
  </w:style>
  <w:style w:type="table" w:styleId="ae">
    <w:name w:val="Table Grid"/>
    <w:basedOn w:val="a1"/>
    <w:rsid w:val="00A6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A61D6C"/>
    <w:pPr>
      <w:spacing w:after="120" w:line="480" w:lineRule="auto"/>
    </w:pPr>
  </w:style>
  <w:style w:type="paragraph" w:styleId="23">
    <w:name w:val="Body Text Indent 2"/>
    <w:basedOn w:val="a"/>
    <w:rsid w:val="00A61D6C"/>
    <w:pPr>
      <w:spacing w:after="120" w:line="480" w:lineRule="auto"/>
      <w:ind w:left="283"/>
    </w:pPr>
  </w:style>
  <w:style w:type="paragraph" w:styleId="30">
    <w:name w:val="Body Text Indent 3"/>
    <w:basedOn w:val="a"/>
    <w:rsid w:val="00A61D6C"/>
    <w:pPr>
      <w:spacing w:after="120"/>
      <w:ind w:left="283"/>
    </w:pPr>
    <w:rPr>
      <w:sz w:val="16"/>
      <w:szCs w:val="16"/>
    </w:rPr>
  </w:style>
  <w:style w:type="paragraph" w:customStyle="1" w:styleId="24">
    <w:name w:val="заголовок 2"/>
    <w:basedOn w:val="a"/>
    <w:next w:val="a"/>
    <w:rsid w:val="00A61D6C"/>
    <w:pPr>
      <w:keepNext/>
      <w:autoSpaceDE w:val="0"/>
      <w:autoSpaceDN w:val="0"/>
      <w:jc w:val="center"/>
      <w:outlineLvl w:val="1"/>
    </w:pPr>
  </w:style>
  <w:style w:type="paragraph" w:styleId="af">
    <w:name w:val="header"/>
    <w:basedOn w:val="a"/>
    <w:rsid w:val="00A61D6C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547030"/>
    <w:pPr>
      <w:spacing w:after="120"/>
    </w:pPr>
    <w:rPr>
      <w:sz w:val="16"/>
      <w:szCs w:val="16"/>
    </w:rPr>
  </w:style>
  <w:style w:type="paragraph" w:styleId="af0">
    <w:name w:val="caption"/>
    <w:basedOn w:val="a"/>
    <w:next w:val="a"/>
    <w:qFormat/>
    <w:rsid w:val="00B401DE"/>
    <w:pPr>
      <w:spacing w:line="340" w:lineRule="exact"/>
      <w:jc w:val="center"/>
      <w:outlineLvl w:val="0"/>
    </w:pPr>
    <w:rPr>
      <w:b/>
      <w:szCs w:val="20"/>
    </w:rPr>
  </w:style>
  <w:style w:type="paragraph" w:styleId="af1">
    <w:name w:val="Subtitle"/>
    <w:basedOn w:val="a"/>
    <w:qFormat/>
    <w:rsid w:val="004170E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B0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lock Text"/>
    <w:basedOn w:val="a"/>
    <w:rsid w:val="009B1AD8"/>
    <w:pPr>
      <w:ind w:left="284" w:right="-1135" w:hanging="284"/>
    </w:pPr>
    <w:rPr>
      <w:sz w:val="30"/>
    </w:rPr>
  </w:style>
  <w:style w:type="paragraph" w:styleId="20">
    <w:name w:val="List 2"/>
    <w:basedOn w:val="a"/>
    <w:autoRedefine/>
    <w:rsid w:val="009B1AD8"/>
    <w:pPr>
      <w:numPr>
        <w:numId w:val="3"/>
      </w:numPr>
      <w:jc w:val="both"/>
    </w:pPr>
    <w:rPr>
      <w:rFonts w:ascii="Arial" w:hAnsi="Arial"/>
      <w:sz w:val="28"/>
      <w:szCs w:val="20"/>
    </w:rPr>
  </w:style>
  <w:style w:type="paragraph" w:customStyle="1" w:styleId="2">
    <w:name w:val="Группа схемы 2"/>
    <w:basedOn w:val="a"/>
    <w:rsid w:val="009B1AD8"/>
    <w:pPr>
      <w:numPr>
        <w:numId w:val="4"/>
      </w:numPr>
    </w:pPr>
    <w:rPr>
      <w:sz w:val="20"/>
      <w:szCs w:val="20"/>
    </w:rPr>
  </w:style>
  <w:style w:type="paragraph" w:customStyle="1" w:styleId="11">
    <w:name w:val="Звичайний1"/>
    <w:rsid w:val="009B1AD8"/>
    <w:rPr>
      <w:snapToGrid w:val="0"/>
    </w:rPr>
  </w:style>
  <w:style w:type="character" w:customStyle="1" w:styleId="af3">
    <w:name w:val="основной текст Знак Знак"/>
    <w:basedOn w:val="a0"/>
    <w:rsid w:val="009B1AD8"/>
    <w:rPr>
      <w:bCs/>
      <w:sz w:val="28"/>
      <w:szCs w:val="24"/>
      <w:lang w:val="en-US" w:eastAsia="en-US" w:bidi="ar-SA"/>
    </w:rPr>
  </w:style>
  <w:style w:type="paragraph" w:customStyle="1" w:styleId="32">
    <w:name w:val="список3"/>
    <w:basedOn w:val="a"/>
    <w:rsid w:val="009B1AD8"/>
    <w:pPr>
      <w:tabs>
        <w:tab w:val="num" w:pos="360"/>
      </w:tabs>
      <w:jc w:val="both"/>
    </w:pPr>
    <w:rPr>
      <w:bCs/>
      <w:sz w:val="28"/>
      <w:lang w:eastAsia="en-US"/>
    </w:rPr>
  </w:style>
  <w:style w:type="paragraph" w:customStyle="1" w:styleId="af4">
    <w:name w:val="основной текст"/>
    <w:basedOn w:val="a"/>
    <w:link w:val="af5"/>
    <w:autoRedefine/>
    <w:rsid w:val="009B1AD8"/>
    <w:pPr>
      <w:ind w:firstLine="709"/>
      <w:jc w:val="both"/>
    </w:pPr>
    <w:rPr>
      <w:bCs/>
      <w:sz w:val="28"/>
      <w:lang w:eastAsia="en-US"/>
    </w:rPr>
  </w:style>
  <w:style w:type="character" w:customStyle="1" w:styleId="af5">
    <w:name w:val="основной текст Знак"/>
    <w:basedOn w:val="a0"/>
    <w:link w:val="af4"/>
    <w:rsid w:val="009B1AD8"/>
    <w:rPr>
      <w:bCs/>
      <w:sz w:val="28"/>
      <w:szCs w:val="24"/>
      <w:lang w:val="ru-RU" w:eastAsia="en-US" w:bidi="ar-SA"/>
    </w:rPr>
  </w:style>
  <w:style w:type="paragraph" w:customStyle="1" w:styleId="12">
    <w:name w:val="список1"/>
    <w:basedOn w:val="af4"/>
    <w:link w:val="13"/>
    <w:rsid w:val="009B1AD8"/>
    <w:pPr>
      <w:ind w:firstLine="0"/>
    </w:pPr>
  </w:style>
  <w:style w:type="character" w:customStyle="1" w:styleId="13">
    <w:name w:val="список1 Знак"/>
    <w:basedOn w:val="af5"/>
    <w:link w:val="12"/>
    <w:rsid w:val="009B1AD8"/>
    <w:rPr>
      <w:bCs/>
      <w:sz w:val="28"/>
      <w:szCs w:val="24"/>
      <w:lang w:val="ru-RU" w:eastAsia="en-US" w:bidi="ar-SA"/>
    </w:rPr>
  </w:style>
  <w:style w:type="paragraph" w:customStyle="1" w:styleId="af6">
    <w:name w:val="название табл"/>
    <w:basedOn w:val="a"/>
    <w:rsid w:val="009B1AD8"/>
    <w:pPr>
      <w:widowControl w:val="0"/>
      <w:jc w:val="center"/>
    </w:pPr>
    <w:rPr>
      <w:b/>
      <w:color w:val="000000"/>
      <w:sz w:val="20"/>
      <w:szCs w:val="17"/>
    </w:rPr>
  </w:style>
  <w:style w:type="paragraph" w:customStyle="1" w:styleId="25">
    <w:name w:val="список2"/>
    <w:basedOn w:val="a"/>
    <w:next w:val="a"/>
    <w:rsid w:val="009B1AD8"/>
    <w:pPr>
      <w:tabs>
        <w:tab w:val="num" w:pos="360"/>
      </w:tabs>
      <w:jc w:val="both"/>
    </w:pPr>
    <w:rPr>
      <w:bCs/>
      <w:i/>
      <w:sz w:val="28"/>
      <w:lang w:eastAsia="en-US"/>
    </w:rPr>
  </w:style>
  <w:style w:type="paragraph" w:styleId="af7">
    <w:name w:val="Plain Text"/>
    <w:basedOn w:val="a"/>
    <w:rsid w:val="009B1AD8"/>
    <w:rPr>
      <w:rFonts w:ascii="Courier New" w:hAnsi="Courier New" w:cs="Courier New"/>
      <w:sz w:val="20"/>
      <w:szCs w:val="20"/>
    </w:rPr>
  </w:style>
  <w:style w:type="paragraph" w:styleId="14">
    <w:name w:val="toc 1"/>
    <w:basedOn w:val="a"/>
    <w:next w:val="a"/>
    <w:autoRedefine/>
    <w:semiHidden/>
    <w:rsid w:val="00FC5AA2"/>
    <w:pPr>
      <w:widowControl w:val="0"/>
      <w:jc w:val="center"/>
    </w:pPr>
    <w:rPr>
      <w:bCs/>
      <w:iCs/>
      <w:sz w:val="28"/>
      <w:szCs w:val="28"/>
    </w:rPr>
  </w:style>
  <w:style w:type="paragraph" w:customStyle="1" w:styleId="Iauiue">
    <w:name w:val="Iau?iue"/>
    <w:rsid w:val="0026773C"/>
    <w:pPr>
      <w:ind w:firstLine="720"/>
      <w:jc w:val="both"/>
    </w:pPr>
  </w:style>
  <w:style w:type="paragraph" w:customStyle="1" w:styleId="Iniiaiie">
    <w:name w:val="Iniiaiie"/>
    <w:basedOn w:val="Iauiue"/>
    <w:rsid w:val="0026773C"/>
    <w:pPr>
      <w:ind w:firstLine="284"/>
    </w:pPr>
  </w:style>
  <w:style w:type="paragraph" w:customStyle="1" w:styleId="Iniiaiieoaenonionooiii2">
    <w:name w:val="Iniiaiie oaeno n ionooiii 2"/>
    <w:basedOn w:val="Iauiue"/>
    <w:rsid w:val="00782825"/>
    <w:pPr>
      <w:ind w:firstLine="567"/>
    </w:pPr>
  </w:style>
  <w:style w:type="paragraph" w:styleId="af8">
    <w:name w:val="footnote text"/>
    <w:basedOn w:val="a"/>
    <w:semiHidden/>
    <w:rsid w:val="004F789B"/>
    <w:rPr>
      <w:sz w:val="20"/>
      <w:szCs w:val="20"/>
    </w:rPr>
  </w:style>
  <w:style w:type="paragraph" w:customStyle="1" w:styleId="ConsNormal">
    <w:name w:val="ConsNormal"/>
    <w:rsid w:val="00526A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934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9348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Nonformat">
    <w:name w:val="Nonformat"/>
    <w:basedOn w:val="11"/>
    <w:rsid w:val="00926B54"/>
    <w:pPr>
      <w:widowControl w:val="0"/>
    </w:pPr>
    <w:rPr>
      <w:rFonts w:ascii="Consultant" w:hAnsi="Consultant"/>
      <w:sz w:val="16"/>
    </w:rPr>
  </w:style>
  <w:style w:type="paragraph" w:customStyle="1" w:styleId="Cell">
    <w:name w:val="Cell"/>
    <w:basedOn w:val="11"/>
    <w:rsid w:val="007F3B64"/>
    <w:pPr>
      <w:widowControl w:val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TSIWEML</Company>
  <LinksUpToDate>false</LinksUpToDate>
  <CharactersWithSpaces>19155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sd05xo</dc:creator>
  <cp:keywords/>
  <cp:lastModifiedBy>Irina</cp:lastModifiedBy>
  <cp:revision>2</cp:revision>
  <dcterms:created xsi:type="dcterms:W3CDTF">2014-08-13T12:47:00Z</dcterms:created>
  <dcterms:modified xsi:type="dcterms:W3CDTF">2014-08-13T12:47:00Z</dcterms:modified>
</cp:coreProperties>
</file>