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45" w:rsidRDefault="00745C45">
      <w:pPr>
        <w:spacing w:line="480" w:lineRule="auto"/>
        <w:ind w:left="284" w:right="425" w:firstLine="851"/>
        <w:jc w:val="center"/>
        <w:rPr>
          <w:caps/>
          <w:sz w:val="28"/>
          <w:szCs w:val="28"/>
        </w:rPr>
      </w:pPr>
      <w:r>
        <w:rPr>
          <w:caps/>
          <w:sz w:val="28"/>
          <w:szCs w:val="28"/>
        </w:rPr>
        <w:t>1.введение.</w:t>
      </w:r>
    </w:p>
    <w:p w:rsidR="00745C45" w:rsidRDefault="00745C45">
      <w:pPr>
        <w:ind w:left="284" w:right="425" w:firstLine="851"/>
        <w:jc w:val="both"/>
        <w:rPr>
          <w:sz w:val="28"/>
          <w:szCs w:val="28"/>
        </w:rPr>
      </w:pPr>
      <w:r>
        <w:rPr>
          <w:caps/>
          <w:sz w:val="28"/>
          <w:szCs w:val="28"/>
        </w:rPr>
        <w:t xml:space="preserve">в </w:t>
      </w:r>
      <w:r>
        <w:rPr>
          <w:sz w:val="28"/>
          <w:szCs w:val="28"/>
        </w:rPr>
        <w:t>процессе данной работы необходимо спроектировать широко распространенное в аппаратуре связи устройство, вырабатывающее так называемую “сетку частот”, то есть несколько гармонических колебаний. Подобное устройство содержит автогенератор, вырабатывающий исходное (задающее) колебание; нелинейный преобразователь, искажающий форму сигнала; набор активных фильтров, выделяющих требуемые гармоники, и масштабирующие усилители предназначенные для согласования входных и выходных сопротивлений устройств, а так же для поддержания необходимого уровня формируемого сигнала.</w:t>
      </w:r>
    </w:p>
    <w:p w:rsidR="00745C45" w:rsidRDefault="00745C45">
      <w:pPr>
        <w:ind w:left="284" w:right="425" w:firstLine="851"/>
        <w:jc w:val="both"/>
        <w:rPr>
          <w:sz w:val="28"/>
          <w:szCs w:val="28"/>
        </w:rPr>
      </w:pPr>
      <w:r>
        <w:rPr>
          <w:sz w:val="28"/>
          <w:szCs w:val="28"/>
        </w:rPr>
        <w:t xml:space="preserve">В качестве задающего автогенератора в работе используются схемы на биполярных транзисторах с пассивной лестничной </w:t>
      </w:r>
      <w:r>
        <w:rPr>
          <w:sz w:val="28"/>
          <w:szCs w:val="28"/>
          <w:lang w:val="en-US"/>
        </w:rPr>
        <w:t>RC</w:t>
      </w:r>
      <w:r>
        <w:rPr>
          <w:sz w:val="28"/>
          <w:szCs w:val="28"/>
        </w:rPr>
        <w:t>-цепью обратной связи. При расчете автогенератора необходимо рассчитать: значения всех элементов схемы, амплитуду стационарного колебания на выходе генератора.</w:t>
      </w:r>
    </w:p>
    <w:p w:rsidR="00745C45" w:rsidRDefault="00745C45">
      <w:pPr>
        <w:ind w:left="284" w:right="425" w:firstLine="851"/>
        <w:jc w:val="both"/>
        <w:rPr>
          <w:sz w:val="28"/>
          <w:szCs w:val="28"/>
        </w:rPr>
      </w:pPr>
      <w:r>
        <w:rPr>
          <w:sz w:val="28"/>
          <w:szCs w:val="28"/>
        </w:rPr>
        <w:t>Нелинейный преобразователь строится на основе биполярных, полевых транзисторов или полупроводниковых диодах. Анализ схемы нелинейного преобразователя включает в себя аппроксимацию ВАХ нелинейного элемента и расчет спектрального состава выходного тока и напряжения.</w:t>
      </w:r>
    </w:p>
    <w:p w:rsidR="00745C45" w:rsidRDefault="00745C45">
      <w:pPr>
        <w:ind w:left="284" w:right="425" w:firstLine="851"/>
        <w:jc w:val="both"/>
        <w:rPr>
          <w:sz w:val="28"/>
          <w:szCs w:val="28"/>
        </w:rPr>
      </w:pPr>
      <w:r>
        <w:rPr>
          <w:sz w:val="28"/>
          <w:szCs w:val="28"/>
        </w:rPr>
        <w:t xml:space="preserve">В качестве активных фильтров используются активные полосовые </w:t>
      </w:r>
      <w:r>
        <w:rPr>
          <w:sz w:val="28"/>
          <w:szCs w:val="28"/>
          <w:lang w:val="en-US"/>
        </w:rPr>
        <w:t>RC</w:t>
      </w:r>
      <w:r>
        <w:rPr>
          <w:sz w:val="28"/>
          <w:szCs w:val="28"/>
        </w:rPr>
        <w:t>-фильтры на основе операционных усилителях с полиномиальной аппроксимацией частотной характеристики полиномами Чебышева. Развязывающие (усилительные) устройства представляют собой масштабирующие усилители на интегральных микросхемах.</w:t>
      </w:r>
    </w:p>
    <w:p w:rsidR="00745C45" w:rsidRDefault="00745C45">
      <w:pPr>
        <w:spacing w:line="480" w:lineRule="auto"/>
        <w:ind w:left="284" w:right="425" w:firstLine="851"/>
        <w:jc w:val="center"/>
        <w:rPr>
          <w:caps/>
          <w:sz w:val="28"/>
          <w:szCs w:val="28"/>
        </w:rPr>
      </w:pPr>
      <w:r>
        <w:rPr>
          <w:caps/>
          <w:sz w:val="28"/>
          <w:szCs w:val="28"/>
        </w:rPr>
        <w:br w:type="page"/>
      </w:r>
      <w:r>
        <w:rPr>
          <w:caps/>
          <w:sz w:val="28"/>
          <w:szCs w:val="28"/>
        </w:rPr>
        <w:lastRenderedPageBreak/>
        <w:t>2.Расчет автогенератора.</w:t>
      </w:r>
    </w:p>
    <w:p w:rsidR="00745C45" w:rsidRDefault="00745C45">
      <w:pPr>
        <w:ind w:left="284" w:right="425" w:firstLine="850"/>
        <w:jc w:val="both"/>
        <w:rPr>
          <w:sz w:val="28"/>
          <w:szCs w:val="28"/>
        </w:rPr>
      </w:pPr>
      <w:r>
        <w:rPr>
          <w:sz w:val="28"/>
          <w:szCs w:val="28"/>
        </w:rPr>
        <w:t xml:space="preserve">2.1 Рекомендации по расчету автогенератора. В качестве задающего генератора в работе используются схемы на биполярном транзисторе с пассивной </w:t>
      </w:r>
      <w:r>
        <w:rPr>
          <w:sz w:val="28"/>
          <w:szCs w:val="28"/>
          <w:lang w:val="en-US"/>
        </w:rPr>
        <w:t>RC</w:t>
      </w:r>
      <w:r>
        <w:rPr>
          <w:sz w:val="28"/>
          <w:szCs w:val="28"/>
        </w:rPr>
        <w:t>-цепью обратной связи Рис.1.</w:t>
      </w:r>
    </w:p>
    <w:p w:rsidR="00745C45" w:rsidRDefault="00745C45">
      <w:pPr>
        <w:ind w:left="284" w:right="425" w:firstLine="850"/>
        <w:jc w:val="both"/>
        <w:rPr>
          <w:sz w:val="28"/>
          <w:szCs w:val="28"/>
        </w:rPr>
      </w:pPr>
    </w:p>
    <w:p w:rsidR="00745C45" w:rsidRDefault="00B50B1A">
      <w:pPr>
        <w:ind w:left="284" w:right="425" w:firstLine="850"/>
        <w:jc w:val="both"/>
        <w:rPr>
          <w:sz w:val="28"/>
          <w:szCs w:val="28"/>
        </w:rPr>
      </w:pPr>
      <w:r>
        <w:rPr>
          <w:noProof/>
        </w:rPr>
        <w:pict>
          <v:group id="_x0000_s1026" style="position:absolute;left:0;text-align:left;margin-left:-21.85pt;margin-top:153.2pt;width:520.6pt;height:307.8pt;z-index:251642368;mso-position-vertical-relative:page" coordorigin="700,1904" coordsize="9682,6156" o:allowincell="f" o:allowoverlap="f">
            <o:lock v:ext="edit" aspectratio="t"/>
            <v:rect id="_x0000_s1027" style="position:absolute;left:6278;top:3304;width:225;height:571" filled="f" strokeweight=".25pt">
              <o:lock v:ext="edit" aspectratio="t"/>
            </v:rect>
            <v:line id="_x0000_s1028" style="position:absolute;flip:y" from="6388,2623" to="6389,3304" strokeweight=".25pt">
              <o:lock v:ext="edit" aspectratio="t"/>
            </v:line>
            <v:line id="_x0000_s1029" style="position:absolute" from="6388,3875" to="6389,5395" strokeweight=".25pt">
              <o:lock v:ext="edit" aspectratio="t"/>
            </v:line>
            <v:shape id="_x0000_s1030" style="position:absolute;left:7367;top:2599;width:57;height:57" coordsize="57,57" path="m28,r5,l38,r5,5l48,5r4,4l52,14r5,5l57,29r,4l52,38r,5l48,48r-5,5l38,53r-5,l28,57,24,53r-10,l9,53r,-5l4,43,,38,,33,,29,,19,,14,4,9,9,5r,l14,,24,r4,xe" fillcolor="black" stroked="f">
              <v:path arrowok="t"/>
              <o:lock v:ext="edit" aspectratio="t"/>
            </v:shape>
            <v:shape id="_x0000_s1031" style="position:absolute;left:7367;top:2599;width:57;height:57" coordsize="57,57" path="m28,r5,l38,r5,5l48,5r4,4l52,14r5,5l57,29r,4l52,38r,5l48,48r-5,5l38,53r-5,l28,57,24,53r-10,l9,53r,-5l4,43,,38,,33,,29,,19,,14,4,9,9,5r,l14,,24,r4,e" filled="f" strokeweight=".25pt">
              <v:path arrowok="t"/>
              <o:lock v:ext="edit" aspectratio="t"/>
            </v:shape>
            <v:shape id="_x0000_s1032" style="position:absolute;left:8244;top:7050;width:58;height:58" coordsize="58,58" path="m29,r5,5l39,5r5,l48,10r5,5l53,20r5,4l58,29r,5l53,44r,4l48,48r-4,5l39,58r-5,l29,58r-5,l20,58,15,53,10,48r-5,l5,44,,34,,29,,24,5,20r,-5l10,10,15,5r5,l24,5,29,xe" fillcolor="black" stroked="f">
              <v:path arrowok="t"/>
              <o:lock v:ext="edit" aspectratio="t"/>
            </v:shape>
            <v:shape id="_x0000_s1033" style="position:absolute;left:8244;top:7050;width:58;height:58" coordsize="58,58" path="m29,r5,5l39,5r5,l48,10r5,5l53,20r5,4l58,29r,5l53,44r,4l48,48r-4,5l39,58r-5,l29,58r-5,l20,58,15,53,10,48r-5,l5,44,,34,,29,,24,5,20r,-5l10,10,15,5r5,l24,5,29,e" filled="f" strokeweight=".25pt">
              <v:path arrowok="t"/>
              <o:lock v:ext="edit" aspectratio="t"/>
            </v:shape>
            <v:shape id="_x0000_s1034" style="position:absolute;left:8240;top:2594;width:57;height:58" coordsize="57,58" path="m28,r5,l38,5r5,l48,10r4,4l57,19r,5l57,29r,5l57,43r-5,5l48,48r-5,5l38,58r-5,l28,58r-4,l19,58,14,53,9,48r-5,l4,43,,34,,29,,24,4,19r,-5l9,10,14,5r5,l24,r4,xe" fillcolor="black" stroked="f">
              <v:path arrowok="t"/>
              <o:lock v:ext="edit" aspectratio="t"/>
            </v:shape>
            <v:shape id="_x0000_s1035" style="position:absolute;left:8240;top:2594;width:57;height:58" coordsize="57,58" path="m28,r5,l38,5r5,l48,10r4,4l57,19r,5l57,29r,5l57,43r-5,5l48,48r-5,5l38,58r-5,l28,58r-4,l19,58,14,53,9,48r-5,l4,43,,34,,29,,24,4,19r,-5l9,10,14,5r5,l24,r4,e" filled="f" strokeweight=".25pt">
              <v:path arrowok="t"/>
              <o:lock v:ext="edit" aspectratio="t"/>
            </v:shape>
            <v:line id="_x0000_s1036" style="position:absolute;flip:y" from="7122,5093" to="7123,5717" strokeweight=".25pt">
              <o:lock v:ext="edit" aspectratio="t"/>
            </v:line>
            <v:line id="_x0000_s1037" style="position:absolute;flip:y" from="7117,5060" to="7395,5232" strokeweight=".25pt">
              <o:lock v:ext="edit" aspectratio="t"/>
            </v:line>
            <v:shape id="_x0000_s1038" style="position:absolute;left:7271;top:5664;width:124;height:86" coordsize="124,86" path="m,53l124,86,29,e" filled="f" strokeweight="0">
              <v:path arrowok="t"/>
              <o:lock v:ext="edit" aspectratio="t"/>
            </v:shape>
            <v:line id="_x0000_s1039" style="position:absolute;flip:x y" from="7122,5592" to="7357,5731" strokeweight="0">
              <o:lock v:ext="edit" aspectratio="t"/>
            </v:line>
            <v:line id="_x0000_s1040" style="position:absolute;flip:y" from="7395,5750" to="7396,6201" strokeweight=".25pt">
              <o:lock v:ext="edit" aspectratio="t"/>
            </v:line>
            <v:line id="_x0000_s1041" style="position:absolute;flip:y" from="7395,4772" to="7396,5060" strokeweight=".25pt">
              <o:lock v:ext="edit" aspectratio="t"/>
            </v:line>
            <v:line id="_x0000_s1042" style="position:absolute;flip:x" from="6361,5395" to="7117,5396" strokeweight=".25pt">
              <o:lock v:ext="edit" aspectratio="t"/>
            </v:line>
            <v:line id="_x0000_s1043" style="position:absolute;flip:y" from="7995,5894" to="7996,6518" strokeweight=".25pt">
              <o:lock v:ext="edit" aspectratio="t"/>
            </v:line>
            <v:line id="_x0000_s1044" style="position:absolute;flip:y" from="7995,5861" to="8273,6033" strokeweight=".25pt">
              <o:lock v:ext="edit" aspectratio="t"/>
            </v:line>
            <v:shape id="_x0000_s1045" style="position:absolute;left:8149;top:6465;width:124;height:91" coordsize="124,91" path="m,53l124,91,28,e" filled="f" strokeweight="0">
              <v:path arrowok="t"/>
              <o:lock v:ext="edit" aspectratio="t"/>
            </v:shape>
            <v:line id="_x0000_s1046" style="position:absolute;flip:x y" from="8000,6398" to="8230,6532" strokeweight="0">
              <o:lock v:ext="edit" aspectratio="t"/>
            </v:line>
            <v:line id="_x0000_s1047" style="position:absolute;flip:y" from="8273,6552" to="8274,7405" strokeweight=".25pt">
              <o:lock v:ext="edit" aspectratio="t"/>
            </v:line>
            <v:line id="_x0000_s1048" style="position:absolute;flip:y" from="8273,5578" to="8274,5861" strokeweight=".25pt">
              <o:lock v:ext="edit" aspectratio="t"/>
            </v:line>
            <v:line id="_x0000_s1049" style="position:absolute;flip:x" from="7395,6201" to="7995,6202" strokeweight=".25pt">
              <o:lock v:ext="edit" aspectratio="t"/>
            </v:line>
            <v:rect id="_x0000_s1050" style="position:absolute;left:8158;top:3309;width:226;height:566" filled="f" strokeweight=".25pt">
              <o:lock v:ext="edit" aspectratio="t"/>
            </v:rect>
            <v:line id="_x0000_s1051" style="position:absolute;flip:y" from="8273,2623" to="8274,3304" strokeweight=".25pt">
              <o:lock v:ext="edit" aspectratio="t"/>
            </v:line>
            <v:line id="_x0000_s1052" style="position:absolute" from="8273,3875" to="8274,5611" strokeweight=".25pt">
              <o:lock v:ext="edit" aspectratio="t"/>
            </v:line>
            <v:line id="_x0000_s1053" style="position:absolute;flip:y" from="8935,4340" to="8936,4796" strokeweight=".25pt">
              <o:lock v:ext="edit" aspectratio="t"/>
            </v:line>
            <v:line id="_x0000_s1054" style="position:absolute;flip:y" from="8849,4340" to="8850,4796" strokeweight=".25pt">
              <o:lock v:ext="edit" aspectratio="t"/>
            </v:line>
            <v:line id="_x0000_s1055" style="position:absolute" from="8935,4566" to="9564,4567" strokeweight=".25pt">
              <o:lock v:ext="edit" aspectratio="t"/>
            </v:line>
            <v:line id="_x0000_s1056" style="position:absolute" from="8935,4566" to="9674,4567" strokeweight=".25pt">
              <o:lock v:ext="edit" aspectratio="t"/>
            </v:line>
            <v:line id="_x0000_s1057" style="position:absolute" from="8273,4566" to="8849,4567" strokeweight=".25pt">
              <o:lock v:ext="edit" aspectratio="t"/>
            </v:line>
            <v:shape id="_x0000_s1058" style="position:absolute;left:8244;top:4537;width:58;height:57" coordsize="58,57" path="m29,r5,l39,r5,5l48,5r5,4l58,14r,5l58,29r,4l58,38r-5,5l48,48r-4,5l39,53r-5,l29,57,24,53r-4,l15,53,10,48,5,43r,-5l,33,,29,,19,5,14,5,9,10,5r5,l20,r4,l29,xe" fillcolor="black" stroked="f">
              <v:path arrowok="t"/>
              <o:lock v:ext="edit" aspectratio="t"/>
            </v:shape>
            <v:shape id="_x0000_s1059" style="position:absolute;left:8244;top:4537;width:58;height:57" coordsize="58,57" path="m29,r5,l39,r5,5l48,5r5,4l58,14r,5l58,29r,4l58,38r-5,5l48,48r-4,5l39,53r-5,l29,57,24,53r-4,l15,53,10,48,5,43r,-5l,33,,29,,19,5,14,5,9,10,5r5,l20,r4,l29,e" filled="f" strokeweight=".25pt">
              <v:path arrowok="t"/>
              <o:lock v:ext="edit" aspectratio="t"/>
            </v:shape>
            <v:line id="_x0000_s1060" style="position:absolute" from="4023,4566" to="8292,4567" strokeweight=".25pt">
              <o:lock v:ext="edit" aspectratio="t"/>
            </v:line>
            <v:line id="_x0000_s1061" style="position:absolute" from="2099,7084" to="9761,7085" strokeweight=".25pt">
              <o:lock v:ext="edit" aspectratio="t"/>
            </v:line>
            <v:line id="_x0000_s1062" style="position:absolute" from="6388,2623" to="9703,2624" strokeweight=".25pt">
              <o:lock v:ext="edit" aspectratio="t"/>
            </v:line>
            <v:line id="_x0000_s1063" style="position:absolute;flip:y" from="7395,2618" to="7396,4810" strokeweight=".25pt">
              <o:lock v:ext="edit" aspectratio="t"/>
            </v:line>
            <v:line id="_x0000_s1064" style="position:absolute" from="8129,7405" to="8412,7406" strokeweight=".25pt">
              <o:lock v:ext="edit" aspectratio="t"/>
            </v:line>
            <v:shape id="_x0000_s1065" style="position:absolute;left:9758;top:7026;width:115;height:111;mso-position-horizontal:absolute;mso-position-vertical:absolute" coordsize="115,111" path="m57,l67,,81,5r10,5l96,15r9,9l110,34r5,10l115,58r,10l110,77r-5,10l96,96r-5,5l81,106r-14,5l57,111r-9,l38,106r-9,-5l19,96,9,87,5,77r,-9l,58,5,44,5,34,9,24,19,15,29,10,38,5,48,r9,e" filled="f" strokeweight=".25pt">
              <v:path arrowok="t"/>
              <o:lock v:ext="edit" aspectratio="t"/>
            </v:shape>
            <v:shape id="_x0000_s1066" style="position:absolute;left:9674;top:4508;width:110;height:110" coordsize="110,110" path="m53,l67,,77,5r9,5l96,14r5,10l105,34r5,9l110,58r,9l105,77r-4,9l96,96r-10,5l77,110r-10,l53,110r-10,l33,110r-9,-9l14,96,9,86,5,77,,67,,58,,43,5,34,9,24,14,14,24,10,33,5,43,,53,e" filled="f" strokeweight=".25pt">
              <v:path arrowok="t"/>
              <o:lock v:ext="edit" aspectratio="t"/>
            </v:shape>
            <v:shape id="_x0000_s1067" style="position:absolute;left:9703;top:2565;width:110;height:111" coordsize="110,111" path="m52,l67,r9,5l86,10r10,5l100,24r5,10l110,43r,10l110,67r-5,10l100,87r-4,9l86,101r-10,5l67,111r-15,l43,111,33,106r-9,-5l14,96,9,87,4,77,,67,,53,,43,4,34,9,24r5,-9l24,10,33,5,43,r9,e" filled="f" strokeweight=".25pt">
              <v:path arrowok="t"/>
              <o:lock v:ext="edit" aspectratio="t"/>
            </v:shape>
            <v:rect id="_x0000_s1068" style="position:absolute;left:9194;top:2182;width:433;height:315;mso-wrap-style:none" filled="f" stroked="f">
              <o:lock v:ext="edit" aspectratio="t"/>
              <v:textbox style="mso-next-textbox:#_x0000_s1068;mso-fit-shape-to-text:t" inset="0,0,0,0">
                <w:txbxContent>
                  <w:p w:rsidR="00745C45" w:rsidRDefault="00745C45">
                    <w:r>
                      <w:rPr>
                        <w:i/>
                        <w:iCs/>
                        <w:color w:val="000000"/>
                        <w:sz w:val="28"/>
                        <w:szCs w:val="28"/>
                        <w:lang w:val="en-US"/>
                      </w:rPr>
                      <w:t>+U</w:t>
                    </w:r>
                  </w:p>
                </w:txbxContent>
              </v:textbox>
            </v:rect>
            <v:rect id="_x0000_s1069" style="position:absolute;left:9588;top:2249;width:711;height:225;mso-wrap-style:none" filled="f" stroked="f">
              <o:lock v:ext="edit" aspectratio="t"/>
              <v:textbox style="mso-next-textbox:#_x0000_s1069;mso-fit-shape-to-text:t" inset="0,0,0,0">
                <w:txbxContent>
                  <w:p w:rsidR="00745C45" w:rsidRDefault="00745C45">
                    <w:r>
                      <w:rPr>
                        <w:i/>
                        <w:iCs/>
                        <w:color w:val="000000"/>
                        <w:lang w:val="en-US"/>
                      </w:rPr>
                      <w:t>пит авт</w:t>
                    </w:r>
                  </w:p>
                </w:txbxContent>
              </v:textbox>
            </v:rect>
            <v:rect id="_x0000_s1070" style="position:absolute;left:9659;top:5573;width:223;height:285;mso-wrap-style:none" filled="f" stroked="f">
              <o:lock v:ext="edit" aspectratio="t"/>
              <v:textbox style="mso-next-textbox:#_x0000_s1070;mso-fit-shape-to-text:t" inset="0,0,0,0">
                <w:txbxContent>
                  <w:p w:rsidR="00745C45" w:rsidRDefault="00745C45">
                    <w:pPr>
                      <w:pStyle w:val="4"/>
                    </w:pPr>
                    <w:r>
                      <w:rPr>
                        <w:i/>
                        <w:iCs/>
                      </w:rPr>
                      <w:t>U</w:t>
                    </w:r>
                  </w:p>
                </w:txbxContent>
              </v:textbox>
            </v:rect>
            <v:rect id="_x0000_s1071" style="position:absolute;left:9866;top:5606;width:516;height:285;mso-wrap-style:none" filled="f" stroked="f">
              <o:lock v:ext="edit" aspectratio="t"/>
              <v:textbox style="mso-next-textbox:#_x0000_s1071;mso-fit-shape-to-text:t" inset="0,0,0,0">
                <w:txbxContent>
                  <w:p w:rsidR="00745C45" w:rsidRDefault="00745C45">
                    <w:r>
                      <w:rPr>
                        <w:i/>
                        <w:iCs/>
                        <w:color w:val="000000"/>
                        <w:sz w:val="24"/>
                        <w:szCs w:val="24"/>
                      </w:rPr>
                      <w:t xml:space="preserve">  </w:t>
                    </w:r>
                    <w:r>
                      <w:rPr>
                        <w:i/>
                        <w:iCs/>
                        <w:color w:val="000000"/>
                        <w:sz w:val="24"/>
                        <w:szCs w:val="24"/>
                        <w:lang w:val="en-US"/>
                      </w:rPr>
                      <w:t>вых</w:t>
                    </w:r>
                  </w:p>
                </w:txbxContent>
              </v:textbox>
            </v:rect>
            <v:rect id="_x0000_s1072" style="position:absolute;left:7568;top:5199;width:433;height:285;mso-wrap-style:none" filled="f" stroked="f">
              <o:lock v:ext="edit" aspectratio="t"/>
              <v:textbox style="mso-next-textbox:#_x0000_s1072;mso-fit-shape-to-text:t" inset="0,0,0,0">
                <w:txbxContent>
                  <w:p w:rsidR="00745C45" w:rsidRDefault="00745C45">
                    <w:pPr>
                      <w:pStyle w:val="4"/>
                    </w:pPr>
                    <w:r>
                      <w:t>VT1</w:t>
                    </w:r>
                  </w:p>
                </w:txbxContent>
              </v:textbox>
            </v:rect>
            <v:rect id="_x0000_s1073" style="position:absolute;left:8614;top:6010;width:433;height:285;mso-wrap-style:none" filled="f" stroked="f">
              <o:lock v:ext="edit" aspectratio="t"/>
              <v:textbox style="mso-next-textbox:#_x0000_s1073;mso-fit-shape-to-text:t" inset="0,0,0,0">
                <w:txbxContent>
                  <w:p w:rsidR="00745C45" w:rsidRDefault="00745C45">
                    <w:pPr>
                      <w:pStyle w:val="4"/>
                    </w:pPr>
                    <w:r>
                      <w:t>VT2</w:t>
                    </w:r>
                  </w:p>
                </w:txbxContent>
              </v:textbox>
            </v:rect>
            <v:rect id="_x0000_s1074" style="position:absolute;left:8806;top:3952;width:209;height:285;mso-wrap-style:none" filled="f" stroked="f">
              <o:lock v:ext="edit" aspectratio="t"/>
              <v:textbox style="mso-next-textbox:#_x0000_s1074;mso-fit-shape-to-text:t" inset="0,0,0,0">
                <w:txbxContent>
                  <w:p w:rsidR="00745C45" w:rsidRDefault="00745C45">
                    <w:pPr>
                      <w:pStyle w:val="4"/>
                    </w:pPr>
                    <w:r>
                      <w:rPr>
                        <w:i/>
                        <w:iCs/>
                      </w:rPr>
                      <w:t>C</w:t>
                    </w:r>
                  </w:p>
                </w:txbxContent>
              </v:textbox>
            </v:rect>
            <v:rect id="_x0000_s1075" style="position:absolute;left:8993;top:3985;width:85;height:230;mso-wrap-style:none" filled="f" stroked="f">
              <o:lock v:ext="edit" aspectratio="t"/>
              <v:textbox style="mso-next-textbox:#_x0000_s1075;mso-fit-shape-to-text:t" inset="0,0,0,0">
                <w:txbxContent>
                  <w:p w:rsidR="00745C45" w:rsidRDefault="00745C45"/>
                </w:txbxContent>
              </v:textbox>
            </v:rect>
            <v:rect id="_x0000_s1076" style="position:absolute;left:6633;top:3372;width:195;height:285;mso-wrap-style:none" filled="f" stroked="f">
              <o:lock v:ext="edit" aspectratio="t"/>
              <v:textbox style="mso-next-textbox:#_x0000_s1076;mso-fit-shape-to-text:t" inset="0,0,0,0">
                <w:txbxContent>
                  <w:p w:rsidR="00745C45" w:rsidRDefault="00745C45">
                    <w:pPr>
                      <w:pStyle w:val="4"/>
                    </w:pPr>
                    <w:r>
                      <w:rPr>
                        <w:i/>
                        <w:iCs/>
                      </w:rPr>
                      <w:t>R</w:t>
                    </w:r>
                  </w:p>
                </w:txbxContent>
              </v:textbox>
            </v:rect>
            <v:rect id="_x0000_s1077" style="position:absolute;left:6805;top:3439;width:84;height:230;mso-wrap-style:none" filled="f" stroked="f">
              <o:lock v:ext="edit" aspectratio="t"/>
              <v:textbox style="mso-next-textbox:#_x0000_s1077;mso-fit-shape-to-text:t" inset="0,0,0,0">
                <w:txbxContent>
                  <w:p w:rsidR="00745C45" w:rsidRDefault="00745C45"/>
                </w:txbxContent>
              </v:textbox>
            </v:rect>
            <v:rect id="_x0000_s1078" style="position:absolute;left:8523;top:3381;width:195;height:285;mso-wrap-style:none" filled="f" stroked="f">
              <o:lock v:ext="edit" aspectratio="t"/>
              <v:textbox style="mso-next-textbox:#_x0000_s1078;mso-fit-shape-to-text:t" inset="0,0,0,0">
                <w:txbxContent>
                  <w:p w:rsidR="00745C45" w:rsidRDefault="00745C45">
                    <w:pPr>
                      <w:pStyle w:val="4"/>
                    </w:pPr>
                    <w:r>
                      <w:rPr>
                        <w:i/>
                        <w:iCs/>
                      </w:rPr>
                      <w:t>R</w:t>
                    </w:r>
                  </w:p>
                </w:txbxContent>
              </v:textbox>
            </v:rect>
            <v:rect id="_x0000_s1079" style="position:absolute;left:8695;top:3414;width:85;height:230;mso-wrap-style:none" filled="f" stroked="f">
              <o:lock v:ext="edit" aspectratio="t"/>
              <v:textbox style="mso-next-textbox:#_x0000_s1079;mso-fit-shape-to-text:t" inset="0,0,0,0">
                <w:txbxContent>
                  <w:p w:rsidR="00745C45" w:rsidRDefault="00745C45"/>
                </w:txbxContent>
              </v:textbox>
            </v:rect>
            <v:rect id="_x0000_s1080" style="position:absolute;left:5141;top:7775;width:544;height:285;mso-wrap-style:none" filled="f" stroked="f">
              <o:lock v:ext="edit" aspectratio="t"/>
              <v:textbox style="mso-next-textbox:#_x0000_s1080;mso-fit-shape-to-text:t" inset="0,0,0,0">
                <w:txbxContent>
                  <w:p w:rsidR="00745C45" w:rsidRDefault="00745C45">
                    <w:pPr>
                      <w:pStyle w:val="4"/>
                    </w:pPr>
                    <w:r>
                      <w:t>Рис.1</w:t>
                    </w:r>
                  </w:p>
                </w:txbxContent>
              </v:textbox>
            </v:rect>
            <v:rect id="_x0000_s1081" style="position:absolute;left:4258;top:1904;width:2762;height:345;mso-wrap-style:none" filled="f" stroked="f">
              <o:lock v:ext="edit" aspectratio="t"/>
              <v:textbox style="mso-next-textbox:#_x0000_s1081;mso-fit-shape-to-text:t" inset="0,0,0,0">
                <w:txbxContent>
                  <w:p w:rsidR="00745C45" w:rsidRDefault="00745C45">
                    <w:pPr>
                      <w:pStyle w:val="3"/>
                    </w:pPr>
                    <w:r>
                      <w:t>Схема автогенератора</w:t>
                    </w:r>
                  </w:p>
                </w:txbxContent>
              </v:textbox>
            </v:rect>
            <v:rect id="_x0000_s1082" style="position:absolute;left:4168;top:4744;width:209;height:285;mso-wrap-style:none" filled="f" stroked="f">
              <o:lock v:ext="edit" aspectratio="t"/>
              <v:textbox style="mso-next-textbox:#_x0000_s1082;mso-fit-shape-to-text:t" inset="0,0,0,0">
                <w:txbxContent>
                  <w:p w:rsidR="00745C45" w:rsidRDefault="00745C45">
                    <w:pPr>
                      <w:pStyle w:val="4"/>
                    </w:pPr>
                    <w:r>
                      <w:rPr>
                        <w:i/>
                        <w:iCs/>
                      </w:rPr>
                      <w:t>C</w:t>
                    </w:r>
                  </w:p>
                </w:txbxContent>
              </v:textbox>
            </v:rect>
            <v:line id="_x0000_s1083" style="position:absolute;rotation:90" from="3957,5404" to="4408,5405" strokeweight=".25pt">
              <o:lock v:ext="edit" aspectratio="t"/>
            </v:line>
            <v:line id="_x0000_s1084" style="position:absolute;rotation:90" from="4039,5404" to="4490,5405" strokeweight=".25pt">
              <o:lock v:ext="edit" aspectratio="t"/>
            </v:line>
            <v:line id="_x0000_s1085" style="position:absolute;rotation:90" from="3866,5089" to="3867,5722" strokeweight=".25pt">
              <o:lock v:ext="edit" aspectratio="t"/>
            </v:line>
            <v:line id="_x0000_s1086" style="position:absolute;rotation:90" from="4604,5088" to="4605,5721" strokeweight=".25pt">
              <o:lock v:ext="edit" aspectratio="t"/>
            </v:line>
            <v:rect id="_x0000_s1087" style="position:absolute;left:5559;top:4744;width:307;height:315;mso-wrap-style:none" filled="f" stroked="f">
              <o:lock v:ext="edit" aspectratio="t"/>
              <v:textbox style="mso-next-textbox:#_x0000_s1087;mso-fit-shape-to-text:t" inset="0,0,0,0">
                <w:txbxContent>
                  <w:p w:rsidR="00745C45" w:rsidRDefault="00745C45">
                    <w:pPr>
                      <w:rPr>
                        <w:vertAlign w:val="subscript"/>
                      </w:rPr>
                    </w:pPr>
                    <w:r>
                      <w:rPr>
                        <w:i/>
                        <w:iCs/>
                        <w:color w:val="000000"/>
                        <w:sz w:val="28"/>
                        <w:szCs w:val="28"/>
                        <w:lang w:val="en-US"/>
                      </w:rPr>
                      <w:t>C</w:t>
                    </w:r>
                    <w:r>
                      <w:rPr>
                        <w:i/>
                        <w:iCs/>
                        <w:color w:val="000000"/>
                        <w:sz w:val="28"/>
                        <w:szCs w:val="28"/>
                        <w:vertAlign w:val="subscript"/>
                      </w:rPr>
                      <w:t>р</w:t>
                    </w:r>
                  </w:p>
                </w:txbxContent>
              </v:textbox>
            </v:rect>
            <v:line id="_x0000_s1088" style="position:absolute;rotation:90" from="5348,5404" to="5799,5405" strokeweight=".25pt">
              <o:lock v:ext="edit" aspectratio="t"/>
            </v:line>
            <v:line id="_x0000_s1089" style="position:absolute;rotation:90" from="5430,5404" to="5881,5405" strokeweight=".25pt">
              <o:lock v:ext="edit" aspectratio="t"/>
            </v:line>
            <v:line id="_x0000_s1090" style="position:absolute;rotation:90" from="5257,5089" to="5258,5722" strokeweight=".25pt">
              <o:lock v:ext="edit" aspectratio="t"/>
            </v:line>
            <v:line id="_x0000_s1091" style="position:absolute;rotation:90" from="5995,5088" to="5996,5721" strokeweight=".25pt">
              <o:lock v:ext="edit" aspectratio="t"/>
            </v:line>
            <v:line id="_x0000_s1092" style="position:absolute" from="705,4566" to="706,5400" strokeweight=".25pt">
              <o:lock v:ext="edit" aspectratio="t"/>
            </v:line>
            <v:line id="_x0000_s1093" style="position:absolute" from="700,4566" to="4021,4567" strokeweight=".25pt">
              <o:lock v:ext="edit" aspectratio="t"/>
            </v:line>
            <v:rect id="_x0000_s1094" style="position:absolute;left:1828;top:6146;width:571;height:226;rotation:90" filled="f" strokeweight=".25pt">
              <o:lock v:ext="edit" aspectratio="t"/>
            </v:rect>
            <v:line id="_x0000_s1095" style="position:absolute;rotation:90" from="1833,6813" to="2373,6814" strokeweight=".25pt">
              <o:lock v:ext="edit" aspectratio="t"/>
            </v:line>
            <v:rect id="_x0000_s1096" style="position:absolute;left:2317;top:6090;width:285;height:195;rotation:90;mso-wrap-style:none" filled="f" stroked="f">
              <o:lock v:ext="edit" aspectratio="t"/>
              <v:textbox style="mso-next-textbox:#_x0000_s1096;mso-fit-shape-to-text:t" inset="0,0,0,0">
                <w:txbxContent>
                  <w:p w:rsidR="00745C45" w:rsidRDefault="00745C45">
                    <w:pPr>
                      <w:pStyle w:val="4"/>
                    </w:pPr>
                    <w:r>
                      <w:rPr>
                        <w:i/>
                        <w:iCs/>
                      </w:rPr>
                      <w:t>R</w:t>
                    </w:r>
                  </w:p>
                </w:txbxContent>
              </v:textbox>
            </v:rect>
            <v:line id="_x0000_s1097" style="position:absolute;rotation:90" from="1833,5693" to="2373,5694" strokeweight=".25pt">
              <o:lock v:ext="edit" aspectratio="t"/>
            </v:line>
            <v:rect id="_x0000_s1098" style="position:absolute;left:1339;top:4744;width:209;height:285;mso-wrap-style:none" filled="f" stroked="f">
              <o:lock v:ext="edit" aspectratio="t"/>
              <v:textbox style="mso-next-textbox:#_x0000_s1098;mso-fit-shape-to-text:t" inset="0,0,0,0">
                <w:txbxContent>
                  <w:p w:rsidR="00745C45" w:rsidRDefault="00745C45">
                    <w:pPr>
                      <w:pStyle w:val="4"/>
                    </w:pPr>
                    <w:r>
                      <w:rPr>
                        <w:i/>
                        <w:iCs/>
                      </w:rPr>
                      <w:t>C</w:t>
                    </w:r>
                  </w:p>
                </w:txbxContent>
              </v:textbox>
            </v:rect>
            <v:line id="_x0000_s1099" style="position:absolute;rotation:90" from="1128,5404" to="1579,5405" strokeweight=".25pt">
              <o:lock v:ext="edit" aspectratio="t"/>
            </v:line>
            <v:line id="_x0000_s1100" style="position:absolute;rotation:90" from="1210,5404" to="1661,5405" strokeweight=".25pt">
              <o:lock v:ext="edit" aspectratio="t"/>
            </v:line>
            <v:line id="_x0000_s1101" style="position:absolute;rotation:90" from="1037,5089" to="1038,5722" strokeweight=".25pt">
              <o:lock v:ext="edit" aspectratio="t"/>
            </v:line>
            <v:line id="_x0000_s1102" style="position:absolute;rotation:90" from="1775,5088" to="1776,5721" strokeweight=".25pt">
              <o:lock v:ext="edit" aspectratio="t"/>
            </v:line>
            <v:rect id="_x0000_s1103" style="position:absolute;left:2739;top:4744;width:209;height:285;mso-wrap-style:none" filled="f" stroked="f">
              <o:lock v:ext="edit" aspectratio="t"/>
              <v:textbox style="mso-next-textbox:#_x0000_s1103;mso-fit-shape-to-text:t" inset="0,0,0,0">
                <w:txbxContent>
                  <w:p w:rsidR="00745C45" w:rsidRDefault="00745C45">
                    <w:pPr>
                      <w:pStyle w:val="4"/>
                    </w:pPr>
                    <w:r>
                      <w:rPr>
                        <w:i/>
                        <w:iCs/>
                      </w:rPr>
                      <w:t>C</w:t>
                    </w:r>
                  </w:p>
                </w:txbxContent>
              </v:textbox>
            </v:rect>
            <v:line id="_x0000_s1104" style="position:absolute;rotation:90" from="2528,5404" to="2979,5405" strokeweight=".25pt">
              <o:lock v:ext="edit" aspectratio="t"/>
            </v:line>
            <v:line id="_x0000_s1105" style="position:absolute;rotation:90" from="2610,5404" to="3061,5405" strokeweight=".25pt">
              <o:lock v:ext="edit" aspectratio="t"/>
            </v:line>
            <v:line id="_x0000_s1106" style="position:absolute;rotation:90" from="2437,5089" to="2438,5722" strokeweight=".25pt">
              <o:lock v:ext="edit" aspectratio="t"/>
            </v:line>
            <v:line id="_x0000_s1107" style="position:absolute;rotation:90" from="3175,5088" to="3176,5721" strokeweight=".25pt">
              <o:lock v:ext="edit" aspectratio="t"/>
            </v:line>
            <v:rect id="_x0000_s1108" style="position:absolute;left:3228;top:6126;width:571;height:226;rotation:90" filled="f" strokeweight=".25pt">
              <o:lock v:ext="edit" aspectratio="t"/>
            </v:rect>
            <v:line id="_x0000_s1109" style="position:absolute;rotation:90" from="3236,6793" to="3776,6794" strokeweight=".25pt">
              <o:lock v:ext="edit" aspectratio="t"/>
            </v:line>
            <v:rect id="_x0000_s1110" style="position:absolute;left:3717;top:6070;width:285;height:195;rotation:90;mso-wrap-style:none" filled="f" stroked="f">
              <o:lock v:ext="edit" aspectratio="t"/>
              <v:textbox style="mso-next-textbox:#_x0000_s1110;mso-fit-shape-to-text:t" inset="0,0,0,0">
                <w:txbxContent>
                  <w:p w:rsidR="00745C45" w:rsidRDefault="00745C45">
                    <w:pPr>
                      <w:pStyle w:val="4"/>
                    </w:pPr>
                    <w:r>
                      <w:rPr>
                        <w:i/>
                        <w:iCs/>
                      </w:rPr>
                      <w:t>R</w:t>
                    </w:r>
                  </w:p>
                </w:txbxContent>
              </v:textbox>
            </v:rect>
            <v:line id="_x0000_s1111" style="position:absolute;rotation:90" from="3221,5673" to="3761,5674" strokeweight=".25pt">
              <o:lock v:ext="edit" aspectratio="t"/>
            </v:line>
            <v:rect id="_x0000_s1112" style="position:absolute;left:4628;top:6126;width:571;height:226;rotation:90" filled="f" strokeweight=".25pt">
              <o:lock v:ext="edit" aspectratio="t"/>
            </v:rect>
            <v:line id="_x0000_s1113" style="position:absolute;rotation:90" from="4633,6793" to="5173,6794" strokeweight=".25pt">
              <o:lock v:ext="edit" aspectratio="t"/>
            </v:line>
            <v:rect id="_x0000_s1114" style="position:absolute;left:5117;top:6070;width:285;height:195;rotation:90;mso-wrap-style:none" filled="f" stroked="f">
              <o:lock v:ext="edit" aspectratio="t"/>
              <v:textbox style="mso-next-textbox:#_x0000_s1114;mso-fit-shape-to-text:t" inset="0,0,0,0">
                <w:txbxContent>
                  <w:p w:rsidR="00745C45" w:rsidRDefault="00745C45">
                    <w:pPr>
                      <w:pStyle w:val="4"/>
                    </w:pPr>
                    <w:r>
                      <w:rPr>
                        <w:i/>
                        <w:iCs/>
                      </w:rPr>
                      <w:t>R</w:t>
                    </w:r>
                  </w:p>
                </w:txbxContent>
              </v:textbox>
            </v:rect>
            <v:line id="_x0000_s1115" style="position:absolute;rotation:90" from="4633,5673" to="5173,5674" strokeweight=".25pt">
              <o:lock v:ext="edit" aspectratio="t"/>
            </v:line>
            <v:shape id="_x0000_s1116" style="position:absolute;left:2061;top:5364;width:57;height:57;rotation:90;mso-position-horizontal:absolute;mso-position-vertical:absolute" coordsize="57,57" path="m29,r4,l38,r5,4l48,9r5,5l57,19r,5l57,28r,5l57,38r-4,5l48,48r-5,4l38,52r-5,5l29,57r-5,l19,52r-5,l9,48,5,43r,-5l,33,,28,,24,5,19r,-5l9,9,14,4,19,r5,l29,xe" fillcolor="black" stroked="f">
              <v:path arrowok="t"/>
              <o:lock v:ext="edit" aspectratio="t"/>
            </v:shape>
            <v:shape id="_x0000_s1117" style="position:absolute;left:2061;top:5364;width:57;height:57;rotation:90;mso-position-horizontal:absolute;mso-position-vertical:absolute" coordsize="57,57" path="m29,r4,l38,r5,4l48,9r5,5l57,19r,5l57,28r,5l57,38r-4,5l48,48r-5,4l38,52r-5,5l29,57r-5,l19,52r-5,l9,48,5,43r,-5l,33,,28,,24,5,19r,-5l9,9,14,4,19,r5,l29,e" filled="f" strokeweight=".25pt">
              <v:path arrowok="t"/>
              <o:lock v:ext="edit" aspectratio="t"/>
            </v:shape>
            <v:shape id="_x0000_s1118" style="position:absolute;left:3461;top:5364;width:57;height:57;rotation:90;mso-position-horizontal:absolute;mso-position-vertical:absolute" coordsize="57,57" path="m29,r4,l38,r5,4l48,9r5,5l57,19r,5l57,28r,5l57,38r-4,5l48,48r-5,4l38,52r-5,5l29,57r-5,l19,52r-5,l9,48,5,43r,-5l,33,,28,,24,5,19r,-5l9,9,14,4,19,r5,l29,xe" fillcolor="black" stroked="f">
              <v:path arrowok="t"/>
              <o:lock v:ext="edit" aspectratio="t"/>
            </v:shape>
            <v:shape id="_x0000_s1119" style="position:absolute;left:3461;top:5364;width:57;height:57;rotation:90;mso-position-horizontal:absolute;mso-position-vertical:absolute" coordsize="57,57" path="m29,r4,l38,r5,4l48,9r5,5l57,19r,5l57,28r,5l57,38r-4,5l48,48r-5,4l38,52r-5,5l29,57r-5,l19,52r-5,l9,48,5,43r,-5l,33,,28,,24,5,19r,-5l9,9,14,4,19,r5,l29,e" filled="f" strokeweight=".25pt">
              <v:path arrowok="t"/>
              <o:lock v:ext="edit" aspectratio="t"/>
            </v:shape>
            <v:shape id="_x0000_s1120" style="position:absolute;left:4881;top:5364;width:57;height:57;rotation:90;mso-position-horizontal:absolute;mso-position-vertical:absolute" coordsize="57,57" path="m29,r4,l38,r5,4l48,9r5,5l57,19r,5l57,28r,5l57,38r-4,5l48,48r-5,4l38,52r-5,5l29,57r-5,l19,52r-5,l9,48,5,43r,-5l,33,,28,,24,5,19r,-5l9,9,14,4,19,r5,l29,xe" fillcolor="black" stroked="f">
              <v:path arrowok="t"/>
              <o:lock v:ext="edit" aspectratio="t"/>
            </v:shape>
            <v:shape id="_x0000_s1121" style="position:absolute;left:4881;top:5364;width:57;height:57;rotation:90;mso-position-horizontal:absolute;mso-position-vertical:absolute" coordsize="57,57" path="m29,r4,l38,r5,4l48,9r5,5l57,19r,5l57,28r,5l57,38r-4,5l48,48r-5,4l38,52r-5,5l29,57r-5,l19,52r-5,l9,48,5,43r,-5l,33,,28,,24,5,19r,-5l9,9,14,4,19,r5,l29,e" filled="f" strokeweight=".25pt">
              <v:path arrowok="t"/>
              <o:lock v:ext="edit" aspectratio="t"/>
            </v:shape>
            <v:shape id="_x0000_s1122" style="position:absolute;left:6361;top:5364;width:57;height:57;rotation:90;mso-position-horizontal:absolute;mso-position-vertical:absolute" coordsize="57,57" path="m29,r4,l38,r5,4l48,9r5,5l57,19r,5l57,28r,5l57,38r-4,5l48,48r-5,4l38,52r-5,5l29,57r-5,l19,52r-5,l9,48,5,43r,-5l,33,,28,,24,5,19r,-5l9,9,14,4,19,r5,l29,xe" fillcolor="black" stroked="f">
              <v:path arrowok="t"/>
              <o:lock v:ext="edit" aspectratio="t"/>
            </v:shape>
            <v:shape id="_x0000_s1123" style="position:absolute;left:6361;top:5364;width:57;height:57;rotation:90;mso-position-horizontal:absolute;mso-position-vertical:absolute" coordsize="57,57" path="m29,r4,l38,r5,4l48,9r5,5l57,19r,5l57,28r,5l57,38r-4,5l48,48r-5,4l38,52r-5,5l29,57r-5,l19,52r-5,l9,48,5,43r,-5l,33,,28,,24,5,19r,-5l9,9,14,4,19,r5,l29,e" filled="f" strokeweight=".25pt">
              <v:path arrowok="t"/>
              <o:lock v:ext="edit" aspectratio="t"/>
            </v:shape>
            <v:shape id="_x0000_s1124" style="position:absolute;left:4881;top:7064;width:57;height:57;rotation:90;mso-position-horizontal:absolute;mso-position-vertical:absolute" coordsize="57,57" path="m29,r4,l38,r5,4l48,9r5,5l57,19r,5l57,28r,5l57,38r-4,5l48,48r-5,4l38,52r-5,5l29,57r-5,l19,52r-5,l9,48,5,43r,-5l,33,,28,,24,5,19r,-5l9,9,14,4,19,r5,l29,xe" fillcolor="black" stroked="f">
              <v:path arrowok="t"/>
              <o:lock v:ext="edit" aspectratio="t"/>
            </v:shape>
            <v:shape id="_x0000_s1125" style="position:absolute;left:4881;top:7064;width:57;height:57;rotation:90;mso-position-horizontal:absolute;mso-position-vertical:absolute" coordsize="57,57" path="m29,r4,l38,r5,4l48,9r5,5l57,19r,5l57,28r,5l57,38r-4,5l48,48r-5,4l38,52r-5,5l29,57r-5,l19,52r-5,l9,48,5,43r,-5l,33,,28,,24,5,19r,-5l9,9,14,4,19,r5,l29,e" filled="f" strokeweight=".25pt">
              <v:path arrowok="t"/>
              <o:lock v:ext="edit" aspectratio="t"/>
            </v:shape>
            <v:shape id="_x0000_s1126" style="position:absolute;left:3481;top:7044;width:57;height:57;rotation:90;mso-position-horizontal:absolute;mso-position-vertical:absolute" coordsize="57,57" path="m29,r4,l38,r5,4l48,9r5,5l57,19r,5l57,28r,5l57,38r-4,5l48,48r-5,4l38,52r-5,5l29,57r-5,l19,52r-5,l9,48,5,43r,-5l,33,,28,,24,5,19r,-5l9,9,14,4,19,r5,l29,xe" fillcolor="black" stroked="f">
              <v:path arrowok="t"/>
              <o:lock v:ext="edit" aspectratio="t"/>
            </v:shape>
            <v:shape id="_x0000_s1127" style="position:absolute;left:3481;top:7044;width:57;height:57;rotation:90;mso-position-horizontal:absolute;mso-position-vertical:absolute" coordsize="57,57" path="m29,r4,l38,r5,4l48,9r5,5l57,19r,5l57,28r,5l57,38r-4,5l48,48r-5,4l38,52r-5,5l29,57r-5,l19,52r-5,l9,48,5,43r,-5l,33,,28,,24,5,19r,-5l9,9,14,4,19,r5,l29,e" filled="f" strokeweight=".25pt">
              <v:path arrowok="t"/>
              <o:lock v:ext="edit" aspectratio="t"/>
            </v:shape>
            <w10:wrap type="topAndBottom" anchory="page"/>
            <w10:anchorlock/>
          </v:group>
        </w:pict>
      </w:r>
    </w:p>
    <w:p w:rsidR="00745C45" w:rsidRDefault="00745C45">
      <w:pPr>
        <w:ind w:left="284" w:right="425" w:firstLine="850"/>
        <w:rPr>
          <w:sz w:val="28"/>
          <w:szCs w:val="28"/>
        </w:rPr>
      </w:pPr>
    </w:p>
    <w:p w:rsidR="00745C45" w:rsidRDefault="00745C45">
      <w:pPr>
        <w:ind w:left="284" w:right="425" w:firstLine="850"/>
        <w:jc w:val="both"/>
        <w:rPr>
          <w:sz w:val="28"/>
          <w:szCs w:val="28"/>
        </w:rPr>
      </w:pPr>
      <w:r>
        <w:rPr>
          <w:sz w:val="28"/>
          <w:szCs w:val="28"/>
        </w:rPr>
        <w:t xml:space="preserve">Автогенератор собран на составном транзисторе </w:t>
      </w:r>
      <w:r>
        <w:rPr>
          <w:sz w:val="28"/>
          <w:szCs w:val="28"/>
          <w:lang w:val="en-US"/>
        </w:rPr>
        <w:t>VT</w:t>
      </w:r>
      <w:r>
        <w:rPr>
          <w:sz w:val="28"/>
          <w:szCs w:val="28"/>
        </w:rPr>
        <w:t>1-</w:t>
      </w:r>
      <w:r>
        <w:rPr>
          <w:sz w:val="28"/>
          <w:szCs w:val="28"/>
          <w:lang w:val="en-US"/>
        </w:rPr>
        <w:t>VT</w:t>
      </w:r>
      <w:r>
        <w:rPr>
          <w:sz w:val="28"/>
          <w:szCs w:val="28"/>
        </w:rPr>
        <w:t>2 для увеличения входного сопротивления транзистора по цепи базы.</w:t>
      </w:r>
    </w:p>
    <w:p w:rsidR="00745C45" w:rsidRDefault="00745C45">
      <w:pPr>
        <w:ind w:left="284" w:right="425" w:firstLine="850"/>
        <w:jc w:val="both"/>
        <w:rPr>
          <w:sz w:val="28"/>
          <w:szCs w:val="28"/>
        </w:rPr>
      </w:pPr>
      <w:r>
        <w:rPr>
          <w:sz w:val="28"/>
          <w:szCs w:val="28"/>
        </w:rPr>
        <w:t xml:space="preserve">При расчете </w:t>
      </w:r>
      <w:r>
        <w:rPr>
          <w:sz w:val="28"/>
          <w:szCs w:val="28"/>
          <w:lang w:val="en-US"/>
        </w:rPr>
        <w:t>RC</w:t>
      </w:r>
      <w:r>
        <w:rPr>
          <w:sz w:val="28"/>
          <w:szCs w:val="28"/>
        </w:rPr>
        <w:t xml:space="preserve">-генератора необходимо руководствоваться следующими практическими соображениями. Сопротивление нагрузки выбирается так, чтобы выполнялось условие: </w:t>
      </w:r>
      <w:r>
        <w:rPr>
          <w:sz w:val="28"/>
          <w:szCs w:val="28"/>
          <w:lang w:val="en-US"/>
        </w:rPr>
        <w:t>R</w:t>
      </w:r>
      <w:r>
        <w:rPr>
          <w:sz w:val="28"/>
          <w:szCs w:val="28"/>
          <w:vertAlign w:val="subscript"/>
        </w:rPr>
        <w:t>к</w:t>
      </w:r>
      <w:r>
        <w:rPr>
          <w:sz w:val="28"/>
          <w:szCs w:val="28"/>
        </w:rPr>
        <w:t>&lt;&lt;</w:t>
      </w:r>
      <w:r>
        <w:rPr>
          <w:sz w:val="28"/>
          <w:szCs w:val="28"/>
          <w:lang w:val="en-US"/>
        </w:rPr>
        <w:t>R</w:t>
      </w:r>
      <w:r>
        <w:rPr>
          <w:sz w:val="28"/>
          <w:szCs w:val="28"/>
        </w:rPr>
        <w:t xml:space="preserve"> (по крайней мере на порядок, то есть в 10 раз). Поскольку это сопротивление задано, то при выполнении расчетов нужно следить за тем, чтобы вычисленные значения сопротивлений </w:t>
      </w:r>
      <w:r>
        <w:rPr>
          <w:sz w:val="28"/>
          <w:szCs w:val="28"/>
          <w:lang w:val="en-US"/>
        </w:rPr>
        <w:t>R</w:t>
      </w:r>
      <w:r>
        <w:rPr>
          <w:sz w:val="28"/>
          <w:szCs w:val="28"/>
        </w:rPr>
        <w:t xml:space="preserve"> в цепи обратной связи удовлетворяли бы указанным условиям.</w:t>
      </w:r>
    </w:p>
    <w:p w:rsidR="00745C45" w:rsidRDefault="00745C45">
      <w:pPr>
        <w:ind w:left="284" w:right="425" w:firstLine="850"/>
        <w:jc w:val="both"/>
        <w:rPr>
          <w:sz w:val="28"/>
          <w:szCs w:val="28"/>
        </w:rPr>
      </w:pPr>
      <w:r>
        <w:rPr>
          <w:sz w:val="28"/>
          <w:szCs w:val="28"/>
        </w:rPr>
        <w:t xml:space="preserve">Существуют рекомендации и по выбору сопротивления базы </w:t>
      </w:r>
      <w:r>
        <w:rPr>
          <w:sz w:val="28"/>
          <w:szCs w:val="28"/>
          <w:lang w:val="en-US"/>
        </w:rPr>
        <w:t>R</w:t>
      </w:r>
      <w:r>
        <w:rPr>
          <w:sz w:val="28"/>
          <w:szCs w:val="28"/>
          <w:vertAlign w:val="subscript"/>
        </w:rPr>
        <w:t>б</w:t>
      </w:r>
      <w:r>
        <w:rPr>
          <w:sz w:val="28"/>
          <w:szCs w:val="28"/>
        </w:rPr>
        <w:t xml:space="preserve">: </w:t>
      </w:r>
      <w:r>
        <w:rPr>
          <w:sz w:val="28"/>
          <w:szCs w:val="28"/>
          <w:lang w:val="en-US"/>
        </w:rPr>
        <w:t>R</w:t>
      </w:r>
      <w:r>
        <w:rPr>
          <w:sz w:val="28"/>
          <w:szCs w:val="28"/>
          <w:vertAlign w:val="subscript"/>
        </w:rPr>
        <w:t>б</w:t>
      </w:r>
      <w:r>
        <w:rPr>
          <w:sz w:val="28"/>
          <w:szCs w:val="28"/>
        </w:rPr>
        <w:t>&gt;&gt;</w:t>
      </w:r>
      <w:r>
        <w:rPr>
          <w:sz w:val="28"/>
          <w:szCs w:val="28"/>
          <w:lang w:val="en-US"/>
        </w:rPr>
        <w:t>R</w:t>
      </w:r>
      <w:r>
        <w:rPr>
          <w:sz w:val="28"/>
          <w:szCs w:val="28"/>
        </w:rPr>
        <w:t xml:space="preserve">. Подобный выбор удобнее делать после расчета значений сопротивлений </w:t>
      </w:r>
      <w:r>
        <w:rPr>
          <w:sz w:val="28"/>
          <w:szCs w:val="28"/>
          <w:lang w:val="en-US"/>
        </w:rPr>
        <w:t>R</w:t>
      </w:r>
      <w:r>
        <w:rPr>
          <w:sz w:val="28"/>
          <w:szCs w:val="28"/>
        </w:rPr>
        <w:t>.</w:t>
      </w:r>
    </w:p>
    <w:p w:rsidR="00745C45" w:rsidRDefault="00745C45">
      <w:pPr>
        <w:ind w:left="284" w:right="425" w:firstLine="850"/>
        <w:jc w:val="both"/>
        <w:rPr>
          <w:sz w:val="28"/>
          <w:szCs w:val="28"/>
        </w:rPr>
      </w:pPr>
      <w:r>
        <w:rPr>
          <w:sz w:val="28"/>
          <w:szCs w:val="28"/>
        </w:rPr>
        <w:t>Емкости конденсаторов С цепи обратной связи обычно выбирают в пределах 100пФ÷1мкФ, а величину емкости разделительного конденсатора С</w:t>
      </w:r>
      <w:r>
        <w:rPr>
          <w:sz w:val="28"/>
          <w:szCs w:val="28"/>
          <w:vertAlign w:val="subscript"/>
        </w:rPr>
        <w:t xml:space="preserve">р </w:t>
      </w:r>
      <w:r>
        <w:rPr>
          <w:sz w:val="28"/>
          <w:szCs w:val="28"/>
        </w:rPr>
        <w:t>- из условия: С</w:t>
      </w:r>
      <w:r>
        <w:rPr>
          <w:sz w:val="28"/>
          <w:szCs w:val="28"/>
          <w:vertAlign w:val="subscript"/>
        </w:rPr>
        <w:t>р</w:t>
      </w:r>
      <w:r>
        <w:rPr>
          <w:sz w:val="28"/>
          <w:szCs w:val="28"/>
        </w:rPr>
        <w:t>&gt;&gt;С.</w:t>
      </w:r>
    </w:p>
    <w:p w:rsidR="00745C45" w:rsidRDefault="00745C45">
      <w:pPr>
        <w:ind w:left="284" w:right="425" w:firstLine="850"/>
        <w:jc w:val="both"/>
        <w:rPr>
          <w:sz w:val="28"/>
          <w:szCs w:val="28"/>
        </w:rPr>
      </w:pPr>
      <w:r>
        <w:rPr>
          <w:sz w:val="28"/>
          <w:szCs w:val="28"/>
        </w:rPr>
        <w:br w:type="page"/>
        <w:t xml:space="preserve">2.2 Расчет автогенератора. </w:t>
      </w:r>
      <w:r>
        <w:rPr>
          <w:sz w:val="28"/>
          <w:szCs w:val="28"/>
          <w:lang w:val="en-US"/>
        </w:rPr>
        <w:t>RC</w:t>
      </w:r>
      <w:r>
        <w:rPr>
          <w:sz w:val="28"/>
          <w:szCs w:val="28"/>
        </w:rPr>
        <w:t xml:space="preserve">-генератор выполнен по схеме изображенной на Рис.1, с использованием биполярного транзистора КТ301. Частота генерации </w:t>
      </w:r>
      <w:r>
        <w:rPr>
          <w:sz w:val="28"/>
          <w:szCs w:val="28"/>
          <w:lang w:val="en-US"/>
        </w:rPr>
        <w:t>f</w:t>
      </w:r>
      <w:r>
        <w:t>г</w:t>
      </w:r>
      <w:r>
        <w:rPr>
          <w:sz w:val="28"/>
          <w:szCs w:val="28"/>
        </w:rPr>
        <w:t xml:space="preserve"> = 100 кГц. Напряжение питания </w:t>
      </w:r>
      <w:r>
        <w:rPr>
          <w:sz w:val="28"/>
          <w:szCs w:val="28"/>
          <w:lang w:val="en-US"/>
        </w:rPr>
        <w:t>U</w:t>
      </w:r>
      <w:r>
        <w:t>пит авт</w:t>
      </w:r>
      <w:r>
        <w:rPr>
          <w:sz w:val="28"/>
          <w:szCs w:val="28"/>
        </w:rPr>
        <w:t xml:space="preserve"> = 12В. </w:t>
      </w:r>
      <w:r w:rsidR="00B50B1A">
        <w:rPr>
          <w:noProof/>
        </w:rPr>
        <w:pict>
          <v:shapetype id="_x0000_t202" coordsize="21600,21600" o:spt="202" path="m,l,21600r21600,l21600,xe">
            <v:stroke joinstyle="miter"/>
            <v:path gradientshapeok="t" o:connecttype="rect"/>
          </v:shapetype>
          <v:shape id="_x0000_s1128" type="#_x0000_t202" style="position:absolute;left:0;text-align:left;margin-left:535.05pt;margin-top:153.2pt;width:56.8pt;height:28.4pt;z-index:251599360;mso-position-horizontal-relative:page;mso-position-vertical-relative:page" o:allowincell="f" filled="f" stroked="f">
            <v:textbox style="mso-next-textbox:#_x0000_s1128">
              <w:txbxContent>
                <w:p w:rsidR="00745C45" w:rsidRDefault="00745C45">
                  <w:pPr>
                    <w:jc w:val="center"/>
                    <w:rPr>
                      <w:sz w:val="28"/>
                      <w:szCs w:val="28"/>
                    </w:rPr>
                  </w:pPr>
                  <w:r>
                    <w:rPr>
                      <w:sz w:val="28"/>
                      <w:szCs w:val="28"/>
                    </w:rPr>
                    <w:t>(1)</w:t>
                  </w:r>
                </w:p>
              </w:txbxContent>
            </v:textbox>
            <w10:wrap anchorx="page" anchory="page"/>
          </v:shape>
        </w:pict>
      </w:r>
      <w:r>
        <w:rPr>
          <w:sz w:val="28"/>
          <w:szCs w:val="28"/>
        </w:rPr>
        <w:t xml:space="preserve">Сопротивление нагрузки в коллекторной цепи </w:t>
      </w:r>
      <w:r>
        <w:rPr>
          <w:sz w:val="28"/>
          <w:szCs w:val="28"/>
          <w:lang w:val="en-US"/>
        </w:rPr>
        <w:t>R</w:t>
      </w:r>
      <w:r>
        <w:rPr>
          <w:sz w:val="28"/>
          <w:szCs w:val="28"/>
          <w:vertAlign w:val="subscript"/>
        </w:rPr>
        <w:t xml:space="preserve">к </w:t>
      </w:r>
      <w:r>
        <w:rPr>
          <w:sz w:val="28"/>
          <w:szCs w:val="28"/>
        </w:rPr>
        <w:t>=2 кОм.</w:t>
      </w:r>
    </w:p>
    <w:p w:rsidR="00745C45" w:rsidRDefault="00B50B1A">
      <w:pPr>
        <w:ind w:left="284" w:right="425" w:firstLine="85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left:0;text-align:left;margin-left:163.4pt;margin-top:35.3pt;width:152pt;height:59pt;z-index:251652608" o:allowincell="f">
            <v:imagedata r:id="rId7" o:title=""/>
            <w10:wrap type="topAndBottom"/>
          </v:shape>
        </w:pict>
      </w:r>
      <w:r w:rsidR="00745C45">
        <w:rPr>
          <w:sz w:val="28"/>
          <w:szCs w:val="28"/>
        </w:rPr>
        <w:t xml:space="preserve">В стационарном режиме работы автогенератора на частоте генерации </w:t>
      </w:r>
      <w:r w:rsidR="00745C45">
        <w:rPr>
          <w:sz w:val="28"/>
          <w:szCs w:val="28"/>
          <w:lang w:val="en-US"/>
        </w:rPr>
        <w:t>ω</w:t>
      </w:r>
      <w:r w:rsidR="00745C45">
        <w:t>г</w:t>
      </w:r>
      <w:r w:rsidR="00745C45">
        <w:rPr>
          <w:sz w:val="28"/>
          <w:szCs w:val="28"/>
        </w:rPr>
        <w:t>=2</w:t>
      </w:r>
      <w:r w:rsidR="00745C45">
        <w:rPr>
          <w:sz w:val="28"/>
          <w:szCs w:val="28"/>
          <w:lang w:val="en-US"/>
        </w:rPr>
        <w:t>πf</w:t>
      </w:r>
      <w:r w:rsidR="00745C45">
        <w:t xml:space="preserve">г </w:t>
      </w:r>
      <w:r w:rsidR="00745C45">
        <w:rPr>
          <w:sz w:val="28"/>
          <w:szCs w:val="28"/>
        </w:rPr>
        <w:t>должна выполняться условия баланса фаз и баланса амплитуд:</w:t>
      </w:r>
    </w:p>
    <w:p w:rsidR="00745C45" w:rsidRDefault="00B50B1A">
      <w:pPr>
        <w:ind w:left="284" w:right="425"/>
        <w:rPr>
          <w:sz w:val="28"/>
          <w:szCs w:val="28"/>
        </w:rPr>
      </w:pPr>
      <w:r>
        <w:rPr>
          <w:noProof/>
        </w:rPr>
        <w:pict>
          <v:shape id="_x0000_s1247" type="#_x0000_t75" style="position:absolute;left:0;text-align:left;margin-left:241.25pt;margin-top:42.6pt;width:10pt;height:21pt;z-index:251653632;mso-position-horizontal-relative:page;mso-position-vertical-relative:page" o:allowincell="f">
            <v:imagedata r:id="rId8" o:title=""/>
            <w10:wrap type="topAndBottom" anchorx="page" anchory="page"/>
          </v:shape>
        </w:pict>
      </w:r>
      <w:r w:rsidR="00745C45">
        <w:rPr>
          <w:sz w:val="28"/>
          <w:szCs w:val="28"/>
        </w:rPr>
        <w:t>где</w:t>
      </w:r>
      <w:r w:rsidR="00745C45">
        <w:rPr>
          <w:sz w:val="28"/>
          <w:szCs w:val="28"/>
        </w:rPr>
        <w:tab/>
      </w:r>
      <w:r w:rsidR="00745C45">
        <w:rPr>
          <w:sz w:val="28"/>
          <w:szCs w:val="28"/>
        </w:rPr>
        <w:tab/>
        <w:t>Н</w:t>
      </w:r>
      <w:r w:rsidR="00745C45">
        <w:rPr>
          <w:sz w:val="28"/>
          <w:szCs w:val="28"/>
          <w:vertAlign w:val="subscript"/>
        </w:rPr>
        <w:t>ус</w:t>
      </w:r>
      <w:r w:rsidR="00745C45">
        <w:rPr>
          <w:sz w:val="28"/>
          <w:szCs w:val="28"/>
        </w:rPr>
        <w:t>(ω</w:t>
      </w:r>
      <w:r w:rsidR="00745C45">
        <w:rPr>
          <w:sz w:val="28"/>
          <w:szCs w:val="28"/>
          <w:vertAlign w:val="subscript"/>
        </w:rPr>
        <w:t>г</w:t>
      </w:r>
      <w:r w:rsidR="00745C45">
        <w:rPr>
          <w:sz w:val="28"/>
          <w:szCs w:val="28"/>
        </w:rPr>
        <w:t>),Н</w:t>
      </w:r>
      <w:r w:rsidR="00745C45">
        <w:rPr>
          <w:sz w:val="28"/>
          <w:szCs w:val="28"/>
          <w:vertAlign w:val="subscript"/>
        </w:rPr>
        <w:t>ос</w:t>
      </w:r>
      <w:r w:rsidR="00745C45">
        <w:rPr>
          <w:sz w:val="28"/>
          <w:szCs w:val="28"/>
        </w:rPr>
        <w:t>(ω</w:t>
      </w:r>
      <w:r w:rsidR="00745C45">
        <w:rPr>
          <w:sz w:val="28"/>
          <w:szCs w:val="28"/>
          <w:vertAlign w:val="subscript"/>
        </w:rPr>
        <w:t>г</w:t>
      </w:r>
      <w:r w:rsidR="00745C45">
        <w:rPr>
          <w:sz w:val="28"/>
          <w:szCs w:val="28"/>
        </w:rPr>
        <w:t>) – модули передаточных функций Н</w:t>
      </w:r>
      <w:r w:rsidR="00745C45">
        <w:rPr>
          <w:sz w:val="28"/>
          <w:szCs w:val="28"/>
          <w:vertAlign w:val="subscript"/>
        </w:rPr>
        <w:t>ус</w:t>
      </w:r>
      <w:r w:rsidR="00745C45">
        <w:rPr>
          <w:sz w:val="28"/>
          <w:szCs w:val="28"/>
        </w:rPr>
        <w:t>(jω),Н</w:t>
      </w:r>
      <w:r w:rsidR="00745C45">
        <w:rPr>
          <w:sz w:val="28"/>
          <w:szCs w:val="28"/>
          <w:vertAlign w:val="subscript"/>
        </w:rPr>
        <w:t>ос</w:t>
      </w:r>
      <w:r w:rsidR="00745C45">
        <w:rPr>
          <w:sz w:val="28"/>
          <w:szCs w:val="28"/>
        </w:rPr>
        <w:t>(jω);</w:t>
      </w:r>
    </w:p>
    <w:p w:rsidR="00745C45" w:rsidRDefault="00745C45">
      <w:pPr>
        <w:ind w:left="284" w:right="425" w:firstLine="425"/>
        <w:jc w:val="both"/>
        <w:rPr>
          <w:sz w:val="28"/>
          <w:szCs w:val="28"/>
        </w:rPr>
      </w:pPr>
      <w:r>
        <w:rPr>
          <w:sz w:val="28"/>
          <w:szCs w:val="28"/>
        </w:rPr>
        <w:tab/>
      </w:r>
      <w:r>
        <w:rPr>
          <w:sz w:val="28"/>
          <w:szCs w:val="28"/>
        </w:rPr>
        <w:tab/>
      </w:r>
      <w:r>
        <w:rPr>
          <w:sz w:val="28"/>
          <w:szCs w:val="28"/>
          <w:lang w:val="en-US"/>
        </w:rPr>
        <w:t>φ</w:t>
      </w:r>
      <w:r>
        <w:rPr>
          <w:sz w:val="28"/>
          <w:szCs w:val="28"/>
          <w:vertAlign w:val="subscript"/>
        </w:rPr>
        <w:t>ус</w:t>
      </w:r>
      <w:r>
        <w:rPr>
          <w:sz w:val="28"/>
          <w:szCs w:val="28"/>
        </w:rPr>
        <w:t>(ω</w:t>
      </w:r>
      <w:r>
        <w:rPr>
          <w:sz w:val="28"/>
          <w:szCs w:val="28"/>
          <w:vertAlign w:val="subscript"/>
        </w:rPr>
        <w:t>г</w:t>
      </w:r>
      <w:r>
        <w:rPr>
          <w:sz w:val="28"/>
          <w:szCs w:val="28"/>
        </w:rPr>
        <w:t>),</w:t>
      </w:r>
      <w:r>
        <w:rPr>
          <w:sz w:val="28"/>
          <w:szCs w:val="28"/>
          <w:lang w:val="en-US"/>
        </w:rPr>
        <w:t>φ</w:t>
      </w:r>
      <w:r>
        <w:rPr>
          <w:sz w:val="28"/>
          <w:szCs w:val="28"/>
          <w:vertAlign w:val="subscript"/>
        </w:rPr>
        <w:t>ос</w:t>
      </w:r>
      <w:r>
        <w:rPr>
          <w:sz w:val="28"/>
          <w:szCs w:val="28"/>
        </w:rPr>
        <w:t>(ω</w:t>
      </w:r>
      <w:r>
        <w:rPr>
          <w:sz w:val="28"/>
          <w:szCs w:val="28"/>
          <w:vertAlign w:val="subscript"/>
        </w:rPr>
        <w:t>г</w:t>
      </w:r>
      <w:r>
        <w:rPr>
          <w:sz w:val="28"/>
          <w:szCs w:val="28"/>
        </w:rPr>
        <w:t xml:space="preserve">) – аргументы передаточных функций </w:t>
      </w:r>
      <w:r>
        <w:rPr>
          <w:sz w:val="28"/>
          <w:szCs w:val="28"/>
          <w:lang w:val="en-US"/>
        </w:rPr>
        <w:t>φ</w:t>
      </w:r>
      <w:r>
        <w:rPr>
          <w:sz w:val="28"/>
          <w:szCs w:val="28"/>
          <w:vertAlign w:val="subscript"/>
        </w:rPr>
        <w:t>ус</w:t>
      </w:r>
      <w:r>
        <w:rPr>
          <w:sz w:val="28"/>
          <w:szCs w:val="28"/>
        </w:rPr>
        <w:t>(jω),</w:t>
      </w:r>
      <w:r>
        <w:rPr>
          <w:sz w:val="28"/>
          <w:szCs w:val="28"/>
          <w:lang w:val="en-US"/>
        </w:rPr>
        <w:t>φ</w:t>
      </w:r>
      <w:r>
        <w:rPr>
          <w:sz w:val="28"/>
          <w:szCs w:val="28"/>
          <w:vertAlign w:val="subscript"/>
        </w:rPr>
        <w:t>ос</w:t>
      </w:r>
      <w:r>
        <w:rPr>
          <w:sz w:val="28"/>
          <w:szCs w:val="28"/>
        </w:rPr>
        <w:t>(jω).</w:t>
      </w:r>
    </w:p>
    <w:p w:rsidR="00745C45" w:rsidRDefault="00B50B1A">
      <w:pPr>
        <w:ind w:left="284" w:right="425" w:firstLine="850"/>
        <w:jc w:val="both"/>
        <w:rPr>
          <w:sz w:val="28"/>
          <w:szCs w:val="28"/>
        </w:rPr>
      </w:pPr>
      <w:r>
        <w:rPr>
          <w:noProof/>
        </w:rPr>
        <w:pict>
          <v:shape id="_x0000_s1131" type="#_x0000_t202" style="position:absolute;left:0;text-align:left;margin-left:535.05pt;margin-top:324.2pt;width:56.8pt;height:35.5pt;z-index:251598336;mso-position-horizontal-relative:page;mso-position-vertical-relative:page" o:allowincell="f" filled="f" stroked="f">
            <v:textbox style="mso-next-textbox:#_x0000_s1131">
              <w:txbxContent>
                <w:p w:rsidR="00745C45" w:rsidRDefault="00745C45">
                  <w:pPr>
                    <w:jc w:val="center"/>
                    <w:rPr>
                      <w:sz w:val="28"/>
                      <w:szCs w:val="28"/>
                    </w:rPr>
                  </w:pPr>
                  <w:r>
                    <w:rPr>
                      <w:sz w:val="28"/>
                      <w:szCs w:val="28"/>
                    </w:rPr>
                    <w:t>(2)</w:t>
                  </w:r>
                </w:p>
              </w:txbxContent>
            </v:textbox>
            <w10:wrap anchorx="page" anchory="page"/>
          </v:shape>
        </w:pict>
      </w:r>
      <w:r>
        <w:rPr>
          <w:noProof/>
        </w:rPr>
        <w:pict>
          <v:shape id="_x0000_s1248" type="#_x0000_t75" style="position:absolute;left:0;text-align:left;margin-left:170.5pt;margin-top:22.4pt;width:203pt;height:35pt;z-index:251654656" o:allowincell="f">
            <v:imagedata r:id="rId9" o:title=""/>
            <w10:wrap type="topAndBottom"/>
          </v:shape>
        </w:pict>
      </w:r>
      <w:r w:rsidR="00745C45">
        <w:rPr>
          <w:sz w:val="28"/>
          <w:szCs w:val="28"/>
        </w:rPr>
        <w:t>Для заданной схемы:</w:t>
      </w:r>
    </w:p>
    <w:p w:rsidR="00745C45" w:rsidRDefault="00B50B1A">
      <w:pPr>
        <w:pStyle w:val="1"/>
        <w:jc w:val="both"/>
      </w:pPr>
      <w:r>
        <w:rPr>
          <w:noProof/>
        </w:rPr>
        <w:pict>
          <v:shape id="_x0000_s1133" type="#_x0000_t202" style="position:absolute;left:0;text-align:left;margin-left:535.05pt;margin-top:432.2pt;width:56.8pt;height:35.5pt;z-index:251600384;mso-position-horizontal-relative:page;mso-position-vertical-relative:page" o:allowincell="f" filled="f" stroked="f">
            <v:textbox style="mso-next-textbox:#_x0000_s1133">
              <w:txbxContent>
                <w:p w:rsidR="00745C45" w:rsidRDefault="00745C45">
                  <w:pPr>
                    <w:jc w:val="center"/>
                    <w:rPr>
                      <w:sz w:val="28"/>
                      <w:szCs w:val="28"/>
                    </w:rPr>
                  </w:pPr>
                  <w:r>
                    <w:t>(3)</w:t>
                  </w:r>
                </w:p>
              </w:txbxContent>
            </v:textbox>
            <w10:wrap anchorx="page" anchory="page"/>
          </v:shape>
        </w:pict>
      </w:r>
      <w:r>
        <w:rPr>
          <w:noProof/>
        </w:rPr>
        <w:pict>
          <v:shape id="_x0000_s1249" type="#_x0000_t75" style="position:absolute;left:0;text-align:left;margin-left:21.4pt;margin-top:105.7pt;width:449pt;height:49pt;z-index:251655680" o:allowincell="f">
            <v:imagedata r:id="rId10" o:title=""/>
            <w10:wrap type="topAndBottom"/>
          </v:shape>
        </w:pict>
      </w:r>
      <w:r w:rsidR="00745C45">
        <w:t xml:space="preserve">Из этой формулы видно, что </w:t>
      </w:r>
      <w:r w:rsidR="00745C45">
        <w:rPr>
          <w:lang w:val="en-US"/>
        </w:rPr>
        <w:t>φ</w:t>
      </w:r>
      <w:r w:rsidR="00745C45">
        <w:rPr>
          <w:vertAlign w:val="subscript"/>
        </w:rPr>
        <w:t>ус</w:t>
      </w:r>
      <w:r w:rsidR="00745C45">
        <w:t>(ω</w:t>
      </w:r>
      <w:r w:rsidR="00745C45">
        <w:rPr>
          <w:vertAlign w:val="subscript"/>
        </w:rPr>
        <w:t>г</w:t>
      </w:r>
      <w:r w:rsidR="00745C45">
        <w:t>)=π, значит для выполнения условия баланса фаз необходимо, чтобы цепь обратной связи вносила сдвиг фаз, равный π. Это будет выполняться при равенстве нулю мнимой части знаменателя выражения Н</w:t>
      </w:r>
      <w:r w:rsidR="00745C45">
        <w:rPr>
          <w:vertAlign w:val="subscript"/>
        </w:rPr>
        <w:t>ос</w:t>
      </w:r>
      <w:r w:rsidR="00745C45">
        <w:t>(jω):</w:t>
      </w:r>
    </w:p>
    <w:p w:rsidR="00745C45" w:rsidRDefault="00B50B1A">
      <w:pPr>
        <w:ind w:left="284" w:firstLine="850"/>
        <w:rPr>
          <w:sz w:val="28"/>
          <w:szCs w:val="28"/>
        </w:rPr>
      </w:pPr>
      <w:r>
        <w:rPr>
          <w:noProof/>
        </w:rPr>
        <w:pict>
          <v:shape id="_x0000_s1250" type="#_x0000_t75" style="position:absolute;left:0;text-align:left;margin-left:150.65pt;margin-top:80.65pt;width:177.5pt;height:21.25pt;z-index:251656704" o:allowincell="f">
            <v:imagedata r:id="rId11" o:title=""/>
            <w10:wrap type="topAndBottom"/>
          </v:shape>
        </w:pict>
      </w:r>
      <w:r w:rsidR="00745C45">
        <w:rPr>
          <w:sz w:val="28"/>
          <w:szCs w:val="28"/>
        </w:rPr>
        <w:t>то есть:</w:t>
      </w:r>
    </w:p>
    <w:p w:rsidR="00745C45" w:rsidRDefault="00745C45">
      <w:pPr>
        <w:ind w:left="284" w:firstLine="850"/>
        <w:rPr>
          <w:sz w:val="28"/>
          <w:szCs w:val="28"/>
        </w:rPr>
      </w:pPr>
      <w:r>
        <w:rPr>
          <w:sz w:val="28"/>
          <w:szCs w:val="28"/>
        </w:rPr>
        <w:t>Отсюда получаем выражение для частоты генерации:</w:t>
      </w:r>
    </w:p>
    <w:p w:rsidR="00745C45" w:rsidRDefault="00B50B1A">
      <w:pPr>
        <w:ind w:left="284" w:right="425" w:firstLine="850"/>
        <w:jc w:val="both"/>
        <w:rPr>
          <w:sz w:val="28"/>
          <w:szCs w:val="28"/>
        </w:rPr>
      </w:pPr>
      <w:r>
        <w:rPr>
          <w:noProof/>
        </w:rPr>
        <w:pict>
          <v:shape id="_x0000_s1251" type="#_x0000_t75" style="position:absolute;left:0;text-align:left;margin-left:172.4pt;margin-top:15.2pt;width:165.9pt;height:47.2pt;z-index:251657728" o:allowincell="f">
            <v:imagedata r:id="rId12" o:title=""/>
            <w10:wrap type="topAndBottom"/>
          </v:shape>
        </w:pict>
      </w:r>
      <w:r w:rsidR="00745C45">
        <w:rPr>
          <w:sz w:val="28"/>
          <w:szCs w:val="28"/>
        </w:rPr>
        <w:t xml:space="preserve"> </w:t>
      </w:r>
    </w:p>
    <w:p w:rsidR="00745C45" w:rsidRDefault="00B50B1A">
      <w:pPr>
        <w:ind w:left="284" w:right="425" w:firstLine="850"/>
        <w:jc w:val="both"/>
        <w:rPr>
          <w:sz w:val="28"/>
          <w:szCs w:val="28"/>
        </w:rPr>
      </w:pPr>
      <w:r>
        <w:rPr>
          <w:noProof/>
        </w:rPr>
        <w:pict>
          <v:shape id="_x0000_s1137" type="#_x0000_t202" style="position:absolute;left:0;text-align:left;margin-left:532.8pt;margin-top:532.8pt;width:56.8pt;height:35.5pt;z-index:251601408;mso-position-horizontal-relative:page;mso-position-vertical-relative:page" o:allowincell="f" filled="f" stroked="f">
            <v:textbox style="mso-next-textbox:#_x0000_s1137">
              <w:txbxContent>
                <w:p w:rsidR="00745C45" w:rsidRDefault="00745C45">
                  <w:pPr>
                    <w:jc w:val="center"/>
                    <w:rPr>
                      <w:sz w:val="28"/>
                      <w:szCs w:val="28"/>
                    </w:rPr>
                  </w:pPr>
                  <w:r>
                    <w:rPr>
                      <w:sz w:val="28"/>
                      <w:szCs w:val="28"/>
                    </w:rPr>
                    <w:t>(4)</w:t>
                  </w:r>
                </w:p>
              </w:txbxContent>
            </v:textbox>
            <w10:wrap anchorx="page" anchory="page"/>
          </v:shape>
        </w:pict>
      </w:r>
      <w:r>
        <w:rPr>
          <w:noProof/>
        </w:rPr>
        <w:pict>
          <v:shape id="_x0000_s1138" type="#_x0000_t202" style="position:absolute;left:0;text-align:left;margin-left:532.8pt;margin-top:583.2pt;width:56.8pt;height:35.5pt;z-index:251602432;mso-position-horizontal-relative:page;mso-position-vertical-relative:page" o:allowincell="f" filled="f" stroked="f">
            <v:textbox style="mso-next-textbox:#_x0000_s1138">
              <w:txbxContent>
                <w:p w:rsidR="00745C45" w:rsidRDefault="00745C45">
                  <w:pPr>
                    <w:jc w:val="center"/>
                    <w:rPr>
                      <w:sz w:val="28"/>
                      <w:szCs w:val="28"/>
                    </w:rPr>
                  </w:pPr>
                  <w:r>
                    <w:rPr>
                      <w:sz w:val="28"/>
                      <w:szCs w:val="28"/>
                    </w:rPr>
                    <w:t>(5)</w:t>
                  </w:r>
                </w:p>
              </w:txbxContent>
            </v:textbox>
            <w10:wrap anchorx="page" anchory="page"/>
          </v:shape>
        </w:pict>
      </w:r>
      <w:r w:rsidR="00745C45">
        <w:rPr>
          <w:sz w:val="28"/>
          <w:szCs w:val="28"/>
        </w:rPr>
        <w:t>Теперь можно записать что:</w:t>
      </w:r>
    </w:p>
    <w:p w:rsidR="00745C45" w:rsidRDefault="00B50B1A">
      <w:pPr>
        <w:ind w:left="284" w:right="425" w:firstLine="850"/>
        <w:jc w:val="both"/>
        <w:rPr>
          <w:sz w:val="28"/>
          <w:szCs w:val="28"/>
        </w:rPr>
      </w:pPr>
      <w:r>
        <w:rPr>
          <w:noProof/>
        </w:rPr>
        <w:pict>
          <v:shape id="_x0000_s1252" type="#_x0000_t75" style="position:absolute;left:0;text-align:left;margin-left:155.15pt;margin-top:12.2pt;width:195pt;height:40pt;z-index:251658752" o:allowincell="f">
            <v:imagedata r:id="rId13" o:title=""/>
            <w10:wrap type="topAndBottom"/>
          </v:shape>
        </w:pict>
      </w:r>
      <w:r>
        <w:rPr>
          <w:noProof/>
        </w:rPr>
        <w:pict>
          <v:shape id="_x0000_s1140" type="#_x0000_t202" style="position:absolute;left:0;text-align:left;margin-left:535.05pt;margin-top:693.2pt;width:56.8pt;height:35.5pt;z-index:251603456;mso-position-horizontal-relative:page;mso-position-vertical-relative:page" o:allowincell="f" filled="f" stroked="f">
            <v:textbox style="mso-next-textbox:#_x0000_s1140">
              <w:txbxContent>
                <w:p w:rsidR="00745C45" w:rsidRDefault="00745C45">
                  <w:pPr>
                    <w:jc w:val="center"/>
                    <w:rPr>
                      <w:sz w:val="28"/>
                      <w:szCs w:val="28"/>
                    </w:rPr>
                  </w:pPr>
                  <w:r>
                    <w:rPr>
                      <w:sz w:val="28"/>
                      <w:szCs w:val="28"/>
                    </w:rPr>
                    <w:t>(6)</w:t>
                  </w:r>
                </w:p>
              </w:txbxContent>
            </v:textbox>
            <w10:wrap anchorx="page" anchory="page"/>
          </v:shape>
        </w:pict>
      </w:r>
    </w:p>
    <w:p w:rsidR="00745C45" w:rsidRDefault="00745C45">
      <w:pPr>
        <w:ind w:left="284" w:right="425" w:firstLine="850"/>
        <w:jc w:val="both"/>
        <w:rPr>
          <w:sz w:val="28"/>
          <w:szCs w:val="28"/>
        </w:rPr>
      </w:pPr>
      <w:r>
        <w:rPr>
          <w:sz w:val="28"/>
          <w:szCs w:val="28"/>
        </w:rPr>
        <w:t xml:space="preserve">Найдем значения сопротивлений </w:t>
      </w:r>
      <w:r>
        <w:rPr>
          <w:sz w:val="28"/>
          <w:szCs w:val="28"/>
          <w:lang w:val="en-US"/>
        </w:rPr>
        <w:t>R</w:t>
      </w:r>
      <w:r>
        <w:rPr>
          <w:sz w:val="28"/>
          <w:szCs w:val="28"/>
        </w:rPr>
        <w:t xml:space="preserve"> и </w:t>
      </w:r>
      <w:r>
        <w:rPr>
          <w:sz w:val="28"/>
          <w:szCs w:val="28"/>
          <w:lang w:val="en-US"/>
        </w:rPr>
        <w:t>R</w:t>
      </w:r>
      <w:r>
        <w:rPr>
          <w:sz w:val="28"/>
          <w:szCs w:val="28"/>
          <w:vertAlign w:val="subscript"/>
        </w:rPr>
        <w:t>н</w:t>
      </w:r>
      <w:r>
        <w:rPr>
          <w:sz w:val="28"/>
          <w:szCs w:val="28"/>
        </w:rPr>
        <w:t>, входящих в формулы для расчета ω</w:t>
      </w:r>
      <w:r>
        <w:rPr>
          <w:sz w:val="28"/>
          <w:szCs w:val="28"/>
          <w:vertAlign w:val="subscript"/>
        </w:rPr>
        <w:t>г</w:t>
      </w:r>
      <w:r>
        <w:rPr>
          <w:sz w:val="28"/>
          <w:szCs w:val="28"/>
        </w:rPr>
        <w:t xml:space="preserve"> и Н</w:t>
      </w:r>
      <w:r>
        <w:rPr>
          <w:sz w:val="28"/>
          <w:szCs w:val="28"/>
          <w:vertAlign w:val="subscript"/>
        </w:rPr>
        <w:t>ос</w:t>
      </w:r>
      <w:r>
        <w:rPr>
          <w:sz w:val="28"/>
          <w:szCs w:val="28"/>
        </w:rPr>
        <w:t>(ω</w:t>
      </w:r>
      <w:r>
        <w:rPr>
          <w:sz w:val="28"/>
          <w:szCs w:val="28"/>
          <w:vertAlign w:val="subscript"/>
        </w:rPr>
        <w:t>г</w:t>
      </w:r>
      <w:r>
        <w:rPr>
          <w:sz w:val="28"/>
          <w:szCs w:val="28"/>
        </w:rPr>
        <w:t xml:space="preserve">). Входное сопротивление </w:t>
      </w:r>
      <w:r>
        <w:rPr>
          <w:sz w:val="28"/>
          <w:szCs w:val="28"/>
          <w:lang w:val="en-US"/>
        </w:rPr>
        <w:t>R</w:t>
      </w:r>
      <w:r>
        <w:rPr>
          <w:sz w:val="28"/>
          <w:szCs w:val="28"/>
          <w:vertAlign w:val="subscript"/>
        </w:rPr>
        <w:t>н</w:t>
      </w:r>
      <w:r>
        <w:rPr>
          <w:sz w:val="28"/>
          <w:szCs w:val="28"/>
        </w:rPr>
        <w:t xml:space="preserve"> составного транзистора:</w:t>
      </w:r>
    </w:p>
    <w:p w:rsidR="00745C45" w:rsidRDefault="00B50B1A">
      <w:pPr>
        <w:ind w:left="284" w:right="425" w:firstLine="850"/>
        <w:jc w:val="both"/>
        <w:rPr>
          <w:sz w:val="28"/>
          <w:szCs w:val="28"/>
        </w:rPr>
      </w:pPr>
      <w:r>
        <w:rPr>
          <w:noProof/>
        </w:rPr>
        <w:pict>
          <v:shape id="_x0000_s1141" type="#_x0000_t202" style="position:absolute;left:0;text-align:left;margin-left:535.05pt;margin-top:99.2pt;width:56.8pt;height:35.5pt;z-index:251604480;mso-position-horizontal-relative:page;mso-position-vertical-relative:page" o:allowincell="f" filled="f" stroked="f">
            <v:textbox style="mso-next-textbox:#_x0000_s1141">
              <w:txbxContent>
                <w:p w:rsidR="00745C45" w:rsidRDefault="00745C45">
                  <w:pPr>
                    <w:jc w:val="center"/>
                    <w:rPr>
                      <w:sz w:val="28"/>
                      <w:szCs w:val="28"/>
                    </w:rPr>
                  </w:pPr>
                  <w:r>
                    <w:rPr>
                      <w:sz w:val="28"/>
                      <w:szCs w:val="28"/>
                    </w:rPr>
                    <w:t>(7)</w:t>
                  </w:r>
                </w:p>
              </w:txbxContent>
            </v:textbox>
            <w10:wrap anchorx="page" anchory="page"/>
          </v:shape>
        </w:pict>
      </w:r>
      <w:r>
        <w:rPr>
          <w:noProof/>
        </w:rPr>
        <w:pict>
          <v:shape id="_x0000_s1253" type="#_x0000_t75" style="position:absolute;left:0;text-align:left;margin-left:194.15pt;margin-top:24.45pt;width:104.5pt;height:21.3pt;flip:y;z-index:251659776" o:allowincell="f">
            <v:imagedata r:id="rId14" o:title=""/>
            <w10:wrap type="topAndBottom"/>
          </v:shape>
        </w:pict>
      </w:r>
    </w:p>
    <w:p w:rsidR="00745C45" w:rsidRDefault="00745C45">
      <w:pPr>
        <w:ind w:left="284" w:right="425"/>
        <w:jc w:val="both"/>
        <w:rPr>
          <w:sz w:val="28"/>
          <w:szCs w:val="28"/>
        </w:rPr>
      </w:pPr>
    </w:p>
    <w:p w:rsidR="00745C45" w:rsidRDefault="00745C45">
      <w:pPr>
        <w:ind w:left="284" w:right="425"/>
        <w:jc w:val="both"/>
        <w:rPr>
          <w:sz w:val="28"/>
          <w:szCs w:val="28"/>
        </w:rPr>
      </w:pPr>
      <w:r>
        <w:rPr>
          <w:sz w:val="28"/>
          <w:szCs w:val="28"/>
        </w:rPr>
        <w:t>где</w:t>
      </w:r>
      <w:r>
        <w:rPr>
          <w:sz w:val="28"/>
          <w:szCs w:val="28"/>
        </w:rPr>
        <w:tab/>
      </w:r>
      <w:r>
        <w:rPr>
          <w:sz w:val="28"/>
          <w:szCs w:val="28"/>
        </w:rPr>
        <w:tab/>
        <w:t xml:space="preserve">β – коэффициент усиления транзистора по току (для </w:t>
      </w:r>
      <w:r>
        <w:rPr>
          <w:sz w:val="28"/>
          <w:szCs w:val="28"/>
          <w:lang w:val="en-US"/>
        </w:rPr>
        <w:t>VT</w:t>
      </w:r>
      <w:r>
        <w:rPr>
          <w:sz w:val="28"/>
          <w:szCs w:val="28"/>
        </w:rPr>
        <w:t>1);</w:t>
      </w:r>
    </w:p>
    <w:p w:rsidR="00745C45" w:rsidRDefault="00745C45">
      <w:pPr>
        <w:ind w:left="284" w:right="425" w:firstLine="425"/>
        <w:jc w:val="both"/>
        <w:rPr>
          <w:sz w:val="28"/>
          <w:szCs w:val="28"/>
        </w:rPr>
      </w:pPr>
      <w:r>
        <w:rPr>
          <w:sz w:val="28"/>
          <w:szCs w:val="28"/>
        </w:rPr>
        <w:tab/>
      </w:r>
      <w:r>
        <w:rPr>
          <w:sz w:val="28"/>
          <w:szCs w:val="28"/>
        </w:rPr>
        <w:tab/>
      </w:r>
      <w:r>
        <w:rPr>
          <w:sz w:val="28"/>
          <w:szCs w:val="28"/>
          <w:lang w:val="en-US"/>
        </w:rPr>
        <w:t>R</w:t>
      </w:r>
      <w:r>
        <w:rPr>
          <w:sz w:val="28"/>
          <w:szCs w:val="28"/>
          <w:vertAlign w:val="subscript"/>
        </w:rPr>
        <w:t>бэ2</w:t>
      </w:r>
      <w:r>
        <w:rPr>
          <w:sz w:val="28"/>
          <w:szCs w:val="28"/>
        </w:rPr>
        <w:t xml:space="preserve"> – входное сопротивление транзистора </w:t>
      </w:r>
      <w:r>
        <w:rPr>
          <w:sz w:val="28"/>
          <w:szCs w:val="28"/>
          <w:lang w:val="en-US"/>
        </w:rPr>
        <w:t>VT</w:t>
      </w:r>
      <w:r>
        <w:rPr>
          <w:sz w:val="28"/>
          <w:szCs w:val="28"/>
        </w:rPr>
        <w:t>2.</w:t>
      </w:r>
    </w:p>
    <w:p w:rsidR="00745C45" w:rsidRDefault="00745C45">
      <w:pPr>
        <w:ind w:left="284" w:right="425" w:firstLine="850"/>
        <w:jc w:val="both"/>
        <w:rPr>
          <w:sz w:val="28"/>
          <w:szCs w:val="28"/>
        </w:rPr>
      </w:pPr>
      <w:r>
        <w:rPr>
          <w:sz w:val="28"/>
          <w:szCs w:val="28"/>
        </w:rPr>
        <w:t xml:space="preserve">Для определения β и </w:t>
      </w:r>
      <w:r>
        <w:rPr>
          <w:sz w:val="28"/>
          <w:szCs w:val="28"/>
          <w:lang w:val="en-US"/>
        </w:rPr>
        <w:t>R</w:t>
      </w:r>
      <w:r>
        <w:rPr>
          <w:sz w:val="28"/>
          <w:szCs w:val="28"/>
          <w:vertAlign w:val="subscript"/>
        </w:rPr>
        <w:t>бэ2</w:t>
      </w:r>
      <w:r>
        <w:rPr>
          <w:sz w:val="28"/>
          <w:szCs w:val="28"/>
        </w:rPr>
        <w:t xml:space="preserve"> нужно выбрать рабочую точку транзистора.</w:t>
      </w:r>
    </w:p>
    <w:p w:rsidR="00745C45" w:rsidRDefault="00745C45">
      <w:pPr>
        <w:pStyle w:val="ac"/>
      </w:pPr>
      <w:r>
        <w:t xml:space="preserve">           </w:t>
      </w:r>
      <w:r w:rsidR="00B50B1A">
        <w:pict>
          <v:shape id="_x0000_i1025" type="#_x0000_t75" style="width:280.5pt;height:224.25pt" fillcolor="window">
            <v:imagedata r:id="rId15" o:title=""/>
          </v:shape>
        </w:pict>
      </w:r>
    </w:p>
    <w:p w:rsidR="00745C45" w:rsidRDefault="00745C45">
      <w:pPr>
        <w:pStyle w:val="ac"/>
      </w:pPr>
      <w:r>
        <w:t xml:space="preserve">Для этого вначале необходимо построить проходную характеристику транзистора </w:t>
      </w:r>
      <w:r>
        <w:rPr>
          <w:lang w:val="en-US"/>
        </w:rPr>
        <w:t>i</w:t>
      </w:r>
      <w:r>
        <w:rPr>
          <w:vertAlign w:val="subscript"/>
        </w:rPr>
        <w:t>к</w:t>
      </w:r>
      <w:r>
        <w:t>=</w:t>
      </w:r>
      <w:r>
        <w:rPr>
          <w:lang w:val="en-US"/>
        </w:rPr>
        <w:t>F</w:t>
      </w:r>
      <w:r>
        <w:t>(</w:t>
      </w:r>
      <w:r>
        <w:rPr>
          <w:lang w:val="en-US"/>
        </w:rPr>
        <w:t>u</w:t>
      </w:r>
      <w:r>
        <w:rPr>
          <w:vertAlign w:val="subscript"/>
        </w:rPr>
        <w:t>бэ</w:t>
      </w:r>
      <w:r>
        <w:t xml:space="preserve">) – зависимость действующего значения тока в выходной цепи от входного значения напряжения. В свою очередь, исходными для построения проходной характеристики являются входная характеристика транзистора </w:t>
      </w:r>
      <w:r>
        <w:rPr>
          <w:lang w:val="en-US"/>
        </w:rPr>
        <w:t>i</w:t>
      </w:r>
      <w:r>
        <w:rPr>
          <w:vertAlign w:val="subscript"/>
        </w:rPr>
        <w:t>б</w:t>
      </w:r>
      <w:r>
        <w:t>=</w:t>
      </w:r>
      <w:r>
        <w:rPr>
          <w:lang w:val="en-US"/>
        </w:rPr>
        <w:t>F</w:t>
      </w:r>
      <w:r>
        <w:t>(</w:t>
      </w:r>
      <w:r>
        <w:rPr>
          <w:lang w:val="en-US"/>
        </w:rPr>
        <w:t>u</w:t>
      </w:r>
      <w:r>
        <w:rPr>
          <w:vertAlign w:val="subscript"/>
        </w:rPr>
        <w:t>бэ</w:t>
      </w:r>
      <w:r>
        <w:t xml:space="preserve">) (Рис.2) и выходные характеристики транзистора </w:t>
      </w:r>
      <w:r>
        <w:rPr>
          <w:lang w:val="en-US"/>
        </w:rPr>
        <w:t>i</w:t>
      </w:r>
      <w:r>
        <w:rPr>
          <w:vertAlign w:val="subscript"/>
        </w:rPr>
        <w:t>к</w:t>
      </w:r>
      <w:r>
        <w:t>=</w:t>
      </w:r>
      <w:r>
        <w:rPr>
          <w:lang w:val="en-US"/>
        </w:rPr>
        <w:t>F</w:t>
      </w:r>
      <w:r>
        <w:t>(</w:t>
      </w:r>
      <w:r>
        <w:rPr>
          <w:lang w:val="en-US"/>
        </w:rPr>
        <w:t>u</w:t>
      </w:r>
      <w:r>
        <w:rPr>
          <w:vertAlign w:val="subscript"/>
        </w:rPr>
        <w:t>кэ</w:t>
      </w:r>
      <w:r>
        <w:t>) (Рис.3).</w:t>
      </w:r>
    </w:p>
    <w:p w:rsidR="00745C45" w:rsidRDefault="00B50B1A">
      <w:pPr>
        <w:pStyle w:val="ac"/>
      </w:pPr>
      <w:r>
        <w:pict>
          <v:shape id="_x0000_i1026" type="#_x0000_t75" style="width:410.25pt;height:253.5pt" fillcolor="window">
            <v:imagedata r:id="rId16" o:title=""/>
          </v:shape>
        </w:pict>
      </w:r>
    </w:p>
    <w:p w:rsidR="00745C45" w:rsidRDefault="00745C45">
      <w:pPr>
        <w:pStyle w:val="ac"/>
      </w:pPr>
      <w:r>
        <w:t xml:space="preserve">На семействе выходных характеристик транзистора КТ301 проводится нагрузочная прямая через точки с координатами (0,6) и (12,0). По точкам пересечения нагрузочной прямой с выходными характеристиками строится промежуточная  характеристика </w:t>
      </w:r>
      <w:r>
        <w:rPr>
          <w:lang w:val="en-US"/>
        </w:rPr>
        <w:t>i</w:t>
      </w:r>
      <w:r>
        <w:rPr>
          <w:vertAlign w:val="subscript"/>
        </w:rPr>
        <w:t>к</w:t>
      </w:r>
      <w:r>
        <w:t>=</w:t>
      </w:r>
      <w:r>
        <w:rPr>
          <w:lang w:val="en-US"/>
        </w:rPr>
        <w:t>F</w:t>
      </w:r>
      <w:r>
        <w:t>(</w:t>
      </w:r>
      <w:r>
        <w:rPr>
          <w:lang w:val="en-US"/>
        </w:rPr>
        <w:t>i</w:t>
      </w:r>
      <w:r>
        <w:rPr>
          <w:vertAlign w:val="subscript"/>
        </w:rPr>
        <w:t>б</w:t>
      </w:r>
      <w:r>
        <w:t>) (Рис.4). Для этих целей удобно составить Таблицу 1.</w:t>
      </w:r>
    </w:p>
    <w:p w:rsidR="00745C45" w:rsidRDefault="00B50B1A">
      <w:pPr>
        <w:pStyle w:val="ac"/>
      </w:pPr>
      <w:r>
        <w:rPr>
          <w:noProof/>
        </w:rPr>
        <w:pict>
          <v:shape id="_x0000_s1143" type="#_x0000_t202" style="position:absolute;left:0;text-align:left;margin-left:463.8pt;margin-top:49.7pt;width:92.3pt;height:28.4pt;z-index:251597312;mso-position-horizontal-relative:page;mso-position-vertical-relative:page" o:allowincell="f" filled="f" stroked="f">
            <v:textbox style="mso-next-textbox:#_x0000_s1143">
              <w:txbxContent>
                <w:p w:rsidR="00745C45" w:rsidRDefault="00745C45">
                  <w:pPr>
                    <w:pStyle w:val="2"/>
                    <w:rPr>
                      <w:i/>
                      <w:iCs/>
                    </w:rPr>
                  </w:pPr>
                  <w:r>
                    <w:t>Таблица 1</w:t>
                  </w:r>
                </w:p>
              </w:txbxContent>
            </v:textbox>
            <w10:wrap anchorx="page" anchory="page"/>
          </v:shape>
        </w:pict>
      </w:r>
    </w:p>
    <w:p w:rsidR="00745C45" w:rsidRDefault="00745C45">
      <w:pPr>
        <w:pStyle w:val="ac"/>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559"/>
        <w:gridCol w:w="1559"/>
        <w:gridCol w:w="1559"/>
        <w:gridCol w:w="1561"/>
      </w:tblGrid>
      <w:tr w:rsidR="00745C45">
        <w:trPr>
          <w:trHeight w:val="339"/>
        </w:trPr>
        <w:tc>
          <w:tcPr>
            <w:tcW w:w="1559" w:type="dxa"/>
            <w:tcBorders>
              <w:left w:val="nil"/>
              <w:bottom w:val="nil"/>
            </w:tcBorders>
          </w:tcPr>
          <w:p w:rsidR="00745C45" w:rsidRDefault="00745C45">
            <w:pPr>
              <w:pStyle w:val="ac"/>
              <w:ind w:left="0" w:right="0" w:firstLine="0"/>
              <w:jc w:val="center"/>
            </w:pPr>
            <w:r>
              <w:rPr>
                <w:lang w:val="en-US"/>
              </w:rPr>
              <w:t>i</w:t>
            </w:r>
            <w:r>
              <w:rPr>
                <w:vertAlign w:val="subscript"/>
              </w:rPr>
              <w:t>б</w:t>
            </w:r>
            <w:r>
              <w:t>,</w:t>
            </w:r>
            <w:r>
              <w:rPr>
                <w:sz w:val="20"/>
                <w:szCs w:val="20"/>
              </w:rPr>
              <w:t>мкА</w:t>
            </w:r>
          </w:p>
        </w:tc>
        <w:tc>
          <w:tcPr>
            <w:tcW w:w="1559" w:type="dxa"/>
            <w:tcBorders>
              <w:bottom w:val="nil"/>
            </w:tcBorders>
          </w:tcPr>
          <w:p w:rsidR="00745C45" w:rsidRDefault="00745C45">
            <w:pPr>
              <w:pStyle w:val="ac"/>
              <w:ind w:left="0" w:right="0" w:firstLine="0"/>
              <w:jc w:val="center"/>
            </w:pPr>
            <w:r>
              <w:t>25</w:t>
            </w:r>
          </w:p>
        </w:tc>
        <w:tc>
          <w:tcPr>
            <w:tcW w:w="1559" w:type="dxa"/>
            <w:tcBorders>
              <w:bottom w:val="nil"/>
            </w:tcBorders>
          </w:tcPr>
          <w:p w:rsidR="00745C45" w:rsidRDefault="00745C45">
            <w:pPr>
              <w:pStyle w:val="ac"/>
              <w:ind w:left="0" w:right="8" w:firstLine="0"/>
              <w:jc w:val="center"/>
            </w:pPr>
            <w:r>
              <w:t>50</w:t>
            </w:r>
          </w:p>
        </w:tc>
        <w:tc>
          <w:tcPr>
            <w:tcW w:w="1559" w:type="dxa"/>
            <w:tcBorders>
              <w:bottom w:val="nil"/>
            </w:tcBorders>
          </w:tcPr>
          <w:p w:rsidR="00745C45" w:rsidRDefault="00745C45">
            <w:pPr>
              <w:pStyle w:val="ac"/>
              <w:ind w:left="0" w:right="0" w:firstLine="0"/>
              <w:jc w:val="center"/>
            </w:pPr>
            <w:r>
              <w:t>75</w:t>
            </w:r>
          </w:p>
        </w:tc>
        <w:tc>
          <w:tcPr>
            <w:tcW w:w="1559" w:type="dxa"/>
            <w:tcBorders>
              <w:bottom w:val="nil"/>
            </w:tcBorders>
          </w:tcPr>
          <w:p w:rsidR="00745C45" w:rsidRDefault="00745C45">
            <w:pPr>
              <w:pStyle w:val="ac"/>
              <w:ind w:left="0" w:right="0" w:firstLine="0"/>
              <w:jc w:val="center"/>
            </w:pPr>
            <w:r>
              <w:t>100</w:t>
            </w:r>
          </w:p>
        </w:tc>
        <w:tc>
          <w:tcPr>
            <w:tcW w:w="1561" w:type="dxa"/>
            <w:tcBorders>
              <w:bottom w:val="nil"/>
            </w:tcBorders>
          </w:tcPr>
          <w:p w:rsidR="00745C45" w:rsidRDefault="00745C45">
            <w:pPr>
              <w:pStyle w:val="ac"/>
              <w:ind w:left="0" w:right="-18" w:firstLine="0"/>
              <w:jc w:val="center"/>
            </w:pPr>
            <w:r>
              <w:t>125</w:t>
            </w:r>
          </w:p>
        </w:tc>
      </w:tr>
      <w:tr w:rsidR="00745C45">
        <w:trPr>
          <w:trHeight w:val="339"/>
        </w:trPr>
        <w:tc>
          <w:tcPr>
            <w:tcW w:w="1559" w:type="dxa"/>
            <w:tcBorders>
              <w:left w:val="nil"/>
              <w:bottom w:val="nil"/>
            </w:tcBorders>
          </w:tcPr>
          <w:p w:rsidR="00745C45" w:rsidRDefault="00745C45">
            <w:pPr>
              <w:pStyle w:val="ac"/>
              <w:ind w:left="0" w:right="0" w:firstLine="0"/>
              <w:jc w:val="center"/>
            </w:pPr>
            <w:r>
              <w:rPr>
                <w:lang w:val="en-US"/>
              </w:rPr>
              <w:t>i</w:t>
            </w:r>
            <w:r>
              <w:rPr>
                <w:vertAlign w:val="subscript"/>
              </w:rPr>
              <w:t>к</w:t>
            </w:r>
            <w:r>
              <w:t>,</w:t>
            </w:r>
            <w:r>
              <w:rPr>
                <w:sz w:val="20"/>
                <w:szCs w:val="20"/>
              </w:rPr>
              <w:t>мА</w:t>
            </w:r>
          </w:p>
        </w:tc>
        <w:tc>
          <w:tcPr>
            <w:tcW w:w="1559" w:type="dxa"/>
            <w:tcBorders>
              <w:bottom w:val="nil"/>
            </w:tcBorders>
          </w:tcPr>
          <w:p w:rsidR="00745C45" w:rsidRDefault="00745C45">
            <w:pPr>
              <w:pStyle w:val="ac"/>
              <w:ind w:left="0" w:right="-31" w:firstLine="0"/>
              <w:jc w:val="center"/>
            </w:pPr>
            <w:r>
              <w:t>1,1</w:t>
            </w:r>
          </w:p>
        </w:tc>
        <w:tc>
          <w:tcPr>
            <w:tcW w:w="1559" w:type="dxa"/>
            <w:tcBorders>
              <w:bottom w:val="nil"/>
            </w:tcBorders>
          </w:tcPr>
          <w:p w:rsidR="00745C45" w:rsidRDefault="00745C45">
            <w:pPr>
              <w:pStyle w:val="ac"/>
              <w:ind w:left="0" w:right="8" w:firstLine="0"/>
              <w:jc w:val="center"/>
            </w:pPr>
            <w:r>
              <w:t>2,1</w:t>
            </w:r>
          </w:p>
        </w:tc>
        <w:tc>
          <w:tcPr>
            <w:tcW w:w="1559" w:type="dxa"/>
            <w:tcBorders>
              <w:bottom w:val="nil"/>
            </w:tcBorders>
          </w:tcPr>
          <w:p w:rsidR="00745C45" w:rsidRDefault="00745C45">
            <w:pPr>
              <w:pStyle w:val="ac"/>
              <w:ind w:left="0" w:right="0" w:firstLine="0"/>
              <w:jc w:val="center"/>
            </w:pPr>
            <w:r>
              <w:t>3,2</w:t>
            </w:r>
          </w:p>
        </w:tc>
        <w:tc>
          <w:tcPr>
            <w:tcW w:w="1559" w:type="dxa"/>
            <w:tcBorders>
              <w:bottom w:val="nil"/>
            </w:tcBorders>
          </w:tcPr>
          <w:p w:rsidR="00745C45" w:rsidRDefault="00745C45">
            <w:pPr>
              <w:pStyle w:val="ac"/>
              <w:ind w:left="0" w:right="0" w:firstLine="0"/>
              <w:jc w:val="center"/>
            </w:pPr>
            <w:r>
              <w:t>4,2</w:t>
            </w:r>
          </w:p>
        </w:tc>
        <w:tc>
          <w:tcPr>
            <w:tcW w:w="1561" w:type="dxa"/>
            <w:tcBorders>
              <w:bottom w:val="nil"/>
            </w:tcBorders>
          </w:tcPr>
          <w:p w:rsidR="00745C45" w:rsidRDefault="00745C45">
            <w:pPr>
              <w:pStyle w:val="ac"/>
              <w:ind w:left="0" w:right="-18" w:firstLine="0"/>
              <w:jc w:val="center"/>
            </w:pPr>
            <w:r>
              <w:t>4,9</w:t>
            </w:r>
          </w:p>
        </w:tc>
      </w:tr>
    </w:tbl>
    <w:p w:rsidR="00745C45" w:rsidRDefault="00B50B1A">
      <w:pPr>
        <w:pStyle w:val="ac"/>
      </w:pPr>
      <w:r>
        <w:rPr>
          <w:noProof/>
        </w:rPr>
        <w:pict>
          <v:shape id="_x0000_s1144" type="#_x0000_t202" style="position:absolute;left:0;text-align:left;margin-left:463.8pt;margin-top:163.7pt;width:92.3pt;height:28.4pt;z-index:251605504;mso-position-horizontal-relative:page;mso-position-vertical-relative:page" o:allowincell="f" filled="f" stroked="f">
            <v:textbox style="mso-next-textbox:#_x0000_s1144">
              <w:txbxContent>
                <w:p w:rsidR="00745C45" w:rsidRDefault="00745C45">
                  <w:pPr>
                    <w:pStyle w:val="2"/>
                    <w:rPr>
                      <w:i/>
                      <w:iCs/>
                    </w:rPr>
                  </w:pPr>
                  <w:r>
                    <w:t>Таблица 2</w:t>
                  </w:r>
                </w:p>
              </w:txbxContent>
            </v:textbox>
            <w10:wrap anchorx="page" anchory="page"/>
          </v:shape>
        </w:pict>
      </w:r>
      <w:r w:rsidR="00745C45">
        <w:t xml:space="preserve">Затем используя полученную зависимость </w:t>
      </w:r>
      <w:r w:rsidR="00745C45">
        <w:rPr>
          <w:lang w:val="en-US"/>
        </w:rPr>
        <w:t>i</w:t>
      </w:r>
      <w:r w:rsidR="00745C45">
        <w:rPr>
          <w:vertAlign w:val="subscript"/>
        </w:rPr>
        <w:t>к</w:t>
      </w:r>
      <w:r w:rsidR="00745C45">
        <w:t>=</w:t>
      </w:r>
      <w:r w:rsidR="00745C45">
        <w:rPr>
          <w:lang w:val="en-US"/>
        </w:rPr>
        <w:t>F</w:t>
      </w:r>
      <w:r w:rsidR="00745C45">
        <w:t>(</w:t>
      </w:r>
      <w:r w:rsidR="00745C45">
        <w:rPr>
          <w:lang w:val="en-US"/>
        </w:rPr>
        <w:t>i</w:t>
      </w:r>
      <w:r w:rsidR="00745C45">
        <w:rPr>
          <w:vertAlign w:val="subscript"/>
        </w:rPr>
        <w:t>б</w:t>
      </w:r>
      <w:r w:rsidR="00745C45">
        <w:t xml:space="preserve">) (Рис.4) и входную характеристику </w:t>
      </w:r>
      <w:r w:rsidR="00745C45">
        <w:rPr>
          <w:lang w:val="en-US"/>
        </w:rPr>
        <w:t>i</w:t>
      </w:r>
      <w:r w:rsidR="00745C45">
        <w:rPr>
          <w:vertAlign w:val="subscript"/>
        </w:rPr>
        <w:t>б</w:t>
      </w:r>
      <w:r w:rsidR="00745C45">
        <w:t>=</w:t>
      </w:r>
      <w:r w:rsidR="00745C45">
        <w:rPr>
          <w:lang w:val="en-US"/>
        </w:rPr>
        <w:t>F</w:t>
      </w:r>
      <w:r w:rsidR="00745C45">
        <w:t>(</w:t>
      </w:r>
      <w:r w:rsidR="00745C45">
        <w:rPr>
          <w:lang w:val="en-US"/>
        </w:rPr>
        <w:t>u</w:t>
      </w:r>
      <w:r w:rsidR="00745C45">
        <w:rPr>
          <w:vertAlign w:val="subscript"/>
        </w:rPr>
        <w:t>бэ</w:t>
      </w:r>
      <w:r w:rsidR="00745C45">
        <w:t>) (Рис.2), определяем требуемую зависимость i</w:t>
      </w:r>
      <w:r w:rsidR="00745C45">
        <w:rPr>
          <w:vertAlign w:val="subscript"/>
        </w:rPr>
        <w:t>к</w:t>
      </w:r>
      <w:r w:rsidR="00745C45">
        <w:t>=F(u</w:t>
      </w:r>
      <w:r w:rsidR="00745C45">
        <w:rPr>
          <w:vertAlign w:val="subscript"/>
        </w:rPr>
        <w:t>бэ</w:t>
      </w:r>
      <w:r w:rsidR="00745C45">
        <w:t xml:space="preserve">) (Рис.5). Все данные, необходимые для построения характеристики сведем в Таблицу 2. </w:t>
      </w:r>
    </w:p>
    <w:p w:rsidR="00745C45" w:rsidRDefault="00745C45">
      <w:pPr>
        <w:pStyle w:val="ac"/>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898"/>
        <w:gridCol w:w="1898"/>
        <w:gridCol w:w="1899"/>
        <w:gridCol w:w="1898"/>
      </w:tblGrid>
      <w:tr w:rsidR="00745C45">
        <w:trPr>
          <w:cantSplit/>
          <w:trHeight w:val="357"/>
          <w:jc w:val="center"/>
        </w:trPr>
        <w:tc>
          <w:tcPr>
            <w:tcW w:w="1898" w:type="dxa"/>
            <w:tcBorders>
              <w:left w:val="nil"/>
            </w:tcBorders>
          </w:tcPr>
          <w:p w:rsidR="00745C45" w:rsidRDefault="00745C45">
            <w:pPr>
              <w:pStyle w:val="ac"/>
              <w:ind w:left="0" w:right="0" w:firstLine="0"/>
              <w:jc w:val="center"/>
            </w:pPr>
            <w:r>
              <w:rPr>
                <w:lang w:val="en-US"/>
              </w:rPr>
              <w:t>u</w:t>
            </w:r>
            <w:r>
              <w:rPr>
                <w:vertAlign w:val="subscript"/>
              </w:rPr>
              <w:t>бэ</w:t>
            </w:r>
          </w:p>
        </w:tc>
        <w:tc>
          <w:tcPr>
            <w:tcW w:w="1898" w:type="dxa"/>
          </w:tcPr>
          <w:p w:rsidR="00745C45" w:rsidRDefault="00745C45">
            <w:pPr>
              <w:pStyle w:val="ac"/>
              <w:ind w:left="0" w:right="0" w:firstLine="0"/>
              <w:jc w:val="center"/>
            </w:pPr>
            <w:r>
              <w:t>0,4</w:t>
            </w:r>
          </w:p>
        </w:tc>
        <w:tc>
          <w:tcPr>
            <w:tcW w:w="1898" w:type="dxa"/>
          </w:tcPr>
          <w:p w:rsidR="00745C45" w:rsidRDefault="00745C45">
            <w:pPr>
              <w:pStyle w:val="ac"/>
              <w:ind w:left="0" w:right="0" w:firstLine="0"/>
              <w:jc w:val="center"/>
            </w:pPr>
            <w:r>
              <w:t>0,5</w:t>
            </w:r>
          </w:p>
        </w:tc>
        <w:tc>
          <w:tcPr>
            <w:tcW w:w="1899" w:type="dxa"/>
          </w:tcPr>
          <w:p w:rsidR="00745C45" w:rsidRDefault="00745C45">
            <w:pPr>
              <w:pStyle w:val="ac"/>
              <w:ind w:left="0" w:right="0" w:firstLine="0"/>
              <w:jc w:val="center"/>
            </w:pPr>
            <w:r>
              <w:t>0,6</w:t>
            </w:r>
          </w:p>
        </w:tc>
        <w:tc>
          <w:tcPr>
            <w:tcW w:w="1898" w:type="dxa"/>
          </w:tcPr>
          <w:p w:rsidR="00745C45" w:rsidRDefault="00745C45">
            <w:pPr>
              <w:pStyle w:val="ac"/>
              <w:ind w:left="0" w:right="0" w:firstLine="0"/>
              <w:jc w:val="center"/>
            </w:pPr>
            <w:r>
              <w:t>0,7</w:t>
            </w:r>
          </w:p>
        </w:tc>
      </w:tr>
      <w:tr w:rsidR="00745C45">
        <w:trPr>
          <w:cantSplit/>
          <w:trHeight w:val="357"/>
          <w:jc w:val="center"/>
        </w:trPr>
        <w:tc>
          <w:tcPr>
            <w:tcW w:w="1898" w:type="dxa"/>
            <w:tcBorders>
              <w:left w:val="nil"/>
              <w:bottom w:val="nil"/>
            </w:tcBorders>
          </w:tcPr>
          <w:p w:rsidR="00745C45" w:rsidRDefault="00745C45">
            <w:pPr>
              <w:pStyle w:val="ac"/>
              <w:ind w:left="0" w:right="0" w:firstLine="0"/>
              <w:jc w:val="center"/>
            </w:pPr>
            <w:r>
              <w:rPr>
                <w:lang w:val="en-US"/>
              </w:rPr>
              <w:t>i</w:t>
            </w:r>
            <w:r>
              <w:rPr>
                <w:vertAlign w:val="subscript"/>
              </w:rPr>
              <w:t>б</w:t>
            </w:r>
          </w:p>
        </w:tc>
        <w:tc>
          <w:tcPr>
            <w:tcW w:w="1898" w:type="dxa"/>
            <w:tcBorders>
              <w:bottom w:val="nil"/>
            </w:tcBorders>
          </w:tcPr>
          <w:p w:rsidR="00745C45" w:rsidRDefault="00745C45">
            <w:pPr>
              <w:pStyle w:val="ac"/>
              <w:ind w:left="0" w:right="0" w:firstLine="0"/>
              <w:jc w:val="center"/>
            </w:pPr>
            <w:r>
              <w:t>0,02</w:t>
            </w:r>
          </w:p>
        </w:tc>
        <w:tc>
          <w:tcPr>
            <w:tcW w:w="1898" w:type="dxa"/>
            <w:tcBorders>
              <w:bottom w:val="nil"/>
            </w:tcBorders>
          </w:tcPr>
          <w:p w:rsidR="00745C45" w:rsidRDefault="00745C45">
            <w:pPr>
              <w:pStyle w:val="ac"/>
              <w:ind w:left="0" w:right="0" w:firstLine="0"/>
              <w:jc w:val="center"/>
            </w:pPr>
            <w:r>
              <w:t>0,05</w:t>
            </w:r>
          </w:p>
        </w:tc>
        <w:tc>
          <w:tcPr>
            <w:tcW w:w="1899" w:type="dxa"/>
            <w:tcBorders>
              <w:bottom w:val="nil"/>
            </w:tcBorders>
          </w:tcPr>
          <w:p w:rsidR="00745C45" w:rsidRDefault="00745C45">
            <w:pPr>
              <w:pStyle w:val="ac"/>
              <w:ind w:left="0" w:right="0" w:firstLine="0"/>
              <w:jc w:val="center"/>
            </w:pPr>
            <w:r>
              <w:t>0,1</w:t>
            </w:r>
          </w:p>
        </w:tc>
        <w:tc>
          <w:tcPr>
            <w:tcW w:w="1898" w:type="dxa"/>
            <w:tcBorders>
              <w:bottom w:val="nil"/>
            </w:tcBorders>
          </w:tcPr>
          <w:p w:rsidR="00745C45" w:rsidRDefault="00745C45">
            <w:pPr>
              <w:pStyle w:val="ac"/>
              <w:ind w:left="0" w:right="0" w:firstLine="0"/>
              <w:jc w:val="center"/>
            </w:pPr>
            <w:r>
              <w:t>0,18</w:t>
            </w:r>
          </w:p>
        </w:tc>
      </w:tr>
      <w:tr w:rsidR="00745C45">
        <w:trPr>
          <w:cantSplit/>
          <w:trHeight w:val="357"/>
          <w:jc w:val="center"/>
        </w:trPr>
        <w:tc>
          <w:tcPr>
            <w:tcW w:w="1898" w:type="dxa"/>
            <w:tcBorders>
              <w:left w:val="nil"/>
              <w:bottom w:val="nil"/>
            </w:tcBorders>
          </w:tcPr>
          <w:p w:rsidR="00745C45" w:rsidRDefault="00745C45">
            <w:pPr>
              <w:pStyle w:val="ac"/>
              <w:ind w:left="0" w:right="0" w:firstLine="0"/>
              <w:jc w:val="center"/>
            </w:pPr>
            <w:r>
              <w:t>i</w:t>
            </w:r>
            <w:r>
              <w:rPr>
                <w:vertAlign w:val="subscript"/>
              </w:rPr>
              <w:t>к</w:t>
            </w:r>
          </w:p>
        </w:tc>
        <w:tc>
          <w:tcPr>
            <w:tcW w:w="1898" w:type="dxa"/>
            <w:tcBorders>
              <w:bottom w:val="nil"/>
            </w:tcBorders>
          </w:tcPr>
          <w:p w:rsidR="00745C45" w:rsidRDefault="00745C45">
            <w:pPr>
              <w:pStyle w:val="ac"/>
              <w:ind w:left="0" w:right="0" w:firstLine="0"/>
              <w:jc w:val="center"/>
            </w:pPr>
            <w:r>
              <w:t>0,8</w:t>
            </w:r>
          </w:p>
        </w:tc>
        <w:tc>
          <w:tcPr>
            <w:tcW w:w="1898" w:type="dxa"/>
            <w:tcBorders>
              <w:bottom w:val="nil"/>
            </w:tcBorders>
          </w:tcPr>
          <w:p w:rsidR="00745C45" w:rsidRDefault="00745C45">
            <w:pPr>
              <w:pStyle w:val="ac"/>
              <w:ind w:left="0" w:right="0" w:firstLine="0"/>
              <w:jc w:val="center"/>
            </w:pPr>
            <w:r>
              <w:t>2,1</w:t>
            </w:r>
          </w:p>
        </w:tc>
        <w:tc>
          <w:tcPr>
            <w:tcW w:w="1899" w:type="dxa"/>
            <w:tcBorders>
              <w:bottom w:val="nil"/>
            </w:tcBorders>
          </w:tcPr>
          <w:p w:rsidR="00745C45" w:rsidRDefault="00745C45">
            <w:pPr>
              <w:pStyle w:val="ac"/>
              <w:ind w:left="0" w:right="0" w:firstLine="0"/>
              <w:jc w:val="center"/>
            </w:pPr>
            <w:r>
              <w:t>4,2</w:t>
            </w:r>
          </w:p>
        </w:tc>
        <w:tc>
          <w:tcPr>
            <w:tcW w:w="1898" w:type="dxa"/>
            <w:tcBorders>
              <w:bottom w:val="nil"/>
            </w:tcBorders>
          </w:tcPr>
          <w:p w:rsidR="00745C45" w:rsidRDefault="00745C45">
            <w:pPr>
              <w:pStyle w:val="ac"/>
              <w:ind w:left="0" w:right="0" w:firstLine="0"/>
              <w:jc w:val="center"/>
            </w:pPr>
            <w:r>
              <w:t>5</w:t>
            </w:r>
          </w:p>
        </w:tc>
      </w:tr>
    </w:tbl>
    <w:p w:rsidR="00745C45" w:rsidRDefault="00B50B1A">
      <w:pPr>
        <w:pStyle w:val="ac"/>
      </w:pPr>
      <w:r>
        <w:pict>
          <v:shape id="_x0000_i1027" type="#_x0000_t75" style="width:410.25pt;height:253.5pt" fillcolor="window">
            <v:imagedata r:id="rId17" o:title=""/>
          </v:shape>
        </w:pict>
      </w:r>
    </w:p>
    <w:p w:rsidR="00745C45" w:rsidRDefault="00745C45">
      <w:pPr>
        <w:pStyle w:val="ac"/>
      </w:pPr>
      <w:r>
        <w:t xml:space="preserve">По проходной характеристике определим положение рабочей точки, зададимся значением </w:t>
      </w:r>
      <w:r>
        <w:rPr>
          <w:lang w:val="en-US"/>
        </w:rPr>
        <w:t>U</w:t>
      </w:r>
      <w:r>
        <w:rPr>
          <w:vertAlign w:val="subscript"/>
        </w:rPr>
        <w:t>бэ0</w:t>
      </w:r>
      <w:r>
        <w:t>=0,525В – это середина линейного участка проходной вольт амперной характеристики (Рис.5).</w:t>
      </w:r>
    </w:p>
    <w:p w:rsidR="00745C45" w:rsidRDefault="00745C45">
      <w:pPr>
        <w:pStyle w:val="ac"/>
      </w:pPr>
      <w:r>
        <w:t xml:space="preserve">                        </w:t>
      </w:r>
      <w:r w:rsidR="00B50B1A">
        <w:pict>
          <v:shape id="_x0000_i1028" type="#_x0000_t75" style="width:229.5pt;height:222.75pt" fillcolor="window">
            <v:imagedata r:id="rId18" o:title=""/>
          </v:shape>
        </w:pict>
      </w:r>
    </w:p>
    <w:p w:rsidR="00745C45" w:rsidRDefault="00745C45">
      <w:pPr>
        <w:pStyle w:val="ac"/>
      </w:pPr>
    </w:p>
    <w:p w:rsidR="00745C45" w:rsidRDefault="00B50B1A">
      <w:pPr>
        <w:pStyle w:val="ac"/>
      </w:pPr>
      <w:r>
        <w:rPr>
          <w:noProof/>
        </w:rPr>
        <w:pict>
          <v:shape id="_x0000_s1254" type="#_x0000_t75" style="position:absolute;left:0;text-align:left;margin-left:194.15pt;margin-top:42.85pt;width:67pt;height:39pt;z-index:251660800" o:allowincell="f">
            <v:imagedata r:id="rId19" o:title=""/>
            <w10:wrap type="topAndBottom"/>
          </v:shape>
        </w:pict>
      </w:r>
      <w:r>
        <w:rPr>
          <w:noProof/>
        </w:rPr>
        <w:pict>
          <v:shape id="_x0000_s1146" type="#_x0000_t202" style="position:absolute;left:0;text-align:left;margin-left:526.05pt;margin-top:324.2pt;width:56.8pt;height:35.5pt;z-index:251606528;mso-position-horizontal-relative:page;mso-position-vertical-relative:page" o:allowincell="f" filled="f" stroked="f">
            <v:textbox style="mso-next-textbox:#_x0000_s1146">
              <w:txbxContent>
                <w:p w:rsidR="00745C45" w:rsidRDefault="00745C45">
                  <w:pPr>
                    <w:jc w:val="center"/>
                    <w:rPr>
                      <w:sz w:val="28"/>
                      <w:szCs w:val="28"/>
                    </w:rPr>
                  </w:pPr>
                  <w:r>
                    <w:t>(8)</w:t>
                  </w:r>
                </w:p>
              </w:txbxContent>
            </v:textbox>
            <w10:wrap anchorx="page" anchory="page"/>
          </v:shape>
        </w:pict>
      </w:r>
      <w:r w:rsidR="00745C45">
        <w:t xml:space="preserve">Тогда по входной ВАХ (Рис.2) транзистора определяем значение </w:t>
      </w:r>
      <w:r w:rsidR="00745C45">
        <w:rPr>
          <w:lang w:val="en-US"/>
        </w:rPr>
        <w:t>R</w:t>
      </w:r>
      <w:r w:rsidR="00745C45">
        <w:rPr>
          <w:vertAlign w:val="subscript"/>
        </w:rPr>
        <w:t xml:space="preserve">бэ2 </w:t>
      </w:r>
      <w:r w:rsidR="00745C45">
        <w:t xml:space="preserve">в рабочей точке: </w:t>
      </w:r>
    </w:p>
    <w:p w:rsidR="00745C45" w:rsidRDefault="00745C45">
      <w:pPr>
        <w:pStyle w:val="ac"/>
      </w:pPr>
    </w:p>
    <w:p w:rsidR="00745C45" w:rsidRDefault="00B50B1A">
      <w:pPr>
        <w:pStyle w:val="ac"/>
      </w:pPr>
      <w:r>
        <w:rPr>
          <w:noProof/>
        </w:rPr>
        <w:pict>
          <v:shape id="_x0000_s1147" type="#_x0000_t202" style="position:absolute;left:0;text-align:left;margin-left:526.05pt;margin-top:450.2pt;width:56.8pt;height:35.5pt;z-index:251607552;mso-position-horizontal-relative:page;mso-position-vertical-relative:page" o:allowincell="f" filled="f" stroked="f">
            <v:textbox style="mso-next-textbox:#_x0000_s1147">
              <w:txbxContent>
                <w:p w:rsidR="00745C45" w:rsidRDefault="00745C45">
                  <w:pPr>
                    <w:jc w:val="center"/>
                    <w:rPr>
                      <w:sz w:val="28"/>
                      <w:szCs w:val="28"/>
                    </w:rPr>
                  </w:pPr>
                  <w:r>
                    <w:t>(9)</w:t>
                  </w:r>
                </w:p>
              </w:txbxContent>
            </v:textbox>
            <w10:wrap anchorx="page" anchory="page"/>
          </v:shape>
        </w:pict>
      </w:r>
      <w:r>
        <w:rPr>
          <w:noProof/>
        </w:rPr>
        <w:pict>
          <v:shape id="_x0000_s1255" type="#_x0000_t75" style="position:absolute;left:0;text-align:left;margin-left:185.15pt;margin-top:71pt;width:111pt;height:39pt;z-index:251661824" o:allowincell="f">
            <v:imagedata r:id="rId20" o:title=""/>
            <w10:wrap type="topAndBottom"/>
          </v:shape>
        </w:pict>
      </w:r>
      <w:r>
        <w:rPr>
          <w:noProof/>
        </w:rPr>
        <w:pict>
          <v:shape id="_x0000_s1256" type="#_x0000_t75" style="position:absolute;left:0;text-align:left;margin-left:170.5pt;margin-top:14.25pt;width:157.95pt;height:38pt;z-index:251662848" o:allowincell="f">
            <v:imagedata r:id="rId21" o:title=""/>
            <w10:wrap type="topAndBottom"/>
          </v:shape>
        </w:pict>
      </w:r>
      <w:r w:rsidR="00745C45">
        <w:t>Коэффициент усиления транзистора по току:</w:t>
      </w:r>
    </w:p>
    <w:p w:rsidR="00745C45" w:rsidRDefault="00B50B1A">
      <w:pPr>
        <w:pStyle w:val="ac"/>
      </w:pPr>
      <w:r>
        <w:rPr>
          <w:noProof/>
        </w:rPr>
        <w:pict>
          <v:shape id="_x0000_s1257" type="#_x0000_t75" style="position:absolute;left:0;text-align:left;margin-left:167.15pt;margin-top:79.65pt;width:147pt;height:19pt;z-index:251663872" o:allowincell="f">
            <v:imagedata r:id="rId22" o:title=""/>
            <w10:wrap type="topAndBottom"/>
          </v:shape>
        </w:pict>
      </w:r>
      <w:r w:rsidR="00745C45">
        <w:t xml:space="preserve">Зная </w:t>
      </w:r>
      <w:r w:rsidR="00745C45">
        <w:rPr>
          <w:lang w:val="en-US"/>
        </w:rPr>
        <w:t>R</w:t>
      </w:r>
      <w:r w:rsidR="00745C45">
        <w:rPr>
          <w:vertAlign w:val="subscript"/>
        </w:rPr>
        <w:t>бэ2</w:t>
      </w:r>
      <w:r w:rsidR="00745C45">
        <w:t xml:space="preserve"> и β, можно рассчитать </w:t>
      </w:r>
      <w:r w:rsidR="00745C45">
        <w:rPr>
          <w:lang w:val="en-US"/>
        </w:rPr>
        <w:t>R</w:t>
      </w:r>
      <w:r w:rsidR="00745C45">
        <w:rPr>
          <w:vertAlign w:val="subscript"/>
        </w:rPr>
        <w:t xml:space="preserve">н </w:t>
      </w:r>
      <w:r w:rsidR="00745C45">
        <w:t xml:space="preserve"> составного транзистора по формуле (7):</w:t>
      </w:r>
    </w:p>
    <w:p w:rsidR="00745C45" w:rsidRDefault="00745C45">
      <w:pPr>
        <w:pStyle w:val="ac"/>
      </w:pPr>
      <w:r>
        <w:t xml:space="preserve">Из условия </w:t>
      </w:r>
      <w:r>
        <w:rPr>
          <w:lang w:val="en-US"/>
        </w:rPr>
        <w:t>R</w:t>
      </w:r>
      <w:r>
        <w:t>&gt;&gt;</w:t>
      </w:r>
      <w:r>
        <w:rPr>
          <w:lang w:val="en-US"/>
        </w:rPr>
        <w:t>R</w:t>
      </w:r>
      <w:r>
        <w:rPr>
          <w:vertAlign w:val="subscript"/>
        </w:rPr>
        <w:t>к</w:t>
      </w:r>
      <w:r>
        <w:t xml:space="preserve"> следует выбрать значение </w:t>
      </w:r>
      <w:r>
        <w:rPr>
          <w:lang w:val="en-US"/>
        </w:rPr>
        <w:t>R</w:t>
      </w:r>
      <w:r>
        <w:t>≥10кОм. Но эту величину необходимо уточнить при дальнейшем расчете.</w:t>
      </w:r>
    </w:p>
    <w:p w:rsidR="00745C45" w:rsidRDefault="00B50B1A">
      <w:pPr>
        <w:pStyle w:val="ac"/>
      </w:pPr>
      <w:r>
        <w:rPr>
          <w:noProof/>
        </w:rPr>
        <w:pict>
          <v:shape id="_x0000_s1151" type="#_x0000_t202" style="position:absolute;left:0;text-align:left;margin-left:526.05pt;margin-top:648.2pt;width:56.8pt;height:35.5pt;z-index:251608576;mso-position-horizontal-relative:page;mso-position-vertical-relative:page" o:allowincell="f" filled="f" stroked="f">
            <v:textbox style="mso-next-textbox:#_x0000_s1151">
              <w:txbxContent>
                <w:p w:rsidR="00745C45" w:rsidRDefault="00745C45">
                  <w:pPr>
                    <w:jc w:val="center"/>
                    <w:rPr>
                      <w:sz w:val="28"/>
                      <w:szCs w:val="28"/>
                    </w:rPr>
                  </w:pPr>
                  <w:r>
                    <w:t>(10)</w:t>
                  </w:r>
                </w:p>
              </w:txbxContent>
            </v:textbox>
            <w10:wrap anchorx="page" anchory="page"/>
          </v:shape>
        </w:pict>
      </w:r>
      <w:r w:rsidR="00745C45">
        <w:t xml:space="preserve">Определим теперь амплитуду стационарного колебания на выходе генератора. Для этого построим колебательную характеристику </w:t>
      </w:r>
      <w:r w:rsidR="00745C45">
        <w:rPr>
          <w:lang w:val="en-US"/>
        </w:rPr>
        <w:t>S</w:t>
      </w:r>
      <w:r w:rsidR="00745C45">
        <w:rPr>
          <w:vertAlign w:val="subscript"/>
        </w:rPr>
        <w:t>ср</w:t>
      </w:r>
      <w:r w:rsidR="00745C45">
        <w:t>=</w:t>
      </w:r>
      <w:r w:rsidR="00745C45">
        <w:rPr>
          <w:lang w:val="en-US"/>
        </w:rPr>
        <w:t>F</w:t>
      </w:r>
      <w:r w:rsidR="00745C45">
        <w:t xml:space="preserve"> (</w:t>
      </w:r>
      <w:r w:rsidR="00745C45">
        <w:rPr>
          <w:lang w:val="en-US"/>
        </w:rPr>
        <w:t>U</w:t>
      </w:r>
      <w:r w:rsidR="00745C45">
        <w:rPr>
          <w:vertAlign w:val="subscript"/>
        </w:rPr>
        <w:t>бэ</w:t>
      </w:r>
      <w:r w:rsidR="00745C45">
        <w:t>). Значение средней крутизны для различных значений U</w:t>
      </w:r>
      <w:r w:rsidR="00745C45">
        <w:rPr>
          <w:vertAlign w:val="subscript"/>
        </w:rPr>
        <w:t>бэ</w:t>
      </w:r>
      <w:r w:rsidR="00745C45">
        <w:t xml:space="preserve"> можно определить по методу трех ординат, формула (10):</w:t>
      </w:r>
    </w:p>
    <w:p w:rsidR="00745C45" w:rsidRDefault="00B50B1A">
      <w:pPr>
        <w:pStyle w:val="ac"/>
      </w:pPr>
      <w:r>
        <w:rPr>
          <w:noProof/>
        </w:rPr>
        <w:pict>
          <v:shape id="_x0000_s1258" type="#_x0000_t75" style="position:absolute;left:0;text-align:left;margin-left:184.7pt;margin-top:7.15pt;width:124pt;height:42pt;z-index:251664896" o:allowincell="f">
            <v:imagedata r:id="rId23" o:title=""/>
            <w10:wrap type="topAndBottom"/>
          </v:shape>
        </w:pict>
      </w:r>
      <w:r w:rsidR="00745C45">
        <w:t>Удобно оформить все расчеты в виде таблицы (Таблица3).</w:t>
      </w:r>
    </w:p>
    <w:p w:rsidR="00745C45" w:rsidRDefault="00745C45">
      <w:pPr>
        <w:pStyle w:val="ac"/>
      </w:pPr>
    </w:p>
    <w:p w:rsidR="00745C45" w:rsidRDefault="00745C45">
      <w:pPr>
        <w:pStyle w:val="ac"/>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8"/>
        <w:gridCol w:w="1417"/>
        <w:gridCol w:w="1418"/>
        <w:gridCol w:w="1417"/>
      </w:tblGrid>
      <w:tr w:rsidR="00745C45">
        <w:tc>
          <w:tcPr>
            <w:tcW w:w="1417" w:type="dxa"/>
            <w:tcBorders>
              <w:left w:val="nil"/>
            </w:tcBorders>
          </w:tcPr>
          <w:p w:rsidR="00745C45" w:rsidRDefault="00745C45">
            <w:pPr>
              <w:pStyle w:val="ac"/>
              <w:ind w:left="0" w:right="0" w:firstLine="0"/>
              <w:jc w:val="center"/>
            </w:pPr>
            <w:r>
              <w:rPr>
                <w:lang w:val="en-US"/>
              </w:rPr>
              <w:t>U</w:t>
            </w:r>
            <w:r>
              <w:rPr>
                <w:vertAlign w:val="subscript"/>
              </w:rPr>
              <w:t>1(бэ)</w:t>
            </w:r>
            <w:r>
              <w:t xml:space="preserve"> В</w:t>
            </w:r>
          </w:p>
        </w:tc>
        <w:tc>
          <w:tcPr>
            <w:tcW w:w="1417" w:type="dxa"/>
          </w:tcPr>
          <w:p w:rsidR="00745C45" w:rsidRDefault="00745C45">
            <w:pPr>
              <w:pStyle w:val="ac"/>
              <w:ind w:left="0" w:right="148" w:firstLine="0"/>
              <w:jc w:val="center"/>
            </w:pPr>
            <w:r>
              <w:t>0,125</w:t>
            </w:r>
          </w:p>
        </w:tc>
        <w:tc>
          <w:tcPr>
            <w:tcW w:w="1418" w:type="dxa"/>
          </w:tcPr>
          <w:p w:rsidR="00745C45" w:rsidRDefault="00745C45">
            <w:pPr>
              <w:pStyle w:val="ac"/>
              <w:ind w:left="0" w:right="0" w:firstLine="0"/>
              <w:jc w:val="center"/>
            </w:pPr>
            <w:r>
              <w:t>0,25</w:t>
            </w:r>
          </w:p>
        </w:tc>
        <w:tc>
          <w:tcPr>
            <w:tcW w:w="1417" w:type="dxa"/>
          </w:tcPr>
          <w:p w:rsidR="00745C45" w:rsidRDefault="00745C45">
            <w:pPr>
              <w:pStyle w:val="ac"/>
              <w:ind w:left="0" w:right="0" w:firstLine="0"/>
              <w:jc w:val="center"/>
            </w:pPr>
            <w:r>
              <w:t>0,375</w:t>
            </w:r>
          </w:p>
        </w:tc>
        <w:tc>
          <w:tcPr>
            <w:tcW w:w="1418" w:type="dxa"/>
          </w:tcPr>
          <w:p w:rsidR="00745C45" w:rsidRDefault="00745C45">
            <w:pPr>
              <w:pStyle w:val="ac"/>
              <w:ind w:left="0" w:right="-84" w:firstLine="0"/>
              <w:jc w:val="center"/>
            </w:pPr>
            <w:r>
              <w:t>0,5</w:t>
            </w:r>
          </w:p>
        </w:tc>
        <w:tc>
          <w:tcPr>
            <w:tcW w:w="1417" w:type="dxa"/>
          </w:tcPr>
          <w:p w:rsidR="00745C45" w:rsidRDefault="00745C45">
            <w:pPr>
              <w:pStyle w:val="ac"/>
              <w:ind w:left="0" w:right="0" w:firstLine="0"/>
              <w:jc w:val="center"/>
            </w:pPr>
            <w:r>
              <w:t>0,625</w:t>
            </w:r>
          </w:p>
        </w:tc>
      </w:tr>
      <w:tr w:rsidR="00745C45">
        <w:tc>
          <w:tcPr>
            <w:tcW w:w="1417" w:type="dxa"/>
            <w:tcBorders>
              <w:left w:val="nil"/>
            </w:tcBorders>
          </w:tcPr>
          <w:p w:rsidR="00745C45" w:rsidRDefault="00745C45">
            <w:pPr>
              <w:pStyle w:val="ac"/>
              <w:ind w:left="0" w:right="0" w:firstLine="0"/>
              <w:jc w:val="center"/>
            </w:pPr>
            <w:r>
              <w:rPr>
                <w:lang w:val="en-US"/>
              </w:rPr>
              <w:t>I</w:t>
            </w:r>
            <w:r>
              <w:rPr>
                <w:vertAlign w:val="subscript"/>
              </w:rPr>
              <w:t>к</w:t>
            </w:r>
            <w:r>
              <w:rPr>
                <w:vertAlign w:val="subscript"/>
                <w:lang w:val="en-US"/>
              </w:rPr>
              <w:t>max</w:t>
            </w:r>
            <w:r>
              <w:t>мА</w:t>
            </w:r>
          </w:p>
        </w:tc>
        <w:tc>
          <w:tcPr>
            <w:tcW w:w="1417" w:type="dxa"/>
          </w:tcPr>
          <w:p w:rsidR="00745C45" w:rsidRDefault="00745C45">
            <w:pPr>
              <w:pStyle w:val="ac"/>
              <w:ind w:left="0" w:right="148" w:firstLine="0"/>
              <w:jc w:val="center"/>
            </w:pPr>
            <w:r>
              <w:t>4,7</w:t>
            </w:r>
          </w:p>
        </w:tc>
        <w:tc>
          <w:tcPr>
            <w:tcW w:w="1418" w:type="dxa"/>
          </w:tcPr>
          <w:p w:rsidR="00745C45" w:rsidRDefault="00745C45">
            <w:pPr>
              <w:pStyle w:val="ac"/>
              <w:ind w:left="0" w:right="0" w:firstLine="0"/>
              <w:jc w:val="center"/>
            </w:pPr>
            <w:r>
              <w:t>5</w:t>
            </w:r>
          </w:p>
        </w:tc>
        <w:tc>
          <w:tcPr>
            <w:tcW w:w="1417" w:type="dxa"/>
          </w:tcPr>
          <w:p w:rsidR="00745C45" w:rsidRDefault="00745C45">
            <w:pPr>
              <w:pStyle w:val="ac"/>
              <w:ind w:left="0" w:right="0" w:firstLine="0"/>
              <w:jc w:val="center"/>
            </w:pPr>
            <w:r>
              <w:t>5</w:t>
            </w:r>
          </w:p>
        </w:tc>
        <w:tc>
          <w:tcPr>
            <w:tcW w:w="1418" w:type="dxa"/>
          </w:tcPr>
          <w:p w:rsidR="00745C45" w:rsidRDefault="00745C45">
            <w:pPr>
              <w:pStyle w:val="ac"/>
              <w:ind w:left="0" w:right="-84" w:firstLine="0"/>
              <w:jc w:val="center"/>
            </w:pPr>
            <w:r>
              <w:t>5</w:t>
            </w:r>
          </w:p>
        </w:tc>
        <w:tc>
          <w:tcPr>
            <w:tcW w:w="1417" w:type="dxa"/>
          </w:tcPr>
          <w:p w:rsidR="00745C45" w:rsidRDefault="00745C45">
            <w:pPr>
              <w:pStyle w:val="ac"/>
              <w:ind w:left="0" w:right="0" w:firstLine="0"/>
              <w:jc w:val="center"/>
            </w:pPr>
            <w:r>
              <w:t>5</w:t>
            </w:r>
          </w:p>
        </w:tc>
      </w:tr>
      <w:tr w:rsidR="00745C45">
        <w:tc>
          <w:tcPr>
            <w:tcW w:w="1417" w:type="dxa"/>
            <w:tcBorders>
              <w:left w:val="nil"/>
              <w:bottom w:val="nil"/>
            </w:tcBorders>
          </w:tcPr>
          <w:p w:rsidR="00745C45" w:rsidRDefault="00745C45">
            <w:pPr>
              <w:pStyle w:val="ac"/>
              <w:ind w:left="0" w:right="0" w:firstLine="0"/>
              <w:jc w:val="center"/>
            </w:pPr>
            <w:r>
              <w:rPr>
                <w:lang w:val="en-US"/>
              </w:rPr>
              <w:t>I</w:t>
            </w:r>
            <w:r>
              <w:rPr>
                <w:vertAlign w:val="subscript"/>
              </w:rPr>
              <w:t>к</w:t>
            </w:r>
            <w:r>
              <w:rPr>
                <w:vertAlign w:val="subscript"/>
                <w:lang w:val="en-US"/>
              </w:rPr>
              <w:t>min</w:t>
            </w:r>
            <w:r>
              <w:t>мА</w:t>
            </w:r>
          </w:p>
        </w:tc>
        <w:tc>
          <w:tcPr>
            <w:tcW w:w="1417" w:type="dxa"/>
            <w:tcBorders>
              <w:bottom w:val="nil"/>
            </w:tcBorders>
          </w:tcPr>
          <w:p w:rsidR="00745C45" w:rsidRDefault="00745C45">
            <w:pPr>
              <w:pStyle w:val="ac"/>
              <w:ind w:left="0" w:right="148" w:firstLine="0"/>
              <w:jc w:val="center"/>
            </w:pPr>
            <w:r>
              <w:t>1,1</w:t>
            </w:r>
          </w:p>
        </w:tc>
        <w:tc>
          <w:tcPr>
            <w:tcW w:w="1418" w:type="dxa"/>
            <w:tcBorders>
              <w:bottom w:val="nil"/>
            </w:tcBorders>
          </w:tcPr>
          <w:p w:rsidR="00745C45" w:rsidRDefault="00745C45">
            <w:pPr>
              <w:pStyle w:val="ac"/>
              <w:ind w:left="0" w:right="0" w:firstLine="0"/>
              <w:jc w:val="center"/>
            </w:pPr>
            <w:r>
              <w:t>0,3</w:t>
            </w:r>
          </w:p>
        </w:tc>
        <w:tc>
          <w:tcPr>
            <w:tcW w:w="1417" w:type="dxa"/>
            <w:tcBorders>
              <w:bottom w:val="nil"/>
            </w:tcBorders>
          </w:tcPr>
          <w:p w:rsidR="00745C45" w:rsidRDefault="00745C45">
            <w:pPr>
              <w:pStyle w:val="ac"/>
              <w:ind w:left="0" w:right="0" w:firstLine="0"/>
              <w:jc w:val="center"/>
            </w:pPr>
            <w:r>
              <w:t>0,07</w:t>
            </w:r>
          </w:p>
        </w:tc>
        <w:tc>
          <w:tcPr>
            <w:tcW w:w="1418" w:type="dxa"/>
            <w:tcBorders>
              <w:bottom w:val="nil"/>
            </w:tcBorders>
          </w:tcPr>
          <w:p w:rsidR="00745C45" w:rsidRDefault="00745C45">
            <w:pPr>
              <w:pStyle w:val="ac"/>
              <w:ind w:left="0" w:right="-84" w:firstLine="0"/>
              <w:jc w:val="center"/>
            </w:pPr>
            <w:r>
              <w:t>0,02</w:t>
            </w:r>
          </w:p>
        </w:tc>
        <w:tc>
          <w:tcPr>
            <w:tcW w:w="1417" w:type="dxa"/>
            <w:tcBorders>
              <w:bottom w:val="nil"/>
            </w:tcBorders>
          </w:tcPr>
          <w:p w:rsidR="00745C45" w:rsidRDefault="00745C45">
            <w:pPr>
              <w:pStyle w:val="ac"/>
              <w:ind w:left="0" w:right="0" w:firstLine="0"/>
              <w:jc w:val="center"/>
            </w:pPr>
            <w:r>
              <w:t>0</w:t>
            </w:r>
          </w:p>
        </w:tc>
      </w:tr>
      <w:tr w:rsidR="00745C45">
        <w:tc>
          <w:tcPr>
            <w:tcW w:w="1417" w:type="dxa"/>
            <w:tcBorders>
              <w:left w:val="nil"/>
              <w:bottom w:val="nil"/>
            </w:tcBorders>
          </w:tcPr>
          <w:p w:rsidR="00745C45" w:rsidRDefault="00745C45">
            <w:pPr>
              <w:pStyle w:val="ac"/>
              <w:ind w:left="0" w:right="0" w:firstLine="0"/>
              <w:jc w:val="center"/>
            </w:pPr>
            <w:r>
              <w:rPr>
                <w:lang w:val="en-US"/>
              </w:rPr>
              <w:t>S</w:t>
            </w:r>
            <w:r>
              <w:rPr>
                <w:vertAlign w:val="subscript"/>
              </w:rPr>
              <w:t>ср</w:t>
            </w:r>
            <w:r>
              <w:t xml:space="preserve"> мА/В</w:t>
            </w:r>
          </w:p>
        </w:tc>
        <w:tc>
          <w:tcPr>
            <w:tcW w:w="1417" w:type="dxa"/>
            <w:tcBorders>
              <w:bottom w:val="nil"/>
            </w:tcBorders>
          </w:tcPr>
          <w:p w:rsidR="00745C45" w:rsidRDefault="00745C45">
            <w:pPr>
              <w:pStyle w:val="ac"/>
              <w:ind w:left="0" w:right="148" w:firstLine="0"/>
              <w:jc w:val="center"/>
            </w:pPr>
            <w:r>
              <w:t>14,4</w:t>
            </w:r>
          </w:p>
        </w:tc>
        <w:tc>
          <w:tcPr>
            <w:tcW w:w="1418" w:type="dxa"/>
            <w:tcBorders>
              <w:bottom w:val="nil"/>
            </w:tcBorders>
          </w:tcPr>
          <w:p w:rsidR="00745C45" w:rsidRDefault="00745C45">
            <w:pPr>
              <w:pStyle w:val="ac"/>
              <w:ind w:left="0" w:right="0" w:firstLine="0"/>
              <w:jc w:val="center"/>
            </w:pPr>
            <w:r>
              <w:t>9,4</w:t>
            </w:r>
          </w:p>
        </w:tc>
        <w:tc>
          <w:tcPr>
            <w:tcW w:w="1417" w:type="dxa"/>
            <w:tcBorders>
              <w:bottom w:val="nil"/>
            </w:tcBorders>
          </w:tcPr>
          <w:p w:rsidR="00745C45" w:rsidRDefault="00745C45">
            <w:pPr>
              <w:pStyle w:val="ac"/>
              <w:ind w:left="0" w:right="0" w:firstLine="0"/>
              <w:jc w:val="center"/>
            </w:pPr>
            <w:r>
              <w:t>6,57</w:t>
            </w:r>
          </w:p>
        </w:tc>
        <w:tc>
          <w:tcPr>
            <w:tcW w:w="1418" w:type="dxa"/>
            <w:tcBorders>
              <w:bottom w:val="nil"/>
            </w:tcBorders>
          </w:tcPr>
          <w:p w:rsidR="00745C45" w:rsidRDefault="00745C45">
            <w:pPr>
              <w:pStyle w:val="ac"/>
              <w:ind w:left="0" w:right="-84" w:firstLine="0"/>
              <w:jc w:val="center"/>
            </w:pPr>
            <w:r>
              <w:t>4,98</w:t>
            </w:r>
          </w:p>
        </w:tc>
        <w:tc>
          <w:tcPr>
            <w:tcW w:w="1417" w:type="dxa"/>
            <w:tcBorders>
              <w:bottom w:val="nil"/>
            </w:tcBorders>
          </w:tcPr>
          <w:p w:rsidR="00745C45" w:rsidRDefault="00745C45">
            <w:pPr>
              <w:pStyle w:val="ac"/>
              <w:ind w:left="0" w:right="0" w:firstLine="0"/>
              <w:jc w:val="center"/>
            </w:pPr>
            <w:r>
              <w:t>4</w:t>
            </w:r>
          </w:p>
        </w:tc>
      </w:tr>
    </w:tbl>
    <w:p w:rsidR="00745C45" w:rsidRDefault="00745C45">
      <w:pPr>
        <w:pStyle w:val="ac"/>
      </w:pPr>
    </w:p>
    <w:p w:rsidR="00745C45" w:rsidRDefault="00745C45">
      <w:pPr>
        <w:pStyle w:val="ac"/>
      </w:pPr>
      <w:r>
        <w:t xml:space="preserve">                      </w:t>
      </w:r>
    </w:p>
    <w:p w:rsidR="00745C45" w:rsidRDefault="00745C45">
      <w:pPr>
        <w:pStyle w:val="ac"/>
      </w:pPr>
      <w:r>
        <w:t xml:space="preserve">На основании этой таблицы строим колебательную характеристику </w:t>
      </w:r>
      <w:r>
        <w:rPr>
          <w:lang w:val="en-US"/>
        </w:rPr>
        <w:t>S</w:t>
      </w:r>
      <w:r>
        <w:rPr>
          <w:vertAlign w:val="subscript"/>
        </w:rPr>
        <w:t>ср</w:t>
      </w:r>
      <w:r>
        <w:t>=</w:t>
      </w:r>
      <w:r>
        <w:rPr>
          <w:lang w:val="en-US"/>
        </w:rPr>
        <w:t>F</w:t>
      </w:r>
      <w:r>
        <w:t>(</w:t>
      </w:r>
      <w:r>
        <w:rPr>
          <w:lang w:val="en-US"/>
        </w:rPr>
        <w:t>U</w:t>
      </w:r>
      <w:r>
        <w:rPr>
          <w:vertAlign w:val="subscript"/>
        </w:rPr>
        <w:t>бэ</w:t>
      </w:r>
      <w:r>
        <w:t>) (Рис.6).</w:t>
      </w:r>
    </w:p>
    <w:p w:rsidR="00745C45" w:rsidRDefault="00745C45">
      <w:pPr>
        <w:pStyle w:val="ac"/>
      </w:pPr>
      <w:r>
        <w:t xml:space="preserve">                       </w:t>
      </w:r>
      <w:r w:rsidR="00B50B1A">
        <w:pict>
          <v:shape id="_x0000_i1029" type="#_x0000_t75" style="width:229.5pt;height:225pt" fillcolor="window">
            <v:imagedata r:id="rId24" o:title=""/>
          </v:shape>
        </w:pict>
      </w:r>
    </w:p>
    <w:p w:rsidR="00745C45" w:rsidRDefault="00745C45">
      <w:pPr>
        <w:pStyle w:val="ac"/>
      </w:pPr>
      <w:r>
        <w:t>Для того чтобы по колебательной характеристике определить стационарное действующее значение U</w:t>
      </w:r>
      <w:r>
        <w:rPr>
          <w:vertAlign w:val="subscript"/>
        </w:rPr>
        <w:t>бэ</w:t>
      </w:r>
      <w:r>
        <w:t xml:space="preserve"> необходимо рассчитать значение средней крутизны в стационарном режиме </w:t>
      </w:r>
      <w:r>
        <w:rPr>
          <w:lang w:val="en-US"/>
        </w:rPr>
        <w:t>S</w:t>
      </w:r>
      <w:r>
        <w:rPr>
          <w:vertAlign w:val="superscript"/>
        </w:rPr>
        <w:t>*</w:t>
      </w:r>
      <w:r>
        <w:rPr>
          <w:vertAlign w:val="subscript"/>
        </w:rPr>
        <w:t>ср</w:t>
      </w:r>
      <w:r>
        <w:t>.</w:t>
      </w:r>
    </w:p>
    <w:p w:rsidR="00745C45" w:rsidRDefault="00B50B1A">
      <w:pPr>
        <w:pStyle w:val="ac"/>
      </w:pPr>
      <w:r>
        <w:rPr>
          <w:noProof/>
        </w:rPr>
        <w:pict>
          <v:shape id="_x0000_s1259" type="#_x0000_t75" style="position:absolute;left:0;text-align:left;margin-left:156.3pt;margin-top:37.3pt;width:150pt;height:36pt;z-index:251665920" o:allowincell="f">
            <v:imagedata r:id="rId25" o:title=""/>
            <w10:wrap type="topAndBottom"/>
          </v:shape>
        </w:pict>
      </w:r>
      <w:r w:rsidR="00745C45">
        <w:t>Известно что Н</w:t>
      </w:r>
      <w:r w:rsidR="00745C45">
        <w:rPr>
          <w:vertAlign w:val="subscript"/>
        </w:rPr>
        <w:t>ус</w:t>
      </w:r>
      <w:r w:rsidR="00745C45">
        <w:t>(ω</w:t>
      </w:r>
      <w:r w:rsidR="00745C45">
        <w:rPr>
          <w:vertAlign w:val="subscript"/>
        </w:rPr>
        <w:t>г</w:t>
      </w:r>
      <w:r w:rsidR="00745C45">
        <w:t>)=S</w:t>
      </w:r>
      <w:r w:rsidR="00745C45">
        <w:rPr>
          <w:vertAlign w:val="superscript"/>
        </w:rPr>
        <w:t>*</w:t>
      </w:r>
      <w:r w:rsidR="00745C45">
        <w:rPr>
          <w:vertAlign w:val="subscript"/>
        </w:rPr>
        <w:t>ср</w:t>
      </w:r>
      <w:r w:rsidR="00745C45">
        <w:t>R</w:t>
      </w:r>
      <w:r w:rsidR="00745C45">
        <w:rPr>
          <w:vertAlign w:val="subscript"/>
        </w:rPr>
        <w:t>к</w:t>
      </w:r>
      <w:r w:rsidR="00745C45">
        <w:t>. С другой стороны, из баланса амплитуд получается, что Н</w:t>
      </w:r>
      <w:r w:rsidR="00745C45">
        <w:rPr>
          <w:vertAlign w:val="subscript"/>
        </w:rPr>
        <w:t>ус</w:t>
      </w:r>
      <w:r w:rsidR="00745C45">
        <w:t>(ω</w:t>
      </w:r>
      <w:r w:rsidR="00745C45">
        <w:rPr>
          <w:vertAlign w:val="subscript"/>
        </w:rPr>
        <w:t>г</w:t>
      </w:r>
      <w:r w:rsidR="00745C45">
        <w:t>)=1/Н</w:t>
      </w:r>
      <w:r w:rsidR="00745C45">
        <w:rPr>
          <w:vertAlign w:val="subscript"/>
        </w:rPr>
        <w:t>ос</w:t>
      </w:r>
      <w:r w:rsidR="00745C45">
        <w:t>(ω</w:t>
      </w:r>
      <w:r w:rsidR="00745C45">
        <w:rPr>
          <w:vertAlign w:val="subscript"/>
        </w:rPr>
        <w:t>г</w:t>
      </w:r>
      <w:r w:rsidR="00745C45">
        <w:t>). Исходя из этого:</w:t>
      </w:r>
    </w:p>
    <w:p w:rsidR="00745C45" w:rsidRDefault="00B50B1A">
      <w:pPr>
        <w:pStyle w:val="ac"/>
      </w:pPr>
      <w:r>
        <w:rPr>
          <w:noProof/>
        </w:rPr>
        <w:pict>
          <v:shape id="_x0000_s1154" type="#_x0000_t202" style="position:absolute;left:0;text-align:left;margin-left:523.05pt;margin-top:439.7pt;width:56.8pt;height:35.5pt;z-index:251609600;mso-position-horizontal-relative:page;mso-position-vertical-relative:page" o:allowincell="f" filled="f" stroked="f">
            <v:textbox style="mso-next-textbox:#_x0000_s1154">
              <w:txbxContent>
                <w:p w:rsidR="00745C45" w:rsidRDefault="00745C45">
                  <w:pPr>
                    <w:jc w:val="center"/>
                    <w:rPr>
                      <w:sz w:val="28"/>
                      <w:szCs w:val="28"/>
                    </w:rPr>
                  </w:pPr>
                  <w:r>
                    <w:t>(11)</w:t>
                  </w:r>
                </w:p>
              </w:txbxContent>
            </v:textbox>
            <w10:wrap anchorx="page" anchory="page"/>
          </v:shape>
        </w:pict>
      </w:r>
      <w:r>
        <w:rPr>
          <w:noProof/>
        </w:rPr>
        <w:pict>
          <v:shape id="_x0000_s1260" type="#_x0000_t75" style="position:absolute;left:0;text-align:left;margin-left:20.15pt;margin-top:83.35pt;width:423pt;height:39pt;z-index:251666944" o:allowincell="f">
            <v:imagedata r:id="rId26" o:title=""/>
            <w10:wrap type="topAndBottom"/>
          </v:shape>
        </w:pict>
      </w:r>
      <w:r w:rsidR="00745C45">
        <w:t>Определим значение Н</w:t>
      </w:r>
      <w:r w:rsidR="00745C45">
        <w:rPr>
          <w:vertAlign w:val="subscript"/>
        </w:rPr>
        <w:t>ос</w:t>
      </w:r>
      <w:r w:rsidR="00745C45">
        <w:t>(ω</w:t>
      </w:r>
      <w:r w:rsidR="00745C45">
        <w:rPr>
          <w:vertAlign w:val="subscript"/>
        </w:rPr>
        <w:t>г</w:t>
      </w:r>
      <w:r w:rsidR="00745C45">
        <w:t>) для рассчитанных R</w:t>
      </w:r>
      <w:r w:rsidR="00745C45">
        <w:rPr>
          <w:vertAlign w:val="subscript"/>
        </w:rPr>
        <w:t>н</w:t>
      </w:r>
      <w:r w:rsidR="00745C45">
        <w:t xml:space="preserve"> и R по формуле (6) , для этого возьмем </w:t>
      </w:r>
      <w:r w:rsidR="00745C45">
        <w:rPr>
          <w:lang w:val="en-US"/>
        </w:rPr>
        <w:t>R</w:t>
      </w:r>
      <w:r w:rsidR="00745C45">
        <w:t>=6 кОм:</w:t>
      </w:r>
    </w:p>
    <w:p w:rsidR="00745C45" w:rsidRDefault="00745C45">
      <w:pPr>
        <w:pStyle w:val="ac"/>
        <w:ind w:firstLine="0"/>
      </w:pPr>
      <w:r>
        <w:t>Для этого расчетного значения Н</w:t>
      </w:r>
      <w:r>
        <w:rPr>
          <w:vertAlign w:val="subscript"/>
        </w:rPr>
        <w:t>ос</w:t>
      </w:r>
      <w:r>
        <w:t>(ω</w:t>
      </w:r>
      <w:r>
        <w:rPr>
          <w:vertAlign w:val="subscript"/>
        </w:rPr>
        <w:t>г</w:t>
      </w:r>
      <w:r>
        <w:t>) средняя стационарная крутизна S</w:t>
      </w:r>
      <w:r>
        <w:rPr>
          <w:vertAlign w:val="superscript"/>
        </w:rPr>
        <w:t>*</w:t>
      </w:r>
      <w:r>
        <w:rPr>
          <w:vertAlign w:val="subscript"/>
        </w:rPr>
        <w:t>ср</w:t>
      </w:r>
      <w:r>
        <w:t>=14,2 мА/В (обозначена на Рис.6).</w:t>
      </w:r>
    </w:p>
    <w:p w:rsidR="00745C45" w:rsidRDefault="00745C45">
      <w:pPr>
        <w:pStyle w:val="ac"/>
        <w:ind w:firstLine="0"/>
      </w:pPr>
    </w:p>
    <w:p w:rsidR="00745C45" w:rsidRDefault="00B50B1A">
      <w:pPr>
        <w:pStyle w:val="ac"/>
      </w:pPr>
      <w:r>
        <w:rPr>
          <w:noProof/>
        </w:rPr>
        <w:pict>
          <v:shape id="_x0000_s1156" type="#_x0000_t202" style="position:absolute;left:0;text-align:left;margin-left:518.4pt;margin-top:676.8pt;width:56.8pt;height:35.5pt;z-index:251643392;mso-position-horizontal-relative:page;mso-position-vertical-relative:page" o:allowincell="f" filled="f" stroked="f">
            <v:textbox style="mso-next-textbox:#_x0000_s1156">
              <w:txbxContent>
                <w:p w:rsidR="00745C45" w:rsidRDefault="00745C45">
                  <w:pPr>
                    <w:jc w:val="center"/>
                    <w:rPr>
                      <w:sz w:val="28"/>
                      <w:szCs w:val="28"/>
                    </w:rPr>
                  </w:pPr>
                  <w:r>
                    <w:t>(12)</w:t>
                  </w:r>
                </w:p>
              </w:txbxContent>
            </v:textbox>
            <w10:wrap anchorx="page" anchory="page"/>
          </v:shape>
        </w:pict>
      </w:r>
      <w:r w:rsidR="00745C45">
        <w:t>Используя колебательную характеристику и зная значение средней крутизны в стационарном режиме, легко найти стационарное действующее значение напряжения U</w:t>
      </w:r>
      <w:r w:rsidR="00745C45">
        <w:rPr>
          <w:vertAlign w:val="subscript"/>
        </w:rPr>
        <w:t>бэ</w:t>
      </w:r>
      <w:r w:rsidR="00745C45">
        <w:t>=U</w:t>
      </w:r>
      <w:r w:rsidR="00745C45">
        <w:rPr>
          <w:vertAlign w:val="subscript"/>
        </w:rPr>
        <w:t>вх</w:t>
      </w:r>
      <w:r w:rsidR="00745C45">
        <w:t>=0,125В. Тогда напряжение на выходе генератора стационарном режиме можно найти из соотношения:</w:t>
      </w:r>
    </w:p>
    <w:p w:rsidR="00745C45" w:rsidRDefault="00B50B1A">
      <w:pPr>
        <w:pStyle w:val="ac"/>
      </w:pPr>
      <w:r>
        <w:rPr>
          <w:noProof/>
        </w:rPr>
        <w:pict>
          <v:shape id="_x0000_s1261" type="#_x0000_t75" style="position:absolute;left:0;text-align:left;margin-left:137.9pt;margin-top:6.1pt;width:247.95pt;height:21pt;z-index:251667968" o:allowincell="f">
            <v:imagedata r:id="rId27" o:title=""/>
            <w10:wrap type="topAndBottom"/>
          </v:shape>
        </w:pict>
      </w:r>
      <w:r>
        <w:rPr>
          <w:noProof/>
        </w:rPr>
        <w:pict>
          <v:shape id="_x0000_s1158" type="#_x0000_t202" style="position:absolute;left:0;text-align:left;margin-left:526.05pt;margin-top:36.2pt;width:56.8pt;height:35.5pt;z-index:251610624;mso-position-horizontal-relative:page;mso-position-vertical-relative:page" o:allowincell="f" filled="f" stroked="f">
            <v:textbox style="mso-next-textbox:#_x0000_s1158">
              <w:txbxContent>
                <w:p w:rsidR="00745C45" w:rsidRDefault="00745C45">
                  <w:pPr>
                    <w:jc w:val="center"/>
                    <w:rPr>
                      <w:sz w:val="28"/>
                      <w:szCs w:val="28"/>
                    </w:rPr>
                  </w:pPr>
                  <w:r>
                    <w:t>(12)</w:t>
                  </w:r>
                </w:p>
              </w:txbxContent>
            </v:textbox>
            <w10:wrap anchorx="page" anchory="page"/>
          </v:shape>
        </w:pict>
      </w:r>
      <w:r w:rsidR="00745C45">
        <w:t>Определим значение емкости в цепи обратной связи, из выражения для частоты ω</w:t>
      </w:r>
      <w:r w:rsidR="00745C45">
        <w:rPr>
          <w:vertAlign w:val="subscript"/>
        </w:rPr>
        <w:t>г,</w:t>
      </w:r>
      <w:r w:rsidR="00745C45">
        <w:t>, формула (5):</w:t>
      </w:r>
    </w:p>
    <w:p w:rsidR="00745C45" w:rsidRDefault="00745C45">
      <w:pPr>
        <w:pStyle w:val="ac"/>
      </w:pPr>
    </w:p>
    <w:p w:rsidR="00745C45" w:rsidRDefault="00745C45">
      <w:pPr>
        <w:pStyle w:val="ac"/>
      </w:pPr>
    </w:p>
    <w:p w:rsidR="00745C45" w:rsidRDefault="00745C45">
      <w:pPr>
        <w:pStyle w:val="ac"/>
      </w:pPr>
    </w:p>
    <w:p w:rsidR="00745C45" w:rsidRDefault="00745C45">
      <w:pPr>
        <w:pStyle w:val="ac"/>
      </w:pPr>
    </w:p>
    <w:p w:rsidR="00745C45" w:rsidRDefault="00B50B1A">
      <w:pPr>
        <w:pStyle w:val="ac"/>
      </w:pPr>
      <w:r>
        <w:rPr>
          <w:noProof/>
        </w:rPr>
        <w:pict>
          <v:shape id="_x0000_s1262" type="#_x0000_t75" style="position:absolute;left:0;text-align:left;margin-left:106.6pt;margin-top:9.25pt;width:312pt;height:42.95pt;z-index:251668992" o:allowincell="f">
            <v:imagedata r:id="rId28" o:title=""/>
            <w10:wrap type="topAndBottom"/>
          </v:shape>
        </w:pict>
      </w:r>
      <w:r w:rsidR="00745C45">
        <w:t>Емкость С</w:t>
      </w:r>
      <w:r w:rsidR="00745C45">
        <w:rPr>
          <w:vertAlign w:val="subscript"/>
        </w:rPr>
        <w:t>р</w:t>
      </w:r>
      <w:r w:rsidR="00745C45">
        <w:t xml:space="preserve"> разделительного конденсатора выбирается из условия С</w:t>
      </w:r>
      <w:r w:rsidR="00745C45">
        <w:rPr>
          <w:vertAlign w:val="subscript"/>
        </w:rPr>
        <w:t>р</w:t>
      </w:r>
      <w:r w:rsidR="00745C45">
        <w:t>&gt;&gt;С или 1/ω</w:t>
      </w:r>
      <w:r w:rsidR="00745C45">
        <w:rPr>
          <w:vertAlign w:val="subscript"/>
        </w:rPr>
        <w:t>г</w:t>
      </w:r>
      <w:r w:rsidR="00745C45">
        <w:t>С</w:t>
      </w:r>
      <w:r w:rsidR="00745C45">
        <w:rPr>
          <w:vertAlign w:val="subscript"/>
        </w:rPr>
        <w:t>р</w:t>
      </w:r>
      <w:r w:rsidR="00745C45">
        <w:t>≤0,01</w:t>
      </w:r>
      <w:r w:rsidR="00745C45">
        <w:rPr>
          <w:lang w:val="en-US"/>
        </w:rPr>
        <w:t>R</w:t>
      </w:r>
      <w:r w:rsidR="00745C45">
        <w:t>. Возьмем С</w:t>
      </w:r>
      <w:r w:rsidR="00745C45">
        <w:rPr>
          <w:vertAlign w:val="subscript"/>
        </w:rPr>
        <w:t>р</w:t>
      </w:r>
      <w:r w:rsidR="00745C45">
        <w:t>=0,2 мкФ.</w:t>
      </w:r>
    </w:p>
    <w:p w:rsidR="00745C45" w:rsidRDefault="00B50B1A">
      <w:pPr>
        <w:pStyle w:val="ac"/>
      </w:pPr>
      <w:r>
        <w:rPr>
          <w:noProof/>
        </w:rPr>
        <w:pict>
          <v:shape id="_x0000_s1160" type="#_x0000_t202" style="position:absolute;left:0;text-align:left;margin-left:518.4pt;margin-top:187.2pt;width:56.8pt;height:35.5pt;z-index:251645440;mso-position-horizontal-relative:page;mso-position-vertical-relative:page" o:allowincell="f" filled="f" stroked="f">
            <v:textbox style="mso-next-textbox:#_x0000_s1160">
              <w:txbxContent>
                <w:p w:rsidR="00745C45" w:rsidRDefault="00745C45">
                  <w:pPr>
                    <w:jc w:val="center"/>
                    <w:rPr>
                      <w:sz w:val="28"/>
                      <w:szCs w:val="28"/>
                    </w:rPr>
                  </w:pPr>
                  <w:r>
                    <w:t>(14)</w:t>
                  </w:r>
                </w:p>
              </w:txbxContent>
            </v:textbox>
            <w10:wrap anchorx="page" anchory="page"/>
          </v:shape>
        </w:pict>
      </w:r>
      <w:r>
        <w:rPr>
          <w:noProof/>
        </w:rPr>
        <w:pict>
          <v:shape id="_x0000_s1161" type="#_x0000_t202" style="position:absolute;left:0;text-align:left;margin-left:518.4pt;margin-top:1in;width:56.8pt;height:35.5pt;z-index:251644416;mso-position-horizontal-relative:page;mso-position-vertical-relative:page" o:allowincell="f" filled="f" stroked="f">
            <v:textbox style="mso-next-textbox:#_x0000_s1161">
              <w:txbxContent>
                <w:p w:rsidR="00745C45" w:rsidRDefault="00745C45">
                  <w:pPr>
                    <w:jc w:val="center"/>
                    <w:rPr>
                      <w:sz w:val="28"/>
                      <w:szCs w:val="28"/>
                    </w:rPr>
                  </w:pPr>
                  <w:r>
                    <w:t>(13)</w:t>
                  </w:r>
                </w:p>
              </w:txbxContent>
            </v:textbox>
            <w10:wrap anchorx="page" anchory="page"/>
          </v:shape>
        </w:pict>
      </w:r>
      <w:r>
        <w:rPr>
          <w:noProof/>
        </w:rPr>
        <w:pict>
          <v:shape id="_x0000_s1162" type="#_x0000_t202" style="position:absolute;left:0;text-align:left;margin-left:518.3pt;margin-top:660.3pt;width:56.8pt;height:35.5pt;z-index:251611648;mso-position-horizontal-relative:page;mso-position-vertical-relative:page" o:allowincell="f" filled="f" stroked="f">
            <v:textbox style="mso-next-textbox:#_x0000_s1162">
              <w:txbxContent>
                <w:p w:rsidR="00745C45" w:rsidRDefault="00745C45">
                  <w:pPr>
                    <w:jc w:val="center"/>
                    <w:rPr>
                      <w:sz w:val="28"/>
                      <w:szCs w:val="28"/>
                    </w:rPr>
                  </w:pPr>
                </w:p>
              </w:txbxContent>
            </v:textbox>
            <w10:wrap anchorx="page" anchory="page"/>
          </v:shape>
        </w:pict>
      </w:r>
      <w:r>
        <w:rPr>
          <w:noProof/>
        </w:rPr>
        <w:pict>
          <v:shape id="_x0000_s1263" type="#_x0000_t75" style="position:absolute;left:0;text-align:left;margin-left:106.6pt;margin-top:35pt;width:262pt;height:39pt;z-index:251670016" o:allowincell="f">
            <v:imagedata r:id="rId29" o:title=""/>
            <w10:wrap type="topAndBottom"/>
          </v:shape>
        </w:pict>
      </w:r>
      <w:r w:rsidR="00745C45">
        <w:t>Осталось определить только значение сопротивления R</w:t>
      </w:r>
      <w:r w:rsidR="00745C45">
        <w:rPr>
          <w:vertAlign w:val="subscript"/>
        </w:rPr>
        <w:t>б</w:t>
      </w:r>
      <w:r w:rsidR="00745C45">
        <w:t xml:space="preserve">, задающего рабочую точку </w:t>
      </w:r>
      <w:r w:rsidR="00745C45">
        <w:rPr>
          <w:lang w:val="en-US"/>
        </w:rPr>
        <w:t>U</w:t>
      </w:r>
      <w:r w:rsidR="00745C45">
        <w:rPr>
          <w:vertAlign w:val="subscript"/>
        </w:rPr>
        <w:t>бэ0</w:t>
      </w:r>
      <w:r w:rsidR="00745C45">
        <w:t xml:space="preserve">, </w:t>
      </w:r>
      <w:r w:rsidR="00745C45">
        <w:rPr>
          <w:lang w:val="en-US"/>
        </w:rPr>
        <w:t>I</w:t>
      </w:r>
      <w:r w:rsidR="00745C45">
        <w:rPr>
          <w:vertAlign w:val="subscript"/>
        </w:rPr>
        <w:t>бэ0</w:t>
      </w:r>
      <w:r w:rsidR="00745C45">
        <w:t>. Рассчитаем его по формуле:</w:t>
      </w:r>
    </w:p>
    <w:p w:rsidR="00745C45" w:rsidRDefault="00745C45">
      <w:pPr>
        <w:pStyle w:val="ac"/>
      </w:pPr>
      <w:r>
        <w:t xml:space="preserve">Выбираем резистор с номиналом </w:t>
      </w:r>
      <w:r>
        <w:rPr>
          <w:lang w:val="en-US"/>
        </w:rPr>
        <w:t>R</w:t>
      </w:r>
      <w:r>
        <w:rPr>
          <w:vertAlign w:val="subscript"/>
        </w:rPr>
        <w:t>б</w:t>
      </w:r>
      <w:r>
        <w:t>=7,5кОм.</w:t>
      </w:r>
    </w:p>
    <w:p w:rsidR="00745C45" w:rsidRDefault="00745C45">
      <w:pPr>
        <w:pStyle w:val="ac"/>
      </w:pPr>
      <w:r>
        <w:t xml:space="preserve">Расчет </w:t>
      </w:r>
      <w:r>
        <w:rPr>
          <w:lang w:val="en-US"/>
        </w:rPr>
        <w:t>RC</w:t>
      </w:r>
      <w:r>
        <w:t xml:space="preserve"> – генератора на этом можно считать законченным, ниже приведена схема </w:t>
      </w:r>
      <w:r>
        <w:rPr>
          <w:lang w:val="en-US"/>
        </w:rPr>
        <w:t>RC</w:t>
      </w:r>
      <w:r>
        <w:t xml:space="preserve"> – генератора с найденными значениями элементов (Рис.7).</w:t>
      </w:r>
      <w:r w:rsidR="00B50B1A">
        <w:pict>
          <v:shape id="_x0000_i1030" type="#_x0000_t75" style="width:479.25pt;height:276pt" fillcolor="window">
            <v:imagedata r:id="rId30" o:title=""/>
          </v:shape>
        </w:pict>
      </w:r>
    </w:p>
    <w:p w:rsidR="00745C45" w:rsidRDefault="00745C45">
      <w:pPr>
        <w:pStyle w:val="ac"/>
        <w:spacing w:after="360"/>
        <w:ind w:firstLine="0"/>
        <w:jc w:val="center"/>
      </w:pPr>
      <w:r>
        <w:br w:type="page"/>
        <w:t>3.РАСЧЕТ СПЕКТРА ЧАСТОТ НА ВЫХОДЕ НЕЛИНЕЙНОГО ПРЕОБРАЗОВАТЕЛЯ.</w:t>
      </w:r>
    </w:p>
    <w:p w:rsidR="00745C45" w:rsidRDefault="00745C45">
      <w:pPr>
        <w:ind w:left="284" w:right="565" w:firstLine="850"/>
        <w:jc w:val="both"/>
        <w:rPr>
          <w:sz w:val="28"/>
          <w:szCs w:val="28"/>
        </w:rPr>
      </w:pPr>
      <w:r>
        <w:rPr>
          <w:sz w:val="28"/>
          <w:szCs w:val="28"/>
        </w:rPr>
        <w:t>3.1 Рекомендации по расчету спектра частот. Чтобы получить гармоники колебания, вырабатываемого RC - генератором, это колебание следует подать на нелинейный преобразователь. Таким образом, каскадно с генератором включается нелинейный преобразователь. Его цель – исказить гармонический сигнал так, чтобы в составе его спектра появились гармоники с достаточно большими амплитудами.</w:t>
      </w:r>
    </w:p>
    <w:p w:rsidR="00745C45" w:rsidRDefault="00745C45">
      <w:pPr>
        <w:ind w:left="284" w:right="565" w:firstLine="850"/>
        <w:jc w:val="both"/>
        <w:rPr>
          <w:sz w:val="28"/>
          <w:szCs w:val="28"/>
        </w:rPr>
      </w:pPr>
      <w:r>
        <w:rPr>
          <w:sz w:val="28"/>
          <w:szCs w:val="28"/>
        </w:rPr>
        <w:t xml:space="preserve">Анализ работы нелинейного преобразователя обычно проводится во временной и частотной областях. При анализе во временной области графически строится зависимость тока </w:t>
      </w:r>
      <w:r>
        <w:rPr>
          <w:sz w:val="28"/>
          <w:szCs w:val="28"/>
          <w:lang w:val="en-US"/>
        </w:rPr>
        <w:t>i</w:t>
      </w:r>
      <w:r>
        <w:rPr>
          <w:sz w:val="28"/>
          <w:szCs w:val="28"/>
          <w:vertAlign w:val="subscript"/>
        </w:rPr>
        <w:t>вых</w:t>
      </w:r>
      <w:r>
        <w:rPr>
          <w:sz w:val="28"/>
          <w:szCs w:val="28"/>
        </w:rPr>
        <w:t>(</w:t>
      </w:r>
      <w:r>
        <w:rPr>
          <w:sz w:val="28"/>
          <w:szCs w:val="28"/>
          <w:lang w:val="en-US"/>
        </w:rPr>
        <w:t>t</w:t>
      </w:r>
      <w:r>
        <w:rPr>
          <w:sz w:val="28"/>
          <w:szCs w:val="28"/>
        </w:rPr>
        <w:t xml:space="preserve">) и напряжения </w:t>
      </w:r>
      <w:r>
        <w:rPr>
          <w:sz w:val="28"/>
          <w:szCs w:val="28"/>
          <w:lang w:val="en-US"/>
        </w:rPr>
        <w:t>u</w:t>
      </w:r>
      <w:r>
        <w:rPr>
          <w:sz w:val="28"/>
          <w:szCs w:val="28"/>
          <w:vertAlign w:val="subscript"/>
        </w:rPr>
        <w:t>вых</w:t>
      </w:r>
      <w:r>
        <w:rPr>
          <w:sz w:val="28"/>
          <w:szCs w:val="28"/>
        </w:rPr>
        <w:t>(</w:t>
      </w:r>
      <w:r>
        <w:rPr>
          <w:sz w:val="28"/>
          <w:szCs w:val="28"/>
          <w:lang w:val="en-US"/>
        </w:rPr>
        <w:t>t</w:t>
      </w:r>
      <w:r>
        <w:rPr>
          <w:sz w:val="28"/>
          <w:szCs w:val="28"/>
        </w:rPr>
        <w:t xml:space="preserve">) на выходе нелинейного преобразователя от напряжения </w:t>
      </w:r>
      <w:r>
        <w:rPr>
          <w:sz w:val="28"/>
          <w:szCs w:val="28"/>
          <w:lang w:val="en-US"/>
        </w:rPr>
        <w:t>u</w:t>
      </w:r>
      <w:r>
        <w:rPr>
          <w:sz w:val="28"/>
          <w:szCs w:val="28"/>
          <w:vertAlign w:val="subscript"/>
        </w:rPr>
        <w:t>вх</w:t>
      </w:r>
      <w:r>
        <w:rPr>
          <w:sz w:val="28"/>
          <w:szCs w:val="28"/>
        </w:rPr>
        <w:t>(</w:t>
      </w:r>
      <w:r>
        <w:rPr>
          <w:sz w:val="28"/>
          <w:szCs w:val="28"/>
          <w:lang w:val="en-US"/>
        </w:rPr>
        <w:t>t</w:t>
      </w:r>
      <w:r>
        <w:rPr>
          <w:sz w:val="28"/>
          <w:szCs w:val="28"/>
        </w:rPr>
        <w:t>) на входе, используя проходную ВАХ нелинейной цепи. Для этого выполняется аппроксимация характеристики нелинейного элемента; определяются амплитуды спектральных составляющих тока и напряжения, строится спектр амплитуд тока |</w:t>
      </w:r>
      <w:r>
        <w:rPr>
          <w:sz w:val="28"/>
          <w:szCs w:val="28"/>
          <w:lang w:val="en-US"/>
        </w:rPr>
        <w:t>i</w:t>
      </w:r>
      <w:r>
        <w:rPr>
          <w:sz w:val="28"/>
          <w:szCs w:val="28"/>
          <w:vertAlign w:val="subscript"/>
        </w:rPr>
        <w:t>вых</w:t>
      </w:r>
      <w:r>
        <w:rPr>
          <w:sz w:val="28"/>
          <w:szCs w:val="28"/>
        </w:rPr>
        <w:t>|=</w:t>
      </w:r>
      <w:r>
        <w:rPr>
          <w:sz w:val="28"/>
          <w:szCs w:val="28"/>
          <w:lang w:val="en-US"/>
        </w:rPr>
        <w:t>F</w:t>
      </w:r>
      <w:r>
        <w:rPr>
          <w:sz w:val="28"/>
          <w:szCs w:val="28"/>
          <w:vertAlign w:val="subscript"/>
        </w:rPr>
        <w:t>1</w:t>
      </w:r>
      <w:r>
        <w:rPr>
          <w:sz w:val="28"/>
          <w:szCs w:val="28"/>
        </w:rPr>
        <w:t>(ω) и напряжения |</w:t>
      </w:r>
      <w:r>
        <w:rPr>
          <w:sz w:val="28"/>
          <w:szCs w:val="28"/>
          <w:lang w:val="en-US"/>
        </w:rPr>
        <w:t>u</w:t>
      </w:r>
      <w:r>
        <w:rPr>
          <w:sz w:val="28"/>
          <w:szCs w:val="28"/>
          <w:vertAlign w:val="subscript"/>
        </w:rPr>
        <w:t>вых</w:t>
      </w:r>
      <w:r>
        <w:rPr>
          <w:sz w:val="28"/>
          <w:szCs w:val="28"/>
        </w:rPr>
        <w:t>|=</w:t>
      </w:r>
      <w:r>
        <w:rPr>
          <w:sz w:val="28"/>
          <w:szCs w:val="28"/>
          <w:lang w:val="en-US"/>
        </w:rPr>
        <w:t>F</w:t>
      </w:r>
      <w:r>
        <w:rPr>
          <w:sz w:val="28"/>
          <w:szCs w:val="28"/>
          <w:vertAlign w:val="subscript"/>
        </w:rPr>
        <w:t>2</w:t>
      </w:r>
      <w:r>
        <w:rPr>
          <w:sz w:val="28"/>
          <w:szCs w:val="28"/>
        </w:rPr>
        <w:t>(</w:t>
      </w:r>
      <w:r>
        <w:rPr>
          <w:sz w:val="28"/>
          <w:szCs w:val="28"/>
          <w:vertAlign w:val="subscript"/>
        </w:rPr>
        <w:t>ω</w:t>
      </w:r>
      <w:r>
        <w:rPr>
          <w:sz w:val="28"/>
          <w:szCs w:val="28"/>
        </w:rPr>
        <w:t>).</w:t>
      </w:r>
    </w:p>
    <w:p w:rsidR="00745C45" w:rsidRDefault="00745C45">
      <w:pPr>
        <w:ind w:left="284" w:right="565" w:firstLine="850"/>
        <w:jc w:val="both"/>
        <w:rPr>
          <w:sz w:val="28"/>
          <w:szCs w:val="28"/>
        </w:rPr>
      </w:pPr>
      <w:r>
        <w:rPr>
          <w:sz w:val="28"/>
          <w:szCs w:val="28"/>
        </w:rPr>
        <w:t>В схемах транзисторных нелинейных преобразователей конденсаторы С</w:t>
      </w:r>
      <w:r>
        <w:rPr>
          <w:sz w:val="28"/>
          <w:szCs w:val="28"/>
          <w:vertAlign w:val="subscript"/>
        </w:rPr>
        <w:t>р1</w:t>
      </w:r>
      <w:r>
        <w:rPr>
          <w:sz w:val="28"/>
          <w:szCs w:val="28"/>
        </w:rPr>
        <w:t xml:space="preserve"> и С</w:t>
      </w:r>
      <w:r>
        <w:rPr>
          <w:sz w:val="28"/>
          <w:szCs w:val="28"/>
          <w:vertAlign w:val="subscript"/>
        </w:rPr>
        <w:t>р2</w:t>
      </w:r>
      <w:r>
        <w:rPr>
          <w:sz w:val="28"/>
          <w:szCs w:val="28"/>
        </w:rPr>
        <w:t xml:space="preserve"> (емкостью в несколько десятков микрофарад) служат для разделения по постоянному току автогенератора, нелинейного преобразователя и фильтров.</w:t>
      </w:r>
    </w:p>
    <w:p w:rsidR="00745C45" w:rsidRDefault="00745C45">
      <w:pPr>
        <w:ind w:left="284" w:right="565" w:firstLine="850"/>
        <w:jc w:val="both"/>
        <w:rPr>
          <w:sz w:val="28"/>
          <w:szCs w:val="28"/>
        </w:rPr>
      </w:pPr>
      <w:r>
        <w:rPr>
          <w:sz w:val="28"/>
          <w:szCs w:val="28"/>
        </w:rPr>
        <w:t xml:space="preserve">В нелинейном преобразователе с полевым транзистором напряжение смещения подается на затвор транзистора от отдельного источника напряжения </w:t>
      </w:r>
      <w:r>
        <w:rPr>
          <w:sz w:val="28"/>
          <w:szCs w:val="28"/>
          <w:lang w:val="en-US"/>
        </w:rPr>
        <w:t>U</w:t>
      </w:r>
      <w:r>
        <w:rPr>
          <w:sz w:val="28"/>
          <w:szCs w:val="28"/>
          <w:vertAlign w:val="subscript"/>
        </w:rPr>
        <w:t>0</w:t>
      </w:r>
      <w:r>
        <w:rPr>
          <w:sz w:val="28"/>
          <w:szCs w:val="28"/>
        </w:rPr>
        <w:t xml:space="preserve"> через сопротивление </w:t>
      </w:r>
      <w:r>
        <w:rPr>
          <w:sz w:val="28"/>
          <w:szCs w:val="28"/>
          <w:lang w:val="en-US"/>
        </w:rPr>
        <w:t>R</w:t>
      </w:r>
      <w:r>
        <w:rPr>
          <w:sz w:val="28"/>
          <w:szCs w:val="28"/>
          <w:vertAlign w:val="subscript"/>
        </w:rPr>
        <w:t>1</w:t>
      </w:r>
      <w:r>
        <w:rPr>
          <w:sz w:val="28"/>
          <w:szCs w:val="28"/>
        </w:rPr>
        <w:t>.</w:t>
      </w:r>
    </w:p>
    <w:p w:rsidR="00745C45" w:rsidRDefault="00745C45">
      <w:pPr>
        <w:ind w:left="284" w:right="565" w:firstLine="850"/>
        <w:jc w:val="both"/>
        <w:rPr>
          <w:sz w:val="28"/>
          <w:szCs w:val="28"/>
        </w:rPr>
      </w:pPr>
      <w:r>
        <w:rPr>
          <w:sz w:val="28"/>
          <w:szCs w:val="28"/>
        </w:rPr>
        <w:t>При подключении нелинейного преобразователя к автогенератору необходимо обеспечить развязку этих устройств. Это означает, что входное сопротивление нелинейного преобразователя должно быть намного больше выходного сопротивления автогенератора. Такому условию удовлетворяет схема на полевом транзисторе (входное сопротивление такой схемы порядка 10</w:t>
      </w:r>
      <w:r>
        <w:rPr>
          <w:sz w:val="28"/>
          <w:szCs w:val="28"/>
          <w:vertAlign w:val="superscript"/>
        </w:rPr>
        <w:t>6</w:t>
      </w:r>
      <w:r>
        <w:rPr>
          <w:sz w:val="28"/>
          <w:szCs w:val="28"/>
        </w:rPr>
        <w:t>…10</w:t>
      </w:r>
      <w:r>
        <w:rPr>
          <w:sz w:val="28"/>
          <w:szCs w:val="28"/>
          <w:vertAlign w:val="superscript"/>
        </w:rPr>
        <w:t>9</w:t>
      </w:r>
      <w:r>
        <w:rPr>
          <w:sz w:val="28"/>
          <w:szCs w:val="28"/>
        </w:rPr>
        <w:t xml:space="preserve"> Ом).</w:t>
      </w:r>
    </w:p>
    <w:p w:rsidR="00745C45" w:rsidRDefault="00745C45">
      <w:pPr>
        <w:ind w:left="284" w:right="565" w:firstLine="850"/>
        <w:jc w:val="both"/>
        <w:rPr>
          <w:sz w:val="28"/>
          <w:szCs w:val="28"/>
        </w:rPr>
      </w:pPr>
      <w:r>
        <w:rPr>
          <w:sz w:val="28"/>
          <w:szCs w:val="28"/>
        </w:rPr>
        <w:t>Однако может случиться так, что амплитуда напряжения на выходе генератора не совпадает с заданной амплитудой напряжения на входе нелинейного преобразователя. Тогда между ним и автогенератором следует включить масштабный усилитель, усиление которого выбирается из условия согласования указанных напряжений.</w:t>
      </w:r>
    </w:p>
    <w:p w:rsidR="00745C45" w:rsidRDefault="00745C45">
      <w:pPr>
        <w:ind w:left="284" w:right="565" w:firstLine="850"/>
        <w:jc w:val="both"/>
        <w:rPr>
          <w:sz w:val="28"/>
          <w:szCs w:val="28"/>
        </w:rPr>
      </w:pPr>
      <w:r>
        <w:rPr>
          <w:sz w:val="28"/>
          <w:szCs w:val="28"/>
        </w:rPr>
        <w:t>3.2 Расчет спектра частот. При расчете нелинейного преобразователя необходимо провести аппроксимацию ВАХ нелинейного элемента и рассчитать спектр сигнала на его выходе до третьей гармоники включительно.</w:t>
      </w:r>
    </w:p>
    <w:p w:rsidR="00745C45" w:rsidRDefault="00745C45">
      <w:pPr>
        <w:ind w:left="284" w:right="565" w:firstLine="850"/>
        <w:jc w:val="both"/>
        <w:rPr>
          <w:sz w:val="28"/>
          <w:szCs w:val="28"/>
        </w:rPr>
      </w:pPr>
      <w:r>
        <w:rPr>
          <w:sz w:val="28"/>
          <w:szCs w:val="28"/>
        </w:rPr>
        <w:t xml:space="preserve">Исходные данные для расчета нелинейного преобразователя: транзистор П27; </w:t>
      </w:r>
      <w:r>
        <w:rPr>
          <w:sz w:val="28"/>
          <w:szCs w:val="28"/>
          <w:lang w:val="en-US"/>
        </w:rPr>
        <w:t>U</w:t>
      </w:r>
      <w:r>
        <w:rPr>
          <w:sz w:val="28"/>
          <w:szCs w:val="28"/>
          <w:vertAlign w:val="subscript"/>
        </w:rPr>
        <w:t>п нел</w:t>
      </w:r>
      <w:r>
        <w:rPr>
          <w:sz w:val="28"/>
          <w:szCs w:val="28"/>
        </w:rPr>
        <w:t xml:space="preserve">=12В – напряжение питания нелинейного элемента; </w:t>
      </w:r>
      <w:r>
        <w:rPr>
          <w:sz w:val="28"/>
          <w:szCs w:val="28"/>
          <w:lang w:val="en-US"/>
        </w:rPr>
        <w:t>U</w:t>
      </w:r>
      <w:r>
        <w:rPr>
          <w:sz w:val="28"/>
          <w:szCs w:val="28"/>
          <w:vertAlign w:val="subscript"/>
        </w:rPr>
        <w:t>0</w:t>
      </w:r>
      <w:r>
        <w:rPr>
          <w:sz w:val="28"/>
          <w:szCs w:val="28"/>
        </w:rPr>
        <w:t xml:space="preserve">=-1,0В – напряжение смещения нелинейного элемента; </w:t>
      </w:r>
      <w:r>
        <w:rPr>
          <w:sz w:val="28"/>
          <w:szCs w:val="28"/>
          <w:lang w:val="en-US"/>
        </w:rPr>
        <w:t>U</w:t>
      </w:r>
      <w:r>
        <w:rPr>
          <w:sz w:val="28"/>
          <w:szCs w:val="28"/>
          <w:vertAlign w:val="subscript"/>
        </w:rPr>
        <w:t>м</w:t>
      </w:r>
      <w:r>
        <w:rPr>
          <w:sz w:val="28"/>
          <w:szCs w:val="28"/>
        </w:rPr>
        <w:t xml:space="preserve">=1,2В – амплитуда напряжения на входе нелинейного преобразователя; схема нелинейного преобразователя – Рис.8; тип нелинейного элемента – транзистор П27; </w:t>
      </w:r>
      <w:r>
        <w:rPr>
          <w:sz w:val="28"/>
          <w:szCs w:val="28"/>
          <w:lang w:val="en-US"/>
        </w:rPr>
        <w:t>R</w:t>
      </w:r>
      <w:r>
        <w:rPr>
          <w:sz w:val="28"/>
          <w:szCs w:val="28"/>
          <w:vertAlign w:val="subscript"/>
        </w:rPr>
        <w:t>к</w:t>
      </w:r>
      <w:r>
        <w:rPr>
          <w:sz w:val="28"/>
          <w:szCs w:val="28"/>
        </w:rPr>
        <w:t>=300 Ом.</w:t>
      </w:r>
    </w:p>
    <w:p w:rsidR="00745C45" w:rsidRDefault="00745C45">
      <w:pPr>
        <w:pStyle w:val="ac"/>
      </w:pPr>
    </w:p>
    <w:p w:rsidR="00745C45" w:rsidRDefault="00B50B1A">
      <w:pPr>
        <w:pStyle w:val="ac"/>
        <w:spacing w:before="120"/>
        <w:ind w:firstLine="851"/>
      </w:pPr>
      <w:r>
        <w:rPr>
          <w:noProof/>
        </w:rPr>
        <w:pict>
          <v:shape id="_x0000_s1264" type="#_x0000_t75" style="position:absolute;left:0;text-align:left;margin-left:130.7pt;margin-top:366.15pt;width:261.65pt;height:235.2pt;z-index:251671040" o:allowincell="f">
            <v:imagedata r:id="rId31" o:title=""/>
            <w10:wrap type="topAndBottom"/>
          </v:shape>
        </w:pict>
      </w:r>
      <w:r>
        <w:pict>
          <v:shape id="_x0000_i1031" type="#_x0000_t75" style="width:312.75pt;height:289.5pt" fillcolor="window">
            <v:imagedata r:id="rId32" o:title=""/>
          </v:shape>
        </w:pict>
      </w:r>
    </w:p>
    <w:p w:rsidR="00745C45" w:rsidRDefault="00745C45">
      <w:pPr>
        <w:pStyle w:val="ac"/>
        <w:spacing w:before="120"/>
        <w:ind w:firstLine="851"/>
      </w:pPr>
      <w:r>
        <w:t>Амплитуда напряжения на выходе автогенератора больше амплитуды напряжения, которое следует подать на вход нелинейного преобразователя, поэтому сигнал генератора нужно ослабить. Для этого используем схему усилителя Рис.9:</w:t>
      </w:r>
    </w:p>
    <w:p w:rsidR="00745C45" w:rsidRDefault="00B50B1A">
      <w:pPr>
        <w:pStyle w:val="ac"/>
      </w:pPr>
      <w:r>
        <w:rPr>
          <w:noProof/>
        </w:rPr>
        <w:pict>
          <v:shape id="_x0000_s1165" type="#_x0000_t202" style="position:absolute;left:0;text-align:left;margin-left:524.65pt;margin-top:699.6pt;width:49.7pt;height:28.4pt;z-index:251612672;mso-position-horizontal-relative:page;mso-position-vertical-relative:page" o:allowincell="f" filled="f" stroked="f">
            <v:textbox style="mso-next-textbox:#_x0000_s1165">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(15)</w:t>
                  </w:r>
                </w:p>
              </w:txbxContent>
            </v:textbox>
            <w10:wrap anchorx="page" anchory="page"/>
          </v:shape>
        </w:pict>
      </w:r>
      <w:r>
        <w:rPr>
          <w:noProof/>
        </w:rPr>
        <w:pict>
          <v:shape id="_x0000_s1265" type="#_x0000_t75" style="position:absolute;left:0;text-align:left;margin-left:149.2pt;margin-top:267pt;width:240.45pt;height:47pt;z-index:251672064" o:allowincell="f">
            <v:imagedata r:id="rId33" o:title=""/>
            <w10:wrap type="topAndBottom"/>
          </v:shape>
        </w:pict>
      </w:r>
      <w:r w:rsidR="00745C45">
        <w:t>Передаточная функция схемы, изображенной на рис.9 имеет вид:</w:t>
      </w:r>
    </w:p>
    <w:p w:rsidR="00745C45" w:rsidRDefault="00745C45">
      <w:pPr>
        <w:pStyle w:val="ac"/>
      </w:pPr>
    </w:p>
    <w:p w:rsidR="00745C45" w:rsidRDefault="00B50B1A">
      <w:pPr>
        <w:pStyle w:val="ac"/>
      </w:pPr>
      <w:r>
        <w:rPr>
          <w:noProof/>
        </w:rPr>
        <w:pict>
          <v:shape id="_x0000_s1266" type="#_x0000_t75" style="position:absolute;left:0;text-align:left;margin-left:234.4pt;margin-top:92.35pt;width:106pt;height:49pt;z-index:251673088" o:allowincell="f">
            <v:imagedata r:id="rId34" o:title=""/>
            <w10:wrap type="topAndBottom"/>
          </v:shape>
        </w:pict>
      </w:r>
      <w:r w:rsidR="00745C45">
        <w:t>Выбирая соответствующие значения R</w:t>
      </w:r>
      <w:r w:rsidR="00745C45">
        <w:rPr>
          <w:vertAlign w:val="subscript"/>
        </w:rPr>
        <w:t>1</w:t>
      </w:r>
      <w:r w:rsidR="00745C45">
        <w:t xml:space="preserve"> и R</w:t>
      </w:r>
      <w:r w:rsidR="00745C45">
        <w:rPr>
          <w:vertAlign w:val="subscript"/>
        </w:rPr>
        <w:t>2</w:t>
      </w:r>
      <w:r w:rsidR="00745C45">
        <w:t>, добиваются получения нужной амплитуды колебания. Достоинство данной схемы в том, что она выполнена на операционном усилителе и обеспечивает хорошую развязку генератора и преобразователя.</w:t>
      </w:r>
    </w:p>
    <w:p w:rsidR="00745C45" w:rsidRDefault="00745C45">
      <w:pPr>
        <w:pStyle w:val="ac"/>
      </w:pPr>
      <w:r>
        <w:t xml:space="preserve">Поскольку </w:t>
      </w:r>
      <w:r>
        <w:rPr>
          <w:lang w:val="en-US"/>
        </w:rPr>
        <w:t>U</w:t>
      </w:r>
      <w:r>
        <w:rPr>
          <w:vertAlign w:val="subscript"/>
        </w:rPr>
        <w:t>вых</w:t>
      </w:r>
      <w:r>
        <w:t>(</w:t>
      </w:r>
      <w:r>
        <w:rPr>
          <w:lang w:val="en-US"/>
        </w:rPr>
        <w:t>jω</w:t>
      </w:r>
      <w:r>
        <w:t>)=</w:t>
      </w:r>
      <w:r>
        <w:rPr>
          <w:lang w:val="en-US"/>
        </w:rPr>
        <w:t>U</w:t>
      </w:r>
      <w:r>
        <w:rPr>
          <w:vertAlign w:val="subscript"/>
          <w:lang w:val="en-US"/>
        </w:rPr>
        <w:t>m</w:t>
      </w:r>
      <w:r>
        <w:t xml:space="preserve">=1,2В, а </w:t>
      </w:r>
      <w:r>
        <w:rPr>
          <w:lang w:val="en-US"/>
        </w:rPr>
        <w:t>U</w:t>
      </w:r>
      <w:r>
        <w:rPr>
          <w:vertAlign w:val="subscript"/>
        </w:rPr>
        <w:t>вх</w:t>
      </w:r>
      <w:r>
        <w:t>(</w:t>
      </w:r>
      <w:r>
        <w:rPr>
          <w:lang w:val="en-US"/>
        </w:rPr>
        <w:t>jω</w:t>
      </w:r>
      <w:r>
        <w:t>)=</w:t>
      </w:r>
      <w:r>
        <w:rPr>
          <w:lang w:val="en-US"/>
        </w:rPr>
        <w:t>U</w:t>
      </w:r>
      <w:r>
        <w:rPr>
          <w:vertAlign w:val="subscript"/>
        </w:rPr>
        <w:t>выхген</w:t>
      </w:r>
      <w:r>
        <w:t>=7,055В, то:</w:t>
      </w:r>
    </w:p>
    <w:p w:rsidR="00745C45" w:rsidRDefault="00B50B1A">
      <w:pPr>
        <w:pStyle w:val="ac"/>
      </w:pPr>
      <w:r>
        <w:rPr>
          <w:noProof/>
        </w:rPr>
        <w:pict>
          <v:shape id="_x0000_s1267" type="#_x0000_t75" style="position:absolute;left:0;text-align:left;margin-left:184.7pt;margin-top:82.85pt;width:186.95pt;height:19pt;z-index:251674112" o:allowincell="f">
            <v:imagedata r:id="rId35" o:title=""/>
            <w10:wrap type="topAndBottom"/>
          </v:shape>
        </w:pict>
      </w:r>
      <w:r w:rsidR="00745C45">
        <w:t xml:space="preserve">Задавая </w:t>
      </w:r>
      <w:r w:rsidR="00745C45">
        <w:rPr>
          <w:lang w:val="en-US"/>
        </w:rPr>
        <w:t>R</w:t>
      </w:r>
      <w:r w:rsidR="00745C45">
        <w:rPr>
          <w:vertAlign w:val="subscript"/>
        </w:rPr>
        <w:t>1</w:t>
      </w:r>
      <w:r w:rsidR="00745C45">
        <w:t>=10кОм, получаем:</w:t>
      </w:r>
    </w:p>
    <w:p w:rsidR="00745C45" w:rsidRDefault="00B50B1A">
      <w:pPr>
        <w:pStyle w:val="ac"/>
      </w:pPr>
      <w:r>
        <w:rPr>
          <w:noProof/>
        </w:rPr>
        <w:pict>
          <v:shape id="_x0000_s1268" type="#_x0000_t75" style="position:absolute;left:0;text-align:left;margin-left:117.8pt;margin-top:61.9pt;width:296pt;height:31pt;z-index:251675136" o:allowincell="f">
            <v:imagedata r:id="rId36" o:title=""/>
            <w10:wrap type="topAndBottom"/>
          </v:shape>
        </w:pict>
      </w:r>
      <w:r>
        <w:rPr>
          <w:noProof/>
        </w:rPr>
        <w:pict>
          <v:shape id="_x0000_s1170" type="#_x0000_t75" style="position:absolute;left:0;text-align:left;margin-left:1.5pt;margin-top:132.85pt;width:481.85pt;height:456.6pt;z-index:251646464" o:allowincell="f">
            <v:imagedata r:id="rId37" o:title=""/>
            <w10:wrap type="topAndBottom"/>
          </v:shape>
        </w:pict>
      </w:r>
      <w:r w:rsidR="00745C45">
        <w:t>Напряжение, подаваемое на вход нелинейного преобразователя, имеет вид:</w:t>
      </w:r>
    </w:p>
    <w:p w:rsidR="00745C45" w:rsidRDefault="00745C45">
      <w:pPr>
        <w:pStyle w:val="ac"/>
      </w:pPr>
      <w:r>
        <w:t>Используя сток - затворную характеристику транзистора, графически определяем вид тока на выходе нелинейного преобразователя (Рис10)</w:t>
      </w:r>
    </w:p>
    <w:p w:rsidR="00745C45" w:rsidRDefault="00B50B1A">
      <w:pPr>
        <w:pStyle w:val="ac"/>
      </w:pPr>
      <w:r>
        <w:rPr>
          <w:noProof/>
        </w:rPr>
        <w:pict>
          <v:shape id="_x0000_s1269" type="#_x0000_t75" style="position:absolute;left:0;text-align:left;margin-left:170.5pt;margin-top:69.8pt;width:178pt;height:53pt;z-index:251676160" o:allowincell="f">
            <v:imagedata r:id="rId38" o:title=""/>
            <w10:wrap type="topAndBottom"/>
          </v:shape>
        </w:pict>
      </w:r>
      <w:r w:rsidR="00745C45">
        <w:t>Для расчета спектра тока и напряжения на выходе нелинейного преобразователя необходимо сделать аппроксимацию характеристики  транзистора. Так как амплитуда входного сигнала достаточно велика, выбираем кусочно-линейную аппроксимацию:</w:t>
      </w:r>
    </w:p>
    <w:p w:rsidR="00745C45" w:rsidRDefault="00B50B1A">
      <w:pPr>
        <w:pStyle w:val="ac"/>
      </w:pPr>
      <w:r>
        <w:rPr>
          <w:noProof/>
        </w:rPr>
        <w:pict>
          <v:shape id="_x0000_s1270" type="#_x0000_t75" style="position:absolute;left:0;text-align:left;margin-left:206pt;margin-top:111.9pt;width:150pt;height:89pt;z-index:251677184" o:allowincell="f">
            <v:imagedata r:id="rId39" o:title=""/>
            <w10:wrap type="topAndBottom"/>
          </v:shape>
        </w:pict>
      </w:r>
      <w:r w:rsidR="00745C45">
        <w:t xml:space="preserve"> По характеристике определяем </w:t>
      </w:r>
      <w:r w:rsidR="00745C45">
        <w:rPr>
          <w:lang w:val="en-US"/>
        </w:rPr>
        <w:t>U</w:t>
      </w:r>
      <w:r w:rsidR="00745C45">
        <w:rPr>
          <w:vertAlign w:val="subscript"/>
        </w:rPr>
        <w:t>отс</w:t>
      </w:r>
      <w:r w:rsidR="00745C45">
        <w:t>=0,125В.</w:t>
      </w:r>
    </w:p>
    <w:p w:rsidR="00745C45" w:rsidRDefault="00B50B1A">
      <w:pPr>
        <w:pStyle w:val="ac"/>
      </w:pPr>
      <w:r>
        <w:rPr>
          <w:noProof/>
        </w:rPr>
        <w:pict>
          <v:shape id="_x0000_s1173" type="#_x0000_t202" style="position:absolute;left:0;text-align:left;margin-left:517.15pt;margin-top:228.35pt;width:49.7pt;height:28.4pt;z-index:251613696;mso-position-horizontal-relative:page;mso-position-vertical-relative:page" o:allowincell="f" filled="f" stroked="f">
            <v:textbox style="mso-next-textbox:#_x0000_s1173">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(16)</w:t>
                  </w:r>
                </w:p>
              </w:txbxContent>
            </v:textbox>
            <w10:wrap anchorx="page" anchory="page"/>
          </v:shape>
        </w:pict>
      </w:r>
      <w:r w:rsidR="00745C45">
        <w:t xml:space="preserve">Для расчета крутизны </w:t>
      </w:r>
      <w:r w:rsidR="00745C45">
        <w:rPr>
          <w:lang w:val="en-US"/>
        </w:rPr>
        <w:t>S</w:t>
      </w:r>
      <w:r w:rsidR="00745C45">
        <w:t xml:space="preserve"> выбираем точку А на рис.10 </w:t>
      </w:r>
      <w:r w:rsidR="00745C45">
        <w:rPr>
          <w:lang w:val="en-US"/>
        </w:rPr>
        <w:t>U</w:t>
      </w:r>
      <w:r w:rsidR="00745C45">
        <w:rPr>
          <w:vertAlign w:val="subscript"/>
        </w:rPr>
        <w:t>бэ</w:t>
      </w:r>
      <w:r w:rsidR="00745C45">
        <w:t xml:space="preserve">=0,2В, </w:t>
      </w:r>
      <w:r w:rsidR="00745C45">
        <w:rPr>
          <w:lang w:val="en-US"/>
        </w:rPr>
        <w:t>I</w:t>
      </w:r>
      <w:r w:rsidR="00745C45">
        <w:rPr>
          <w:vertAlign w:val="subscript"/>
        </w:rPr>
        <w:t>к</w:t>
      </w:r>
      <w:r w:rsidR="00745C45">
        <w:t>=3мА, тогда крутизна:</w:t>
      </w:r>
    </w:p>
    <w:p w:rsidR="00745C45" w:rsidRDefault="00B50B1A">
      <w:pPr>
        <w:pStyle w:val="ac"/>
      </w:pPr>
      <w:r>
        <w:rPr>
          <w:noProof/>
        </w:rPr>
        <w:pict>
          <v:shape id="_x0000_s1174" type="#_x0000_t202" style="position:absolute;left:0;text-align:left;margin-left:517.15pt;margin-top:346.5pt;width:49.7pt;height:28.4pt;z-index:251614720;mso-position-horizontal-relative:page;mso-position-vertical-relative:page" o:allowincell="f" filled="f" stroked="f">
            <v:textbox style="mso-next-textbox:#_x0000_s1174">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(17)</w:t>
                  </w:r>
                </w:p>
              </w:txbxContent>
            </v:textbox>
            <w10:wrap anchorx="page" anchory="page"/>
          </v:shape>
        </w:pict>
      </w:r>
      <w:r>
        <w:rPr>
          <w:noProof/>
        </w:rPr>
        <w:pict>
          <v:shape id="_x0000_s1271" type="#_x0000_t75" style="position:absolute;left:0;text-align:left;margin-left:163.4pt;margin-top:118.8pt;width:217pt;height:96.95pt;z-index:251678208" o:allowincell="f">
            <v:imagedata r:id="rId40" o:title=""/>
            <w10:wrap type="topAndBottom"/>
          </v:shape>
        </w:pict>
      </w:r>
      <w:r w:rsidR="00745C45">
        <w:t>Рассчитаем угол отсечки θ:</w:t>
      </w:r>
    </w:p>
    <w:p w:rsidR="00745C45" w:rsidRDefault="00B50B1A">
      <w:pPr>
        <w:pStyle w:val="ac"/>
      </w:pPr>
      <w:r>
        <w:rPr>
          <w:noProof/>
        </w:rPr>
        <w:pict>
          <v:shape id="_x0000_s1272" type="#_x0000_t75" style="position:absolute;left:0;text-align:left;margin-left:103.8pt;margin-top:188.2pt;width:301.95pt;height:227pt;z-index:251679232" o:allowincell="f">
            <v:imagedata r:id="rId41" o:title=""/>
            <w10:wrap type="topAndBottom"/>
          </v:shape>
        </w:pict>
      </w:r>
    </w:p>
    <w:p w:rsidR="00745C45" w:rsidRDefault="00B50B1A">
      <w:pPr>
        <w:pStyle w:val="ac"/>
      </w:pPr>
      <w:r>
        <w:rPr>
          <w:noProof/>
        </w:rPr>
        <w:pict>
          <v:shape id="_x0000_s1177" type="#_x0000_t202" style="position:absolute;left:0;text-align:left;margin-left:518.65pt;margin-top:469.7pt;width:49.7pt;height:28.4pt;z-index:251615744;mso-position-horizontal-relative:page;mso-position-vertical-relative:page" o:allowincell="f" filled="f" stroked="f">
            <v:textbox style="mso-next-textbox:#_x0000_s1177">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(18)</w:t>
                  </w:r>
                </w:p>
              </w:txbxContent>
            </v:textbox>
            <w10:wrap anchorx="page" anchory="page"/>
          </v:shape>
        </w:pict>
      </w:r>
      <w:r w:rsidR="00745C45">
        <w:t>Рассчитаем значение функций Берга γ</w:t>
      </w:r>
      <w:r w:rsidR="00745C45">
        <w:rPr>
          <w:vertAlign w:val="subscript"/>
        </w:rPr>
        <w:t>к</w:t>
      </w:r>
      <w:r w:rsidR="00745C45">
        <w:t>(θ):</w:t>
      </w:r>
    </w:p>
    <w:p w:rsidR="00745C45" w:rsidRDefault="00745C45">
      <w:pPr>
        <w:pStyle w:val="ac"/>
      </w:pPr>
    </w:p>
    <w:p w:rsidR="00745C45" w:rsidRDefault="00745C45">
      <w:pPr>
        <w:pStyle w:val="ac"/>
      </w:pPr>
    </w:p>
    <w:p w:rsidR="00745C45" w:rsidRDefault="00B50B1A">
      <w:pPr>
        <w:pStyle w:val="ac"/>
      </w:pPr>
      <w:r>
        <w:rPr>
          <w:noProof/>
        </w:rPr>
        <w:pict>
          <v:shape id="_x0000_s1178" type="#_x0000_t202" style="position:absolute;left:0;text-align:left;margin-left:523.15pt;margin-top:591pt;width:49.7pt;height:28.4pt;z-index:251616768;mso-position-horizontal-relative:page;mso-position-vertical-relative:page" o:allowincell="f" filled="f" stroked="f">
            <v:textbox style="mso-next-textbox:#_x0000_s1178">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(19)</w:t>
                  </w:r>
                </w:p>
              </w:txbxContent>
            </v:textbox>
            <w10:wrap anchorx="page" anchory="page"/>
          </v:shape>
        </w:pict>
      </w:r>
    </w:p>
    <w:p w:rsidR="00745C45" w:rsidRDefault="00745C45">
      <w:pPr>
        <w:pStyle w:val="ac"/>
      </w:pPr>
    </w:p>
    <w:p w:rsidR="00745C45" w:rsidRDefault="00745C45">
      <w:pPr>
        <w:pStyle w:val="ac"/>
      </w:pPr>
    </w:p>
    <w:p w:rsidR="00745C45" w:rsidRDefault="00745C45">
      <w:pPr>
        <w:pStyle w:val="ac"/>
      </w:pPr>
    </w:p>
    <w:p w:rsidR="00745C45" w:rsidRDefault="00B50B1A">
      <w:pPr>
        <w:pStyle w:val="ac"/>
      </w:pPr>
      <w:r>
        <w:rPr>
          <w:noProof/>
        </w:rPr>
        <w:pict>
          <v:shape id="_x0000_s1179" type="#_x0000_t202" style="position:absolute;left:0;text-align:left;margin-left:520.9pt;margin-top:132.75pt;width:49.7pt;height:28.4pt;z-index:251647488;mso-position-horizontal-relative:page;mso-position-vertical-relative:page" o:allowincell="f" filled="f" stroked="f">
            <v:textbox style="mso-next-textbox:#_x0000_s1179">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(20)</w:t>
                  </w:r>
                </w:p>
              </w:txbxContent>
            </v:textbox>
            <w10:wrap anchorx="page" anchory="page"/>
          </v:shape>
        </w:pict>
      </w:r>
    </w:p>
    <w:p w:rsidR="00745C45" w:rsidRDefault="00B50B1A">
      <w:pPr>
        <w:pStyle w:val="ac"/>
      </w:pPr>
      <w:r>
        <w:rPr>
          <w:noProof/>
        </w:rPr>
        <w:pict>
          <v:shape id="_x0000_s1273" type="#_x0000_t75" style="position:absolute;left:0;text-align:left;margin-left:0;margin-top:0;width:445pt;height:157pt;z-index:251680256" o:allowincell="f">
            <v:imagedata r:id="rId42" o:title=""/>
            <w10:wrap type="topAndBottom"/>
          </v:shape>
        </w:pict>
      </w:r>
    </w:p>
    <w:p w:rsidR="00745C45" w:rsidRDefault="00745C45">
      <w:pPr>
        <w:pStyle w:val="ac"/>
      </w:pPr>
    </w:p>
    <w:p w:rsidR="00745C45" w:rsidRDefault="00B50B1A">
      <w:pPr>
        <w:pStyle w:val="ac"/>
      </w:pPr>
      <w:r>
        <w:rPr>
          <w:noProof/>
        </w:rPr>
        <w:pict>
          <v:shape id="_x0000_s1181" type="#_x0000_t202" style="position:absolute;left:0;text-align:left;margin-left:513.4pt;margin-top:309pt;width:49.7pt;height:28.4pt;z-index:251648512;mso-position-horizontal-relative:page;mso-position-vertical-relative:page" o:allowincell="f" filled="f" stroked="f">
            <v:textbox style="mso-next-textbox:#_x0000_s1181">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(21)</w:t>
                  </w:r>
                </w:p>
              </w:txbxContent>
            </v:textbox>
            <w10:wrap anchorx="page" anchory="page"/>
          </v:shape>
        </w:pict>
      </w:r>
      <w:r w:rsidR="00745C45">
        <w:t>Постоянная составляющая и амплитуды гармоник спектра тока рассчитываются:</w:t>
      </w:r>
    </w:p>
    <w:p w:rsidR="00745C45" w:rsidRDefault="00B50B1A">
      <w:pPr>
        <w:pStyle w:val="ac"/>
      </w:pPr>
      <w:r>
        <w:rPr>
          <w:noProof/>
        </w:rPr>
        <w:pict>
          <v:shape id="_x0000_s1274" type="#_x0000_t75" style="position:absolute;left:0;text-align:left;margin-left:197.75pt;margin-top:216.8pt;width:105pt;height:24.95pt;z-index:251681280" o:allowincell="f">
            <v:imagedata r:id="rId43" o:title=""/>
            <w10:wrap type="topAndBottom"/>
          </v:shape>
        </w:pict>
      </w:r>
      <w:r>
        <w:rPr>
          <w:noProof/>
        </w:rPr>
        <w:pict>
          <v:shape id="_x0000_s1183" type="#_x0000_t202" style="position:absolute;left:0;text-align:left;margin-left:515.65pt;margin-top:485.25pt;width:49.7pt;height:28.4pt;z-index:251649536;mso-position-horizontal-relative:page;mso-position-vertical-relative:page" o:allowincell="f" filled="f" stroked="f">
            <v:textbox style="mso-next-textbox:#_x0000_s1183">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(22)</w:t>
                  </w:r>
                </w:p>
              </w:txbxContent>
            </v:textbox>
            <w10:wrap anchorx="page" anchory="page"/>
          </v:shape>
        </w:pict>
      </w:r>
      <w:r>
        <w:rPr>
          <w:noProof/>
        </w:rPr>
        <w:pict>
          <v:shape id="_x0000_s1275" type="#_x0000_t75" style="position:absolute;left:0;text-align:left;margin-left:145.85pt;margin-top:11.5pt;width:177pt;height:132pt;z-index:251682304" o:allowincell="f">
            <v:imagedata r:id="rId44" o:title=""/>
            <w10:wrap type="topAndBottom"/>
          </v:shape>
        </w:pict>
      </w:r>
      <w:r w:rsidR="00745C45">
        <w:t>Напряжение на выходе нелинейного преобразователя при наличии разделительного конденсатора рассчитывается:</w:t>
      </w:r>
    </w:p>
    <w:p w:rsidR="00745C45" w:rsidRDefault="00B50B1A">
      <w:pPr>
        <w:pStyle w:val="ac"/>
        <w:ind w:firstLine="0"/>
      </w:pPr>
      <w:r>
        <w:rPr>
          <w:noProof/>
        </w:rPr>
        <w:pict>
          <v:shape id="_x0000_s1276" type="#_x0000_t75" style="position:absolute;left:0;text-align:left;margin-left:176.7pt;margin-top:71.65pt;width:146pt;height:60.95pt;z-index:251683328" o:allowincell="f">
            <v:imagedata r:id="rId45" o:title=""/>
            <w10:wrap type="topAndBottom"/>
          </v:shape>
        </w:pict>
      </w:r>
      <w:r w:rsidR="00745C45">
        <w:t xml:space="preserve">где </w:t>
      </w:r>
      <w:r w:rsidR="00745C45">
        <w:tab/>
      </w:r>
      <w:r w:rsidR="00745C45">
        <w:rPr>
          <w:lang w:val="en-US"/>
        </w:rPr>
        <w:t>R</w:t>
      </w:r>
      <w:r w:rsidR="00745C45">
        <w:rPr>
          <w:vertAlign w:val="subscript"/>
        </w:rPr>
        <w:t>к</w:t>
      </w:r>
      <w:r w:rsidR="00745C45">
        <w:t xml:space="preserve"> – сопротивление нагрузки, </w:t>
      </w:r>
      <w:r w:rsidR="00745C45">
        <w:rPr>
          <w:lang w:val="en-US"/>
        </w:rPr>
        <w:t>R</w:t>
      </w:r>
      <w:r w:rsidR="00745C45">
        <w:rPr>
          <w:vertAlign w:val="subscript"/>
        </w:rPr>
        <w:t>к</w:t>
      </w:r>
      <w:r w:rsidR="00745C45">
        <w:t>=300Ом.</w:t>
      </w:r>
    </w:p>
    <w:p w:rsidR="00745C45" w:rsidRDefault="00745C45">
      <w:pPr>
        <w:pStyle w:val="ac"/>
      </w:pPr>
    </w:p>
    <w:p w:rsidR="00745C45" w:rsidRDefault="00745C45">
      <w:pPr>
        <w:pStyle w:val="ac"/>
      </w:pPr>
    </w:p>
    <w:p w:rsidR="00745C45" w:rsidRDefault="00745C45">
      <w:pPr>
        <w:pStyle w:val="ac"/>
      </w:pPr>
      <w:r>
        <w:t>Спектры амплитуд тока и напряжения приведены на Рис.11.</w:t>
      </w:r>
    </w:p>
    <w:p w:rsidR="00745C45" w:rsidRDefault="00745C45">
      <w:pPr>
        <w:pStyle w:val="ac"/>
      </w:pPr>
    </w:p>
    <w:p w:rsidR="00745C45" w:rsidRDefault="00745C45">
      <w:pPr>
        <w:pStyle w:val="ac"/>
      </w:pPr>
    </w:p>
    <w:p w:rsidR="00745C45" w:rsidRDefault="00B50B1A">
      <w:pPr>
        <w:pStyle w:val="ac"/>
      </w:pPr>
      <w:r>
        <w:rPr>
          <w:noProof/>
        </w:rPr>
        <w:pict>
          <v:shape id="_x0000_s1186" type="#_x0000_t75" style="position:absolute;left:0;text-align:left;margin-left:0;margin-top:0;width:481.55pt;height:197.9pt;z-index:251650560" o:allowincell="f">
            <v:imagedata r:id="rId46" o:title=""/>
            <w10:wrap type="topAndBottom"/>
          </v:shape>
        </w:pict>
      </w:r>
    </w:p>
    <w:p w:rsidR="00745C45" w:rsidRDefault="00745C45">
      <w:pPr>
        <w:spacing w:line="600" w:lineRule="auto"/>
        <w:ind w:left="284" w:right="567" w:firstLine="851"/>
        <w:jc w:val="center"/>
        <w:rPr>
          <w:sz w:val="28"/>
          <w:szCs w:val="28"/>
        </w:rPr>
      </w:pPr>
      <w:r>
        <w:br w:type="page"/>
      </w:r>
      <w:r>
        <w:rPr>
          <w:sz w:val="28"/>
          <w:szCs w:val="28"/>
        </w:rPr>
        <w:t>4. РАСЧЕТ ЭЛЕКТРИЧЕСКИХ ФИЛЬТРОВ.</w:t>
      </w:r>
    </w:p>
    <w:p w:rsidR="00745C45" w:rsidRDefault="00745C45">
      <w:pPr>
        <w:ind w:left="284" w:right="565" w:firstLine="850"/>
        <w:jc w:val="both"/>
        <w:rPr>
          <w:sz w:val="28"/>
          <w:szCs w:val="28"/>
        </w:rPr>
      </w:pPr>
      <w:r>
        <w:rPr>
          <w:sz w:val="28"/>
          <w:szCs w:val="28"/>
        </w:rPr>
        <w:t>Для выделения колебаний заданных частот необходимо рассчитать полосовые фильтры, у частотных характеристик которых центры эффективного пропускания совпадали бы с этими частотами.</w:t>
      </w:r>
    </w:p>
    <w:p w:rsidR="00745C45" w:rsidRDefault="00745C45">
      <w:pPr>
        <w:ind w:left="284" w:right="565" w:firstLine="850"/>
        <w:jc w:val="both"/>
        <w:rPr>
          <w:sz w:val="28"/>
          <w:szCs w:val="28"/>
        </w:rPr>
      </w:pPr>
      <w:r>
        <w:rPr>
          <w:sz w:val="28"/>
          <w:szCs w:val="28"/>
        </w:rPr>
        <w:t>В качестве полосовых фильтров используются полиномиальные фильтры Чебышева. Каждый фильтр выделяет свою гармонику. Поскольку гармоники сигнала на выходе нелинейного преобразователя достаточно далеко разнесены по частоте, порядок фильтра получается невысоким. Частоты соседних гармоник должны попадать в полосу непропускания фильтра. Характеристика ослабления фильтра должна обладать геометрической симметрией относительно выделяемой гармоники.</w:t>
      </w:r>
    </w:p>
    <w:p w:rsidR="00745C45" w:rsidRDefault="00745C45">
      <w:pPr>
        <w:ind w:left="284" w:right="565" w:firstLine="850"/>
        <w:jc w:val="both"/>
        <w:rPr>
          <w:sz w:val="28"/>
          <w:szCs w:val="28"/>
        </w:rPr>
      </w:pPr>
      <w:r>
        <w:rPr>
          <w:sz w:val="28"/>
          <w:szCs w:val="28"/>
        </w:rPr>
        <w:t>Расчет полосового фильтра обычно сводят к расчету НЧ-прототипа.</w:t>
      </w:r>
    </w:p>
    <w:p w:rsidR="00745C45" w:rsidRDefault="00745C45">
      <w:pPr>
        <w:ind w:left="284" w:right="565" w:firstLine="850"/>
        <w:jc w:val="both"/>
        <w:rPr>
          <w:sz w:val="28"/>
          <w:szCs w:val="28"/>
        </w:rPr>
      </w:pPr>
      <w:r>
        <w:rPr>
          <w:sz w:val="28"/>
          <w:szCs w:val="28"/>
        </w:rPr>
        <w:t xml:space="preserve">Технические требования к фильтру: </w:t>
      </w:r>
      <w:r>
        <w:rPr>
          <w:sz w:val="28"/>
          <w:szCs w:val="28"/>
          <w:lang w:val="en-US"/>
        </w:rPr>
        <w:t>N</w:t>
      </w:r>
      <w:r>
        <w:rPr>
          <w:sz w:val="28"/>
          <w:szCs w:val="28"/>
        </w:rPr>
        <w:t xml:space="preserve">=2 – номер выделяемой гармоники, </w:t>
      </w:r>
      <w:r>
        <w:rPr>
          <w:sz w:val="28"/>
          <w:szCs w:val="28"/>
          <w:lang w:val="en-US"/>
        </w:rPr>
        <w:t>U</w:t>
      </w:r>
      <w:r>
        <w:rPr>
          <w:sz w:val="28"/>
          <w:szCs w:val="28"/>
          <w:vertAlign w:val="subscript"/>
          <w:lang w:val="en-US"/>
        </w:rPr>
        <w:t>m</w:t>
      </w:r>
      <w:r>
        <w:rPr>
          <w:sz w:val="28"/>
          <w:szCs w:val="28"/>
          <w:vertAlign w:val="subscript"/>
        </w:rPr>
        <w:t xml:space="preserve"> вых</w:t>
      </w:r>
      <w:r>
        <w:rPr>
          <w:sz w:val="28"/>
          <w:szCs w:val="28"/>
        </w:rPr>
        <w:t>=8В – выходное напряжения фильтра, ΔА=1дБ – неравномерность ослабления в полосе пропускания (ослабление полезных гармоник), А</w:t>
      </w:r>
      <w:r>
        <w:rPr>
          <w:sz w:val="28"/>
          <w:szCs w:val="28"/>
          <w:vertAlign w:val="subscript"/>
          <w:lang w:val="en-US"/>
        </w:rPr>
        <w:t>min</w:t>
      </w:r>
      <w:r>
        <w:rPr>
          <w:sz w:val="28"/>
          <w:szCs w:val="28"/>
        </w:rPr>
        <w:t xml:space="preserve">=20дБ – ослабление в полосе непропускания (степень подавления мешающих гармоник), </w:t>
      </w:r>
      <w:r>
        <w:rPr>
          <w:sz w:val="28"/>
          <w:szCs w:val="28"/>
          <w:lang w:val="en-US"/>
        </w:rPr>
        <w:t>U</w:t>
      </w:r>
      <w:r>
        <w:rPr>
          <w:sz w:val="28"/>
          <w:szCs w:val="28"/>
          <w:vertAlign w:val="subscript"/>
        </w:rPr>
        <w:t>пит ф</w:t>
      </w:r>
      <w:r>
        <w:rPr>
          <w:sz w:val="28"/>
          <w:szCs w:val="28"/>
        </w:rPr>
        <w:t xml:space="preserve">=12В – напряжение питания операционного усилителя. Частота второй гармоники при частоте генерируемых колебаний 100кГц ровна 200кГц, следовательно, </w:t>
      </w:r>
      <w:r>
        <w:rPr>
          <w:sz w:val="28"/>
          <w:szCs w:val="28"/>
          <w:lang w:val="en-US"/>
        </w:rPr>
        <w:t>f</w:t>
      </w:r>
      <w:r>
        <w:rPr>
          <w:sz w:val="28"/>
          <w:szCs w:val="28"/>
          <w:vertAlign w:val="subscript"/>
        </w:rPr>
        <w:t>0</w:t>
      </w:r>
      <w:r>
        <w:rPr>
          <w:sz w:val="28"/>
          <w:szCs w:val="28"/>
        </w:rPr>
        <w:t>=200кГц.</w:t>
      </w:r>
    </w:p>
    <w:p w:rsidR="00745C45" w:rsidRDefault="00745C45">
      <w:pPr>
        <w:ind w:left="284" w:right="565" w:firstLine="850"/>
        <w:jc w:val="both"/>
        <w:rPr>
          <w:sz w:val="28"/>
          <w:szCs w:val="28"/>
        </w:rPr>
      </w:pPr>
      <w:r>
        <w:rPr>
          <w:sz w:val="28"/>
          <w:szCs w:val="28"/>
        </w:rPr>
        <w:t>Для определения нормированной частоты НЧ-прототипа - Ω</w:t>
      </w:r>
      <w:r>
        <w:rPr>
          <w:sz w:val="28"/>
          <w:szCs w:val="28"/>
          <w:vertAlign w:val="subscript"/>
        </w:rPr>
        <w:t>3</w:t>
      </w:r>
      <w:r>
        <w:rPr>
          <w:sz w:val="28"/>
          <w:szCs w:val="28"/>
        </w:rPr>
        <w:t xml:space="preserve">, соответствующей границе полосы эффективного непропускания (в дальнейшем ПЭН), необходимо воспользоваться зависимостями </w:t>
      </w:r>
      <w:r>
        <w:rPr>
          <w:sz w:val="28"/>
          <w:szCs w:val="28"/>
          <w:lang w:val="en-US"/>
        </w:rPr>
        <w:t>D</w:t>
      </w:r>
      <w:r>
        <w:rPr>
          <w:sz w:val="28"/>
          <w:szCs w:val="28"/>
        </w:rPr>
        <w:t>=</w:t>
      </w:r>
      <w:r>
        <w:rPr>
          <w:sz w:val="28"/>
          <w:szCs w:val="28"/>
          <w:lang w:val="en-US"/>
        </w:rPr>
        <w:t>F</w:t>
      </w:r>
      <w:r>
        <w:rPr>
          <w:sz w:val="28"/>
          <w:szCs w:val="28"/>
        </w:rPr>
        <w:t>(А</w:t>
      </w:r>
      <w:r>
        <w:rPr>
          <w:sz w:val="28"/>
          <w:szCs w:val="28"/>
          <w:vertAlign w:val="subscript"/>
          <w:lang w:val="en-US"/>
        </w:rPr>
        <w:t>min</w:t>
      </w:r>
      <w:r>
        <w:rPr>
          <w:sz w:val="28"/>
          <w:szCs w:val="28"/>
        </w:rPr>
        <w:t>), графики которых изображены на Рис 2.12 [1]. При этом вначале по заданным значениям ΔА и А</w:t>
      </w:r>
      <w:r>
        <w:rPr>
          <w:sz w:val="28"/>
          <w:szCs w:val="28"/>
          <w:vertAlign w:val="subscript"/>
          <w:lang w:val="en-US"/>
        </w:rPr>
        <w:t>min</w:t>
      </w:r>
      <w:r>
        <w:rPr>
          <w:sz w:val="28"/>
          <w:szCs w:val="28"/>
        </w:rPr>
        <w:t xml:space="preserve"> определяем вспомогательную функцию </w:t>
      </w:r>
      <w:r>
        <w:rPr>
          <w:sz w:val="28"/>
          <w:szCs w:val="28"/>
          <w:lang w:val="en-US"/>
        </w:rPr>
        <w:t>D</w:t>
      </w:r>
      <w:r>
        <w:rPr>
          <w:sz w:val="28"/>
          <w:szCs w:val="28"/>
        </w:rPr>
        <w:t xml:space="preserve">=25, а затем, задаваясь приемлемым значением порядка фильтра-прототипа </w:t>
      </w:r>
      <w:r>
        <w:rPr>
          <w:sz w:val="28"/>
          <w:szCs w:val="28"/>
          <w:lang w:val="en-US"/>
        </w:rPr>
        <w:t>n</w:t>
      </w:r>
      <w:r>
        <w:rPr>
          <w:sz w:val="28"/>
          <w:szCs w:val="28"/>
        </w:rPr>
        <w:t xml:space="preserve">=3, для полученного значения </w:t>
      </w:r>
      <w:r>
        <w:rPr>
          <w:sz w:val="28"/>
          <w:szCs w:val="28"/>
          <w:lang w:val="en-US"/>
        </w:rPr>
        <w:t>D</w:t>
      </w:r>
      <w:r>
        <w:rPr>
          <w:sz w:val="28"/>
          <w:szCs w:val="28"/>
        </w:rPr>
        <w:t xml:space="preserve"> по Рис.2.13[1], определяем Ω</w:t>
      </w:r>
      <w:r>
        <w:rPr>
          <w:sz w:val="28"/>
          <w:szCs w:val="28"/>
          <w:vertAlign w:val="subscript"/>
        </w:rPr>
        <w:t>3</w:t>
      </w:r>
      <w:r>
        <w:rPr>
          <w:sz w:val="28"/>
          <w:szCs w:val="28"/>
        </w:rPr>
        <w:t>=1,4.</w:t>
      </w:r>
    </w:p>
    <w:p w:rsidR="00745C45" w:rsidRDefault="00B50B1A">
      <w:pPr>
        <w:ind w:left="284" w:right="565" w:firstLine="850"/>
        <w:jc w:val="both"/>
        <w:rPr>
          <w:sz w:val="28"/>
          <w:szCs w:val="28"/>
        </w:rPr>
      </w:pPr>
      <w:r>
        <w:rPr>
          <w:noProof/>
        </w:rPr>
        <w:pict>
          <v:shape id="_x0000_s1277" type="#_x0000_t75" style="position:absolute;left:0;text-align:left;margin-left:122.15pt;margin-top:33.65pt;width:252pt;height:27pt;z-index:251684352" o:allowincell="f" strokeweight=".25pt">
            <v:imagedata r:id="rId47" o:title="" gain="74473f"/>
            <w10:wrap type="topAndBottom"/>
          </v:shape>
        </w:pict>
      </w:r>
      <w:r>
        <w:rPr>
          <w:noProof/>
        </w:rPr>
        <w:pict>
          <v:shape id="_x0000_s1188" type="#_x0000_t202" style="position:absolute;left:0;text-align:left;margin-left:523.9pt;margin-top:576.55pt;width:49.7pt;height:28.4pt;z-index:251617792;mso-position-horizontal-relative:page;mso-position-vertical-relative:page" o:allowincell="f" filled="f" stroked="f">
            <v:textbox style="mso-next-textbox:#_x0000_s1188">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(23)</w:t>
                  </w:r>
                </w:p>
              </w:txbxContent>
            </v:textbox>
            <w10:wrap anchorx="page" anchory="page"/>
          </v:shape>
        </w:pict>
      </w:r>
      <w:r w:rsidR="00745C45">
        <w:rPr>
          <w:sz w:val="28"/>
          <w:szCs w:val="28"/>
        </w:rPr>
        <w:t>Рассчитаем граничные частоты полосы эффективного пропускания (в дальнейшем ПЭП) и ПЭН.</w:t>
      </w:r>
    </w:p>
    <w:p w:rsidR="00745C45" w:rsidRDefault="00B50B1A">
      <w:pPr>
        <w:ind w:left="284" w:right="565" w:firstLine="850"/>
        <w:jc w:val="both"/>
        <w:rPr>
          <w:sz w:val="28"/>
          <w:szCs w:val="28"/>
        </w:rPr>
      </w:pPr>
      <w:r>
        <w:rPr>
          <w:noProof/>
        </w:rPr>
        <w:pict>
          <v:shape id="_x0000_s1189" type="#_x0000_t202" style="position:absolute;left:0;text-align:left;margin-left:525.4pt;margin-top:626.9pt;width:49.7pt;height:28.4pt;z-index:251618816;mso-position-horizontal-relative:page;mso-position-vertical-relative:page" o:allowincell="f" filled="f" stroked="f">
            <v:textbox style="mso-next-textbox:#_x0000_s1189">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(24)</w:t>
                  </w:r>
                </w:p>
              </w:txbxContent>
            </v:textbox>
            <w10:wrap anchorx="page" anchory="page"/>
          </v:shape>
        </w:pict>
      </w:r>
      <w:r w:rsidR="00745C45">
        <w:rPr>
          <w:sz w:val="28"/>
          <w:szCs w:val="28"/>
        </w:rPr>
        <w:t>Зная соотношение для ω</w:t>
      </w:r>
      <w:r w:rsidR="00745C45">
        <w:rPr>
          <w:sz w:val="28"/>
          <w:szCs w:val="28"/>
          <w:vertAlign w:val="subscript"/>
        </w:rPr>
        <w:t>0</w:t>
      </w:r>
      <w:r w:rsidR="00745C45">
        <w:rPr>
          <w:sz w:val="28"/>
          <w:szCs w:val="28"/>
        </w:rPr>
        <w:t xml:space="preserve">: </w:t>
      </w:r>
    </w:p>
    <w:p w:rsidR="00745C45" w:rsidRDefault="00B50B1A">
      <w:pPr>
        <w:ind w:left="284" w:right="565" w:firstLine="850"/>
        <w:jc w:val="both"/>
        <w:rPr>
          <w:sz w:val="28"/>
          <w:szCs w:val="28"/>
        </w:rPr>
      </w:pPr>
      <w:r>
        <w:rPr>
          <w:noProof/>
        </w:rPr>
        <w:pict>
          <v:shape id="_x0000_s1278" type="#_x0000_t75" style="position:absolute;left:0;text-align:left;margin-left:101.9pt;margin-top:79.45pt;width:280pt;height:57pt;z-index:251685376" o:allowincell="f">
            <v:imagedata r:id="rId48" o:title=""/>
            <w10:wrap type="topAndBottom"/>
          </v:shape>
        </w:pict>
      </w:r>
      <w:r>
        <w:rPr>
          <w:noProof/>
        </w:rPr>
        <w:pict>
          <v:shape id="_x0000_s1279" type="#_x0000_t75" style="position:absolute;left:0;text-align:left;margin-left:163.4pt;margin-top:4.45pt;width:168.95pt;height:29pt;z-index:251686400" o:allowincell="f">
            <v:imagedata r:id="rId49" o:title=""/>
            <w10:wrap type="topAndBottom"/>
          </v:shape>
        </w:pict>
      </w:r>
      <w:r w:rsidR="00745C45">
        <w:rPr>
          <w:sz w:val="28"/>
          <w:szCs w:val="28"/>
        </w:rPr>
        <w:t xml:space="preserve">То, задавшись одним из четырех неизвестных частот, например, примем что </w:t>
      </w:r>
      <w:r w:rsidR="00745C45">
        <w:rPr>
          <w:sz w:val="28"/>
          <w:szCs w:val="28"/>
          <w:lang w:val="en-US"/>
        </w:rPr>
        <w:t>f</w:t>
      </w:r>
      <w:r w:rsidR="00745C45">
        <w:rPr>
          <w:sz w:val="28"/>
          <w:szCs w:val="28"/>
          <w:vertAlign w:val="subscript"/>
        </w:rPr>
        <w:t>3</w:t>
      </w:r>
      <w:r w:rsidR="00745C45">
        <w:rPr>
          <w:sz w:val="28"/>
          <w:szCs w:val="28"/>
        </w:rPr>
        <w:t>=300 кГц, то есть ω</w:t>
      </w:r>
      <w:r w:rsidR="00745C45">
        <w:rPr>
          <w:sz w:val="28"/>
          <w:szCs w:val="28"/>
          <w:vertAlign w:val="subscript"/>
        </w:rPr>
        <w:t>3</w:t>
      </w:r>
      <w:r w:rsidR="00745C45">
        <w:rPr>
          <w:sz w:val="28"/>
          <w:szCs w:val="28"/>
        </w:rPr>
        <w:t>=2π</w:t>
      </w:r>
      <w:r w:rsidR="00745C45">
        <w:rPr>
          <w:sz w:val="28"/>
          <w:szCs w:val="28"/>
          <w:lang w:val="en-US"/>
        </w:rPr>
        <w:t>f</w:t>
      </w:r>
      <w:r w:rsidR="00745C45">
        <w:rPr>
          <w:sz w:val="28"/>
          <w:szCs w:val="28"/>
          <w:vertAlign w:val="subscript"/>
        </w:rPr>
        <w:t>3</w:t>
      </w:r>
      <w:r w:rsidR="00745C45">
        <w:rPr>
          <w:sz w:val="28"/>
          <w:szCs w:val="28"/>
        </w:rPr>
        <w:t xml:space="preserve">=1884000 </w:t>
      </w:r>
      <w:r w:rsidR="00745C45">
        <w:rPr>
          <w:i/>
          <w:iCs/>
          <w:sz w:val="28"/>
          <w:szCs w:val="28"/>
        </w:rPr>
        <w:t>рад/с</w:t>
      </w:r>
      <w:r w:rsidR="00745C45">
        <w:rPr>
          <w:sz w:val="28"/>
          <w:szCs w:val="28"/>
        </w:rPr>
        <w:t>, найдем ω′</w:t>
      </w:r>
      <w:r w:rsidR="00745C45">
        <w:rPr>
          <w:sz w:val="28"/>
          <w:szCs w:val="28"/>
          <w:vertAlign w:val="subscript"/>
        </w:rPr>
        <w:t>3</w:t>
      </w:r>
      <w:r w:rsidR="00745C45">
        <w:rPr>
          <w:sz w:val="28"/>
          <w:szCs w:val="28"/>
        </w:rPr>
        <w:t>:</w:t>
      </w:r>
    </w:p>
    <w:p w:rsidR="00745C45" w:rsidRDefault="00745C45">
      <w:pPr>
        <w:ind w:left="284" w:right="565" w:firstLine="850"/>
        <w:jc w:val="both"/>
        <w:rPr>
          <w:sz w:val="28"/>
          <w:szCs w:val="28"/>
        </w:rPr>
      </w:pPr>
      <w:r>
        <w:rPr>
          <w:sz w:val="28"/>
          <w:szCs w:val="28"/>
        </w:rPr>
        <w:t>Учитывая соотношение:</w:t>
      </w:r>
    </w:p>
    <w:p w:rsidR="00745C45" w:rsidRDefault="00745C45">
      <w:pPr>
        <w:ind w:left="284" w:right="565" w:firstLine="850"/>
        <w:jc w:val="both"/>
        <w:rPr>
          <w:sz w:val="28"/>
          <w:szCs w:val="28"/>
        </w:rPr>
      </w:pPr>
    </w:p>
    <w:p w:rsidR="00745C45" w:rsidRDefault="00B50B1A">
      <w:pPr>
        <w:ind w:left="284" w:right="565" w:firstLine="850"/>
        <w:jc w:val="both"/>
        <w:rPr>
          <w:sz w:val="28"/>
          <w:szCs w:val="28"/>
        </w:rPr>
      </w:pPr>
      <w:r>
        <w:rPr>
          <w:noProof/>
        </w:rPr>
        <w:pict>
          <v:shape id="_x0000_s1192" type="#_x0000_t202" style="position:absolute;left:0;text-align:left;margin-left:525.4pt;margin-top:568pt;width:49.7pt;height:28.4pt;z-index:251622912;mso-position-horizontal-relative:page;mso-position-vertical-relative:page" o:allowincell="f" filled="f" stroked="f">
            <v:textbox style="mso-next-textbox:#_x0000_s1192">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(28)</w:t>
                  </w:r>
                </w:p>
              </w:txbxContent>
            </v:textbox>
            <w10:wrap anchorx="page" anchory="page"/>
          </v:shape>
        </w:pict>
      </w:r>
      <w:r>
        <w:rPr>
          <w:noProof/>
        </w:rPr>
        <w:pict>
          <v:shape id="_x0000_s1193" type="#_x0000_t202" style="position:absolute;left:0;text-align:left;margin-left:525.4pt;margin-top:248.5pt;width:49.7pt;height:28.4pt;z-index:251621888;mso-position-horizontal-relative:page;mso-position-vertical-relative:page" o:allowincell="f" filled="f" stroked="f">
            <v:textbox style="mso-next-textbox:#_x0000_s1193">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(27)</w:t>
                  </w:r>
                </w:p>
              </w:txbxContent>
            </v:textbox>
            <w10:wrap anchorx="page" anchory="page"/>
          </v:shape>
        </w:pict>
      </w:r>
      <w:r>
        <w:rPr>
          <w:noProof/>
        </w:rPr>
        <w:pict>
          <v:shape id="_x0000_s1194" type="#_x0000_t202" style="position:absolute;left:0;text-align:left;margin-left:525.4pt;margin-top:163.3pt;width:49.7pt;height:28.4pt;z-index:251620864;mso-position-horizontal-relative:page;mso-position-vertical-relative:page" o:allowincell="f" filled="f" stroked="f">
            <v:textbox style="mso-next-textbox:#_x0000_s1194">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(26)</w:t>
                  </w:r>
                </w:p>
              </w:txbxContent>
            </v:textbox>
            <w10:wrap anchorx="page" anchory="page"/>
          </v:shape>
        </w:pict>
      </w:r>
      <w:r>
        <w:rPr>
          <w:noProof/>
        </w:rPr>
        <w:pict>
          <v:shape id="_x0000_s1195" type="#_x0000_t202" style="position:absolute;left:0;text-align:left;margin-left:525.4pt;margin-top:85.2pt;width:49.7pt;height:28.4pt;z-index:251619840;mso-position-horizontal-relative:page;mso-position-vertical-relative:page" o:allowincell="f" filled="f" stroked="f">
            <v:textbox style="mso-next-textbox:#_x0000_s1195">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(25)</w:t>
                  </w:r>
                </w:p>
              </w:txbxContent>
            </v:textbox>
            <w10:wrap anchorx="page" anchory="page"/>
          </v:shape>
        </w:pict>
      </w:r>
      <w:r>
        <w:rPr>
          <w:noProof/>
        </w:rPr>
        <w:pict>
          <v:shape id="_x0000_s1280" type="#_x0000_t75" style="position:absolute;left:0;text-align:left;margin-left:220.2pt;margin-top:28.45pt;width:82pt;height:39pt;z-index:251687424" o:allowincell="f">
            <v:imagedata r:id="rId50" o:title=""/>
            <w10:wrap type="topAndBottom"/>
          </v:shape>
        </w:pict>
      </w:r>
    </w:p>
    <w:p w:rsidR="00745C45" w:rsidRDefault="00745C45">
      <w:pPr>
        <w:ind w:left="284" w:right="565" w:firstLine="850"/>
        <w:jc w:val="both"/>
        <w:rPr>
          <w:sz w:val="28"/>
          <w:szCs w:val="28"/>
        </w:rPr>
      </w:pPr>
    </w:p>
    <w:p w:rsidR="00745C45" w:rsidRDefault="00B50B1A">
      <w:pPr>
        <w:ind w:left="284" w:right="565" w:firstLine="850"/>
        <w:jc w:val="both"/>
        <w:rPr>
          <w:sz w:val="28"/>
          <w:szCs w:val="28"/>
        </w:rPr>
      </w:pPr>
      <w:r>
        <w:rPr>
          <w:noProof/>
        </w:rPr>
        <w:pict>
          <v:shape id="_x0000_s1281" type="#_x0000_t75" style="position:absolute;left:0;text-align:left;margin-left:68.35pt;margin-top:23.75pt;width:362pt;height:40pt;z-index:251688448" o:allowincell="f">
            <v:imagedata r:id="rId51" o:title=""/>
            <w10:wrap type="topAndBottom"/>
          </v:shape>
        </w:pict>
      </w:r>
      <w:r w:rsidR="00745C45">
        <w:rPr>
          <w:sz w:val="28"/>
          <w:szCs w:val="28"/>
        </w:rPr>
        <w:t>Найдем ширину полосы эффективного пропускания – Δω:</w:t>
      </w:r>
    </w:p>
    <w:p w:rsidR="00745C45" w:rsidRDefault="00745C45">
      <w:pPr>
        <w:ind w:left="284" w:right="565" w:firstLine="850"/>
        <w:jc w:val="both"/>
        <w:rPr>
          <w:sz w:val="28"/>
          <w:szCs w:val="28"/>
        </w:rPr>
      </w:pPr>
    </w:p>
    <w:p w:rsidR="00745C45" w:rsidRDefault="00B50B1A">
      <w:pPr>
        <w:ind w:left="284" w:right="565" w:firstLine="850"/>
        <w:jc w:val="both"/>
        <w:rPr>
          <w:sz w:val="28"/>
          <w:szCs w:val="28"/>
        </w:rPr>
      </w:pPr>
      <w:r>
        <w:rPr>
          <w:noProof/>
        </w:rPr>
        <w:pict>
          <v:shape id="_x0000_s1282" type="#_x0000_t75" style="position:absolute;left:0;text-align:left;margin-left:213.1pt;margin-top:19.45pt;width:136pt;height:57pt;z-index:251689472" o:allowincell="f">
            <v:imagedata r:id="rId52" o:title=""/>
            <w10:wrap type="topAndBottom"/>
          </v:shape>
        </w:pict>
      </w:r>
      <w:r w:rsidR="00745C45">
        <w:rPr>
          <w:sz w:val="28"/>
          <w:szCs w:val="28"/>
        </w:rPr>
        <w:t>Получаем систему уравнений:</w:t>
      </w:r>
    </w:p>
    <w:p w:rsidR="00745C45" w:rsidRDefault="00745C45">
      <w:pPr>
        <w:ind w:left="284" w:right="565" w:firstLine="850"/>
        <w:jc w:val="both"/>
        <w:rPr>
          <w:sz w:val="28"/>
          <w:szCs w:val="28"/>
        </w:rPr>
      </w:pPr>
    </w:p>
    <w:p w:rsidR="00745C45" w:rsidRDefault="00745C45">
      <w:pPr>
        <w:ind w:left="284" w:right="565" w:firstLine="850"/>
        <w:jc w:val="both"/>
        <w:rPr>
          <w:sz w:val="28"/>
          <w:szCs w:val="28"/>
        </w:rPr>
      </w:pPr>
      <w:r>
        <w:rPr>
          <w:sz w:val="28"/>
          <w:szCs w:val="28"/>
        </w:rPr>
        <w:t>Решая данную систему, получаем:</w:t>
      </w:r>
    </w:p>
    <w:p w:rsidR="00745C45" w:rsidRDefault="00745C45">
      <w:pPr>
        <w:ind w:left="284" w:right="565" w:firstLine="850"/>
        <w:jc w:val="center"/>
        <w:rPr>
          <w:sz w:val="28"/>
          <w:szCs w:val="28"/>
        </w:rPr>
      </w:pPr>
      <w:r>
        <w:rPr>
          <w:sz w:val="28"/>
          <w:szCs w:val="28"/>
        </w:rPr>
        <w:t>ω</w:t>
      </w:r>
      <w:r>
        <w:rPr>
          <w:sz w:val="28"/>
          <w:szCs w:val="28"/>
          <w:vertAlign w:val="subscript"/>
        </w:rPr>
        <w:t>2</w:t>
      </w:r>
      <w:r>
        <w:rPr>
          <w:sz w:val="28"/>
          <w:szCs w:val="28"/>
        </w:rPr>
        <w:t xml:space="preserve">=937464,6 </w:t>
      </w:r>
      <w:r>
        <w:rPr>
          <w:i/>
          <w:iCs/>
          <w:sz w:val="28"/>
          <w:szCs w:val="28"/>
        </w:rPr>
        <w:t>рад/с</w:t>
      </w:r>
    </w:p>
    <w:p w:rsidR="00745C45" w:rsidRDefault="00745C45">
      <w:pPr>
        <w:ind w:left="284" w:right="565" w:firstLine="850"/>
        <w:jc w:val="center"/>
        <w:rPr>
          <w:sz w:val="28"/>
          <w:szCs w:val="28"/>
        </w:rPr>
      </w:pPr>
      <w:r>
        <w:rPr>
          <w:sz w:val="28"/>
          <w:szCs w:val="28"/>
        </w:rPr>
        <w:t>ω′</w:t>
      </w:r>
      <w:r>
        <w:rPr>
          <w:sz w:val="28"/>
          <w:szCs w:val="28"/>
          <w:vertAlign w:val="subscript"/>
        </w:rPr>
        <w:t>2</w:t>
      </w:r>
      <w:r>
        <w:rPr>
          <w:sz w:val="28"/>
          <w:szCs w:val="28"/>
        </w:rPr>
        <w:t xml:space="preserve">=1684476 </w:t>
      </w:r>
      <w:r>
        <w:rPr>
          <w:i/>
          <w:iCs/>
          <w:sz w:val="28"/>
          <w:szCs w:val="28"/>
        </w:rPr>
        <w:t>рад/с</w:t>
      </w:r>
    </w:p>
    <w:p w:rsidR="00745C45" w:rsidRDefault="00745C45">
      <w:pPr>
        <w:ind w:left="284" w:right="565" w:firstLine="850"/>
        <w:jc w:val="both"/>
        <w:rPr>
          <w:sz w:val="28"/>
          <w:szCs w:val="28"/>
        </w:rPr>
      </w:pPr>
      <w:r>
        <w:rPr>
          <w:sz w:val="28"/>
          <w:szCs w:val="28"/>
        </w:rPr>
        <w:t>Таким образом, граничные частоты ПЭП и ПЭН принимают значения:</w:t>
      </w:r>
    </w:p>
    <w:p w:rsidR="00745C45" w:rsidRDefault="00745C45">
      <w:pPr>
        <w:ind w:left="284" w:right="565" w:firstLine="3118"/>
        <w:rPr>
          <w:sz w:val="28"/>
          <w:szCs w:val="28"/>
        </w:rPr>
      </w:pPr>
      <w:r>
        <w:rPr>
          <w:sz w:val="28"/>
          <w:szCs w:val="28"/>
          <w:lang w:val="en-US"/>
        </w:rPr>
        <w:t>f</w:t>
      </w:r>
      <w:r>
        <w:rPr>
          <w:sz w:val="28"/>
          <w:szCs w:val="28"/>
          <w:vertAlign w:val="subscript"/>
        </w:rPr>
        <w:t>2</w:t>
      </w:r>
      <w:r>
        <w:rPr>
          <w:sz w:val="28"/>
          <w:szCs w:val="28"/>
        </w:rPr>
        <w:t>=</w:t>
      </w:r>
      <w:r>
        <w:rPr>
          <w:sz w:val="28"/>
          <w:szCs w:val="28"/>
          <w:lang w:val="en-US"/>
        </w:rPr>
        <w:t>ω</w:t>
      </w:r>
      <w:r>
        <w:rPr>
          <w:sz w:val="28"/>
          <w:szCs w:val="28"/>
          <w:vertAlign w:val="subscript"/>
        </w:rPr>
        <w:t>2</w:t>
      </w:r>
      <w:r>
        <w:rPr>
          <w:sz w:val="28"/>
          <w:szCs w:val="28"/>
        </w:rPr>
        <w:t>/2</w:t>
      </w:r>
      <w:r>
        <w:rPr>
          <w:sz w:val="28"/>
          <w:szCs w:val="28"/>
          <w:lang w:val="en-US"/>
        </w:rPr>
        <w:t>π</w:t>
      </w:r>
      <w:r>
        <w:rPr>
          <w:sz w:val="28"/>
          <w:szCs w:val="28"/>
        </w:rPr>
        <w:t>=150 кГц (ω</w:t>
      </w:r>
      <w:r>
        <w:rPr>
          <w:sz w:val="28"/>
          <w:szCs w:val="28"/>
          <w:vertAlign w:val="subscript"/>
        </w:rPr>
        <w:t>2</w:t>
      </w:r>
      <w:r>
        <w:rPr>
          <w:sz w:val="28"/>
          <w:szCs w:val="28"/>
        </w:rPr>
        <w:t xml:space="preserve">=937464,6 </w:t>
      </w:r>
      <w:r>
        <w:rPr>
          <w:i/>
          <w:iCs/>
          <w:sz w:val="28"/>
          <w:szCs w:val="28"/>
        </w:rPr>
        <w:t>рад/</w:t>
      </w:r>
      <w:r>
        <w:rPr>
          <w:i/>
          <w:iCs/>
          <w:sz w:val="28"/>
          <w:szCs w:val="28"/>
          <w:lang w:val="en-US"/>
        </w:rPr>
        <w:t>c</w:t>
      </w:r>
      <w:r>
        <w:rPr>
          <w:i/>
          <w:iCs/>
          <w:sz w:val="28"/>
          <w:szCs w:val="28"/>
        </w:rPr>
        <w:t xml:space="preserve"> </w:t>
      </w:r>
      <w:r>
        <w:rPr>
          <w:sz w:val="28"/>
          <w:szCs w:val="28"/>
        </w:rPr>
        <w:t>);</w:t>
      </w:r>
    </w:p>
    <w:p w:rsidR="00745C45" w:rsidRDefault="00745C45">
      <w:pPr>
        <w:ind w:left="284" w:right="565" w:firstLine="3118"/>
        <w:rPr>
          <w:sz w:val="28"/>
          <w:szCs w:val="28"/>
        </w:rPr>
      </w:pPr>
      <w:r>
        <w:rPr>
          <w:sz w:val="28"/>
          <w:szCs w:val="28"/>
          <w:lang w:val="en-US"/>
        </w:rPr>
        <w:t>f</w:t>
      </w:r>
      <w:r>
        <w:rPr>
          <w:sz w:val="28"/>
          <w:szCs w:val="28"/>
        </w:rPr>
        <w:t>′</w:t>
      </w:r>
      <w:r>
        <w:rPr>
          <w:sz w:val="28"/>
          <w:szCs w:val="28"/>
          <w:vertAlign w:val="subscript"/>
        </w:rPr>
        <w:t>2</w:t>
      </w:r>
      <w:r>
        <w:rPr>
          <w:sz w:val="28"/>
          <w:szCs w:val="28"/>
        </w:rPr>
        <w:t>=</w:t>
      </w:r>
      <w:r>
        <w:rPr>
          <w:sz w:val="28"/>
          <w:szCs w:val="28"/>
          <w:lang w:val="en-US"/>
        </w:rPr>
        <w:t>ω</w:t>
      </w:r>
      <w:r>
        <w:rPr>
          <w:sz w:val="28"/>
          <w:szCs w:val="28"/>
        </w:rPr>
        <w:t>′</w:t>
      </w:r>
      <w:r>
        <w:rPr>
          <w:sz w:val="28"/>
          <w:szCs w:val="28"/>
          <w:vertAlign w:val="subscript"/>
        </w:rPr>
        <w:t>2</w:t>
      </w:r>
      <w:r>
        <w:rPr>
          <w:sz w:val="28"/>
          <w:szCs w:val="28"/>
        </w:rPr>
        <w:t>/2</w:t>
      </w:r>
      <w:r>
        <w:rPr>
          <w:sz w:val="28"/>
          <w:szCs w:val="28"/>
          <w:lang w:val="en-US"/>
        </w:rPr>
        <w:t>π</w:t>
      </w:r>
      <w:r>
        <w:rPr>
          <w:sz w:val="28"/>
          <w:szCs w:val="28"/>
        </w:rPr>
        <w:t>=268 кГц (ω′</w:t>
      </w:r>
      <w:r>
        <w:rPr>
          <w:sz w:val="28"/>
          <w:szCs w:val="28"/>
          <w:vertAlign w:val="subscript"/>
        </w:rPr>
        <w:t>2</w:t>
      </w:r>
      <w:r>
        <w:rPr>
          <w:sz w:val="28"/>
          <w:szCs w:val="28"/>
        </w:rPr>
        <w:t xml:space="preserve">=1684476 </w:t>
      </w:r>
      <w:r>
        <w:rPr>
          <w:i/>
          <w:iCs/>
          <w:sz w:val="28"/>
          <w:szCs w:val="28"/>
        </w:rPr>
        <w:t>рад/с</w:t>
      </w:r>
      <w:r>
        <w:rPr>
          <w:sz w:val="28"/>
          <w:szCs w:val="28"/>
        </w:rPr>
        <w:t>);</w:t>
      </w:r>
    </w:p>
    <w:p w:rsidR="00745C45" w:rsidRDefault="00745C45">
      <w:pPr>
        <w:ind w:left="284" w:right="565" w:firstLine="3118"/>
        <w:rPr>
          <w:sz w:val="28"/>
          <w:szCs w:val="28"/>
        </w:rPr>
      </w:pPr>
      <w:r>
        <w:rPr>
          <w:sz w:val="28"/>
          <w:szCs w:val="28"/>
          <w:lang w:val="en-US"/>
        </w:rPr>
        <w:t>f</w:t>
      </w:r>
      <w:r>
        <w:rPr>
          <w:sz w:val="28"/>
          <w:szCs w:val="28"/>
          <w:vertAlign w:val="subscript"/>
        </w:rPr>
        <w:t>3</w:t>
      </w:r>
      <w:r>
        <w:rPr>
          <w:sz w:val="28"/>
          <w:szCs w:val="28"/>
        </w:rPr>
        <w:t>=</w:t>
      </w:r>
      <w:r>
        <w:rPr>
          <w:sz w:val="28"/>
          <w:szCs w:val="28"/>
          <w:lang w:val="en-US"/>
        </w:rPr>
        <w:t>ω</w:t>
      </w:r>
      <w:r>
        <w:rPr>
          <w:sz w:val="28"/>
          <w:szCs w:val="28"/>
          <w:vertAlign w:val="subscript"/>
        </w:rPr>
        <w:t>3</w:t>
      </w:r>
      <w:r>
        <w:rPr>
          <w:sz w:val="28"/>
          <w:szCs w:val="28"/>
        </w:rPr>
        <w:t>/2</w:t>
      </w:r>
      <w:r>
        <w:rPr>
          <w:sz w:val="28"/>
          <w:szCs w:val="28"/>
          <w:lang w:val="en-US"/>
        </w:rPr>
        <w:t>π</w:t>
      </w:r>
      <w:r>
        <w:rPr>
          <w:sz w:val="28"/>
          <w:szCs w:val="28"/>
        </w:rPr>
        <w:t>=300 кГц (ω</w:t>
      </w:r>
      <w:r>
        <w:rPr>
          <w:sz w:val="28"/>
          <w:szCs w:val="28"/>
          <w:vertAlign w:val="subscript"/>
        </w:rPr>
        <w:t>3</w:t>
      </w:r>
      <w:r>
        <w:rPr>
          <w:sz w:val="28"/>
          <w:szCs w:val="28"/>
        </w:rPr>
        <w:t xml:space="preserve">=1884000 </w:t>
      </w:r>
      <w:r>
        <w:rPr>
          <w:i/>
          <w:iCs/>
          <w:sz w:val="28"/>
          <w:szCs w:val="28"/>
        </w:rPr>
        <w:t>рад/с</w:t>
      </w:r>
      <w:r>
        <w:rPr>
          <w:sz w:val="28"/>
          <w:szCs w:val="28"/>
        </w:rPr>
        <w:t>);</w:t>
      </w:r>
    </w:p>
    <w:p w:rsidR="00745C45" w:rsidRDefault="00745C45">
      <w:pPr>
        <w:ind w:left="284" w:right="565" w:firstLine="3118"/>
        <w:rPr>
          <w:sz w:val="28"/>
          <w:szCs w:val="28"/>
        </w:rPr>
      </w:pPr>
      <w:r>
        <w:rPr>
          <w:sz w:val="28"/>
          <w:szCs w:val="28"/>
          <w:lang w:val="en-US"/>
        </w:rPr>
        <w:t>f</w:t>
      </w:r>
      <w:r>
        <w:rPr>
          <w:sz w:val="28"/>
          <w:szCs w:val="28"/>
        </w:rPr>
        <w:t>′</w:t>
      </w:r>
      <w:r>
        <w:rPr>
          <w:sz w:val="28"/>
          <w:szCs w:val="28"/>
          <w:vertAlign w:val="subscript"/>
        </w:rPr>
        <w:t>3</w:t>
      </w:r>
      <w:r>
        <w:rPr>
          <w:sz w:val="28"/>
          <w:szCs w:val="28"/>
        </w:rPr>
        <w:t>=</w:t>
      </w:r>
      <w:r>
        <w:rPr>
          <w:sz w:val="28"/>
          <w:szCs w:val="28"/>
          <w:lang w:val="en-US"/>
        </w:rPr>
        <w:t>ω</w:t>
      </w:r>
      <w:r>
        <w:rPr>
          <w:sz w:val="28"/>
          <w:szCs w:val="28"/>
        </w:rPr>
        <w:t>′</w:t>
      </w:r>
      <w:r>
        <w:rPr>
          <w:sz w:val="28"/>
          <w:szCs w:val="28"/>
          <w:vertAlign w:val="subscript"/>
        </w:rPr>
        <w:t>3</w:t>
      </w:r>
      <w:r>
        <w:rPr>
          <w:sz w:val="28"/>
          <w:szCs w:val="28"/>
        </w:rPr>
        <w:t>/2</w:t>
      </w:r>
      <w:r>
        <w:rPr>
          <w:sz w:val="28"/>
          <w:szCs w:val="28"/>
          <w:lang w:val="en-US"/>
        </w:rPr>
        <w:t>π</w:t>
      </w:r>
      <w:r>
        <w:rPr>
          <w:sz w:val="28"/>
          <w:szCs w:val="28"/>
        </w:rPr>
        <w:t>=133,5 кГц (ω′</w:t>
      </w:r>
      <w:r>
        <w:rPr>
          <w:sz w:val="28"/>
          <w:szCs w:val="28"/>
          <w:vertAlign w:val="subscript"/>
        </w:rPr>
        <w:t>3</w:t>
      </w:r>
      <w:r>
        <w:rPr>
          <w:sz w:val="28"/>
          <w:szCs w:val="28"/>
        </w:rPr>
        <w:t>=838183</w:t>
      </w:r>
      <w:r>
        <w:rPr>
          <w:i/>
          <w:iCs/>
          <w:sz w:val="28"/>
          <w:szCs w:val="28"/>
        </w:rPr>
        <w:t>рад/с</w:t>
      </w:r>
      <w:r>
        <w:rPr>
          <w:sz w:val="28"/>
          <w:szCs w:val="28"/>
        </w:rPr>
        <w:t>).</w:t>
      </w:r>
    </w:p>
    <w:p w:rsidR="00745C45" w:rsidRDefault="00745C45">
      <w:pPr>
        <w:pStyle w:val="1"/>
        <w:jc w:val="both"/>
      </w:pPr>
      <w:r>
        <w:t xml:space="preserve">Пользуясь таблицей 3.5 [1], по заданному ΔА и выбранному порядку находим полюсы передаточной функции НЧ-прототипа: </w:t>
      </w:r>
      <w:r>
        <w:rPr>
          <w:lang w:val="en-US"/>
        </w:rPr>
        <w:t>S</w:t>
      </w:r>
      <w:r>
        <w:rPr>
          <w:vertAlign w:val="subscript"/>
        </w:rPr>
        <w:t>1,2</w:t>
      </w:r>
      <w:r>
        <w:t xml:space="preserve">=-0,494171 и </w:t>
      </w:r>
      <w:r>
        <w:rPr>
          <w:lang w:val="en-US"/>
        </w:rPr>
        <w:t>S</w:t>
      </w:r>
      <w:r>
        <w:rPr>
          <w:vertAlign w:val="subscript"/>
        </w:rPr>
        <w:t>3,4</w:t>
      </w:r>
      <w:r>
        <w:t>=-0,247085±</w:t>
      </w:r>
      <w:r>
        <w:rPr>
          <w:lang w:val="en-US"/>
        </w:rPr>
        <w:t>j</w:t>
      </w:r>
      <w:r>
        <w:t>0,965999.</w:t>
      </w:r>
    </w:p>
    <w:p w:rsidR="00745C45" w:rsidRDefault="00B50B1A">
      <w:pPr>
        <w:pStyle w:val="ac"/>
      </w:pPr>
      <w:r>
        <w:rPr>
          <w:noProof/>
        </w:rPr>
        <w:pict>
          <v:shape id="_x0000_s1283" type="#_x0000_t75" style="position:absolute;left:0;text-align:left;margin-left:113.7pt;margin-top:67.6pt;width:306pt;height:48pt;z-index:251690496" o:allowincell="f">
            <v:imagedata r:id="rId53" o:title=""/>
            <w10:wrap type="topAndBottom"/>
          </v:shape>
        </w:pict>
      </w:r>
      <w:r w:rsidR="00745C45">
        <w:t>Денормирование и конструирование передаточной функции искомого ПФ осуществляется в два этапа. На первом этапе находим полюсы передаточной функции полосового фильтра по известным полюсам НЧ-прототипа. Для этого воспользуемся соотношением:</w:t>
      </w:r>
    </w:p>
    <w:p w:rsidR="00745C45" w:rsidRDefault="00745C45">
      <w:pPr>
        <w:pStyle w:val="ac"/>
      </w:pPr>
    </w:p>
    <w:p w:rsidR="00745C45" w:rsidRDefault="00745C45">
      <w:pPr>
        <w:ind w:left="284" w:right="567"/>
        <w:rPr>
          <w:sz w:val="28"/>
          <w:szCs w:val="28"/>
        </w:rPr>
      </w:pPr>
      <w:r>
        <w:rPr>
          <w:sz w:val="28"/>
          <w:szCs w:val="28"/>
        </w:rPr>
        <w:t xml:space="preserve">где      Δω/2=373506 </w:t>
      </w:r>
      <w:r>
        <w:rPr>
          <w:i/>
          <w:iCs/>
          <w:sz w:val="28"/>
          <w:szCs w:val="28"/>
        </w:rPr>
        <w:t>рад/с</w:t>
      </w:r>
      <w:r>
        <w:rPr>
          <w:sz w:val="28"/>
          <w:szCs w:val="28"/>
        </w:rPr>
        <w:t>;</w:t>
      </w:r>
    </w:p>
    <w:p w:rsidR="00745C45" w:rsidRDefault="00745C45">
      <w:pPr>
        <w:ind w:left="1134" w:right="565"/>
        <w:rPr>
          <w:sz w:val="28"/>
          <w:szCs w:val="28"/>
        </w:rPr>
      </w:pPr>
      <w:r>
        <w:rPr>
          <w:sz w:val="28"/>
          <w:szCs w:val="28"/>
        </w:rPr>
        <w:t>ω</w:t>
      </w:r>
      <w:r>
        <w:rPr>
          <w:sz w:val="28"/>
          <w:szCs w:val="28"/>
          <w:vertAlign w:val="subscript"/>
        </w:rPr>
        <w:t>0</w:t>
      </w:r>
      <w:r>
        <w:rPr>
          <w:sz w:val="28"/>
          <w:szCs w:val="28"/>
          <w:vertAlign w:val="superscript"/>
        </w:rPr>
        <w:t>2</w:t>
      </w:r>
      <w:r>
        <w:rPr>
          <w:sz w:val="28"/>
          <w:szCs w:val="28"/>
        </w:rPr>
        <w:t>=157,9∙10</w:t>
      </w:r>
      <w:r>
        <w:rPr>
          <w:sz w:val="28"/>
          <w:szCs w:val="28"/>
          <w:vertAlign w:val="superscript"/>
        </w:rPr>
        <w:t>10</w:t>
      </w:r>
      <w:r>
        <w:rPr>
          <w:i/>
          <w:iCs/>
          <w:sz w:val="28"/>
          <w:szCs w:val="28"/>
        </w:rPr>
        <w:t>(рад/с)</w:t>
      </w:r>
      <w:r>
        <w:rPr>
          <w:i/>
          <w:iCs/>
          <w:sz w:val="28"/>
          <w:szCs w:val="28"/>
          <w:vertAlign w:val="superscript"/>
        </w:rPr>
        <w:t>2</w:t>
      </w:r>
      <w:r>
        <w:rPr>
          <w:sz w:val="28"/>
          <w:szCs w:val="28"/>
        </w:rPr>
        <w:t>;</w:t>
      </w:r>
    </w:p>
    <w:p w:rsidR="00745C45" w:rsidRDefault="00745C45">
      <w:pPr>
        <w:ind w:left="1134" w:right="565"/>
        <w:rPr>
          <w:sz w:val="28"/>
          <w:szCs w:val="28"/>
        </w:rPr>
      </w:pPr>
      <w:r>
        <w:rPr>
          <w:sz w:val="32"/>
          <w:szCs w:val="32"/>
        </w:rPr>
        <w:t>σ</w:t>
      </w:r>
      <w:r>
        <w:rPr>
          <w:sz w:val="32"/>
          <w:szCs w:val="32"/>
          <w:vertAlign w:val="subscript"/>
          <w:lang w:val="en-US"/>
        </w:rPr>
        <w:t>i</w:t>
      </w:r>
      <w:r>
        <w:rPr>
          <w:sz w:val="32"/>
          <w:szCs w:val="32"/>
        </w:rPr>
        <w:t>+</w:t>
      </w:r>
      <w:r>
        <w:rPr>
          <w:sz w:val="32"/>
          <w:szCs w:val="32"/>
          <w:lang w:val="en-US"/>
        </w:rPr>
        <w:t>j</w:t>
      </w:r>
      <w:r>
        <w:rPr>
          <w:sz w:val="32"/>
          <w:szCs w:val="32"/>
        </w:rPr>
        <w:t>Ω</w:t>
      </w:r>
      <w:r>
        <w:rPr>
          <w:sz w:val="32"/>
          <w:szCs w:val="32"/>
          <w:vertAlign w:val="subscript"/>
          <w:lang w:val="en-US"/>
        </w:rPr>
        <w:t>i</w:t>
      </w:r>
      <w:r>
        <w:rPr>
          <w:sz w:val="28"/>
          <w:szCs w:val="28"/>
        </w:rPr>
        <w:t xml:space="preserve"> – </w:t>
      </w:r>
      <w:r>
        <w:rPr>
          <w:sz w:val="28"/>
          <w:szCs w:val="28"/>
          <w:lang w:val="en-US"/>
        </w:rPr>
        <w:t>i</w:t>
      </w:r>
      <w:r>
        <w:rPr>
          <w:sz w:val="28"/>
          <w:szCs w:val="28"/>
        </w:rPr>
        <w:t>-ый полюс передаточной функции НЧ-прототипа.</w:t>
      </w:r>
    </w:p>
    <w:p w:rsidR="00745C45" w:rsidRDefault="00745C45">
      <w:pPr>
        <w:pStyle w:val="ac"/>
      </w:pPr>
      <w:r>
        <w:t>Учитывая, что одной паре комплексно-сопряженных полюсов передаточной функции НЧ-прототипа соответствует две пары комплексно-сопряженных полюсов передаточной функции полосового фильтра, рассчитаем полюса передаточной функции, воспользовавшись формулой (28):</w:t>
      </w:r>
    </w:p>
    <w:p w:rsidR="00745C45" w:rsidRDefault="00B50B1A">
      <w:pPr>
        <w:ind w:left="284" w:right="565" w:firstLine="850"/>
        <w:rPr>
          <w:sz w:val="28"/>
          <w:szCs w:val="28"/>
        </w:rPr>
      </w:pPr>
      <w:r>
        <w:rPr>
          <w:noProof/>
        </w:rPr>
        <w:pict>
          <v:shape id="_x0000_s1284" type="#_x0000_t75" style="position:absolute;left:0;text-align:left;margin-left:-6.1pt;margin-top:29.45pt;width:506.25pt;height:50.4pt;z-index:251691520" o:allowincell="f">
            <v:imagedata r:id="rId54" o:title=""/>
            <w10:wrap type="topAndBottom"/>
          </v:shape>
        </w:pict>
      </w:r>
      <w:r>
        <w:rPr>
          <w:noProof/>
        </w:rPr>
        <w:pict>
          <v:shape id="_x0000_s1285" type="#_x0000_t75" style="position:absolute;left:0;text-align:left;margin-left:-6.1pt;margin-top:-20.95pt;width:501.1pt;height:29pt;z-index:251692544" o:allowincell="f">
            <v:imagedata r:id="rId55" o:title=""/>
            <w10:wrap type="topAndBottom"/>
          </v:shape>
        </w:pict>
      </w:r>
    </w:p>
    <w:p w:rsidR="00745C45" w:rsidRDefault="00B50B1A">
      <w:pPr>
        <w:ind w:left="284" w:right="565" w:firstLine="850"/>
        <w:rPr>
          <w:sz w:val="28"/>
          <w:szCs w:val="28"/>
        </w:rPr>
      </w:pPr>
      <w:r>
        <w:rPr>
          <w:noProof/>
        </w:rPr>
        <w:pict>
          <v:shape id="_x0000_s1286" type="#_x0000_t75" style="position:absolute;left:0;text-align:left;margin-left:-6.1pt;margin-top:77.3pt;width:518.9pt;height:50.4pt;z-index:251693568" o:allowincell="f">
            <v:imagedata r:id="rId56" o:title=""/>
            <w10:wrap type="topAndBottom"/>
          </v:shape>
        </w:pict>
      </w:r>
    </w:p>
    <w:p w:rsidR="00745C45" w:rsidRDefault="00745C45">
      <w:pPr>
        <w:ind w:left="284" w:right="565" w:firstLine="850"/>
        <w:rPr>
          <w:sz w:val="28"/>
          <w:szCs w:val="28"/>
        </w:rPr>
      </w:pPr>
    </w:p>
    <w:p w:rsidR="00745C45" w:rsidRDefault="00B50B1A">
      <w:pPr>
        <w:spacing w:after="240"/>
        <w:ind w:left="284" w:right="567" w:firstLine="851"/>
        <w:rPr>
          <w:sz w:val="28"/>
          <w:szCs w:val="28"/>
        </w:rPr>
      </w:pPr>
      <w:r>
        <w:rPr>
          <w:noProof/>
        </w:rPr>
        <w:pict>
          <v:shape id="_x0000_s1203" type="#_x0000_t202" style="position:absolute;left:0;text-align:left;margin-left:489.6pt;margin-top:230.4pt;width:85.2pt;height:28.4pt;z-index:251623936;mso-position-horizontal-relative:page;mso-position-vertical-relative:page" o:allowincell="f" filled="f" stroked="f">
            <v:textbox style="mso-next-textbox:#_x0000_s1203">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Таблица 4</w:t>
                  </w:r>
                </w:p>
              </w:txbxContent>
            </v:textbox>
            <w10:wrap anchorx="page" anchory="page"/>
          </v:shape>
        </w:pict>
      </w:r>
      <w:r w:rsidR="00745C45">
        <w:rPr>
          <w:sz w:val="28"/>
          <w:szCs w:val="28"/>
        </w:rPr>
        <w:t>Результаты расчетов полюсов передаточной функции сведем в таблицу 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3898"/>
        <w:gridCol w:w="3899"/>
      </w:tblGrid>
      <w:tr w:rsidR="00745C45">
        <w:trPr>
          <w:cantSplit/>
        </w:trPr>
        <w:tc>
          <w:tcPr>
            <w:tcW w:w="1984" w:type="dxa"/>
            <w:vMerge w:val="restart"/>
            <w:tcBorders>
              <w:left w:val="nil"/>
            </w:tcBorders>
            <w:vAlign w:val="center"/>
          </w:tcPr>
          <w:p w:rsidR="00745C45" w:rsidRDefault="00745C45">
            <w:pPr>
              <w:ind w:right="-3"/>
              <w:jc w:val="center"/>
              <w:rPr>
                <w:sz w:val="28"/>
                <w:szCs w:val="28"/>
              </w:rPr>
            </w:pPr>
            <w:r>
              <w:rPr>
                <w:sz w:val="28"/>
                <w:szCs w:val="28"/>
              </w:rPr>
              <w:t>Номер полюса</w:t>
            </w:r>
          </w:p>
        </w:tc>
        <w:tc>
          <w:tcPr>
            <w:tcW w:w="7797" w:type="dxa"/>
            <w:gridSpan w:val="2"/>
            <w:tcBorders>
              <w:right w:val="nil"/>
            </w:tcBorders>
          </w:tcPr>
          <w:p w:rsidR="00745C45" w:rsidRDefault="00745C45">
            <w:pPr>
              <w:pStyle w:val="2"/>
            </w:pPr>
            <w:r>
              <w:t>Полюсы Н(р) полосового фильтра</w:t>
            </w:r>
          </w:p>
        </w:tc>
      </w:tr>
      <w:tr w:rsidR="00745C45">
        <w:trPr>
          <w:cantSplit/>
        </w:trPr>
        <w:tc>
          <w:tcPr>
            <w:tcW w:w="1984" w:type="dxa"/>
            <w:vMerge/>
            <w:tcBorders>
              <w:left w:val="nil"/>
            </w:tcBorders>
          </w:tcPr>
          <w:p w:rsidR="00745C45" w:rsidRDefault="00745C45">
            <w:pPr>
              <w:ind w:right="-3"/>
              <w:jc w:val="center"/>
              <w:rPr>
                <w:sz w:val="28"/>
                <w:szCs w:val="28"/>
              </w:rPr>
            </w:pPr>
          </w:p>
        </w:tc>
        <w:tc>
          <w:tcPr>
            <w:tcW w:w="3898" w:type="dxa"/>
          </w:tcPr>
          <w:p w:rsidR="00745C45" w:rsidRDefault="00745C45">
            <w:pPr>
              <w:jc w:val="center"/>
              <w:rPr>
                <w:sz w:val="28"/>
                <w:szCs w:val="28"/>
              </w:rPr>
            </w:pPr>
            <w:r>
              <w:rPr>
                <w:sz w:val="28"/>
                <w:szCs w:val="28"/>
              </w:rPr>
              <w:t>-α∙10</w:t>
            </w:r>
            <w:r>
              <w:rPr>
                <w:sz w:val="28"/>
                <w:szCs w:val="28"/>
                <w:vertAlign w:val="superscript"/>
              </w:rPr>
              <w:t>5</w:t>
            </w:r>
          </w:p>
        </w:tc>
        <w:tc>
          <w:tcPr>
            <w:tcW w:w="3899" w:type="dxa"/>
            <w:tcBorders>
              <w:right w:val="nil"/>
            </w:tcBorders>
          </w:tcPr>
          <w:p w:rsidR="00745C45" w:rsidRDefault="00745C45">
            <w:pPr>
              <w:ind w:right="34"/>
              <w:jc w:val="center"/>
              <w:rPr>
                <w:sz w:val="28"/>
                <w:szCs w:val="28"/>
              </w:rPr>
            </w:pPr>
            <w:r>
              <w:rPr>
                <w:sz w:val="28"/>
                <w:szCs w:val="28"/>
              </w:rPr>
              <w:t>±</w:t>
            </w:r>
            <w:r>
              <w:rPr>
                <w:sz w:val="28"/>
                <w:szCs w:val="28"/>
                <w:lang w:val="en-US"/>
              </w:rPr>
              <w:t>j</w:t>
            </w:r>
            <w:r>
              <w:rPr>
                <w:sz w:val="28"/>
                <w:szCs w:val="28"/>
              </w:rPr>
              <w:t>ω∙10</w:t>
            </w:r>
            <w:r>
              <w:rPr>
                <w:sz w:val="28"/>
                <w:szCs w:val="28"/>
                <w:vertAlign w:val="superscript"/>
              </w:rPr>
              <w:t>5</w:t>
            </w:r>
          </w:p>
        </w:tc>
      </w:tr>
      <w:tr w:rsidR="00745C45">
        <w:tc>
          <w:tcPr>
            <w:tcW w:w="1984" w:type="dxa"/>
            <w:tcBorders>
              <w:left w:val="nil"/>
            </w:tcBorders>
          </w:tcPr>
          <w:p w:rsidR="00745C45" w:rsidRDefault="00745C45">
            <w:pPr>
              <w:ind w:right="-3"/>
              <w:jc w:val="center"/>
              <w:rPr>
                <w:sz w:val="28"/>
                <w:szCs w:val="28"/>
              </w:rPr>
            </w:pPr>
            <w:r>
              <w:rPr>
                <w:sz w:val="28"/>
                <w:szCs w:val="28"/>
              </w:rPr>
              <w:t>1,2</w:t>
            </w:r>
          </w:p>
        </w:tc>
        <w:tc>
          <w:tcPr>
            <w:tcW w:w="3898" w:type="dxa"/>
          </w:tcPr>
          <w:p w:rsidR="00745C45" w:rsidRDefault="00745C45">
            <w:pPr>
              <w:jc w:val="center"/>
              <w:rPr>
                <w:sz w:val="28"/>
                <w:szCs w:val="28"/>
              </w:rPr>
            </w:pPr>
            <w:r>
              <w:rPr>
                <w:sz w:val="28"/>
                <w:szCs w:val="28"/>
              </w:rPr>
              <w:t>1,84</w:t>
            </w:r>
          </w:p>
        </w:tc>
        <w:tc>
          <w:tcPr>
            <w:tcW w:w="3899" w:type="dxa"/>
            <w:tcBorders>
              <w:right w:val="nil"/>
            </w:tcBorders>
          </w:tcPr>
          <w:p w:rsidR="00745C45" w:rsidRDefault="00745C45">
            <w:pPr>
              <w:ind w:right="34"/>
              <w:jc w:val="center"/>
              <w:rPr>
                <w:sz w:val="28"/>
                <w:szCs w:val="28"/>
              </w:rPr>
            </w:pPr>
            <w:r>
              <w:rPr>
                <w:sz w:val="28"/>
                <w:szCs w:val="28"/>
              </w:rPr>
              <w:t>12,43</w:t>
            </w:r>
          </w:p>
        </w:tc>
      </w:tr>
      <w:tr w:rsidR="00745C45">
        <w:tc>
          <w:tcPr>
            <w:tcW w:w="1984" w:type="dxa"/>
            <w:tcBorders>
              <w:left w:val="nil"/>
            </w:tcBorders>
          </w:tcPr>
          <w:p w:rsidR="00745C45" w:rsidRDefault="00745C45">
            <w:pPr>
              <w:ind w:right="-3"/>
              <w:jc w:val="center"/>
              <w:rPr>
                <w:sz w:val="28"/>
                <w:szCs w:val="28"/>
              </w:rPr>
            </w:pPr>
            <w:r>
              <w:rPr>
                <w:sz w:val="28"/>
                <w:szCs w:val="28"/>
              </w:rPr>
              <w:t>3,4</w:t>
            </w:r>
          </w:p>
        </w:tc>
        <w:tc>
          <w:tcPr>
            <w:tcW w:w="3898" w:type="dxa"/>
            <w:tcBorders>
              <w:bottom w:val="nil"/>
            </w:tcBorders>
          </w:tcPr>
          <w:p w:rsidR="00745C45" w:rsidRDefault="00745C45">
            <w:pPr>
              <w:jc w:val="center"/>
              <w:rPr>
                <w:sz w:val="28"/>
                <w:szCs w:val="28"/>
              </w:rPr>
            </w:pPr>
            <w:r>
              <w:rPr>
                <w:sz w:val="28"/>
                <w:szCs w:val="28"/>
              </w:rPr>
              <w:t>0,89</w:t>
            </w:r>
          </w:p>
        </w:tc>
        <w:tc>
          <w:tcPr>
            <w:tcW w:w="3899" w:type="dxa"/>
            <w:tcBorders>
              <w:bottom w:val="nil"/>
              <w:right w:val="nil"/>
            </w:tcBorders>
          </w:tcPr>
          <w:p w:rsidR="00745C45" w:rsidRDefault="00745C45">
            <w:pPr>
              <w:ind w:right="34"/>
              <w:jc w:val="center"/>
              <w:rPr>
                <w:sz w:val="28"/>
                <w:szCs w:val="28"/>
              </w:rPr>
            </w:pPr>
            <w:r>
              <w:rPr>
                <w:sz w:val="28"/>
                <w:szCs w:val="28"/>
              </w:rPr>
              <w:t>16,65</w:t>
            </w:r>
          </w:p>
        </w:tc>
      </w:tr>
      <w:tr w:rsidR="00745C45">
        <w:trPr>
          <w:cantSplit/>
          <w:trHeight w:val="158"/>
        </w:trPr>
        <w:tc>
          <w:tcPr>
            <w:tcW w:w="1984" w:type="dxa"/>
            <w:tcBorders>
              <w:left w:val="nil"/>
            </w:tcBorders>
          </w:tcPr>
          <w:p w:rsidR="00745C45" w:rsidRDefault="00745C45">
            <w:pPr>
              <w:ind w:right="-3"/>
              <w:jc w:val="center"/>
              <w:rPr>
                <w:sz w:val="28"/>
                <w:szCs w:val="28"/>
              </w:rPr>
            </w:pPr>
            <w:r>
              <w:rPr>
                <w:sz w:val="28"/>
                <w:szCs w:val="28"/>
              </w:rPr>
              <w:t>5,6</w:t>
            </w:r>
          </w:p>
        </w:tc>
        <w:tc>
          <w:tcPr>
            <w:tcW w:w="3898" w:type="dxa"/>
          </w:tcPr>
          <w:p w:rsidR="00745C45" w:rsidRDefault="00745C45">
            <w:pPr>
              <w:jc w:val="center"/>
              <w:rPr>
                <w:sz w:val="28"/>
                <w:szCs w:val="28"/>
              </w:rPr>
            </w:pPr>
            <w:r>
              <w:rPr>
                <w:sz w:val="28"/>
                <w:szCs w:val="28"/>
              </w:rPr>
              <w:t>1,18</w:t>
            </w:r>
          </w:p>
        </w:tc>
        <w:tc>
          <w:tcPr>
            <w:tcW w:w="3899" w:type="dxa"/>
            <w:tcBorders>
              <w:right w:val="nil"/>
            </w:tcBorders>
          </w:tcPr>
          <w:p w:rsidR="00745C45" w:rsidRDefault="00745C45">
            <w:pPr>
              <w:ind w:right="34"/>
              <w:jc w:val="center"/>
              <w:rPr>
                <w:sz w:val="28"/>
                <w:szCs w:val="28"/>
              </w:rPr>
            </w:pPr>
            <w:r>
              <w:rPr>
                <w:sz w:val="28"/>
                <w:szCs w:val="28"/>
              </w:rPr>
              <w:t>9,43</w:t>
            </w:r>
          </w:p>
        </w:tc>
      </w:tr>
    </w:tbl>
    <w:p w:rsidR="00745C45" w:rsidRDefault="00745C45">
      <w:pPr>
        <w:ind w:left="284" w:right="567" w:firstLine="851"/>
        <w:rPr>
          <w:sz w:val="28"/>
          <w:szCs w:val="28"/>
        </w:rPr>
      </w:pPr>
    </w:p>
    <w:p w:rsidR="00745C45" w:rsidRDefault="00B50B1A">
      <w:pPr>
        <w:ind w:left="284" w:right="567" w:firstLine="851"/>
        <w:rPr>
          <w:sz w:val="28"/>
          <w:szCs w:val="28"/>
        </w:rPr>
      </w:pPr>
      <w:r>
        <w:rPr>
          <w:noProof/>
        </w:rPr>
        <w:pict>
          <v:shape id="_x0000_s1287" type="#_x0000_t75" style="position:absolute;left:0;text-align:left;margin-left:65.9pt;margin-top:56.1pt;width:375pt;height:60.95pt;z-index:251694592" o:allowincell="f">
            <v:imagedata r:id="rId57" o:title=""/>
            <w10:wrap type="topAndBottom"/>
          </v:shape>
        </w:pict>
      </w:r>
      <w:r>
        <w:rPr>
          <w:noProof/>
        </w:rPr>
        <w:pict>
          <v:shape id="_x0000_s1205" type="#_x0000_t202" style="position:absolute;left:0;text-align:left;margin-left:525.4pt;margin-top:731.3pt;width:49.7pt;height:28.4pt;z-index:251624960;mso-position-horizontal-relative:page;mso-position-vertical-relative:page" o:allowincell="f" filled="f" stroked="f">
            <v:textbox style="mso-next-textbox:#_x0000_s1205">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(33)</w:t>
                  </w:r>
                </w:p>
              </w:txbxContent>
            </v:textbox>
            <w10:wrap anchorx="page" anchory="page"/>
          </v:shape>
        </w:pict>
      </w:r>
      <w:r w:rsidR="00745C45">
        <w:rPr>
          <w:sz w:val="28"/>
          <w:szCs w:val="28"/>
        </w:rPr>
        <w:t>На втором этапе передаточная функция полосового фильтра может быть представлена в виде произведения четырех сомножителей второго порядка:</w:t>
      </w:r>
    </w:p>
    <w:p w:rsidR="00745C45" w:rsidRDefault="00B50B1A">
      <w:pPr>
        <w:ind w:left="284" w:right="567" w:firstLine="851"/>
        <w:rPr>
          <w:sz w:val="28"/>
          <w:szCs w:val="28"/>
        </w:rPr>
      </w:pPr>
      <w:r>
        <w:rPr>
          <w:noProof/>
        </w:rPr>
        <w:pict>
          <v:shape id="_x0000_s1288" type="#_x0000_t75" style="position:absolute;left:0;text-align:left;margin-left:149.15pt;margin-top:128.6pt;width:177.2pt;height:33.45pt;z-index:251695616" o:allowincell="f">
            <v:imagedata r:id="rId58" o:title=""/>
            <w10:wrap type="topAndBottom"/>
          </v:shape>
        </w:pict>
      </w:r>
      <w:r w:rsidR="00745C45">
        <w:rPr>
          <w:sz w:val="28"/>
          <w:szCs w:val="28"/>
        </w:rPr>
        <w:t>Каждый сомножитель соответствует одной паре комплексно сопряженных полюсов. Коэффициенты числителя и знаменателя определяются из следующих соотношений:</w:t>
      </w:r>
    </w:p>
    <w:p w:rsidR="00745C45" w:rsidRDefault="00745C45">
      <w:pPr>
        <w:ind w:left="284" w:right="567" w:firstLine="851"/>
        <w:rPr>
          <w:sz w:val="28"/>
          <w:szCs w:val="28"/>
        </w:rPr>
      </w:pPr>
    </w:p>
    <w:p w:rsidR="00745C45" w:rsidRDefault="00745C45">
      <w:pPr>
        <w:ind w:left="1134" w:right="567" w:hanging="850"/>
        <w:rPr>
          <w:sz w:val="28"/>
          <w:szCs w:val="28"/>
        </w:rPr>
      </w:pPr>
    </w:p>
    <w:p w:rsidR="00745C45" w:rsidRDefault="00745C45">
      <w:pPr>
        <w:ind w:left="1134" w:right="567" w:hanging="850"/>
        <w:rPr>
          <w:sz w:val="28"/>
          <w:szCs w:val="28"/>
        </w:rPr>
      </w:pPr>
    </w:p>
    <w:p w:rsidR="00745C45" w:rsidRDefault="00B50B1A">
      <w:pPr>
        <w:ind w:left="1134" w:right="567" w:hanging="850"/>
        <w:rPr>
          <w:sz w:val="28"/>
          <w:szCs w:val="28"/>
        </w:rPr>
      </w:pPr>
      <w:r>
        <w:rPr>
          <w:noProof/>
        </w:rPr>
        <w:pict>
          <v:shape id="_x0000_s1289" type="#_x0000_t75" style="position:absolute;left:0;text-align:left;margin-left:209.9pt;margin-top:38.4pt;width:48pt;height:21pt;z-index:251696640" o:allowincell="f">
            <v:imagedata r:id="rId59" o:title=""/>
            <w10:wrap type="topAndBottom"/>
          </v:shape>
        </w:pict>
      </w:r>
      <w:r>
        <w:rPr>
          <w:noProof/>
        </w:rPr>
        <w:pict>
          <v:shape id="_x0000_s1290" type="#_x0000_t75" style="position:absolute;left:0;text-align:left;margin-left:273.6pt;margin-top:590.4pt;width:85.15pt;height:21.3pt;z-index:-251618816;mso-wrap-edited:f;mso-position-horizontal-relative:page;mso-position-vertical-relative:page" wrapcoords="7261 3086 1634 10029 363 12343 363 17743 6353 18514 7079 18514 21237 17743 21237 3086 7261 3086" o:allowincell="f">
            <v:imagedata r:id="rId60" o:title=""/>
            <w10:wrap type="through" anchorx="page" anchory="page"/>
          </v:shape>
        </w:pict>
      </w:r>
      <w:r w:rsidR="00745C45">
        <w:rPr>
          <w:sz w:val="28"/>
          <w:szCs w:val="28"/>
        </w:rPr>
        <w:t xml:space="preserve">Где </w:t>
      </w:r>
      <w:r w:rsidR="00745C45">
        <w:rPr>
          <w:sz w:val="32"/>
          <w:szCs w:val="32"/>
        </w:rPr>
        <w:sym w:font="Symbol" w:char="F065"/>
      </w:r>
      <w:r w:rsidR="00745C45">
        <w:rPr>
          <w:sz w:val="28"/>
          <w:szCs w:val="28"/>
        </w:rPr>
        <w:t xml:space="preserve"> - коэффициент неравномерности ослабления в полосе пропускания.</w:t>
      </w:r>
    </w:p>
    <w:p w:rsidR="00745C45" w:rsidRDefault="00B50B1A">
      <w:pPr>
        <w:ind w:left="1134" w:right="567" w:hanging="850"/>
        <w:rPr>
          <w:sz w:val="28"/>
          <w:szCs w:val="28"/>
        </w:rPr>
      </w:pPr>
      <w:r>
        <w:rPr>
          <w:noProof/>
        </w:rPr>
        <w:pict>
          <v:shape id="_x0000_s1291" type="#_x0000_t75" style="position:absolute;left:0;text-align:left;margin-left:202.7pt;margin-top:24.3pt;width:80pt;height:21pt;z-index:251698688" o:allowincell="f">
            <v:imagedata r:id="rId61" o:title=""/>
            <w10:wrap type="topAndBottom"/>
          </v:shape>
        </w:pict>
      </w:r>
    </w:p>
    <w:p w:rsidR="00745C45" w:rsidRDefault="00745C45">
      <w:pPr>
        <w:ind w:left="1701" w:right="567" w:hanging="1417"/>
        <w:rPr>
          <w:sz w:val="28"/>
          <w:szCs w:val="28"/>
        </w:rPr>
      </w:pPr>
      <w:r>
        <w:rPr>
          <w:sz w:val="28"/>
          <w:szCs w:val="28"/>
        </w:rPr>
        <w:t>где α</w:t>
      </w:r>
      <w:r>
        <w:rPr>
          <w:sz w:val="28"/>
          <w:szCs w:val="28"/>
          <w:vertAlign w:val="subscript"/>
          <w:lang w:val="en-US"/>
        </w:rPr>
        <w:t>i</w:t>
      </w:r>
      <w:r>
        <w:rPr>
          <w:sz w:val="28"/>
          <w:szCs w:val="28"/>
        </w:rPr>
        <w:t xml:space="preserve"> и ω</w:t>
      </w:r>
      <w:r>
        <w:rPr>
          <w:sz w:val="28"/>
          <w:szCs w:val="28"/>
          <w:vertAlign w:val="subscript"/>
          <w:lang w:val="en-US"/>
        </w:rPr>
        <w:t>i</w:t>
      </w:r>
      <w:r>
        <w:rPr>
          <w:sz w:val="28"/>
          <w:szCs w:val="28"/>
        </w:rPr>
        <w:t xml:space="preserve"> – действительная и мнимая части </w:t>
      </w:r>
      <w:r>
        <w:rPr>
          <w:sz w:val="28"/>
          <w:szCs w:val="28"/>
          <w:lang w:val="en-US"/>
        </w:rPr>
        <w:t>i</w:t>
      </w:r>
      <w:r>
        <w:rPr>
          <w:sz w:val="28"/>
          <w:szCs w:val="28"/>
        </w:rPr>
        <w:t>-го полюса передаточной функции полосового фильтра.</w:t>
      </w:r>
    </w:p>
    <w:p w:rsidR="00745C45" w:rsidRDefault="00745C45">
      <w:pPr>
        <w:ind w:left="1701" w:right="567" w:hanging="1417"/>
        <w:rPr>
          <w:sz w:val="28"/>
          <w:szCs w:val="28"/>
        </w:rPr>
      </w:pPr>
    </w:p>
    <w:p w:rsidR="00745C45" w:rsidRDefault="00745C45">
      <w:pPr>
        <w:ind w:left="1701" w:right="567" w:hanging="1417"/>
        <w:rPr>
          <w:sz w:val="28"/>
          <w:szCs w:val="28"/>
        </w:rPr>
      </w:pPr>
    </w:p>
    <w:p w:rsidR="00745C45" w:rsidRDefault="00B50B1A">
      <w:pPr>
        <w:ind w:left="1701" w:right="567" w:hanging="1417"/>
        <w:rPr>
          <w:sz w:val="28"/>
          <w:szCs w:val="28"/>
        </w:rPr>
      </w:pPr>
      <w:r>
        <w:rPr>
          <w:noProof/>
        </w:rPr>
        <w:pict>
          <v:shape id="_x0000_s1292" type="#_x0000_t75" style="position:absolute;left:0;text-align:left;margin-left:113.15pt;margin-top:22.55pt;width:261pt;height:44.05pt;z-index:251699712" o:allowincell="f">
            <v:imagedata r:id="rId62" o:title=""/>
            <w10:wrap type="topAndBottom"/>
          </v:shape>
        </w:pict>
      </w:r>
    </w:p>
    <w:p w:rsidR="00745C45" w:rsidRDefault="00745C45">
      <w:pPr>
        <w:ind w:left="1701" w:right="567" w:hanging="1417"/>
        <w:rPr>
          <w:sz w:val="28"/>
          <w:szCs w:val="28"/>
        </w:rPr>
      </w:pPr>
    </w:p>
    <w:p w:rsidR="00745C45" w:rsidRDefault="00745C45">
      <w:pPr>
        <w:spacing w:after="240"/>
        <w:ind w:left="284" w:right="567" w:firstLine="851"/>
        <w:rPr>
          <w:sz w:val="28"/>
          <w:szCs w:val="28"/>
        </w:rPr>
      </w:pPr>
      <w:r>
        <w:rPr>
          <w:sz w:val="28"/>
          <w:szCs w:val="28"/>
        </w:rPr>
        <w:t>Рассчитанные коэффициенты передаточной функции запишем в таблицу 5:</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2481"/>
        <w:gridCol w:w="2480"/>
        <w:gridCol w:w="2481"/>
      </w:tblGrid>
      <w:tr w:rsidR="00745C45">
        <w:trPr>
          <w:cantSplit/>
        </w:trPr>
        <w:tc>
          <w:tcPr>
            <w:tcW w:w="2480" w:type="dxa"/>
            <w:vMerge w:val="restart"/>
            <w:tcBorders>
              <w:left w:val="nil"/>
            </w:tcBorders>
            <w:vAlign w:val="center"/>
          </w:tcPr>
          <w:p w:rsidR="00745C45" w:rsidRDefault="00745C45">
            <w:pPr>
              <w:ind w:right="-38"/>
              <w:jc w:val="center"/>
              <w:rPr>
                <w:sz w:val="28"/>
                <w:szCs w:val="28"/>
              </w:rPr>
            </w:pPr>
            <w:r>
              <w:rPr>
                <w:sz w:val="28"/>
                <w:szCs w:val="28"/>
              </w:rPr>
              <w:t xml:space="preserve">Номер </w:t>
            </w:r>
          </w:p>
          <w:p w:rsidR="00745C45" w:rsidRDefault="00745C45">
            <w:pPr>
              <w:ind w:right="-38"/>
              <w:jc w:val="center"/>
              <w:rPr>
                <w:sz w:val="28"/>
                <w:szCs w:val="28"/>
              </w:rPr>
            </w:pPr>
            <w:r>
              <w:rPr>
                <w:sz w:val="28"/>
                <w:szCs w:val="28"/>
              </w:rPr>
              <w:t>сомножителя</w:t>
            </w:r>
          </w:p>
        </w:tc>
        <w:tc>
          <w:tcPr>
            <w:tcW w:w="7442" w:type="dxa"/>
            <w:gridSpan w:val="3"/>
            <w:tcBorders>
              <w:right w:val="nil"/>
            </w:tcBorders>
          </w:tcPr>
          <w:p w:rsidR="00745C45" w:rsidRDefault="00745C45">
            <w:pPr>
              <w:ind w:right="-108"/>
              <w:jc w:val="center"/>
              <w:rPr>
                <w:sz w:val="28"/>
                <w:szCs w:val="28"/>
              </w:rPr>
            </w:pPr>
            <w:r>
              <w:rPr>
                <w:sz w:val="28"/>
                <w:szCs w:val="28"/>
              </w:rPr>
              <w:t>Значения коэффициентов</w:t>
            </w:r>
          </w:p>
        </w:tc>
      </w:tr>
      <w:tr w:rsidR="00745C45">
        <w:trPr>
          <w:cantSplit/>
        </w:trPr>
        <w:tc>
          <w:tcPr>
            <w:tcW w:w="2480" w:type="dxa"/>
            <w:vMerge/>
            <w:tcBorders>
              <w:left w:val="nil"/>
            </w:tcBorders>
          </w:tcPr>
          <w:p w:rsidR="00745C45" w:rsidRDefault="00745C45">
            <w:pPr>
              <w:ind w:right="-38"/>
              <w:jc w:val="center"/>
              <w:rPr>
                <w:sz w:val="28"/>
                <w:szCs w:val="28"/>
              </w:rPr>
            </w:pPr>
          </w:p>
        </w:tc>
        <w:tc>
          <w:tcPr>
            <w:tcW w:w="2481" w:type="dxa"/>
          </w:tcPr>
          <w:p w:rsidR="00745C45" w:rsidRDefault="00745C45">
            <w:pPr>
              <w:ind w:right="-108"/>
              <w:jc w:val="center"/>
              <w:rPr>
                <w:sz w:val="28"/>
                <w:szCs w:val="28"/>
                <w:lang w:val="en-US"/>
              </w:rPr>
            </w:pPr>
            <w:r>
              <w:rPr>
                <w:sz w:val="28"/>
                <w:szCs w:val="28"/>
                <w:lang w:val="en-US"/>
              </w:rPr>
              <w:t>b</w:t>
            </w:r>
            <w:r>
              <w:rPr>
                <w:sz w:val="28"/>
                <w:szCs w:val="28"/>
                <w:vertAlign w:val="subscript"/>
                <w:lang w:val="en-US"/>
              </w:rPr>
              <w:t>i</w:t>
            </w:r>
          </w:p>
        </w:tc>
        <w:tc>
          <w:tcPr>
            <w:tcW w:w="2480" w:type="dxa"/>
          </w:tcPr>
          <w:p w:rsidR="00745C45" w:rsidRDefault="00745C45">
            <w:pPr>
              <w:ind w:right="-108"/>
              <w:jc w:val="center"/>
              <w:rPr>
                <w:sz w:val="28"/>
                <w:szCs w:val="28"/>
                <w:lang w:val="en-US"/>
              </w:rPr>
            </w:pPr>
            <w:r>
              <w:rPr>
                <w:sz w:val="28"/>
                <w:szCs w:val="28"/>
                <w:lang w:val="en-US"/>
              </w:rPr>
              <w:t>a</w:t>
            </w:r>
            <w:r>
              <w:rPr>
                <w:sz w:val="28"/>
                <w:szCs w:val="28"/>
                <w:vertAlign w:val="subscript"/>
                <w:lang w:val="en-US"/>
              </w:rPr>
              <w:t>i</w:t>
            </w:r>
          </w:p>
        </w:tc>
        <w:tc>
          <w:tcPr>
            <w:tcW w:w="2481" w:type="dxa"/>
            <w:tcBorders>
              <w:right w:val="nil"/>
            </w:tcBorders>
          </w:tcPr>
          <w:p w:rsidR="00745C45" w:rsidRDefault="00745C45">
            <w:pPr>
              <w:ind w:right="-108"/>
              <w:jc w:val="center"/>
              <w:rPr>
                <w:sz w:val="28"/>
                <w:szCs w:val="28"/>
                <w:lang w:val="en-US"/>
              </w:rPr>
            </w:pPr>
            <w:r>
              <w:rPr>
                <w:sz w:val="28"/>
                <w:szCs w:val="28"/>
                <w:lang w:val="en-US"/>
              </w:rPr>
              <w:t>a</w:t>
            </w:r>
            <w:r>
              <w:rPr>
                <w:sz w:val="28"/>
                <w:szCs w:val="28"/>
                <w:vertAlign w:val="subscript"/>
                <w:lang w:val="en-US"/>
              </w:rPr>
              <w:t>0i</w:t>
            </w:r>
          </w:p>
        </w:tc>
      </w:tr>
      <w:tr w:rsidR="00745C45">
        <w:tc>
          <w:tcPr>
            <w:tcW w:w="2480" w:type="dxa"/>
            <w:tcBorders>
              <w:left w:val="nil"/>
            </w:tcBorders>
          </w:tcPr>
          <w:p w:rsidR="00745C45" w:rsidRDefault="00745C45">
            <w:pPr>
              <w:ind w:right="-38"/>
              <w:jc w:val="center"/>
              <w:rPr>
                <w:sz w:val="28"/>
                <w:szCs w:val="28"/>
              </w:rPr>
            </w:pPr>
            <w:r>
              <w:rPr>
                <w:sz w:val="28"/>
                <w:szCs w:val="28"/>
              </w:rPr>
              <w:t>1</w:t>
            </w:r>
          </w:p>
        </w:tc>
        <w:tc>
          <w:tcPr>
            <w:tcW w:w="2481" w:type="dxa"/>
          </w:tcPr>
          <w:p w:rsidR="00745C45" w:rsidRDefault="00745C45">
            <w:pPr>
              <w:ind w:right="-108"/>
              <w:jc w:val="center"/>
              <w:rPr>
                <w:sz w:val="28"/>
                <w:szCs w:val="28"/>
              </w:rPr>
            </w:pPr>
            <w:r>
              <w:rPr>
                <w:sz w:val="28"/>
                <w:szCs w:val="28"/>
              </w:rPr>
              <w:t>607327</w:t>
            </w:r>
          </w:p>
        </w:tc>
        <w:tc>
          <w:tcPr>
            <w:tcW w:w="2480" w:type="dxa"/>
          </w:tcPr>
          <w:p w:rsidR="00745C45" w:rsidRDefault="00745C45">
            <w:pPr>
              <w:ind w:right="-108"/>
              <w:jc w:val="center"/>
              <w:rPr>
                <w:sz w:val="28"/>
                <w:szCs w:val="28"/>
              </w:rPr>
            </w:pPr>
            <w:r>
              <w:rPr>
                <w:sz w:val="28"/>
                <w:szCs w:val="28"/>
              </w:rPr>
              <w:t>3,68∙10</w:t>
            </w:r>
            <w:r>
              <w:rPr>
                <w:sz w:val="28"/>
                <w:szCs w:val="28"/>
                <w:vertAlign w:val="superscript"/>
              </w:rPr>
              <w:t>5</w:t>
            </w:r>
          </w:p>
        </w:tc>
        <w:tc>
          <w:tcPr>
            <w:tcW w:w="2481" w:type="dxa"/>
            <w:tcBorders>
              <w:right w:val="nil"/>
            </w:tcBorders>
          </w:tcPr>
          <w:p w:rsidR="00745C45" w:rsidRDefault="00745C45">
            <w:pPr>
              <w:ind w:right="-108"/>
              <w:jc w:val="center"/>
              <w:rPr>
                <w:sz w:val="28"/>
                <w:szCs w:val="28"/>
              </w:rPr>
            </w:pPr>
            <w:r>
              <w:rPr>
                <w:sz w:val="28"/>
                <w:szCs w:val="28"/>
              </w:rPr>
              <w:t>169,4∙10</w:t>
            </w:r>
            <w:r>
              <w:rPr>
                <w:sz w:val="28"/>
                <w:szCs w:val="28"/>
                <w:vertAlign w:val="superscript"/>
              </w:rPr>
              <w:t>10</w:t>
            </w:r>
          </w:p>
        </w:tc>
      </w:tr>
      <w:tr w:rsidR="00745C45">
        <w:tc>
          <w:tcPr>
            <w:tcW w:w="2480" w:type="dxa"/>
            <w:tcBorders>
              <w:left w:val="nil"/>
            </w:tcBorders>
          </w:tcPr>
          <w:p w:rsidR="00745C45" w:rsidRDefault="00745C45">
            <w:pPr>
              <w:ind w:right="-38"/>
              <w:jc w:val="center"/>
              <w:rPr>
                <w:sz w:val="28"/>
                <w:szCs w:val="28"/>
              </w:rPr>
            </w:pPr>
            <w:r>
              <w:rPr>
                <w:sz w:val="28"/>
                <w:szCs w:val="28"/>
              </w:rPr>
              <w:t>2</w:t>
            </w:r>
          </w:p>
        </w:tc>
        <w:tc>
          <w:tcPr>
            <w:tcW w:w="2481" w:type="dxa"/>
          </w:tcPr>
          <w:p w:rsidR="00745C45" w:rsidRDefault="00745C45">
            <w:pPr>
              <w:ind w:right="-108"/>
              <w:jc w:val="center"/>
              <w:rPr>
                <w:sz w:val="28"/>
                <w:szCs w:val="28"/>
              </w:rPr>
            </w:pPr>
            <w:r>
              <w:rPr>
                <w:sz w:val="28"/>
                <w:szCs w:val="28"/>
              </w:rPr>
              <w:t>607327</w:t>
            </w:r>
          </w:p>
        </w:tc>
        <w:tc>
          <w:tcPr>
            <w:tcW w:w="2480" w:type="dxa"/>
          </w:tcPr>
          <w:p w:rsidR="00745C45" w:rsidRDefault="00745C45">
            <w:pPr>
              <w:ind w:right="-108"/>
              <w:jc w:val="center"/>
              <w:rPr>
                <w:sz w:val="28"/>
                <w:szCs w:val="28"/>
              </w:rPr>
            </w:pPr>
            <w:r>
              <w:rPr>
                <w:sz w:val="28"/>
                <w:szCs w:val="28"/>
              </w:rPr>
              <w:t>1,78∙10</w:t>
            </w:r>
            <w:r>
              <w:rPr>
                <w:sz w:val="28"/>
                <w:szCs w:val="28"/>
                <w:vertAlign w:val="superscript"/>
              </w:rPr>
              <w:t>5</w:t>
            </w:r>
          </w:p>
        </w:tc>
        <w:tc>
          <w:tcPr>
            <w:tcW w:w="2481" w:type="dxa"/>
            <w:tcBorders>
              <w:right w:val="nil"/>
            </w:tcBorders>
          </w:tcPr>
          <w:p w:rsidR="00745C45" w:rsidRDefault="00745C45">
            <w:pPr>
              <w:ind w:right="-108"/>
              <w:jc w:val="center"/>
              <w:rPr>
                <w:sz w:val="28"/>
                <w:szCs w:val="28"/>
              </w:rPr>
            </w:pPr>
            <w:r>
              <w:rPr>
                <w:sz w:val="28"/>
                <w:szCs w:val="28"/>
              </w:rPr>
              <w:t>280,4∙10</w:t>
            </w:r>
            <w:r>
              <w:rPr>
                <w:sz w:val="28"/>
                <w:szCs w:val="28"/>
                <w:vertAlign w:val="superscript"/>
              </w:rPr>
              <w:t>10</w:t>
            </w:r>
          </w:p>
        </w:tc>
      </w:tr>
      <w:tr w:rsidR="00745C45">
        <w:trPr>
          <w:cantSplit/>
          <w:trHeight w:val="158"/>
        </w:trPr>
        <w:tc>
          <w:tcPr>
            <w:tcW w:w="2480" w:type="dxa"/>
            <w:tcBorders>
              <w:left w:val="nil"/>
            </w:tcBorders>
          </w:tcPr>
          <w:p w:rsidR="00745C45" w:rsidRDefault="00745C45">
            <w:pPr>
              <w:ind w:right="-38"/>
              <w:jc w:val="center"/>
              <w:rPr>
                <w:sz w:val="28"/>
                <w:szCs w:val="28"/>
              </w:rPr>
            </w:pPr>
            <w:r>
              <w:rPr>
                <w:sz w:val="28"/>
                <w:szCs w:val="28"/>
              </w:rPr>
              <w:t>3</w:t>
            </w:r>
          </w:p>
        </w:tc>
        <w:tc>
          <w:tcPr>
            <w:tcW w:w="2481" w:type="dxa"/>
            <w:tcBorders>
              <w:bottom w:val="nil"/>
            </w:tcBorders>
          </w:tcPr>
          <w:p w:rsidR="00745C45" w:rsidRDefault="00745C45">
            <w:pPr>
              <w:ind w:right="-108"/>
              <w:jc w:val="center"/>
              <w:rPr>
                <w:sz w:val="28"/>
                <w:szCs w:val="28"/>
              </w:rPr>
            </w:pPr>
            <w:r>
              <w:rPr>
                <w:sz w:val="28"/>
                <w:szCs w:val="28"/>
              </w:rPr>
              <w:t>607327</w:t>
            </w:r>
          </w:p>
        </w:tc>
        <w:tc>
          <w:tcPr>
            <w:tcW w:w="2480" w:type="dxa"/>
            <w:tcBorders>
              <w:bottom w:val="nil"/>
            </w:tcBorders>
          </w:tcPr>
          <w:p w:rsidR="00745C45" w:rsidRDefault="00745C45">
            <w:pPr>
              <w:ind w:right="-108"/>
              <w:jc w:val="center"/>
              <w:rPr>
                <w:sz w:val="28"/>
                <w:szCs w:val="28"/>
              </w:rPr>
            </w:pPr>
            <w:r>
              <w:rPr>
                <w:sz w:val="28"/>
                <w:szCs w:val="28"/>
              </w:rPr>
              <w:t>2,36∙10</w:t>
            </w:r>
            <w:r>
              <w:rPr>
                <w:sz w:val="28"/>
                <w:szCs w:val="28"/>
                <w:vertAlign w:val="superscript"/>
              </w:rPr>
              <w:t>5</w:t>
            </w:r>
          </w:p>
        </w:tc>
        <w:tc>
          <w:tcPr>
            <w:tcW w:w="2481" w:type="dxa"/>
            <w:tcBorders>
              <w:bottom w:val="nil"/>
              <w:right w:val="nil"/>
            </w:tcBorders>
          </w:tcPr>
          <w:p w:rsidR="00745C45" w:rsidRDefault="00745C45">
            <w:pPr>
              <w:ind w:right="-108"/>
              <w:jc w:val="center"/>
              <w:rPr>
                <w:sz w:val="28"/>
                <w:szCs w:val="28"/>
              </w:rPr>
            </w:pPr>
            <w:r>
              <w:rPr>
                <w:sz w:val="28"/>
                <w:szCs w:val="28"/>
              </w:rPr>
              <w:t>94,5∙10</w:t>
            </w:r>
            <w:r>
              <w:rPr>
                <w:sz w:val="28"/>
                <w:szCs w:val="28"/>
                <w:vertAlign w:val="superscript"/>
              </w:rPr>
              <w:t>10</w:t>
            </w:r>
          </w:p>
        </w:tc>
      </w:tr>
    </w:tbl>
    <w:p w:rsidR="00745C45" w:rsidRDefault="00745C45">
      <w:pPr>
        <w:ind w:left="284" w:right="567" w:firstLine="850"/>
        <w:rPr>
          <w:sz w:val="28"/>
          <w:szCs w:val="28"/>
        </w:rPr>
      </w:pPr>
    </w:p>
    <w:p w:rsidR="00745C45" w:rsidRDefault="00B50B1A">
      <w:pPr>
        <w:ind w:left="284" w:right="567" w:firstLine="850"/>
        <w:rPr>
          <w:sz w:val="28"/>
          <w:szCs w:val="28"/>
        </w:rPr>
      </w:pPr>
      <w:r>
        <w:rPr>
          <w:noProof/>
        </w:rPr>
        <w:pict>
          <v:shape id="_x0000_s1293" type="#_x0000_t75" style="position:absolute;left:0;text-align:left;margin-left:29.9pt;margin-top:20.1pt;width:407pt;height:78.95pt;z-index:251700736" o:allowincell="f">
            <v:imagedata r:id="rId63" o:title=""/>
            <w10:wrap type="topAndBottom"/>
          </v:shape>
        </w:pict>
      </w:r>
      <w:r>
        <w:rPr>
          <w:noProof/>
        </w:rPr>
        <w:pict>
          <v:shape id="_x0000_s1212" type="#_x0000_t202" style="position:absolute;left:0;text-align:left;margin-left:525.6pt;margin-top:324pt;width:49.7pt;height:28.4pt;z-index:251627008;mso-position-horizontal-relative:page;mso-position-vertical-relative:page" o:allowincell="f" filled="f" stroked="f">
            <v:textbox style="mso-next-textbox:#_x0000_s1212">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(39)</w:t>
                  </w:r>
                </w:p>
              </w:txbxContent>
            </v:textbox>
            <w10:wrap anchorx="page" anchory="page"/>
          </v:shape>
        </w:pict>
      </w:r>
      <w:r w:rsidR="00745C45">
        <w:rPr>
          <w:sz w:val="28"/>
          <w:szCs w:val="28"/>
        </w:rPr>
        <w:t>Передаточная функция искомого ПФ:</w:t>
      </w:r>
    </w:p>
    <w:p w:rsidR="00745C45" w:rsidRDefault="00B50B1A">
      <w:pPr>
        <w:ind w:left="284" w:right="567" w:firstLine="850"/>
        <w:jc w:val="both"/>
        <w:rPr>
          <w:sz w:val="28"/>
          <w:szCs w:val="28"/>
        </w:rPr>
      </w:pPr>
      <w:r>
        <w:rPr>
          <w:noProof/>
        </w:rPr>
        <w:pict>
          <v:shape id="_x0000_s1294" type="#_x0000_t75" style="position:absolute;left:0;text-align:left;margin-left:176.15pt;margin-top:236.4pt;width:175.95pt;height:84pt;z-index:251701760" o:allowincell="f">
            <v:imagedata r:id="rId64" o:title=""/>
            <w10:wrap type="topAndBottom"/>
          </v:shape>
        </w:pict>
      </w:r>
      <w:r w:rsidR="00745C45">
        <w:rPr>
          <w:sz w:val="28"/>
          <w:szCs w:val="28"/>
        </w:rPr>
        <w:t xml:space="preserve">Каждый сомножитель передаточной функции реализуется в виде </w:t>
      </w:r>
      <w:r w:rsidR="00745C45">
        <w:rPr>
          <w:sz w:val="28"/>
          <w:szCs w:val="28"/>
          <w:lang w:val="en-US"/>
        </w:rPr>
        <w:t>ARC</w:t>
      </w:r>
      <w:r w:rsidR="00745C45">
        <w:rPr>
          <w:sz w:val="28"/>
          <w:szCs w:val="28"/>
        </w:rPr>
        <w:t>-цепи второго порядка, соответствующие звенья соединяются каскадно в порядке возрастания их добротностей. Для реализации полученной функции необходимо выбрать тип звеньев, для чего рассчитываются добротности полюсов соответствующих сомножителей, используя соотношение:</w:t>
      </w:r>
    </w:p>
    <w:p w:rsidR="00745C45" w:rsidRDefault="00B50B1A">
      <w:pPr>
        <w:ind w:left="284" w:right="567" w:firstLine="850"/>
        <w:jc w:val="both"/>
        <w:rPr>
          <w:sz w:val="28"/>
          <w:szCs w:val="28"/>
        </w:rPr>
      </w:pPr>
      <w:r>
        <w:rPr>
          <w:noProof/>
        </w:rPr>
        <w:pict>
          <v:shape id="_x0000_s1295" type="#_x0000_t75" style="position:absolute;left:0;text-align:left;margin-left:191.8pt;margin-top:10.95pt;width:136pt;height:45pt;z-index:251702784" o:allowincell="f">
            <v:imagedata r:id="rId65" o:title=""/>
            <w10:wrap type="topAndBottom"/>
          </v:shape>
        </w:pict>
      </w:r>
    </w:p>
    <w:p w:rsidR="00745C45" w:rsidRDefault="00745C45">
      <w:pPr>
        <w:ind w:left="284" w:right="567" w:firstLine="850"/>
        <w:jc w:val="both"/>
        <w:rPr>
          <w:sz w:val="28"/>
          <w:szCs w:val="28"/>
        </w:rPr>
      </w:pPr>
      <w:r>
        <w:rPr>
          <w:sz w:val="28"/>
          <w:szCs w:val="28"/>
        </w:rPr>
        <w:t xml:space="preserve">Из таблицы 3.6[1] по значениям </w:t>
      </w:r>
      <w:r>
        <w:rPr>
          <w:i/>
          <w:iCs/>
          <w:sz w:val="28"/>
          <w:szCs w:val="28"/>
        </w:rPr>
        <w:t xml:space="preserve">Q </w:t>
      </w:r>
      <w:r>
        <w:rPr>
          <w:sz w:val="28"/>
          <w:szCs w:val="28"/>
        </w:rPr>
        <w:t>выбираем схему 3. Передаточная функция, которой выглядит следующим образом:</w:t>
      </w:r>
    </w:p>
    <w:p w:rsidR="00745C45" w:rsidRDefault="00745C45">
      <w:pPr>
        <w:ind w:left="284" w:right="567" w:firstLine="850"/>
        <w:jc w:val="both"/>
        <w:rPr>
          <w:sz w:val="28"/>
          <w:szCs w:val="28"/>
        </w:rPr>
      </w:pPr>
    </w:p>
    <w:p w:rsidR="00745C45" w:rsidRDefault="00B50B1A">
      <w:pPr>
        <w:ind w:left="284" w:right="567" w:firstLine="850"/>
        <w:jc w:val="both"/>
        <w:rPr>
          <w:sz w:val="28"/>
          <w:szCs w:val="28"/>
        </w:rPr>
      </w:pPr>
      <w:r>
        <w:rPr>
          <w:noProof/>
        </w:rPr>
        <w:pict>
          <v:shape id="_x0000_s1215" type="#_x0000_t202" style="position:absolute;left:0;text-align:left;margin-left:525.4pt;margin-top:99.4pt;width:49.7pt;height:28.4pt;z-index:251625984;mso-position-horizontal-relative:page;mso-position-vertical-relative:page" o:allowincell="f" filled="f" stroked="f">
            <v:textbox style="mso-next-textbox:#_x0000_s1215">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(37)</w:t>
                  </w:r>
                </w:p>
              </w:txbxContent>
            </v:textbox>
            <w10:wrap anchorx="page" anchory="page"/>
          </v:shape>
        </w:pict>
      </w:r>
    </w:p>
    <w:p w:rsidR="00745C45" w:rsidRDefault="00745C45">
      <w:pPr>
        <w:ind w:left="284" w:right="567" w:firstLine="850"/>
        <w:jc w:val="both"/>
        <w:rPr>
          <w:sz w:val="28"/>
          <w:szCs w:val="28"/>
        </w:rPr>
      </w:pPr>
    </w:p>
    <w:p w:rsidR="00745C45" w:rsidRDefault="00B50B1A">
      <w:pPr>
        <w:ind w:left="284" w:right="567" w:firstLine="850"/>
        <w:jc w:val="both"/>
        <w:rPr>
          <w:sz w:val="28"/>
          <w:szCs w:val="28"/>
        </w:rPr>
      </w:pPr>
      <w:r>
        <w:rPr>
          <w:noProof/>
        </w:rPr>
        <w:pict>
          <v:shape id="_x0000_s1296" type="#_x0000_t75" style="position:absolute;left:0;text-align:left;margin-left:149.15pt;margin-top:-6.35pt;width:203pt;height:81pt;z-index:251703808" o:allowincell="f">
            <v:imagedata r:id="rId66" o:title=""/>
            <w10:wrap type="topAndBottom"/>
          </v:shape>
        </w:pict>
      </w:r>
      <w:r w:rsidR="00745C45">
        <w:rPr>
          <w:sz w:val="28"/>
          <w:szCs w:val="28"/>
        </w:rPr>
        <w:t>Для расчета элементов звена, соответствующего первому сомножителю Н(р), составим систему уравнений:</w:t>
      </w:r>
    </w:p>
    <w:p w:rsidR="00745C45" w:rsidRDefault="00B50B1A">
      <w:pPr>
        <w:ind w:left="284" w:right="567" w:firstLine="850"/>
        <w:jc w:val="both"/>
        <w:rPr>
          <w:sz w:val="28"/>
          <w:szCs w:val="28"/>
        </w:rPr>
      </w:pPr>
      <w:r>
        <w:rPr>
          <w:noProof/>
        </w:rPr>
        <w:pict>
          <v:shape id="_x0000_s1297" type="#_x0000_t75" style="position:absolute;left:0;text-align:left;margin-left:213.1pt;margin-top:.1pt;width:132pt;height:114pt;z-index:251704832" o:allowincell="f">
            <v:imagedata r:id="rId67" o:title=""/>
            <w10:wrap type="topAndBottom"/>
          </v:shape>
        </w:pict>
      </w:r>
    </w:p>
    <w:p w:rsidR="00745C45" w:rsidRDefault="00B50B1A">
      <w:pPr>
        <w:ind w:left="284" w:right="567" w:firstLine="850"/>
        <w:jc w:val="both"/>
        <w:rPr>
          <w:sz w:val="28"/>
          <w:szCs w:val="28"/>
        </w:rPr>
      </w:pPr>
      <w:r>
        <w:rPr>
          <w:noProof/>
        </w:rPr>
        <w:pict>
          <v:shape id="_x0000_s1218" type="#_x0000_t202" style="position:absolute;left:0;text-align:left;margin-left:525.4pt;margin-top:397.6pt;width:49.7pt;height:28.4pt;z-index:251628032;mso-position-horizontal-relative:page;mso-position-vertical-relative:page" o:allowincell="f" filled="f" stroked="f">
            <v:textbox style="mso-next-textbox:#_x0000_s1218">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(40)</w:t>
                  </w:r>
                </w:p>
              </w:txbxContent>
            </v:textbox>
            <w10:wrap anchorx="page" anchory="page"/>
          </v:shape>
        </w:pict>
      </w:r>
      <w:r>
        <w:rPr>
          <w:noProof/>
        </w:rPr>
        <w:pict>
          <v:shape id="_x0000_s1298" type="#_x0000_t75" style="position:absolute;left:0;text-align:left;margin-left:163.4pt;margin-top:39.5pt;width:172pt;height:75pt;z-index:251705856" o:allowincell="f">
            <v:imagedata r:id="rId68" o:title=""/>
            <w10:wrap type="topAndBottom"/>
          </v:shape>
        </w:pict>
      </w:r>
      <w:r w:rsidR="00745C45">
        <w:rPr>
          <w:sz w:val="28"/>
          <w:szCs w:val="28"/>
        </w:rPr>
        <w:t xml:space="preserve">Зададимся </w:t>
      </w:r>
      <w:r w:rsidR="00745C45">
        <w:rPr>
          <w:sz w:val="28"/>
          <w:szCs w:val="28"/>
          <w:lang w:val="en-US"/>
        </w:rPr>
        <w:t>C</w:t>
      </w:r>
      <w:r w:rsidR="00745C45">
        <w:rPr>
          <w:sz w:val="28"/>
          <w:szCs w:val="28"/>
          <w:vertAlign w:val="subscript"/>
        </w:rPr>
        <w:t>6</w:t>
      </w:r>
      <w:r w:rsidR="00745C45">
        <w:rPr>
          <w:sz w:val="28"/>
          <w:szCs w:val="28"/>
        </w:rPr>
        <w:t>=</w:t>
      </w:r>
      <w:r w:rsidR="00745C45">
        <w:rPr>
          <w:sz w:val="28"/>
          <w:szCs w:val="28"/>
          <w:lang w:val="en-US"/>
        </w:rPr>
        <w:t>C</w:t>
      </w:r>
      <w:r w:rsidR="00745C45">
        <w:rPr>
          <w:sz w:val="28"/>
          <w:szCs w:val="28"/>
          <w:vertAlign w:val="subscript"/>
        </w:rPr>
        <w:t>7</w:t>
      </w:r>
      <w:r w:rsidR="00745C45">
        <w:rPr>
          <w:sz w:val="28"/>
          <w:szCs w:val="28"/>
        </w:rPr>
        <w:t>=</w:t>
      </w:r>
      <w:r w:rsidR="00745C45">
        <w:rPr>
          <w:sz w:val="28"/>
          <w:szCs w:val="28"/>
          <w:lang w:val="en-US"/>
        </w:rPr>
        <w:t>C</w:t>
      </w:r>
      <w:r w:rsidR="00745C45">
        <w:rPr>
          <w:sz w:val="28"/>
          <w:szCs w:val="28"/>
        </w:rPr>
        <w:t xml:space="preserve">=10нФ, тогда </w:t>
      </w:r>
      <w:r w:rsidR="00745C45">
        <w:rPr>
          <w:sz w:val="28"/>
          <w:szCs w:val="28"/>
          <w:lang w:val="en-US"/>
        </w:rPr>
        <w:t>R</w:t>
      </w:r>
      <w:r w:rsidR="00745C45">
        <w:rPr>
          <w:sz w:val="28"/>
          <w:szCs w:val="28"/>
          <w:vertAlign w:val="subscript"/>
        </w:rPr>
        <w:t>1</w:t>
      </w:r>
      <w:r w:rsidR="00745C45">
        <w:rPr>
          <w:sz w:val="28"/>
          <w:szCs w:val="28"/>
        </w:rPr>
        <w:t>=</w:t>
      </w:r>
      <w:r w:rsidR="00745C45">
        <w:rPr>
          <w:sz w:val="28"/>
          <w:szCs w:val="28"/>
          <w:lang w:val="en-US"/>
        </w:rPr>
        <w:t>R</w:t>
      </w:r>
      <w:r w:rsidR="00745C45">
        <w:rPr>
          <w:sz w:val="28"/>
          <w:szCs w:val="28"/>
          <w:vertAlign w:val="subscript"/>
        </w:rPr>
        <w:t>2</w:t>
      </w:r>
      <w:r w:rsidR="00745C45">
        <w:rPr>
          <w:sz w:val="28"/>
          <w:szCs w:val="28"/>
        </w:rPr>
        <w:t>=1/ω</w:t>
      </w:r>
      <w:r w:rsidR="00745C45">
        <w:rPr>
          <w:sz w:val="28"/>
          <w:szCs w:val="28"/>
          <w:vertAlign w:val="subscript"/>
        </w:rPr>
        <w:t>п</w:t>
      </w:r>
      <w:r w:rsidR="00745C45">
        <w:rPr>
          <w:sz w:val="28"/>
          <w:szCs w:val="28"/>
        </w:rPr>
        <w:t>С, где ω</w:t>
      </w:r>
      <w:r w:rsidR="00745C45">
        <w:rPr>
          <w:sz w:val="28"/>
          <w:szCs w:val="28"/>
          <w:vertAlign w:val="subscript"/>
        </w:rPr>
        <w:t>п</w:t>
      </w:r>
      <w:r w:rsidR="00745C45">
        <w:rPr>
          <w:sz w:val="28"/>
          <w:szCs w:val="28"/>
        </w:rPr>
        <w:t xml:space="preserve"> – частота полюса, которая определяется по формуле:</w:t>
      </w:r>
    </w:p>
    <w:p w:rsidR="00745C45" w:rsidRDefault="00B50B1A">
      <w:pPr>
        <w:ind w:left="284" w:right="567" w:firstLine="850"/>
        <w:jc w:val="both"/>
        <w:rPr>
          <w:sz w:val="28"/>
          <w:szCs w:val="28"/>
        </w:rPr>
      </w:pPr>
      <w:r>
        <w:rPr>
          <w:noProof/>
        </w:rPr>
        <w:pict>
          <v:shape id="_x0000_s1220" type="#_x0000_t202" style="position:absolute;left:0;text-align:left;margin-left:525.4pt;margin-top:702.9pt;width:49.7pt;height:28.4pt;z-index:251632128;mso-position-horizontal-relative:page;mso-position-vertical-relative:page" o:allowincell="f" filled="f" stroked="f">
            <v:textbox style="mso-next-textbox:#_x0000_s1220">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(44)</w:t>
                  </w:r>
                </w:p>
              </w:txbxContent>
            </v:textbox>
            <w10:wrap anchorx="page" anchory="page"/>
          </v:shape>
        </w:pict>
      </w:r>
      <w:r>
        <w:rPr>
          <w:noProof/>
        </w:rPr>
        <w:pict>
          <v:shape id="_x0000_s1221" type="#_x0000_t202" style="position:absolute;left:0;text-align:left;margin-left:525.4pt;margin-top:674.5pt;width:49.7pt;height:28.4pt;z-index:251631104;mso-position-horizontal-relative:page;mso-position-vertical-relative:page" o:allowincell="f" filled="f" stroked="f">
            <v:textbox style="mso-next-textbox:#_x0000_s1221">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(43)</w:t>
                  </w:r>
                </w:p>
              </w:txbxContent>
            </v:textbox>
            <w10:wrap anchorx="page" anchory="page"/>
          </v:shape>
        </w:pict>
      </w:r>
      <w:r>
        <w:rPr>
          <w:noProof/>
        </w:rPr>
        <w:pict>
          <v:shape id="_x0000_s1222" type="#_x0000_t202" style="position:absolute;left:0;text-align:left;margin-left:525.4pt;margin-top:568pt;width:49.7pt;height:28.4pt;z-index:251630080;mso-position-horizontal-relative:page;mso-position-vertical-relative:page" o:allowincell="f" filled="f" stroked="f">
            <v:textbox style="mso-next-textbox:#_x0000_s1222">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(42)</w:t>
                  </w:r>
                </w:p>
              </w:txbxContent>
            </v:textbox>
            <w10:wrap anchorx="page" anchory="page"/>
          </v:shape>
        </w:pict>
      </w:r>
      <w:r>
        <w:rPr>
          <w:noProof/>
        </w:rPr>
        <w:pict>
          <v:shape id="_x0000_s1223" type="#_x0000_t202" style="position:absolute;left:0;text-align:left;margin-left:525.4pt;margin-top:426pt;width:49.7pt;height:28.4pt;z-index:251629056;mso-position-horizontal-relative:page;mso-position-vertical-relative:page" o:allowincell="f" filled="f" stroked="f">
            <v:textbox style="mso-next-textbox:#_x0000_s1223">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(41)</w:t>
                  </w:r>
                </w:p>
              </w:txbxContent>
            </v:textbox>
            <w10:wrap anchorx="page" anchory="page"/>
          </v:shape>
        </w:pict>
      </w:r>
      <w:r w:rsidR="00745C45">
        <w:rPr>
          <w:sz w:val="28"/>
          <w:szCs w:val="28"/>
        </w:rPr>
        <w:t xml:space="preserve">Решая систему относительно </w:t>
      </w:r>
      <w:r w:rsidR="00745C45">
        <w:rPr>
          <w:sz w:val="28"/>
          <w:szCs w:val="28"/>
          <w:lang w:val="en-US"/>
        </w:rPr>
        <w:t>R</w:t>
      </w:r>
      <w:r w:rsidR="00745C45">
        <w:rPr>
          <w:sz w:val="28"/>
          <w:szCs w:val="28"/>
          <w:vertAlign w:val="subscript"/>
        </w:rPr>
        <w:t>5</w:t>
      </w:r>
      <w:r w:rsidR="00745C45">
        <w:rPr>
          <w:sz w:val="28"/>
          <w:szCs w:val="28"/>
        </w:rPr>
        <w:t>,</w:t>
      </w:r>
      <w:r w:rsidR="00745C45">
        <w:rPr>
          <w:sz w:val="28"/>
          <w:szCs w:val="28"/>
          <w:lang w:val="en-US"/>
        </w:rPr>
        <w:t>R</w:t>
      </w:r>
      <w:r w:rsidR="00745C45">
        <w:rPr>
          <w:sz w:val="28"/>
          <w:szCs w:val="28"/>
          <w:vertAlign w:val="subscript"/>
        </w:rPr>
        <w:t>3</w:t>
      </w:r>
      <w:r w:rsidR="00745C45">
        <w:rPr>
          <w:sz w:val="28"/>
          <w:szCs w:val="28"/>
        </w:rPr>
        <w:t>,</w:t>
      </w:r>
      <w:r w:rsidR="00745C45">
        <w:rPr>
          <w:sz w:val="28"/>
          <w:szCs w:val="28"/>
          <w:lang w:val="en-US"/>
        </w:rPr>
        <w:t>R</w:t>
      </w:r>
      <w:r w:rsidR="00745C45">
        <w:rPr>
          <w:sz w:val="28"/>
          <w:szCs w:val="28"/>
          <w:vertAlign w:val="subscript"/>
        </w:rPr>
        <w:t>4</w:t>
      </w:r>
      <w:r w:rsidR="00745C45">
        <w:rPr>
          <w:sz w:val="28"/>
          <w:szCs w:val="28"/>
        </w:rPr>
        <w:t xml:space="preserve"> получим: </w:t>
      </w:r>
      <w:r w:rsidR="00745C45">
        <w:rPr>
          <w:sz w:val="28"/>
          <w:szCs w:val="28"/>
          <w:lang w:val="en-US"/>
        </w:rPr>
        <w:t>R</w:t>
      </w:r>
      <w:r w:rsidR="00745C45">
        <w:rPr>
          <w:sz w:val="28"/>
          <w:szCs w:val="28"/>
          <w:vertAlign w:val="subscript"/>
        </w:rPr>
        <w:t>5</w:t>
      </w:r>
      <w:r w:rsidR="00745C45">
        <w:rPr>
          <w:sz w:val="28"/>
          <w:szCs w:val="28"/>
        </w:rPr>
        <w:t xml:space="preserve">=3кОм; </w:t>
      </w:r>
      <w:r w:rsidR="00745C45">
        <w:rPr>
          <w:sz w:val="28"/>
          <w:szCs w:val="28"/>
          <w:lang w:val="en-US"/>
        </w:rPr>
        <w:t>R</w:t>
      </w:r>
      <w:r w:rsidR="00745C45">
        <w:rPr>
          <w:sz w:val="28"/>
          <w:szCs w:val="28"/>
          <w:vertAlign w:val="subscript"/>
        </w:rPr>
        <w:t>3</w:t>
      </w:r>
      <w:r w:rsidR="00745C45">
        <w:rPr>
          <w:sz w:val="28"/>
          <w:szCs w:val="28"/>
        </w:rPr>
        <w:t xml:space="preserve">=961Ом; </w:t>
      </w:r>
      <w:r w:rsidR="00745C45">
        <w:rPr>
          <w:sz w:val="28"/>
          <w:szCs w:val="28"/>
          <w:lang w:val="en-US"/>
        </w:rPr>
        <w:t>R</w:t>
      </w:r>
      <w:r w:rsidR="00745C45">
        <w:rPr>
          <w:sz w:val="28"/>
          <w:szCs w:val="28"/>
          <w:vertAlign w:val="subscript"/>
        </w:rPr>
        <w:t>4</w:t>
      </w:r>
      <w:r w:rsidR="00745C45">
        <w:rPr>
          <w:sz w:val="28"/>
          <w:szCs w:val="28"/>
        </w:rPr>
        <w:t>=610Ом.</w:t>
      </w:r>
    </w:p>
    <w:p w:rsidR="00745C45" w:rsidRDefault="00B50B1A">
      <w:pPr>
        <w:ind w:left="284" w:right="567" w:firstLine="850"/>
        <w:jc w:val="both"/>
        <w:rPr>
          <w:sz w:val="28"/>
          <w:szCs w:val="28"/>
        </w:rPr>
      </w:pPr>
      <w:r>
        <w:rPr>
          <w:noProof/>
        </w:rPr>
        <w:pict>
          <v:shape id="_x0000_s1299" type="#_x0000_t75" style="position:absolute;left:0;text-align:left;margin-left:149.15pt;margin-top:185.9pt;width:184pt;height:56pt;z-index:251706880" o:allowincell="f">
            <v:imagedata r:id="rId69" o:title=""/>
            <w10:wrap type="topAndBottom"/>
          </v:shape>
        </w:pict>
      </w:r>
      <w:r>
        <w:rPr>
          <w:noProof/>
        </w:rPr>
        <w:pict>
          <v:shape id="_x0000_s1300" type="#_x0000_t75" style="position:absolute;left:0;text-align:left;margin-left:191.8pt;margin-top:22.8pt;width:162pt;height:112pt;z-index:251707904" o:allowincell="f">
            <v:imagedata r:id="rId70" o:title=""/>
            <w10:wrap type="topAndBottom"/>
          </v:shape>
        </w:pict>
      </w:r>
      <w:r w:rsidR="00745C45">
        <w:rPr>
          <w:sz w:val="28"/>
          <w:szCs w:val="28"/>
        </w:rPr>
        <w:t>Для расчета элементов второго звена ПФ составим систему уравнений:</w:t>
      </w:r>
    </w:p>
    <w:p w:rsidR="00745C45" w:rsidRDefault="00745C45">
      <w:pPr>
        <w:ind w:left="284" w:right="567" w:firstLine="850"/>
        <w:jc w:val="both"/>
        <w:rPr>
          <w:sz w:val="28"/>
          <w:szCs w:val="28"/>
        </w:rPr>
      </w:pPr>
      <w:r>
        <w:rPr>
          <w:sz w:val="28"/>
          <w:szCs w:val="28"/>
        </w:rPr>
        <w:t xml:space="preserve">Частота полюса и сопротивления </w:t>
      </w:r>
      <w:r>
        <w:rPr>
          <w:sz w:val="28"/>
          <w:szCs w:val="28"/>
          <w:lang w:val="en-US"/>
        </w:rPr>
        <w:t>R</w:t>
      </w:r>
      <w:r>
        <w:rPr>
          <w:sz w:val="28"/>
          <w:szCs w:val="28"/>
        </w:rPr>
        <w:t>′</w:t>
      </w:r>
      <w:r>
        <w:rPr>
          <w:sz w:val="28"/>
          <w:szCs w:val="28"/>
          <w:vertAlign w:val="subscript"/>
        </w:rPr>
        <w:t>1</w:t>
      </w:r>
      <w:r>
        <w:rPr>
          <w:sz w:val="28"/>
          <w:szCs w:val="28"/>
        </w:rPr>
        <w:t xml:space="preserve"> и </w:t>
      </w:r>
      <w:r>
        <w:rPr>
          <w:sz w:val="28"/>
          <w:szCs w:val="28"/>
          <w:lang w:val="en-US"/>
        </w:rPr>
        <w:t>R</w:t>
      </w:r>
      <w:r>
        <w:rPr>
          <w:sz w:val="28"/>
          <w:szCs w:val="28"/>
        </w:rPr>
        <w:t>′</w:t>
      </w:r>
      <w:r>
        <w:rPr>
          <w:sz w:val="28"/>
          <w:szCs w:val="28"/>
          <w:vertAlign w:val="subscript"/>
        </w:rPr>
        <w:t>2</w:t>
      </w:r>
      <w:r>
        <w:rPr>
          <w:sz w:val="28"/>
          <w:szCs w:val="28"/>
        </w:rPr>
        <w:t xml:space="preserve"> определяются так:</w:t>
      </w:r>
    </w:p>
    <w:p w:rsidR="00745C45" w:rsidRDefault="00745C45">
      <w:pPr>
        <w:spacing w:before="120"/>
        <w:ind w:left="284" w:right="567" w:firstLine="851"/>
        <w:jc w:val="both"/>
        <w:rPr>
          <w:sz w:val="28"/>
          <w:szCs w:val="28"/>
        </w:rPr>
      </w:pPr>
      <w:r>
        <w:rPr>
          <w:sz w:val="28"/>
          <w:szCs w:val="28"/>
        </w:rPr>
        <w:t xml:space="preserve">Решая систему относительно </w:t>
      </w:r>
      <w:r>
        <w:rPr>
          <w:sz w:val="28"/>
          <w:szCs w:val="28"/>
          <w:lang w:val="en-US"/>
        </w:rPr>
        <w:t>R</w:t>
      </w:r>
      <w:r>
        <w:rPr>
          <w:sz w:val="28"/>
          <w:szCs w:val="28"/>
        </w:rPr>
        <w:t>′</w:t>
      </w:r>
      <w:r>
        <w:rPr>
          <w:sz w:val="28"/>
          <w:szCs w:val="28"/>
          <w:vertAlign w:val="subscript"/>
        </w:rPr>
        <w:t>5</w:t>
      </w:r>
      <w:r>
        <w:rPr>
          <w:sz w:val="28"/>
          <w:szCs w:val="28"/>
        </w:rPr>
        <w:t xml:space="preserve">, </w:t>
      </w:r>
      <w:r>
        <w:rPr>
          <w:sz w:val="28"/>
          <w:szCs w:val="28"/>
          <w:lang w:val="en-US"/>
        </w:rPr>
        <w:t>R</w:t>
      </w:r>
      <w:r>
        <w:rPr>
          <w:sz w:val="28"/>
          <w:szCs w:val="28"/>
        </w:rPr>
        <w:t>′</w:t>
      </w:r>
      <w:r>
        <w:rPr>
          <w:sz w:val="28"/>
          <w:szCs w:val="28"/>
          <w:vertAlign w:val="subscript"/>
        </w:rPr>
        <w:t>3</w:t>
      </w:r>
      <w:r>
        <w:rPr>
          <w:sz w:val="28"/>
          <w:szCs w:val="28"/>
        </w:rPr>
        <w:t xml:space="preserve">, </w:t>
      </w:r>
      <w:r>
        <w:rPr>
          <w:sz w:val="28"/>
          <w:szCs w:val="28"/>
          <w:lang w:val="en-US"/>
        </w:rPr>
        <w:t>R</w:t>
      </w:r>
      <w:r>
        <w:rPr>
          <w:sz w:val="28"/>
          <w:szCs w:val="28"/>
        </w:rPr>
        <w:t>′</w:t>
      </w:r>
      <w:r>
        <w:rPr>
          <w:sz w:val="28"/>
          <w:szCs w:val="28"/>
          <w:vertAlign w:val="subscript"/>
        </w:rPr>
        <w:t>4</w:t>
      </w:r>
      <w:r>
        <w:rPr>
          <w:sz w:val="28"/>
          <w:szCs w:val="28"/>
        </w:rPr>
        <w:t xml:space="preserve"> получим: </w:t>
      </w:r>
      <w:r>
        <w:rPr>
          <w:sz w:val="28"/>
          <w:szCs w:val="28"/>
          <w:lang w:val="en-US"/>
        </w:rPr>
        <w:t>R</w:t>
      </w:r>
      <w:r>
        <w:rPr>
          <w:sz w:val="28"/>
          <w:szCs w:val="28"/>
        </w:rPr>
        <w:t>′</w:t>
      </w:r>
      <w:r>
        <w:rPr>
          <w:sz w:val="28"/>
          <w:szCs w:val="28"/>
          <w:vertAlign w:val="subscript"/>
        </w:rPr>
        <w:t>5</w:t>
      </w:r>
      <w:r>
        <w:rPr>
          <w:sz w:val="28"/>
          <w:szCs w:val="28"/>
        </w:rPr>
        <w:t xml:space="preserve">=5,6кОм; </w:t>
      </w:r>
      <w:r>
        <w:rPr>
          <w:sz w:val="28"/>
          <w:szCs w:val="28"/>
          <w:lang w:val="en-US"/>
        </w:rPr>
        <w:t>R</w:t>
      </w:r>
      <w:r>
        <w:rPr>
          <w:sz w:val="28"/>
          <w:szCs w:val="28"/>
        </w:rPr>
        <w:t>′</w:t>
      </w:r>
      <w:r>
        <w:rPr>
          <w:sz w:val="28"/>
          <w:szCs w:val="28"/>
          <w:vertAlign w:val="subscript"/>
        </w:rPr>
        <w:t>3</w:t>
      </w:r>
      <w:r>
        <w:rPr>
          <w:sz w:val="28"/>
          <w:szCs w:val="28"/>
        </w:rPr>
        <w:t xml:space="preserve">=249Ом; </w:t>
      </w:r>
      <w:r>
        <w:rPr>
          <w:sz w:val="28"/>
          <w:szCs w:val="28"/>
          <w:lang w:val="en-US"/>
        </w:rPr>
        <w:t>R</w:t>
      </w:r>
      <w:r>
        <w:rPr>
          <w:sz w:val="28"/>
          <w:szCs w:val="28"/>
        </w:rPr>
        <w:t>′</w:t>
      </w:r>
      <w:r>
        <w:rPr>
          <w:sz w:val="28"/>
          <w:szCs w:val="28"/>
          <w:vertAlign w:val="subscript"/>
        </w:rPr>
        <w:t>4</w:t>
      </w:r>
      <w:r>
        <w:rPr>
          <w:sz w:val="28"/>
          <w:szCs w:val="28"/>
        </w:rPr>
        <w:t>=1,4кОм.</w:t>
      </w:r>
    </w:p>
    <w:p w:rsidR="00745C45" w:rsidRDefault="00745C45">
      <w:pPr>
        <w:ind w:left="284" w:right="567" w:firstLine="850"/>
        <w:jc w:val="both"/>
        <w:rPr>
          <w:sz w:val="28"/>
          <w:szCs w:val="28"/>
        </w:rPr>
      </w:pPr>
      <w:r>
        <w:rPr>
          <w:sz w:val="28"/>
          <w:szCs w:val="28"/>
        </w:rPr>
        <w:t>Для расчета элементов третьего звена ПФ составим систему уравнений:</w:t>
      </w:r>
    </w:p>
    <w:p w:rsidR="00745C45" w:rsidRDefault="00B50B1A">
      <w:pPr>
        <w:ind w:left="284" w:right="567" w:firstLine="850"/>
        <w:jc w:val="both"/>
        <w:rPr>
          <w:sz w:val="28"/>
          <w:szCs w:val="28"/>
        </w:rPr>
      </w:pPr>
      <w:r>
        <w:rPr>
          <w:noProof/>
        </w:rPr>
        <w:pict>
          <v:shape id="_x0000_s1226" type="#_x0000_t202" style="position:absolute;left:0;text-align:left;margin-left:525.4pt;margin-top:319.5pt;width:49.7pt;height:28.4pt;z-index:251635200;mso-position-horizontal-relative:page;mso-position-vertical-relative:page" o:allowincell="f" filled="f" stroked="f">
            <v:textbox style="mso-next-textbox:#_x0000_s1226">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(47)</w:t>
                  </w:r>
                </w:p>
              </w:txbxContent>
            </v:textbox>
            <w10:wrap anchorx="page" anchory="page"/>
          </v:shape>
        </w:pict>
      </w:r>
      <w:r>
        <w:rPr>
          <w:noProof/>
        </w:rPr>
        <w:pict>
          <v:shape id="_x0000_s1227" type="#_x0000_t202" style="position:absolute;left:0;text-align:left;margin-left:525.4pt;margin-top:291.1pt;width:49.7pt;height:28.4pt;z-index:251634176;mso-position-horizontal-relative:page;mso-position-vertical-relative:page" o:allowincell="f" filled="f" stroked="f">
            <v:textbox style="mso-next-textbox:#_x0000_s1227">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(46)</w:t>
                  </w:r>
                </w:p>
              </w:txbxContent>
            </v:textbox>
            <w10:wrap anchorx="page" anchory="page"/>
          </v:shape>
        </w:pict>
      </w:r>
      <w:r>
        <w:rPr>
          <w:noProof/>
        </w:rPr>
        <w:pict>
          <v:shape id="_x0000_s1228" type="#_x0000_t202" style="position:absolute;left:0;text-align:left;margin-left:525.4pt;margin-top:170.4pt;width:49.7pt;height:28.4pt;z-index:251633152;mso-position-horizontal-relative:page;mso-position-vertical-relative:page" o:allowincell="f" filled="f" stroked="f">
            <v:textbox style="mso-next-textbox:#_x0000_s1228">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(45)</w:t>
                  </w:r>
                </w:p>
              </w:txbxContent>
            </v:textbox>
            <w10:wrap anchorx="page" anchory="page"/>
          </v:shape>
        </w:pict>
      </w:r>
    </w:p>
    <w:p w:rsidR="00745C45" w:rsidRDefault="00B50B1A">
      <w:pPr>
        <w:spacing w:before="240" w:after="120"/>
        <w:ind w:left="284" w:right="567" w:firstLine="851"/>
        <w:jc w:val="both"/>
        <w:rPr>
          <w:sz w:val="28"/>
          <w:szCs w:val="28"/>
        </w:rPr>
      </w:pPr>
      <w:r>
        <w:rPr>
          <w:noProof/>
        </w:rPr>
        <w:pict>
          <v:shape id="_x0000_s1301" type="#_x0000_t75" style="position:absolute;left:0;text-align:left;margin-left:156.3pt;margin-top:.1pt;width:171pt;height:112pt;z-index:251708928" o:allowincell="f">
            <v:imagedata r:id="rId71" o:title=""/>
            <w10:wrap type="topAndBottom"/>
          </v:shape>
        </w:pict>
      </w:r>
      <w:r w:rsidR="00745C45">
        <w:rPr>
          <w:sz w:val="28"/>
          <w:szCs w:val="28"/>
        </w:rPr>
        <w:t xml:space="preserve">Частота полюса и сопротивления </w:t>
      </w:r>
      <w:r w:rsidR="00745C45">
        <w:rPr>
          <w:sz w:val="28"/>
          <w:szCs w:val="28"/>
          <w:lang w:val="en-US"/>
        </w:rPr>
        <w:t>R</w:t>
      </w:r>
      <w:r w:rsidR="00745C45">
        <w:rPr>
          <w:sz w:val="28"/>
          <w:szCs w:val="28"/>
        </w:rPr>
        <w:t>′′</w:t>
      </w:r>
      <w:r w:rsidR="00745C45">
        <w:rPr>
          <w:sz w:val="28"/>
          <w:szCs w:val="28"/>
          <w:vertAlign w:val="subscript"/>
        </w:rPr>
        <w:t>1</w:t>
      </w:r>
      <w:r w:rsidR="00745C45">
        <w:rPr>
          <w:sz w:val="28"/>
          <w:szCs w:val="28"/>
        </w:rPr>
        <w:t xml:space="preserve"> и </w:t>
      </w:r>
      <w:r w:rsidR="00745C45">
        <w:rPr>
          <w:sz w:val="28"/>
          <w:szCs w:val="28"/>
          <w:lang w:val="en-US"/>
        </w:rPr>
        <w:t>R</w:t>
      </w:r>
      <w:r w:rsidR="00745C45">
        <w:rPr>
          <w:sz w:val="28"/>
          <w:szCs w:val="28"/>
        </w:rPr>
        <w:t>′′</w:t>
      </w:r>
      <w:r w:rsidR="00745C45">
        <w:rPr>
          <w:sz w:val="28"/>
          <w:szCs w:val="28"/>
          <w:vertAlign w:val="subscript"/>
        </w:rPr>
        <w:t>2</w:t>
      </w:r>
      <w:r w:rsidR="00745C45">
        <w:rPr>
          <w:sz w:val="28"/>
          <w:szCs w:val="28"/>
        </w:rPr>
        <w:t xml:space="preserve"> определяются так:</w:t>
      </w:r>
    </w:p>
    <w:p w:rsidR="00745C45" w:rsidRDefault="00B50B1A">
      <w:pPr>
        <w:ind w:left="284" w:right="567" w:firstLine="850"/>
        <w:jc w:val="both"/>
        <w:rPr>
          <w:sz w:val="28"/>
          <w:szCs w:val="28"/>
        </w:rPr>
      </w:pPr>
      <w:r>
        <w:rPr>
          <w:noProof/>
        </w:rPr>
        <w:pict>
          <v:shape id="_x0000_s1302" type="#_x0000_t75" style="position:absolute;left:0;text-align:left;margin-left:149.2pt;margin-top:11.1pt;width:172pt;height:56pt;z-index:251709952" o:allowincell="f">
            <v:imagedata r:id="rId72" o:title=""/>
            <w10:wrap type="topAndBottom"/>
          </v:shape>
        </w:pict>
      </w:r>
      <w:r w:rsidR="00745C45">
        <w:rPr>
          <w:sz w:val="28"/>
          <w:szCs w:val="28"/>
        </w:rPr>
        <w:t xml:space="preserve">Решая систему относительно </w:t>
      </w:r>
      <w:r w:rsidR="00745C45">
        <w:rPr>
          <w:sz w:val="28"/>
          <w:szCs w:val="28"/>
          <w:lang w:val="en-US"/>
        </w:rPr>
        <w:t>R</w:t>
      </w:r>
      <w:r w:rsidR="00745C45">
        <w:rPr>
          <w:sz w:val="28"/>
          <w:szCs w:val="28"/>
        </w:rPr>
        <w:t>′′</w:t>
      </w:r>
      <w:r w:rsidR="00745C45">
        <w:rPr>
          <w:sz w:val="28"/>
          <w:szCs w:val="28"/>
          <w:vertAlign w:val="subscript"/>
        </w:rPr>
        <w:t>5</w:t>
      </w:r>
      <w:r w:rsidR="00745C45">
        <w:rPr>
          <w:sz w:val="28"/>
          <w:szCs w:val="28"/>
        </w:rPr>
        <w:t xml:space="preserve">, </w:t>
      </w:r>
      <w:r w:rsidR="00745C45">
        <w:rPr>
          <w:sz w:val="28"/>
          <w:szCs w:val="28"/>
          <w:lang w:val="en-US"/>
        </w:rPr>
        <w:t>R</w:t>
      </w:r>
      <w:r w:rsidR="00745C45">
        <w:rPr>
          <w:sz w:val="28"/>
          <w:szCs w:val="28"/>
        </w:rPr>
        <w:t>′′</w:t>
      </w:r>
      <w:r w:rsidR="00745C45">
        <w:rPr>
          <w:sz w:val="28"/>
          <w:szCs w:val="28"/>
          <w:vertAlign w:val="subscript"/>
        </w:rPr>
        <w:t>3</w:t>
      </w:r>
      <w:r w:rsidR="00745C45">
        <w:rPr>
          <w:sz w:val="28"/>
          <w:szCs w:val="28"/>
        </w:rPr>
        <w:t xml:space="preserve">, </w:t>
      </w:r>
      <w:r w:rsidR="00745C45">
        <w:rPr>
          <w:sz w:val="28"/>
          <w:szCs w:val="28"/>
          <w:lang w:val="en-US"/>
        </w:rPr>
        <w:t>R</w:t>
      </w:r>
      <w:r w:rsidR="00745C45">
        <w:rPr>
          <w:sz w:val="28"/>
          <w:szCs w:val="28"/>
        </w:rPr>
        <w:t>′′</w:t>
      </w:r>
      <w:r w:rsidR="00745C45">
        <w:rPr>
          <w:sz w:val="28"/>
          <w:szCs w:val="28"/>
          <w:vertAlign w:val="subscript"/>
        </w:rPr>
        <w:t>4</w:t>
      </w:r>
      <w:r w:rsidR="00745C45">
        <w:rPr>
          <w:sz w:val="28"/>
          <w:szCs w:val="28"/>
        </w:rPr>
        <w:t xml:space="preserve"> получим: </w:t>
      </w:r>
      <w:r w:rsidR="00745C45">
        <w:rPr>
          <w:sz w:val="28"/>
          <w:szCs w:val="28"/>
          <w:lang w:val="en-US"/>
        </w:rPr>
        <w:t>R</w:t>
      </w:r>
      <w:r w:rsidR="00745C45">
        <w:rPr>
          <w:sz w:val="28"/>
          <w:szCs w:val="28"/>
        </w:rPr>
        <w:t>′′</w:t>
      </w:r>
      <w:r w:rsidR="00745C45">
        <w:rPr>
          <w:sz w:val="28"/>
          <w:szCs w:val="28"/>
          <w:vertAlign w:val="subscript"/>
        </w:rPr>
        <w:t>5</w:t>
      </w:r>
      <w:r w:rsidR="00745C45">
        <w:rPr>
          <w:sz w:val="28"/>
          <w:szCs w:val="28"/>
        </w:rPr>
        <w:t xml:space="preserve">=4,2кОм; </w:t>
      </w:r>
      <w:r w:rsidR="00745C45">
        <w:rPr>
          <w:sz w:val="28"/>
          <w:szCs w:val="28"/>
          <w:lang w:val="en-US"/>
        </w:rPr>
        <w:t>R</w:t>
      </w:r>
      <w:r w:rsidR="00745C45">
        <w:rPr>
          <w:sz w:val="28"/>
          <w:szCs w:val="28"/>
        </w:rPr>
        <w:t>′′</w:t>
      </w:r>
      <w:r w:rsidR="00745C45">
        <w:rPr>
          <w:sz w:val="28"/>
          <w:szCs w:val="28"/>
          <w:vertAlign w:val="subscript"/>
        </w:rPr>
        <w:t>3</w:t>
      </w:r>
      <w:r w:rsidR="00745C45">
        <w:rPr>
          <w:sz w:val="28"/>
          <w:szCs w:val="28"/>
        </w:rPr>
        <w:t xml:space="preserve">=666 Ом; </w:t>
      </w:r>
      <w:r w:rsidR="00745C45">
        <w:rPr>
          <w:sz w:val="28"/>
          <w:szCs w:val="28"/>
          <w:lang w:val="en-US"/>
        </w:rPr>
        <w:t>R</w:t>
      </w:r>
      <w:r w:rsidR="00745C45">
        <w:rPr>
          <w:sz w:val="28"/>
          <w:szCs w:val="28"/>
        </w:rPr>
        <w:t>′′</w:t>
      </w:r>
      <w:r w:rsidR="00745C45">
        <w:rPr>
          <w:sz w:val="28"/>
          <w:szCs w:val="28"/>
          <w:vertAlign w:val="subscript"/>
        </w:rPr>
        <w:t>4</w:t>
      </w:r>
      <w:r w:rsidR="00745C45">
        <w:rPr>
          <w:sz w:val="28"/>
          <w:szCs w:val="28"/>
        </w:rPr>
        <w:t>=1,6 кОм.</w:t>
      </w:r>
    </w:p>
    <w:p w:rsidR="00745C45" w:rsidRDefault="00745C45">
      <w:pPr>
        <w:spacing w:before="240"/>
        <w:ind w:left="284" w:right="567" w:firstLine="851"/>
        <w:jc w:val="both"/>
        <w:rPr>
          <w:sz w:val="28"/>
          <w:szCs w:val="28"/>
        </w:rPr>
      </w:pPr>
    </w:p>
    <w:p w:rsidR="00745C45" w:rsidRDefault="00B50B1A">
      <w:pPr>
        <w:spacing w:after="480"/>
        <w:ind w:left="284" w:right="567"/>
        <w:jc w:val="both"/>
        <w:rPr>
          <w:sz w:val="28"/>
          <w:szCs w:val="28"/>
        </w:rPr>
      </w:pPr>
      <w:r>
        <w:rPr>
          <w:noProof/>
        </w:rPr>
        <w:pict>
          <v:shape id="_x0000_s1231" type="#_x0000_t202" style="position:absolute;left:0;text-align:left;margin-left:475.7pt;margin-top:71pt;width:99.4pt;height:28.4pt;z-index:251637248;mso-position-horizontal-relative:page;mso-position-vertical-relative:page" o:allowincell="f" filled="f" stroked="f">
            <v:textbox style="mso-next-textbox:#_x0000_s1231">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Таблица 6</w:t>
                  </w:r>
                </w:p>
              </w:txbxContent>
            </v:textbox>
            <w10:wrap anchorx="page" anchory="page"/>
          </v:shape>
        </w:pict>
      </w:r>
      <w:r w:rsidR="00745C45">
        <w:rPr>
          <w:sz w:val="28"/>
          <w:szCs w:val="28"/>
        </w:rPr>
        <w:t xml:space="preserve">       Рассчитанные значения элементов звеньев ПФ запишем в таблицу 6:</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94"/>
        <w:gridCol w:w="1195"/>
        <w:gridCol w:w="1195"/>
        <w:gridCol w:w="1194"/>
        <w:gridCol w:w="1195"/>
        <w:gridCol w:w="1195"/>
        <w:gridCol w:w="1195"/>
      </w:tblGrid>
      <w:tr w:rsidR="00745C45">
        <w:tc>
          <w:tcPr>
            <w:tcW w:w="1559" w:type="dxa"/>
            <w:tcBorders>
              <w:left w:val="nil"/>
            </w:tcBorders>
          </w:tcPr>
          <w:p w:rsidR="00745C45" w:rsidRDefault="00745C45">
            <w:pPr>
              <w:ind w:right="-2"/>
              <w:jc w:val="center"/>
              <w:rPr>
                <w:sz w:val="28"/>
                <w:szCs w:val="28"/>
              </w:rPr>
            </w:pPr>
          </w:p>
        </w:tc>
        <w:tc>
          <w:tcPr>
            <w:tcW w:w="1194" w:type="dxa"/>
          </w:tcPr>
          <w:p w:rsidR="00745C45" w:rsidRDefault="00745C45">
            <w:pPr>
              <w:ind w:right="-38"/>
              <w:jc w:val="center"/>
              <w:rPr>
                <w:sz w:val="28"/>
                <w:szCs w:val="28"/>
              </w:rPr>
            </w:pPr>
            <w:r>
              <w:rPr>
                <w:sz w:val="28"/>
                <w:szCs w:val="28"/>
                <w:lang w:val="en-US"/>
              </w:rPr>
              <w:t>R</w:t>
            </w:r>
            <w:r>
              <w:rPr>
                <w:sz w:val="28"/>
                <w:szCs w:val="28"/>
                <w:vertAlign w:val="subscript"/>
              </w:rPr>
              <w:t>1</w:t>
            </w:r>
          </w:p>
          <w:p w:rsidR="00745C45" w:rsidRDefault="00745C45">
            <w:pPr>
              <w:ind w:right="-38"/>
              <w:jc w:val="center"/>
              <w:rPr>
                <w:sz w:val="28"/>
                <w:szCs w:val="28"/>
              </w:rPr>
            </w:pPr>
            <w:r>
              <w:rPr>
                <w:sz w:val="28"/>
                <w:szCs w:val="28"/>
              </w:rPr>
              <w:t>Ом</w:t>
            </w:r>
          </w:p>
        </w:tc>
        <w:tc>
          <w:tcPr>
            <w:tcW w:w="1195" w:type="dxa"/>
          </w:tcPr>
          <w:p w:rsidR="00745C45" w:rsidRDefault="00745C45">
            <w:pPr>
              <w:ind w:right="-38"/>
              <w:jc w:val="center"/>
              <w:rPr>
                <w:sz w:val="28"/>
                <w:szCs w:val="28"/>
              </w:rPr>
            </w:pPr>
            <w:r>
              <w:rPr>
                <w:sz w:val="28"/>
                <w:szCs w:val="28"/>
                <w:lang w:val="en-US"/>
              </w:rPr>
              <w:t>R</w:t>
            </w:r>
            <w:r>
              <w:rPr>
                <w:sz w:val="28"/>
                <w:szCs w:val="28"/>
                <w:vertAlign w:val="subscript"/>
              </w:rPr>
              <w:t>2</w:t>
            </w:r>
          </w:p>
          <w:p w:rsidR="00745C45" w:rsidRDefault="00745C45">
            <w:pPr>
              <w:ind w:right="-38"/>
              <w:jc w:val="center"/>
              <w:rPr>
                <w:sz w:val="28"/>
                <w:szCs w:val="28"/>
              </w:rPr>
            </w:pPr>
            <w:r>
              <w:rPr>
                <w:sz w:val="28"/>
                <w:szCs w:val="28"/>
              </w:rPr>
              <w:t>Ом</w:t>
            </w:r>
          </w:p>
        </w:tc>
        <w:tc>
          <w:tcPr>
            <w:tcW w:w="1195" w:type="dxa"/>
          </w:tcPr>
          <w:p w:rsidR="00745C45" w:rsidRDefault="00745C45">
            <w:pPr>
              <w:ind w:right="-38"/>
              <w:jc w:val="center"/>
              <w:rPr>
                <w:sz w:val="28"/>
                <w:szCs w:val="28"/>
              </w:rPr>
            </w:pPr>
            <w:r>
              <w:rPr>
                <w:sz w:val="28"/>
                <w:szCs w:val="28"/>
                <w:lang w:val="en-US"/>
              </w:rPr>
              <w:t>R</w:t>
            </w:r>
            <w:r>
              <w:rPr>
                <w:sz w:val="28"/>
                <w:szCs w:val="28"/>
                <w:vertAlign w:val="subscript"/>
              </w:rPr>
              <w:t>3</w:t>
            </w:r>
          </w:p>
          <w:p w:rsidR="00745C45" w:rsidRDefault="00745C45">
            <w:pPr>
              <w:ind w:right="-38"/>
              <w:jc w:val="center"/>
              <w:rPr>
                <w:sz w:val="28"/>
                <w:szCs w:val="28"/>
              </w:rPr>
            </w:pPr>
            <w:r>
              <w:rPr>
                <w:sz w:val="28"/>
                <w:szCs w:val="28"/>
              </w:rPr>
              <w:t>Ом</w:t>
            </w:r>
          </w:p>
        </w:tc>
        <w:tc>
          <w:tcPr>
            <w:tcW w:w="1194" w:type="dxa"/>
          </w:tcPr>
          <w:p w:rsidR="00745C45" w:rsidRDefault="00745C45">
            <w:pPr>
              <w:ind w:right="-38"/>
              <w:jc w:val="center"/>
              <w:rPr>
                <w:sz w:val="28"/>
                <w:szCs w:val="28"/>
              </w:rPr>
            </w:pPr>
            <w:r>
              <w:rPr>
                <w:sz w:val="28"/>
                <w:szCs w:val="28"/>
                <w:lang w:val="en-US"/>
              </w:rPr>
              <w:t>R</w:t>
            </w:r>
            <w:r>
              <w:rPr>
                <w:sz w:val="28"/>
                <w:szCs w:val="28"/>
                <w:vertAlign w:val="subscript"/>
              </w:rPr>
              <w:t>4</w:t>
            </w:r>
          </w:p>
          <w:p w:rsidR="00745C45" w:rsidRDefault="00745C45">
            <w:pPr>
              <w:ind w:right="-38"/>
              <w:jc w:val="center"/>
              <w:rPr>
                <w:sz w:val="28"/>
                <w:szCs w:val="28"/>
              </w:rPr>
            </w:pPr>
            <w:r>
              <w:rPr>
                <w:sz w:val="28"/>
                <w:szCs w:val="28"/>
              </w:rPr>
              <w:t>Ом</w:t>
            </w:r>
          </w:p>
        </w:tc>
        <w:tc>
          <w:tcPr>
            <w:tcW w:w="1195" w:type="dxa"/>
          </w:tcPr>
          <w:p w:rsidR="00745C45" w:rsidRDefault="00745C45">
            <w:pPr>
              <w:ind w:right="-38"/>
              <w:jc w:val="center"/>
              <w:rPr>
                <w:sz w:val="28"/>
                <w:szCs w:val="28"/>
              </w:rPr>
            </w:pPr>
            <w:r>
              <w:rPr>
                <w:sz w:val="28"/>
                <w:szCs w:val="28"/>
                <w:lang w:val="en-US"/>
              </w:rPr>
              <w:t>R</w:t>
            </w:r>
            <w:r>
              <w:rPr>
                <w:sz w:val="28"/>
                <w:szCs w:val="28"/>
                <w:vertAlign w:val="subscript"/>
              </w:rPr>
              <w:t>5</w:t>
            </w:r>
          </w:p>
          <w:p w:rsidR="00745C45" w:rsidRDefault="00745C45">
            <w:pPr>
              <w:ind w:right="-38"/>
              <w:jc w:val="center"/>
              <w:rPr>
                <w:sz w:val="28"/>
                <w:szCs w:val="28"/>
              </w:rPr>
            </w:pPr>
            <w:r>
              <w:rPr>
                <w:sz w:val="28"/>
                <w:szCs w:val="28"/>
              </w:rPr>
              <w:t>кОм</w:t>
            </w:r>
          </w:p>
        </w:tc>
        <w:tc>
          <w:tcPr>
            <w:tcW w:w="1195" w:type="dxa"/>
          </w:tcPr>
          <w:p w:rsidR="00745C45" w:rsidRDefault="00745C45">
            <w:pPr>
              <w:ind w:right="-38"/>
              <w:jc w:val="center"/>
              <w:rPr>
                <w:sz w:val="28"/>
                <w:szCs w:val="28"/>
              </w:rPr>
            </w:pPr>
            <w:r>
              <w:rPr>
                <w:sz w:val="28"/>
                <w:szCs w:val="28"/>
                <w:lang w:val="en-US"/>
              </w:rPr>
              <w:t>C</w:t>
            </w:r>
            <w:r>
              <w:rPr>
                <w:sz w:val="28"/>
                <w:szCs w:val="28"/>
                <w:vertAlign w:val="subscript"/>
              </w:rPr>
              <w:t>6</w:t>
            </w:r>
          </w:p>
          <w:p w:rsidR="00745C45" w:rsidRDefault="00745C45">
            <w:pPr>
              <w:ind w:right="-38"/>
              <w:jc w:val="center"/>
              <w:rPr>
                <w:sz w:val="28"/>
                <w:szCs w:val="28"/>
              </w:rPr>
            </w:pPr>
            <w:r>
              <w:rPr>
                <w:sz w:val="28"/>
                <w:szCs w:val="28"/>
              </w:rPr>
              <w:t>нФ</w:t>
            </w:r>
          </w:p>
        </w:tc>
        <w:tc>
          <w:tcPr>
            <w:tcW w:w="1195" w:type="dxa"/>
            <w:tcBorders>
              <w:right w:val="nil"/>
            </w:tcBorders>
          </w:tcPr>
          <w:p w:rsidR="00745C45" w:rsidRDefault="00745C45">
            <w:pPr>
              <w:ind w:right="-38"/>
              <w:jc w:val="center"/>
              <w:rPr>
                <w:sz w:val="28"/>
                <w:szCs w:val="28"/>
              </w:rPr>
            </w:pPr>
            <w:r>
              <w:rPr>
                <w:sz w:val="28"/>
                <w:szCs w:val="28"/>
                <w:lang w:val="en-US"/>
              </w:rPr>
              <w:t>C</w:t>
            </w:r>
            <w:r>
              <w:rPr>
                <w:sz w:val="28"/>
                <w:szCs w:val="28"/>
                <w:vertAlign w:val="subscript"/>
              </w:rPr>
              <w:t>7</w:t>
            </w:r>
          </w:p>
          <w:p w:rsidR="00745C45" w:rsidRDefault="00745C45">
            <w:pPr>
              <w:ind w:right="-38"/>
              <w:jc w:val="center"/>
              <w:rPr>
                <w:sz w:val="28"/>
                <w:szCs w:val="28"/>
              </w:rPr>
            </w:pPr>
            <w:r>
              <w:rPr>
                <w:sz w:val="28"/>
                <w:szCs w:val="28"/>
              </w:rPr>
              <w:t>нФ</w:t>
            </w:r>
          </w:p>
        </w:tc>
      </w:tr>
      <w:tr w:rsidR="00745C45">
        <w:tc>
          <w:tcPr>
            <w:tcW w:w="1559" w:type="dxa"/>
            <w:tcBorders>
              <w:left w:val="nil"/>
            </w:tcBorders>
          </w:tcPr>
          <w:p w:rsidR="00745C45" w:rsidRDefault="00745C45">
            <w:pPr>
              <w:ind w:left="-108" w:right="-144"/>
              <w:jc w:val="center"/>
              <w:rPr>
                <w:sz w:val="28"/>
                <w:szCs w:val="28"/>
              </w:rPr>
            </w:pPr>
            <w:r>
              <w:rPr>
                <w:sz w:val="28"/>
                <w:szCs w:val="28"/>
              </w:rPr>
              <w:t>1</w:t>
            </w:r>
            <w:r>
              <w:rPr>
                <w:sz w:val="28"/>
                <w:szCs w:val="28"/>
                <w:vertAlign w:val="superscript"/>
              </w:rPr>
              <w:t>ое</w:t>
            </w:r>
            <w:r>
              <w:rPr>
                <w:sz w:val="28"/>
                <w:szCs w:val="28"/>
              </w:rPr>
              <w:t xml:space="preserve"> звено</w:t>
            </w:r>
          </w:p>
        </w:tc>
        <w:tc>
          <w:tcPr>
            <w:tcW w:w="1194" w:type="dxa"/>
          </w:tcPr>
          <w:p w:rsidR="00745C45" w:rsidRDefault="00745C45">
            <w:pPr>
              <w:ind w:right="-38"/>
              <w:jc w:val="center"/>
              <w:rPr>
                <w:sz w:val="28"/>
                <w:szCs w:val="28"/>
              </w:rPr>
            </w:pPr>
            <w:r>
              <w:rPr>
                <w:sz w:val="28"/>
                <w:szCs w:val="28"/>
              </w:rPr>
              <w:t>769</w:t>
            </w:r>
          </w:p>
        </w:tc>
        <w:tc>
          <w:tcPr>
            <w:tcW w:w="1195" w:type="dxa"/>
          </w:tcPr>
          <w:p w:rsidR="00745C45" w:rsidRDefault="00745C45">
            <w:pPr>
              <w:ind w:right="-38"/>
              <w:jc w:val="center"/>
              <w:rPr>
                <w:sz w:val="28"/>
                <w:szCs w:val="28"/>
              </w:rPr>
            </w:pPr>
            <w:r>
              <w:rPr>
                <w:sz w:val="28"/>
                <w:szCs w:val="28"/>
              </w:rPr>
              <w:t>769</w:t>
            </w:r>
          </w:p>
        </w:tc>
        <w:tc>
          <w:tcPr>
            <w:tcW w:w="1195" w:type="dxa"/>
          </w:tcPr>
          <w:p w:rsidR="00745C45" w:rsidRDefault="00745C45">
            <w:pPr>
              <w:ind w:right="-38"/>
              <w:jc w:val="center"/>
              <w:rPr>
                <w:sz w:val="28"/>
                <w:szCs w:val="28"/>
              </w:rPr>
            </w:pPr>
            <w:r>
              <w:rPr>
                <w:sz w:val="28"/>
                <w:szCs w:val="28"/>
              </w:rPr>
              <w:t>961</w:t>
            </w:r>
          </w:p>
        </w:tc>
        <w:tc>
          <w:tcPr>
            <w:tcW w:w="1194" w:type="dxa"/>
          </w:tcPr>
          <w:p w:rsidR="00745C45" w:rsidRDefault="00745C45">
            <w:pPr>
              <w:ind w:right="-38"/>
              <w:jc w:val="center"/>
              <w:rPr>
                <w:sz w:val="28"/>
                <w:szCs w:val="28"/>
              </w:rPr>
            </w:pPr>
            <w:r>
              <w:rPr>
                <w:sz w:val="28"/>
                <w:szCs w:val="28"/>
              </w:rPr>
              <w:t>610</w:t>
            </w:r>
          </w:p>
        </w:tc>
        <w:tc>
          <w:tcPr>
            <w:tcW w:w="1195" w:type="dxa"/>
          </w:tcPr>
          <w:p w:rsidR="00745C45" w:rsidRDefault="00745C45">
            <w:pPr>
              <w:ind w:right="-38"/>
              <w:jc w:val="center"/>
              <w:rPr>
                <w:sz w:val="28"/>
                <w:szCs w:val="28"/>
              </w:rPr>
            </w:pPr>
            <w:r>
              <w:rPr>
                <w:sz w:val="28"/>
                <w:szCs w:val="28"/>
              </w:rPr>
              <w:t>3,0</w:t>
            </w:r>
          </w:p>
        </w:tc>
        <w:tc>
          <w:tcPr>
            <w:tcW w:w="1195" w:type="dxa"/>
          </w:tcPr>
          <w:p w:rsidR="00745C45" w:rsidRDefault="00745C45">
            <w:pPr>
              <w:ind w:right="-38"/>
              <w:jc w:val="center"/>
              <w:rPr>
                <w:sz w:val="28"/>
                <w:szCs w:val="28"/>
              </w:rPr>
            </w:pPr>
            <w:r>
              <w:rPr>
                <w:sz w:val="28"/>
                <w:szCs w:val="28"/>
              </w:rPr>
              <w:t>10</w:t>
            </w:r>
          </w:p>
        </w:tc>
        <w:tc>
          <w:tcPr>
            <w:tcW w:w="1195" w:type="dxa"/>
            <w:tcBorders>
              <w:right w:val="nil"/>
            </w:tcBorders>
          </w:tcPr>
          <w:p w:rsidR="00745C45" w:rsidRDefault="00745C45">
            <w:pPr>
              <w:ind w:right="-38"/>
              <w:jc w:val="center"/>
              <w:rPr>
                <w:sz w:val="28"/>
                <w:szCs w:val="28"/>
              </w:rPr>
            </w:pPr>
            <w:r>
              <w:rPr>
                <w:sz w:val="28"/>
                <w:szCs w:val="28"/>
              </w:rPr>
              <w:t>10</w:t>
            </w:r>
          </w:p>
        </w:tc>
      </w:tr>
      <w:tr w:rsidR="00745C45">
        <w:tc>
          <w:tcPr>
            <w:tcW w:w="1559" w:type="dxa"/>
            <w:tcBorders>
              <w:left w:val="nil"/>
            </w:tcBorders>
          </w:tcPr>
          <w:p w:rsidR="00745C45" w:rsidRDefault="00745C45">
            <w:pPr>
              <w:ind w:left="-108" w:right="-144"/>
              <w:jc w:val="center"/>
              <w:rPr>
                <w:sz w:val="28"/>
                <w:szCs w:val="28"/>
              </w:rPr>
            </w:pPr>
            <w:r>
              <w:rPr>
                <w:sz w:val="28"/>
                <w:szCs w:val="28"/>
              </w:rPr>
              <w:t>2</w:t>
            </w:r>
            <w:r>
              <w:rPr>
                <w:sz w:val="28"/>
                <w:szCs w:val="28"/>
                <w:vertAlign w:val="superscript"/>
              </w:rPr>
              <w:t>ое</w:t>
            </w:r>
            <w:r>
              <w:rPr>
                <w:sz w:val="28"/>
                <w:szCs w:val="28"/>
              </w:rPr>
              <w:t xml:space="preserve"> звено (′)</w:t>
            </w:r>
          </w:p>
        </w:tc>
        <w:tc>
          <w:tcPr>
            <w:tcW w:w="1194" w:type="dxa"/>
          </w:tcPr>
          <w:p w:rsidR="00745C45" w:rsidRDefault="00745C45">
            <w:pPr>
              <w:ind w:right="-38"/>
              <w:jc w:val="center"/>
              <w:rPr>
                <w:sz w:val="28"/>
                <w:szCs w:val="28"/>
              </w:rPr>
            </w:pPr>
            <w:r>
              <w:rPr>
                <w:sz w:val="28"/>
                <w:szCs w:val="28"/>
              </w:rPr>
              <w:t>598</w:t>
            </w:r>
          </w:p>
        </w:tc>
        <w:tc>
          <w:tcPr>
            <w:tcW w:w="1195" w:type="dxa"/>
          </w:tcPr>
          <w:p w:rsidR="00745C45" w:rsidRDefault="00745C45">
            <w:pPr>
              <w:ind w:right="-38"/>
              <w:jc w:val="center"/>
              <w:rPr>
                <w:sz w:val="28"/>
                <w:szCs w:val="28"/>
              </w:rPr>
            </w:pPr>
            <w:r>
              <w:rPr>
                <w:sz w:val="28"/>
                <w:szCs w:val="28"/>
              </w:rPr>
              <w:t>598</w:t>
            </w:r>
          </w:p>
        </w:tc>
        <w:tc>
          <w:tcPr>
            <w:tcW w:w="1195" w:type="dxa"/>
          </w:tcPr>
          <w:p w:rsidR="00745C45" w:rsidRDefault="00745C45">
            <w:pPr>
              <w:ind w:right="-38"/>
              <w:jc w:val="center"/>
              <w:rPr>
                <w:sz w:val="28"/>
                <w:szCs w:val="28"/>
              </w:rPr>
            </w:pPr>
            <w:r>
              <w:rPr>
                <w:sz w:val="28"/>
                <w:szCs w:val="28"/>
              </w:rPr>
              <w:t>249</w:t>
            </w:r>
          </w:p>
        </w:tc>
        <w:tc>
          <w:tcPr>
            <w:tcW w:w="1194" w:type="dxa"/>
          </w:tcPr>
          <w:p w:rsidR="00745C45" w:rsidRDefault="00745C45">
            <w:pPr>
              <w:ind w:right="-38"/>
              <w:jc w:val="center"/>
              <w:rPr>
                <w:sz w:val="28"/>
                <w:szCs w:val="28"/>
              </w:rPr>
            </w:pPr>
            <w:r>
              <w:rPr>
                <w:sz w:val="28"/>
                <w:szCs w:val="28"/>
              </w:rPr>
              <w:t>1400</w:t>
            </w:r>
          </w:p>
        </w:tc>
        <w:tc>
          <w:tcPr>
            <w:tcW w:w="1195" w:type="dxa"/>
          </w:tcPr>
          <w:p w:rsidR="00745C45" w:rsidRDefault="00745C45">
            <w:pPr>
              <w:ind w:right="-38"/>
              <w:jc w:val="center"/>
              <w:rPr>
                <w:sz w:val="28"/>
                <w:szCs w:val="28"/>
              </w:rPr>
            </w:pPr>
            <w:r>
              <w:rPr>
                <w:sz w:val="28"/>
                <w:szCs w:val="28"/>
              </w:rPr>
              <w:t>5,6</w:t>
            </w:r>
          </w:p>
        </w:tc>
        <w:tc>
          <w:tcPr>
            <w:tcW w:w="1195" w:type="dxa"/>
          </w:tcPr>
          <w:p w:rsidR="00745C45" w:rsidRDefault="00745C45">
            <w:pPr>
              <w:ind w:right="-38"/>
              <w:jc w:val="center"/>
              <w:rPr>
                <w:sz w:val="28"/>
                <w:szCs w:val="28"/>
              </w:rPr>
            </w:pPr>
            <w:r>
              <w:rPr>
                <w:sz w:val="28"/>
                <w:szCs w:val="28"/>
              </w:rPr>
              <w:t>10</w:t>
            </w:r>
          </w:p>
        </w:tc>
        <w:tc>
          <w:tcPr>
            <w:tcW w:w="1195" w:type="dxa"/>
            <w:tcBorders>
              <w:right w:val="nil"/>
            </w:tcBorders>
          </w:tcPr>
          <w:p w:rsidR="00745C45" w:rsidRDefault="00745C45">
            <w:pPr>
              <w:ind w:right="-38"/>
              <w:jc w:val="center"/>
              <w:rPr>
                <w:sz w:val="28"/>
                <w:szCs w:val="28"/>
              </w:rPr>
            </w:pPr>
            <w:r>
              <w:rPr>
                <w:sz w:val="28"/>
                <w:szCs w:val="28"/>
              </w:rPr>
              <w:t>10</w:t>
            </w:r>
          </w:p>
        </w:tc>
      </w:tr>
      <w:tr w:rsidR="00745C45">
        <w:tc>
          <w:tcPr>
            <w:tcW w:w="1559" w:type="dxa"/>
            <w:tcBorders>
              <w:left w:val="nil"/>
            </w:tcBorders>
          </w:tcPr>
          <w:p w:rsidR="00745C45" w:rsidRDefault="00745C45">
            <w:pPr>
              <w:ind w:left="-108" w:right="-144"/>
              <w:jc w:val="center"/>
              <w:rPr>
                <w:sz w:val="28"/>
                <w:szCs w:val="28"/>
              </w:rPr>
            </w:pPr>
            <w:r>
              <w:rPr>
                <w:sz w:val="28"/>
                <w:szCs w:val="28"/>
              </w:rPr>
              <w:t>3</w:t>
            </w:r>
            <w:r>
              <w:rPr>
                <w:sz w:val="28"/>
                <w:szCs w:val="28"/>
                <w:vertAlign w:val="superscript"/>
              </w:rPr>
              <w:t>е</w:t>
            </w:r>
            <w:r>
              <w:rPr>
                <w:sz w:val="28"/>
                <w:szCs w:val="28"/>
              </w:rPr>
              <w:t xml:space="preserve"> звено (′′)</w:t>
            </w:r>
          </w:p>
        </w:tc>
        <w:tc>
          <w:tcPr>
            <w:tcW w:w="1194" w:type="dxa"/>
            <w:tcBorders>
              <w:bottom w:val="nil"/>
            </w:tcBorders>
          </w:tcPr>
          <w:p w:rsidR="00745C45" w:rsidRDefault="00745C45">
            <w:pPr>
              <w:ind w:right="-38"/>
              <w:jc w:val="center"/>
              <w:rPr>
                <w:sz w:val="28"/>
                <w:szCs w:val="28"/>
              </w:rPr>
            </w:pPr>
            <w:r>
              <w:rPr>
                <w:sz w:val="28"/>
                <w:szCs w:val="28"/>
              </w:rPr>
              <w:t>1000</w:t>
            </w:r>
          </w:p>
        </w:tc>
        <w:tc>
          <w:tcPr>
            <w:tcW w:w="1195" w:type="dxa"/>
            <w:tcBorders>
              <w:bottom w:val="nil"/>
            </w:tcBorders>
          </w:tcPr>
          <w:p w:rsidR="00745C45" w:rsidRDefault="00745C45">
            <w:pPr>
              <w:ind w:right="-38"/>
              <w:jc w:val="center"/>
              <w:rPr>
                <w:sz w:val="28"/>
                <w:szCs w:val="28"/>
              </w:rPr>
            </w:pPr>
            <w:r>
              <w:rPr>
                <w:sz w:val="28"/>
                <w:szCs w:val="28"/>
              </w:rPr>
              <w:t>1000</w:t>
            </w:r>
          </w:p>
        </w:tc>
        <w:tc>
          <w:tcPr>
            <w:tcW w:w="1195" w:type="dxa"/>
            <w:tcBorders>
              <w:bottom w:val="nil"/>
            </w:tcBorders>
          </w:tcPr>
          <w:p w:rsidR="00745C45" w:rsidRDefault="00745C45">
            <w:pPr>
              <w:ind w:right="-38"/>
              <w:jc w:val="center"/>
              <w:rPr>
                <w:sz w:val="28"/>
                <w:szCs w:val="28"/>
              </w:rPr>
            </w:pPr>
            <w:r>
              <w:rPr>
                <w:sz w:val="28"/>
                <w:szCs w:val="28"/>
              </w:rPr>
              <w:t>666</w:t>
            </w:r>
          </w:p>
        </w:tc>
        <w:tc>
          <w:tcPr>
            <w:tcW w:w="1194" w:type="dxa"/>
            <w:tcBorders>
              <w:bottom w:val="nil"/>
            </w:tcBorders>
          </w:tcPr>
          <w:p w:rsidR="00745C45" w:rsidRDefault="00745C45">
            <w:pPr>
              <w:ind w:right="-38"/>
              <w:jc w:val="center"/>
              <w:rPr>
                <w:sz w:val="28"/>
                <w:szCs w:val="28"/>
              </w:rPr>
            </w:pPr>
            <w:r>
              <w:rPr>
                <w:sz w:val="28"/>
                <w:szCs w:val="28"/>
              </w:rPr>
              <w:t>1600</w:t>
            </w:r>
          </w:p>
        </w:tc>
        <w:tc>
          <w:tcPr>
            <w:tcW w:w="1195" w:type="dxa"/>
            <w:tcBorders>
              <w:bottom w:val="nil"/>
            </w:tcBorders>
          </w:tcPr>
          <w:p w:rsidR="00745C45" w:rsidRDefault="00745C45">
            <w:pPr>
              <w:ind w:right="-38"/>
              <w:jc w:val="center"/>
              <w:rPr>
                <w:sz w:val="28"/>
                <w:szCs w:val="28"/>
              </w:rPr>
            </w:pPr>
            <w:r>
              <w:rPr>
                <w:sz w:val="28"/>
                <w:szCs w:val="28"/>
              </w:rPr>
              <w:t>4,2</w:t>
            </w:r>
          </w:p>
        </w:tc>
        <w:tc>
          <w:tcPr>
            <w:tcW w:w="1195" w:type="dxa"/>
            <w:tcBorders>
              <w:bottom w:val="nil"/>
            </w:tcBorders>
          </w:tcPr>
          <w:p w:rsidR="00745C45" w:rsidRDefault="00745C45">
            <w:pPr>
              <w:ind w:right="-38"/>
              <w:jc w:val="center"/>
              <w:rPr>
                <w:sz w:val="28"/>
                <w:szCs w:val="28"/>
              </w:rPr>
            </w:pPr>
            <w:r>
              <w:rPr>
                <w:sz w:val="28"/>
                <w:szCs w:val="28"/>
              </w:rPr>
              <w:t>10</w:t>
            </w:r>
          </w:p>
        </w:tc>
        <w:tc>
          <w:tcPr>
            <w:tcW w:w="1195" w:type="dxa"/>
            <w:tcBorders>
              <w:right w:val="nil"/>
            </w:tcBorders>
          </w:tcPr>
          <w:p w:rsidR="00745C45" w:rsidRDefault="00745C45">
            <w:pPr>
              <w:ind w:right="-38"/>
              <w:jc w:val="center"/>
              <w:rPr>
                <w:sz w:val="28"/>
                <w:szCs w:val="28"/>
              </w:rPr>
            </w:pPr>
            <w:r>
              <w:rPr>
                <w:sz w:val="28"/>
                <w:szCs w:val="28"/>
              </w:rPr>
              <w:t>10</w:t>
            </w:r>
          </w:p>
        </w:tc>
      </w:tr>
    </w:tbl>
    <w:p w:rsidR="00745C45" w:rsidRDefault="00745C45">
      <w:pPr>
        <w:ind w:left="284" w:right="567" w:firstLine="850"/>
        <w:jc w:val="both"/>
        <w:rPr>
          <w:sz w:val="28"/>
          <w:szCs w:val="28"/>
        </w:rPr>
      </w:pPr>
    </w:p>
    <w:p w:rsidR="00745C45" w:rsidRDefault="00B50B1A">
      <w:pPr>
        <w:ind w:left="284" w:right="567" w:firstLine="850"/>
        <w:jc w:val="both"/>
        <w:rPr>
          <w:sz w:val="28"/>
          <w:szCs w:val="28"/>
        </w:rPr>
      </w:pPr>
      <w:r>
        <w:rPr>
          <w:noProof/>
        </w:rPr>
        <w:pict>
          <v:shape id="_x0000_s1303" type="#_x0000_t75" style="position:absolute;left:0;text-align:left;margin-left:86.15pt;margin-top:57.85pt;width:289pt;height:76pt;z-index:251710976" o:allowincell="f">
            <v:imagedata r:id="rId73" o:title=""/>
            <w10:wrap type="topAndBottom"/>
          </v:shape>
        </w:pict>
      </w:r>
      <w:r w:rsidR="00745C45">
        <w:rPr>
          <w:sz w:val="28"/>
          <w:szCs w:val="28"/>
        </w:rPr>
        <w:t>Расчет АЧХ и ослабления (А) производится на основе полученной при аппроксимации рабочей передаточной функции Н(р), путем замены р=јω:</w:t>
      </w:r>
    </w:p>
    <w:p w:rsidR="00745C45" w:rsidRDefault="00B50B1A">
      <w:pPr>
        <w:ind w:left="284" w:right="567" w:firstLine="850"/>
        <w:jc w:val="both"/>
        <w:rPr>
          <w:sz w:val="28"/>
          <w:szCs w:val="28"/>
        </w:rPr>
      </w:pPr>
      <w:r>
        <w:rPr>
          <w:noProof/>
        </w:rPr>
        <w:pict>
          <v:shape id="_x0000_s1304" type="#_x0000_t75" style="position:absolute;left:0;text-align:left;margin-left:41.15pt;margin-top:99.55pt;width:427.95pt;height:76pt;z-index:251712000" o:allowincell="f">
            <v:imagedata r:id="rId74" o:title=""/>
            <w10:wrap type="topAndBottom"/>
          </v:shape>
        </w:pict>
      </w:r>
    </w:p>
    <w:p w:rsidR="00745C45" w:rsidRDefault="00B50B1A">
      <w:pPr>
        <w:ind w:left="284" w:right="567" w:firstLine="850"/>
        <w:jc w:val="both"/>
        <w:rPr>
          <w:sz w:val="28"/>
          <w:szCs w:val="28"/>
        </w:rPr>
      </w:pPr>
      <w:r>
        <w:rPr>
          <w:noProof/>
        </w:rPr>
        <w:pict>
          <v:shape id="_x0000_s1305" type="#_x0000_t75" style="position:absolute;left:0;text-align:left;margin-left:194.15pt;margin-top:24.9pt;width:121.95pt;height:45pt;z-index:251713024" o:allowincell="f">
            <v:imagedata r:id="rId75" o:title=""/>
            <w10:wrap type="topAndBottom"/>
          </v:shape>
        </w:pict>
      </w:r>
      <w:r>
        <w:rPr>
          <w:noProof/>
        </w:rPr>
        <w:pict>
          <v:shape id="_x0000_s1235" type="#_x0000_t202" style="position:absolute;left:0;text-align:left;margin-left:525.4pt;margin-top:269.8pt;width:49.7pt;height:28.4pt;z-index:251636224;mso-position-horizontal-relative:page;mso-position-vertical-relative:page" o:allowincell="f" filled="f" stroked="f">
            <v:textbox style="mso-next-textbox:#_x0000_s1235">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(51)</w:t>
                  </w:r>
                </w:p>
              </w:txbxContent>
            </v:textbox>
            <w10:wrap anchorx="page" anchory="page"/>
          </v:shape>
        </w:pict>
      </w:r>
      <w:r w:rsidR="00745C45">
        <w:rPr>
          <w:sz w:val="28"/>
          <w:szCs w:val="28"/>
        </w:rPr>
        <w:t xml:space="preserve">Ослабление фильтра связано с АЧХ выражением: </w:t>
      </w:r>
    </w:p>
    <w:p w:rsidR="00745C45" w:rsidRDefault="00745C45">
      <w:pPr>
        <w:ind w:left="284" w:right="567" w:firstLine="850"/>
        <w:jc w:val="both"/>
        <w:rPr>
          <w:sz w:val="28"/>
          <w:szCs w:val="28"/>
        </w:rPr>
      </w:pPr>
      <w:r>
        <w:rPr>
          <w:sz w:val="28"/>
          <w:szCs w:val="28"/>
        </w:rPr>
        <w:t>Найдем частоты ПЭП, при которых ослабление (А) и АЧХ принимают минимальные и максимальные значения. Для нахождения соответствующих частот характеристики ПФ используется формула:</w:t>
      </w:r>
    </w:p>
    <w:p w:rsidR="00745C45" w:rsidRDefault="00745C45">
      <w:pPr>
        <w:ind w:left="284" w:right="567" w:firstLine="850"/>
        <w:jc w:val="both"/>
        <w:rPr>
          <w:sz w:val="28"/>
          <w:szCs w:val="28"/>
        </w:rPr>
      </w:pPr>
    </w:p>
    <w:p w:rsidR="00745C45" w:rsidRDefault="00B50B1A">
      <w:pPr>
        <w:ind w:left="284" w:right="567"/>
        <w:jc w:val="both"/>
        <w:rPr>
          <w:sz w:val="28"/>
          <w:szCs w:val="28"/>
        </w:rPr>
      </w:pPr>
      <w:r>
        <w:rPr>
          <w:noProof/>
        </w:rPr>
        <w:pict>
          <v:shape id="_x0000_s1306" type="#_x0000_t75" style="position:absolute;left:0;text-align:left;margin-left:131.15pt;margin-top:3.35pt;width:203pt;height:41pt;z-index:251714048" o:allowincell="f">
            <v:imagedata r:id="rId76" o:title=""/>
            <w10:wrap type="topAndBottom"/>
          </v:shape>
        </w:pict>
      </w:r>
      <w:r w:rsidR="00745C45">
        <w:rPr>
          <w:sz w:val="28"/>
          <w:szCs w:val="28"/>
        </w:rPr>
        <w:t xml:space="preserve">где </w:t>
      </w:r>
      <w:r w:rsidR="00745C45">
        <w:rPr>
          <w:sz w:val="28"/>
          <w:szCs w:val="28"/>
        </w:rPr>
        <w:tab/>
        <w:t xml:space="preserve">Δω=747012 </w:t>
      </w:r>
      <w:r w:rsidR="00745C45">
        <w:rPr>
          <w:i/>
          <w:iCs/>
          <w:sz w:val="28"/>
          <w:szCs w:val="28"/>
        </w:rPr>
        <w:t>рад/с</w:t>
      </w:r>
      <w:r w:rsidR="00745C45">
        <w:rPr>
          <w:sz w:val="28"/>
          <w:szCs w:val="28"/>
        </w:rPr>
        <w:t xml:space="preserve"> – ширина ПЭП;</w:t>
      </w:r>
    </w:p>
    <w:p w:rsidR="00745C45" w:rsidRDefault="00745C45">
      <w:pPr>
        <w:ind w:left="284" w:right="567" w:firstLine="850"/>
        <w:jc w:val="both"/>
        <w:rPr>
          <w:sz w:val="28"/>
          <w:szCs w:val="28"/>
        </w:rPr>
      </w:pPr>
      <w:r>
        <w:rPr>
          <w:sz w:val="28"/>
          <w:szCs w:val="28"/>
        </w:rPr>
        <w:tab/>
        <w:t>ω</w:t>
      </w:r>
      <w:r>
        <w:rPr>
          <w:sz w:val="28"/>
          <w:szCs w:val="28"/>
          <w:vertAlign w:val="subscript"/>
        </w:rPr>
        <w:t>0</w:t>
      </w:r>
      <w:r>
        <w:rPr>
          <w:sz w:val="28"/>
          <w:szCs w:val="28"/>
        </w:rPr>
        <w:t xml:space="preserve">=1256637,04 </w:t>
      </w:r>
      <w:r>
        <w:rPr>
          <w:i/>
          <w:iCs/>
          <w:sz w:val="28"/>
          <w:szCs w:val="28"/>
        </w:rPr>
        <w:t>рад/с</w:t>
      </w:r>
      <w:r>
        <w:rPr>
          <w:sz w:val="28"/>
          <w:szCs w:val="28"/>
        </w:rPr>
        <w:t xml:space="preserve">. </w:t>
      </w:r>
    </w:p>
    <w:p w:rsidR="00745C45" w:rsidRDefault="00745C45">
      <w:pPr>
        <w:ind w:left="284" w:right="567" w:firstLine="850"/>
        <w:jc w:val="both"/>
        <w:rPr>
          <w:sz w:val="28"/>
          <w:szCs w:val="28"/>
        </w:rPr>
      </w:pPr>
      <w:r>
        <w:rPr>
          <w:sz w:val="28"/>
          <w:szCs w:val="28"/>
        </w:rPr>
        <w:t>Из таблицы 3.8[1] для характеристик НЧ-прототипа выбираем Ω</w:t>
      </w:r>
      <w:r>
        <w:rPr>
          <w:sz w:val="28"/>
          <w:szCs w:val="28"/>
          <w:vertAlign w:val="subscript"/>
        </w:rPr>
        <w:t>к</w:t>
      </w:r>
      <w:r>
        <w:rPr>
          <w:sz w:val="28"/>
          <w:szCs w:val="28"/>
        </w:rPr>
        <w:t xml:space="preserve"> для </w:t>
      </w:r>
      <w:r>
        <w:rPr>
          <w:sz w:val="28"/>
          <w:szCs w:val="28"/>
          <w:lang w:val="en-US"/>
        </w:rPr>
        <w:t>n</w:t>
      </w:r>
      <w:r>
        <w:rPr>
          <w:sz w:val="28"/>
          <w:szCs w:val="28"/>
        </w:rPr>
        <w:t>=3: Ω</w:t>
      </w:r>
      <w:r>
        <w:rPr>
          <w:sz w:val="28"/>
          <w:szCs w:val="28"/>
          <w:vertAlign w:val="subscript"/>
        </w:rPr>
        <w:t>1</w:t>
      </w:r>
      <w:r>
        <w:rPr>
          <w:sz w:val="28"/>
          <w:szCs w:val="28"/>
          <w:vertAlign w:val="subscript"/>
          <w:lang w:val="en-US"/>
        </w:rPr>
        <w:t>max</w:t>
      </w:r>
      <w:r>
        <w:rPr>
          <w:sz w:val="28"/>
          <w:szCs w:val="28"/>
        </w:rPr>
        <w:t>=0,5; Ω</w:t>
      </w:r>
      <w:r>
        <w:rPr>
          <w:sz w:val="28"/>
          <w:szCs w:val="28"/>
          <w:vertAlign w:val="subscript"/>
        </w:rPr>
        <w:t>1</w:t>
      </w:r>
      <w:r>
        <w:rPr>
          <w:sz w:val="28"/>
          <w:szCs w:val="28"/>
          <w:vertAlign w:val="subscript"/>
          <w:lang w:val="en-US"/>
        </w:rPr>
        <w:t>min</w:t>
      </w:r>
      <w:r>
        <w:rPr>
          <w:sz w:val="28"/>
          <w:szCs w:val="28"/>
        </w:rPr>
        <w:t>=0; Ω</w:t>
      </w:r>
      <w:r>
        <w:rPr>
          <w:sz w:val="28"/>
          <w:szCs w:val="28"/>
          <w:vertAlign w:val="subscript"/>
        </w:rPr>
        <w:t>2</w:t>
      </w:r>
      <w:r>
        <w:rPr>
          <w:sz w:val="28"/>
          <w:szCs w:val="28"/>
          <w:vertAlign w:val="subscript"/>
          <w:lang w:val="en-US"/>
        </w:rPr>
        <w:t>max</w:t>
      </w:r>
      <w:r>
        <w:rPr>
          <w:sz w:val="28"/>
          <w:szCs w:val="28"/>
        </w:rPr>
        <w:t>=1; Ω</w:t>
      </w:r>
      <w:r>
        <w:rPr>
          <w:sz w:val="28"/>
          <w:szCs w:val="28"/>
          <w:vertAlign w:val="subscript"/>
        </w:rPr>
        <w:t>2</w:t>
      </w:r>
      <w:r>
        <w:rPr>
          <w:sz w:val="28"/>
          <w:szCs w:val="28"/>
          <w:vertAlign w:val="subscript"/>
          <w:lang w:val="en-US"/>
        </w:rPr>
        <w:t>min</w:t>
      </w:r>
      <w:r>
        <w:rPr>
          <w:sz w:val="28"/>
          <w:szCs w:val="28"/>
        </w:rPr>
        <w:t>=0,866.</w:t>
      </w:r>
    </w:p>
    <w:p w:rsidR="00745C45" w:rsidRDefault="00B50B1A">
      <w:pPr>
        <w:ind w:left="284" w:right="567" w:firstLine="850"/>
        <w:jc w:val="both"/>
        <w:rPr>
          <w:sz w:val="28"/>
          <w:szCs w:val="28"/>
        </w:rPr>
      </w:pPr>
      <w:r>
        <w:rPr>
          <w:noProof/>
        </w:rPr>
        <w:pict>
          <v:shape id="_x0000_s1307" type="#_x0000_t75" style="position:absolute;left:0;text-align:left;margin-left:59.15pt;margin-top:11.6pt;width:390pt;height:94pt;z-index:251715072" o:allowincell="f">
            <v:imagedata r:id="rId77" o:title=""/>
            <w10:wrap type="topAndBottom"/>
          </v:shape>
        </w:pict>
      </w:r>
    </w:p>
    <w:p w:rsidR="00745C45" w:rsidRDefault="00B50B1A">
      <w:pPr>
        <w:spacing w:after="280"/>
        <w:ind w:left="284" w:right="567" w:firstLine="851"/>
        <w:jc w:val="both"/>
        <w:rPr>
          <w:sz w:val="28"/>
          <w:szCs w:val="28"/>
        </w:rPr>
      </w:pPr>
      <w:r>
        <w:rPr>
          <w:noProof/>
        </w:rPr>
        <w:pict>
          <v:shape id="_x0000_s1238" type="#_x0000_t202" style="position:absolute;left:0;text-align:left;margin-left:475.7pt;margin-top:85.2pt;width:99.4pt;height:28.4pt;z-index:251638272;mso-position-horizontal-relative:page;mso-position-vertical-relative:page" o:allowincell="f" filled="f" stroked="f">
            <v:textbox style="mso-next-textbox:#_x0000_s1238">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Таблица 7</w:t>
                  </w:r>
                </w:p>
              </w:txbxContent>
            </v:textbox>
            <w10:wrap anchorx="page" anchory="page"/>
          </v:shape>
        </w:pict>
      </w:r>
      <w:r w:rsidR="00745C45">
        <w:rPr>
          <w:sz w:val="28"/>
          <w:szCs w:val="28"/>
        </w:rPr>
        <w:t>Используя формулы рассчитаем значения Н(јω) и А для всех выше рассчитанных частот, результаты расчета запишем в таблицу7: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1005"/>
        <w:gridCol w:w="992"/>
        <w:gridCol w:w="988"/>
        <w:gridCol w:w="995"/>
        <w:gridCol w:w="995"/>
        <w:gridCol w:w="995"/>
        <w:gridCol w:w="995"/>
        <w:gridCol w:w="1060"/>
        <w:gridCol w:w="931"/>
      </w:tblGrid>
      <w:tr w:rsidR="00745C45">
        <w:trPr>
          <w:trHeight w:val="337"/>
          <w:jc w:val="center"/>
        </w:trPr>
        <w:tc>
          <w:tcPr>
            <w:tcW w:w="995" w:type="dxa"/>
            <w:tcBorders>
              <w:left w:val="nil"/>
            </w:tcBorders>
          </w:tcPr>
          <w:p w:rsidR="00745C45" w:rsidRDefault="00745C45">
            <w:pPr>
              <w:ind w:left="-108"/>
              <w:jc w:val="center"/>
              <w:rPr>
                <w:sz w:val="28"/>
                <w:szCs w:val="28"/>
              </w:rPr>
            </w:pPr>
            <w:r>
              <w:rPr>
                <w:sz w:val="28"/>
                <w:szCs w:val="28"/>
              </w:rPr>
              <w:t>ω</w:t>
            </w:r>
          </w:p>
        </w:tc>
        <w:tc>
          <w:tcPr>
            <w:tcW w:w="1005" w:type="dxa"/>
          </w:tcPr>
          <w:p w:rsidR="00745C45" w:rsidRDefault="00745C45">
            <w:pPr>
              <w:ind w:left="-52" w:right="30" w:hanging="90"/>
              <w:jc w:val="center"/>
              <w:rPr>
                <w:sz w:val="28"/>
                <w:szCs w:val="28"/>
              </w:rPr>
            </w:pPr>
            <w:r>
              <w:rPr>
                <w:sz w:val="28"/>
                <w:szCs w:val="28"/>
                <w:lang w:val="en-US"/>
              </w:rPr>
              <w:t>ω</w:t>
            </w:r>
            <w:r>
              <w:rPr>
                <w:sz w:val="28"/>
                <w:szCs w:val="28"/>
              </w:rPr>
              <w:t>′</w:t>
            </w:r>
            <w:r>
              <w:rPr>
                <w:sz w:val="28"/>
                <w:szCs w:val="28"/>
                <w:vertAlign w:val="subscript"/>
              </w:rPr>
              <w:t>3</w:t>
            </w:r>
          </w:p>
        </w:tc>
        <w:tc>
          <w:tcPr>
            <w:tcW w:w="992" w:type="dxa"/>
          </w:tcPr>
          <w:p w:rsidR="00745C45" w:rsidRDefault="00745C45">
            <w:pPr>
              <w:ind w:right="-59"/>
              <w:jc w:val="center"/>
              <w:rPr>
                <w:sz w:val="28"/>
                <w:szCs w:val="28"/>
              </w:rPr>
            </w:pPr>
            <w:r>
              <w:rPr>
                <w:sz w:val="28"/>
                <w:szCs w:val="28"/>
              </w:rPr>
              <w:t>ω′</w:t>
            </w:r>
            <w:r>
              <w:rPr>
                <w:sz w:val="28"/>
                <w:szCs w:val="28"/>
                <w:vertAlign w:val="subscript"/>
              </w:rPr>
              <w:t>2</w:t>
            </w:r>
          </w:p>
        </w:tc>
        <w:tc>
          <w:tcPr>
            <w:tcW w:w="988" w:type="dxa"/>
          </w:tcPr>
          <w:p w:rsidR="00745C45" w:rsidRDefault="00745C45">
            <w:pPr>
              <w:ind w:right="-59"/>
              <w:jc w:val="center"/>
              <w:rPr>
                <w:sz w:val="28"/>
                <w:szCs w:val="28"/>
              </w:rPr>
            </w:pPr>
            <w:r>
              <w:rPr>
                <w:sz w:val="28"/>
                <w:szCs w:val="28"/>
                <w:lang w:val="en-US"/>
              </w:rPr>
              <w:t>ω</w:t>
            </w:r>
            <w:r>
              <w:rPr>
                <w:sz w:val="28"/>
                <w:szCs w:val="28"/>
                <w:vertAlign w:val="subscript"/>
                <w:lang w:val="en-US"/>
              </w:rPr>
              <w:t>min</w:t>
            </w:r>
            <w:r>
              <w:rPr>
                <w:sz w:val="28"/>
                <w:szCs w:val="28"/>
                <w:vertAlign w:val="subscript"/>
              </w:rPr>
              <w:t>1</w:t>
            </w:r>
          </w:p>
        </w:tc>
        <w:tc>
          <w:tcPr>
            <w:tcW w:w="995" w:type="dxa"/>
          </w:tcPr>
          <w:p w:rsidR="00745C45" w:rsidRDefault="00745C45">
            <w:pPr>
              <w:ind w:right="-59"/>
              <w:jc w:val="center"/>
              <w:rPr>
                <w:sz w:val="28"/>
                <w:szCs w:val="28"/>
              </w:rPr>
            </w:pPr>
            <w:r>
              <w:rPr>
                <w:sz w:val="28"/>
                <w:szCs w:val="28"/>
              </w:rPr>
              <w:t>ω</w:t>
            </w:r>
            <w:r>
              <w:rPr>
                <w:sz w:val="28"/>
                <w:szCs w:val="28"/>
                <w:vertAlign w:val="subscript"/>
                <w:lang w:val="en-US"/>
              </w:rPr>
              <w:t>max</w:t>
            </w:r>
            <w:r>
              <w:rPr>
                <w:sz w:val="28"/>
                <w:szCs w:val="28"/>
                <w:vertAlign w:val="subscript"/>
              </w:rPr>
              <w:t>1</w:t>
            </w:r>
          </w:p>
        </w:tc>
        <w:tc>
          <w:tcPr>
            <w:tcW w:w="995" w:type="dxa"/>
          </w:tcPr>
          <w:p w:rsidR="00745C45" w:rsidRDefault="00745C45">
            <w:pPr>
              <w:ind w:right="-59"/>
              <w:jc w:val="center"/>
              <w:rPr>
                <w:sz w:val="28"/>
                <w:szCs w:val="28"/>
              </w:rPr>
            </w:pPr>
            <w:r>
              <w:rPr>
                <w:sz w:val="28"/>
                <w:szCs w:val="28"/>
              </w:rPr>
              <w:t>ω</w:t>
            </w:r>
            <w:r>
              <w:rPr>
                <w:sz w:val="28"/>
                <w:szCs w:val="28"/>
                <w:vertAlign w:val="subscript"/>
              </w:rPr>
              <w:t>0</w:t>
            </w:r>
          </w:p>
        </w:tc>
        <w:tc>
          <w:tcPr>
            <w:tcW w:w="995" w:type="dxa"/>
          </w:tcPr>
          <w:p w:rsidR="00745C45" w:rsidRDefault="00745C45">
            <w:pPr>
              <w:ind w:right="-59"/>
              <w:jc w:val="center"/>
              <w:rPr>
                <w:sz w:val="28"/>
                <w:szCs w:val="28"/>
              </w:rPr>
            </w:pPr>
            <w:r>
              <w:rPr>
                <w:sz w:val="28"/>
                <w:szCs w:val="28"/>
              </w:rPr>
              <w:t>ω</w:t>
            </w:r>
            <w:r>
              <w:rPr>
                <w:sz w:val="28"/>
                <w:szCs w:val="28"/>
                <w:vertAlign w:val="subscript"/>
                <w:lang w:val="en-US"/>
              </w:rPr>
              <w:t>max</w:t>
            </w:r>
            <w:r>
              <w:rPr>
                <w:sz w:val="28"/>
                <w:szCs w:val="28"/>
                <w:vertAlign w:val="subscript"/>
              </w:rPr>
              <w:t>2</w:t>
            </w:r>
          </w:p>
        </w:tc>
        <w:tc>
          <w:tcPr>
            <w:tcW w:w="995" w:type="dxa"/>
          </w:tcPr>
          <w:p w:rsidR="00745C45" w:rsidRDefault="00745C45">
            <w:pPr>
              <w:ind w:right="-59"/>
              <w:jc w:val="center"/>
              <w:rPr>
                <w:sz w:val="28"/>
                <w:szCs w:val="28"/>
              </w:rPr>
            </w:pPr>
            <w:r>
              <w:rPr>
                <w:sz w:val="28"/>
                <w:szCs w:val="28"/>
              </w:rPr>
              <w:t>ω</w:t>
            </w:r>
            <w:r>
              <w:rPr>
                <w:sz w:val="28"/>
                <w:szCs w:val="28"/>
                <w:vertAlign w:val="subscript"/>
                <w:lang w:val="en-US"/>
              </w:rPr>
              <w:t>min</w:t>
            </w:r>
            <w:r>
              <w:rPr>
                <w:sz w:val="28"/>
                <w:szCs w:val="28"/>
                <w:vertAlign w:val="subscript"/>
              </w:rPr>
              <w:t>2</w:t>
            </w:r>
          </w:p>
        </w:tc>
        <w:tc>
          <w:tcPr>
            <w:tcW w:w="1060" w:type="dxa"/>
          </w:tcPr>
          <w:p w:rsidR="00745C45" w:rsidRDefault="00745C45">
            <w:pPr>
              <w:ind w:right="-59"/>
              <w:jc w:val="center"/>
              <w:rPr>
                <w:sz w:val="28"/>
                <w:szCs w:val="28"/>
              </w:rPr>
            </w:pPr>
            <w:r>
              <w:rPr>
                <w:sz w:val="28"/>
                <w:szCs w:val="28"/>
              </w:rPr>
              <w:t>ω</w:t>
            </w:r>
            <w:r>
              <w:rPr>
                <w:sz w:val="28"/>
                <w:szCs w:val="28"/>
                <w:vertAlign w:val="subscript"/>
              </w:rPr>
              <w:t>2</w:t>
            </w:r>
          </w:p>
        </w:tc>
        <w:tc>
          <w:tcPr>
            <w:tcW w:w="931" w:type="dxa"/>
            <w:tcBorders>
              <w:right w:val="nil"/>
            </w:tcBorders>
          </w:tcPr>
          <w:p w:rsidR="00745C45" w:rsidRDefault="00745C45">
            <w:pPr>
              <w:ind w:right="-59"/>
              <w:jc w:val="center"/>
              <w:rPr>
                <w:sz w:val="28"/>
                <w:szCs w:val="28"/>
              </w:rPr>
            </w:pPr>
            <w:r>
              <w:rPr>
                <w:sz w:val="28"/>
                <w:szCs w:val="28"/>
              </w:rPr>
              <w:t>ω</w:t>
            </w:r>
            <w:r>
              <w:rPr>
                <w:sz w:val="28"/>
                <w:szCs w:val="28"/>
                <w:vertAlign w:val="subscript"/>
              </w:rPr>
              <w:t>3</w:t>
            </w:r>
          </w:p>
        </w:tc>
      </w:tr>
      <w:tr w:rsidR="00745C45">
        <w:trPr>
          <w:trHeight w:val="624"/>
          <w:jc w:val="center"/>
        </w:trPr>
        <w:tc>
          <w:tcPr>
            <w:tcW w:w="995" w:type="dxa"/>
            <w:tcBorders>
              <w:left w:val="nil"/>
            </w:tcBorders>
          </w:tcPr>
          <w:p w:rsidR="00745C45" w:rsidRDefault="00745C45">
            <w:pPr>
              <w:ind w:left="-108"/>
              <w:jc w:val="center"/>
              <w:rPr>
                <w:sz w:val="28"/>
                <w:szCs w:val="28"/>
              </w:rPr>
            </w:pPr>
            <w:r>
              <w:rPr>
                <w:sz w:val="28"/>
                <w:szCs w:val="28"/>
              </w:rPr>
              <w:t>ω</w:t>
            </w:r>
          </w:p>
          <w:p w:rsidR="00745C45" w:rsidRDefault="00745C45">
            <w:pPr>
              <w:ind w:left="-108"/>
              <w:jc w:val="center"/>
              <w:rPr>
                <w:sz w:val="28"/>
                <w:szCs w:val="28"/>
              </w:rPr>
            </w:pPr>
            <w:r>
              <w:rPr>
                <w:sz w:val="24"/>
                <w:szCs w:val="24"/>
              </w:rPr>
              <w:t>(</w:t>
            </w:r>
            <w:r>
              <w:rPr>
                <w:i/>
                <w:iCs/>
                <w:sz w:val="24"/>
                <w:szCs w:val="24"/>
              </w:rPr>
              <w:t>рад/с</w:t>
            </w:r>
            <w:r>
              <w:rPr>
                <w:sz w:val="24"/>
                <w:szCs w:val="24"/>
              </w:rPr>
              <w:t>)</w:t>
            </w:r>
          </w:p>
        </w:tc>
        <w:tc>
          <w:tcPr>
            <w:tcW w:w="1005" w:type="dxa"/>
            <w:vAlign w:val="center"/>
          </w:tcPr>
          <w:p w:rsidR="00745C45" w:rsidRDefault="00745C45">
            <w:pPr>
              <w:ind w:left="-52" w:right="30" w:hanging="90"/>
              <w:jc w:val="center"/>
              <w:rPr>
                <w:sz w:val="22"/>
                <w:szCs w:val="22"/>
              </w:rPr>
            </w:pPr>
            <w:r>
              <w:rPr>
                <w:sz w:val="22"/>
                <w:szCs w:val="22"/>
              </w:rPr>
              <w:t xml:space="preserve"> 838183</w:t>
            </w:r>
          </w:p>
        </w:tc>
        <w:tc>
          <w:tcPr>
            <w:tcW w:w="992" w:type="dxa"/>
            <w:vAlign w:val="center"/>
          </w:tcPr>
          <w:p w:rsidR="00745C45" w:rsidRDefault="00745C45">
            <w:pPr>
              <w:ind w:right="-59"/>
              <w:jc w:val="center"/>
              <w:rPr>
                <w:sz w:val="22"/>
                <w:szCs w:val="22"/>
              </w:rPr>
            </w:pPr>
            <w:r>
              <w:rPr>
                <w:sz w:val="22"/>
                <w:szCs w:val="22"/>
              </w:rPr>
              <w:t>937464,6</w:t>
            </w:r>
          </w:p>
        </w:tc>
        <w:tc>
          <w:tcPr>
            <w:tcW w:w="988" w:type="dxa"/>
            <w:vAlign w:val="center"/>
          </w:tcPr>
          <w:p w:rsidR="00745C45" w:rsidRDefault="00745C45">
            <w:pPr>
              <w:ind w:right="-59"/>
              <w:jc w:val="center"/>
              <w:rPr>
                <w:sz w:val="22"/>
                <w:szCs w:val="22"/>
              </w:rPr>
            </w:pPr>
            <w:r>
              <w:rPr>
                <w:sz w:val="22"/>
                <w:szCs w:val="22"/>
              </w:rPr>
              <w:t>974142</w:t>
            </w:r>
          </w:p>
        </w:tc>
        <w:tc>
          <w:tcPr>
            <w:tcW w:w="995" w:type="dxa"/>
            <w:vAlign w:val="center"/>
          </w:tcPr>
          <w:p w:rsidR="00745C45" w:rsidRDefault="00745C45">
            <w:pPr>
              <w:ind w:right="-59"/>
              <w:jc w:val="center"/>
              <w:rPr>
                <w:sz w:val="22"/>
                <w:szCs w:val="22"/>
              </w:rPr>
            </w:pPr>
            <w:r>
              <w:rPr>
                <w:sz w:val="22"/>
                <w:szCs w:val="22"/>
              </w:rPr>
              <w:t>1083685</w:t>
            </w:r>
          </w:p>
        </w:tc>
        <w:tc>
          <w:tcPr>
            <w:tcW w:w="995" w:type="dxa"/>
            <w:vAlign w:val="center"/>
          </w:tcPr>
          <w:p w:rsidR="00745C45" w:rsidRDefault="00745C45">
            <w:pPr>
              <w:ind w:right="-59"/>
              <w:jc w:val="center"/>
              <w:rPr>
                <w:sz w:val="22"/>
                <w:szCs w:val="22"/>
              </w:rPr>
            </w:pPr>
            <w:r>
              <w:rPr>
                <w:sz w:val="22"/>
                <w:szCs w:val="22"/>
              </w:rPr>
              <w:t>1256637</w:t>
            </w:r>
          </w:p>
        </w:tc>
        <w:tc>
          <w:tcPr>
            <w:tcW w:w="995" w:type="dxa"/>
            <w:vAlign w:val="center"/>
          </w:tcPr>
          <w:p w:rsidR="00745C45" w:rsidRDefault="00745C45">
            <w:pPr>
              <w:ind w:right="-59"/>
              <w:jc w:val="center"/>
              <w:rPr>
                <w:sz w:val="22"/>
                <w:szCs w:val="22"/>
              </w:rPr>
            </w:pPr>
            <w:r>
              <w:rPr>
                <w:sz w:val="22"/>
                <w:szCs w:val="22"/>
              </w:rPr>
              <w:t>1457191</w:t>
            </w:r>
          </w:p>
        </w:tc>
        <w:tc>
          <w:tcPr>
            <w:tcW w:w="995" w:type="dxa"/>
            <w:vAlign w:val="center"/>
          </w:tcPr>
          <w:p w:rsidR="00745C45" w:rsidRDefault="00745C45">
            <w:pPr>
              <w:ind w:right="-59"/>
              <w:jc w:val="center"/>
              <w:rPr>
                <w:sz w:val="22"/>
                <w:szCs w:val="22"/>
              </w:rPr>
            </w:pPr>
            <w:r>
              <w:rPr>
                <w:sz w:val="22"/>
                <w:szCs w:val="22"/>
              </w:rPr>
              <w:t>1621054</w:t>
            </w:r>
          </w:p>
        </w:tc>
        <w:tc>
          <w:tcPr>
            <w:tcW w:w="1060" w:type="dxa"/>
            <w:vAlign w:val="center"/>
          </w:tcPr>
          <w:p w:rsidR="00745C45" w:rsidRDefault="00745C45">
            <w:pPr>
              <w:ind w:right="-59"/>
              <w:jc w:val="center"/>
              <w:rPr>
                <w:sz w:val="22"/>
                <w:szCs w:val="22"/>
              </w:rPr>
            </w:pPr>
            <w:r>
              <w:rPr>
                <w:sz w:val="22"/>
                <w:szCs w:val="22"/>
              </w:rPr>
              <w:t>1684476</w:t>
            </w:r>
          </w:p>
        </w:tc>
        <w:tc>
          <w:tcPr>
            <w:tcW w:w="931" w:type="dxa"/>
            <w:tcBorders>
              <w:right w:val="nil"/>
            </w:tcBorders>
            <w:vAlign w:val="center"/>
          </w:tcPr>
          <w:p w:rsidR="00745C45" w:rsidRDefault="00745C45">
            <w:pPr>
              <w:ind w:right="-59"/>
              <w:jc w:val="center"/>
              <w:rPr>
                <w:sz w:val="22"/>
                <w:szCs w:val="22"/>
              </w:rPr>
            </w:pPr>
            <w:r>
              <w:rPr>
                <w:sz w:val="22"/>
                <w:szCs w:val="22"/>
              </w:rPr>
              <w:t>1884000</w:t>
            </w:r>
          </w:p>
        </w:tc>
      </w:tr>
      <w:tr w:rsidR="00745C45">
        <w:trPr>
          <w:trHeight w:val="353"/>
          <w:jc w:val="center"/>
        </w:trPr>
        <w:tc>
          <w:tcPr>
            <w:tcW w:w="995" w:type="dxa"/>
            <w:tcBorders>
              <w:left w:val="nil"/>
            </w:tcBorders>
          </w:tcPr>
          <w:p w:rsidR="00745C45" w:rsidRDefault="00745C45">
            <w:pPr>
              <w:ind w:left="-108"/>
              <w:jc w:val="center"/>
              <w:rPr>
                <w:sz w:val="28"/>
                <w:szCs w:val="28"/>
              </w:rPr>
            </w:pPr>
            <w:r>
              <w:rPr>
                <w:sz w:val="28"/>
                <w:szCs w:val="28"/>
                <w:lang w:val="en-US"/>
              </w:rPr>
              <w:t>f</w:t>
            </w:r>
            <w:r>
              <w:rPr>
                <w:sz w:val="24"/>
                <w:szCs w:val="24"/>
              </w:rPr>
              <w:t>(кГц)</w:t>
            </w:r>
          </w:p>
        </w:tc>
        <w:tc>
          <w:tcPr>
            <w:tcW w:w="1005" w:type="dxa"/>
          </w:tcPr>
          <w:p w:rsidR="00745C45" w:rsidRDefault="00745C45">
            <w:pPr>
              <w:ind w:left="-52" w:right="30" w:hanging="90"/>
              <w:jc w:val="center"/>
              <w:rPr>
                <w:sz w:val="28"/>
                <w:szCs w:val="28"/>
              </w:rPr>
            </w:pPr>
            <w:r>
              <w:rPr>
                <w:sz w:val="28"/>
                <w:szCs w:val="28"/>
              </w:rPr>
              <w:t>134</w:t>
            </w:r>
          </w:p>
        </w:tc>
        <w:tc>
          <w:tcPr>
            <w:tcW w:w="992" w:type="dxa"/>
          </w:tcPr>
          <w:p w:rsidR="00745C45" w:rsidRDefault="00745C45">
            <w:pPr>
              <w:ind w:right="-59"/>
              <w:jc w:val="center"/>
              <w:rPr>
                <w:sz w:val="28"/>
                <w:szCs w:val="28"/>
              </w:rPr>
            </w:pPr>
            <w:r>
              <w:rPr>
                <w:sz w:val="28"/>
                <w:szCs w:val="28"/>
              </w:rPr>
              <w:t>150</w:t>
            </w:r>
          </w:p>
        </w:tc>
        <w:tc>
          <w:tcPr>
            <w:tcW w:w="988" w:type="dxa"/>
          </w:tcPr>
          <w:p w:rsidR="00745C45" w:rsidRDefault="00745C45">
            <w:pPr>
              <w:ind w:right="-59"/>
              <w:jc w:val="center"/>
              <w:rPr>
                <w:sz w:val="28"/>
                <w:szCs w:val="28"/>
              </w:rPr>
            </w:pPr>
            <w:r>
              <w:rPr>
                <w:sz w:val="28"/>
                <w:szCs w:val="28"/>
              </w:rPr>
              <w:t>155</w:t>
            </w:r>
          </w:p>
        </w:tc>
        <w:tc>
          <w:tcPr>
            <w:tcW w:w="995" w:type="dxa"/>
          </w:tcPr>
          <w:p w:rsidR="00745C45" w:rsidRDefault="00745C45">
            <w:pPr>
              <w:ind w:right="-59"/>
              <w:jc w:val="center"/>
              <w:rPr>
                <w:sz w:val="28"/>
                <w:szCs w:val="28"/>
              </w:rPr>
            </w:pPr>
            <w:r>
              <w:rPr>
                <w:sz w:val="28"/>
                <w:szCs w:val="28"/>
              </w:rPr>
              <w:t>172,5</w:t>
            </w:r>
          </w:p>
        </w:tc>
        <w:tc>
          <w:tcPr>
            <w:tcW w:w="995" w:type="dxa"/>
          </w:tcPr>
          <w:p w:rsidR="00745C45" w:rsidRDefault="00745C45">
            <w:pPr>
              <w:ind w:right="-59"/>
              <w:jc w:val="center"/>
              <w:rPr>
                <w:sz w:val="28"/>
                <w:szCs w:val="28"/>
              </w:rPr>
            </w:pPr>
            <w:r>
              <w:rPr>
                <w:sz w:val="28"/>
                <w:szCs w:val="28"/>
              </w:rPr>
              <w:t>200</w:t>
            </w:r>
          </w:p>
        </w:tc>
        <w:tc>
          <w:tcPr>
            <w:tcW w:w="995" w:type="dxa"/>
          </w:tcPr>
          <w:p w:rsidR="00745C45" w:rsidRDefault="00745C45">
            <w:pPr>
              <w:ind w:right="-59"/>
              <w:jc w:val="center"/>
              <w:rPr>
                <w:sz w:val="28"/>
                <w:szCs w:val="28"/>
              </w:rPr>
            </w:pPr>
            <w:r>
              <w:rPr>
                <w:sz w:val="28"/>
                <w:szCs w:val="28"/>
              </w:rPr>
              <w:t>232</w:t>
            </w:r>
          </w:p>
        </w:tc>
        <w:tc>
          <w:tcPr>
            <w:tcW w:w="995" w:type="dxa"/>
          </w:tcPr>
          <w:p w:rsidR="00745C45" w:rsidRDefault="00745C45">
            <w:pPr>
              <w:ind w:right="-59"/>
              <w:jc w:val="center"/>
              <w:rPr>
                <w:sz w:val="28"/>
                <w:szCs w:val="28"/>
              </w:rPr>
            </w:pPr>
            <w:r>
              <w:rPr>
                <w:sz w:val="28"/>
                <w:szCs w:val="28"/>
              </w:rPr>
              <w:t>258</w:t>
            </w:r>
          </w:p>
        </w:tc>
        <w:tc>
          <w:tcPr>
            <w:tcW w:w="1060" w:type="dxa"/>
          </w:tcPr>
          <w:p w:rsidR="00745C45" w:rsidRDefault="00745C45">
            <w:pPr>
              <w:ind w:right="-59"/>
              <w:jc w:val="center"/>
              <w:rPr>
                <w:sz w:val="28"/>
                <w:szCs w:val="28"/>
              </w:rPr>
            </w:pPr>
            <w:r>
              <w:rPr>
                <w:sz w:val="28"/>
                <w:szCs w:val="28"/>
              </w:rPr>
              <w:t>268</w:t>
            </w:r>
          </w:p>
        </w:tc>
        <w:tc>
          <w:tcPr>
            <w:tcW w:w="931" w:type="dxa"/>
            <w:tcBorders>
              <w:right w:val="nil"/>
            </w:tcBorders>
          </w:tcPr>
          <w:p w:rsidR="00745C45" w:rsidRDefault="00745C45">
            <w:pPr>
              <w:ind w:right="-59"/>
              <w:jc w:val="center"/>
              <w:rPr>
                <w:sz w:val="28"/>
                <w:szCs w:val="28"/>
              </w:rPr>
            </w:pPr>
            <w:r>
              <w:rPr>
                <w:sz w:val="28"/>
                <w:szCs w:val="28"/>
              </w:rPr>
              <w:t>300</w:t>
            </w:r>
          </w:p>
        </w:tc>
      </w:tr>
      <w:tr w:rsidR="00745C45">
        <w:trPr>
          <w:trHeight w:val="337"/>
          <w:jc w:val="center"/>
        </w:trPr>
        <w:tc>
          <w:tcPr>
            <w:tcW w:w="995" w:type="dxa"/>
            <w:tcBorders>
              <w:left w:val="nil"/>
            </w:tcBorders>
          </w:tcPr>
          <w:p w:rsidR="00745C45" w:rsidRDefault="00745C45">
            <w:pPr>
              <w:ind w:left="-108"/>
              <w:jc w:val="center"/>
              <w:rPr>
                <w:sz w:val="28"/>
                <w:szCs w:val="28"/>
                <w:vertAlign w:val="subscript"/>
              </w:rPr>
            </w:pPr>
            <w:r>
              <w:rPr>
                <w:sz w:val="24"/>
                <w:szCs w:val="24"/>
                <w:lang w:val="en-US"/>
              </w:rPr>
              <w:t>H</w:t>
            </w:r>
            <w:r>
              <w:rPr>
                <w:sz w:val="24"/>
                <w:szCs w:val="24"/>
              </w:rPr>
              <w:t>(</w:t>
            </w:r>
            <w:r>
              <w:rPr>
                <w:sz w:val="24"/>
                <w:szCs w:val="24"/>
                <w:lang w:val="en-US"/>
              </w:rPr>
              <w:t>jω</w:t>
            </w:r>
            <w:r>
              <w:rPr>
                <w:sz w:val="24"/>
                <w:szCs w:val="24"/>
              </w:rPr>
              <w:t>)</w:t>
            </w:r>
            <w:r>
              <w:rPr>
                <w:sz w:val="28"/>
                <w:szCs w:val="28"/>
                <w:vertAlign w:val="subscript"/>
              </w:rPr>
              <w:t>1</w:t>
            </w:r>
          </w:p>
        </w:tc>
        <w:tc>
          <w:tcPr>
            <w:tcW w:w="1005" w:type="dxa"/>
          </w:tcPr>
          <w:p w:rsidR="00745C45" w:rsidRDefault="00745C45">
            <w:pPr>
              <w:ind w:left="-52" w:right="30" w:hanging="90"/>
              <w:jc w:val="center"/>
              <w:rPr>
                <w:sz w:val="28"/>
                <w:szCs w:val="28"/>
                <w:lang w:val="en-US"/>
              </w:rPr>
            </w:pPr>
            <w:r>
              <w:rPr>
                <w:sz w:val="28"/>
                <w:szCs w:val="28"/>
                <w:lang w:val="en-US"/>
              </w:rPr>
              <w:t>0,32</w:t>
            </w:r>
          </w:p>
        </w:tc>
        <w:tc>
          <w:tcPr>
            <w:tcW w:w="992" w:type="dxa"/>
          </w:tcPr>
          <w:p w:rsidR="00745C45" w:rsidRDefault="00745C45">
            <w:pPr>
              <w:ind w:right="-59"/>
              <w:jc w:val="center"/>
              <w:rPr>
                <w:sz w:val="28"/>
                <w:szCs w:val="28"/>
                <w:lang w:val="en-US"/>
              </w:rPr>
            </w:pPr>
            <w:r>
              <w:rPr>
                <w:sz w:val="28"/>
                <w:szCs w:val="28"/>
                <w:lang w:val="en-US"/>
              </w:rPr>
              <w:t>0,82</w:t>
            </w:r>
          </w:p>
        </w:tc>
        <w:tc>
          <w:tcPr>
            <w:tcW w:w="988" w:type="dxa"/>
          </w:tcPr>
          <w:p w:rsidR="00745C45" w:rsidRDefault="00745C45">
            <w:pPr>
              <w:ind w:right="-59"/>
              <w:jc w:val="center"/>
              <w:rPr>
                <w:sz w:val="28"/>
                <w:szCs w:val="28"/>
                <w:lang w:val="en-US"/>
              </w:rPr>
            </w:pPr>
            <w:r>
              <w:rPr>
                <w:sz w:val="28"/>
                <w:szCs w:val="28"/>
                <w:lang w:val="en-US"/>
              </w:rPr>
              <w:t>0,8</w:t>
            </w:r>
          </w:p>
        </w:tc>
        <w:tc>
          <w:tcPr>
            <w:tcW w:w="995" w:type="dxa"/>
          </w:tcPr>
          <w:p w:rsidR="00745C45" w:rsidRDefault="00745C45">
            <w:pPr>
              <w:ind w:right="-59"/>
              <w:jc w:val="center"/>
              <w:rPr>
                <w:sz w:val="28"/>
                <w:szCs w:val="28"/>
                <w:lang w:val="en-US"/>
              </w:rPr>
            </w:pPr>
            <w:r>
              <w:rPr>
                <w:sz w:val="28"/>
                <w:szCs w:val="28"/>
                <w:lang w:val="en-US"/>
              </w:rPr>
              <w:t>1,5</w:t>
            </w:r>
          </w:p>
        </w:tc>
        <w:tc>
          <w:tcPr>
            <w:tcW w:w="995" w:type="dxa"/>
          </w:tcPr>
          <w:p w:rsidR="00745C45" w:rsidRDefault="00745C45">
            <w:pPr>
              <w:ind w:right="-59"/>
              <w:jc w:val="center"/>
              <w:rPr>
                <w:sz w:val="28"/>
                <w:szCs w:val="28"/>
                <w:lang w:val="en-US"/>
              </w:rPr>
            </w:pPr>
            <w:r>
              <w:rPr>
                <w:sz w:val="28"/>
                <w:szCs w:val="28"/>
                <w:lang w:val="en-US"/>
              </w:rPr>
              <w:t>2,0</w:t>
            </w:r>
          </w:p>
        </w:tc>
        <w:tc>
          <w:tcPr>
            <w:tcW w:w="995" w:type="dxa"/>
          </w:tcPr>
          <w:p w:rsidR="00745C45" w:rsidRDefault="00745C45">
            <w:pPr>
              <w:ind w:right="-59"/>
              <w:jc w:val="center"/>
              <w:rPr>
                <w:sz w:val="28"/>
                <w:szCs w:val="28"/>
                <w:lang w:val="en-US"/>
              </w:rPr>
            </w:pPr>
            <w:r>
              <w:rPr>
                <w:sz w:val="28"/>
                <w:szCs w:val="28"/>
                <w:lang w:val="en-US"/>
              </w:rPr>
              <w:t>1,35</w:t>
            </w:r>
          </w:p>
        </w:tc>
        <w:tc>
          <w:tcPr>
            <w:tcW w:w="995" w:type="dxa"/>
          </w:tcPr>
          <w:p w:rsidR="00745C45" w:rsidRDefault="00745C45">
            <w:pPr>
              <w:ind w:right="-59"/>
              <w:jc w:val="center"/>
              <w:rPr>
                <w:sz w:val="28"/>
                <w:szCs w:val="28"/>
                <w:lang w:val="en-US"/>
              </w:rPr>
            </w:pPr>
            <w:r>
              <w:rPr>
                <w:sz w:val="28"/>
                <w:szCs w:val="28"/>
                <w:lang w:val="en-US"/>
              </w:rPr>
              <w:t>0,72</w:t>
            </w:r>
          </w:p>
        </w:tc>
        <w:tc>
          <w:tcPr>
            <w:tcW w:w="1060" w:type="dxa"/>
          </w:tcPr>
          <w:p w:rsidR="00745C45" w:rsidRDefault="00745C45">
            <w:pPr>
              <w:ind w:right="-59"/>
              <w:jc w:val="center"/>
              <w:rPr>
                <w:sz w:val="28"/>
                <w:szCs w:val="28"/>
                <w:lang w:val="en-US"/>
              </w:rPr>
            </w:pPr>
            <w:r>
              <w:rPr>
                <w:sz w:val="28"/>
                <w:szCs w:val="28"/>
                <w:lang w:val="en-US"/>
              </w:rPr>
              <w:t>0,84</w:t>
            </w:r>
          </w:p>
        </w:tc>
        <w:tc>
          <w:tcPr>
            <w:tcW w:w="931" w:type="dxa"/>
            <w:tcBorders>
              <w:right w:val="nil"/>
            </w:tcBorders>
          </w:tcPr>
          <w:p w:rsidR="00745C45" w:rsidRDefault="00745C45">
            <w:pPr>
              <w:ind w:left="-52" w:right="30" w:hanging="90"/>
              <w:jc w:val="center"/>
              <w:rPr>
                <w:sz w:val="28"/>
                <w:szCs w:val="28"/>
                <w:lang w:val="en-US"/>
              </w:rPr>
            </w:pPr>
            <w:r>
              <w:rPr>
                <w:sz w:val="28"/>
                <w:szCs w:val="28"/>
                <w:lang w:val="en-US"/>
              </w:rPr>
              <w:t xml:space="preserve">   0,33</w:t>
            </w:r>
          </w:p>
        </w:tc>
      </w:tr>
      <w:tr w:rsidR="00745C45">
        <w:trPr>
          <w:trHeight w:val="337"/>
          <w:jc w:val="center"/>
        </w:trPr>
        <w:tc>
          <w:tcPr>
            <w:tcW w:w="995" w:type="dxa"/>
            <w:tcBorders>
              <w:left w:val="nil"/>
            </w:tcBorders>
          </w:tcPr>
          <w:p w:rsidR="00745C45" w:rsidRDefault="00745C45">
            <w:pPr>
              <w:ind w:left="-108"/>
              <w:jc w:val="center"/>
              <w:rPr>
                <w:sz w:val="28"/>
                <w:szCs w:val="28"/>
                <w:lang w:val="en-US"/>
              </w:rPr>
            </w:pPr>
            <w:r>
              <w:rPr>
                <w:sz w:val="24"/>
                <w:szCs w:val="24"/>
                <w:lang w:val="en-US"/>
              </w:rPr>
              <w:t>H(jω)</w:t>
            </w:r>
            <w:r>
              <w:rPr>
                <w:sz w:val="28"/>
                <w:szCs w:val="28"/>
                <w:vertAlign w:val="subscript"/>
                <w:lang w:val="en-US"/>
              </w:rPr>
              <w:t>2</w:t>
            </w:r>
          </w:p>
        </w:tc>
        <w:tc>
          <w:tcPr>
            <w:tcW w:w="1005" w:type="dxa"/>
          </w:tcPr>
          <w:p w:rsidR="00745C45" w:rsidRDefault="00745C45">
            <w:pPr>
              <w:ind w:left="-52" w:right="30" w:hanging="90"/>
              <w:jc w:val="center"/>
              <w:rPr>
                <w:sz w:val="28"/>
                <w:szCs w:val="28"/>
                <w:lang w:val="en-US"/>
              </w:rPr>
            </w:pPr>
            <w:r>
              <w:rPr>
                <w:sz w:val="28"/>
                <w:szCs w:val="28"/>
                <w:lang w:val="en-US"/>
              </w:rPr>
              <w:t>0,24</w:t>
            </w:r>
          </w:p>
        </w:tc>
        <w:tc>
          <w:tcPr>
            <w:tcW w:w="992" w:type="dxa"/>
          </w:tcPr>
          <w:p w:rsidR="00745C45" w:rsidRDefault="00745C45">
            <w:pPr>
              <w:ind w:right="-59"/>
              <w:jc w:val="center"/>
              <w:rPr>
                <w:sz w:val="28"/>
                <w:szCs w:val="28"/>
                <w:lang w:val="en-US"/>
              </w:rPr>
            </w:pPr>
            <w:r>
              <w:rPr>
                <w:sz w:val="28"/>
                <w:szCs w:val="28"/>
                <w:lang w:val="en-US"/>
              </w:rPr>
              <w:t>0,49</w:t>
            </w:r>
          </w:p>
        </w:tc>
        <w:tc>
          <w:tcPr>
            <w:tcW w:w="988" w:type="dxa"/>
          </w:tcPr>
          <w:p w:rsidR="00745C45" w:rsidRDefault="00745C45">
            <w:pPr>
              <w:ind w:right="-59"/>
              <w:jc w:val="center"/>
              <w:rPr>
                <w:sz w:val="28"/>
                <w:szCs w:val="28"/>
                <w:lang w:val="en-US"/>
              </w:rPr>
            </w:pPr>
            <w:r>
              <w:rPr>
                <w:sz w:val="28"/>
                <w:szCs w:val="28"/>
                <w:lang w:val="en-US"/>
              </w:rPr>
              <w:t>0,5</w:t>
            </w:r>
          </w:p>
        </w:tc>
        <w:tc>
          <w:tcPr>
            <w:tcW w:w="995" w:type="dxa"/>
          </w:tcPr>
          <w:p w:rsidR="00745C45" w:rsidRDefault="00745C45">
            <w:pPr>
              <w:ind w:right="-59"/>
              <w:jc w:val="center"/>
              <w:rPr>
                <w:sz w:val="28"/>
                <w:szCs w:val="28"/>
                <w:lang w:val="en-US"/>
              </w:rPr>
            </w:pPr>
            <w:r>
              <w:rPr>
                <w:sz w:val="28"/>
                <w:szCs w:val="28"/>
                <w:lang w:val="en-US"/>
              </w:rPr>
              <w:t>0,52</w:t>
            </w:r>
          </w:p>
        </w:tc>
        <w:tc>
          <w:tcPr>
            <w:tcW w:w="995" w:type="dxa"/>
          </w:tcPr>
          <w:p w:rsidR="00745C45" w:rsidRDefault="00745C45">
            <w:pPr>
              <w:ind w:right="-59"/>
              <w:jc w:val="center"/>
              <w:rPr>
                <w:sz w:val="28"/>
                <w:szCs w:val="28"/>
                <w:lang w:val="en-US"/>
              </w:rPr>
            </w:pPr>
            <w:r>
              <w:rPr>
                <w:sz w:val="28"/>
                <w:szCs w:val="28"/>
                <w:lang w:val="en-US"/>
              </w:rPr>
              <w:t>0,63</w:t>
            </w:r>
          </w:p>
        </w:tc>
        <w:tc>
          <w:tcPr>
            <w:tcW w:w="995" w:type="dxa"/>
          </w:tcPr>
          <w:p w:rsidR="00745C45" w:rsidRDefault="00745C45">
            <w:pPr>
              <w:ind w:right="-59"/>
              <w:jc w:val="center"/>
              <w:rPr>
                <w:sz w:val="28"/>
                <w:szCs w:val="28"/>
                <w:lang w:val="en-US"/>
              </w:rPr>
            </w:pPr>
            <w:r>
              <w:rPr>
                <w:sz w:val="28"/>
                <w:szCs w:val="28"/>
                <w:lang w:val="en-US"/>
              </w:rPr>
              <w:t>1,2</w:t>
            </w:r>
          </w:p>
        </w:tc>
        <w:tc>
          <w:tcPr>
            <w:tcW w:w="995" w:type="dxa"/>
          </w:tcPr>
          <w:p w:rsidR="00745C45" w:rsidRDefault="00745C45">
            <w:pPr>
              <w:ind w:right="-59"/>
              <w:jc w:val="center"/>
              <w:rPr>
                <w:sz w:val="28"/>
                <w:szCs w:val="28"/>
                <w:lang w:val="en-US"/>
              </w:rPr>
            </w:pPr>
            <w:r>
              <w:rPr>
                <w:sz w:val="28"/>
                <w:szCs w:val="28"/>
                <w:lang w:val="en-US"/>
              </w:rPr>
              <w:t>1,9</w:t>
            </w:r>
          </w:p>
        </w:tc>
        <w:tc>
          <w:tcPr>
            <w:tcW w:w="1060" w:type="dxa"/>
          </w:tcPr>
          <w:p w:rsidR="00745C45" w:rsidRDefault="00745C45">
            <w:pPr>
              <w:ind w:right="-59"/>
              <w:jc w:val="center"/>
              <w:rPr>
                <w:sz w:val="28"/>
                <w:szCs w:val="28"/>
                <w:lang w:val="en-US"/>
              </w:rPr>
            </w:pPr>
            <w:r>
              <w:rPr>
                <w:sz w:val="28"/>
                <w:szCs w:val="28"/>
                <w:lang w:val="en-US"/>
              </w:rPr>
              <w:t>1,7</w:t>
            </w:r>
          </w:p>
        </w:tc>
        <w:tc>
          <w:tcPr>
            <w:tcW w:w="931" w:type="dxa"/>
            <w:tcBorders>
              <w:right w:val="nil"/>
            </w:tcBorders>
          </w:tcPr>
          <w:p w:rsidR="00745C45" w:rsidRDefault="00745C45">
            <w:pPr>
              <w:ind w:left="-52" w:right="30" w:hanging="90"/>
              <w:jc w:val="center"/>
              <w:rPr>
                <w:sz w:val="28"/>
                <w:szCs w:val="28"/>
                <w:lang w:val="en-US"/>
              </w:rPr>
            </w:pPr>
            <w:r>
              <w:rPr>
                <w:sz w:val="28"/>
                <w:szCs w:val="28"/>
                <w:lang w:val="en-US"/>
              </w:rPr>
              <w:t xml:space="preserve">   0,23</w:t>
            </w:r>
          </w:p>
        </w:tc>
      </w:tr>
      <w:tr w:rsidR="00745C45">
        <w:trPr>
          <w:trHeight w:val="337"/>
          <w:jc w:val="center"/>
        </w:trPr>
        <w:tc>
          <w:tcPr>
            <w:tcW w:w="995" w:type="dxa"/>
            <w:tcBorders>
              <w:left w:val="nil"/>
            </w:tcBorders>
          </w:tcPr>
          <w:p w:rsidR="00745C45" w:rsidRDefault="00745C45">
            <w:pPr>
              <w:ind w:left="-108"/>
              <w:jc w:val="center"/>
              <w:rPr>
                <w:sz w:val="28"/>
                <w:szCs w:val="28"/>
                <w:lang w:val="en-US"/>
              </w:rPr>
            </w:pPr>
            <w:r>
              <w:rPr>
                <w:sz w:val="24"/>
                <w:szCs w:val="24"/>
                <w:lang w:val="en-US"/>
              </w:rPr>
              <w:t>H(jω)</w:t>
            </w:r>
            <w:r>
              <w:rPr>
                <w:sz w:val="28"/>
                <w:szCs w:val="28"/>
                <w:vertAlign w:val="subscript"/>
                <w:lang w:val="en-US"/>
              </w:rPr>
              <w:t>3</w:t>
            </w:r>
          </w:p>
        </w:tc>
        <w:tc>
          <w:tcPr>
            <w:tcW w:w="1005" w:type="dxa"/>
          </w:tcPr>
          <w:p w:rsidR="00745C45" w:rsidRDefault="00745C45">
            <w:pPr>
              <w:ind w:left="-52" w:right="30" w:hanging="90"/>
              <w:jc w:val="center"/>
              <w:rPr>
                <w:sz w:val="28"/>
                <w:szCs w:val="28"/>
                <w:lang w:val="en-US"/>
              </w:rPr>
            </w:pPr>
            <w:r>
              <w:rPr>
                <w:sz w:val="28"/>
                <w:szCs w:val="28"/>
                <w:lang w:val="en-US"/>
              </w:rPr>
              <w:t>1,3</w:t>
            </w:r>
          </w:p>
        </w:tc>
        <w:tc>
          <w:tcPr>
            <w:tcW w:w="992" w:type="dxa"/>
          </w:tcPr>
          <w:p w:rsidR="00745C45" w:rsidRDefault="00745C45">
            <w:pPr>
              <w:ind w:right="-59"/>
              <w:jc w:val="center"/>
              <w:rPr>
                <w:sz w:val="28"/>
                <w:szCs w:val="28"/>
                <w:lang w:val="en-US"/>
              </w:rPr>
            </w:pPr>
            <w:r>
              <w:rPr>
                <w:sz w:val="28"/>
                <w:szCs w:val="28"/>
                <w:lang w:val="en-US"/>
              </w:rPr>
              <w:t>2,26</w:t>
            </w:r>
          </w:p>
        </w:tc>
        <w:tc>
          <w:tcPr>
            <w:tcW w:w="988" w:type="dxa"/>
          </w:tcPr>
          <w:p w:rsidR="00745C45" w:rsidRDefault="00745C45">
            <w:pPr>
              <w:ind w:right="-59"/>
              <w:jc w:val="center"/>
              <w:rPr>
                <w:sz w:val="28"/>
                <w:szCs w:val="28"/>
                <w:lang w:val="en-US"/>
              </w:rPr>
            </w:pPr>
            <w:r>
              <w:rPr>
                <w:sz w:val="28"/>
                <w:szCs w:val="28"/>
                <w:lang w:val="en-US"/>
              </w:rPr>
              <w:t>2,5</w:t>
            </w:r>
          </w:p>
        </w:tc>
        <w:tc>
          <w:tcPr>
            <w:tcW w:w="995" w:type="dxa"/>
          </w:tcPr>
          <w:p w:rsidR="00745C45" w:rsidRDefault="00745C45">
            <w:pPr>
              <w:ind w:right="-59"/>
              <w:jc w:val="center"/>
              <w:rPr>
                <w:sz w:val="28"/>
                <w:szCs w:val="28"/>
                <w:lang w:val="en-US"/>
              </w:rPr>
            </w:pPr>
            <w:r>
              <w:rPr>
                <w:sz w:val="28"/>
                <w:szCs w:val="28"/>
                <w:lang w:val="en-US"/>
              </w:rPr>
              <w:t>1,12</w:t>
            </w:r>
          </w:p>
        </w:tc>
        <w:tc>
          <w:tcPr>
            <w:tcW w:w="995" w:type="dxa"/>
          </w:tcPr>
          <w:p w:rsidR="00745C45" w:rsidRDefault="00745C45">
            <w:pPr>
              <w:ind w:right="-59"/>
              <w:jc w:val="center"/>
              <w:rPr>
                <w:sz w:val="28"/>
                <w:szCs w:val="28"/>
                <w:lang w:val="en-US"/>
              </w:rPr>
            </w:pPr>
            <w:r>
              <w:rPr>
                <w:sz w:val="28"/>
                <w:szCs w:val="28"/>
                <w:lang w:val="en-US"/>
              </w:rPr>
              <w:t>0,79</w:t>
            </w:r>
          </w:p>
        </w:tc>
        <w:tc>
          <w:tcPr>
            <w:tcW w:w="995" w:type="dxa"/>
          </w:tcPr>
          <w:p w:rsidR="00745C45" w:rsidRDefault="00745C45">
            <w:pPr>
              <w:ind w:right="-59"/>
              <w:jc w:val="center"/>
              <w:rPr>
                <w:sz w:val="28"/>
                <w:szCs w:val="28"/>
                <w:lang w:val="en-US"/>
              </w:rPr>
            </w:pPr>
            <w:r>
              <w:rPr>
                <w:sz w:val="28"/>
                <w:szCs w:val="28"/>
                <w:lang w:val="en-US"/>
              </w:rPr>
              <w:t>0,55</w:t>
            </w:r>
          </w:p>
        </w:tc>
        <w:tc>
          <w:tcPr>
            <w:tcW w:w="995" w:type="dxa"/>
          </w:tcPr>
          <w:p w:rsidR="00745C45" w:rsidRDefault="00745C45">
            <w:pPr>
              <w:ind w:right="-59"/>
              <w:jc w:val="center"/>
              <w:rPr>
                <w:sz w:val="28"/>
                <w:szCs w:val="28"/>
                <w:lang w:val="en-US"/>
              </w:rPr>
            </w:pPr>
            <w:r>
              <w:rPr>
                <w:sz w:val="28"/>
                <w:szCs w:val="28"/>
                <w:lang w:val="en-US"/>
              </w:rPr>
              <w:t>0,7</w:t>
            </w:r>
          </w:p>
        </w:tc>
        <w:tc>
          <w:tcPr>
            <w:tcW w:w="1060" w:type="dxa"/>
          </w:tcPr>
          <w:p w:rsidR="00745C45" w:rsidRDefault="00745C45">
            <w:pPr>
              <w:ind w:right="-59"/>
              <w:jc w:val="center"/>
              <w:rPr>
                <w:sz w:val="28"/>
                <w:szCs w:val="28"/>
                <w:lang w:val="en-US"/>
              </w:rPr>
            </w:pPr>
            <w:r>
              <w:rPr>
                <w:sz w:val="28"/>
                <w:szCs w:val="28"/>
                <w:lang w:val="en-US"/>
              </w:rPr>
              <w:t>0,63</w:t>
            </w:r>
          </w:p>
        </w:tc>
        <w:tc>
          <w:tcPr>
            <w:tcW w:w="931" w:type="dxa"/>
            <w:tcBorders>
              <w:right w:val="nil"/>
            </w:tcBorders>
          </w:tcPr>
          <w:p w:rsidR="00745C45" w:rsidRDefault="00745C45">
            <w:pPr>
              <w:ind w:left="-52" w:right="30" w:hanging="90"/>
              <w:jc w:val="center"/>
              <w:rPr>
                <w:sz w:val="28"/>
                <w:szCs w:val="28"/>
                <w:lang w:val="en-US"/>
              </w:rPr>
            </w:pPr>
            <w:r>
              <w:rPr>
                <w:sz w:val="28"/>
                <w:szCs w:val="28"/>
                <w:lang w:val="en-US"/>
              </w:rPr>
              <w:t xml:space="preserve">   1,29</w:t>
            </w:r>
          </w:p>
        </w:tc>
      </w:tr>
      <w:tr w:rsidR="00745C45">
        <w:trPr>
          <w:trHeight w:val="337"/>
          <w:jc w:val="center"/>
        </w:trPr>
        <w:tc>
          <w:tcPr>
            <w:tcW w:w="995" w:type="dxa"/>
            <w:tcBorders>
              <w:left w:val="nil"/>
            </w:tcBorders>
          </w:tcPr>
          <w:p w:rsidR="00745C45" w:rsidRDefault="00745C45">
            <w:pPr>
              <w:ind w:left="-108"/>
              <w:jc w:val="center"/>
              <w:rPr>
                <w:sz w:val="28"/>
                <w:szCs w:val="28"/>
                <w:vertAlign w:val="subscript"/>
                <w:lang w:val="en-US"/>
              </w:rPr>
            </w:pPr>
            <w:r>
              <w:rPr>
                <w:sz w:val="28"/>
                <w:szCs w:val="28"/>
                <w:lang w:val="en-US"/>
              </w:rPr>
              <w:t>A</w:t>
            </w:r>
            <w:r>
              <w:rPr>
                <w:sz w:val="28"/>
                <w:szCs w:val="28"/>
                <w:vertAlign w:val="subscript"/>
                <w:lang w:val="en-US"/>
              </w:rPr>
              <w:t>1</w:t>
            </w:r>
          </w:p>
        </w:tc>
        <w:tc>
          <w:tcPr>
            <w:tcW w:w="1005" w:type="dxa"/>
          </w:tcPr>
          <w:p w:rsidR="00745C45" w:rsidRDefault="00745C45">
            <w:pPr>
              <w:ind w:left="-52" w:right="30" w:hanging="90"/>
              <w:jc w:val="center"/>
              <w:rPr>
                <w:sz w:val="28"/>
                <w:szCs w:val="28"/>
                <w:lang w:val="en-US"/>
              </w:rPr>
            </w:pPr>
            <w:r>
              <w:rPr>
                <w:sz w:val="28"/>
                <w:szCs w:val="28"/>
                <w:lang w:val="en-US"/>
              </w:rPr>
              <w:t>9,9</w:t>
            </w:r>
          </w:p>
        </w:tc>
        <w:tc>
          <w:tcPr>
            <w:tcW w:w="992" w:type="dxa"/>
          </w:tcPr>
          <w:p w:rsidR="00745C45" w:rsidRDefault="00745C45">
            <w:pPr>
              <w:ind w:right="-59"/>
              <w:jc w:val="center"/>
              <w:rPr>
                <w:sz w:val="28"/>
                <w:szCs w:val="28"/>
                <w:lang w:val="en-US"/>
              </w:rPr>
            </w:pPr>
            <w:r>
              <w:rPr>
                <w:sz w:val="28"/>
                <w:szCs w:val="28"/>
                <w:lang w:val="en-US"/>
              </w:rPr>
              <w:t>1,7</w:t>
            </w:r>
          </w:p>
        </w:tc>
        <w:tc>
          <w:tcPr>
            <w:tcW w:w="988" w:type="dxa"/>
          </w:tcPr>
          <w:p w:rsidR="00745C45" w:rsidRDefault="00745C45">
            <w:pPr>
              <w:ind w:right="-59"/>
              <w:jc w:val="center"/>
              <w:rPr>
                <w:sz w:val="28"/>
                <w:szCs w:val="28"/>
                <w:lang w:val="en-US"/>
              </w:rPr>
            </w:pPr>
            <w:r>
              <w:rPr>
                <w:sz w:val="28"/>
                <w:szCs w:val="28"/>
                <w:lang w:val="en-US"/>
              </w:rPr>
              <w:t>1,9</w:t>
            </w:r>
          </w:p>
        </w:tc>
        <w:tc>
          <w:tcPr>
            <w:tcW w:w="995" w:type="dxa"/>
          </w:tcPr>
          <w:p w:rsidR="00745C45" w:rsidRDefault="00745C45">
            <w:pPr>
              <w:ind w:right="-59"/>
              <w:jc w:val="center"/>
              <w:rPr>
                <w:sz w:val="28"/>
                <w:szCs w:val="28"/>
                <w:lang w:val="en-US"/>
              </w:rPr>
            </w:pPr>
            <w:r>
              <w:rPr>
                <w:sz w:val="28"/>
                <w:szCs w:val="28"/>
                <w:lang w:val="en-US"/>
              </w:rPr>
              <w:t>-3,5</w:t>
            </w:r>
          </w:p>
        </w:tc>
        <w:tc>
          <w:tcPr>
            <w:tcW w:w="995" w:type="dxa"/>
          </w:tcPr>
          <w:p w:rsidR="00745C45" w:rsidRDefault="00745C45">
            <w:pPr>
              <w:ind w:right="-59"/>
              <w:jc w:val="center"/>
              <w:rPr>
                <w:sz w:val="28"/>
                <w:szCs w:val="28"/>
                <w:lang w:val="en-US"/>
              </w:rPr>
            </w:pPr>
            <w:r>
              <w:rPr>
                <w:sz w:val="28"/>
                <w:szCs w:val="28"/>
                <w:lang w:val="en-US"/>
              </w:rPr>
              <w:t>-6,0</w:t>
            </w:r>
          </w:p>
        </w:tc>
        <w:tc>
          <w:tcPr>
            <w:tcW w:w="995" w:type="dxa"/>
          </w:tcPr>
          <w:p w:rsidR="00745C45" w:rsidRDefault="00745C45">
            <w:pPr>
              <w:ind w:right="-59"/>
              <w:jc w:val="center"/>
              <w:rPr>
                <w:sz w:val="28"/>
                <w:szCs w:val="28"/>
                <w:lang w:val="en-US"/>
              </w:rPr>
            </w:pPr>
            <w:r>
              <w:rPr>
                <w:sz w:val="28"/>
                <w:szCs w:val="28"/>
                <w:lang w:val="en-US"/>
              </w:rPr>
              <w:t>-2,6</w:t>
            </w:r>
          </w:p>
        </w:tc>
        <w:tc>
          <w:tcPr>
            <w:tcW w:w="995" w:type="dxa"/>
          </w:tcPr>
          <w:p w:rsidR="00745C45" w:rsidRDefault="00745C45">
            <w:pPr>
              <w:ind w:right="-59"/>
              <w:jc w:val="center"/>
              <w:rPr>
                <w:sz w:val="28"/>
                <w:szCs w:val="28"/>
                <w:lang w:val="en-US"/>
              </w:rPr>
            </w:pPr>
            <w:r>
              <w:rPr>
                <w:sz w:val="28"/>
                <w:szCs w:val="28"/>
                <w:lang w:val="en-US"/>
              </w:rPr>
              <w:t>2,6</w:t>
            </w:r>
          </w:p>
        </w:tc>
        <w:tc>
          <w:tcPr>
            <w:tcW w:w="1060" w:type="dxa"/>
          </w:tcPr>
          <w:p w:rsidR="00745C45" w:rsidRDefault="00745C45">
            <w:pPr>
              <w:ind w:right="-59"/>
              <w:jc w:val="center"/>
              <w:rPr>
                <w:sz w:val="28"/>
                <w:szCs w:val="28"/>
                <w:lang w:val="en-US"/>
              </w:rPr>
            </w:pPr>
            <w:r>
              <w:rPr>
                <w:sz w:val="28"/>
                <w:szCs w:val="28"/>
                <w:lang w:val="en-US"/>
              </w:rPr>
              <w:t>1,5</w:t>
            </w:r>
          </w:p>
        </w:tc>
        <w:tc>
          <w:tcPr>
            <w:tcW w:w="931" w:type="dxa"/>
            <w:tcBorders>
              <w:right w:val="nil"/>
            </w:tcBorders>
          </w:tcPr>
          <w:p w:rsidR="00745C45" w:rsidRDefault="00745C45">
            <w:pPr>
              <w:ind w:right="-59"/>
              <w:jc w:val="center"/>
              <w:rPr>
                <w:sz w:val="28"/>
                <w:szCs w:val="28"/>
                <w:lang w:val="en-US"/>
              </w:rPr>
            </w:pPr>
            <w:r>
              <w:rPr>
                <w:sz w:val="28"/>
                <w:szCs w:val="28"/>
                <w:lang w:val="en-US"/>
              </w:rPr>
              <w:t>9,6</w:t>
            </w:r>
          </w:p>
        </w:tc>
      </w:tr>
      <w:tr w:rsidR="00745C45">
        <w:trPr>
          <w:trHeight w:val="337"/>
          <w:jc w:val="center"/>
        </w:trPr>
        <w:tc>
          <w:tcPr>
            <w:tcW w:w="995" w:type="dxa"/>
            <w:tcBorders>
              <w:left w:val="nil"/>
            </w:tcBorders>
          </w:tcPr>
          <w:p w:rsidR="00745C45" w:rsidRDefault="00745C45">
            <w:pPr>
              <w:ind w:left="-108"/>
              <w:jc w:val="center"/>
              <w:rPr>
                <w:sz w:val="28"/>
                <w:szCs w:val="28"/>
                <w:lang w:val="en-US"/>
              </w:rPr>
            </w:pPr>
            <w:r>
              <w:rPr>
                <w:sz w:val="28"/>
                <w:szCs w:val="28"/>
                <w:lang w:val="en-US"/>
              </w:rPr>
              <w:t>A</w:t>
            </w:r>
            <w:r>
              <w:rPr>
                <w:sz w:val="28"/>
                <w:szCs w:val="28"/>
                <w:vertAlign w:val="subscript"/>
                <w:lang w:val="en-US"/>
              </w:rPr>
              <w:t>2</w:t>
            </w:r>
          </w:p>
        </w:tc>
        <w:tc>
          <w:tcPr>
            <w:tcW w:w="1005" w:type="dxa"/>
          </w:tcPr>
          <w:p w:rsidR="00745C45" w:rsidRDefault="00745C45">
            <w:pPr>
              <w:ind w:left="-52" w:right="30" w:hanging="90"/>
              <w:jc w:val="center"/>
              <w:rPr>
                <w:sz w:val="28"/>
                <w:szCs w:val="28"/>
                <w:lang w:val="en-US"/>
              </w:rPr>
            </w:pPr>
            <w:r>
              <w:rPr>
                <w:sz w:val="28"/>
                <w:szCs w:val="28"/>
                <w:lang w:val="en-US"/>
              </w:rPr>
              <w:t>12,4</w:t>
            </w:r>
          </w:p>
        </w:tc>
        <w:tc>
          <w:tcPr>
            <w:tcW w:w="992" w:type="dxa"/>
          </w:tcPr>
          <w:p w:rsidR="00745C45" w:rsidRDefault="00745C45">
            <w:pPr>
              <w:ind w:right="-59"/>
              <w:jc w:val="center"/>
              <w:rPr>
                <w:sz w:val="28"/>
                <w:szCs w:val="28"/>
                <w:lang w:val="en-US"/>
              </w:rPr>
            </w:pPr>
            <w:r>
              <w:rPr>
                <w:sz w:val="28"/>
                <w:szCs w:val="28"/>
                <w:lang w:val="en-US"/>
              </w:rPr>
              <w:t>6,2</w:t>
            </w:r>
          </w:p>
        </w:tc>
        <w:tc>
          <w:tcPr>
            <w:tcW w:w="988" w:type="dxa"/>
          </w:tcPr>
          <w:p w:rsidR="00745C45" w:rsidRDefault="00745C45">
            <w:pPr>
              <w:ind w:right="-59"/>
              <w:jc w:val="center"/>
              <w:rPr>
                <w:sz w:val="28"/>
                <w:szCs w:val="28"/>
                <w:lang w:val="en-US"/>
              </w:rPr>
            </w:pPr>
            <w:r>
              <w:rPr>
                <w:sz w:val="28"/>
                <w:szCs w:val="28"/>
                <w:lang w:val="en-US"/>
              </w:rPr>
              <w:t>6,0</w:t>
            </w:r>
          </w:p>
        </w:tc>
        <w:tc>
          <w:tcPr>
            <w:tcW w:w="995" w:type="dxa"/>
          </w:tcPr>
          <w:p w:rsidR="00745C45" w:rsidRDefault="00745C45">
            <w:pPr>
              <w:ind w:right="-59"/>
              <w:jc w:val="center"/>
              <w:rPr>
                <w:sz w:val="28"/>
                <w:szCs w:val="28"/>
                <w:lang w:val="en-US"/>
              </w:rPr>
            </w:pPr>
            <w:r>
              <w:rPr>
                <w:sz w:val="28"/>
                <w:szCs w:val="28"/>
                <w:lang w:val="en-US"/>
              </w:rPr>
              <w:t>5,6</w:t>
            </w:r>
          </w:p>
        </w:tc>
        <w:tc>
          <w:tcPr>
            <w:tcW w:w="995" w:type="dxa"/>
          </w:tcPr>
          <w:p w:rsidR="00745C45" w:rsidRDefault="00745C45">
            <w:pPr>
              <w:ind w:right="-59"/>
              <w:jc w:val="center"/>
              <w:rPr>
                <w:sz w:val="28"/>
                <w:szCs w:val="28"/>
                <w:lang w:val="en-US"/>
              </w:rPr>
            </w:pPr>
            <w:r>
              <w:rPr>
                <w:sz w:val="28"/>
                <w:szCs w:val="28"/>
                <w:lang w:val="en-US"/>
              </w:rPr>
              <w:t>4,0</w:t>
            </w:r>
          </w:p>
        </w:tc>
        <w:tc>
          <w:tcPr>
            <w:tcW w:w="995" w:type="dxa"/>
          </w:tcPr>
          <w:p w:rsidR="00745C45" w:rsidRDefault="00745C45">
            <w:pPr>
              <w:ind w:right="-59"/>
              <w:jc w:val="center"/>
              <w:rPr>
                <w:sz w:val="28"/>
                <w:szCs w:val="28"/>
                <w:lang w:val="en-US"/>
              </w:rPr>
            </w:pPr>
            <w:r>
              <w:rPr>
                <w:sz w:val="28"/>
                <w:szCs w:val="28"/>
                <w:lang w:val="en-US"/>
              </w:rPr>
              <w:t>-1,6</w:t>
            </w:r>
          </w:p>
        </w:tc>
        <w:tc>
          <w:tcPr>
            <w:tcW w:w="995" w:type="dxa"/>
          </w:tcPr>
          <w:p w:rsidR="00745C45" w:rsidRDefault="00745C45">
            <w:pPr>
              <w:ind w:right="-59"/>
              <w:jc w:val="center"/>
              <w:rPr>
                <w:sz w:val="28"/>
                <w:szCs w:val="28"/>
                <w:lang w:val="en-US"/>
              </w:rPr>
            </w:pPr>
            <w:r>
              <w:rPr>
                <w:sz w:val="28"/>
                <w:szCs w:val="28"/>
                <w:lang w:val="en-US"/>
              </w:rPr>
              <w:t>-5,6</w:t>
            </w:r>
          </w:p>
        </w:tc>
        <w:tc>
          <w:tcPr>
            <w:tcW w:w="1060" w:type="dxa"/>
          </w:tcPr>
          <w:p w:rsidR="00745C45" w:rsidRDefault="00745C45">
            <w:pPr>
              <w:ind w:right="-59"/>
              <w:jc w:val="center"/>
              <w:rPr>
                <w:sz w:val="28"/>
                <w:szCs w:val="28"/>
                <w:lang w:val="en-US"/>
              </w:rPr>
            </w:pPr>
            <w:r>
              <w:rPr>
                <w:sz w:val="28"/>
                <w:szCs w:val="28"/>
                <w:lang w:val="en-US"/>
              </w:rPr>
              <w:t>-4,6</w:t>
            </w:r>
          </w:p>
        </w:tc>
        <w:tc>
          <w:tcPr>
            <w:tcW w:w="931" w:type="dxa"/>
            <w:tcBorders>
              <w:right w:val="nil"/>
            </w:tcBorders>
          </w:tcPr>
          <w:p w:rsidR="00745C45" w:rsidRDefault="00745C45">
            <w:pPr>
              <w:ind w:right="-59"/>
              <w:jc w:val="center"/>
              <w:rPr>
                <w:sz w:val="28"/>
                <w:szCs w:val="28"/>
                <w:lang w:val="en-US"/>
              </w:rPr>
            </w:pPr>
            <w:r>
              <w:rPr>
                <w:sz w:val="28"/>
                <w:szCs w:val="28"/>
                <w:lang w:val="en-US"/>
              </w:rPr>
              <w:t>12,7</w:t>
            </w:r>
          </w:p>
        </w:tc>
      </w:tr>
      <w:tr w:rsidR="00745C45">
        <w:trPr>
          <w:trHeight w:val="337"/>
          <w:jc w:val="center"/>
        </w:trPr>
        <w:tc>
          <w:tcPr>
            <w:tcW w:w="995" w:type="dxa"/>
            <w:tcBorders>
              <w:left w:val="nil"/>
            </w:tcBorders>
          </w:tcPr>
          <w:p w:rsidR="00745C45" w:rsidRDefault="00745C45">
            <w:pPr>
              <w:ind w:left="-108"/>
              <w:jc w:val="center"/>
              <w:rPr>
                <w:sz w:val="28"/>
                <w:szCs w:val="28"/>
                <w:lang w:val="en-US"/>
              </w:rPr>
            </w:pPr>
            <w:r>
              <w:rPr>
                <w:sz w:val="28"/>
                <w:szCs w:val="28"/>
                <w:lang w:val="en-US"/>
              </w:rPr>
              <w:t>A</w:t>
            </w:r>
            <w:r>
              <w:rPr>
                <w:sz w:val="28"/>
                <w:szCs w:val="28"/>
                <w:vertAlign w:val="subscript"/>
                <w:lang w:val="en-US"/>
              </w:rPr>
              <w:t>3</w:t>
            </w:r>
          </w:p>
        </w:tc>
        <w:tc>
          <w:tcPr>
            <w:tcW w:w="1005" w:type="dxa"/>
          </w:tcPr>
          <w:p w:rsidR="00745C45" w:rsidRDefault="00745C45">
            <w:pPr>
              <w:ind w:left="-52" w:right="30" w:hanging="90"/>
              <w:jc w:val="center"/>
              <w:rPr>
                <w:sz w:val="28"/>
                <w:szCs w:val="28"/>
                <w:lang w:val="en-US"/>
              </w:rPr>
            </w:pPr>
            <w:r>
              <w:rPr>
                <w:sz w:val="28"/>
                <w:szCs w:val="28"/>
                <w:lang w:val="en-US"/>
              </w:rPr>
              <w:t>-2,3</w:t>
            </w:r>
          </w:p>
        </w:tc>
        <w:tc>
          <w:tcPr>
            <w:tcW w:w="992" w:type="dxa"/>
          </w:tcPr>
          <w:p w:rsidR="00745C45" w:rsidRDefault="00745C45">
            <w:pPr>
              <w:ind w:right="-59"/>
              <w:jc w:val="center"/>
              <w:rPr>
                <w:sz w:val="28"/>
                <w:szCs w:val="28"/>
                <w:lang w:val="en-US"/>
              </w:rPr>
            </w:pPr>
            <w:r>
              <w:rPr>
                <w:sz w:val="28"/>
                <w:szCs w:val="28"/>
                <w:lang w:val="en-US"/>
              </w:rPr>
              <w:t>-7,0</w:t>
            </w:r>
          </w:p>
        </w:tc>
        <w:tc>
          <w:tcPr>
            <w:tcW w:w="988" w:type="dxa"/>
          </w:tcPr>
          <w:p w:rsidR="00745C45" w:rsidRDefault="00745C45">
            <w:pPr>
              <w:ind w:right="-59"/>
              <w:jc w:val="center"/>
              <w:rPr>
                <w:sz w:val="28"/>
                <w:szCs w:val="28"/>
                <w:lang w:val="en-US"/>
              </w:rPr>
            </w:pPr>
            <w:r>
              <w:rPr>
                <w:sz w:val="28"/>
                <w:szCs w:val="28"/>
                <w:lang w:val="en-US"/>
              </w:rPr>
              <w:t>-7,9</w:t>
            </w:r>
          </w:p>
        </w:tc>
        <w:tc>
          <w:tcPr>
            <w:tcW w:w="995" w:type="dxa"/>
          </w:tcPr>
          <w:p w:rsidR="00745C45" w:rsidRDefault="00745C45">
            <w:pPr>
              <w:ind w:right="-59"/>
              <w:jc w:val="center"/>
              <w:rPr>
                <w:sz w:val="28"/>
                <w:szCs w:val="28"/>
                <w:lang w:val="en-US"/>
              </w:rPr>
            </w:pPr>
            <w:r>
              <w:rPr>
                <w:sz w:val="28"/>
                <w:szCs w:val="28"/>
                <w:lang w:val="en-US"/>
              </w:rPr>
              <w:t>-1,1</w:t>
            </w:r>
          </w:p>
        </w:tc>
        <w:tc>
          <w:tcPr>
            <w:tcW w:w="995" w:type="dxa"/>
          </w:tcPr>
          <w:p w:rsidR="00745C45" w:rsidRDefault="00745C45">
            <w:pPr>
              <w:ind w:right="-59"/>
              <w:jc w:val="center"/>
              <w:rPr>
                <w:sz w:val="28"/>
                <w:szCs w:val="28"/>
                <w:lang w:val="en-US"/>
              </w:rPr>
            </w:pPr>
            <w:r>
              <w:rPr>
                <w:sz w:val="28"/>
                <w:szCs w:val="28"/>
                <w:lang w:val="en-US"/>
              </w:rPr>
              <w:t>2,0</w:t>
            </w:r>
          </w:p>
        </w:tc>
        <w:tc>
          <w:tcPr>
            <w:tcW w:w="995" w:type="dxa"/>
          </w:tcPr>
          <w:p w:rsidR="00745C45" w:rsidRDefault="00745C45">
            <w:pPr>
              <w:ind w:right="-59"/>
              <w:jc w:val="center"/>
              <w:rPr>
                <w:sz w:val="28"/>
                <w:szCs w:val="28"/>
                <w:lang w:val="en-US"/>
              </w:rPr>
            </w:pPr>
            <w:r>
              <w:rPr>
                <w:sz w:val="28"/>
                <w:szCs w:val="28"/>
                <w:lang w:val="en-US"/>
              </w:rPr>
              <w:t>5,1</w:t>
            </w:r>
          </w:p>
        </w:tc>
        <w:tc>
          <w:tcPr>
            <w:tcW w:w="995" w:type="dxa"/>
          </w:tcPr>
          <w:p w:rsidR="00745C45" w:rsidRDefault="00745C45">
            <w:pPr>
              <w:ind w:right="-59"/>
              <w:jc w:val="center"/>
              <w:rPr>
                <w:sz w:val="28"/>
                <w:szCs w:val="28"/>
                <w:lang w:val="en-US"/>
              </w:rPr>
            </w:pPr>
            <w:r>
              <w:rPr>
                <w:sz w:val="28"/>
                <w:szCs w:val="28"/>
                <w:lang w:val="en-US"/>
              </w:rPr>
              <w:t>3,0</w:t>
            </w:r>
          </w:p>
        </w:tc>
        <w:tc>
          <w:tcPr>
            <w:tcW w:w="1060" w:type="dxa"/>
          </w:tcPr>
          <w:p w:rsidR="00745C45" w:rsidRDefault="00745C45">
            <w:pPr>
              <w:ind w:right="-59"/>
              <w:jc w:val="center"/>
              <w:rPr>
                <w:sz w:val="28"/>
                <w:szCs w:val="28"/>
                <w:lang w:val="en-US"/>
              </w:rPr>
            </w:pPr>
            <w:r>
              <w:rPr>
                <w:sz w:val="28"/>
                <w:szCs w:val="28"/>
                <w:lang w:val="en-US"/>
              </w:rPr>
              <w:t>4,0</w:t>
            </w:r>
          </w:p>
        </w:tc>
        <w:tc>
          <w:tcPr>
            <w:tcW w:w="931" w:type="dxa"/>
            <w:tcBorders>
              <w:right w:val="nil"/>
            </w:tcBorders>
          </w:tcPr>
          <w:p w:rsidR="00745C45" w:rsidRDefault="00745C45">
            <w:pPr>
              <w:ind w:right="-59"/>
              <w:jc w:val="center"/>
              <w:rPr>
                <w:sz w:val="28"/>
                <w:szCs w:val="28"/>
                <w:lang w:val="en-US"/>
              </w:rPr>
            </w:pPr>
            <w:r>
              <w:rPr>
                <w:sz w:val="28"/>
                <w:szCs w:val="28"/>
                <w:lang w:val="en-US"/>
              </w:rPr>
              <w:t>-2,2</w:t>
            </w:r>
          </w:p>
        </w:tc>
      </w:tr>
      <w:tr w:rsidR="00745C45">
        <w:trPr>
          <w:cantSplit/>
          <w:trHeight w:val="169"/>
          <w:jc w:val="center"/>
        </w:trPr>
        <w:tc>
          <w:tcPr>
            <w:tcW w:w="995" w:type="dxa"/>
            <w:tcBorders>
              <w:left w:val="nil"/>
              <w:bottom w:val="nil"/>
            </w:tcBorders>
          </w:tcPr>
          <w:p w:rsidR="00745C45" w:rsidRDefault="00745C45">
            <w:pPr>
              <w:ind w:left="-108" w:right="-59"/>
              <w:jc w:val="center"/>
              <w:rPr>
                <w:sz w:val="28"/>
                <w:szCs w:val="28"/>
                <w:lang w:val="en-US"/>
              </w:rPr>
            </w:pPr>
            <w:r>
              <w:rPr>
                <w:sz w:val="24"/>
                <w:szCs w:val="24"/>
                <w:lang w:val="en-US"/>
              </w:rPr>
              <w:t>H(jω)</w:t>
            </w:r>
            <w:r>
              <w:rPr>
                <w:sz w:val="24"/>
                <w:szCs w:val="24"/>
                <w:vertAlign w:val="subscript"/>
              </w:rPr>
              <w:t>пф</w:t>
            </w:r>
          </w:p>
        </w:tc>
        <w:tc>
          <w:tcPr>
            <w:tcW w:w="1005" w:type="dxa"/>
            <w:tcBorders>
              <w:bottom w:val="nil"/>
            </w:tcBorders>
          </w:tcPr>
          <w:p w:rsidR="00745C45" w:rsidRDefault="00745C45">
            <w:pPr>
              <w:ind w:left="-73" w:right="-59"/>
              <w:jc w:val="center"/>
              <w:rPr>
                <w:sz w:val="28"/>
                <w:szCs w:val="28"/>
              </w:rPr>
            </w:pPr>
            <w:r>
              <w:rPr>
                <w:sz w:val="28"/>
                <w:szCs w:val="28"/>
              </w:rPr>
              <w:t>0,09</w:t>
            </w:r>
          </w:p>
        </w:tc>
        <w:tc>
          <w:tcPr>
            <w:tcW w:w="992" w:type="dxa"/>
            <w:tcBorders>
              <w:bottom w:val="nil"/>
            </w:tcBorders>
          </w:tcPr>
          <w:p w:rsidR="00745C45" w:rsidRDefault="00745C45">
            <w:pPr>
              <w:ind w:left="-73" w:right="-59"/>
              <w:jc w:val="center"/>
              <w:rPr>
                <w:sz w:val="28"/>
                <w:szCs w:val="28"/>
              </w:rPr>
            </w:pPr>
            <w:r>
              <w:rPr>
                <w:sz w:val="28"/>
                <w:szCs w:val="28"/>
              </w:rPr>
              <w:t>0,9</w:t>
            </w:r>
          </w:p>
        </w:tc>
        <w:tc>
          <w:tcPr>
            <w:tcW w:w="988" w:type="dxa"/>
            <w:tcBorders>
              <w:bottom w:val="nil"/>
            </w:tcBorders>
          </w:tcPr>
          <w:p w:rsidR="00745C45" w:rsidRDefault="00745C45">
            <w:pPr>
              <w:ind w:left="-73" w:right="-59"/>
              <w:jc w:val="center"/>
              <w:rPr>
                <w:sz w:val="28"/>
                <w:szCs w:val="28"/>
              </w:rPr>
            </w:pPr>
            <w:r>
              <w:rPr>
                <w:sz w:val="28"/>
                <w:szCs w:val="28"/>
              </w:rPr>
              <w:t>1</w:t>
            </w:r>
          </w:p>
        </w:tc>
        <w:tc>
          <w:tcPr>
            <w:tcW w:w="995" w:type="dxa"/>
            <w:tcBorders>
              <w:bottom w:val="nil"/>
            </w:tcBorders>
          </w:tcPr>
          <w:p w:rsidR="00745C45" w:rsidRDefault="00745C45">
            <w:pPr>
              <w:ind w:left="-73" w:right="-59"/>
              <w:jc w:val="center"/>
              <w:rPr>
                <w:sz w:val="28"/>
                <w:szCs w:val="28"/>
              </w:rPr>
            </w:pPr>
            <w:r>
              <w:rPr>
                <w:sz w:val="28"/>
                <w:szCs w:val="28"/>
              </w:rPr>
              <w:t>0,9</w:t>
            </w:r>
          </w:p>
        </w:tc>
        <w:tc>
          <w:tcPr>
            <w:tcW w:w="995" w:type="dxa"/>
            <w:tcBorders>
              <w:bottom w:val="nil"/>
            </w:tcBorders>
          </w:tcPr>
          <w:p w:rsidR="00745C45" w:rsidRDefault="00745C45">
            <w:pPr>
              <w:ind w:left="-73" w:right="-59"/>
              <w:jc w:val="center"/>
              <w:rPr>
                <w:sz w:val="28"/>
                <w:szCs w:val="28"/>
              </w:rPr>
            </w:pPr>
            <w:r>
              <w:rPr>
                <w:sz w:val="28"/>
                <w:szCs w:val="28"/>
              </w:rPr>
              <w:t>1</w:t>
            </w:r>
          </w:p>
        </w:tc>
        <w:tc>
          <w:tcPr>
            <w:tcW w:w="995" w:type="dxa"/>
            <w:tcBorders>
              <w:bottom w:val="nil"/>
            </w:tcBorders>
          </w:tcPr>
          <w:p w:rsidR="00745C45" w:rsidRDefault="00745C45">
            <w:pPr>
              <w:ind w:left="-73" w:right="-59"/>
              <w:jc w:val="center"/>
              <w:rPr>
                <w:sz w:val="28"/>
                <w:szCs w:val="28"/>
              </w:rPr>
            </w:pPr>
            <w:r>
              <w:rPr>
                <w:sz w:val="28"/>
                <w:szCs w:val="28"/>
              </w:rPr>
              <w:t>0,9</w:t>
            </w:r>
          </w:p>
        </w:tc>
        <w:tc>
          <w:tcPr>
            <w:tcW w:w="995" w:type="dxa"/>
            <w:tcBorders>
              <w:bottom w:val="nil"/>
            </w:tcBorders>
          </w:tcPr>
          <w:p w:rsidR="00745C45" w:rsidRDefault="00745C45">
            <w:pPr>
              <w:ind w:left="-73" w:right="-59"/>
              <w:jc w:val="center"/>
              <w:rPr>
                <w:sz w:val="28"/>
                <w:szCs w:val="28"/>
              </w:rPr>
            </w:pPr>
            <w:r>
              <w:rPr>
                <w:sz w:val="28"/>
                <w:szCs w:val="28"/>
              </w:rPr>
              <w:t>1</w:t>
            </w:r>
          </w:p>
        </w:tc>
        <w:tc>
          <w:tcPr>
            <w:tcW w:w="1060" w:type="dxa"/>
            <w:tcBorders>
              <w:bottom w:val="nil"/>
            </w:tcBorders>
          </w:tcPr>
          <w:p w:rsidR="00745C45" w:rsidRDefault="00745C45">
            <w:pPr>
              <w:ind w:left="-73" w:right="-59"/>
              <w:jc w:val="center"/>
              <w:rPr>
                <w:sz w:val="28"/>
                <w:szCs w:val="28"/>
              </w:rPr>
            </w:pPr>
            <w:r>
              <w:rPr>
                <w:sz w:val="28"/>
                <w:szCs w:val="28"/>
              </w:rPr>
              <w:t>0,9</w:t>
            </w:r>
          </w:p>
        </w:tc>
        <w:tc>
          <w:tcPr>
            <w:tcW w:w="931" w:type="dxa"/>
            <w:tcBorders>
              <w:right w:val="nil"/>
            </w:tcBorders>
          </w:tcPr>
          <w:p w:rsidR="00745C45" w:rsidRDefault="00745C45">
            <w:pPr>
              <w:ind w:left="-73" w:right="-59"/>
              <w:jc w:val="center"/>
              <w:rPr>
                <w:sz w:val="28"/>
                <w:szCs w:val="28"/>
              </w:rPr>
            </w:pPr>
            <w:r>
              <w:rPr>
                <w:sz w:val="28"/>
                <w:szCs w:val="28"/>
              </w:rPr>
              <w:t xml:space="preserve">  0,09</w:t>
            </w:r>
          </w:p>
        </w:tc>
      </w:tr>
      <w:tr w:rsidR="00745C45">
        <w:trPr>
          <w:cantSplit/>
          <w:trHeight w:val="168"/>
          <w:jc w:val="center"/>
        </w:trPr>
        <w:tc>
          <w:tcPr>
            <w:tcW w:w="995" w:type="dxa"/>
            <w:tcBorders>
              <w:left w:val="nil"/>
              <w:bottom w:val="nil"/>
            </w:tcBorders>
          </w:tcPr>
          <w:p w:rsidR="00745C45" w:rsidRDefault="00B50B1A">
            <w:pPr>
              <w:ind w:left="-108" w:right="-59"/>
              <w:jc w:val="center"/>
              <w:rPr>
                <w:sz w:val="28"/>
                <w:szCs w:val="28"/>
              </w:rPr>
            </w:pPr>
            <w:r>
              <w:rPr>
                <w:noProof/>
              </w:rPr>
              <w:pict>
                <v:shape id="_x0000_s1239" type="#_x0000_t202" style="position:absolute;left:0;text-align:left;margin-left:434.55pt;margin-top:42.2pt;width:49.7pt;height:28.4pt;z-index:251651584;mso-position-horizontal-relative:page;mso-position-vertical-relative:page" o:allowincell="f" filled="f" stroked="f">
                  <v:textbox style="mso-next-textbox:#_x0000_s1239">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(53)</w:t>
                        </w:r>
                      </w:p>
                    </w:txbxContent>
                  </v:textbox>
                  <w10:wrap anchorx="page" anchory="page"/>
                </v:shape>
              </w:pict>
            </w:r>
            <w:r w:rsidR="00745C45">
              <w:rPr>
                <w:sz w:val="28"/>
                <w:szCs w:val="28"/>
                <w:lang w:val="en-US"/>
              </w:rPr>
              <w:t>A</w:t>
            </w:r>
          </w:p>
        </w:tc>
        <w:tc>
          <w:tcPr>
            <w:tcW w:w="1005" w:type="dxa"/>
            <w:tcBorders>
              <w:bottom w:val="nil"/>
            </w:tcBorders>
          </w:tcPr>
          <w:p w:rsidR="00745C45" w:rsidRDefault="00745C45">
            <w:pPr>
              <w:ind w:left="-73" w:right="-59"/>
              <w:jc w:val="center"/>
              <w:rPr>
                <w:sz w:val="28"/>
                <w:szCs w:val="28"/>
              </w:rPr>
            </w:pPr>
            <w:r>
              <w:rPr>
                <w:sz w:val="28"/>
                <w:szCs w:val="28"/>
              </w:rPr>
              <w:t>20</w:t>
            </w:r>
          </w:p>
        </w:tc>
        <w:tc>
          <w:tcPr>
            <w:tcW w:w="992" w:type="dxa"/>
            <w:tcBorders>
              <w:bottom w:val="nil"/>
            </w:tcBorders>
          </w:tcPr>
          <w:p w:rsidR="00745C45" w:rsidRDefault="00745C45">
            <w:pPr>
              <w:ind w:left="-73" w:right="-59"/>
              <w:jc w:val="center"/>
              <w:rPr>
                <w:sz w:val="28"/>
                <w:szCs w:val="28"/>
              </w:rPr>
            </w:pPr>
            <w:r>
              <w:rPr>
                <w:sz w:val="28"/>
                <w:szCs w:val="28"/>
              </w:rPr>
              <w:t>1</w:t>
            </w:r>
          </w:p>
        </w:tc>
        <w:tc>
          <w:tcPr>
            <w:tcW w:w="988" w:type="dxa"/>
            <w:tcBorders>
              <w:bottom w:val="nil"/>
            </w:tcBorders>
          </w:tcPr>
          <w:p w:rsidR="00745C45" w:rsidRDefault="00745C45">
            <w:pPr>
              <w:ind w:left="-73" w:right="-59"/>
              <w:jc w:val="center"/>
              <w:rPr>
                <w:sz w:val="28"/>
                <w:szCs w:val="28"/>
              </w:rPr>
            </w:pPr>
            <w:r>
              <w:rPr>
                <w:sz w:val="28"/>
                <w:szCs w:val="28"/>
              </w:rPr>
              <w:t>0</w:t>
            </w:r>
          </w:p>
        </w:tc>
        <w:tc>
          <w:tcPr>
            <w:tcW w:w="995" w:type="dxa"/>
            <w:tcBorders>
              <w:bottom w:val="nil"/>
            </w:tcBorders>
          </w:tcPr>
          <w:p w:rsidR="00745C45" w:rsidRDefault="00745C45">
            <w:pPr>
              <w:ind w:left="-73" w:right="-59"/>
              <w:jc w:val="center"/>
              <w:rPr>
                <w:sz w:val="28"/>
                <w:szCs w:val="28"/>
              </w:rPr>
            </w:pPr>
            <w:r>
              <w:rPr>
                <w:sz w:val="28"/>
                <w:szCs w:val="28"/>
              </w:rPr>
              <w:t>1</w:t>
            </w:r>
          </w:p>
        </w:tc>
        <w:tc>
          <w:tcPr>
            <w:tcW w:w="995" w:type="dxa"/>
            <w:tcBorders>
              <w:bottom w:val="nil"/>
            </w:tcBorders>
          </w:tcPr>
          <w:p w:rsidR="00745C45" w:rsidRDefault="00745C45">
            <w:pPr>
              <w:ind w:left="-73" w:right="-59"/>
              <w:jc w:val="center"/>
              <w:rPr>
                <w:sz w:val="28"/>
                <w:szCs w:val="28"/>
              </w:rPr>
            </w:pPr>
            <w:r>
              <w:rPr>
                <w:sz w:val="28"/>
                <w:szCs w:val="28"/>
              </w:rPr>
              <w:t>0</w:t>
            </w:r>
          </w:p>
        </w:tc>
        <w:tc>
          <w:tcPr>
            <w:tcW w:w="995" w:type="dxa"/>
            <w:tcBorders>
              <w:bottom w:val="nil"/>
            </w:tcBorders>
          </w:tcPr>
          <w:p w:rsidR="00745C45" w:rsidRDefault="00745C45">
            <w:pPr>
              <w:ind w:left="-73" w:right="-59"/>
              <w:jc w:val="center"/>
              <w:rPr>
                <w:sz w:val="28"/>
                <w:szCs w:val="28"/>
              </w:rPr>
            </w:pPr>
            <w:r>
              <w:rPr>
                <w:sz w:val="28"/>
                <w:szCs w:val="28"/>
              </w:rPr>
              <w:t>1</w:t>
            </w:r>
          </w:p>
        </w:tc>
        <w:tc>
          <w:tcPr>
            <w:tcW w:w="995" w:type="dxa"/>
            <w:tcBorders>
              <w:bottom w:val="nil"/>
            </w:tcBorders>
          </w:tcPr>
          <w:p w:rsidR="00745C45" w:rsidRDefault="00745C45">
            <w:pPr>
              <w:ind w:left="-73" w:right="-59"/>
              <w:jc w:val="center"/>
              <w:rPr>
                <w:sz w:val="28"/>
                <w:szCs w:val="28"/>
              </w:rPr>
            </w:pPr>
            <w:r>
              <w:rPr>
                <w:sz w:val="28"/>
                <w:szCs w:val="28"/>
              </w:rPr>
              <w:t>0</w:t>
            </w:r>
          </w:p>
        </w:tc>
        <w:tc>
          <w:tcPr>
            <w:tcW w:w="1060" w:type="dxa"/>
            <w:tcBorders>
              <w:bottom w:val="nil"/>
            </w:tcBorders>
          </w:tcPr>
          <w:p w:rsidR="00745C45" w:rsidRDefault="00745C45">
            <w:pPr>
              <w:ind w:left="-73" w:right="-59"/>
              <w:jc w:val="center"/>
              <w:rPr>
                <w:sz w:val="28"/>
                <w:szCs w:val="28"/>
              </w:rPr>
            </w:pPr>
            <w:r>
              <w:rPr>
                <w:sz w:val="28"/>
                <w:szCs w:val="28"/>
              </w:rPr>
              <w:t>1</w:t>
            </w:r>
          </w:p>
        </w:tc>
        <w:tc>
          <w:tcPr>
            <w:tcW w:w="931" w:type="dxa"/>
            <w:tcBorders>
              <w:bottom w:val="nil"/>
              <w:right w:val="nil"/>
            </w:tcBorders>
          </w:tcPr>
          <w:p w:rsidR="00745C45" w:rsidRDefault="00745C45">
            <w:pPr>
              <w:ind w:left="-73" w:right="-59"/>
              <w:jc w:val="center"/>
              <w:rPr>
                <w:sz w:val="28"/>
                <w:szCs w:val="28"/>
              </w:rPr>
            </w:pPr>
            <w:r>
              <w:rPr>
                <w:sz w:val="28"/>
                <w:szCs w:val="28"/>
              </w:rPr>
              <w:t xml:space="preserve"> 20</w:t>
            </w:r>
          </w:p>
        </w:tc>
      </w:tr>
    </w:tbl>
    <w:p w:rsidR="00745C45" w:rsidRDefault="00745C45">
      <w:pPr>
        <w:pStyle w:val="ac"/>
      </w:pPr>
    </w:p>
    <w:p w:rsidR="00745C45" w:rsidRDefault="00745C45">
      <w:pPr>
        <w:pStyle w:val="ac"/>
      </w:pPr>
      <w:r>
        <w:t>По результатам Таблицы 7 построим графики Рис.12 и Рис.13.</w:t>
      </w:r>
    </w:p>
    <w:p w:rsidR="00745C45" w:rsidRDefault="00B50B1A">
      <w:pPr>
        <w:pStyle w:val="ac"/>
        <w:rPr>
          <w:lang w:val="en-US"/>
        </w:rPr>
      </w:pPr>
      <w:r>
        <w:rPr>
          <w:lang w:val="en-US"/>
        </w:rPr>
        <w:pict>
          <v:shape id="_x0000_i1032" type="#_x0000_t75" style="width:366pt;height:341.25pt">
            <v:imagedata r:id="rId78" o:title=""/>
          </v:shape>
        </w:pict>
      </w:r>
    </w:p>
    <w:p w:rsidR="00745C45" w:rsidRDefault="00B50B1A">
      <w:pPr>
        <w:pStyle w:val="ac"/>
      </w:pPr>
      <w:r>
        <w:pict>
          <v:shape id="_x0000_i1033" type="#_x0000_t75" style="width:360.75pt;height:375pt">
            <v:imagedata r:id="rId79" o:title=""/>
          </v:shape>
        </w:pict>
      </w:r>
    </w:p>
    <w:p w:rsidR="00745C45" w:rsidRDefault="00745C45">
      <w:pPr>
        <w:pStyle w:val="ac"/>
      </w:pPr>
      <w:r>
        <w:t>На этом расчет фильтра можно считать законченным на Рис.14 изображена схема рассчитанного фильтра.</w:t>
      </w:r>
    </w:p>
    <w:p w:rsidR="00745C45" w:rsidRDefault="00745C45">
      <w:pPr>
        <w:pStyle w:val="ac"/>
      </w:pPr>
    </w:p>
    <w:p w:rsidR="00745C45" w:rsidRDefault="00B50B1A">
      <w:pPr>
        <w:pStyle w:val="ac"/>
        <w:ind w:left="0" w:firstLine="0"/>
        <w:jc w:val="center"/>
      </w:pPr>
      <w:r>
        <w:pict>
          <v:shape id="_x0000_i1034" type="#_x0000_t75" style="width:480.75pt;height:388.5pt">
            <v:imagedata r:id="rId80" o:title=""/>
          </v:shape>
        </w:pict>
      </w:r>
      <w:r w:rsidR="00745C45">
        <w:br w:type="page"/>
        <w:t>5.РАСЧЕТ ВЫХОДНОГО КАСКАДА.</w:t>
      </w:r>
    </w:p>
    <w:p w:rsidR="00745C45" w:rsidRDefault="00B50B1A">
      <w:pPr>
        <w:pStyle w:val="ac"/>
      </w:pPr>
      <w:r>
        <w:rPr>
          <w:noProof/>
        </w:rPr>
        <w:pict>
          <v:shape id="_x0000_s1240" type="#_x0000_t202" style="position:absolute;left:0;text-align:left;margin-left:525.4pt;margin-top:511.2pt;width:49.7pt;height:28.4pt;z-index:251641344;mso-position-horizontal-relative:page;mso-position-vertical-relative:page" o:allowincell="f" filled="f" stroked="f">
            <v:textbox style="mso-next-textbox:#_x0000_s1240">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(55)</w:t>
                  </w:r>
                </w:p>
              </w:txbxContent>
            </v:textbox>
            <w10:wrap anchorx="page" anchory="page"/>
          </v:shape>
        </w:pict>
      </w:r>
      <w:r>
        <w:rPr>
          <w:noProof/>
        </w:rPr>
        <w:pict>
          <v:shape id="_x0000_s1241" type="#_x0000_t202" style="position:absolute;left:0;text-align:left;margin-left:525.4pt;margin-top:191.7pt;width:49.7pt;height:28.4pt;z-index:251640320;mso-position-horizontal-relative:page;mso-position-vertical-relative:page" o:allowincell="f" filled="f" stroked="f">
            <v:textbox style="mso-next-textbox:#_x0000_s1241">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(54)</w:t>
                  </w:r>
                </w:p>
              </w:txbxContent>
            </v:textbox>
            <w10:wrap anchorx="page" anchory="page"/>
          </v:shape>
        </w:pict>
      </w:r>
      <w:r>
        <w:rPr>
          <w:noProof/>
        </w:rPr>
        <w:pict>
          <v:shape id="_x0000_s1242" type="#_x0000_t202" style="position:absolute;left:0;text-align:left;margin-left:525.4pt;margin-top:134.9pt;width:49.7pt;height:28.4pt;z-index:251639296;mso-position-horizontal-relative:page;mso-position-vertical-relative:page" o:allowincell="f" filled="f" stroked="f">
            <v:textbox style="mso-next-textbox:#_x0000_s1242">
              <w:txbxContent>
                <w:p w:rsidR="00745C45" w:rsidRDefault="00745C45">
                  <w:pPr>
                    <w:pStyle w:val="ad"/>
                    <w:tabs>
                      <w:tab w:val="clear" w:pos="4153"/>
                      <w:tab w:val="clear" w:pos="8306"/>
                    </w:tabs>
                    <w:jc w:val="center"/>
                    <w:rPr>
                      <w:rFonts w:ascii="Times New Roman" w:hAnsi="Times New Roman" w:cs="Times New Roman"/>
                      <w:sz w:val="28"/>
                      <w:szCs w:val="28"/>
                    </w:rPr>
                  </w:pPr>
                  <w:r>
                    <w:rPr>
                      <w:rFonts w:ascii="Times New Roman" w:hAnsi="Times New Roman" w:cs="Times New Roman"/>
                      <w:sz w:val="28"/>
                      <w:szCs w:val="28"/>
                    </w:rPr>
                    <w:t>(53)</w:t>
                  </w:r>
                </w:p>
              </w:txbxContent>
            </v:textbox>
            <w10:wrap anchorx="page" anchory="page"/>
          </v:shape>
        </w:pict>
      </w:r>
      <w:r>
        <w:rPr>
          <w:noProof/>
        </w:rPr>
        <w:pict>
          <v:shape id="_x0000_s1308" type="#_x0000_t75" style="position:absolute;left:0;text-align:left;margin-left:177.6pt;margin-top:69.15pt;width:193pt;height:20pt;z-index:251716096" o:allowincell="f">
            <v:imagedata r:id="rId81" o:title=""/>
            <w10:wrap type="topAndBottom"/>
          </v:shape>
        </w:pict>
      </w:r>
      <w:r w:rsidR="00745C45">
        <w:t xml:space="preserve">Требуемое выходное напряжение устройства выделения второй гармоники </w:t>
      </w:r>
      <w:r w:rsidR="00745C45">
        <w:rPr>
          <w:lang w:val="en-US"/>
        </w:rPr>
        <w:t>U</w:t>
      </w:r>
      <w:r w:rsidR="00745C45">
        <w:rPr>
          <w:vertAlign w:val="subscript"/>
          <w:lang w:val="en-US"/>
        </w:rPr>
        <w:t>m</w:t>
      </w:r>
      <w:r w:rsidR="00745C45">
        <w:rPr>
          <w:vertAlign w:val="subscript"/>
        </w:rPr>
        <w:t>вых</w:t>
      </w:r>
      <w:r w:rsidR="00745C45">
        <w:t xml:space="preserve">=1В (амплитудное значение). Из предыдущих расчетов известно, что амплитуда напряжения второй гармоники </w:t>
      </w:r>
      <w:r w:rsidR="00745C45">
        <w:rPr>
          <w:lang w:val="en-US"/>
        </w:rPr>
        <w:t>U</w:t>
      </w:r>
      <w:r w:rsidR="00745C45">
        <w:rPr>
          <w:vertAlign w:val="subscript"/>
        </w:rPr>
        <w:t>2</w:t>
      </w:r>
      <w:r w:rsidR="00745C45">
        <w:t>=0,13В. Тогда амплитуда на выходе фильтра будет:</w:t>
      </w:r>
    </w:p>
    <w:p w:rsidR="00745C45" w:rsidRDefault="00745C45">
      <w:pPr>
        <w:pStyle w:val="ac"/>
      </w:pPr>
      <w:r>
        <w:t>Требуемый коэффициент усиления:</w:t>
      </w:r>
    </w:p>
    <w:p w:rsidR="00745C45" w:rsidRDefault="00B50B1A">
      <w:pPr>
        <w:pStyle w:val="ac"/>
      </w:pPr>
      <w:r>
        <w:rPr>
          <w:noProof/>
        </w:rPr>
        <w:pict>
          <v:shape id="_x0000_s1309" type="#_x0000_t75" style="position:absolute;left:0;text-align:left;margin-left:234.4pt;margin-top:11.6pt;width:117pt;height:36pt;z-index:251717120" o:allowincell="f">
            <v:imagedata r:id="rId82" o:title=""/>
            <w10:wrap type="topAndBottom"/>
          </v:shape>
        </w:pict>
      </w:r>
      <w:r w:rsidR="00745C45">
        <w:t>Выбираем схему выходного усилителя 1 из таблицы 3.7[1]:</w:t>
      </w:r>
    </w:p>
    <w:p w:rsidR="00745C45" w:rsidRDefault="00745C45">
      <w:pPr>
        <w:pStyle w:val="ac"/>
        <w:ind w:left="2552" w:hanging="1418"/>
      </w:pPr>
      <w:r>
        <w:t xml:space="preserve">                                               </w:t>
      </w:r>
      <w:r w:rsidR="00B50B1A">
        <w:pict>
          <v:shape id="_x0000_i1035" type="#_x0000_t75" style="width:264.75pt;height:243.75pt">
            <v:imagedata r:id="rId83" o:title=""/>
          </v:shape>
        </w:pict>
      </w:r>
    </w:p>
    <w:p w:rsidR="00745C45" w:rsidRDefault="00745C45">
      <w:pPr>
        <w:pStyle w:val="ac"/>
      </w:pPr>
    </w:p>
    <w:p w:rsidR="00745C45" w:rsidRDefault="00745C45">
      <w:pPr>
        <w:pStyle w:val="ac"/>
      </w:pPr>
      <w:r>
        <w:t>Передаточная функция схемы изображенной на Рис.15:</w:t>
      </w:r>
    </w:p>
    <w:p w:rsidR="00745C45" w:rsidRDefault="00745C45">
      <w:pPr>
        <w:pStyle w:val="ac"/>
      </w:pPr>
      <w:r>
        <w:t xml:space="preserve">Зададимся значением </w:t>
      </w:r>
      <w:r>
        <w:rPr>
          <w:lang w:val="en-US"/>
        </w:rPr>
        <w:t>R</w:t>
      </w:r>
      <w:r>
        <w:rPr>
          <w:vertAlign w:val="subscript"/>
        </w:rPr>
        <w:t>1</w:t>
      </w:r>
      <w:r>
        <w:t>=3кОм, тогда:</w:t>
      </w:r>
    </w:p>
    <w:p w:rsidR="00745C45" w:rsidRDefault="00B50B1A">
      <w:pPr>
        <w:spacing w:line="480" w:lineRule="auto"/>
        <w:ind w:left="284" w:right="565" w:firstLine="850"/>
        <w:jc w:val="center"/>
      </w:pPr>
      <w:r>
        <w:rPr>
          <w:noProof/>
        </w:rPr>
        <w:pict>
          <v:shape id="_x0000_s1310" type="#_x0000_t75" style="position:absolute;left:0;text-align:left;margin-left:176.15pt;margin-top:13.5pt;width:174pt;height:18pt;z-index:251718144" o:allowincell="f">
            <v:imagedata r:id="rId84" o:title=""/>
            <w10:wrap type="topAndBottom"/>
          </v:shape>
        </w:pict>
      </w:r>
    </w:p>
    <w:p w:rsidR="00745C45" w:rsidRDefault="00745C45">
      <w:pPr>
        <w:spacing w:line="480" w:lineRule="auto"/>
        <w:ind w:left="284" w:right="565" w:firstLine="850"/>
        <w:jc w:val="center"/>
        <w:rPr>
          <w:sz w:val="28"/>
          <w:szCs w:val="28"/>
        </w:rPr>
      </w:pPr>
      <w:r>
        <w:br w:type="page"/>
      </w:r>
      <w:r>
        <w:rPr>
          <w:sz w:val="28"/>
          <w:szCs w:val="28"/>
        </w:rPr>
        <w:t>6.ЗАКЛЮЧЕНИЕ.</w:t>
      </w:r>
    </w:p>
    <w:p w:rsidR="00745C45" w:rsidRDefault="00745C45">
      <w:pPr>
        <w:ind w:left="284" w:right="565" w:firstLine="850"/>
        <w:jc w:val="both"/>
        <w:rPr>
          <w:sz w:val="28"/>
          <w:szCs w:val="28"/>
        </w:rPr>
      </w:pPr>
      <w:r>
        <w:rPr>
          <w:sz w:val="28"/>
          <w:szCs w:val="28"/>
        </w:rPr>
        <w:t>В ходе данной работы было разработано устройство, вырабатывающее сетку частот схема которого приведена на странице 28. Был произведен расчет всех элементов разработанной схемы.</w:t>
      </w:r>
    </w:p>
    <w:p w:rsidR="00745C45" w:rsidRDefault="00745C45">
      <w:pPr>
        <w:ind w:left="284" w:right="565" w:firstLine="850"/>
        <w:jc w:val="both"/>
        <w:rPr>
          <w:sz w:val="28"/>
          <w:szCs w:val="28"/>
        </w:rPr>
      </w:pPr>
      <w:r>
        <w:rPr>
          <w:sz w:val="28"/>
          <w:szCs w:val="28"/>
        </w:rPr>
        <w:t>В ходе выполнения данной работы мною были приобретены навыки по расчету и разработке устройств связи.</w:t>
      </w:r>
    </w:p>
    <w:p w:rsidR="00745C45" w:rsidRDefault="00745C45">
      <w:pPr>
        <w:spacing w:line="480" w:lineRule="auto"/>
        <w:ind w:left="284" w:right="565" w:firstLine="850"/>
        <w:jc w:val="center"/>
        <w:rPr>
          <w:sz w:val="28"/>
          <w:szCs w:val="28"/>
        </w:rPr>
      </w:pPr>
      <w:r>
        <w:br w:type="page"/>
      </w:r>
      <w:r>
        <w:rPr>
          <w:sz w:val="28"/>
          <w:szCs w:val="28"/>
        </w:rPr>
        <w:t>7.СПИСОК ЛИТЕРАТУРЫ</w:t>
      </w:r>
    </w:p>
    <w:p w:rsidR="00745C45" w:rsidRDefault="00745C45">
      <w:pPr>
        <w:ind w:left="284" w:right="565" w:firstLine="850"/>
        <w:jc w:val="both"/>
        <w:rPr>
          <w:sz w:val="28"/>
          <w:szCs w:val="28"/>
        </w:rPr>
      </w:pPr>
      <w:r>
        <w:rPr>
          <w:sz w:val="28"/>
          <w:szCs w:val="28"/>
        </w:rPr>
        <w:t>1. Б. И. Крук, О. Б. Журавлева, М. И. Сметанина. Расчет элементов и узлов аппаратуры связи: Методические указания к курсовой работе. Новосибирск, 1997.</w:t>
      </w:r>
    </w:p>
    <w:p w:rsidR="00745C45" w:rsidRDefault="00745C45">
      <w:pPr>
        <w:ind w:left="284" w:right="565" w:firstLine="850"/>
        <w:jc w:val="both"/>
        <w:rPr>
          <w:sz w:val="28"/>
          <w:szCs w:val="28"/>
        </w:rPr>
      </w:pPr>
      <w:r>
        <w:rPr>
          <w:sz w:val="28"/>
          <w:szCs w:val="28"/>
        </w:rPr>
        <w:t>2. В. П. Бокалов, А. А. Игнатов, Б. И. Крук. Основы теории электрических цепей и электроники: Учебник для высших учебных заведений. – М.: Радио и связь, 1989.</w:t>
      </w:r>
    </w:p>
    <w:p w:rsidR="00745C45" w:rsidRDefault="00745C45">
      <w:pPr>
        <w:pStyle w:val="ac"/>
      </w:pPr>
    </w:p>
    <w:p w:rsidR="00745C45" w:rsidRDefault="00745C45">
      <w:pPr>
        <w:rPr>
          <w:sz w:val="28"/>
          <w:szCs w:val="28"/>
        </w:rPr>
      </w:pPr>
      <w:bookmarkStart w:id="0" w:name="_GoBack"/>
      <w:bookmarkEnd w:id="0"/>
    </w:p>
    <w:sectPr w:rsidR="00745C45">
      <w:footerReference w:type="default" r:id="rId85"/>
      <w:pgSz w:w="11906" w:h="16838" w:code="9"/>
      <w:pgMar w:top="851" w:right="851" w:bottom="1134" w:left="1418" w:header="720" w:footer="1021" w:gutter="0"/>
      <w:pgBorders>
        <w:top w:val="single" w:sz="4" w:space="29" w:color="auto"/>
        <w:left w:val="single" w:sz="4" w:space="31" w:color="auto"/>
        <w:bottom w:val="single" w:sz="4" w:space="3" w:color="auto"/>
        <w:right w:val="single" w:sz="4" w:space="3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50" w:rsidRDefault="007B6D50">
      <w:r>
        <w:separator/>
      </w:r>
    </w:p>
  </w:endnote>
  <w:endnote w:type="continuationSeparator" w:id="0">
    <w:p w:rsidR="007B6D50" w:rsidRDefault="007B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45" w:rsidRDefault="00AB3B3A">
    <w:pPr>
      <w:pStyle w:val="a6"/>
      <w:framePr w:wrap="auto" w:vAnchor="text" w:hAnchor="margin" w:xAlign="center" w:y="1"/>
      <w:rPr>
        <w:rStyle w:val="a5"/>
      </w:rPr>
    </w:pPr>
    <w:r>
      <w:rPr>
        <w:rStyle w:val="a5"/>
        <w:noProof/>
      </w:rPr>
      <w:t>2</w:t>
    </w:r>
  </w:p>
  <w:p w:rsidR="00745C45" w:rsidRDefault="00745C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50" w:rsidRDefault="007B6D50">
      <w:r>
        <w:separator/>
      </w:r>
    </w:p>
  </w:footnote>
  <w:footnote w:type="continuationSeparator" w:id="0">
    <w:p w:rsidR="007B6D50" w:rsidRDefault="007B6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6E61"/>
    <w:multiLevelType w:val="singleLevel"/>
    <w:tmpl w:val="A7782054"/>
    <w:lvl w:ilvl="0">
      <w:start w:val="4"/>
      <w:numFmt w:val="bullet"/>
      <w:lvlText w:val="-"/>
      <w:lvlJc w:val="left"/>
      <w:pPr>
        <w:tabs>
          <w:tab w:val="num" w:pos="5130"/>
        </w:tabs>
        <w:ind w:left="5130" w:hanging="360"/>
      </w:pPr>
      <w:rPr>
        <w:rFonts w:ascii="Times New Roman" w:hAnsi="Times New Roman" w:cs="Times New Roman" w:hint="default"/>
      </w:rPr>
    </w:lvl>
  </w:abstractNum>
  <w:abstractNum w:abstractNumId="1">
    <w:nsid w:val="0A243131"/>
    <w:multiLevelType w:val="singleLevel"/>
    <w:tmpl w:val="57D8750C"/>
    <w:lvl w:ilvl="0">
      <w:start w:val="1"/>
      <w:numFmt w:val="decimal"/>
      <w:lvlText w:val="%1."/>
      <w:lvlJc w:val="left"/>
      <w:pPr>
        <w:tabs>
          <w:tab w:val="num" w:pos="360"/>
        </w:tabs>
        <w:ind w:left="360" w:hanging="360"/>
      </w:pPr>
      <w:rPr>
        <w:rFonts w:hint="default"/>
      </w:rPr>
    </w:lvl>
  </w:abstractNum>
  <w:abstractNum w:abstractNumId="2">
    <w:nsid w:val="18F76ECF"/>
    <w:multiLevelType w:val="singleLevel"/>
    <w:tmpl w:val="4230B7E2"/>
    <w:lvl w:ilvl="0">
      <w:start w:val="1"/>
      <w:numFmt w:val="decimal"/>
      <w:lvlText w:val="%1."/>
      <w:lvlJc w:val="left"/>
      <w:pPr>
        <w:tabs>
          <w:tab w:val="num" w:pos="360"/>
        </w:tabs>
        <w:ind w:left="360" w:hanging="360"/>
      </w:pPr>
      <w:rPr>
        <w:rFonts w:hint="default"/>
      </w:rPr>
    </w:lvl>
  </w:abstractNum>
  <w:abstractNum w:abstractNumId="3">
    <w:nsid w:val="19190977"/>
    <w:multiLevelType w:val="singleLevel"/>
    <w:tmpl w:val="9058FF36"/>
    <w:lvl w:ilvl="0">
      <w:start w:val="1"/>
      <w:numFmt w:val="decimal"/>
      <w:lvlText w:val="%1."/>
      <w:lvlJc w:val="left"/>
      <w:pPr>
        <w:tabs>
          <w:tab w:val="num" w:pos="644"/>
        </w:tabs>
        <w:ind w:left="644" w:hanging="360"/>
      </w:pPr>
      <w:rPr>
        <w:rFonts w:hint="default"/>
      </w:rPr>
    </w:lvl>
  </w:abstractNum>
  <w:abstractNum w:abstractNumId="4">
    <w:nsid w:val="1FDE3DFB"/>
    <w:multiLevelType w:val="singleLevel"/>
    <w:tmpl w:val="EBDE2C9E"/>
    <w:lvl w:ilvl="0">
      <w:start w:val="1"/>
      <w:numFmt w:val="decimal"/>
      <w:lvlText w:val="%1."/>
      <w:lvlJc w:val="left"/>
      <w:pPr>
        <w:tabs>
          <w:tab w:val="num" w:pos="510"/>
        </w:tabs>
        <w:ind w:left="510" w:hanging="510"/>
      </w:pPr>
      <w:rPr>
        <w:rFonts w:hint="default"/>
      </w:rPr>
    </w:lvl>
  </w:abstractNum>
  <w:abstractNum w:abstractNumId="5">
    <w:nsid w:val="2A621EA5"/>
    <w:multiLevelType w:val="singleLevel"/>
    <w:tmpl w:val="57D8750C"/>
    <w:lvl w:ilvl="0">
      <w:start w:val="1"/>
      <w:numFmt w:val="decimal"/>
      <w:lvlText w:val="%1."/>
      <w:lvlJc w:val="left"/>
      <w:pPr>
        <w:tabs>
          <w:tab w:val="num" w:pos="360"/>
        </w:tabs>
        <w:ind w:left="360" w:hanging="360"/>
      </w:pPr>
      <w:rPr>
        <w:rFonts w:hint="default"/>
      </w:rPr>
    </w:lvl>
  </w:abstractNum>
  <w:abstractNum w:abstractNumId="6">
    <w:nsid w:val="2C3F1608"/>
    <w:multiLevelType w:val="singleLevel"/>
    <w:tmpl w:val="57D8750C"/>
    <w:lvl w:ilvl="0">
      <w:start w:val="1"/>
      <w:numFmt w:val="decimal"/>
      <w:lvlText w:val="%1."/>
      <w:lvlJc w:val="left"/>
      <w:pPr>
        <w:tabs>
          <w:tab w:val="num" w:pos="360"/>
        </w:tabs>
        <w:ind w:left="360" w:hanging="360"/>
      </w:pPr>
      <w:rPr>
        <w:rFonts w:hint="default"/>
      </w:rPr>
    </w:lvl>
  </w:abstractNum>
  <w:abstractNum w:abstractNumId="7">
    <w:nsid w:val="36EA6139"/>
    <w:multiLevelType w:val="singleLevel"/>
    <w:tmpl w:val="4230B7E2"/>
    <w:lvl w:ilvl="0">
      <w:start w:val="1"/>
      <w:numFmt w:val="decimal"/>
      <w:lvlText w:val="%1."/>
      <w:lvlJc w:val="left"/>
      <w:pPr>
        <w:tabs>
          <w:tab w:val="num" w:pos="360"/>
        </w:tabs>
        <w:ind w:left="360" w:hanging="360"/>
      </w:pPr>
      <w:rPr>
        <w:rFonts w:hint="default"/>
      </w:rPr>
    </w:lvl>
  </w:abstractNum>
  <w:abstractNum w:abstractNumId="8">
    <w:nsid w:val="390C341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42A1805"/>
    <w:multiLevelType w:val="singleLevel"/>
    <w:tmpl w:val="D34EDEB6"/>
    <w:lvl w:ilvl="0">
      <w:start w:val="2"/>
      <w:numFmt w:val="decimal"/>
      <w:lvlText w:val="%1."/>
      <w:lvlJc w:val="left"/>
      <w:pPr>
        <w:tabs>
          <w:tab w:val="num" w:pos="360"/>
        </w:tabs>
        <w:ind w:left="360" w:hanging="360"/>
      </w:pPr>
      <w:rPr>
        <w:rFonts w:hint="default"/>
      </w:rPr>
    </w:lvl>
  </w:abstractNum>
  <w:abstractNum w:abstractNumId="10">
    <w:nsid w:val="5BB16E7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2814CAF"/>
    <w:multiLevelType w:val="singleLevel"/>
    <w:tmpl w:val="57D8750C"/>
    <w:lvl w:ilvl="0">
      <w:start w:val="1"/>
      <w:numFmt w:val="decimal"/>
      <w:lvlText w:val="%1."/>
      <w:lvlJc w:val="left"/>
      <w:pPr>
        <w:tabs>
          <w:tab w:val="num" w:pos="360"/>
        </w:tabs>
        <w:ind w:left="360" w:hanging="360"/>
      </w:pPr>
      <w:rPr>
        <w:rFonts w:hint="default"/>
      </w:rPr>
    </w:lvl>
  </w:abstractNum>
  <w:abstractNum w:abstractNumId="12">
    <w:nsid w:val="6CD3385D"/>
    <w:multiLevelType w:val="singleLevel"/>
    <w:tmpl w:val="4230B7E2"/>
    <w:lvl w:ilvl="0">
      <w:start w:val="1"/>
      <w:numFmt w:val="decimal"/>
      <w:lvlText w:val="%1."/>
      <w:lvlJc w:val="left"/>
      <w:pPr>
        <w:tabs>
          <w:tab w:val="num" w:pos="360"/>
        </w:tabs>
        <w:ind w:left="360" w:hanging="360"/>
      </w:pPr>
      <w:rPr>
        <w:rFonts w:hint="default"/>
      </w:rPr>
    </w:lvl>
  </w:abstractNum>
  <w:abstractNum w:abstractNumId="13">
    <w:nsid w:val="769E4A05"/>
    <w:multiLevelType w:val="singleLevel"/>
    <w:tmpl w:val="57D8750C"/>
    <w:lvl w:ilvl="0">
      <w:start w:val="1"/>
      <w:numFmt w:val="decimal"/>
      <w:lvlText w:val="%1."/>
      <w:lvlJc w:val="left"/>
      <w:pPr>
        <w:tabs>
          <w:tab w:val="num" w:pos="360"/>
        </w:tabs>
        <w:ind w:left="360" w:hanging="360"/>
      </w:pPr>
      <w:rPr>
        <w:rFonts w:hint="default"/>
      </w:rPr>
    </w:lvl>
  </w:abstractNum>
  <w:num w:numId="1">
    <w:abstractNumId w:val="8"/>
  </w:num>
  <w:num w:numId="2">
    <w:abstractNumId w:val="3"/>
  </w:num>
  <w:num w:numId="3">
    <w:abstractNumId w:val="5"/>
  </w:num>
  <w:num w:numId="4">
    <w:abstractNumId w:val="1"/>
  </w:num>
  <w:num w:numId="5">
    <w:abstractNumId w:val="11"/>
  </w:num>
  <w:num w:numId="6">
    <w:abstractNumId w:val="6"/>
  </w:num>
  <w:num w:numId="7">
    <w:abstractNumId w:val="13"/>
  </w:num>
  <w:num w:numId="8">
    <w:abstractNumId w:val="9"/>
  </w:num>
  <w:num w:numId="9">
    <w:abstractNumId w:val="12"/>
  </w:num>
  <w:num w:numId="10">
    <w:abstractNumId w:val="7"/>
  </w:num>
  <w:num w:numId="11">
    <w:abstractNumId w:val="4"/>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C45"/>
    <w:rsid w:val="004C0EBA"/>
    <w:rsid w:val="00745C45"/>
    <w:rsid w:val="007B6D50"/>
    <w:rsid w:val="00AB3B3A"/>
    <w:rsid w:val="00B50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3"/>
    <o:shapelayout v:ext="edit">
      <o:idmap v:ext="edit" data="1"/>
    </o:shapelayout>
  </w:shapeDefaults>
  <w:decimalSymbol w:val=","/>
  <w:listSeparator w:val=";"/>
  <w14:defaultImageDpi w14:val="0"/>
  <w15:chartTrackingRefBased/>
  <w15:docId w15:val="{51EBB11D-402A-4AA7-A6F1-1B045E9D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center"/>
      <w:outlineLvl w:val="0"/>
    </w:pPr>
    <w:rPr>
      <w:sz w:val="28"/>
      <w:szCs w:val="28"/>
    </w:rPr>
  </w:style>
  <w:style w:type="paragraph" w:styleId="2">
    <w:name w:val="heading 2"/>
    <w:basedOn w:val="a"/>
    <w:next w:val="a"/>
    <w:link w:val="20"/>
    <w:uiPriority w:val="99"/>
    <w:qFormat/>
    <w:pPr>
      <w:keepNext/>
      <w:jc w:val="right"/>
      <w:outlineLvl w:val="1"/>
    </w:pPr>
    <w:rPr>
      <w:sz w:val="28"/>
      <w:szCs w:val="28"/>
    </w:rPr>
  </w:style>
  <w:style w:type="paragraph" w:styleId="3">
    <w:name w:val="heading 3"/>
    <w:basedOn w:val="a"/>
    <w:next w:val="a"/>
    <w:link w:val="30"/>
    <w:uiPriority w:val="99"/>
    <w:qFormat/>
    <w:pPr>
      <w:keepNext/>
      <w:jc w:val="center"/>
      <w:outlineLvl w:val="2"/>
    </w:pPr>
    <w:rPr>
      <w:sz w:val="32"/>
      <w:szCs w:val="32"/>
    </w:rPr>
  </w:style>
  <w:style w:type="paragraph" w:styleId="4">
    <w:name w:val="heading 4"/>
    <w:basedOn w:val="a"/>
    <w:next w:val="a"/>
    <w:link w:val="40"/>
    <w:uiPriority w:val="99"/>
    <w:qFormat/>
    <w:pPr>
      <w:keepNext/>
      <w:jc w:val="right"/>
      <w:outlineLvl w:val="3"/>
    </w:pPr>
    <w:rPr>
      <w:sz w:val="26"/>
      <w:szCs w:val="26"/>
    </w:rPr>
  </w:style>
  <w:style w:type="paragraph" w:styleId="5">
    <w:name w:val="heading 5"/>
    <w:basedOn w:val="a"/>
    <w:next w:val="a"/>
    <w:link w:val="50"/>
    <w:uiPriority w:val="99"/>
    <w:qFormat/>
    <w:pPr>
      <w:keepNext/>
      <w:jc w:val="center"/>
      <w:outlineLvl w:val="4"/>
    </w:pPr>
    <w:rPr>
      <w:sz w:val="26"/>
      <w:szCs w:val="26"/>
    </w:rPr>
  </w:style>
  <w:style w:type="paragraph" w:styleId="6">
    <w:name w:val="heading 6"/>
    <w:basedOn w:val="a"/>
    <w:next w:val="a"/>
    <w:link w:val="60"/>
    <w:uiPriority w:val="99"/>
    <w:qFormat/>
    <w:pPr>
      <w:keepNext/>
      <w:outlineLvl w:val="5"/>
    </w:pPr>
    <w:rPr>
      <w:sz w:val="28"/>
      <w:szCs w:val="28"/>
      <w:lang w:val="en-US"/>
    </w:rPr>
  </w:style>
  <w:style w:type="paragraph" w:styleId="7">
    <w:name w:val="heading 7"/>
    <w:basedOn w:val="a"/>
    <w:next w:val="a"/>
    <w:link w:val="70"/>
    <w:uiPriority w:val="99"/>
    <w:qFormat/>
    <w:pPr>
      <w:keepNext/>
      <w:jc w:val="center"/>
      <w:outlineLvl w:val="6"/>
    </w:pPr>
    <w:rPr>
      <w:sz w:val="24"/>
      <w:szCs w:val="24"/>
    </w:rPr>
  </w:style>
  <w:style w:type="paragraph" w:styleId="8">
    <w:name w:val="heading 8"/>
    <w:basedOn w:val="a"/>
    <w:next w:val="a"/>
    <w:link w:val="80"/>
    <w:uiPriority w:val="99"/>
    <w:qFormat/>
    <w:pPr>
      <w:keepNext/>
      <w:outlineLvl w:val="7"/>
    </w:pPr>
    <w:rPr>
      <w:sz w:val="32"/>
      <w:szCs w:val="32"/>
    </w:rPr>
  </w:style>
  <w:style w:type="paragraph" w:styleId="9">
    <w:name w:val="heading 9"/>
    <w:basedOn w:val="a"/>
    <w:next w:val="a"/>
    <w:link w:val="90"/>
    <w:uiPriority w:val="99"/>
    <w:qFormat/>
    <w:pPr>
      <w:keepNext/>
      <w:jc w:val="center"/>
      <w:outlineLvl w:val="8"/>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Title"/>
    <w:basedOn w:val="a"/>
    <w:link w:val="a4"/>
    <w:uiPriority w:val="99"/>
    <w:qFormat/>
    <w:pPr>
      <w:jc w:val="center"/>
    </w:pPr>
    <w:rPr>
      <w:sz w:val="28"/>
      <w:szCs w:val="28"/>
    </w:rPr>
  </w:style>
  <w:style w:type="character" w:customStyle="1" w:styleId="a4">
    <w:name w:val="Назва Знак"/>
    <w:link w:val="a3"/>
    <w:uiPriority w:val="10"/>
    <w:rPr>
      <w:rFonts w:ascii="Cambria" w:eastAsia="Times New Roman" w:hAnsi="Cambria" w:cs="Times New Roman"/>
      <w:b/>
      <w:bCs/>
      <w:kern w:val="28"/>
      <w:sz w:val="32"/>
      <w:szCs w:val="32"/>
    </w:rPr>
  </w:style>
  <w:style w:type="paragraph" w:styleId="21">
    <w:name w:val="Body Text 2"/>
    <w:basedOn w:val="a"/>
    <w:link w:val="22"/>
    <w:uiPriority w:val="99"/>
    <w:pPr>
      <w:ind w:firstLine="567"/>
    </w:pPr>
    <w:rPr>
      <w:color w:val="000000"/>
      <w:sz w:val="28"/>
      <w:szCs w:val="28"/>
      <w:lang w:val="en-US"/>
    </w:rPr>
  </w:style>
  <w:style w:type="character" w:customStyle="1" w:styleId="22">
    <w:name w:val="Основний текст 2 Знак"/>
    <w:link w:val="21"/>
    <w:uiPriority w:val="99"/>
    <w:semiHidden/>
    <w:rPr>
      <w:sz w:val="20"/>
      <w:szCs w:val="20"/>
    </w:rPr>
  </w:style>
  <w:style w:type="character" w:styleId="a5">
    <w:name w:val="page number"/>
    <w:uiPriority w:val="99"/>
  </w:style>
  <w:style w:type="paragraph" w:styleId="a6">
    <w:name w:val="footer"/>
    <w:basedOn w:val="a"/>
    <w:link w:val="a7"/>
    <w:uiPriority w:val="99"/>
    <w:pPr>
      <w:tabs>
        <w:tab w:val="center" w:pos="4153"/>
        <w:tab w:val="right" w:pos="8306"/>
      </w:tabs>
    </w:pPr>
    <w:rPr>
      <w:sz w:val="22"/>
      <w:szCs w:val="22"/>
    </w:rPr>
  </w:style>
  <w:style w:type="character" w:customStyle="1" w:styleId="a7">
    <w:name w:val="Нижній колонтитул Знак"/>
    <w:link w:val="a6"/>
    <w:uiPriority w:val="99"/>
    <w:semiHidden/>
    <w:rPr>
      <w:sz w:val="20"/>
      <w:szCs w:val="20"/>
    </w:rPr>
  </w:style>
  <w:style w:type="paragraph" w:styleId="23">
    <w:name w:val="Body Text Indent 2"/>
    <w:basedOn w:val="a"/>
    <w:link w:val="24"/>
    <w:uiPriority w:val="99"/>
    <w:pPr>
      <w:ind w:firstLine="567"/>
      <w:jc w:val="center"/>
    </w:pPr>
    <w:rPr>
      <w:color w:val="000000"/>
      <w:sz w:val="28"/>
      <w:szCs w:val="28"/>
      <w:lang w:val="en-US"/>
    </w:rPr>
  </w:style>
  <w:style w:type="character" w:customStyle="1" w:styleId="24">
    <w:name w:val="Основний текст з відступом 2 Знак"/>
    <w:link w:val="23"/>
    <w:uiPriority w:val="99"/>
    <w:semiHidden/>
    <w:rPr>
      <w:sz w:val="20"/>
      <w:szCs w:val="20"/>
    </w:rPr>
  </w:style>
  <w:style w:type="paragraph" w:styleId="a8">
    <w:name w:val="Document Map"/>
    <w:basedOn w:val="a"/>
    <w:link w:val="a9"/>
    <w:uiPriority w:val="99"/>
    <w:semiHidden/>
    <w:pPr>
      <w:shd w:val="clear" w:color="auto" w:fill="000080"/>
    </w:pPr>
    <w:rPr>
      <w:rFonts w:ascii="Tahoma" w:hAnsi="Tahoma" w:cs="Tahoma"/>
    </w:rPr>
  </w:style>
  <w:style w:type="character" w:customStyle="1" w:styleId="a9">
    <w:name w:val="Схема документа Знак"/>
    <w:link w:val="a8"/>
    <w:uiPriority w:val="99"/>
    <w:semiHidden/>
    <w:rPr>
      <w:rFonts w:ascii="Tahoma" w:hAnsi="Tahoma" w:cs="Tahoma"/>
      <w:sz w:val="16"/>
      <w:szCs w:val="16"/>
    </w:rPr>
  </w:style>
  <w:style w:type="paragraph" w:styleId="aa">
    <w:name w:val="Body Text"/>
    <w:basedOn w:val="a"/>
    <w:link w:val="ab"/>
    <w:uiPriority w:val="99"/>
    <w:rPr>
      <w:rFonts w:ascii="Arial" w:hAnsi="Arial" w:cs="Arial"/>
      <w:sz w:val="24"/>
      <w:szCs w:val="24"/>
    </w:rPr>
  </w:style>
  <w:style w:type="character" w:customStyle="1" w:styleId="ab">
    <w:name w:val="Основний текст Знак"/>
    <w:link w:val="aa"/>
    <w:uiPriority w:val="99"/>
    <w:semiHidden/>
    <w:rPr>
      <w:sz w:val="20"/>
      <w:szCs w:val="20"/>
    </w:rPr>
  </w:style>
  <w:style w:type="paragraph" w:styleId="ac">
    <w:name w:val="Block Text"/>
    <w:basedOn w:val="a"/>
    <w:uiPriority w:val="99"/>
    <w:pPr>
      <w:ind w:left="284" w:right="425" w:firstLine="850"/>
      <w:jc w:val="both"/>
    </w:pPr>
    <w:rPr>
      <w:sz w:val="28"/>
      <w:szCs w:val="28"/>
    </w:rPr>
  </w:style>
  <w:style w:type="paragraph" w:styleId="ad">
    <w:name w:val="header"/>
    <w:basedOn w:val="a"/>
    <w:link w:val="ae"/>
    <w:uiPriority w:val="99"/>
    <w:pPr>
      <w:tabs>
        <w:tab w:val="center" w:pos="4153"/>
        <w:tab w:val="right" w:pos="8306"/>
      </w:tabs>
    </w:pPr>
    <w:rPr>
      <w:rFonts w:ascii="Arial Black" w:hAnsi="Arial Black" w:cs="Arial Black"/>
    </w:rPr>
  </w:style>
  <w:style w:type="character" w:customStyle="1" w:styleId="ae">
    <w:name w:val="Верхній колонтитул Знак"/>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png"/><Relationship Id="rId11" Type="http://schemas.openxmlformats.org/officeDocument/2006/relationships/image" Target="media/image5.wmf"/><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png"/><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png"/><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png"/><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png"/><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png"/><Relationship Id="rId81" Type="http://schemas.openxmlformats.org/officeDocument/2006/relationships/image" Target="media/image75.wmf"/><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png"/><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png"/><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theme" Target="theme/theme1.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МИНИСТЕРСТВО СВЯЗИ РФ</vt:lpstr>
    </vt:vector>
  </TitlesOfParts>
  <Company>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СВЯЗИ РФ</dc:title>
  <dc:subject/>
  <dc:creator>Горбачёв</dc:creator>
  <cp:keywords/>
  <dc:description/>
  <cp:lastModifiedBy>Irina</cp:lastModifiedBy>
  <cp:revision>2</cp:revision>
  <dcterms:created xsi:type="dcterms:W3CDTF">2014-08-07T18:47:00Z</dcterms:created>
  <dcterms:modified xsi:type="dcterms:W3CDTF">2014-08-07T18:47:00Z</dcterms:modified>
</cp:coreProperties>
</file>