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636CB3" w:rsidRDefault="00636CB3" w:rsidP="00636CB3">
      <w:pPr>
        <w:pStyle w:val="afe"/>
        <w:widowControl w:val="0"/>
      </w:pPr>
    </w:p>
    <w:p w:rsidR="00636CB3" w:rsidRDefault="00636CB3" w:rsidP="00636CB3">
      <w:pPr>
        <w:pStyle w:val="afe"/>
        <w:widowControl w:val="0"/>
      </w:pPr>
    </w:p>
    <w:p w:rsidR="00636CB3" w:rsidRDefault="00636CB3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Default="00137168" w:rsidP="00636CB3">
      <w:pPr>
        <w:pStyle w:val="afe"/>
        <w:widowControl w:val="0"/>
      </w:pPr>
      <w:r w:rsidRPr="008863B0">
        <w:t>Теория и практика пассивной пеленгации и ее нераскрытые возможности</w:t>
      </w:r>
      <w:r w:rsidR="008863B0" w:rsidRPr="008863B0">
        <w:t xml:space="preserve"> </w:t>
      </w:r>
    </w:p>
    <w:p w:rsidR="008863B0" w:rsidRDefault="008863B0" w:rsidP="00636CB3">
      <w:pPr>
        <w:pStyle w:val="afe"/>
        <w:widowControl w:val="0"/>
      </w:pPr>
    </w:p>
    <w:p w:rsidR="008863B0" w:rsidRDefault="008863B0" w:rsidP="00636CB3">
      <w:pPr>
        <w:pStyle w:val="afe"/>
        <w:widowControl w:val="0"/>
      </w:pPr>
    </w:p>
    <w:p w:rsidR="008863B0" w:rsidRPr="008863B0" w:rsidRDefault="008863B0" w:rsidP="00636CB3">
      <w:pPr>
        <w:pStyle w:val="afe"/>
        <w:widowControl w:val="0"/>
        <w:jc w:val="left"/>
      </w:pPr>
      <w:r w:rsidRPr="008863B0">
        <w:t>Виктор Алексеевич Мухин</w:t>
      </w:r>
    </w:p>
    <w:p w:rsidR="008863B0" w:rsidRDefault="008863B0" w:rsidP="00636CB3">
      <w:pPr>
        <w:widowControl w:val="0"/>
        <w:ind w:firstLine="709"/>
      </w:pPr>
      <w:r>
        <w:br w:type="page"/>
      </w:r>
      <w:r w:rsidR="00137168" w:rsidRPr="008863B0">
        <w:t>Теория и практика определения координат и навигационных параметров движущихся объектов в пространстве</w:t>
      </w:r>
      <w:r>
        <w:t xml:space="preserve"> (</w:t>
      </w:r>
      <w:r w:rsidR="00137168" w:rsidRPr="008863B0">
        <w:t>на суше, море, в атмосфере, ближнем и дальнем космосе, под водой</w:t>
      </w:r>
      <w:r w:rsidRPr="008863B0">
        <w:t xml:space="preserve">) </w:t>
      </w:r>
      <w:r w:rsidR="00137168" w:rsidRPr="008863B0">
        <w:t>требует весьма сложных измерительных комплексов и центров управления</w:t>
      </w:r>
      <w:r w:rsidRPr="008863B0">
        <w:t xml:space="preserve">. </w:t>
      </w:r>
      <w:r w:rsidR="00137168" w:rsidRPr="008863B0">
        <w:t>Современные комплексные навигационные системы и аппаратура разведки в свою очередь объединяет разнородные, разобщенные и разнообразные методы, способы, теории и</w:t>
      </w:r>
      <w:r w:rsidRPr="008863B0">
        <w:t xml:space="preserve"> </w:t>
      </w:r>
      <w:r w:rsidR="00137168" w:rsidRPr="008863B0">
        <w:t>алгоритм решения задач обнаружения объектов неразрывно связан с земной поверхностью</w:t>
      </w:r>
      <w:r w:rsidRPr="008863B0">
        <w:t>.</w:t>
      </w:r>
    </w:p>
    <w:p w:rsidR="008863B0" w:rsidRDefault="00137168" w:rsidP="00636CB3">
      <w:pPr>
        <w:widowControl w:val="0"/>
        <w:ind w:firstLine="709"/>
      </w:pPr>
      <w:r w:rsidRPr="008863B0">
        <w:t>Единой теории, которая способна самостоятельно и в полном объеме выполнять все функциональные обязанности, возложенные на комплексные системы, у науки пока нет</w:t>
      </w:r>
      <w:r w:rsidR="008863B0" w:rsidRPr="008863B0">
        <w:t xml:space="preserve">. </w:t>
      </w:r>
      <w:r w:rsidRPr="008863B0">
        <w:t>Тем не менее, уже сегодня создан физико-математический аппарат и найдены фундаментальные геометрические зависимости, позволяющие методом пассивной пеленгации, в режиме реального времени, раскрывать картину происходящих событий с прогнозированием дальнейшего хода их развития</w:t>
      </w:r>
      <w:r w:rsidR="008863B0" w:rsidRPr="008863B0">
        <w:t>.</w:t>
      </w:r>
    </w:p>
    <w:p w:rsidR="008863B0" w:rsidRDefault="00137168" w:rsidP="00636CB3">
      <w:pPr>
        <w:widowControl w:val="0"/>
        <w:ind w:firstLine="709"/>
      </w:pPr>
      <w:r w:rsidRPr="008863B0">
        <w:t>Далее будет впервые показана возможность определения координат и</w:t>
      </w:r>
      <w:r w:rsidR="008863B0" w:rsidRPr="008863B0">
        <w:t xml:space="preserve"> </w:t>
      </w:r>
      <w:r w:rsidRPr="008863B0">
        <w:t>параметров движущихся или неподвижных объектов, не за счет принципа эхолокации</w:t>
      </w:r>
      <w:r w:rsidR="008863B0">
        <w:t xml:space="preserve"> (</w:t>
      </w:r>
      <w:r w:rsidRPr="008863B0">
        <w:t>радиолокации</w:t>
      </w:r>
      <w:r w:rsidR="008863B0" w:rsidRPr="008863B0">
        <w:t xml:space="preserve">) </w:t>
      </w:r>
      <w:r w:rsidRPr="008863B0">
        <w:t>или базисных способов</w:t>
      </w:r>
      <w:r w:rsidR="008863B0" w:rsidRPr="008863B0">
        <w:t xml:space="preserve">, </w:t>
      </w:r>
      <w:r w:rsidRPr="008863B0">
        <w:t xml:space="preserve">или всеобщей синхронизации часов потребителей сигналов и источников их излучения, или других технологических наработок, </w:t>
      </w:r>
      <w:r w:rsidR="00EF79B6" w:rsidRPr="008863B0">
        <w:t>а на основе разработанных математических алгоритмов</w:t>
      </w:r>
      <w:r w:rsidR="008863B0" w:rsidRPr="008863B0">
        <w:t>.</w:t>
      </w:r>
    </w:p>
    <w:p w:rsidR="008863B0" w:rsidRDefault="00137168" w:rsidP="00636CB3">
      <w:pPr>
        <w:widowControl w:val="0"/>
        <w:ind w:firstLine="709"/>
      </w:pPr>
      <w:r w:rsidRPr="008863B0">
        <w:t xml:space="preserve">С годами поиска новых форм совершенствования, </w:t>
      </w:r>
      <w:r w:rsidR="00EF79B6" w:rsidRPr="008863B0">
        <w:t>теории пассивной пеленгации</w:t>
      </w:r>
      <w:r w:rsidR="008863B0">
        <w:t xml:space="preserve"> (</w:t>
      </w:r>
      <w:r w:rsidR="00EF79B6" w:rsidRPr="008863B0">
        <w:t>ТПП</w:t>
      </w:r>
      <w:r w:rsidR="008863B0" w:rsidRPr="008863B0">
        <w:t>),</w:t>
      </w:r>
      <w:r w:rsidRPr="008863B0">
        <w:t xml:space="preserve"> сложилось всеобщее мнение, что один, неподвижный, пеленгатор определяет только угловые координаты, </w:t>
      </w:r>
      <w:r w:rsidR="008863B0">
        <w:t>т.е.</w:t>
      </w:r>
      <w:r w:rsidR="008863B0" w:rsidRPr="008863B0">
        <w:t xml:space="preserve"> </w:t>
      </w:r>
      <w:r w:rsidRPr="008863B0">
        <w:t>пеленг или азимут</w:t>
      </w:r>
      <w:r w:rsidR="008863B0" w:rsidRPr="008863B0">
        <w:t xml:space="preserve">. </w:t>
      </w:r>
      <w:r w:rsidRPr="008863B0">
        <w:t xml:space="preserve">Определять же самостоятельно дальность до объекта, соответствующий закон движения, а также все неизвестные параметры, характеризирующие его состояние в пространстве, </w:t>
      </w:r>
      <w:r w:rsidR="008863B0">
        <w:t>т.е.</w:t>
      </w:r>
      <w:r w:rsidR="008863B0" w:rsidRPr="008863B0">
        <w:t xml:space="preserve"> </w:t>
      </w:r>
      <w:r w:rsidRPr="008863B0">
        <w:t>выполнять все функции возложенные на активную радиолокацию</w:t>
      </w:r>
      <w:r w:rsidR="008863B0">
        <w:t xml:space="preserve"> (</w:t>
      </w:r>
      <w:r w:rsidRPr="008863B0">
        <w:t>радиолокатор</w:t>
      </w:r>
      <w:r w:rsidR="008863B0" w:rsidRPr="008863B0">
        <w:t>),</w:t>
      </w:r>
      <w:r w:rsidRPr="008863B0">
        <w:t xml:space="preserve"> пеленгатор не может</w:t>
      </w:r>
      <w:r w:rsidR="008863B0" w:rsidRPr="008863B0">
        <w:t xml:space="preserve">. </w:t>
      </w:r>
      <w:r w:rsidRPr="008863B0">
        <w:t>Чуть ниже, на примере решения практических задач частного характера, пассивным методом, это укоренившиеся мнение будет опровергнуто</w:t>
      </w:r>
      <w:r w:rsidR="008863B0" w:rsidRPr="008863B0">
        <w:t xml:space="preserve">. </w:t>
      </w:r>
      <w:r w:rsidRPr="008863B0">
        <w:t>Причем, как для неподвижного состояния пеленгатора, так и тогда, когда он находится в произвольном движении</w:t>
      </w:r>
      <w:r w:rsidR="008863B0">
        <w:t xml:space="preserve"> (</w:t>
      </w:r>
      <w:r w:rsidRPr="008863B0">
        <w:t>перемещении</w:t>
      </w:r>
      <w:r w:rsidR="008863B0" w:rsidRPr="008863B0">
        <w:t>).</w:t>
      </w:r>
    </w:p>
    <w:p w:rsidR="008863B0" w:rsidRDefault="00137168" w:rsidP="00636CB3">
      <w:pPr>
        <w:widowControl w:val="0"/>
        <w:ind w:firstLine="709"/>
      </w:pPr>
      <w:r w:rsidRPr="008863B0">
        <w:t>Все, чем может располагать Т</w:t>
      </w:r>
      <w:r w:rsidR="00EF79B6" w:rsidRPr="008863B0">
        <w:t>ПП,</w:t>
      </w:r>
      <w:r w:rsidR="008863B0" w:rsidRPr="008863B0">
        <w:t xml:space="preserve"> - </w:t>
      </w:r>
      <w:r w:rsidR="00EF79B6" w:rsidRPr="008863B0">
        <w:t>это пеленгационные углы</w:t>
      </w:r>
      <w:r w:rsidR="008863B0">
        <w:t xml:space="preserve"> (</w:t>
      </w:r>
      <w:r w:rsidR="00EF79B6" w:rsidRPr="008863B0">
        <w:rPr>
          <w:lang w:val="en-US"/>
        </w:rPr>
        <w:t>f</w:t>
      </w:r>
      <w:r w:rsidR="008863B0" w:rsidRPr="008863B0">
        <w:t xml:space="preserve">) </w:t>
      </w:r>
      <w:r w:rsidRPr="008863B0">
        <w:t>и энергия поступающих сигналов</w:t>
      </w:r>
      <w:r w:rsidR="008863B0">
        <w:t xml:space="preserve"> (</w:t>
      </w:r>
      <w:r w:rsidRPr="008863B0">
        <w:rPr>
          <w:i/>
          <w:iCs/>
        </w:rPr>
        <w:t>Е</w:t>
      </w:r>
      <w:r w:rsidR="008863B0" w:rsidRPr="008863B0">
        <w:t xml:space="preserve">) </w:t>
      </w:r>
      <w:r w:rsidRPr="008863B0">
        <w:t>в соответствующее время</w:t>
      </w:r>
      <w:r w:rsidR="008863B0">
        <w:t xml:space="preserve"> (</w:t>
      </w:r>
      <w:r w:rsidRPr="008863B0">
        <w:rPr>
          <w:i/>
          <w:iCs/>
        </w:rPr>
        <w:t>Т</w:t>
      </w:r>
      <w:r w:rsidR="008863B0" w:rsidRPr="008863B0">
        <w:t xml:space="preserve">). </w:t>
      </w:r>
      <w:r w:rsidRPr="008863B0">
        <w:t>Причем энергия представлена</w:t>
      </w:r>
      <w:r w:rsidR="00EF79B6" w:rsidRPr="008863B0">
        <w:t xml:space="preserve"> здесь</w:t>
      </w:r>
      <w:r w:rsidRPr="008863B0">
        <w:t xml:space="preserve"> в относительных, безразмерных коэффициентах, что дает возможность абстрактные числа, действующие в земном измерении, перевести в абсолютные значения параметров пространственного масштаба, которые определяют взаимодействие тел, независимо от условно принятых единиц измерения</w:t>
      </w:r>
      <w:r w:rsidR="008863B0" w:rsidRPr="008863B0">
        <w:t>.</w:t>
      </w:r>
    </w:p>
    <w:p w:rsidR="008863B0" w:rsidRDefault="00137168" w:rsidP="00636CB3">
      <w:pPr>
        <w:widowControl w:val="0"/>
        <w:ind w:firstLine="709"/>
      </w:pPr>
      <w:r w:rsidRPr="008863B0">
        <w:t>Разработанный математический аппарат позволяет, например</w:t>
      </w:r>
      <w:r w:rsidR="008863B0" w:rsidRPr="008863B0">
        <w:t>:</w:t>
      </w:r>
    </w:p>
    <w:p w:rsidR="008863B0" w:rsidRDefault="00137168" w:rsidP="00636CB3">
      <w:pPr>
        <w:widowControl w:val="0"/>
        <w:ind w:firstLine="709"/>
      </w:pPr>
      <w:r w:rsidRPr="008863B0">
        <w:t>различным лицам</w:t>
      </w:r>
      <w:r w:rsidR="008863B0">
        <w:t xml:space="preserve"> (</w:t>
      </w:r>
      <w:r w:rsidRPr="008863B0">
        <w:t>интеллектам</w:t>
      </w:r>
      <w:r w:rsidR="008863B0" w:rsidRPr="008863B0">
        <w:t xml:space="preserve">) </w:t>
      </w:r>
      <w:r w:rsidRPr="008863B0">
        <w:t>находить язык общения непосредственно через геометрию движения</w:t>
      </w:r>
      <w:r w:rsidR="008863B0" w:rsidRPr="008863B0">
        <w:t>;</w:t>
      </w:r>
    </w:p>
    <w:p w:rsidR="008863B0" w:rsidRDefault="00137168" w:rsidP="00636CB3">
      <w:pPr>
        <w:widowControl w:val="0"/>
        <w:ind w:firstLine="709"/>
      </w:pPr>
      <w:r w:rsidRPr="008863B0">
        <w:t>ПВО и ПРО государства и органы управления войсками сделать невидимыми, а адекватное противодействие внезапными</w:t>
      </w:r>
      <w:r w:rsidR="008863B0" w:rsidRPr="008863B0">
        <w:t>;</w:t>
      </w:r>
    </w:p>
    <w:p w:rsidR="008863B0" w:rsidRDefault="00137168" w:rsidP="00636CB3">
      <w:pPr>
        <w:widowControl w:val="0"/>
        <w:ind w:firstLine="709"/>
      </w:pPr>
      <w:r w:rsidRPr="008863B0">
        <w:t>в технологический</w:t>
      </w:r>
      <w:r w:rsidR="008863B0" w:rsidRPr="008863B0">
        <w:t xml:space="preserve"> </w:t>
      </w:r>
      <w:r w:rsidRPr="008863B0">
        <w:t>способ наведения ракет, основанный на принципе равносигнальных зон, ввести программу математического обеспечения, которая не подвергается радиолокационному противодействию, что в конечном итоге не приводит к срыву наведения ракеты с намеченной траектории движения</w:t>
      </w:r>
      <w:r w:rsidR="008863B0" w:rsidRPr="008863B0">
        <w:t>;</w:t>
      </w:r>
    </w:p>
    <w:p w:rsidR="008863B0" w:rsidRDefault="00137168" w:rsidP="00636CB3">
      <w:pPr>
        <w:widowControl w:val="0"/>
        <w:ind w:firstLine="709"/>
      </w:pPr>
      <w:r w:rsidRPr="008863B0">
        <w:t xml:space="preserve">субмарине, в режиме прослушивания </w:t>
      </w:r>
      <w:r w:rsidR="008863B0">
        <w:t>т.е.</w:t>
      </w:r>
      <w:r w:rsidR="008863B0" w:rsidRPr="008863B0">
        <w:t xml:space="preserve"> </w:t>
      </w:r>
      <w:r w:rsidRPr="008863B0">
        <w:t>в скрытом состоянии определять пространственную ориентацию и взаимоотношение движущихся объектов относительно своей точки отсчета</w:t>
      </w:r>
      <w:r w:rsidR="008863B0" w:rsidRPr="008863B0">
        <w:t>;</w:t>
      </w:r>
    </w:p>
    <w:p w:rsidR="008863B0" w:rsidRDefault="00137168" w:rsidP="00636CB3">
      <w:pPr>
        <w:widowControl w:val="0"/>
        <w:ind w:firstLine="709"/>
      </w:pPr>
      <w:r w:rsidRPr="008863B0">
        <w:t>экологическая безопасность планеты может быть повышена за счет уменьшения электромагнитного</w:t>
      </w:r>
      <w:r w:rsidR="008863B0" w:rsidRPr="008863B0">
        <w:t xml:space="preserve"> </w:t>
      </w:r>
      <w:r w:rsidRPr="008863B0">
        <w:t>излучения окружающего пространства радиолокационными станциями</w:t>
      </w:r>
      <w:r w:rsidR="008863B0" w:rsidRPr="008863B0">
        <w:t>;</w:t>
      </w:r>
    </w:p>
    <w:p w:rsidR="008863B0" w:rsidRDefault="00137168" w:rsidP="00636CB3">
      <w:pPr>
        <w:widowControl w:val="0"/>
        <w:ind w:firstLine="709"/>
      </w:pPr>
      <w:r w:rsidRPr="008863B0">
        <w:t>у человека появляется реальная возможность аналитическим методом прогнозировать столкновение Земли с космическими объектами</w:t>
      </w:r>
      <w:r w:rsidR="008863B0">
        <w:t xml:space="preserve"> (</w:t>
      </w:r>
      <w:r w:rsidRPr="008863B0">
        <w:t>см</w:t>
      </w:r>
      <w:r w:rsidR="008863B0" w:rsidRPr="008863B0">
        <w:t xml:space="preserve">. </w:t>
      </w:r>
      <w:r w:rsidRPr="008863B0">
        <w:t>задача №4</w:t>
      </w:r>
      <w:r w:rsidR="008863B0" w:rsidRPr="008863B0">
        <w:t>).</w:t>
      </w:r>
    </w:p>
    <w:p w:rsidR="008863B0" w:rsidRDefault="00137168" w:rsidP="00636CB3">
      <w:pPr>
        <w:widowControl w:val="0"/>
        <w:ind w:firstLine="709"/>
      </w:pPr>
      <w:r w:rsidRPr="008863B0">
        <w:t>Традиционная наука</w:t>
      </w:r>
      <w:r w:rsidR="007B0758" w:rsidRPr="008863B0">
        <w:t xml:space="preserve"> по</w:t>
      </w:r>
      <w:r w:rsidRPr="008863B0">
        <w:t xml:space="preserve"> пространственной динамике и ориентации отрицает сам факт реализации подобных идей</w:t>
      </w:r>
      <w:r w:rsidR="008863B0">
        <w:t xml:space="preserve"> (</w:t>
      </w:r>
      <w:r w:rsidRPr="008863B0">
        <w:t>методом естественного восприятия</w:t>
      </w:r>
      <w:r w:rsidR="008863B0" w:rsidRPr="008863B0">
        <w:t xml:space="preserve">) </w:t>
      </w:r>
      <w:r w:rsidRPr="008863B0">
        <w:t>и причин здесь кроется несколько</w:t>
      </w:r>
      <w:r w:rsidR="008863B0" w:rsidRPr="008863B0">
        <w:t xml:space="preserve">. </w:t>
      </w:r>
      <w:r w:rsidRPr="008863B0">
        <w:t>Одна из них частично вскрывается в задаче № 3</w:t>
      </w:r>
      <w:r w:rsidR="008863B0" w:rsidRPr="008863B0">
        <w:t xml:space="preserve">, </w:t>
      </w:r>
      <w:r w:rsidRPr="008863B0">
        <w:t>а о других можно будет поговорить чуть позже</w:t>
      </w:r>
      <w:r w:rsidR="008863B0" w:rsidRPr="008863B0">
        <w:t xml:space="preserve">. </w:t>
      </w:r>
      <w:r w:rsidRPr="008863B0">
        <w:t>Уверен, что пытливый читатель, знакомый с современным комплексным подходом к проблеме пространственных взаимодействий материальных тел, не смотря на сжатый информационный материал, в ниже приведенных задачах, увидит еще</w:t>
      </w:r>
      <w:r w:rsidR="00EF79B6" w:rsidRPr="008863B0">
        <w:t xml:space="preserve"> новые</w:t>
      </w:r>
      <w:r w:rsidRPr="008863B0">
        <w:t xml:space="preserve"> безграничные возможности математической науки</w:t>
      </w:r>
      <w:r w:rsidR="00EF79B6" w:rsidRPr="008863B0">
        <w:t xml:space="preserve"> в ее неразрывном целом</w:t>
      </w:r>
      <w:r w:rsidR="008863B0" w:rsidRPr="008863B0">
        <w:t xml:space="preserve">. </w:t>
      </w:r>
      <w:r w:rsidRPr="008863B0">
        <w:t xml:space="preserve">Один из </w:t>
      </w:r>
      <w:r w:rsidR="00EF79B6" w:rsidRPr="008863B0">
        <w:t>разделов,</w:t>
      </w:r>
      <w:r w:rsidR="007B0758" w:rsidRPr="008863B0">
        <w:t xml:space="preserve"> которых</w:t>
      </w:r>
      <w:r w:rsidRPr="008863B0">
        <w:t xml:space="preserve"> был</w:t>
      </w:r>
      <w:r w:rsidR="008863B0">
        <w:t xml:space="preserve"> "</w:t>
      </w:r>
      <w:r w:rsidRPr="008863B0">
        <w:t>перепрыгнут</w:t>
      </w:r>
      <w:r w:rsidR="008863B0">
        <w:t xml:space="preserve">" </w:t>
      </w:r>
      <w:r w:rsidRPr="008863B0">
        <w:t>и здесь представлен</w:t>
      </w:r>
      <w:r w:rsidR="008863B0" w:rsidRPr="008863B0">
        <w:t xml:space="preserve"> </w:t>
      </w:r>
      <w:r w:rsidRPr="008863B0">
        <w:t>в элементарных, простых формулах, с минимально возможным количеством конечных членов входящих в систему уравнений движения</w:t>
      </w:r>
      <w:r w:rsidR="008863B0" w:rsidRPr="008863B0">
        <w:t xml:space="preserve">. </w:t>
      </w:r>
      <w:r w:rsidRPr="008863B0">
        <w:t>Область применения этих и многих других формул не ограниченна</w:t>
      </w:r>
      <w:r w:rsidR="008863B0" w:rsidRPr="008863B0">
        <w:t>.</w:t>
      </w:r>
    </w:p>
    <w:p w:rsidR="00636CB3" w:rsidRDefault="00636CB3" w:rsidP="00636CB3">
      <w:pPr>
        <w:widowControl w:val="0"/>
        <w:ind w:firstLine="709"/>
        <w:rPr>
          <w:b/>
          <w:bCs/>
        </w:rPr>
      </w:pPr>
    </w:p>
    <w:p w:rsidR="008863B0" w:rsidRDefault="00D53A88" w:rsidP="00636CB3">
      <w:pPr>
        <w:widowControl w:val="0"/>
        <w:ind w:firstLine="709"/>
        <w:rPr>
          <w:b/>
          <w:bCs/>
        </w:rPr>
      </w:pPr>
      <w:r w:rsidRPr="008863B0">
        <w:rPr>
          <w:b/>
          <w:bCs/>
        </w:rPr>
        <w:t>Задача 1</w:t>
      </w:r>
    </w:p>
    <w:p w:rsidR="00636CB3" w:rsidRDefault="00636CB3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Рассмотрим</w:t>
      </w:r>
      <w:r w:rsidR="008863B0" w:rsidRPr="008863B0">
        <w:t xml:space="preserve"> </w:t>
      </w:r>
      <w:r w:rsidRPr="008863B0">
        <w:t>прямолинейно</w:t>
      </w:r>
      <w:r w:rsidR="008863B0" w:rsidRPr="008863B0">
        <w:t>-</w:t>
      </w:r>
      <w:r w:rsidRPr="008863B0">
        <w:t>равномерное</w:t>
      </w:r>
      <w:r w:rsidR="008863B0" w:rsidRPr="008863B0">
        <w:t xml:space="preserve"> </w:t>
      </w:r>
      <w:r w:rsidRPr="008863B0">
        <w:t>движение</w:t>
      </w:r>
      <w:r w:rsidR="008863B0" w:rsidRPr="008863B0">
        <w:t xml:space="preserve"> </w:t>
      </w:r>
      <w:r w:rsidRPr="008863B0">
        <w:t>объекта</w:t>
      </w:r>
      <w:r w:rsidR="008863B0">
        <w:t xml:space="preserve"> "</w:t>
      </w:r>
      <w:r w:rsidRPr="008863B0">
        <w:t>А</w:t>
      </w:r>
      <w:r w:rsidR="008863B0">
        <w:t xml:space="preserve">" </w:t>
      </w:r>
      <w:r w:rsidRPr="008863B0">
        <w:t>относительно неподвижного пеленгатора</w:t>
      </w:r>
      <w:r w:rsidR="008863B0">
        <w:t xml:space="preserve"> "</w:t>
      </w:r>
      <w:r w:rsidRPr="008863B0">
        <w:t>О</w:t>
      </w:r>
      <w:r w:rsidR="008863B0">
        <w:t>" (</w:t>
      </w:r>
      <w:r w:rsidRPr="008863B0">
        <w:t>см</w:t>
      </w:r>
      <w:r w:rsidR="008863B0" w:rsidRPr="008863B0">
        <w:t xml:space="preserve">. </w:t>
      </w:r>
      <w:r w:rsidRPr="008863B0">
        <w:t xml:space="preserve">схем </w:t>
      </w:r>
      <w:r w:rsidR="008863B0">
        <w:t>рис.1</w:t>
      </w:r>
      <w:r w:rsidR="008863B0" w:rsidRPr="008863B0">
        <w:t xml:space="preserve">). </w:t>
      </w:r>
      <w:r w:rsidRPr="008863B0">
        <w:t>В неизвестные моменты времени</w:t>
      </w:r>
      <w:r w:rsidR="008863B0"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Pr="008863B0">
        <w:t xml:space="preserve">,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Pr="008863B0">
        <w:t xml:space="preserve">,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z</w:t>
      </w:r>
      <w:r w:rsidRPr="008863B0">
        <w:t xml:space="preserve"> объект</w:t>
      </w:r>
      <w:r w:rsidR="008863B0">
        <w:t xml:space="preserve"> "</w:t>
      </w:r>
      <w:r w:rsidRPr="008863B0">
        <w:t>А</w:t>
      </w:r>
      <w:r w:rsidR="008863B0">
        <w:t xml:space="preserve">" </w:t>
      </w:r>
      <w:r w:rsidRPr="008863B0">
        <w:t>в дискретном режиме,</w:t>
      </w:r>
      <w:r w:rsidR="008863B0" w:rsidRPr="008863B0">
        <w:t xml:space="preserve"> </w:t>
      </w:r>
      <w:r w:rsidRPr="008863B0">
        <w:t>излучает сигналы</w:t>
      </w:r>
      <w:r w:rsidR="008863B0">
        <w:t xml:space="preserve"> (</w:t>
      </w:r>
      <w:r w:rsidRPr="008863B0">
        <w:t>т</w:t>
      </w:r>
      <w:r w:rsidR="008863B0" w:rsidRPr="008863B0">
        <w:t xml:space="preserve">. </w:t>
      </w:r>
      <w:r w:rsidRPr="008863B0">
        <w:t xml:space="preserve">е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Pr="008863B0">
        <w:t xml:space="preserve"> =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z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="008863B0" w:rsidRPr="008863B0">
        <w:t xml:space="preserve">). </w:t>
      </w:r>
      <w:r w:rsidRPr="008863B0">
        <w:t>На приемном устройстве пеленгатора</w:t>
      </w:r>
      <w:r w:rsidR="008863B0">
        <w:t xml:space="preserve"> "</w:t>
      </w:r>
      <w:r w:rsidRPr="008863B0">
        <w:t>О</w:t>
      </w:r>
      <w:r w:rsidR="008863B0">
        <w:t xml:space="preserve">", </w:t>
      </w:r>
      <w:r w:rsidRPr="008863B0">
        <w:t>они</w:t>
      </w:r>
      <w:r w:rsidR="008863B0" w:rsidRPr="008863B0">
        <w:t xml:space="preserve"> </w:t>
      </w:r>
      <w:r w:rsidRPr="008863B0">
        <w:t>улавливаются</w:t>
      </w:r>
      <w:r w:rsidR="008863B0" w:rsidRPr="008863B0">
        <w:t xml:space="preserve"> </w:t>
      </w:r>
      <w:r w:rsidRPr="008863B0">
        <w:t>и фиксируются в соответствующие моменты</w:t>
      </w:r>
      <w:r w:rsidR="009A3B43">
        <w:t xml:space="preserve"> </w:t>
      </w:r>
      <w:r w:rsidRPr="008863B0">
        <w:t>времени Т</w:t>
      </w:r>
      <w:r w:rsidRPr="008863B0">
        <w:rPr>
          <w:vertAlign w:val="subscript"/>
        </w:rPr>
        <w:t>1</w:t>
      </w:r>
      <w:r w:rsidRPr="008863B0">
        <w:t>, Т</w:t>
      </w:r>
      <w:r w:rsidRPr="008863B0">
        <w:rPr>
          <w:vertAlign w:val="subscript"/>
        </w:rPr>
        <w:t>2</w:t>
      </w:r>
      <w:r w:rsidRPr="008863B0">
        <w:t>, Т</w:t>
      </w:r>
      <w:r w:rsidRPr="008863B0">
        <w:rPr>
          <w:vertAlign w:val="subscript"/>
        </w:rPr>
        <w:t>3</w:t>
      </w:r>
      <w:r w:rsidRPr="008863B0">
        <w:t>,</w:t>
      </w:r>
      <w:r w:rsidR="008863B0" w:rsidRPr="008863B0">
        <w:t xml:space="preserve"> </w:t>
      </w:r>
      <w:r w:rsidRPr="008863B0">
        <w:t>где</w:t>
      </w:r>
      <w:r w:rsidR="008863B0" w:rsidRPr="008863B0">
        <w:t xml:space="preserve"> </w:t>
      </w:r>
      <w:r w:rsidRPr="008863B0">
        <w:t>Т</w:t>
      </w:r>
      <w:r w:rsidRPr="008863B0">
        <w:rPr>
          <w:vertAlign w:val="subscript"/>
        </w:rPr>
        <w:t>2</w:t>
      </w:r>
      <w:r w:rsidRPr="008863B0">
        <w:t xml:space="preserve"> </w:t>
      </w:r>
      <w:r w:rsidR="008863B0">
        <w:t>-</w:t>
      </w:r>
      <w:r w:rsidRPr="008863B0">
        <w:t xml:space="preserve"> Т</w:t>
      </w:r>
      <w:r w:rsidRPr="008863B0">
        <w:rPr>
          <w:vertAlign w:val="subscript"/>
        </w:rPr>
        <w:t>1</w:t>
      </w:r>
      <w:r w:rsidRPr="008863B0">
        <w:t xml:space="preserve"> = 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Pr="008863B0">
        <w:t>, а Т</w:t>
      </w:r>
      <w:r w:rsidRPr="008863B0">
        <w:rPr>
          <w:vertAlign w:val="subscript"/>
        </w:rPr>
        <w:t>3</w:t>
      </w:r>
      <w:r w:rsidR="008863B0" w:rsidRPr="008863B0">
        <w:t xml:space="preserve"> - </w:t>
      </w:r>
      <w:r w:rsidRPr="008863B0">
        <w:t>Т</w:t>
      </w:r>
      <w:r w:rsidRPr="008863B0">
        <w:rPr>
          <w:vertAlign w:val="subscript"/>
        </w:rPr>
        <w:t>2</w:t>
      </w:r>
      <w:r w:rsidRPr="008863B0">
        <w:t xml:space="preserve"> = </w:t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="008863B0" w:rsidRPr="008863B0">
        <w:t xml:space="preserve">. </w:t>
      </w:r>
      <w:r w:rsidRPr="008863B0">
        <w:t>Известно</w:t>
      </w:r>
      <w:r w:rsidR="008863B0" w:rsidRPr="008863B0">
        <w:t xml:space="preserve"> </w:t>
      </w:r>
      <w:r w:rsidRPr="008863B0">
        <w:t>что отношение сигналов первого и</w:t>
      </w:r>
      <w:r w:rsidR="008863B0" w:rsidRPr="008863B0">
        <w:t xml:space="preserve"> </w:t>
      </w:r>
      <w:r w:rsidRPr="008863B0">
        <w:t>третьего</w:t>
      </w:r>
      <w:r w:rsidR="008863B0" w:rsidRPr="008863B0">
        <w:t xml:space="preserve"> </w:t>
      </w:r>
      <w:r w:rsidRPr="008863B0">
        <w:t>приема</w:t>
      </w:r>
      <w:r w:rsidR="008863B0" w:rsidRPr="008863B0">
        <w:t xml:space="preserve"> </w:t>
      </w:r>
      <w:r w:rsidRPr="008863B0">
        <w:t xml:space="preserve">равно числу </w:t>
      </w:r>
      <w:r w:rsidRPr="008863B0">
        <w:rPr>
          <w:lang w:val="en-US"/>
        </w:rPr>
        <w:t>n</w:t>
      </w:r>
      <w:r w:rsidR="008863B0" w:rsidRPr="008863B0">
        <w:t xml:space="preserve">, </w:t>
      </w:r>
      <w:r w:rsidRPr="008863B0">
        <w:t>а</w:t>
      </w:r>
      <w:r w:rsidR="008863B0" w:rsidRPr="008863B0">
        <w:t xml:space="preserve"> </w:t>
      </w:r>
      <w:r w:rsidRPr="008863B0">
        <w:t>отношение сигналов</w:t>
      </w:r>
      <w:r w:rsidR="008863B0" w:rsidRPr="008863B0">
        <w:t xml:space="preserve"> </w:t>
      </w:r>
      <w:r w:rsidRPr="008863B0">
        <w:t xml:space="preserve">второго и третьего приема равно </w:t>
      </w:r>
      <w:r w:rsidRPr="008863B0">
        <w:rPr>
          <w:lang w:val="en-US"/>
        </w:rPr>
        <w:t>m</w:t>
      </w:r>
      <w:r w:rsidR="008863B0" w:rsidRPr="008863B0">
        <w:t xml:space="preserve">, </w:t>
      </w:r>
      <w:r w:rsidRPr="008863B0">
        <w:t xml:space="preserve">где абсолютные числа </w:t>
      </w:r>
      <w:r w:rsidRPr="008863B0">
        <w:rPr>
          <w:lang w:val="en-US"/>
        </w:rPr>
        <w:t>m</w:t>
      </w:r>
      <w:r w:rsidR="008863B0" w:rsidRPr="008863B0">
        <w:t xml:space="preserve"> </w:t>
      </w:r>
      <w:r w:rsidRPr="008863B0">
        <w:t>и</w:t>
      </w:r>
      <w:r w:rsidR="008863B0" w:rsidRPr="008863B0">
        <w:t xml:space="preserve"> </w:t>
      </w:r>
      <w:r w:rsidRPr="008863B0">
        <w:rPr>
          <w:lang w:val="en-US"/>
        </w:rPr>
        <w:t>n</w:t>
      </w:r>
      <w:r w:rsidR="008863B0" w:rsidRPr="008863B0">
        <w:t xml:space="preserve"> - </w:t>
      </w:r>
      <w:r w:rsidRPr="008863B0">
        <w:t>это безразмерные коэффициенты относительных расстояний</w:t>
      </w:r>
      <w:r w:rsidR="008863B0">
        <w:t>, т</w:t>
      </w:r>
      <w:r w:rsidR="008863B0" w:rsidRPr="008863B0">
        <w:t xml:space="preserve">. </w:t>
      </w:r>
      <w:r w:rsidRPr="008863B0">
        <w:t xml:space="preserve">е </w:t>
      </w:r>
      <w:r w:rsidRPr="008863B0">
        <w:rPr>
          <w:lang w:val="en-US"/>
        </w:rPr>
        <w:t>n</w:t>
      </w:r>
      <w:r w:rsidRPr="008863B0">
        <w:t xml:space="preserve"> =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7.75pt">
            <v:imagedata r:id="rId7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26" type="#_x0000_t75" style="width:15pt;height:27.75pt">
            <v:imagedata r:id="rId7" o:title="" chromakey="white"/>
          </v:shape>
        </w:pict>
      </w:r>
      <w:r w:rsidRPr="008863B0">
        <w:fldChar w:fldCharType="end"/>
      </w:r>
      <w:r w:rsidRPr="008863B0">
        <w:t xml:space="preserve">, </w:t>
      </w:r>
      <w:r w:rsidRPr="008863B0">
        <w:rPr>
          <w:lang w:val="en-US"/>
        </w:rPr>
        <w:t>m</w:t>
      </w:r>
      <w:r w:rsidRPr="008863B0">
        <w:t>=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27" type="#_x0000_t75" style="width:15pt;height:27.75pt">
            <v:imagedata r:id="rId8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28" type="#_x0000_t75" style="width:15pt;height:27.75pt">
            <v:imagedata r:id="rId8" o:title="" chromakey="white"/>
          </v:shape>
        </w:pict>
      </w:r>
      <w:r w:rsidRPr="008863B0">
        <w:fldChar w:fldCharType="end"/>
      </w:r>
    </w:p>
    <w:p w:rsidR="008863B0" w:rsidRPr="008863B0" w:rsidRDefault="008863B0" w:rsidP="00636CB3">
      <w:pPr>
        <w:widowControl w:val="0"/>
        <w:ind w:firstLine="709"/>
      </w:pPr>
    </w:p>
    <w:p w:rsidR="008863B0" w:rsidRPr="008863B0" w:rsidRDefault="005D5BB3" w:rsidP="00636CB3">
      <w:pPr>
        <w:widowControl w:val="0"/>
        <w:ind w:firstLine="709"/>
      </w:pPr>
      <w:r>
        <w:rPr>
          <w:noProof/>
        </w:rPr>
        <w:pict>
          <v:shape id="Рисунок 1" o:spid="_x0000_i1029" type="#_x0000_t75" style="width:264pt;height:96.75pt;visibility:visible">
            <v:imagedata r:id="rId9" o:title="" croptop="15370f" cropbottom="5560f"/>
          </v:shape>
        </w:pict>
      </w:r>
    </w:p>
    <w:p w:rsidR="008863B0" w:rsidRDefault="008863B0" w:rsidP="00636CB3">
      <w:pPr>
        <w:widowControl w:val="0"/>
        <w:ind w:firstLine="709"/>
      </w:pPr>
      <w:r>
        <w:t>Рис. 1.</w:t>
      </w:r>
    </w:p>
    <w:p w:rsidR="008863B0" w:rsidRDefault="00D53A88" w:rsidP="00636CB3">
      <w:pPr>
        <w:widowControl w:val="0"/>
        <w:ind w:firstLine="709"/>
      </w:pPr>
      <w:r w:rsidRPr="008863B0">
        <w:t>Примечание 1</w:t>
      </w:r>
      <w:r w:rsidR="008863B0" w:rsidRPr="008863B0">
        <w:t xml:space="preserve">. </w:t>
      </w:r>
      <w:r w:rsidRPr="008863B0">
        <w:t>Вводные условия</w:t>
      </w:r>
      <w:r w:rsidR="008863B0" w:rsidRPr="008863B0">
        <w:t xml:space="preserve"> </w:t>
      </w:r>
      <w:r w:rsidRPr="008863B0">
        <w:t>этой задачи можно несколько расширить</w:t>
      </w:r>
      <w:r w:rsidR="004C7D98" w:rsidRPr="008863B0">
        <w:t>, например</w:t>
      </w:r>
      <w:r w:rsidR="008863B0" w:rsidRPr="008863B0">
        <w:t xml:space="preserve">: </w:t>
      </w:r>
      <w:r w:rsidRPr="008863B0">
        <w:t>движение объекта</w:t>
      </w:r>
      <w:r w:rsidR="008863B0">
        <w:t xml:space="preserve"> "</w:t>
      </w:r>
      <w:r w:rsidRPr="008863B0">
        <w:t>А</w:t>
      </w:r>
      <w:r w:rsidR="008863B0">
        <w:t xml:space="preserve">" </w:t>
      </w:r>
      <w:r w:rsidRPr="008863B0">
        <w:t>происходит равномерно, прямолинейно-ускоренно,</w:t>
      </w:r>
      <w:r w:rsidR="008863B0" w:rsidRPr="008863B0">
        <w:t xml:space="preserve"> </w:t>
      </w:r>
      <w:r w:rsidRPr="008863B0">
        <w:t>по дуге окружности, режим излучения непрерывный</w:t>
      </w:r>
      <w:r w:rsidR="008863B0" w:rsidRPr="008863B0">
        <w:t xml:space="preserve"> </w:t>
      </w:r>
      <w:r w:rsidRPr="008863B0">
        <w:t>или</w:t>
      </w:r>
      <w:r w:rsidR="008863B0" w:rsidRPr="008863B0">
        <w:t xml:space="preserve"> </w:t>
      </w:r>
      <w:r w:rsidRPr="008863B0">
        <w:t>по</w:t>
      </w:r>
      <w:r w:rsidR="008863B0" w:rsidRPr="008863B0">
        <w:t xml:space="preserve"> </w:t>
      </w:r>
      <w:r w:rsidRPr="008863B0">
        <w:t>заданному коду</w:t>
      </w:r>
      <w:r w:rsidR="008863B0" w:rsidRPr="008863B0">
        <w:t xml:space="preserve">. </w:t>
      </w:r>
    </w:p>
    <w:p w:rsidR="008863B0" w:rsidRDefault="00D53A88" w:rsidP="00636CB3">
      <w:pPr>
        <w:widowControl w:val="0"/>
        <w:ind w:firstLine="709"/>
      </w:pPr>
      <w:r w:rsidRPr="008863B0">
        <w:t xml:space="preserve">Вместо коэффициентов </w:t>
      </w:r>
      <w:r w:rsidRPr="008863B0">
        <w:rPr>
          <w:lang w:val="en-US"/>
        </w:rPr>
        <w:t>m</w:t>
      </w:r>
      <w:r w:rsidRPr="008863B0">
        <w:t xml:space="preserve"> и </w:t>
      </w:r>
      <w:r w:rsidRPr="008863B0">
        <w:rPr>
          <w:lang w:val="en-US"/>
        </w:rPr>
        <w:t>n</w:t>
      </w:r>
      <w:r w:rsidR="008863B0" w:rsidRPr="008863B0">
        <w:t xml:space="preserve">, </w:t>
      </w:r>
      <w:r w:rsidRPr="008863B0">
        <w:t>можно использовать и</w:t>
      </w:r>
      <w:r w:rsidR="008863B0" w:rsidRPr="008863B0">
        <w:t xml:space="preserve"> </w:t>
      </w:r>
      <w:r w:rsidRPr="008863B0">
        <w:t>другие</w:t>
      </w:r>
      <w:r w:rsidR="008863B0" w:rsidRPr="008863B0">
        <w:t xml:space="preserve"> </w:t>
      </w:r>
      <w:r w:rsidRPr="008863B0">
        <w:t>параметры</w:t>
      </w:r>
      <w:r w:rsidR="008863B0" w:rsidRPr="008863B0">
        <w:t xml:space="preserve"> </w:t>
      </w:r>
      <w:r w:rsidRPr="008863B0">
        <w:t>такие как</w:t>
      </w:r>
      <w:r w:rsidR="008863B0" w:rsidRPr="008863B0">
        <w:t xml:space="preserve">: </w:t>
      </w:r>
      <w:r w:rsidRPr="008863B0">
        <w:t>пеленгационные углы движения,</w:t>
      </w:r>
      <w:r w:rsidR="004C7D98" w:rsidRPr="008863B0">
        <w:t xml:space="preserve"> курсовые углы объекта …</w:t>
      </w:r>
    </w:p>
    <w:p w:rsidR="008863B0" w:rsidRDefault="00D53A88" w:rsidP="00636CB3">
      <w:pPr>
        <w:widowControl w:val="0"/>
        <w:ind w:firstLine="709"/>
      </w:pPr>
      <w:r w:rsidRPr="008863B0">
        <w:t>По условию этой задачи имеем</w:t>
      </w:r>
      <w:r w:rsidR="008863B0" w:rsidRPr="008863B0">
        <w:t xml:space="preserve">: </w:t>
      </w:r>
      <w:r w:rsidRPr="008863B0">
        <w:t>два</w:t>
      </w:r>
      <w:r w:rsidR="008863B0" w:rsidRPr="008863B0">
        <w:t xml:space="preserve"> </w:t>
      </w:r>
      <w:r w:rsidRPr="008863B0">
        <w:t>коэффициента</w:t>
      </w:r>
      <w:r w:rsidR="008863B0" w:rsidRPr="008863B0">
        <w:t xml:space="preserve"> </w:t>
      </w:r>
      <w:r w:rsidRPr="008863B0">
        <w:rPr>
          <w:lang w:val="en-US"/>
        </w:rPr>
        <w:t>m</w:t>
      </w:r>
      <w:r w:rsidRPr="008863B0">
        <w:t xml:space="preserve"> и </w:t>
      </w:r>
      <w:r w:rsidRPr="008863B0">
        <w:rPr>
          <w:lang w:val="en-US"/>
        </w:rPr>
        <w:t>n</w:t>
      </w:r>
      <w:r w:rsidRPr="008863B0">
        <w:t>, а так же моменты времени Т</w:t>
      </w:r>
      <w:r w:rsidRPr="008863B0">
        <w:rPr>
          <w:vertAlign w:val="subscript"/>
        </w:rPr>
        <w:t>1</w:t>
      </w:r>
      <w:r w:rsidRPr="008863B0">
        <w:t>, Т</w:t>
      </w:r>
      <w:r w:rsidRPr="008863B0">
        <w:rPr>
          <w:vertAlign w:val="subscript"/>
        </w:rPr>
        <w:t>2</w:t>
      </w:r>
      <w:r w:rsidRPr="008863B0">
        <w:t>, Т</w:t>
      </w:r>
      <w:r w:rsidRPr="008863B0">
        <w:rPr>
          <w:vertAlign w:val="subscript"/>
        </w:rPr>
        <w:t>3</w:t>
      </w:r>
      <w:r w:rsidR="008863B0">
        <w:t>, т</w:t>
      </w:r>
      <w:r w:rsidRPr="008863B0">
        <w:t>ребуется определить</w:t>
      </w:r>
      <w:r w:rsidR="008863B0" w:rsidRPr="008863B0">
        <w:t>:</w:t>
      </w:r>
    </w:p>
    <w:p w:rsidR="008863B0" w:rsidRDefault="00D53A88" w:rsidP="00636CB3">
      <w:pPr>
        <w:widowControl w:val="0"/>
        <w:ind w:firstLine="709"/>
      </w:pPr>
      <w:r w:rsidRPr="008863B0">
        <w:t>а</w:t>
      </w:r>
      <w:r w:rsidR="008863B0" w:rsidRPr="008863B0">
        <w:t xml:space="preserve">) </w:t>
      </w:r>
      <w:r w:rsidRPr="008863B0">
        <w:t>время движения сигнала</w:t>
      </w:r>
      <w:r w:rsidR="008863B0" w:rsidRPr="008863B0">
        <w:t xml:space="preserve"> </w:t>
      </w:r>
      <w:r w:rsidRPr="008863B0">
        <w:t xml:space="preserve">∆ 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="008863B0" w:rsidRPr="008863B0">
        <w:t xml:space="preserve"> </w:t>
      </w:r>
      <w:r w:rsidRPr="008863B0">
        <w:t>с момента времени его излучения</w:t>
      </w:r>
      <w:r w:rsidR="008863B0">
        <w:t xml:space="preserve"> (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="008863B0" w:rsidRPr="008863B0">
        <w:t xml:space="preserve">) </w:t>
      </w:r>
      <w:r w:rsidRPr="008863B0">
        <w:t>и до момента времени приема</w:t>
      </w:r>
      <w:r w:rsidR="008863B0">
        <w:t xml:space="preserve"> (</w:t>
      </w:r>
      <w:r w:rsidRPr="008863B0">
        <w:t>Т</w:t>
      </w:r>
      <w:r w:rsidRPr="008863B0">
        <w:rPr>
          <w:vertAlign w:val="subscript"/>
        </w:rPr>
        <w:t>1</w:t>
      </w:r>
      <w:r w:rsidR="008863B0" w:rsidRPr="008863B0">
        <w:t xml:space="preserve">): </w:t>
      </w:r>
      <w:r w:rsidR="008863B0">
        <w:t>т.е.</w:t>
      </w:r>
      <w:r w:rsidR="008863B0" w:rsidRPr="008863B0">
        <w:t xml:space="preserve"> </w:t>
      </w:r>
      <w:r w:rsidRPr="008863B0">
        <w:sym w:font="Symbol" w:char="F044"/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Pr="008863B0">
        <w:t xml:space="preserve"> = 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="008863B0" w:rsidRPr="008863B0">
        <w:t xml:space="preserve">; </w:t>
      </w:r>
      <w:r w:rsidRPr="008863B0">
        <w:t>аналогично</w:t>
      </w:r>
      <w:r w:rsidR="008863B0" w:rsidRPr="008863B0">
        <w:t xml:space="preserve"> </w:t>
      </w:r>
      <w:r w:rsidRPr="008863B0">
        <w:t>∆</w:t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Pr="008863B0">
        <w:t xml:space="preserve"> = </w:t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="008863B0" w:rsidRPr="008863B0">
        <w:t xml:space="preserve"> </w:t>
      </w:r>
      <w:r w:rsidRPr="008863B0">
        <w:t>и</w:t>
      </w:r>
      <w:r w:rsidR="008863B0" w:rsidRPr="008863B0">
        <w:t xml:space="preserve"> </w:t>
      </w:r>
      <w:r w:rsidRPr="008863B0">
        <w:t>∆</w:t>
      </w:r>
      <w:r w:rsidRPr="008863B0">
        <w:rPr>
          <w:lang w:val="en-US"/>
        </w:rPr>
        <w:t>t</w:t>
      </w:r>
      <w:r w:rsidRPr="008863B0">
        <w:rPr>
          <w:vertAlign w:val="subscript"/>
        </w:rPr>
        <w:t>3</w:t>
      </w:r>
      <w:r w:rsidRPr="008863B0">
        <w:t xml:space="preserve"> = </w:t>
      </w:r>
      <w:r w:rsidRPr="008863B0">
        <w:rPr>
          <w:lang w:val="en-US"/>
        </w:rPr>
        <w:t>T</w:t>
      </w:r>
      <w:r w:rsidRPr="008863B0">
        <w:rPr>
          <w:vertAlign w:val="subscript"/>
        </w:rPr>
        <w:t>3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z</w:t>
      </w:r>
      <w:r w:rsidR="008863B0" w:rsidRPr="008863B0">
        <w:t>;</w:t>
      </w:r>
    </w:p>
    <w:p w:rsidR="008863B0" w:rsidRDefault="00D53A88" w:rsidP="00636CB3">
      <w:pPr>
        <w:widowControl w:val="0"/>
        <w:ind w:firstLine="709"/>
      </w:pPr>
      <w:r w:rsidRPr="008863B0">
        <w:t>б</w:t>
      </w:r>
      <w:r w:rsidR="008863B0" w:rsidRPr="008863B0">
        <w:t xml:space="preserve">) </w:t>
      </w:r>
      <w:r w:rsidRPr="008863B0">
        <w:t>первый пеленгационный</w:t>
      </w:r>
      <w:r w:rsidR="008863B0" w:rsidRPr="008863B0">
        <w:t xml:space="preserve"> </w:t>
      </w:r>
      <w:r w:rsidRPr="008863B0">
        <w:t>угол</w:t>
      </w:r>
      <w:r w:rsidR="008863B0" w:rsidRPr="008863B0">
        <w:t xml:space="preserve"> </w:t>
      </w:r>
      <w:r w:rsidRPr="008863B0">
        <w:t>движения</w:t>
      </w:r>
      <w:r w:rsidR="008863B0">
        <w:t xml:space="preserve"> (</w:t>
      </w:r>
      <w:r w:rsidRPr="008863B0">
        <w:rPr>
          <w:lang w:val="en-US"/>
        </w:rPr>
        <w:t>f</w:t>
      </w:r>
      <w:r w:rsidRPr="008863B0">
        <w:rPr>
          <w:vertAlign w:val="subscript"/>
        </w:rPr>
        <w:t>1</w:t>
      </w:r>
      <w:r w:rsidR="008863B0" w:rsidRPr="008863B0">
        <w:t xml:space="preserve">) </w:t>
      </w:r>
      <w:r w:rsidR="008863B0">
        <w:t>-</w:t>
      </w:r>
      <w:r w:rsidR="008863B0" w:rsidRPr="008863B0">
        <w:t xml:space="preserve"> </w:t>
      </w:r>
      <w:r w:rsidRPr="008863B0">
        <w:t>образованный</w:t>
      </w:r>
      <w:r w:rsidR="008863B0" w:rsidRPr="008863B0">
        <w:t xml:space="preserve"> </w:t>
      </w:r>
      <w:r w:rsidRPr="008863B0">
        <w:t>траекториями движения сигналов</w:t>
      </w:r>
      <w:r w:rsidR="008863B0">
        <w:t xml:space="preserve"> (</w:t>
      </w:r>
      <w:r w:rsidRPr="008863B0">
        <w:rPr>
          <w:lang w:val="en-US"/>
        </w:rPr>
        <w:t>V</w:t>
      </w:r>
      <w:r w:rsidRPr="008863B0">
        <w:rPr>
          <w:vertAlign w:val="subscript"/>
          <w:lang w:val="en-US"/>
        </w:rPr>
        <w:t>c</w:t>
      </w:r>
      <w:r w:rsidR="008863B0" w:rsidRPr="008863B0">
        <w:t>),</w:t>
      </w:r>
      <w:r w:rsidRPr="008863B0">
        <w:t xml:space="preserve"> в моменты времени</w:t>
      </w:r>
      <w:r w:rsidR="008863B0" w:rsidRPr="008863B0">
        <w:t xml:space="preserve"> 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="008863B0" w:rsidRPr="008863B0">
        <w:t xml:space="preserve"> - 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="008863B0" w:rsidRPr="008863B0">
        <w:t xml:space="preserve">] </w:t>
      </w:r>
      <w:r w:rsidRPr="008863B0">
        <w:t>и</w:t>
      </w:r>
      <w:r w:rsidR="008863B0">
        <w:t xml:space="preserve"> </w:t>
      </w:r>
      <w:r w:rsidR="008863B0" w:rsidRPr="008863B0">
        <w:t>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="008863B0" w:rsidRPr="008863B0">
        <w:t xml:space="preserve">]. </w:t>
      </w:r>
      <w:r w:rsidRPr="008863B0">
        <w:t>Второй</w:t>
      </w:r>
      <w:r w:rsidR="008863B0" w:rsidRPr="008863B0">
        <w:t xml:space="preserve"> </w:t>
      </w:r>
      <w:r w:rsidRPr="008863B0">
        <w:t>пеленгационный</w:t>
      </w:r>
      <w:r w:rsidR="008863B0" w:rsidRPr="008863B0">
        <w:t xml:space="preserve"> </w:t>
      </w:r>
      <w:r w:rsidRPr="008863B0">
        <w:t>угол</w:t>
      </w:r>
      <w:r w:rsidR="008863B0" w:rsidRPr="008863B0">
        <w:t xml:space="preserve"> </w:t>
      </w:r>
      <w:r w:rsidRPr="008863B0">
        <w:t>движения</w:t>
      </w:r>
      <w:r w:rsidR="008863B0">
        <w:t xml:space="preserve"> (</w:t>
      </w:r>
      <w:r w:rsidRPr="008863B0">
        <w:rPr>
          <w:lang w:val="en-US"/>
        </w:rPr>
        <w:t>f</w:t>
      </w:r>
      <w:r w:rsidRPr="008863B0">
        <w:rPr>
          <w:vertAlign w:val="subscript"/>
        </w:rPr>
        <w:t>2</w:t>
      </w:r>
      <w:r w:rsidR="008863B0" w:rsidRPr="008863B0">
        <w:t xml:space="preserve">) </w:t>
      </w:r>
      <w:r w:rsidR="008863B0">
        <w:t>-</w:t>
      </w:r>
      <w:r w:rsidRPr="008863B0">
        <w:t xml:space="preserve"> образованный аналогично предыдущему, в моменты времени</w:t>
      </w:r>
      <w:r w:rsidR="008863B0" w:rsidRPr="008863B0">
        <w:t xml:space="preserve"> 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="008863B0" w:rsidRPr="008863B0">
        <w:t xml:space="preserve">] </w:t>
      </w:r>
      <w:r w:rsidRPr="008863B0">
        <w:t>и</w:t>
      </w:r>
      <w:r w:rsidR="008863B0" w:rsidRPr="008863B0">
        <w:t xml:space="preserve"> 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z</w:t>
      </w:r>
      <w:r w:rsidRPr="008863B0">
        <w:t xml:space="preserve"> </w:t>
      </w:r>
      <w:r w:rsidR="008863B0">
        <w:t>-</w:t>
      </w:r>
      <w:r w:rsidRPr="008863B0">
        <w:rPr>
          <w:lang w:val="en-US"/>
        </w:rPr>
        <w:t>T</w:t>
      </w:r>
      <w:r w:rsidRPr="008863B0">
        <w:rPr>
          <w:vertAlign w:val="subscript"/>
        </w:rPr>
        <w:t>3</w:t>
      </w:r>
      <w:r w:rsidR="008863B0" w:rsidRPr="008863B0">
        <w:t>].</w:t>
      </w:r>
    </w:p>
    <w:p w:rsidR="008863B0" w:rsidRDefault="00D53A88" w:rsidP="00636CB3">
      <w:pPr>
        <w:widowControl w:val="0"/>
        <w:ind w:firstLine="709"/>
      </w:pPr>
      <w:r w:rsidRPr="008863B0">
        <w:t>в</w:t>
      </w:r>
      <w:r w:rsidR="008863B0" w:rsidRPr="008863B0">
        <w:t xml:space="preserve">) </w:t>
      </w:r>
      <w:r w:rsidRPr="008863B0">
        <w:t>курсовые углы объекта</w:t>
      </w:r>
      <w:r w:rsidR="008863B0">
        <w:t xml:space="preserve"> "</w:t>
      </w:r>
      <w:r w:rsidRPr="008863B0">
        <w:t>А</w:t>
      </w:r>
      <w:r w:rsidR="008863B0">
        <w:t>" (</w:t>
      </w:r>
      <w:r w:rsidRPr="008863B0">
        <w:t>α</w:t>
      </w:r>
      <w:r w:rsidRPr="008863B0">
        <w:rPr>
          <w:vertAlign w:val="subscript"/>
        </w:rPr>
        <w:t>1</w:t>
      </w:r>
      <w:r w:rsidRPr="008863B0">
        <w:t>, α</w:t>
      </w:r>
      <w:r w:rsidRPr="008863B0">
        <w:rPr>
          <w:vertAlign w:val="subscript"/>
        </w:rPr>
        <w:t>2</w:t>
      </w:r>
      <w:r w:rsidRPr="008863B0">
        <w:t>, α</w:t>
      </w:r>
      <w:r w:rsidRPr="008863B0">
        <w:rPr>
          <w:vertAlign w:val="subscript"/>
        </w:rPr>
        <w:t>3</w:t>
      </w:r>
      <w:r w:rsidR="008863B0" w:rsidRPr="008863B0">
        <w:t>),</w:t>
      </w:r>
      <w:r w:rsidRPr="008863B0">
        <w:t xml:space="preserve"> образованные результирующим вектором скорости</w:t>
      </w:r>
      <w:r w:rsidR="008863B0">
        <w:t xml:space="preserve"> (</w:t>
      </w:r>
      <w:r w:rsidRPr="008863B0">
        <w:rPr>
          <w:lang w:val="en-US"/>
        </w:rPr>
        <w:t>V</w:t>
      </w:r>
      <w:r w:rsidRPr="008863B0">
        <w:rPr>
          <w:vertAlign w:val="subscript"/>
        </w:rPr>
        <w:t>о</w:t>
      </w:r>
      <w:r w:rsidR="008863B0" w:rsidRPr="008863B0">
        <w:t>)</w:t>
      </w:r>
      <w:r w:rsidR="008863B0">
        <w:t>, о</w:t>
      </w:r>
      <w:r w:rsidRPr="008863B0">
        <w:t>бъекта</w:t>
      </w:r>
      <w:r w:rsidR="008863B0">
        <w:t xml:space="preserve"> "</w:t>
      </w:r>
      <w:r w:rsidRPr="008863B0">
        <w:t>А</w:t>
      </w:r>
      <w:r w:rsidR="008863B0">
        <w:t xml:space="preserve">" </w:t>
      </w:r>
      <w:r w:rsidRPr="008863B0">
        <w:t>и траекторией движения сигнала</w:t>
      </w:r>
      <w:r w:rsidR="008863B0">
        <w:t xml:space="preserve"> (</w:t>
      </w:r>
      <w:r w:rsidRPr="008863B0">
        <w:rPr>
          <w:lang w:val="en-US"/>
        </w:rPr>
        <w:t>V</w:t>
      </w:r>
      <w:r w:rsidRPr="008863B0">
        <w:rPr>
          <w:vertAlign w:val="subscript"/>
        </w:rPr>
        <w:t>с</w:t>
      </w:r>
      <w:r w:rsidR="008863B0" w:rsidRPr="008863B0">
        <w:t>)</w:t>
      </w:r>
      <w:r w:rsidR="009A3B43">
        <w:t xml:space="preserve"> </w:t>
      </w:r>
      <w:r w:rsidRPr="008863B0">
        <w:t>в соответствующие моменты времени</w:t>
      </w:r>
      <w:r w:rsidR="008863B0"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Pr="008863B0">
        <w:t xml:space="preserve">,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Pr="008863B0">
        <w:t xml:space="preserve">,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z</w:t>
      </w:r>
      <w:r w:rsidRPr="008863B0">
        <w:t>, и Т</w:t>
      </w:r>
      <w:r w:rsidRPr="008863B0">
        <w:rPr>
          <w:vertAlign w:val="subscript"/>
        </w:rPr>
        <w:t>1</w:t>
      </w:r>
      <w:r w:rsidRPr="008863B0">
        <w:t>, Т</w:t>
      </w:r>
      <w:r w:rsidRPr="008863B0">
        <w:rPr>
          <w:vertAlign w:val="subscript"/>
        </w:rPr>
        <w:t>2</w:t>
      </w:r>
      <w:r w:rsidRPr="008863B0">
        <w:t>, Т</w:t>
      </w:r>
      <w:r w:rsidRPr="008863B0">
        <w:rPr>
          <w:vertAlign w:val="subscript"/>
        </w:rPr>
        <w:t>3</w:t>
      </w:r>
      <w:r w:rsidR="008863B0" w:rsidRPr="008863B0">
        <w:t>.</w:t>
      </w:r>
    </w:p>
    <w:p w:rsidR="008863B0" w:rsidRDefault="00D53A88" w:rsidP="00636CB3">
      <w:pPr>
        <w:widowControl w:val="0"/>
        <w:ind w:firstLine="709"/>
      </w:pPr>
      <w:r w:rsidRPr="008863B0">
        <w:t>г</w:t>
      </w:r>
      <w:r w:rsidR="008863B0" w:rsidRPr="008863B0">
        <w:t xml:space="preserve">) </w:t>
      </w:r>
      <w:r w:rsidRPr="008863B0">
        <w:t>длительность</w:t>
      </w:r>
      <w:r w:rsidR="008863B0" w:rsidRPr="008863B0">
        <w:t xml:space="preserve"> </w:t>
      </w:r>
      <w:r w:rsidRPr="008863B0">
        <w:t>интервала</w:t>
      </w:r>
      <w:r w:rsidR="008863B0" w:rsidRPr="008863B0">
        <w:t xml:space="preserve"> </w:t>
      </w:r>
      <w:r w:rsidRPr="008863B0">
        <w:t>времени</w:t>
      </w:r>
      <w:r w:rsidR="008863B0" w:rsidRPr="008863B0">
        <w:t xml:space="preserve"> </w:t>
      </w:r>
      <w:r w:rsidRPr="008863B0">
        <w:t>между</w:t>
      </w:r>
      <w:r w:rsidR="008863B0" w:rsidRPr="008863B0">
        <w:t xml:space="preserve"> </w:t>
      </w:r>
      <w:r w:rsidRPr="008863B0">
        <w:t>излучением</w:t>
      </w:r>
      <w:r w:rsidR="008863B0" w:rsidRPr="008863B0">
        <w:t xml:space="preserve"> </w:t>
      </w:r>
      <w:r w:rsidRPr="008863B0">
        <w:t>сигналов</w:t>
      </w:r>
      <w:r w:rsidR="008863B0" w:rsidRPr="008863B0">
        <w:t xml:space="preserve"> 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="008863B0" w:rsidRPr="008863B0">
        <w:t xml:space="preserve">] </w:t>
      </w:r>
      <w:r w:rsidRPr="008863B0">
        <w:t>=</w:t>
      </w:r>
      <w:r w:rsidR="008863B0" w:rsidRPr="008863B0">
        <w:t xml:space="preserve"> 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z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="008863B0" w:rsidRPr="008863B0">
        <w:t xml:space="preserve">] </w:t>
      </w:r>
      <w:r w:rsidRPr="008863B0">
        <w:t>=</w:t>
      </w:r>
      <w:r w:rsidR="008863B0" w:rsidRPr="008863B0">
        <w:t>?</w:t>
      </w:r>
    </w:p>
    <w:p w:rsidR="008863B0" w:rsidRDefault="00D53A88" w:rsidP="00636CB3">
      <w:pPr>
        <w:widowControl w:val="0"/>
        <w:ind w:firstLine="709"/>
      </w:pPr>
      <w:r w:rsidRPr="008863B0">
        <w:t>д</w:t>
      </w:r>
      <w:r w:rsidR="008863B0" w:rsidRPr="008863B0">
        <w:t xml:space="preserve">) </w:t>
      </w:r>
      <w:r w:rsidRPr="008863B0">
        <w:t>отношение скорости объекта</w:t>
      </w:r>
      <w:r w:rsidR="008863B0">
        <w:t xml:space="preserve"> "</w:t>
      </w:r>
      <w:r w:rsidRPr="008863B0">
        <w:t>А</w:t>
      </w:r>
      <w:r w:rsidR="008863B0">
        <w:t>" (</w:t>
      </w:r>
      <w:r w:rsidRPr="008863B0">
        <w:rPr>
          <w:lang w:val="en-US"/>
        </w:rPr>
        <w:t>V</w:t>
      </w:r>
      <w:r w:rsidRPr="008863B0">
        <w:rPr>
          <w:vertAlign w:val="subscript"/>
          <w:lang w:val="en-US"/>
        </w:rPr>
        <w:t>o</w:t>
      </w:r>
      <w:r w:rsidR="008863B0" w:rsidRPr="008863B0">
        <w:t xml:space="preserve">) </w:t>
      </w:r>
      <w:r w:rsidRPr="008863B0">
        <w:t>к скорости сигнала</w:t>
      </w:r>
      <w:r w:rsidR="008863B0">
        <w:t xml:space="preserve"> (</w:t>
      </w:r>
      <w:r w:rsidRPr="008863B0">
        <w:rPr>
          <w:lang w:val="en-US"/>
        </w:rPr>
        <w:t>V</w:t>
      </w:r>
      <w:r w:rsidRPr="008863B0">
        <w:rPr>
          <w:vertAlign w:val="subscript"/>
          <w:lang w:val="en-US"/>
        </w:rPr>
        <w:t>c</w:t>
      </w:r>
      <w:r w:rsidR="008863B0" w:rsidRPr="008863B0">
        <w:t xml:space="preserve">)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30" type="#_x0000_t75" style="width:51pt;height:33pt">
            <v:imagedata r:id="rId10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31" type="#_x0000_t75" style="width:51pt;height:33pt">
            <v:imagedata r:id="rId10" o:title="" chromakey="white"/>
          </v:shape>
        </w:pict>
      </w:r>
      <w:r w:rsidRPr="008863B0">
        <w:fldChar w:fldCharType="end"/>
      </w:r>
    </w:p>
    <w:p w:rsidR="008863B0" w:rsidRDefault="00D53A88" w:rsidP="00636CB3">
      <w:pPr>
        <w:widowControl w:val="0"/>
        <w:ind w:firstLine="709"/>
      </w:pPr>
      <w:r w:rsidRPr="008863B0">
        <w:t>е</w:t>
      </w:r>
      <w:r w:rsidR="008863B0" w:rsidRPr="008863B0">
        <w:t xml:space="preserve">) </w:t>
      </w:r>
      <w:r w:rsidRPr="008863B0">
        <w:t>истинные и</w:t>
      </w:r>
      <w:r w:rsidR="008863B0" w:rsidRPr="008863B0">
        <w:t xml:space="preserve"> </w:t>
      </w:r>
      <w:r w:rsidRPr="008863B0">
        <w:t>кажущиеся</w:t>
      </w:r>
      <w:r w:rsidR="008863B0" w:rsidRPr="008863B0">
        <w:t xml:space="preserve"> </w:t>
      </w:r>
      <w:r w:rsidRPr="008863B0">
        <w:t>пеленгационные</w:t>
      </w:r>
      <w:r w:rsidR="008863B0" w:rsidRPr="008863B0">
        <w:t xml:space="preserve"> </w:t>
      </w:r>
      <w:r w:rsidRPr="008863B0">
        <w:t>углы</w:t>
      </w:r>
      <w:r w:rsidR="008863B0" w:rsidRPr="008863B0">
        <w:t xml:space="preserve"> </w:t>
      </w:r>
      <w:r w:rsidRPr="008863B0">
        <w:t>движения по</w:t>
      </w:r>
      <w:r w:rsidR="008863B0" w:rsidRPr="008863B0">
        <w:t xml:space="preserve"> </w:t>
      </w:r>
      <w:r w:rsidRPr="008863B0">
        <w:t>заданному</w:t>
      </w:r>
      <w:r w:rsidR="008863B0" w:rsidRPr="008863B0">
        <w:t xml:space="preserve"> </w:t>
      </w:r>
      <w:r w:rsidRPr="008863B0">
        <w:t>времени</w:t>
      </w:r>
      <w:r w:rsidR="008863B0">
        <w:t xml:space="preserve"> (</w:t>
      </w:r>
      <w:r w:rsidRPr="008863B0">
        <w:t>±</w:t>
      </w:r>
      <w:r w:rsidRPr="008863B0">
        <w:rPr>
          <w:lang w:val="en-US"/>
        </w:rPr>
        <w:t>T</w:t>
      </w:r>
      <w:r w:rsidRPr="008863B0">
        <w:rPr>
          <w:vertAlign w:val="subscript"/>
        </w:rPr>
        <w:t>з</w:t>
      </w:r>
      <w:r w:rsidR="008863B0" w:rsidRPr="008863B0">
        <w:t xml:space="preserve">) </w:t>
      </w:r>
      <w:r w:rsidRPr="008863B0">
        <w:t>относительно траектории движения третьего сигнала, а так же время движения сигнала по истинному</w:t>
      </w:r>
      <w:r w:rsidR="008863B0" w:rsidRPr="008863B0">
        <w:t xml:space="preserve"> </w:t>
      </w:r>
      <w:r w:rsidRPr="008863B0">
        <w:t xml:space="preserve">и кажущемуся расстояниям и </w:t>
      </w:r>
      <w:r w:rsidR="008863B0">
        <w:t>т.д.</w:t>
      </w:r>
    </w:p>
    <w:p w:rsidR="008863B0" w:rsidRDefault="00D53A88" w:rsidP="00636CB3">
      <w:pPr>
        <w:widowControl w:val="0"/>
        <w:ind w:firstLine="709"/>
      </w:pPr>
      <w:r w:rsidRPr="008863B0">
        <w:rPr>
          <w:b/>
          <w:bCs/>
        </w:rPr>
        <w:t>Ответы</w:t>
      </w:r>
      <w:r w:rsidR="008863B0" w:rsidRPr="008863B0">
        <w:rPr>
          <w:b/>
          <w:bCs/>
        </w:rPr>
        <w:t>:</w:t>
      </w:r>
      <w:r w:rsidR="008863B0">
        <w:rPr>
          <w:b/>
          <w:bCs/>
        </w:rPr>
        <w:t xml:space="preserve"> </w:t>
      </w:r>
      <w:r w:rsidRPr="008863B0">
        <w:t>а</w:t>
      </w:r>
      <w:r w:rsidR="008863B0" w:rsidRPr="008863B0">
        <w:t xml:space="preserve">) </w:t>
      </w:r>
      <w:r w:rsidRPr="008863B0">
        <w:t xml:space="preserve">обозначим, что </w:t>
      </w:r>
    </w:p>
    <w:p w:rsidR="008863B0" w:rsidRDefault="00636CB3" w:rsidP="00636CB3">
      <w:pPr>
        <w:widowControl w:val="0"/>
        <w:ind w:firstLine="709"/>
      </w:pPr>
      <w:r>
        <w:br w:type="page"/>
      </w:r>
      <w:r w:rsidR="00D53A88" w:rsidRPr="008863B0">
        <w:t>Т</w:t>
      </w:r>
      <w:r w:rsidR="00D53A88" w:rsidRPr="008863B0">
        <w:rPr>
          <w:vertAlign w:val="subscript"/>
        </w:rPr>
        <w:t>1</w:t>
      </w:r>
      <w:r w:rsidR="00D53A88" w:rsidRPr="008863B0">
        <w:t>+Т</w:t>
      </w:r>
      <w:r w:rsidR="00D53A88" w:rsidRPr="008863B0">
        <w:rPr>
          <w:vertAlign w:val="subscript"/>
        </w:rPr>
        <w:t>3</w:t>
      </w:r>
      <w:r w:rsidR="008863B0" w:rsidRPr="008863B0">
        <w:t xml:space="preserve"> - </w:t>
      </w:r>
      <w:r w:rsidR="00D53A88" w:rsidRPr="008863B0">
        <w:t>2Т</w:t>
      </w:r>
      <w:r w:rsidR="00D53A88" w:rsidRPr="008863B0">
        <w:rPr>
          <w:vertAlign w:val="subscript"/>
        </w:rPr>
        <w:t>2</w:t>
      </w:r>
      <w:r w:rsidR="00D53A88" w:rsidRPr="008863B0">
        <w:t>=</w:t>
      </w:r>
      <w:r w:rsidR="008863B0" w:rsidRPr="008863B0">
        <w:t xml:space="preserve"> </w:t>
      </w:r>
      <w:r w:rsidR="00D53A88" w:rsidRPr="008863B0">
        <w:t>∆Т, а</w:t>
      </w:r>
      <w:r w:rsidR="008863B0" w:rsidRPr="008863B0">
        <w:t xml:space="preserve"> </w:t>
      </w:r>
      <w:r w:rsidR="00D53A88" w:rsidRPr="008863B0">
        <w:rPr>
          <w:lang w:val="en-US"/>
        </w:rPr>
        <w:t>n</w:t>
      </w:r>
      <w:r w:rsidR="00D53A88" w:rsidRPr="008863B0">
        <w:t>-2</w:t>
      </w:r>
      <w:r w:rsidR="00D53A88" w:rsidRPr="008863B0">
        <w:rPr>
          <w:lang w:val="en-US"/>
        </w:rPr>
        <w:t>m</w:t>
      </w:r>
      <w:r w:rsidR="00D53A88" w:rsidRPr="008863B0">
        <w:t xml:space="preserve">+1= ∆ </w:t>
      </w:r>
      <w:r w:rsidR="00D53A88" w:rsidRPr="008863B0">
        <w:rPr>
          <w:lang w:val="en-US"/>
        </w:rPr>
        <w:t>n</w:t>
      </w:r>
      <w:r w:rsidR="00D53A88" w:rsidRPr="008863B0">
        <w:t>, тогда</w:t>
      </w:r>
    </w:p>
    <w:p w:rsidR="008863B0" w:rsidRDefault="00D53A88" w:rsidP="00636CB3">
      <w:pPr>
        <w:widowControl w:val="0"/>
        <w:ind w:firstLine="709"/>
      </w:pPr>
      <w:r w:rsidRPr="008863B0">
        <w:t>∆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Pr="008863B0">
        <w:t>=</w:t>
      </w:r>
      <w:r w:rsidR="008863B0" w:rsidRPr="008863B0">
        <w:t xml:space="preserve"> </w:t>
      </w:r>
      <w:r w:rsidRPr="008863B0">
        <w:t>∆</w:t>
      </w:r>
      <w:r w:rsidRPr="008863B0">
        <w:rPr>
          <w:lang w:val="en-US"/>
        </w:rPr>
        <w:t>T</w:t>
      </w:r>
      <w:r w:rsidRPr="008863B0">
        <w:t xml:space="preserve"> </w:t>
      </w:r>
      <w:r w:rsidRPr="008863B0">
        <w:rPr>
          <w:lang w:val="en-US"/>
        </w:rPr>
        <w:t>n</w:t>
      </w:r>
      <w:r w:rsidR="008863B0" w:rsidRPr="008863B0">
        <w:t>;</w:t>
      </w:r>
    </w:p>
    <w:p w:rsidR="00D53A88" w:rsidRPr="008863B0" w:rsidRDefault="00D53A88" w:rsidP="00636CB3">
      <w:pPr>
        <w:widowControl w:val="0"/>
        <w:ind w:firstLine="709"/>
      </w:pPr>
      <w:r w:rsidRPr="008863B0">
        <w:t>∆</w:t>
      </w:r>
      <w:r w:rsidRPr="008863B0">
        <w:rPr>
          <w:lang w:val="en-US"/>
        </w:rPr>
        <w:t>n</w:t>
      </w:r>
    </w:p>
    <w:p w:rsidR="008863B0" w:rsidRDefault="00D53A88" w:rsidP="00636CB3">
      <w:pPr>
        <w:widowControl w:val="0"/>
        <w:ind w:firstLine="709"/>
      </w:pPr>
      <w:r w:rsidRPr="008863B0">
        <w:t>∆</w:t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Pr="008863B0">
        <w:t xml:space="preserve">= ∆ </w:t>
      </w:r>
      <w:r w:rsidRPr="008863B0">
        <w:rPr>
          <w:lang w:val="en-US"/>
        </w:rPr>
        <w:t>T</w:t>
      </w:r>
      <w:r w:rsidRPr="008863B0">
        <w:t xml:space="preserve"> </w:t>
      </w:r>
      <w:r w:rsidRPr="008863B0">
        <w:rPr>
          <w:lang w:val="en-US"/>
        </w:rPr>
        <w:t>m</w:t>
      </w:r>
      <w:r w:rsidR="008863B0" w:rsidRPr="008863B0">
        <w:t>;</w:t>
      </w:r>
    </w:p>
    <w:p w:rsidR="00D53A88" w:rsidRPr="008863B0" w:rsidRDefault="00D53A88" w:rsidP="00636CB3">
      <w:pPr>
        <w:widowControl w:val="0"/>
        <w:ind w:firstLine="709"/>
      </w:pPr>
      <w:r w:rsidRPr="008863B0">
        <w:t>∆</w:t>
      </w:r>
      <w:r w:rsidRPr="008863B0">
        <w:rPr>
          <w:lang w:val="en-US"/>
        </w:rPr>
        <w:t>n</w:t>
      </w:r>
    </w:p>
    <w:p w:rsidR="008863B0" w:rsidRDefault="00D53A88" w:rsidP="00636CB3">
      <w:pPr>
        <w:widowControl w:val="0"/>
        <w:ind w:firstLine="709"/>
      </w:pPr>
      <w:r w:rsidRPr="008863B0">
        <w:t>∆</w:t>
      </w:r>
      <w:r w:rsidRPr="008863B0">
        <w:rPr>
          <w:lang w:val="en-US"/>
        </w:rPr>
        <w:t>t</w:t>
      </w:r>
      <w:r w:rsidRPr="008863B0">
        <w:rPr>
          <w:vertAlign w:val="subscript"/>
        </w:rPr>
        <w:t>3</w:t>
      </w:r>
      <w:r w:rsidRPr="008863B0">
        <w:t xml:space="preserve"> = ∆</w:t>
      </w:r>
      <w:r w:rsidRPr="008863B0">
        <w:rPr>
          <w:lang w:val="en-US"/>
        </w:rPr>
        <w:t>T</w:t>
      </w:r>
      <w:r w:rsidR="008863B0" w:rsidRPr="008863B0">
        <w:t>;</w:t>
      </w:r>
    </w:p>
    <w:p w:rsidR="008863B0" w:rsidRDefault="00D53A88" w:rsidP="00636CB3">
      <w:pPr>
        <w:widowControl w:val="0"/>
        <w:ind w:firstLine="709"/>
      </w:pPr>
      <w:r w:rsidRPr="008863B0">
        <w:rPr>
          <w:lang w:val="en-US"/>
        </w:rPr>
        <w:t>n</w:t>
      </w:r>
      <w:r w:rsidRPr="008863B0">
        <w:t>∆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и альтернативные формулы</w:t>
      </w:r>
      <w:r w:rsidR="008863B0" w:rsidRPr="008863B0">
        <w:t xml:space="preserve">: </w:t>
      </w:r>
      <w:r w:rsidRPr="008863B0">
        <w:t>через пеленгационный</w:t>
      </w:r>
      <w:r w:rsidR="008863B0" w:rsidRPr="008863B0">
        <w:t xml:space="preserve"> </w:t>
      </w:r>
      <w:r w:rsidRPr="008863B0">
        <w:t>угол движения</w:t>
      </w:r>
      <w:r w:rsidR="008863B0">
        <w:t xml:space="preserve"> (</w:t>
      </w:r>
      <w:r w:rsidRPr="008863B0">
        <w:rPr>
          <w:lang w:val="en-US"/>
        </w:rPr>
        <w:t>f</w:t>
      </w:r>
      <w:r w:rsidRPr="008863B0">
        <w:rPr>
          <w:vertAlign w:val="subscript"/>
        </w:rPr>
        <w:t>1</w:t>
      </w:r>
      <w:r w:rsidRPr="008863B0">
        <w:t xml:space="preserve">, </w:t>
      </w:r>
      <w:r w:rsidRPr="008863B0">
        <w:rPr>
          <w:lang w:val="en-US"/>
        </w:rPr>
        <w:t>f</w:t>
      </w:r>
      <w:r w:rsidRPr="008863B0">
        <w:rPr>
          <w:vertAlign w:val="subscript"/>
        </w:rPr>
        <w:t>2</w:t>
      </w:r>
      <w:r w:rsidR="008863B0" w:rsidRPr="008863B0">
        <w:t xml:space="preserve">) </w:t>
      </w:r>
      <w:r w:rsidRPr="008863B0">
        <w:t>и курсовые углы</w:t>
      </w:r>
      <w:r w:rsidR="008863B0">
        <w:t xml:space="preserve"> (</w:t>
      </w:r>
      <w:r w:rsidRPr="008863B0">
        <w:sym w:font="Symbol" w:char="F061"/>
      </w:r>
      <w:r w:rsidRPr="008863B0">
        <w:rPr>
          <w:vertAlign w:val="subscript"/>
        </w:rPr>
        <w:t>1</w:t>
      </w:r>
      <w:r w:rsidRPr="008863B0">
        <w:t>,</w:t>
      </w:r>
      <w:r w:rsidRPr="008863B0">
        <w:sym w:font="Symbol" w:char="F061"/>
      </w:r>
      <w:r w:rsidRPr="008863B0">
        <w:rPr>
          <w:vertAlign w:val="subscript"/>
        </w:rPr>
        <w:t>2</w:t>
      </w:r>
      <w:r w:rsidRPr="008863B0">
        <w:t>,</w:t>
      </w:r>
      <w:r w:rsidRPr="008863B0">
        <w:sym w:font="Symbol" w:char="F061"/>
      </w:r>
      <w:r w:rsidRPr="008863B0">
        <w:rPr>
          <w:vertAlign w:val="subscript"/>
        </w:rPr>
        <w:t>3</w:t>
      </w:r>
      <w:r w:rsidR="008863B0" w:rsidRPr="008863B0">
        <w:t>)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∆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Pr="008863B0">
        <w:t>=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32" type="#_x0000_t75" style="width:176.25pt;height:35.25pt">
            <v:imagedata r:id="rId11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33" type="#_x0000_t75" style="width:167.25pt;height:37.5pt">
            <v:imagedata r:id="rId11" o:title="" chromakey="white"/>
          </v:shape>
        </w:pict>
      </w:r>
      <w:r w:rsidRPr="008863B0">
        <w:fldChar w:fldCharType="end"/>
      </w:r>
      <w:r w:rsidR="008863B0" w:rsidRPr="008863B0">
        <w:t xml:space="preserve"> </w:t>
      </w:r>
      <w:r w:rsidRPr="008863B0">
        <w:t>или</w:t>
      </w:r>
    </w:p>
    <w:p w:rsidR="00D53A88" w:rsidRPr="008863B0" w:rsidRDefault="00D53A88" w:rsidP="00636CB3">
      <w:pPr>
        <w:widowControl w:val="0"/>
        <w:ind w:firstLine="709"/>
      </w:pPr>
      <w:r w:rsidRPr="008863B0">
        <w:t>∆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Pr="008863B0">
        <w:t xml:space="preserve">= </w:t>
      </w:r>
      <w:r w:rsidR="00ED51F8" w:rsidRPr="008863B0">
        <w:rPr>
          <w:position w:val="-24"/>
        </w:rPr>
        <w:object w:dxaOrig="4239" w:dyaOrig="620">
          <v:shape id="_x0000_i1034" type="#_x0000_t75" style="width:212.25pt;height:30.75pt" o:ole="">
            <v:imagedata r:id="rId12" o:title=""/>
          </v:shape>
          <o:OLEObject Type="Embed" ProgID="Equation.3" ShapeID="_x0000_i1034" DrawAspect="Content" ObjectID="_1457584100" r:id="rId13"/>
        </w:object>
      </w:r>
      <w:r w:rsidR="008863B0" w:rsidRPr="008863B0">
        <w:t xml:space="preserve"> </w:t>
      </w:r>
      <w:r w:rsidRPr="008863B0">
        <w:t xml:space="preserve">и </w:t>
      </w:r>
      <w:r w:rsidR="008863B0">
        <w:t>т.д.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  <w:rPr>
          <w:vertAlign w:val="subscript"/>
        </w:rPr>
      </w:pPr>
      <w:r w:rsidRPr="008863B0">
        <w:t xml:space="preserve">аналогично определяются </w:t>
      </w:r>
      <w:r w:rsidRPr="008863B0">
        <w:sym w:font="Symbol" w:char="F044"/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Pr="008863B0">
        <w:t xml:space="preserve"> и </w:t>
      </w:r>
      <w:r w:rsidRPr="008863B0">
        <w:sym w:font="Symbol" w:char="F044"/>
      </w:r>
      <w:r w:rsidRPr="008863B0">
        <w:rPr>
          <w:lang w:val="en-US"/>
        </w:rPr>
        <w:t>t</w:t>
      </w:r>
      <w:r w:rsidRPr="008863B0">
        <w:rPr>
          <w:vertAlign w:val="subscript"/>
        </w:rPr>
        <w:t>3</w:t>
      </w:r>
    </w:p>
    <w:p w:rsidR="008863B0" w:rsidRP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б</w:t>
      </w:r>
      <w:r w:rsidR="008863B0" w:rsidRPr="008863B0">
        <w:t xml:space="preserve">)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35" type="#_x0000_t75" style="width:121.5pt;height:24pt">
            <v:imagedata r:id="rId14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36" type="#_x0000_t75" style="width:121.5pt;height:24pt">
            <v:imagedata r:id="rId14" o:title="" chromakey="white"/>
          </v:shape>
        </w:pict>
      </w:r>
      <w:r w:rsidRPr="008863B0">
        <w:fldChar w:fldCharType="end"/>
      </w:r>
      <w:r w:rsidR="008863B0" w:rsidRPr="008863B0">
        <w:t xml:space="preserve">;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37" type="#_x0000_t75" style="width:118.5pt;height:24pt">
            <v:imagedata r:id="rId15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38" type="#_x0000_t75" style="width:118.5pt;height:24pt">
            <v:imagedata r:id="rId15" o:title="" chromakey="white"/>
          </v:shape>
        </w:pict>
      </w:r>
      <w:r w:rsidRPr="008863B0">
        <w:fldChar w:fldCharType="end"/>
      </w:r>
      <w:r w:rsidR="008863B0" w:rsidRPr="008863B0">
        <w:t>;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и формула, для интереса, если известны моменты времени излучения сигналов</w:t>
      </w:r>
      <w:r w:rsidR="008863B0">
        <w:t xml:space="preserve"> (</w:t>
      </w:r>
      <w:r w:rsidRPr="008863B0">
        <w:t>Т</w:t>
      </w:r>
      <w:r w:rsidRPr="008863B0">
        <w:rPr>
          <w:vertAlign w:val="subscript"/>
        </w:rPr>
        <w:t>х</w:t>
      </w:r>
      <w:r w:rsidRPr="008863B0">
        <w:t>, Т</w:t>
      </w:r>
      <w:r w:rsidRPr="008863B0">
        <w:rPr>
          <w:vertAlign w:val="subscript"/>
          <w:lang w:val="en-US"/>
        </w:rPr>
        <w:t>y</w:t>
      </w:r>
      <w:r w:rsidRPr="008863B0">
        <w:t>, Т</w:t>
      </w:r>
      <w:r w:rsidRPr="008863B0">
        <w:rPr>
          <w:vertAlign w:val="subscript"/>
        </w:rPr>
        <w:t>2</w:t>
      </w:r>
      <w:r w:rsidRPr="008863B0">
        <w:t>,</w:t>
      </w:r>
      <w:r w:rsidR="008863B0" w:rsidRPr="008863B0">
        <w:t>),</w:t>
      </w:r>
      <w:r w:rsidRPr="008863B0">
        <w:t xml:space="preserve"> то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39" type="#_x0000_t75" style="width:971.25pt;height:79.5pt">
            <v:imagedata r:id="rId16" o:title="" chromakey="white"/>
          </v:shape>
        </w:pict>
      </w:r>
      <w:r w:rsidRPr="008863B0">
        <w:instrText xml:space="preserve"> </w:instrText>
      </w:r>
      <w:r w:rsidRPr="008863B0">
        <w:fldChar w:fldCharType="end"/>
      </w:r>
      <w:r w:rsidR="008863B0" w:rsidRPr="008863B0">
        <w:t>;</w:t>
      </w:r>
    </w:p>
    <w:p w:rsidR="008863B0" w:rsidRDefault="008863B0" w:rsidP="00636CB3">
      <w:pPr>
        <w:widowControl w:val="0"/>
        <w:ind w:firstLine="709"/>
      </w:pPr>
    </w:p>
    <w:p w:rsidR="00D53A88" w:rsidRPr="008863B0" w:rsidRDefault="00ED51F8" w:rsidP="00636CB3">
      <w:pPr>
        <w:widowControl w:val="0"/>
        <w:ind w:firstLine="709"/>
      </w:pPr>
      <w:r w:rsidRPr="008863B0">
        <w:rPr>
          <w:position w:val="-32"/>
        </w:rPr>
        <w:object w:dxaOrig="5880" w:dyaOrig="760">
          <v:shape id="_x0000_i1040" type="#_x0000_t75" style="width:294pt;height:38.25pt" o:ole="">
            <v:imagedata r:id="rId17" o:title=""/>
          </v:shape>
          <o:OLEObject Type="Embed" ProgID="Equation.3" ShapeID="_x0000_i1040" DrawAspect="Content" ObjectID="_1457584101" r:id="rId18"/>
        </w:object>
      </w:r>
    </w:p>
    <w:p w:rsidR="008863B0" w:rsidRDefault="00D53A88" w:rsidP="00636CB3">
      <w:pPr>
        <w:widowControl w:val="0"/>
        <w:ind w:firstLine="709"/>
      </w:pPr>
      <w:r w:rsidRPr="008863B0">
        <w:t>в</w:t>
      </w:r>
      <w:r w:rsidR="008863B0" w:rsidRPr="008863B0">
        <w:t xml:space="preserve">)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41" type="#_x0000_t75" style="width:198.75pt;height:39pt">
            <v:imagedata r:id="rId19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42" type="#_x0000_t75" style="width:161.25pt;height:31.5pt">
            <v:imagedata r:id="rId19" o:title="" chromakey="white"/>
          </v:shape>
        </w:pict>
      </w:r>
      <w:r w:rsidRPr="008863B0">
        <w:fldChar w:fldCharType="end"/>
      </w:r>
      <w:r w:rsidR="008863B0" w:rsidRPr="008863B0">
        <w:t xml:space="preserve">;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43" type="#_x0000_t75" style="width:140.25pt;height:34.5pt">
            <v:imagedata r:id="rId20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44" type="#_x0000_t75" style="width:102.75pt;height:25.5pt">
            <v:imagedata r:id="rId20" o:title="" chromakey="white"/>
          </v:shape>
        </w:pict>
      </w:r>
      <w:r w:rsidRPr="008863B0">
        <w:fldChar w:fldCharType="end"/>
      </w:r>
      <w:r w:rsidR="008863B0" w:rsidRPr="008863B0">
        <w:t xml:space="preserve">; </w:t>
      </w:r>
    </w:p>
    <w:p w:rsidR="008863B0" w:rsidRDefault="00D53A88" w:rsidP="00636CB3">
      <w:pPr>
        <w:widowControl w:val="0"/>
        <w:ind w:firstLine="709"/>
      </w:pP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45" type="#_x0000_t75" style="width:192pt;height:35.25pt">
            <v:imagedata r:id="rId21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46" type="#_x0000_t75" style="width:171pt;height:30.75pt">
            <v:imagedata r:id="rId21" o:title="" chromakey="white"/>
          </v:shape>
        </w:pict>
      </w:r>
      <w:r w:rsidRPr="008863B0">
        <w:fldChar w:fldCharType="end"/>
      </w:r>
      <w:r w:rsidR="008863B0" w:rsidRPr="008863B0">
        <w:t>;</w:t>
      </w:r>
    </w:p>
    <w:p w:rsidR="00D53A88" w:rsidRDefault="00636CB3" w:rsidP="00636CB3">
      <w:pPr>
        <w:widowControl w:val="0"/>
        <w:ind w:firstLine="709"/>
      </w:pPr>
      <w:r>
        <w:br w:type="page"/>
      </w:r>
      <w:r w:rsidR="00D53A88" w:rsidRPr="008863B0">
        <w:t xml:space="preserve">и альтернативная формула, выраженная через коэффициенты </w:t>
      </w:r>
      <w:r w:rsidR="00D53A88" w:rsidRPr="008863B0">
        <w:rPr>
          <w:lang w:val="en-US"/>
        </w:rPr>
        <w:t>m</w:t>
      </w:r>
      <w:r w:rsidR="00D53A88" w:rsidRPr="008863B0">
        <w:t xml:space="preserve"> и </w:t>
      </w:r>
      <w:r w:rsidR="00D53A88" w:rsidRPr="008863B0">
        <w:rPr>
          <w:lang w:val="en-US"/>
        </w:rPr>
        <w:t>n</w:t>
      </w:r>
    </w:p>
    <w:p w:rsidR="008863B0" w:rsidRPr="008863B0" w:rsidRDefault="008863B0" w:rsidP="00636CB3">
      <w:pPr>
        <w:widowControl w:val="0"/>
        <w:ind w:firstLine="709"/>
      </w:pPr>
    </w:p>
    <w:p w:rsidR="00D53A88" w:rsidRPr="008863B0" w:rsidRDefault="00D53A88" w:rsidP="00636CB3">
      <w:pPr>
        <w:widowControl w:val="0"/>
        <w:ind w:firstLine="709"/>
      </w:pPr>
      <w:r w:rsidRPr="008863B0">
        <w:fldChar w:fldCharType="begin"/>
      </w:r>
      <w:r w:rsidRPr="008863B0">
        <w:instrText xml:space="preserve"> </w:instrText>
      </w:r>
      <w:r w:rsidRPr="008863B0">
        <w:rPr>
          <w:lang w:val="en-US"/>
        </w:rPr>
        <w:instrText>QUOTE</w:instrText>
      </w:r>
      <w:r w:rsidRPr="008863B0">
        <w:instrText xml:space="preserve"> </w:instrText>
      </w:r>
      <w:r w:rsidR="005D5BB3">
        <w:pict>
          <v:shape id="_x0000_i1047" type="#_x0000_t75" style="width:28.5pt;height:12pt">
            <v:imagedata r:id="rId22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48" type="#_x0000_t75" style="width:28.5pt;height:12pt">
            <v:imagedata r:id="rId22" o:title="" chromakey="white"/>
          </v:shape>
        </w:pict>
      </w:r>
      <w:r w:rsidRPr="008863B0">
        <w:fldChar w:fldCharType="end"/>
      </w:r>
      <w:r w:rsidRPr="008863B0">
        <w:rPr>
          <w:lang w:val="en-US"/>
        </w:rPr>
        <w:t>α</w:t>
      </w:r>
      <w:r w:rsidRPr="008863B0">
        <w:rPr>
          <w:vertAlign w:val="subscript"/>
        </w:rPr>
        <w:t>2</w:t>
      </w:r>
      <w:r w:rsidRPr="008863B0">
        <w:t>=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49" type="#_x0000_t75" style="width:126pt;height:40.5pt">
            <v:imagedata r:id="rId23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50" type="#_x0000_t75" style="width:126pt;height:40.5pt">
            <v:imagedata r:id="rId23" o:title="" chromakey="white"/>
          </v:shape>
        </w:pict>
      </w:r>
      <w:r w:rsidRPr="008863B0">
        <w:fldChar w:fldCharType="end"/>
      </w:r>
    </w:p>
    <w:p w:rsidR="008863B0" w:rsidRPr="008863B0" w:rsidRDefault="00D53A88" w:rsidP="00636CB3">
      <w:pPr>
        <w:widowControl w:val="0"/>
        <w:ind w:firstLine="709"/>
      </w:pPr>
      <w:r w:rsidRPr="008863B0">
        <w:t>г</w:t>
      </w:r>
      <w:r w:rsidR="008863B0" w:rsidRPr="008863B0">
        <w:t>) 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Pr="008863B0">
        <w:t>-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x</w:t>
      </w:r>
      <w:r w:rsidR="008863B0" w:rsidRPr="008863B0">
        <w:t xml:space="preserve">] </w:t>
      </w:r>
      <w:r w:rsidRPr="008863B0">
        <w:t>=</w:t>
      </w:r>
      <w:r w:rsidR="008863B0" w:rsidRPr="008863B0">
        <w:t xml:space="preserve"> [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z</w:t>
      </w:r>
      <w:r w:rsidRPr="008863B0">
        <w:t>-</w:t>
      </w: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y</w:t>
      </w:r>
      <w:r w:rsidR="008863B0" w:rsidRPr="008863B0">
        <w:t xml:space="preserve">] </w:t>
      </w:r>
      <w:r w:rsidRPr="008863B0">
        <w:t xml:space="preserve">=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51" type="#_x0000_t75" style="width:182.25pt;height:25.5pt">
            <v:imagedata r:id="rId24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52" type="#_x0000_t75" style="width:182.25pt;height:25.5pt">
            <v:imagedata r:id="rId24" o:title="" chromakey="white"/>
          </v:shape>
        </w:pict>
      </w:r>
      <w:r w:rsidRPr="008863B0">
        <w:fldChar w:fldCharType="end"/>
      </w:r>
    </w:p>
    <w:p w:rsidR="008863B0" w:rsidRDefault="00D53A88" w:rsidP="00636CB3">
      <w:pPr>
        <w:widowControl w:val="0"/>
        <w:ind w:firstLine="709"/>
      </w:pPr>
      <w:r w:rsidRPr="008863B0">
        <w:t>д</w:t>
      </w:r>
      <w:r w:rsidR="008863B0" w:rsidRPr="008863B0">
        <w:t xml:space="preserve">)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53" type="#_x0000_t75" style="width:270pt;height:45pt">
            <v:imagedata r:id="rId25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54" type="#_x0000_t75" style="width:270pt;height:45pt">
            <v:imagedata r:id="rId25" o:title="" chromakey="white"/>
          </v:shape>
        </w:pict>
      </w:r>
      <w:r w:rsidRPr="008863B0">
        <w:fldChar w:fldCharType="end"/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и альтернативная формула</w:t>
      </w:r>
    </w:p>
    <w:p w:rsidR="008863B0" w:rsidRDefault="008863B0" w:rsidP="00636CB3">
      <w:pPr>
        <w:widowControl w:val="0"/>
        <w:ind w:firstLine="709"/>
      </w:pPr>
    </w:p>
    <w:p w:rsidR="008863B0" w:rsidRPr="008863B0" w:rsidRDefault="00D53A88" w:rsidP="00636CB3">
      <w:pPr>
        <w:widowControl w:val="0"/>
        <w:ind w:firstLine="709"/>
      </w:pP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55" type="#_x0000_t75" style="width:275.25pt;height:33pt">
            <v:imagedata r:id="rId26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56" type="#_x0000_t75" style="width:275.25pt;height:33pt">
            <v:imagedata r:id="rId26" o:title="" chromakey="white"/>
          </v:shape>
        </w:pict>
      </w:r>
      <w:r w:rsidRPr="008863B0">
        <w:fldChar w:fldCharType="end"/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е</w:t>
      </w:r>
      <w:r w:rsidR="008863B0" w:rsidRPr="008863B0">
        <w:t xml:space="preserve">) </w:t>
      </w:r>
      <w:r w:rsidRPr="008863B0">
        <w:t>ответить на этот пункт вопросов не составляет большой сложности, когда известны вышеопределенные параметры</w:t>
      </w:r>
      <w:r w:rsidR="008863B0" w:rsidRPr="008863B0">
        <w:t>.</w:t>
      </w:r>
    </w:p>
    <w:p w:rsidR="008863B0" w:rsidRDefault="00D53A88" w:rsidP="00636CB3">
      <w:pPr>
        <w:widowControl w:val="0"/>
        <w:ind w:firstLine="709"/>
        <w:rPr>
          <w:b/>
          <w:bCs/>
        </w:rPr>
      </w:pPr>
      <w:r w:rsidRPr="008863B0">
        <w:rPr>
          <w:b/>
          <w:bCs/>
        </w:rPr>
        <w:t>Задача 2</w:t>
      </w:r>
      <w:r w:rsidR="008863B0" w:rsidRPr="008863B0">
        <w:rPr>
          <w:b/>
          <w:bCs/>
        </w:rPr>
        <w:t>.</w:t>
      </w:r>
    </w:p>
    <w:p w:rsidR="008863B0" w:rsidRDefault="00D53A88" w:rsidP="00636CB3">
      <w:pPr>
        <w:widowControl w:val="0"/>
        <w:ind w:firstLine="709"/>
      </w:pPr>
      <w:r w:rsidRPr="008863B0">
        <w:t>Объекты</w:t>
      </w:r>
      <w:r w:rsidR="008863B0">
        <w:t xml:space="preserve"> "</w:t>
      </w:r>
      <w:r w:rsidRPr="008863B0">
        <w:t>А</w:t>
      </w:r>
      <w:r w:rsidR="008863B0">
        <w:t xml:space="preserve">" </w:t>
      </w:r>
      <w:r w:rsidRPr="008863B0">
        <w:t>и</w:t>
      </w:r>
      <w:r w:rsidR="008863B0">
        <w:t xml:space="preserve"> "</w:t>
      </w:r>
      <w:r w:rsidRPr="008863B0">
        <w:t>В</w:t>
      </w:r>
      <w:r w:rsidR="008863B0">
        <w:t>", (</w:t>
      </w:r>
      <w:r w:rsidRPr="008863B0">
        <w:t>самолеты</w:t>
      </w:r>
      <w:r w:rsidR="008863B0" w:rsidRPr="008863B0">
        <w:t xml:space="preserve">) </w:t>
      </w:r>
      <w:r w:rsidRPr="008863B0">
        <w:t>движутся</w:t>
      </w:r>
      <w:r w:rsidR="008863B0" w:rsidRPr="008863B0">
        <w:t xml:space="preserve"> </w:t>
      </w:r>
      <w:r w:rsidRPr="008863B0">
        <w:t>прямолинейно-равномерно в пл</w:t>
      </w:r>
      <w:r w:rsidR="008863B0" w:rsidRPr="008863B0">
        <w:t>.</w:t>
      </w:r>
      <w:r w:rsidR="008863B0">
        <w:t xml:space="preserve"> "</w:t>
      </w:r>
      <w:r w:rsidRPr="008863B0">
        <w:rPr>
          <w:lang w:val="en-US"/>
        </w:rPr>
        <w:t>Q</w:t>
      </w:r>
      <w:r w:rsidR="008863B0">
        <w:t>".</w:t>
      </w:r>
    </w:p>
    <w:p w:rsidR="008863B0" w:rsidRDefault="00D53A88" w:rsidP="00636CB3">
      <w:pPr>
        <w:widowControl w:val="0"/>
        <w:ind w:firstLine="709"/>
      </w:pPr>
      <w:r w:rsidRPr="008863B0">
        <w:t>Объект</w:t>
      </w:r>
      <w:r w:rsidR="008863B0">
        <w:t xml:space="preserve"> "</w:t>
      </w:r>
      <w:r w:rsidRPr="008863B0">
        <w:t>В</w:t>
      </w:r>
      <w:r w:rsidR="008863B0">
        <w:t xml:space="preserve">" </w:t>
      </w:r>
      <w:r w:rsidRPr="008863B0">
        <w:t>непрерывно излучает сигналы которые объект</w:t>
      </w:r>
      <w:r w:rsidR="008863B0">
        <w:t xml:space="preserve"> "</w:t>
      </w:r>
      <w:r w:rsidRPr="008863B0">
        <w:t>А</w:t>
      </w:r>
      <w:r w:rsidR="008863B0">
        <w:t xml:space="preserve">" </w:t>
      </w:r>
      <w:r w:rsidRPr="008863B0">
        <w:t>улавливает и фиксирует</w:t>
      </w:r>
      <w:r w:rsidR="008863B0" w:rsidRPr="008863B0">
        <w:t xml:space="preserve"> </w:t>
      </w:r>
      <w:r w:rsidRPr="008863B0">
        <w:t>в</w:t>
      </w:r>
      <w:r w:rsidR="008863B0" w:rsidRPr="008863B0">
        <w:t xml:space="preserve"> </w:t>
      </w:r>
      <w:r w:rsidRPr="008863B0">
        <w:t>моменты</w:t>
      </w:r>
      <w:r w:rsidR="008863B0" w:rsidRPr="008863B0">
        <w:t xml:space="preserve"> </w:t>
      </w:r>
      <w:r w:rsidRPr="008863B0">
        <w:t>времени</w:t>
      </w:r>
      <w:r w:rsidR="008863B0" w:rsidRPr="008863B0">
        <w:t xml:space="preserve"> </w:t>
      </w:r>
      <w:r w:rsidRPr="008863B0">
        <w:t>Т</w:t>
      </w:r>
      <w:r w:rsidRPr="008863B0">
        <w:rPr>
          <w:vertAlign w:val="subscript"/>
        </w:rPr>
        <w:t>1</w:t>
      </w:r>
      <w:r w:rsidRPr="008863B0">
        <w:t>, Т</w:t>
      </w:r>
      <w:r w:rsidRPr="008863B0">
        <w:rPr>
          <w:vertAlign w:val="subscript"/>
        </w:rPr>
        <w:t>2</w:t>
      </w:r>
      <w:r w:rsidRPr="008863B0">
        <w:t>, Т</w:t>
      </w:r>
      <w:r w:rsidRPr="008863B0">
        <w:rPr>
          <w:vertAlign w:val="subscript"/>
        </w:rPr>
        <w:t>3</w:t>
      </w:r>
      <w:r w:rsidR="008863B0" w:rsidRPr="008863B0">
        <w:t xml:space="preserve"> </w:t>
      </w:r>
      <w:r w:rsidRPr="008863B0">
        <w:t>в</w:t>
      </w:r>
      <w:r w:rsidR="008863B0" w:rsidRPr="008863B0">
        <w:t xml:space="preserve"> </w:t>
      </w:r>
      <w:r w:rsidRPr="008863B0">
        <w:t>дискретном режиме, т</w:t>
      </w:r>
      <w:r w:rsidR="008863B0" w:rsidRPr="008863B0">
        <w:t xml:space="preserve">. </w:t>
      </w:r>
      <w:r w:rsidRPr="008863B0">
        <w:t>е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Т</w:t>
      </w:r>
      <w:r w:rsidRPr="008863B0">
        <w:rPr>
          <w:vertAlign w:val="subscript"/>
        </w:rPr>
        <w:t>2</w:t>
      </w:r>
      <w:r w:rsidRPr="008863B0">
        <w:t xml:space="preserve"> </w:t>
      </w:r>
      <w:r w:rsidR="008863B0">
        <w:t>-</w:t>
      </w:r>
      <w:r w:rsidRPr="008863B0">
        <w:t xml:space="preserve"> Т</w:t>
      </w:r>
      <w:r w:rsidRPr="008863B0">
        <w:rPr>
          <w:vertAlign w:val="subscript"/>
        </w:rPr>
        <w:t>1</w:t>
      </w:r>
      <w:r w:rsidRPr="008863B0">
        <w:t xml:space="preserve"> =Т</w:t>
      </w:r>
      <w:r w:rsidRPr="008863B0">
        <w:rPr>
          <w:vertAlign w:val="subscript"/>
        </w:rPr>
        <w:t>3</w:t>
      </w:r>
      <w:r w:rsidR="008863B0" w:rsidRPr="008863B0">
        <w:t xml:space="preserve"> - </w:t>
      </w:r>
      <w:r w:rsidRPr="008863B0">
        <w:t>Т</w:t>
      </w:r>
      <w:r w:rsidRPr="008863B0">
        <w:rPr>
          <w:vertAlign w:val="subscript"/>
        </w:rPr>
        <w:t>2</w:t>
      </w:r>
      <w:r w:rsidRPr="008863B0">
        <w:t xml:space="preserve"> = </w:t>
      </w:r>
      <w:r w:rsidRPr="008863B0">
        <w:rPr>
          <w:lang w:val="en-US"/>
        </w:rPr>
        <w:t>t</w:t>
      </w:r>
      <w:r w:rsidR="008863B0">
        <w:t xml:space="preserve"> (</w:t>
      </w:r>
      <w:r w:rsidRPr="008863B0">
        <w:rPr>
          <w:lang w:val="en-US"/>
        </w:rPr>
        <w:t>Ty</w:t>
      </w:r>
      <w:r w:rsidRPr="008863B0">
        <w:t xml:space="preserve"> </w:t>
      </w:r>
      <w:r w:rsidR="008863B0">
        <w:t>-</w:t>
      </w:r>
      <w:r w:rsidRPr="008863B0">
        <w:t xml:space="preserve"> </w:t>
      </w:r>
      <w:r w:rsidRPr="008863B0">
        <w:rPr>
          <w:lang w:val="en-US"/>
        </w:rPr>
        <w:t>Tx</w:t>
      </w:r>
      <w:r w:rsidRPr="008863B0">
        <w:t xml:space="preserve"> </w:t>
      </w:r>
      <w:r w:rsidRPr="008863B0">
        <w:sym w:font="Symbol" w:char="F0B9"/>
      </w:r>
      <w:r w:rsidRPr="008863B0">
        <w:t xml:space="preserve"> Т</w:t>
      </w:r>
      <w:r w:rsidRPr="008863B0">
        <w:rPr>
          <w:vertAlign w:val="subscript"/>
        </w:rPr>
        <w:t>2</w:t>
      </w:r>
      <w:r w:rsidR="008863B0" w:rsidRPr="008863B0">
        <w:rPr>
          <w:vertAlign w:val="subscript"/>
        </w:rPr>
        <w:t xml:space="preserve"> - </w:t>
      </w:r>
      <w:r w:rsidRPr="008863B0">
        <w:rPr>
          <w:lang w:val="en-US"/>
        </w:rPr>
        <w:t>Ty</w:t>
      </w:r>
      <w:r w:rsidR="008863B0" w:rsidRPr="008863B0">
        <w:t>)</w:t>
      </w:r>
      <w:r w:rsidR="008863B0">
        <w:t xml:space="preserve"> (</w:t>
      </w:r>
      <w:r w:rsidRPr="008863B0">
        <w:t>см</w:t>
      </w:r>
      <w:r w:rsidR="008863B0" w:rsidRPr="008863B0">
        <w:t xml:space="preserve">. </w:t>
      </w:r>
      <w:r w:rsidRPr="008863B0">
        <w:t xml:space="preserve">схем </w:t>
      </w:r>
      <w:r w:rsidR="008863B0">
        <w:t>рис.2</w:t>
      </w:r>
      <w:r w:rsidR="008863B0" w:rsidRPr="008863B0">
        <w:t>).</w:t>
      </w:r>
    </w:p>
    <w:p w:rsidR="008863B0" w:rsidRPr="008863B0" w:rsidRDefault="00636CB3" w:rsidP="00636CB3">
      <w:pPr>
        <w:widowControl w:val="0"/>
        <w:ind w:firstLine="709"/>
      </w:pPr>
      <w:r>
        <w:br w:type="page"/>
      </w:r>
      <w:r w:rsidR="005D5BB3">
        <w:rPr>
          <w:noProof/>
        </w:rPr>
        <w:pict>
          <v:shape id="Рисунок 2" o:spid="_x0000_i1057" type="#_x0000_t75" style="width:270pt;height:194.25pt;visibility:visible">
            <v:imagedata r:id="rId27" o:title="" croptop="10169f" cropbottom="2961f"/>
          </v:shape>
        </w:pict>
      </w:r>
    </w:p>
    <w:p w:rsidR="008863B0" w:rsidRDefault="008863B0" w:rsidP="00636CB3">
      <w:pPr>
        <w:widowControl w:val="0"/>
        <w:ind w:firstLine="709"/>
      </w:pPr>
      <w:r>
        <w:t>Рис. 2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По условию задачи известно</w:t>
      </w:r>
      <w:r w:rsidR="008863B0" w:rsidRPr="008863B0">
        <w:t>:</w:t>
      </w:r>
    </w:p>
    <w:p w:rsidR="008863B0" w:rsidRDefault="00D53A88" w:rsidP="00636CB3">
      <w:pPr>
        <w:widowControl w:val="0"/>
        <w:ind w:firstLine="709"/>
      </w:pPr>
      <w:r w:rsidRPr="008863B0">
        <w:t xml:space="preserve">отношение сигналов равно </w:t>
      </w:r>
      <w:r w:rsidRPr="008863B0">
        <w:rPr>
          <w:lang w:val="en-US"/>
        </w:rPr>
        <w:t>m</w:t>
      </w:r>
      <w:r w:rsidRPr="008863B0">
        <w:t xml:space="preserve"> и </w:t>
      </w:r>
      <w:r w:rsidRPr="008863B0">
        <w:rPr>
          <w:lang w:val="en-US"/>
        </w:rPr>
        <w:t>n</w:t>
      </w:r>
      <w:r w:rsidRPr="008863B0">
        <w:t>, определенные аналогичным</w:t>
      </w:r>
      <w:r w:rsidR="008863B0" w:rsidRPr="008863B0">
        <w:t xml:space="preserve"> </w:t>
      </w:r>
      <w:r w:rsidRPr="008863B0">
        <w:t>методом, как в</w:t>
      </w:r>
      <w:r w:rsidR="008863B0" w:rsidRPr="008863B0">
        <w:t xml:space="preserve"> </w:t>
      </w:r>
      <w:r w:rsidRPr="008863B0">
        <w:t>выше</w:t>
      </w:r>
      <w:r w:rsidR="008863B0" w:rsidRPr="008863B0">
        <w:t xml:space="preserve"> </w:t>
      </w:r>
      <w:r w:rsidRPr="008863B0">
        <w:t>приведенной</w:t>
      </w:r>
      <w:r w:rsidR="008863B0" w:rsidRPr="008863B0">
        <w:t xml:space="preserve"> </w:t>
      </w:r>
      <w:r w:rsidRPr="008863B0">
        <w:t>задаче и</w:t>
      </w:r>
      <w:r w:rsidR="008863B0" w:rsidRPr="008863B0">
        <w:t xml:space="preserve"> </w:t>
      </w:r>
      <w:r w:rsidRPr="008863B0">
        <w:t>заданы пеленгационые углы движения</w:t>
      </w:r>
      <w:r w:rsidR="008863B0" w:rsidRPr="008863B0">
        <w:t xml:space="preserve"> </w:t>
      </w:r>
      <w:r w:rsidRPr="008863B0">
        <w:rPr>
          <w:lang w:val="en-US"/>
        </w:rPr>
        <w:t>f</w:t>
      </w:r>
      <w:r w:rsidRPr="008863B0">
        <w:rPr>
          <w:vertAlign w:val="subscript"/>
        </w:rPr>
        <w:t>1</w:t>
      </w:r>
      <w:r w:rsidRPr="008863B0">
        <w:t xml:space="preserve"> и </w:t>
      </w:r>
      <w:r w:rsidRPr="008863B0">
        <w:rPr>
          <w:lang w:val="en-US"/>
        </w:rPr>
        <w:t>f</w:t>
      </w:r>
      <w:r w:rsidRPr="008863B0">
        <w:rPr>
          <w:vertAlign w:val="subscript"/>
        </w:rPr>
        <w:t>2</w:t>
      </w:r>
      <w:r w:rsidR="008863B0" w:rsidRPr="008863B0">
        <w:t xml:space="preserve">. </w:t>
      </w:r>
      <w:r w:rsidRPr="008863B0">
        <w:t>По этим параметрам</w:t>
      </w:r>
      <w:r w:rsidR="008863B0">
        <w:t xml:space="preserve"> (</w:t>
      </w:r>
      <w:r w:rsidRPr="008863B0">
        <w:rPr>
          <w:lang w:val="en-US"/>
        </w:rPr>
        <w:t>f</w:t>
      </w:r>
      <w:r w:rsidRPr="008863B0">
        <w:rPr>
          <w:vertAlign w:val="subscript"/>
        </w:rPr>
        <w:t>1</w:t>
      </w:r>
      <w:r w:rsidRPr="008863B0">
        <w:t xml:space="preserve">, </w:t>
      </w:r>
      <w:r w:rsidRPr="008863B0">
        <w:rPr>
          <w:lang w:val="en-US"/>
        </w:rPr>
        <w:t>f</w:t>
      </w:r>
      <w:r w:rsidRPr="008863B0">
        <w:rPr>
          <w:vertAlign w:val="subscript"/>
        </w:rPr>
        <w:t>2</w:t>
      </w:r>
      <w:r w:rsidRPr="008863B0">
        <w:t xml:space="preserve">, </w:t>
      </w:r>
      <w:r w:rsidRPr="008863B0">
        <w:rPr>
          <w:lang w:val="en-US"/>
        </w:rPr>
        <w:t>m</w:t>
      </w:r>
      <w:r w:rsidRPr="008863B0">
        <w:t xml:space="preserve">, </w:t>
      </w:r>
      <w:r w:rsidRPr="008863B0">
        <w:rPr>
          <w:lang w:val="en-US"/>
        </w:rPr>
        <w:t>n</w:t>
      </w:r>
      <w:r w:rsidRPr="008863B0">
        <w:t xml:space="preserve">, </w:t>
      </w:r>
      <w:r w:rsidRPr="008863B0">
        <w:rPr>
          <w:lang w:val="en-US"/>
        </w:rPr>
        <w:t>T</w:t>
      </w:r>
      <w:r w:rsidRPr="008863B0">
        <w:rPr>
          <w:vertAlign w:val="subscript"/>
        </w:rPr>
        <w:t>1</w:t>
      </w:r>
      <w:r w:rsidRPr="008863B0">
        <w:t xml:space="preserve">, </w:t>
      </w:r>
      <w:r w:rsidRPr="008863B0">
        <w:rPr>
          <w:lang w:val="en-US"/>
        </w:rPr>
        <w:t>T</w:t>
      </w:r>
      <w:r w:rsidRPr="008863B0">
        <w:rPr>
          <w:vertAlign w:val="subscript"/>
        </w:rPr>
        <w:t>2</w:t>
      </w:r>
      <w:r w:rsidRPr="008863B0">
        <w:t xml:space="preserve">, </w:t>
      </w:r>
      <w:r w:rsidRPr="008863B0">
        <w:rPr>
          <w:lang w:val="en-US"/>
        </w:rPr>
        <w:t>T</w:t>
      </w:r>
      <w:r w:rsidRPr="008863B0">
        <w:rPr>
          <w:vertAlign w:val="subscript"/>
        </w:rPr>
        <w:t>3</w:t>
      </w:r>
      <w:r w:rsidR="008863B0" w:rsidRPr="008863B0">
        <w:t xml:space="preserve">), </w:t>
      </w:r>
      <w:r w:rsidRPr="008863B0">
        <w:t>требуется ответить на все пункты предыдущих вопросов</w:t>
      </w:r>
      <w:r w:rsidR="008863B0" w:rsidRPr="008863B0">
        <w:t xml:space="preserve"> </w:t>
      </w:r>
      <w:r w:rsidRPr="008863B0">
        <w:t>задачи 1</w:t>
      </w:r>
      <w:r w:rsidR="008863B0">
        <w:t>, к</w:t>
      </w:r>
      <w:r w:rsidRPr="008863B0">
        <w:t>роме</w:t>
      </w:r>
      <w:r w:rsidR="008863B0" w:rsidRPr="008863B0">
        <w:t xml:space="preserve"> </w:t>
      </w:r>
      <w:r w:rsidRPr="008863B0">
        <w:t>пункта</w:t>
      </w:r>
      <w:r w:rsidR="008863B0" w:rsidRPr="008863B0">
        <w:t xml:space="preserve"> </w:t>
      </w:r>
      <w:r w:rsidRPr="008863B0">
        <w:t>б</w:t>
      </w:r>
      <w:r w:rsidR="008863B0" w:rsidRPr="008863B0">
        <w:t xml:space="preserve">, </w:t>
      </w:r>
      <w:r w:rsidRPr="008863B0">
        <w:t>и дополнительно определить</w:t>
      </w:r>
      <w:r w:rsidR="008863B0" w:rsidRPr="008863B0">
        <w:t>:</w:t>
      </w:r>
    </w:p>
    <w:p w:rsidR="008863B0" w:rsidRDefault="00D53A88" w:rsidP="00636CB3">
      <w:pPr>
        <w:widowControl w:val="0"/>
        <w:ind w:firstLine="709"/>
      </w:pPr>
      <w:r w:rsidRPr="008863B0">
        <w:t>а</w:t>
      </w:r>
      <w:r w:rsidR="008863B0" w:rsidRPr="008863B0">
        <w:t xml:space="preserve">) </w:t>
      </w:r>
      <w:r w:rsidRPr="008863B0">
        <w:t>отношение скорости объекта</w:t>
      </w:r>
      <w:r w:rsidR="008863B0">
        <w:t xml:space="preserve"> "</w:t>
      </w:r>
      <w:r w:rsidRPr="008863B0">
        <w:t>А</w:t>
      </w:r>
      <w:r w:rsidR="008863B0">
        <w:t>" (</w:t>
      </w:r>
      <w:r w:rsidRPr="008863B0">
        <w:rPr>
          <w:lang w:val="en-US"/>
        </w:rPr>
        <w:t>V</w:t>
      </w:r>
      <w:r w:rsidRPr="008863B0">
        <w:rPr>
          <w:vertAlign w:val="subscript"/>
          <w:lang w:val="en-US"/>
        </w:rPr>
        <w:t>o</w:t>
      </w:r>
      <w:r w:rsidR="008863B0" w:rsidRPr="008863B0">
        <w:t xml:space="preserve">) </w:t>
      </w:r>
      <w:r w:rsidRPr="008863B0">
        <w:t>к скорости объекта</w:t>
      </w:r>
      <w:r w:rsidR="008863B0">
        <w:t xml:space="preserve"> "</w:t>
      </w:r>
      <w:r w:rsidRPr="008863B0">
        <w:t>В</w:t>
      </w:r>
      <w:r w:rsidR="008863B0">
        <w:t>" (</w:t>
      </w:r>
      <w:r w:rsidRPr="008863B0">
        <w:rPr>
          <w:lang w:val="en-US"/>
        </w:rPr>
        <w:t>V</w:t>
      </w:r>
      <w:r w:rsidRPr="008863B0">
        <w:rPr>
          <w:vertAlign w:val="subscript"/>
        </w:rPr>
        <w:t>в</w:t>
      </w:r>
      <w:r w:rsidR="008863B0" w:rsidRPr="008863B0">
        <w:t>)</w:t>
      </w:r>
    </w:p>
    <w:p w:rsidR="008863B0" w:rsidRDefault="00D53A88" w:rsidP="00636CB3">
      <w:pPr>
        <w:widowControl w:val="0"/>
        <w:ind w:firstLine="709"/>
      </w:pPr>
      <w:r w:rsidRPr="008863B0">
        <w:t>т</w:t>
      </w:r>
      <w:r w:rsidR="008863B0" w:rsidRPr="008863B0">
        <w:t xml:space="preserve">. </w:t>
      </w:r>
      <w:r w:rsidRPr="008863B0">
        <w:t>е</w:t>
      </w:r>
      <w:r w:rsidR="008863B0" w:rsidRPr="008863B0">
        <w:t xml:space="preserve"> </w:t>
      </w:r>
      <w:r w:rsidR="00ED51F8" w:rsidRPr="008863B0">
        <w:rPr>
          <w:position w:val="-30"/>
        </w:rPr>
        <w:object w:dxaOrig="360" w:dyaOrig="680">
          <v:shape id="_x0000_i1058" type="#_x0000_t75" style="width:18pt;height:33.75pt" o:ole="">
            <v:imagedata r:id="rId28" o:title=""/>
          </v:shape>
          <o:OLEObject Type="Embed" ProgID="Equation.3" ShapeID="_x0000_i1058" DrawAspect="Content" ObjectID="_1457584102" r:id="rId29"/>
        </w:object>
      </w:r>
      <w:r w:rsidRPr="008863B0">
        <w:t xml:space="preserve"> =</w:t>
      </w:r>
      <w:r w:rsidR="008863B0" w:rsidRPr="008863B0">
        <w:t>?</w:t>
      </w:r>
    </w:p>
    <w:p w:rsidR="008863B0" w:rsidRDefault="00D53A88" w:rsidP="00636CB3">
      <w:pPr>
        <w:widowControl w:val="0"/>
        <w:ind w:firstLine="709"/>
      </w:pPr>
      <w:r w:rsidRPr="008863B0">
        <w:t>б</w:t>
      </w:r>
      <w:r w:rsidR="008863B0" w:rsidRPr="008863B0">
        <w:t xml:space="preserve">) </w:t>
      </w:r>
      <w:r w:rsidRPr="008863B0">
        <w:t>отношение скорости объекта</w:t>
      </w:r>
      <w:r w:rsidR="008863B0">
        <w:t xml:space="preserve"> "</w:t>
      </w:r>
      <w:r w:rsidRPr="008863B0">
        <w:t>В</w:t>
      </w:r>
      <w:r w:rsidR="008863B0">
        <w:t xml:space="preserve">" </w:t>
      </w:r>
      <w:r w:rsidRPr="008863B0">
        <w:t>к скорости сигнала</w:t>
      </w:r>
      <w:r w:rsidR="008863B0">
        <w:t xml:space="preserve"> (</w:t>
      </w:r>
      <w:r w:rsidRPr="008863B0">
        <w:rPr>
          <w:lang w:val="en-US"/>
        </w:rPr>
        <w:t>V</w:t>
      </w:r>
      <w:r w:rsidRPr="008863B0">
        <w:rPr>
          <w:vertAlign w:val="subscript"/>
          <w:lang w:val="en-US"/>
        </w:rPr>
        <w:t>c</w:t>
      </w:r>
      <w:r w:rsidR="008863B0" w:rsidRPr="008863B0">
        <w:t>),</w:t>
      </w:r>
      <w:r w:rsidRPr="008863B0">
        <w:t xml:space="preserve"> т</w:t>
      </w:r>
      <w:r w:rsidR="008863B0" w:rsidRPr="008863B0">
        <w:t xml:space="preserve">. </w:t>
      </w:r>
      <w:r w:rsidRPr="008863B0">
        <w:t>е</w:t>
      </w:r>
      <w:r w:rsidR="008863B0" w:rsidRPr="008863B0">
        <w:t xml:space="preserve">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59" type="#_x0000_t75" style="width:15.75pt;height:36.75pt">
            <v:imagedata r:id="rId30" o:title="" chromakey="white"/>
          </v:shape>
        </w:pict>
      </w:r>
      <w:r w:rsidRPr="008863B0">
        <w:instrText xml:space="preserve"> </w:instrText>
      </w:r>
      <w:r w:rsidRPr="008863B0">
        <w:fldChar w:fldCharType="end"/>
      </w:r>
      <w:r w:rsidR="00ED51F8" w:rsidRPr="008863B0">
        <w:rPr>
          <w:position w:val="-10"/>
        </w:rPr>
        <w:object w:dxaOrig="180" w:dyaOrig="340">
          <v:shape id="_x0000_i1060" type="#_x0000_t75" style="width:9pt;height:17.25pt" o:ole="">
            <v:imagedata r:id="rId31" o:title=""/>
          </v:shape>
          <o:OLEObject Type="Embed" ProgID="Equation.3" ShapeID="_x0000_i1060" DrawAspect="Content" ObjectID="_1457584103" r:id="rId32"/>
        </w:object>
      </w:r>
      <w:r w:rsidRPr="008863B0">
        <w:t xml:space="preserve"> </w:t>
      </w:r>
      <w:r w:rsidR="00ED51F8" w:rsidRPr="008863B0">
        <w:rPr>
          <w:position w:val="-30"/>
        </w:rPr>
        <w:object w:dxaOrig="360" w:dyaOrig="680">
          <v:shape id="_x0000_i1061" type="#_x0000_t75" style="width:18pt;height:33.75pt" o:ole="">
            <v:imagedata r:id="rId33" o:title=""/>
          </v:shape>
          <o:OLEObject Type="Embed" ProgID="Equation.3" ShapeID="_x0000_i1061" DrawAspect="Content" ObjectID="_1457584104" r:id="rId34"/>
        </w:object>
      </w:r>
      <w:r w:rsidRPr="008863B0">
        <w:t>=</w:t>
      </w:r>
      <w:r w:rsidR="008863B0" w:rsidRPr="008863B0">
        <w:t>?</w:t>
      </w:r>
    </w:p>
    <w:p w:rsidR="008863B0" w:rsidRDefault="00D53A88" w:rsidP="00636CB3">
      <w:pPr>
        <w:widowControl w:val="0"/>
        <w:ind w:firstLine="709"/>
      </w:pPr>
      <w:r w:rsidRPr="008863B0">
        <w:t>в</w:t>
      </w:r>
      <w:r w:rsidR="008863B0" w:rsidRPr="008863B0">
        <w:t xml:space="preserve">) </w:t>
      </w:r>
      <w:r w:rsidRPr="008863B0">
        <w:t>угол</w:t>
      </w:r>
      <w:r w:rsidR="008863B0">
        <w:t xml:space="preserve"> (</w:t>
      </w:r>
      <w:r w:rsidRPr="008863B0">
        <w:sym w:font="Symbol" w:char="F061"/>
      </w:r>
      <w:r w:rsidRPr="008863B0">
        <w:rPr>
          <w:vertAlign w:val="subscript"/>
        </w:rPr>
        <w:t>0</w:t>
      </w:r>
      <w:r w:rsidR="008863B0" w:rsidRPr="008863B0">
        <w:t>),</w:t>
      </w:r>
      <w:r w:rsidRPr="008863B0">
        <w:t xml:space="preserve"> образованный пересечением траекторий движения объектов</w:t>
      </w:r>
      <w:r w:rsidR="008863B0">
        <w:t xml:space="preserve"> "</w:t>
      </w:r>
      <w:r w:rsidRPr="008863B0">
        <w:t>А</w:t>
      </w:r>
      <w:r w:rsidR="008863B0">
        <w:t xml:space="preserve">" </w:t>
      </w:r>
      <w:r w:rsidRPr="008863B0">
        <w:t>и</w:t>
      </w:r>
      <w:r w:rsidR="008863B0">
        <w:t xml:space="preserve"> "</w:t>
      </w:r>
      <w:r w:rsidRPr="008863B0">
        <w:t>В</w:t>
      </w:r>
      <w:r w:rsidR="008863B0">
        <w:t>"</w:t>
      </w:r>
    </w:p>
    <w:p w:rsidR="008863B0" w:rsidRDefault="00D53A88" w:rsidP="00636CB3">
      <w:pPr>
        <w:widowControl w:val="0"/>
        <w:ind w:firstLine="709"/>
      </w:pPr>
      <w:r w:rsidRPr="008863B0">
        <w:t>г</w:t>
      </w:r>
      <w:r w:rsidR="008863B0" w:rsidRPr="008863B0">
        <w:t xml:space="preserve">) </w:t>
      </w:r>
      <w:r w:rsidRPr="008863B0">
        <w:t>курсовые углы объектов</w:t>
      </w:r>
      <w:r w:rsidR="008863B0">
        <w:t xml:space="preserve"> "</w:t>
      </w:r>
      <w:r w:rsidRPr="008863B0">
        <w:t>А</w:t>
      </w:r>
      <w:r w:rsidR="008863B0">
        <w:t>" (</w:t>
      </w:r>
      <w:r w:rsidRPr="008863B0">
        <w:t>α</w:t>
      </w:r>
      <w:r w:rsidRPr="008863B0">
        <w:rPr>
          <w:vertAlign w:val="subscript"/>
        </w:rPr>
        <w:t>1</w:t>
      </w:r>
      <w:r w:rsidRPr="008863B0">
        <w:t>, α</w:t>
      </w:r>
      <w:r w:rsidRPr="008863B0">
        <w:rPr>
          <w:vertAlign w:val="subscript"/>
        </w:rPr>
        <w:t>2</w:t>
      </w:r>
      <w:r w:rsidRPr="008863B0">
        <w:t>, α</w:t>
      </w:r>
      <w:r w:rsidRPr="008863B0">
        <w:rPr>
          <w:vertAlign w:val="subscript"/>
        </w:rPr>
        <w:t>3</w:t>
      </w:r>
      <w:r w:rsidR="008863B0" w:rsidRPr="008863B0">
        <w:t xml:space="preserve">) </w:t>
      </w:r>
      <w:r w:rsidRPr="008863B0">
        <w:t>и</w:t>
      </w:r>
      <w:r w:rsidR="008863B0">
        <w:t xml:space="preserve"> "</w:t>
      </w:r>
      <w:r w:rsidRPr="008863B0">
        <w:t>В</w:t>
      </w:r>
      <w:r w:rsidR="008863B0">
        <w:t>" (</w:t>
      </w:r>
      <w:r w:rsidRPr="008863B0">
        <w:t>β</w:t>
      </w:r>
      <w:r w:rsidRPr="008863B0">
        <w:rPr>
          <w:vertAlign w:val="subscript"/>
        </w:rPr>
        <w:t>1</w:t>
      </w:r>
      <w:r w:rsidRPr="008863B0">
        <w:t>,β</w:t>
      </w:r>
      <w:r w:rsidRPr="008863B0">
        <w:rPr>
          <w:vertAlign w:val="subscript"/>
        </w:rPr>
        <w:t>2</w:t>
      </w:r>
      <w:r w:rsidRPr="008863B0">
        <w:t>,β</w:t>
      </w:r>
      <w:r w:rsidRPr="008863B0">
        <w:rPr>
          <w:vertAlign w:val="subscript"/>
        </w:rPr>
        <w:t>3</w:t>
      </w:r>
      <w:r w:rsidR="008863B0" w:rsidRPr="008863B0">
        <w:t>)</w:t>
      </w:r>
    </w:p>
    <w:p w:rsidR="008863B0" w:rsidRDefault="00D53A88" w:rsidP="00636CB3">
      <w:pPr>
        <w:widowControl w:val="0"/>
        <w:ind w:firstLine="709"/>
      </w:pPr>
      <w:r w:rsidRPr="008863B0">
        <w:t>д</w:t>
      </w:r>
      <w:r w:rsidR="008863B0" w:rsidRPr="008863B0">
        <w:t xml:space="preserve">) </w:t>
      </w:r>
      <w:r w:rsidRPr="008863B0">
        <w:t>время,</w:t>
      </w:r>
      <w:r w:rsidR="008863B0" w:rsidRPr="008863B0">
        <w:t xml:space="preserve"> </w:t>
      </w:r>
      <w:r w:rsidRPr="008863B0">
        <w:t>когда</w:t>
      </w:r>
      <w:r w:rsidR="008863B0" w:rsidRPr="008863B0">
        <w:t xml:space="preserve"> </w:t>
      </w:r>
      <w:r w:rsidRPr="008863B0">
        <w:t>расстояние</w:t>
      </w:r>
      <w:r w:rsidR="008863B0" w:rsidRPr="008863B0">
        <w:t xml:space="preserve"> </w:t>
      </w:r>
      <w:r w:rsidRPr="008863B0">
        <w:t>между</w:t>
      </w:r>
      <w:r w:rsidR="008863B0" w:rsidRPr="008863B0">
        <w:t xml:space="preserve"> </w:t>
      </w:r>
      <w:r w:rsidRPr="008863B0">
        <w:t>объектами будет минимальным, отсчет вести от момента времени первого приема сигнала</w:t>
      </w:r>
      <w:r w:rsidR="008863B0">
        <w:t xml:space="preserve"> (</w:t>
      </w:r>
      <w:r w:rsidRPr="008863B0">
        <w:t>Т</w:t>
      </w:r>
      <w:r w:rsidRPr="008863B0">
        <w:rPr>
          <w:vertAlign w:val="subscript"/>
        </w:rPr>
        <w:t>1</w:t>
      </w:r>
      <w:r w:rsidR="008863B0" w:rsidRPr="008863B0">
        <w:t>).</w:t>
      </w:r>
    </w:p>
    <w:p w:rsidR="008863B0" w:rsidRDefault="00D53A88" w:rsidP="00636CB3">
      <w:pPr>
        <w:widowControl w:val="0"/>
        <w:ind w:firstLine="709"/>
      </w:pPr>
      <w:r w:rsidRPr="008863B0">
        <w:t>Примечание 2</w:t>
      </w:r>
      <w:r w:rsidR="008863B0" w:rsidRPr="008863B0">
        <w:t xml:space="preserve">. </w:t>
      </w:r>
      <w:r w:rsidRPr="008863B0">
        <w:t>Здесь</w:t>
      </w:r>
      <w:r w:rsidR="008863B0" w:rsidRPr="008863B0">
        <w:t xml:space="preserve"> </w:t>
      </w:r>
      <w:r w:rsidRPr="008863B0">
        <w:t>необходимо</w:t>
      </w:r>
      <w:r w:rsidR="008863B0" w:rsidRPr="008863B0">
        <w:t xml:space="preserve"> </w:t>
      </w:r>
      <w:r w:rsidRPr="008863B0">
        <w:t>отметить, что некоторые</w:t>
      </w:r>
      <w:r w:rsidR="008863B0" w:rsidRPr="008863B0">
        <w:t xml:space="preserve"> </w:t>
      </w:r>
      <w:r w:rsidRPr="008863B0">
        <w:t>формулы</w:t>
      </w:r>
      <w:r w:rsidR="008863B0" w:rsidRPr="008863B0">
        <w:t xml:space="preserve"> </w:t>
      </w:r>
      <w:r w:rsidRPr="008863B0">
        <w:t>в постановке</w:t>
      </w:r>
      <w:r w:rsidR="008863B0" w:rsidRPr="008863B0">
        <w:t xml:space="preserve"> </w:t>
      </w:r>
      <w:r w:rsidRPr="008863B0">
        <w:t>этой</w:t>
      </w:r>
      <w:r w:rsidR="008863B0" w:rsidRPr="008863B0">
        <w:t xml:space="preserve"> </w:t>
      </w:r>
      <w:r w:rsidRPr="008863B0">
        <w:t>задачи, несколько</w:t>
      </w:r>
      <w:r w:rsidR="008863B0" w:rsidRPr="008863B0">
        <w:t xml:space="preserve"> </w:t>
      </w:r>
      <w:r w:rsidRPr="008863B0">
        <w:t xml:space="preserve">видоизменяются, </w:t>
      </w:r>
      <w:r w:rsidR="008863B0">
        <w:t>т.к</w:t>
      </w:r>
      <w:r w:rsidR="009A3B43">
        <w:t>.</w:t>
      </w:r>
      <w:r w:rsidR="008863B0" w:rsidRPr="008863B0">
        <w:t xml:space="preserve"> </w:t>
      </w:r>
      <w:r w:rsidRPr="008863B0">
        <w:t>она по</w:t>
      </w:r>
      <w:r w:rsidR="008863B0" w:rsidRPr="008863B0">
        <w:t xml:space="preserve"> </w:t>
      </w:r>
      <w:r w:rsidRPr="008863B0">
        <w:t>своей сложности</w:t>
      </w:r>
      <w:r w:rsidR="008863B0" w:rsidRPr="008863B0">
        <w:t xml:space="preserve"> </w:t>
      </w:r>
      <w:r w:rsidRPr="008863B0">
        <w:t>расположена</w:t>
      </w:r>
      <w:r w:rsidR="008863B0" w:rsidRPr="008863B0">
        <w:t xml:space="preserve"> </w:t>
      </w:r>
      <w:r w:rsidRPr="008863B0">
        <w:t>выше</w:t>
      </w:r>
      <w:r w:rsidR="008863B0" w:rsidRPr="008863B0">
        <w:t xml:space="preserve"> </w:t>
      </w:r>
      <w:r w:rsidRPr="008863B0">
        <w:t>предыдущей</w:t>
      </w:r>
      <w:r w:rsidR="008863B0" w:rsidRPr="008863B0">
        <w:t xml:space="preserve">. </w:t>
      </w:r>
      <w:r w:rsidRPr="008863B0">
        <w:t>В то же время, когда рассматриваются</w:t>
      </w:r>
      <w:r w:rsidR="008863B0" w:rsidRPr="008863B0">
        <w:t xml:space="preserve"> </w:t>
      </w:r>
      <w:r w:rsidRPr="008863B0">
        <w:t>взаимоотношения</w:t>
      </w:r>
      <w:r w:rsidR="008863B0" w:rsidRPr="008863B0">
        <w:t xml:space="preserve"> </w:t>
      </w:r>
      <w:r w:rsidRPr="008863B0">
        <w:t>объектов</w:t>
      </w:r>
      <w:r w:rsidR="008863B0" w:rsidRPr="008863B0">
        <w:t xml:space="preserve"> </w:t>
      </w:r>
      <w:r w:rsidRPr="008863B0">
        <w:t>произвольного</w:t>
      </w:r>
      <w:r w:rsidR="008863B0" w:rsidRPr="008863B0">
        <w:t xml:space="preserve"> </w:t>
      </w:r>
      <w:r w:rsidRPr="008863B0">
        <w:t>движения при</w:t>
      </w:r>
      <w:r w:rsidR="008863B0" w:rsidRPr="008863B0">
        <w:t xml:space="preserve"> </w:t>
      </w:r>
      <w:r w:rsidRPr="008863B0">
        <w:t>неизвестных начальных</w:t>
      </w:r>
      <w:r w:rsidR="008863B0" w:rsidRPr="008863B0">
        <w:t xml:space="preserve"> </w:t>
      </w:r>
      <w:r w:rsidRPr="008863B0">
        <w:t>скоростях</w:t>
      </w:r>
      <w:r w:rsidR="008863B0" w:rsidRPr="008863B0">
        <w:t xml:space="preserve"> </w:t>
      </w:r>
      <w:r w:rsidRPr="008863B0">
        <w:t>и</w:t>
      </w:r>
      <w:r w:rsidR="008863B0" w:rsidRPr="008863B0">
        <w:t xml:space="preserve"> </w:t>
      </w:r>
      <w:r w:rsidRPr="008863B0">
        <w:t>ускорениях, то</w:t>
      </w:r>
      <w:r w:rsidR="008863B0" w:rsidRPr="008863B0">
        <w:t xml:space="preserve"> </w:t>
      </w:r>
      <w:r w:rsidRPr="008863B0">
        <w:t>это уже другая</w:t>
      </w:r>
      <w:r w:rsidR="004C7D98" w:rsidRPr="008863B0">
        <w:t xml:space="preserve"> ступень познания</w:t>
      </w:r>
      <w:r w:rsidR="008863B0" w:rsidRPr="008863B0">
        <w:t xml:space="preserve">, </w:t>
      </w:r>
      <w:r w:rsidR="004C7D98" w:rsidRPr="008863B0">
        <w:t>требующая иного подхода соответствующих разъяснений математическими выкладками</w:t>
      </w:r>
      <w:r w:rsidR="008863B0" w:rsidRPr="008863B0">
        <w:t xml:space="preserve">. </w:t>
      </w:r>
      <w:r w:rsidRPr="008863B0">
        <w:t>Обратите особое внимание на отсутствие в этой теории</w:t>
      </w:r>
      <w:r w:rsidR="004C7D98" w:rsidRPr="008863B0">
        <w:t xml:space="preserve"> таких физических параметров</w:t>
      </w:r>
      <w:r w:rsidR="008863B0" w:rsidRPr="008863B0">
        <w:t xml:space="preserve"> - </w:t>
      </w:r>
      <w:r w:rsidRPr="008863B0">
        <w:t>как скорость сигнала</w:t>
      </w:r>
      <w:r w:rsidR="008863B0">
        <w:t xml:space="preserve"> (</w:t>
      </w:r>
      <w:r w:rsidR="004C7D98" w:rsidRPr="008863B0">
        <w:t>скорость света</w:t>
      </w:r>
      <w:r w:rsidR="008863B0" w:rsidRPr="008863B0">
        <w:t xml:space="preserve">) </w:t>
      </w:r>
      <w:r w:rsidR="004C7D98" w:rsidRPr="008863B0">
        <w:t>и радиальной</w:t>
      </w:r>
      <w:r w:rsidRPr="008863B0">
        <w:t xml:space="preserve"> </w:t>
      </w:r>
      <w:r w:rsidR="004C7D98" w:rsidRPr="008863B0">
        <w:t>скорости объекта</w:t>
      </w:r>
      <w:r w:rsidR="008863B0" w:rsidRPr="008863B0">
        <w:t>.</w:t>
      </w:r>
    </w:p>
    <w:p w:rsidR="00636CB3" w:rsidRDefault="00636CB3" w:rsidP="00636CB3">
      <w:pPr>
        <w:widowControl w:val="0"/>
        <w:ind w:firstLine="709"/>
        <w:rPr>
          <w:b/>
          <w:bCs/>
        </w:rPr>
      </w:pPr>
    </w:p>
    <w:p w:rsidR="008863B0" w:rsidRPr="008863B0" w:rsidRDefault="00D53A88" w:rsidP="00636CB3">
      <w:pPr>
        <w:widowControl w:val="0"/>
        <w:ind w:firstLine="709"/>
      </w:pPr>
      <w:r w:rsidRPr="008863B0">
        <w:rPr>
          <w:b/>
          <w:bCs/>
        </w:rPr>
        <w:t>Задача 3</w:t>
      </w:r>
    </w:p>
    <w:p w:rsidR="00636CB3" w:rsidRDefault="00636CB3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Система математических уравнений, выражающая</w:t>
      </w:r>
      <w:r w:rsidR="008863B0" w:rsidRPr="008863B0">
        <w:t xml:space="preserve"> </w:t>
      </w:r>
      <w:r w:rsidRPr="008863B0">
        <w:t>взаимоотношения материальных</w:t>
      </w:r>
      <w:r w:rsidR="008863B0" w:rsidRPr="008863B0">
        <w:t xml:space="preserve"> </w:t>
      </w:r>
      <w:r w:rsidRPr="008863B0">
        <w:t>тел</w:t>
      </w:r>
      <w:r w:rsidR="008863B0" w:rsidRPr="008863B0">
        <w:t xml:space="preserve"> </w:t>
      </w:r>
      <w:r w:rsidRPr="008863B0">
        <w:t>методом</w:t>
      </w:r>
      <w:r w:rsidR="008863B0" w:rsidRPr="008863B0">
        <w:t xml:space="preserve"> </w:t>
      </w:r>
      <w:r w:rsidRPr="008863B0">
        <w:t>пассивной пеленгации,</w:t>
      </w:r>
      <w:r w:rsidR="008863B0" w:rsidRPr="008863B0">
        <w:t xml:space="preserve"> </w:t>
      </w:r>
      <w:r w:rsidRPr="008863B0">
        <w:t>складывается</w:t>
      </w:r>
      <w:r w:rsidR="008863B0" w:rsidRPr="008863B0">
        <w:t xml:space="preserve"> </w:t>
      </w:r>
      <w:r w:rsidRPr="008863B0">
        <w:t>из множества неизвестных при минимальном количестве</w:t>
      </w:r>
      <w:r w:rsidR="008863B0" w:rsidRPr="008863B0">
        <w:t xml:space="preserve"> </w:t>
      </w:r>
      <w:r w:rsidRPr="008863B0">
        <w:t>известных, причем уравнения</w:t>
      </w:r>
      <w:r w:rsidR="008863B0" w:rsidRPr="008863B0">
        <w:t xml:space="preserve"> </w:t>
      </w:r>
      <w:r w:rsidRPr="008863B0">
        <w:t>не</w:t>
      </w:r>
      <w:r w:rsidR="008863B0" w:rsidRPr="008863B0">
        <w:t xml:space="preserve"> </w:t>
      </w:r>
      <w:r w:rsidRPr="008863B0">
        <w:t>должны</w:t>
      </w:r>
      <w:r w:rsidR="008863B0" w:rsidRPr="008863B0">
        <w:t xml:space="preserve"> </w:t>
      </w:r>
      <w:r w:rsidRPr="008863B0">
        <w:t>быть равносильными</w:t>
      </w:r>
      <w:r w:rsidR="008863B0" w:rsidRPr="008863B0">
        <w:t xml:space="preserve">. </w:t>
      </w:r>
      <w:r w:rsidRPr="008863B0">
        <w:t>Автору, этих</w:t>
      </w:r>
      <w:r w:rsidR="008863B0" w:rsidRPr="008863B0">
        <w:t xml:space="preserve"> </w:t>
      </w:r>
      <w:r w:rsidRPr="008863B0">
        <w:t>строк, повезло</w:t>
      </w:r>
      <w:r w:rsidR="008863B0" w:rsidRPr="008863B0">
        <w:t xml:space="preserve">, </w:t>
      </w:r>
      <w:r w:rsidRPr="008863B0">
        <w:t>ему</w:t>
      </w:r>
      <w:r w:rsidR="008863B0" w:rsidRPr="008863B0">
        <w:t xml:space="preserve"> </w:t>
      </w:r>
      <w:r w:rsidRPr="008863B0">
        <w:t>удалось</w:t>
      </w:r>
      <w:r w:rsidR="008863B0" w:rsidRPr="008863B0">
        <w:t xml:space="preserve"> </w:t>
      </w:r>
      <w:r w:rsidRPr="008863B0">
        <w:t>составить</w:t>
      </w:r>
      <w:r w:rsidR="008863B0" w:rsidRPr="008863B0">
        <w:t xml:space="preserve"> </w:t>
      </w:r>
      <w:r w:rsidRPr="008863B0">
        <w:t>систему уравнений</w:t>
      </w:r>
      <w:r w:rsidR="008863B0" w:rsidRPr="008863B0">
        <w:t xml:space="preserve"> </w:t>
      </w:r>
      <w:r w:rsidRPr="008863B0">
        <w:t>таким образом, где количество неизвестных</w:t>
      </w:r>
      <w:r w:rsidR="008863B0" w:rsidRPr="008863B0">
        <w:t xml:space="preserve"> </w:t>
      </w:r>
      <w:r w:rsidRPr="008863B0">
        <w:t>было</w:t>
      </w:r>
      <w:r w:rsidR="008863B0" w:rsidRPr="008863B0">
        <w:t xml:space="preserve"> </w:t>
      </w:r>
      <w:r w:rsidRPr="008863B0">
        <w:t>на</w:t>
      </w:r>
      <w:r w:rsidR="008863B0" w:rsidRPr="008863B0">
        <w:t xml:space="preserve"> </w:t>
      </w:r>
      <w:r w:rsidRPr="008863B0">
        <w:t>две единицы</w:t>
      </w:r>
      <w:r w:rsidR="008863B0" w:rsidRPr="008863B0">
        <w:t xml:space="preserve"> </w:t>
      </w:r>
      <w:r w:rsidRPr="008863B0">
        <w:t>больше</w:t>
      </w:r>
      <w:r w:rsidR="008863B0" w:rsidRPr="008863B0">
        <w:t>,</w:t>
      </w:r>
      <w:r w:rsidRPr="008863B0">
        <w:t xml:space="preserve"> чем самих уравнений</w:t>
      </w:r>
      <w:r w:rsidR="008863B0" w:rsidRPr="008863B0">
        <w:t xml:space="preserve">. </w:t>
      </w:r>
      <w:r w:rsidRPr="008863B0">
        <w:t>Начинать решать эту систему уравнений, по всем канонам математики, было</w:t>
      </w:r>
      <w:r w:rsidR="008863B0" w:rsidRPr="008863B0">
        <w:t xml:space="preserve"> </w:t>
      </w:r>
      <w:r w:rsidRPr="008863B0">
        <w:t>бессмысленно</w:t>
      </w:r>
      <w:r w:rsidR="008863B0" w:rsidRPr="008863B0">
        <w:t xml:space="preserve">. </w:t>
      </w:r>
      <w:r w:rsidRPr="008863B0">
        <w:t xml:space="preserve">Однако, свершилось невероятное, при их разрешении, был найден всего лишь один неизвестный параметр, </w:t>
      </w:r>
      <w:r w:rsidR="008F5E48" w:rsidRPr="008863B0">
        <w:t>который стал исходной точкой математических преобразований нового содержания</w:t>
      </w:r>
      <w:r w:rsidR="008863B0" w:rsidRPr="008863B0">
        <w:t>.</w:t>
      </w:r>
    </w:p>
    <w:p w:rsidR="008863B0" w:rsidRDefault="00D53A88" w:rsidP="00636CB3">
      <w:pPr>
        <w:widowControl w:val="0"/>
        <w:ind w:firstLine="709"/>
      </w:pPr>
      <w:r w:rsidRPr="008863B0">
        <w:t>Современная навигационная наука</w:t>
      </w:r>
      <w:r w:rsidR="008863B0" w:rsidRPr="008863B0">
        <w:t xml:space="preserve"> </w:t>
      </w:r>
      <w:r w:rsidRPr="008863B0">
        <w:t>нашла свой выход из этого положения, она</w:t>
      </w:r>
      <w:r w:rsidR="008863B0" w:rsidRPr="008863B0">
        <w:t xml:space="preserve"> </w:t>
      </w:r>
      <w:r w:rsidRPr="008863B0">
        <w:t>стала</w:t>
      </w:r>
      <w:r w:rsidR="008863B0" w:rsidRPr="008863B0">
        <w:t xml:space="preserve"> </w:t>
      </w:r>
      <w:r w:rsidRPr="008863B0">
        <w:t>вводить в свои уравнения</w:t>
      </w:r>
      <w:r w:rsidR="008863B0" w:rsidRPr="008863B0">
        <w:t xml:space="preserve"> </w:t>
      </w:r>
      <w:r w:rsidRPr="008863B0">
        <w:t>известные</w:t>
      </w:r>
      <w:r w:rsidR="008863B0" w:rsidRPr="008863B0">
        <w:t xml:space="preserve"> </w:t>
      </w:r>
      <w:r w:rsidRPr="008863B0">
        <w:t>параметры,</w:t>
      </w:r>
      <w:r w:rsidR="008863B0" w:rsidRPr="008863B0">
        <w:t xml:space="preserve"> </w:t>
      </w:r>
      <w:r w:rsidRPr="008863B0">
        <w:t>которые эквивалентны неизвестным, извлекая их с навигационного пилотажного комплекса, так, например</w:t>
      </w:r>
      <w:r w:rsidR="008863B0" w:rsidRPr="008863B0">
        <w:t xml:space="preserve">: </w:t>
      </w:r>
      <w:r w:rsidRPr="008863B0">
        <w:t>неизвестные</w:t>
      </w:r>
      <w:r w:rsidR="008863B0" w:rsidRPr="008863B0">
        <w:t xml:space="preserve"> </w:t>
      </w:r>
      <w:r w:rsidRPr="008863B0">
        <w:t>расстояния</w:t>
      </w:r>
      <w:r w:rsidR="008863B0" w:rsidRPr="008863B0">
        <w:t xml:space="preserve"> - </w:t>
      </w:r>
      <w:r w:rsidRPr="008863B0">
        <w:t>через</w:t>
      </w:r>
      <w:r w:rsidR="008863B0" w:rsidRPr="008863B0">
        <w:t xml:space="preserve"> </w:t>
      </w:r>
      <w:r w:rsidRPr="008863B0">
        <w:t>радиолокатор</w:t>
      </w:r>
      <w:r w:rsidR="008863B0" w:rsidRPr="008863B0">
        <w:t xml:space="preserve">; </w:t>
      </w:r>
      <w:r w:rsidRPr="008863B0">
        <w:t>путевую</w:t>
      </w:r>
      <w:r w:rsidR="008863B0" w:rsidRPr="008863B0">
        <w:t xml:space="preserve"> </w:t>
      </w:r>
      <w:r w:rsidRPr="008863B0">
        <w:t>скорость,</w:t>
      </w:r>
      <w:r w:rsidR="008863B0" w:rsidRPr="008863B0">
        <w:t xml:space="preserve"> </w:t>
      </w:r>
      <w:r w:rsidRPr="008863B0">
        <w:t>относительно</w:t>
      </w:r>
      <w:r w:rsidR="008863B0" w:rsidRPr="008863B0">
        <w:t xml:space="preserve"> </w:t>
      </w:r>
      <w:r w:rsidRPr="008863B0">
        <w:t>земной поверхности</w:t>
      </w:r>
      <w:r w:rsidR="008863B0" w:rsidRPr="008863B0">
        <w:t xml:space="preserve"> - </w:t>
      </w:r>
      <w:r w:rsidRPr="008863B0">
        <w:t>через доплеровский измеритель</w:t>
      </w:r>
      <w:r w:rsidR="008863B0">
        <w:t xml:space="preserve"> (</w:t>
      </w:r>
      <w:r w:rsidRPr="008863B0">
        <w:t>ДИСС</w:t>
      </w:r>
      <w:r w:rsidR="008863B0" w:rsidRPr="008863B0">
        <w:t xml:space="preserve">); </w:t>
      </w:r>
      <w:r w:rsidRPr="008863B0">
        <w:t>воздушную</w:t>
      </w:r>
      <w:r w:rsidR="008863B0" w:rsidRPr="008863B0">
        <w:t xml:space="preserve"> </w:t>
      </w:r>
      <w:r w:rsidRPr="008863B0">
        <w:t>скорость</w:t>
      </w:r>
      <w:r w:rsidR="008863B0" w:rsidRPr="008863B0">
        <w:t xml:space="preserve"> </w:t>
      </w:r>
      <w:r w:rsidRPr="008863B0">
        <w:t>и</w:t>
      </w:r>
      <w:r w:rsidR="008863B0" w:rsidRPr="008863B0">
        <w:t xml:space="preserve"> </w:t>
      </w:r>
      <w:r w:rsidRPr="008863B0">
        <w:t>высоту</w:t>
      </w:r>
      <w:r w:rsidR="008863B0" w:rsidRPr="008863B0">
        <w:t xml:space="preserve"> </w:t>
      </w:r>
      <w:r w:rsidRPr="008863B0">
        <w:t>полета</w:t>
      </w:r>
      <w:r w:rsidR="008863B0" w:rsidRPr="008863B0">
        <w:t xml:space="preserve"> - </w:t>
      </w:r>
      <w:r w:rsidRPr="008863B0">
        <w:t>через</w:t>
      </w:r>
      <w:r w:rsidR="008863B0" w:rsidRPr="008863B0">
        <w:t xml:space="preserve"> </w:t>
      </w:r>
      <w:r w:rsidRPr="008863B0">
        <w:t>анероидно-мембранные</w:t>
      </w:r>
      <w:r w:rsidR="008863B0" w:rsidRPr="008863B0">
        <w:t xml:space="preserve"> </w:t>
      </w:r>
      <w:r w:rsidRPr="008863B0">
        <w:t>приборы</w:t>
      </w:r>
      <w:r w:rsidR="008863B0" w:rsidRPr="008863B0">
        <w:t xml:space="preserve">; </w:t>
      </w:r>
      <w:r w:rsidRPr="008863B0">
        <w:t>ускорение</w:t>
      </w:r>
      <w:r w:rsidR="008863B0" w:rsidRPr="008863B0">
        <w:t xml:space="preserve"> </w:t>
      </w:r>
      <w:r w:rsidRPr="008863B0">
        <w:t xml:space="preserve">через </w:t>
      </w:r>
      <w:r w:rsidR="008863B0">
        <w:t>-</w:t>
      </w:r>
      <w:r w:rsidRPr="008863B0">
        <w:t xml:space="preserve"> акселерометры</w:t>
      </w:r>
      <w:r w:rsidR="008863B0" w:rsidRPr="008863B0">
        <w:t xml:space="preserve">; </w:t>
      </w:r>
      <w:r w:rsidRPr="008863B0">
        <w:t xml:space="preserve">курсовые углы </w:t>
      </w:r>
      <w:r w:rsidR="008863B0">
        <w:t>-</w:t>
      </w:r>
      <w:r w:rsidRPr="008863B0">
        <w:t xml:space="preserve"> через гироскопические приборы</w:t>
      </w:r>
      <w:r w:rsidR="008F5E48" w:rsidRPr="008863B0">
        <w:t xml:space="preserve"> и </w:t>
      </w:r>
      <w:r w:rsidR="008863B0">
        <w:t>т.д.</w:t>
      </w:r>
    </w:p>
    <w:p w:rsidR="008863B0" w:rsidRDefault="00D53A88" w:rsidP="00636CB3">
      <w:pPr>
        <w:widowControl w:val="0"/>
        <w:ind w:firstLine="709"/>
      </w:pPr>
      <w:r w:rsidRPr="008863B0">
        <w:t>Для</w:t>
      </w:r>
      <w:r w:rsidR="008863B0" w:rsidRPr="008863B0">
        <w:t xml:space="preserve"> </w:t>
      </w:r>
      <w:r w:rsidRPr="008863B0">
        <w:t>обзорного сравнения</w:t>
      </w:r>
      <w:r w:rsidR="008863B0" w:rsidRPr="008863B0">
        <w:t>,</w:t>
      </w:r>
      <w:r w:rsidRPr="008863B0">
        <w:t xml:space="preserve"> предлагаемого</w:t>
      </w:r>
      <w:r w:rsidR="008863B0" w:rsidRPr="008863B0">
        <w:t xml:space="preserve"> </w:t>
      </w:r>
      <w:r w:rsidRPr="008863B0">
        <w:t>и</w:t>
      </w:r>
      <w:r w:rsidR="008863B0" w:rsidRPr="008863B0">
        <w:t xml:space="preserve"> </w:t>
      </w:r>
      <w:r w:rsidRPr="008863B0">
        <w:t>существующего подхода к</w:t>
      </w:r>
      <w:r w:rsidR="008863B0" w:rsidRPr="008863B0">
        <w:t xml:space="preserve"> </w:t>
      </w:r>
      <w:r w:rsidRPr="008863B0">
        <w:t>проблеме движения,</w:t>
      </w:r>
      <w:r w:rsidR="008863B0" w:rsidRPr="008863B0">
        <w:t xml:space="preserve"> </w:t>
      </w:r>
      <w:r w:rsidRPr="008863B0">
        <w:t>рассмотрим</w:t>
      </w:r>
      <w:r w:rsidR="008863B0" w:rsidRPr="008863B0">
        <w:t xml:space="preserve"> </w:t>
      </w:r>
      <w:r w:rsidRPr="008863B0">
        <w:t>наглядный</w:t>
      </w:r>
      <w:r w:rsidR="008863B0" w:rsidRPr="008863B0">
        <w:t xml:space="preserve"> </w:t>
      </w:r>
      <w:r w:rsidRPr="008863B0">
        <w:t>пример</w:t>
      </w:r>
      <w:r w:rsidR="008863B0" w:rsidRPr="008863B0">
        <w:t xml:space="preserve"> </w:t>
      </w:r>
      <w:r w:rsidRPr="008863B0">
        <w:t>и</w:t>
      </w:r>
      <w:r w:rsidR="008863B0" w:rsidRPr="008863B0">
        <w:t xml:space="preserve"> </w:t>
      </w:r>
      <w:r w:rsidRPr="008863B0">
        <w:t xml:space="preserve">обратимся к </w:t>
      </w:r>
      <w:r w:rsidR="008863B0">
        <w:t>рис.3</w:t>
      </w:r>
      <w:r w:rsidR="008863B0" w:rsidRPr="008863B0">
        <w:t>.</w:t>
      </w:r>
    </w:p>
    <w:p w:rsidR="00D53A88" w:rsidRPr="008863B0" w:rsidRDefault="00636CB3" w:rsidP="00636CB3">
      <w:pPr>
        <w:widowControl w:val="0"/>
        <w:ind w:firstLine="709"/>
      </w:pPr>
      <w:r>
        <w:br w:type="page"/>
      </w:r>
      <w:r w:rsidR="005D5BB3">
        <w:pict>
          <v:shape id="_x0000_i1062" type="#_x0000_t75" style="width:284.25pt;height:198.75pt">
            <v:imagedata r:id="rId35" o:title=""/>
          </v:shape>
        </w:pict>
      </w:r>
    </w:p>
    <w:p w:rsidR="008863B0" w:rsidRDefault="008863B0" w:rsidP="00636CB3">
      <w:pPr>
        <w:widowControl w:val="0"/>
        <w:ind w:firstLine="709"/>
      </w:pPr>
      <w:r>
        <w:t>Рис. 3.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Примечание</w:t>
      </w:r>
      <w:r w:rsidR="008863B0" w:rsidRPr="008863B0">
        <w:t xml:space="preserve">: </w:t>
      </w:r>
      <w:r w:rsidRPr="008863B0">
        <w:t xml:space="preserve">рисунок и формула </w:t>
      </w:r>
      <w:r w:rsidRPr="008863B0">
        <w:rPr>
          <w:lang w:val="en-US"/>
        </w:rPr>
        <w:t>t</w:t>
      </w:r>
      <w:r w:rsidRPr="008863B0">
        <w:t xml:space="preserve"> сбл</w:t>
      </w:r>
      <w:r w:rsidR="008863B0" w:rsidRPr="008863B0">
        <w:t>.</w:t>
      </w:r>
      <w:r w:rsidR="008863B0">
        <w:t xml:space="preserve"> (</w:t>
      </w:r>
      <w:r w:rsidRPr="008863B0">
        <w:t>1</w:t>
      </w:r>
      <w:r w:rsidR="008863B0" w:rsidRPr="008863B0">
        <w:t xml:space="preserve">) </w:t>
      </w:r>
      <w:r w:rsidRPr="008863B0">
        <w:t>скопированы из книги А</w:t>
      </w:r>
      <w:r w:rsidR="008863B0">
        <w:t xml:space="preserve">.С. </w:t>
      </w:r>
      <w:r w:rsidRPr="008863B0">
        <w:t>Карташкин</w:t>
      </w:r>
      <w:r w:rsidR="008863B0" w:rsidRPr="008863B0">
        <w:t xml:space="preserve">. </w:t>
      </w:r>
      <w:r w:rsidRPr="008863B0">
        <w:t>Авиационные радиотехнические системы</w:t>
      </w:r>
      <w:r w:rsidR="008863B0">
        <w:t xml:space="preserve"> </w:t>
      </w:r>
      <w:r w:rsidRPr="008863B0">
        <w:t>который скопирован</w:t>
      </w:r>
      <w:r w:rsidR="008863B0" w:rsidRPr="008863B0">
        <w:t xml:space="preserve"> </w:t>
      </w:r>
      <w:r w:rsidRPr="008863B0">
        <w:t>из книги</w:t>
      </w:r>
      <w:r w:rsidR="008863B0" w:rsidRPr="008863B0">
        <w:t xml:space="preserve"> </w:t>
      </w:r>
      <w:r w:rsidRPr="008863B0">
        <w:t>А</w:t>
      </w:r>
      <w:r w:rsidR="008863B0">
        <w:t xml:space="preserve">.С. </w:t>
      </w:r>
      <w:r w:rsidRPr="008863B0">
        <w:t>Карташкин</w:t>
      </w:r>
      <w:r w:rsidR="008863B0">
        <w:t xml:space="preserve"> "</w:t>
      </w:r>
      <w:r w:rsidRPr="008863B0">
        <w:t>Авиационные радиосистемы</w:t>
      </w:r>
      <w:r w:rsidR="008863B0">
        <w:t>" (</w:t>
      </w:r>
      <w:r w:rsidRPr="008863B0">
        <w:t>Издательское предприятие</w:t>
      </w:r>
      <w:r w:rsidR="008863B0" w:rsidRPr="008863B0">
        <w:t xml:space="preserve"> </w:t>
      </w:r>
      <w:r w:rsidRPr="008863B0">
        <w:t>Радио</w:t>
      </w:r>
      <w:r w:rsidR="008863B0" w:rsidRPr="008863B0">
        <w:t xml:space="preserve"> </w:t>
      </w:r>
      <w:r w:rsidRPr="008863B0">
        <w:t>СОФТ Москва</w:t>
      </w:r>
      <w:r w:rsidR="008863B0" w:rsidRPr="008863B0">
        <w:t xml:space="preserve"> </w:t>
      </w:r>
      <w:r w:rsidRPr="008863B0">
        <w:t>2007г</w:t>
      </w:r>
      <w:r w:rsidR="008863B0" w:rsidRPr="008863B0">
        <w:t xml:space="preserve">). </w:t>
      </w:r>
      <w:r w:rsidRPr="008863B0">
        <w:t>Глава 3</w:t>
      </w:r>
      <w:r w:rsidR="008863B0" w:rsidRPr="008863B0">
        <w:t xml:space="preserve">. </w:t>
      </w:r>
      <w:r w:rsidRPr="008863B0">
        <w:t>Радиосистемы</w:t>
      </w:r>
      <w:r w:rsidR="008863B0" w:rsidRPr="008863B0">
        <w:t xml:space="preserve"> </w:t>
      </w:r>
      <w:r w:rsidRPr="008863B0">
        <w:t>навигационно</w:t>
      </w:r>
      <w:r w:rsidR="008863B0">
        <w:t>-</w:t>
      </w:r>
      <w:r w:rsidRPr="008863B0">
        <w:t>пилотажного комплекса</w:t>
      </w:r>
      <w:r w:rsidR="008863B0" w:rsidRPr="008863B0">
        <w:t xml:space="preserve">, </w:t>
      </w:r>
      <w:r w:rsidRPr="008863B0">
        <w:t>раздел</w:t>
      </w:r>
      <w:r w:rsidR="008863B0" w:rsidRPr="008863B0">
        <w:t xml:space="preserve"> </w:t>
      </w:r>
      <w:r w:rsidR="008863B0">
        <w:t>3.5</w:t>
      </w:r>
      <w:r w:rsidR="008863B0" w:rsidRPr="008863B0">
        <w:t xml:space="preserve"> - </w:t>
      </w:r>
      <w:r w:rsidRPr="008863B0">
        <w:t>Радиосистемы</w:t>
      </w:r>
      <w:r w:rsidR="008863B0" w:rsidRPr="008863B0">
        <w:t xml:space="preserve"> </w:t>
      </w:r>
      <w:r w:rsidRPr="008863B0">
        <w:t>предупреждения</w:t>
      </w:r>
      <w:r w:rsidR="008863B0" w:rsidRPr="008863B0">
        <w:t xml:space="preserve"> </w:t>
      </w:r>
      <w:r w:rsidRPr="008863B0">
        <w:t>столкновений</w:t>
      </w:r>
      <w:r w:rsidR="008863B0" w:rsidRPr="008863B0">
        <w:t>.</w:t>
      </w:r>
    </w:p>
    <w:p w:rsidR="008863B0" w:rsidRDefault="00D53A88" w:rsidP="00636CB3">
      <w:pPr>
        <w:widowControl w:val="0"/>
        <w:ind w:firstLine="709"/>
      </w:pPr>
      <w:r w:rsidRPr="008863B0">
        <w:t>Очень коротко, на рисунке 3</w:t>
      </w:r>
      <w:r w:rsidR="008863B0" w:rsidRPr="008863B0">
        <w:t xml:space="preserve"> </w:t>
      </w:r>
      <w:r w:rsidRPr="008863B0">
        <w:t>обозначены</w:t>
      </w:r>
      <w:r w:rsidR="008863B0" w:rsidRPr="008863B0">
        <w:t xml:space="preserve"> </w:t>
      </w:r>
      <w:r w:rsidRPr="008863B0">
        <w:t>все основные навигационные параметры, присущие</w:t>
      </w:r>
      <w:r w:rsidR="008863B0" w:rsidRPr="008863B0">
        <w:t xml:space="preserve"> </w:t>
      </w:r>
      <w:r w:rsidRPr="008863B0">
        <w:t>этому движению</w:t>
      </w:r>
      <w:r w:rsidR="008863B0" w:rsidRPr="008863B0">
        <w:t xml:space="preserve">. </w:t>
      </w:r>
      <w:r w:rsidRPr="008863B0">
        <w:t>Постановочные условия</w:t>
      </w:r>
      <w:r w:rsidR="008863B0" w:rsidRPr="008863B0">
        <w:t xml:space="preserve"> </w:t>
      </w:r>
      <w:r w:rsidRPr="008863B0">
        <w:t>этой задачи аналогичны</w:t>
      </w:r>
      <w:r w:rsidR="008863B0" w:rsidRPr="008863B0">
        <w:t xml:space="preserve"> </w:t>
      </w:r>
      <w:r w:rsidRPr="008863B0">
        <w:t>задаче № 2 и</w:t>
      </w:r>
      <w:r w:rsidR="008863B0" w:rsidRPr="008863B0">
        <w:t xml:space="preserve"> </w:t>
      </w:r>
      <w:r w:rsidRPr="008863B0">
        <w:t>требуется</w:t>
      </w:r>
      <w:r w:rsidR="008863B0" w:rsidRPr="008863B0">
        <w:t xml:space="preserve"> </w:t>
      </w:r>
      <w:r w:rsidRPr="008863B0">
        <w:t>определить</w:t>
      </w:r>
      <w:r w:rsidR="008863B0" w:rsidRPr="008863B0">
        <w:t xml:space="preserve"> </w:t>
      </w:r>
      <w:r w:rsidRPr="008863B0">
        <w:t>время сближения, когда расстояние между</w:t>
      </w:r>
      <w:r w:rsidR="008863B0" w:rsidRPr="008863B0">
        <w:t xml:space="preserve"> </w:t>
      </w:r>
      <w:r w:rsidRPr="008863B0">
        <w:t>конфликтующими</w:t>
      </w:r>
      <w:r w:rsidR="008863B0" w:rsidRPr="008863B0">
        <w:t xml:space="preserve"> </w:t>
      </w:r>
      <w:r w:rsidRPr="008863B0">
        <w:t>самолетами</w:t>
      </w:r>
      <w:r w:rsidR="008863B0" w:rsidRPr="008863B0">
        <w:t xml:space="preserve"> </w:t>
      </w:r>
      <w:r w:rsidRPr="008863B0">
        <w:t>будет минимальным</w:t>
      </w:r>
      <w:r w:rsidR="008863B0" w:rsidRPr="008863B0">
        <w:t xml:space="preserve">. </w:t>
      </w:r>
      <w:r w:rsidRPr="008863B0">
        <w:t>Методом несложных расчетов</w:t>
      </w:r>
      <w:r w:rsidR="008863B0" w:rsidRPr="008863B0">
        <w:t>,</w:t>
      </w:r>
      <w:r w:rsidRPr="008863B0">
        <w:t xml:space="preserve"> используя принцип относительности и все обозначенные</w:t>
      </w:r>
      <w:r w:rsidR="008863B0" w:rsidRPr="008863B0">
        <w:t xml:space="preserve"> </w:t>
      </w:r>
      <w:r w:rsidRPr="008863B0">
        <w:t>на рисунке</w:t>
      </w:r>
      <w:r w:rsidR="008863B0" w:rsidRPr="008863B0">
        <w:t xml:space="preserve"> </w:t>
      </w:r>
      <w:r w:rsidRPr="008863B0">
        <w:t>параметры, которые извлекаются из соответствующего навигационного оборудования, выводится</w:t>
      </w:r>
      <w:r w:rsidR="009A3B43">
        <w:t xml:space="preserve"> </w:t>
      </w:r>
      <w:r w:rsidRPr="008863B0">
        <w:t>формула времени сближения</w:t>
      </w:r>
      <w:r w:rsidR="008863B0">
        <w:t xml:space="preserve"> (</w:t>
      </w:r>
      <w:r w:rsidRPr="008863B0">
        <w:rPr>
          <w:lang w:val="en-US"/>
        </w:rPr>
        <w:t>t</w:t>
      </w:r>
      <w:r w:rsidRPr="008863B0">
        <w:rPr>
          <w:vertAlign w:val="subscript"/>
        </w:rPr>
        <w:t>сбл</w:t>
      </w:r>
      <w:r w:rsidR="008863B0" w:rsidRPr="008863B0">
        <w:t xml:space="preserve">). </w:t>
      </w:r>
      <w:r w:rsidRPr="008863B0">
        <w:t>В окончательном виде она выглядит так</w:t>
      </w:r>
      <w:r w:rsidR="008863B0" w:rsidRPr="008863B0">
        <w:t>: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c</w:t>
      </w:r>
      <w:r w:rsidRPr="008863B0">
        <w:rPr>
          <w:vertAlign w:val="subscript"/>
        </w:rPr>
        <w:t>бл</w:t>
      </w:r>
      <w:r w:rsidRPr="008863B0">
        <w:t xml:space="preserve"> =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63" type="#_x0000_t75" style="width:156.75pt;height:30.75pt">
            <v:imagedata r:id="rId36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64" type="#_x0000_t75" style="width:156.75pt;height:30.75pt">
            <v:imagedata r:id="rId36" o:title="" chromakey="white"/>
          </v:shape>
        </w:pict>
      </w:r>
      <w:r w:rsidRPr="008863B0">
        <w:fldChar w:fldCharType="end"/>
      </w:r>
      <w:r w:rsidR="008863B0">
        <w:t xml:space="preserve"> (</w:t>
      </w:r>
      <w:r w:rsidRPr="008863B0">
        <w:t>1</w:t>
      </w:r>
      <w:r w:rsidR="008863B0" w:rsidRPr="008863B0">
        <w:t>)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Эта формула выведена без использования</w:t>
      </w:r>
      <w:r w:rsidR="008863B0" w:rsidRPr="008863B0">
        <w:t xml:space="preserve"> </w:t>
      </w:r>
      <w:r w:rsidRPr="008863B0">
        <w:t>скорости сигнала, т</w:t>
      </w:r>
      <w:r w:rsidR="008863B0" w:rsidRPr="008863B0">
        <w:t xml:space="preserve">. </w:t>
      </w:r>
      <w:r w:rsidRPr="008863B0">
        <w:t>е</w:t>
      </w:r>
      <w:r w:rsidR="008863B0" w:rsidRPr="008863B0">
        <w:t xml:space="preserve"> </w:t>
      </w:r>
      <w:r w:rsidRPr="008863B0">
        <w:t>она представлена как мгновенная</w:t>
      </w:r>
      <w:r w:rsidR="008863B0" w:rsidRPr="008863B0">
        <w:t xml:space="preserve">. </w:t>
      </w:r>
      <w:r w:rsidRPr="008863B0">
        <w:t>А теперь сравним эту формулу</w:t>
      </w:r>
      <w:r w:rsidR="008863B0">
        <w:t xml:space="preserve"> (</w:t>
      </w:r>
      <w:r w:rsidRPr="008863B0">
        <w:t>1</w:t>
      </w:r>
      <w:r w:rsidR="008863B0" w:rsidRPr="008863B0">
        <w:t>),</w:t>
      </w:r>
      <w:r w:rsidRPr="008863B0">
        <w:t xml:space="preserve"> с альтернативными</w:t>
      </w:r>
      <w:r w:rsidR="008863B0">
        <w:t xml:space="preserve"> (</w:t>
      </w:r>
      <w:r w:rsidRPr="008863B0">
        <w:t>2</w:t>
      </w:r>
      <w:r w:rsidR="008863B0" w:rsidRPr="008863B0">
        <w:t>),</w:t>
      </w:r>
      <w:r w:rsidR="008863B0">
        <w:t xml:space="preserve"> (</w:t>
      </w:r>
      <w:r w:rsidRPr="008863B0">
        <w:t>3</w:t>
      </w:r>
      <w:r w:rsidR="008863B0" w:rsidRPr="008863B0">
        <w:t>),</w:t>
      </w:r>
      <w:r w:rsidR="008863B0">
        <w:t xml:space="preserve"> (</w:t>
      </w:r>
      <w:r w:rsidRPr="008863B0">
        <w:t>4</w:t>
      </w:r>
      <w:r w:rsidR="008863B0" w:rsidRPr="008863B0">
        <w:t xml:space="preserve">) </w:t>
      </w:r>
      <w:r w:rsidRPr="008863B0">
        <w:t>выведенные аналитическим способом, используя природные свойства пассивной пеленгации</w:t>
      </w:r>
      <w:r w:rsidR="008863B0" w:rsidRPr="008863B0">
        <w:t>,</w:t>
      </w:r>
      <w:r w:rsidRPr="008863B0">
        <w:t xml:space="preserve"> они так же представлены</w:t>
      </w:r>
      <w:r w:rsidR="008863B0" w:rsidRPr="008863B0">
        <w:t xml:space="preserve"> </w:t>
      </w:r>
      <w:r w:rsidRPr="008863B0">
        <w:t>по мгновенной скорости сигнала</w:t>
      </w:r>
      <w:r w:rsidR="008863B0" w:rsidRPr="008863B0">
        <w:t>.</w:t>
      </w:r>
    </w:p>
    <w:p w:rsidR="008863B0" w:rsidRDefault="008863B0" w:rsidP="00636CB3">
      <w:pPr>
        <w:widowControl w:val="0"/>
        <w:ind w:firstLine="709"/>
      </w:pPr>
    </w:p>
    <w:p w:rsidR="008863B0" w:rsidRDefault="00ED51F8" w:rsidP="00636CB3">
      <w:pPr>
        <w:widowControl w:val="0"/>
        <w:ind w:firstLine="709"/>
      </w:pPr>
      <w:r w:rsidRPr="008863B0">
        <w:rPr>
          <w:position w:val="-24"/>
        </w:rPr>
        <w:object w:dxaOrig="3159" w:dyaOrig="660">
          <v:shape id="_x0000_i1065" type="#_x0000_t75" style="width:158.25pt;height:33pt" o:ole="">
            <v:imagedata r:id="rId37" o:title=""/>
          </v:shape>
          <o:OLEObject Type="Embed" ProgID="Equation.3" ShapeID="_x0000_i1065" DrawAspect="Content" ObjectID="_1457584105" r:id="rId38"/>
        </w:object>
      </w:r>
      <w:r w:rsidR="008863B0">
        <w:t xml:space="preserve"> (</w:t>
      </w:r>
      <w:r w:rsidR="00D53A88" w:rsidRPr="008863B0">
        <w:t>2</w:t>
      </w:r>
      <w:r w:rsidR="008863B0" w:rsidRPr="008863B0">
        <w:t>)</w:t>
      </w:r>
    </w:p>
    <w:p w:rsidR="008863B0" w:rsidRDefault="00D53A88" w:rsidP="00636CB3">
      <w:pPr>
        <w:widowControl w:val="0"/>
        <w:ind w:firstLine="709"/>
      </w:pPr>
      <w:r w:rsidRPr="008863B0">
        <w:rPr>
          <w:lang w:val="en-US"/>
        </w:rPr>
        <w:t>t</w:t>
      </w:r>
      <w:r w:rsidRPr="008863B0">
        <w:rPr>
          <w:vertAlign w:val="subscript"/>
          <w:lang w:val="en-US"/>
        </w:rPr>
        <w:t>c</w:t>
      </w:r>
      <w:r w:rsidRPr="008863B0">
        <w:rPr>
          <w:vertAlign w:val="subscript"/>
        </w:rPr>
        <w:t>бл</w:t>
      </w:r>
      <w:r w:rsidRPr="008863B0">
        <w:t xml:space="preserve"> =</w:t>
      </w:r>
      <w:r w:rsidR="008863B0" w:rsidRPr="008863B0">
        <w:t xml:space="preserve"> </w:t>
      </w:r>
      <w:r w:rsidRPr="008863B0">
        <w:fldChar w:fldCharType="begin"/>
      </w:r>
      <w:r w:rsidRPr="008863B0">
        <w:instrText xml:space="preserve"> QUOTE </w:instrText>
      </w:r>
      <w:r w:rsidR="005D5BB3">
        <w:pict>
          <v:shape id="_x0000_i1066" type="#_x0000_t75" style="width:183.75pt;height:36pt">
            <v:imagedata r:id="rId39" o:title="" chromakey="white"/>
          </v:shape>
        </w:pict>
      </w:r>
      <w:r w:rsidRPr="008863B0">
        <w:instrText xml:space="preserve"> </w:instrText>
      </w:r>
      <w:r w:rsidRPr="008863B0">
        <w:fldChar w:fldCharType="separate"/>
      </w:r>
      <w:r w:rsidR="005D5BB3">
        <w:pict>
          <v:shape id="_x0000_i1067" type="#_x0000_t75" style="width:183.75pt;height:36pt">
            <v:imagedata r:id="rId39" o:title="" chromakey="white"/>
          </v:shape>
        </w:pict>
      </w:r>
      <w:r w:rsidRPr="008863B0">
        <w:fldChar w:fldCharType="end"/>
      </w:r>
      <w:r w:rsidR="008863B0">
        <w:t xml:space="preserve"> (</w:t>
      </w:r>
      <w:r w:rsidRPr="008863B0">
        <w:t>3</w:t>
      </w:r>
      <w:r w:rsidR="008863B0" w:rsidRPr="008863B0">
        <w:t>)</w:t>
      </w:r>
    </w:p>
    <w:p w:rsidR="008863B0" w:rsidRDefault="00ED51F8" w:rsidP="00636CB3">
      <w:pPr>
        <w:widowControl w:val="0"/>
        <w:ind w:firstLine="709"/>
      </w:pPr>
      <w:r w:rsidRPr="008863B0">
        <w:rPr>
          <w:position w:val="-30"/>
        </w:rPr>
        <w:object w:dxaOrig="4520" w:dyaOrig="720">
          <v:shape id="_x0000_i1068" type="#_x0000_t75" style="width:225.75pt;height:36pt" o:ole="">
            <v:imagedata r:id="rId40" o:title=""/>
          </v:shape>
          <o:OLEObject Type="Embed" ProgID="Equation.3" ShapeID="_x0000_i1068" DrawAspect="Content" ObjectID="_1457584106" r:id="rId41"/>
        </w:object>
      </w:r>
      <w:r w:rsidRPr="008863B0">
        <w:rPr>
          <w:position w:val="-10"/>
        </w:rPr>
        <w:object w:dxaOrig="180" w:dyaOrig="340">
          <v:shape id="_x0000_i1069" type="#_x0000_t75" style="width:9pt;height:17.25pt" o:ole="">
            <v:imagedata r:id="rId31" o:title=""/>
          </v:shape>
          <o:OLEObject Type="Embed" ProgID="Equation.3" ShapeID="_x0000_i1069" DrawAspect="Content" ObjectID="_1457584107" r:id="rId42"/>
        </w:object>
      </w:r>
      <w:r w:rsidR="008863B0">
        <w:t xml:space="preserve"> (</w:t>
      </w:r>
      <w:r w:rsidR="00D53A88" w:rsidRPr="008863B0">
        <w:t>4</w:t>
      </w:r>
      <w:r w:rsidR="008863B0" w:rsidRPr="008863B0">
        <w:t>)</w:t>
      </w:r>
    </w:p>
    <w:p w:rsidR="008863B0" w:rsidRDefault="008863B0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>Отсчет</w:t>
      </w:r>
      <w:r w:rsidR="008863B0" w:rsidRPr="008863B0">
        <w:t xml:space="preserve"> </w:t>
      </w:r>
      <w:r w:rsidRPr="008863B0">
        <w:t>времени сближения</w:t>
      </w:r>
      <w:r w:rsidR="008863B0" w:rsidRPr="008863B0">
        <w:t xml:space="preserve"> </w:t>
      </w:r>
      <w:r w:rsidRPr="008863B0">
        <w:t>идет с</w:t>
      </w:r>
      <w:r w:rsidR="008863B0" w:rsidRPr="008863B0">
        <w:t xml:space="preserve"> </w:t>
      </w:r>
      <w:r w:rsidRPr="008863B0">
        <w:t>момента</w:t>
      </w:r>
      <w:r w:rsidR="008863B0" w:rsidRPr="008863B0">
        <w:t xml:space="preserve"> </w:t>
      </w:r>
      <w:r w:rsidRPr="008863B0">
        <w:t>времени приема первого сигнала</w:t>
      </w:r>
      <w:r w:rsidR="008863B0">
        <w:t xml:space="preserve"> (</w:t>
      </w:r>
      <w:r w:rsidRPr="008863B0">
        <w:t>Т</w:t>
      </w:r>
      <w:r w:rsidRPr="008863B0">
        <w:rPr>
          <w:vertAlign w:val="subscript"/>
        </w:rPr>
        <w:t>1</w:t>
      </w:r>
      <w:r w:rsidR="008863B0" w:rsidRPr="008863B0">
        <w:t>).</w:t>
      </w:r>
    </w:p>
    <w:p w:rsidR="00636CB3" w:rsidRDefault="00636CB3" w:rsidP="00636CB3">
      <w:pPr>
        <w:widowControl w:val="0"/>
        <w:ind w:firstLine="709"/>
        <w:rPr>
          <w:b/>
          <w:bCs/>
        </w:rPr>
      </w:pPr>
    </w:p>
    <w:p w:rsidR="008863B0" w:rsidRPr="008863B0" w:rsidRDefault="00D53A88" w:rsidP="00636CB3">
      <w:pPr>
        <w:widowControl w:val="0"/>
        <w:ind w:firstLine="709"/>
      </w:pPr>
      <w:r w:rsidRPr="008863B0">
        <w:rPr>
          <w:b/>
          <w:bCs/>
        </w:rPr>
        <w:t>Задача 4</w:t>
      </w:r>
    </w:p>
    <w:p w:rsidR="00636CB3" w:rsidRDefault="00636CB3" w:rsidP="00636CB3">
      <w:pPr>
        <w:widowControl w:val="0"/>
        <w:ind w:firstLine="709"/>
      </w:pPr>
    </w:p>
    <w:p w:rsidR="008863B0" w:rsidRDefault="00D53A88" w:rsidP="00636CB3">
      <w:pPr>
        <w:widowControl w:val="0"/>
        <w:ind w:firstLine="709"/>
      </w:pPr>
      <w:r w:rsidRPr="008863B0">
        <w:t xml:space="preserve">В плоскости </w:t>
      </w:r>
      <w:r w:rsidRPr="008863B0">
        <w:rPr>
          <w:lang w:val="en-US"/>
        </w:rPr>
        <w:t>Q</w:t>
      </w:r>
      <w:r w:rsidRPr="008863B0">
        <w:t xml:space="preserve"> объекты</w:t>
      </w:r>
      <w:r w:rsidR="008863B0">
        <w:t xml:space="preserve"> "</w:t>
      </w:r>
      <w:r w:rsidRPr="008863B0">
        <w:t>О</w:t>
      </w:r>
      <w:r w:rsidR="008863B0">
        <w:t xml:space="preserve">" </w:t>
      </w:r>
      <w:r w:rsidRPr="008863B0">
        <w:t>и</w:t>
      </w:r>
      <w:r w:rsidR="008863B0">
        <w:t xml:space="preserve"> "</w:t>
      </w:r>
      <w:r w:rsidRPr="008863B0">
        <w:t>В</w:t>
      </w:r>
      <w:r w:rsidR="008863B0">
        <w:t xml:space="preserve">" </w:t>
      </w:r>
      <w:r w:rsidRPr="008863B0">
        <w:t>находятся в неподвижном состоянии, а объект</w:t>
      </w:r>
      <w:r w:rsidR="008863B0">
        <w:t xml:space="preserve"> "</w:t>
      </w:r>
      <w:r w:rsidRPr="008863B0">
        <w:t>С</w:t>
      </w:r>
      <w:r w:rsidR="008863B0">
        <w:t xml:space="preserve">" </w:t>
      </w:r>
      <w:r w:rsidRPr="008863B0">
        <w:t>движется прямолинейно-равномерно и непрерывно излучает сигналы</w:t>
      </w:r>
      <w:r w:rsidR="008863B0" w:rsidRPr="008863B0">
        <w:t xml:space="preserve">. </w:t>
      </w:r>
      <w:r w:rsidRPr="008863B0">
        <w:t>Наблюдатель, объекта</w:t>
      </w:r>
      <w:r w:rsidR="008863B0">
        <w:t xml:space="preserve"> "</w:t>
      </w:r>
      <w:r w:rsidRPr="008863B0">
        <w:t>О</w:t>
      </w:r>
      <w:r w:rsidR="008863B0">
        <w:t xml:space="preserve">", </w:t>
      </w:r>
      <w:r w:rsidRPr="008863B0">
        <w:t>в момент времени Т</w:t>
      </w:r>
      <w:r w:rsidRPr="008863B0">
        <w:rPr>
          <w:vertAlign w:val="subscript"/>
        </w:rPr>
        <w:t>1</w:t>
      </w:r>
      <w:r w:rsidRPr="008863B0">
        <w:t xml:space="preserve"> измеряет угол </w:t>
      </w:r>
      <w:r w:rsidR="004C7D98" w:rsidRPr="008863B0">
        <w:t>элонгации</w:t>
      </w:r>
      <w:r w:rsidR="008863B0">
        <w:t xml:space="preserve"> (</w:t>
      </w:r>
      <w:r w:rsidRPr="008863B0">
        <w:t>Э</w:t>
      </w:r>
      <w:r w:rsidRPr="008863B0">
        <w:rPr>
          <w:vertAlign w:val="subscript"/>
        </w:rPr>
        <w:t>1</w:t>
      </w:r>
      <w:r w:rsidR="008863B0" w:rsidRPr="008863B0">
        <w:t xml:space="preserve">) </w:t>
      </w:r>
      <w:r w:rsidRPr="008863B0">
        <w:t>между объектами С и В и фиксирует энергию сигналов, приходящего с объекта С и отраженную энергию от объекта В, условно принимая энергию сигнала от объекта С за эталон измерения</w:t>
      </w:r>
      <w:r w:rsidR="008863B0">
        <w:t xml:space="preserve"> (</w:t>
      </w:r>
      <w:r w:rsidRPr="008863B0">
        <w:t>см</w:t>
      </w:r>
      <w:r w:rsidR="008863B0" w:rsidRPr="008863B0">
        <w:t xml:space="preserve">. </w:t>
      </w:r>
      <w:r w:rsidRPr="008863B0">
        <w:t>схем</w:t>
      </w:r>
      <w:r w:rsidR="008863B0" w:rsidRPr="008863B0">
        <w:t xml:space="preserve">. </w:t>
      </w:r>
      <w:r w:rsidR="008863B0">
        <w:t>рис.4</w:t>
      </w:r>
      <w:r w:rsidR="008863B0" w:rsidRPr="008863B0">
        <w:t>).</w:t>
      </w:r>
    </w:p>
    <w:p w:rsidR="008863B0" w:rsidRDefault="008863B0" w:rsidP="00636CB3">
      <w:pPr>
        <w:widowControl w:val="0"/>
        <w:spacing w:line="240" w:lineRule="auto"/>
        <w:jc w:val="left"/>
      </w:pPr>
    </w:p>
    <w:p w:rsidR="008863B0" w:rsidRPr="001E7F22" w:rsidRDefault="008863B0" w:rsidP="00636CB3">
      <w:pPr>
        <w:widowControl w:val="0"/>
        <w:spacing w:line="240" w:lineRule="auto"/>
        <w:jc w:val="left"/>
      </w:pPr>
      <w:r w:rsidRPr="001E7F22">
        <w:t xml:space="preserve">«С»            </w:t>
      </w:r>
      <w:r>
        <w:t xml:space="preserve">  </w:t>
      </w:r>
      <w:r w:rsidRPr="001E7F22">
        <w:t xml:space="preserve"> «С»  </w:t>
      </w:r>
    </w:p>
    <w:p w:rsidR="008863B0" w:rsidRPr="001E7F22" w:rsidRDefault="005D5BB3" w:rsidP="00636CB3">
      <w:pPr>
        <w:widowControl w:val="0"/>
        <w:spacing w:line="240" w:lineRule="auto"/>
        <w:jc w:val="left"/>
      </w:pPr>
      <w:r>
        <w:rPr>
          <w:noProof/>
        </w:rPr>
        <w:pict>
          <v:line id="_x0000_s1026" style="position:absolute;left:0;text-align:left;z-index:251657728" from="45pt,4.3pt" to="117pt,4.3pt">
            <v:stroke dashstyle="dash"/>
          </v:line>
        </w:pict>
      </w:r>
      <w:r>
        <w:rPr>
          <w:noProof/>
        </w:rPr>
        <w:pict>
          <v:line id="_x0000_s1027" style="position:absolute;left:0;text-align:left;flip:x;z-index:251654656" from="90pt,4.3pt" to="117pt,76.3pt"/>
        </w:pict>
      </w:r>
      <w:r>
        <w:rPr>
          <w:noProof/>
        </w:rPr>
        <w:pict>
          <v:line id="_x0000_s1028" style="position:absolute;left:0;text-align:left;z-index:251656704" from="117pt,4.3pt" to="252pt,76.3pt"/>
        </w:pict>
      </w:r>
      <w:r>
        <w:rPr>
          <w:noProof/>
        </w:rPr>
        <w:pict>
          <v:line id="_x0000_s1029" style="position:absolute;left:0;text-align:left;z-index:251653632" from="52.1pt,9.85pt" to="252pt,76.3pt">
            <v:stroke dashstyle="dash"/>
          </v:line>
        </w:pict>
      </w:r>
      <w:r w:rsidR="008863B0" w:rsidRPr="001E7F22">
        <w:t>( Т</w:t>
      </w:r>
      <w:r w:rsidR="008863B0" w:rsidRPr="008863B0">
        <w:t>х1</w:t>
      </w:r>
      <w:r w:rsidR="008863B0" w:rsidRPr="001E7F22">
        <w:t>)</w:t>
      </w:r>
      <w:r w:rsidR="008863B0">
        <w:t xml:space="preserve"> *                   *   </w:t>
      </w:r>
      <w:r w:rsidR="008863B0" w:rsidRPr="001E7F22">
        <w:t>(Т</w:t>
      </w:r>
      <w:r w:rsidR="008863B0" w:rsidRPr="008863B0">
        <w:t>х1</w:t>
      </w:r>
      <w:r w:rsidR="008863B0" w:rsidRPr="001E7F22">
        <w:t>)</w:t>
      </w:r>
    </w:p>
    <w:p w:rsidR="008863B0" w:rsidRDefault="008863B0" w:rsidP="00636CB3">
      <w:pPr>
        <w:widowControl w:val="0"/>
        <w:spacing w:line="240" w:lineRule="auto"/>
        <w:jc w:val="left"/>
      </w:pPr>
    </w:p>
    <w:p w:rsidR="008863B0" w:rsidRDefault="008863B0" w:rsidP="00636CB3">
      <w:pPr>
        <w:widowControl w:val="0"/>
        <w:spacing w:line="240" w:lineRule="auto"/>
        <w:jc w:val="left"/>
      </w:pPr>
    </w:p>
    <w:p w:rsidR="008863B0" w:rsidRDefault="008863B0" w:rsidP="00636CB3">
      <w:pPr>
        <w:widowControl w:val="0"/>
        <w:spacing w:line="240" w:lineRule="auto"/>
        <w:jc w:val="left"/>
      </w:pPr>
    </w:p>
    <w:p w:rsidR="008863B0" w:rsidRPr="001E7F22" w:rsidRDefault="005D5BB3" w:rsidP="00636CB3">
      <w:pPr>
        <w:widowControl w:val="0"/>
        <w:spacing w:line="240" w:lineRule="auto"/>
        <w:jc w:val="left"/>
      </w:pPr>
      <w:r>
        <w:rPr>
          <w:noProof/>
        </w:rPr>
        <w:pict>
          <v:line id="_x0000_s1030" style="position:absolute;left:0;text-align:left;z-index:251655680" from="90pt,11.9pt" to="252pt,11.9pt"/>
        </w:pict>
      </w:r>
      <w:r w:rsidR="008863B0">
        <w:t xml:space="preserve">   «</w:t>
      </w:r>
      <w:r w:rsidR="008863B0" w:rsidRPr="001E7F22">
        <w:t>О</w:t>
      </w:r>
      <w:r w:rsidR="008863B0">
        <w:t>»</w:t>
      </w:r>
      <w:r w:rsidR="008863B0" w:rsidRPr="001E7F22">
        <w:t>(Т</w:t>
      </w:r>
      <w:r w:rsidR="008863B0" w:rsidRPr="008863B0">
        <w:t>1</w:t>
      </w:r>
      <w:r w:rsidR="008863B0">
        <w:t>)    Э</w:t>
      </w:r>
      <w:r w:rsidR="008863B0" w:rsidRPr="008863B0">
        <w:t>1</w:t>
      </w:r>
      <w:r w:rsidR="008863B0" w:rsidRPr="001E7F22">
        <w:t xml:space="preserve">                            </w:t>
      </w:r>
      <w:r w:rsidR="008863B0">
        <w:t xml:space="preserve">          </w:t>
      </w:r>
      <w:r w:rsidR="008863B0" w:rsidRPr="001E7F22">
        <w:t xml:space="preserve">              «В»</w:t>
      </w:r>
    </w:p>
    <w:p w:rsidR="008863B0" w:rsidRDefault="008863B0" w:rsidP="00636CB3">
      <w:pPr>
        <w:widowControl w:val="0"/>
        <w:spacing w:line="240" w:lineRule="auto"/>
        <w:jc w:val="left"/>
      </w:pPr>
      <w:r w:rsidRPr="001E7F22">
        <w:tab/>
      </w:r>
      <w:r w:rsidRPr="001E7F22">
        <w:tab/>
      </w:r>
      <w:r w:rsidRPr="001E7F22">
        <w:tab/>
      </w:r>
      <w:r w:rsidRPr="001E7F22">
        <w:tab/>
      </w:r>
      <w:r w:rsidRPr="001E7F22">
        <w:tab/>
      </w:r>
      <w:r w:rsidRPr="001E7F22">
        <w:tab/>
        <w:t xml:space="preserve">  (Т</w:t>
      </w:r>
      <w:r w:rsidRPr="008863B0">
        <w:t>х3</w:t>
      </w:r>
      <w:r w:rsidRPr="001E7F22">
        <w:t>)</w:t>
      </w:r>
    </w:p>
    <w:p w:rsidR="008863B0" w:rsidRPr="008863B0" w:rsidRDefault="008863B0" w:rsidP="00636CB3">
      <w:pPr>
        <w:widowControl w:val="0"/>
        <w:ind w:firstLine="709"/>
      </w:pPr>
      <w:r>
        <w:t>Рис. 4</w:t>
      </w:r>
    </w:p>
    <w:p w:rsidR="008863B0" w:rsidRDefault="00636CB3" w:rsidP="00636CB3">
      <w:pPr>
        <w:widowControl w:val="0"/>
        <w:ind w:firstLine="709"/>
      </w:pPr>
      <w:r>
        <w:br w:type="page"/>
      </w:r>
      <w:r w:rsidR="00D53A88" w:rsidRPr="008863B0">
        <w:t>Повторяя эту процедуру дважды через равные промежутки времени в Т</w:t>
      </w:r>
      <w:r w:rsidR="00D53A88" w:rsidRPr="008863B0">
        <w:rPr>
          <w:vertAlign w:val="subscript"/>
        </w:rPr>
        <w:t>2</w:t>
      </w:r>
      <w:r w:rsidR="00D53A88" w:rsidRPr="008863B0">
        <w:t xml:space="preserve"> и Т</w:t>
      </w:r>
      <w:r w:rsidR="00D53A88" w:rsidRPr="008863B0">
        <w:rPr>
          <w:vertAlign w:val="subscript"/>
        </w:rPr>
        <w:t>3</w:t>
      </w:r>
      <w:r w:rsidR="00D53A88" w:rsidRPr="008863B0">
        <w:t>, по часам наблюдателя, в итоге можно составить общую физико-геометрическую задачу трех объектов и энергии движения сигналов</w:t>
      </w:r>
      <w:r w:rsidR="008863B0" w:rsidRPr="008863B0">
        <w:t>.</w:t>
      </w:r>
    </w:p>
    <w:p w:rsidR="008863B0" w:rsidRDefault="00D53A88" w:rsidP="00636CB3">
      <w:pPr>
        <w:widowControl w:val="0"/>
        <w:ind w:firstLine="709"/>
      </w:pPr>
      <w:r w:rsidRPr="008863B0">
        <w:t>По условию этой задачи в конечном итоге определяют исходные навигационные параметры</w:t>
      </w:r>
      <w:r w:rsidR="008863B0" w:rsidRPr="008863B0">
        <w:t>:</w:t>
      </w:r>
    </w:p>
    <w:p w:rsidR="008863B0" w:rsidRDefault="004C7D98" w:rsidP="00636CB3">
      <w:pPr>
        <w:widowControl w:val="0"/>
        <w:ind w:firstLine="709"/>
      </w:pPr>
      <w:r w:rsidRPr="008863B0">
        <w:t>элон</w:t>
      </w:r>
      <w:r w:rsidR="00D53A88" w:rsidRPr="008863B0">
        <w:t>гационные углы Э</w:t>
      </w:r>
      <w:r w:rsidR="00D53A88" w:rsidRPr="008863B0">
        <w:rPr>
          <w:vertAlign w:val="subscript"/>
        </w:rPr>
        <w:t>1</w:t>
      </w:r>
      <w:r w:rsidR="00D53A88" w:rsidRPr="008863B0">
        <w:t>, Э</w:t>
      </w:r>
      <w:r w:rsidR="00D53A88" w:rsidRPr="008863B0">
        <w:rPr>
          <w:vertAlign w:val="subscript"/>
        </w:rPr>
        <w:t>2</w:t>
      </w:r>
      <w:r w:rsidR="00D53A88" w:rsidRPr="008863B0">
        <w:t>, Э</w:t>
      </w:r>
      <w:r w:rsidR="00D53A88" w:rsidRPr="008863B0">
        <w:rPr>
          <w:vertAlign w:val="subscript"/>
        </w:rPr>
        <w:t xml:space="preserve">3 </w:t>
      </w:r>
      <w:r w:rsidR="00D53A88" w:rsidRPr="008863B0">
        <w:t>измеренные в соответствующие моменты времени Т</w:t>
      </w:r>
      <w:r w:rsidR="00D53A88" w:rsidRPr="008863B0">
        <w:rPr>
          <w:vertAlign w:val="subscript"/>
        </w:rPr>
        <w:t>1</w:t>
      </w:r>
      <w:r w:rsidR="00D53A88" w:rsidRPr="008863B0">
        <w:t>, Т</w:t>
      </w:r>
      <w:r w:rsidR="00D53A88" w:rsidRPr="008863B0">
        <w:rPr>
          <w:vertAlign w:val="subscript"/>
        </w:rPr>
        <w:t>2</w:t>
      </w:r>
      <w:r w:rsidR="00D53A88" w:rsidRPr="008863B0">
        <w:t>, Т</w:t>
      </w:r>
      <w:r w:rsidR="00D53A88" w:rsidRPr="008863B0">
        <w:rPr>
          <w:vertAlign w:val="subscript"/>
        </w:rPr>
        <w:t>3</w:t>
      </w:r>
      <w:r w:rsidR="008863B0" w:rsidRPr="008863B0">
        <w:t>;</w:t>
      </w:r>
    </w:p>
    <w:p w:rsidR="008863B0" w:rsidRDefault="00D53A88" w:rsidP="00636CB3">
      <w:pPr>
        <w:widowControl w:val="0"/>
        <w:ind w:firstLine="709"/>
      </w:pPr>
      <w:r w:rsidRPr="008863B0">
        <w:t>безразмерные коэффициенты отношений расстояний объектов</w:t>
      </w:r>
      <w:r w:rsidR="008863B0">
        <w:t xml:space="preserve"> "</w:t>
      </w:r>
      <w:r w:rsidRPr="008863B0">
        <w:t>С</w:t>
      </w:r>
      <w:r w:rsidR="008863B0">
        <w:t xml:space="preserve">" </w:t>
      </w:r>
      <w:r w:rsidRPr="008863B0">
        <w:t>и</w:t>
      </w:r>
      <w:r w:rsidR="008863B0">
        <w:t xml:space="preserve"> "</w:t>
      </w:r>
      <w:r w:rsidRPr="008863B0">
        <w:t>В</w:t>
      </w:r>
      <w:r w:rsidR="008863B0">
        <w:t xml:space="preserve">" </w:t>
      </w:r>
      <w:r w:rsidRPr="008863B0">
        <w:t>в моменты времени Т</w:t>
      </w:r>
      <w:r w:rsidRPr="008863B0">
        <w:rPr>
          <w:vertAlign w:val="subscript"/>
        </w:rPr>
        <w:t>1</w:t>
      </w:r>
      <w:r w:rsidRPr="008863B0">
        <w:t>, Т</w:t>
      </w:r>
      <w:r w:rsidRPr="008863B0">
        <w:rPr>
          <w:vertAlign w:val="subscript"/>
        </w:rPr>
        <w:t>2</w:t>
      </w:r>
      <w:r w:rsidRPr="008863B0">
        <w:t>, Т</w:t>
      </w:r>
      <w:r w:rsidRPr="008863B0">
        <w:rPr>
          <w:vertAlign w:val="subscript"/>
        </w:rPr>
        <w:t>3</w:t>
      </w:r>
      <w:r w:rsidRPr="008863B0">
        <w:t>, относительно объекта О</w:t>
      </w:r>
      <w:r w:rsidR="008863B0" w:rsidRPr="008863B0">
        <w:t>;</w:t>
      </w:r>
    </w:p>
    <w:p w:rsidR="008863B0" w:rsidRDefault="00D53A88" w:rsidP="00636CB3">
      <w:pPr>
        <w:widowControl w:val="0"/>
        <w:ind w:firstLine="709"/>
      </w:pPr>
      <w:r w:rsidRPr="008863B0">
        <w:t xml:space="preserve">дискретные интервалы времени </w:t>
      </w:r>
      <w:r w:rsidR="008863B0">
        <w:t>т.е.</w:t>
      </w:r>
      <w:r w:rsidR="008863B0" w:rsidRPr="008863B0">
        <w:t xml:space="preserve"> </w:t>
      </w:r>
      <w:r w:rsidRPr="008863B0">
        <w:t>Т</w:t>
      </w:r>
      <w:r w:rsidRPr="008863B0">
        <w:rPr>
          <w:vertAlign w:val="subscript"/>
        </w:rPr>
        <w:t>2</w:t>
      </w:r>
      <w:r w:rsidRPr="008863B0">
        <w:t>-Т</w:t>
      </w:r>
      <w:r w:rsidRPr="008863B0">
        <w:rPr>
          <w:vertAlign w:val="subscript"/>
        </w:rPr>
        <w:t>1</w:t>
      </w:r>
      <w:r w:rsidRPr="008863B0">
        <w:t>= Т</w:t>
      </w:r>
      <w:r w:rsidRPr="008863B0">
        <w:rPr>
          <w:vertAlign w:val="subscript"/>
        </w:rPr>
        <w:t>3</w:t>
      </w:r>
      <w:r w:rsidRPr="008863B0">
        <w:t>-Т</w:t>
      </w:r>
      <w:r w:rsidRPr="008863B0">
        <w:rPr>
          <w:vertAlign w:val="subscript"/>
        </w:rPr>
        <w:t>2</w:t>
      </w:r>
      <w:r w:rsidR="008863B0" w:rsidRPr="008863B0">
        <w:t>.</w:t>
      </w:r>
    </w:p>
    <w:p w:rsidR="008863B0" w:rsidRDefault="00D53A88" w:rsidP="00636CB3">
      <w:pPr>
        <w:widowControl w:val="0"/>
        <w:ind w:firstLine="709"/>
      </w:pPr>
      <w:r w:rsidRPr="008863B0">
        <w:t>Обозначим</w:t>
      </w:r>
      <w:r w:rsidR="008863B0" w:rsidRPr="008863B0">
        <w:t>:</w:t>
      </w:r>
    </w:p>
    <w:p w:rsidR="008863B0" w:rsidRDefault="00D53A88" w:rsidP="00636CB3">
      <w:pPr>
        <w:widowControl w:val="0"/>
        <w:ind w:firstLine="709"/>
      </w:pPr>
      <w:r w:rsidRPr="008863B0">
        <w:t>Т</w:t>
      </w:r>
      <w:r w:rsidRPr="008863B0">
        <w:rPr>
          <w:vertAlign w:val="subscript"/>
        </w:rPr>
        <w:t>х1</w:t>
      </w:r>
      <w:r w:rsidRPr="008863B0">
        <w:t xml:space="preserve"> </w:t>
      </w:r>
      <w:r w:rsidR="008863B0">
        <w:t>-</w:t>
      </w:r>
      <w:r w:rsidRPr="008863B0">
        <w:t xml:space="preserve"> это момент излучения сигнала, который движется от объекта</w:t>
      </w:r>
      <w:r w:rsidR="008863B0">
        <w:t xml:space="preserve"> "</w:t>
      </w:r>
      <w:r w:rsidRPr="008863B0">
        <w:t>С</w:t>
      </w:r>
      <w:r w:rsidR="008863B0">
        <w:t xml:space="preserve">" </w:t>
      </w:r>
      <w:r w:rsidRPr="008863B0">
        <w:t>к объекту</w:t>
      </w:r>
      <w:r w:rsidR="008863B0">
        <w:t xml:space="preserve"> "</w:t>
      </w:r>
      <w:r w:rsidRPr="008863B0">
        <w:t>В</w:t>
      </w:r>
      <w:r w:rsidR="008863B0">
        <w:t xml:space="preserve">" </w:t>
      </w:r>
      <w:r w:rsidRPr="008863B0">
        <w:t>и отразившись от него к объекту</w:t>
      </w:r>
      <w:r w:rsidR="008863B0">
        <w:t xml:space="preserve"> "</w:t>
      </w:r>
      <w:r w:rsidRPr="008863B0">
        <w:t>О</w:t>
      </w:r>
      <w:r w:rsidR="008863B0">
        <w:t>"</w:t>
      </w:r>
    </w:p>
    <w:p w:rsidR="008863B0" w:rsidRDefault="00D53A88" w:rsidP="00636CB3">
      <w:pPr>
        <w:widowControl w:val="0"/>
        <w:ind w:firstLine="709"/>
      </w:pPr>
      <w:r w:rsidRPr="008863B0">
        <w:t>Т</w:t>
      </w:r>
      <w:r w:rsidRPr="008863B0">
        <w:rPr>
          <w:vertAlign w:val="subscript"/>
        </w:rPr>
        <w:t>х2</w:t>
      </w:r>
      <w:r w:rsidRPr="008863B0">
        <w:t xml:space="preserve"> </w:t>
      </w:r>
      <w:r w:rsidR="008863B0">
        <w:t>-</w:t>
      </w:r>
      <w:r w:rsidRPr="008863B0">
        <w:t xml:space="preserve"> момент времени излучения сигнала и его движения от объекта</w:t>
      </w:r>
      <w:r w:rsidR="008863B0">
        <w:t xml:space="preserve"> "</w:t>
      </w:r>
      <w:r w:rsidRPr="008863B0">
        <w:t>С</w:t>
      </w:r>
      <w:r w:rsidR="008863B0">
        <w:t xml:space="preserve">" </w:t>
      </w:r>
      <w:r w:rsidRPr="008863B0">
        <w:t>к объекту</w:t>
      </w:r>
      <w:r w:rsidR="008863B0">
        <w:t xml:space="preserve"> "</w:t>
      </w:r>
      <w:r w:rsidRPr="008863B0">
        <w:t>О</w:t>
      </w:r>
      <w:r w:rsidR="008863B0">
        <w:t>"</w:t>
      </w:r>
    </w:p>
    <w:p w:rsidR="008863B0" w:rsidRDefault="00D53A88" w:rsidP="00636CB3">
      <w:pPr>
        <w:widowControl w:val="0"/>
        <w:ind w:firstLine="709"/>
      </w:pPr>
      <w:r w:rsidRPr="008863B0">
        <w:t>Т</w:t>
      </w:r>
      <w:r w:rsidRPr="008863B0">
        <w:rPr>
          <w:vertAlign w:val="subscript"/>
        </w:rPr>
        <w:t>х3</w:t>
      </w:r>
      <w:r w:rsidRPr="008863B0">
        <w:t xml:space="preserve"> </w:t>
      </w:r>
      <w:r w:rsidR="008863B0">
        <w:t>-</w:t>
      </w:r>
      <w:r w:rsidRPr="008863B0">
        <w:t xml:space="preserve"> момент времени отражения сигнала</w:t>
      </w:r>
      <w:r w:rsidR="008863B0" w:rsidRPr="008863B0">
        <w:t xml:space="preserve"> </w:t>
      </w:r>
      <w:r w:rsidRPr="008863B0">
        <w:t>и движения его к объекту</w:t>
      </w:r>
      <w:r w:rsidR="008863B0">
        <w:t xml:space="preserve"> "</w:t>
      </w:r>
      <w:r w:rsidRPr="008863B0">
        <w:t>О</w:t>
      </w:r>
      <w:r w:rsidR="008863B0">
        <w:t>"</w:t>
      </w:r>
    </w:p>
    <w:p w:rsidR="00D53A88" w:rsidRPr="008863B0" w:rsidRDefault="00D53A88" w:rsidP="00636CB3">
      <w:pPr>
        <w:widowControl w:val="0"/>
        <w:ind w:firstLine="709"/>
        <w:rPr>
          <w:vertAlign w:val="subscript"/>
        </w:rPr>
      </w:pPr>
      <w:r w:rsidRPr="008863B0">
        <w:t>Все эти неизвестные моменты времени привязаны к моменту фиксации Т</w:t>
      </w:r>
      <w:r w:rsidRPr="008863B0">
        <w:rPr>
          <w:vertAlign w:val="subscript"/>
        </w:rPr>
        <w:t>1</w:t>
      </w:r>
    </w:p>
    <w:p w:rsidR="008863B0" w:rsidRDefault="00D53A88" w:rsidP="00636CB3">
      <w:pPr>
        <w:widowControl w:val="0"/>
        <w:ind w:firstLine="709"/>
      </w:pPr>
      <w:r w:rsidRPr="008863B0">
        <w:t>Аналогичным образом определяется Т</w:t>
      </w:r>
      <w:r w:rsidRPr="008863B0">
        <w:rPr>
          <w:vertAlign w:val="subscript"/>
        </w:rPr>
        <w:t>у1</w:t>
      </w:r>
      <w:r w:rsidRPr="008863B0">
        <w:t>, Т</w:t>
      </w:r>
      <w:r w:rsidRPr="008863B0">
        <w:rPr>
          <w:vertAlign w:val="subscript"/>
        </w:rPr>
        <w:t>у2</w:t>
      </w:r>
      <w:r w:rsidRPr="008863B0">
        <w:t>, Т</w:t>
      </w:r>
      <w:r w:rsidRPr="008863B0">
        <w:rPr>
          <w:vertAlign w:val="subscript"/>
        </w:rPr>
        <w:t>у3</w:t>
      </w:r>
      <w:r w:rsidRPr="008863B0">
        <w:t>, привязанные к моменту времени Т</w:t>
      </w:r>
      <w:r w:rsidRPr="008863B0">
        <w:rPr>
          <w:vertAlign w:val="subscript"/>
        </w:rPr>
        <w:t>2</w:t>
      </w:r>
      <w:r w:rsidRPr="008863B0">
        <w:t>, а</w:t>
      </w:r>
      <w:r w:rsidR="008863B0" w:rsidRPr="008863B0">
        <w:t xml:space="preserve"> </w:t>
      </w:r>
      <w:r w:rsidRPr="008863B0">
        <w:t>Т</w:t>
      </w:r>
      <w:r w:rsidRPr="008863B0">
        <w:rPr>
          <w:vertAlign w:val="subscript"/>
          <w:lang w:val="en-US"/>
        </w:rPr>
        <w:t>z</w:t>
      </w:r>
      <w:r w:rsidRPr="008863B0">
        <w:rPr>
          <w:vertAlign w:val="subscript"/>
        </w:rPr>
        <w:t>1</w:t>
      </w:r>
      <w:r w:rsidRPr="008863B0">
        <w:t>, Т</w:t>
      </w:r>
      <w:r w:rsidRPr="008863B0">
        <w:rPr>
          <w:vertAlign w:val="subscript"/>
          <w:lang w:val="en-US"/>
        </w:rPr>
        <w:t>z</w:t>
      </w:r>
      <w:r w:rsidRPr="008863B0">
        <w:rPr>
          <w:vertAlign w:val="subscript"/>
        </w:rPr>
        <w:t>2</w:t>
      </w:r>
      <w:r w:rsidRPr="008863B0">
        <w:t>, Т</w:t>
      </w:r>
      <w:r w:rsidRPr="008863B0">
        <w:rPr>
          <w:vertAlign w:val="subscript"/>
          <w:lang w:val="en-US"/>
        </w:rPr>
        <w:t>z</w:t>
      </w:r>
      <w:r w:rsidRPr="008863B0">
        <w:rPr>
          <w:vertAlign w:val="subscript"/>
        </w:rPr>
        <w:t>3</w:t>
      </w:r>
      <w:r w:rsidR="008863B0" w:rsidRPr="008863B0">
        <w:t xml:space="preserve">, </w:t>
      </w:r>
      <w:r w:rsidRPr="008863B0">
        <w:t>к моменту времени Т</w:t>
      </w:r>
      <w:r w:rsidRPr="008863B0">
        <w:rPr>
          <w:vertAlign w:val="subscript"/>
        </w:rPr>
        <w:t>3</w:t>
      </w:r>
      <w:r w:rsidR="008863B0" w:rsidRPr="008863B0">
        <w:t>.</w:t>
      </w:r>
      <w:r w:rsidR="008863B0">
        <w:t xml:space="preserve"> (</w:t>
      </w:r>
      <w:r w:rsidRPr="008863B0">
        <w:t>см</w:t>
      </w:r>
      <w:r w:rsidR="008863B0" w:rsidRPr="008863B0">
        <w:t xml:space="preserve">. </w:t>
      </w:r>
      <w:r w:rsidRPr="008863B0">
        <w:t>схем</w:t>
      </w:r>
      <w:r w:rsidR="008863B0" w:rsidRPr="008863B0">
        <w:t xml:space="preserve">. </w:t>
      </w:r>
      <w:r w:rsidRPr="008863B0">
        <w:t>рис 5</w:t>
      </w:r>
      <w:r w:rsidR="008863B0" w:rsidRPr="008863B0">
        <w:t>)</w:t>
      </w:r>
    </w:p>
    <w:p w:rsidR="008863B0" w:rsidRDefault="008863B0" w:rsidP="00636CB3">
      <w:pPr>
        <w:widowControl w:val="0"/>
        <w:ind w:firstLine="709"/>
      </w:pPr>
    </w:p>
    <w:p w:rsidR="00D53A88" w:rsidRPr="008863B0" w:rsidRDefault="00D53A88" w:rsidP="00636CB3">
      <w:pPr>
        <w:widowControl w:val="0"/>
        <w:spacing w:line="240" w:lineRule="auto"/>
        <w:jc w:val="left"/>
      </w:pPr>
      <w:r w:rsidRPr="008863B0">
        <w:t>Тх1</w:t>
      </w:r>
      <w:r w:rsidR="008863B0" w:rsidRPr="008863B0">
        <w:t xml:space="preserve"> </w:t>
      </w:r>
      <w:r w:rsidRPr="008863B0">
        <w:t>Тх2</w:t>
      </w:r>
      <w:r w:rsidR="008863B0" w:rsidRPr="008863B0">
        <w:t xml:space="preserve"> </w:t>
      </w:r>
      <w:r w:rsidRPr="008863B0">
        <w:t>Ту1</w:t>
      </w:r>
      <w:r w:rsidR="008863B0" w:rsidRPr="008863B0">
        <w:t xml:space="preserve"> </w:t>
      </w:r>
      <w:r w:rsidRPr="008863B0">
        <w:t>Ту2</w:t>
      </w:r>
      <w:r w:rsidR="008863B0" w:rsidRPr="008863B0">
        <w:t xml:space="preserve"> </w:t>
      </w:r>
      <w:r w:rsidRPr="008863B0">
        <w:t>Тz1</w:t>
      </w:r>
      <w:r w:rsidR="008863B0" w:rsidRPr="008863B0">
        <w:t xml:space="preserve"> </w:t>
      </w:r>
      <w:r w:rsidRPr="008863B0">
        <w:t>Тz2</w:t>
      </w:r>
    </w:p>
    <w:p w:rsidR="008863B0" w:rsidRPr="001E7F22" w:rsidRDefault="008863B0" w:rsidP="00636CB3">
      <w:pPr>
        <w:widowControl w:val="0"/>
        <w:spacing w:line="240" w:lineRule="auto"/>
        <w:jc w:val="left"/>
      </w:pPr>
      <w:r>
        <w:t>Т</w:t>
      </w:r>
      <w:r w:rsidRPr="008863B0">
        <w:t xml:space="preserve">х1          </w:t>
      </w:r>
      <w:r>
        <w:t>Т</w:t>
      </w:r>
      <w:r w:rsidRPr="008863B0">
        <w:t xml:space="preserve">х2          </w:t>
      </w:r>
      <w:r>
        <w:t xml:space="preserve">   Т</w:t>
      </w:r>
      <w:r w:rsidRPr="008863B0">
        <w:t xml:space="preserve">у1         </w:t>
      </w:r>
      <w:r>
        <w:t>Т</w:t>
      </w:r>
      <w:r w:rsidRPr="008863B0">
        <w:t xml:space="preserve">у2        </w:t>
      </w:r>
      <w:r>
        <w:t xml:space="preserve">         Т</w:t>
      </w:r>
      <w:r w:rsidRPr="008863B0">
        <w:t xml:space="preserve">z1          </w:t>
      </w:r>
      <w:r>
        <w:t xml:space="preserve">   Т</w:t>
      </w:r>
      <w:r w:rsidRPr="008863B0">
        <w:t>z2</w:t>
      </w:r>
    </w:p>
    <w:p w:rsidR="008863B0" w:rsidRDefault="005D5BB3" w:rsidP="00636CB3">
      <w:pPr>
        <w:widowControl w:val="0"/>
        <w:spacing w:line="240" w:lineRule="auto"/>
        <w:jc w:val="left"/>
      </w:pPr>
      <w:r>
        <w:rPr>
          <w:noProof/>
        </w:rPr>
        <w:pict>
          <v:group id="_x0000_s1031" style="position:absolute;left:0;text-align:left;margin-left:9pt;margin-top:6.7pt;width:4in;height:108pt;z-index:251658752" coordorigin="1881,5454" coordsize="5760,2160">
            <v:line id="_x0000_s1032" style="position:absolute" from="2781,5454" to="6921,7614">
              <v:stroke dashstyle="dash"/>
            </v:line>
            <v:line id="_x0000_s1033" style="position:absolute" from="4221,5454" to="6921,7614">
              <v:stroke dashstyle="dash"/>
            </v:line>
            <v:line id="_x0000_s1034" style="position:absolute" from="6561,5454" to="6921,7614">
              <v:stroke dashstyle="dash"/>
            </v:line>
            <v:line id="_x0000_s1035" style="position:absolute" from="2781,5454" to="7641,5454"/>
            <v:line id="_x0000_s1036" style="position:absolute;flip:x" from="1881,5454" to="2781,7434"/>
            <v:line id="_x0000_s1037" style="position:absolute;flip:x" from="1881,5454" to="5121,7434"/>
            <v:line id="_x0000_s1038" style="position:absolute;flip:x" from="1881,5454" to="7641,7434"/>
            <v:line id="_x0000_s1039" style="position:absolute;flip:x" from="6921,5454" to="7641,7614"/>
            <v:line id="_x0000_s1040" style="position:absolute" from="3501,5454" to="6921,7614"/>
            <v:line id="_x0000_s1041" style="position:absolute" from="5121,5454" to="6921,7614"/>
            <v:line id="_x0000_s1042" style="position:absolute;flip:x y" from="1881,7434" to="6921,7614"/>
          </v:group>
        </w:pict>
      </w:r>
    </w:p>
    <w:p w:rsidR="008863B0" w:rsidRPr="007A2780" w:rsidRDefault="008863B0" w:rsidP="00636CB3">
      <w:pPr>
        <w:widowControl w:val="0"/>
        <w:spacing w:line="240" w:lineRule="auto"/>
        <w:jc w:val="left"/>
      </w:pPr>
    </w:p>
    <w:p w:rsidR="008863B0" w:rsidRPr="007D2593" w:rsidRDefault="008863B0" w:rsidP="00636CB3">
      <w:pPr>
        <w:widowControl w:val="0"/>
        <w:spacing w:line="240" w:lineRule="auto"/>
        <w:jc w:val="left"/>
      </w:pPr>
    </w:p>
    <w:p w:rsidR="008863B0" w:rsidRDefault="008863B0" w:rsidP="00636CB3">
      <w:pPr>
        <w:widowControl w:val="0"/>
        <w:spacing w:line="240" w:lineRule="auto"/>
        <w:jc w:val="left"/>
      </w:pPr>
    </w:p>
    <w:p w:rsidR="008863B0" w:rsidRPr="00B103DF" w:rsidRDefault="008863B0" w:rsidP="00636CB3">
      <w:pPr>
        <w:widowControl w:val="0"/>
        <w:spacing w:line="240" w:lineRule="auto"/>
        <w:jc w:val="left"/>
      </w:pPr>
      <w:r w:rsidRPr="00B103DF">
        <w:t xml:space="preserve">           </w:t>
      </w:r>
      <w:r>
        <w:t>Э</w:t>
      </w:r>
      <w:r w:rsidRPr="008863B0">
        <w:t>1</w:t>
      </w:r>
      <w:r>
        <w:t xml:space="preserve">          Э</w:t>
      </w:r>
      <w:r w:rsidRPr="008863B0">
        <w:t xml:space="preserve">2         </w:t>
      </w:r>
    </w:p>
    <w:p w:rsidR="008863B0" w:rsidRDefault="005D5BB3" w:rsidP="00636CB3">
      <w:pPr>
        <w:widowControl w:val="0"/>
        <w:spacing w:line="240" w:lineRule="auto"/>
        <w:jc w:val="left"/>
      </w:pPr>
      <w:r>
        <w:rPr>
          <w:noProof/>
        </w:rPr>
        <w:pict>
          <v:shape id="_x0000_s1043" style="position:absolute;left:0;text-align:left;margin-left:80.75pt;margin-top:6.45pt;width:9.25pt;height:23.35pt;z-index:251661824;mso-position-horizontal:absolute;mso-position-vertical:absolute" coordsize="745,853" path="m,c47,4,207,7,279,22v72,15,108,49,152,71l543,154r71,111l685,346r60,173l705,853e" filled="f">
            <v:stroke startarrow="block" endarrow="block"/>
            <v:path arrowok="t"/>
          </v:shape>
        </w:pict>
      </w:r>
      <w:r>
        <w:rPr>
          <w:noProof/>
        </w:rPr>
        <w:pict>
          <v:shape id="_x0000_s1044" style="position:absolute;left:0;text-align:left;margin-left:47.6pt;margin-top:5.7pt;width:23.55pt;height:23.6pt;rotation:894985fd;z-index:251660800;mso-position-horizontal:absolute;mso-position-vertical:absolute" coordsize="745,853" path="m,c47,4,207,7,279,22v72,15,108,49,152,71l543,154r71,111l685,346r60,173l705,853e" filled="f">
            <v:stroke startarrow="block" endarrow="block"/>
            <v:path arrowok="t"/>
          </v:shape>
        </w:pict>
      </w:r>
      <w:r>
        <w:rPr>
          <w:noProof/>
        </w:rPr>
        <w:pict>
          <v:shape id="_x0000_s1045" style="position:absolute;left:0;text-align:left;margin-left:20.55pt;margin-top:5.8pt;width:18pt;height:24.7pt;z-index:251659776;mso-position-horizontal:absolute;mso-position-vertical:absolute" coordsize="745,853" path="m,c47,4,207,7,279,22v72,15,108,49,152,71l543,154r71,111l685,346r60,173l705,853e" filled="f">
            <v:stroke startarrow="block" endarrow="block"/>
            <v:path arrowok="t"/>
          </v:shape>
        </w:pict>
      </w:r>
    </w:p>
    <w:p w:rsidR="008863B0" w:rsidRDefault="008863B0" w:rsidP="00636CB3">
      <w:pPr>
        <w:widowControl w:val="0"/>
        <w:spacing w:line="240" w:lineRule="auto"/>
        <w:jc w:val="left"/>
      </w:pPr>
      <w:r>
        <w:t xml:space="preserve">                               Э</w:t>
      </w:r>
      <w:r w:rsidRPr="008863B0">
        <w:t>3</w:t>
      </w:r>
    </w:p>
    <w:p w:rsidR="008863B0" w:rsidRDefault="008863B0" w:rsidP="00636CB3">
      <w:pPr>
        <w:widowControl w:val="0"/>
        <w:ind w:firstLine="709"/>
      </w:pPr>
      <w:r>
        <w:t>(Т</w:t>
      </w:r>
      <w:r>
        <w:rPr>
          <w:vertAlign w:val="subscript"/>
        </w:rPr>
        <w:t>1</w:t>
      </w:r>
      <w:r>
        <w:t>,</w:t>
      </w:r>
      <w:r w:rsidRPr="007D2593">
        <w:t xml:space="preserve"> </w:t>
      </w:r>
      <w:r>
        <w:t>Т</w:t>
      </w:r>
      <w:r>
        <w:rPr>
          <w:vertAlign w:val="subscript"/>
        </w:rPr>
        <w:t>2</w:t>
      </w:r>
      <w:r>
        <w:t>,</w:t>
      </w:r>
      <w:r w:rsidRPr="007D2593">
        <w:t xml:space="preserve"> </w:t>
      </w:r>
      <w:r>
        <w:t>Т</w:t>
      </w:r>
      <w:r>
        <w:rPr>
          <w:vertAlign w:val="subscript"/>
        </w:rPr>
        <w:t>3</w:t>
      </w:r>
      <w:r>
        <w:t>)</w:t>
      </w:r>
      <w:r>
        <w:tab/>
      </w:r>
      <w:r>
        <w:tab/>
      </w:r>
      <w:r>
        <w:tab/>
      </w:r>
      <w:r>
        <w:tab/>
      </w:r>
      <w:r>
        <w:tab/>
        <w:t>(</w:t>
      </w:r>
      <w:r w:rsidRPr="00B103DF">
        <w:t>Т</w:t>
      </w:r>
      <w:r>
        <w:rPr>
          <w:vertAlign w:val="subscript"/>
        </w:rPr>
        <w:t>х3</w:t>
      </w:r>
      <w:r>
        <w:t>,</w:t>
      </w:r>
      <w:r w:rsidRPr="007D2593">
        <w:t xml:space="preserve"> </w:t>
      </w:r>
      <w:r>
        <w:t>Т</w:t>
      </w:r>
      <w:r>
        <w:rPr>
          <w:vertAlign w:val="subscript"/>
        </w:rPr>
        <w:t>у3</w:t>
      </w:r>
      <w:r>
        <w:t>,</w:t>
      </w:r>
      <w:r w:rsidRPr="007D2593">
        <w:t xml:space="preserve"> </w:t>
      </w:r>
      <w:r>
        <w:t>Т</w:t>
      </w:r>
      <w:r>
        <w:rPr>
          <w:vertAlign w:val="subscript"/>
          <w:lang w:val="en-US"/>
        </w:rPr>
        <w:t>z</w:t>
      </w:r>
      <w:r w:rsidRPr="00B103DF">
        <w:rPr>
          <w:vertAlign w:val="subscript"/>
        </w:rPr>
        <w:t>3</w:t>
      </w:r>
      <w:r w:rsidRPr="00B103DF">
        <w:t>)</w:t>
      </w:r>
    </w:p>
    <w:p w:rsidR="008863B0" w:rsidRDefault="008863B0" w:rsidP="00636CB3">
      <w:pPr>
        <w:widowControl w:val="0"/>
        <w:ind w:firstLine="709"/>
      </w:pPr>
      <w:r>
        <w:t>Рис.5</w:t>
      </w:r>
    </w:p>
    <w:p w:rsidR="008863B0" w:rsidRDefault="00636CB3" w:rsidP="00636CB3">
      <w:pPr>
        <w:widowControl w:val="0"/>
        <w:ind w:firstLine="709"/>
      </w:pPr>
      <w:r>
        <w:br w:type="page"/>
      </w:r>
      <w:r w:rsidR="00D53A88" w:rsidRPr="008863B0">
        <w:t>В этой задаче требуется ответить на все вышеперечисленные вопросы и дополнительно найти моменты времени излучения сигналов в Т</w:t>
      </w:r>
      <w:r w:rsidR="00D53A88" w:rsidRPr="008863B0">
        <w:rPr>
          <w:vertAlign w:val="subscript"/>
        </w:rPr>
        <w:t>х1</w:t>
      </w:r>
      <w:r w:rsidR="00D53A88" w:rsidRPr="008863B0">
        <w:t>, Т</w:t>
      </w:r>
      <w:r w:rsidR="00D53A88" w:rsidRPr="008863B0">
        <w:rPr>
          <w:vertAlign w:val="subscript"/>
        </w:rPr>
        <w:t>х2</w:t>
      </w:r>
      <w:r w:rsidR="00D53A88" w:rsidRPr="008863B0">
        <w:t>, Т</w:t>
      </w:r>
      <w:r w:rsidR="00D53A88" w:rsidRPr="008863B0">
        <w:rPr>
          <w:vertAlign w:val="subscript"/>
        </w:rPr>
        <w:t>х3</w:t>
      </w:r>
      <w:r w:rsidR="00D53A88" w:rsidRPr="008863B0">
        <w:t>, Т</w:t>
      </w:r>
      <w:r w:rsidR="00D53A88" w:rsidRPr="008863B0">
        <w:rPr>
          <w:vertAlign w:val="subscript"/>
        </w:rPr>
        <w:t>у1</w:t>
      </w:r>
      <w:r w:rsidR="00D53A88" w:rsidRPr="008863B0">
        <w:t>, Т</w:t>
      </w:r>
      <w:r w:rsidR="00D53A88" w:rsidRPr="008863B0">
        <w:rPr>
          <w:vertAlign w:val="subscript"/>
        </w:rPr>
        <w:t>у2</w:t>
      </w:r>
      <w:r w:rsidR="00D53A88" w:rsidRPr="008863B0">
        <w:t>, Т</w:t>
      </w:r>
      <w:r w:rsidR="00D53A88" w:rsidRPr="008863B0">
        <w:rPr>
          <w:vertAlign w:val="subscript"/>
        </w:rPr>
        <w:t>у3</w:t>
      </w:r>
      <w:r w:rsidR="00D53A88" w:rsidRPr="008863B0">
        <w:t>, Т</w:t>
      </w:r>
      <w:r w:rsidR="00D53A88" w:rsidRPr="008863B0">
        <w:rPr>
          <w:vertAlign w:val="subscript"/>
          <w:lang w:val="en-US"/>
        </w:rPr>
        <w:t>z</w:t>
      </w:r>
      <w:r w:rsidR="00D53A88" w:rsidRPr="008863B0">
        <w:rPr>
          <w:vertAlign w:val="subscript"/>
        </w:rPr>
        <w:t>1</w:t>
      </w:r>
      <w:r w:rsidR="00D53A88" w:rsidRPr="008863B0">
        <w:t>, Т</w:t>
      </w:r>
      <w:r w:rsidR="00D53A88" w:rsidRPr="008863B0">
        <w:rPr>
          <w:vertAlign w:val="subscript"/>
          <w:lang w:val="en-US"/>
        </w:rPr>
        <w:t>z</w:t>
      </w:r>
      <w:r w:rsidR="00D53A88" w:rsidRPr="008863B0">
        <w:rPr>
          <w:vertAlign w:val="subscript"/>
        </w:rPr>
        <w:t>2</w:t>
      </w:r>
      <w:r w:rsidR="00D53A88" w:rsidRPr="008863B0">
        <w:t>, Т</w:t>
      </w:r>
      <w:r w:rsidR="00D53A88" w:rsidRPr="008863B0">
        <w:rPr>
          <w:vertAlign w:val="subscript"/>
          <w:lang w:val="en-US"/>
        </w:rPr>
        <w:t>z</w:t>
      </w:r>
      <w:r w:rsidR="00D53A88" w:rsidRPr="008863B0">
        <w:rPr>
          <w:vertAlign w:val="subscript"/>
        </w:rPr>
        <w:t>3</w:t>
      </w:r>
      <w:r w:rsidR="00D53A88" w:rsidRPr="008863B0">
        <w:t xml:space="preserve"> и </w:t>
      </w:r>
      <w:r w:rsidR="008863B0">
        <w:t>т.д.</w:t>
      </w:r>
    </w:p>
    <w:p w:rsidR="008863B0" w:rsidRDefault="00D53A88" w:rsidP="00636CB3">
      <w:pPr>
        <w:widowControl w:val="0"/>
        <w:ind w:firstLine="709"/>
      </w:pPr>
      <w:r w:rsidRPr="008863B0">
        <w:t>Приложение 3</w:t>
      </w:r>
      <w:r w:rsidR="008863B0" w:rsidRPr="008863B0">
        <w:t xml:space="preserve">. </w:t>
      </w:r>
      <w:r w:rsidRPr="008863B0">
        <w:t>условие этой задачи можно скорректировать</w:t>
      </w:r>
      <w:r w:rsidR="008863B0" w:rsidRPr="008863B0">
        <w:t xml:space="preserve">: </w:t>
      </w:r>
      <w:r w:rsidRPr="008863B0">
        <w:t>Объект</w:t>
      </w:r>
      <w:r w:rsidR="008863B0">
        <w:t xml:space="preserve"> "</w:t>
      </w:r>
      <w:r w:rsidRPr="008863B0">
        <w:t>С</w:t>
      </w:r>
      <w:r w:rsidR="008863B0">
        <w:t xml:space="preserve">" </w:t>
      </w:r>
      <w:r w:rsidRPr="008863B0">
        <w:t>находиться в неподвижном состоянии, а объекты</w:t>
      </w:r>
      <w:r w:rsidR="008863B0">
        <w:t xml:space="preserve"> "</w:t>
      </w:r>
      <w:r w:rsidRPr="008863B0">
        <w:t>О</w:t>
      </w:r>
      <w:r w:rsidR="008863B0">
        <w:t xml:space="preserve">" </w:t>
      </w:r>
      <w:r w:rsidRPr="008863B0">
        <w:t>и</w:t>
      </w:r>
      <w:r w:rsidR="008863B0">
        <w:t xml:space="preserve"> "</w:t>
      </w:r>
      <w:r w:rsidRPr="008863B0">
        <w:t>В</w:t>
      </w:r>
      <w:r w:rsidR="008863B0">
        <w:t xml:space="preserve">" </w:t>
      </w:r>
      <w:r w:rsidRPr="008863B0">
        <w:t>движутся по круговым, эллиптическим орбитам или</w:t>
      </w:r>
      <w:r w:rsidR="004C7D98" w:rsidRPr="008863B0">
        <w:t xml:space="preserve"> другим траекториям</w:t>
      </w:r>
      <w:r w:rsidR="008863B0" w:rsidRPr="008863B0">
        <w:t xml:space="preserve">. </w:t>
      </w:r>
      <w:r w:rsidR="004C7D98" w:rsidRPr="008863B0">
        <w:t>Алгоритм</w:t>
      </w:r>
      <w:r w:rsidR="008863B0" w:rsidRPr="008863B0">
        <w:t xml:space="preserve"> </w:t>
      </w:r>
      <w:r w:rsidRPr="008863B0">
        <w:t>решения</w:t>
      </w:r>
      <w:r w:rsidR="004C7D98" w:rsidRPr="008863B0">
        <w:t xml:space="preserve"> этой задачи</w:t>
      </w:r>
      <w:r w:rsidRPr="008863B0">
        <w:t xml:space="preserve"> имеет общие корни</w:t>
      </w:r>
      <w:r w:rsidR="004C7D98" w:rsidRPr="008863B0">
        <w:t xml:space="preserve"> с предыдущей</w:t>
      </w:r>
      <w:r w:rsidR="008863B0" w:rsidRPr="008863B0">
        <w:t>.</w:t>
      </w:r>
    </w:p>
    <w:p w:rsidR="008863B0" w:rsidRDefault="004C7D98" w:rsidP="00636CB3">
      <w:pPr>
        <w:widowControl w:val="0"/>
        <w:ind w:firstLine="709"/>
      </w:pPr>
      <w:r w:rsidRPr="008863B0">
        <w:t>Необходимо отметить</w:t>
      </w:r>
      <w:r w:rsidR="00D53A88" w:rsidRPr="008863B0">
        <w:t xml:space="preserve"> задачи №1 и №3 сформулированы таким образом, что легко подлежат самостоятельной проверке на основе представленных формул</w:t>
      </w:r>
      <w:r w:rsidR="008863B0" w:rsidRPr="008863B0">
        <w:t xml:space="preserve">. </w:t>
      </w:r>
      <w:r w:rsidR="00D53A88" w:rsidRPr="008863B0">
        <w:t>Задачи №</w:t>
      </w:r>
      <w:r w:rsidRPr="008863B0">
        <w:t xml:space="preserve">2 и №4 уже требуют </w:t>
      </w:r>
      <w:r w:rsidR="008F5E48" w:rsidRPr="008863B0">
        <w:t>более углубленных</w:t>
      </w:r>
      <w:r w:rsidRPr="008863B0">
        <w:t xml:space="preserve"> нетрадиционных</w:t>
      </w:r>
      <w:r w:rsidR="00D53A88" w:rsidRPr="008863B0">
        <w:t xml:space="preserve"> математических преобразований, которые по весьма объективным причинам здесь не раскрываются, но они также легки и быстродейственны</w:t>
      </w:r>
      <w:r w:rsidR="008863B0" w:rsidRPr="008863B0">
        <w:t>.</w:t>
      </w:r>
    </w:p>
    <w:p w:rsidR="00D53A88" w:rsidRPr="008863B0" w:rsidRDefault="00D53A88" w:rsidP="00636CB3">
      <w:pPr>
        <w:widowControl w:val="0"/>
        <w:ind w:firstLine="709"/>
      </w:pPr>
      <w:r w:rsidRPr="008863B0">
        <w:t>Автор не сомневается, что специалисты, занимающиеся проблемами движения и взаимодействия материальных тел, увидят открывающиеся возможности теории пассивной пеленгации в ее новом качестве не только в военно-промышленном комплексе, но и в других сферах жизнедеятельности человека</w:t>
      </w:r>
      <w:r w:rsidR="008863B0" w:rsidRPr="008863B0">
        <w:t>.</w:t>
      </w:r>
      <w:bookmarkStart w:id="0" w:name="_GoBack"/>
      <w:bookmarkEnd w:id="0"/>
    </w:p>
    <w:sectPr w:rsidR="00D53A88" w:rsidRPr="008863B0" w:rsidSect="008863B0">
      <w:headerReference w:type="default" r:id="rId43"/>
      <w:footerReference w:type="default" r:id="rId4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B0" w:rsidRDefault="008863B0">
      <w:pPr>
        <w:ind w:firstLine="709"/>
      </w:pPr>
      <w:r>
        <w:separator/>
      </w:r>
    </w:p>
  </w:endnote>
  <w:endnote w:type="continuationSeparator" w:id="0">
    <w:p w:rsidR="008863B0" w:rsidRDefault="008863B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B0" w:rsidRDefault="008863B0" w:rsidP="008863B0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B0" w:rsidRDefault="008863B0">
      <w:pPr>
        <w:ind w:firstLine="709"/>
      </w:pPr>
      <w:r>
        <w:separator/>
      </w:r>
    </w:p>
  </w:footnote>
  <w:footnote w:type="continuationSeparator" w:id="0">
    <w:p w:rsidR="008863B0" w:rsidRDefault="008863B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B0" w:rsidRDefault="008863B0" w:rsidP="008863B0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6CB3">
      <w:rPr>
        <w:rStyle w:val="a6"/>
      </w:rPr>
      <w:t>13</w:t>
    </w:r>
    <w:r>
      <w:rPr>
        <w:rStyle w:val="a6"/>
      </w:rPr>
      <w:fldChar w:fldCharType="end"/>
    </w:r>
  </w:p>
  <w:p w:rsidR="008863B0" w:rsidRDefault="008863B0" w:rsidP="008863B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168"/>
    <w:rsid w:val="00137168"/>
    <w:rsid w:val="001E7F22"/>
    <w:rsid w:val="00475048"/>
    <w:rsid w:val="004B197F"/>
    <w:rsid w:val="004C7D98"/>
    <w:rsid w:val="005031BA"/>
    <w:rsid w:val="0058529F"/>
    <w:rsid w:val="005D5BB3"/>
    <w:rsid w:val="005F1161"/>
    <w:rsid w:val="00636CB3"/>
    <w:rsid w:val="007A2780"/>
    <w:rsid w:val="007B0758"/>
    <w:rsid w:val="007D2593"/>
    <w:rsid w:val="008863B0"/>
    <w:rsid w:val="008F5E48"/>
    <w:rsid w:val="009A3B43"/>
    <w:rsid w:val="00B103DF"/>
    <w:rsid w:val="00B146E9"/>
    <w:rsid w:val="00C359EA"/>
    <w:rsid w:val="00C80147"/>
    <w:rsid w:val="00CE625B"/>
    <w:rsid w:val="00D53A88"/>
    <w:rsid w:val="00E77C27"/>
    <w:rsid w:val="00ED51F8"/>
    <w:rsid w:val="00E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docId w15:val="{2EF01DBB-3DFA-4D75-A0C9-FA7E0E1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863B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863B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863B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863B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863B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863B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863B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863B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863B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rsid w:val="0058529F"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ий колонтитул Знак"/>
    <w:basedOn w:val="a1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basedOn w:val="a1"/>
    <w:uiPriority w:val="99"/>
    <w:rsid w:val="008863B0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uiPriority w:val="99"/>
    <w:rsid w:val="008863B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basedOn w:val="a1"/>
    <w:link w:val="a7"/>
    <w:uiPriority w:val="99"/>
    <w:semiHidden/>
    <w:locked/>
    <w:rsid w:val="008863B0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basedOn w:val="a1"/>
    <w:uiPriority w:val="99"/>
    <w:semiHidden/>
    <w:rsid w:val="008863B0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8863B0"/>
    <w:pPr>
      <w:ind w:firstLine="709"/>
    </w:pPr>
  </w:style>
  <w:style w:type="character" w:customStyle="1" w:styleId="ab">
    <w:name w:val="Основной текст Знак"/>
    <w:basedOn w:val="a1"/>
    <w:link w:val="a8"/>
    <w:uiPriority w:val="99"/>
    <w:semiHidden/>
    <w:locked/>
    <w:rPr>
      <w:rFonts w:cs="Times New Roman"/>
      <w:sz w:val="28"/>
      <w:szCs w:val="28"/>
    </w:rPr>
  </w:style>
  <w:style w:type="character" w:styleId="ac">
    <w:name w:val="footnote reference"/>
    <w:basedOn w:val="a1"/>
    <w:uiPriority w:val="99"/>
    <w:semiHidden/>
    <w:rsid w:val="008863B0"/>
    <w:rPr>
      <w:rFonts w:cs="Times New Roman"/>
      <w:sz w:val="28"/>
      <w:szCs w:val="28"/>
      <w:vertAlign w:val="superscript"/>
    </w:rPr>
  </w:style>
  <w:style w:type="paragraph" w:styleId="ad">
    <w:name w:val="Plain Text"/>
    <w:basedOn w:val="a0"/>
    <w:link w:val="12"/>
    <w:uiPriority w:val="99"/>
    <w:rsid w:val="008863B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8863B0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8863B0"/>
    <w:pPr>
      <w:ind w:firstLine="0"/>
    </w:pPr>
  </w:style>
  <w:style w:type="paragraph" w:customStyle="1" w:styleId="af0">
    <w:name w:val="литера"/>
    <w:uiPriority w:val="99"/>
    <w:rsid w:val="008863B0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1">
    <w:name w:val="номер страницы"/>
    <w:basedOn w:val="a1"/>
    <w:uiPriority w:val="99"/>
    <w:rsid w:val="008863B0"/>
    <w:rPr>
      <w:rFonts w:cs="Times New Roman"/>
      <w:sz w:val="28"/>
      <w:szCs w:val="28"/>
    </w:rPr>
  </w:style>
  <w:style w:type="paragraph" w:styleId="af2">
    <w:name w:val="Normal (Web)"/>
    <w:basedOn w:val="a0"/>
    <w:uiPriority w:val="99"/>
    <w:rsid w:val="008863B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8863B0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863B0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8863B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863B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863B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863B0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8863B0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8863B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8863B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2"/>
    <w:uiPriority w:val="99"/>
    <w:rsid w:val="008863B0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8863B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863B0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863B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863B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863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863B0"/>
    <w:rPr>
      <w:i/>
      <w:iCs/>
    </w:rPr>
  </w:style>
  <w:style w:type="table" w:customStyle="1" w:styleId="14">
    <w:name w:val="Стиль таблицы1"/>
    <w:basedOn w:val="a2"/>
    <w:uiPriority w:val="99"/>
    <w:rsid w:val="008863B0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863B0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8863B0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8863B0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locked/>
    <w:rPr>
      <w:rFonts w:cs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8863B0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8863B0"/>
    <w:rPr>
      <w:rFonts w:cs="Times New Roman"/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8863B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26" Type="http://schemas.openxmlformats.org/officeDocument/2006/relationships/image" Target="media/image18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oleObject" Target="embeddings/oleObject5.bin"/><Relationship Id="rId42" Type="http://schemas.openxmlformats.org/officeDocument/2006/relationships/oleObject" Target="embeddings/oleObject8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7.png"/><Relationship Id="rId33" Type="http://schemas.openxmlformats.org/officeDocument/2006/relationships/image" Target="media/image23.wmf"/><Relationship Id="rId38" Type="http://schemas.openxmlformats.org/officeDocument/2006/relationships/oleObject" Target="embeddings/oleObject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oleObject" Target="embeddings/oleObject3.bin"/><Relationship Id="rId41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oleObject" Target="embeddings/oleObject4.bin"/><Relationship Id="rId37" Type="http://schemas.openxmlformats.org/officeDocument/2006/relationships/image" Target="media/image26.wmf"/><Relationship Id="rId40" Type="http://schemas.openxmlformats.org/officeDocument/2006/relationships/image" Target="media/image28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36" Type="http://schemas.openxmlformats.org/officeDocument/2006/relationships/image" Target="media/image25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2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2174</Words>
  <Characters>12397</Characters>
  <Application>Microsoft Office Word</Application>
  <DocSecurity>0</DocSecurity>
  <Lines>103</Lines>
  <Paragraphs>29</Paragraphs>
  <ScaleCrop>false</ScaleCrop>
  <Company>RUSSIA</Company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Алексеевич Мухин</dc:title>
  <dc:subject/>
  <dc:creator>XP GAME 2007</dc:creator>
  <cp:keywords/>
  <dc:description/>
  <cp:lastModifiedBy>admin</cp:lastModifiedBy>
  <cp:revision>2</cp:revision>
  <cp:lastPrinted>2010-10-23T14:24:00Z</cp:lastPrinted>
  <dcterms:created xsi:type="dcterms:W3CDTF">2014-03-29T05:42:00Z</dcterms:created>
  <dcterms:modified xsi:type="dcterms:W3CDTF">2014-03-29T05:42:00Z</dcterms:modified>
</cp:coreProperties>
</file>