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BD" w:rsidRDefault="00DF2DBD" w:rsidP="005766B9">
      <w:pPr>
        <w:tabs>
          <w:tab w:val="left" w:pos="74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6B9" w:rsidRPr="00111575" w:rsidRDefault="005766B9" w:rsidP="005766B9">
      <w:pPr>
        <w:tabs>
          <w:tab w:val="left" w:pos="74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15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Вариант </w:t>
      </w:r>
      <w:r w:rsidRPr="00111575">
        <w:rPr>
          <w:rFonts w:ascii="Times New Roman" w:eastAsia="Times New Roman" w:hAnsi="Times New Roman"/>
          <w:b/>
          <w:sz w:val="28"/>
          <w:szCs w:val="28"/>
          <w:lang w:val="en-TT" w:eastAsia="ru-RU"/>
        </w:rPr>
        <w:t>I</w:t>
      </w:r>
    </w:p>
    <w:p w:rsidR="005766B9" w:rsidRPr="00D714C9" w:rsidRDefault="005766B9" w:rsidP="005766B9">
      <w:pPr>
        <w:keepNext/>
        <w:keepLines/>
        <w:spacing w:before="60" w:after="0" w:line="323" w:lineRule="exac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 </w:t>
      </w:r>
      <w:r w:rsidRPr="00D714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Согласно Европейской хартии о местном самоуправлении, под местным самоуправлением понимается:</w:t>
      </w:r>
    </w:p>
    <w:p w:rsidR="005766B9" w:rsidRPr="00D714C9" w:rsidRDefault="005766B9" w:rsidP="005766B9">
      <w:pPr>
        <w:tabs>
          <w:tab w:val="left" w:pos="2775"/>
        </w:tabs>
        <w:spacing w:after="0" w:line="323" w:lineRule="exact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ab/>
        <w:t>и под ответственность деятельность населения по решению непосредственно или через органы местного самоуправления вопросов местного значения, исходя из интересов населения, его исторических и иных местных традиций.</w:t>
      </w:r>
    </w:p>
    <w:p w:rsidR="006F1A6E" w:rsidRDefault="006F1A6E" w:rsidP="005766B9">
      <w:pPr>
        <w:tabs>
          <w:tab w:val="left" w:pos="1536"/>
        </w:tabs>
        <w:spacing w:after="0" w:line="323" w:lineRule="exact"/>
        <w:ind w:right="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6B9" w:rsidRPr="00D714C9" w:rsidRDefault="005766B9" w:rsidP="005766B9">
      <w:pPr>
        <w:tabs>
          <w:tab w:val="left" w:pos="1536"/>
        </w:tabs>
        <w:spacing w:after="0" w:line="323" w:lineRule="exact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284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>право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ab/>
        <w:t>и реальная способность органов местного самоуправления регламентировать значительную часть государственных дел и управлять ею, действую в рамках закона, под свою ответственность и в интересах местного населения.</w:t>
      </w:r>
    </w:p>
    <w:p w:rsidR="005766B9" w:rsidRPr="00D714C9" w:rsidRDefault="005766B9" w:rsidP="005766B9">
      <w:pPr>
        <w:tabs>
          <w:tab w:val="left" w:pos="1617"/>
        </w:tabs>
        <w:spacing w:after="0" w:line="323" w:lineRule="exact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ab/>
        <w:t>осуществляется народом своей власти... самостоятельное и под свою ответственность решение населением непосредственно и(или) через органы местного самоуправления вопросов местного значения исходя из интересов населения с учетом исторических и иных местных традиций.</w:t>
      </w:r>
    </w:p>
    <w:p w:rsidR="005766B9" w:rsidRPr="00D714C9" w:rsidRDefault="005766B9" w:rsidP="005766B9">
      <w:pPr>
        <w:tabs>
          <w:tab w:val="left" w:pos="2988"/>
        </w:tabs>
        <w:spacing w:after="0" w:line="323" w:lineRule="exact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4.са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>мостоятельное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ab/>
        <w:t>решение населением вопросов местного значения, владение пользование и распоряжение муниципальной собственностью. Местное самоуправление осуществляется гражданами путем референдума, выборов, других форм прямого волеизъявления, через выборные и другие органы местного самоуправления.</w:t>
      </w:r>
    </w:p>
    <w:p w:rsidR="006F1A6E" w:rsidRDefault="006F1A6E" w:rsidP="005766B9">
      <w:pPr>
        <w:keepNext/>
        <w:keepLines/>
        <w:spacing w:after="0" w:line="323" w:lineRule="exact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766B9" w:rsidRPr="00D714C9" w:rsidRDefault="005766B9" w:rsidP="005766B9">
      <w:pPr>
        <w:keepNext/>
        <w:keepLines/>
        <w:spacing w:after="0" w:line="323" w:lineRule="exac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 w:rsidRPr="00D714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Согласно ФЗ №131, под местным самоуправлением понимается:</w:t>
      </w:r>
    </w:p>
    <w:p w:rsidR="005766B9" w:rsidRPr="00D714C9" w:rsidRDefault="005766B9" w:rsidP="005766B9">
      <w:pPr>
        <w:tabs>
          <w:tab w:val="left" w:pos="2786"/>
        </w:tabs>
        <w:spacing w:after="0" w:line="323" w:lineRule="exact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ab/>
        <w:t>и под свою ответственность деятельность населения по решению непосредственно или через органы местного самоуправления вопросов местного значения, исходя из интересов населения, его исторических и иных местных традиций.</w:t>
      </w:r>
    </w:p>
    <w:p w:rsidR="005766B9" w:rsidRPr="00D714C9" w:rsidRDefault="005766B9" w:rsidP="00177633">
      <w:pPr>
        <w:tabs>
          <w:tab w:val="left" w:pos="1531"/>
        </w:tabs>
        <w:spacing w:after="0" w:line="323" w:lineRule="exact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>право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и реальная способность органов местного самоуправления регламентировать значительную часть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>осударственных дел и управлять ею, действуя в рамках закона, под свою ответственность и в интересах</w:t>
      </w:r>
      <w:r w:rsidR="001776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>местного населения.</w:t>
      </w:r>
    </w:p>
    <w:p w:rsidR="006F1A6E" w:rsidRDefault="006F1A6E" w:rsidP="005766B9">
      <w:pPr>
        <w:tabs>
          <w:tab w:val="left" w:pos="1617"/>
        </w:tabs>
        <w:spacing w:after="0" w:line="323" w:lineRule="exact"/>
        <w:ind w:right="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6B9" w:rsidRPr="00D714C9" w:rsidRDefault="005766B9" w:rsidP="005766B9">
      <w:pPr>
        <w:tabs>
          <w:tab w:val="left" w:pos="1617"/>
        </w:tabs>
        <w:spacing w:after="0" w:line="323" w:lineRule="exact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284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ab/>
        <w:t>осуществляется народом своей власти..., самостоятельная и под свою ответственность решение населением непосредственно и(или) через органы местного самоуправления вопросов местного значения исходя из интересов населения с учетом исторических и иных местных традиций.</w:t>
      </w:r>
    </w:p>
    <w:p w:rsidR="005766B9" w:rsidRPr="00D714C9" w:rsidRDefault="005766B9" w:rsidP="005766B9">
      <w:pPr>
        <w:tabs>
          <w:tab w:val="left" w:pos="3092"/>
        </w:tabs>
        <w:spacing w:after="0" w:line="323" w:lineRule="exact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>самостоятельное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ab/>
        <w:t>решение населением вопросов местного значения, владение, пользование и , распоряжение муниципальной собственностью.</w:t>
      </w:r>
    </w:p>
    <w:p w:rsidR="006F1A6E" w:rsidRDefault="006F1A6E" w:rsidP="005766B9">
      <w:pPr>
        <w:spacing w:after="0" w:line="323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6B9" w:rsidRPr="00D714C9" w:rsidRDefault="005766B9" w:rsidP="005766B9">
      <w:pPr>
        <w:spacing w:after="0" w:line="323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Pr="00D714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Какая форма отсутствует в ФЗ №131: </w:t>
      </w:r>
    </w:p>
    <w:p w:rsidR="005766B9" w:rsidRDefault="005766B9" w:rsidP="005766B9">
      <w:pPr>
        <w:spacing w:after="0" w:line="323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>построение двухуровневой модели МСУ</w:t>
      </w:r>
    </w:p>
    <w:p w:rsidR="005766B9" w:rsidRPr="00D714C9" w:rsidRDefault="005766B9" w:rsidP="005766B9">
      <w:pPr>
        <w:spacing w:after="0" w:line="323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>определение численности депутатов представительного органа</w:t>
      </w:r>
    </w:p>
    <w:p w:rsidR="005766B9" w:rsidRPr="00D714C9" w:rsidRDefault="005766B9" w:rsidP="005766B9">
      <w:pPr>
        <w:tabs>
          <w:tab w:val="left" w:pos="1888"/>
        </w:tabs>
        <w:spacing w:after="0" w:line="323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703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>введение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ab/>
        <w:t>контрактной системы для главы МСУ</w:t>
      </w:r>
    </w:p>
    <w:p w:rsidR="005766B9" w:rsidRDefault="005766B9" w:rsidP="005766B9">
      <w:pPr>
        <w:tabs>
          <w:tab w:val="left" w:pos="5906"/>
        </w:tabs>
        <w:spacing w:after="0" w:line="323" w:lineRule="exact"/>
        <w:ind w:right="10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 xml:space="preserve">отнесение к органам местного самоуправления только представительного органа </w:t>
      </w:r>
    </w:p>
    <w:p w:rsidR="0046642B" w:rsidRDefault="0046642B" w:rsidP="005766B9">
      <w:pPr>
        <w:tabs>
          <w:tab w:val="left" w:pos="5906"/>
        </w:tabs>
        <w:spacing w:after="0" w:line="323" w:lineRule="exact"/>
        <w:ind w:right="108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766B9" w:rsidRDefault="005766B9" w:rsidP="005766B9">
      <w:pPr>
        <w:tabs>
          <w:tab w:val="left" w:pos="5906"/>
        </w:tabs>
        <w:spacing w:after="0" w:line="323" w:lineRule="exact"/>
        <w:ind w:right="10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 </w:t>
      </w:r>
      <w:r w:rsidRPr="00D714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Какой принцип территориальной организации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 xml:space="preserve"> МСУ</w:t>
      </w:r>
      <w:r w:rsidRPr="00D714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закреплен в российском законодательстве? </w:t>
      </w:r>
    </w:p>
    <w:p w:rsidR="005766B9" w:rsidRDefault="005766B9" w:rsidP="005766B9">
      <w:pPr>
        <w:tabs>
          <w:tab w:val="left" w:pos="5906"/>
        </w:tabs>
        <w:spacing w:after="0" w:line="323" w:lineRule="exact"/>
        <w:ind w:right="10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42B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>Территориальный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766B9" w:rsidRPr="00D714C9" w:rsidRDefault="005766B9" w:rsidP="005766B9">
      <w:pPr>
        <w:tabs>
          <w:tab w:val="left" w:pos="5906"/>
        </w:tabs>
        <w:spacing w:after="0" w:line="323" w:lineRule="exact"/>
        <w:ind w:right="10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>Поселенческий</w:t>
      </w:r>
    </w:p>
    <w:p w:rsidR="005766B9" w:rsidRDefault="005766B9" w:rsidP="005766B9">
      <w:pPr>
        <w:tabs>
          <w:tab w:val="left" w:pos="5643"/>
        </w:tabs>
        <w:spacing w:after="0" w:line="323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>Социально экономический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766B9" w:rsidRPr="00D714C9" w:rsidRDefault="005766B9" w:rsidP="005766B9">
      <w:pPr>
        <w:tabs>
          <w:tab w:val="left" w:pos="5643"/>
        </w:tabs>
        <w:spacing w:after="0" w:line="323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>Централизованного управления</w:t>
      </w:r>
    </w:p>
    <w:p w:rsidR="0046642B" w:rsidRDefault="0046642B" w:rsidP="005766B9">
      <w:pPr>
        <w:keepNext/>
        <w:keepLines/>
        <w:spacing w:after="0" w:line="323" w:lineRule="exact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766B9" w:rsidRPr="00D714C9" w:rsidRDefault="005766B9" w:rsidP="005766B9">
      <w:pPr>
        <w:keepNext/>
        <w:keepLines/>
        <w:spacing w:after="0" w:line="323" w:lineRule="exac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М</w:t>
      </w:r>
      <w:r w:rsidRPr="00D714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униципальный правовой акт - решение, принимаемое:</w:t>
      </w:r>
    </w:p>
    <w:p w:rsidR="005766B9" w:rsidRPr="00D714C9" w:rsidRDefault="005766B9" w:rsidP="005766B9">
      <w:pPr>
        <w:tabs>
          <w:tab w:val="left" w:pos="1565"/>
        </w:tabs>
        <w:spacing w:after="0" w:line="323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>только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ab/>
        <w:t>по вопросам местного значения</w:t>
      </w:r>
    </w:p>
    <w:p w:rsidR="005766B9" w:rsidRPr="00D714C9" w:rsidRDefault="005766B9" w:rsidP="005766B9">
      <w:pPr>
        <w:tabs>
          <w:tab w:val="left" w:pos="1156"/>
        </w:tabs>
        <w:spacing w:after="0" w:line="323" w:lineRule="exact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1BA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>вопросам значения, а также по вопросам осуществления отдельных государственных полномочий, переданных органам МСУ федеральными законами и законами субъектов РФ</w:t>
      </w:r>
    </w:p>
    <w:p w:rsidR="000F671D" w:rsidRDefault="000F671D" w:rsidP="005766B9">
      <w:pPr>
        <w:keepNext/>
        <w:keepLines/>
        <w:spacing w:after="0" w:line="323" w:lineRule="exact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766B9" w:rsidRPr="00D714C9" w:rsidRDefault="005766B9" w:rsidP="000F671D">
      <w:pPr>
        <w:keepNext/>
        <w:keepLines/>
        <w:spacing w:after="0" w:line="323" w:lineRule="exac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6. </w:t>
      </w:r>
      <w:r w:rsidRPr="00D714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Статьи 130-132 Конституции РФ устанавливают:</w:t>
      </w:r>
    </w:p>
    <w:p w:rsidR="005766B9" w:rsidRPr="00D714C9" w:rsidRDefault="005766B9" w:rsidP="000F671D">
      <w:pPr>
        <w:tabs>
          <w:tab w:val="left" w:pos="2971"/>
        </w:tabs>
        <w:spacing w:after="0" w:line="323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>гарантированность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ab/>
        <w:t>МСУ со стороны государства</w:t>
      </w:r>
    </w:p>
    <w:p w:rsidR="005766B9" w:rsidRDefault="000F671D" w:rsidP="000F671D">
      <w:pPr>
        <w:tabs>
          <w:tab w:val="left" w:pos="2965"/>
        </w:tabs>
        <w:spacing w:after="0" w:line="323" w:lineRule="exact"/>
        <w:ind w:right="59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71D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самостоятельность МСУ </w:t>
      </w:r>
      <w:r w:rsidR="005766B9" w:rsidRPr="00111575">
        <w:rPr>
          <w:rFonts w:ascii="Times New Roman" w:eastAsia="Times New Roman" w:hAnsi="Times New Roman"/>
          <w:sz w:val="28"/>
          <w:szCs w:val="28"/>
          <w:lang w:eastAsia="ru-RU"/>
        </w:rPr>
        <w:t>в пре</w:t>
      </w:r>
      <w:r w:rsidR="005766B9">
        <w:rPr>
          <w:rFonts w:ascii="Times New Roman" w:eastAsia="Times New Roman" w:hAnsi="Times New Roman"/>
          <w:sz w:val="28"/>
          <w:szCs w:val="28"/>
          <w:lang w:eastAsia="ru-RU"/>
        </w:rPr>
        <w:t xml:space="preserve">делах своих </w:t>
      </w:r>
      <w:r w:rsidR="005766B9" w:rsidRPr="00111575">
        <w:rPr>
          <w:rFonts w:ascii="Times New Roman" w:eastAsia="Times New Roman" w:hAnsi="Times New Roman"/>
          <w:sz w:val="28"/>
          <w:szCs w:val="28"/>
          <w:lang w:eastAsia="ru-RU"/>
        </w:rPr>
        <w:t>полномочий</w:t>
      </w:r>
    </w:p>
    <w:p w:rsidR="005766B9" w:rsidRPr="00D714C9" w:rsidRDefault="005766B9" w:rsidP="000F671D">
      <w:pPr>
        <w:tabs>
          <w:tab w:val="left" w:pos="2965"/>
        </w:tabs>
        <w:spacing w:after="0" w:line="323" w:lineRule="exact"/>
        <w:ind w:right="59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>обособленность МСУ от органов государственной власти</w:t>
      </w:r>
    </w:p>
    <w:p w:rsidR="005766B9" w:rsidRPr="00D714C9" w:rsidRDefault="005766B9" w:rsidP="005766B9">
      <w:pPr>
        <w:tabs>
          <w:tab w:val="left" w:pos="1882"/>
        </w:tabs>
        <w:spacing w:after="0" w:line="323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>правовое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ab/>
        <w:t>положение человека и гражданина в системе МСУ</w:t>
      </w:r>
    </w:p>
    <w:p w:rsidR="000F671D" w:rsidRDefault="000F671D" w:rsidP="005766B9">
      <w:pPr>
        <w:keepNext/>
        <w:keepLines/>
        <w:spacing w:after="0" w:line="323" w:lineRule="exact"/>
        <w:outlineLvl w:val="0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5766B9" w:rsidRPr="00D714C9" w:rsidRDefault="005766B9" w:rsidP="005766B9">
      <w:pPr>
        <w:keepNext/>
        <w:keepLines/>
        <w:spacing w:after="0" w:line="323" w:lineRule="exac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 xml:space="preserve">7. </w:t>
      </w:r>
      <w:r w:rsidRPr="00D714C9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>Что</w:t>
      </w:r>
      <w:r w:rsidRPr="00D714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 нижеперечисленного не относится к вопросам местного значения, закрепленных в ФЗ №131?</w:t>
      </w:r>
    </w:p>
    <w:p w:rsidR="005766B9" w:rsidRPr="00D714C9" w:rsidRDefault="005766B9" w:rsidP="005766B9">
      <w:pPr>
        <w:tabs>
          <w:tab w:val="left" w:pos="2366"/>
        </w:tabs>
        <w:spacing w:after="0" w:line="323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>утверждение,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ab/>
        <w:t>исполнение муниципального бюджета и контроль за исполнением данного бюджета;</w:t>
      </w:r>
    </w:p>
    <w:p w:rsidR="005766B9" w:rsidRPr="00D714C9" w:rsidRDefault="005766B9" w:rsidP="005766B9">
      <w:pPr>
        <w:tabs>
          <w:tab w:val="left" w:pos="2429"/>
        </w:tabs>
        <w:spacing w:after="0" w:line="323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>установление,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ab/>
        <w:t>изменение и отмена местных налогов и сборов;</w:t>
      </w:r>
    </w:p>
    <w:p w:rsidR="005766B9" w:rsidRPr="00D714C9" w:rsidRDefault="005766B9" w:rsidP="005766B9">
      <w:pPr>
        <w:spacing w:after="0" w:line="323" w:lineRule="exact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>определание порядка владения, пользования и распоряжения имуществом, находящимся в муниципальной собственности</w:t>
      </w:r>
    </w:p>
    <w:p w:rsidR="005766B9" w:rsidRPr="00D714C9" w:rsidRDefault="005766B9" w:rsidP="005766B9">
      <w:pPr>
        <w:spacing w:after="0" w:line="323" w:lineRule="exact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F87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>установление порядка деятельности предприятий всех форм собственност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на территории муниципального</w:t>
      </w:r>
      <w:r w:rsidRPr="00D714C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</w:t>
      </w:r>
    </w:p>
    <w:p w:rsidR="005E4590" w:rsidRDefault="005E4590" w:rsidP="005766B9">
      <w:pPr>
        <w:tabs>
          <w:tab w:val="left" w:pos="747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6B9" w:rsidRDefault="005766B9" w:rsidP="005766B9">
      <w:pPr>
        <w:tabs>
          <w:tab w:val="left" w:pos="74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8.  </w:t>
      </w:r>
      <w:r w:rsidRPr="00111575">
        <w:rPr>
          <w:rFonts w:ascii="Times New Roman" w:eastAsia="Times New Roman" w:hAnsi="Times New Roman"/>
          <w:b/>
          <w:sz w:val="28"/>
          <w:szCs w:val="28"/>
          <w:lang w:eastAsia="ru-RU"/>
        </w:rPr>
        <w:t>Кака</w:t>
      </w:r>
      <w:r w:rsidRPr="0011157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115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ветвь власти в соответствии с Конституцией РФ, не является обязательной в системе органов</w:t>
      </w:r>
      <w:r w:rsidRPr="00111575">
        <w:rPr>
          <w:rFonts w:ascii="Times New Roman" w:eastAsia="Times New Roman" w:hAnsi="Times New Roman"/>
          <w:sz w:val="28"/>
          <w:szCs w:val="28"/>
          <w:lang w:eastAsia="ru-RU"/>
        </w:rPr>
        <w:t xml:space="preserve"> МСУ? </w:t>
      </w:r>
    </w:p>
    <w:p w:rsidR="005766B9" w:rsidRPr="00111575" w:rsidRDefault="005766B9" w:rsidP="005766B9">
      <w:pPr>
        <w:tabs>
          <w:tab w:val="left" w:pos="747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1575">
        <w:rPr>
          <w:rFonts w:ascii="Times New Roman" w:eastAsia="Times New Roman" w:hAnsi="Times New Roman"/>
          <w:sz w:val="28"/>
          <w:szCs w:val="28"/>
          <w:lang w:eastAsia="ru-RU"/>
        </w:rPr>
        <w:t>1. исполнительная 2.представительная</w:t>
      </w:r>
      <w:r w:rsidRPr="001115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3F87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111575">
        <w:rPr>
          <w:rFonts w:ascii="Times New Roman" w:eastAsia="Times New Roman" w:hAnsi="Times New Roman"/>
          <w:sz w:val="28"/>
          <w:szCs w:val="28"/>
          <w:lang w:eastAsia="ru-RU"/>
        </w:rPr>
        <w:t>судебная 4.контрольная</w:t>
      </w:r>
    </w:p>
    <w:p w:rsidR="006F1A6E" w:rsidRDefault="006F1A6E" w:rsidP="005766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1316" w:rsidRDefault="00B11316" w:rsidP="005766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1316" w:rsidRDefault="00B11316" w:rsidP="005766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1316" w:rsidRDefault="00B11316" w:rsidP="005766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6B9" w:rsidRPr="004A69A6" w:rsidRDefault="005766B9" w:rsidP="005766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9.</w:t>
      </w:r>
      <w:r w:rsidRPr="004A69A6">
        <w:rPr>
          <w:rFonts w:ascii="Times New Roman" w:eastAsia="Times New Roman" w:hAnsi="Times New Roman"/>
          <w:b/>
          <w:sz w:val="28"/>
          <w:szCs w:val="28"/>
          <w:lang w:eastAsia="ru-RU"/>
        </w:rPr>
        <w:t>Назовите три основных исторически сложившихся типа местного</w:t>
      </w:r>
    </w:p>
    <w:p w:rsidR="005766B9" w:rsidRPr="004A69A6" w:rsidRDefault="005766B9" w:rsidP="005766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69A6">
        <w:rPr>
          <w:rFonts w:ascii="Times New Roman" w:eastAsia="Times New Roman" w:hAnsi="Times New Roman"/>
          <w:b/>
          <w:sz w:val="28"/>
          <w:szCs w:val="28"/>
          <w:lang w:eastAsia="ru-RU"/>
        </w:rPr>
        <w:t>самоуправления:</w:t>
      </w:r>
    </w:p>
    <w:p w:rsidR="006F1A6E" w:rsidRPr="006F1A6E" w:rsidRDefault="006F1A6E" w:rsidP="006F1A6E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5766B9" w:rsidRPr="004A69A6">
        <w:rPr>
          <w:rFonts w:ascii="Times New Roman" w:eastAsia="Times New Roman" w:hAnsi="Times New Roman"/>
          <w:bCs/>
          <w:sz w:val="28"/>
          <w:szCs w:val="28"/>
          <w:lang w:eastAsia="ru-RU"/>
        </w:rPr>
        <w:t>.Англо-саксонский, германский, смешанный.</w:t>
      </w:r>
    </w:p>
    <w:p w:rsidR="006F1A6E" w:rsidRDefault="006F1A6E" w:rsidP="006F1A6E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1A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766B9" w:rsidRPr="006F1A6E">
        <w:rPr>
          <w:rFonts w:ascii="Times New Roman" w:eastAsia="Times New Roman" w:hAnsi="Times New Roman"/>
          <w:sz w:val="28"/>
          <w:szCs w:val="28"/>
          <w:lang w:eastAsia="ru-RU"/>
        </w:rPr>
        <w:t>Англо-саксонский, континентальный, смешанный.</w:t>
      </w:r>
    </w:p>
    <w:p w:rsidR="005766B9" w:rsidRPr="006F1A6E" w:rsidRDefault="006F1A6E" w:rsidP="006F1A6E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766B9" w:rsidRPr="006F1A6E">
        <w:rPr>
          <w:rFonts w:ascii="Times New Roman" w:eastAsia="Times New Roman" w:hAnsi="Times New Roman"/>
          <w:sz w:val="28"/>
          <w:szCs w:val="28"/>
          <w:lang w:eastAsia="ru-RU"/>
        </w:rPr>
        <w:t>Англо-саксонский, традиционный, смешанный.</w:t>
      </w:r>
    </w:p>
    <w:p w:rsidR="000A3F87" w:rsidRDefault="000A3F87" w:rsidP="005766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6B9" w:rsidRPr="004A69A6" w:rsidRDefault="005766B9" w:rsidP="005766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10. </w:t>
      </w:r>
      <w:r w:rsidRPr="004A69A6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Основной нормативно-правовой акт, устанавливающий принципы организации местного самоуправления в Российской Федерации</w:t>
      </w:r>
    </w:p>
    <w:p w:rsidR="005766B9" w:rsidRPr="004A69A6" w:rsidRDefault="005766B9" w:rsidP="005766B9">
      <w:pPr>
        <w:tabs>
          <w:tab w:val="left" w:pos="29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1.Закон РФ «Об общих принципах о</w:t>
      </w:r>
      <w:r w:rsidRPr="004A69A6">
        <w:rPr>
          <w:rFonts w:ascii="Times New Roman" w:eastAsia="Times New Roman" w:hAnsi="Times New Roman"/>
          <w:sz w:val="28"/>
          <w:szCs w:val="28"/>
          <w:lang w:eastAsia="ru-RU"/>
        </w:rPr>
        <w:t>рганизации местного самоуправления в Российской Федерации: Закон РФ».</w:t>
      </w:r>
    </w:p>
    <w:p w:rsidR="005766B9" w:rsidRPr="004A69A6" w:rsidRDefault="005766B9" w:rsidP="005766B9">
      <w:pPr>
        <w:tabs>
          <w:tab w:val="left" w:pos="29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A69A6">
        <w:rPr>
          <w:rFonts w:ascii="Times New Roman" w:eastAsia="Times New Roman" w:hAnsi="Times New Roman"/>
          <w:sz w:val="28"/>
          <w:szCs w:val="28"/>
          <w:lang w:eastAsia="ru-RU"/>
        </w:rPr>
        <w:t>Закон РФ «О местном самоуправлении в РФ»</w:t>
      </w:r>
    </w:p>
    <w:p w:rsidR="005766B9" w:rsidRPr="004A69A6" w:rsidRDefault="005766B9" w:rsidP="005766B9">
      <w:pPr>
        <w:tabs>
          <w:tab w:val="left" w:pos="145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33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4A69A6">
        <w:rPr>
          <w:rFonts w:ascii="Times New Roman" w:eastAsia="Times New Roman" w:hAnsi="Times New Roman"/>
          <w:sz w:val="28"/>
          <w:szCs w:val="28"/>
          <w:lang w:eastAsia="ru-RU"/>
        </w:rPr>
        <w:t>Конституция</w:t>
      </w:r>
      <w:r w:rsidRPr="004A69A6">
        <w:rPr>
          <w:rFonts w:ascii="Times New Roman" w:eastAsia="Times New Roman" w:hAnsi="Times New Roman"/>
          <w:sz w:val="28"/>
          <w:szCs w:val="28"/>
          <w:lang w:eastAsia="ru-RU"/>
        </w:rPr>
        <w:tab/>
        <w:t>РФ.</w:t>
      </w:r>
    </w:p>
    <w:p w:rsidR="005766B9" w:rsidRPr="004A69A6" w:rsidRDefault="005766B9" w:rsidP="005766B9">
      <w:pPr>
        <w:tabs>
          <w:tab w:val="left" w:pos="143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4A69A6">
        <w:rPr>
          <w:rFonts w:ascii="Times New Roman" w:eastAsia="Times New Roman" w:hAnsi="Times New Roman"/>
          <w:sz w:val="28"/>
          <w:szCs w:val="28"/>
          <w:lang w:eastAsia="ru-RU"/>
        </w:rPr>
        <w:t>Европейская</w:t>
      </w:r>
      <w:r w:rsidRPr="004A69A6">
        <w:rPr>
          <w:rFonts w:ascii="Times New Roman" w:eastAsia="Times New Roman" w:hAnsi="Times New Roman"/>
          <w:sz w:val="28"/>
          <w:szCs w:val="28"/>
          <w:lang w:eastAsia="ru-RU"/>
        </w:rPr>
        <w:tab/>
        <w:t>хартия местного самоуправления.</w:t>
      </w:r>
    </w:p>
    <w:p w:rsidR="006F1A6E" w:rsidRDefault="006F1A6E" w:rsidP="005766B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766B9" w:rsidRPr="004A69A6" w:rsidRDefault="005766B9" w:rsidP="005766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11. </w:t>
      </w:r>
      <w:r w:rsidRPr="004A69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Является ли обязательным наличие у муниципального образования выборных органов?</w:t>
      </w:r>
    </w:p>
    <w:p w:rsidR="005766B9" w:rsidRPr="004A69A6" w:rsidRDefault="005766B9" w:rsidP="005766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A69A6">
        <w:rPr>
          <w:rFonts w:ascii="Times New Roman" w:eastAsia="Times New Roman" w:hAnsi="Times New Roman"/>
          <w:sz w:val="28"/>
          <w:szCs w:val="28"/>
          <w:lang w:eastAsia="ru-RU"/>
        </w:rPr>
        <w:t>Является, при условии закрепления соответствующего положения в уставе муниципального образования.</w:t>
      </w:r>
    </w:p>
    <w:p w:rsidR="005766B9" w:rsidRPr="004A69A6" w:rsidRDefault="005766B9" w:rsidP="005766B9">
      <w:pPr>
        <w:tabs>
          <w:tab w:val="left" w:pos="117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A69A6">
        <w:rPr>
          <w:rFonts w:ascii="Times New Roman" w:eastAsia="Times New Roman" w:hAnsi="Times New Roman"/>
          <w:sz w:val="28"/>
          <w:szCs w:val="28"/>
          <w:lang w:eastAsia="ru-RU"/>
        </w:rPr>
        <w:t>Является,</w:t>
      </w:r>
      <w:r w:rsidRPr="004A69A6">
        <w:rPr>
          <w:rFonts w:ascii="Times New Roman" w:eastAsia="Times New Roman" w:hAnsi="Times New Roman"/>
          <w:sz w:val="28"/>
          <w:szCs w:val="28"/>
          <w:lang w:eastAsia="ru-RU"/>
        </w:rPr>
        <w:tab/>
        <w:t>если формируются также и исполнительные органы.</w:t>
      </w:r>
    </w:p>
    <w:p w:rsidR="005766B9" w:rsidRPr="004A69A6" w:rsidRDefault="005766B9" w:rsidP="005766B9">
      <w:pPr>
        <w:tabs>
          <w:tab w:val="left" w:pos="12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4A69A6">
        <w:rPr>
          <w:rFonts w:ascii="Times New Roman" w:eastAsia="Times New Roman" w:hAnsi="Times New Roman"/>
          <w:sz w:val="28"/>
          <w:szCs w:val="28"/>
          <w:lang w:eastAsia="ru-RU"/>
        </w:rPr>
        <w:t>Являются,</w:t>
      </w:r>
      <w:r w:rsidRPr="004A69A6">
        <w:rPr>
          <w:rFonts w:ascii="Times New Roman" w:eastAsia="Times New Roman" w:hAnsi="Times New Roman"/>
          <w:sz w:val="28"/>
          <w:szCs w:val="28"/>
          <w:lang w:eastAsia="ru-RU"/>
        </w:rPr>
        <w:tab/>
        <w:t>при отсутствии исполнительных органов.</w:t>
      </w:r>
    </w:p>
    <w:p w:rsidR="005766B9" w:rsidRPr="004A69A6" w:rsidRDefault="005766B9" w:rsidP="005766B9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33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Pr="004A69A6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 w:rsidRPr="004A69A6">
        <w:rPr>
          <w:rFonts w:ascii="Times New Roman" w:eastAsia="Times New Roman" w:hAnsi="Times New Roman"/>
          <w:sz w:val="28"/>
          <w:szCs w:val="28"/>
          <w:lang w:eastAsia="ru-RU"/>
        </w:rPr>
        <w:tab/>
        <w:t>в любом случае</w:t>
      </w:r>
    </w:p>
    <w:p w:rsidR="006F1A6E" w:rsidRDefault="006F1A6E" w:rsidP="005766B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766B9" w:rsidRPr="004A69A6" w:rsidRDefault="005766B9" w:rsidP="005766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12. </w:t>
      </w:r>
      <w:r w:rsidRPr="004A69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Какой документ устанавливает основания и виды ответственности органов местного самоуправления и должностных лиц местного самоуправления перед населением?</w:t>
      </w:r>
    </w:p>
    <w:p w:rsidR="005766B9" w:rsidRPr="004A69A6" w:rsidRDefault="005766B9" w:rsidP="005766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9A6">
        <w:rPr>
          <w:rFonts w:ascii="Times New Roman" w:eastAsia="Times New Roman" w:hAnsi="Times New Roman"/>
          <w:sz w:val="28"/>
          <w:szCs w:val="28"/>
          <w:lang w:eastAsia="ru-RU"/>
        </w:rPr>
        <w:t>1 .Устав местного самоуправления.</w:t>
      </w:r>
    </w:p>
    <w:p w:rsidR="005766B9" w:rsidRPr="004A69A6" w:rsidRDefault="005766B9" w:rsidP="005766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0FF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4A69A6">
        <w:rPr>
          <w:rFonts w:ascii="Times New Roman" w:eastAsia="Times New Roman" w:hAnsi="Times New Roman"/>
          <w:sz w:val="28"/>
          <w:szCs w:val="28"/>
          <w:lang w:eastAsia="ru-RU"/>
        </w:rPr>
        <w:t>Закон РФ «Об общих принципах организации местного самоуправления в Российской Федерации: Закон РФ».</w:t>
      </w:r>
    </w:p>
    <w:p w:rsidR="005766B9" w:rsidRPr="004A69A6" w:rsidRDefault="005766B9" w:rsidP="005766B9">
      <w:pPr>
        <w:tabs>
          <w:tab w:val="left" w:pos="131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4A69A6">
        <w:rPr>
          <w:rFonts w:ascii="Times New Roman" w:eastAsia="Times New Roman" w:hAnsi="Times New Roman"/>
          <w:sz w:val="28"/>
          <w:szCs w:val="28"/>
          <w:lang w:eastAsia="ru-RU"/>
        </w:rPr>
        <w:t>Уголовный</w:t>
      </w:r>
      <w:r w:rsidRPr="004A69A6">
        <w:rPr>
          <w:rFonts w:ascii="Times New Roman" w:eastAsia="Times New Roman" w:hAnsi="Times New Roman"/>
          <w:sz w:val="28"/>
          <w:szCs w:val="28"/>
          <w:lang w:eastAsia="ru-RU"/>
        </w:rPr>
        <w:tab/>
        <w:t>кодекс РФ</w:t>
      </w:r>
    </w:p>
    <w:p w:rsidR="005766B9" w:rsidRPr="004A69A6" w:rsidRDefault="005766B9" w:rsidP="005766B9">
      <w:pPr>
        <w:tabs>
          <w:tab w:val="left" w:pos="20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4A69A6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</w:t>
      </w:r>
      <w:r w:rsidRPr="004A69A6">
        <w:rPr>
          <w:rFonts w:ascii="Times New Roman" w:eastAsia="Times New Roman" w:hAnsi="Times New Roman"/>
          <w:sz w:val="28"/>
          <w:szCs w:val="28"/>
          <w:lang w:eastAsia="ru-RU"/>
        </w:rPr>
        <w:tab/>
        <w:t>кодекс РФ.</w:t>
      </w:r>
    </w:p>
    <w:p w:rsidR="005766B9" w:rsidRPr="004A69A6" w:rsidRDefault="005766B9" w:rsidP="005766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9A6">
        <w:rPr>
          <w:rFonts w:ascii="Times New Roman" w:eastAsia="Times New Roman" w:hAnsi="Times New Roman"/>
          <w:sz w:val="28"/>
          <w:szCs w:val="28"/>
          <w:lang w:eastAsia="ru-RU"/>
        </w:rPr>
        <w:t>5.Органы местного самоуправления не могут быть привлечены к ответственности</w:t>
      </w:r>
    </w:p>
    <w:p w:rsidR="006F1A6E" w:rsidRDefault="006F1A6E" w:rsidP="005766B9">
      <w:pPr>
        <w:tabs>
          <w:tab w:val="left" w:pos="74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766B9" w:rsidRDefault="005766B9" w:rsidP="005766B9">
      <w:pPr>
        <w:tabs>
          <w:tab w:val="left" w:pos="74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13. </w:t>
      </w:r>
      <w:r w:rsidRPr="004A69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Как называется свод бюджетов нижестоящих уровней и бюджета </w:t>
      </w:r>
      <w:r w:rsidRPr="00D459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субъекта</w:t>
      </w:r>
      <w:r w:rsidRPr="004A69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РФ?</w:t>
      </w:r>
    </w:p>
    <w:p w:rsidR="005766B9" w:rsidRDefault="005766B9" w:rsidP="005766B9">
      <w:pPr>
        <w:tabs>
          <w:tab w:val="left" w:pos="74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A69A6">
        <w:rPr>
          <w:rFonts w:ascii="Times New Roman" w:eastAsia="Times New Roman" w:hAnsi="Times New Roman"/>
          <w:sz w:val="28"/>
          <w:szCs w:val="28"/>
          <w:lang w:eastAsia="ru-RU"/>
        </w:rPr>
        <w:t xml:space="preserve">Сводный бюджет. </w:t>
      </w:r>
    </w:p>
    <w:p w:rsidR="005766B9" w:rsidRDefault="005766B9" w:rsidP="005766B9">
      <w:pPr>
        <w:tabs>
          <w:tab w:val="left" w:pos="74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0FF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4A69A6">
        <w:rPr>
          <w:rFonts w:ascii="Times New Roman" w:eastAsia="Times New Roman" w:hAnsi="Times New Roman"/>
          <w:sz w:val="28"/>
          <w:szCs w:val="28"/>
          <w:lang w:eastAsia="ru-RU"/>
        </w:rPr>
        <w:t>Консилидированный бюджет</w:t>
      </w:r>
    </w:p>
    <w:p w:rsidR="005766B9" w:rsidRDefault="005766B9" w:rsidP="005766B9">
      <w:pPr>
        <w:tabs>
          <w:tab w:val="left" w:pos="74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4A69A6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Объединенный бюджет </w:t>
      </w:r>
    </w:p>
    <w:p w:rsidR="005766B9" w:rsidRDefault="005766B9" w:rsidP="005766B9">
      <w:pPr>
        <w:tabs>
          <w:tab w:val="left" w:pos="74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4A69A6">
        <w:rPr>
          <w:rFonts w:ascii="Times New Roman" w:eastAsia="Times New Roman" w:hAnsi="Times New Roman"/>
          <w:sz w:val="28"/>
          <w:szCs w:val="28"/>
          <w:lang w:eastAsia="ru-RU"/>
        </w:rPr>
        <w:t>Общий бюджет субъекта федерации</w:t>
      </w:r>
    </w:p>
    <w:p w:rsidR="006F1A6E" w:rsidRDefault="006F1A6E" w:rsidP="005766B9">
      <w:pPr>
        <w:keepNext/>
        <w:keepLines/>
        <w:spacing w:after="0" w:line="240" w:lineRule="auto"/>
        <w:ind w:left="20" w:right="20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6B9" w:rsidRPr="00D459BC" w:rsidRDefault="005766B9" w:rsidP="005766B9">
      <w:pPr>
        <w:keepNext/>
        <w:keepLines/>
        <w:spacing w:after="0" w:line="240" w:lineRule="auto"/>
        <w:ind w:left="20" w:right="20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59BC">
        <w:rPr>
          <w:rFonts w:ascii="Times New Roman" w:eastAsia="Times New Roman" w:hAnsi="Times New Roman"/>
          <w:b/>
          <w:sz w:val="28"/>
          <w:szCs w:val="28"/>
          <w:lang w:eastAsia="ru-RU"/>
        </w:rPr>
        <w:t>14. Каким образом, согласно Конституции РФ, определяется структура органов местного самоуправления?</w:t>
      </w:r>
    </w:p>
    <w:p w:rsidR="005766B9" w:rsidRPr="00D459BC" w:rsidRDefault="005766B9" w:rsidP="005766B9">
      <w:pPr>
        <w:spacing w:after="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AA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D459BC">
        <w:rPr>
          <w:rFonts w:ascii="Times New Roman" w:eastAsia="Times New Roman" w:hAnsi="Times New Roman"/>
          <w:sz w:val="28"/>
          <w:szCs w:val="28"/>
          <w:lang w:eastAsia="ru-RU"/>
        </w:rPr>
        <w:t>Федеральными законами.</w:t>
      </w:r>
    </w:p>
    <w:p w:rsidR="005766B9" w:rsidRPr="00D459BC" w:rsidRDefault="005766B9" w:rsidP="005766B9">
      <w:pPr>
        <w:tabs>
          <w:tab w:val="left" w:pos="1378"/>
        </w:tabs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AA8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D459BC">
        <w:rPr>
          <w:rFonts w:ascii="Times New Roman" w:eastAsia="Times New Roman" w:hAnsi="Times New Roman"/>
          <w:sz w:val="28"/>
          <w:szCs w:val="28"/>
          <w:lang w:eastAsia="ru-RU"/>
        </w:rPr>
        <w:t>Населением самостоятельно .</w:t>
      </w:r>
    </w:p>
    <w:p w:rsidR="005766B9" w:rsidRPr="00D459BC" w:rsidRDefault="005766B9" w:rsidP="005766B9">
      <w:pPr>
        <w:tabs>
          <w:tab w:val="left" w:pos="1378"/>
        </w:tabs>
        <w:spacing w:before="60"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9BC">
        <w:rPr>
          <w:rFonts w:ascii="Times New Roman" w:eastAsia="Times New Roman" w:hAnsi="Times New Roman"/>
          <w:sz w:val="28"/>
          <w:szCs w:val="28"/>
          <w:lang w:eastAsia="ru-RU"/>
        </w:rPr>
        <w:t>3.Примерным положением о структуре органов местного самоуправления.</w:t>
      </w:r>
    </w:p>
    <w:p w:rsidR="005766B9" w:rsidRPr="00D459BC" w:rsidRDefault="005766B9" w:rsidP="005766B9">
      <w:pPr>
        <w:keepNext/>
        <w:keepLines/>
        <w:spacing w:before="300" w:after="0" w:line="240" w:lineRule="auto"/>
        <w:ind w:left="20" w:right="20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15. </w:t>
      </w:r>
      <w:r w:rsidRPr="00D459BC">
        <w:rPr>
          <w:rFonts w:ascii="Times New Roman" w:eastAsia="Times New Roman" w:hAnsi="Times New Roman"/>
          <w:b/>
          <w:sz w:val="28"/>
          <w:szCs w:val="28"/>
          <w:lang w:eastAsia="ru-RU"/>
        </w:rPr>
        <w:t>Обязательное условие вступления в силу актов органов местного самоуправления, затрагивающих права и свободы человека согласно законодательству.</w:t>
      </w:r>
    </w:p>
    <w:p w:rsidR="005766B9" w:rsidRPr="00D459BC" w:rsidRDefault="005766B9" w:rsidP="005766B9">
      <w:pPr>
        <w:tabs>
          <w:tab w:val="left" w:pos="1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BB3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D459BC">
        <w:rPr>
          <w:rFonts w:ascii="Times New Roman" w:eastAsia="Times New Roman" w:hAnsi="Times New Roman"/>
          <w:sz w:val="28"/>
          <w:szCs w:val="28"/>
          <w:lang w:eastAsia="ru-RU"/>
        </w:rPr>
        <w:t>Официальное опубликование (обнародование).</w:t>
      </w:r>
    </w:p>
    <w:p w:rsidR="005766B9" w:rsidRPr="00D459BC" w:rsidRDefault="005766B9" w:rsidP="005766B9">
      <w:pPr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9BC">
        <w:rPr>
          <w:rFonts w:ascii="Times New Roman" w:eastAsia="Times New Roman" w:hAnsi="Times New Roman"/>
          <w:sz w:val="28"/>
          <w:szCs w:val="28"/>
          <w:lang w:eastAsia="ru-RU"/>
        </w:rPr>
        <w:t>2.Рассмотрение в исполнительных органах власти.</w:t>
      </w:r>
    </w:p>
    <w:p w:rsidR="005766B9" w:rsidRPr="00D459BC" w:rsidRDefault="005766B9" w:rsidP="005766B9">
      <w:pPr>
        <w:tabs>
          <w:tab w:val="left" w:pos="137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9BC">
        <w:rPr>
          <w:rFonts w:ascii="Times New Roman" w:eastAsia="Times New Roman" w:hAnsi="Times New Roman"/>
          <w:sz w:val="28"/>
          <w:szCs w:val="28"/>
          <w:lang w:eastAsia="ru-RU"/>
        </w:rPr>
        <w:t>3.Утверждение представительным органом местного самоуправления.</w:t>
      </w:r>
    </w:p>
    <w:p w:rsidR="006F1A6E" w:rsidRDefault="006F1A6E" w:rsidP="005766B9">
      <w:pPr>
        <w:keepNext/>
        <w:keepLines/>
        <w:spacing w:before="60"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766B9" w:rsidRPr="00D459BC" w:rsidRDefault="005766B9" w:rsidP="005766B9">
      <w:pPr>
        <w:keepNext/>
        <w:keepLines/>
        <w:spacing w:before="60"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16. </w:t>
      </w:r>
      <w:r w:rsidRPr="00D459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структуру какого органа входит местная милиция?</w:t>
      </w:r>
    </w:p>
    <w:p w:rsidR="005766B9" w:rsidRPr="00D459BC" w:rsidRDefault="005766B9" w:rsidP="005766B9">
      <w:pPr>
        <w:tabs>
          <w:tab w:val="left" w:pos="136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9BC">
        <w:rPr>
          <w:rFonts w:ascii="Times New Roman" w:eastAsia="Times New Roman" w:hAnsi="Times New Roman"/>
          <w:sz w:val="28"/>
          <w:szCs w:val="28"/>
          <w:lang w:eastAsia="ru-RU"/>
        </w:rPr>
        <w:t>1.Местного органа исполнительной власти.</w:t>
      </w:r>
    </w:p>
    <w:p w:rsidR="005766B9" w:rsidRPr="00D459BC" w:rsidRDefault="005766B9" w:rsidP="005766B9">
      <w:pPr>
        <w:tabs>
          <w:tab w:val="left" w:pos="137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AA8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D459BC">
        <w:rPr>
          <w:rFonts w:ascii="Times New Roman" w:eastAsia="Times New Roman" w:hAnsi="Times New Roman"/>
          <w:sz w:val="28"/>
          <w:szCs w:val="28"/>
          <w:lang w:eastAsia="ru-RU"/>
        </w:rPr>
        <w:t>МВД РФ.</w:t>
      </w:r>
    </w:p>
    <w:p w:rsidR="005766B9" w:rsidRPr="00D459BC" w:rsidRDefault="005766B9" w:rsidP="005766B9">
      <w:pPr>
        <w:tabs>
          <w:tab w:val="left" w:pos="137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9BC">
        <w:rPr>
          <w:rFonts w:ascii="Times New Roman" w:eastAsia="Times New Roman" w:hAnsi="Times New Roman"/>
          <w:sz w:val="28"/>
          <w:szCs w:val="28"/>
          <w:lang w:eastAsia="ru-RU"/>
        </w:rPr>
        <w:t>3.Штат исполнительного органа местного самоуправления.</w:t>
      </w:r>
    </w:p>
    <w:p w:rsidR="005766B9" w:rsidRPr="00D459BC" w:rsidRDefault="005766B9" w:rsidP="005766B9">
      <w:pPr>
        <w:tabs>
          <w:tab w:val="left" w:pos="1378"/>
        </w:tabs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9BC">
        <w:rPr>
          <w:rFonts w:ascii="Times New Roman" w:eastAsia="Times New Roman" w:hAnsi="Times New Roman"/>
          <w:sz w:val="28"/>
          <w:szCs w:val="28"/>
          <w:lang w:eastAsia="ru-RU"/>
        </w:rPr>
        <w:t>4.МЧС РФ.</w:t>
      </w:r>
    </w:p>
    <w:p w:rsidR="005766B9" w:rsidRPr="00D459BC" w:rsidRDefault="005766B9" w:rsidP="005766B9">
      <w:pPr>
        <w:keepNext/>
        <w:keepLines/>
        <w:spacing w:before="300" w:after="0" w:line="240" w:lineRule="auto"/>
        <w:ind w:right="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17. </w:t>
      </w:r>
      <w:r w:rsidRPr="00D459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Может ли быть муниципальное образование подчинено другому муниципальному образованию?</w:t>
      </w:r>
    </w:p>
    <w:p w:rsidR="005766B9" w:rsidRPr="00D459BC" w:rsidRDefault="005766B9" w:rsidP="005766B9">
      <w:pPr>
        <w:tabs>
          <w:tab w:val="left" w:pos="1360"/>
        </w:tabs>
        <w:spacing w:after="0" w:line="240" w:lineRule="auto"/>
        <w:ind w:right="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9BC">
        <w:rPr>
          <w:rFonts w:ascii="Times New Roman" w:eastAsia="Times New Roman" w:hAnsi="Times New Roman"/>
          <w:sz w:val="28"/>
          <w:szCs w:val="28"/>
          <w:lang w:eastAsia="ru-RU"/>
        </w:rPr>
        <w:t>1.Может, если это решение принято путем референдума и население обоих муниципальных образования выразило свое согласие.</w:t>
      </w:r>
    </w:p>
    <w:p w:rsidR="005766B9" w:rsidRPr="00D459BC" w:rsidRDefault="005766B9" w:rsidP="005766B9">
      <w:pPr>
        <w:tabs>
          <w:tab w:val="left" w:pos="1373"/>
        </w:tabs>
        <w:spacing w:after="0" w:line="240" w:lineRule="auto"/>
        <w:ind w:right="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1A9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D459BC">
        <w:rPr>
          <w:rFonts w:ascii="Times New Roman" w:eastAsia="Times New Roman" w:hAnsi="Times New Roman"/>
          <w:sz w:val="28"/>
          <w:szCs w:val="28"/>
          <w:lang w:eastAsia="ru-RU"/>
        </w:rPr>
        <w:t>Может, если это решение утверждено органом законодательной власти субъекта федерации.</w:t>
      </w:r>
    </w:p>
    <w:p w:rsidR="005766B9" w:rsidRPr="00D459BC" w:rsidRDefault="005766B9" w:rsidP="005766B9">
      <w:pPr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9BC">
        <w:rPr>
          <w:rFonts w:ascii="Times New Roman" w:eastAsia="Times New Roman" w:hAnsi="Times New Roman"/>
          <w:sz w:val="28"/>
          <w:szCs w:val="28"/>
          <w:lang w:eastAsia="ru-RU"/>
        </w:rPr>
        <w:t>3.Может, если это решение утверждено Указом Президента РФ.</w:t>
      </w:r>
    </w:p>
    <w:p w:rsidR="005766B9" w:rsidRDefault="005766B9" w:rsidP="005766B9">
      <w:pPr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9BC">
        <w:rPr>
          <w:rFonts w:ascii="Times New Roman" w:eastAsia="Times New Roman" w:hAnsi="Times New Roman"/>
          <w:sz w:val="28"/>
          <w:szCs w:val="28"/>
          <w:lang w:eastAsia="ru-RU"/>
        </w:rPr>
        <w:t>4.Не может.</w:t>
      </w:r>
    </w:p>
    <w:p w:rsidR="00B11316" w:rsidRDefault="00B11316" w:rsidP="005766B9">
      <w:pPr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316" w:rsidRDefault="00B11316" w:rsidP="005766B9">
      <w:pPr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316" w:rsidRDefault="00B11316" w:rsidP="005766B9">
      <w:pPr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316" w:rsidRDefault="00B11316" w:rsidP="005766B9">
      <w:pPr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316" w:rsidRDefault="00B11316" w:rsidP="005766B9">
      <w:pPr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316" w:rsidRDefault="00B11316" w:rsidP="005766B9">
      <w:pPr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316" w:rsidRDefault="00B11316" w:rsidP="005766B9">
      <w:pPr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316" w:rsidRDefault="00B11316" w:rsidP="005766B9">
      <w:pPr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316" w:rsidRDefault="00B11316" w:rsidP="005766B9">
      <w:pPr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316" w:rsidRDefault="00B11316" w:rsidP="005766B9">
      <w:pPr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316" w:rsidRDefault="00B11316" w:rsidP="005766B9">
      <w:pPr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316" w:rsidRDefault="00B11316" w:rsidP="005766B9">
      <w:pPr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316" w:rsidRDefault="00B11316" w:rsidP="005766B9">
      <w:pPr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316" w:rsidRDefault="00B11316" w:rsidP="005766B9">
      <w:pPr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316" w:rsidRDefault="00B11316" w:rsidP="005766B9">
      <w:pPr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316" w:rsidRDefault="00B11316" w:rsidP="005766B9">
      <w:pPr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316" w:rsidRDefault="00B11316" w:rsidP="005766B9">
      <w:pPr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316" w:rsidRDefault="00B11316" w:rsidP="005766B9">
      <w:pPr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6B9" w:rsidRPr="00D459BC" w:rsidRDefault="005766B9" w:rsidP="005766B9">
      <w:pPr>
        <w:tabs>
          <w:tab w:val="left" w:pos="13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Вариант </w:t>
      </w:r>
      <w:r>
        <w:rPr>
          <w:rFonts w:ascii="Times New Roman" w:eastAsia="Times New Roman" w:hAnsi="Times New Roman"/>
          <w:b/>
          <w:sz w:val="28"/>
          <w:szCs w:val="28"/>
          <w:lang w:val="en-TT" w:eastAsia="ru-RU"/>
        </w:rPr>
        <w:t>II</w:t>
      </w:r>
    </w:p>
    <w:p w:rsidR="005766B9" w:rsidRPr="00455799" w:rsidRDefault="005766B9" w:rsidP="005766B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5799">
        <w:rPr>
          <w:rFonts w:ascii="Times New Roman" w:eastAsia="Times New Roman" w:hAnsi="Times New Roman"/>
          <w:b/>
          <w:sz w:val="28"/>
          <w:szCs w:val="28"/>
          <w:lang w:eastAsia="ru-RU"/>
        </w:rPr>
        <w:t>1.Высокая степень централизации управления присуща следующей зарубежной модели местного самоуправления:</w:t>
      </w:r>
    </w:p>
    <w:p w:rsidR="005766B9" w:rsidRPr="00455799" w:rsidRDefault="005766B9" w:rsidP="005766B9">
      <w:pPr>
        <w:tabs>
          <w:tab w:val="left" w:pos="238"/>
          <w:tab w:val="left" w:pos="8527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англосаксонской модели </w:t>
      </w:r>
    </w:p>
    <w:p w:rsidR="005766B9" w:rsidRPr="00455799" w:rsidRDefault="005766B9" w:rsidP="005766B9">
      <w:pPr>
        <w:tabs>
          <w:tab w:val="left" w:pos="238"/>
          <w:tab w:val="left" w:pos="8527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E01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континентальной модели </w:t>
      </w:r>
    </w:p>
    <w:p w:rsidR="005766B9" w:rsidRPr="00455799" w:rsidRDefault="005766B9" w:rsidP="005766B9">
      <w:pPr>
        <w:tabs>
          <w:tab w:val="left" w:pos="238"/>
          <w:tab w:val="left" w:pos="8527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немецкой модели</w:t>
      </w:r>
    </w:p>
    <w:p w:rsidR="005766B9" w:rsidRPr="00455799" w:rsidRDefault="005766B9" w:rsidP="005766B9">
      <w:pPr>
        <w:tabs>
          <w:tab w:val="left" w:pos="238"/>
          <w:tab w:val="left" w:pos="8527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4.японской модели</w:t>
      </w:r>
    </w:p>
    <w:p w:rsidR="006F1A6E" w:rsidRDefault="006F1A6E" w:rsidP="005766B9">
      <w:pPr>
        <w:tabs>
          <w:tab w:val="left" w:pos="266"/>
        </w:tabs>
        <w:spacing w:after="0" w:line="240" w:lineRule="auto"/>
        <w:ind w:left="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6B9" w:rsidRPr="00455799" w:rsidRDefault="005766B9" w:rsidP="005766B9">
      <w:pPr>
        <w:tabs>
          <w:tab w:val="left" w:pos="266"/>
        </w:tabs>
        <w:spacing w:after="0" w:line="240" w:lineRule="auto"/>
        <w:ind w:left="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5799">
        <w:rPr>
          <w:rFonts w:ascii="Times New Roman" w:eastAsia="Times New Roman" w:hAnsi="Times New Roman"/>
          <w:b/>
          <w:sz w:val="28"/>
          <w:szCs w:val="28"/>
          <w:lang w:eastAsia="ru-RU"/>
        </w:rPr>
        <w:t>2.Континентальная модель местного самоуправления в настоящее время действует:</w:t>
      </w:r>
    </w:p>
    <w:p w:rsidR="005766B9" w:rsidRPr="00455799" w:rsidRDefault="005766B9" w:rsidP="005766B9">
      <w:pPr>
        <w:tabs>
          <w:tab w:val="left" w:pos="4990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1.В Канаде, Австралии, Новой Зеландии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766B9" w:rsidRPr="00455799" w:rsidRDefault="005766B9" w:rsidP="005766B9">
      <w:pPr>
        <w:tabs>
          <w:tab w:val="left" w:pos="4990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E01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На Ближнем Востоке, в Латинской Америке</w:t>
      </w:r>
    </w:p>
    <w:p w:rsidR="005766B9" w:rsidRPr="00455799" w:rsidRDefault="005766B9" w:rsidP="005766B9">
      <w:pPr>
        <w:tabs>
          <w:tab w:val="left" w:pos="271"/>
          <w:tab w:val="left" w:pos="50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796E">
        <w:rPr>
          <w:rFonts w:ascii="Times New Roman" w:eastAsia="Times New Roman" w:hAnsi="Times New Roman"/>
          <w:sz w:val="28"/>
          <w:szCs w:val="28"/>
          <w:lang w:eastAsia="ru-RU"/>
        </w:rPr>
        <w:t xml:space="preserve"> 3.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В России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766B9" w:rsidRPr="00455799" w:rsidRDefault="005766B9" w:rsidP="005766B9">
      <w:pPr>
        <w:tabs>
          <w:tab w:val="left" w:pos="271"/>
          <w:tab w:val="left" w:pos="5009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796E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В Германии</w:t>
      </w:r>
    </w:p>
    <w:p w:rsidR="006F1A6E" w:rsidRDefault="006F1A6E" w:rsidP="005766B9">
      <w:pPr>
        <w:spacing w:after="0" w:line="240" w:lineRule="auto"/>
        <w:ind w:left="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6B9" w:rsidRPr="00455799" w:rsidRDefault="005766B9" w:rsidP="005766B9">
      <w:pPr>
        <w:spacing w:after="0" w:line="240" w:lineRule="auto"/>
        <w:ind w:left="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5799">
        <w:rPr>
          <w:rFonts w:ascii="Times New Roman" w:eastAsia="Times New Roman" w:hAnsi="Times New Roman"/>
          <w:b/>
          <w:sz w:val="28"/>
          <w:szCs w:val="28"/>
          <w:lang w:eastAsia="ru-RU"/>
        </w:rPr>
        <w:t>3.Какие отношения характерны для модели муниципального управления «Слабый мэр - совет» (США)</w:t>
      </w:r>
    </w:p>
    <w:p w:rsidR="005766B9" w:rsidRPr="00455799" w:rsidRDefault="005766B9" w:rsidP="005766B9">
      <w:pPr>
        <w:tabs>
          <w:tab w:val="left" w:pos="190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79FE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.Слабый мэр может избираться всем населением муниципального образования</w:t>
      </w:r>
    </w:p>
    <w:p w:rsidR="005766B9" w:rsidRPr="00455799" w:rsidRDefault="005766B9" w:rsidP="005766B9">
      <w:pPr>
        <w:tabs>
          <w:tab w:val="left" w:pos="1039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2.Сильный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ab/>
        <w:t>совет, который доверяет мэру назначение всех чиновников на должности</w:t>
      </w:r>
    </w:p>
    <w:p w:rsidR="005766B9" w:rsidRPr="00455799" w:rsidRDefault="005766B9" w:rsidP="005766B9">
      <w:pPr>
        <w:tabs>
          <w:tab w:val="left" w:pos="1034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 xml:space="preserve">3.Сильный 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ab/>
        <w:t>совет, который берет на себя нормотворчество, общее руководство и контроль над работой чиновников</w:t>
      </w:r>
    </w:p>
    <w:p w:rsidR="005766B9" w:rsidRPr="00455799" w:rsidRDefault="005766B9" w:rsidP="005766B9">
      <w:pPr>
        <w:tabs>
          <w:tab w:val="left" w:pos="636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4. Мэр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ab/>
        <w:t>не может назначать муниципальных чиновников</w:t>
      </w:r>
    </w:p>
    <w:p w:rsidR="006F1A6E" w:rsidRDefault="006F1A6E" w:rsidP="005766B9">
      <w:pPr>
        <w:tabs>
          <w:tab w:val="left" w:pos="6420"/>
        </w:tabs>
        <w:spacing w:after="0" w:line="240" w:lineRule="auto"/>
        <w:ind w:left="60" w:right="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6B9" w:rsidRPr="0032796E" w:rsidRDefault="005766B9" w:rsidP="005766B9">
      <w:pPr>
        <w:tabs>
          <w:tab w:val="left" w:pos="6420"/>
        </w:tabs>
        <w:spacing w:after="0" w:line="240" w:lineRule="auto"/>
        <w:ind w:left="60" w:righ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799">
        <w:rPr>
          <w:rFonts w:ascii="Times New Roman" w:eastAsia="Times New Roman" w:hAnsi="Times New Roman"/>
          <w:b/>
          <w:sz w:val="28"/>
          <w:szCs w:val="28"/>
          <w:lang w:eastAsia="ru-RU"/>
        </w:rPr>
        <w:t>4.Какая из перечисленных моделей муниципальных систем управления не существует?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66B9" w:rsidRPr="00455799" w:rsidRDefault="005766B9" w:rsidP="005766B9">
      <w:pPr>
        <w:tabs>
          <w:tab w:val="left" w:pos="6420"/>
        </w:tabs>
        <w:spacing w:after="0" w:line="240" w:lineRule="auto"/>
        <w:ind w:left="60" w:right="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1.Англосаксонская </w:t>
      </w:r>
    </w:p>
    <w:p w:rsidR="005766B9" w:rsidRPr="0032796E" w:rsidRDefault="005766B9" w:rsidP="005766B9">
      <w:pPr>
        <w:tabs>
          <w:tab w:val="left" w:pos="6420"/>
        </w:tabs>
        <w:spacing w:after="0" w:line="240" w:lineRule="auto"/>
        <w:ind w:left="60" w:right="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2.Континентальная </w:t>
      </w:r>
    </w:p>
    <w:p w:rsidR="005766B9" w:rsidRPr="0032796E" w:rsidRDefault="005766B9" w:rsidP="005766B9">
      <w:pPr>
        <w:tabs>
          <w:tab w:val="left" w:pos="6420"/>
        </w:tabs>
        <w:spacing w:after="0" w:line="240" w:lineRule="auto"/>
        <w:ind w:left="60" w:righ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3.Смешанная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766B9" w:rsidRPr="00455799" w:rsidRDefault="005766B9" w:rsidP="005766B9">
      <w:pPr>
        <w:tabs>
          <w:tab w:val="left" w:pos="6420"/>
        </w:tabs>
        <w:spacing w:after="0" w:line="240" w:lineRule="auto"/>
        <w:ind w:left="60" w:righ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1A6E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Пропорциональная</w:t>
      </w:r>
    </w:p>
    <w:p w:rsidR="006F1A6E" w:rsidRDefault="006F1A6E" w:rsidP="005766B9">
      <w:pPr>
        <w:spacing w:after="0" w:line="240" w:lineRule="auto"/>
        <w:ind w:left="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6B9" w:rsidRPr="00455799" w:rsidRDefault="005766B9" w:rsidP="005766B9">
      <w:pPr>
        <w:spacing w:after="0" w:line="240" w:lineRule="auto"/>
        <w:ind w:left="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5799">
        <w:rPr>
          <w:rFonts w:ascii="Times New Roman" w:eastAsia="Times New Roman" w:hAnsi="Times New Roman"/>
          <w:b/>
          <w:sz w:val="28"/>
          <w:szCs w:val="28"/>
          <w:lang w:eastAsia="ru-RU"/>
        </w:rPr>
        <w:t>5.Что характеризует англосаксонскую модель муниципального управления?</w:t>
      </w:r>
    </w:p>
    <w:p w:rsidR="005766B9" w:rsidRPr="00455799" w:rsidRDefault="005766B9" w:rsidP="005766B9">
      <w:pPr>
        <w:tabs>
          <w:tab w:val="left" w:pos="1006"/>
        </w:tabs>
        <w:spacing w:after="0" w:line="240" w:lineRule="auto"/>
        <w:ind w:lef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79FE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Местные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ab/>
        <w:t>органы управления полностью автономны от центральной власти</w:t>
      </w:r>
    </w:p>
    <w:p w:rsidR="005766B9" w:rsidRPr="00455799" w:rsidRDefault="005766B9" w:rsidP="005766B9">
      <w:pPr>
        <w:tabs>
          <w:tab w:val="left" w:pos="1063"/>
        </w:tabs>
        <w:spacing w:after="0" w:line="240" w:lineRule="auto"/>
        <w:ind w:left="60" w:righ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05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Местные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ab/>
        <w:t>органы представляют составную часть государственного управления, но представительные органы выступают как автономно действующие</w:t>
      </w:r>
    </w:p>
    <w:p w:rsidR="005766B9" w:rsidRPr="00455799" w:rsidRDefault="005766B9" w:rsidP="005766B9">
      <w:pPr>
        <w:tabs>
          <w:tab w:val="left" w:pos="1030"/>
        </w:tabs>
        <w:spacing w:after="0" w:line="240" w:lineRule="auto"/>
        <w:ind w:lef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05C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Местные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ab/>
        <w:t>органы управления подчиняются центральным государственным органам непосредственно и по всем вопросам</w:t>
      </w:r>
    </w:p>
    <w:p w:rsidR="005766B9" w:rsidRDefault="005766B9" w:rsidP="005766B9">
      <w:pPr>
        <w:tabs>
          <w:tab w:val="left" w:pos="276"/>
        </w:tabs>
        <w:spacing w:after="0" w:line="240" w:lineRule="auto"/>
        <w:ind w:righ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05C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Местные органы управления существую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 параллельно государственным</w:t>
      </w:r>
    </w:p>
    <w:p w:rsidR="006F1A6E" w:rsidRDefault="006F1A6E" w:rsidP="005766B9">
      <w:pPr>
        <w:tabs>
          <w:tab w:val="left" w:pos="276"/>
        </w:tabs>
        <w:spacing w:after="0" w:line="240" w:lineRule="auto"/>
        <w:ind w:right="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1316" w:rsidRDefault="00B11316" w:rsidP="005766B9">
      <w:pPr>
        <w:tabs>
          <w:tab w:val="left" w:pos="276"/>
        </w:tabs>
        <w:spacing w:after="0" w:line="240" w:lineRule="auto"/>
        <w:ind w:right="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6B9" w:rsidRPr="00455799" w:rsidRDefault="005766B9" w:rsidP="005766B9">
      <w:pPr>
        <w:tabs>
          <w:tab w:val="left" w:pos="276"/>
        </w:tabs>
        <w:spacing w:after="0" w:line="240" w:lineRule="auto"/>
        <w:ind w:right="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B6733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5799">
        <w:rPr>
          <w:rFonts w:ascii="Times New Roman" w:eastAsia="Times New Roman" w:hAnsi="Times New Roman"/>
          <w:b/>
          <w:sz w:val="28"/>
          <w:szCs w:val="28"/>
          <w:lang w:eastAsia="ru-RU"/>
        </w:rPr>
        <w:t>Что характеризует модель управления «Совет - менеджер» (США)?</w:t>
      </w:r>
    </w:p>
    <w:p w:rsidR="005766B9" w:rsidRPr="008D105C" w:rsidRDefault="005766B9" w:rsidP="005766B9">
      <w:pPr>
        <w:tabs>
          <w:tab w:val="left" w:pos="3574"/>
        </w:tabs>
        <w:spacing w:after="0" w:line="240" w:lineRule="auto"/>
        <w:ind w:lef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8DD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Менеджер назначается советом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766B9" w:rsidRPr="00455799" w:rsidRDefault="005766B9" w:rsidP="005766B9">
      <w:pPr>
        <w:tabs>
          <w:tab w:val="left" w:pos="3574"/>
        </w:tabs>
        <w:spacing w:after="0" w:line="240" w:lineRule="auto"/>
        <w:ind w:lef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05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Менеджер избирается населением на 4 года</w:t>
      </w:r>
    </w:p>
    <w:p w:rsidR="005766B9" w:rsidRPr="008D105C" w:rsidRDefault="005766B9" w:rsidP="005766B9">
      <w:pPr>
        <w:tabs>
          <w:tab w:val="left" w:pos="3598"/>
        </w:tabs>
        <w:spacing w:after="0" w:line="240" w:lineRule="auto"/>
        <w:ind w:lef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05C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Менеджер назначается мэром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766B9" w:rsidRPr="00455799" w:rsidRDefault="005766B9" w:rsidP="005766B9">
      <w:pPr>
        <w:tabs>
          <w:tab w:val="left" w:pos="3598"/>
        </w:tabs>
        <w:spacing w:after="0" w:line="240" w:lineRule="auto"/>
        <w:ind w:lef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05C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Менеджер избирается населением и подбирает работоспособный состав совета</w:t>
      </w:r>
    </w:p>
    <w:p w:rsidR="006F1A6E" w:rsidRDefault="006F1A6E" w:rsidP="005766B9">
      <w:pPr>
        <w:spacing w:after="0" w:line="240" w:lineRule="auto"/>
        <w:ind w:left="60" w:right="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6B9" w:rsidRPr="0032796E" w:rsidRDefault="005766B9" w:rsidP="005766B9">
      <w:pPr>
        <w:spacing w:after="0" w:line="240" w:lineRule="auto"/>
        <w:ind w:left="60" w:right="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7. </w:t>
      </w:r>
      <w:r w:rsidRPr="004557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Что характеризует советскую модель местного управления </w:t>
      </w:r>
    </w:p>
    <w:p w:rsidR="005766B9" w:rsidRPr="00455799" w:rsidRDefault="005766B9" w:rsidP="005766B9">
      <w:pPr>
        <w:spacing w:after="0" w:line="240" w:lineRule="auto"/>
        <w:ind w:left="60" w:righ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05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Отсутствие иерархической подчиненности органов управления</w:t>
      </w:r>
    </w:p>
    <w:p w:rsidR="005766B9" w:rsidRPr="00455799" w:rsidRDefault="005766B9" w:rsidP="005766B9">
      <w:pPr>
        <w:tabs>
          <w:tab w:val="left" w:pos="1222"/>
        </w:tabs>
        <w:spacing w:after="0" w:line="240" w:lineRule="auto"/>
        <w:ind w:lef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6689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Разделение</w:t>
      </w:r>
      <w:r w:rsidRPr="00327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властей</w:t>
      </w:r>
    </w:p>
    <w:p w:rsidR="005766B9" w:rsidRPr="00455799" w:rsidRDefault="005766B9" w:rsidP="005766B9">
      <w:pPr>
        <w:tabs>
          <w:tab w:val="left" w:pos="1471"/>
        </w:tabs>
        <w:spacing w:after="0" w:line="240" w:lineRule="auto"/>
        <w:ind w:lef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05C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Полновластие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ab/>
        <w:t>представительных органов власти на территории</w:t>
      </w:r>
    </w:p>
    <w:p w:rsidR="005766B9" w:rsidRPr="00455799" w:rsidRDefault="005766B9" w:rsidP="005766B9">
      <w:pPr>
        <w:tabs>
          <w:tab w:val="left" w:pos="1601"/>
        </w:tabs>
        <w:spacing w:after="0" w:line="240" w:lineRule="auto"/>
        <w:ind w:lef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05C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Альтернативные</w:t>
      </w:r>
      <w:r w:rsidRPr="008D10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выборы на основе партийной конкуренции</w:t>
      </w:r>
    </w:p>
    <w:p w:rsidR="006F1A6E" w:rsidRDefault="006F1A6E" w:rsidP="005766B9">
      <w:pPr>
        <w:tabs>
          <w:tab w:val="left" w:pos="262"/>
        </w:tabs>
        <w:spacing w:after="0" w:line="240" w:lineRule="auto"/>
        <w:ind w:left="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6B9" w:rsidRPr="00455799" w:rsidRDefault="005766B9" w:rsidP="005766B9">
      <w:pPr>
        <w:tabs>
          <w:tab w:val="left" w:pos="262"/>
        </w:tabs>
        <w:spacing w:after="0" w:line="240" w:lineRule="auto"/>
        <w:ind w:left="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8. </w:t>
      </w:r>
      <w:r w:rsidRPr="00455799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Характерной чертой современной модели МСУ в России является:</w:t>
      </w:r>
    </w:p>
    <w:p w:rsidR="005766B9" w:rsidRPr="00455799" w:rsidRDefault="005766B9" w:rsidP="005766B9">
      <w:pPr>
        <w:tabs>
          <w:tab w:val="left" w:pos="242"/>
        </w:tabs>
        <w:spacing w:after="0" w:line="240" w:lineRule="auto"/>
        <w:ind w:lef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05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выделение органов МСУ из системы органов государственной власти</w:t>
      </w:r>
    </w:p>
    <w:p w:rsidR="005766B9" w:rsidRPr="00455799" w:rsidRDefault="005766B9" w:rsidP="005766B9">
      <w:pPr>
        <w:tabs>
          <w:tab w:val="left" w:pos="271"/>
        </w:tabs>
        <w:spacing w:after="0" w:line="240" w:lineRule="auto"/>
        <w:ind w:lef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6689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функционирование органов МСУ в системе органов государственной власти</w:t>
      </w:r>
    </w:p>
    <w:p w:rsidR="005766B9" w:rsidRPr="00455799" w:rsidRDefault="005766B9" w:rsidP="005766B9">
      <w:pPr>
        <w:tabs>
          <w:tab w:val="left" w:pos="271"/>
        </w:tabs>
        <w:spacing w:after="0" w:line="240" w:lineRule="auto"/>
        <w:ind w:lef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05C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придание органам МСУ статуса общественных организаций</w:t>
      </w:r>
    </w:p>
    <w:p w:rsidR="005766B9" w:rsidRPr="00455799" w:rsidRDefault="005766B9" w:rsidP="005766B9">
      <w:pPr>
        <w:tabs>
          <w:tab w:val="left" w:pos="276"/>
        </w:tabs>
        <w:spacing w:after="0" w:line="240" w:lineRule="auto"/>
        <w:ind w:lef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05C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ни один ответ не верен</w:t>
      </w:r>
    </w:p>
    <w:p w:rsidR="006F1A6E" w:rsidRDefault="006F1A6E" w:rsidP="005766B9">
      <w:pPr>
        <w:tabs>
          <w:tab w:val="left" w:pos="271"/>
        </w:tabs>
        <w:spacing w:after="0" w:line="240" w:lineRule="auto"/>
        <w:ind w:left="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6B9" w:rsidRPr="00455799" w:rsidRDefault="005766B9" w:rsidP="005766B9">
      <w:pPr>
        <w:tabs>
          <w:tab w:val="left" w:pos="271"/>
        </w:tabs>
        <w:spacing w:after="0" w:line="240" w:lineRule="auto"/>
        <w:ind w:left="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9. </w:t>
      </w:r>
      <w:r w:rsidRPr="008D10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Принцип </w:t>
      </w:r>
      <w:r w:rsidRPr="008D105C">
        <w:rPr>
          <w:rFonts w:ascii="Times New Roman" w:eastAsia="Times New Roman" w:hAnsi="Times New Roman"/>
          <w:b/>
          <w:sz w:val="28"/>
          <w:szCs w:val="28"/>
          <w:lang w:val="en-TT" w:eastAsia="ru-RU"/>
        </w:rPr>
        <w:t>ultra</w:t>
      </w:r>
      <w:r w:rsidRPr="008D10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D105C">
        <w:rPr>
          <w:rFonts w:ascii="Times New Roman" w:eastAsia="Times New Roman" w:hAnsi="Times New Roman"/>
          <w:b/>
          <w:sz w:val="28"/>
          <w:szCs w:val="28"/>
          <w:lang w:val="en-TT" w:eastAsia="ru-RU"/>
        </w:rPr>
        <w:t>vires</w:t>
      </w:r>
      <w:r w:rsidRPr="008D10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57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(действовать с превышением полномочий) характерна для:</w:t>
      </w:r>
    </w:p>
    <w:p w:rsidR="005766B9" w:rsidRPr="008D105C" w:rsidRDefault="005766B9" w:rsidP="005766B9">
      <w:pPr>
        <w:tabs>
          <w:tab w:val="left" w:pos="247"/>
        </w:tabs>
        <w:spacing w:after="0" w:line="240" w:lineRule="auto"/>
        <w:ind w:lef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05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континентальной модели МСУ </w:t>
      </w:r>
    </w:p>
    <w:p w:rsidR="005766B9" w:rsidRPr="008D105C" w:rsidRDefault="005766B9" w:rsidP="005766B9">
      <w:pPr>
        <w:tabs>
          <w:tab w:val="left" w:pos="247"/>
        </w:tabs>
        <w:spacing w:after="0" w:line="240" w:lineRule="auto"/>
        <w:ind w:lef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38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F047F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англосаксонской модели МСУ </w:t>
      </w:r>
    </w:p>
    <w:p w:rsidR="005766B9" w:rsidRPr="008D105C" w:rsidRDefault="005766B9" w:rsidP="005766B9">
      <w:pPr>
        <w:tabs>
          <w:tab w:val="left" w:pos="247"/>
        </w:tabs>
        <w:spacing w:after="0" w:line="240" w:lineRule="auto"/>
        <w:ind w:lef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05C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итальянской модели МСУ </w:t>
      </w:r>
    </w:p>
    <w:p w:rsidR="005766B9" w:rsidRPr="00455799" w:rsidRDefault="005766B9" w:rsidP="005766B9">
      <w:pPr>
        <w:tabs>
          <w:tab w:val="left" w:pos="247"/>
        </w:tabs>
        <w:spacing w:after="0" w:line="240" w:lineRule="auto"/>
        <w:ind w:lef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05C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немецкой модели МСУ</w:t>
      </w:r>
    </w:p>
    <w:p w:rsidR="006F1A6E" w:rsidRDefault="006F1A6E" w:rsidP="005766B9">
      <w:pPr>
        <w:tabs>
          <w:tab w:val="left" w:pos="358"/>
        </w:tabs>
        <w:spacing w:after="0" w:line="240" w:lineRule="auto"/>
        <w:ind w:left="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6B9" w:rsidRPr="00455799" w:rsidRDefault="005766B9" w:rsidP="005766B9">
      <w:pPr>
        <w:tabs>
          <w:tab w:val="left" w:pos="358"/>
        </w:tabs>
        <w:spacing w:after="0" w:line="240" w:lineRule="auto"/>
        <w:ind w:left="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10. </w:t>
      </w:r>
      <w:r w:rsidRPr="00455799">
        <w:rPr>
          <w:rFonts w:ascii="Times New Roman" w:eastAsia="Times New Roman" w:hAnsi="Times New Roman"/>
          <w:b/>
          <w:sz w:val="28"/>
          <w:szCs w:val="28"/>
          <w:lang w:eastAsia="ru-RU"/>
        </w:rPr>
        <w:t>Правило Дилона - это:</w:t>
      </w:r>
    </w:p>
    <w:p w:rsidR="005766B9" w:rsidRPr="00455799" w:rsidRDefault="005766B9" w:rsidP="005766B9">
      <w:pPr>
        <w:spacing w:after="0" w:line="240" w:lineRule="auto"/>
        <w:ind w:left="60" w:righ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05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Д. правило, по которому муниципальным органам разрешены все действия, не запрещенные законом и не относящиеся к компетенции других органов</w:t>
      </w:r>
    </w:p>
    <w:p w:rsidR="005766B9" w:rsidRPr="00455799" w:rsidRDefault="005766B9" w:rsidP="005766B9">
      <w:pPr>
        <w:tabs>
          <w:tab w:val="left" w:pos="271"/>
        </w:tabs>
        <w:spacing w:after="0" w:line="240" w:lineRule="auto"/>
        <w:ind w:lef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7F9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правило, по которому муниципальные органы вправе делать лишь то, что им прямо разрешил закон</w:t>
      </w:r>
    </w:p>
    <w:p w:rsidR="005766B9" w:rsidRPr="00455799" w:rsidRDefault="005766B9" w:rsidP="005766B9">
      <w:pPr>
        <w:tabs>
          <w:tab w:val="left" w:pos="266"/>
        </w:tabs>
        <w:spacing w:after="0" w:line="240" w:lineRule="auto"/>
        <w:ind w:lef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05C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правило, регулирующее действия муниципальных органов в социальной сфере</w:t>
      </w:r>
    </w:p>
    <w:p w:rsidR="005766B9" w:rsidRPr="00455799" w:rsidRDefault="005766B9" w:rsidP="005766B9">
      <w:pPr>
        <w:tabs>
          <w:tab w:val="left" w:pos="271"/>
        </w:tabs>
        <w:spacing w:after="0" w:line="240" w:lineRule="auto"/>
        <w:ind w:lef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05C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правило Паркинсона</w:t>
      </w:r>
    </w:p>
    <w:p w:rsidR="006F1A6E" w:rsidRDefault="006F1A6E" w:rsidP="005766B9">
      <w:pPr>
        <w:tabs>
          <w:tab w:val="left" w:pos="353"/>
        </w:tabs>
        <w:spacing w:after="0" w:line="240" w:lineRule="auto"/>
        <w:ind w:left="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6B9" w:rsidRPr="00455799" w:rsidRDefault="005766B9" w:rsidP="005766B9">
      <w:pPr>
        <w:tabs>
          <w:tab w:val="left" w:pos="353"/>
        </w:tabs>
        <w:spacing w:after="0" w:line="240" w:lineRule="auto"/>
        <w:ind w:left="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11. </w:t>
      </w:r>
      <w:r w:rsidRPr="00455799">
        <w:rPr>
          <w:rFonts w:ascii="Times New Roman" w:eastAsia="Times New Roman" w:hAnsi="Times New Roman"/>
          <w:b/>
          <w:sz w:val="28"/>
          <w:szCs w:val="28"/>
          <w:lang w:eastAsia="ru-RU"/>
        </w:rPr>
        <w:t>В настоящее время на Кубе действует следующая модель МСУ</w:t>
      </w:r>
    </w:p>
    <w:p w:rsidR="005766B9" w:rsidRPr="008D105C" w:rsidRDefault="005766B9" w:rsidP="005766B9">
      <w:pPr>
        <w:tabs>
          <w:tab w:val="left" w:pos="4279"/>
          <w:tab w:val="left" w:pos="6391"/>
        </w:tabs>
        <w:spacing w:after="0" w:line="240" w:lineRule="auto"/>
        <w:ind w:lef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05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англосаксонская </w:t>
      </w:r>
    </w:p>
    <w:p w:rsidR="005766B9" w:rsidRPr="008D105C" w:rsidRDefault="005766B9" w:rsidP="005766B9">
      <w:pPr>
        <w:tabs>
          <w:tab w:val="left" w:pos="4279"/>
          <w:tab w:val="left" w:pos="6391"/>
        </w:tabs>
        <w:spacing w:after="0" w:line="240" w:lineRule="auto"/>
        <w:ind w:lef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05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французская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766B9" w:rsidRPr="008D105C" w:rsidRDefault="005766B9" w:rsidP="005766B9">
      <w:pPr>
        <w:tabs>
          <w:tab w:val="left" w:pos="4279"/>
          <w:tab w:val="left" w:pos="6391"/>
        </w:tabs>
        <w:spacing w:after="0" w:line="240" w:lineRule="auto"/>
        <w:ind w:lef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7F9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766B9" w:rsidRPr="00455799" w:rsidRDefault="005766B9" w:rsidP="005766B9">
      <w:pPr>
        <w:tabs>
          <w:tab w:val="left" w:pos="4279"/>
          <w:tab w:val="left" w:pos="6391"/>
        </w:tabs>
        <w:spacing w:after="0" w:line="240" w:lineRule="auto"/>
        <w:ind w:lef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05C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иберийская</w:t>
      </w:r>
    </w:p>
    <w:p w:rsidR="006F1A6E" w:rsidRDefault="006F1A6E" w:rsidP="005766B9">
      <w:pPr>
        <w:tabs>
          <w:tab w:val="left" w:pos="353"/>
          <w:tab w:val="left" w:pos="4284"/>
        </w:tabs>
        <w:spacing w:after="0" w:line="240" w:lineRule="auto"/>
        <w:ind w:right="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6B9" w:rsidRPr="00B67332" w:rsidRDefault="005766B9" w:rsidP="005766B9">
      <w:pPr>
        <w:tabs>
          <w:tab w:val="left" w:pos="353"/>
          <w:tab w:val="left" w:pos="4284"/>
        </w:tabs>
        <w:spacing w:after="0" w:line="240" w:lineRule="auto"/>
        <w:ind w:right="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73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12. Принцип </w:t>
      </w:r>
      <w:r w:rsidRPr="00B67332">
        <w:rPr>
          <w:rFonts w:ascii="Times New Roman" w:eastAsia="Times New Roman" w:hAnsi="Times New Roman"/>
          <w:b/>
          <w:sz w:val="28"/>
          <w:szCs w:val="28"/>
          <w:lang w:val="en-TT" w:eastAsia="ru-RU"/>
        </w:rPr>
        <w:t>inter</w:t>
      </w:r>
      <w:r w:rsidRPr="00B673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67332">
        <w:rPr>
          <w:rFonts w:ascii="Times New Roman" w:eastAsia="Times New Roman" w:hAnsi="Times New Roman"/>
          <w:b/>
          <w:sz w:val="28"/>
          <w:szCs w:val="28"/>
          <w:lang w:val="en-TT" w:eastAsia="ru-RU"/>
        </w:rPr>
        <w:t>vires</w:t>
      </w:r>
      <w:r w:rsidRPr="00B673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(действовать в пределах своих полномочий) характерна для: </w:t>
      </w:r>
    </w:p>
    <w:p w:rsidR="005766B9" w:rsidRPr="008D105C" w:rsidRDefault="005766B9" w:rsidP="005766B9">
      <w:pPr>
        <w:tabs>
          <w:tab w:val="left" w:pos="353"/>
          <w:tab w:val="left" w:pos="4284"/>
        </w:tabs>
        <w:spacing w:after="0" w:line="240" w:lineRule="auto"/>
        <w:ind w:righ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05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континентальной модели МСУ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766B9" w:rsidRPr="00455799" w:rsidRDefault="005766B9" w:rsidP="005766B9">
      <w:pPr>
        <w:tabs>
          <w:tab w:val="left" w:pos="353"/>
          <w:tab w:val="left" w:pos="4284"/>
        </w:tabs>
        <w:spacing w:after="0" w:line="240" w:lineRule="auto"/>
        <w:ind w:righ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BE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англосаксонской модели МСУ</w:t>
      </w:r>
    </w:p>
    <w:p w:rsidR="005766B9" w:rsidRPr="008D105C" w:rsidRDefault="005766B9" w:rsidP="005766B9">
      <w:pPr>
        <w:tabs>
          <w:tab w:val="left" w:pos="430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05C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итальянской модели МСУ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766B9" w:rsidRPr="00455799" w:rsidRDefault="005766B9" w:rsidP="005766B9">
      <w:pPr>
        <w:tabs>
          <w:tab w:val="left" w:pos="430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05C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немецкой модели МСУ</w:t>
      </w:r>
    </w:p>
    <w:p w:rsidR="006F1A6E" w:rsidRDefault="006F1A6E" w:rsidP="005766B9">
      <w:pPr>
        <w:tabs>
          <w:tab w:val="left" w:pos="348"/>
        </w:tabs>
        <w:spacing w:after="0" w:line="240" w:lineRule="auto"/>
        <w:ind w:left="60" w:right="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6B9" w:rsidRPr="0032796E" w:rsidRDefault="005766B9" w:rsidP="005766B9">
      <w:pPr>
        <w:tabs>
          <w:tab w:val="left" w:pos="348"/>
        </w:tabs>
        <w:spacing w:after="0" w:line="240" w:lineRule="auto"/>
        <w:ind w:left="60" w:right="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13. </w:t>
      </w:r>
      <w:r w:rsidRPr="00455799">
        <w:rPr>
          <w:rFonts w:ascii="Times New Roman" w:eastAsia="Times New Roman" w:hAnsi="Times New Roman"/>
          <w:b/>
          <w:sz w:val="28"/>
          <w:szCs w:val="28"/>
          <w:lang w:eastAsia="ru-RU"/>
        </w:rPr>
        <w:t>Указом какого русского царя была упразднена система кормлений и введены органы самоуправления на мест.</w:t>
      </w:r>
    </w:p>
    <w:p w:rsidR="005766B9" w:rsidRPr="008D105C" w:rsidRDefault="005766B9" w:rsidP="005766B9">
      <w:pPr>
        <w:tabs>
          <w:tab w:val="left" w:pos="348"/>
        </w:tabs>
        <w:spacing w:after="0" w:line="240" w:lineRule="auto"/>
        <w:ind w:left="60" w:righ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BE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 xml:space="preserve">Ивана IV </w:t>
      </w:r>
    </w:p>
    <w:p w:rsidR="005766B9" w:rsidRPr="008D105C" w:rsidRDefault="005766B9" w:rsidP="005766B9">
      <w:pPr>
        <w:tabs>
          <w:tab w:val="left" w:pos="348"/>
        </w:tabs>
        <w:spacing w:after="0" w:line="240" w:lineRule="auto"/>
        <w:ind w:left="60" w:righ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05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Федора Алексеевича </w:t>
      </w:r>
    </w:p>
    <w:p w:rsidR="005766B9" w:rsidRPr="008D105C" w:rsidRDefault="005766B9" w:rsidP="005766B9">
      <w:pPr>
        <w:tabs>
          <w:tab w:val="left" w:pos="348"/>
        </w:tabs>
        <w:spacing w:after="0" w:line="240" w:lineRule="auto"/>
        <w:ind w:left="60" w:righ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05C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Петра I </w:t>
      </w:r>
    </w:p>
    <w:p w:rsidR="005766B9" w:rsidRPr="00455799" w:rsidRDefault="005766B9" w:rsidP="005766B9">
      <w:pPr>
        <w:tabs>
          <w:tab w:val="left" w:pos="348"/>
        </w:tabs>
        <w:spacing w:after="0" w:line="240" w:lineRule="auto"/>
        <w:ind w:left="60" w:righ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05C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Александра II</w:t>
      </w:r>
    </w:p>
    <w:p w:rsidR="006F1A6E" w:rsidRDefault="006F1A6E" w:rsidP="005766B9">
      <w:pPr>
        <w:tabs>
          <w:tab w:val="left" w:pos="343"/>
        </w:tabs>
        <w:spacing w:after="0" w:line="240" w:lineRule="auto"/>
        <w:ind w:left="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6B9" w:rsidRPr="00455799" w:rsidRDefault="005766B9" w:rsidP="005766B9">
      <w:pPr>
        <w:tabs>
          <w:tab w:val="left" w:pos="343"/>
        </w:tabs>
        <w:spacing w:after="0" w:line="240" w:lineRule="auto"/>
        <w:ind w:left="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14. </w:t>
      </w:r>
      <w:r w:rsidRPr="00455799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Основным источником земского бюджета в XIX в. являлись:</w:t>
      </w:r>
    </w:p>
    <w:p w:rsidR="005766B9" w:rsidRPr="008D105C" w:rsidRDefault="005766B9" w:rsidP="005766B9">
      <w:pPr>
        <w:tabs>
          <w:tab w:val="left" w:pos="5695"/>
        </w:tabs>
        <w:spacing w:after="0" w:line="240" w:lineRule="auto"/>
        <w:ind w:lef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05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омощь царского правительства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766B9" w:rsidRPr="00455799" w:rsidRDefault="005766B9" w:rsidP="005766B9">
      <w:pPr>
        <w:tabs>
          <w:tab w:val="left" w:pos="5695"/>
        </w:tabs>
        <w:spacing w:after="0" w:line="240" w:lineRule="auto"/>
        <w:ind w:lef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05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частные пожертвования</w:t>
      </w:r>
    </w:p>
    <w:p w:rsidR="005766B9" w:rsidRPr="008D105C" w:rsidRDefault="005766B9" w:rsidP="005766B9">
      <w:pPr>
        <w:spacing w:after="0" w:line="240" w:lineRule="auto"/>
        <w:ind w:lef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05C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доходы от занятия пред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принимательской деятельностью </w:t>
      </w:r>
    </w:p>
    <w:p w:rsidR="005766B9" w:rsidRPr="00455799" w:rsidRDefault="005766B9" w:rsidP="005766B9">
      <w:pPr>
        <w:spacing w:after="0" w:line="240" w:lineRule="auto"/>
        <w:ind w:lef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6689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местные налоги и сборы</w:t>
      </w:r>
    </w:p>
    <w:p w:rsidR="006F1A6E" w:rsidRDefault="006F1A6E" w:rsidP="005766B9">
      <w:pPr>
        <w:tabs>
          <w:tab w:val="left" w:pos="353"/>
        </w:tabs>
        <w:spacing w:after="0" w:line="240" w:lineRule="auto"/>
        <w:ind w:left="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6B9" w:rsidRPr="00455799" w:rsidRDefault="005766B9" w:rsidP="005766B9">
      <w:pPr>
        <w:tabs>
          <w:tab w:val="left" w:pos="353"/>
        </w:tabs>
        <w:spacing w:after="0" w:line="240" w:lineRule="auto"/>
        <w:ind w:left="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15. </w:t>
      </w:r>
      <w:r w:rsidRPr="00455799">
        <w:rPr>
          <w:rFonts w:ascii="Times New Roman" w:eastAsia="Times New Roman" w:hAnsi="Times New Roman"/>
          <w:b/>
          <w:sz w:val="28"/>
          <w:szCs w:val="28"/>
          <w:lang w:eastAsia="ru-RU"/>
        </w:rPr>
        <w:t>Возникновение земской модели МСУ связывают:</w:t>
      </w:r>
    </w:p>
    <w:p w:rsidR="005766B9" w:rsidRPr="008D105C" w:rsidRDefault="005766B9" w:rsidP="005766B9">
      <w:pPr>
        <w:tabs>
          <w:tab w:val="left" w:pos="498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05C">
        <w:rPr>
          <w:rFonts w:ascii="Times New Roman" w:eastAsia="Times New Roman" w:hAnsi="Times New Roman"/>
          <w:sz w:val="28"/>
          <w:szCs w:val="28"/>
          <w:lang w:eastAsia="ru-RU"/>
        </w:rPr>
        <w:t xml:space="preserve"> 1. 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с развит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ием общинного самоуправления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766B9" w:rsidRPr="00455799" w:rsidRDefault="005766B9" w:rsidP="005766B9">
      <w:pPr>
        <w:tabs>
          <w:tab w:val="left" w:pos="498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2.</w:t>
      </w:r>
      <w:r w:rsidRPr="00F430BE">
        <w:rPr>
          <w:rFonts w:ascii="Times New Roman" w:eastAsia="Times New Roman" w:hAnsi="Times New Roman"/>
          <w:sz w:val="28"/>
          <w:szCs w:val="28"/>
          <w:lang w:val="en-TT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en-TT" w:eastAsia="ru-RU"/>
        </w:rPr>
        <w:t>c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 xml:space="preserve"> реформами Петра I</w:t>
      </w:r>
    </w:p>
    <w:p w:rsidR="005766B9" w:rsidRPr="008D105C" w:rsidRDefault="005766B9" w:rsidP="005766B9">
      <w:pPr>
        <w:tabs>
          <w:tab w:val="left" w:pos="5009"/>
        </w:tabs>
        <w:spacing w:after="0" w:line="240" w:lineRule="auto"/>
        <w:ind w:lef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05C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указами Екатерины 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766B9" w:rsidRPr="00455799" w:rsidRDefault="005766B9" w:rsidP="005766B9">
      <w:pPr>
        <w:tabs>
          <w:tab w:val="left" w:pos="5009"/>
        </w:tabs>
        <w:spacing w:after="0" w:line="240" w:lineRule="auto"/>
        <w:ind w:lef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05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с реформами Александра II</w:t>
      </w:r>
    </w:p>
    <w:p w:rsidR="006F1A6E" w:rsidRDefault="006F1A6E" w:rsidP="005766B9">
      <w:pPr>
        <w:tabs>
          <w:tab w:val="left" w:pos="343"/>
          <w:tab w:val="left" w:pos="4985"/>
        </w:tabs>
        <w:spacing w:after="0" w:line="240" w:lineRule="auto"/>
        <w:ind w:left="60" w:right="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6B9" w:rsidRPr="0032796E" w:rsidRDefault="005766B9" w:rsidP="005766B9">
      <w:pPr>
        <w:tabs>
          <w:tab w:val="left" w:pos="343"/>
          <w:tab w:val="left" w:pos="4985"/>
        </w:tabs>
        <w:spacing w:after="0" w:line="240" w:lineRule="auto"/>
        <w:ind w:left="60" w:right="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16. </w:t>
      </w:r>
      <w:r w:rsidRPr="00455799">
        <w:rPr>
          <w:rFonts w:ascii="Times New Roman" w:eastAsia="Times New Roman" w:hAnsi="Times New Roman"/>
          <w:b/>
          <w:sz w:val="28"/>
          <w:szCs w:val="28"/>
          <w:lang w:eastAsia="ru-RU"/>
        </w:rPr>
        <w:t>Как часто собирались избирательные съезды в земской модели самоуправления:</w:t>
      </w:r>
    </w:p>
    <w:p w:rsidR="005766B9" w:rsidRPr="00455799" w:rsidRDefault="005766B9" w:rsidP="005766B9">
      <w:pPr>
        <w:tabs>
          <w:tab w:val="left" w:pos="343"/>
          <w:tab w:val="left" w:pos="4985"/>
        </w:tabs>
        <w:spacing w:after="0" w:line="240" w:lineRule="auto"/>
        <w:ind w:left="60" w:righ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22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 xml:space="preserve"> один раз в три года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2D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 xml:space="preserve"> один раз в год</w:t>
      </w:r>
    </w:p>
    <w:p w:rsidR="005766B9" w:rsidRPr="00455799" w:rsidRDefault="005766B9" w:rsidP="005766B9">
      <w:pPr>
        <w:tabs>
          <w:tab w:val="left" w:pos="5009"/>
        </w:tabs>
        <w:spacing w:after="0" w:line="240" w:lineRule="auto"/>
        <w:ind w:lef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3. три раза в год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ab/>
        <w:t>4. нерегулярно, от случая к случаю</w:t>
      </w:r>
    </w:p>
    <w:p w:rsidR="006F1A6E" w:rsidRDefault="006F1A6E" w:rsidP="005766B9">
      <w:pPr>
        <w:tabs>
          <w:tab w:val="left" w:pos="353"/>
          <w:tab w:val="left" w:pos="4994"/>
        </w:tabs>
        <w:spacing w:after="0" w:line="240" w:lineRule="auto"/>
        <w:ind w:left="60" w:right="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6B9" w:rsidRPr="0032796E" w:rsidRDefault="005766B9" w:rsidP="005766B9">
      <w:pPr>
        <w:tabs>
          <w:tab w:val="left" w:pos="353"/>
          <w:tab w:val="left" w:pos="4994"/>
        </w:tabs>
        <w:spacing w:after="0" w:line="240" w:lineRule="auto"/>
        <w:ind w:left="60" w:right="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17. </w:t>
      </w:r>
      <w:r w:rsidRPr="004557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какой зарубежной модели копировалась земская модель самоуправления </w:t>
      </w:r>
    </w:p>
    <w:p w:rsidR="005766B9" w:rsidRPr="00455799" w:rsidRDefault="005766B9" w:rsidP="005766B9">
      <w:pPr>
        <w:tabs>
          <w:tab w:val="left" w:pos="353"/>
          <w:tab w:val="left" w:pos="4994"/>
        </w:tabs>
        <w:spacing w:after="0" w:line="240" w:lineRule="auto"/>
        <w:ind w:left="60" w:righ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1. англосаксонской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535A5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континентальной</w:t>
      </w:r>
    </w:p>
    <w:p w:rsidR="005766B9" w:rsidRPr="00455799" w:rsidRDefault="005766B9" w:rsidP="005766B9">
      <w:pPr>
        <w:tabs>
          <w:tab w:val="left" w:pos="5220"/>
        </w:tabs>
        <w:spacing w:after="0" w:line="240" w:lineRule="auto"/>
        <w:ind w:lef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3. германской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2796E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японской</w:t>
      </w:r>
    </w:p>
    <w:p w:rsidR="006F1A6E" w:rsidRDefault="006F1A6E" w:rsidP="005766B9">
      <w:pPr>
        <w:tabs>
          <w:tab w:val="left" w:pos="358"/>
        </w:tabs>
        <w:spacing w:after="0" w:line="240" w:lineRule="auto"/>
        <w:ind w:left="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6B9" w:rsidRPr="00455799" w:rsidRDefault="005766B9" w:rsidP="005766B9">
      <w:pPr>
        <w:tabs>
          <w:tab w:val="left" w:pos="358"/>
        </w:tabs>
        <w:spacing w:after="0" w:line="240" w:lineRule="auto"/>
        <w:ind w:left="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18. </w:t>
      </w:r>
      <w:r w:rsidRPr="00455799">
        <w:rPr>
          <w:rFonts w:ascii="Times New Roman" w:eastAsia="Times New Roman" w:hAnsi="Times New Roman"/>
          <w:b/>
          <w:sz w:val="28"/>
          <w:szCs w:val="28"/>
          <w:lang w:eastAsia="ru-RU"/>
        </w:rPr>
        <w:t>Исполнительными органами земства были:</w:t>
      </w:r>
    </w:p>
    <w:p w:rsidR="005766B9" w:rsidRPr="008D105C" w:rsidRDefault="005766B9" w:rsidP="005766B9">
      <w:pPr>
        <w:tabs>
          <w:tab w:val="left" w:pos="4303"/>
        </w:tabs>
        <w:spacing w:after="0" w:line="240" w:lineRule="auto"/>
        <w:ind w:left="60" w:righ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05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Губернски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и уездные земские собрания </w:t>
      </w:r>
    </w:p>
    <w:p w:rsidR="005766B9" w:rsidRPr="008D105C" w:rsidRDefault="005766B9" w:rsidP="005766B9">
      <w:pPr>
        <w:tabs>
          <w:tab w:val="left" w:pos="4303"/>
        </w:tabs>
        <w:spacing w:after="0" w:line="240" w:lineRule="auto"/>
        <w:ind w:left="60" w:righ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D44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Губернс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кие и уездные земские управы </w:t>
      </w:r>
    </w:p>
    <w:p w:rsidR="005766B9" w:rsidRPr="008D105C" w:rsidRDefault="005766B9" w:rsidP="005766B9">
      <w:pPr>
        <w:tabs>
          <w:tab w:val="left" w:pos="4303"/>
        </w:tabs>
        <w:spacing w:after="0" w:line="240" w:lineRule="auto"/>
        <w:ind w:left="60" w:righ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05C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Губернс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кие и уездные земские советы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766B9" w:rsidRPr="00455799" w:rsidRDefault="005766B9" w:rsidP="005766B9">
      <w:pPr>
        <w:tabs>
          <w:tab w:val="left" w:pos="4303"/>
        </w:tabs>
        <w:spacing w:after="0" w:line="240" w:lineRule="auto"/>
        <w:ind w:left="60" w:righ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05C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Губернские и уездные земские съезды</w:t>
      </w:r>
    </w:p>
    <w:p w:rsidR="006F1A6E" w:rsidRDefault="006F1A6E" w:rsidP="005766B9">
      <w:pPr>
        <w:tabs>
          <w:tab w:val="left" w:pos="353"/>
          <w:tab w:val="left" w:pos="4289"/>
        </w:tabs>
        <w:spacing w:after="0" w:line="240" w:lineRule="auto"/>
        <w:ind w:right="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6B9" w:rsidRPr="008D105C" w:rsidRDefault="005766B9" w:rsidP="005766B9">
      <w:pPr>
        <w:tabs>
          <w:tab w:val="left" w:pos="353"/>
          <w:tab w:val="left" w:pos="4289"/>
        </w:tabs>
        <w:spacing w:after="0" w:line="240" w:lineRule="auto"/>
        <w:ind w:right="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19. </w:t>
      </w:r>
      <w:r w:rsidRPr="00455799">
        <w:rPr>
          <w:rFonts w:ascii="Times New Roman" w:eastAsia="Times New Roman" w:hAnsi="Times New Roman"/>
          <w:b/>
          <w:sz w:val="28"/>
          <w:szCs w:val="28"/>
          <w:lang w:eastAsia="ru-RU"/>
        </w:rPr>
        <w:t>Какое из перечисленных направлений не относилось к земской деятельности в начале XX 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66B9" w:rsidRPr="008D105C" w:rsidRDefault="005766B9" w:rsidP="005766B9">
      <w:pPr>
        <w:tabs>
          <w:tab w:val="left" w:pos="353"/>
          <w:tab w:val="left" w:pos="4289"/>
        </w:tabs>
        <w:spacing w:after="0" w:line="240" w:lineRule="auto"/>
        <w:ind w:righ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05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родное образование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766B9" w:rsidRPr="00455799" w:rsidRDefault="005766B9" w:rsidP="005766B9">
      <w:pPr>
        <w:tabs>
          <w:tab w:val="left" w:pos="353"/>
          <w:tab w:val="left" w:pos="4289"/>
        </w:tabs>
        <w:spacing w:after="0" w:line="240" w:lineRule="auto"/>
        <w:ind w:righ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05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содействие развитию местной торговли</w:t>
      </w:r>
    </w:p>
    <w:p w:rsidR="005766B9" w:rsidRPr="008D105C" w:rsidRDefault="005766B9" w:rsidP="005766B9">
      <w:pPr>
        <w:tabs>
          <w:tab w:val="left" w:pos="430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05C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содержа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ние зданий и путей сообщения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766B9" w:rsidRPr="00455799" w:rsidRDefault="005766B9" w:rsidP="005766B9">
      <w:pPr>
        <w:tabs>
          <w:tab w:val="left" w:pos="430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087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статистика</w:t>
      </w:r>
    </w:p>
    <w:p w:rsidR="006F1A6E" w:rsidRDefault="006F1A6E" w:rsidP="005766B9">
      <w:pPr>
        <w:tabs>
          <w:tab w:val="left" w:pos="401"/>
        </w:tabs>
        <w:spacing w:after="0" w:line="240" w:lineRule="auto"/>
        <w:ind w:right="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6B9" w:rsidRPr="00455799" w:rsidRDefault="005766B9" w:rsidP="005766B9">
      <w:pPr>
        <w:tabs>
          <w:tab w:val="left" w:pos="401"/>
        </w:tabs>
        <w:spacing w:after="0" w:line="240" w:lineRule="auto"/>
        <w:ind w:right="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20. </w:t>
      </w:r>
      <w:r w:rsidRPr="004557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Какая модель МСУ была положена в основу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455799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2003 г</w:t>
        </w:r>
      </w:smartTag>
      <w:r w:rsidRPr="00455799">
        <w:rPr>
          <w:rFonts w:ascii="Times New Roman" w:eastAsia="Times New Roman" w:hAnsi="Times New Roman"/>
          <w:b/>
          <w:sz w:val="28"/>
          <w:szCs w:val="28"/>
          <w:lang w:eastAsia="ru-RU"/>
        </w:rPr>
        <w:t>. «Об общих принципах организации местного самоуправления в РФ»</w:t>
      </w:r>
    </w:p>
    <w:p w:rsidR="005766B9" w:rsidRPr="00455799" w:rsidRDefault="005766B9" w:rsidP="005766B9">
      <w:pPr>
        <w:tabs>
          <w:tab w:val="left" w:pos="4990"/>
        </w:tabs>
        <w:spacing w:after="0" w:line="240" w:lineRule="auto"/>
        <w:ind w:left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1. англосаксонская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F2087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континентальная</w:t>
      </w:r>
    </w:p>
    <w:p w:rsidR="005766B9" w:rsidRPr="008B6142" w:rsidRDefault="005766B9" w:rsidP="005766B9">
      <w:pPr>
        <w:tabs>
          <w:tab w:val="left" w:pos="5009"/>
        </w:tabs>
        <w:spacing w:after="0" w:line="240" w:lineRule="auto"/>
        <w:ind w:left="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германская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614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5799">
        <w:rPr>
          <w:rFonts w:ascii="Times New Roman" w:eastAsia="Times New Roman" w:hAnsi="Times New Roman"/>
          <w:sz w:val="28"/>
          <w:szCs w:val="28"/>
          <w:lang w:eastAsia="ru-RU"/>
        </w:rPr>
        <w:t>. Японская</w:t>
      </w:r>
    </w:p>
    <w:p w:rsidR="006F6F31" w:rsidRPr="005766B9" w:rsidRDefault="006F6F3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F6F31" w:rsidRPr="005766B9" w:rsidSect="006F6F3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D19" w:rsidRDefault="00AB4D19" w:rsidP="00B11316">
      <w:pPr>
        <w:spacing w:after="0" w:line="240" w:lineRule="auto"/>
      </w:pPr>
      <w:r>
        <w:separator/>
      </w:r>
    </w:p>
  </w:endnote>
  <w:endnote w:type="continuationSeparator" w:id="0">
    <w:p w:rsidR="00AB4D19" w:rsidRDefault="00AB4D19" w:rsidP="00B1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316" w:rsidRDefault="00B1131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2DBD">
      <w:rPr>
        <w:noProof/>
      </w:rPr>
      <w:t>1</w:t>
    </w:r>
    <w:r>
      <w:fldChar w:fldCharType="end"/>
    </w:r>
  </w:p>
  <w:p w:rsidR="00B11316" w:rsidRDefault="00B113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D19" w:rsidRDefault="00AB4D19" w:rsidP="00B11316">
      <w:pPr>
        <w:spacing w:after="0" w:line="240" w:lineRule="auto"/>
      </w:pPr>
      <w:r>
        <w:separator/>
      </w:r>
    </w:p>
  </w:footnote>
  <w:footnote w:type="continuationSeparator" w:id="0">
    <w:p w:rsidR="00AB4D19" w:rsidRDefault="00AB4D19" w:rsidP="00B11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55180ED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E7B2B4C"/>
    <w:multiLevelType w:val="hybridMultilevel"/>
    <w:tmpl w:val="2C227534"/>
    <w:lvl w:ilvl="0" w:tplc="63B2F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302E4"/>
    <w:multiLevelType w:val="hybridMultilevel"/>
    <w:tmpl w:val="F02E9B44"/>
    <w:lvl w:ilvl="0" w:tplc="13C4B1F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6B9"/>
    <w:rsid w:val="000579FE"/>
    <w:rsid w:val="000A2D44"/>
    <w:rsid w:val="000A3F87"/>
    <w:rsid w:val="000F671D"/>
    <w:rsid w:val="001241A9"/>
    <w:rsid w:val="00177633"/>
    <w:rsid w:val="002544C0"/>
    <w:rsid w:val="003F2BB3"/>
    <w:rsid w:val="004638FB"/>
    <w:rsid w:val="0046642B"/>
    <w:rsid w:val="004F3490"/>
    <w:rsid w:val="005140FF"/>
    <w:rsid w:val="005241BA"/>
    <w:rsid w:val="005766B9"/>
    <w:rsid w:val="005E4590"/>
    <w:rsid w:val="006F1A6E"/>
    <w:rsid w:val="006F6F31"/>
    <w:rsid w:val="00721284"/>
    <w:rsid w:val="00850F92"/>
    <w:rsid w:val="00986AA8"/>
    <w:rsid w:val="009F2087"/>
    <w:rsid w:val="00AB4D19"/>
    <w:rsid w:val="00AB6689"/>
    <w:rsid w:val="00AC394C"/>
    <w:rsid w:val="00B11316"/>
    <w:rsid w:val="00B24703"/>
    <w:rsid w:val="00BB6B61"/>
    <w:rsid w:val="00C03E01"/>
    <w:rsid w:val="00C5263F"/>
    <w:rsid w:val="00CC3228"/>
    <w:rsid w:val="00CF0384"/>
    <w:rsid w:val="00D248DD"/>
    <w:rsid w:val="00DF2DBD"/>
    <w:rsid w:val="00E535A5"/>
    <w:rsid w:val="00EC1344"/>
    <w:rsid w:val="00F047F9"/>
    <w:rsid w:val="00F412F8"/>
    <w:rsid w:val="00F4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C1958-F61E-43A2-8694-1D6CF78B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Calibri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6B9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"/>
    <w:basedOn w:val="a"/>
    <w:uiPriority w:val="34"/>
    <w:qFormat/>
    <w:rsid w:val="005766B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11316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B11316"/>
    <w:rPr>
      <w:rFonts w:ascii="Calibri" w:hAnsi="Calibri" w:cs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11316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B11316"/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cp:lastModifiedBy>Irina</cp:lastModifiedBy>
  <cp:revision>2</cp:revision>
  <dcterms:created xsi:type="dcterms:W3CDTF">2014-09-14T17:42:00Z</dcterms:created>
  <dcterms:modified xsi:type="dcterms:W3CDTF">2014-09-14T17:42:00Z</dcterms:modified>
</cp:coreProperties>
</file>