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754" w:rsidRDefault="00775754" w:rsidP="00396A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D70F83" w:rsidRPr="00396AB8" w:rsidRDefault="00D70F83" w:rsidP="00396A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ВАРИАНТ I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1. Укажите неверное утверждение: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лексика — словарный запас языка;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каждое слово имеет свое лексическое и грамматическое значение;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слова могут иметь не одно, а несколько лексических значений;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антонимы обязательно относятся к одной и той же части речи;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д) старославянизмы — группа исконно русских слов;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е) жаргонизмы относятся к лексике ограниченного употребления.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2. Найдите слова, окончания которых имеют одинаковое грамматическое значение: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справа;                     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судьба;                     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играла; 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у брата; 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д) ворота;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е) красота.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3. Укажите словосочетания, в которых выделенные слова употреблены в переносном</w:t>
      </w:r>
      <w:r w:rsidRPr="00396AB8">
        <w:rPr>
          <w:rFonts w:ascii="Times New Roman" w:hAnsi="Times New Roman"/>
          <w:sz w:val="24"/>
          <w:szCs w:val="24"/>
        </w:rPr>
        <w:t xml:space="preserve"> значении: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золотой медальон;                 г) хвост кометы;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пустая голова;                         д) быстрый бег;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говор ручья;                             е) цветущий сад.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4. Найдите словосочетания, в которых выделенные слова являются омонимами: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металлургический завод — завод часов;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тихий голос — тихая погода;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идут торги — идут часы;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счастливый брак — заводской брак;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д) корень слова — корень растения;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е) мягкий знак — мягкий климат.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 xml:space="preserve">5. Укажите, какая из омонимичных форм использована в скороговорке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Мы ели-ели линьков у ели, их еле-еле у ели доели: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омоформы;     б) омофоны;      в) омографы.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6. Выберите правильный ответ. Укажите столбик: а), 6), в), г) или д), в котором</w:t>
      </w:r>
      <w:r w:rsidRPr="00396AB8">
        <w:rPr>
          <w:rFonts w:ascii="Times New Roman" w:hAnsi="Times New Roman"/>
          <w:sz w:val="24"/>
          <w:szCs w:val="24"/>
        </w:rPr>
        <w:t xml:space="preserve"> последовательно расположенные буквы соот</w:t>
      </w:r>
      <w:r w:rsidRPr="00396AB8">
        <w:rPr>
          <w:rFonts w:ascii="Times New Roman" w:hAnsi="Times New Roman"/>
          <w:sz w:val="24"/>
          <w:szCs w:val="24"/>
        </w:rPr>
        <w:softHyphen/>
        <w:t>ветствуют пропущенным в словах буквам: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         </w:t>
      </w:r>
      <w:r>
        <w:rPr>
          <w:rFonts w:ascii="Times New Roman" w:hAnsi="Times New Roman"/>
          <w:sz w:val="24"/>
          <w:szCs w:val="24"/>
        </w:rPr>
        <w:t>                   </w:t>
      </w:r>
      <w:r w:rsidRPr="00396AB8">
        <w:rPr>
          <w:rFonts w:ascii="Times New Roman" w:hAnsi="Times New Roman"/>
          <w:sz w:val="24"/>
          <w:szCs w:val="24"/>
        </w:rPr>
        <w:t> а)б)в)г)д)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сп..шите к нам    е и е и и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</w:t>
      </w:r>
      <w:r>
        <w:rPr>
          <w:rFonts w:ascii="Times New Roman" w:hAnsi="Times New Roman"/>
          <w:sz w:val="24"/>
          <w:szCs w:val="24"/>
        </w:rPr>
        <w:t xml:space="preserve">сп..шите задание </w:t>
      </w:r>
      <w:r w:rsidRPr="00396AB8">
        <w:rPr>
          <w:rFonts w:ascii="Times New Roman" w:hAnsi="Times New Roman"/>
          <w:sz w:val="24"/>
          <w:szCs w:val="24"/>
        </w:rPr>
        <w:t> е и и е е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зап..вать песню    е и е и е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зап..вать молоко  е и и е и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7. Укажите, какое выразительное средство языка использовано в следующем отрывке: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эпитет;      б) олицетворение;     в) метафора.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Природой здесь нам суждено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В Европу прорубить окно (А. С. Пушкин).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8. Подберите к выделенным словам из левого столбика соответ</w:t>
      </w:r>
      <w:r w:rsidRPr="00396AB8">
        <w:rPr>
          <w:rFonts w:ascii="Times New Roman" w:hAnsi="Times New Roman"/>
          <w:b/>
          <w:sz w:val="24"/>
          <w:szCs w:val="24"/>
        </w:rPr>
        <w:softHyphen/>
        <w:t xml:space="preserve">ствующие антонимы из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правого столбика: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1)  бедная                                       а) маленькая;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растительность —                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396AB8">
        <w:rPr>
          <w:rFonts w:ascii="Times New Roman" w:hAnsi="Times New Roman"/>
          <w:sz w:val="24"/>
          <w:szCs w:val="24"/>
        </w:rPr>
        <w:t>  б) скромная;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в) пышная;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2)  богатый опыт —                   а) ничтожный;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б) убогий;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в) скудный;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 волшебный голос —    </w:t>
      </w:r>
      <w:r w:rsidRPr="00396AB8">
        <w:rPr>
          <w:rFonts w:ascii="Times New Roman" w:hAnsi="Times New Roman"/>
          <w:sz w:val="24"/>
          <w:szCs w:val="24"/>
        </w:rPr>
        <w:t>  а) божественный;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б) раздражающий;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в) безропотный;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4) полный ответ —                       а) пустой;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б) частичный;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в) жирный.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9. </w:t>
      </w:r>
      <w:r w:rsidRPr="00396AB8">
        <w:rPr>
          <w:rFonts w:ascii="Times New Roman" w:hAnsi="Times New Roman"/>
          <w:b/>
          <w:sz w:val="24"/>
          <w:szCs w:val="24"/>
        </w:rPr>
        <w:t xml:space="preserve">Укажите предложение, в котором синоним к слову исчезнуть является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стилистическим.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А. Множество людей пропало без вести во время войны.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Б. Многие слова утратили свое первоначальное значение.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В. С появлением первых лучей солнца туман разве</w:t>
      </w:r>
      <w:r w:rsidRPr="00396AB8">
        <w:rPr>
          <w:rFonts w:ascii="Times New Roman" w:hAnsi="Times New Roman"/>
          <w:sz w:val="24"/>
          <w:szCs w:val="24"/>
        </w:rPr>
        <w:softHyphen/>
        <w:t xml:space="preserve">ялся.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Г. Куда запропастилась эта книга?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10. </w:t>
      </w:r>
      <w:r w:rsidRPr="00396AB8">
        <w:rPr>
          <w:rFonts w:ascii="Times New Roman" w:hAnsi="Times New Roman"/>
          <w:b/>
          <w:sz w:val="24"/>
          <w:szCs w:val="24"/>
        </w:rPr>
        <w:t>Найдите предложения, в которых для создания художествен</w:t>
      </w:r>
      <w:r w:rsidRPr="00396AB8">
        <w:rPr>
          <w:rFonts w:ascii="Times New Roman" w:hAnsi="Times New Roman"/>
          <w:b/>
          <w:sz w:val="24"/>
          <w:szCs w:val="24"/>
        </w:rPr>
        <w:softHyphen/>
        <w:t xml:space="preserve">ных образов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используется антитеза.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А. Твой милый образ, незабвенный, он предо мной вез</w:t>
      </w:r>
      <w:r w:rsidRPr="00396AB8">
        <w:rPr>
          <w:rFonts w:ascii="Times New Roman" w:hAnsi="Times New Roman"/>
          <w:sz w:val="24"/>
          <w:szCs w:val="24"/>
        </w:rPr>
        <w:softHyphen/>
        <w:t>де, всегда... (Ф. Тютчев).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Б. Где стол был яств, там гроб стоит (Г. Державин).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В. Клянусь я первым днем творенья, клянусь его последним днем... (М. Лермонтов).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Г. Приехав домой, Лаевский и Надежда Федоровна вошли в свои темные, душные,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скучные комнаты (А. Чехов).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Д. О как мучительно тобою счастлив я... (А. Пушкин).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 xml:space="preserve">11. Подберите к словам из левого столбика соответствующие по употреблению слова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b/>
          <w:sz w:val="24"/>
          <w:szCs w:val="24"/>
        </w:rPr>
        <w:t>из правого столбика</w:t>
      </w:r>
      <w:r w:rsidRPr="00396AB8">
        <w:rPr>
          <w:rFonts w:ascii="Times New Roman" w:hAnsi="Times New Roman"/>
          <w:sz w:val="24"/>
          <w:szCs w:val="24"/>
        </w:rPr>
        <w:t>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1) одеть —                                а) пальто;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396AB8">
        <w:rPr>
          <w:rFonts w:ascii="Times New Roman" w:hAnsi="Times New Roman"/>
          <w:sz w:val="24"/>
          <w:szCs w:val="24"/>
        </w:rPr>
        <w:t>б) ребенка;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на голову;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2) объемная —                       а) книга;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сумка;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информация;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3) дипломатичная —             а) нота;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женщина;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служба;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4) дефективные —                 а) люди;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деньги;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книги.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12. Укажите строку, в которой все слова являются заимствован</w:t>
      </w:r>
      <w:r w:rsidRPr="00396AB8">
        <w:rPr>
          <w:rFonts w:ascii="Times New Roman" w:hAnsi="Times New Roman"/>
          <w:sz w:val="24"/>
          <w:szCs w:val="24"/>
        </w:rPr>
        <w:softHyphen/>
        <w:t>ными: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фельдфебель, комфорт, лекарь, земля;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ватрушка, жнец, мичман, галстук;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медальон, мольберт, либретто, гитара;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пудинг, квас, одуванчик, хоккей.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13. Найдите строку, в которой все слова являются старославя</w:t>
      </w:r>
      <w:r w:rsidRPr="00396AB8">
        <w:rPr>
          <w:rFonts w:ascii="Times New Roman" w:hAnsi="Times New Roman"/>
          <w:sz w:val="24"/>
          <w:szCs w:val="24"/>
        </w:rPr>
        <w:softHyphen/>
        <w:t>низмами: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а) город, одежда, брег, един;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б) град, одёжа, берег, один;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город, одёжа, берег, один;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град, одежда, брег, един.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14. Укажите предложения, в которых выделенные слова являются историзмами.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А. Майор Ковалев приехал в Петербург по надобнос</w:t>
      </w:r>
      <w:r w:rsidRPr="00396AB8">
        <w:rPr>
          <w:rFonts w:ascii="Times New Roman" w:hAnsi="Times New Roman"/>
          <w:sz w:val="24"/>
          <w:szCs w:val="24"/>
        </w:rPr>
        <w:softHyphen/>
        <w:t xml:space="preserve">ти... (Н. Гоголь).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Б. Тут же стоял окольничий, приставленный к полю  (А. К. Толстой).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В. Страшись, о рать иноплеменных! (А. Пушкин).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Г. Видит око, да зуб неймет (И. Крылов).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Д. Он, правда, в туз из пистолета в пяти саженях по</w:t>
      </w:r>
      <w:r w:rsidRPr="00396AB8">
        <w:rPr>
          <w:rFonts w:ascii="Times New Roman" w:hAnsi="Times New Roman"/>
          <w:sz w:val="24"/>
          <w:szCs w:val="24"/>
        </w:rPr>
        <w:softHyphen/>
        <w:t>падал (А. Пушкин).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15. Определите, какие слова из левого столбика соответствуют понятиям из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правого: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1) космонавт;          а) устаревшее слово;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2) ультразвук;         б) общеупотребительное слово;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3) интернет;             в) неологизм.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4) паровоз;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5) ликбез;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6) инвестиция.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16. Укажите предложение, в котором встречаются диалектизмы.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А. Настал день, назначенный для судного поединка (А. К. Толстой).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Б. По базам мычали, не наевшись молодой зеленки, коровы (М. Шолохов).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В. В Москву переведен через мое содейство (А. Грибо</w:t>
      </w:r>
      <w:r w:rsidRPr="00396AB8">
        <w:rPr>
          <w:rFonts w:ascii="Times New Roman" w:hAnsi="Times New Roman"/>
          <w:sz w:val="24"/>
          <w:szCs w:val="24"/>
        </w:rPr>
        <w:softHyphen/>
        <w:t>едов).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Г. Увы! Куда ни брошу взор — везде бичи, везде желе</w:t>
      </w:r>
      <w:r w:rsidRPr="00396AB8">
        <w:rPr>
          <w:rFonts w:ascii="Times New Roman" w:hAnsi="Times New Roman"/>
          <w:sz w:val="24"/>
          <w:szCs w:val="24"/>
        </w:rPr>
        <w:softHyphen/>
        <w:t>зы... (А. Пушкин).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17. Найдите слова, относящиеся к лингвистическим терминам: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паронимы;       в) баллада;        д) полисемия;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хорей;              г) сарказм;        е) фабула.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18. Укажите, как называются выделенные слова в предложениях: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архаизмы;    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диалектизмы; 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жаргонизмы;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профессионализмы.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Слушай сюда, дело глухо, надо сматываться.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Давай только без закидонов, ладно?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</w:t>
      </w:r>
    </w:p>
    <w:p w:rsidR="00D70F83" w:rsidRPr="00396AB8" w:rsidRDefault="00D70F83" w:rsidP="00396AB8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ЛЕКСИКА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ВАРИАНТ II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1. Укажите неверное утверждение: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центральная единица лексикологии — слово;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лексическое и грамматическое значения слова не связаны между собой;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могут быть лексические и контекстуальные синони</w:t>
      </w:r>
      <w:r w:rsidRPr="00396AB8">
        <w:rPr>
          <w:rFonts w:ascii="Times New Roman" w:hAnsi="Times New Roman"/>
          <w:sz w:val="24"/>
          <w:szCs w:val="24"/>
        </w:rPr>
        <w:softHyphen/>
        <w:t>мы;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различаются омонимы полные и частичные;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д) архаизмы и неологизмы составляют пассивный сло</w:t>
      </w:r>
      <w:r w:rsidRPr="00396AB8">
        <w:rPr>
          <w:rFonts w:ascii="Times New Roman" w:hAnsi="Times New Roman"/>
          <w:sz w:val="24"/>
          <w:szCs w:val="24"/>
        </w:rPr>
        <w:softHyphen/>
        <w:t>варь языка;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е) многие заимствованные слова имеют русские сино</w:t>
      </w:r>
      <w:r w:rsidRPr="00396AB8">
        <w:rPr>
          <w:rFonts w:ascii="Times New Roman" w:hAnsi="Times New Roman"/>
          <w:sz w:val="24"/>
          <w:szCs w:val="24"/>
        </w:rPr>
        <w:softHyphen/>
        <w:t>нимы.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2. Найдите слова, окончания которых имеют одинаковое грамма</w:t>
      </w:r>
      <w:r w:rsidRPr="00396AB8">
        <w:rPr>
          <w:rFonts w:ascii="Times New Roman" w:hAnsi="Times New Roman"/>
          <w:sz w:val="24"/>
          <w:szCs w:val="24"/>
        </w:rPr>
        <w:softHyphen/>
        <w:t>тическое значение: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крестьяне;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б) поле;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в)в море;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г) насекомое;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д) накануне;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е) нигде.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3. Укажите словосочетания, в которых выделенные слова упот</w:t>
      </w:r>
      <w:r w:rsidRPr="00396AB8">
        <w:rPr>
          <w:rFonts w:ascii="Times New Roman" w:hAnsi="Times New Roman"/>
          <w:sz w:val="24"/>
          <w:szCs w:val="24"/>
        </w:rPr>
        <w:softHyphen/>
        <w:t xml:space="preserve">реблены в переносном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значении: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черные мысли; 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седой старик; 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искры костра; 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г) рев водопада;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д) тянутся дни;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е) красный закат.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4. Найдите словосочетания, в которых выделенные слова явля</w:t>
      </w:r>
      <w:r w:rsidRPr="00396AB8">
        <w:rPr>
          <w:rFonts w:ascii="Times New Roman" w:hAnsi="Times New Roman"/>
          <w:sz w:val="24"/>
          <w:szCs w:val="24"/>
        </w:rPr>
        <w:softHyphen/>
        <w:t>ются омонимами: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годы прошли — воины прошли;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площадь треугольника — городская площадь;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крутой кипяток — крутой характер;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г) сборка конструкции — сборка на юбке;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д) строевой лес — строевая песня;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е) холодное молоко — холодный взгляд.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5. Укажите, какая из омонимичных форм использована в пред</w:t>
      </w:r>
      <w:r w:rsidRPr="00396AB8">
        <w:rPr>
          <w:rFonts w:ascii="Times New Roman" w:hAnsi="Times New Roman"/>
          <w:sz w:val="24"/>
          <w:szCs w:val="24"/>
        </w:rPr>
        <w:softHyphen/>
        <w:t xml:space="preserve">ложении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Лет до ста расти нам без старости (В. Маяковс</w:t>
      </w:r>
      <w:r w:rsidRPr="00396AB8">
        <w:rPr>
          <w:rFonts w:ascii="Times New Roman" w:hAnsi="Times New Roman"/>
          <w:sz w:val="24"/>
          <w:szCs w:val="24"/>
        </w:rPr>
        <w:softHyphen/>
        <w:t>кий):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а) омоформы;          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б) омофоны;              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в) омографы.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 xml:space="preserve">6. Выберите правильный ответ. Укажите столбик: а), б), в), г) или д), в котором 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последовательно расположенные буквы соот</w:t>
      </w:r>
      <w:r w:rsidRPr="00396AB8">
        <w:rPr>
          <w:rFonts w:ascii="Times New Roman" w:hAnsi="Times New Roman"/>
          <w:sz w:val="24"/>
          <w:szCs w:val="24"/>
        </w:rPr>
        <w:softHyphen/>
        <w:t>ветствуют пропущенным в словах буквам: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 а)б)в)г)д)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ч..стота колебаний   иаиае</w:t>
      </w:r>
    </w:p>
    <w:p w:rsidR="00D70F83" w:rsidRPr="00396AB8" w:rsidRDefault="00D70F83" w:rsidP="00396AB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96AB8">
        <w:rPr>
          <w:rFonts w:ascii="Times New Roman" w:hAnsi="Times New Roman"/>
          <w:sz w:val="24"/>
          <w:szCs w:val="24"/>
        </w:rPr>
        <w:t>      ч..стота белья       </w:t>
      </w:r>
      <w:bookmarkStart w:id="0" w:name="_GoBack"/>
      <w:bookmarkEnd w:id="0"/>
    </w:p>
    <w:sectPr w:rsidR="00D70F83" w:rsidRPr="00396AB8" w:rsidSect="00DB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B8"/>
    <w:rsid w:val="00396AB8"/>
    <w:rsid w:val="00416E51"/>
    <w:rsid w:val="005550F5"/>
    <w:rsid w:val="006B66B5"/>
    <w:rsid w:val="00775754"/>
    <w:rsid w:val="00D70F83"/>
    <w:rsid w:val="00DB4FFB"/>
    <w:rsid w:val="00E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05C9E-4F77-4804-9BD4-C3F7EE95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FF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96A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semiHidden/>
    <w:rsid w:val="00396AB8"/>
    <w:rPr>
      <w:rFonts w:cs="Times New Roman"/>
      <w:color w:val="0000FF"/>
      <w:u w:val="single"/>
    </w:rPr>
  </w:style>
  <w:style w:type="character" w:customStyle="1" w:styleId="begunadvcontact">
    <w:name w:val="begun_adv_contact"/>
    <w:basedOn w:val="a0"/>
    <w:rsid w:val="00396AB8"/>
    <w:rPr>
      <w:rFonts w:cs="Times New Roman"/>
    </w:rPr>
  </w:style>
  <w:style w:type="character" w:customStyle="1" w:styleId="begunadvbullit">
    <w:name w:val="begun_adv_bullit"/>
    <w:basedOn w:val="a0"/>
    <w:rsid w:val="00396AB8"/>
    <w:rPr>
      <w:rFonts w:cs="Times New Roman"/>
    </w:rPr>
  </w:style>
  <w:style w:type="character" w:customStyle="1" w:styleId="begunadvcity">
    <w:name w:val="begun_adv_city"/>
    <w:basedOn w:val="a0"/>
    <w:rsid w:val="00396AB8"/>
    <w:rPr>
      <w:rFonts w:cs="Times New Roman"/>
    </w:rPr>
  </w:style>
  <w:style w:type="character" w:customStyle="1" w:styleId="begunadvcard">
    <w:name w:val="begun_adv_card"/>
    <w:basedOn w:val="a0"/>
    <w:rsid w:val="00396AB8"/>
    <w:rPr>
      <w:rFonts w:cs="Times New Roman"/>
    </w:rPr>
  </w:style>
  <w:style w:type="paragraph" w:styleId="a5">
    <w:name w:val="Balloon Text"/>
    <w:basedOn w:val="a"/>
    <w:link w:val="a6"/>
    <w:semiHidden/>
    <w:rsid w:val="0039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396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">
      <w:marLeft w:val="0"/>
      <w:marRight w:val="0"/>
      <w:marTop w:val="0"/>
      <w:marBottom w:val="0"/>
      <w:divBdr>
        <w:top w:val="single" w:sz="6" w:space="2" w:color="529EEF"/>
        <w:left w:val="single" w:sz="6" w:space="0" w:color="529EEF"/>
        <w:bottom w:val="single" w:sz="6" w:space="2" w:color="529EEF"/>
        <w:right w:val="single" w:sz="6" w:space="0" w:color="529EEF"/>
      </w:divBdr>
      <w:divsChild>
        <w:div w:id="6">
          <w:marLeft w:val="0"/>
          <w:marRight w:val="0"/>
          <w:marTop w:val="0"/>
          <w:marBottom w:val="0"/>
          <w:divBdr>
            <w:top w:val="single" w:sz="2" w:space="2" w:color="529EEF"/>
            <w:left w:val="single" w:sz="2" w:space="0" w:color="529EEF"/>
            <w:bottom w:val="single" w:sz="2" w:space="2" w:color="529EEF"/>
            <w:right w:val="single" w:sz="2" w:space="0" w:color="529EE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I</vt:lpstr>
    </vt:vector>
  </TitlesOfParts>
  <Company>Microsoft</Company>
  <LinksUpToDate>false</LinksUpToDate>
  <CharactersWithSpaces>7032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I</dc:title>
  <dc:subject/>
  <dc:creator>Admin</dc:creator>
  <cp:keywords/>
  <dc:description/>
  <cp:lastModifiedBy>admin</cp:lastModifiedBy>
  <cp:revision>2</cp:revision>
  <dcterms:created xsi:type="dcterms:W3CDTF">2014-04-02T21:13:00Z</dcterms:created>
  <dcterms:modified xsi:type="dcterms:W3CDTF">2014-04-02T21:13:00Z</dcterms:modified>
</cp:coreProperties>
</file>