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98" w:rsidRDefault="00AA4184">
      <w:pPr>
        <w:pStyle w:val="a3"/>
        <w:tabs>
          <w:tab w:val="clear" w:pos="4153"/>
          <w:tab w:val="clear" w:pos="8306"/>
        </w:tabs>
        <w:spacing w:line="360" w:lineRule="auto"/>
      </w:pPr>
      <w:r>
        <w:t>Сибирское отделение Российской Академии наук</w:t>
      </w:r>
    </w:p>
    <w:p w:rsidR="002C7198" w:rsidRDefault="002C7198">
      <w:pPr>
        <w:spacing w:line="360" w:lineRule="auto"/>
        <w:jc w:val="center"/>
        <w:rPr>
          <w:b/>
        </w:rPr>
      </w:pPr>
    </w:p>
    <w:p w:rsidR="002C7198" w:rsidRDefault="00AA4184">
      <w:pPr>
        <w:pStyle w:val="1"/>
      </w:pPr>
      <w:r>
        <w:t>Институт философии и права</w:t>
      </w:r>
    </w:p>
    <w:p w:rsidR="002C7198" w:rsidRDefault="00AA4184">
      <w:pPr>
        <w:pStyle w:val="1"/>
      </w:pPr>
      <w:r>
        <w:t>Кафедра философии</w:t>
      </w:r>
    </w:p>
    <w:p w:rsidR="002C7198" w:rsidRDefault="002C7198">
      <w:pPr>
        <w:spacing w:line="360" w:lineRule="auto"/>
        <w:jc w:val="center"/>
        <w:rPr>
          <w:b/>
        </w:rPr>
      </w:pPr>
    </w:p>
    <w:p w:rsidR="002C7198" w:rsidRDefault="002C7198">
      <w:pPr>
        <w:spacing w:line="360" w:lineRule="auto"/>
        <w:jc w:val="center"/>
        <w:rPr>
          <w:b/>
        </w:rPr>
      </w:pPr>
    </w:p>
    <w:p w:rsidR="002C7198" w:rsidRDefault="00AA4184">
      <w:pPr>
        <w:spacing w:line="360" w:lineRule="auto"/>
        <w:jc w:val="center"/>
        <w:rPr>
          <w:b/>
        </w:rPr>
      </w:pPr>
      <w:r>
        <w:rPr>
          <w:b/>
        </w:rPr>
        <w:t>Чернявский  Е. В.</w:t>
      </w:r>
    </w:p>
    <w:p w:rsidR="002C7198" w:rsidRDefault="002C7198">
      <w:pPr>
        <w:spacing w:line="360" w:lineRule="auto"/>
        <w:jc w:val="center"/>
        <w:rPr>
          <w:b/>
        </w:rPr>
      </w:pPr>
    </w:p>
    <w:p w:rsidR="002C7198" w:rsidRDefault="002C7198">
      <w:pPr>
        <w:spacing w:line="360" w:lineRule="auto"/>
        <w:jc w:val="center"/>
        <w:rPr>
          <w:b/>
        </w:rPr>
      </w:pPr>
    </w:p>
    <w:p w:rsidR="002C7198" w:rsidRDefault="00AA4184">
      <w:pPr>
        <w:spacing w:line="360" w:lineRule="auto"/>
        <w:jc w:val="center"/>
        <w:rPr>
          <w:lang w:val="en-US"/>
        </w:rPr>
      </w:pPr>
      <w:r>
        <w:rPr>
          <w:b/>
        </w:rPr>
        <w:t>“ Тезис Аристотеля об абсолютности движения в свете современной космологии.</w:t>
      </w:r>
      <w:r>
        <w:rPr>
          <w:b/>
          <w:lang w:val="en-US"/>
        </w:rPr>
        <w:t>”</w:t>
      </w:r>
    </w:p>
    <w:p w:rsidR="002C7198" w:rsidRDefault="002C7198">
      <w:pPr>
        <w:spacing w:line="360" w:lineRule="auto"/>
        <w:jc w:val="center"/>
        <w:rPr>
          <w:lang w:val="en-US"/>
        </w:rPr>
      </w:pPr>
    </w:p>
    <w:p w:rsidR="002C7198" w:rsidRDefault="002C7198">
      <w:pPr>
        <w:spacing w:line="360" w:lineRule="auto"/>
        <w:jc w:val="center"/>
        <w:rPr>
          <w:lang w:val="en-US"/>
        </w:rPr>
      </w:pPr>
    </w:p>
    <w:p w:rsidR="002C7198" w:rsidRDefault="002C7198">
      <w:pPr>
        <w:spacing w:line="360" w:lineRule="auto"/>
        <w:jc w:val="center"/>
        <w:rPr>
          <w:lang w:val="en-US"/>
        </w:rPr>
      </w:pPr>
    </w:p>
    <w:p w:rsidR="002C7198" w:rsidRDefault="002C7198">
      <w:pPr>
        <w:spacing w:line="360" w:lineRule="auto"/>
        <w:jc w:val="center"/>
        <w:rPr>
          <w:lang w:val="en-US"/>
        </w:rPr>
      </w:pPr>
    </w:p>
    <w:p w:rsidR="002C7198" w:rsidRDefault="002C7198">
      <w:pPr>
        <w:spacing w:line="360" w:lineRule="auto"/>
        <w:jc w:val="center"/>
        <w:rPr>
          <w:b/>
          <w:lang w:val="en-US"/>
        </w:rPr>
      </w:pPr>
    </w:p>
    <w:p w:rsidR="002C7198" w:rsidRDefault="00AA4184">
      <w:pPr>
        <w:spacing w:line="360" w:lineRule="auto"/>
        <w:rPr>
          <w:b/>
        </w:rPr>
      </w:pPr>
      <w:r>
        <w:rPr>
          <w:b/>
        </w:rPr>
        <w:t xml:space="preserve">Работа выполнена вед. инженером   </w:t>
      </w:r>
      <w:r>
        <w:rPr>
          <w:b/>
        </w:rPr>
        <w:tab/>
      </w:r>
      <w:r>
        <w:rPr>
          <w:b/>
        </w:rPr>
        <w:tab/>
        <w:t xml:space="preserve">                            Философ-консультант:</w:t>
      </w:r>
    </w:p>
    <w:p w:rsidR="002C7198" w:rsidRDefault="002C7198">
      <w:pPr>
        <w:spacing w:line="360" w:lineRule="auto"/>
        <w:jc w:val="center"/>
        <w:rPr>
          <w:b/>
        </w:rPr>
      </w:pPr>
    </w:p>
    <w:p w:rsidR="002C7198" w:rsidRDefault="00AA4184">
      <w:pPr>
        <w:spacing w:line="360" w:lineRule="auto"/>
        <w:rPr>
          <w:b/>
        </w:rPr>
      </w:pPr>
      <w:r>
        <w:rPr>
          <w:b/>
        </w:rPr>
        <w:t xml:space="preserve">ИФП СО РАН Чернявским Е. В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Симанов А. Л.</w:t>
      </w:r>
    </w:p>
    <w:p w:rsidR="002C7198" w:rsidRDefault="00AA4184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2C7198" w:rsidRDefault="002C7198">
      <w:pPr>
        <w:spacing w:line="360" w:lineRule="auto"/>
        <w:jc w:val="center"/>
        <w:rPr>
          <w:b/>
        </w:rPr>
      </w:pPr>
    </w:p>
    <w:p w:rsidR="002C7198" w:rsidRDefault="002C7198">
      <w:pPr>
        <w:spacing w:line="360" w:lineRule="auto"/>
        <w:jc w:val="center"/>
        <w:rPr>
          <w:b/>
        </w:rPr>
      </w:pPr>
    </w:p>
    <w:p w:rsidR="002C7198" w:rsidRDefault="002C7198">
      <w:pPr>
        <w:spacing w:line="360" w:lineRule="auto"/>
        <w:jc w:val="center"/>
        <w:rPr>
          <w:b/>
        </w:rPr>
      </w:pPr>
    </w:p>
    <w:p w:rsidR="002C7198" w:rsidRDefault="002C7198">
      <w:pPr>
        <w:spacing w:line="360" w:lineRule="auto"/>
        <w:jc w:val="center"/>
        <w:rPr>
          <w:b/>
        </w:rPr>
      </w:pPr>
    </w:p>
    <w:p w:rsidR="002C7198" w:rsidRDefault="00AA4184">
      <w:pPr>
        <w:spacing w:line="360" w:lineRule="auto"/>
        <w:jc w:val="center"/>
        <w:rPr>
          <w:b/>
        </w:rPr>
      </w:pPr>
      <w:r>
        <w:rPr>
          <w:b/>
        </w:rPr>
        <w:t>Научный руководитель:</w:t>
      </w:r>
    </w:p>
    <w:p w:rsidR="002C7198" w:rsidRDefault="002C7198">
      <w:pPr>
        <w:spacing w:line="360" w:lineRule="auto"/>
        <w:jc w:val="center"/>
        <w:rPr>
          <w:b/>
        </w:rPr>
      </w:pPr>
    </w:p>
    <w:p w:rsidR="002C7198" w:rsidRDefault="00AA4184">
      <w:pPr>
        <w:spacing w:line="360" w:lineRule="auto"/>
        <w:jc w:val="center"/>
        <w:rPr>
          <w:b/>
        </w:rPr>
      </w:pPr>
      <w:r>
        <w:rPr>
          <w:b/>
        </w:rPr>
        <w:t>Симанов А. Л.</w:t>
      </w:r>
    </w:p>
    <w:p w:rsidR="002C7198" w:rsidRDefault="002C7198">
      <w:pPr>
        <w:spacing w:line="360" w:lineRule="auto"/>
        <w:jc w:val="center"/>
        <w:rPr>
          <w:b/>
        </w:rPr>
      </w:pPr>
    </w:p>
    <w:p w:rsidR="002C7198" w:rsidRDefault="002C7198">
      <w:pPr>
        <w:spacing w:line="360" w:lineRule="auto"/>
        <w:jc w:val="center"/>
        <w:rPr>
          <w:b/>
        </w:rPr>
      </w:pPr>
    </w:p>
    <w:p w:rsidR="002C7198" w:rsidRDefault="002C7198">
      <w:pPr>
        <w:spacing w:line="360" w:lineRule="auto"/>
        <w:jc w:val="center"/>
        <w:rPr>
          <w:b/>
        </w:rPr>
      </w:pPr>
    </w:p>
    <w:p w:rsidR="002C7198" w:rsidRDefault="00AA4184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lang w:val="en-US"/>
        </w:rPr>
      </w:pPr>
      <w:r>
        <w:rPr>
          <w:b/>
        </w:rPr>
        <w:t>Новосибирск 2000</w:t>
      </w:r>
    </w:p>
    <w:p w:rsidR="002C7198" w:rsidRDefault="00AA4184">
      <w:pPr>
        <w:spacing w:line="360" w:lineRule="auto"/>
        <w:jc w:val="center"/>
        <w:rPr>
          <w:b/>
        </w:rPr>
      </w:pPr>
      <w:r>
        <w:br w:type="page"/>
      </w:r>
      <w:r>
        <w:rPr>
          <w:b/>
        </w:rPr>
        <w:t>Содержание:</w:t>
      </w:r>
    </w:p>
    <w:p w:rsidR="002C7198" w:rsidRDefault="002C7198">
      <w:pPr>
        <w:spacing w:line="360" w:lineRule="auto"/>
        <w:rPr>
          <w:lang w:val="en-US"/>
        </w:rPr>
      </w:pPr>
    </w:p>
    <w:p w:rsidR="002C7198" w:rsidRDefault="00AA4184">
      <w:pPr>
        <w:pStyle w:val="2"/>
      </w:pPr>
      <w:r>
        <w:t>Введение</w:t>
      </w:r>
    </w:p>
    <w:p w:rsidR="002C7198" w:rsidRDefault="00AA4184">
      <w:pPr>
        <w:spacing w:line="360" w:lineRule="auto"/>
        <w:ind w:firstLine="708"/>
        <w:jc w:val="both"/>
      </w:pPr>
      <w:r>
        <w:rPr>
          <w:b/>
        </w:rPr>
        <w:t>1.</w:t>
      </w:r>
      <w:r>
        <w:t xml:space="preserve"> </w:t>
      </w:r>
      <w:r>
        <w:rPr>
          <w:b/>
        </w:rPr>
        <w:t>Аристотель и его представления о движении.</w:t>
      </w:r>
    </w:p>
    <w:p w:rsidR="002C7198" w:rsidRDefault="00AA4184">
      <w:pPr>
        <w:spacing w:line="360" w:lineRule="auto"/>
        <w:ind w:firstLine="708"/>
        <w:jc w:val="both"/>
      </w:pPr>
      <w:r>
        <w:rPr>
          <w:b/>
        </w:rPr>
        <w:t>2.</w:t>
      </w:r>
      <w:r>
        <w:t xml:space="preserve"> </w:t>
      </w:r>
      <w:r>
        <w:rPr>
          <w:b/>
          <w:lang w:val="en-US"/>
        </w:rPr>
        <w:t>“Горячий” вариант Вселенной и реликтовое излучение.</w:t>
      </w:r>
    </w:p>
    <w:p w:rsidR="002C7198" w:rsidRDefault="00AA4184">
      <w:pPr>
        <w:spacing w:line="360" w:lineRule="auto"/>
        <w:ind w:left="708"/>
        <w:jc w:val="both"/>
      </w:pPr>
      <w:r>
        <w:rPr>
          <w:b/>
        </w:rPr>
        <w:t>3.</w:t>
      </w:r>
      <w:r>
        <w:t xml:space="preserve"> </w:t>
      </w:r>
      <w:r>
        <w:rPr>
          <w:b/>
        </w:rPr>
        <w:t>Эффект Допплера для реликтового излучения и его применение для определение модуля абсолютной скорости.</w:t>
      </w:r>
    </w:p>
    <w:p w:rsidR="002C7198" w:rsidRDefault="00AA4184">
      <w:pPr>
        <w:spacing w:line="360" w:lineRule="auto"/>
        <w:ind w:firstLine="708"/>
        <w:jc w:val="both"/>
      </w:pPr>
      <w:r>
        <w:rPr>
          <w:b/>
        </w:rPr>
        <w:t>4</w:t>
      </w:r>
      <w:r>
        <w:t>.</w:t>
      </w:r>
      <w:r>
        <w:rPr>
          <w:lang w:val="en-US"/>
        </w:rPr>
        <w:t xml:space="preserve"> </w:t>
      </w:r>
      <w:r>
        <w:rPr>
          <w:b/>
        </w:rPr>
        <w:t>Выводы</w:t>
      </w:r>
    </w:p>
    <w:p w:rsidR="002C7198" w:rsidRDefault="00AA4184">
      <w:pPr>
        <w:spacing w:line="360" w:lineRule="auto"/>
        <w:jc w:val="both"/>
      </w:pPr>
      <w:r>
        <w:br w:type="page"/>
      </w:r>
    </w:p>
    <w:p w:rsidR="002C7198" w:rsidRDefault="00AA4184">
      <w:pPr>
        <w:spacing w:line="360" w:lineRule="auto"/>
        <w:jc w:val="center"/>
      </w:pPr>
      <w:r>
        <w:rPr>
          <w:b/>
        </w:rPr>
        <w:t>Введение</w:t>
      </w:r>
    </w:p>
    <w:p w:rsidR="002C7198" w:rsidRDefault="002C7198">
      <w:pPr>
        <w:rPr>
          <w:b/>
          <w:lang w:val="en-US"/>
        </w:rPr>
      </w:pPr>
    </w:p>
    <w:p w:rsidR="002C7198" w:rsidRDefault="00AA4184">
      <w:r>
        <w:rPr>
          <w:b/>
          <w:lang w:val="en-US"/>
        </w:rPr>
        <w:tab/>
      </w:r>
      <w:r>
        <w:t>Научная мысль развивается на протяжении более чем двух тысячелетий. За этот период  совершено немало как грандиозных открытий, так и заблуждений. Однако развитие идет по спирали и никогда не помешает вернуться к прежним, казавшимся ошибочными, взглядам, чтобы на новом этапе взглянуть на них под новым углом зрения.</w:t>
      </w:r>
    </w:p>
    <w:p w:rsidR="002C7198" w:rsidRDefault="00AA4184">
      <w:pPr>
        <w:rPr>
          <w:lang w:val="en-US"/>
        </w:rPr>
      </w:pPr>
      <w:r>
        <w:t>Так, например, кажущийся интуитивно ясным взгляд на то, что движение можно отличить от покоя, был опровергнут Галилеем. Затем, появление электромагнитной теории Максвелла вернула нас к идее об эфире, как о среде для распространения  электромагнитных волн. Однако эта гипотеза была опровергнута опытами Майкельсона – Морли, показавшими отсутствие этой среды. В свою очередь опыты Майкельсона – Морли</w:t>
      </w:r>
      <w:r>
        <w:rPr>
          <w:b/>
        </w:rPr>
        <w:t xml:space="preserve">  </w:t>
      </w:r>
      <w:r>
        <w:t>дали толчок</w:t>
      </w:r>
      <w:r>
        <w:rPr>
          <w:b/>
        </w:rPr>
        <w:t xml:space="preserve"> </w:t>
      </w:r>
      <w:r>
        <w:t xml:space="preserve">к  развитию сначала специальной, а затем и общей теории относительности Эйнштейна. Общая теория  относительности описывает Вселенную, как единое целое, от самого момента </w:t>
      </w:r>
      <w:r>
        <w:rPr>
          <w:lang w:val="en-US"/>
        </w:rPr>
        <w:t>“Большого Взрыва”. Однако сам Эйнштейн предполагал стационарное решение уравнений, в то время как русским ученым Фридманом было найдено нестационарное решение уравнений Эйнштейна. Это решение хорошо подтверждается наблюдательной астрофизикой. Такие эффекты, как красное смещение, распространенность элементов во Вселенной, реликтовое излучение находят в рамках этой теории ясное объяснение. И именно общая теория относительности показывает нам путь к физически непротиворечивому объединению  принципов абсолютности и относительности движения. В этом просматривается диалектическое развитие науки и её способности объединять противоречивые , на первый взгляд, явления. Всё это показывает необходимость филофского осмысления развития науки и творческого подхода к наследию великих мудрецов древности.</w:t>
      </w:r>
    </w:p>
    <w:p w:rsidR="002C7198" w:rsidRDefault="00AA4184">
      <w:pPr>
        <w:rPr>
          <w:b/>
        </w:rPr>
      </w:pPr>
      <w:r>
        <w:rPr>
          <w:lang w:val="en-US"/>
        </w:rPr>
        <w:t xml:space="preserve">Автор данной работы придерживается позиций диалектического материализма и рассматривает поставленные вопросы с этих позиций. </w:t>
      </w:r>
      <w:r>
        <w:t>Эта позиция, помоему мнению, позволяет совместить научный подход и диалектический метод.</w:t>
      </w:r>
      <w:r>
        <w:rPr>
          <w:b/>
        </w:rPr>
        <w:br w:type="page"/>
      </w:r>
    </w:p>
    <w:p w:rsidR="002C7198" w:rsidRDefault="00AA4184">
      <w:pPr>
        <w:jc w:val="center"/>
        <w:rPr>
          <w:b/>
        </w:rPr>
      </w:pPr>
      <w:r>
        <w:rPr>
          <w:b/>
        </w:rPr>
        <w:t>Аристотель и  его представления о движении.</w:t>
      </w:r>
    </w:p>
    <w:p w:rsidR="002C7198" w:rsidRDefault="002C7198"/>
    <w:p w:rsidR="002C7198" w:rsidRDefault="00AA4184">
      <w:pPr>
        <w:ind w:firstLine="720"/>
        <w:rPr>
          <w:lang w:val="en-US"/>
        </w:rPr>
      </w:pPr>
      <w:r>
        <w:t>Аристотель</w:t>
      </w:r>
      <w:r>
        <w:rPr>
          <w:lang w:val="en-US"/>
        </w:rPr>
        <w:t xml:space="preserve"> [4, c. 68]</w:t>
      </w:r>
      <w:r>
        <w:t xml:space="preserve"> жил в 384 – 322 гг. До н. э. Он был родом из Стагиры, отчего его впоследствии прозвали Стагиритом . Семнадцатилетним юношей он стал слушателем </w:t>
      </w:r>
      <w:r>
        <w:rPr>
          <w:lang w:val="en-US"/>
        </w:rPr>
        <w:t>“Академии”  Платона. Аристотель – один из величайших философов античного мира,  по универсальности его наследия и всесторонности интересов с ним вряд ли кто-либо может сравниться . Принадлежа к ученикам Платона, он критически отнёсся к его учению , сказав впоследствии :</w:t>
      </w:r>
      <w:r>
        <w:t xml:space="preserve"> </w:t>
      </w:r>
      <w:r>
        <w:rPr>
          <w:lang w:val="en-US"/>
        </w:rPr>
        <w:t xml:space="preserve">“Платон мне друг, но истина дороже”. В сороковых годах 4 в. до  н. э.  он был приглашен македонским царём Филлипом II </w:t>
      </w:r>
      <w:r>
        <w:t xml:space="preserve">на роль воспитателя своего сына – Александра , будущего великого завоевателя. Александр потом скажет </w:t>
      </w:r>
      <w:r>
        <w:rPr>
          <w:lang w:val="en-US"/>
        </w:rPr>
        <w:t xml:space="preserve">: “Я чту Аристотеля наравне со своим отцом , так как если отцу я обязан жизнью , то Аристотелю тем,  что дает ей цену ”. </w:t>
      </w:r>
    </w:p>
    <w:p w:rsidR="002C7198" w:rsidRDefault="002C7198">
      <w:pPr>
        <w:ind w:firstLine="720"/>
        <w:rPr>
          <w:lang w:val="en-US"/>
        </w:rPr>
      </w:pPr>
    </w:p>
    <w:p w:rsidR="002C7198" w:rsidRDefault="00AA4184">
      <w:pPr>
        <w:ind w:firstLine="720"/>
      </w:pPr>
      <w:r>
        <w:rPr>
          <w:lang w:val="en-US"/>
        </w:rPr>
        <w:t>Научное наследие Аристотеля очень велико и его можно разбить на восемь частей :</w:t>
      </w:r>
      <w:r>
        <w:t xml:space="preserve"> это логика, философия, физика, биология, психология, этика, экономика, искусствоведение. </w:t>
      </w:r>
    </w:p>
    <w:p w:rsidR="002C7198" w:rsidRDefault="002C7198">
      <w:pPr>
        <w:ind w:firstLine="720"/>
      </w:pPr>
    </w:p>
    <w:p w:rsidR="002C7198" w:rsidRDefault="00AA4184">
      <w:pPr>
        <w:ind w:firstLine="720"/>
      </w:pPr>
      <w:r>
        <w:rPr>
          <w:lang w:val="en-US"/>
        </w:rPr>
        <w:t>Аристотель был тем мыслителем, который создал логику как науку о мышлении и законах правильных рассуждений. Она изложена в его трактатах “Первая аналитика” , “Вторая аналитика”, “Топика”, “О софистических опровержениях”, “Категории”</w:t>
      </w:r>
      <w:r>
        <w:t>.</w:t>
      </w:r>
    </w:p>
    <w:p w:rsidR="002C7198" w:rsidRDefault="002C7198">
      <w:pPr>
        <w:ind w:firstLine="720"/>
      </w:pPr>
    </w:p>
    <w:p w:rsidR="002C7198" w:rsidRDefault="00AA4184">
      <w:pPr>
        <w:ind w:firstLine="720"/>
        <w:rPr>
          <w:lang w:val="en-US"/>
        </w:rPr>
      </w:pPr>
      <w:r>
        <w:t xml:space="preserve">Его трактаты, посвященные естественным наукам, называются  </w:t>
      </w:r>
      <w:r>
        <w:rPr>
          <w:lang w:val="en-US"/>
        </w:rPr>
        <w:t>“Физика” [1], “О небе”, “Метеорология”, “История животных”, “О происхождении животных”. Первый философский трактат “О душе” заложил основы научной психологии.</w:t>
      </w:r>
    </w:p>
    <w:p w:rsidR="002C7198" w:rsidRDefault="002C7198">
      <w:pPr>
        <w:ind w:firstLine="720"/>
        <w:rPr>
          <w:lang w:val="en-US"/>
        </w:rPr>
      </w:pPr>
    </w:p>
    <w:p w:rsidR="002C7198" w:rsidRDefault="00AA4184">
      <w:pPr>
        <w:ind w:firstLine="720"/>
        <w:rPr>
          <w:lang w:val="en-US"/>
        </w:rPr>
      </w:pPr>
      <w:r>
        <w:rPr>
          <w:lang w:val="en-US"/>
        </w:rPr>
        <w:t xml:space="preserve">Его перу принадлежат трактаты, посвященные социальным и политическим наукам . В их числе “Никомахова этика”, “Политика”, “Экономика”. Вопросы искусствоведения изложены в трактатах “Поэтика” и “Риторика”. Но главным  философским трудом Аристотеля  считается трактат “Метафизика”. В нём Аристотель изложил свои философские взгляды. </w:t>
      </w:r>
    </w:p>
    <w:p w:rsidR="002C7198" w:rsidRDefault="002C7198">
      <w:pPr>
        <w:ind w:firstLine="720"/>
        <w:rPr>
          <w:lang w:val="en-US"/>
        </w:rPr>
      </w:pPr>
    </w:p>
    <w:p w:rsidR="002C7198" w:rsidRDefault="00AA4184">
      <w:pPr>
        <w:ind w:firstLine="720"/>
        <w:rPr>
          <w:lang w:val="en-US"/>
        </w:rPr>
      </w:pPr>
      <w:r>
        <w:rPr>
          <w:lang w:val="en-US"/>
        </w:rPr>
        <w:t xml:space="preserve">Сам Аристотель  никогда не называл свою философию метафизикой. Много позднее Андроник Родосский систематизировал труды Аристотеля и расставил их на полке так, что сначала стояли труды , посвященные физике, а потом – все остальные философские работы. Отсюда и возник неологизм “метафизика” ( то , что после физики, слово “мета” по гречески означает после). </w:t>
      </w:r>
    </w:p>
    <w:p w:rsidR="002C7198" w:rsidRDefault="002C7198">
      <w:pPr>
        <w:ind w:firstLine="720"/>
        <w:rPr>
          <w:lang w:val="en-US"/>
        </w:rPr>
      </w:pPr>
    </w:p>
    <w:p w:rsidR="002C7198" w:rsidRDefault="00AA4184">
      <w:pPr>
        <w:ind w:firstLine="720"/>
        <w:rPr>
          <w:lang w:val="en-US"/>
        </w:rPr>
      </w:pPr>
      <w:r>
        <w:rPr>
          <w:lang w:val="en-US"/>
        </w:rPr>
        <w:t xml:space="preserve">В основе онтологии Аристотеля лежит понятие формы. Форма – суть бытия вещи. Она же служит первой сущностью. Форма находится посередине между отдельным (частным) и родовым (общим) . Форма – это не качество и не количество. Это причастность отдельного к роду через вид. Форма не существует сама по себе. Она как бы оформляет вещь и тогда становится сутью ее бытия. </w:t>
      </w:r>
    </w:p>
    <w:p w:rsidR="002C7198" w:rsidRDefault="002C7198">
      <w:pPr>
        <w:rPr>
          <w:lang w:val="en-US"/>
        </w:rPr>
      </w:pPr>
    </w:p>
    <w:p w:rsidR="002C7198" w:rsidRDefault="00AA4184">
      <w:pPr>
        <w:ind w:firstLine="720"/>
        <w:rPr>
          <w:lang w:val="en-US"/>
        </w:rPr>
      </w:pPr>
      <w:r>
        <w:rPr>
          <w:lang w:val="en-US"/>
        </w:rPr>
        <w:t xml:space="preserve">Материя в понимании Аристотеля аморфна и бесформенна, она как бы является неопределенным бытием. Она пассивна, сама по себе недееспособна. Хотя она источник вещей , но без формы она не творит вещи. Материя как бы дает возможность появления вещи, а ее действительность возникает из оформления материи. Поэтому у Аристотеля материя и форма – два первоначала всего сущего. </w:t>
      </w:r>
    </w:p>
    <w:p w:rsidR="002C7198" w:rsidRDefault="002C7198">
      <w:pPr>
        <w:ind w:firstLine="720"/>
        <w:rPr>
          <w:lang w:val="en-US"/>
        </w:rPr>
      </w:pPr>
    </w:p>
    <w:p w:rsidR="002C7198" w:rsidRDefault="00AA4184">
      <w:pPr>
        <w:ind w:firstLine="720"/>
        <w:rPr>
          <w:lang w:val="en-US"/>
        </w:rPr>
      </w:pPr>
      <w:r>
        <w:rPr>
          <w:lang w:val="en-US"/>
        </w:rPr>
        <w:t xml:space="preserve">Третьим первоначалом Аристотель в философии Аристотеля служит целевая причина как своеобразная программа развития бытия. Все всегда идет к какой-то цели,  даже не осознавая этого.  Если третья первопричина – это цель развития и движения , то четвертая первопричина – источник движения . В этом Аристотель выходит на некий перводвигатель . А под ним можно подразумевать и абсолютную идею, им Бога. </w:t>
      </w:r>
    </w:p>
    <w:p w:rsidR="002C7198" w:rsidRDefault="002C7198">
      <w:pPr>
        <w:ind w:firstLine="720"/>
      </w:pPr>
    </w:p>
    <w:p w:rsidR="002C7198" w:rsidRDefault="00AA4184">
      <w:pPr>
        <w:ind w:firstLine="720"/>
      </w:pPr>
      <w:r>
        <w:rPr>
          <w:b/>
          <w:lang w:val="en-US"/>
        </w:rPr>
        <w:t xml:space="preserve"> </w:t>
      </w:r>
      <w:r>
        <w:rPr>
          <w:lang w:val="en-US"/>
        </w:rPr>
        <w:t>Что же говорится Аристотелем в его  трактате “Физика” [1] о движении?</w:t>
      </w:r>
      <w:r>
        <w:t xml:space="preserve"> Прежде всего под движением у Аристотеля подразумевается не только кинематическое перемещение тела, но и всякое изменение, возникновение и уничтожение. В данной работе нас интересует движение только в кинематическом смысле и в дальнейшем мы будем понимать под движением перемещение тела в пространстве.</w:t>
      </w:r>
    </w:p>
    <w:p w:rsidR="002C7198" w:rsidRDefault="002C7198">
      <w:pPr>
        <w:ind w:firstLine="720"/>
      </w:pPr>
    </w:p>
    <w:p w:rsidR="002C7198" w:rsidRDefault="00AA4184">
      <w:pPr>
        <w:ind w:firstLine="708"/>
        <w:rPr>
          <w:lang w:val="en-US"/>
        </w:rPr>
      </w:pPr>
      <w:r>
        <w:t>Согласно своему учению о форме Аристотель считает движение  формообразующим фактором</w:t>
      </w:r>
      <w:r>
        <w:rPr>
          <w:lang w:val="en-US"/>
        </w:rPr>
        <w:t>:</w:t>
      </w:r>
      <w:r>
        <w:t xml:space="preserve"> </w:t>
      </w:r>
      <w:r>
        <w:rPr>
          <w:lang w:val="en-US"/>
        </w:rPr>
        <w:t>“Форму же всегда привносит движущее – будь то определенный предмет или определенное качество или количество”[1, c. 107]. Для Аристотеля в движении сочитались два первоначала – цель и источник движения.</w:t>
      </w:r>
    </w:p>
    <w:p w:rsidR="002C7198" w:rsidRDefault="002C7198">
      <w:pPr>
        <w:rPr>
          <w:lang w:val="en-US"/>
        </w:rPr>
      </w:pPr>
    </w:p>
    <w:p w:rsidR="002C7198" w:rsidRDefault="00AA4184">
      <w:pPr>
        <w:ind w:firstLine="708"/>
        <w:rPr>
          <w:lang w:val="en-US"/>
        </w:rPr>
      </w:pPr>
      <w:r>
        <w:rPr>
          <w:lang w:val="en-US"/>
        </w:rPr>
        <w:t>Помимо этого у него были попытки связать пространство и время :</w:t>
      </w:r>
      <w:r>
        <w:t xml:space="preserve"> </w:t>
      </w:r>
      <w:r>
        <w:rPr>
          <w:lang w:val="en-US"/>
        </w:rPr>
        <w:t>“Подлинно непрерывное и единое движение должно быть тождественным по виду , быть движением единого предмета в единое время” [1, c. 170]. Однако в этой своей гипотезе Аристотель подразумевает единое время, что , как мы знаем , неверно из за невозможности синхронизации часов в разных системах отсчета.</w:t>
      </w:r>
    </w:p>
    <w:p w:rsidR="002C7198" w:rsidRDefault="002C7198">
      <w:pPr>
        <w:rPr>
          <w:lang w:val="en-US"/>
        </w:rPr>
      </w:pPr>
    </w:p>
    <w:p w:rsidR="002C7198" w:rsidRDefault="00AA4184">
      <w:pPr>
        <w:ind w:firstLine="708"/>
        <w:rPr>
          <w:lang w:val="en-US"/>
        </w:rPr>
      </w:pPr>
      <w:r>
        <w:rPr>
          <w:lang w:val="en-US"/>
        </w:rPr>
        <w:t>Также Аристотелевская кинематика различает различные виды движений :“Движение с одинаковой скоростью будет равномерным, с неодинаковой - неравномерным” [1, c. 171]. Следует отметить , что при движение по кругу с постоянной скоростью тело испытывает центробежное ускорение, однако в Аристотелевской кинематике – нет понятия ускорения.</w:t>
      </w:r>
    </w:p>
    <w:p w:rsidR="002C7198" w:rsidRDefault="002C7198">
      <w:pPr>
        <w:rPr>
          <w:lang w:val="en-US"/>
        </w:rPr>
      </w:pPr>
    </w:p>
    <w:p w:rsidR="002C7198" w:rsidRDefault="00AA4184">
      <w:pPr>
        <w:ind w:firstLine="708"/>
        <w:rPr>
          <w:lang w:val="en-US"/>
        </w:rPr>
      </w:pPr>
      <w:r>
        <w:rPr>
          <w:lang w:val="en-US"/>
        </w:rPr>
        <w:t>Аристотель считал, что факт движения всегда можно определить, что движение абсо</w:t>
      </w:r>
      <w:r>
        <w:t>л</w:t>
      </w:r>
      <w:r>
        <w:rPr>
          <w:lang w:val="en-US"/>
        </w:rPr>
        <w:t>ютно: “В прямом смысле движению противоположно движение, но противостоит ему и покой” [1, c. 174]. Эта его догадка оказалось верной, невзирая на кажущееся противоречие с принципом относительности движения. Далее в работе будет показано, что имеется возможность определить как сам факт движения, так и его отсутствие.</w:t>
      </w:r>
    </w:p>
    <w:p w:rsidR="002C7198" w:rsidRDefault="002C7198">
      <w:pPr>
        <w:rPr>
          <w:lang w:val="en-US"/>
        </w:rPr>
      </w:pPr>
    </w:p>
    <w:p w:rsidR="002C7198" w:rsidRDefault="00AA4184">
      <w:pPr>
        <w:ind w:firstLine="708"/>
        <w:rPr>
          <w:lang w:val="en-US"/>
        </w:rPr>
      </w:pPr>
      <w:r>
        <w:rPr>
          <w:lang w:val="en-US"/>
        </w:rPr>
        <w:t xml:space="preserve">В “Физике” Аристотеля имеется также упоминание о инерциальном движении :“Прежде всего мы скажем о перемещении , так как оно есть первое из движений. Все перемещающее движется или само собой или другим” [1, c. 208]. В дальнейшем  Аристотель отказался от этой идеи и считал, что движение происходит под действием постоянно приложенной силы. </w:t>
      </w:r>
    </w:p>
    <w:p w:rsidR="002C7198" w:rsidRDefault="002C7198">
      <w:pPr>
        <w:ind w:firstLine="708"/>
        <w:rPr>
          <w:lang w:val="en-US"/>
        </w:rPr>
      </w:pPr>
    </w:p>
    <w:p w:rsidR="002C7198" w:rsidRDefault="00AA4184">
      <w:pPr>
        <w:ind w:firstLine="708"/>
      </w:pPr>
      <w:r>
        <w:rPr>
          <w:lang w:val="en-US"/>
        </w:rPr>
        <w:t>Итак, Аристотель считал, что движение – абсолютно. Что же позволяет нам поддерживать его в этом мнении ?</w:t>
      </w:r>
      <w:r>
        <w:t xml:space="preserve"> Обратимся  за фактами к современной космологии.</w:t>
      </w:r>
    </w:p>
    <w:p w:rsidR="002C7198" w:rsidRDefault="002C7198">
      <w:pPr>
        <w:rPr>
          <w:lang w:val="en-US"/>
        </w:rPr>
      </w:pPr>
    </w:p>
    <w:p w:rsidR="002C7198" w:rsidRDefault="00AA4184">
      <w:pPr>
        <w:jc w:val="center"/>
        <w:rPr>
          <w:b/>
          <w:lang w:val="en-US"/>
        </w:rPr>
      </w:pPr>
      <w:r>
        <w:rPr>
          <w:b/>
          <w:lang w:val="en-US"/>
        </w:rPr>
        <w:br w:type="page"/>
        <w:t>“Горячий” вариант Вселенной и реликтовое излучение.</w:t>
      </w:r>
    </w:p>
    <w:p w:rsidR="002C7198" w:rsidRDefault="002C7198">
      <w:pPr>
        <w:rPr>
          <w:lang w:val="en-US"/>
        </w:rPr>
      </w:pPr>
    </w:p>
    <w:p w:rsidR="002C7198" w:rsidRDefault="00AA4184">
      <w:pPr>
        <w:ind w:firstLine="720"/>
        <w:rPr>
          <w:lang w:val="en-US"/>
        </w:rPr>
      </w:pPr>
      <w:r>
        <w:rPr>
          <w:lang w:val="en-US"/>
        </w:rPr>
        <w:t xml:space="preserve">До настоящего времени расматривались  2 теории происхождения Вселенной.Они отличаются начальными условиями и носят название “холодного” и  “горячего”  варианта [2, c. 98]. </w:t>
      </w:r>
    </w:p>
    <w:p w:rsidR="002C7198" w:rsidRDefault="002C7198">
      <w:pPr>
        <w:ind w:firstLine="720"/>
        <w:rPr>
          <w:lang w:val="en-US"/>
        </w:rPr>
      </w:pPr>
    </w:p>
    <w:p w:rsidR="002C7198" w:rsidRDefault="00AA4184">
      <w:pPr>
        <w:ind w:firstLine="720"/>
        <w:rPr>
          <w:lang w:val="en-US"/>
        </w:rPr>
      </w:pPr>
      <w:r>
        <w:rPr>
          <w:lang w:val="en-US"/>
        </w:rPr>
        <w:t>В предпол</w:t>
      </w:r>
      <w:r>
        <w:t>о</w:t>
      </w:r>
      <w:r>
        <w:rPr>
          <w:lang w:val="en-US"/>
        </w:rPr>
        <w:t>жении  “холодного” варианта начальная энтропия Вселенной S=0</w:t>
      </w:r>
      <w:r>
        <w:t xml:space="preserve">. Это предположение соответствует тому , что при отсутствии в 30-е годы  теории сверхплотного состояния вещества, всё вещество во Вселенной до начала её расширения представлялось в  виде холодных нейтронов.  Однако в таком предположении через некоторое время после </w:t>
      </w:r>
      <w:r>
        <w:rPr>
          <w:lang w:val="en-US"/>
        </w:rPr>
        <w:t xml:space="preserve">“Большого взрыва” </w:t>
      </w:r>
      <w:r>
        <w:t xml:space="preserve">всё вещество </w:t>
      </w:r>
      <w:r>
        <w:rPr>
          <w:lang w:val="en-US"/>
        </w:rPr>
        <w:t>превратиться в гелий. Этот вывод резко противоречит наблюдениям.</w:t>
      </w:r>
    </w:p>
    <w:p w:rsidR="002C7198" w:rsidRDefault="002C7198">
      <w:pPr>
        <w:ind w:firstLine="720"/>
        <w:rPr>
          <w:lang w:val="en-US"/>
        </w:rPr>
      </w:pPr>
    </w:p>
    <w:p w:rsidR="002C7198" w:rsidRDefault="00AA4184">
      <w:pPr>
        <w:ind w:firstLine="720"/>
      </w:pPr>
      <w:r>
        <w:rPr>
          <w:lang w:val="en-US"/>
        </w:rPr>
        <w:t xml:space="preserve">Другой вариант был предложен в работах Гамова и его соавторов в 40-50-х годах. Это так называемый  “горячий” вариант начальной стадии расширения Вселенной.  В этом варианте  энтропия вселенной велика S»1. При </w:t>
      </w:r>
      <w:r>
        <w:t xml:space="preserve">такой энтропии в веществе много энергичных фотонов. Они-то и разбивают дейтерий ,  который образуется при слиянии протона и нейтрона , обрывая в самом начале цепочку реакций , ведущую к синтезу гелия . Когда Вселенная  , расширяясь ,  достаточно охлаждается , то некоторое количество дейтерия еще сохраняется что и приводит к синтезу гелия.  Соотношение водорода и гелия в    </w:t>
      </w:r>
      <w:r>
        <w:rPr>
          <w:lang w:val="en-US"/>
        </w:rPr>
        <w:t xml:space="preserve">“горячей” модели Вселенной составляет 70% и 30% соответственно, что находится в хорошем соответствии с наблюдениями. </w:t>
      </w:r>
      <w:r>
        <w:t>В процессе космологического расширения вещества температура его падает, падает и температура излучения , но всё же к настоящему моменту должно остаться электромагнитное излучение с температурой в разных вариантах теории от долей градусов до 20-30 К.</w:t>
      </w:r>
    </w:p>
    <w:p w:rsidR="002C7198" w:rsidRDefault="002C7198">
      <w:pPr>
        <w:ind w:firstLine="720"/>
      </w:pPr>
    </w:p>
    <w:p w:rsidR="002C7198" w:rsidRDefault="00AA4184">
      <w:pPr>
        <w:ind w:firstLine="720"/>
      </w:pPr>
      <w:r>
        <w:t>Такое излучение, которое должно оставаться  с древних эпох эволюции Вселенной ,  получило название реликтового излучения ( РИ ). Электромагнитное излучение с такой малой температурой представляет собой радиоволны с длиной волны в сантиметровом и милиметровом диапазонах.</w:t>
      </w:r>
    </w:p>
    <w:p w:rsidR="002C7198" w:rsidRDefault="002C7198">
      <w:pPr>
        <w:ind w:firstLine="720"/>
      </w:pPr>
    </w:p>
    <w:p w:rsidR="002C7198" w:rsidRDefault="00AA4184">
      <w:pPr>
        <w:ind w:firstLine="708"/>
      </w:pPr>
      <w:r>
        <w:t xml:space="preserve">Первые теоретические оценки ожидаемой темпрературы РИ содержатся ещё в работах Гамова и Алфера,  выполненных  в 50-х годах. Они указывали цифру около 5 К. В работе советских астрофизиков А.Г. Дорошенко и    И.Д. Новикова было впервые рассчитано, насколько интенсивность РИ должна превышать в сантиметровой области спектра интенсивность излучения радиогалактик и других источников. </w:t>
      </w:r>
    </w:p>
    <w:p w:rsidR="002C7198" w:rsidRDefault="002C7198"/>
    <w:p w:rsidR="002C7198" w:rsidRDefault="00AA4184">
      <w:pPr>
        <w:ind w:firstLine="720"/>
        <w:rPr>
          <w:lang w:val="en-US"/>
        </w:rPr>
      </w:pPr>
      <w:r>
        <w:t xml:space="preserve">Реликтовое излучение было открыто совершенно случайно в 1965 г. сотрудниками американской компании </w:t>
      </w:r>
      <w:r>
        <w:rPr>
          <w:lang w:val="en-US"/>
        </w:rPr>
        <w:t>“Bell” Пензиасом и Вилсоном при отладке рупорной радиоантенны , созданной для наблюдения спутника “</w:t>
      </w:r>
      <w:r>
        <w:t>Эхо</w:t>
      </w:r>
      <w:r>
        <w:rPr>
          <w:lang w:val="en-US"/>
        </w:rPr>
        <w:t xml:space="preserve">”. Они обнаружили слабый фоновый радиошум , приходящий из космоса , не зависящий от направления антенны. Дикке, Пиблс.  Ролл и Вилкинсон сразу же дали космологическое объяснение измерениям Пензиаса и Вилсона, как доказательства “горячей”  модели Вселенной.  В это время Дикке и его сотрудники сами изготовили аппаратуру для поисков радиофона от РИ  на длине волны  3 см. Первые наблюдения Пензиаса и Вилсона  были проведены на волне 7,35 см. Они показали , что температура излучения составляет  около 3 К. В последующие годы многочисленные  измерения были проведены на различных длинах волн от десятков сантиметров до долей миллиметра.  </w:t>
      </w:r>
    </w:p>
    <w:p w:rsidR="002C7198" w:rsidRDefault="002C7198">
      <w:pPr>
        <w:rPr>
          <w:lang w:val="en-US"/>
        </w:rPr>
      </w:pPr>
    </w:p>
    <w:p w:rsidR="002C7198" w:rsidRDefault="00AA4184">
      <w:pPr>
        <w:ind w:firstLine="720"/>
        <w:rPr>
          <w:lang w:val="en-US"/>
        </w:rPr>
      </w:pPr>
      <w:r>
        <w:rPr>
          <w:lang w:val="en-US"/>
        </w:rPr>
        <w:t xml:space="preserve">Наблюдения показали, что спектр излучения равновесный , как это и предсказывалось теорией “горячей”  Вселенной. Он соответствует формуле Планка  для равновесного излучения с температурой 3 К.  Интересно отметить , что первое проявление РИ астрономы обнаружили ещё в 1941 г. Астрофизик Мак-Келлар отметил, что радикалы циана в межзвёздном газе находятся в возбуждённом вращательном состоянии, соответствующем температуре возбуждения 2,3 К. Что возбуждает молекулы , тогда оставалось неясным. После открытия РИ  Шкловский и независимо Филд, Тадеуш и Вулф объяснили это возбуждение молекул РИ. Наблюдение соответствующих молекулярных линий в спектре CN </w:t>
      </w:r>
      <w:r>
        <w:t xml:space="preserve">помогло вычислить температуру РИ на волне </w:t>
      </w:r>
      <w:r>
        <w:rPr>
          <w:b/>
        </w:rPr>
        <w:t>λ=0,26 см.</w:t>
      </w:r>
      <w:r>
        <w:t xml:space="preserve"> </w:t>
      </w:r>
      <w:r>
        <w:rPr>
          <w:lang w:val="en-US"/>
        </w:rPr>
        <w:t xml:space="preserve"> </w:t>
      </w:r>
      <w:r>
        <w:t>Спектр РИ приведен на рис. 1.</w:t>
      </w:r>
    </w:p>
    <w:p w:rsidR="002C7198" w:rsidRDefault="002C7198">
      <w:pPr>
        <w:ind w:firstLine="720"/>
        <w:rPr>
          <w:lang w:val="en-US"/>
        </w:rPr>
      </w:pPr>
    </w:p>
    <w:p w:rsidR="002C7198" w:rsidRDefault="003930E4">
      <w:pPr>
        <w:ind w:firstLine="720"/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369.75pt" fillcolor="window">
            <v:imagedata r:id="rId7" o:title="SPECRI"/>
          </v:shape>
        </w:pict>
      </w:r>
    </w:p>
    <w:p w:rsidR="002C7198" w:rsidRDefault="002C7198">
      <w:pPr>
        <w:ind w:firstLine="720"/>
        <w:rPr>
          <w:lang w:val="en-US"/>
        </w:rPr>
      </w:pPr>
    </w:p>
    <w:p w:rsidR="002C7198" w:rsidRDefault="00AA4184">
      <w:pPr>
        <w:ind w:firstLine="720"/>
        <w:jc w:val="center"/>
        <w:rPr>
          <w:b/>
          <w:lang w:val="en-US"/>
        </w:rPr>
      </w:pPr>
      <w:r>
        <w:rPr>
          <w:b/>
          <w:lang w:val="en-US"/>
        </w:rPr>
        <w:t>Рис. 1. Спектр реликтового излучения [2, c. 103].</w:t>
      </w:r>
    </w:p>
    <w:p w:rsidR="002C7198" w:rsidRDefault="002C7198">
      <w:pPr>
        <w:ind w:firstLine="720"/>
        <w:jc w:val="center"/>
        <w:rPr>
          <w:b/>
          <w:lang w:val="en-US"/>
        </w:rPr>
      </w:pPr>
    </w:p>
    <w:p w:rsidR="002C7198" w:rsidRDefault="002C7198">
      <w:pPr>
        <w:ind w:firstLine="720"/>
        <w:jc w:val="center"/>
        <w:rPr>
          <w:b/>
          <w:lang w:val="en-US"/>
        </w:rPr>
      </w:pPr>
    </w:p>
    <w:p w:rsidR="002C7198" w:rsidRDefault="00AA4184">
      <w:pPr>
        <w:ind w:firstLine="720"/>
      </w:pPr>
      <w:r>
        <w:t>Точные измерения не обнаружили отклонений в интенсивности реликтового излучения в разных направлениях с относительной точностью  10</w:t>
      </w:r>
      <w:r>
        <w:rPr>
          <w:vertAlign w:val="superscript"/>
        </w:rPr>
        <w:t>-4</w:t>
      </w:r>
      <w:r>
        <w:t>.</w:t>
      </w:r>
    </w:p>
    <w:p w:rsidR="002C7198" w:rsidRDefault="00AA4184">
      <w:r>
        <w:t>За исключением небольшой неодинаковости интенсивности РИ  в двух противоположных направлениях , вызванных движением Солнца со скоростью 370 км</w:t>
      </w:r>
      <w:r>
        <w:rPr>
          <w:lang w:val="en-US"/>
        </w:rPr>
        <w:t>/</w:t>
      </w:r>
      <w:r>
        <w:t>с.</w:t>
      </w:r>
    </w:p>
    <w:p w:rsidR="002C7198" w:rsidRDefault="002C7198"/>
    <w:p w:rsidR="002C7198" w:rsidRDefault="00AA4184">
      <w:pPr>
        <w:ind w:firstLine="720"/>
        <w:rPr>
          <w:lang w:val="en-US"/>
        </w:rPr>
      </w:pPr>
      <w:r>
        <w:t xml:space="preserve">РИ не возникло в каких либо источниках  подобно свету звёзд или радиоволнам , родившимся в радиогалактиках. РИ существовало с самого начала расширения Вселенной. Оно было в том горячем веществе Вселенной, которое расширялось от сингулярности. Можно подсчитать число фотонов РИ , находящегося в каждом кубическом сантиметре Вселенной . Концентрация этих фотонов </w:t>
      </w:r>
      <w:r>
        <w:rPr>
          <w:lang w:val="en-US"/>
        </w:rPr>
        <w:t>N</w:t>
      </w:r>
      <w:r>
        <w:t>ри=500 см</w:t>
      </w:r>
      <w:r>
        <w:rPr>
          <w:vertAlign w:val="superscript"/>
        </w:rPr>
        <w:t>-3</w:t>
      </w:r>
      <w:r>
        <w:t xml:space="preserve">. Средняя плотность вещества во Вселенной </w:t>
      </w:r>
      <w:r>
        <w:rPr>
          <w:lang w:val="en-US"/>
        </w:rPr>
        <w:t>~</w:t>
      </w:r>
      <w:r>
        <w:t xml:space="preserve"> 10</w:t>
      </w:r>
      <w:r>
        <w:rPr>
          <w:vertAlign w:val="superscript"/>
        </w:rPr>
        <w:t>-30</w:t>
      </w:r>
      <w:r>
        <w:t xml:space="preserve"> г</w:t>
      </w:r>
      <w:r>
        <w:rPr>
          <w:lang w:val="en-US"/>
        </w:rPr>
        <w:t>/</w:t>
      </w:r>
      <w:r>
        <w:t>см</w:t>
      </w:r>
      <w:r>
        <w:rPr>
          <w:vertAlign w:val="superscript"/>
        </w:rPr>
        <w:t>-3</w:t>
      </w:r>
      <w:r>
        <w:t xml:space="preserve"> , т.е. в 1 кубическом сантиметре 1 атом. Это значит, что , если бы мы распределили все вещество равномерно в пространстве, то в одном кубическом метре оказался бы один атом водорода (напомним, что масса водорода – наиболее распространенного элемента Вселенной , - составляет около 10</w:t>
      </w:r>
      <w:r>
        <w:rPr>
          <w:vertAlign w:val="superscript"/>
        </w:rPr>
        <w:t>-24</w:t>
      </w:r>
      <w:r>
        <w:t xml:space="preserve"> г.). В то же время в кубическом метре содержиться около миллиарда фотонов реликтового излучения.  Отношение числа квантов электромагнитных волн к числу тяжёлых частиц характеризует энтропию Вселенной.  В нашем случае это отношение равно</w:t>
      </w:r>
    </w:p>
    <w:p w:rsidR="002C7198" w:rsidRDefault="002C7198">
      <w:pPr>
        <w:rPr>
          <w:lang w:val="en-US"/>
        </w:rPr>
      </w:pPr>
    </w:p>
    <w:p w:rsidR="002C7198" w:rsidRDefault="00AA4184">
      <w:pPr>
        <w:jc w:val="center"/>
        <w:outlineLvl w:val="0"/>
        <w:rPr>
          <w:b/>
          <w:vertAlign w:val="superscript"/>
          <w:lang w:val="en-US"/>
        </w:rPr>
      </w:pPr>
      <w:r>
        <w:rPr>
          <w:b/>
          <w:lang w:val="en-US"/>
        </w:rPr>
        <w:t>S=10</w:t>
      </w:r>
      <w:r>
        <w:rPr>
          <w:b/>
          <w:vertAlign w:val="superscript"/>
          <w:lang w:val="en-US"/>
        </w:rPr>
        <w:t>9</w:t>
      </w:r>
      <w:r>
        <w:rPr>
          <w:b/>
          <w:lang w:val="en-US"/>
        </w:rPr>
        <w:t>/1= 10</w:t>
      </w:r>
      <w:r>
        <w:rPr>
          <w:b/>
          <w:vertAlign w:val="superscript"/>
          <w:lang w:val="en-US"/>
        </w:rPr>
        <w:t>9</w:t>
      </w:r>
    </w:p>
    <w:p w:rsidR="002C7198" w:rsidRDefault="002C7198">
      <w:pPr>
        <w:jc w:val="center"/>
        <w:rPr>
          <w:b/>
          <w:lang w:val="en-US"/>
        </w:rPr>
      </w:pPr>
    </w:p>
    <w:p w:rsidR="002C7198" w:rsidRDefault="00AA4184">
      <w:pPr>
        <w:pStyle w:val="a6"/>
        <w:ind w:firstLine="720"/>
      </w:pPr>
      <w:r>
        <w:t xml:space="preserve">Таким образом энтропия Вселенной огромна. Кроме того , она практически не меняется  в течении эволюции Вселенной . Открытие РИ является грандиозным достижением современной накуки. Оно позволяет сказать, что на ранних стадиях расширения Вселенная была горячей. Предсказание РИ было сделано в рамках теории расширяющейся Вселенной , поэтому его открытие показывает правильность пути, указанного работами А.А. Фридмана. </w:t>
      </w:r>
    </w:p>
    <w:p w:rsidR="002C7198" w:rsidRDefault="002C7198">
      <w:pPr>
        <w:pStyle w:val="a6"/>
      </w:pPr>
    </w:p>
    <w:p w:rsidR="002C7198" w:rsidRDefault="002C7198">
      <w:pPr>
        <w:pStyle w:val="a6"/>
      </w:pPr>
    </w:p>
    <w:p w:rsidR="002C7198" w:rsidRDefault="00AA4184">
      <w:pPr>
        <w:pStyle w:val="a6"/>
        <w:jc w:val="center"/>
        <w:rPr>
          <w:b/>
        </w:rPr>
      </w:pPr>
      <w:r>
        <w:rPr>
          <w:b/>
        </w:rPr>
        <w:br w:type="page"/>
        <w:t>Эффект Допплера для реликтового излучения и его применение для определение модуля абсолютной скорости.</w:t>
      </w:r>
    </w:p>
    <w:p w:rsidR="002C7198" w:rsidRDefault="002C7198">
      <w:pPr>
        <w:pStyle w:val="a6"/>
      </w:pPr>
    </w:p>
    <w:p w:rsidR="002C7198" w:rsidRDefault="002C7198">
      <w:pPr>
        <w:pStyle w:val="a6"/>
      </w:pPr>
    </w:p>
    <w:p w:rsidR="002C7198" w:rsidRDefault="00AA4184">
      <w:pPr>
        <w:pStyle w:val="a6"/>
        <w:ind w:firstLine="708"/>
      </w:pPr>
      <w:r>
        <w:t xml:space="preserve">Согласно специальной теории относительности Эинштейна длина волны излучения  от движущихся источников или при движении наблюдателя относительно источника излучения изменяется.  Этот эффект носит название зффекта Допплера. </w:t>
      </w:r>
    </w:p>
    <w:p w:rsidR="002C7198" w:rsidRDefault="002C7198">
      <w:pPr>
        <w:pStyle w:val="a6"/>
      </w:pPr>
    </w:p>
    <w:p w:rsidR="002C7198" w:rsidRDefault="00AA4184">
      <w:pPr>
        <w:pStyle w:val="a6"/>
        <w:ind w:firstLine="720"/>
      </w:pPr>
      <w:r>
        <w:t xml:space="preserve">Каким же образом возможно использовать РИ для определения скорости движущихся тел </w:t>
      </w:r>
      <w:r>
        <w:rPr>
          <w:lang w:val="en-US"/>
        </w:rPr>
        <w:t>?</w:t>
      </w:r>
      <w:r>
        <w:t xml:space="preserve"> </w:t>
      </w:r>
    </w:p>
    <w:p w:rsidR="002C7198" w:rsidRDefault="002C7198">
      <w:pPr>
        <w:pStyle w:val="a6"/>
        <w:ind w:firstLine="720"/>
      </w:pPr>
    </w:p>
    <w:p w:rsidR="002C7198" w:rsidRDefault="00AA4184">
      <w:pPr>
        <w:ind w:firstLine="720"/>
        <w:rPr>
          <w:lang w:val="en-US"/>
        </w:rPr>
      </w:pPr>
      <w:r>
        <w:t xml:space="preserve">Согласно эффекту Допплера у приближающегося источника света  все длины волн , измеренные наблюдателем , уменьшены,  смещены к фиолетовому концу спектра,  а для удаляющегося источника  - увеличены, смещены к красному концу спектра .  Величина смещения обозначается буквой </w:t>
      </w:r>
      <w:r>
        <w:rPr>
          <w:lang w:val="en-US"/>
        </w:rPr>
        <w:t>Z</w:t>
      </w:r>
      <w:r>
        <w:t xml:space="preserve"> и определяется формулой </w:t>
      </w:r>
      <w:r>
        <w:rPr>
          <w:lang w:val="en-US"/>
        </w:rPr>
        <w:t>[3, с. 475]</w:t>
      </w:r>
    </w:p>
    <w:p w:rsidR="002C7198" w:rsidRDefault="002C7198">
      <w:pPr>
        <w:rPr>
          <w:lang w:val="en-US"/>
        </w:rPr>
      </w:pPr>
    </w:p>
    <w:p w:rsidR="002C7198" w:rsidRDefault="00AA4184">
      <w:pPr>
        <w:jc w:val="center"/>
        <w:outlineLvl w:val="0"/>
        <w:rPr>
          <w:b/>
          <w:lang w:val="en-US"/>
        </w:rPr>
      </w:pPr>
      <w:r>
        <w:rPr>
          <w:b/>
          <w:lang w:val="en-US"/>
        </w:rPr>
        <w:t xml:space="preserve">Z= </w:t>
      </w:r>
      <w:r>
        <w:rPr>
          <w:b/>
        </w:rPr>
        <w:t>(λнабл- λизл)</w:t>
      </w:r>
      <w:r>
        <w:rPr>
          <w:b/>
          <w:lang w:val="en-US"/>
        </w:rPr>
        <w:t>/</w:t>
      </w:r>
      <w:r>
        <w:rPr>
          <w:b/>
        </w:rPr>
        <w:t xml:space="preserve"> λизл</w:t>
      </w:r>
      <w:r>
        <w:rPr>
          <w:b/>
          <w:lang w:val="en-US"/>
        </w:rPr>
        <w:t>=1/[1-(v/c)</w:t>
      </w:r>
      <w:r>
        <w:rPr>
          <w:b/>
          <w:vertAlign w:val="superscript"/>
          <w:lang w:val="en-US"/>
        </w:rPr>
        <w:t>2</w:t>
      </w:r>
      <w:r>
        <w:rPr>
          <w:b/>
          <w:lang w:val="en-US"/>
        </w:rPr>
        <w:t>]</w:t>
      </w:r>
      <w:r>
        <w:rPr>
          <w:b/>
          <w:vertAlign w:val="superscript"/>
          <w:lang w:val="en-US"/>
        </w:rPr>
        <w:t>-1/2</w:t>
      </w:r>
      <w:r>
        <w:rPr>
          <w:b/>
          <w:lang w:val="en-US"/>
        </w:rPr>
        <w:t xml:space="preserve">   - 1</w:t>
      </w:r>
    </w:p>
    <w:p w:rsidR="002C7198" w:rsidRDefault="002C7198">
      <w:pPr>
        <w:rPr>
          <w:lang w:val="en-US"/>
        </w:rPr>
      </w:pPr>
    </w:p>
    <w:p w:rsidR="002C7198" w:rsidRDefault="002C7198">
      <w:pPr>
        <w:rPr>
          <w:lang w:val="en-US"/>
        </w:rPr>
      </w:pPr>
    </w:p>
    <w:p w:rsidR="002C7198" w:rsidRDefault="002C7198">
      <w:pPr>
        <w:rPr>
          <w:lang w:val="en-US"/>
        </w:rPr>
      </w:pPr>
    </w:p>
    <w:p w:rsidR="002C7198" w:rsidRDefault="00AA4184">
      <w:pPr>
        <w:pStyle w:val="a6"/>
        <w:ind w:firstLine="720"/>
        <w:rPr>
          <w:lang w:val="en-US"/>
        </w:rPr>
      </w:pPr>
      <w:r>
        <w:t xml:space="preserve">К настоящему времени наибольшее измеренное красное смещение у галактик  превышает </w:t>
      </w:r>
      <w:r>
        <w:rPr>
          <w:lang w:val="en-US"/>
        </w:rPr>
        <w:t xml:space="preserve">Z=3, </w:t>
      </w:r>
      <w:r>
        <w:t xml:space="preserve"> а у квазаров </w:t>
      </w:r>
      <w:r>
        <w:rPr>
          <w:lang w:val="en-US"/>
        </w:rPr>
        <w:t>Z около 4,5 . Для самого РИ Z</w:t>
      </w:r>
      <w:r>
        <w:t xml:space="preserve"> составляет около 1000. Измеряя смещение спектра РИ в направлении движения и в противоположном направлении (поскольку дифференциальные методы измерений обеспечивают максимальную точность) можно определить скорость движения тела </w:t>
      </w:r>
      <w:r>
        <w:rPr>
          <w:lang w:val="en-US"/>
        </w:rPr>
        <w:t>относительно РИ</w:t>
      </w:r>
      <w:r>
        <w:t xml:space="preserve">. </w:t>
      </w:r>
      <w:r>
        <w:rPr>
          <w:lang w:val="en-US"/>
        </w:rPr>
        <w:t>Таким образом появляется возможность измерения абсолютной скорости движения относительно РИ.</w:t>
      </w:r>
    </w:p>
    <w:p w:rsidR="002C7198" w:rsidRDefault="002C7198">
      <w:pPr>
        <w:pStyle w:val="a6"/>
        <w:ind w:firstLine="720"/>
        <w:rPr>
          <w:lang w:val="en-US"/>
        </w:rPr>
      </w:pPr>
    </w:p>
    <w:p w:rsidR="002C7198" w:rsidRDefault="00AA4184">
      <w:pPr>
        <w:pStyle w:val="a6"/>
        <w:ind w:firstLine="720"/>
      </w:pPr>
      <w:r>
        <w:rPr>
          <w:lang w:val="en-US"/>
        </w:rPr>
        <w:t>Исходя из этого правомерно задать следующие вопросы:</w:t>
      </w:r>
    </w:p>
    <w:p w:rsidR="002C7198" w:rsidRDefault="00AA4184">
      <w:pPr>
        <w:pStyle w:val="a6"/>
      </w:pPr>
      <w:r>
        <w:rPr>
          <w:lang w:val="en-US"/>
        </w:rPr>
        <w:t>Возможно ли использование  РИ в качестве базовой системы отсчёта для определения абсолютного движения тел?</w:t>
      </w:r>
      <w:r>
        <w:t xml:space="preserve"> </w:t>
      </w:r>
    </w:p>
    <w:p w:rsidR="002C7198" w:rsidRDefault="00AA4184">
      <w:pPr>
        <w:pStyle w:val="a6"/>
      </w:pPr>
      <w:r>
        <w:t xml:space="preserve">Не подрывает ли это принцип относительности Галилея </w:t>
      </w:r>
      <w:r>
        <w:rPr>
          <w:lang w:val="en-US"/>
        </w:rPr>
        <w:t>?</w:t>
      </w:r>
      <w:r>
        <w:t xml:space="preserve"> </w:t>
      </w:r>
    </w:p>
    <w:p w:rsidR="002C7198" w:rsidRDefault="002C7198">
      <w:pPr>
        <w:pStyle w:val="a6"/>
      </w:pPr>
    </w:p>
    <w:p w:rsidR="002C7198" w:rsidRDefault="00AA4184">
      <w:pPr>
        <w:pStyle w:val="a6"/>
        <w:ind w:firstLine="720"/>
      </w:pPr>
      <w:r>
        <w:t xml:space="preserve">Ответим на них по порядку. Способ измерения абсолютных скоростей в котором за основу принято РИ – не образует системы отсчёта! В силу сферической симметрии РИ невозможно определить направление движения тела. В то время как система отсчёта обязана давать величины проекций скорости на оси координат, задавая тем самым </w:t>
      </w:r>
      <w:r>
        <w:rPr>
          <w:b/>
        </w:rPr>
        <w:t>вектор</w:t>
      </w:r>
      <w:r>
        <w:t xml:space="preserve"> скорости. С помощью РИ возможно определить лишь </w:t>
      </w:r>
      <w:r>
        <w:rPr>
          <w:b/>
        </w:rPr>
        <w:t>модуль</w:t>
      </w:r>
      <w:r>
        <w:t xml:space="preserve"> скорости. </w:t>
      </w:r>
    </w:p>
    <w:p w:rsidR="002C7198" w:rsidRDefault="002C7198">
      <w:pPr>
        <w:pStyle w:val="a6"/>
      </w:pPr>
    </w:p>
    <w:p w:rsidR="002C7198" w:rsidRDefault="00AA4184">
      <w:pPr>
        <w:pStyle w:val="a6"/>
        <w:jc w:val="center"/>
        <w:rPr>
          <w:b/>
          <w:vertAlign w:val="superscript"/>
          <w:lang w:val="en-US"/>
        </w:rPr>
      </w:pPr>
      <w:r>
        <w:rPr>
          <w:b/>
          <w:lang w:val="en-US"/>
        </w:rPr>
        <w:t>|V|=( V</w:t>
      </w:r>
      <w:r>
        <w:rPr>
          <w:b/>
          <w:vertAlign w:val="superscript"/>
          <w:lang w:val="en-US"/>
        </w:rPr>
        <w:t>2</w:t>
      </w:r>
      <w:r>
        <w:rPr>
          <w:b/>
          <w:vertAlign w:val="subscript"/>
          <w:lang w:val="en-US"/>
        </w:rPr>
        <w:t>x</w:t>
      </w:r>
      <w:r>
        <w:rPr>
          <w:b/>
          <w:vertAlign w:val="superscript"/>
          <w:lang w:val="en-US"/>
        </w:rPr>
        <w:t>+</w:t>
      </w:r>
      <w:r>
        <w:rPr>
          <w:b/>
          <w:lang w:val="en-US"/>
        </w:rPr>
        <w:t xml:space="preserve"> V</w:t>
      </w:r>
      <w:r>
        <w:rPr>
          <w:b/>
          <w:vertAlign w:val="superscript"/>
          <w:lang w:val="en-US"/>
        </w:rPr>
        <w:t>2</w:t>
      </w:r>
      <w:r>
        <w:rPr>
          <w:b/>
          <w:vertAlign w:val="subscript"/>
          <w:lang w:val="en-US"/>
        </w:rPr>
        <w:t>y</w:t>
      </w:r>
      <w:r>
        <w:rPr>
          <w:b/>
          <w:lang w:val="en-US"/>
        </w:rPr>
        <w:t>+ V</w:t>
      </w:r>
      <w:r>
        <w:rPr>
          <w:b/>
          <w:vertAlign w:val="superscript"/>
          <w:lang w:val="en-US"/>
        </w:rPr>
        <w:t>2</w:t>
      </w:r>
      <w:r>
        <w:rPr>
          <w:b/>
          <w:vertAlign w:val="subscript"/>
          <w:lang w:val="en-US"/>
        </w:rPr>
        <w:t>z</w:t>
      </w:r>
      <w:r>
        <w:rPr>
          <w:b/>
          <w:lang w:val="en-US"/>
        </w:rPr>
        <w:t>)</w:t>
      </w:r>
      <w:r>
        <w:rPr>
          <w:b/>
          <w:vertAlign w:val="superscript"/>
          <w:lang w:val="en-US"/>
        </w:rPr>
        <w:t>1/2</w:t>
      </w:r>
    </w:p>
    <w:p w:rsidR="002C7198" w:rsidRDefault="002C7198">
      <w:pPr>
        <w:pStyle w:val="a6"/>
        <w:jc w:val="center"/>
        <w:rPr>
          <w:b/>
          <w:lang w:val="en-US"/>
        </w:rPr>
      </w:pPr>
    </w:p>
    <w:p w:rsidR="002C7198" w:rsidRDefault="00AA4184">
      <w:pPr>
        <w:pStyle w:val="a6"/>
        <w:ind w:firstLine="720"/>
        <w:rPr>
          <w:lang w:val="en-US"/>
        </w:rPr>
      </w:pPr>
      <w:r>
        <w:t>Но зато это модуль – абсолютной скорости</w:t>
      </w:r>
      <w:r>
        <w:rPr>
          <w:lang w:val="en-US"/>
        </w:rPr>
        <w:t xml:space="preserve">!  Правильнее назвать способ определения модуля абсолютной скорости относительно РИ – </w:t>
      </w:r>
      <w:r>
        <w:rPr>
          <w:b/>
          <w:lang w:val="en-US"/>
        </w:rPr>
        <w:t>репером скоростей</w:t>
      </w:r>
      <w:r>
        <w:rPr>
          <w:lang w:val="en-US"/>
        </w:rPr>
        <w:t xml:space="preserve"> (РС).</w:t>
      </w:r>
    </w:p>
    <w:p w:rsidR="002C7198" w:rsidRDefault="002C7198">
      <w:pPr>
        <w:pStyle w:val="a6"/>
        <w:ind w:firstLine="720"/>
        <w:rPr>
          <w:lang w:val="en-US"/>
        </w:rPr>
      </w:pPr>
    </w:p>
    <w:p w:rsidR="002C7198" w:rsidRDefault="00AA4184">
      <w:pPr>
        <w:pStyle w:val="a6"/>
        <w:ind w:firstLine="720"/>
        <w:rPr>
          <w:lang w:val="en-US"/>
        </w:rPr>
      </w:pPr>
      <w:r>
        <w:rPr>
          <w:lang w:val="en-US"/>
        </w:rPr>
        <w:t xml:space="preserve">Принцип же Галилея гласит, что все физические процессы , происходящие в изолированных системах отсчёта , покоящихся, или движущихся равномерно и прямолинейно – происходят  одинаково – не нарушается. Таким образом определение модуля абсолютной скорости относительно РС не находиться в противоречии с принципом относительности Галилея. Ведь имея в распоряжении только модули, пусть даже абсолютных скоростей двух тел, невозможно ничего сказать об относительном  движении двух этих тел. </w:t>
      </w:r>
    </w:p>
    <w:p w:rsidR="002C7198" w:rsidRDefault="002C7198">
      <w:pPr>
        <w:pStyle w:val="a6"/>
        <w:ind w:firstLine="720"/>
        <w:rPr>
          <w:lang w:val="en-US"/>
        </w:rPr>
      </w:pPr>
    </w:p>
    <w:p w:rsidR="002C7198" w:rsidRDefault="00AA4184">
      <w:pPr>
        <w:pStyle w:val="a6"/>
        <w:ind w:firstLine="720"/>
        <w:rPr>
          <w:lang w:val="en-US"/>
        </w:rPr>
      </w:pPr>
      <w:r>
        <w:rPr>
          <w:lang w:val="en-US"/>
        </w:rPr>
        <w:t>То есть мы можем определить только сам факт движения. При этом возникает интересный парадокс. Если мы ничего не можем сказать об относительном движении двух тел, то абсолютный покой – возможно определить! Ведь при покое относительно РИ компоненты вектора скорости равны нулю. Следовательно  если два тела покоятся относительно РИ, то они  покоятся  и относительно друг друга. Таким образом покой абсолютен , а  движение представляется частично абсолютным, посколько можно определить сам факт движения и модуль его скорости, но невозможно определить взаимное движение тел.</w:t>
      </w:r>
    </w:p>
    <w:p w:rsidR="002C7198" w:rsidRDefault="002C7198">
      <w:pPr>
        <w:spacing w:line="360" w:lineRule="auto"/>
        <w:jc w:val="both"/>
      </w:pPr>
    </w:p>
    <w:p w:rsidR="002C7198" w:rsidRDefault="00AA4184">
      <w:pPr>
        <w:spacing w:line="360" w:lineRule="auto"/>
        <w:ind w:firstLine="708"/>
        <w:jc w:val="center"/>
        <w:rPr>
          <w:b/>
        </w:rPr>
      </w:pPr>
      <w:r>
        <w:rPr>
          <w:b/>
        </w:rPr>
        <w:br w:type="page"/>
        <w:t>Выводы.</w:t>
      </w:r>
    </w:p>
    <w:p w:rsidR="002C7198" w:rsidRDefault="002C7198">
      <w:pPr>
        <w:spacing w:line="360" w:lineRule="auto"/>
        <w:ind w:firstLine="708"/>
        <w:jc w:val="center"/>
        <w:rPr>
          <w:b/>
        </w:rPr>
      </w:pPr>
    </w:p>
    <w:p w:rsidR="002C7198" w:rsidRDefault="00AA4184">
      <w:pPr>
        <w:pStyle w:val="a7"/>
      </w:pPr>
      <w:r>
        <w:t>Современная космология подтверждает тезис Аристотеля об абсолютности движения и дает нам метод определения модуля абсолютной скорости относительно реликтового излучения, которое является однородным и изотропным по всему пространству Вселенной. Оказывается возможным физически непротиворечиво совместить принцип абсолютности движения Аристотеля и принцип относительности Галилея. В своей общей формулировке , говорящей о том, что,  все физические процессы, происходящие в любых инерциальных системах отсчёта – эквивалентны, принцип Галилея не нуждается в изменении. Дополнение заключается в том, что сам факт движения при определенных условиях возможно установить, также как и определить модуль абсолютной скорости движения относительно реликтового излучения. Это показывает, что философское наследие Аристотеля не утратило своего значения по сей день и заслуживает тщательного изучения.</w:t>
      </w:r>
    </w:p>
    <w:p w:rsidR="002C7198" w:rsidRDefault="002C7198">
      <w:pPr>
        <w:pStyle w:val="a7"/>
      </w:pPr>
    </w:p>
    <w:p w:rsidR="002C7198" w:rsidRDefault="00AA4184">
      <w:pPr>
        <w:pStyle w:val="a7"/>
        <w:jc w:val="center"/>
        <w:rPr>
          <w:b/>
        </w:rPr>
      </w:pPr>
      <w:r>
        <w:rPr>
          <w:b/>
        </w:rPr>
        <w:br w:type="page"/>
        <w:t>Литература.</w:t>
      </w:r>
    </w:p>
    <w:p w:rsidR="002C7198" w:rsidRDefault="002C7198">
      <w:pPr>
        <w:pStyle w:val="a7"/>
        <w:jc w:val="center"/>
        <w:rPr>
          <w:b/>
        </w:rPr>
      </w:pPr>
    </w:p>
    <w:p w:rsidR="002C7198" w:rsidRDefault="00AA4184">
      <w:pPr>
        <w:pStyle w:val="a7"/>
        <w:ind w:left="708" w:firstLine="0"/>
      </w:pPr>
      <w:r>
        <w:t>1. Аристотель, Собрание сочинений в 4-х т., М.</w:t>
      </w:r>
      <w:r>
        <w:rPr>
          <w:lang w:val="en-US"/>
        </w:rPr>
        <w:t>:</w:t>
      </w:r>
      <w:r>
        <w:t xml:space="preserve"> Мысль, 1981.</w:t>
      </w:r>
    </w:p>
    <w:p w:rsidR="002C7198" w:rsidRDefault="00AA4184">
      <w:pPr>
        <w:pStyle w:val="a7"/>
      </w:pPr>
      <w:r>
        <w:t>2. И. Д. Новиков, Эволюция Вселенной, М.</w:t>
      </w:r>
      <w:r>
        <w:rPr>
          <w:lang w:val="en-US"/>
        </w:rPr>
        <w:t>:</w:t>
      </w:r>
      <w:r>
        <w:t xml:space="preserve"> Наука, 1990.</w:t>
      </w:r>
    </w:p>
    <w:p w:rsidR="002C7198" w:rsidRDefault="00AA4184">
      <w:pPr>
        <w:pStyle w:val="a7"/>
        <w:rPr>
          <w:lang w:val="en-US"/>
        </w:rPr>
      </w:pPr>
      <w:r>
        <w:t>3. Л.Д. Ландау, Е. М. Ливщиц, Теория поля, М.</w:t>
      </w:r>
      <w:r>
        <w:rPr>
          <w:lang w:val="en-US"/>
        </w:rPr>
        <w:t>:</w:t>
      </w:r>
      <w:r>
        <w:t xml:space="preserve"> Наука, 1988.</w:t>
      </w:r>
    </w:p>
    <w:p w:rsidR="002C7198" w:rsidRDefault="00AA4184">
      <w:pPr>
        <w:pStyle w:val="a7"/>
        <w:rPr>
          <w:lang w:val="en-US"/>
        </w:rPr>
      </w:pPr>
      <w:r>
        <w:rPr>
          <w:lang w:val="en-US"/>
        </w:rPr>
        <w:t xml:space="preserve">4. </w:t>
      </w:r>
      <w:r>
        <w:t xml:space="preserve">В. И. Курбатов, История философии, Ростов-на-Дону, </w:t>
      </w:r>
      <w:r>
        <w:rPr>
          <w:lang w:val="en-US"/>
        </w:rPr>
        <w:t>“</w:t>
      </w:r>
      <w:r>
        <w:t>Феникс</w:t>
      </w:r>
      <w:r>
        <w:rPr>
          <w:lang w:val="en-US"/>
        </w:rPr>
        <w:t>”</w:t>
      </w:r>
      <w:r>
        <w:t>,</w:t>
      </w:r>
      <w:r>
        <w:rPr>
          <w:lang w:val="en-US"/>
        </w:rPr>
        <w:t xml:space="preserve"> 1997.</w:t>
      </w:r>
    </w:p>
    <w:p w:rsidR="002C7198" w:rsidRDefault="00AA4184">
      <w:pPr>
        <w:pStyle w:val="a7"/>
      </w:pPr>
      <w:r>
        <w:t>5. И. С. Шкловский, Звезды – их рождение, жизнь и смерть, М.</w:t>
      </w:r>
      <w:r>
        <w:rPr>
          <w:lang w:val="en-US"/>
        </w:rPr>
        <w:t>:</w:t>
      </w:r>
      <w:r>
        <w:t xml:space="preserve"> Наука, 1984.</w:t>
      </w:r>
    </w:p>
    <w:p w:rsidR="002C7198" w:rsidRDefault="00AA4184">
      <w:pPr>
        <w:pStyle w:val="a7"/>
        <w:ind w:left="708" w:firstLine="0"/>
        <w:rPr>
          <w:lang w:val="en-US"/>
        </w:rPr>
      </w:pPr>
      <w:r>
        <w:t>6. Д. Н. Пономарев, Астрономические обсерватории Советского Союза, М.</w:t>
      </w:r>
      <w:r>
        <w:rPr>
          <w:lang w:val="en-US"/>
        </w:rPr>
        <w:t>:</w:t>
      </w:r>
      <w:r>
        <w:t xml:space="preserve"> Наука, 1987.</w:t>
      </w:r>
    </w:p>
    <w:p w:rsidR="002C7198" w:rsidRDefault="00AA4184">
      <w:pPr>
        <w:pStyle w:val="a7"/>
        <w:ind w:left="708" w:firstLine="0"/>
        <w:rPr>
          <w:lang w:val="en-US"/>
        </w:rPr>
      </w:pPr>
      <w:r>
        <w:rPr>
          <w:lang w:val="en-US"/>
        </w:rPr>
        <w:t>7</w:t>
      </w:r>
      <w:r>
        <w:t>. И. Д. Новиков, Черные дыры и Вселенная, М.</w:t>
      </w:r>
      <w:r>
        <w:rPr>
          <w:lang w:val="en-US"/>
        </w:rPr>
        <w:t>: Молодая гвардия , 1985.</w:t>
      </w:r>
    </w:p>
    <w:p w:rsidR="002C7198" w:rsidRDefault="00AA4184">
      <w:pPr>
        <w:pStyle w:val="a7"/>
        <w:ind w:left="708" w:firstLine="0"/>
      </w:pPr>
      <w:r>
        <w:rPr>
          <w:lang w:val="en-US"/>
        </w:rPr>
        <w:t xml:space="preserve">8. </w:t>
      </w:r>
      <w:r>
        <w:t xml:space="preserve">Я. Павлоуш, Моделироание на ЭВМ эволюции галактик, Сборник Будущее Науки, М. </w:t>
      </w:r>
      <w:r>
        <w:rPr>
          <w:lang w:val="en-US"/>
        </w:rPr>
        <w:t>:</w:t>
      </w:r>
      <w:r>
        <w:t xml:space="preserve"> Знание, 1984.</w:t>
      </w:r>
    </w:p>
    <w:p w:rsidR="002C7198" w:rsidRDefault="00AA4184">
      <w:pPr>
        <w:pStyle w:val="a7"/>
        <w:ind w:left="708" w:firstLine="0"/>
      </w:pPr>
      <w:r>
        <w:t xml:space="preserve">9. В. П. Казначеев, Космическая анропоэкология , Сборник Будущее Науки, М. </w:t>
      </w:r>
      <w:r>
        <w:rPr>
          <w:lang w:val="en-US"/>
        </w:rPr>
        <w:t>:</w:t>
      </w:r>
      <w:r>
        <w:t xml:space="preserve"> Знание, 1984.</w:t>
      </w:r>
    </w:p>
    <w:p w:rsidR="002C7198" w:rsidRDefault="00AA4184">
      <w:pPr>
        <w:pStyle w:val="a7"/>
        <w:ind w:left="708" w:firstLine="0"/>
      </w:pPr>
      <w:r>
        <w:t xml:space="preserve">10. Г. И. Наан, К проблеме космических цивилизаций, Сборник Будущее Науки, М. </w:t>
      </w:r>
      <w:r>
        <w:rPr>
          <w:lang w:val="en-US"/>
        </w:rPr>
        <w:t>:</w:t>
      </w:r>
      <w:r>
        <w:t xml:space="preserve"> Знание, 1984.</w:t>
      </w:r>
    </w:p>
    <w:p w:rsidR="002C7198" w:rsidRDefault="002C7198">
      <w:pPr>
        <w:pStyle w:val="a7"/>
        <w:ind w:left="708" w:firstLine="0"/>
      </w:pPr>
    </w:p>
    <w:p w:rsidR="002C7198" w:rsidRDefault="002C7198">
      <w:pPr>
        <w:pStyle w:val="a7"/>
      </w:pPr>
    </w:p>
    <w:p w:rsidR="002C7198" w:rsidRDefault="002C7198">
      <w:pPr>
        <w:pStyle w:val="a7"/>
      </w:pPr>
      <w:bookmarkStart w:id="0" w:name="_GoBack"/>
      <w:bookmarkEnd w:id="0"/>
    </w:p>
    <w:sectPr w:rsidR="002C7198">
      <w:footerReference w:type="even" r:id="rId8"/>
      <w:pgSz w:w="11907" w:h="16840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198" w:rsidRDefault="00AA4184">
      <w:r>
        <w:separator/>
      </w:r>
    </w:p>
  </w:endnote>
  <w:endnote w:type="continuationSeparator" w:id="0">
    <w:p w:rsidR="002C7198" w:rsidRDefault="00AA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198" w:rsidRDefault="00AA418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C7198" w:rsidRDefault="002C71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198" w:rsidRDefault="00AA4184">
      <w:r>
        <w:separator/>
      </w:r>
    </w:p>
  </w:footnote>
  <w:footnote w:type="continuationSeparator" w:id="0">
    <w:p w:rsidR="002C7198" w:rsidRDefault="00AA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D756CD"/>
    <w:multiLevelType w:val="singleLevel"/>
    <w:tmpl w:val="8E6A21F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184"/>
    <w:rsid w:val="002C7198"/>
    <w:rsid w:val="003930E4"/>
    <w:rsid w:val="00AA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4669BB6-49E4-42D7-B367-F766C056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993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536"/>
        <w:tab w:val="right" w:pos="9072"/>
      </w:tabs>
    </w:pPr>
  </w:style>
  <w:style w:type="paragraph" w:styleId="a6">
    <w:name w:val="Body Text"/>
    <w:basedOn w:val="a"/>
    <w:semiHidden/>
  </w:style>
  <w:style w:type="paragraph" w:styleId="a7">
    <w:name w:val="Body Text Indent"/>
    <w:basedOn w:val="a"/>
    <w:semiHidden/>
    <w:pPr>
      <w:spacing w:line="360" w:lineRule="auto"/>
      <w:ind w:firstLine="708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ISP RAS</Company>
  <LinksUpToDate>false</LinksUpToDate>
  <CharactersWithSpaces>18411</CharactersWithSpaces>
  <SharedDoc>false</SharedDoc>
  <HLinks>
    <vt:vector size="6" baseType="variant">
      <vt:variant>
        <vt:i4>3735665</vt:i4>
      </vt:variant>
      <vt:variant>
        <vt:i4>24948</vt:i4>
      </vt:variant>
      <vt:variant>
        <vt:i4>1025</vt:i4>
      </vt:variant>
      <vt:variant>
        <vt:i4>1</vt:i4>
      </vt:variant>
      <vt:variant>
        <vt:lpwstr>C:\ Game\SPECRI.BMP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FESTO</dc:creator>
  <cp:keywords/>
  <dc:description/>
  <cp:lastModifiedBy>Irina</cp:lastModifiedBy>
  <cp:revision>2</cp:revision>
  <cp:lastPrinted>2000-04-13T09:29:00Z</cp:lastPrinted>
  <dcterms:created xsi:type="dcterms:W3CDTF">2014-10-30T15:18:00Z</dcterms:created>
  <dcterms:modified xsi:type="dcterms:W3CDTF">2014-10-30T15:18:00Z</dcterms:modified>
</cp:coreProperties>
</file>