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C1" w:rsidRDefault="005F6BC1" w:rsidP="00B80B18">
      <w:pPr>
        <w:numPr>
          <w:ilvl w:val="0"/>
          <w:numId w:val="1"/>
        </w:numPr>
        <w:rPr>
          <w:color w:val="0000FF"/>
          <w:sz w:val="16"/>
        </w:rPr>
      </w:pPr>
      <w:r>
        <w:rPr>
          <w:color w:val="0000FF"/>
          <w:sz w:val="16"/>
        </w:rPr>
        <w:t xml:space="preserve">Макроэкономическая статистика занимается определением количественной характеристики массовых явлений и процессов. Статистика изучает показатели жизненного уровня населения и безработицы. Классификация- это систематизированное распределение явлений и процессов на определённые секции, группы, классы...  </w:t>
      </w:r>
      <w:r>
        <w:rPr>
          <w:caps/>
          <w:color w:val="0000FF"/>
          <w:sz w:val="16"/>
        </w:rPr>
        <w:t>классификатор</w:t>
      </w:r>
      <w:r>
        <w:rPr>
          <w:color w:val="0000FF"/>
          <w:sz w:val="16"/>
        </w:rPr>
        <w:t xml:space="preserve">- системный перечень объектов каждому из которых присваивается код, заменяющий название объекта..  Классификатор дополняется и конкретизируется в </w:t>
      </w:r>
      <w:r>
        <w:rPr>
          <w:caps/>
          <w:color w:val="0000FF"/>
          <w:sz w:val="16"/>
        </w:rPr>
        <w:t>номенклатуре</w:t>
      </w:r>
      <w:r>
        <w:rPr>
          <w:color w:val="0000FF"/>
          <w:sz w:val="16"/>
        </w:rPr>
        <w:t>- группировке объектов по определённым признакам..  Объекты группируются фасетным способом (списочным) и Иерархически-(по типу «дерева»)</w:t>
      </w:r>
    </w:p>
    <w:p w:rsidR="005F6BC1" w:rsidRDefault="005F6BC1" w:rsidP="00B80B18">
      <w:pPr>
        <w:numPr>
          <w:ilvl w:val="0"/>
          <w:numId w:val="1"/>
        </w:numPr>
        <w:rPr>
          <w:color w:val="0000FF"/>
          <w:sz w:val="16"/>
        </w:rPr>
      </w:pPr>
      <w:r>
        <w:rPr>
          <w:color w:val="0000FF"/>
          <w:sz w:val="16"/>
        </w:rPr>
        <w:t xml:space="preserve">Отраслевая классификация необходима для анализа стат. данных на производстве, факторах пр-ва. Существует </w:t>
      </w:r>
      <w:r>
        <w:rPr>
          <w:b/>
          <w:color w:val="0000FF"/>
          <w:sz w:val="16"/>
        </w:rPr>
        <w:t>МСОК</w:t>
      </w:r>
      <w:r>
        <w:rPr>
          <w:color w:val="0000FF"/>
          <w:sz w:val="16"/>
        </w:rPr>
        <w:t xml:space="preserve">  -(международная стандартная отраслевая классификация...) была разработана в ООН . имеет иерархическую структуру и состоит из 159 групп, которые образуют 290 классов.. Классифицируется с учётом: А) характера производимых товаров и услуг. Б) назначения товаров и услуг В) Вида сырья, обработки и технологии производства... </w:t>
      </w:r>
      <w:r>
        <w:rPr>
          <w:b/>
          <w:caps/>
          <w:color w:val="0000FF"/>
          <w:sz w:val="16"/>
        </w:rPr>
        <w:t>окоп</w:t>
      </w:r>
      <w:r>
        <w:rPr>
          <w:color w:val="0000FF"/>
          <w:sz w:val="16"/>
        </w:rPr>
        <w:t xml:space="preserve"> - (Общий Российский классификатор видов эк. Деятельности, продукции) был принят с 1994г. Имеет 55 тыс. Видов продукции и услуг по всем отраслям...</w:t>
      </w:r>
    </w:p>
    <w:p w:rsidR="005F6BC1" w:rsidRDefault="005F6BC1">
      <w:pPr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b/>
          <w:color w:val="0000FF"/>
          <w:sz w:val="16"/>
        </w:rPr>
        <w:t xml:space="preserve">ОКП- </w:t>
      </w:r>
      <w:r>
        <w:rPr>
          <w:color w:val="0000FF"/>
          <w:sz w:val="16"/>
        </w:rPr>
        <w:t>(Общероссийский классификатор продукции) построен на 5и ступенчатой иерархической структуре ...</w:t>
      </w:r>
    </w:p>
    <w:p w:rsidR="005F6BC1" w:rsidRDefault="005F6BC1" w:rsidP="00B80B18">
      <w:pPr>
        <w:numPr>
          <w:ilvl w:val="0"/>
          <w:numId w:val="2"/>
        </w:numPr>
        <w:rPr>
          <w:color w:val="0000FF"/>
          <w:sz w:val="16"/>
        </w:rPr>
      </w:pPr>
      <w:r>
        <w:rPr>
          <w:color w:val="0000FF"/>
          <w:sz w:val="16"/>
        </w:rPr>
        <w:t>херня, о которой вспоминать не хочу даже!</w:t>
      </w:r>
    </w:p>
    <w:p w:rsidR="005F6BC1" w:rsidRDefault="005F6BC1" w:rsidP="00B80B18">
      <w:pPr>
        <w:numPr>
          <w:ilvl w:val="0"/>
          <w:numId w:val="3"/>
        </w:numPr>
        <w:rPr>
          <w:color w:val="0000FF"/>
          <w:sz w:val="16"/>
        </w:rPr>
      </w:pPr>
      <w:r>
        <w:rPr>
          <w:caps/>
          <w:color w:val="0000FF"/>
          <w:sz w:val="16"/>
        </w:rPr>
        <w:t xml:space="preserve">национальное </w:t>
      </w:r>
      <w:r>
        <w:rPr>
          <w:color w:val="0000FF"/>
          <w:sz w:val="16"/>
        </w:rPr>
        <w:t xml:space="preserve">богатство- совокупность всех накопленных в стране материальных ресурсов, продуктов, труда, по состоянию на определённый момент времени. Все расчёты производятся на конец и начало периода... статистика ведётся по 4ём основным секторам экономики: 1.) </w:t>
      </w:r>
      <w:r>
        <w:rPr>
          <w:caps/>
          <w:color w:val="0000FF"/>
          <w:sz w:val="16"/>
        </w:rPr>
        <w:t>основные фонды-</w:t>
      </w:r>
      <w:r>
        <w:rPr>
          <w:color w:val="0000FF"/>
          <w:sz w:val="16"/>
        </w:rPr>
        <w:t xml:space="preserve"> это средства труда, которые постоянно находятся в процессе производства и переносят свою стоимость на изготавливаемую продукцию, при этом свою первоначальную форму не теряют.. 2.) Оборотные фонды- предметы труда, которые полностью потребляются при изготовлении продукции перенося свою стоимость в полном размере на изготовляемую продукцию и полностью теряют свою первоначальную стоимость. 3.)</w:t>
      </w:r>
      <w:r>
        <w:rPr>
          <w:caps/>
          <w:color w:val="0000FF"/>
          <w:sz w:val="16"/>
        </w:rPr>
        <w:t>личное имущество населения</w:t>
      </w:r>
      <w:r>
        <w:rPr>
          <w:color w:val="0000FF"/>
          <w:sz w:val="16"/>
        </w:rPr>
        <w:t xml:space="preserve">- часть нац. богатства находящееся в собственности населения, для удовлетворения потребности их.. </w:t>
      </w:r>
      <w:r>
        <w:rPr>
          <w:caps/>
          <w:color w:val="0000FF"/>
          <w:sz w:val="16"/>
        </w:rPr>
        <w:t>финансовые активы</w:t>
      </w:r>
      <w:r>
        <w:rPr>
          <w:color w:val="0000FF"/>
          <w:sz w:val="16"/>
        </w:rPr>
        <w:t xml:space="preserve"> - активы, которым противостоят финансовые обязательства.. - это финансовые ресурсы предоставленные одной хоз. ед. другой  хоз. ед. за пользование которыми она получает определённое вознаграждение..</w:t>
      </w:r>
    </w:p>
    <w:p w:rsidR="005F6BC1" w:rsidRDefault="005F6BC1">
      <w:pPr>
        <w:rPr>
          <w:color w:val="0000FF"/>
          <w:sz w:val="16"/>
        </w:rPr>
      </w:pPr>
      <w:r>
        <w:rPr>
          <w:color w:val="0000FF"/>
          <w:sz w:val="16"/>
        </w:rPr>
        <w:tab/>
        <w:t>ОПФ- здания, сооружения, передаточные устройства, жилища, рабочие машины и оборудования, транспортные средства, хоз. инвентарь, малолетние насаждения и пр..  Структура ОПФ может меняться под влиянием некоторых факторов таких как: НТП, изменение форм учёта и оценок ОПФ..</w:t>
      </w:r>
    </w:p>
    <w:p w:rsidR="005F6BC1" w:rsidRDefault="005F6BC1" w:rsidP="00B80B18">
      <w:pPr>
        <w:numPr>
          <w:ilvl w:val="0"/>
          <w:numId w:val="4"/>
        </w:numPr>
        <w:rPr>
          <w:color w:val="0000FF"/>
          <w:sz w:val="16"/>
        </w:rPr>
      </w:pPr>
      <w:r>
        <w:rPr>
          <w:color w:val="0000FF"/>
          <w:sz w:val="16"/>
        </w:rPr>
        <w:t xml:space="preserve">Оценка ОПФ необходима для определения износа, структуры ОПФ. Разделяют: </w:t>
      </w:r>
      <w:r>
        <w:rPr>
          <w:caps/>
          <w:color w:val="0000FF"/>
          <w:sz w:val="16"/>
        </w:rPr>
        <w:t>Первоначальная</w:t>
      </w:r>
      <w:r>
        <w:rPr>
          <w:color w:val="0000FF"/>
          <w:sz w:val="16"/>
        </w:rPr>
        <w:t xml:space="preserve"> стоимость- представляет собой полную стоимость ОФ в момент закупки с учётом транспортировки и затрат на монтаж.. под этой стоимостью ОФ зачисляется на баланс предприятия.. </w:t>
      </w:r>
      <w:r>
        <w:rPr>
          <w:caps/>
          <w:color w:val="0000FF"/>
          <w:sz w:val="16"/>
        </w:rPr>
        <w:t>Восстановительная</w:t>
      </w:r>
      <w:r>
        <w:rPr>
          <w:color w:val="0000FF"/>
          <w:sz w:val="16"/>
        </w:rPr>
        <w:t xml:space="preserve"> стоимость - стоимость в современных действующих условиях с учётом переоценки ОФ.. </w:t>
      </w:r>
      <w:r>
        <w:rPr>
          <w:caps/>
          <w:color w:val="0000FF"/>
          <w:sz w:val="16"/>
        </w:rPr>
        <w:t>Первоначальная стоимость з авычетом износа</w:t>
      </w:r>
      <w:r>
        <w:rPr>
          <w:color w:val="0000FF"/>
          <w:sz w:val="16"/>
        </w:rPr>
        <w:t xml:space="preserve"> (Остаточная стоимость) - разница между полной первоначальной стоимостью и суммой износа на данный момент времени.. </w:t>
      </w:r>
      <w:r>
        <w:rPr>
          <w:caps/>
          <w:color w:val="0000FF"/>
          <w:sz w:val="16"/>
        </w:rPr>
        <w:t>Востановителльная стоимость з авычетом износа</w:t>
      </w:r>
      <w:r>
        <w:rPr>
          <w:color w:val="0000FF"/>
          <w:sz w:val="16"/>
        </w:rPr>
        <w:t xml:space="preserve"> - умножение восстановительной стоимости на коэффициент износа..</w:t>
      </w:r>
    </w:p>
    <w:p w:rsidR="005F6BC1" w:rsidRDefault="005F6BC1" w:rsidP="00B80B18">
      <w:pPr>
        <w:numPr>
          <w:ilvl w:val="0"/>
          <w:numId w:val="5"/>
        </w:numPr>
        <w:rPr>
          <w:color w:val="0000FF"/>
          <w:sz w:val="16"/>
        </w:rPr>
      </w:pPr>
      <w:r>
        <w:rPr>
          <w:color w:val="0000FF"/>
          <w:sz w:val="16"/>
        </w:rPr>
        <w:t xml:space="preserve">Амортизация- представляет собой стоимость износа ОПФ, переносимая на изготавливаемую продукцию. Амортизация явл. частью затрат т.к. включается в себестоимость продукции.. А=(Первоначальная стоимость- Ликвидационная стоимость) / срок службы ОФ   На= (А/Первоначальная стоимость) *100%. Начинает начисляться с 1го числа месяца введения и заканчивается с первого числа месяца следующего за месяцем выбытия ОФ... </w:t>
      </w:r>
    </w:p>
    <w:p w:rsidR="005F6BC1" w:rsidRDefault="005F6BC1" w:rsidP="00B80B18">
      <w:pPr>
        <w:numPr>
          <w:ilvl w:val="0"/>
          <w:numId w:val="5"/>
        </w:numPr>
        <w:rPr>
          <w:color w:val="0000FF"/>
          <w:sz w:val="16"/>
        </w:rPr>
      </w:pPr>
      <w:r>
        <w:rPr>
          <w:color w:val="0000FF"/>
          <w:sz w:val="16"/>
        </w:rPr>
        <w:t xml:space="preserve"> </w:t>
      </w:r>
    </w:p>
    <w:p w:rsidR="005F6BC1" w:rsidRDefault="005F6BC1" w:rsidP="00B80B18">
      <w:pPr>
        <w:numPr>
          <w:ilvl w:val="0"/>
          <w:numId w:val="5"/>
        </w:numPr>
        <w:rPr>
          <w:color w:val="0000FF"/>
          <w:sz w:val="16"/>
        </w:rPr>
      </w:pPr>
      <w:r>
        <w:rPr>
          <w:color w:val="0000FF"/>
          <w:sz w:val="16"/>
        </w:rPr>
        <w:t xml:space="preserve">Оборудование бывает НАЛИЧНОЕ- находящееся на балансе предприятия..  УСТАНОВЛЕННОЕ- которое сдано в эксплуатацию и практически работающее... НЕУСТАНОВЛЕННОЕ - явл. Частью наличного оборудования и делиться на: Подлежащее установке.. Излишнее, Подлежащее списанию... </w:t>
      </w:r>
      <w:r>
        <w:rPr>
          <w:color w:val="0000FF"/>
          <w:sz w:val="16"/>
        </w:rPr>
        <w:tab/>
        <w:t>Степень использования характеризуется следующими показателями: 1</w:t>
      </w:r>
      <w:r>
        <w:rPr>
          <w:b/>
          <w:i/>
          <w:color w:val="0000FF"/>
          <w:sz w:val="16"/>
        </w:rPr>
        <w:t>) Использование паркооборудования</w:t>
      </w:r>
      <w:r>
        <w:rPr>
          <w:color w:val="0000FF"/>
          <w:sz w:val="16"/>
        </w:rPr>
        <w:t>- К</w:t>
      </w:r>
      <w:r>
        <w:rPr>
          <w:color w:val="0000FF"/>
          <w:sz w:val="16"/>
          <w:vertAlign w:val="subscript"/>
        </w:rPr>
        <w:t>исп</w:t>
      </w:r>
      <w:r>
        <w:rPr>
          <w:color w:val="0000FF"/>
          <w:sz w:val="16"/>
        </w:rPr>
        <w:t xml:space="preserve">=Фактически работающее/Установленное 2) </w:t>
      </w:r>
      <w:r>
        <w:rPr>
          <w:b/>
          <w:i/>
          <w:color w:val="0000FF"/>
          <w:sz w:val="16"/>
        </w:rPr>
        <w:t>Сменность</w:t>
      </w:r>
      <w:r>
        <w:rPr>
          <w:color w:val="0000FF"/>
          <w:sz w:val="16"/>
        </w:rPr>
        <w:t xml:space="preserve"> - К</w:t>
      </w:r>
      <w:r>
        <w:rPr>
          <w:color w:val="0000FF"/>
          <w:sz w:val="16"/>
          <w:vertAlign w:val="subscript"/>
        </w:rPr>
        <w:t>смен</w:t>
      </w:r>
      <w:r>
        <w:rPr>
          <w:color w:val="0000FF"/>
          <w:sz w:val="16"/>
        </w:rPr>
        <w:t>=Общее кол-во отработанных станко-часов /общее кол-во установленных станков..  К</w:t>
      </w:r>
      <w:r>
        <w:rPr>
          <w:color w:val="0000FF"/>
          <w:sz w:val="16"/>
          <w:vertAlign w:val="subscript"/>
        </w:rPr>
        <w:t>использ см. Режима</w:t>
      </w:r>
      <w:r>
        <w:rPr>
          <w:color w:val="0000FF"/>
          <w:sz w:val="16"/>
        </w:rPr>
        <w:t>= К</w:t>
      </w:r>
      <w:r>
        <w:rPr>
          <w:color w:val="0000FF"/>
          <w:sz w:val="16"/>
          <w:vertAlign w:val="subscript"/>
        </w:rPr>
        <w:t>см</w:t>
      </w:r>
      <w:r>
        <w:rPr>
          <w:color w:val="0000FF"/>
          <w:sz w:val="16"/>
        </w:rPr>
        <w:t>/кол-во смен. 3)</w:t>
      </w:r>
      <w:r>
        <w:rPr>
          <w:b/>
          <w:i/>
          <w:color w:val="0000FF"/>
          <w:sz w:val="16"/>
        </w:rPr>
        <w:t xml:space="preserve">Коэф-т экстенсивности (по времени) </w:t>
      </w:r>
      <w:r>
        <w:rPr>
          <w:color w:val="0000FF"/>
          <w:sz w:val="16"/>
        </w:rPr>
        <w:t xml:space="preserve"> 4)</w:t>
      </w:r>
      <w:r>
        <w:rPr>
          <w:b/>
          <w:i/>
          <w:color w:val="0000FF"/>
          <w:sz w:val="16"/>
        </w:rPr>
        <w:t xml:space="preserve">Коэф-т. Интенсивности (по мощьности) </w:t>
      </w:r>
      <w:r>
        <w:rPr>
          <w:color w:val="0000FF"/>
          <w:sz w:val="16"/>
        </w:rPr>
        <w:t xml:space="preserve"> 5)</w:t>
      </w:r>
      <w:r>
        <w:rPr>
          <w:b/>
          <w:i/>
          <w:color w:val="0000FF"/>
          <w:sz w:val="16"/>
        </w:rPr>
        <w:t xml:space="preserve"> Интегральный коэф-т= К</w:t>
      </w:r>
      <w:r>
        <w:rPr>
          <w:b/>
          <w:i/>
          <w:color w:val="0000FF"/>
          <w:sz w:val="16"/>
          <w:vertAlign w:val="subscript"/>
        </w:rPr>
        <w:t>э</w:t>
      </w:r>
      <w:r>
        <w:rPr>
          <w:b/>
          <w:i/>
          <w:color w:val="0000FF"/>
          <w:sz w:val="16"/>
        </w:rPr>
        <w:t>*К</w:t>
      </w:r>
      <w:r>
        <w:rPr>
          <w:b/>
          <w:i/>
          <w:color w:val="0000FF"/>
          <w:sz w:val="16"/>
          <w:vertAlign w:val="subscript"/>
        </w:rPr>
        <w:t>и</w:t>
      </w:r>
    </w:p>
    <w:p w:rsidR="005F6BC1" w:rsidRDefault="005F6BC1" w:rsidP="00B80B18">
      <w:pPr>
        <w:numPr>
          <w:ilvl w:val="0"/>
          <w:numId w:val="5"/>
        </w:numPr>
        <w:rPr>
          <w:color w:val="0000FF"/>
          <w:sz w:val="16"/>
        </w:rPr>
      </w:pPr>
      <w:r>
        <w:rPr>
          <w:color w:val="0000FF"/>
          <w:sz w:val="16"/>
        </w:rPr>
        <w:t xml:space="preserve">Материальные ресурсы- внутренние и внешние мат. запасы.. Выделяют 2 вида мат. ценностей: </w:t>
      </w:r>
      <w:r>
        <w:rPr>
          <w:b/>
          <w:i/>
          <w:color w:val="0000FF"/>
          <w:sz w:val="16"/>
        </w:rPr>
        <w:t xml:space="preserve">Производственные </w:t>
      </w:r>
      <w:r>
        <w:rPr>
          <w:color w:val="0000FF"/>
          <w:sz w:val="16"/>
        </w:rPr>
        <w:t xml:space="preserve">запасы- (сырьё, материалы, топливо и энергия, которые находятся в сфере производства) подразделяются (текущие, подготовительные, страховые, сезонные) </w:t>
      </w:r>
      <w:r>
        <w:rPr>
          <w:b/>
          <w:i/>
          <w:color w:val="0000FF"/>
          <w:sz w:val="16"/>
        </w:rPr>
        <w:t xml:space="preserve">Товарные </w:t>
      </w:r>
      <w:r>
        <w:rPr>
          <w:color w:val="0000FF"/>
          <w:sz w:val="16"/>
        </w:rPr>
        <w:t>запасы- (готовая продукция, находящаяся в сфере обращения)- подразделяются на сбытовые(у изготовителя), складские (у посредников), запасы в пути (у изготовителя к потребителю).  Величину запасов определяют по формуле З=(З</w:t>
      </w:r>
      <w:r>
        <w:rPr>
          <w:color w:val="0000FF"/>
          <w:sz w:val="16"/>
          <w:vertAlign w:val="subscript"/>
        </w:rPr>
        <w:t>на начало периода</w:t>
      </w:r>
      <w:r>
        <w:rPr>
          <w:color w:val="0000FF"/>
          <w:sz w:val="16"/>
        </w:rPr>
        <w:t>+ З</w:t>
      </w:r>
      <w:r>
        <w:rPr>
          <w:color w:val="0000FF"/>
          <w:sz w:val="16"/>
          <w:vertAlign w:val="subscript"/>
        </w:rPr>
        <w:t>на конец периода</w:t>
      </w:r>
      <w:r>
        <w:rPr>
          <w:color w:val="0000FF"/>
          <w:sz w:val="16"/>
        </w:rPr>
        <w:t>)/2.  Обеспеченность пр-я запасами в днях определяется как: З</w:t>
      </w:r>
      <w:r>
        <w:rPr>
          <w:color w:val="0000FF"/>
          <w:sz w:val="16"/>
          <w:vertAlign w:val="subscript"/>
        </w:rPr>
        <w:t>дн</w:t>
      </w:r>
      <w:r>
        <w:rPr>
          <w:color w:val="0000FF"/>
          <w:sz w:val="16"/>
        </w:rPr>
        <w:t xml:space="preserve">=З/среднесуточный расход.. </w:t>
      </w:r>
    </w:p>
    <w:p w:rsidR="005F6BC1" w:rsidRDefault="005F6BC1" w:rsidP="00B80B18">
      <w:pPr>
        <w:numPr>
          <w:ilvl w:val="0"/>
          <w:numId w:val="5"/>
        </w:numPr>
        <w:rPr>
          <w:color w:val="0000FF"/>
          <w:sz w:val="16"/>
        </w:rPr>
      </w:pPr>
      <w:r>
        <w:rPr>
          <w:color w:val="0000FF"/>
          <w:sz w:val="16"/>
        </w:rPr>
        <w:t>Показателями использования материальных ресурсов явл.: МАТЕРИАЛОЁМКОСТЬ=Расход материалов/ кол-во продукции... всякая херня...</w:t>
      </w:r>
    </w:p>
    <w:p w:rsidR="005F6BC1" w:rsidRDefault="005F6BC1" w:rsidP="00B80B18">
      <w:pPr>
        <w:numPr>
          <w:ilvl w:val="0"/>
          <w:numId w:val="5"/>
        </w:numPr>
        <w:rPr>
          <w:color w:val="0000FF"/>
          <w:sz w:val="16"/>
        </w:rPr>
      </w:pPr>
      <w:r>
        <w:rPr>
          <w:caps/>
          <w:color w:val="0000FF"/>
          <w:sz w:val="16"/>
        </w:rPr>
        <w:t>Совокупный общественный продукт</w:t>
      </w:r>
      <w:r>
        <w:rPr>
          <w:color w:val="0000FF"/>
          <w:sz w:val="16"/>
        </w:rPr>
        <w:t xml:space="preserve">- стоимость материальных созданных в обществе в течении определённого периода.. (определяется путём суммирования ВАЛОВОЙ продукции всех отраслей материального производства)  </w:t>
      </w:r>
      <w:r>
        <w:rPr>
          <w:caps/>
          <w:color w:val="0000FF"/>
          <w:sz w:val="16"/>
        </w:rPr>
        <w:t>Национальный доход</w:t>
      </w:r>
      <w:r>
        <w:rPr>
          <w:color w:val="0000FF"/>
          <w:sz w:val="16"/>
        </w:rPr>
        <w:t xml:space="preserve">- вновь созданная в мат. производстве стоимость. НД=ВП-МатЗатраты... </w:t>
      </w:r>
    </w:p>
    <w:p w:rsidR="005F6BC1" w:rsidRDefault="005F6BC1" w:rsidP="00B80B18">
      <w:pPr>
        <w:numPr>
          <w:ilvl w:val="0"/>
          <w:numId w:val="5"/>
        </w:numPr>
        <w:rPr>
          <w:color w:val="0000FF"/>
          <w:sz w:val="16"/>
        </w:rPr>
      </w:pPr>
      <w:r>
        <w:rPr>
          <w:b/>
          <w:color w:val="0000FF"/>
          <w:sz w:val="16"/>
        </w:rPr>
        <w:t>ВВП</w:t>
      </w:r>
      <w:r>
        <w:rPr>
          <w:color w:val="0000FF"/>
          <w:sz w:val="16"/>
        </w:rPr>
        <w:t>-  в отличие от Совк. Общ. Прод. Включает в себя ещё и стоимость произведённых услуг. Рассчитывается 1)</w:t>
      </w:r>
      <w:r>
        <w:rPr>
          <w:b/>
          <w:i/>
          <w:color w:val="0000FF"/>
          <w:sz w:val="16"/>
        </w:rPr>
        <w:t>По источникам производства ВВП=ВВ(</w:t>
      </w:r>
      <w:r>
        <w:rPr>
          <w:i/>
          <w:color w:val="0000FF"/>
          <w:sz w:val="16"/>
        </w:rPr>
        <w:t xml:space="preserve">валовый выпуск) - </w:t>
      </w:r>
      <w:r>
        <w:rPr>
          <w:b/>
          <w:i/>
          <w:color w:val="0000FF"/>
          <w:sz w:val="16"/>
        </w:rPr>
        <w:t>ПП</w:t>
      </w:r>
      <w:r>
        <w:rPr>
          <w:i/>
          <w:color w:val="0000FF"/>
          <w:sz w:val="16"/>
        </w:rPr>
        <w:t>(промежуточная прод. - потребляемая с целью производства другой продукции.. 2)</w:t>
      </w:r>
      <w:r>
        <w:rPr>
          <w:b/>
          <w:i/>
          <w:color w:val="0000FF"/>
          <w:sz w:val="16"/>
        </w:rPr>
        <w:t xml:space="preserve">По полученным доходам </w:t>
      </w:r>
      <w:r>
        <w:rPr>
          <w:color w:val="0000FF"/>
          <w:sz w:val="16"/>
        </w:rPr>
        <w:t>- включает все доходы предприятий, оплатц труда, потребление основного капитала.. 3)</w:t>
      </w:r>
      <w:r>
        <w:rPr>
          <w:b/>
          <w:i/>
          <w:color w:val="0000FF"/>
          <w:sz w:val="16"/>
        </w:rPr>
        <w:t>По направлению использования</w:t>
      </w:r>
      <w:r>
        <w:rPr>
          <w:color w:val="0000FF"/>
          <w:sz w:val="16"/>
        </w:rPr>
        <w:t>- расчитывается на основе личного и гос-го потребления и накопления услуг и мат. благ..</w:t>
      </w:r>
      <w:r>
        <w:rPr>
          <w:color w:val="0000FF"/>
          <w:sz w:val="16"/>
        </w:rPr>
        <w:tab/>
      </w:r>
    </w:p>
    <w:p w:rsidR="005F6BC1" w:rsidRDefault="005F6BC1">
      <w:pPr>
        <w:ind w:firstLine="720"/>
        <w:rPr>
          <w:color w:val="0000FF"/>
          <w:sz w:val="16"/>
        </w:rPr>
      </w:pPr>
      <w:r>
        <w:rPr>
          <w:b/>
          <w:color w:val="0000FF"/>
          <w:sz w:val="16"/>
        </w:rPr>
        <w:t>ВНП-</w:t>
      </w:r>
      <w:r>
        <w:rPr>
          <w:color w:val="0000FF"/>
          <w:sz w:val="16"/>
        </w:rPr>
        <w:t xml:space="preserve"> отличается от ВВП тем, что не включает продукты и услуги произведёнными предприятиями иностранных государств.. </w:t>
      </w:r>
    </w:p>
    <w:p w:rsidR="005F6BC1" w:rsidRDefault="005F6BC1" w:rsidP="00B80B18">
      <w:pPr>
        <w:numPr>
          <w:ilvl w:val="0"/>
          <w:numId w:val="6"/>
        </w:numPr>
        <w:rPr>
          <w:color w:val="0000FF"/>
          <w:sz w:val="16"/>
        </w:rPr>
      </w:pPr>
      <w:r>
        <w:rPr>
          <w:color w:val="0000FF"/>
          <w:sz w:val="16"/>
        </w:rPr>
        <w:t>СНС</w:t>
      </w:r>
    </w:p>
    <w:p w:rsidR="005F6BC1" w:rsidRDefault="005F6BC1" w:rsidP="00B80B18">
      <w:pPr>
        <w:numPr>
          <w:ilvl w:val="0"/>
          <w:numId w:val="7"/>
        </w:numPr>
        <w:rPr>
          <w:color w:val="0000FF"/>
          <w:sz w:val="16"/>
        </w:rPr>
      </w:pPr>
      <w:r>
        <w:rPr>
          <w:color w:val="0000FF"/>
          <w:sz w:val="16"/>
        </w:rPr>
        <w:t xml:space="preserve">Население- совокупность людей проживающих на одной территории и непрерывно возобновляющихся за счёт рождаемости и смертности.. Единицей исследования может быть как один человек. Так и семья в целом. Объектом исследований явл. Наеление </w:t>
      </w:r>
      <w:r>
        <w:rPr>
          <w:b/>
          <w:i/>
          <w:caps/>
          <w:color w:val="0000FF"/>
          <w:sz w:val="16"/>
        </w:rPr>
        <w:t>Перепись</w:t>
      </w:r>
      <w:r>
        <w:rPr>
          <w:color w:val="0000FF"/>
          <w:sz w:val="16"/>
        </w:rPr>
        <w:t xml:space="preserve"> населения- основной источник инфомации о населении..  </w:t>
      </w:r>
      <w:r>
        <w:rPr>
          <w:b/>
          <w:i/>
          <w:color w:val="0000FF"/>
          <w:sz w:val="16"/>
        </w:rPr>
        <w:t xml:space="preserve">Задачи: </w:t>
      </w:r>
      <w:r>
        <w:rPr>
          <w:color w:val="0000FF"/>
          <w:sz w:val="16"/>
        </w:rPr>
        <w:t xml:space="preserve"> Определение численности, состава, естественного движения (рождаемость, смертность, прирост регистрауия и расторжение браков), миграции, социальной характеристики населения..</w:t>
      </w:r>
    </w:p>
    <w:p w:rsidR="005F6BC1" w:rsidRDefault="005F6BC1" w:rsidP="00B80B18">
      <w:pPr>
        <w:numPr>
          <w:ilvl w:val="0"/>
          <w:numId w:val="7"/>
        </w:numPr>
        <w:rPr>
          <w:color w:val="0000FF"/>
          <w:sz w:val="16"/>
        </w:rPr>
      </w:pPr>
      <w:r>
        <w:rPr>
          <w:color w:val="0000FF"/>
          <w:sz w:val="16"/>
        </w:rPr>
        <w:t xml:space="preserve">Перепись населения производится в определённые промежутки времени между ними информация получается расчётным путём: Численность на начало гола +Родившиеся -Умершие +Прибывшие -Выбывшие.. Существует </w:t>
      </w:r>
      <w:r>
        <w:rPr>
          <w:b/>
          <w:i/>
          <w:caps/>
          <w:color w:val="0000FF"/>
          <w:sz w:val="16"/>
        </w:rPr>
        <w:t xml:space="preserve">Постоянное </w:t>
      </w:r>
      <w:r>
        <w:rPr>
          <w:color w:val="0000FF"/>
          <w:sz w:val="16"/>
        </w:rPr>
        <w:t xml:space="preserve">-проживающие в регионе не смотря на фактическое местоположения их на данный момент </w:t>
      </w:r>
      <w:r>
        <w:rPr>
          <w:b/>
          <w:i/>
          <w:caps/>
          <w:color w:val="0000FF"/>
          <w:sz w:val="16"/>
        </w:rPr>
        <w:t>Наличное</w:t>
      </w:r>
      <w:r>
        <w:rPr>
          <w:color w:val="0000FF"/>
          <w:sz w:val="16"/>
        </w:rPr>
        <w:t xml:space="preserve"> население- все лица находящиеся на данной территории в том числе и постоянные.. Численность населения на определённый период времени определяется по средней хронологической </w:t>
      </w:r>
      <w:r>
        <w:rPr>
          <w:noProof/>
          <w:color w:val="0000FF"/>
          <w:sz w:val="16"/>
        </w:rPr>
        <w:t>(S=(1/2</w:t>
      </w:r>
      <w:r>
        <w:rPr>
          <w:b/>
          <w:noProof/>
          <w:color w:val="0000FF"/>
          <w:sz w:val="16"/>
        </w:rPr>
        <w:t>S</w:t>
      </w:r>
      <w:r>
        <w:rPr>
          <w:noProof/>
          <w:color w:val="0000FF"/>
          <w:sz w:val="16"/>
          <w:vertAlign w:val="subscript"/>
        </w:rPr>
        <w:t>1</w:t>
      </w:r>
      <w:r>
        <w:rPr>
          <w:noProof/>
          <w:color w:val="0000FF"/>
          <w:sz w:val="16"/>
        </w:rPr>
        <w:t>+</w:t>
      </w:r>
      <w:r>
        <w:rPr>
          <w:b/>
          <w:noProof/>
          <w:color w:val="0000FF"/>
          <w:sz w:val="16"/>
        </w:rPr>
        <w:t>S</w:t>
      </w:r>
      <w:r>
        <w:rPr>
          <w:b/>
          <w:noProof/>
          <w:color w:val="0000FF"/>
          <w:sz w:val="16"/>
          <w:vertAlign w:val="subscript"/>
        </w:rPr>
        <w:t>2</w:t>
      </w:r>
      <w:r>
        <w:rPr>
          <w:b/>
          <w:noProof/>
          <w:color w:val="0000FF"/>
          <w:sz w:val="16"/>
        </w:rPr>
        <w:t>+S</w:t>
      </w:r>
      <w:r>
        <w:rPr>
          <w:b/>
          <w:noProof/>
          <w:color w:val="0000FF"/>
          <w:sz w:val="16"/>
          <w:vertAlign w:val="subscript"/>
        </w:rPr>
        <w:t>3+</w:t>
      </w:r>
      <w:r>
        <w:rPr>
          <w:noProof/>
          <w:color w:val="0000FF"/>
          <w:sz w:val="16"/>
        </w:rPr>
        <w:t>1/2</w:t>
      </w:r>
      <w:r>
        <w:rPr>
          <w:b/>
          <w:noProof/>
          <w:color w:val="0000FF"/>
          <w:sz w:val="16"/>
        </w:rPr>
        <w:t>S</w:t>
      </w:r>
      <w:r>
        <w:rPr>
          <w:noProof/>
          <w:color w:val="0000FF"/>
          <w:sz w:val="16"/>
          <w:vertAlign w:val="subscript"/>
        </w:rPr>
        <w:t>n</w:t>
      </w:r>
      <w:r>
        <w:rPr>
          <w:noProof/>
          <w:color w:val="0000FF"/>
          <w:sz w:val="16"/>
        </w:rPr>
        <w:t xml:space="preserve">)/n-1) </w:t>
      </w:r>
      <w:r>
        <w:rPr>
          <w:color w:val="0000FF"/>
          <w:sz w:val="16"/>
        </w:rPr>
        <w:t xml:space="preserve"> или по ср. арифметической взвешенной.. Население </w:t>
      </w:r>
      <w:r>
        <w:rPr>
          <w:b/>
          <w:i/>
          <w:caps/>
          <w:color w:val="0000FF"/>
          <w:sz w:val="16"/>
        </w:rPr>
        <w:t>Группируют</w:t>
      </w:r>
      <w:r>
        <w:rPr>
          <w:color w:val="0000FF"/>
          <w:sz w:val="16"/>
        </w:rPr>
        <w:t xml:space="preserve"> по: Полу, Национальности, Возрасту ( детородный, ясельные, дошкольники, школьники, работоспособного) Семейному положению (число зарегистрированных и расторженных браков и лиц когда-либо состоявших в браке для муж. и жен. отдельно).</w:t>
      </w:r>
    </w:p>
    <w:p w:rsidR="005F6BC1" w:rsidRDefault="005F6BC1" w:rsidP="00B80B18">
      <w:pPr>
        <w:numPr>
          <w:ilvl w:val="0"/>
          <w:numId w:val="7"/>
        </w:numPr>
        <w:rPr>
          <w:color w:val="0000FF"/>
          <w:sz w:val="16"/>
        </w:rPr>
      </w:pPr>
      <w:r>
        <w:rPr>
          <w:color w:val="0000FF"/>
          <w:sz w:val="16"/>
        </w:rPr>
        <w:t>Естественное движение населения- изменение численности населения в результате смертности и рождаемости. Выражается в абсолютных (ед.) и относительных показателях (коэф-т Смертности, Рождаемости, Брачности, Прироста) на 1000 человек.. Коэф-т ФЕРТИЛЬНОСТИ- коэф-т рождаемости женщин от15 до 49 лет.. Коэф-т МЛАДЕНЧЕСКОЙ смертности (до 1 года)- К</w:t>
      </w:r>
      <w:r>
        <w:rPr>
          <w:color w:val="0000FF"/>
          <w:sz w:val="16"/>
          <w:vertAlign w:val="subscript"/>
        </w:rPr>
        <w:t>см</w:t>
      </w:r>
      <w:r>
        <w:rPr>
          <w:color w:val="0000FF"/>
          <w:sz w:val="16"/>
        </w:rPr>
        <w:t>=(умерших в тек. году родившихся в предыдущем/ кол-во родившихся в предыдущем году + умерших в тек. году родившихся в тек. году/ кол-во родившихся в тек. коду)*1000</w:t>
      </w:r>
    </w:p>
    <w:p w:rsidR="005F6BC1" w:rsidRDefault="005F6BC1" w:rsidP="00B80B18">
      <w:pPr>
        <w:numPr>
          <w:ilvl w:val="0"/>
          <w:numId w:val="7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 xml:space="preserve">Миграция населения- механическое перемещение населения по территории... Миграция бывает Внутренней и Внешней. (причины: смена места  жительства, предпринимательство, обострение нац. отношений, и .т.д.) Существуют: Коэф-т ПРИБЫТИЯ (на 1000 чел) и коэф-т ВЫБЫТИЯ.  </w:t>
      </w:r>
      <w:r>
        <w:rPr>
          <w:color w:val="0000FF"/>
          <w:sz w:val="16"/>
        </w:rPr>
        <w:tab/>
        <w:t xml:space="preserve">Для планирования деятельности на перспективу численность населения рассчитывается  по формуле перспективной численности населения на основе естественного и механического прироста.: </w:t>
      </w:r>
      <w:r>
        <w:rPr>
          <w:noProof/>
          <w:color w:val="0000FF"/>
          <w:sz w:val="16"/>
        </w:rPr>
        <w:t>S</w:t>
      </w:r>
      <w:r>
        <w:rPr>
          <w:noProof/>
          <w:color w:val="0000FF"/>
          <w:sz w:val="16"/>
          <w:vertAlign w:val="subscript"/>
        </w:rPr>
        <w:t>n</w:t>
      </w:r>
      <w:r>
        <w:rPr>
          <w:noProof/>
          <w:color w:val="0000FF"/>
          <w:sz w:val="16"/>
        </w:rPr>
        <w:t>+1=S</w:t>
      </w:r>
      <w:r>
        <w:rPr>
          <w:noProof/>
          <w:color w:val="0000FF"/>
          <w:sz w:val="16"/>
          <w:vertAlign w:val="subscript"/>
        </w:rPr>
        <w:t>n</w:t>
      </w:r>
      <w:r>
        <w:rPr>
          <w:noProof/>
          <w:color w:val="0000FF"/>
          <w:sz w:val="16"/>
        </w:rPr>
        <w:t>(1+K</w:t>
      </w:r>
      <w:r>
        <w:rPr>
          <w:noProof/>
          <w:color w:val="0000FF"/>
          <w:sz w:val="16"/>
          <w:vertAlign w:val="subscript"/>
        </w:rPr>
        <w:t>общ</w:t>
      </w:r>
      <w:r>
        <w:rPr>
          <w:color w:val="0000FF"/>
          <w:sz w:val="16"/>
          <w:vertAlign w:val="subscript"/>
        </w:rPr>
        <w:t>.</w:t>
      </w:r>
      <w:r>
        <w:rPr>
          <w:noProof/>
          <w:color w:val="0000FF"/>
          <w:sz w:val="16"/>
          <w:vertAlign w:val="subscript"/>
        </w:rPr>
        <w:t>пр</w:t>
      </w:r>
      <w:r>
        <w:rPr>
          <w:noProof/>
          <w:color w:val="0000FF"/>
          <w:sz w:val="16"/>
        </w:rPr>
        <w:t xml:space="preserve">/1000)t </w:t>
      </w:r>
      <w:r>
        <w:rPr>
          <w:color w:val="0000FF"/>
          <w:sz w:val="16"/>
        </w:rPr>
        <w:t xml:space="preserve"> Коэф-т общего прироста=Кр-Ксм+Кмех.пр. </w:t>
      </w:r>
    </w:p>
    <w:p w:rsidR="005F6BC1" w:rsidRDefault="005F6BC1" w:rsidP="007A342C">
      <w:pPr>
        <w:numPr>
          <w:ilvl w:val="0"/>
          <w:numId w:val="7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 xml:space="preserve">Статистика рынка труда- статистика экономически активного населения, занятости. Безработицы, статистику трудовых конфликтов.. </w:t>
      </w:r>
      <w:r>
        <w:rPr>
          <w:i/>
          <w:caps/>
          <w:color w:val="0000FF"/>
          <w:sz w:val="16"/>
        </w:rPr>
        <w:t xml:space="preserve">Экономически активное  </w:t>
      </w:r>
      <w:r>
        <w:rPr>
          <w:color w:val="0000FF"/>
          <w:sz w:val="16"/>
        </w:rPr>
        <w:t>население- это население которое предлагает свой труд на рынке труда и делиться на ЗАНЯТОЕ (выполняющее какую-либо работу или временно отсутствующее на работе по каким-либо причинам) рассчитывается как: К</w:t>
      </w:r>
      <w:r>
        <w:rPr>
          <w:color w:val="0000FF"/>
          <w:sz w:val="16"/>
          <w:vertAlign w:val="subscript"/>
        </w:rPr>
        <w:t>зн</w:t>
      </w:r>
      <w:r>
        <w:rPr>
          <w:color w:val="0000FF"/>
          <w:sz w:val="16"/>
        </w:rPr>
        <w:t xml:space="preserve">=Численность занятого населения/ числ. эк-ки активного населения.. и БЕЗРАБОТНЫЕ (не имеющие работу, ищущие работу и ли готовые приступить к работе) определяется как Кб=Число безработных/ число эк-ки активных..   </w:t>
      </w:r>
      <w:r>
        <w:rPr>
          <w:i/>
          <w:caps/>
          <w:color w:val="0000FF"/>
          <w:sz w:val="16"/>
        </w:rPr>
        <w:t>Экономически не активное</w:t>
      </w:r>
      <w:r>
        <w:rPr>
          <w:b/>
          <w:color w:val="0000FF"/>
          <w:sz w:val="16"/>
        </w:rPr>
        <w:t xml:space="preserve"> </w:t>
      </w:r>
      <w:r>
        <w:rPr>
          <w:color w:val="0000FF"/>
          <w:sz w:val="16"/>
        </w:rPr>
        <w:t>население- учащиеся, студенты, пенсионеры. Инвалиды..</w:t>
      </w:r>
    </w:p>
    <w:p w:rsidR="005F6BC1" w:rsidRDefault="005F6BC1" w:rsidP="007A342C">
      <w:pPr>
        <w:numPr>
          <w:ilvl w:val="0"/>
          <w:numId w:val="7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>По статусу в занятости определяют экономически активное население: 1)</w:t>
      </w:r>
      <w:r>
        <w:rPr>
          <w:caps/>
          <w:color w:val="0000FF"/>
          <w:sz w:val="16"/>
        </w:rPr>
        <w:t xml:space="preserve">Наёмные </w:t>
      </w:r>
      <w:r>
        <w:rPr>
          <w:color w:val="0000FF"/>
          <w:sz w:val="16"/>
        </w:rPr>
        <w:t>рабочие- те кто заключил письменный или устный договор на выполнение работы и получают за это вознаграждение. Делятся на постоянных, временных и сезонных рабочих.. 2)</w:t>
      </w:r>
      <w:r>
        <w:rPr>
          <w:caps/>
          <w:color w:val="0000FF"/>
          <w:sz w:val="16"/>
        </w:rPr>
        <w:t>Работодатели</w:t>
      </w:r>
      <w:r>
        <w:rPr>
          <w:color w:val="0000FF"/>
          <w:sz w:val="16"/>
        </w:rPr>
        <w:t xml:space="preserve"> - лица постоянно работающие на собственном предприятии и постоянно применяющие наёмный труд. Лица работающие на 3)</w:t>
      </w:r>
      <w:r>
        <w:rPr>
          <w:caps/>
          <w:color w:val="0000FF"/>
          <w:sz w:val="16"/>
        </w:rPr>
        <w:t>Инливидуальном предприятии</w:t>
      </w:r>
      <w:r>
        <w:rPr>
          <w:color w:val="0000FF"/>
          <w:sz w:val="16"/>
        </w:rPr>
        <w:t>. Работники 4)</w:t>
      </w:r>
      <w:r>
        <w:rPr>
          <w:caps/>
          <w:color w:val="0000FF"/>
          <w:sz w:val="16"/>
        </w:rPr>
        <w:t xml:space="preserve">Коллективных </w:t>
      </w:r>
      <w:r>
        <w:rPr>
          <w:color w:val="0000FF"/>
          <w:sz w:val="16"/>
        </w:rPr>
        <w:t xml:space="preserve"> предприятий. 5)Лица не относящиеся ни к одной из перечисленных категорий.</w:t>
      </w:r>
    </w:p>
    <w:p w:rsidR="005F6BC1" w:rsidRDefault="005F6BC1" w:rsidP="007A342C">
      <w:pPr>
        <w:numPr>
          <w:ilvl w:val="0"/>
          <w:numId w:val="7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 xml:space="preserve">Баланс трудовых ресурсов- это система показателей отражающих численность, состав, структуру трудовых ресурсов. Состоит из 2-х частей: ресурсы и их использование.. К населению трудоспособного возраста относятся женщины от 16 до 54 лет и мужчины от 16 до 59 лет. А также лица моложе 16 лет и старше, которые уже заняты на производстве. </w:t>
      </w:r>
    </w:p>
    <w:p w:rsidR="005F6BC1" w:rsidRDefault="005F6BC1" w:rsidP="007A342C">
      <w:pPr>
        <w:numPr>
          <w:ilvl w:val="0"/>
          <w:numId w:val="7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 xml:space="preserve">Лица занятые в экономике в зависимости от выполняемой работы в соответствии с классификатором занятости делятся на 9 групп: 1) Руководители 2)Специалисты высшего уровня 3)Специалисты ср-го уровня 4)Служащие 5)Работники сферы обслуживания 6)Квалифицированные работники сельского хоз-ва 7)Квалифицированные работники предприятий 8) Операторы машинных установок 9)Не квалифицированные работники.   Работники делятся на </w:t>
      </w:r>
      <w:r>
        <w:rPr>
          <w:b/>
          <w:i/>
          <w:color w:val="0000FF"/>
          <w:sz w:val="16"/>
        </w:rPr>
        <w:t>основных и вспомогательных</w:t>
      </w:r>
      <w:r>
        <w:rPr>
          <w:color w:val="0000FF"/>
          <w:sz w:val="16"/>
        </w:rPr>
        <w:t>.  На предприятии существует списочный состав работников.(все работники исключая тех, кто выполняет разовую работу по договорам или учащиеся проходящие практику)</w:t>
      </w:r>
    </w:p>
    <w:p w:rsidR="005F6BC1" w:rsidRDefault="005F6BC1" w:rsidP="007A342C">
      <w:pPr>
        <w:numPr>
          <w:ilvl w:val="0"/>
          <w:numId w:val="7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 xml:space="preserve">Движение рабочей силы- это изменение численности работников предприятия приводящей к перераспределению раб. Силы между регионами или отраслями. Измеряется в АБСОЛЮТНЫХ величинах: Оборот по приёму(все принятые на работу) и оборот по выбытию (все уволенные). и ОТНОСИТЕЛЬНЫХ величинах: </w:t>
      </w:r>
      <w:r>
        <w:rPr>
          <w:b/>
          <w:i/>
          <w:color w:val="0000FF"/>
          <w:sz w:val="16"/>
        </w:rPr>
        <w:t>коэф-т оборота по приёму</w:t>
      </w:r>
      <w:r>
        <w:rPr>
          <w:color w:val="0000FF"/>
          <w:sz w:val="16"/>
        </w:rPr>
        <w:t xml:space="preserve"> (принятых на работу/ ср. спис. численность за период) </w:t>
      </w:r>
      <w:r>
        <w:rPr>
          <w:b/>
          <w:i/>
          <w:color w:val="0000FF"/>
          <w:sz w:val="16"/>
        </w:rPr>
        <w:t>Коэф-т оборота по выбытию</w:t>
      </w:r>
      <w:r>
        <w:rPr>
          <w:color w:val="0000FF"/>
          <w:sz w:val="16"/>
        </w:rPr>
        <w:t xml:space="preserve">, </w:t>
      </w:r>
      <w:r>
        <w:rPr>
          <w:b/>
          <w:i/>
          <w:color w:val="0000FF"/>
          <w:sz w:val="16"/>
        </w:rPr>
        <w:t>Коэф-т текучести кадров</w:t>
      </w:r>
      <w:r>
        <w:rPr>
          <w:color w:val="0000FF"/>
          <w:sz w:val="16"/>
        </w:rPr>
        <w:t xml:space="preserve"> (число уволенных/ ср. спис. численность за период) </w:t>
      </w:r>
      <w:r>
        <w:rPr>
          <w:b/>
          <w:i/>
          <w:color w:val="0000FF"/>
          <w:sz w:val="16"/>
        </w:rPr>
        <w:t>Коэф-т замещения раб. силы</w:t>
      </w:r>
      <w:r>
        <w:rPr>
          <w:color w:val="0000FF"/>
          <w:sz w:val="16"/>
        </w:rPr>
        <w:t xml:space="preserve"> (Число принятых/ число выбытых) </w:t>
      </w:r>
    </w:p>
    <w:p w:rsidR="005F6BC1" w:rsidRDefault="005F6BC1" w:rsidP="007A342C">
      <w:pPr>
        <w:numPr>
          <w:ilvl w:val="0"/>
          <w:numId w:val="7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 xml:space="preserve"> Рабочее время определяется законодательством РФ: 40 часов- рабочая неделя и 36 часов для несовершеннолетних и работающих в тяжёлых условиях. Различают 3 вида фонда времени: КАЛЕНДАРНЫЙ (кол-во дней в периоде), ТАБЕЛЬНЫЙ (календарный - выходные и праздники), МАКСИМАЛЬНО ВОЗМОЖНЫЙ (Табельный -очередные отпуска) Существуют коэф-ты использования всех видов времени </w:t>
      </w:r>
      <w:r>
        <w:rPr>
          <w:i/>
          <w:color w:val="0000FF"/>
          <w:sz w:val="16"/>
        </w:rPr>
        <w:t>относительно максимально возможного</w:t>
      </w:r>
      <w:r>
        <w:rPr>
          <w:color w:val="0000FF"/>
          <w:sz w:val="16"/>
        </w:rPr>
        <w:t>)  Определяют коэф-ты сменности (число рабочих/ число рабочих в наибольшую смену).</w:t>
      </w:r>
    </w:p>
    <w:p w:rsidR="005F6BC1" w:rsidRDefault="005F6BC1" w:rsidP="007A342C">
      <w:pPr>
        <w:numPr>
          <w:ilvl w:val="0"/>
          <w:numId w:val="7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 xml:space="preserve">Трудовые конфликты- разногласия между работодателем и трудящимся. </w:t>
      </w:r>
      <w:r>
        <w:rPr>
          <w:i/>
          <w:color w:val="0000FF"/>
          <w:sz w:val="16"/>
        </w:rPr>
        <w:t>Бывают без остановки рабочего</w:t>
      </w:r>
      <w:r>
        <w:rPr>
          <w:color w:val="0000FF"/>
          <w:sz w:val="16"/>
        </w:rPr>
        <w:t xml:space="preserve"> процесса и с остановкой раб процесса.. Конфликты бывают на основе 1)Вызванного в результате не удовлетворительных переговоров и 2)В результате производственного процесса( ухудшение труда, не выполнение обязательств по выплате з/п. )</w:t>
      </w:r>
    </w:p>
    <w:p w:rsidR="005F6BC1" w:rsidRDefault="005F6BC1" w:rsidP="007A342C">
      <w:pPr>
        <w:numPr>
          <w:ilvl w:val="0"/>
          <w:numId w:val="7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>Такая херня.....</w:t>
      </w:r>
    </w:p>
    <w:p w:rsidR="005F6BC1" w:rsidRDefault="005F6BC1" w:rsidP="007A342C">
      <w:pPr>
        <w:numPr>
          <w:ilvl w:val="0"/>
          <w:numId w:val="7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 xml:space="preserve">Оплата труда- регулярно получаемое вознаграждение за проделанную работу. В состав фонда з/п. входят: 1)Начисление суммы оплаты труда за фактически отработанное время. 2) Оплата труда за не отработанное время (дополнительная) 3) Стимулирующие надбавки и добавки связанные с режимом работы предприятия (за вредность). Фонд з/п. Насчитывается ежемесячно в целом по предприятию. Существует Часовой, Дневной, Месячный фонд з/п.  А вообще на предприятиях сущ. Сдельная и повременная оплата труда..     Выплаты </w:t>
      </w:r>
      <w:r>
        <w:rPr>
          <w:i/>
          <w:caps/>
          <w:color w:val="0000FF"/>
          <w:sz w:val="16"/>
        </w:rPr>
        <w:t>Социального характера</w:t>
      </w:r>
      <w:r>
        <w:rPr>
          <w:color w:val="0000FF"/>
          <w:sz w:val="16"/>
        </w:rPr>
        <w:t xml:space="preserve"> -компенсации и соц. выплаты, на лечение, отдых, выходные пособия, выплаты в связи ликвидации производства.</w:t>
      </w:r>
    </w:p>
    <w:p w:rsidR="005F6BC1" w:rsidRDefault="005F6BC1" w:rsidP="007A342C">
      <w:pPr>
        <w:numPr>
          <w:ilvl w:val="0"/>
          <w:numId w:val="7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>Существует среднемесячная з/п. (Фонд з\п. /Среднеспис. числ. рабочих.) и среднечасовая (фонд з\п. /ср. спис. численность работающих)  Динамику з\п. Анализируется на основе индексов</w:t>
      </w:r>
      <w:r>
        <w:rPr>
          <w:b/>
          <w:i/>
          <w:color w:val="0000FF"/>
          <w:sz w:val="16"/>
        </w:rPr>
        <w:t>: Переменного состава</w:t>
      </w:r>
      <w:r>
        <w:rPr>
          <w:color w:val="0000FF"/>
          <w:sz w:val="16"/>
        </w:rPr>
        <w:t>-</w:t>
      </w:r>
    </w:p>
    <w:p w:rsidR="005F6BC1" w:rsidRDefault="005F6BC1">
      <w:pPr>
        <w:rPr>
          <w:color w:val="0000FF"/>
          <w:sz w:val="16"/>
        </w:rPr>
      </w:pPr>
      <w:r>
        <w:rPr>
          <w:color w:val="0000FF"/>
          <w:sz w:val="16"/>
        </w:rPr>
        <w:tab/>
        <w:t>Индекс структурных сдвигов-</w:t>
      </w:r>
    </w:p>
    <w:p w:rsidR="005F6BC1" w:rsidRDefault="005F6BC1">
      <w:pPr>
        <w:rPr>
          <w:color w:val="0000FF"/>
          <w:sz w:val="16"/>
        </w:rPr>
      </w:pPr>
      <w:r>
        <w:rPr>
          <w:color w:val="0000FF"/>
          <w:sz w:val="16"/>
        </w:rPr>
        <w:tab/>
        <w:t>Индекс фиксированного состава-</w:t>
      </w:r>
    </w:p>
    <w:p w:rsidR="005F6BC1" w:rsidRDefault="005F6BC1" w:rsidP="007A342C">
      <w:pPr>
        <w:numPr>
          <w:ilvl w:val="0"/>
          <w:numId w:val="8"/>
        </w:numPr>
        <w:rPr>
          <w:color w:val="0000FF"/>
          <w:sz w:val="16"/>
        </w:rPr>
      </w:pPr>
      <w:r>
        <w:rPr>
          <w:color w:val="0000FF"/>
          <w:sz w:val="16"/>
        </w:rPr>
        <w:t>Необходимо анализировать соответствие фонда з\п. К запланированному. Существует абсолютное отклонение-</w:t>
      </w:r>
    </w:p>
    <w:p w:rsidR="005F6BC1" w:rsidRDefault="005F6BC1">
      <w:pPr>
        <w:rPr>
          <w:color w:val="0000FF"/>
          <w:sz w:val="16"/>
        </w:rPr>
      </w:pPr>
      <w:r>
        <w:rPr>
          <w:color w:val="0000FF"/>
          <w:sz w:val="16"/>
        </w:rPr>
        <w:tab/>
        <w:t>Отклонение учитывающее ср. з\п. И ср. спис. численность работающих:</w:t>
      </w:r>
    </w:p>
    <w:p w:rsidR="005F6BC1" w:rsidRDefault="005F6BC1">
      <w:pPr>
        <w:ind w:firstLine="720"/>
        <w:rPr>
          <w:color w:val="0000FF"/>
          <w:sz w:val="16"/>
        </w:rPr>
      </w:pPr>
      <w:r>
        <w:rPr>
          <w:color w:val="0000FF"/>
          <w:sz w:val="16"/>
        </w:rPr>
        <w:t>Для отчёта используют относительные показатели:</w:t>
      </w:r>
    </w:p>
    <w:p w:rsidR="005F6BC1" w:rsidRDefault="005F6BC1">
      <w:pPr>
        <w:ind w:firstLine="720"/>
        <w:rPr>
          <w:color w:val="0000FF"/>
          <w:sz w:val="16"/>
        </w:rPr>
      </w:pPr>
      <w:r>
        <w:rPr>
          <w:color w:val="0000FF"/>
          <w:sz w:val="16"/>
        </w:rPr>
        <w:t>Для предприятий на балансе которых стоит не производственная сфера (д\с., ЖКУ) фонд не зависит от результатов деятельности предприятия.</w:t>
      </w:r>
    </w:p>
    <w:p w:rsidR="005F6BC1" w:rsidRDefault="005F6BC1" w:rsidP="007A342C">
      <w:pPr>
        <w:numPr>
          <w:ilvl w:val="0"/>
          <w:numId w:val="9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 xml:space="preserve">Промышленная продукция- это результат деятельности предпр. Т.е. к чему преложен труд. В зависимости от степени готовности различают </w:t>
      </w:r>
      <w:r>
        <w:rPr>
          <w:b/>
          <w:i/>
          <w:color w:val="0000FF"/>
          <w:sz w:val="16"/>
        </w:rPr>
        <w:t xml:space="preserve">Полуфабрикаты </w:t>
      </w:r>
      <w:r>
        <w:rPr>
          <w:color w:val="0000FF"/>
          <w:sz w:val="16"/>
        </w:rPr>
        <w:t xml:space="preserve">(прошедшие обработку, но требующие последующей обработки) </w:t>
      </w:r>
      <w:r>
        <w:rPr>
          <w:b/>
          <w:i/>
          <w:color w:val="0000FF"/>
          <w:sz w:val="16"/>
        </w:rPr>
        <w:t>Готовое изделие</w:t>
      </w:r>
      <w:r>
        <w:rPr>
          <w:color w:val="0000FF"/>
          <w:sz w:val="16"/>
        </w:rPr>
        <w:t xml:space="preserve"> - товар не требующий последующей обработки и готовый для реализации, снабжённый соответствующими сертификатами и ОТК. </w:t>
      </w:r>
      <w:r>
        <w:rPr>
          <w:b/>
          <w:i/>
          <w:color w:val="0000FF"/>
          <w:sz w:val="16"/>
        </w:rPr>
        <w:t>Незавершённое пр-во</w:t>
      </w:r>
      <w:r>
        <w:rPr>
          <w:color w:val="0000FF"/>
          <w:sz w:val="16"/>
        </w:rPr>
        <w:t xml:space="preserve">  продукт обработка которого не закончена.</w:t>
      </w:r>
    </w:p>
    <w:p w:rsidR="005F6BC1" w:rsidRDefault="005F6BC1" w:rsidP="007A342C">
      <w:pPr>
        <w:numPr>
          <w:ilvl w:val="0"/>
          <w:numId w:val="9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 xml:space="preserve">Продукцию учитывают в </w:t>
      </w:r>
      <w:r>
        <w:rPr>
          <w:b/>
          <w:i/>
          <w:color w:val="0000FF"/>
          <w:sz w:val="16"/>
        </w:rPr>
        <w:t>Натуральных</w:t>
      </w:r>
      <w:r>
        <w:rPr>
          <w:color w:val="0000FF"/>
          <w:sz w:val="16"/>
        </w:rPr>
        <w:t xml:space="preserve"> </w:t>
      </w:r>
      <w:r>
        <w:rPr>
          <w:i/>
          <w:color w:val="0000FF"/>
          <w:sz w:val="16"/>
        </w:rPr>
        <w:t>измерителях</w:t>
      </w:r>
      <w:r>
        <w:rPr>
          <w:color w:val="0000FF"/>
          <w:sz w:val="16"/>
        </w:rPr>
        <w:t xml:space="preserve"> (физический объём продукции (рассчитывается с вала)) и в </w:t>
      </w:r>
      <w:r>
        <w:rPr>
          <w:b/>
          <w:i/>
          <w:color w:val="0000FF"/>
          <w:sz w:val="16"/>
        </w:rPr>
        <w:t xml:space="preserve">Условно-натуральных </w:t>
      </w:r>
      <w:r>
        <w:rPr>
          <w:color w:val="0000FF"/>
          <w:sz w:val="16"/>
        </w:rPr>
        <w:t xml:space="preserve"> измерителях- позволяет определить объём продукции в «у.е.» : </w:t>
      </w:r>
    </w:p>
    <w:p w:rsidR="005F6BC1" w:rsidRDefault="005F6BC1" w:rsidP="007A342C">
      <w:pPr>
        <w:numPr>
          <w:ilvl w:val="0"/>
          <w:numId w:val="9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 xml:space="preserve">Стоимостное выражение продукции: </w:t>
      </w:r>
      <w:r>
        <w:rPr>
          <w:noProof/>
          <w:color w:val="0000FF"/>
          <w:sz w:val="16"/>
        </w:rPr>
        <w:t>Q=q*p</w:t>
      </w:r>
      <w:r>
        <w:rPr>
          <w:color w:val="0000FF"/>
          <w:sz w:val="16"/>
        </w:rPr>
        <w:t xml:space="preserve">. Различают: </w:t>
      </w:r>
      <w:r>
        <w:rPr>
          <w:b/>
          <w:i/>
          <w:color w:val="0000FF"/>
          <w:sz w:val="16"/>
        </w:rPr>
        <w:t>Валовая продукция</w:t>
      </w:r>
      <w:r>
        <w:rPr>
          <w:color w:val="0000FF"/>
          <w:sz w:val="16"/>
        </w:rPr>
        <w:t xml:space="preserve"> -(разница между </w:t>
      </w:r>
      <w:r>
        <w:rPr>
          <w:i/>
          <w:color w:val="0000FF"/>
          <w:sz w:val="16"/>
        </w:rPr>
        <w:t xml:space="preserve">валовым оборотом </w:t>
      </w:r>
      <w:r>
        <w:rPr>
          <w:color w:val="0000FF"/>
          <w:sz w:val="16"/>
        </w:rPr>
        <w:t xml:space="preserve">и </w:t>
      </w:r>
      <w:r>
        <w:rPr>
          <w:i/>
          <w:color w:val="0000FF"/>
          <w:sz w:val="16"/>
        </w:rPr>
        <w:t>внутризаводским оборотом</w:t>
      </w:r>
      <w:r>
        <w:rPr>
          <w:color w:val="0000FF"/>
          <w:sz w:val="16"/>
        </w:rPr>
        <w:t xml:space="preserve">(истраченные на собственные нужды)) Товарная продукция- (продукция изготовленная на сторону), Реализованная п. -(отгруженная потребителю за денежное средство), </w:t>
      </w:r>
      <w:r>
        <w:rPr>
          <w:b/>
          <w:i/>
          <w:color w:val="0000FF"/>
          <w:sz w:val="16"/>
        </w:rPr>
        <w:t>Чистая продукция</w:t>
      </w:r>
      <w:r>
        <w:rPr>
          <w:color w:val="0000FF"/>
          <w:sz w:val="16"/>
        </w:rPr>
        <w:t xml:space="preserve">- (вновь созданная стоимость на предпр.) ЧП=ВП-МЗ. </w:t>
      </w:r>
    </w:p>
    <w:p w:rsidR="005F6BC1" w:rsidRDefault="005F6BC1">
      <w:pPr>
        <w:rPr>
          <w:color w:val="0000FF"/>
          <w:sz w:val="16"/>
        </w:rPr>
      </w:pPr>
      <w:r>
        <w:rPr>
          <w:color w:val="0000FF"/>
          <w:sz w:val="16"/>
        </w:rPr>
        <w:tab/>
        <w:t>Индекс стоимости прод-ии:</w:t>
      </w:r>
    </w:p>
    <w:p w:rsidR="005F6BC1" w:rsidRDefault="005F6BC1">
      <w:pPr>
        <w:rPr>
          <w:color w:val="0000FF"/>
          <w:sz w:val="16"/>
        </w:rPr>
      </w:pPr>
      <w:r>
        <w:rPr>
          <w:color w:val="0000FF"/>
          <w:sz w:val="16"/>
        </w:rPr>
        <w:tab/>
        <w:t>Индекс динамики цен выпущенной прод-ии:</w:t>
      </w:r>
    </w:p>
    <w:p w:rsidR="005F6BC1" w:rsidRDefault="005F6BC1">
      <w:pPr>
        <w:rPr>
          <w:color w:val="0000FF"/>
          <w:sz w:val="16"/>
        </w:rPr>
      </w:pPr>
      <w:r>
        <w:rPr>
          <w:color w:val="0000FF"/>
          <w:sz w:val="16"/>
        </w:rPr>
        <w:tab/>
        <w:t>Индекс динамики физического объёма:</w:t>
      </w:r>
    </w:p>
    <w:p w:rsidR="005F6BC1" w:rsidRDefault="005F6BC1" w:rsidP="007A342C">
      <w:pPr>
        <w:numPr>
          <w:ilvl w:val="0"/>
          <w:numId w:val="10"/>
        </w:numPr>
        <w:rPr>
          <w:color w:val="0000FF"/>
          <w:sz w:val="16"/>
        </w:rPr>
      </w:pPr>
      <w:r>
        <w:rPr>
          <w:color w:val="0000FF"/>
          <w:sz w:val="16"/>
        </w:rPr>
        <w:t>нету.</w:t>
      </w:r>
    </w:p>
    <w:p w:rsidR="005F6BC1" w:rsidRDefault="005F6BC1" w:rsidP="007A342C">
      <w:pPr>
        <w:numPr>
          <w:ilvl w:val="0"/>
          <w:numId w:val="11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>нету.</w:t>
      </w:r>
    </w:p>
    <w:p w:rsidR="005F6BC1" w:rsidRDefault="005F6BC1" w:rsidP="007A342C">
      <w:pPr>
        <w:numPr>
          <w:ilvl w:val="0"/>
          <w:numId w:val="11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>нету.</w:t>
      </w:r>
    </w:p>
    <w:p w:rsidR="005F6BC1" w:rsidRDefault="005F6BC1" w:rsidP="007A342C">
      <w:pPr>
        <w:numPr>
          <w:ilvl w:val="0"/>
          <w:numId w:val="11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 xml:space="preserve">Себестоимость- издержки товара при его производстве (транспортировке, приобретении). Используют метод: </w:t>
      </w:r>
      <w:r>
        <w:rPr>
          <w:b/>
          <w:i/>
          <w:color w:val="0000FF"/>
          <w:sz w:val="16"/>
        </w:rPr>
        <w:t>Группировок</w:t>
      </w:r>
      <w:r>
        <w:rPr>
          <w:color w:val="0000FF"/>
          <w:sz w:val="16"/>
        </w:rPr>
        <w:t xml:space="preserve">- изучаются структура себестоимости по статьям расходов. </w:t>
      </w:r>
      <w:r>
        <w:rPr>
          <w:b/>
          <w:i/>
          <w:color w:val="0000FF"/>
          <w:sz w:val="16"/>
        </w:rPr>
        <w:t>Средних и относительных величин</w:t>
      </w:r>
      <w:r>
        <w:rPr>
          <w:color w:val="0000FF"/>
          <w:sz w:val="16"/>
        </w:rPr>
        <w:t xml:space="preserve">- используется для вычисления динамики. </w:t>
      </w:r>
      <w:r>
        <w:rPr>
          <w:b/>
          <w:i/>
          <w:color w:val="0000FF"/>
          <w:sz w:val="16"/>
        </w:rPr>
        <w:t>Графический метод-</w:t>
      </w:r>
      <w:r>
        <w:rPr>
          <w:color w:val="0000FF"/>
          <w:sz w:val="16"/>
        </w:rPr>
        <w:t xml:space="preserve"> для большей наглядности. </w:t>
      </w:r>
      <w:r>
        <w:rPr>
          <w:b/>
          <w:i/>
          <w:color w:val="0000FF"/>
          <w:sz w:val="16"/>
        </w:rPr>
        <w:t>Индексный метод</w:t>
      </w:r>
      <w:r>
        <w:rPr>
          <w:color w:val="0000FF"/>
          <w:sz w:val="16"/>
        </w:rPr>
        <w:t xml:space="preserve">- используется для характеристики динамики во времени с учётом коэф-тов инфляции и проч... </w:t>
      </w:r>
    </w:p>
    <w:p w:rsidR="005F6BC1" w:rsidRDefault="005F6BC1" w:rsidP="007A342C">
      <w:pPr>
        <w:numPr>
          <w:ilvl w:val="0"/>
          <w:numId w:val="11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>потом....</w:t>
      </w:r>
    </w:p>
    <w:p w:rsidR="005F6BC1" w:rsidRDefault="005F6BC1" w:rsidP="007A342C">
      <w:pPr>
        <w:numPr>
          <w:ilvl w:val="0"/>
          <w:numId w:val="11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 xml:space="preserve"> При обновлении продукции на предприятии возникает необходимость учёта изменения себестоимости на все виды продукции.. Определяется </w:t>
      </w:r>
      <w:r>
        <w:rPr>
          <w:b/>
          <w:i/>
          <w:color w:val="0000FF"/>
          <w:sz w:val="16"/>
        </w:rPr>
        <w:t>показателем затрат на 1 руб. Тов. Продукции</w:t>
      </w:r>
      <w:r>
        <w:rPr>
          <w:color w:val="0000FF"/>
          <w:sz w:val="16"/>
        </w:rPr>
        <w:t>. :</w:t>
      </w:r>
    </w:p>
    <w:p w:rsidR="005F6BC1" w:rsidRDefault="005F6BC1" w:rsidP="007A342C">
      <w:pPr>
        <w:numPr>
          <w:ilvl w:val="0"/>
          <w:numId w:val="11"/>
        </w:numPr>
        <w:rPr>
          <w:noProof/>
          <w:color w:val="0000FF"/>
          <w:sz w:val="16"/>
        </w:rPr>
      </w:pPr>
      <w:r>
        <w:rPr>
          <w:color w:val="0000FF"/>
          <w:sz w:val="16"/>
        </w:rPr>
        <w:t xml:space="preserve">Статистика цены производится для: </w:t>
      </w:r>
      <w:r>
        <w:rPr>
          <w:b/>
          <w:i/>
          <w:color w:val="0000FF"/>
          <w:sz w:val="16"/>
        </w:rPr>
        <w:t xml:space="preserve">1)Анализа уровня цен. 2)Структуры цен </w:t>
      </w:r>
      <w:r>
        <w:rPr>
          <w:color w:val="0000FF"/>
          <w:sz w:val="16"/>
        </w:rPr>
        <w:t xml:space="preserve">Анализ структуры цен для выявления всех факторов которые позволят снизить себестоимость продукции.  </w:t>
      </w:r>
      <w:r>
        <w:rPr>
          <w:b/>
          <w:i/>
          <w:color w:val="0000FF"/>
          <w:sz w:val="16"/>
        </w:rPr>
        <w:t>3)Динамики цен.</w:t>
      </w:r>
      <w:r>
        <w:rPr>
          <w:color w:val="0000FF"/>
          <w:sz w:val="16"/>
        </w:rPr>
        <w:t xml:space="preserve"> Яркий пример динамики цены явл.- </w:t>
      </w:r>
      <w:r>
        <w:rPr>
          <w:i/>
          <w:color w:val="0000FF"/>
          <w:sz w:val="16"/>
        </w:rPr>
        <w:t xml:space="preserve">инфляция. </w:t>
      </w:r>
      <w:r>
        <w:rPr>
          <w:color w:val="0000FF"/>
          <w:sz w:val="16"/>
        </w:rPr>
        <w:t>Инфляция для ценообразования явл.</w:t>
      </w:r>
      <w:r>
        <w:rPr>
          <w:i/>
          <w:color w:val="0000FF"/>
          <w:sz w:val="16"/>
        </w:rPr>
        <w:t xml:space="preserve"> Индексом цен.</w:t>
      </w:r>
      <w:r>
        <w:rPr>
          <w:color w:val="0000FF"/>
          <w:sz w:val="16"/>
        </w:rPr>
        <w:t xml:space="preserve"> Он определяется в основном из 3-х групп: Продовольственные товары, 2)Непродовольственные товары. 3)Платные услуги... Рассчитывается </w:t>
      </w:r>
      <w:r>
        <w:rPr>
          <w:i/>
          <w:color w:val="0000FF"/>
          <w:sz w:val="16"/>
        </w:rPr>
        <w:t>индивидуальный индекс цены</w:t>
      </w:r>
      <w:r>
        <w:rPr>
          <w:color w:val="0000FF"/>
          <w:sz w:val="16"/>
        </w:rPr>
        <w:t xml:space="preserve"> : -</w:t>
      </w:r>
    </w:p>
    <w:p w:rsidR="005F6BC1" w:rsidRDefault="005F6BC1">
      <w:pPr>
        <w:rPr>
          <w:color w:val="0000FF"/>
          <w:sz w:val="16"/>
        </w:rPr>
      </w:pPr>
    </w:p>
    <w:p w:rsidR="005F6BC1" w:rsidRDefault="005F6BC1" w:rsidP="007A342C">
      <w:pPr>
        <w:numPr>
          <w:ilvl w:val="0"/>
          <w:numId w:val="12"/>
        </w:numPr>
        <w:rPr>
          <w:color w:val="0000FF"/>
          <w:sz w:val="16"/>
        </w:rPr>
      </w:pPr>
      <w:r>
        <w:rPr>
          <w:color w:val="0000FF"/>
          <w:sz w:val="16"/>
        </w:rPr>
        <w:t xml:space="preserve">Индекс производительных цен характеризует динамику цен по различным видам промышленной продукции. В качестве со измерителей принимаются цены предыдущих периодов.: </w:t>
      </w:r>
    </w:p>
    <w:p w:rsidR="005F6BC1" w:rsidRDefault="005F6BC1">
      <w:pPr>
        <w:rPr>
          <w:color w:val="0000FF"/>
          <w:sz w:val="16"/>
        </w:rPr>
      </w:pPr>
      <w:r>
        <w:rPr>
          <w:color w:val="0000FF"/>
          <w:sz w:val="16"/>
        </w:rPr>
        <w:tab/>
        <w:t>Для изучения динамики цен производителей изучают 3 индекса:</w:t>
      </w:r>
    </w:p>
    <w:p w:rsidR="005F6BC1" w:rsidRDefault="005F6BC1">
      <w:pPr>
        <w:rPr>
          <w:color w:val="0000FF"/>
          <w:sz w:val="16"/>
        </w:rPr>
      </w:pPr>
      <w:r>
        <w:rPr>
          <w:color w:val="0000FF"/>
          <w:sz w:val="16"/>
        </w:rPr>
        <w:tab/>
        <w:t>1)Индекс переменного состава</w:t>
      </w:r>
    </w:p>
    <w:p w:rsidR="005F6BC1" w:rsidRDefault="005F6BC1">
      <w:pPr>
        <w:rPr>
          <w:color w:val="0000FF"/>
          <w:sz w:val="16"/>
        </w:rPr>
      </w:pPr>
      <w:r>
        <w:rPr>
          <w:color w:val="0000FF"/>
          <w:sz w:val="16"/>
        </w:rPr>
        <w:tab/>
        <w:t>2)Инд. Фиксированного состава</w:t>
      </w:r>
    </w:p>
    <w:p w:rsidR="005F6BC1" w:rsidRDefault="005F6BC1">
      <w:pPr>
        <w:rPr>
          <w:color w:val="0000FF"/>
          <w:sz w:val="16"/>
        </w:rPr>
      </w:pPr>
      <w:r>
        <w:rPr>
          <w:color w:val="0000FF"/>
          <w:sz w:val="16"/>
        </w:rPr>
        <w:tab/>
        <w:t>3)Инд. Структурных сдвигов</w:t>
      </w:r>
    </w:p>
    <w:p w:rsidR="005F6BC1" w:rsidRDefault="005F6BC1" w:rsidP="007A342C">
      <w:pPr>
        <w:numPr>
          <w:ilvl w:val="0"/>
          <w:numId w:val="13"/>
        </w:numPr>
        <w:rPr>
          <w:color w:val="0000FF"/>
          <w:sz w:val="16"/>
        </w:rPr>
      </w:pPr>
      <w:r>
        <w:rPr>
          <w:color w:val="0000FF"/>
          <w:sz w:val="16"/>
        </w:rPr>
        <w:t xml:space="preserve">Финансы предприятий- это финансовые отношения выраженные в денежной форме возникающие на предприятии при распределении денежных фондов и накоплений (покупка акций, уплата штрафных санкций, налоги, обязательства) Финансовые средства могут быть </w:t>
      </w:r>
      <w:r>
        <w:rPr>
          <w:b/>
          <w:i/>
          <w:color w:val="0000FF"/>
          <w:sz w:val="16"/>
        </w:rPr>
        <w:t>Собственные</w:t>
      </w:r>
      <w:r>
        <w:rPr>
          <w:color w:val="0000FF"/>
          <w:sz w:val="16"/>
        </w:rPr>
        <w:t xml:space="preserve"> (уставной капитал) и </w:t>
      </w:r>
      <w:r>
        <w:rPr>
          <w:b/>
          <w:i/>
          <w:color w:val="0000FF"/>
          <w:sz w:val="16"/>
        </w:rPr>
        <w:t>привлеченные</w:t>
      </w:r>
      <w:r>
        <w:rPr>
          <w:color w:val="0000FF"/>
          <w:sz w:val="16"/>
        </w:rPr>
        <w:t xml:space="preserve">. Они формируются на основе </w:t>
      </w:r>
      <w:r>
        <w:rPr>
          <w:caps/>
          <w:color w:val="0000FF"/>
          <w:sz w:val="16"/>
        </w:rPr>
        <w:t>Прибыли</w:t>
      </w:r>
      <w:r>
        <w:rPr>
          <w:color w:val="0000FF"/>
          <w:sz w:val="16"/>
        </w:rPr>
        <w:t xml:space="preserve">.  Прибыль бывает: </w:t>
      </w:r>
      <w:r>
        <w:rPr>
          <w:b/>
          <w:i/>
          <w:color w:val="0000FF"/>
          <w:sz w:val="16"/>
        </w:rPr>
        <w:t xml:space="preserve">Балансовая </w:t>
      </w:r>
      <w:r>
        <w:rPr>
          <w:color w:val="0000FF"/>
          <w:sz w:val="16"/>
        </w:rPr>
        <w:t xml:space="preserve">(от продажи основных средств и ПФ) , </w:t>
      </w:r>
      <w:r>
        <w:rPr>
          <w:b/>
          <w:i/>
          <w:color w:val="0000FF"/>
          <w:sz w:val="16"/>
        </w:rPr>
        <w:t>От реализации продукции</w:t>
      </w:r>
      <w:r>
        <w:rPr>
          <w:color w:val="0000FF"/>
          <w:sz w:val="16"/>
        </w:rPr>
        <w:t xml:space="preserve"> (разность между выручкой и себестоимостью), </w:t>
      </w:r>
      <w:r>
        <w:rPr>
          <w:b/>
          <w:i/>
          <w:color w:val="0000FF"/>
          <w:sz w:val="16"/>
        </w:rPr>
        <w:t xml:space="preserve">Внереализационные доходы </w:t>
      </w:r>
      <w:r>
        <w:rPr>
          <w:color w:val="0000FF"/>
          <w:sz w:val="16"/>
        </w:rPr>
        <w:t xml:space="preserve">(Дивиденды, аренда, паевые доходы, не связанные с реализацией продукции).  </w:t>
      </w:r>
    </w:p>
    <w:p w:rsidR="005F6BC1" w:rsidRDefault="005F6BC1">
      <w:pPr>
        <w:ind w:left="284"/>
        <w:rPr>
          <w:color w:val="0000FF"/>
          <w:sz w:val="16"/>
        </w:rPr>
      </w:pPr>
      <w:r>
        <w:rPr>
          <w:color w:val="0000FF"/>
          <w:sz w:val="16"/>
        </w:rPr>
        <w:t>В первую очередь предприятие должно выплачивать взносы в бюджет и во внебюджетные фонды. Остальная прибыль направляется в фонды предприятия для дальнейшего оборота..</w:t>
      </w:r>
    </w:p>
    <w:p w:rsidR="005F6BC1" w:rsidRDefault="005F6BC1">
      <w:pPr>
        <w:ind w:left="284"/>
        <w:rPr>
          <w:color w:val="0000FF"/>
          <w:sz w:val="16"/>
        </w:rPr>
      </w:pPr>
      <w:r>
        <w:rPr>
          <w:color w:val="0000FF"/>
          <w:sz w:val="16"/>
        </w:rPr>
        <w:t xml:space="preserve">Но прибыль предприятия может быть, а может и не быть... Для этого существует такой показатель, как </w:t>
      </w:r>
      <w:r>
        <w:rPr>
          <w:b/>
          <w:i/>
          <w:caps/>
          <w:color w:val="0000FF"/>
          <w:sz w:val="16"/>
        </w:rPr>
        <w:t>Рентабельность</w:t>
      </w:r>
      <w:r>
        <w:rPr>
          <w:color w:val="0000FF"/>
          <w:sz w:val="16"/>
        </w:rPr>
        <w:t xml:space="preserve">- существует </w:t>
      </w:r>
      <w:r>
        <w:rPr>
          <w:b/>
          <w:i/>
          <w:color w:val="0000FF"/>
          <w:sz w:val="16"/>
        </w:rPr>
        <w:t xml:space="preserve">общая </w:t>
      </w:r>
      <w:r>
        <w:rPr>
          <w:color w:val="0000FF"/>
          <w:sz w:val="16"/>
        </w:rPr>
        <w:t>(отношение Прибыли к Фондам):</w:t>
      </w:r>
    </w:p>
    <w:p w:rsidR="005F6BC1" w:rsidRDefault="005F6BC1">
      <w:pPr>
        <w:ind w:left="284"/>
        <w:rPr>
          <w:b/>
          <w:i/>
          <w:color w:val="0000FF"/>
          <w:sz w:val="16"/>
        </w:rPr>
      </w:pPr>
      <w:r>
        <w:rPr>
          <w:b/>
          <w:i/>
          <w:color w:val="0000FF"/>
          <w:sz w:val="16"/>
        </w:rPr>
        <w:t xml:space="preserve"> ПРОДУКЦИИ </w:t>
      </w:r>
      <w:r>
        <w:rPr>
          <w:color w:val="0000FF"/>
          <w:sz w:val="16"/>
        </w:rPr>
        <w:t>(Отношение Прибыли к Себестоимости)</w:t>
      </w:r>
    </w:p>
    <w:p w:rsidR="005F6BC1" w:rsidRDefault="005F6BC1">
      <w:pPr>
        <w:ind w:left="284"/>
        <w:rPr>
          <w:color w:val="0000FF"/>
          <w:sz w:val="16"/>
        </w:rPr>
      </w:pPr>
      <w:r>
        <w:rPr>
          <w:b/>
          <w:i/>
          <w:color w:val="0000FF"/>
          <w:sz w:val="16"/>
        </w:rPr>
        <w:t xml:space="preserve">Также существует показатель деловой активности </w:t>
      </w:r>
      <w:r>
        <w:rPr>
          <w:color w:val="0000FF"/>
          <w:sz w:val="16"/>
        </w:rPr>
        <w:t>(Отношение ВЫРУЧКИ к КАПИТАЛУ(материальные и не материальные активы, фонды и т.п.))</w:t>
      </w:r>
    </w:p>
    <w:p w:rsidR="005F6BC1" w:rsidRDefault="005F6BC1">
      <w:pPr>
        <w:ind w:left="284"/>
        <w:rPr>
          <w:noProof/>
          <w:color w:val="0000FF"/>
          <w:sz w:val="16"/>
        </w:rPr>
      </w:pPr>
      <w:bookmarkStart w:id="0" w:name="_GoBack"/>
      <w:bookmarkEnd w:id="0"/>
    </w:p>
    <w:sectPr w:rsidR="005F6BC1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1071"/>
    <w:multiLevelType w:val="singleLevel"/>
    <w:tmpl w:val="E228D188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0A255256"/>
    <w:multiLevelType w:val="singleLevel"/>
    <w:tmpl w:val="CCAA3F2C"/>
    <w:lvl w:ilvl="0">
      <w:start w:val="3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1F9C5FE7"/>
    <w:multiLevelType w:val="singleLevel"/>
    <w:tmpl w:val="BF9EA802"/>
    <w:lvl w:ilvl="0">
      <w:start w:val="2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30E87DF8"/>
    <w:multiLevelType w:val="singleLevel"/>
    <w:tmpl w:val="DCF07DD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3652147D"/>
    <w:multiLevelType w:val="singleLevel"/>
    <w:tmpl w:val="5C5C8C6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4A684CA0"/>
    <w:multiLevelType w:val="singleLevel"/>
    <w:tmpl w:val="2FCE5292"/>
    <w:lvl w:ilvl="0">
      <w:start w:val="2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61857797"/>
    <w:multiLevelType w:val="singleLevel"/>
    <w:tmpl w:val="0302DD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>
    <w:nsid w:val="6B544D0C"/>
    <w:multiLevelType w:val="singleLevel"/>
    <w:tmpl w:val="F6EC4332"/>
    <w:lvl w:ilvl="0">
      <w:start w:val="4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7B955D97"/>
    <w:multiLevelType w:val="singleLevel"/>
    <w:tmpl w:val="60B8F1E2"/>
    <w:lvl w:ilvl="0">
      <w:start w:val="3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6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6">
    <w:abstractNumId w:val="0"/>
  </w:num>
  <w:num w:numId="7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8">
    <w:abstractNumId w:val="5"/>
  </w:num>
  <w:num w:numId="9">
    <w:abstractNumId w:val="2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B18"/>
    <w:rsid w:val="005F6BC1"/>
    <w:rsid w:val="007A342C"/>
    <w:rsid w:val="00B80B18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E3A22-F6FA-4994-B5F8-969F1A31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Elcom Ltd</Company>
  <LinksUpToDate>false</LinksUpToDate>
  <CharactersWithSpaces>16350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Alexandre Katalov</dc:creator>
  <cp:keywords/>
  <dc:description/>
  <cp:lastModifiedBy>Irina</cp:lastModifiedBy>
  <cp:revision>2</cp:revision>
  <cp:lastPrinted>2000-08-18T07:49:00Z</cp:lastPrinted>
  <dcterms:created xsi:type="dcterms:W3CDTF">2014-09-24T06:26:00Z</dcterms:created>
  <dcterms:modified xsi:type="dcterms:W3CDTF">2014-09-24T06:26:00Z</dcterms:modified>
</cp:coreProperties>
</file>