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908" w:rsidRDefault="007E7B57">
      <w:pPr>
        <w:pStyle w:val="a9"/>
      </w:pPr>
      <w:r>
        <w:t>САНКТ-ПЕТЕРБУРГСКАЯ ГОСУДАРСТВЕННАЯ</w:t>
      </w:r>
    </w:p>
    <w:p w:rsidR="00DA3908" w:rsidRDefault="007E7B57">
      <w:pPr>
        <w:jc w:val="center"/>
        <w:rPr>
          <w:noProof w:val="0"/>
          <w:sz w:val="40"/>
        </w:rPr>
      </w:pPr>
      <w:r>
        <w:rPr>
          <w:noProof w:val="0"/>
          <w:sz w:val="40"/>
        </w:rPr>
        <w:t>ПЕДИАТРИЧЕСКАЯ МЕДИЦИНСКАЯ АКАДЕМИЯ</w:t>
      </w:r>
    </w:p>
    <w:p w:rsidR="00DA3908" w:rsidRDefault="00DA3908">
      <w:pPr>
        <w:pBdr>
          <w:bottom w:val="single" w:sz="12" w:space="1" w:color="auto"/>
        </w:pBdr>
        <w:jc w:val="center"/>
        <w:rPr>
          <w:noProof w:val="0"/>
          <w:sz w:val="40"/>
        </w:rPr>
      </w:pPr>
    </w:p>
    <w:p w:rsidR="00DA3908" w:rsidRDefault="00DA3908">
      <w:pPr>
        <w:rPr>
          <w:noProof w:val="0"/>
        </w:rPr>
      </w:pPr>
    </w:p>
    <w:p w:rsidR="00DA3908" w:rsidRDefault="00DA3908">
      <w:pPr>
        <w:rPr>
          <w:noProof w:val="0"/>
        </w:rPr>
      </w:pPr>
    </w:p>
    <w:p w:rsidR="00DA3908" w:rsidRDefault="00DA3908">
      <w:pPr>
        <w:rPr>
          <w:noProof w:val="0"/>
        </w:rPr>
      </w:pPr>
    </w:p>
    <w:p w:rsidR="00DA3908" w:rsidRDefault="007E7B57">
      <w:pPr>
        <w:pStyle w:val="4"/>
        <w:rPr>
          <w:noProof w:val="0"/>
        </w:rPr>
      </w:pPr>
      <w:r>
        <w:t>ПРОГРАММА</w:t>
      </w:r>
    </w:p>
    <w:p w:rsidR="00DA3908" w:rsidRDefault="00DA3908">
      <w:pPr>
        <w:pStyle w:val="5"/>
        <w:rPr>
          <w:lang w:val="en-US"/>
        </w:rPr>
      </w:pPr>
    </w:p>
    <w:p w:rsidR="00DA3908" w:rsidRDefault="007E7B57">
      <w:pPr>
        <w:pStyle w:val="5"/>
        <w:rPr>
          <w:sz w:val="72"/>
        </w:rPr>
      </w:pPr>
      <w:r>
        <w:rPr>
          <w:sz w:val="72"/>
        </w:rPr>
        <w:t>Научной конференции студентов</w:t>
      </w:r>
    </w:p>
    <w:p w:rsidR="00DA3908" w:rsidRDefault="007E7B57">
      <w:pPr>
        <w:jc w:val="center"/>
        <w:rPr>
          <w:b/>
          <w:noProof w:val="0"/>
          <w:sz w:val="72"/>
        </w:rPr>
      </w:pPr>
      <w:r>
        <w:rPr>
          <w:b/>
          <w:noProof w:val="0"/>
          <w:sz w:val="72"/>
        </w:rPr>
        <w:t>«Студенческая наука – 99»</w:t>
      </w:r>
    </w:p>
    <w:p w:rsidR="00DA3908" w:rsidRDefault="007E7B57">
      <w:pPr>
        <w:jc w:val="center"/>
        <w:rPr>
          <w:noProof w:val="0"/>
          <w:sz w:val="72"/>
        </w:rPr>
      </w:pPr>
      <w:r>
        <w:rPr>
          <w:noProof w:val="0"/>
          <w:sz w:val="72"/>
        </w:rPr>
        <w:t>29-30 апреля 1999 года</w:t>
      </w:r>
    </w:p>
    <w:p w:rsidR="00DA3908" w:rsidRDefault="00DA3908">
      <w:pPr>
        <w:pStyle w:val="1"/>
        <w:rPr>
          <w:noProof w:val="0"/>
          <w:sz w:val="28"/>
        </w:rPr>
      </w:pPr>
    </w:p>
    <w:p w:rsidR="00DA3908" w:rsidRDefault="00DA3908">
      <w:pPr>
        <w:pStyle w:val="1"/>
        <w:rPr>
          <w:noProof w:val="0"/>
          <w:sz w:val="28"/>
        </w:rPr>
      </w:pPr>
    </w:p>
    <w:p w:rsidR="00DA3908" w:rsidRDefault="00DA3908">
      <w:pPr>
        <w:pStyle w:val="1"/>
        <w:rPr>
          <w:noProof w:val="0"/>
          <w:sz w:val="28"/>
        </w:rPr>
      </w:pPr>
    </w:p>
    <w:p w:rsidR="00DA3908" w:rsidRDefault="00DA3908">
      <w:pPr>
        <w:pStyle w:val="1"/>
        <w:rPr>
          <w:noProof w:val="0"/>
          <w:sz w:val="28"/>
        </w:rPr>
      </w:pPr>
    </w:p>
    <w:p w:rsidR="00DA3908" w:rsidRDefault="00DA3908">
      <w:pPr>
        <w:pStyle w:val="1"/>
        <w:rPr>
          <w:noProof w:val="0"/>
          <w:sz w:val="28"/>
        </w:rPr>
      </w:pPr>
    </w:p>
    <w:p w:rsidR="00DA3908" w:rsidRDefault="00DA3908">
      <w:pPr>
        <w:pStyle w:val="1"/>
        <w:rPr>
          <w:noProof w:val="0"/>
          <w:sz w:val="28"/>
        </w:rPr>
      </w:pPr>
    </w:p>
    <w:p w:rsidR="00DA3908" w:rsidRDefault="00DA3908">
      <w:pPr>
        <w:pStyle w:val="1"/>
        <w:rPr>
          <w:noProof w:val="0"/>
          <w:sz w:val="28"/>
        </w:rPr>
      </w:pPr>
    </w:p>
    <w:p w:rsidR="00DA3908" w:rsidRDefault="00DA3908">
      <w:pPr>
        <w:pStyle w:val="1"/>
        <w:rPr>
          <w:noProof w:val="0"/>
          <w:sz w:val="28"/>
        </w:rPr>
      </w:pPr>
    </w:p>
    <w:p w:rsidR="00DA3908" w:rsidRDefault="00DA3908">
      <w:pPr>
        <w:pStyle w:val="1"/>
        <w:rPr>
          <w:noProof w:val="0"/>
          <w:sz w:val="40"/>
        </w:rPr>
      </w:pPr>
    </w:p>
    <w:p w:rsidR="00DA3908" w:rsidRDefault="00DA3908"/>
    <w:p w:rsidR="00DA3908" w:rsidRDefault="00DA3908"/>
    <w:p w:rsidR="00DA3908" w:rsidRDefault="00DA3908"/>
    <w:p w:rsidR="00DA3908" w:rsidRDefault="00DA3908"/>
    <w:p w:rsidR="00DA3908" w:rsidRDefault="007E7B57">
      <w:pPr>
        <w:pStyle w:val="1"/>
        <w:rPr>
          <w:noProof w:val="0"/>
          <w:sz w:val="40"/>
        </w:rPr>
      </w:pPr>
      <w:r>
        <w:rPr>
          <w:noProof w:val="0"/>
          <w:sz w:val="40"/>
        </w:rPr>
        <w:t>Санкт-Петербург</w:t>
      </w:r>
    </w:p>
    <w:p w:rsidR="00DA3908" w:rsidRDefault="007E7B57">
      <w:pPr>
        <w:jc w:val="center"/>
        <w:rPr>
          <w:b/>
          <w:noProof w:val="0"/>
          <w:sz w:val="48"/>
        </w:rPr>
      </w:pPr>
      <w:r>
        <w:rPr>
          <w:noProof w:val="0"/>
          <w:sz w:val="40"/>
        </w:rPr>
        <w:t>1999</w:t>
      </w:r>
      <w:r>
        <w:rPr>
          <w:noProof w:val="0"/>
        </w:rPr>
        <w:br w:type="page"/>
      </w:r>
      <w:r>
        <w:rPr>
          <w:b/>
          <w:noProof w:val="0"/>
          <w:sz w:val="48"/>
        </w:rPr>
        <w:t>Уважаемые коллеги!</w:t>
      </w:r>
    </w:p>
    <w:p w:rsidR="00DA3908" w:rsidRDefault="00DA3908">
      <w:pPr>
        <w:jc w:val="center"/>
        <w:rPr>
          <w:b/>
          <w:noProof w:val="0"/>
          <w:sz w:val="48"/>
        </w:rPr>
      </w:pPr>
    </w:p>
    <w:p w:rsidR="00DA3908" w:rsidRDefault="007E7B57">
      <w:pPr>
        <w:pStyle w:val="20"/>
        <w:rPr>
          <w:b w:val="0"/>
          <w:sz w:val="40"/>
        </w:rPr>
      </w:pPr>
      <w:r>
        <w:rPr>
          <w:b w:val="0"/>
          <w:sz w:val="36"/>
        </w:rPr>
        <w:t>Организаторы научной конференции студентов СПбГПМА «Студенческая наука – 99» приглашают принять участие в её работе.</w:t>
      </w:r>
    </w:p>
    <w:p w:rsidR="00DA3908" w:rsidRDefault="00DA3908">
      <w:pPr>
        <w:pStyle w:val="20"/>
        <w:rPr>
          <w:b w:val="0"/>
          <w:sz w:val="44"/>
        </w:rPr>
      </w:pPr>
    </w:p>
    <w:p w:rsidR="00DA3908" w:rsidRDefault="007E7B57">
      <w:pPr>
        <w:pStyle w:val="30"/>
        <w:rPr>
          <w:b/>
          <w:sz w:val="48"/>
        </w:rPr>
      </w:pPr>
      <w:r>
        <w:rPr>
          <w:sz w:val="36"/>
        </w:rPr>
        <w:t>Конференция проводится 29-30 апреля 1999 года в СПбГПМА (Литовская ул., дом 2) и в Мариинской больнице (аудитория №6)</w:t>
      </w:r>
    </w:p>
    <w:p w:rsidR="00DA3908" w:rsidRDefault="00DA3908">
      <w:pPr>
        <w:jc w:val="center"/>
        <w:rPr>
          <w:b/>
          <w:noProof w:val="0"/>
          <w:sz w:val="48"/>
        </w:rPr>
      </w:pPr>
    </w:p>
    <w:p w:rsidR="00DA3908" w:rsidRDefault="00DA3908">
      <w:pPr>
        <w:jc w:val="center"/>
        <w:rPr>
          <w:b/>
          <w:noProof w:val="0"/>
          <w:sz w:val="48"/>
        </w:rPr>
      </w:pPr>
    </w:p>
    <w:p w:rsidR="00DA3908" w:rsidRDefault="00DA3908">
      <w:pPr>
        <w:jc w:val="center"/>
        <w:rPr>
          <w:b/>
          <w:noProof w:val="0"/>
          <w:sz w:val="48"/>
        </w:rPr>
      </w:pPr>
    </w:p>
    <w:p w:rsidR="00DA3908" w:rsidRDefault="007E7B57">
      <w:pPr>
        <w:jc w:val="center"/>
        <w:rPr>
          <w:noProof w:val="0"/>
          <w:sz w:val="36"/>
          <w:u w:val="single"/>
        </w:rPr>
      </w:pPr>
      <w:r>
        <w:rPr>
          <w:noProof w:val="0"/>
          <w:sz w:val="36"/>
          <w:u w:val="single"/>
        </w:rPr>
        <w:t>Порядок работы конференции:</w:t>
      </w:r>
    </w:p>
    <w:p w:rsidR="00DA3908" w:rsidRDefault="00DA3908">
      <w:pPr>
        <w:jc w:val="center"/>
        <w:rPr>
          <w:noProof w:val="0"/>
          <w:sz w:val="36"/>
        </w:rPr>
      </w:pPr>
    </w:p>
    <w:p w:rsidR="00DA3908" w:rsidRDefault="007E7B57">
      <w:pPr>
        <w:numPr>
          <w:ilvl w:val="0"/>
          <w:numId w:val="2"/>
        </w:numPr>
        <w:jc w:val="both"/>
        <w:rPr>
          <w:noProof w:val="0"/>
          <w:sz w:val="36"/>
        </w:rPr>
      </w:pPr>
      <w:r>
        <w:rPr>
          <w:noProof w:val="0"/>
          <w:sz w:val="36"/>
        </w:rPr>
        <w:t>Регистрация докладов за 30 минут до начала заседания</w:t>
      </w:r>
    </w:p>
    <w:p w:rsidR="00DA3908" w:rsidRDefault="007E7B57">
      <w:pPr>
        <w:numPr>
          <w:ilvl w:val="0"/>
          <w:numId w:val="2"/>
        </w:numPr>
        <w:jc w:val="both"/>
        <w:rPr>
          <w:noProof w:val="0"/>
          <w:sz w:val="36"/>
        </w:rPr>
      </w:pPr>
      <w:r>
        <w:rPr>
          <w:noProof w:val="0"/>
          <w:sz w:val="36"/>
        </w:rPr>
        <w:t>Регламент для устных сообщений - 7 минут</w:t>
      </w:r>
    </w:p>
    <w:p w:rsidR="00DA3908" w:rsidRDefault="007E7B57">
      <w:pPr>
        <w:numPr>
          <w:ilvl w:val="0"/>
          <w:numId w:val="2"/>
        </w:numPr>
        <w:jc w:val="both"/>
        <w:rPr>
          <w:noProof w:val="0"/>
          <w:sz w:val="36"/>
        </w:rPr>
      </w:pPr>
      <w:r>
        <w:rPr>
          <w:noProof w:val="0"/>
          <w:sz w:val="36"/>
        </w:rPr>
        <w:t>Регламент для вступления в дискуссии – 3 минуты</w:t>
      </w:r>
    </w:p>
    <w:p w:rsidR="00DA3908" w:rsidRDefault="00DA3908">
      <w:pPr>
        <w:jc w:val="center"/>
        <w:rPr>
          <w:noProof w:val="0"/>
          <w:sz w:val="44"/>
        </w:rPr>
      </w:pPr>
    </w:p>
    <w:p w:rsidR="00DA3908" w:rsidRDefault="00DA3908">
      <w:pPr>
        <w:jc w:val="center"/>
        <w:rPr>
          <w:noProof w:val="0"/>
          <w:sz w:val="44"/>
        </w:rPr>
      </w:pPr>
    </w:p>
    <w:p w:rsidR="00DA3908" w:rsidRDefault="00DA3908">
      <w:pPr>
        <w:jc w:val="center"/>
        <w:rPr>
          <w:noProof w:val="0"/>
          <w:sz w:val="44"/>
        </w:rPr>
      </w:pPr>
    </w:p>
    <w:p w:rsidR="00DA3908" w:rsidRDefault="00DA3908">
      <w:pPr>
        <w:jc w:val="center"/>
        <w:rPr>
          <w:noProof w:val="0"/>
          <w:sz w:val="44"/>
        </w:rPr>
      </w:pPr>
    </w:p>
    <w:p w:rsidR="00DA3908" w:rsidRDefault="00DA3908">
      <w:pPr>
        <w:jc w:val="center"/>
        <w:rPr>
          <w:noProof w:val="0"/>
          <w:sz w:val="44"/>
        </w:rPr>
      </w:pPr>
    </w:p>
    <w:p w:rsidR="00DA3908" w:rsidRDefault="007E7B57">
      <w:pPr>
        <w:jc w:val="center"/>
        <w:rPr>
          <w:noProof w:val="0"/>
          <w:sz w:val="36"/>
        </w:rPr>
      </w:pPr>
      <w:r>
        <w:rPr>
          <w:noProof w:val="0"/>
          <w:sz w:val="36"/>
        </w:rPr>
        <w:t>С наилучшими пожеланиями</w:t>
      </w:r>
    </w:p>
    <w:p w:rsidR="00DA3908" w:rsidRDefault="007E7B57">
      <w:pPr>
        <w:jc w:val="center"/>
        <w:rPr>
          <w:noProof w:val="0"/>
          <w:sz w:val="36"/>
        </w:rPr>
      </w:pPr>
      <w:r>
        <w:rPr>
          <w:noProof w:val="0"/>
          <w:sz w:val="36"/>
        </w:rPr>
        <w:t>Ректорат</w:t>
      </w:r>
    </w:p>
    <w:p w:rsidR="00DA3908" w:rsidRDefault="007E7B57">
      <w:pPr>
        <w:jc w:val="center"/>
        <w:rPr>
          <w:noProof w:val="0"/>
          <w:sz w:val="36"/>
        </w:rPr>
      </w:pPr>
      <w:r>
        <w:rPr>
          <w:noProof w:val="0"/>
          <w:sz w:val="36"/>
        </w:rPr>
        <w:t>Совет СНО</w:t>
      </w:r>
    </w:p>
    <w:p w:rsidR="00DA3908" w:rsidRDefault="00DA3908">
      <w:pPr>
        <w:ind w:firstLine="720"/>
        <w:jc w:val="center"/>
        <w:rPr>
          <w:noProof w:val="0"/>
          <w:sz w:val="36"/>
        </w:rPr>
      </w:pPr>
    </w:p>
    <w:p w:rsidR="00DA3908" w:rsidRDefault="007E7B57">
      <w:pPr>
        <w:ind w:firstLine="720"/>
        <w:jc w:val="center"/>
        <w:rPr>
          <w:b/>
          <w:noProof w:val="0"/>
          <w:sz w:val="36"/>
        </w:rPr>
      </w:pPr>
      <w:r>
        <w:rPr>
          <w:noProof w:val="0"/>
          <w:sz w:val="36"/>
        </w:rPr>
        <w:br w:type="page"/>
      </w:r>
      <w:r>
        <w:rPr>
          <w:b/>
          <w:noProof w:val="0"/>
          <w:sz w:val="48"/>
        </w:rPr>
        <w:t>План работы конференции:</w:t>
      </w:r>
    </w:p>
    <w:p w:rsidR="00DA3908" w:rsidRDefault="00DA3908">
      <w:pPr>
        <w:ind w:firstLine="720"/>
        <w:jc w:val="center"/>
        <w:rPr>
          <w:noProof w:val="0"/>
        </w:rPr>
      </w:pPr>
    </w:p>
    <w:p w:rsidR="00DA3908" w:rsidRDefault="007E7B57">
      <w:pPr>
        <w:jc w:val="right"/>
        <w:rPr>
          <w:noProof w:val="0"/>
        </w:rPr>
      </w:pPr>
      <w:r>
        <w:rPr>
          <w:noProof w:val="0"/>
          <w:sz w:val="40"/>
        </w:rPr>
        <w:t>29 апреля 1999 года (четверг)</w:t>
      </w:r>
      <w:r>
        <w:rPr>
          <w:noProof w:val="0"/>
          <w:sz w:val="36"/>
        </w:rPr>
        <w:tab/>
      </w:r>
      <w:r>
        <w:rPr>
          <w:noProof w:val="0"/>
          <w:sz w:val="36"/>
        </w:rPr>
        <w:tab/>
      </w:r>
      <w:r>
        <w:rPr>
          <w:noProof w:val="0"/>
          <w:sz w:val="36"/>
        </w:rPr>
        <w:tab/>
      </w:r>
      <w:r>
        <w:rPr>
          <w:noProof w:val="0"/>
          <w:sz w:val="36"/>
        </w:rPr>
        <w:tab/>
      </w:r>
      <w:r>
        <w:rPr>
          <w:noProof w:val="0"/>
          <w:sz w:val="36"/>
        </w:rPr>
        <w:tab/>
      </w:r>
      <w:r>
        <w:rPr>
          <w:noProof w:val="0"/>
          <w:sz w:val="36"/>
        </w:rPr>
        <w:tab/>
        <w:t xml:space="preserve">       </w:t>
      </w:r>
      <w:r>
        <w:rPr>
          <w:noProof w:val="0"/>
          <w:sz w:val="36"/>
        </w:rPr>
        <w:tab/>
        <w:t xml:space="preserve">                       </w:t>
      </w:r>
      <w:r>
        <w:rPr>
          <w:noProof w:val="0"/>
        </w:rPr>
        <w:t>Ауд.</w:t>
      </w:r>
    </w:p>
    <w:p w:rsidR="00DA3908" w:rsidRDefault="00DA3908">
      <w:pPr>
        <w:jc w:val="both"/>
        <w:rPr>
          <w:noProof w:val="0"/>
        </w:rPr>
      </w:pPr>
    </w:p>
    <w:p w:rsidR="00DA3908" w:rsidRDefault="007E7B57">
      <w:pPr>
        <w:spacing w:line="360" w:lineRule="auto"/>
        <w:jc w:val="both"/>
        <w:rPr>
          <w:noProof w:val="0"/>
          <w:sz w:val="40"/>
        </w:rPr>
      </w:pPr>
      <w:r>
        <w:rPr>
          <w:noProof w:val="0"/>
          <w:sz w:val="32"/>
        </w:rPr>
        <w:t>9</w:t>
      </w:r>
      <w:r>
        <w:rPr>
          <w:sz w:val="32"/>
        </w:rPr>
        <w:t>.</w:t>
      </w:r>
      <w:r>
        <w:rPr>
          <w:noProof w:val="0"/>
          <w:sz w:val="32"/>
        </w:rPr>
        <w:t xml:space="preserve">30  </w:t>
      </w:r>
      <w:r>
        <w:rPr>
          <w:sz w:val="32"/>
        </w:rPr>
        <w:t xml:space="preserve"> – </w:t>
      </w:r>
      <w:r>
        <w:rPr>
          <w:b/>
          <w:sz w:val="32"/>
        </w:rPr>
        <w:t>ОТКРЫТИЕ КОНФЕРЕНЦИИ ………</w:t>
      </w:r>
      <w:r>
        <w:rPr>
          <w:b/>
          <w:noProof w:val="0"/>
          <w:sz w:val="32"/>
        </w:rPr>
        <w:t>………</w:t>
      </w:r>
      <w:r>
        <w:rPr>
          <w:b/>
          <w:sz w:val="32"/>
        </w:rPr>
        <w:t>....……....…</w:t>
      </w:r>
      <w:r>
        <w:rPr>
          <w:b/>
          <w:noProof w:val="0"/>
          <w:sz w:val="32"/>
        </w:rPr>
        <w:t>…</w:t>
      </w:r>
      <w:r>
        <w:rPr>
          <w:sz w:val="32"/>
        </w:rPr>
        <w:t xml:space="preserve"> № 1 </w:t>
      </w:r>
      <w:r>
        <w:rPr>
          <w:noProof w:val="0"/>
          <w:sz w:val="40"/>
        </w:rPr>
        <w:fldChar w:fldCharType="begin"/>
      </w:r>
      <w:r>
        <w:rPr>
          <w:noProof w:val="0"/>
          <w:sz w:val="40"/>
        </w:rPr>
        <w:instrText xml:space="preserve"> TOC \o "1-1" </w:instrText>
      </w:r>
      <w:r>
        <w:rPr>
          <w:noProof w:val="0"/>
          <w:sz w:val="40"/>
        </w:rPr>
        <w:fldChar w:fldCharType="separate"/>
      </w:r>
    </w:p>
    <w:p w:rsidR="00DA3908" w:rsidRDefault="007E7B57">
      <w:pPr>
        <w:pStyle w:val="10"/>
        <w:spacing w:line="360" w:lineRule="auto"/>
        <w:rPr>
          <w:noProof/>
          <w:sz w:val="32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>Секция педиатрии………………………………</w:t>
      </w:r>
      <w:r>
        <w:rPr>
          <w:sz w:val="32"/>
        </w:rPr>
        <w:t>…………...</w:t>
      </w:r>
      <w:r>
        <w:rPr>
          <w:noProof/>
          <w:sz w:val="32"/>
        </w:rPr>
        <w:t>.……№ 1</w:t>
      </w:r>
    </w:p>
    <w:p w:rsidR="00DA3908" w:rsidRDefault="007E7B57">
      <w:pPr>
        <w:pStyle w:val="10"/>
        <w:spacing w:line="360" w:lineRule="auto"/>
        <w:rPr>
          <w:sz w:val="32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>Секция терапии…………………………….….….…..</w:t>
      </w:r>
      <w:r>
        <w:rPr>
          <w:sz w:val="32"/>
        </w:rPr>
        <w:t>..…</w:t>
      </w:r>
      <w:r>
        <w:rPr>
          <w:noProof/>
          <w:sz w:val="32"/>
        </w:rPr>
        <w:t>……….</w:t>
      </w:r>
      <w:r>
        <w:rPr>
          <w:sz w:val="32"/>
        </w:rPr>
        <w:t>№ 6</w:t>
      </w:r>
    </w:p>
    <w:p w:rsidR="00DA3908" w:rsidRDefault="007E7B57">
      <w:pPr>
        <w:pStyle w:val="10"/>
        <w:spacing w:line="360" w:lineRule="auto"/>
        <w:rPr>
          <w:sz w:val="32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>Секция офтальмологии ……………………..………...</w:t>
      </w:r>
      <w:r>
        <w:rPr>
          <w:sz w:val="32"/>
        </w:rPr>
        <w:t>...</w:t>
      </w:r>
      <w:r>
        <w:rPr>
          <w:noProof/>
          <w:sz w:val="32"/>
        </w:rPr>
        <w:t>.……….</w:t>
      </w:r>
      <w:r>
        <w:rPr>
          <w:sz w:val="32"/>
        </w:rPr>
        <w:t>№ 3</w:t>
      </w:r>
    </w:p>
    <w:p w:rsidR="00DA3908" w:rsidRDefault="007E7B57">
      <w:pPr>
        <w:pStyle w:val="10"/>
        <w:spacing w:line="360" w:lineRule="auto"/>
        <w:rPr>
          <w:sz w:val="32"/>
          <w:lang w:val="en-US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>Секция морфологии, физиологии и медицинской биологии………………………...……………………………...</w:t>
      </w:r>
      <w:r>
        <w:rPr>
          <w:sz w:val="32"/>
        </w:rPr>
        <w:t>...</w:t>
      </w:r>
      <w:r>
        <w:rPr>
          <w:noProof/>
          <w:sz w:val="32"/>
        </w:rPr>
        <w:t>.…….….</w:t>
      </w:r>
      <w:r>
        <w:rPr>
          <w:sz w:val="32"/>
        </w:rPr>
        <w:t>№ 5</w:t>
      </w:r>
    </w:p>
    <w:p w:rsidR="00DA3908" w:rsidRDefault="007E7B57">
      <w:pPr>
        <w:pStyle w:val="10"/>
        <w:spacing w:line="360" w:lineRule="auto"/>
        <w:rPr>
          <w:sz w:val="32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>Секция нервных болезней и психиатрии…..………...</w:t>
      </w:r>
      <w:r>
        <w:rPr>
          <w:sz w:val="32"/>
        </w:rPr>
        <w:t>...</w:t>
      </w:r>
      <w:r>
        <w:rPr>
          <w:noProof/>
          <w:sz w:val="32"/>
        </w:rPr>
        <w:t>.……….</w:t>
      </w:r>
      <w:r>
        <w:rPr>
          <w:sz w:val="32"/>
        </w:rPr>
        <w:t>№ 7</w:t>
      </w:r>
    </w:p>
    <w:p w:rsidR="00DA3908" w:rsidRDefault="007E7B57">
      <w:pPr>
        <w:spacing w:line="360" w:lineRule="auto"/>
        <w:rPr>
          <w:noProof w:val="0"/>
        </w:rPr>
      </w:pPr>
      <w:r>
        <w:rPr>
          <w:sz w:val="32"/>
        </w:rPr>
        <w:t xml:space="preserve">13.30 – Секция биологической химии……………………….......……….№ </w:t>
      </w:r>
      <w:r>
        <w:rPr>
          <w:noProof w:val="0"/>
          <w:sz w:val="32"/>
        </w:rPr>
        <w:t>5</w:t>
      </w:r>
    </w:p>
    <w:p w:rsidR="00DA3908" w:rsidRDefault="007E7B57">
      <w:pPr>
        <w:pStyle w:val="10"/>
        <w:spacing w:line="360" w:lineRule="auto"/>
        <w:rPr>
          <w:sz w:val="32"/>
        </w:rPr>
      </w:pPr>
      <w:r>
        <w:rPr>
          <w:sz w:val="32"/>
        </w:rPr>
        <w:t xml:space="preserve">13.30 – </w:t>
      </w:r>
      <w:r>
        <w:rPr>
          <w:noProof/>
          <w:sz w:val="32"/>
        </w:rPr>
        <w:t>Секция докладов на английском языке……………....</w:t>
      </w:r>
      <w:r>
        <w:rPr>
          <w:sz w:val="32"/>
        </w:rPr>
        <w:t>...</w:t>
      </w:r>
      <w:r>
        <w:rPr>
          <w:noProof/>
          <w:sz w:val="32"/>
        </w:rPr>
        <w:t>.……….</w:t>
      </w:r>
      <w:r>
        <w:rPr>
          <w:sz w:val="32"/>
        </w:rPr>
        <w:t>№ 7</w:t>
      </w:r>
    </w:p>
    <w:p w:rsidR="00DA3908" w:rsidRDefault="007E7B57">
      <w:pPr>
        <w:spacing w:line="360" w:lineRule="auto"/>
        <w:rPr>
          <w:noProof w:val="0"/>
          <w:sz w:val="32"/>
        </w:rPr>
      </w:pPr>
      <w:r>
        <w:rPr>
          <w:sz w:val="32"/>
        </w:rPr>
        <w:t>1</w:t>
      </w:r>
      <w:r>
        <w:rPr>
          <w:noProof w:val="0"/>
          <w:sz w:val="32"/>
        </w:rPr>
        <w:t>3</w:t>
      </w:r>
      <w:r>
        <w:rPr>
          <w:sz w:val="32"/>
        </w:rPr>
        <w:t>.</w:t>
      </w:r>
      <w:r>
        <w:rPr>
          <w:noProof w:val="0"/>
          <w:sz w:val="32"/>
        </w:rPr>
        <w:t>3</w:t>
      </w:r>
      <w:r>
        <w:rPr>
          <w:sz w:val="32"/>
        </w:rPr>
        <w:t xml:space="preserve">0 – Секция нефрологии.………………………………….. .....………№ </w:t>
      </w:r>
      <w:r>
        <w:rPr>
          <w:noProof w:val="0"/>
          <w:sz w:val="32"/>
        </w:rPr>
        <w:t>3</w:t>
      </w:r>
    </w:p>
    <w:p w:rsidR="00DA3908" w:rsidRDefault="007E7B57">
      <w:pPr>
        <w:spacing w:line="360" w:lineRule="auto"/>
        <w:rPr>
          <w:noProof w:val="0"/>
          <w:sz w:val="32"/>
        </w:rPr>
      </w:pPr>
      <w:r>
        <w:rPr>
          <w:noProof w:val="0"/>
          <w:sz w:val="32"/>
        </w:rPr>
        <w:t>13.30 - Секция акушерства и гинекологии…………………………….…№ 1</w:t>
      </w:r>
    </w:p>
    <w:p w:rsidR="00DA3908" w:rsidRDefault="00DA3908">
      <w:pPr>
        <w:spacing w:line="360" w:lineRule="auto"/>
        <w:rPr>
          <w:noProof w:val="0"/>
          <w:sz w:val="40"/>
        </w:rPr>
      </w:pPr>
    </w:p>
    <w:p w:rsidR="00DA3908" w:rsidRDefault="007E7B57">
      <w:pPr>
        <w:spacing w:line="360" w:lineRule="auto"/>
        <w:rPr>
          <w:noProof w:val="0"/>
          <w:sz w:val="32"/>
        </w:rPr>
      </w:pPr>
      <w:r>
        <w:rPr>
          <w:noProof w:val="0"/>
          <w:sz w:val="40"/>
        </w:rPr>
        <w:t>30 апреля 1999 года (пятница)</w:t>
      </w:r>
    </w:p>
    <w:p w:rsidR="00DA3908" w:rsidRDefault="007E7B57">
      <w:pPr>
        <w:pStyle w:val="10"/>
        <w:spacing w:line="360" w:lineRule="auto"/>
        <w:rPr>
          <w:sz w:val="32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>Секция инфекционных болезней</w:t>
      </w:r>
      <w:r>
        <w:rPr>
          <w:noProof/>
          <w:sz w:val="32"/>
        </w:rPr>
        <w:tab/>
        <w:t>.</w:t>
      </w:r>
      <w:r>
        <w:rPr>
          <w:sz w:val="32"/>
        </w:rPr>
        <w:t>...</w:t>
      </w:r>
      <w:r>
        <w:rPr>
          <w:noProof/>
          <w:sz w:val="32"/>
        </w:rPr>
        <w:t>.……….…………………….</w:t>
      </w:r>
      <w:r>
        <w:rPr>
          <w:sz w:val="32"/>
        </w:rPr>
        <w:t>№ 7</w:t>
      </w:r>
    </w:p>
    <w:p w:rsidR="00DA3908" w:rsidRDefault="007E7B57">
      <w:pPr>
        <w:pStyle w:val="10"/>
        <w:spacing w:line="360" w:lineRule="auto"/>
        <w:rPr>
          <w:noProof/>
          <w:sz w:val="32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 xml:space="preserve">Секция детской хирургии и экспериментальных </w:t>
      </w:r>
    </w:p>
    <w:p w:rsidR="00DA3908" w:rsidRDefault="007E7B57">
      <w:pPr>
        <w:pStyle w:val="10"/>
        <w:spacing w:line="360" w:lineRule="auto"/>
        <w:rPr>
          <w:sz w:val="32"/>
        </w:rPr>
      </w:pPr>
      <w:r>
        <w:rPr>
          <w:noProof/>
          <w:sz w:val="32"/>
        </w:rPr>
        <w:t>исследований</w:t>
      </w:r>
      <w:r>
        <w:rPr>
          <w:noProof/>
          <w:sz w:val="32"/>
        </w:rPr>
        <w:tab/>
        <w:t>………………………………………….</w:t>
      </w:r>
      <w:r>
        <w:rPr>
          <w:sz w:val="32"/>
        </w:rPr>
        <w:t>...</w:t>
      </w:r>
      <w:r>
        <w:rPr>
          <w:noProof/>
          <w:sz w:val="32"/>
        </w:rPr>
        <w:t>.……….………..</w:t>
      </w:r>
      <w:r>
        <w:rPr>
          <w:sz w:val="32"/>
        </w:rPr>
        <w:t>№ 3</w:t>
      </w:r>
    </w:p>
    <w:p w:rsidR="00DA3908" w:rsidRDefault="007E7B57">
      <w:pPr>
        <w:pStyle w:val="10"/>
        <w:spacing w:line="360" w:lineRule="auto"/>
        <w:rPr>
          <w:sz w:val="32"/>
          <w:lang w:val="en-US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>Секция неонатологии..………………………………..</w:t>
      </w:r>
      <w:r>
        <w:rPr>
          <w:sz w:val="32"/>
        </w:rPr>
        <w:t>...</w:t>
      </w:r>
      <w:r>
        <w:rPr>
          <w:noProof/>
          <w:sz w:val="32"/>
        </w:rPr>
        <w:t>.………..</w:t>
      </w:r>
      <w:r>
        <w:rPr>
          <w:sz w:val="32"/>
        </w:rPr>
        <w:t>№ 3</w:t>
      </w:r>
    </w:p>
    <w:p w:rsidR="00DA3908" w:rsidRDefault="007E7B57">
      <w:pPr>
        <w:pStyle w:val="10"/>
        <w:spacing w:line="360" w:lineRule="auto"/>
        <w:rPr>
          <w:sz w:val="32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>Секция взрослой хирургии.</w:t>
      </w:r>
      <w:r>
        <w:rPr>
          <w:noProof/>
          <w:sz w:val="32"/>
        </w:rPr>
        <w:tab/>
        <w:t>……………………….…..</w:t>
      </w:r>
      <w:r>
        <w:rPr>
          <w:sz w:val="32"/>
        </w:rPr>
        <w:t>...</w:t>
      </w:r>
      <w:r>
        <w:rPr>
          <w:noProof/>
          <w:sz w:val="32"/>
        </w:rPr>
        <w:t>.……….</w:t>
      </w:r>
      <w:r>
        <w:rPr>
          <w:sz w:val="32"/>
        </w:rPr>
        <w:t>№ 6</w:t>
      </w:r>
    </w:p>
    <w:p w:rsidR="00DA3908" w:rsidRDefault="007E7B57">
      <w:pPr>
        <w:pStyle w:val="10"/>
        <w:spacing w:line="360" w:lineRule="auto"/>
        <w:rPr>
          <w:noProof/>
          <w:sz w:val="32"/>
        </w:rPr>
      </w:pPr>
      <w:r>
        <w:rPr>
          <w:sz w:val="32"/>
        </w:rPr>
        <w:t xml:space="preserve">10.00 – </w:t>
      </w:r>
      <w:r>
        <w:rPr>
          <w:noProof/>
          <w:sz w:val="32"/>
        </w:rPr>
        <w:t xml:space="preserve">Секция биоэтики, соц. медицины, экономики и </w:t>
      </w:r>
    </w:p>
    <w:p w:rsidR="00DA3908" w:rsidRDefault="007E7B57">
      <w:pPr>
        <w:pStyle w:val="10"/>
        <w:spacing w:line="360" w:lineRule="auto"/>
        <w:rPr>
          <w:sz w:val="32"/>
          <w:lang w:val="en-US"/>
        </w:rPr>
      </w:pPr>
      <w:r>
        <w:rPr>
          <w:noProof/>
          <w:sz w:val="32"/>
        </w:rPr>
        <w:t>управления здравоохранением.</w:t>
      </w:r>
      <w:r>
        <w:rPr>
          <w:noProof/>
          <w:sz w:val="32"/>
        </w:rPr>
        <w:tab/>
        <w:t>……………………………….</w:t>
      </w:r>
      <w:r>
        <w:rPr>
          <w:sz w:val="32"/>
        </w:rPr>
        <w:t>...</w:t>
      </w:r>
      <w:r>
        <w:rPr>
          <w:noProof/>
          <w:sz w:val="32"/>
        </w:rPr>
        <w:t>.………..</w:t>
      </w:r>
      <w:r>
        <w:rPr>
          <w:sz w:val="32"/>
        </w:rPr>
        <w:t>№ 5</w:t>
      </w:r>
    </w:p>
    <w:p w:rsidR="00DA3908" w:rsidRDefault="007E7B57">
      <w:pPr>
        <w:pStyle w:val="1"/>
        <w:spacing w:after="0"/>
        <w:rPr>
          <w:noProof w:val="0"/>
          <w:sz w:val="32"/>
        </w:rPr>
      </w:pPr>
      <w:r>
        <w:rPr>
          <w:noProof w:val="0"/>
          <w:sz w:val="40"/>
        </w:rPr>
        <w:fldChar w:fldCharType="end"/>
      </w:r>
      <w:r>
        <w:rPr>
          <w:noProof w:val="0"/>
          <w:sz w:val="28"/>
        </w:rPr>
        <w:br w:type="page"/>
      </w:r>
      <w:r>
        <w:rPr>
          <w:noProof w:val="0"/>
          <w:sz w:val="32"/>
        </w:rPr>
        <w:t>Секция педиатрии.</w:t>
      </w:r>
    </w:p>
    <w:p w:rsidR="00DA3908" w:rsidRDefault="007E7B57">
      <w:pPr>
        <w:jc w:val="center"/>
        <w:rPr>
          <w:noProof w:val="0"/>
          <w:sz w:val="32"/>
        </w:rPr>
      </w:pPr>
      <w:r>
        <w:rPr>
          <w:noProof w:val="0"/>
          <w:sz w:val="32"/>
        </w:rPr>
        <w:t>(29 апреля 1999 года, 10 часов, аудитория №1)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 xml:space="preserve">Анущенков А.В. «Кардиоинтервалография в оценке вегетативного статуса у больных бронхиальной астмой на фоне провокационных проб» Научный руководитель – доц. Новик Г.А., асс. Журавская Е.А. 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Батырева И.М. (4 курс) «Вес и рост детей с хронической гастродуоденальной патологией» Научный руководитель – асс. Батырев М.И.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Батырева М.М., Батырева И.М. (4 курс) «Влияние некоторых антенатальных и постнатальных факторов на рост ребёнка» Научный руководитель – проф. Воронцов И.М.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Брейкин Д.В., Волова М.М. (5 курс), Донскова М.Ю. (3 курс) «Изучение апоптоза лейкоцитов периферической крови при аллергических заболеваниях у детей» Научный руководитель – асс. Кириллов М.А.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Вабищевич Л.А., Вихрук А.Я. (6 курс) «Состояние щитовидной железы у детей на фоне сахарного диабета» Научный руководитель – асс. Тыртова Л.В.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Витковская Ю.А., Винокурова А.Г. (6 курс) «Длительные субфибрилитеты у детей. Алгоритм диагностики. Возможность расшифровки» Научный руководитель – доц. Летенкова Н.М.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 xml:space="preserve">Дворникова Е.М. (6 курс) «Особенности сердечной гемодинамики у детей с атриовентрикулярными блокадами </w:t>
      </w:r>
      <w:r>
        <w:rPr>
          <w:noProof w:val="0"/>
          <w:lang w:val="en-US"/>
        </w:rPr>
        <w:t>I</w:t>
      </w:r>
      <w:r>
        <w:rPr>
          <w:noProof w:val="0"/>
        </w:rPr>
        <w:t xml:space="preserve"> степени» Научный руководитель –асс. Адрианов А.В.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Денбург А.М., Клявинек А.С. (6 курс) «Особенности агрегации тромбоцитов у детей, страдающих сахарным диабетом» Научный руководитель – асс. Тыртова Л.В.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 xml:space="preserve">Жуков А.Г. (5 курс) «К вопросу об особенностях морфологических проявлений </w:t>
      </w:r>
      <w:r>
        <w:rPr>
          <w:noProof w:val="0"/>
          <w:lang w:val="en-US"/>
        </w:rPr>
        <w:t>Helicobacter pylori</w:t>
      </w:r>
      <w:r>
        <w:rPr>
          <w:noProof w:val="0"/>
        </w:rPr>
        <w:t xml:space="preserve"> ассоциированного гастрита у детей, страдающих инсулин зависимым сахарным диабетом» Научный руководитель – доц. Красногорский И.Н., асс. Колтунцева И.В.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Заглубоцкая Н.В. (6 курс) «Особенности ЭКГ у детей с сахарным диабетом» Научный руководитель – асс. Тыртова Л.В.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Иванова О.С. «Клинико-электрофизиологическая оценка брадиаритмий у детей» Научный руководитель – Лебедева В.К.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Камаев А.В., Кянксеп А.Н. (6 курс) «Методика и методология антропометрического исследования» Научный руководитель – проф. Воронцов И.М.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Козлова Ю.В. (5 курс) «Особенности течения мастоцитоза у детей» Научный руководитель – асс. Леина Л.М.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Кристанова А.В. (6 курс) «Клинико-инструментальная оценка экстрасистолии у детей» Научный руководитель – асс. Адрианов А.В.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 xml:space="preserve">Кудаева Н.М. (5 курс) «Дозозависимый эффект влияния пентоксифиллина на пристеночную адгезию лейкоцитов </w:t>
      </w:r>
      <w:r>
        <w:rPr>
          <w:noProof w:val="0"/>
          <w:lang w:val="en-US"/>
        </w:rPr>
        <w:t>in vitro</w:t>
      </w:r>
      <w:r>
        <w:rPr>
          <w:noProof w:val="0"/>
        </w:rPr>
        <w:t>» Научный руководитель – Чиркова С.И.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Носенко О.Н., Тураносова А.А. (6 курс) «Состоянии углеводного обмена у детей с ацетонемическими рвотами» Научный руководитель – асс. Тыртова Л.В.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Сыченко Е.Д. (5 курс) «Сравнительная характеристика методов оценки вегетативной регуляции сердечного ритма у детей» Научный руководитель – проф. Юрьев В.В.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Тарасова Е.В. (6 курс) «К вопросу о клинических и анамнестических данных у больных целиакией» Научный руководитель –доц. Ревнова М.О., асс. Лайел Х.Б.</w:t>
      </w:r>
    </w:p>
    <w:p w:rsidR="00DA3908" w:rsidRDefault="007E7B57">
      <w:pPr>
        <w:numPr>
          <w:ilvl w:val="0"/>
          <w:numId w:val="7"/>
        </w:numPr>
        <w:jc w:val="both"/>
        <w:rPr>
          <w:b/>
          <w:noProof w:val="0"/>
          <w:sz w:val="32"/>
        </w:rPr>
      </w:pPr>
      <w:r>
        <w:rPr>
          <w:noProof w:val="0"/>
        </w:rPr>
        <w:t>Тарасова Е.В., Филичкина С.А., Власова Е.Ю., Миловидова О.В., Денисова Е.Н. (6 курс) «Основные принципы базисной терапии ювенильного хронического артрита» Научный руководитель – доц. Слизовский Н.В.</w:t>
      </w: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pStyle w:val="1"/>
        <w:spacing w:after="0"/>
        <w:rPr>
          <w:noProof w:val="0"/>
          <w:sz w:val="40"/>
        </w:rPr>
      </w:pPr>
      <w:r>
        <w:rPr>
          <w:noProof w:val="0"/>
          <w:sz w:val="40"/>
        </w:rPr>
        <w:br w:type="page"/>
      </w:r>
      <w:bookmarkStart w:id="0" w:name="_Toc446864258"/>
      <w:r>
        <w:rPr>
          <w:noProof w:val="0"/>
          <w:sz w:val="32"/>
        </w:rPr>
        <w:t>Секция терапии.</w:t>
      </w:r>
      <w:bookmarkEnd w:id="0"/>
    </w:p>
    <w:p w:rsidR="00DA3908" w:rsidRDefault="007E7B57">
      <w:pPr>
        <w:jc w:val="center"/>
        <w:rPr>
          <w:noProof w:val="0"/>
          <w:sz w:val="32"/>
        </w:rPr>
      </w:pPr>
      <w:r>
        <w:rPr>
          <w:noProof w:val="0"/>
          <w:sz w:val="32"/>
        </w:rPr>
        <w:t>(29 апреля 1999 года, 10 часов, аудитория №6)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Абу Элькас Исмаил (6 курс) «Патология печени и желчевыводящих путей при заболеваниях щитовидной железы»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Авербух А. (6 курс) «К вопросу о патогенезе круговидного облысения» Научный руководитель – доц. Оловянишников О.В.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Велюханова Е.А. (5 курс) «Применение статинов для лечения гиперхолистеринемии у больных с неполной компенсацией гипотиреоза и сопутствующей кардиальной патологией» Научный руководитель – асс. Фиоктистов Э.А.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Зуева О.А. (6 курс) «К теории язвенной болезни»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Иеми Расин Марсель (6 курс) «Характер внутренней патологии у подростков с соединительно-тканными дисплазиями»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Кирьянова Д.Р. (6 курс) «Состояние физического развития и здоровья школьников в Санкт-Петербурге»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Крюкова А. (5 курс) «Особенности поражения ногтей при псориазе и круговидном облысении» Научный руководитель – доц. Оловянишников О.В.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Лебедева С.В. «Особенности течения расслаивающих аневризм грудного отдела аорты»</w:t>
      </w:r>
      <w:r>
        <w:rPr>
          <w:noProof w:val="0"/>
          <w:snapToGrid w:val="0"/>
        </w:rPr>
        <w:t xml:space="preserve"> </w:t>
      </w:r>
      <w:r>
        <w:rPr>
          <w:noProof w:val="0"/>
        </w:rPr>
        <w:t>Научный руководитель – асс. Быценко В.С.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Левашов А.В. «Анализ распространения заболеваемости у больных с бронхо-лёгочной и сердечно-сосудистой патологией по данным Мариинской больницы». Научный руководитель – асс. Исаков В.И.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Лиакат Али (6 курс) «Лейкоцитарная формула при сахарном диабете и её диагностическое значение»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Макарова Ю.А. (5 курс) «Состояние гемодинамики у подростков с нейроциркуляторной дистонией по кардиальному типу» Научный руководитель – асс. Василенко В.С.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Маслов С.А. «Критерии диагноза инфекционного эндокардита трикуспидального клапана». Научный руководитель – доц. Кцаева Т.В.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Мочалов П.А. (5 курс) «Частота и структура соединительно-тканных дисплазий сердца у юношей призывного возраста» Научный руководитель – проф. Левина Л.И.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Орлова Е.С., Шишкова Н.А. (6 курс) «Клинический анализ случаев гипотрофии у юношей призывного возраста»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Раджес Ачария, Сабина Сингх (6 курс) «Состояние почек при различной патологии щитовидной железы»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Рамадан Омар (6 курс) «Клинико-биохимическая характеристика диабетической комы»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Садов С.А. (3 курс) «Электрокардиограмма у больных аутоиммунным тиреоидитом»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Шейх Зиарат Али (6 курс) «Сахарных диабет и эритрон» Научный руководитель – доц. Строев Ю.И.</w:t>
      </w:r>
    </w:p>
    <w:p w:rsidR="00DA3908" w:rsidRDefault="007E7B57">
      <w:pPr>
        <w:numPr>
          <w:ilvl w:val="0"/>
          <w:numId w:val="3"/>
        </w:numPr>
        <w:jc w:val="both"/>
        <w:rPr>
          <w:b/>
          <w:noProof w:val="0"/>
          <w:sz w:val="32"/>
        </w:rPr>
      </w:pPr>
      <w:r>
        <w:rPr>
          <w:noProof w:val="0"/>
        </w:rPr>
        <w:t>Эль Уазани Мохамед «Влияние низко интенсивного лазерного облучения на биологические жидкости» Научный руководитель – доц. Строев Ю.И.</w:t>
      </w: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7E7B57">
      <w:pPr>
        <w:pStyle w:val="1"/>
        <w:spacing w:after="0"/>
        <w:rPr>
          <w:noProof w:val="0"/>
        </w:rPr>
      </w:pPr>
      <w:r>
        <w:br w:type="page"/>
      </w:r>
      <w:bookmarkStart w:id="1" w:name="_Toc446864259"/>
      <w:r>
        <w:rPr>
          <w:sz w:val="32"/>
        </w:rPr>
        <w:t>Секция офтальмологии</w:t>
      </w:r>
      <w:r>
        <w:rPr>
          <w:noProof w:val="0"/>
          <w:sz w:val="32"/>
        </w:rPr>
        <w:t>.</w:t>
      </w:r>
      <w:bookmarkEnd w:id="1"/>
    </w:p>
    <w:p w:rsidR="00DA3908" w:rsidRDefault="007E7B57">
      <w:pPr>
        <w:jc w:val="center"/>
        <w:rPr>
          <w:noProof w:val="0"/>
          <w:sz w:val="32"/>
        </w:rPr>
      </w:pPr>
      <w:r>
        <w:rPr>
          <w:noProof w:val="0"/>
          <w:sz w:val="32"/>
        </w:rPr>
        <w:t>(29 апреля 1999 года, 10 часов, аудитория №3)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Ковалёв Д.Н. (6 курс) «Особенности контузии глазного яблока пластмассовыми пульками из игрушечных пистолетов у детей» Научный руководитель – доц. Бржеский В.В.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Козина Е.В. (5 курс) «Особенности гидродинамики глаза и строения угла его передней камеры у близоруких детей» Научный руководитель – проф. Сомов Е.Е., доц. Воронцова Т.Н.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Крутова М.Н. (6 курс) «Отдалённые результаты зондирования слёзоотводящих путей у детей, страдавшим в прошлом дакриоциститом новорожденных» Научный руководитель – доц. Бржеский В.В.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Крутова М.Н. (6 курс) «Современные методы обследования и лечения детей с вторичной амблиопией» Научный руководитель – проф. Сомов Е.Е., врач Кононов В.М.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Левашёв А.В. (5 курс) «Компьютерная программа для проведения множественной центральной статистической периметрии» Научный руководитель – проф. Сомов Е.Е., доц. Воронцова Т.Н.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Левашёва Ю.Г. (5 курс) «Ретинальные признаки близорукости у детей» Научный руководитель – проф. Сомов Е.Е., доц. Воронцова Т.Н.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Мельникова О.С. (6 курс) «Содержание гентамицина в жидких средах глаза после ретробульбарного его введения» Научный руководитель – доц. Воронцова Т.Н.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Михайлова А.Л. (5 курс) «Комплексная диагностика и лечение больных с синдромом «сухого глаза»» Научный руководитель – проф. Сомов Е.Е.,  доц. Бржеский В.В.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 xml:space="preserve">Панчишена В.М. (5 курс) «Возможности иридоскопии в диагностике патологии органа зрения у детей с гидронефрозом» Научный руководитель – доц. Лысенко Л.А. 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Панчишена В.М. (5 курс) «Патология органа зрения у детей с дисметаболическими эмбриопатиями» Научный руководитель – доц. Лысенко Л.А.</w:t>
      </w:r>
    </w:p>
    <w:p w:rsidR="00DA3908" w:rsidRDefault="007E7B57">
      <w:pPr>
        <w:numPr>
          <w:ilvl w:val="0"/>
          <w:numId w:val="24"/>
        </w:numPr>
        <w:jc w:val="both"/>
        <w:rPr>
          <w:b/>
          <w:noProof w:val="0"/>
          <w:sz w:val="32"/>
        </w:rPr>
      </w:pPr>
      <w:r>
        <w:rPr>
          <w:noProof w:val="0"/>
        </w:rPr>
        <w:t>Семёнова А.Ю. (6 курс) «Развитие контактной коррекции» Научный руководитель – проф. Сомов Е.Е.</w:t>
      </w:r>
    </w:p>
    <w:p w:rsidR="00DA3908" w:rsidRDefault="007E7B57">
      <w:pPr>
        <w:numPr>
          <w:ilvl w:val="0"/>
          <w:numId w:val="24"/>
        </w:numPr>
        <w:jc w:val="both"/>
      </w:pPr>
      <w:r>
        <w:rPr>
          <w:noProof w:val="0"/>
        </w:rPr>
        <w:t>Сергодеев С.Г. (5 курс) «Анатомические параметры глазного яблока у детей  различного возраста по данным УЗ-сканирования» Научный руководитель – проф. Сомов Е.Е., асс. Никитина Т.Н.</w:t>
      </w:r>
    </w:p>
    <w:p w:rsidR="00DA3908" w:rsidRDefault="007E7B57">
      <w:pPr>
        <w:numPr>
          <w:ilvl w:val="0"/>
          <w:numId w:val="24"/>
        </w:numPr>
        <w:jc w:val="both"/>
      </w:pPr>
      <w:r>
        <w:t xml:space="preserve">Фискина А.В. (6 курс), Левашева Ю.Г., Левашев А.В. (5 курс) </w:t>
      </w:r>
      <w:r>
        <w:rPr>
          <w:noProof w:val="0"/>
        </w:rPr>
        <w:t>«Сравнительная оценка возможностей компьютерной периметрии, множественной центральной статистической периметрии и периметра Ферстера в выявлении центральных и парацентральных скотом» Научный руководитель – доц. Воронцова Т.Н.</w:t>
      </w:r>
    </w:p>
    <w:p w:rsidR="00DA3908" w:rsidRDefault="007E7B57">
      <w:pPr>
        <w:pStyle w:val="1"/>
        <w:spacing w:after="0"/>
        <w:rPr>
          <w:noProof w:val="0"/>
          <w:sz w:val="32"/>
        </w:rPr>
      </w:pPr>
      <w:r>
        <w:rPr>
          <w:noProof w:val="0"/>
        </w:rPr>
        <w:br w:type="page"/>
      </w:r>
      <w:bookmarkStart w:id="2" w:name="_Toc446864260"/>
      <w:r>
        <w:rPr>
          <w:noProof w:val="0"/>
          <w:sz w:val="32"/>
        </w:rPr>
        <w:t>Секция морфологии, физиологии и медицинской биологии.</w:t>
      </w:r>
      <w:bookmarkEnd w:id="2"/>
    </w:p>
    <w:p w:rsidR="00DA3908" w:rsidRDefault="007E7B57">
      <w:pPr>
        <w:jc w:val="center"/>
        <w:rPr>
          <w:noProof w:val="0"/>
          <w:sz w:val="32"/>
        </w:rPr>
      </w:pPr>
      <w:r>
        <w:rPr>
          <w:noProof w:val="0"/>
          <w:sz w:val="32"/>
        </w:rPr>
        <w:t>(29 апреля 1999 года, 10 часов, аудитория №5)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Алексеева Т.А., Лавринович Н.В. (2 курс) «Индивидуальная изменчивость морфологических проявлений «старения» плаценты» Научный руководитель – проф. Кульбах О.С.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Гусев Ю.А. (2 курс) «О проявлении асимметрии в регуляции вегетативных функций» Научный руководитель – проф. Пушкарёв Ю.П.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Даравашвили В.В. (3 курс), Матвеева Т.Ю. (5 курс) «Скелетотопия паренхиматозных органов в онтогенезе» Научный руководитель – доц. Моисеева М.Л.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Дрофа А.В. (1 курс) «Предполагаемая структура и функция поли-</w:t>
      </w:r>
      <w:r>
        <w:rPr>
          <w:noProof w:val="0"/>
        </w:rPr>
        <w:sym w:font="Symbol" w:char="F062"/>
      </w:r>
      <w:r>
        <w:rPr>
          <w:noProof w:val="0"/>
        </w:rPr>
        <w:t>-гидроксибутирата (кальций – полифосфатного транспортного канала) в бактериальных плазматических мембранах» Научный руководитель – асс. Грачёва Т.И.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  <w:snapToGrid w:val="0"/>
        </w:rPr>
        <w:t>Костючек И.Н. «Иммуноглобулины в филогенезе и онтогенезе»</w:t>
      </w:r>
      <w:r>
        <w:rPr>
          <w:snapToGrid w:val="0"/>
        </w:rPr>
        <w:t xml:space="preserve"> Научный руководитель –</w:t>
      </w:r>
      <w:r>
        <w:rPr>
          <w:noProof w:val="0"/>
          <w:snapToGrid w:val="0"/>
        </w:rPr>
        <w:t xml:space="preserve"> асс. Грачёва Т.И.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Косый Е.С. (2 курс) «Топографо-анатомические особенности органов дыхательной системы  у новорожденных» Научный руководитель – доц. Моисеева М.Л.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Кузнецова Н. (3 курс) «Прионы. Прионовые болезни» Научный руководитель – проф. Туркин В.В.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Кузнецова Т.Н. (2 курс) «Особенности морфогенеза хвостатого ядра в условиях воздействия рентгеновского облучения в малых дозах» Научный руководитель – проф. Кульбах О.С., Чепур Е.А.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Логвинов Д.А. (2 курс) «Возможный механизм ассоциативной модификации синапсов в ЦНС» Научный руководитель – доц. Шимараева Т.Н.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Матвеев Е.А. (2 курс), Писаренко Е.А. (5 курс) «Топографо-анатомические особенности эпифиза у новорожденных и детей первого года жизни» Научный руководитель –Щелгунов Н.В.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Новик А. (3 курс) «Этиология синдрома хронической усталости» Научный руководитель – проф. Туркин В.В.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Соколова Е.В. (3 курс), Антонова Е.В. (5 курс) «Топографо-анатомические особенности эндокринных желёз бронхогенной группы в онтогенезе» Научный руководитель – доц. Моисеева М.Л.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>Ходакина Н. (2 курс), Станиславов С. (6 курс) «Морфологическое обоснование экстрасенсорного восприятия» Научный руководитель – доц. Моисеева М.Л.</w:t>
      </w:r>
    </w:p>
    <w:p w:rsidR="00DA3908" w:rsidRDefault="007E7B57">
      <w:pPr>
        <w:numPr>
          <w:ilvl w:val="0"/>
          <w:numId w:val="12"/>
        </w:numPr>
        <w:jc w:val="both"/>
        <w:rPr>
          <w:b/>
          <w:noProof w:val="0"/>
          <w:sz w:val="32"/>
        </w:rPr>
      </w:pPr>
      <w:r>
        <w:rPr>
          <w:noProof w:val="0"/>
        </w:rPr>
        <w:t xml:space="preserve">Юхно Е.А. (1 курс) «Биологическая активность эфирных масел» Научный руководитель –  доц. Абдукаева Н.С. </w:t>
      </w: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7E7B57">
      <w:pPr>
        <w:pStyle w:val="1"/>
        <w:rPr>
          <w:noProof w:val="0"/>
        </w:rPr>
      </w:pPr>
      <w:bookmarkStart w:id="3" w:name="_Toc446864262"/>
      <w:r>
        <w:rPr>
          <w:noProof w:val="0"/>
        </w:rPr>
        <w:t>Секция нервных болезней и психиатрии.</w:t>
      </w:r>
      <w:bookmarkEnd w:id="3"/>
    </w:p>
    <w:p w:rsidR="00DA3908" w:rsidRDefault="007E7B57">
      <w:pPr>
        <w:jc w:val="center"/>
        <w:rPr>
          <w:noProof w:val="0"/>
          <w:sz w:val="32"/>
        </w:rPr>
      </w:pPr>
      <w:r>
        <w:rPr>
          <w:noProof w:val="0"/>
          <w:sz w:val="32"/>
        </w:rPr>
        <w:t>(29 апреля 1999 года, 10 часов, аудитория №7)</w:t>
      </w:r>
    </w:p>
    <w:p w:rsidR="00DA3908" w:rsidRDefault="00DA3908">
      <w:pPr>
        <w:jc w:val="both"/>
        <w:rPr>
          <w:noProof w:val="0"/>
        </w:rPr>
      </w:pP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Артемьева Н.П. (6 курс) «Оценка цереброваскулярной реактивности сосудов каротидного и вертебро-базилярного бассейнов у детей методом транскраниальной допплерографии» Научный руководитель – асс. Трубачёва А.Н.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Берно-Беллекур И.В. «Особенности развития и воспитания в детском возрасте лиц с аутодеструктивным поведением» Научный руководитель – доц. Киссин М.Я.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Ганина М.Ю., Коновалова М.И. (5 курс) «Особенности функционального состояния вегетативной нервной системы у детей после тяжёлой черепно-мозговой травмы» Научный руководитель – доц. Ковеленова М.В.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Жислен Брис Наком (6 курс) «Особенности диагностики деменции Альцгеймеровского типа» Научный руководитель – проф. Чухловина М.Л.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Ионова Н.А. «Сопоставление клинической и нейровизуальной картины у больных с афазиями» Научный руководитель – проф. Чухловина М.Л.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Исламова С.К. «Исследование показателей высших корковых функций у больных рассеянным склерозом» Научный руководитель – проф. Чухловина М.Л.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Коса А.С. (2 курс) «Внутриствольное строение большого внутреностного нерва человека» Научный руководитель –Щелгунов Н.В.</w:t>
      </w:r>
    </w:p>
    <w:p w:rsidR="00DA3908" w:rsidRDefault="007E7B57">
      <w:pPr>
        <w:pStyle w:val="a4"/>
        <w:numPr>
          <w:ilvl w:val="0"/>
          <w:numId w:val="19"/>
        </w:numPr>
        <w:spacing w:line="240" w:lineRule="auto"/>
      </w:pPr>
      <w:r>
        <w:t>Логвинов Д.А. (2 курс) «Современный взгляд на проблему патогенеза и терапии наркоманий» Научный руководитель – к.м.н. Макаров И.В.</w:t>
      </w:r>
    </w:p>
    <w:p w:rsidR="00DA3908" w:rsidRDefault="007E7B57">
      <w:pPr>
        <w:pStyle w:val="a4"/>
        <w:numPr>
          <w:ilvl w:val="0"/>
          <w:numId w:val="19"/>
        </w:numPr>
        <w:spacing w:line="240" w:lineRule="auto"/>
        <w:rPr>
          <w:sz w:val="32"/>
        </w:rPr>
      </w:pPr>
      <w:r>
        <w:t>Макухина Е.В., Рыбальченко Е.Ю. (6 курс) «Депрессивные состояния у детей раннего возраста» Научный руководитель – Гречаный С.В.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Мамаева Т.В. (6 курс) «Исходы ВЖК у недоношенных детей» Научный руководитель – асс. Фивег М.М., Виноградова М.Ю.</w:t>
      </w:r>
    </w:p>
    <w:p w:rsidR="00DA3908" w:rsidRDefault="007E7B57">
      <w:pPr>
        <w:pStyle w:val="a4"/>
        <w:numPr>
          <w:ilvl w:val="0"/>
          <w:numId w:val="19"/>
        </w:numPr>
        <w:spacing w:line="240" w:lineRule="auto"/>
      </w:pPr>
      <w:r>
        <w:t>Медведева П.М. (6 курс) «Синдром дефицита внимания и гиперактивности в амбулаторной практике» Научный руководитель – к.м.н. Макаров И.В.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Морозова И.М., Султанова Е.В.. Подрезов В.А. «Моделирование нейрофизиологических процессов (разработка компьютерной программы «Сенсор»)» Научный руководитель –Брыжахин Г.Г., Макарова В.А.</w:t>
      </w:r>
    </w:p>
    <w:p w:rsidR="00DA3908" w:rsidRDefault="007E7B57">
      <w:pPr>
        <w:pStyle w:val="a4"/>
        <w:numPr>
          <w:ilvl w:val="0"/>
          <w:numId w:val="19"/>
        </w:numPr>
        <w:spacing w:line="240" w:lineRule="auto"/>
      </w:pPr>
      <w:r>
        <w:t>Недашковский П.А. (6 курс) «Клинико-психопатический анализ патологических телесных сенсаций у пациентов с психическими расстройствами психотического уровня» Научный руководитель – к.м.н. Макаров И.В., Кулакова Е.Н.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Пахомова Е.Ю. (4 курс) «Роль цветового теста отношений в изучении причин невроза у детей» Научный руководитель – асс. Лепукальн А.И.</w:t>
      </w:r>
    </w:p>
    <w:p w:rsidR="00DA3908" w:rsidRDefault="007E7B57">
      <w:pPr>
        <w:pStyle w:val="a4"/>
        <w:numPr>
          <w:ilvl w:val="0"/>
          <w:numId w:val="19"/>
        </w:numPr>
        <w:spacing w:line="240" w:lineRule="auto"/>
      </w:pPr>
      <w:r>
        <w:t>Улитин В.М. (6 курс) «Ведущие причины госпитализации шизоидных психопатов в психиатрические стационары» Научный руководитель – к.м.н. Макаров И.В.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Харитонова Т.В. (6 курс) «Особенности клинической картины ишемических инсультов в бассейне задней мозговой артерии» Научный руководитель – проф. Чухловина М.Л.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Чижова Н.Д. (4 курс) «Полифазные потенциалы – ранние ЭЭГ-маркёры церебральной ангиодистонии у детей» – доц. Ковеленова М.В.</w:t>
      </w:r>
    </w:p>
    <w:p w:rsidR="00DA3908" w:rsidRDefault="007E7B57">
      <w:pPr>
        <w:numPr>
          <w:ilvl w:val="0"/>
          <w:numId w:val="19"/>
        </w:numPr>
        <w:jc w:val="both"/>
        <w:rPr>
          <w:b/>
          <w:noProof w:val="0"/>
          <w:sz w:val="32"/>
        </w:rPr>
      </w:pPr>
      <w:r>
        <w:rPr>
          <w:noProof w:val="0"/>
        </w:rPr>
        <w:t>Шаршов С.Ю. (4 курс) «Совместное использование биологически активных точек методом д</w:t>
      </w:r>
      <w:r>
        <w:rPr>
          <w:noProof w:val="0"/>
          <w:lang w:val="en-US"/>
        </w:rPr>
        <w:t>’</w:t>
      </w:r>
      <w:r>
        <w:rPr>
          <w:noProof w:val="0"/>
        </w:rPr>
        <w:t>Арсонвализации при лечении ночного недержания мочи  у детей» Научный руководитель – доц. Шарф М.Я.</w:t>
      </w:r>
    </w:p>
    <w:p w:rsidR="00DA3908" w:rsidRDefault="00DA3908">
      <w:pPr>
        <w:jc w:val="both"/>
        <w:rPr>
          <w:noProof w:val="0"/>
        </w:rPr>
      </w:pPr>
    </w:p>
    <w:p w:rsidR="00DA3908" w:rsidRDefault="007E7B57">
      <w:pPr>
        <w:pStyle w:val="1"/>
        <w:spacing w:after="0"/>
        <w:rPr>
          <w:noProof w:val="0"/>
          <w:sz w:val="32"/>
        </w:rPr>
      </w:pPr>
      <w:bookmarkStart w:id="4" w:name="_Toc446864261"/>
      <w:r>
        <w:rPr>
          <w:noProof w:val="0"/>
          <w:sz w:val="32"/>
        </w:rPr>
        <w:br w:type="page"/>
        <w:t>Секция биологической химии.</w:t>
      </w:r>
      <w:bookmarkEnd w:id="4"/>
    </w:p>
    <w:p w:rsidR="00DA3908" w:rsidRDefault="007E7B57">
      <w:pPr>
        <w:jc w:val="center"/>
        <w:rPr>
          <w:noProof w:val="0"/>
          <w:sz w:val="32"/>
        </w:rPr>
      </w:pPr>
      <w:r>
        <w:rPr>
          <w:noProof w:val="0"/>
          <w:sz w:val="32"/>
        </w:rPr>
        <w:t>(29 апреля 1999 года, 13 часов 30 минут, аудитория №5)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Батырева И.М. (3 курс) "Исследование активности каталазы и ПОЛ у детей больных коклюшем". Научный руководитель - ст. преп. Машек О.Н.</w:t>
      </w: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Вершинина Е.Н. (3 курс) "Особенности строения эритроцитарной  мембраны". Научный руководитель - ст. преп. Чайка Н.А.</w:t>
      </w: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Гладкова А.Б. (3 курс) "Роль шаперонов в формировании нативной структуры белка". Научный руководитель - ст. преп. Башарина О.Б..</w:t>
      </w: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Логвинов Г.А. (2 курс) "Эндогенный морфин и его функциональная роль". Научный руководитель - ст. преп. Красникова Е.Н.</w:t>
      </w: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Михейкина Н.Н. (3 курс) "Обмен белка в опухолевой клетке". Научный руководитель - асс.Ильина Е.В.</w:t>
      </w: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Морозова А.В. (2 курс) "Строение и механизм действия АТФ-синтетазы". Научный руководитель - ст. преп. Машек О.Н.</w:t>
      </w: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Новик А.В. (3 курс) "Теломераза и ее значение в функционировании теломер". Научный руководитель - доц. Раменская Н.П.</w:t>
      </w: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Роговая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И.</w:t>
      </w:r>
      <w:r>
        <w:rPr>
          <w:noProof w:val="0"/>
          <w:snapToGrid w:val="0"/>
        </w:rPr>
        <w:t xml:space="preserve"> (</w:t>
      </w:r>
      <w:r>
        <w:rPr>
          <w:snapToGrid w:val="0"/>
        </w:rPr>
        <w:t>3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курс)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"Церулоплазмин и его биологическая роль</w:t>
      </w:r>
      <w:r>
        <w:rPr>
          <w:noProof w:val="0"/>
          <w:snapToGrid w:val="0"/>
        </w:rPr>
        <w:t xml:space="preserve">» </w:t>
      </w:r>
      <w:r>
        <w:rPr>
          <w:snapToGrid w:val="0"/>
        </w:rPr>
        <w:t>Научный рук</w:t>
      </w:r>
      <w:r>
        <w:rPr>
          <w:noProof w:val="0"/>
          <w:snapToGrid w:val="0"/>
        </w:rPr>
        <w:t xml:space="preserve">. </w:t>
      </w:r>
      <w:r>
        <w:rPr>
          <w:snapToGrid w:val="0"/>
        </w:rPr>
        <w:t>-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доц.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Раменская</w:t>
      </w:r>
      <w:r>
        <w:rPr>
          <w:noProof w:val="0"/>
          <w:snapToGrid w:val="0"/>
        </w:rPr>
        <w:t xml:space="preserve"> </w:t>
      </w:r>
      <w:r>
        <w:rPr>
          <w:snapToGrid w:val="0"/>
        </w:rPr>
        <w:t>Н.П.</w:t>
      </w:r>
    </w:p>
    <w:p w:rsidR="00DA3908" w:rsidRDefault="007E7B57">
      <w:pPr>
        <w:widowControl w:val="0"/>
        <w:numPr>
          <w:ilvl w:val="0"/>
          <w:numId w:val="20"/>
        </w:numPr>
        <w:jc w:val="both"/>
        <w:rPr>
          <w:snapToGrid w:val="0"/>
        </w:rPr>
      </w:pPr>
      <w:r>
        <w:rPr>
          <w:snapToGrid w:val="0"/>
        </w:rPr>
        <w:t>Семенова О. (3 курс) "Нарушения процессов репарации". Научный руководитель - доц. Раменская Н.П..</w:t>
      </w:r>
    </w:p>
    <w:p w:rsidR="00DA3908" w:rsidRDefault="007E7B57">
      <w:pPr>
        <w:numPr>
          <w:ilvl w:val="0"/>
          <w:numId w:val="20"/>
        </w:numPr>
        <w:jc w:val="both"/>
        <w:rPr>
          <w:b/>
          <w:noProof w:val="0"/>
          <w:sz w:val="32"/>
        </w:rPr>
      </w:pPr>
      <w:r>
        <w:rPr>
          <w:snapToGrid w:val="0"/>
        </w:rPr>
        <w:t>Серова А.А. (3 курс) "Биологические и клинические аспекты физиологической антиоксидантной системы у человека" Научный руководитель - ст. преп. Литвиненко Л.А.</w:t>
      </w: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7E7B57">
      <w:pPr>
        <w:pStyle w:val="1"/>
        <w:spacing w:after="0"/>
        <w:rPr>
          <w:noProof w:val="0"/>
        </w:rPr>
      </w:pPr>
      <w:r>
        <w:br w:type="page"/>
      </w:r>
      <w:bookmarkStart w:id="5" w:name="_Toc446864263"/>
      <w:r>
        <w:rPr>
          <w:noProof w:val="0"/>
        </w:rPr>
        <w:t>Секция докладов на английском языке.</w:t>
      </w:r>
      <w:bookmarkEnd w:id="5"/>
    </w:p>
    <w:p w:rsidR="00DA3908" w:rsidRDefault="007E7B57">
      <w:pPr>
        <w:jc w:val="center"/>
        <w:rPr>
          <w:noProof w:val="0"/>
          <w:sz w:val="32"/>
        </w:rPr>
      </w:pPr>
      <w:r>
        <w:rPr>
          <w:noProof w:val="0"/>
          <w:sz w:val="32"/>
        </w:rPr>
        <w:t>(29 апреля 1999 года, 13 часов 30 минут, аудитория №7)</w:t>
      </w:r>
    </w:p>
    <w:p w:rsidR="00DA3908" w:rsidRDefault="00DA3908">
      <w:pPr>
        <w:jc w:val="center"/>
        <w:rPr>
          <w:noProof w:val="0"/>
        </w:rPr>
      </w:pPr>
    </w:p>
    <w:p w:rsidR="00DA3908" w:rsidRDefault="007E7B57">
      <w:pPr>
        <w:numPr>
          <w:ilvl w:val="0"/>
          <w:numId w:val="28"/>
        </w:numPr>
        <w:rPr>
          <w:noProof w:val="0"/>
        </w:rPr>
      </w:pPr>
      <w:r>
        <w:rPr>
          <w:noProof w:val="0"/>
        </w:rPr>
        <w:t>Белоусова Д. (1 курс) «Врождённые заболевания сердца» (</w:t>
      </w:r>
      <w:r>
        <w:rPr>
          <w:i/>
          <w:noProof w:val="0"/>
        </w:rPr>
        <w:t>«</w:t>
      </w:r>
      <w:r>
        <w:rPr>
          <w:i/>
          <w:noProof w:val="0"/>
          <w:lang w:val="en-US"/>
        </w:rPr>
        <w:t>Congenital heart diseases</w:t>
      </w:r>
      <w:r>
        <w:rPr>
          <w:i/>
          <w:noProof w:val="0"/>
        </w:rPr>
        <w:t>»</w:t>
      </w:r>
      <w:r>
        <w:rPr>
          <w:noProof w:val="0"/>
        </w:rPr>
        <w:t>)</w:t>
      </w:r>
    </w:p>
    <w:p w:rsidR="00DA3908" w:rsidRDefault="007E7B57">
      <w:pPr>
        <w:numPr>
          <w:ilvl w:val="0"/>
          <w:numId w:val="28"/>
        </w:numPr>
        <w:jc w:val="both"/>
        <w:rPr>
          <w:noProof w:val="0"/>
        </w:rPr>
      </w:pPr>
      <w:r>
        <w:rPr>
          <w:noProof w:val="0"/>
        </w:rPr>
        <w:t>Веселова А. (3 курс) «Подавление психоактивных воздействий кокаина с помощью активной иммунизации» (</w:t>
      </w:r>
      <w:r>
        <w:rPr>
          <w:i/>
          <w:noProof w:val="0"/>
        </w:rPr>
        <w:t>«</w:t>
      </w:r>
      <w:r>
        <w:rPr>
          <w:i/>
          <w:noProof w:val="0"/>
          <w:lang w:val="en-US"/>
        </w:rPr>
        <w:t>Suppression of psychoactive effects of cocaine by active immunization</w:t>
      </w:r>
      <w:r>
        <w:rPr>
          <w:i/>
          <w:noProof w:val="0"/>
        </w:rPr>
        <w:t>»</w:t>
      </w:r>
      <w:r>
        <w:rPr>
          <w:noProof w:val="0"/>
        </w:rPr>
        <w:t>)</w:t>
      </w:r>
    </w:p>
    <w:p w:rsidR="00DA3908" w:rsidRDefault="007E7B57">
      <w:pPr>
        <w:numPr>
          <w:ilvl w:val="0"/>
          <w:numId w:val="28"/>
        </w:numPr>
        <w:jc w:val="both"/>
        <w:rPr>
          <w:noProof w:val="0"/>
        </w:rPr>
      </w:pPr>
      <w:r>
        <w:rPr>
          <w:noProof w:val="0"/>
        </w:rPr>
        <w:t>Гуденок М. (3 курс) «Патогенез мигрени» (</w:t>
      </w:r>
      <w:r>
        <w:rPr>
          <w:i/>
          <w:noProof w:val="0"/>
        </w:rPr>
        <w:t>«</w:t>
      </w:r>
      <w:r>
        <w:rPr>
          <w:i/>
          <w:noProof w:val="0"/>
          <w:lang w:val="en-US"/>
        </w:rPr>
        <w:t>Pathogenesis of migraine</w:t>
      </w:r>
      <w:r>
        <w:rPr>
          <w:i/>
          <w:noProof w:val="0"/>
        </w:rPr>
        <w:t>»</w:t>
      </w:r>
      <w:r>
        <w:rPr>
          <w:noProof w:val="0"/>
        </w:rPr>
        <w:t>)</w:t>
      </w:r>
    </w:p>
    <w:p w:rsidR="00DA3908" w:rsidRDefault="007E7B57">
      <w:pPr>
        <w:numPr>
          <w:ilvl w:val="0"/>
          <w:numId w:val="28"/>
        </w:numPr>
        <w:jc w:val="both"/>
        <w:rPr>
          <w:b/>
          <w:noProof w:val="0"/>
          <w:sz w:val="32"/>
        </w:rPr>
      </w:pPr>
      <w:r>
        <w:rPr>
          <w:noProof w:val="0"/>
        </w:rPr>
        <w:t>Дрофа А.В. (1 курс) «Предполагаемая структура и функция поли-</w:t>
      </w:r>
      <w:r>
        <w:rPr>
          <w:noProof w:val="0"/>
        </w:rPr>
        <w:sym w:font="Symbol" w:char="F062"/>
      </w:r>
      <w:r>
        <w:rPr>
          <w:noProof w:val="0"/>
        </w:rPr>
        <w:t xml:space="preserve">-гидроксибутирата (кальций – полифосфатного транспортного канала) в бактериальных плазматических мембранах» </w:t>
      </w:r>
      <w:r>
        <w:rPr>
          <w:i/>
          <w:noProof w:val="0"/>
        </w:rPr>
        <w:t>(«</w:t>
      </w:r>
      <w:r>
        <w:rPr>
          <w:i/>
          <w:noProof w:val="0"/>
          <w:lang w:val="en-US"/>
        </w:rPr>
        <w:t>Putative structure and functions of poly-</w:t>
      </w:r>
      <w:r>
        <w:rPr>
          <w:i/>
          <w:noProof w:val="0"/>
          <w:lang w:val="en-US"/>
        </w:rPr>
        <w:sym w:font="Symbol" w:char="F062"/>
      </w:r>
      <w:r>
        <w:rPr>
          <w:i/>
          <w:noProof w:val="0"/>
          <w:lang w:val="en-US"/>
        </w:rPr>
        <w:t>-hydroxybutirate/Ca</w:t>
      </w:r>
      <w:r>
        <w:rPr>
          <w:i/>
          <w:noProof w:val="0"/>
          <w:vertAlign w:val="superscript"/>
          <w:lang w:val="en-US"/>
        </w:rPr>
        <w:t>2+</w:t>
      </w:r>
      <w:r>
        <w:rPr>
          <w:i/>
          <w:noProof w:val="0"/>
        </w:rPr>
        <w:t>-poliphosphate channels in bacterial plasma membranes»</w:t>
      </w:r>
      <w:r>
        <w:rPr>
          <w:noProof w:val="0"/>
        </w:rPr>
        <w:t>) Научный руководитель – асс. Грачёва Т.И.</w:t>
      </w:r>
    </w:p>
    <w:p w:rsidR="00DA3908" w:rsidRDefault="007E7B57">
      <w:pPr>
        <w:numPr>
          <w:ilvl w:val="0"/>
          <w:numId w:val="28"/>
        </w:numPr>
        <w:jc w:val="both"/>
        <w:rPr>
          <w:noProof w:val="0"/>
        </w:rPr>
      </w:pPr>
      <w:r>
        <w:rPr>
          <w:noProof w:val="0"/>
        </w:rPr>
        <w:t xml:space="preserve">Коса А. (2 курс) «Влияние социальных факторов на развитие меланхолии и депрессии в современной России» </w:t>
      </w:r>
      <w:r>
        <w:rPr>
          <w:i/>
          <w:noProof w:val="0"/>
        </w:rPr>
        <w:t>(«</w:t>
      </w:r>
      <w:r>
        <w:rPr>
          <w:i/>
          <w:noProof w:val="0"/>
          <w:lang w:val="en-US"/>
        </w:rPr>
        <w:t>The influence of social factors on the development of melancholia and depression in modern Russia</w:t>
      </w:r>
      <w:r>
        <w:rPr>
          <w:i/>
          <w:noProof w:val="0"/>
        </w:rPr>
        <w:t>»</w:t>
      </w:r>
      <w:r>
        <w:rPr>
          <w:noProof w:val="0"/>
        </w:rPr>
        <w:t>)</w:t>
      </w:r>
    </w:p>
    <w:p w:rsidR="00DA3908" w:rsidRDefault="007E7B57">
      <w:pPr>
        <w:numPr>
          <w:ilvl w:val="0"/>
          <w:numId w:val="28"/>
        </w:numPr>
        <w:jc w:val="both"/>
        <w:rPr>
          <w:noProof w:val="0"/>
        </w:rPr>
      </w:pPr>
      <w:r>
        <w:rPr>
          <w:noProof w:val="0"/>
        </w:rPr>
        <w:t>Носов А.В. (6 курс) «Лечение папилломатоза гортани современными противовирусными препаратами» (</w:t>
      </w:r>
      <w:r>
        <w:rPr>
          <w:i/>
          <w:noProof w:val="0"/>
        </w:rPr>
        <w:t>«</w:t>
      </w:r>
      <w:r>
        <w:rPr>
          <w:i/>
          <w:noProof w:val="0"/>
          <w:lang w:val="en-US"/>
        </w:rPr>
        <w:t>Laryngeal papillomatosis treatment with modern antiviral drugs</w:t>
      </w:r>
      <w:r>
        <w:rPr>
          <w:i/>
          <w:noProof w:val="0"/>
        </w:rPr>
        <w:t>»</w:t>
      </w:r>
      <w:r>
        <w:rPr>
          <w:noProof w:val="0"/>
        </w:rPr>
        <w:t>) Научный руководитель – проф. Цветков Э.А.</w:t>
      </w:r>
    </w:p>
    <w:p w:rsidR="00DA3908" w:rsidRDefault="007E7B57">
      <w:pPr>
        <w:numPr>
          <w:ilvl w:val="0"/>
          <w:numId w:val="28"/>
        </w:numPr>
        <w:jc w:val="both"/>
        <w:rPr>
          <w:noProof w:val="0"/>
        </w:rPr>
      </w:pPr>
      <w:r>
        <w:rPr>
          <w:noProof w:val="0"/>
        </w:rPr>
        <w:t>Романчишин Ф. (2 курс) «История научного исследования паращитовидной железы» (</w:t>
      </w:r>
      <w:r>
        <w:rPr>
          <w:i/>
          <w:noProof w:val="0"/>
        </w:rPr>
        <w:t>«</w:t>
      </w:r>
      <w:r>
        <w:rPr>
          <w:i/>
          <w:noProof w:val="0"/>
          <w:lang w:val="en-US"/>
        </w:rPr>
        <w:t>History of scientific research of parathyreoid gland</w:t>
      </w:r>
      <w:r>
        <w:rPr>
          <w:i/>
          <w:noProof w:val="0"/>
        </w:rPr>
        <w:t>»</w:t>
      </w:r>
      <w:r>
        <w:rPr>
          <w:noProof w:val="0"/>
        </w:rPr>
        <w:t>)</w:t>
      </w:r>
    </w:p>
    <w:p w:rsidR="00DA3908" w:rsidRDefault="007E7B57">
      <w:pPr>
        <w:numPr>
          <w:ilvl w:val="0"/>
          <w:numId w:val="28"/>
        </w:numPr>
        <w:jc w:val="both"/>
        <w:rPr>
          <w:noProof w:val="0"/>
        </w:rPr>
      </w:pPr>
      <w:r>
        <w:rPr>
          <w:noProof w:val="0"/>
        </w:rPr>
        <w:t>Харитонова Т., Носов А. (6 курс) Стажировка в медицинской школе в США летом 1998 года (личные впечатления)</w:t>
      </w:r>
    </w:p>
    <w:p w:rsidR="00DA3908" w:rsidRDefault="007E7B57">
      <w:pPr>
        <w:pStyle w:val="1"/>
        <w:rPr>
          <w:noProof w:val="0"/>
        </w:rPr>
      </w:pPr>
      <w:r>
        <w:br w:type="page"/>
      </w:r>
      <w:bookmarkStart w:id="6" w:name="_Toc446864265"/>
      <w:bookmarkStart w:id="7" w:name="_Toc446864264"/>
      <w:r>
        <w:t>Секция нефрологии.</w:t>
      </w:r>
      <w:bookmarkEnd w:id="6"/>
    </w:p>
    <w:p w:rsidR="00DA3908" w:rsidRDefault="007E7B57">
      <w:pPr>
        <w:jc w:val="center"/>
        <w:rPr>
          <w:noProof w:val="0"/>
        </w:rPr>
      </w:pPr>
      <w:r>
        <w:rPr>
          <w:noProof w:val="0"/>
          <w:sz w:val="32"/>
        </w:rPr>
        <w:t>(29 апреля 1999 года,13 часов 30 минут, аудитория №3)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18"/>
        </w:numPr>
        <w:jc w:val="both"/>
        <w:rPr>
          <w:b/>
          <w:noProof w:val="0"/>
          <w:sz w:val="32"/>
        </w:rPr>
      </w:pPr>
      <w:r>
        <w:rPr>
          <w:noProof w:val="0"/>
        </w:rPr>
        <w:t>Бойко М.А. (6 курс) «Использование теста на кальцифилаксию у детей с различными заболеваниями почек» Научный руководитель – доц. Смурова В.П.</w:t>
      </w:r>
    </w:p>
    <w:p w:rsidR="00DA3908" w:rsidRDefault="007E7B57">
      <w:pPr>
        <w:numPr>
          <w:ilvl w:val="0"/>
          <w:numId w:val="18"/>
        </w:numPr>
        <w:jc w:val="both"/>
        <w:rPr>
          <w:b/>
          <w:noProof w:val="0"/>
          <w:sz w:val="32"/>
        </w:rPr>
      </w:pPr>
      <w:r>
        <w:rPr>
          <w:noProof w:val="0"/>
        </w:rPr>
        <w:t>Волова М.М. «Кистозные дисплазии почек – особенности клинического течения и диагностики» Научный руководитель – проф. Эрман М.В., асс. Батанова Н.А.</w:t>
      </w:r>
    </w:p>
    <w:p w:rsidR="00DA3908" w:rsidRDefault="007E7B57">
      <w:pPr>
        <w:numPr>
          <w:ilvl w:val="0"/>
          <w:numId w:val="18"/>
        </w:numPr>
        <w:jc w:val="both"/>
        <w:rPr>
          <w:b/>
          <w:noProof w:val="0"/>
          <w:sz w:val="32"/>
        </w:rPr>
      </w:pPr>
      <w:r>
        <w:rPr>
          <w:noProof w:val="0"/>
        </w:rPr>
        <w:t>Демиденко С.Б. (6 курс) «Патология органов мочевой системы у детей от матерей с хламидийной урогенитальной инфекцией во время беременности» Научный руководитель – доц. Смурова В.П., асс. Смирнова О.Ю.</w:t>
      </w:r>
    </w:p>
    <w:p w:rsidR="00DA3908" w:rsidRDefault="007E7B57">
      <w:pPr>
        <w:numPr>
          <w:ilvl w:val="0"/>
          <w:numId w:val="18"/>
        </w:numPr>
        <w:jc w:val="both"/>
        <w:rPr>
          <w:b/>
          <w:noProof w:val="0"/>
          <w:sz w:val="32"/>
        </w:rPr>
      </w:pPr>
      <w:r>
        <w:rPr>
          <w:noProof w:val="0"/>
        </w:rPr>
        <w:t>Левиашвили М.М. (2 курс) «Анатомия развития органов мочевыделительной системы (по материалам собственных исследований)» Научный руководитель – доц. Моисеева М.Л.</w:t>
      </w:r>
    </w:p>
    <w:p w:rsidR="00DA3908" w:rsidRDefault="007E7B57">
      <w:pPr>
        <w:numPr>
          <w:ilvl w:val="0"/>
          <w:numId w:val="18"/>
        </w:numPr>
        <w:jc w:val="both"/>
        <w:rPr>
          <w:b/>
          <w:noProof w:val="0"/>
          <w:sz w:val="32"/>
        </w:rPr>
      </w:pPr>
      <w:r>
        <w:rPr>
          <w:noProof w:val="0"/>
        </w:rPr>
        <w:t>Попова О.Ю., Цылина М.А. (5 курс) «Адиуретин СД в лечении ночного энуреза у детей» Научный руководитель – асс. Кузнецова А.А., асс. Зайденварг Г.Е.</w:t>
      </w:r>
    </w:p>
    <w:p w:rsidR="00DA3908" w:rsidRDefault="007E7B57">
      <w:pPr>
        <w:numPr>
          <w:ilvl w:val="0"/>
          <w:numId w:val="18"/>
        </w:numPr>
        <w:jc w:val="both"/>
        <w:rPr>
          <w:b/>
          <w:noProof w:val="0"/>
          <w:sz w:val="32"/>
        </w:rPr>
      </w:pPr>
      <w:r>
        <w:rPr>
          <w:noProof w:val="0"/>
        </w:rPr>
        <w:t>Ривкин М.А. (5 курс) «Метод оценки кристалло-кинетики образования оксалатов кальция в моче» Научный руководитель – асс. Ривкин А.М.</w:t>
      </w:r>
    </w:p>
    <w:p w:rsidR="00DA3908" w:rsidRDefault="007E7B57">
      <w:pPr>
        <w:numPr>
          <w:ilvl w:val="0"/>
          <w:numId w:val="18"/>
        </w:numPr>
        <w:jc w:val="both"/>
        <w:rPr>
          <w:noProof w:val="0"/>
        </w:rPr>
      </w:pPr>
      <w:r>
        <w:rPr>
          <w:noProof w:val="0"/>
        </w:rPr>
        <w:t>Щирица О.А. (5 курс) «Интерстициальный нефрит редкой этиологии у детей» Научный руководитель – доц. Смурова В.П.</w:t>
      </w:r>
    </w:p>
    <w:p w:rsidR="00DA3908" w:rsidRDefault="007E7B57">
      <w:pPr>
        <w:numPr>
          <w:ilvl w:val="0"/>
          <w:numId w:val="18"/>
        </w:numPr>
        <w:jc w:val="both"/>
        <w:rPr>
          <w:noProof w:val="0"/>
        </w:rPr>
      </w:pPr>
      <w:r>
        <w:rPr>
          <w:noProof w:val="0"/>
        </w:rPr>
        <w:t>Камаев А.В. (6 курс) «Влияние нагрузок различной интесивности у детей с нефропатологией на показатели общего анализа мочи» Научный руководитель – асс. Херодинов Б.И.</w:t>
      </w:r>
    </w:p>
    <w:p w:rsidR="00DA3908" w:rsidRDefault="007E7B57">
      <w:pPr>
        <w:numPr>
          <w:ilvl w:val="0"/>
          <w:numId w:val="18"/>
        </w:numPr>
        <w:jc w:val="both"/>
        <w:rPr>
          <w:noProof w:val="0"/>
        </w:rPr>
      </w:pPr>
      <w:r>
        <w:rPr>
          <w:noProof w:val="0"/>
        </w:rPr>
        <w:t>Лебедева А.Ю. (6 курс) «Исследование функционального состояния единственной почки вследствие мультикистоза у детей» Научный руководитель – Находкина И.В.</w:t>
      </w:r>
    </w:p>
    <w:p w:rsidR="00DA3908" w:rsidRDefault="007E7B57">
      <w:pPr>
        <w:numPr>
          <w:ilvl w:val="0"/>
          <w:numId w:val="18"/>
        </w:numPr>
        <w:jc w:val="both"/>
        <w:rPr>
          <w:noProof w:val="0"/>
        </w:rPr>
      </w:pPr>
      <w:r>
        <w:rPr>
          <w:noProof w:val="0"/>
        </w:rPr>
        <w:t xml:space="preserve"> Дроздова Ю.Ю. (6 курс) </w:t>
      </w:r>
      <w:r>
        <w:rPr>
          <w:noProof w:val="0"/>
          <w:lang w:val="en-US"/>
        </w:rPr>
        <w:t>“</w:t>
      </w:r>
      <w:r>
        <w:rPr>
          <w:noProof w:val="0"/>
        </w:rPr>
        <w:t>Особенности физического развития и адаптации к физическим нагрузкам детей с заболеваниями органов мочевыводящей системы</w:t>
      </w:r>
      <w:r>
        <w:rPr>
          <w:noProof w:val="0"/>
          <w:lang w:val="en-US"/>
        </w:rPr>
        <w:t>”</w:t>
      </w:r>
      <w:r>
        <w:rPr>
          <w:noProof w:val="0"/>
        </w:rPr>
        <w:t>. Научный руководитель – доц. Матвеев С.В.</w:t>
      </w:r>
    </w:p>
    <w:p w:rsidR="00DA3908" w:rsidRDefault="007E7B57">
      <w:pPr>
        <w:numPr>
          <w:ilvl w:val="0"/>
          <w:numId w:val="18"/>
        </w:numPr>
        <w:jc w:val="both"/>
        <w:rPr>
          <w:noProof w:val="0"/>
        </w:rPr>
      </w:pPr>
      <w:r>
        <w:rPr>
          <w:noProof w:val="0"/>
        </w:rPr>
        <w:t xml:space="preserve">Ольховский К.А. (4 курс) </w:t>
      </w:r>
      <w:r>
        <w:rPr>
          <w:noProof w:val="0"/>
          <w:lang w:val="en-US"/>
        </w:rPr>
        <w:t>“</w:t>
      </w:r>
      <w:r>
        <w:rPr>
          <w:noProof w:val="0"/>
        </w:rPr>
        <w:t>Эффективность перитонеального гемодиализа у детей с почечной недостаточностью</w:t>
      </w:r>
      <w:r>
        <w:rPr>
          <w:noProof w:val="0"/>
          <w:lang w:val="en-US"/>
        </w:rPr>
        <w:t>”</w:t>
      </w:r>
      <w:r>
        <w:rPr>
          <w:noProof w:val="0"/>
        </w:rPr>
        <w:t xml:space="preserve"> Научный руководитель – доц. Архипов В.В.</w:t>
      </w:r>
    </w:p>
    <w:p w:rsidR="00DA3908" w:rsidRDefault="00DA3908">
      <w:pPr>
        <w:jc w:val="both"/>
        <w:rPr>
          <w:noProof w:val="0"/>
        </w:rPr>
      </w:pPr>
    </w:p>
    <w:p w:rsidR="00DA3908" w:rsidRDefault="007E7B57">
      <w:pPr>
        <w:pStyle w:val="1"/>
        <w:spacing w:after="0"/>
        <w:rPr>
          <w:noProof w:val="0"/>
        </w:rPr>
      </w:pPr>
      <w:r>
        <w:rPr>
          <w:noProof w:val="0"/>
        </w:rPr>
        <w:br w:type="page"/>
        <w:t>Секция акушерства и гинекологии.</w:t>
      </w:r>
    </w:p>
    <w:p w:rsidR="00DA3908" w:rsidRDefault="007E7B57">
      <w:pPr>
        <w:jc w:val="center"/>
        <w:rPr>
          <w:noProof w:val="0"/>
          <w:sz w:val="32"/>
        </w:rPr>
      </w:pPr>
      <w:r>
        <w:rPr>
          <w:noProof w:val="0"/>
          <w:sz w:val="32"/>
        </w:rPr>
        <w:t>(29 апреля 1999 года, 13 часов 30 минут, аудитория №1)</w:t>
      </w:r>
    </w:p>
    <w:p w:rsidR="00DA3908" w:rsidRDefault="00DA3908">
      <w:pPr>
        <w:jc w:val="center"/>
        <w:rPr>
          <w:noProof w:val="0"/>
          <w:sz w:val="32"/>
        </w:rPr>
      </w:pPr>
    </w:p>
    <w:p w:rsidR="00DA3908" w:rsidRDefault="007E7B57">
      <w:pPr>
        <w:numPr>
          <w:ilvl w:val="0"/>
          <w:numId w:val="4"/>
        </w:numPr>
        <w:jc w:val="both"/>
        <w:rPr>
          <w:b/>
          <w:noProof w:val="0"/>
          <w:sz w:val="32"/>
        </w:rPr>
      </w:pPr>
      <w:r>
        <w:rPr>
          <w:noProof w:val="0"/>
        </w:rPr>
        <w:t>Барахоева З.Б. (6 курс) «Репродуктивная функция у женщин, страдающих аутоиммунным тиреоидитом» Научный руководитель – доц. Строев Ю.И.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Бондаренко Е.А. «Влияние вирусного гепатита на репродуктивную и менструальную функцию женщины (современные подходы и коррекция)» Научный руководитель – Либова Т.А.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Иванова О.А., Колмыкова М.А., Пискарёва А.В. (6 курс) «Роды в присутствии отца – нужно ли это ?» Научный руководитель – доц. Руденко Е.Б.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Кацанда (5 курс) «α-фетопротеин и хорионический гонадотропин человека как маркёры неблагоприятного течения беременности» Научный руководитель – к.м.н. Вахарловский В.Г., С-ПбГМУ им. Павлова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Макогонова О.В., Пение Ю.В., Ерш Е.А. «Анализ операции Кесарево сечения» Научный руководитель – доц. Громова А.Л.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Морозова И.С., Львова Ю.А., Крюкова О.И., Янкевич Ю.Е. «Особенности течения беременности  и родов у женщин с низким уровнем жизни» Научный руководитель – доц. Гайдуков С.Н.</w:t>
      </w:r>
    </w:p>
    <w:p w:rsidR="00DA3908" w:rsidRDefault="007E7B57">
      <w:pPr>
        <w:numPr>
          <w:ilvl w:val="0"/>
          <w:numId w:val="4"/>
        </w:numPr>
        <w:jc w:val="both"/>
        <w:rPr>
          <w:b/>
          <w:noProof w:val="0"/>
          <w:sz w:val="32"/>
        </w:rPr>
      </w:pPr>
      <w:r>
        <w:rPr>
          <w:noProof w:val="0"/>
        </w:rPr>
        <w:t>Попова В.В. (5 курс), Рамадан Омар (6 курс) «Сравнительных анализ женской репродуктивности при тиреоидной патологии и при сахарном диабете» Научный руководитель – доц. Строев Ю.И.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Савельева Н.Б. (5 курс) «Дисплазия шейки матки» Научный руководитель – доц. Малярчук В.В.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Слоева Е.В. (6 курс) «Оптимизация лечения больных с воспалительными заболеваниями гениталий» Научный руководитель – Гайдуков С.Н., Лих Н.А.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Шман В.В. (5 курс) «Лечение и исходы беременностей ЭКО несколькими плодами» Научный руководитель – к.м.н. Михайлов А.В., С-ПбГМУ им. Павлова</w:t>
      </w:r>
    </w:p>
    <w:p w:rsidR="00DA3908" w:rsidRDefault="007E7B57">
      <w:pPr>
        <w:numPr>
          <w:ilvl w:val="0"/>
          <w:numId w:val="4"/>
        </w:numPr>
        <w:jc w:val="both"/>
        <w:rPr>
          <w:noProof w:val="0"/>
        </w:rPr>
      </w:pPr>
      <w:r>
        <w:rPr>
          <w:noProof w:val="0"/>
        </w:rPr>
        <w:t>Щербакова Ю.В., Накопия Х.М. (6 курс) «Особенности течения беременности и родов у женщин, перенесших сифилис до, а так же во время данной беременности» Научный руководитель – Тихонова Т.К.</w:t>
      </w:r>
    </w:p>
    <w:p w:rsidR="00DA3908" w:rsidRDefault="00DA3908">
      <w:pPr>
        <w:jc w:val="both"/>
        <w:rPr>
          <w:noProof w:val="0"/>
        </w:rPr>
      </w:pPr>
    </w:p>
    <w:p w:rsidR="00DA3908" w:rsidRDefault="00DA3908">
      <w:pPr>
        <w:jc w:val="both"/>
        <w:rPr>
          <w:noProof w:val="0"/>
        </w:rPr>
      </w:pPr>
    </w:p>
    <w:p w:rsidR="00DA3908" w:rsidRDefault="007E7B57">
      <w:pPr>
        <w:pStyle w:val="1"/>
        <w:spacing w:after="0"/>
        <w:rPr>
          <w:noProof w:val="0"/>
        </w:rPr>
      </w:pPr>
      <w:r>
        <w:rPr>
          <w:b w:val="0"/>
          <w:noProof w:val="0"/>
          <w:sz w:val="32"/>
        </w:rPr>
        <w:br w:type="page"/>
      </w:r>
      <w:r>
        <w:t>Секция инфекционных болезней</w:t>
      </w:r>
      <w:bookmarkEnd w:id="7"/>
    </w:p>
    <w:p w:rsidR="00DA3908" w:rsidRDefault="007E7B57">
      <w:pPr>
        <w:jc w:val="center"/>
        <w:rPr>
          <w:noProof w:val="0"/>
        </w:rPr>
      </w:pPr>
      <w:r>
        <w:rPr>
          <w:noProof w:val="0"/>
          <w:sz w:val="32"/>
        </w:rPr>
        <w:t>(30 апреля 1999 года,10 часов, аудитория №7)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Батырева М.М. (4 курс) «Копрологическое исследования при острых кишечных инфекциях у детей» Научный руководитель – асс. Головнина Н.М.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Боброва Е.М. (6 курс) «Фелиноз (болезнь кошачьей царапины)» Научный руководитель – доц. Сорокина О.А.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Вайсброт Е.А. (5 курс) «Серозные менингиты энтеровирусной этиологии» Научный руководитель – асс. Алексеева Е.А., С-ПбГМУ им. акад. И.П. Павлова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Васнецова Е.В. (6 курс) «Клещевой боррелиоз у детей» Научный руководитель - - доц. Бабаченко И.В.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Виницкая М. «Туберкулёзный плеврит у подростков» Научный руководитель – доц. Лозовская М.Э.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Евдокименко С. (5 курс) «Анализ случаев заболевания туберкулёзом подростков, ревакцинированных БЦЖ» Научный руководитель – доц. Лозовская М.Э.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Евдокименко С.С., Итальянская Г.Б. (5 курс) «Выявление гемолитического стрептококка у больных ОРВИ и гриппом» Научный руководитель – Сорокина О.А.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Жукова Е., Иванцова О. (5 курс) «Результаты изучения чувствительности к туберкулину у студентов С-ПбГПМА» Научный руководитель – асс. Носкова О.М.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 xml:space="preserve">Закина А.А. (6 курс) «Использование эриефурила в терапии острых кишечных инфекций у детей» Научный руководитель –  доц. Павлова Е.Б. 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Крышко Д. (5 курс) «Сифилис и облысение» Научный руководитель – доц. Оловянишников О.В.</w:t>
      </w:r>
    </w:p>
    <w:p w:rsidR="00DA3908" w:rsidRDefault="007E7B57">
      <w:pPr>
        <w:pStyle w:val="a4"/>
        <w:numPr>
          <w:ilvl w:val="0"/>
          <w:numId w:val="8"/>
        </w:numPr>
        <w:spacing w:line="240" w:lineRule="auto"/>
      </w:pPr>
      <w:r>
        <w:t>Кустов М.О. (4 курс) «Динамика летальных исходов от менингококковой инфекции в Санкт-Петербурге (Ленинграде)» Научный руководитель – проф. Цинзерлинг В.А.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Морозова А.В., Образцова Е.В. (5 курс) «Особенности псевдотуберкулёза у детей» Научный руководитель – доц. Сорокина О.А.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Никитина О.Б. (6 курс) «Иерсинии (псевдотуберкулёзная и энтероколитическая) как этиологические факторы поражения ЦНС» Научный руководитель – асс. Чернова Т.М.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Павловская Я.В. (6 курс) «Токсоплазмоз у детей» Научный руководитель – доц. Бабаченко И.В.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Павловская Я.В. (6 курс), «Сравнительная оценка эффективности препаратов: пакселадина и синекода при лечении больных коклюшем» Научный руководитель – доц. Бабаченко И.В.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Фёдорова Н.С. (6 курс) «Течение и осложнения ангиогенного сепсиса у наркоманов» Научный руководитель – асс. Яковлева И.А., С-ПбГМУ им. Акад. И.Н. Павлова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Чуприн Н.В. «Общий и местный иммунитет у часто и длительно болеющих детей (ЧДБД) дошкольного возраста» Научный руководитель – проф. Туркин В.В., доц. Архипова Е.И.</w:t>
      </w:r>
    </w:p>
    <w:p w:rsidR="00DA3908" w:rsidRDefault="007E7B57">
      <w:pPr>
        <w:numPr>
          <w:ilvl w:val="0"/>
          <w:numId w:val="8"/>
        </w:numPr>
        <w:jc w:val="both"/>
        <w:rPr>
          <w:b/>
          <w:noProof w:val="0"/>
          <w:sz w:val="32"/>
        </w:rPr>
      </w:pPr>
      <w:r>
        <w:rPr>
          <w:noProof w:val="0"/>
        </w:rPr>
        <w:t>Яковлев А.О. (6 курс) «Некоторые аспекты хламидийной инфекции у детей» Научный руководитель – доц Бабаченко И.В., ст. преп. Позняк А.О., ВМА</w:t>
      </w:r>
    </w:p>
    <w:p w:rsidR="00DA3908" w:rsidRDefault="00DA3908">
      <w:pPr>
        <w:jc w:val="both"/>
        <w:rPr>
          <w:b/>
          <w:noProof w:val="0"/>
          <w:sz w:val="32"/>
        </w:rPr>
      </w:pPr>
    </w:p>
    <w:p w:rsidR="00DA3908" w:rsidRDefault="007E7B57">
      <w:pPr>
        <w:pStyle w:val="1"/>
        <w:rPr>
          <w:noProof w:val="0"/>
        </w:rPr>
      </w:pPr>
      <w:bookmarkStart w:id="8" w:name="_Toc446864266"/>
      <w:r>
        <w:br w:type="page"/>
        <w:t>Секция детской хирургии</w:t>
      </w:r>
      <w:bookmarkEnd w:id="8"/>
      <w:r>
        <w:rPr>
          <w:noProof w:val="0"/>
        </w:rPr>
        <w:t xml:space="preserve"> и экспериментальных исследований</w:t>
      </w:r>
    </w:p>
    <w:p w:rsidR="00DA3908" w:rsidRDefault="007E7B57">
      <w:pPr>
        <w:jc w:val="center"/>
        <w:rPr>
          <w:noProof w:val="0"/>
        </w:rPr>
      </w:pPr>
      <w:r>
        <w:rPr>
          <w:noProof w:val="0"/>
          <w:sz w:val="32"/>
        </w:rPr>
        <w:t>(30 апреля 1999 года, 10 часов, аудитория №3)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Вербицкий Д.А., Головкова О.Н., Шеянов Д.С. «Пластика пищевода в эксперименте желудочным трансплантатом с улучшенным кровообращением»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Вербицкий Д.А., Головкова О.Н., Шеянов Д.С. «Пластическое замещение желудком дефектов двенадцатипёрстной кишки в эксперименте»</w:t>
      </w:r>
    </w:p>
    <w:p w:rsidR="00DA3908" w:rsidRDefault="007E7B57">
      <w:pPr>
        <w:numPr>
          <w:ilvl w:val="0"/>
          <w:numId w:val="16"/>
        </w:numPr>
        <w:jc w:val="both"/>
        <w:rPr>
          <w:b/>
          <w:noProof w:val="0"/>
          <w:sz w:val="32"/>
        </w:rPr>
      </w:pPr>
      <w:r>
        <w:rPr>
          <w:noProof w:val="0"/>
        </w:rPr>
        <w:t>Доропей Г.В. (2 курс) «Морфология предстательной железы в онтогенезе по материалам ультразвукового исследования» Научный руководитель – доц. Торопкова Е.В.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Жунко О.В. (3 курс) «Индивидуальные возрастные и конституциональные особенности положения щитовидной железы человека» Научный руководитель – ст. преп. Пашко А.А.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Зайцева С.В. (6 курс) «К вопросу о профилактике послеоперационного спайкообразования у детей» Научный руководитель –  асс. Денисов А.А.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Зайцева С.В. «Микрохирургическое лечение варикоцеле у детей» Научный руководитель – проф. Купатадзе Д.Д.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Иванов С.Н. «Применение сухожильного фиксатора в эксперименте на ахиловых сухожилиях кроликов» Научный руководитель – к.м.н. Ломая М.П.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Конашкин А.А., Щербаков И.Е. (4 курс), Слепцов И.В., Черников Р.А. (5 курс) «Особенности строения позвоночного столба животных применительно к фиксации погружными металлоконструкциями»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Носов А.В. «Современные хирургические аспекты трахеотомии у детей» Научный руководитель – проф. Цветков Э.А., доц. Савин А.Н.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Першин А.А., Кольцов А.А. (6 курс) «Врожденные кифозы: клинико-рентгенологические аспекты патологии»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Пирогов Я.С. (6 курс) «Результаты лечения перелома бедра у детей»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Полыгалова О.В. «Анализ причин трахеотомии у детей и взрослых» Научный руководитель – проф. Цветков Э.А., доц. Савин А.Н.</w:t>
      </w:r>
    </w:p>
    <w:p w:rsidR="00DA3908" w:rsidRDefault="007E7B57">
      <w:pPr>
        <w:numPr>
          <w:ilvl w:val="0"/>
          <w:numId w:val="16"/>
        </w:numPr>
        <w:jc w:val="both"/>
        <w:rPr>
          <w:b/>
          <w:noProof w:val="0"/>
          <w:sz w:val="32"/>
        </w:rPr>
      </w:pPr>
      <w:r>
        <w:rPr>
          <w:noProof w:val="0"/>
        </w:rPr>
        <w:t>Семёнов Д.А., Слепцов И.В., Черников Р.А. «Оптимизация схемы неингаляционной анестезии экспериментальной хирургии» Научный руководитель – доц. Лебединский К.М.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Слепцов И.В., Черников Р.А. (5 курс) «Влияние различных методов обезболивания на регенерацию костной ткани в эксперименте»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  <w:rPr>
          <w:b/>
        </w:rPr>
      </w:pPr>
      <w:r>
        <w:t>Слепцов И.В., Черников Р.А. (5 курс) «Развитие скелета крыс в рентгеновском изображении»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Слепцов И.В., Черников Р.А. (5 курс) «Экспериментальное моделирование пороков развития позвоночного столба у крыс»</w:t>
      </w:r>
    </w:p>
    <w:p w:rsidR="00DA3908" w:rsidRDefault="007E7B57">
      <w:pPr>
        <w:pStyle w:val="a4"/>
        <w:numPr>
          <w:ilvl w:val="0"/>
          <w:numId w:val="16"/>
        </w:numPr>
        <w:spacing w:line="240" w:lineRule="auto"/>
      </w:pPr>
      <w:r>
        <w:t>Терентьева Н.А. (4 курс), Черников Р.А. (5 курс) «Применение крыс, как модели для микрохирургических операций на ЖКТ»</w:t>
      </w:r>
    </w:p>
    <w:p w:rsidR="00DA3908" w:rsidRDefault="007E7B57">
      <w:pPr>
        <w:pStyle w:val="1"/>
        <w:spacing w:after="0"/>
        <w:rPr>
          <w:sz w:val="32"/>
        </w:rPr>
      </w:pPr>
      <w:r>
        <w:rPr>
          <w:noProof w:val="0"/>
          <w:sz w:val="32"/>
        </w:rPr>
        <w:br w:type="page"/>
      </w:r>
      <w:bookmarkStart w:id="9" w:name="_Toc446864267"/>
      <w:r>
        <w:rPr>
          <w:sz w:val="32"/>
        </w:rPr>
        <w:t>Секция</w:t>
      </w:r>
      <w:r>
        <w:rPr>
          <w:noProof w:val="0"/>
          <w:sz w:val="32"/>
        </w:rPr>
        <w:t xml:space="preserve"> </w:t>
      </w:r>
      <w:r>
        <w:rPr>
          <w:sz w:val="32"/>
        </w:rPr>
        <w:t>неонатологии</w:t>
      </w:r>
      <w:bookmarkEnd w:id="9"/>
    </w:p>
    <w:p w:rsidR="00DA3908" w:rsidRDefault="007E7B57">
      <w:pPr>
        <w:jc w:val="center"/>
        <w:rPr>
          <w:noProof w:val="0"/>
        </w:rPr>
      </w:pPr>
      <w:r>
        <w:rPr>
          <w:noProof w:val="0"/>
          <w:sz w:val="32"/>
        </w:rPr>
        <w:t>(30 апреля 1999 года, 10 часов, аудитория №1)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33"/>
        </w:numPr>
        <w:jc w:val="both"/>
        <w:rPr>
          <w:b/>
          <w:noProof w:val="0"/>
          <w:sz w:val="32"/>
        </w:rPr>
      </w:pPr>
      <w:r>
        <w:rPr>
          <w:noProof w:val="0"/>
        </w:rPr>
        <w:t>Аликимович Б.Г. (4 курс) «Клинико-эпидемиологическая характеристика раннего врождённого сифилиса в Санкт-Петербурге» Научный руководитель – доц. Милявская Ш.Р.</w:t>
      </w:r>
    </w:p>
    <w:p w:rsidR="00DA3908" w:rsidRDefault="007E7B57">
      <w:pPr>
        <w:pStyle w:val="a4"/>
        <w:numPr>
          <w:ilvl w:val="0"/>
          <w:numId w:val="33"/>
        </w:numPr>
        <w:spacing w:line="240" w:lineRule="auto"/>
      </w:pPr>
      <w:r>
        <w:t>Корнюхин Д. (5 курс) «Исследование инфекционных поражений оболочек плода с помощью цитологического метода» Научный руководитель – Мельникова В.Ф.</w:t>
      </w:r>
    </w:p>
    <w:p w:rsidR="00DA3908" w:rsidRDefault="007E7B57">
      <w:pPr>
        <w:numPr>
          <w:ilvl w:val="0"/>
          <w:numId w:val="33"/>
        </w:numPr>
        <w:jc w:val="both"/>
        <w:rPr>
          <w:noProof w:val="0"/>
        </w:rPr>
      </w:pPr>
      <w:r>
        <w:rPr>
          <w:noProof w:val="0"/>
        </w:rPr>
        <w:t xml:space="preserve">Кузьмина О.В., Ильина Н.К. «Внутрижелудочковые кровоизлияния </w:t>
      </w:r>
      <w:r>
        <w:rPr>
          <w:noProof w:val="0"/>
          <w:lang w:val="en-US"/>
        </w:rPr>
        <w:t>III-IV</w:t>
      </w:r>
      <w:r>
        <w:rPr>
          <w:noProof w:val="0"/>
        </w:rPr>
        <w:t xml:space="preserve"> степени: предрасполагающие факторы и последствия» Научный руководитель – асс. Мельникова Л.Н.</w:t>
      </w:r>
    </w:p>
    <w:p w:rsidR="00DA3908" w:rsidRDefault="007E7B57">
      <w:pPr>
        <w:numPr>
          <w:ilvl w:val="0"/>
          <w:numId w:val="33"/>
        </w:numPr>
        <w:jc w:val="both"/>
        <w:rPr>
          <w:noProof w:val="0"/>
        </w:rPr>
      </w:pPr>
      <w:r>
        <w:rPr>
          <w:noProof w:val="0"/>
        </w:rPr>
        <w:t>Махоткина Н.Н., Иванова И.Н. (5 курс) «Частота постановки диагноза задержки внутриутробного развития в антенатальный период» Научный руководитель – доц. Руденко Е.Б.</w:t>
      </w:r>
    </w:p>
    <w:p w:rsidR="00DA3908" w:rsidRDefault="007E7B57">
      <w:pPr>
        <w:numPr>
          <w:ilvl w:val="0"/>
          <w:numId w:val="33"/>
        </w:numPr>
        <w:jc w:val="both"/>
        <w:rPr>
          <w:noProof w:val="0"/>
        </w:rPr>
      </w:pPr>
      <w:r>
        <w:rPr>
          <w:noProof w:val="0"/>
        </w:rPr>
        <w:t>Ница Н.А. (5 курс) «Особенности иммунитета при неонатальном сепсисе» Научный руководитель – доц. Шабалова Н.Н.</w:t>
      </w:r>
    </w:p>
    <w:p w:rsidR="00DA3908" w:rsidRDefault="007E7B57">
      <w:pPr>
        <w:numPr>
          <w:ilvl w:val="0"/>
          <w:numId w:val="33"/>
        </w:numPr>
        <w:jc w:val="both"/>
        <w:rPr>
          <w:noProof w:val="0"/>
        </w:rPr>
      </w:pPr>
      <w:r>
        <w:rPr>
          <w:noProof w:val="0"/>
        </w:rPr>
        <w:t>Петрова Н.А. (5 курс) «Вещества средней молекулярной массы при эндотоксикозе у новорожденных» Научный руководитель – доц. Шабалова Н.Н.</w:t>
      </w:r>
    </w:p>
    <w:p w:rsidR="00DA3908" w:rsidRDefault="007E7B57">
      <w:pPr>
        <w:pStyle w:val="a4"/>
        <w:numPr>
          <w:ilvl w:val="0"/>
          <w:numId w:val="33"/>
        </w:numPr>
        <w:spacing w:line="240" w:lineRule="auto"/>
      </w:pPr>
      <w:r>
        <w:t xml:space="preserve">Попова Е.И. (6 курс) «Синдром дыхательных расстройств </w:t>
      </w:r>
      <w:r>
        <w:rPr>
          <w:lang w:val="en-US"/>
        </w:rPr>
        <w:t>I</w:t>
      </w:r>
      <w:r>
        <w:t xml:space="preserve"> типа и сопутствующая патология» Научный руководитель – проф. Эрман Л.В.</w:t>
      </w:r>
    </w:p>
    <w:p w:rsidR="00DA3908" w:rsidRDefault="007E7B57">
      <w:pPr>
        <w:numPr>
          <w:ilvl w:val="0"/>
          <w:numId w:val="33"/>
        </w:numPr>
        <w:jc w:val="both"/>
        <w:rPr>
          <w:noProof w:val="0"/>
        </w:rPr>
      </w:pPr>
      <w:r>
        <w:rPr>
          <w:noProof w:val="0"/>
        </w:rPr>
        <w:t>Серж Зедонг (6 курс) «Клинико-лабораторные особенности течения неонатального сепсиса» Научный руководитель – доц. Шабалова Н.Н.</w:t>
      </w:r>
    </w:p>
    <w:p w:rsidR="00DA3908" w:rsidRDefault="007E7B57">
      <w:pPr>
        <w:pStyle w:val="1"/>
        <w:spacing w:after="0"/>
        <w:rPr>
          <w:sz w:val="32"/>
        </w:rPr>
      </w:pPr>
      <w:bookmarkStart w:id="10" w:name="_Toc446864268"/>
      <w:r>
        <w:rPr>
          <w:sz w:val="32"/>
        </w:rPr>
        <w:br w:type="page"/>
        <w:t>Секция взрослой хирургии.</w:t>
      </w:r>
      <w:bookmarkEnd w:id="10"/>
    </w:p>
    <w:p w:rsidR="00DA3908" w:rsidRDefault="007E7B57">
      <w:pPr>
        <w:jc w:val="center"/>
        <w:rPr>
          <w:noProof w:val="0"/>
        </w:rPr>
      </w:pPr>
      <w:r>
        <w:rPr>
          <w:noProof w:val="0"/>
          <w:sz w:val="32"/>
        </w:rPr>
        <w:t>(30апреля 1999 года,10 часов, аудитория №6)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Андреева М.А. (5 курс) «Морфологические причины не лактационного мастита» Научный руководитель – асс. Чуликов О.В.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Бокхабрин Б., Семенюк В.М. «Нижняя каваграфия и метрия, остеоилиаковенография в диагностике системных гемодинамических нарушений при портальной гипертензии» Научный руководитель – Андреев Г.Н.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Буланова Е.В. (6 курс) «Лечение пищевода Баррета» Научный руководитель – асс. Дудина Т.Н.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Гороховский Е.А., Васильев И.В., Головинова И.В. (3 курс) «Синдром диабетической стопы» Научный руководитель – Петрова В.В.</w:t>
      </w:r>
    </w:p>
    <w:p w:rsidR="00DA3908" w:rsidRDefault="007E7B57">
      <w:pPr>
        <w:numPr>
          <w:ilvl w:val="0"/>
          <w:numId w:val="9"/>
        </w:numPr>
        <w:jc w:val="both"/>
        <w:rPr>
          <w:b/>
          <w:noProof w:val="0"/>
          <w:sz w:val="32"/>
        </w:rPr>
      </w:pPr>
      <w:r>
        <w:rPr>
          <w:noProof w:val="0"/>
        </w:rPr>
        <w:t xml:space="preserve">Ефимов А.Л. (6 курс) «Лечение дивертикула Ценкера» Научный руководитель – асп. Смирнова Н.А. </w:t>
      </w:r>
    </w:p>
    <w:p w:rsidR="00DA3908" w:rsidRDefault="007E7B57">
      <w:pPr>
        <w:numPr>
          <w:ilvl w:val="0"/>
          <w:numId w:val="9"/>
        </w:numPr>
        <w:jc w:val="both"/>
        <w:rPr>
          <w:b/>
          <w:noProof w:val="0"/>
          <w:sz w:val="32"/>
        </w:rPr>
      </w:pPr>
      <w:r>
        <w:rPr>
          <w:noProof w:val="0"/>
        </w:rPr>
        <w:t>Зайцева С.В. (6 курс) «Хирургическое лечение перфоративной гастродуоденальной язвы» Научный руководитель – асс. Рассказов А.К.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Лисовский О.В., Хазова Е.Л. (5 курс) «Отдалённые результаты билиодиггестивных операций при раке головки поджелудочной железы» Научный руководитель – асс. Пономарёв А.М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Макарова О.Л. (6 курс) «Эндоскопия в диагностике и лечении больных с портальной гипертензией» Научный руководитель – доц. Федотов Л.Е.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Никитина Е.Ю. (5 курс) «Результаты оперативного лечения заболеваний вилочковой железы» Научный руководитель – асс. Кузьмичев А.С.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Панова Н.А. (3 курс) «Активная хирургическая тактика при роже» Научный руководитель – асп. Толстов О.А.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Песков Ю.Ю. (5 курс) «Возможные факторы риска развития заболеваний щитовидной железы (по результатам обследования с помощью анкетного опроса)» Научный руководитель – асс. Колосюк В.А.</w:t>
      </w:r>
    </w:p>
    <w:p w:rsidR="00DA3908" w:rsidRDefault="007E7B57">
      <w:pPr>
        <w:numPr>
          <w:ilvl w:val="0"/>
          <w:numId w:val="9"/>
        </w:numPr>
        <w:jc w:val="both"/>
        <w:rPr>
          <w:b/>
          <w:noProof w:val="0"/>
          <w:sz w:val="32"/>
        </w:rPr>
      </w:pPr>
      <w:r>
        <w:rPr>
          <w:noProof w:val="0"/>
        </w:rPr>
        <w:t>Поникарова Г.В. (6 курс) «Возможность улучшения качества жизни у больных распространенными формами рака пищевода» Научный руководитель – доц. Павелец К.В.</w:t>
      </w:r>
    </w:p>
    <w:p w:rsidR="00DA3908" w:rsidRDefault="007E7B57">
      <w:pPr>
        <w:numPr>
          <w:ilvl w:val="0"/>
          <w:numId w:val="9"/>
        </w:numPr>
        <w:jc w:val="both"/>
        <w:rPr>
          <w:b/>
          <w:noProof w:val="0"/>
          <w:sz w:val="32"/>
        </w:rPr>
      </w:pPr>
      <w:r>
        <w:rPr>
          <w:noProof w:val="0"/>
        </w:rPr>
        <w:t>Савушкин Ю.Н. (6 курс) «Крикофарингеальная миотомия в лечении дивертикула Ценкера» Научный руководитель – асп. Смирнова Н.А.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Терентьева Н.А. (4 курс) «Хирургическая анатомия верхних и нижних гортанных нервов» Научный руководитель –ст. преп. Пашко А.А.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Фёдоров Е.А. (5 курс) «Анализ отдалённых результатов радикального лечения осложнённых форм язвенной болезни 12-пёрстной кишки» Научный руководитель – асс. Гостимский А.В.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Филиппова М.А. (3 курс) «Лимфотропное введение антибиотиков» Научный руководитель – асп. Толстов О.А.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Чухловин А.А. (3 курс) «Катамнез у больных многоузловым зобом после субтотальной резекции щитовидной железы» Научный руководитель – асс. Кузьмичёв А.С.</w:t>
      </w:r>
    </w:p>
    <w:p w:rsidR="00DA3908" w:rsidRDefault="007E7B57">
      <w:pPr>
        <w:numPr>
          <w:ilvl w:val="0"/>
          <w:numId w:val="9"/>
        </w:numPr>
        <w:jc w:val="both"/>
        <w:rPr>
          <w:noProof w:val="0"/>
        </w:rPr>
      </w:pPr>
      <w:r>
        <w:rPr>
          <w:noProof w:val="0"/>
        </w:rPr>
        <w:t>Швецов А.Б. (5 курс), Васильев И.В. «Эндоскопия в диагностике и лечении стриктур пищеводных анастомозов» Научный руководитель – доц. Федотов Л.Е.</w:t>
      </w:r>
    </w:p>
    <w:p w:rsidR="00DA3908" w:rsidRDefault="007E7B57">
      <w:pPr>
        <w:pStyle w:val="1"/>
        <w:spacing w:after="0"/>
        <w:rPr>
          <w:noProof w:val="0"/>
          <w:sz w:val="32"/>
        </w:rPr>
      </w:pPr>
      <w:r>
        <w:rPr>
          <w:noProof w:val="0"/>
        </w:rPr>
        <w:br w:type="page"/>
      </w:r>
      <w:bookmarkStart w:id="11" w:name="_Toc446864269"/>
      <w:r>
        <w:rPr>
          <w:noProof w:val="0"/>
          <w:sz w:val="32"/>
        </w:rPr>
        <w:t>Секция биоэтики, социальной медицины, экономики и управления здравоохранением.</w:t>
      </w:r>
      <w:bookmarkEnd w:id="11"/>
    </w:p>
    <w:p w:rsidR="00DA3908" w:rsidRDefault="007E7B57">
      <w:pPr>
        <w:jc w:val="center"/>
        <w:rPr>
          <w:noProof w:val="0"/>
        </w:rPr>
      </w:pPr>
      <w:r>
        <w:rPr>
          <w:noProof w:val="0"/>
          <w:sz w:val="32"/>
        </w:rPr>
        <w:t>(30 апреля 1999 года,10 часов, аудитория №5)</w:t>
      </w:r>
    </w:p>
    <w:p w:rsidR="00DA3908" w:rsidRDefault="00DA3908">
      <w:pPr>
        <w:jc w:val="center"/>
        <w:rPr>
          <w:b/>
          <w:noProof w:val="0"/>
          <w:sz w:val="32"/>
        </w:rPr>
      </w:pP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Баталов И.Х., Судаков М.М. (4 курс) «Внутренняя картина болезни у детей» Научный руководитель –асс. Мигура Т.М.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Бокарёва Н.С., Ирфан Улла (4 курс) «Анализ лечебно-оздоровительной работы в центре развития ребёнка города Ухты» Научный руководитель – к.м.н. Конева Л.В.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Бочкарёв С.А., Богданов Р.Н. (4 курс) «Облик врача глазами студентов С-ПбГПМА, врачей и населения» Научный руководитель – доц. Лихтшангоф А.З.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Дмитриева Г.С. (4 курс) «Медико-социальное исследование жизни студентов» Научный руководитель – асс. Голубчук М.В.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Закревский А.С. (4 курс), Кашнина О.А. (5 курс) «Анализ работы скорой и неотложной медицинской помощи в Великолукской ЦРБ по вызовам педиатрического профиля» Научный руководитель – к.м.н. Конева Л.В.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Киселёва Е.Ю., Пескова Ю.Ю. (5 курс) «Медико-социальное исследование образа жизни школьника» Научный руководитель –асс. Голубчук М.В.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Лебедева Д.Н., Расторгуева Ю.А. (6 курс) «Вопросы репродукции в свете медико-социального исследования жизни студентов» Научный руководитель – асс. Мигура Т.М.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Махнёва А.В. (5 курс) «Проблема биомедицинской этики глазами студентов С-ПбГПМА, врачей и населения» Научный руководитель – доц. Лихтшангоф А.З.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Реутова Н.В., Зуенко В.А. (4 курс) «Некоторые медико-социальные аспекты состояния здоровья детей, посещающих детские дошкольные учреждения» Научный руководитель – доц. Глущенко В.А.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Слепцов И.В., Черников Р.А. (5 курс) «Фёдор Иванович Валькер» Научный руководитель – проф. Бубнов А.Н.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Тарасов А.И. (4 курс) «Состояние хирургической помощи взрослому населению в условиях городской поликлиники» Научный руководитель – к.м.н. Конева Л.В.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Тимченко О.В., Артемьева Н.П. (6 курс) «Исследование здоровья детей первого года жизни в зависимости от состояния здоровья матери» Научный руководитель – к.м.н. Конева Л.В.</w:t>
      </w: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Федючек С.Э., Храмченко Н.В. (4 курс) «Медико-социальное исследование заболеваемости сифилисом по Ленинградской области» Научный руководитель – асс. Голубчук М.В.</w:t>
      </w:r>
    </w:p>
    <w:p w:rsidR="00DA3908" w:rsidRDefault="00DA3908">
      <w:pPr>
        <w:jc w:val="both"/>
        <w:rPr>
          <w:noProof w:val="0"/>
        </w:rPr>
      </w:pPr>
    </w:p>
    <w:p w:rsidR="00DA3908" w:rsidRDefault="00DA3908">
      <w:pPr>
        <w:jc w:val="both"/>
        <w:rPr>
          <w:noProof w:val="0"/>
        </w:rPr>
      </w:pPr>
    </w:p>
    <w:p w:rsidR="00DA3908" w:rsidRDefault="00DA3908">
      <w:pPr>
        <w:jc w:val="both"/>
        <w:rPr>
          <w:noProof w:val="0"/>
        </w:rPr>
      </w:pPr>
    </w:p>
    <w:p w:rsidR="00DA3908" w:rsidRDefault="00DA3908">
      <w:pPr>
        <w:jc w:val="both"/>
        <w:rPr>
          <w:noProof w:val="0"/>
        </w:rPr>
      </w:pPr>
    </w:p>
    <w:p w:rsidR="00DA3908" w:rsidRDefault="007E7B57">
      <w:pPr>
        <w:numPr>
          <w:ilvl w:val="0"/>
          <w:numId w:val="13"/>
        </w:numPr>
        <w:jc w:val="both"/>
        <w:rPr>
          <w:noProof w:val="0"/>
        </w:rPr>
      </w:pPr>
      <w:r>
        <w:rPr>
          <w:noProof w:val="0"/>
        </w:rPr>
        <w:t>Шумилова А.В., Машичева Ю.А. (4 курс) «Изучение состояния здоровья детского населения с помощью системы АСПОН-Д» Научный руководитель – к.м.н. Конева Л.В.</w:t>
      </w:r>
    </w:p>
    <w:p w:rsidR="00DA3908" w:rsidRDefault="007E7B57">
      <w:pPr>
        <w:numPr>
          <w:ilvl w:val="0"/>
          <w:numId w:val="13"/>
        </w:numPr>
      </w:pPr>
      <w:r>
        <w:rPr>
          <w:noProof w:val="0"/>
        </w:rPr>
        <w:t>Щербаков И.Е., Тихолиз М.А. (4 курс) «Оценка факторов, влияющих на снижение у студентов заинтересованности в обучении» Научный руководитель – асс. Мигура Т.М.</w:t>
      </w:r>
      <w:bookmarkStart w:id="12" w:name="_GoBack"/>
      <w:bookmarkEnd w:id="12"/>
    </w:p>
    <w:sectPr w:rsidR="00DA3908">
      <w:footerReference w:type="even" r:id="rId7"/>
      <w:footerReference w:type="default" r:id="rId8"/>
      <w:pgSz w:w="11906" w:h="16838" w:code="9"/>
      <w:pgMar w:top="1134" w:right="851" w:bottom="1531" w:left="851" w:header="851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908" w:rsidRDefault="007E7B57">
      <w:r>
        <w:separator/>
      </w:r>
    </w:p>
  </w:endnote>
  <w:endnote w:type="continuationSeparator" w:id="0">
    <w:p w:rsidR="00DA3908" w:rsidRDefault="007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08" w:rsidRDefault="007E7B5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908" w:rsidRDefault="00DA39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908" w:rsidRDefault="007E7B57">
    <w:pPr>
      <w:pStyle w:val="a5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22</w:t>
    </w:r>
    <w:r>
      <w:rPr>
        <w:rStyle w:val="a6"/>
      </w:rPr>
      <w:fldChar w:fldCharType="end"/>
    </w:r>
  </w:p>
  <w:p w:rsidR="00DA3908" w:rsidRDefault="00DA3908">
    <w:pPr>
      <w:pStyle w:val="a5"/>
      <w:framePr w:wrap="around" w:vAnchor="text" w:hAnchor="margin" w:xAlign="center" w:y="1"/>
      <w:rPr>
        <w:rStyle w:val="a6"/>
      </w:rPr>
    </w:pPr>
  </w:p>
  <w:p w:rsidR="00DA3908" w:rsidRDefault="00DA39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908" w:rsidRDefault="007E7B57">
      <w:r>
        <w:separator/>
      </w:r>
    </w:p>
  </w:footnote>
  <w:footnote w:type="continuationSeparator" w:id="0">
    <w:p w:rsidR="00DA3908" w:rsidRDefault="007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A1866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">
    <w:nsid w:val="0EFA5235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">
    <w:nsid w:val="137C367F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3">
    <w:nsid w:val="15970366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4">
    <w:nsid w:val="17D57439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5">
    <w:nsid w:val="1948272C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6">
    <w:nsid w:val="1F694393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7">
    <w:nsid w:val="20FF7F2A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8">
    <w:nsid w:val="22D50EB1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9">
    <w:nsid w:val="235B7FB6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0">
    <w:nsid w:val="259F774A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1">
    <w:nsid w:val="2C880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9D3B6E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3">
    <w:nsid w:val="2E397712"/>
    <w:multiLevelType w:val="singleLevel"/>
    <w:tmpl w:val="2452C5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32"/>
      </w:rPr>
    </w:lvl>
  </w:abstractNum>
  <w:abstractNum w:abstractNumId="14">
    <w:nsid w:val="319A2477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5">
    <w:nsid w:val="325A5BF8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6">
    <w:nsid w:val="332C4A2A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7">
    <w:nsid w:val="361F7BE7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8">
    <w:nsid w:val="36E40B2D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19">
    <w:nsid w:val="3C1250BF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0">
    <w:nsid w:val="433C104B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1">
    <w:nsid w:val="46A749C7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2">
    <w:nsid w:val="4CB6176F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3">
    <w:nsid w:val="5A054918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4">
    <w:nsid w:val="60BE22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75B4FC5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6">
    <w:nsid w:val="6AA92766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7">
    <w:nsid w:val="6D6A55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A92670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29">
    <w:nsid w:val="6F5C7BD8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30">
    <w:nsid w:val="6FB67029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31">
    <w:nsid w:val="72573516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abstractNum w:abstractNumId="32">
    <w:nsid w:val="7CA46E31"/>
    <w:multiLevelType w:val="singleLevel"/>
    <w:tmpl w:val="4A5646BC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b w:val="0"/>
        <w:i w:val="0"/>
        <w:sz w:val="28"/>
      </w:r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4"/>
  </w:num>
  <w:num w:numId="5">
    <w:abstractNumId w:val="29"/>
  </w:num>
  <w:num w:numId="6">
    <w:abstractNumId w:val="30"/>
  </w:num>
  <w:num w:numId="7">
    <w:abstractNumId w:val="10"/>
  </w:num>
  <w:num w:numId="8">
    <w:abstractNumId w:val="8"/>
  </w:num>
  <w:num w:numId="9">
    <w:abstractNumId w:val="19"/>
  </w:num>
  <w:num w:numId="10">
    <w:abstractNumId w:val="25"/>
  </w:num>
  <w:num w:numId="11">
    <w:abstractNumId w:val="28"/>
  </w:num>
  <w:num w:numId="12">
    <w:abstractNumId w:val="22"/>
  </w:num>
  <w:num w:numId="13">
    <w:abstractNumId w:val="6"/>
  </w:num>
  <w:num w:numId="14">
    <w:abstractNumId w:val="3"/>
  </w:num>
  <w:num w:numId="15">
    <w:abstractNumId w:val="5"/>
  </w:num>
  <w:num w:numId="16">
    <w:abstractNumId w:val="1"/>
  </w:num>
  <w:num w:numId="17">
    <w:abstractNumId w:val="0"/>
  </w:num>
  <w:num w:numId="18">
    <w:abstractNumId w:val="18"/>
  </w:num>
  <w:num w:numId="19">
    <w:abstractNumId w:val="32"/>
  </w:num>
  <w:num w:numId="20">
    <w:abstractNumId w:val="12"/>
  </w:num>
  <w:num w:numId="21">
    <w:abstractNumId w:val="17"/>
  </w:num>
  <w:num w:numId="22">
    <w:abstractNumId w:val="9"/>
  </w:num>
  <w:num w:numId="23">
    <w:abstractNumId w:val="15"/>
  </w:num>
  <w:num w:numId="24">
    <w:abstractNumId w:val="14"/>
  </w:num>
  <w:num w:numId="25">
    <w:abstractNumId w:val="27"/>
  </w:num>
  <w:num w:numId="26">
    <w:abstractNumId w:val="24"/>
  </w:num>
  <w:num w:numId="27">
    <w:abstractNumId w:val="7"/>
  </w:num>
  <w:num w:numId="28">
    <w:abstractNumId w:val="16"/>
  </w:num>
  <w:num w:numId="29">
    <w:abstractNumId w:val="11"/>
  </w:num>
  <w:num w:numId="30">
    <w:abstractNumId w:val="2"/>
  </w:num>
  <w:num w:numId="31">
    <w:abstractNumId w:val="23"/>
  </w:num>
  <w:num w:numId="32">
    <w:abstractNumId w:val="3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B57"/>
    <w:rsid w:val="002C5542"/>
    <w:rsid w:val="007E7B57"/>
    <w:rsid w:val="00DA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9EA93-A3AF-4254-AFEF-2F3551FF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noProof/>
      <w:sz w:val="28"/>
    </w:rPr>
  </w:style>
  <w:style w:type="paragraph" w:styleId="1">
    <w:name w:val="heading 1"/>
    <w:basedOn w:val="a0"/>
    <w:next w:val="a0"/>
    <w:qFormat/>
    <w:pPr>
      <w:keepNext/>
      <w:spacing w:after="12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0"/>
    <w:next w:val="a0"/>
    <w:qFormat/>
    <w:pPr>
      <w:keepNext/>
      <w:spacing w:after="120"/>
      <w:jc w:val="center"/>
      <w:outlineLvl w:val="1"/>
    </w:pPr>
    <w:rPr>
      <w:b/>
      <w:sz w:val="48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noProof w:val="0"/>
      <w:sz w:val="72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96"/>
    </w:rPr>
  </w:style>
  <w:style w:type="paragraph" w:styleId="5">
    <w:name w:val="heading 5"/>
    <w:basedOn w:val="a0"/>
    <w:next w:val="a0"/>
    <w:qFormat/>
    <w:pPr>
      <w:keepNext/>
      <w:jc w:val="center"/>
      <w:outlineLvl w:val="4"/>
    </w:pPr>
    <w:rPr>
      <w:noProof w:val="0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spacing w:line="360" w:lineRule="auto"/>
      <w:ind w:firstLine="720"/>
      <w:jc w:val="both"/>
    </w:pPr>
    <w:rPr>
      <w:noProof w:val="0"/>
    </w:rPr>
  </w:style>
  <w:style w:type="paragraph" w:customStyle="1" w:styleId="a">
    <w:name w:val="Нумированный список"/>
    <w:basedOn w:val="a0"/>
    <w:pPr>
      <w:numPr>
        <w:numId w:val="1"/>
      </w:numPr>
      <w:spacing w:line="360" w:lineRule="auto"/>
      <w:jc w:val="both"/>
    </w:pPr>
  </w:style>
  <w:style w:type="paragraph" w:styleId="a5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1"/>
    <w:semiHidden/>
  </w:style>
  <w:style w:type="paragraph" w:styleId="a7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8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9">
    <w:name w:val="Title"/>
    <w:basedOn w:val="a0"/>
    <w:qFormat/>
    <w:pPr>
      <w:jc w:val="center"/>
    </w:pPr>
    <w:rPr>
      <w:noProof w:val="0"/>
      <w:sz w:val="40"/>
    </w:rPr>
  </w:style>
  <w:style w:type="paragraph" w:styleId="20">
    <w:name w:val="Body Text Indent 2"/>
    <w:basedOn w:val="a0"/>
    <w:semiHidden/>
    <w:pPr>
      <w:ind w:firstLine="720"/>
      <w:jc w:val="both"/>
    </w:pPr>
    <w:rPr>
      <w:b/>
      <w:noProof w:val="0"/>
      <w:sz w:val="52"/>
    </w:rPr>
  </w:style>
  <w:style w:type="paragraph" w:styleId="10">
    <w:name w:val="toc 1"/>
    <w:basedOn w:val="a0"/>
    <w:next w:val="a0"/>
    <w:autoRedefine/>
    <w:semiHidden/>
    <w:pPr>
      <w:tabs>
        <w:tab w:val="right" w:leader="dot" w:pos="6397"/>
      </w:tabs>
    </w:pPr>
    <w:rPr>
      <w:noProof w:val="0"/>
    </w:rPr>
  </w:style>
  <w:style w:type="paragraph" w:styleId="30">
    <w:name w:val="Body Text Indent 3"/>
    <w:basedOn w:val="a0"/>
    <w:semiHidden/>
    <w:pPr>
      <w:ind w:firstLine="720"/>
      <w:jc w:val="both"/>
    </w:pPr>
    <w:rPr>
      <w:noProof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4714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Секция педиатрии</vt:lpstr>
    </vt:vector>
  </TitlesOfParts>
  <Company> </Company>
  <LinksUpToDate>false</LinksUpToDate>
  <CharactersWithSpaces>31527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Секция педиатрии</dc:title>
  <dc:subject/>
  <dc:creator>Бальцерцович Лев Ильич</dc:creator>
  <cp:keywords/>
  <cp:lastModifiedBy>admin</cp:lastModifiedBy>
  <cp:revision>2</cp:revision>
  <cp:lastPrinted>1999-04-15T08:41:00Z</cp:lastPrinted>
  <dcterms:created xsi:type="dcterms:W3CDTF">2014-04-18T08:13:00Z</dcterms:created>
  <dcterms:modified xsi:type="dcterms:W3CDTF">2014-04-18T08:13:00Z</dcterms:modified>
</cp:coreProperties>
</file>