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30" w:rsidRPr="005F0830" w:rsidRDefault="005F0830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СОДЕРЖАНИЕ</w:t>
      </w:r>
    </w:p>
    <w:p w:rsidR="005F0830" w:rsidRPr="005F0830" w:rsidRDefault="005F0830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195F5C" w:rsidRPr="005F0830" w:rsidRDefault="00195F5C" w:rsidP="005F0830">
      <w:pPr>
        <w:spacing w:line="360" w:lineRule="auto"/>
        <w:jc w:val="both"/>
        <w:rPr>
          <w:sz w:val="28"/>
          <w:szCs w:val="28"/>
        </w:rPr>
      </w:pPr>
      <w:r w:rsidRPr="00FF3A60">
        <w:rPr>
          <w:sz w:val="28"/>
          <w:szCs w:val="28"/>
        </w:rPr>
        <w:t>ВВЕДЕНИЕ</w:t>
      </w:r>
    </w:p>
    <w:p w:rsidR="00195F5C" w:rsidRPr="005F0830" w:rsidRDefault="005F0830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1. </w:t>
      </w:r>
      <w:r w:rsidR="00195F5C" w:rsidRPr="00FF3A60">
        <w:rPr>
          <w:sz w:val="28"/>
          <w:szCs w:val="28"/>
        </w:rPr>
        <w:t>Тиля́пия(лат. Tilapia)</w:t>
      </w:r>
      <w:r w:rsidR="00195F5C" w:rsidRPr="00FF3A60">
        <w:rPr>
          <w:webHidden/>
          <w:sz w:val="28"/>
          <w:szCs w:val="28"/>
        </w:rPr>
        <w:tab/>
      </w:r>
    </w:p>
    <w:p w:rsidR="00195F5C" w:rsidRPr="005F0830" w:rsidRDefault="005F0830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2. </w:t>
      </w:r>
      <w:r w:rsidR="00195F5C" w:rsidRPr="00FF3A60">
        <w:rPr>
          <w:sz w:val="28"/>
          <w:szCs w:val="28"/>
        </w:rPr>
        <w:t>Рыбоводно-биологическая характеристика</w:t>
      </w:r>
    </w:p>
    <w:p w:rsidR="00195F5C" w:rsidRPr="005F0830" w:rsidRDefault="005F0830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3. </w:t>
      </w:r>
      <w:r w:rsidR="00195F5C" w:rsidRPr="00FF3A60">
        <w:rPr>
          <w:sz w:val="28"/>
          <w:szCs w:val="28"/>
        </w:rPr>
        <w:t>Промышленное выращивание тиляпии</w:t>
      </w:r>
      <w:r w:rsidR="00195F5C" w:rsidRPr="00FF3A60">
        <w:rPr>
          <w:webHidden/>
          <w:sz w:val="28"/>
          <w:szCs w:val="28"/>
        </w:rPr>
        <w:tab/>
      </w:r>
    </w:p>
    <w:p w:rsidR="00195F5C" w:rsidRPr="005F0830" w:rsidRDefault="005F0830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4. </w:t>
      </w:r>
      <w:r w:rsidR="00195F5C" w:rsidRPr="00FF3A60">
        <w:rPr>
          <w:sz w:val="28"/>
          <w:szCs w:val="28"/>
        </w:rPr>
        <w:t>Чёрный паку Piaractus brachypomus (Cuvier, 1818)</w:t>
      </w:r>
      <w:r w:rsidR="00195F5C" w:rsidRPr="00FF3A60">
        <w:rPr>
          <w:webHidden/>
          <w:sz w:val="28"/>
          <w:szCs w:val="28"/>
        </w:rPr>
        <w:tab/>
      </w:r>
    </w:p>
    <w:p w:rsidR="00195F5C" w:rsidRPr="005F0830" w:rsidRDefault="005F0830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5. </w:t>
      </w:r>
      <w:r w:rsidR="00195F5C" w:rsidRPr="00FF3A60">
        <w:rPr>
          <w:sz w:val="28"/>
          <w:szCs w:val="28"/>
        </w:rPr>
        <w:t>Рыбоводно-биологическая характеристика</w:t>
      </w:r>
    </w:p>
    <w:p w:rsidR="00195F5C" w:rsidRPr="005F0830" w:rsidRDefault="005F0830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6. </w:t>
      </w:r>
      <w:r w:rsidR="00195F5C" w:rsidRPr="00FF3A60">
        <w:rPr>
          <w:sz w:val="28"/>
          <w:szCs w:val="28"/>
        </w:rPr>
        <w:t>Содержании паку в аквариуме</w:t>
      </w:r>
    </w:p>
    <w:p w:rsidR="00195F5C" w:rsidRPr="005F0830" w:rsidRDefault="005F0830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7. </w:t>
      </w:r>
      <w:r w:rsidR="00195F5C" w:rsidRPr="00FF3A60">
        <w:rPr>
          <w:sz w:val="28"/>
          <w:szCs w:val="28"/>
        </w:rPr>
        <w:t>Промышленное выращивание чёрного паку</w:t>
      </w:r>
      <w:r w:rsidR="00195F5C" w:rsidRPr="00FF3A60">
        <w:rPr>
          <w:webHidden/>
          <w:sz w:val="28"/>
          <w:szCs w:val="28"/>
        </w:rPr>
        <w:tab/>
      </w:r>
    </w:p>
    <w:p w:rsidR="00195F5C" w:rsidRPr="005F0830" w:rsidRDefault="005F0830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8. </w:t>
      </w:r>
      <w:r w:rsidR="00195F5C" w:rsidRPr="00FF3A60">
        <w:rPr>
          <w:sz w:val="28"/>
          <w:szCs w:val="28"/>
        </w:rPr>
        <w:t>Рыба с большими перспективами</w:t>
      </w:r>
    </w:p>
    <w:p w:rsidR="00195F5C" w:rsidRPr="005F0830" w:rsidRDefault="00195F5C" w:rsidP="005F0830">
      <w:pPr>
        <w:spacing w:line="360" w:lineRule="auto"/>
        <w:jc w:val="both"/>
        <w:rPr>
          <w:sz w:val="28"/>
          <w:szCs w:val="28"/>
        </w:rPr>
      </w:pPr>
      <w:r w:rsidRPr="00FF3A60">
        <w:rPr>
          <w:sz w:val="28"/>
          <w:szCs w:val="28"/>
        </w:rPr>
        <w:t>Литература</w:t>
      </w:r>
    </w:p>
    <w:p w:rsidR="008A15CB" w:rsidRPr="005F0830" w:rsidRDefault="008A15CB" w:rsidP="005F0830">
      <w:pPr>
        <w:spacing w:line="360" w:lineRule="auto"/>
        <w:jc w:val="both"/>
        <w:rPr>
          <w:sz w:val="28"/>
          <w:szCs w:val="28"/>
        </w:rPr>
      </w:pPr>
    </w:p>
    <w:p w:rsidR="00363450" w:rsidRPr="005F0830" w:rsidRDefault="008A15CB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br w:type="page"/>
      </w:r>
      <w:bookmarkStart w:id="0" w:name="_Toc273899468"/>
      <w:r w:rsidR="00363450" w:rsidRPr="005F0830">
        <w:rPr>
          <w:sz w:val="28"/>
          <w:szCs w:val="28"/>
        </w:rPr>
        <w:t>ВВЕДЕНИЕ</w:t>
      </w:r>
      <w:bookmarkEnd w:id="0"/>
    </w:p>
    <w:p w:rsidR="005F0830" w:rsidRPr="005F0830" w:rsidRDefault="005F0830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363450" w:rsidRPr="005F0830" w:rsidRDefault="00363450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В рыбохозяйственном комплексе страны важное место занимает индустриальное рыбоводство. Выращивание рыбы с использованием индустриальных технологий позволяет получать экологически чистую продукцию при экономном расходовании земельных и водных ресурсов. На производство одного килограмма продукции в индустриальном рыбоводстве затрачивается не более </w:t>
      </w:r>
      <w:smartTag w:uri="urn:schemas-microsoft-com:office:smarttags" w:element="metricconverter">
        <w:smartTagPr>
          <w:attr w:name="ProductID" w:val="0,01 м2"/>
        </w:smartTagPr>
        <w:r w:rsidRPr="005F0830">
          <w:rPr>
            <w:sz w:val="28"/>
            <w:szCs w:val="28"/>
          </w:rPr>
          <w:t>0,01 м2</w:t>
        </w:r>
      </w:smartTag>
      <w:r w:rsidRPr="005F0830">
        <w:rPr>
          <w:sz w:val="28"/>
          <w:szCs w:val="28"/>
        </w:rPr>
        <w:t xml:space="preserve"> земли и </w:t>
      </w:r>
      <w:smartTag w:uri="urn:schemas-microsoft-com:office:smarttags" w:element="metricconverter">
        <w:smartTagPr>
          <w:attr w:name="ProductID" w:val="0,005 м3"/>
        </w:smartTagPr>
        <w:r w:rsidRPr="005F0830">
          <w:rPr>
            <w:sz w:val="28"/>
            <w:szCs w:val="28"/>
          </w:rPr>
          <w:t>0,005 м3</w:t>
        </w:r>
      </w:smartTag>
      <w:r w:rsidRPr="005F0830">
        <w:rPr>
          <w:sz w:val="28"/>
          <w:szCs w:val="28"/>
        </w:rPr>
        <w:t xml:space="preserve"> воды, что на два порядка меньше чем в прудовом рыбоводстве. Одновременно достигается высокий выход рыбопродукции - </w:t>
      </w:r>
      <w:smartTag w:uri="urn:schemas-microsoft-com:office:smarttags" w:element="metricconverter">
        <w:smartTagPr>
          <w:attr w:name="ProductID" w:val="100 кг"/>
        </w:smartTagPr>
        <w:r w:rsidRPr="005F0830">
          <w:rPr>
            <w:sz w:val="28"/>
            <w:szCs w:val="28"/>
          </w:rPr>
          <w:t>100 кг</w:t>
        </w:r>
      </w:smartTag>
      <w:r w:rsidRPr="005F0830">
        <w:rPr>
          <w:sz w:val="28"/>
          <w:szCs w:val="28"/>
        </w:rPr>
        <w:t xml:space="preserve"> и более с одного квадратного метра площади бассейна. К тому же эта продукция поступает в течение всего года, тогда как традиционное рыбоводство носит ярко выраженный сезонный характер.</w:t>
      </w:r>
    </w:p>
    <w:p w:rsidR="00363450" w:rsidRPr="005F0830" w:rsidRDefault="00363450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Возможности для развития индустриального рыбоводства в стране по существу безграничны. Основной проблемой индустриального рыбоводства является повышение экономической эффективности выращивания рыбы. Значительные капитальные вложения, высокие эксплуатационные расходы, дорогостоящие специальные комбикорма в настоящее время делают низкорентабельным, а часто и убыточным выращивание традиционного объекта рыбоводства - карпа. К факторам, определяющим рентабельность выращивания рыбы, относится эффективность использования кормов, на долю которых в индустриальном рыбоводстве приходится более 50 % в структуре себестоимости продукции.</w:t>
      </w:r>
    </w:p>
    <w:p w:rsidR="005F0830" w:rsidRPr="005F0830" w:rsidRDefault="005F0830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392684" w:rsidRPr="005F0830" w:rsidRDefault="005F0830" w:rsidP="005F08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bookmarkStart w:id="1" w:name="_Toc273899469"/>
      <w:r w:rsidRPr="005F0830">
        <w:rPr>
          <w:sz w:val="28"/>
          <w:szCs w:val="28"/>
        </w:rPr>
        <w:br w:type="page"/>
      </w:r>
      <w:r w:rsidR="00392684" w:rsidRPr="005F0830">
        <w:rPr>
          <w:sz w:val="28"/>
          <w:szCs w:val="28"/>
        </w:rPr>
        <w:t>Тиля́пия</w:t>
      </w:r>
      <w:r w:rsidR="005061CF" w:rsidRPr="005F0830">
        <w:rPr>
          <w:sz w:val="28"/>
          <w:szCs w:val="28"/>
        </w:rPr>
        <w:t>(лат. Tilapia)</w:t>
      </w:r>
      <w:bookmarkEnd w:id="1"/>
    </w:p>
    <w:p w:rsidR="005F0830" w:rsidRPr="005F0830" w:rsidRDefault="005F0830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8449EC" w:rsidRPr="005F0830" w:rsidRDefault="008449EC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Тиля́пия или Тила́пия (лат. Tilapia) — род пресноводных рыб семейства цихлид. Род включает более ста видов, распространённых в тропиках.</w:t>
      </w:r>
    </w:p>
    <w:p w:rsidR="008449EC" w:rsidRPr="005F0830" w:rsidRDefault="008449EC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Тиляпия, как очень широко распространённая рыба, имеющая большое культурное, пищевое и хозяйственное значение, имеет множество местных, исторических и религиозных названий. Самые известные из них: амнун (на иврите), мушт (арабское), а также «рыба Святого Петра». В продуктовых магазинах иногда можно встретить ценники с весьма прозаическим товарным названием тиляпии — «морской цыплёнок» или «речная курица».</w:t>
      </w:r>
    </w:p>
    <w:p w:rsidR="005F0830" w:rsidRDefault="005F0830" w:rsidP="005F0830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273899470"/>
    </w:p>
    <w:p w:rsidR="00392684" w:rsidRPr="005F0830" w:rsidRDefault="00392684" w:rsidP="005F08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Рыбоводно-биологическая характеристика</w:t>
      </w:r>
      <w:bookmarkEnd w:id="2"/>
    </w:p>
    <w:p w:rsidR="005F0830" w:rsidRDefault="005F0830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8449EC" w:rsidRPr="005F0830" w:rsidRDefault="008449EC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Плодовитость тиляпии колеблется в зависимости от вида, возраста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и размера самки. У всех видов отмечается возрастание с возрастом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плодовитости и штучной массы яиц.</w:t>
      </w:r>
      <w:r w:rsidR="005F0830">
        <w:rPr>
          <w:sz w:val="28"/>
          <w:szCs w:val="28"/>
        </w:rPr>
        <w:t xml:space="preserve"> Так, у тиляпии Мозамбика плодо</w:t>
      </w:r>
      <w:r w:rsidRPr="005F0830">
        <w:rPr>
          <w:sz w:val="28"/>
          <w:szCs w:val="28"/>
        </w:rPr>
        <w:t>витость самок 6- и 18-месячного в</w:t>
      </w:r>
      <w:r w:rsidR="005F0830">
        <w:rPr>
          <w:sz w:val="28"/>
          <w:szCs w:val="28"/>
        </w:rPr>
        <w:t>озраста составила 300 и 1580 ик</w:t>
      </w:r>
      <w:r w:rsidRPr="005F0830">
        <w:rPr>
          <w:sz w:val="28"/>
          <w:szCs w:val="28"/>
        </w:rPr>
        <w:t>ринок соответственно.</w:t>
      </w:r>
    </w:p>
    <w:p w:rsidR="008449EC" w:rsidRPr="005F0830" w:rsidRDefault="008449EC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 ихтиофауне внутренних водоемов тропиков тиляпия занимает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ведущее место, так как способна эффективно использовать первичную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продукцию водоемов в виде фито</w:t>
      </w:r>
      <w:r w:rsidR="005F0830">
        <w:rPr>
          <w:sz w:val="28"/>
          <w:szCs w:val="28"/>
        </w:rPr>
        <w:t>планктона и высшей водной расти</w:t>
      </w:r>
      <w:r w:rsidRPr="005F0830">
        <w:rPr>
          <w:sz w:val="28"/>
          <w:szCs w:val="28"/>
        </w:rPr>
        <w:t>тельности. Рыбопродуктивность пр</w:t>
      </w:r>
      <w:r w:rsidR="005F0830">
        <w:rPr>
          <w:sz w:val="28"/>
          <w:szCs w:val="28"/>
        </w:rPr>
        <w:t>и выращивании тиляпии в водохра</w:t>
      </w:r>
      <w:r w:rsidRPr="005F0830">
        <w:rPr>
          <w:sz w:val="28"/>
          <w:szCs w:val="28"/>
        </w:rPr>
        <w:t xml:space="preserve">нилищах составляет 100–500 кг/га. </w:t>
      </w:r>
      <w:r w:rsidR="005F0830">
        <w:rPr>
          <w:sz w:val="28"/>
          <w:szCs w:val="28"/>
        </w:rPr>
        <w:t>Высокая продуктивность, получае</w:t>
      </w:r>
      <w:r w:rsidRPr="005F0830">
        <w:rPr>
          <w:sz w:val="28"/>
          <w:szCs w:val="28"/>
        </w:rPr>
        <w:t>мая без дополнительного кормления, способствует широкому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внедрению тиляпии как основного объекта разведения. Так, на Кубе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свыше 80% всей рыбной продукции</w:t>
      </w:r>
      <w:r w:rsidR="005F0830">
        <w:rPr>
          <w:sz w:val="28"/>
          <w:szCs w:val="28"/>
        </w:rPr>
        <w:t>, добываемой во внутренних водо</w:t>
      </w:r>
      <w:r w:rsidRPr="005F0830">
        <w:rPr>
          <w:sz w:val="28"/>
          <w:szCs w:val="28"/>
        </w:rPr>
        <w:t>емах страны, приходится на долю тиляпии.</w:t>
      </w:r>
    </w:p>
    <w:p w:rsidR="008449EC" w:rsidRPr="005F0830" w:rsidRDefault="008449EC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Некоторые виды тиляпии с </w:t>
      </w:r>
      <w:r w:rsidR="005F0830">
        <w:rPr>
          <w:sz w:val="28"/>
          <w:szCs w:val="28"/>
        </w:rPr>
        <w:t>выраженным растительным характе</w:t>
      </w:r>
      <w:r w:rsidRPr="005F0830">
        <w:rPr>
          <w:sz w:val="28"/>
          <w:szCs w:val="28"/>
        </w:rPr>
        <w:t>ром питания используются как б</w:t>
      </w:r>
      <w:r w:rsidR="005F0830">
        <w:rPr>
          <w:sz w:val="28"/>
          <w:szCs w:val="28"/>
        </w:rPr>
        <w:t>иологические мелиораторы, приме</w:t>
      </w:r>
      <w:r w:rsidRPr="005F0830">
        <w:rPr>
          <w:sz w:val="28"/>
          <w:szCs w:val="28"/>
        </w:rPr>
        <w:t xml:space="preserve">няемые для борьбы с зарастанием </w:t>
      </w:r>
      <w:r w:rsidR="005F0830">
        <w:rPr>
          <w:sz w:val="28"/>
          <w:szCs w:val="28"/>
        </w:rPr>
        <w:t>водохранилищ, водоемов комплекс</w:t>
      </w:r>
      <w:r w:rsidRPr="005F0830">
        <w:rPr>
          <w:sz w:val="28"/>
          <w:szCs w:val="28"/>
        </w:rPr>
        <w:t>ного назначения, каналов и других ирригационных систем. Потребляя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водоросли, включая нитчатые, тиляпии поедают и личинок комаров,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поэтому с успехом используются для борьбы с малярией.</w:t>
      </w:r>
    </w:p>
    <w:p w:rsidR="008449EC" w:rsidRPr="005F0830" w:rsidRDefault="008449EC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Прудовое выращивание тиля</w:t>
      </w:r>
      <w:r w:rsidR="005F0830">
        <w:rPr>
          <w:sz w:val="28"/>
          <w:szCs w:val="28"/>
        </w:rPr>
        <w:t>пии предполагает ряд биотехниче</w:t>
      </w:r>
      <w:r w:rsidRPr="005F0830">
        <w:rPr>
          <w:sz w:val="28"/>
          <w:szCs w:val="28"/>
        </w:rPr>
        <w:t>ских приемов: разведение, отделение</w:t>
      </w:r>
      <w:r w:rsidR="005F0830">
        <w:rPr>
          <w:sz w:val="28"/>
          <w:szCs w:val="28"/>
        </w:rPr>
        <w:t xml:space="preserve"> потомства от родителей, органи</w:t>
      </w:r>
      <w:r w:rsidRPr="005F0830">
        <w:rPr>
          <w:sz w:val="28"/>
          <w:szCs w:val="28"/>
        </w:rPr>
        <w:t>зация зарыбления прудов, удобрение прудов, кормление, выращивание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в поликультуре, облов прудов.</w:t>
      </w:r>
    </w:p>
    <w:p w:rsidR="008449EC" w:rsidRPr="005F0830" w:rsidRDefault="008449EC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Тиляпия более легко размножа</w:t>
      </w:r>
      <w:r w:rsidR="005F0830">
        <w:rPr>
          <w:sz w:val="28"/>
          <w:szCs w:val="28"/>
        </w:rPr>
        <w:t>ется по сравнению с другими объ</w:t>
      </w:r>
      <w:r w:rsidRPr="005F0830">
        <w:rPr>
          <w:sz w:val="28"/>
          <w:szCs w:val="28"/>
        </w:rPr>
        <w:t>ектами. Это в ряде случаев ведет к п</w:t>
      </w:r>
      <w:r w:rsidR="005F0830">
        <w:rPr>
          <w:sz w:val="28"/>
          <w:szCs w:val="28"/>
        </w:rPr>
        <w:t>еренаселению водоемов, что явля</w:t>
      </w:r>
      <w:r w:rsidRPr="005F0830">
        <w:rPr>
          <w:sz w:val="28"/>
          <w:szCs w:val="28"/>
        </w:rPr>
        <w:t xml:space="preserve">ется одной из сложных проблем при </w:t>
      </w:r>
      <w:r w:rsidR="005F0830">
        <w:rPr>
          <w:sz w:val="28"/>
          <w:szCs w:val="28"/>
        </w:rPr>
        <w:t>ее культивировании. Один из про</w:t>
      </w:r>
      <w:r w:rsidRPr="005F0830">
        <w:rPr>
          <w:sz w:val="28"/>
          <w:szCs w:val="28"/>
        </w:rPr>
        <w:t>стейших приемов – выращивание тиляпии совместно с хищниками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(сом, угорь, большеротый окунь). При выращивании в монокультуре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эффективным является содержание в водоеме особей одного пола. Так,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использование для выращивания одних самцов позволяет значительно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увеличить выход продукции, так как они растут значительно быстрее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самок. Пол у тиляпии определяется по строению полового сосочка: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у самца на конце сосочка имеется мо</w:t>
      </w:r>
      <w:r w:rsidR="005F0830">
        <w:rPr>
          <w:sz w:val="28"/>
          <w:szCs w:val="28"/>
        </w:rPr>
        <w:t>чеполовое отверстие, у самок по</w:t>
      </w:r>
      <w:r w:rsidRPr="005F0830">
        <w:rPr>
          <w:sz w:val="28"/>
          <w:szCs w:val="28"/>
        </w:rPr>
        <w:t>ловое отверстие расположено отдельн</w:t>
      </w:r>
      <w:r w:rsidR="005F0830">
        <w:rPr>
          <w:sz w:val="28"/>
          <w:szCs w:val="28"/>
        </w:rPr>
        <w:t>о от мочевого и находится на пе</w:t>
      </w:r>
      <w:r w:rsidRPr="005F0830">
        <w:rPr>
          <w:sz w:val="28"/>
          <w:szCs w:val="28"/>
        </w:rPr>
        <w:t>редней стороне сосочка. У некоторых видов тиляпии определить пол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по этому признаку даже у взрослых рыб бывает трудно, особенно если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слабо выражены другие вторичные половые признаки. Обычно самцы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тиляпии значительно крупнее самок</w:t>
      </w:r>
      <w:r w:rsidR="005F0830">
        <w:rPr>
          <w:sz w:val="28"/>
          <w:szCs w:val="28"/>
        </w:rPr>
        <w:t>, ярче окрашены, имеют заострен</w:t>
      </w:r>
      <w:r w:rsidRPr="005F0830">
        <w:rPr>
          <w:sz w:val="28"/>
          <w:szCs w:val="28"/>
        </w:rPr>
        <w:t>ный анальный плавник и массивную</w:t>
      </w:r>
      <w:r w:rsidR="005F0830">
        <w:rPr>
          <w:sz w:val="28"/>
          <w:szCs w:val="28"/>
        </w:rPr>
        <w:t xml:space="preserve"> голову. Для получения однополо</w:t>
      </w:r>
      <w:r w:rsidRPr="005F0830">
        <w:rPr>
          <w:sz w:val="28"/>
          <w:szCs w:val="28"/>
        </w:rPr>
        <w:t>го потомства скрещивают разные виды тиляпии, потомство которых</w:t>
      </w:r>
      <w:r w:rsid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представлено одними самцами.</w:t>
      </w:r>
    </w:p>
    <w:p w:rsidR="005F0830" w:rsidRDefault="005F0830" w:rsidP="005F0830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Toc273899471"/>
    </w:p>
    <w:p w:rsidR="00392684" w:rsidRPr="005F0830" w:rsidRDefault="00392684" w:rsidP="005F08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Промышленное выращивание</w:t>
      </w:r>
      <w:r w:rsidR="002454E9" w:rsidRPr="005F0830">
        <w:rPr>
          <w:sz w:val="28"/>
          <w:szCs w:val="28"/>
        </w:rPr>
        <w:t xml:space="preserve"> тиляпии</w:t>
      </w:r>
      <w:bookmarkEnd w:id="3"/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 гастрономическом отношении тиляпия стала очень популярной благодаря нежному вкусу своего белого мяса с высоким содержанием белка и низким содержанием жиров. Всеядность и непритязательность тиляпии по отношению к корму вошла в легенды и поговорки местных африканских племён. Вот, например, одна из них, не столько изящная, сколько показательная: «Если у тебя есть старый башмак — не выбрасывай его, лучше отдай тиляпии… и через год у тебя будет вкусное мясо».</w:t>
      </w: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И действительно, тиляпия очень неприхотлива к условиям содержания, температуре и качеству воды. Практически все виды тиляпии могут жить, нормально развиваться и размножаться в пресной, солоноватой и даже морской воде, что является весьма редким для рыб свойством. Несмотря на то, что большинство тиляпий — тропические рыбы, некоторые виды могут существовать при весьма широком диапазоне температур (от 10 до 45° максимум). Также выносливы тиляпии и к пониженному содержанию кислорода в воде. Несмотря на то, что они — типичные донные рыбы, при необходимости они могут подниматься в поверхностный слой и дышать, самостоятельно обогащая воду кислородом пузырьками из воздуха.</w:t>
      </w:r>
    </w:p>
    <w:p w:rsidR="00231744" w:rsidRPr="005F0830" w:rsidRDefault="008A15CB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Тиляпии обладают ценными биологическими и хозяйственными качествами. Быстрый рост, высокая толерантность к неблагоприятным факторам среды, резистентность ко многим заболеваниям делают этих рыб одним из перспективных объектов промышленного рыбоводства. Кроме того, мясо тиляпии обладает высокими гастрономическими качествами. Оно содержит мало жира - 1-3 % при высоком содержании белка, не имеет межмускульных мелких косточек.</w:t>
      </w: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Сегодня тиляпию культивируют очень широко, её можно обнаружить в искусственных водоёмах почти во всех странах Африки, Юго-Восточной и Центральной Азии, а также в большинстве стран Латинской Америки, США и даже в некоторых европейских странах. В больших количествах тиляпия выращивается также и в КНР, откуда экспортируется в промышленных объёмах. Наряду с толстолобиком, тиляпию выращивают в геотермальных водах и охладительных бассейнах АЭС (не с радиоактивной водой). В США специально для промышленного рыбоводства был выведен неприхотливый и быстрорастущий гибрид, так называемая «тиляпия красная», представляющая собой помесь альбиносных форм тиляпии мозамбикской и тиляпии нильской. Помимо этого гибрида, в промышленных целях выращиваются также такие природные виды, как тиляпия золотая, галилейская, меланоплеура и макрочире. Сегодня тиляпия выходит на второе место в мире после карпа по значению — как объект пресноводного рыборазведения.</w:t>
      </w:r>
    </w:p>
    <w:p w:rsidR="008449EC" w:rsidRPr="005F0830" w:rsidRDefault="008449EC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392684" w:rsidRPr="005F0830" w:rsidRDefault="00392684" w:rsidP="005F08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bookmarkStart w:id="4" w:name="_Toc273899472"/>
      <w:r w:rsidRPr="005F0830">
        <w:rPr>
          <w:sz w:val="28"/>
          <w:szCs w:val="28"/>
        </w:rPr>
        <w:t>Чёрный</w:t>
      </w:r>
      <w:r w:rsidRPr="005F0830">
        <w:rPr>
          <w:sz w:val="28"/>
          <w:szCs w:val="28"/>
          <w:lang w:val="en-US"/>
        </w:rPr>
        <w:t xml:space="preserve"> </w:t>
      </w:r>
      <w:r w:rsidRPr="005F0830">
        <w:rPr>
          <w:sz w:val="28"/>
          <w:szCs w:val="28"/>
        </w:rPr>
        <w:t>паку</w:t>
      </w:r>
      <w:r w:rsidRPr="005F0830">
        <w:rPr>
          <w:sz w:val="28"/>
          <w:szCs w:val="28"/>
          <w:lang w:val="en-US"/>
        </w:rPr>
        <w:t xml:space="preserve"> Piaractus brachypomus (Cuvier, 1818)</w:t>
      </w:r>
      <w:bookmarkEnd w:id="4"/>
    </w:p>
    <w:p w:rsidR="005F0830" w:rsidRDefault="005F0830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F8273B" w:rsidRPr="005F0830" w:rsidRDefault="00A26E52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Черный паку (</w:t>
      </w:r>
      <w:r w:rsidRPr="005F0830">
        <w:rPr>
          <w:sz w:val="28"/>
          <w:szCs w:val="28"/>
          <w:lang w:val="en-US"/>
        </w:rPr>
        <w:t>Colossoma</w:t>
      </w:r>
      <w:r w:rsidRPr="005F0830">
        <w:rPr>
          <w:sz w:val="28"/>
          <w:szCs w:val="28"/>
        </w:rPr>
        <w:t xml:space="preserve"> </w:t>
      </w:r>
      <w:r w:rsidRPr="005F0830">
        <w:rPr>
          <w:sz w:val="28"/>
          <w:szCs w:val="28"/>
          <w:lang w:val="en-US"/>
        </w:rPr>
        <w:t>brachypomum</w:t>
      </w:r>
      <w:r w:rsidRPr="005F0830">
        <w:rPr>
          <w:sz w:val="28"/>
          <w:szCs w:val="28"/>
        </w:rPr>
        <w:t>)</w:t>
      </w:r>
      <w:r w:rsidR="005F0830" w:rsidRPr="005F0830">
        <w:rPr>
          <w:sz w:val="28"/>
          <w:szCs w:val="28"/>
        </w:rPr>
        <w:t xml:space="preserve"> </w:t>
      </w:r>
      <w:r w:rsidR="00F8273B" w:rsidRPr="005F0830">
        <w:rPr>
          <w:sz w:val="28"/>
          <w:szCs w:val="28"/>
        </w:rPr>
        <w:t xml:space="preserve">англ: </w:t>
      </w:r>
      <w:r w:rsidR="00F8273B" w:rsidRPr="005F0830">
        <w:rPr>
          <w:sz w:val="28"/>
          <w:szCs w:val="28"/>
          <w:lang w:val="en-US"/>
        </w:rPr>
        <w:t>Cachama</w:t>
      </w:r>
      <w:r w:rsidR="00F8273B" w:rsidRPr="005F0830">
        <w:rPr>
          <w:sz w:val="28"/>
          <w:szCs w:val="28"/>
        </w:rPr>
        <w:t xml:space="preserve">, </w:t>
      </w:r>
      <w:r w:rsidR="00F8273B" w:rsidRPr="005F0830">
        <w:rPr>
          <w:sz w:val="28"/>
          <w:szCs w:val="28"/>
          <w:lang w:val="en-US"/>
        </w:rPr>
        <w:t>Freshwater</w:t>
      </w:r>
      <w:r w:rsidR="00F8273B" w:rsidRPr="005F0830">
        <w:rPr>
          <w:sz w:val="28"/>
          <w:szCs w:val="28"/>
        </w:rPr>
        <w:t xml:space="preserve"> </w:t>
      </w:r>
      <w:r w:rsidR="00F8273B" w:rsidRPr="005F0830">
        <w:rPr>
          <w:sz w:val="28"/>
          <w:szCs w:val="28"/>
          <w:lang w:val="en-US"/>
        </w:rPr>
        <w:t>pompano</w:t>
      </w:r>
      <w:r w:rsidR="00F8273B" w:rsidRPr="005F0830">
        <w:rPr>
          <w:sz w:val="28"/>
          <w:szCs w:val="28"/>
        </w:rPr>
        <w:t xml:space="preserve">, </w:t>
      </w:r>
      <w:r w:rsidR="00F8273B" w:rsidRPr="005F0830">
        <w:rPr>
          <w:sz w:val="28"/>
          <w:szCs w:val="28"/>
          <w:lang w:val="en-US"/>
        </w:rPr>
        <w:t>Pacu</w:t>
      </w:r>
      <w:r w:rsidR="00F8273B" w:rsidRPr="005F0830">
        <w:rPr>
          <w:sz w:val="28"/>
          <w:szCs w:val="28"/>
        </w:rPr>
        <w:t xml:space="preserve">, </w:t>
      </w:r>
      <w:r w:rsidR="00F8273B" w:rsidRPr="005F0830">
        <w:rPr>
          <w:sz w:val="28"/>
          <w:szCs w:val="28"/>
          <w:lang w:val="en-US"/>
        </w:rPr>
        <w:t>Black</w:t>
      </w:r>
      <w:r w:rsidR="00F8273B" w:rsidRPr="005F0830">
        <w:rPr>
          <w:sz w:val="28"/>
          <w:szCs w:val="28"/>
        </w:rPr>
        <w:t xml:space="preserve"> </w:t>
      </w:r>
      <w:r w:rsidR="00F8273B" w:rsidRPr="005F0830">
        <w:rPr>
          <w:sz w:val="28"/>
          <w:szCs w:val="28"/>
          <w:lang w:val="en-US"/>
        </w:rPr>
        <w:t>Pacu</w:t>
      </w:r>
      <w:r w:rsidR="00F8273B" w:rsidRPr="005F0830">
        <w:rPr>
          <w:sz w:val="28"/>
          <w:szCs w:val="28"/>
        </w:rPr>
        <w:t xml:space="preserve">, </w:t>
      </w:r>
      <w:r w:rsidR="00F8273B" w:rsidRPr="005F0830">
        <w:rPr>
          <w:sz w:val="28"/>
          <w:szCs w:val="28"/>
          <w:lang w:val="en-US"/>
        </w:rPr>
        <w:t>Red</w:t>
      </w:r>
      <w:r w:rsidR="00F8273B" w:rsidRPr="005F0830">
        <w:rPr>
          <w:sz w:val="28"/>
          <w:szCs w:val="28"/>
        </w:rPr>
        <w:t xml:space="preserve"> </w:t>
      </w:r>
      <w:r w:rsidR="00F8273B" w:rsidRPr="005F0830">
        <w:rPr>
          <w:sz w:val="28"/>
          <w:szCs w:val="28"/>
          <w:lang w:val="en-US"/>
        </w:rPr>
        <w:t>Belly</w:t>
      </w:r>
      <w:r w:rsidR="00F8273B" w:rsidRPr="005F0830">
        <w:rPr>
          <w:sz w:val="28"/>
          <w:szCs w:val="28"/>
        </w:rPr>
        <w:t xml:space="preserve"> </w:t>
      </w:r>
      <w:r w:rsidR="00F8273B" w:rsidRPr="005F0830">
        <w:rPr>
          <w:sz w:val="28"/>
          <w:szCs w:val="28"/>
          <w:lang w:val="en-US"/>
        </w:rPr>
        <w:t>Pacu</w:t>
      </w:r>
      <w:r w:rsidR="00F8273B" w:rsidRPr="005F0830">
        <w:rPr>
          <w:sz w:val="28"/>
          <w:szCs w:val="28"/>
        </w:rPr>
        <w:t>,</w:t>
      </w:r>
      <w:r w:rsidR="00DA07EF" w:rsidRPr="005F0830">
        <w:rPr>
          <w:sz w:val="28"/>
          <w:szCs w:val="28"/>
        </w:rPr>
        <w:t xml:space="preserve"> </w:t>
      </w:r>
      <w:r w:rsidR="00F8273B" w:rsidRPr="005F0830">
        <w:rPr>
          <w:sz w:val="28"/>
          <w:szCs w:val="28"/>
          <w:lang w:val="en-US"/>
        </w:rPr>
        <w:t>Pirapatinga</w:t>
      </w:r>
      <w:r w:rsidR="00F8273B" w:rsidRPr="005F0830">
        <w:rPr>
          <w:sz w:val="28"/>
          <w:szCs w:val="28"/>
        </w:rPr>
        <w:t xml:space="preserve">, </w:t>
      </w:r>
      <w:r w:rsidR="00F8273B" w:rsidRPr="005F0830">
        <w:rPr>
          <w:sz w:val="28"/>
          <w:szCs w:val="28"/>
          <w:lang w:val="en-US"/>
        </w:rPr>
        <w:t>Pirapitinga</w:t>
      </w:r>
      <w:r w:rsidR="00F8273B" w:rsidRPr="005F0830">
        <w:rPr>
          <w:sz w:val="28"/>
          <w:szCs w:val="28"/>
        </w:rPr>
        <w:t>,</w:t>
      </w:r>
      <w:r w:rsidR="005F0830" w:rsidRPr="005F0830">
        <w:rPr>
          <w:sz w:val="28"/>
          <w:szCs w:val="28"/>
        </w:rPr>
        <w:t xml:space="preserve"> </w:t>
      </w:r>
      <w:r w:rsidR="00F8273B" w:rsidRPr="005F0830">
        <w:rPr>
          <w:sz w:val="28"/>
          <w:szCs w:val="28"/>
        </w:rPr>
        <w:t>русс: Паку, колоссома двузубая, красный паку, амазонский широкотел.</w:t>
      </w:r>
    </w:p>
    <w:p w:rsidR="00A26E52" w:rsidRPr="005F0830" w:rsidRDefault="00A26E52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Рыба семейства пираньевых, обитают в р.Амазонке. Вырастают до </w:t>
      </w:r>
      <w:smartTag w:uri="urn:schemas-microsoft-com:office:smarttags" w:element="metricconverter">
        <w:smartTagPr>
          <w:attr w:name="ProductID" w:val="50 см"/>
        </w:smartTagPr>
        <w:r w:rsidRPr="005F0830">
          <w:rPr>
            <w:sz w:val="28"/>
            <w:szCs w:val="28"/>
          </w:rPr>
          <w:t>50 см</w:t>
        </w:r>
      </w:smartTag>
      <w:r w:rsidRPr="005F0830">
        <w:rPr>
          <w:sz w:val="28"/>
          <w:szCs w:val="28"/>
        </w:rPr>
        <w:t>. Живут до 10 лет. Содержат с крупной рыбой, при температуре воды 24-28 градусов. Несмотря на размеры рыба не является хищником, отдавая предпочтение растительной пище. Довольно пугливы, не любят яркий свет. Половозрелыми становятся в 15-20 месяцев.При хорошем кормлении очень быстро растет.</w:t>
      </w:r>
    </w:p>
    <w:p w:rsidR="00A26E52" w:rsidRPr="005F0830" w:rsidRDefault="00A26E52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Внешний вид: Высокое, сжатое с боков тело, мощная голова, с крепкими зубами. Окраска серебристо- коричневая, с черной нижней половиной тела.</w:t>
      </w:r>
    </w:p>
    <w:p w:rsidR="00392684" w:rsidRPr="005F0830" w:rsidRDefault="00A26E52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Разведение: В качестве нерестилища используются аквариум объёмом не менее 150-</w:t>
      </w:r>
      <w:smartTag w:uri="urn:schemas-microsoft-com:office:smarttags" w:element="metricconverter">
        <w:smartTagPr>
          <w:attr w:name="ProductID" w:val="300 л"/>
        </w:smartTagPr>
        <w:r w:rsidRPr="005F0830">
          <w:rPr>
            <w:sz w:val="28"/>
            <w:szCs w:val="28"/>
          </w:rPr>
          <w:t>300 л</w:t>
        </w:r>
      </w:smartTag>
      <w:r w:rsidRPr="005F0830">
        <w:rPr>
          <w:sz w:val="28"/>
          <w:szCs w:val="28"/>
        </w:rPr>
        <w:t>, в который сажают 3-6 пар пираний (они там будут жить и нереститься). Плодовитость до 2000 икринок с пары. Температура воды 27 градусов. Мальки начинают плавать и питаться примерно через 5-7 дней. Выкармливают артемией, коловраткой</w:t>
      </w:r>
      <w:r w:rsidR="00392684" w:rsidRPr="005F0830">
        <w:rPr>
          <w:sz w:val="28"/>
          <w:szCs w:val="28"/>
        </w:rPr>
        <w:t>отряд</w:t>
      </w:r>
    </w:p>
    <w:p w:rsidR="00F8273B" w:rsidRPr="005F0830" w:rsidRDefault="00F8273B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Молодь паку трудно отличить от молоди обыкновенной пираньи. Взрослые особи обоих видов также схожи, однако различаются строением челюстей: у паку верхняя и нижняя челюсти находятся на одной вертикальной линии, а у пираньи нижняя челюсть выдвинута вперёд.</w:t>
      </w:r>
    </w:p>
    <w:p w:rsidR="00392684" w:rsidRPr="005F0830" w:rsidRDefault="005F0830" w:rsidP="005F08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bookmarkStart w:id="5" w:name="_Toc273899473"/>
      <w:r>
        <w:rPr>
          <w:sz w:val="28"/>
          <w:szCs w:val="28"/>
        </w:rPr>
        <w:br w:type="page"/>
      </w:r>
      <w:r w:rsidR="00A26E52" w:rsidRPr="005F0830">
        <w:rPr>
          <w:sz w:val="28"/>
          <w:szCs w:val="28"/>
        </w:rPr>
        <w:t>Рыбоводно-биологическая характеристика</w:t>
      </w:r>
      <w:bookmarkEnd w:id="5"/>
    </w:p>
    <w:p w:rsidR="005F0830" w:rsidRDefault="005F0830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Распространение. Южная Америка, бассейны рек Амазонка и Ориноко. Чёрный паку интродуцирован в Китае, Индии, Бангладеш и на островах Папуа и Новая Гвинея.</w:t>
      </w: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Оптимальный температурный режим среды обитания</w:t>
      </w:r>
      <w:r w:rsidR="00DA07EF" w:rsidRP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23 - 28 0С.</w:t>
      </w: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Питание. Высшая водная растительность, фрукты, детрит, насекомые, водные беспозвоночные.</w:t>
      </w:r>
      <w:r w:rsidR="00DA07EF" w:rsidRP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Своими мощными зубами чёрный паку легко разгрызает орехи и абрикосовые косточки, и способен нанести серьёзные укусы человеку.</w:t>
      </w: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Промыслового значения паку не имеет, однако ценится за вкусное мясо.</w:t>
      </w: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Зарегистрированные максимальные размеры: </w:t>
      </w:r>
      <w:smartTag w:uri="urn:schemas-microsoft-com:office:smarttags" w:element="metricconverter">
        <w:smartTagPr>
          <w:attr w:name="ProductID" w:val="88 см"/>
        </w:smartTagPr>
        <w:r w:rsidRPr="005F0830">
          <w:rPr>
            <w:sz w:val="28"/>
            <w:szCs w:val="28"/>
          </w:rPr>
          <w:t>88 см</w:t>
        </w:r>
      </w:smartTag>
      <w:r w:rsidRPr="005F083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5 кг"/>
        </w:smartTagPr>
        <w:r w:rsidRPr="005F0830">
          <w:rPr>
            <w:sz w:val="28"/>
            <w:szCs w:val="28"/>
          </w:rPr>
          <w:t>25 кг</w:t>
        </w:r>
      </w:smartTag>
      <w:r w:rsidRPr="005F0830">
        <w:rPr>
          <w:sz w:val="28"/>
          <w:szCs w:val="28"/>
        </w:rPr>
        <w:t>.</w:t>
      </w: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Зарегистрированный максимальный возраст: 28 лет.</w:t>
      </w:r>
    </w:p>
    <w:p w:rsidR="005061CF" w:rsidRPr="005F0830" w:rsidRDefault="005061CF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5061CF" w:rsidRPr="005F0830" w:rsidRDefault="00DA07EF" w:rsidP="005F08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bookmarkStart w:id="6" w:name="_Toc273899474"/>
      <w:r w:rsidRPr="005F0830">
        <w:rPr>
          <w:sz w:val="28"/>
          <w:szCs w:val="28"/>
        </w:rPr>
        <w:t>Содержание</w:t>
      </w:r>
      <w:r w:rsidR="00195F5C" w:rsidRPr="005F0830">
        <w:rPr>
          <w:sz w:val="28"/>
          <w:szCs w:val="28"/>
        </w:rPr>
        <w:t xml:space="preserve"> паку в аквариуме</w:t>
      </w:r>
      <w:bookmarkEnd w:id="6"/>
    </w:p>
    <w:p w:rsidR="00DA07EF" w:rsidRPr="005F0830" w:rsidRDefault="00DA07EF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При содержании паку в больших аквариумах (от </w:t>
      </w:r>
      <w:smartTag w:uri="urn:schemas-microsoft-com:office:smarttags" w:element="metricconverter">
        <w:smartTagPr>
          <w:attr w:name="ProductID" w:val="200 л"/>
        </w:smartTagPr>
        <w:r w:rsidRPr="005F0830">
          <w:rPr>
            <w:sz w:val="28"/>
            <w:szCs w:val="28"/>
          </w:rPr>
          <w:t>200 л</w:t>
        </w:r>
      </w:smartTag>
      <w:r w:rsidRPr="005F0830">
        <w:rPr>
          <w:sz w:val="28"/>
          <w:szCs w:val="28"/>
        </w:rPr>
        <w:t xml:space="preserve">) обычно удаётся вырастить их до размеров 30 - </w:t>
      </w:r>
      <w:smartTag w:uri="urn:schemas-microsoft-com:office:smarttags" w:element="metricconverter">
        <w:smartTagPr>
          <w:attr w:name="ProductID" w:val="40 см"/>
        </w:smartTagPr>
        <w:r w:rsidRPr="005F0830">
          <w:rPr>
            <w:sz w:val="28"/>
            <w:szCs w:val="28"/>
          </w:rPr>
          <w:t>40 см</w:t>
        </w:r>
      </w:smartTag>
      <w:r w:rsidRPr="005F0830">
        <w:rPr>
          <w:sz w:val="28"/>
          <w:szCs w:val="28"/>
        </w:rPr>
        <w:t xml:space="preserve"> и массы 2 - </w:t>
      </w:r>
      <w:smartTag w:uri="urn:schemas-microsoft-com:office:smarttags" w:element="metricconverter">
        <w:smartTagPr>
          <w:attr w:name="ProductID" w:val="3 кг"/>
        </w:smartTagPr>
        <w:r w:rsidRPr="005F0830">
          <w:rPr>
            <w:sz w:val="28"/>
            <w:szCs w:val="28"/>
          </w:rPr>
          <w:t>3 кг</w:t>
        </w:r>
      </w:smartTag>
      <w:r w:rsidRPr="005F0830">
        <w:rPr>
          <w:sz w:val="28"/>
          <w:szCs w:val="28"/>
        </w:rPr>
        <w:t>. Как и пираньи, требуют хорошей аэрации , фильтрации и подмены воды. Гидрохимические параметры переносят в достаточно широком диапазоне: pH 4.8-7.5; dH 1-20.</w:t>
      </w: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 диете должны преобладать растительные корма. Паку не отказываются от животного белка в виде гаммаруса, говяжьей печени, мяса. Однако, увлечение мясной диетой быстро приводит к ожирению.</w:t>
      </w:r>
    </w:p>
    <w:p w:rsidR="00392684" w:rsidRPr="005F0830" w:rsidRDefault="00195F5C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 аквариумах с успехом содержат колоссом всех видов.</w:t>
      </w:r>
    </w:p>
    <w:p w:rsidR="00DA07EF" w:rsidRPr="005F0830" w:rsidRDefault="00DA07EF" w:rsidP="005F0830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Toc273899475"/>
    </w:p>
    <w:p w:rsidR="00195F5C" w:rsidRPr="005F0830" w:rsidRDefault="00195F5C" w:rsidP="005F08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Промышленное выращивание чёрного паку</w:t>
      </w:r>
      <w:bookmarkEnd w:id="7"/>
    </w:p>
    <w:p w:rsidR="00195F5C" w:rsidRPr="005F0830" w:rsidRDefault="00195F5C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392684" w:rsidRPr="005F0830" w:rsidRDefault="00392684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Разведение чёрного паку. Половой зрелости паку достигают в 2 - 4 летнем возрасте. Для успешного нереста требуется объёмный нерестовый аквариум (150 - </w:t>
      </w:r>
      <w:smartTag w:uri="urn:schemas-microsoft-com:office:smarttags" w:element="metricconverter">
        <w:smartTagPr>
          <w:attr w:name="ProductID" w:val="300 л"/>
        </w:smartTagPr>
        <w:r w:rsidRPr="005F0830">
          <w:rPr>
            <w:sz w:val="28"/>
            <w:szCs w:val="28"/>
          </w:rPr>
          <w:t>300 л</w:t>
        </w:r>
      </w:smartTag>
      <w:r w:rsidRPr="005F0830">
        <w:rPr>
          <w:sz w:val="28"/>
          <w:szCs w:val="28"/>
        </w:rPr>
        <w:t>), куда помещают одну или несколько нерестовых пар. Нерест проходит естественным путём. Клейкая икра оседает на авквариальную растительность, искусственный нерестовый субстрат, а в его отсутствие</w:t>
      </w:r>
      <w:r w:rsidR="00DA07EF" w:rsidRP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- просто на дно.</w:t>
      </w:r>
    </w:p>
    <w:p w:rsidR="00A26E52" w:rsidRPr="005F0830" w:rsidRDefault="00A26E52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Время от времени пресса сообщает о случаях поимки паку и пираний в водоёмах России. Происхождение таких экземпляров очевидно: выпущены в водоёмы из аквариумов. Также очевидна их дальнейшая судьба: неизбежная гибель в период зимовки.</w:t>
      </w:r>
    </w:p>
    <w:p w:rsidR="00A26E52" w:rsidRPr="005F0830" w:rsidRDefault="00A26E52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 павильоне «Рыболовство» проводятся уникальные эксперименты по решению продовольственной программы</w:t>
      </w:r>
      <w:r w:rsidR="00F8273B" w:rsidRPr="005F0830">
        <w:rPr>
          <w:sz w:val="28"/>
          <w:szCs w:val="28"/>
        </w:rPr>
        <w:t>.</w:t>
      </w:r>
    </w:p>
    <w:p w:rsidR="00F8273B" w:rsidRPr="005F0830" w:rsidRDefault="00F8273B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«Экспресс-газета»</w:t>
      </w:r>
      <w:r w:rsidR="00DA07EF" w:rsidRP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 xml:space="preserve">от 17 Июня </w:t>
      </w:r>
      <w:smartTag w:uri="urn:schemas-microsoft-com:office:smarttags" w:element="metricconverter">
        <w:smartTagPr>
          <w:attr w:name="ProductID" w:val="2009 г"/>
        </w:smartTagPr>
        <w:r w:rsidRPr="005F0830">
          <w:rPr>
            <w:sz w:val="28"/>
            <w:szCs w:val="28"/>
          </w:rPr>
          <w:t>2009 г</w:t>
        </w:r>
      </w:smartTag>
      <w:r w:rsidRPr="005F0830">
        <w:rPr>
          <w:sz w:val="28"/>
          <w:szCs w:val="28"/>
        </w:rPr>
        <w:t>. № 24 (749) сообщает, что на ВВЦ</w:t>
      </w:r>
      <w:r w:rsidR="00DA07EF" w:rsidRP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в аквариальном комплексе успешно проведены опыты по искусственному оплодотворению чёрного паку. Зрелых полуметровых производителей, содержавшихся в бассейнах, фиксировали в сачках и сцеживали в тазы. Оплодотворенную икру закладывали на инкубацию в аппараты вертикального типа.</w:t>
      </w:r>
    </w:p>
    <w:p w:rsidR="00F8273B" w:rsidRPr="005F0830" w:rsidRDefault="00F8273B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 конце 1990 - х</w:t>
      </w:r>
      <w:r w:rsidR="00DA07EF" w:rsidRP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годов начались первые опыты по промышленному культивированию паку на его родине - в странах бассейнов Амазонки и Ориноко. Молодь, отловленную в естественных водоёмах, передавали на рыбоводные фермы для подращивания в прудах.</w:t>
      </w:r>
    </w:p>
    <w:p w:rsidR="00F8273B" w:rsidRPr="005F0830" w:rsidRDefault="00F8273B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 Боливии первые 10 тонн продукции аквакультуры были получены в 2004 году.</w:t>
      </w:r>
    </w:p>
    <w:p w:rsidR="00F8273B" w:rsidRPr="005F0830" w:rsidRDefault="00F8273B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 аквакультуре Индии промышленное выращивание чёрного паку внедряется с начала 21 века. За эти годы разработаны все необходимые рыбоводные нормативы. Специализированные рыбопитомники поставляют оплодотворённую икру и молодь в товарные хозяйства, где паку выращивают в поликультуре с индийскими карпами. Нерест чёрного паку в индийских рыбопитомниках стимулируется дробными гипофизарными инъекциями (для самок 2 + 12 мг/кг, для самцов 2 мг/кг). В рационе растительные корма составляют 95 % (арахисовый жмых, рисовая шелуха, отварной рис, горох), остальные</w:t>
      </w:r>
      <w:r w:rsidR="00DA07EF" w:rsidRP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5%</w:t>
      </w:r>
      <w:r w:rsidR="00DA07EF" w:rsidRPr="005F0830">
        <w:rPr>
          <w:sz w:val="28"/>
          <w:szCs w:val="28"/>
        </w:rPr>
        <w:t xml:space="preserve"> </w:t>
      </w:r>
      <w:r w:rsidRPr="005F0830">
        <w:rPr>
          <w:sz w:val="28"/>
          <w:szCs w:val="28"/>
        </w:rPr>
        <w:t>составляет рыбная мука, которую добавляют для ускорения роста и созревания.</w:t>
      </w:r>
    </w:p>
    <w:p w:rsidR="00A26E52" w:rsidRPr="005F0830" w:rsidRDefault="00A26E52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На ВВЦ, в павильоне «Рыболовство», прошел уникальный эксперимент. Ихтиологи изъяли у самки черного паку икру, а у самца - молоки. Извлеченный биоматериал послужил для опытов по искусственному воспроизведению этой ценной рыбы. В недалеком будущем процесс пойдет в промышленных масштабах.</w:t>
      </w:r>
    </w:p>
    <w:p w:rsidR="00A26E52" w:rsidRPr="005F0830" w:rsidRDefault="00A26E52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- Совместно со Всероссийским научно-исследовательским институтом рыбного хозяйства и океанографии нам впервые удалось добиться размножения камч</w:t>
      </w:r>
      <w:r w:rsidR="00F8273B" w:rsidRPr="005F0830">
        <w:rPr>
          <w:sz w:val="28"/>
          <w:szCs w:val="28"/>
        </w:rPr>
        <w:t>атского краба в замкнутом цикле.</w:t>
      </w:r>
      <w:r w:rsidRPr="005F0830">
        <w:rPr>
          <w:sz w:val="28"/>
          <w:szCs w:val="28"/>
        </w:rPr>
        <w:t>Теперь этот метод успешно используется в отраслевой промышленности. По той же схеме мы отработали разведение гигантской пресноводной креветки - уроженки рек Юго-Восточной Азии. И вот теперь решили заняться большой колосомой из Южной Америки.</w:t>
      </w:r>
      <w:r w:rsidR="00B366A9">
        <w:rPr>
          <w:sz w:val="28"/>
          <w:szCs w:val="28"/>
        </w:rPr>
        <w:t xml:space="preserve"> </w:t>
      </w:r>
      <w:r w:rsidR="00B366A9" w:rsidRPr="000E6CB6">
        <w:rPr>
          <w:color w:val="FFFFFF"/>
          <w:sz w:val="28"/>
          <w:szCs w:val="28"/>
        </w:rPr>
        <w:t>тиляпия черный паку выращивание рыбопитомник</w:t>
      </w:r>
    </w:p>
    <w:p w:rsidR="00CF2608" w:rsidRPr="005F0830" w:rsidRDefault="00CF2608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Поскольку черный паку относится к теплолюбивым видам, ученые рекомендуют разводить его в южных водоемах, в прудах при ГЭС и ГРЭС. Производство вкусной и высокопитательной рыбы не требует больших затрат. Еще год-два, и - ученые в этом уверены - этот деликатес станет доступым для всех россиян.</w:t>
      </w:r>
    </w:p>
    <w:p w:rsidR="00A26E52" w:rsidRPr="005F0830" w:rsidRDefault="00A26E52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A26E52" w:rsidRPr="005F0830" w:rsidRDefault="00A26E52" w:rsidP="005F083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bookmarkStart w:id="8" w:name="_Toc273899476"/>
      <w:r w:rsidRPr="005F0830">
        <w:rPr>
          <w:sz w:val="28"/>
          <w:szCs w:val="28"/>
        </w:rPr>
        <w:t>Рыба с большими перспективами</w:t>
      </w:r>
      <w:bookmarkEnd w:id="8"/>
    </w:p>
    <w:p w:rsidR="00A26E52" w:rsidRPr="005F0830" w:rsidRDefault="00A26E52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A26E52" w:rsidRPr="005F0830" w:rsidRDefault="00A26E52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Черный паку хорош тем, что его можно кормить комбикормом. При таком рационе рыба быстро достигает более чем </w:t>
      </w:r>
      <w:smartTag w:uri="urn:schemas-microsoft-com:office:smarttags" w:element="metricconverter">
        <w:smartTagPr>
          <w:attr w:name="ProductID" w:val="120 килограммов"/>
        </w:smartTagPr>
        <w:r w:rsidRPr="005F0830">
          <w:rPr>
            <w:sz w:val="28"/>
            <w:szCs w:val="28"/>
          </w:rPr>
          <w:t>120 килограммов</w:t>
        </w:r>
      </w:smartTag>
      <w:r w:rsidRPr="005F0830">
        <w:rPr>
          <w:sz w:val="28"/>
          <w:szCs w:val="28"/>
        </w:rPr>
        <w:t>. Достоинство колосомы - большая плодовитость: во время нереста самка производит до миллиона икринок. Этот показатель превосходит лишь океанская рыба-луна, дающая до 300 миллионов. Но ее сторонятся даже акулы, поскольку она ядовита. А вот паку обладает еще и очень питательным, полезным, даже лечебным мясом. Поэтому</w:t>
      </w:r>
      <w:r w:rsidR="00DA07EF" w:rsidRPr="005F0830">
        <w:rPr>
          <w:sz w:val="28"/>
          <w:szCs w:val="28"/>
        </w:rPr>
        <w:t xml:space="preserve"> </w:t>
      </w:r>
      <w:r w:rsidR="00363450" w:rsidRPr="005F0830">
        <w:rPr>
          <w:sz w:val="28"/>
          <w:szCs w:val="28"/>
        </w:rPr>
        <w:t>проводятся</w:t>
      </w:r>
      <w:r w:rsidRPr="005F0830">
        <w:rPr>
          <w:sz w:val="28"/>
          <w:szCs w:val="28"/>
        </w:rPr>
        <w:t xml:space="preserve"> опыты по разведению столь ценной породы искусственным путем.</w:t>
      </w:r>
    </w:p>
    <w:p w:rsidR="00363450" w:rsidRPr="005F0830" w:rsidRDefault="00363450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В условиях аквариума получить потомство от Колосом довольно трудно, лимитирующим здесь является фактор объема. Примерные габариты нерестовика 160x60x80см. Нерест паку напоминает икрометание карпа. Плодовитость самок - от 50 тысяч до 200 тысяч икринок. Икра приклеена к субстрату (водяной гиацинт, пучок лески и пр.) или разбросана по дну. При температуре 26-29° молодь начинает плавать на 5-7-ой день. Стартовый корм - коловратка, микроводоросли и др. Параметры воды особого значения не имеют: жесткость 2-20°, рН 6-8, температура 18-32°. Главное, чтобы были хорошая аэрация, фильтрация и периодическая замена воды.</w:t>
      </w:r>
    </w:p>
    <w:p w:rsidR="00363450" w:rsidRPr="005F0830" w:rsidRDefault="00363450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363450" w:rsidRPr="005F0830" w:rsidRDefault="00CF2608" w:rsidP="005F0830">
      <w:pPr>
        <w:spacing w:line="360" w:lineRule="auto"/>
        <w:ind w:firstLine="709"/>
        <w:jc w:val="both"/>
        <w:rPr>
          <w:sz w:val="28"/>
          <w:szCs w:val="28"/>
        </w:rPr>
      </w:pPr>
      <w:r w:rsidRPr="005F0830">
        <w:rPr>
          <w:sz w:val="28"/>
          <w:szCs w:val="28"/>
        </w:rPr>
        <w:br w:type="page"/>
      </w:r>
      <w:bookmarkStart w:id="9" w:name="_Toc273899477"/>
      <w:r w:rsidRPr="005F0830">
        <w:rPr>
          <w:sz w:val="28"/>
          <w:szCs w:val="28"/>
        </w:rPr>
        <w:t>Литература:</w:t>
      </w:r>
      <w:bookmarkEnd w:id="9"/>
    </w:p>
    <w:p w:rsidR="00CF2608" w:rsidRPr="005F0830" w:rsidRDefault="00CF2608" w:rsidP="005F0830">
      <w:pPr>
        <w:spacing w:line="360" w:lineRule="auto"/>
        <w:ind w:firstLine="709"/>
        <w:jc w:val="both"/>
        <w:rPr>
          <w:sz w:val="28"/>
          <w:szCs w:val="28"/>
        </w:rPr>
      </w:pPr>
    </w:p>
    <w:p w:rsidR="00CF2608" w:rsidRPr="005F0830" w:rsidRDefault="00DA07EF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1. </w:t>
      </w:r>
      <w:r w:rsidR="007D7A74" w:rsidRPr="005F0830">
        <w:rPr>
          <w:sz w:val="28"/>
          <w:szCs w:val="28"/>
        </w:rPr>
        <w:t>Кочетов А.</w:t>
      </w:r>
      <w:r w:rsidR="00CF2608" w:rsidRPr="005F0830">
        <w:rPr>
          <w:sz w:val="28"/>
          <w:szCs w:val="28"/>
        </w:rPr>
        <w:t>М. Декоративное рыбоводство. Москва, Просвещение, 1991.</w:t>
      </w:r>
    </w:p>
    <w:p w:rsidR="00CF2608" w:rsidRPr="005F0830" w:rsidRDefault="00DA07EF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 xml:space="preserve">2. </w:t>
      </w:r>
      <w:r w:rsidR="00CF2608" w:rsidRPr="005F0830">
        <w:rPr>
          <w:sz w:val="28"/>
          <w:szCs w:val="28"/>
        </w:rPr>
        <w:t>Привезенцев Ю. Новый объект для тепловодного хозяйства, 1983</w:t>
      </w:r>
    </w:p>
    <w:p w:rsidR="00CF2608" w:rsidRPr="005F0830" w:rsidRDefault="00DA07EF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3.</w:t>
      </w:r>
      <w:r w:rsidR="00CF2608" w:rsidRPr="005F0830">
        <w:rPr>
          <w:sz w:val="28"/>
          <w:szCs w:val="28"/>
        </w:rPr>
        <w:t xml:space="preserve"> Детская энциклопедия</w:t>
      </w:r>
      <w:r w:rsidR="008C205E" w:rsidRPr="005F0830">
        <w:rPr>
          <w:sz w:val="28"/>
          <w:szCs w:val="28"/>
        </w:rPr>
        <w:t>,</w:t>
      </w:r>
      <w:r w:rsidR="00CF2608" w:rsidRPr="005F0830">
        <w:rPr>
          <w:sz w:val="28"/>
          <w:szCs w:val="28"/>
        </w:rPr>
        <w:t xml:space="preserve"> том 4 ,1962.</w:t>
      </w:r>
    </w:p>
    <w:p w:rsidR="008C205E" w:rsidRPr="005F0830" w:rsidRDefault="00DA07EF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4.</w:t>
      </w:r>
      <w:r w:rsidR="008C205E" w:rsidRPr="005F0830">
        <w:rPr>
          <w:sz w:val="28"/>
          <w:szCs w:val="28"/>
        </w:rPr>
        <w:t xml:space="preserve"> Энциклопедия</w:t>
      </w:r>
      <w:r w:rsidRPr="005F0830">
        <w:rPr>
          <w:sz w:val="28"/>
          <w:szCs w:val="28"/>
        </w:rPr>
        <w:t xml:space="preserve"> </w:t>
      </w:r>
      <w:r w:rsidR="008C205E" w:rsidRPr="005F0830">
        <w:rPr>
          <w:sz w:val="28"/>
          <w:szCs w:val="28"/>
        </w:rPr>
        <w:t>Мир животных</w:t>
      </w:r>
    </w:p>
    <w:p w:rsidR="008C205E" w:rsidRPr="005F0830" w:rsidRDefault="00DA07EF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5.</w:t>
      </w:r>
      <w:r w:rsidR="008C205E" w:rsidRPr="005F0830">
        <w:rPr>
          <w:sz w:val="28"/>
          <w:szCs w:val="28"/>
        </w:rPr>
        <w:t xml:space="preserve"> сайт </w:t>
      </w:r>
      <w:r w:rsidR="008C205E" w:rsidRPr="00FF3A60">
        <w:rPr>
          <w:sz w:val="28"/>
          <w:szCs w:val="28"/>
        </w:rPr>
        <w:t>http://aquaprom.su/</w:t>
      </w:r>
    </w:p>
    <w:p w:rsidR="008C205E" w:rsidRPr="005F0830" w:rsidRDefault="00DA07EF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6.</w:t>
      </w:r>
      <w:r w:rsidR="008C205E" w:rsidRPr="005F0830">
        <w:rPr>
          <w:sz w:val="28"/>
          <w:szCs w:val="28"/>
        </w:rPr>
        <w:t xml:space="preserve"> http://aquaprom.su/ materials without a written agreement of the site’s owners is prohibited.</w:t>
      </w:r>
    </w:p>
    <w:p w:rsidR="00CF2608" w:rsidRPr="005F0830" w:rsidRDefault="00DA07EF" w:rsidP="005F0830">
      <w:pPr>
        <w:spacing w:line="360" w:lineRule="auto"/>
        <w:jc w:val="both"/>
        <w:rPr>
          <w:sz w:val="28"/>
          <w:szCs w:val="28"/>
        </w:rPr>
      </w:pPr>
      <w:r w:rsidRPr="005F0830">
        <w:rPr>
          <w:sz w:val="28"/>
          <w:szCs w:val="28"/>
        </w:rPr>
        <w:t>7.</w:t>
      </w:r>
      <w:r w:rsidR="008C205E" w:rsidRPr="005F0830">
        <w:rPr>
          <w:sz w:val="28"/>
          <w:szCs w:val="28"/>
        </w:rPr>
        <w:t xml:space="preserve"> </w:t>
      </w:r>
      <w:r w:rsidR="005144AB" w:rsidRPr="00FF3A60">
        <w:rPr>
          <w:sz w:val="28"/>
          <w:szCs w:val="28"/>
        </w:rPr>
        <w:t>http://zoomer.ru/</w:t>
      </w:r>
    </w:p>
    <w:p w:rsidR="005144AB" w:rsidRPr="000E6CB6" w:rsidRDefault="005144AB" w:rsidP="005F0830">
      <w:pPr>
        <w:spacing w:line="360" w:lineRule="auto"/>
        <w:jc w:val="both"/>
        <w:rPr>
          <w:color w:val="FFFFFF"/>
          <w:sz w:val="28"/>
          <w:szCs w:val="28"/>
        </w:rPr>
      </w:pPr>
    </w:p>
    <w:p w:rsidR="005144AB" w:rsidRPr="000E6CB6" w:rsidRDefault="005144AB" w:rsidP="005F0830">
      <w:pPr>
        <w:spacing w:line="360" w:lineRule="auto"/>
        <w:jc w:val="both"/>
        <w:rPr>
          <w:color w:val="FFFFFF"/>
          <w:sz w:val="28"/>
          <w:szCs w:val="28"/>
        </w:rPr>
      </w:pPr>
      <w:bookmarkStart w:id="10" w:name="_GoBack"/>
      <w:bookmarkEnd w:id="10"/>
    </w:p>
    <w:sectPr w:rsidR="005144AB" w:rsidRPr="000E6CB6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B6" w:rsidRDefault="000E6CB6">
      <w:r>
        <w:separator/>
      </w:r>
    </w:p>
  </w:endnote>
  <w:endnote w:type="continuationSeparator" w:id="0">
    <w:p w:rsidR="000E6CB6" w:rsidRDefault="000E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84" w:rsidRDefault="00392684" w:rsidP="005D3680">
    <w:pPr>
      <w:pStyle w:val="a3"/>
      <w:framePr w:wrap="around" w:vAnchor="text" w:hAnchor="margin" w:xAlign="right" w:y="1"/>
      <w:rPr>
        <w:rStyle w:val="a5"/>
      </w:rPr>
    </w:pPr>
  </w:p>
  <w:p w:rsidR="00392684" w:rsidRDefault="00392684" w:rsidP="003926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84" w:rsidRDefault="00FF3A60" w:rsidP="005D368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392684" w:rsidRDefault="00392684" w:rsidP="003926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B6" w:rsidRDefault="000E6CB6">
      <w:r>
        <w:separator/>
      </w:r>
    </w:p>
  </w:footnote>
  <w:footnote w:type="continuationSeparator" w:id="0">
    <w:p w:rsidR="000E6CB6" w:rsidRDefault="000E6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AB" w:rsidRPr="005144AB" w:rsidRDefault="005144AB" w:rsidP="005144AB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73A3C"/>
    <w:multiLevelType w:val="hybridMultilevel"/>
    <w:tmpl w:val="D4544AA2"/>
    <w:lvl w:ilvl="0" w:tplc="9BE65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A8D66CA"/>
    <w:multiLevelType w:val="hybridMultilevel"/>
    <w:tmpl w:val="401E180E"/>
    <w:lvl w:ilvl="0" w:tplc="005410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9EC"/>
    <w:rsid w:val="000E6CB6"/>
    <w:rsid w:val="00195F5C"/>
    <w:rsid w:val="00231744"/>
    <w:rsid w:val="002454E9"/>
    <w:rsid w:val="00357945"/>
    <w:rsid w:val="00363450"/>
    <w:rsid w:val="00386E9D"/>
    <w:rsid w:val="00392684"/>
    <w:rsid w:val="00412818"/>
    <w:rsid w:val="005061CF"/>
    <w:rsid w:val="00510EAB"/>
    <w:rsid w:val="005144AB"/>
    <w:rsid w:val="005D3680"/>
    <w:rsid w:val="005F0830"/>
    <w:rsid w:val="00716598"/>
    <w:rsid w:val="007D7A74"/>
    <w:rsid w:val="008449EC"/>
    <w:rsid w:val="008A15CB"/>
    <w:rsid w:val="008C205E"/>
    <w:rsid w:val="00A26E52"/>
    <w:rsid w:val="00B366A9"/>
    <w:rsid w:val="00CF2608"/>
    <w:rsid w:val="00DA07EF"/>
    <w:rsid w:val="00F8273B"/>
    <w:rsid w:val="00FF2D73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CCA237-B663-44C9-BA72-4F5DC0C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20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926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92684"/>
    <w:rPr>
      <w:rFonts w:cs="Times New Roman"/>
    </w:rPr>
  </w:style>
  <w:style w:type="character" w:styleId="a6">
    <w:name w:val="Hyperlink"/>
    <w:uiPriority w:val="99"/>
    <w:rsid w:val="008C205E"/>
    <w:rPr>
      <w:rFonts w:cs="Times New Roman"/>
      <w:color w:val="0000FF"/>
      <w:u w:val="single"/>
    </w:rPr>
  </w:style>
  <w:style w:type="paragraph" w:customStyle="1" w:styleId="11">
    <w:name w:val="Стиль1"/>
    <w:basedOn w:val="2"/>
    <w:rsid w:val="008A15CB"/>
  </w:style>
  <w:style w:type="paragraph" w:styleId="21">
    <w:name w:val="toc 2"/>
    <w:basedOn w:val="a"/>
    <w:next w:val="a"/>
    <w:autoRedefine/>
    <w:uiPriority w:val="39"/>
    <w:semiHidden/>
    <w:rsid w:val="008A15CB"/>
    <w:pPr>
      <w:ind w:left="240"/>
    </w:pPr>
  </w:style>
  <w:style w:type="paragraph" w:styleId="a7">
    <w:name w:val="header"/>
    <w:basedOn w:val="a"/>
    <w:link w:val="a8"/>
    <w:uiPriority w:val="99"/>
    <w:rsid w:val="00514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144A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1A1A-95D1-4327-A1D7-5012590A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Tosha</dc:creator>
  <cp:keywords>pacu aquaprom http su prohibit</cp:keywords>
  <dc:description>5) сайт http://aquaprom.su/_x000d_Cachama, Freshwater pompano, Pacu, Black Pacu, Red Belly Pacu,  Pirapatinga, Pirapitinga,_x000d__x000d_6) http://aquaprom.su/ materials without a written agreement of the site’s owners is prohibited._x000d_ВВЕДЕНИЕ_2</dc:description>
  <cp:lastModifiedBy>admin</cp:lastModifiedBy>
  <cp:revision>2</cp:revision>
  <cp:lastPrinted>2010-10-03T18:04:00Z</cp:lastPrinted>
  <dcterms:created xsi:type="dcterms:W3CDTF">2014-03-22T22:58:00Z</dcterms:created>
  <dcterms:modified xsi:type="dcterms:W3CDTF">2014-03-22T22:58:00Z</dcterms:modified>
</cp:coreProperties>
</file>