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B7" w:rsidRDefault="00113CB7">
      <w:pPr>
        <w:rPr>
          <w:rStyle w:val="apple-style-span"/>
          <w:b/>
          <w:bCs/>
          <w:color w:val="000000"/>
          <w:sz w:val="22"/>
          <w:szCs w:val="22"/>
        </w:rPr>
      </w:pPr>
    </w:p>
    <w:p w:rsidR="00114BFE" w:rsidRPr="003472B3" w:rsidRDefault="00114BFE">
      <w:pPr>
        <w:rPr>
          <w:rStyle w:val="apple-style-span"/>
          <w:b/>
          <w:bCs/>
          <w:color w:val="000000"/>
          <w:sz w:val="22"/>
          <w:szCs w:val="22"/>
        </w:rPr>
      </w:pPr>
      <w:r w:rsidRPr="003472B3">
        <w:rPr>
          <w:rStyle w:val="apple-style-span"/>
          <w:b/>
          <w:bCs/>
          <w:color w:val="000000"/>
          <w:sz w:val="22"/>
          <w:szCs w:val="22"/>
        </w:rPr>
        <w:t>Типология партийных систем</w:t>
      </w:r>
    </w:p>
    <w:p w:rsidR="00114BFE" w:rsidRPr="003472B3" w:rsidRDefault="00114BFE">
      <w:pPr>
        <w:rPr>
          <w:rStyle w:val="apple-style-span"/>
          <w:b/>
          <w:bCs/>
          <w:color w:val="000000"/>
          <w:sz w:val="22"/>
          <w:szCs w:val="22"/>
        </w:rPr>
      </w:pP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В странах современного мира сложились различные партийные системы. Их формирование определяется определенными факторами. Пожалуй, нет партийной системы, которая бы не была отражением классовой структуры общества.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Так, американский политолог Л. Етстайн называет многопартийную систему с одной господствующей партией, модифицированную однопартийную систему, систему "два плюс одна партия", крайнюю многопартийную систему и стабильную многопартийную систему. Если к многопартийной системе с одной господствующей партией он относит Мексику, а модифицированную однопартийную систему видит в сеча, то партийная система "два плюс одна партия" существует в Великобритании, Канаде, Австрии. Крайняя многопартийная система действует во Франции.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Итальянский политолог ЦЖ. Сартори выделяет семь видов партийных систем в современном мире: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1) однопартийные (бывший СССР, Албания, Куба, Монголия, Заир, Того);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2) с партией, осуществляющей гегемонию (Мексика);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3) с доминирующей партией (Япония, Индия);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4) двухпартийные (США, Великобритания, Канада);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5) умеренного плюрализма (Бельгия, ФРГ);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6) крайнего (поляризованного) плюрализма (Италия, Нидерланды, Финляндия);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7) автомизовани (Малайзия).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Однопартийная система присуща авторитарным, особенно тоталитарным режимам, когда управление осуществляется одной партией. Ей характерно конституционное закрепление руководящей роли одной партии, сращивание партийного и государственного аппарата, запрет образования других партий.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Партийная система с партией-гегемоном характеризуется пассивным положением одной партии при отсутствии реальной партийной конкуренции. Все остальные партии имеют организационную автономию, но признают руководящую роль правящей партии.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Партийная система с доминирующей партией предусматривает существование нескольких партий, одна из которых на протяжении длительного времени побеждает на выборах и единоличное формирует правительство. Двухпартийная система характеризуется доминированием двух мощных партий, одна из которых находится у власти, а другая - в оппозиции. Классическими примерами являются Республиканская и Демократическая партии США, Консервативная и Лейбористская партии Великобритании.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 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Наиболее распространенной является партийная система умеренного плюрализма, которая характеризуется существованием трех-пяти партий, ни одна из которых не преобладает и не может самостоятельно создать коалицию, а потому партии вынуждены идти на достижение компромисса по формированию правительства согласно количеству завоеванных мандатов. Распространено поляризована партийная система, при которой борьбу за власть ведут шесть и более партий. При наличии большого количества небольших партий, они, как правило, образуют блоки или коалиции на время ведения предвыборной кампании.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Атомизированные партийная система характеризуется наличием многих маловлиятельных и немногочисленных партий. Такая система действует преимущественно в переходных к демократии обществах. Правительство, как правило, формируется на пропорциональной основе. При условии стабилизации демократического правления она имеет тенденцию к превращению в консолидированнее и влиятельную систему умеренного плюрализма.</w:t>
      </w:r>
    </w:p>
    <w:p w:rsidR="00114BFE" w:rsidRPr="003472B3" w:rsidRDefault="00114BFE">
      <w:pPr>
        <w:rPr>
          <w:color w:val="000000"/>
          <w:sz w:val="22"/>
          <w:szCs w:val="22"/>
        </w:rPr>
      </w:pPr>
    </w:p>
    <w:p w:rsidR="00114BFE" w:rsidRPr="003472B3" w:rsidRDefault="00114BFE">
      <w:pPr>
        <w:rPr>
          <w:color w:val="000000"/>
          <w:sz w:val="22"/>
          <w:szCs w:val="22"/>
        </w:rPr>
      </w:pPr>
    </w:p>
    <w:p w:rsidR="00114BFE" w:rsidRPr="003472B3" w:rsidRDefault="00114BFE">
      <w:pPr>
        <w:rPr>
          <w:color w:val="000000"/>
          <w:sz w:val="22"/>
          <w:szCs w:val="22"/>
        </w:rPr>
      </w:pPr>
    </w:p>
    <w:p w:rsidR="00114BFE" w:rsidRPr="003472B3" w:rsidRDefault="00114BFE">
      <w:pPr>
        <w:rPr>
          <w:rStyle w:val="apple-style-span"/>
          <w:color w:val="848484"/>
          <w:sz w:val="22"/>
          <w:szCs w:val="22"/>
        </w:rPr>
      </w:pPr>
      <w:r w:rsidRPr="003472B3">
        <w:rPr>
          <w:rStyle w:val="apple-style-span"/>
          <w:color w:val="848484"/>
          <w:sz w:val="22"/>
          <w:szCs w:val="22"/>
        </w:rPr>
        <w:t>деление партийных систем на многопартийные, двухпартийные и однопартийные в соответствии с количеством партий, реально участвующих в борьбе за власть.</w:t>
      </w:r>
    </w:p>
    <w:p w:rsidR="00114BFE" w:rsidRPr="003472B3" w:rsidRDefault="00114BFE">
      <w:pPr>
        <w:rPr>
          <w:rStyle w:val="apple-style-span"/>
          <w:color w:val="848484"/>
          <w:sz w:val="22"/>
          <w:szCs w:val="22"/>
        </w:rPr>
      </w:pP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.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Многопартийная система характеризуется тем, что в них больше двух партий имеют реальные шансы завоевания государствен</w:t>
      </w:r>
      <w:r w:rsidRPr="003472B3">
        <w:rPr>
          <w:i w:val="0"/>
          <w:color w:val="000000"/>
          <w:sz w:val="22"/>
          <w:szCs w:val="22"/>
        </w:rPr>
        <w:softHyphen/>
        <w:t>ной власти. Это накладывает отпечаток на организацию и проведение избирательных компаний, процедуру создания правительства (чаще всего в таких случаях оно бывает коалиционным) и его функционирова</w:t>
      </w:r>
      <w:r w:rsidRPr="003472B3">
        <w:rPr>
          <w:i w:val="0"/>
          <w:color w:val="000000"/>
          <w:sz w:val="22"/>
          <w:szCs w:val="22"/>
        </w:rPr>
        <w:softHyphen/>
        <w:t>ние, на характер взаимоотношений между самими партнерами (они, как правило, взаимосвязаны, поскольку правительство несет коллективную ответственность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-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это вынуждает идти на компромисс) и т.д. Другими словами, отсюда вытекает значительное своеобразие функционирования государственного механизма в целом.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Многопартийная система позволяет довольно гибко реагировать на разного рода .социальные конфликты. Образование новых блоков и коалиций, перераспределение мест в представительных учреждениях, смена лидеров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-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все это дает возможность на какое-то время при</w:t>
      </w:r>
      <w:r w:rsidRPr="003472B3">
        <w:rPr>
          <w:i w:val="0"/>
          <w:color w:val="000000"/>
          <w:sz w:val="22"/>
          <w:szCs w:val="22"/>
        </w:rPr>
        <w:softHyphen/>
        <w:t>глушать остроту социальных противоречий, сохранять партиям свои позиции в государственном аппарате. Многопартийная система свойст</w:t>
      </w:r>
      <w:r w:rsidRPr="003472B3">
        <w:rPr>
          <w:i w:val="0"/>
          <w:color w:val="000000"/>
          <w:sz w:val="22"/>
          <w:szCs w:val="22"/>
        </w:rPr>
        <w:softHyphen/>
        <w:t>венна политической жизни Италии, Бельгии, Голландии и др. стран.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2-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Двухпартийная система предполагает существование двух по</w:t>
      </w:r>
      <w:r w:rsidRPr="003472B3">
        <w:rPr>
          <w:i w:val="0"/>
          <w:color w:val="000000"/>
          <w:sz w:val="22"/>
          <w:szCs w:val="22"/>
        </w:rPr>
        <w:softHyphen/>
        <w:t>литических партий, каждая из которых в состоянии завоевать абсо</w:t>
      </w:r>
      <w:r w:rsidRPr="003472B3">
        <w:rPr>
          <w:i w:val="0"/>
          <w:color w:val="000000"/>
          <w:sz w:val="22"/>
          <w:szCs w:val="22"/>
        </w:rPr>
        <w:softHyphen/>
        <w:t>лютное большинство мест в парламенте и создать правительство, становясь таким образом правящей партией. Последствиями борьбы оппозиционной партии с правящей является ротация партий у руля государственной власти, но двухпартийная система не означает наличия в той или иной гране обязательно двух партий. В Великобритании, например, сущест</w:t>
      </w:r>
      <w:r w:rsidRPr="003472B3">
        <w:rPr>
          <w:i w:val="0"/>
          <w:color w:val="000000"/>
          <w:sz w:val="22"/>
          <w:szCs w:val="22"/>
        </w:rPr>
        <w:softHyphen/>
        <w:t>вует несколько партий: консервативная, лейбористская, либеральная,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социал-демократическая, коммунистическая (до недавнего времени) и другие. Тем не менее, эта страна с классической двухпартийной системой только две партии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-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консерваторы и лейбористы, сменяя друг друга, формируют правительство и определяют основные направления внутренней и внешней политики страны.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Двухпартийная система позволяет обеспечить сравнительно большую стабильность правительства, чем много партийная. Достигается это благодаря созданию однопартийного правительства, свободного от неустойчивости коалиционных соглашений.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В сочетании с традицией сохранения поста главы правительства за лидеров победившей на выборах партии, который таким образом со</w:t>
      </w:r>
      <w:r w:rsidRPr="003472B3">
        <w:rPr>
          <w:i w:val="0"/>
          <w:color w:val="000000"/>
          <w:sz w:val="22"/>
          <w:szCs w:val="22"/>
        </w:rPr>
        <w:softHyphen/>
        <w:t>средоточивает в своих руках всю полноту и государственной пар</w:t>
      </w:r>
      <w:r w:rsidRPr="003472B3">
        <w:rPr>
          <w:i w:val="0"/>
          <w:color w:val="000000"/>
          <w:sz w:val="22"/>
          <w:szCs w:val="22"/>
        </w:rPr>
        <w:softHyphen/>
        <w:t>тийной власти, данная система гарантирует большую эффективность исполнительной власти.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Партийная система в США также относится к данной классификации.. Республиканцы и демократы на всех уровнях ведут борьбу за власть, однако партийная система США активизируется только перед выборами, деятельность партий сводится, прежде всего к "улавливанию голосов избирателей". И у республиканской, и у демократической партий отсутствует институт официального членства. Лица, считающиеся членами партии, организационно с ней не связаны: не имеют партий</w:t>
      </w:r>
      <w:r w:rsidRPr="003472B3">
        <w:rPr>
          <w:i w:val="0"/>
          <w:color w:val="000000"/>
          <w:sz w:val="22"/>
          <w:szCs w:val="22"/>
        </w:rPr>
        <w:softHyphen/>
        <w:t>ных билетов, не платят членских взносов; на них не распростра</w:t>
      </w:r>
      <w:r w:rsidRPr="003472B3">
        <w:rPr>
          <w:i w:val="0"/>
          <w:color w:val="000000"/>
          <w:sz w:val="22"/>
          <w:szCs w:val="22"/>
        </w:rPr>
        <w:softHyphen/>
        <w:t>няется партийная дисциплина. У них довольно слабое центральное руководство.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Необходимо различать двухпартийную систему, имеющую чисто буржуазную основу, т.е. состоящую исключительно из буржуазных партий, с двухпартийной системой, при которой одной из партий является социал-демократическая, реформистская партия.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Классический пример первого вида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-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двухпартийная система США.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Примером второго вида может служить двухпартийная система Великобритании.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Двухпартийная модифицированная система внешне напоминает классическую двух партийность. Существуют две сильные партии, спо</w:t>
      </w:r>
      <w:r w:rsidRPr="003472B3">
        <w:rPr>
          <w:i w:val="0"/>
          <w:color w:val="000000"/>
          <w:sz w:val="22"/>
          <w:szCs w:val="22"/>
        </w:rPr>
        <w:softHyphen/>
        <w:t>собные формировать правительства и конкурировать между собой. Однако ни одна из партий не имеет большинства в парламенте и, что</w:t>
      </w:r>
      <w:r w:rsidRPr="003472B3">
        <w:rPr>
          <w:i w:val="0"/>
          <w:color w:val="000000"/>
          <w:sz w:val="22"/>
          <w:szCs w:val="22"/>
        </w:rPr>
        <w:softHyphen/>
        <w:t>бы сформировать правительство, партия должна войти в коалицию с третьей (немногочисленной), но постоянно представленной в парла</w:t>
      </w:r>
      <w:r w:rsidRPr="003472B3">
        <w:rPr>
          <w:i w:val="0"/>
          <w:color w:val="000000"/>
          <w:sz w:val="22"/>
          <w:szCs w:val="22"/>
        </w:rPr>
        <w:softHyphen/>
        <w:t>менте. Такая система с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1966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г. сформировалась в ФРГ, где роль регулятора играет партия свободных демократов.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Системой одной господствующей. доминирующей партии называют систему, при которой легально действуют большое количество партий, но правительство тем не менее постоянно или преимущественно фор</w:t>
      </w:r>
      <w:r w:rsidRPr="003472B3">
        <w:rPr>
          <w:i w:val="0"/>
          <w:color w:val="000000"/>
          <w:sz w:val="22"/>
          <w:szCs w:val="22"/>
        </w:rPr>
        <w:softHyphen/>
        <w:t>мируется одной и той же партией, значительно превосходящей по своему влиянию другие партии. Доминирующая партия в большинстве случаев выполняет роль выразителя общенациональных (надклассовых) интересов. Такая система (доминизации) сформировалась в Японии, Мексике, Швеции; в Индии с небольшими перерывами с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1947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года до недавнего времени власть удерживала партия Индийский национальный конгресс.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3.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Однопартийная система (система не конкурирующих партий) в свою очередь подразделяется на: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-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к ваз и а вт о рита оную (однопартийно-плюралистическую), при которой проявляется терпимость (толерантность) к другим партиям, признающим доминирующую роль правящей партии. Не правящие партии имеют ограниченное поле деятельности и свобод (например, им нель</w:t>
      </w:r>
      <w:r w:rsidRPr="003472B3">
        <w:rPr>
          <w:i w:val="0"/>
          <w:color w:val="000000"/>
          <w:sz w:val="22"/>
          <w:szCs w:val="22"/>
        </w:rPr>
        <w:softHyphen/>
        <w:t>зя присутствовать в армии, выступать на выборах со своей програм</w:t>
      </w:r>
      <w:r w:rsidRPr="003472B3">
        <w:rPr>
          <w:i w:val="0"/>
          <w:color w:val="000000"/>
          <w:sz w:val="22"/>
          <w:szCs w:val="22"/>
        </w:rPr>
        <w:softHyphen/>
        <w:t>мой и и т.д.). Ограничения исключают возможность реальной меж</w:t>
      </w:r>
      <w:r w:rsidRPr="003472B3">
        <w:rPr>
          <w:i w:val="0"/>
          <w:color w:val="000000"/>
          <w:sz w:val="22"/>
          <w:szCs w:val="22"/>
        </w:rPr>
        <w:softHyphen/>
        <w:t>партийной борьбы за власть. Такая система укоренилась после вто</w:t>
      </w:r>
      <w:r w:rsidRPr="003472B3">
        <w:rPr>
          <w:i w:val="0"/>
          <w:color w:val="000000"/>
          <w:sz w:val="22"/>
          <w:szCs w:val="22"/>
        </w:rPr>
        <w:softHyphen/>
        <w:t>рой мировой войны в странах Восточной Европы и во многих разви</w:t>
      </w:r>
      <w:r w:rsidRPr="003472B3">
        <w:rPr>
          <w:i w:val="0"/>
          <w:color w:val="000000"/>
          <w:sz w:val="22"/>
          <w:szCs w:val="22"/>
        </w:rPr>
        <w:softHyphen/>
        <w:t>вающихся странах;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-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авторитарную. Для нее характерны следующие черты: главным действующим лицом как в доктрине, так и в политической практике выступает государство; правящая партия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-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это, как правило, широ</w:t>
      </w:r>
      <w:r w:rsidRPr="003472B3">
        <w:rPr>
          <w:i w:val="0"/>
          <w:color w:val="000000"/>
          <w:sz w:val="22"/>
          <w:szCs w:val="22"/>
        </w:rPr>
        <w:softHyphen/>
        <w:t>кое общественное движение, организующее массовую поддержку поли</w:t>
      </w:r>
      <w:r w:rsidRPr="003472B3">
        <w:rPr>
          <w:i w:val="0"/>
          <w:color w:val="000000"/>
          <w:sz w:val="22"/>
          <w:szCs w:val="22"/>
        </w:rPr>
        <w:softHyphen/>
        <w:t>тике центрального руководства государства; партия действует как бы на "вторых ролях", будучи представленной в руководстве госу</w:t>
      </w:r>
      <w:r w:rsidRPr="003472B3">
        <w:rPr>
          <w:i w:val="0"/>
          <w:color w:val="000000"/>
          <w:sz w:val="22"/>
          <w:szCs w:val="22"/>
        </w:rPr>
        <w:softHyphen/>
        <w:t>дарства, и непосредственно не берет на себя (не провозглашает) функции управления государством; она была широко представлена в Неточной Европе перед второй мировой войной, присутствует так</w:t>
      </w:r>
      <w:r w:rsidRPr="003472B3">
        <w:rPr>
          <w:i w:val="0"/>
          <w:color w:val="000000"/>
          <w:sz w:val="22"/>
          <w:szCs w:val="22"/>
        </w:rPr>
        <w:softHyphen/>
        <w:t>же в современных развивающихся обществах.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-</w:t>
      </w:r>
      <w:r w:rsidRPr="003472B3">
        <w:rPr>
          <w:rStyle w:val="apple-converted-space"/>
          <w:i w:val="0"/>
          <w:color w:val="000000"/>
          <w:sz w:val="22"/>
          <w:szCs w:val="22"/>
        </w:rPr>
        <w:t> </w:t>
      </w:r>
      <w:r w:rsidRPr="003472B3">
        <w:rPr>
          <w:i w:val="0"/>
          <w:color w:val="000000"/>
          <w:sz w:val="22"/>
          <w:szCs w:val="22"/>
        </w:rPr>
        <w:t>тоталитарную. Она характеризуется следующими чертами:</w:t>
      </w:r>
    </w:p>
    <w:p w:rsidR="00114BFE" w:rsidRPr="003472B3" w:rsidRDefault="00114BFE" w:rsidP="00114BFE">
      <w:pPr>
        <w:pStyle w:val="HTML"/>
        <w:spacing w:line="240" w:lineRule="atLeast"/>
        <w:rPr>
          <w:i w:val="0"/>
          <w:color w:val="333333"/>
          <w:sz w:val="22"/>
          <w:szCs w:val="22"/>
        </w:rPr>
      </w:pPr>
      <w:r w:rsidRPr="003472B3">
        <w:rPr>
          <w:i w:val="0"/>
          <w:color w:val="000000"/>
          <w:sz w:val="22"/>
          <w:szCs w:val="22"/>
        </w:rPr>
        <w:t>легально существует только одна партия, другие распущены. Партия стоит над государством, осуществляет в нем первостепен</w:t>
      </w:r>
      <w:r w:rsidRPr="003472B3">
        <w:rPr>
          <w:i w:val="0"/>
          <w:color w:val="000000"/>
          <w:sz w:val="22"/>
          <w:szCs w:val="22"/>
        </w:rPr>
        <w:softHyphen/>
        <w:t xml:space="preserve">ную доминирующую роль. </w:t>
      </w:r>
    </w:p>
    <w:p w:rsidR="00114BFE" w:rsidRPr="003472B3" w:rsidRDefault="00114BFE">
      <w:pPr>
        <w:rPr>
          <w:color w:val="000000"/>
          <w:sz w:val="22"/>
          <w:szCs w:val="22"/>
        </w:rPr>
      </w:pPr>
    </w:p>
    <w:p w:rsidR="00114BFE" w:rsidRPr="003472B3" w:rsidRDefault="00114BFE">
      <w:pPr>
        <w:rPr>
          <w:color w:val="000000"/>
          <w:sz w:val="22"/>
          <w:szCs w:val="22"/>
        </w:rPr>
      </w:pP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FF0000"/>
          <w:sz w:val="22"/>
          <w:szCs w:val="22"/>
        </w:rPr>
        <w:t>Е. Вятр</w:t>
      </w:r>
      <w:r w:rsidRPr="003472B3">
        <w:rPr>
          <w:color w:val="000000"/>
          <w:sz w:val="22"/>
          <w:szCs w:val="22"/>
        </w:rPr>
        <w:t xml:space="preserve"> разделил партийные системы на а</w:t>
      </w:r>
      <w:r w:rsidR="00355DCC" w:rsidRPr="003472B3">
        <w:rPr>
          <w:color w:val="000000"/>
          <w:sz w:val="22"/>
          <w:szCs w:val="22"/>
        </w:rPr>
        <w:t>льтернативные и не альтернативные</w:t>
      </w:r>
      <w:r w:rsidRPr="003472B3">
        <w:rPr>
          <w:color w:val="000000"/>
          <w:sz w:val="22"/>
          <w:szCs w:val="22"/>
        </w:rPr>
        <w:t xml:space="preserve"> Альтернативной является такая система, в которой хотя бы один альтернативный коллектив политиков организован в виде политической партии или политических партий и имеет реальные шансы заменить коллектив, что является правящим в данный момент.</w:t>
      </w:r>
    </w:p>
    <w:p w:rsidR="00114BFE" w:rsidRPr="003472B3" w:rsidRDefault="00114BFE" w:rsidP="00114BFE">
      <w:pPr>
        <w:spacing w:after="75" w:line="210" w:lineRule="atLeast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В рамках этой системы могут быть:</w:t>
      </w:r>
    </w:p>
    <w:p w:rsidR="00114BFE" w:rsidRPr="003472B3" w:rsidRDefault="00114BFE" w:rsidP="00114BFE">
      <w:pPr>
        <w:numPr>
          <w:ilvl w:val="0"/>
          <w:numId w:val="1"/>
        </w:numPr>
        <w:spacing w:before="100" w:beforeAutospacing="1" w:after="75" w:line="300" w:lineRule="atLeast"/>
        <w:ind w:left="0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система многопартийной раздробленности, в которой ни одна партия или группа партий не имеет очевидного преобладания, а власть осуществляется коалициями, изменяющихся по составу;</w:t>
      </w:r>
    </w:p>
    <w:p w:rsidR="00114BFE" w:rsidRPr="003472B3" w:rsidRDefault="00114BFE" w:rsidP="00114BFE">
      <w:pPr>
        <w:numPr>
          <w:ilvl w:val="0"/>
          <w:numId w:val="1"/>
        </w:numPr>
        <w:spacing w:before="100" w:beforeAutospacing="1" w:after="75" w:line="300" w:lineRule="atLeast"/>
        <w:ind w:left="0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двоблокова система, в которой существуют несколько политических партий, которые делятся на два политических блока, между которыми ведется постоянное соперничество за власть;</w:t>
      </w:r>
    </w:p>
    <w:p w:rsidR="00114BFE" w:rsidRPr="003472B3" w:rsidRDefault="00114BFE" w:rsidP="00114BFE">
      <w:pPr>
        <w:numPr>
          <w:ilvl w:val="0"/>
          <w:numId w:val="1"/>
        </w:numPr>
        <w:spacing w:before="100" w:beforeAutospacing="1" w:after="75" w:line="300" w:lineRule="atLeast"/>
        <w:ind w:left="0"/>
        <w:jc w:val="both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двухпартийная система, где хотя и существуют мелкие партии, но настоящее соперничество за власть происходит между двумя крупнейшими партиями системы.</w:t>
      </w:r>
    </w:p>
    <w:p w:rsidR="00114BFE" w:rsidRPr="003472B3" w:rsidRDefault="00114BFE">
      <w:pPr>
        <w:rPr>
          <w:color w:val="000000"/>
          <w:sz w:val="22"/>
          <w:szCs w:val="22"/>
        </w:rPr>
      </w:pPr>
    </w:p>
    <w:p w:rsidR="00355DCC" w:rsidRPr="003472B3" w:rsidRDefault="00355DCC">
      <w:pPr>
        <w:rPr>
          <w:color w:val="000000"/>
          <w:sz w:val="22"/>
          <w:szCs w:val="22"/>
        </w:rPr>
      </w:pPr>
    </w:p>
    <w:p w:rsidR="00355DCC" w:rsidRPr="003472B3" w:rsidRDefault="00355DCC" w:rsidP="00355DCC">
      <w:pPr>
        <w:pStyle w:val="a3"/>
        <w:rPr>
          <w:color w:val="343B41"/>
          <w:sz w:val="22"/>
          <w:szCs w:val="22"/>
        </w:rPr>
      </w:pPr>
      <w:r w:rsidRPr="003472B3">
        <w:rPr>
          <w:color w:val="343B41"/>
          <w:sz w:val="22"/>
          <w:szCs w:val="22"/>
        </w:rPr>
        <w:t>Наряду с этими типологиями партийных систем, связанными с количественными признаками, встречаются и другие, более детальные. Например, системы с одной партией подразделяются на авторитарные, тоталитарные и господствующие неавторитарные; авторитарные, плюралистические и тоталитарные; однопартийность тоталитарную, авторитарную и прагматическую и т. д.</w:t>
      </w:r>
    </w:p>
    <w:p w:rsidR="00355DCC" w:rsidRPr="003472B3" w:rsidRDefault="00355DCC" w:rsidP="00355DCC">
      <w:pPr>
        <w:pStyle w:val="a3"/>
        <w:rPr>
          <w:color w:val="343B41"/>
          <w:sz w:val="22"/>
          <w:szCs w:val="22"/>
        </w:rPr>
      </w:pPr>
      <w:r w:rsidRPr="003472B3">
        <w:rPr>
          <w:color w:val="343B41"/>
          <w:sz w:val="22"/>
          <w:szCs w:val="22"/>
        </w:rPr>
        <w:t>Типология партийных систем по количеству действующих в данном обществе партий имеет смысл применительно к системам одного и того же исторического типа. В этом случае она позволяет поставить вопрос об историческом своеобразии возникновения однопартийности или многопартийности в конкретной стране, о специфике структуры и механизма функционирования партийной системы одного и того же типа, об особенностях проявления некоторых закономерностей развития политической системы определенного типа в условиях однопартийности и многопартийности и т. п.</w:t>
      </w:r>
    </w:p>
    <w:p w:rsidR="00355DCC" w:rsidRPr="003472B3" w:rsidRDefault="00355DCC" w:rsidP="00355DCC">
      <w:pPr>
        <w:pStyle w:val="a3"/>
        <w:rPr>
          <w:color w:val="343B41"/>
          <w:sz w:val="22"/>
          <w:szCs w:val="22"/>
        </w:rPr>
      </w:pPr>
      <w:r w:rsidRPr="003472B3">
        <w:rPr>
          <w:color w:val="343B41"/>
          <w:sz w:val="22"/>
          <w:szCs w:val="22"/>
        </w:rPr>
        <w:t>Распределение депутатских мест между партиями вызвало к жизни еще одну классификацию партий, основанную на сопоставлении их влияния в парламенте1: партии двухпартийной системы принято называть</w:t>
      </w:r>
      <w:r w:rsidRPr="003472B3">
        <w:rPr>
          <w:rStyle w:val="apple-converted-space"/>
          <w:color w:val="343B41"/>
          <w:sz w:val="22"/>
          <w:szCs w:val="22"/>
        </w:rPr>
        <w:t> </w:t>
      </w:r>
      <w:r w:rsidRPr="003472B3">
        <w:rPr>
          <w:b/>
          <w:bCs/>
          <w:color w:val="343B41"/>
          <w:sz w:val="22"/>
          <w:szCs w:val="22"/>
        </w:rPr>
        <w:t>мажоритарными</w:t>
      </w:r>
      <w:r w:rsidRPr="003472B3">
        <w:rPr>
          <w:color w:val="343B41"/>
          <w:sz w:val="22"/>
          <w:szCs w:val="22"/>
        </w:rPr>
        <w:t>, т. е. стабильно получающими абсолютное большинство мандатов, а значит, и право на единоличное формирование правительства.</w:t>
      </w:r>
    </w:p>
    <w:p w:rsidR="00355DCC" w:rsidRPr="003472B3" w:rsidRDefault="00355DCC" w:rsidP="00355DCC">
      <w:pPr>
        <w:pStyle w:val="a3"/>
        <w:rPr>
          <w:color w:val="343B41"/>
          <w:sz w:val="22"/>
          <w:szCs w:val="22"/>
        </w:rPr>
      </w:pPr>
      <w:r w:rsidRPr="003472B3">
        <w:rPr>
          <w:color w:val="343B41"/>
          <w:sz w:val="22"/>
          <w:szCs w:val="22"/>
        </w:rPr>
        <w:t>Партии системы «2+1», способные по итогам следующих выборов в условиях чередования власти стать победительницами, называют партиями с</w:t>
      </w:r>
      <w:r w:rsidRPr="003472B3">
        <w:rPr>
          <w:rStyle w:val="apple-converted-space"/>
          <w:color w:val="343B41"/>
          <w:sz w:val="22"/>
          <w:szCs w:val="22"/>
        </w:rPr>
        <w:t> </w:t>
      </w:r>
      <w:r w:rsidRPr="003472B3">
        <w:rPr>
          <w:b/>
          <w:bCs/>
          <w:color w:val="343B41"/>
          <w:sz w:val="22"/>
          <w:szCs w:val="22"/>
        </w:rPr>
        <w:t>мажоритарным призванием</w:t>
      </w:r>
      <w:r w:rsidRPr="003472B3">
        <w:rPr>
          <w:color w:val="343B41"/>
          <w:sz w:val="22"/>
          <w:szCs w:val="22"/>
        </w:rPr>
        <w:t>.</w:t>
      </w:r>
    </w:p>
    <w:p w:rsidR="00355DCC" w:rsidRPr="003472B3" w:rsidRDefault="00355DCC" w:rsidP="00355DCC">
      <w:pPr>
        <w:pStyle w:val="a3"/>
        <w:rPr>
          <w:color w:val="343B41"/>
          <w:sz w:val="22"/>
          <w:szCs w:val="22"/>
        </w:rPr>
      </w:pPr>
      <w:r w:rsidRPr="003472B3">
        <w:rPr>
          <w:color w:val="343B41"/>
          <w:sz w:val="22"/>
          <w:szCs w:val="22"/>
        </w:rPr>
        <w:t>Партии, лидирующие в многопартийной системе с относительным большинством мест в парламенте, принято называть</w:t>
      </w:r>
      <w:r w:rsidRPr="003472B3">
        <w:rPr>
          <w:rStyle w:val="apple-converted-space"/>
          <w:color w:val="343B41"/>
          <w:sz w:val="22"/>
          <w:szCs w:val="22"/>
        </w:rPr>
        <w:t> </w:t>
      </w:r>
      <w:r w:rsidRPr="003472B3">
        <w:rPr>
          <w:b/>
          <w:bCs/>
          <w:color w:val="343B41"/>
          <w:sz w:val="22"/>
          <w:szCs w:val="22"/>
        </w:rPr>
        <w:t>доминантными</w:t>
      </w:r>
      <w:r w:rsidRPr="003472B3">
        <w:rPr>
          <w:color w:val="343B41"/>
          <w:sz w:val="22"/>
          <w:szCs w:val="22"/>
        </w:rPr>
        <w:t>, а ведомые ими группы небольших партий —</w:t>
      </w:r>
      <w:r w:rsidRPr="003472B3">
        <w:rPr>
          <w:b/>
          <w:bCs/>
          <w:color w:val="343B41"/>
          <w:sz w:val="22"/>
          <w:szCs w:val="22"/>
        </w:rPr>
        <w:t>миноритарными</w:t>
      </w:r>
      <w:r w:rsidRPr="003472B3">
        <w:rPr>
          <w:color w:val="343B41"/>
          <w:sz w:val="22"/>
          <w:szCs w:val="22"/>
        </w:rPr>
        <w:t>.</w:t>
      </w:r>
    </w:p>
    <w:p w:rsidR="00355DCC" w:rsidRPr="003472B3" w:rsidRDefault="00355DCC" w:rsidP="00355DCC">
      <w:pPr>
        <w:pStyle w:val="a3"/>
        <w:rPr>
          <w:color w:val="343B41"/>
          <w:sz w:val="22"/>
          <w:szCs w:val="22"/>
        </w:rPr>
      </w:pPr>
      <w:r w:rsidRPr="003472B3">
        <w:rPr>
          <w:color w:val="343B41"/>
          <w:sz w:val="22"/>
          <w:szCs w:val="22"/>
        </w:rPr>
        <w:t>Особый вариант классификации многопартийных систем предлагает французский политолог Ж. Бюрдо. Он выделяет два основных типа —</w:t>
      </w:r>
      <w:r w:rsidRPr="003472B3">
        <w:rPr>
          <w:rStyle w:val="apple-converted-space"/>
          <w:color w:val="343B41"/>
          <w:sz w:val="22"/>
          <w:szCs w:val="22"/>
        </w:rPr>
        <w:t> </w:t>
      </w:r>
      <w:r w:rsidRPr="003472B3">
        <w:rPr>
          <w:b/>
          <w:bCs/>
          <w:color w:val="343B41"/>
          <w:sz w:val="22"/>
          <w:szCs w:val="22"/>
        </w:rPr>
        <w:t>беспорядочную</w:t>
      </w:r>
      <w:r w:rsidRPr="003472B3">
        <w:rPr>
          <w:rStyle w:val="apple-converted-space"/>
          <w:color w:val="343B41"/>
          <w:sz w:val="22"/>
          <w:szCs w:val="22"/>
        </w:rPr>
        <w:t> </w:t>
      </w:r>
      <w:r w:rsidRPr="003472B3">
        <w:rPr>
          <w:color w:val="343B41"/>
          <w:sz w:val="22"/>
          <w:szCs w:val="22"/>
        </w:rPr>
        <w:t>и</w:t>
      </w:r>
      <w:r w:rsidRPr="003472B3">
        <w:rPr>
          <w:rStyle w:val="apple-converted-space"/>
          <w:color w:val="343B41"/>
          <w:sz w:val="22"/>
          <w:szCs w:val="22"/>
        </w:rPr>
        <w:t> </w:t>
      </w:r>
      <w:r w:rsidRPr="003472B3">
        <w:rPr>
          <w:b/>
          <w:bCs/>
          <w:color w:val="343B41"/>
          <w:sz w:val="22"/>
          <w:szCs w:val="22"/>
        </w:rPr>
        <w:t>упорядоченную</w:t>
      </w:r>
      <w:r w:rsidRPr="003472B3">
        <w:rPr>
          <w:color w:val="343B41"/>
          <w:sz w:val="22"/>
          <w:szCs w:val="22"/>
        </w:rPr>
        <w:t>многопартийность. Беспорядочная многопартийность присуща, по его мнению, Италии и Франции, где «партии создают впечатление беспорядка в политической жизни, так как они не прониклись чувством ответственности за функционирование политической системы». В качестве примера упорядоченной системы он приводит Нидерланды и скандинавские государства, где «партии обладают внутренней сплоченностью, а избиратели испытывают к ним привязанность, и в этих условиях формируются стабильные правительства».</w:t>
      </w:r>
    </w:p>
    <w:p w:rsidR="00A70650" w:rsidRPr="003472B3" w:rsidRDefault="00A70650" w:rsidP="00355DCC">
      <w:pPr>
        <w:pStyle w:val="a3"/>
        <w:rPr>
          <w:color w:val="343B41"/>
          <w:sz w:val="22"/>
          <w:szCs w:val="22"/>
        </w:rPr>
      </w:pPr>
    </w:p>
    <w:p w:rsidR="00A70650" w:rsidRPr="003472B3" w:rsidRDefault="00A70650" w:rsidP="00A70650">
      <w:pPr>
        <w:pStyle w:val="western"/>
        <w:spacing w:after="0" w:afterAutospacing="0" w:line="360" w:lineRule="atLeast"/>
        <w:ind w:firstLine="706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В типологии американского политолога П.Ордешука вводится иной критерий - наличие (или отсутствие) одной, двух и более доминирующих на политическом пространстве партий (т.наз. "партий большинства") , в результате речь также идет о трех типах партийных систем:</w:t>
      </w:r>
    </w:p>
    <w:p w:rsidR="00A70650" w:rsidRPr="003472B3" w:rsidRDefault="00A70650" w:rsidP="00A70650">
      <w:pPr>
        <w:pStyle w:val="western"/>
        <w:spacing w:after="0" w:afterAutospacing="0" w:line="360" w:lineRule="atLeast"/>
        <w:ind w:firstLine="706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1) двуполюсная система (США, Великобритания);</w:t>
      </w:r>
    </w:p>
    <w:p w:rsidR="00A70650" w:rsidRPr="003472B3" w:rsidRDefault="00A70650" w:rsidP="00A70650">
      <w:pPr>
        <w:pStyle w:val="western"/>
        <w:spacing w:after="0" w:afterAutospacing="0" w:line="360" w:lineRule="atLeast"/>
        <w:ind w:firstLine="706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2) однополюсная система (Япония, Мексика);</w:t>
      </w:r>
    </w:p>
    <w:p w:rsidR="00A70650" w:rsidRPr="003472B3" w:rsidRDefault="00A70650" w:rsidP="00A70650">
      <w:pPr>
        <w:pStyle w:val="western"/>
        <w:spacing w:after="0" w:afterAutospacing="0" w:line="360" w:lineRule="atLeast"/>
        <w:ind w:firstLine="706"/>
        <w:rPr>
          <w:color w:val="000000"/>
          <w:sz w:val="22"/>
          <w:szCs w:val="22"/>
        </w:rPr>
      </w:pPr>
      <w:r w:rsidRPr="003472B3">
        <w:rPr>
          <w:color w:val="000000"/>
          <w:sz w:val="22"/>
          <w:szCs w:val="22"/>
        </w:rPr>
        <w:t>3) многополюсная система (Нидерланды, Бельгия и др.).</w:t>
      </w:r>
    </w:p>
    <w:p w:rsidR="003472B3" w:rsidRPr="003472B3" w:rsidRDefault="003472B3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В современной политической истории различают </w:t>
      </w:r>
      <w:r w:rsidRPr="003472B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три типа партийных систем</w:t>
      </w:r>
      <w:r w:rsidRPr="003472B3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</w:p>
    <w:p w:rsidR="00FE5502" w:rsidRPr="003472B3" w:rsidRDefault="00FE5502" w:rsidP="00FE5502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bookmarkStart w:id="0" w:name="_Toc515793114"/>
      <w:r w:rsidRPr="003472B3">
        <w:rPr>
          <w:color w:val="000000"/>
          <w:sz w:val="22"/>
          <w:szCs w:val="22"/>
        </w:rPr>
        <w:t>буржуазно-демократическая партийная система</w:t>
      </w:r>
      <w:bookmarkEnd w:id="0"/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Сформировалась в Европе и Северной Америке в XIX веке. В своей деятельности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руководствуется следующими правилами: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в обществе идет легальная борьба за власть;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власть осуществляет партия или группа партий, которые обеспечили себе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поддержку парламентского большинства;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постоянно существует легальная оппозиция;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между партиями внутри партийной системы существует согласие относительно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соблюдения этих правил.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В буржуазной системе сформировалось множество видов партийных коалиций: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3472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многопартийная коалиция</w:t>
      </w: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-  ни одна из партий не способна добиться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компетентного большинства;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3472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двухпартийная коалиция</w:t>
      </w: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- имеются две сильные партии, каждая из которых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способна самостоятельно осуществлять властные полномочия;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3472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модифицированная двухпартийная коалиция</w:t>
      </w: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-  не одна из двух основных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партий не собирает абсолютного большинства и они вынуждены кооперироваться с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третьими партиями;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3472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двухблоковая коалиция</w:t>
      </w: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- за власть борются два основных блока, а партии,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стоящие вне блоков не играют существенной роли;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3472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коалиция доминирования</w:t>
      </w: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- одна партия самостоятельно осуществляет власть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на протяжении длительного периода;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3472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коалиция кооперирования</w:t>
      </w: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- наиболее сильные партии долго и устойчиво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сотрудничают в осуществлении власти.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</w:p>
    <w:p w:rsidR="00FE5502" w:rsidRPr="003472B3" w:rsidRDefault="00FE5502" w:rsidP="00FE5502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bookmarkStart w:id="1" w:name="_Toc515793115"/>
      <w:r w:rsidRPr="003472B3">
        <w:rPr>
          <w:color w:val="000000"/>
          <w:sz w:val="22"/>
          <w:szCs w:val="22"/>
        </w:rPr>
        <w:t>социалистическая (фашистская) партийная система</w:t>
      </w:r>
      <w:bookmarkEnd w:id="1"/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существует только одна легальная партия;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партия руководит государством на всех уровнях государственного аппарата;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Возникновения такой политической системы связано с кризисом демократических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или авторитарных систем правления.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</w:p>
    <w:p w:rsidR="00FE5502" w:rsidRPr="003472B3" w:rsidRDefault="00FE5502" w:rsidP="00FE5502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bookmarkStart w:id="2" w:name="_Toc515793116"/>
      <w:r w:rsidRPr="003472B3">
        <w:rPr>
          <w:color w:val="000000"/>
          <w:sz w:val="22"/>
          <w:szCs w:val="22"/>
        </w:rPr>
        <w:t>авторитарная партийная система</w:t>
      </w:r>
      <w:bookmarkEnd w:id="2"/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Такой тип правления является промежуточным, при этом доминирующим фактором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выступает государство, а не партия, которая играет второстепенную роль в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процессе осуществления власти.  Также допускается существование других</w:t>
      </w:r>
    </w:p>
    <w:p w:rsidR="00FE5502" w:rsidRPr="003472B3" w:rsidRDefault="00FE5502" w:rsidP="00FE5502">
      <w:pPr>
        <w:pStyle w:val="HTML0"/>
        <w:rPr>
          <w:rFonts w:ascii="Times New Roman" w:hAnsi="Times New Roman" w:cs="Times New Roman"/>
          <w:color w:val="000000"/>
          <w:sz w:val="22"/>
          <w:szCs w:val="22"/>
        </w:rPr>
      </w:pPr>
      <w:r w:rsidRPr="003472B3">
        <w:rPr>
          <w:rFonts w:ascii="Times New Roman" w:hAnsi="Times New Roman" w:cs="Times New Roman"/>
          <w:color w:val="000000"/>
          <w:sz w:val="22"/>
          <w:szCs w:val="22"/>
        </w:rPr>
        <w:t>партий.</w:t>
      </w:r>
    </w:p>
    <w:p w:rsidR="00A70650" w:rsidRDefault="00A70650" w:rsidP="00355DCC">
      <w:pPr>
        <w:pStyle w:val="a3"/>
        <w:rPr>
          <w:rFonts w:ascii="Arial" w:hAnsi="Arial" w:cs="Arial"/>
          <w:color w:val="343B41"/>
          <w:sz w:val="18"/>
          <w:szCs w:val="18"/>
        </w:rPr>
      </w:pPr>
    </w:p>
    <w:p w:rsidR="00355DCC" w:rsidRPr="00114BFE" w:rsidRDefault="00355DCC">
      <w:pPr>
        <w:rPr>
          <w:color w:val="000000"/>
        </w:rPr>
      </w:pPr>
      <w:bookmarkStart w:id="3" w:name="_GoBack"/>
      <w:bookmarkEnd w:id="3"/>
    </w:p>
    <w:sectPr w:rsidR="00355DCC" w:rsidRPr="0011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66F7"/>
    <w:multiLevelType w:val="multilevel"/>
    <w:tmpl w:val="66B8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61023"/>
    <w:multiLevelType w:val="multilevel"/>
    <w:tmpl w:val="8C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BFE"/>
    <w:rsid w:val="00061A6F"/>
    <w:rsid w:val="00113CB7"/>
    <w:rsid w:val="00114BFE"/>
    <w:rsid w:val="003472B3"/>
    <w:rsid w:val="00355DCC"/>
    <w:rsid w:val="00511972"/>
    <w:rsid w:val="00875FE4"/>
    <w:rsid w:val="00A70650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7D29-DCC3-44B0-9FEC-8F93C38F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FE5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14BFE"/>
  </w:style>
  <w:style w:type="paragraph" w:styleId="HTML">
    <w:name w:val="HTML Address"/>
    <w:basedOn w:val="a"/>
    <w:rsid w:val="00114BFE"/>
    <w:rPr>
      <w:i/>
      <w:iCs/>
    </w:rPr>
  </w:style>
  <w:style w:type="character" w:customStyle="1" w:styleId="apple-converted-space">
    <w:name w:val="apple-converted-space"/>
    <w:basedOn w:val="a0"/>
    <w:rsid w:val="00114BFE"/>
  </w:style>
  <w:style w:type="paragraph" w:styleId="a3">
    <w:name w:val="Normal (Web)"/>
    <w:basedOn w:val="a"/>
    <w:rsid w:val="00355DC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70650"/>
    <w:pPr>
      <w:spacing w:before="100" w:beforeAutospacing="1" w:after="100" w:afterAutospacing="1"/>
    </w:pPr>
  </w:style>
  <w:style w:type="paragraph" w:styleId="HTML0">
    <w:name w:val="HTML Preformatted"/>
    <w:basedOn w:val="a"/>
    <w:rsid w:val="00FE5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Типология партийных систем</vt:lpstr>
    </vt:vector>
  </TitlesOfParts>
  <Company>MoBIL GROUP</Company>
  <LinksUpToDate>false</LinksUpToDate>
  <CharactersWithSpaces>14564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Типология партийных систем</dc:title>
  <dc:subject/>
  <dc:creator>все</dc:creator>
  <cp:keywords/>
  <dc:description/>
  <cp:lastModifiedBy>admin</cp:lastModifiedBy>
  <cp:revision>2</cp:revision>
  <dcterms:created xsi:type="dcterms:W3CDTF">2014-04-05T12:34:00Z</dcterms:created>
  <dcterms:modified xsi:type="dcterms:W3CDTF">2014-04-05T12:34:00Z</dcterms:modified>
</cp:coreProperties>
</file>