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Default="00DC412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Типы лидеров и их функции.</w:t>
      </w:r>
    </w:p>
    <w:p w:rsidR="00DC412D" w:rsidRDefault="00DC412D">
      <w:pPr>
        <w:jc w:val="center"/>
        <w:rPr>
          <w:sz w:val="28"/>
        </w:rPr>
      </w:pPr>
    </w:p>
    <w:p w:rsidR="00DC412D" w:rsidRDefault="00DC412D">
      <w:pPr>
        <w:jc w:val="center"/>
        <w:rPr>
          <w:sz w:val="28"/>
        </w:rPr>
      </w:pPr>
      <w:r>
        <w:rPr>
          <w:sz w:val="28"/>
        </w:rPr>
        <w:t>Критерии типологизации лидеров.</w:t>
      </w:r>
    </w:p>
    <w:p w:rsidR="00DC412D" w:rsidRDefault="00DC412D">
      <w:pPr>
        <w:jc w:val="center"/>
        <w:rPr>
          <w:sz w:val="28"/>
        </w:rPr>
      </w:pPr>
    </w:p>
    <w:p w:rsidR="00DC412D" w:rsidRDefault="00DC412D">
      <w:pPr>
        <w:ind w:firstLine="709"/>
        <w:jc w:val="both"/>
        <w:rPr>
          <w:sz w:val="28"/>
        </w:rPr>
      </w:pPr>
      <w:r>
        <w:rPr>
          <w:sz w:val="28"/>
        </w:rPr>
        <w:t>Проявление лидерства достаточно разнообразны. Попытки типологизации столь сложного явления обусловлены стремлением прогнозировать вероятное поведение лидеров на основе тех или иных признаков.</w:t>
      </w:r>
      <w:r>
        <w:rPr>
          <w:sz w:val="28"/>
        </w:rPr>
        <w:br/>
      </w:r>
      <w:r>
        <w:rPr>
          <w:sz w:val="28"/>
          <w:lang w:val="en-US"/>
        </w:rPr>
        <w:t>I</w:t>
      </w:r>
      <w:r>
        <w:rPr>
          <w:sz w:val="28"/>
        </w:rPr>
        <w:t xml:space="preserve"> –ю попытку классификации лидерства предпринял М. Вебер. Его типология опиралась на понятие «авторитет». М. Вебер различал три вида лидерства:</w:t>
      </w:r>
      <w:r>
        <w:rPr>
          <w:sz w:val="28"/>
        </w:rPr>
        <w:br/>
        <w:t>а) традиционное лидерство – основано на вере в святость традиций, передаваемых по наследству.</w:t>
      </w:r>
    </w:p>
    <w:p w:rsidR="00DC412D" w:rsidRDefault="00DC412D">
      <w:pPr>
        <w:jc w:val="both"/>
        <w:rPr>
          <w:sz w:val="28"/>
        </w:rPr>
      </w:pPr>
      <w:r>
        <w:rPr>
          <w:sz w:val="28"/>
        </w:rPr>
        <w:t>б) Рационально-легальное лидерство – устанавливается через всеобщие свободные выборы, опирается на учёт интересов выборщиков и лидера.</w:t>
      </w:r>
      <w:r>
        <w:rPr>
          <w:sz w:val="28"/>
        </w:rPr>
        <w:br/>
        <w:t>в) Харизматическое лидерство – связано с верой в сверхъестественные, выдающиеся способности лидера, от которого ожидают чуда.</w:t>
      </w:r>
    </w:p>
    <w:p w:rsidR="00DC412D" w:rsidRDefault="00DC412D">
      <w:pPr>
        <w:ind w:firstLine="851"/>
        <w:jc w:val="both"/>
        <w:rPr>
          <w:sz w:val="28"/>
        </w:rPr>
      </w:pPr>
      <w:r>
        <w:rPr>
          <w:sz w:val="28"/>
        </w:rPr>
        <w:t>Одной из наиболее современных и распространённых типологий лидеров является система профессора университета штата Огайо (США) Маргарет Дж. Херман. Она классифицирует лидеров в зависимости от их имиджа. Имидж в переводе с английского означает «Образ», а в обыденной жизни под ним подразумевают визуальную привлекательность личности. М Херман выделяет 4 собирательных образов лидера на основе учёта 4-х переменных: характера лидера, свойств его,  способов взаимосвязи лидера и его сторонников, конкретной ситуации в которой осуществляется лидерство.</w:t>
      </w:r>
    </w:p>
    <w:p w:rsidR="00DC412D" w:rsidRDefault="00DC412D">
      <w:pPr>
        <w:ind w:firstLine="851"/>
        <w:jc w:val="both"/>
        <w:rPr>
          <w:sz w:val="28"/>
        </w:rPr>
      </w:pPr>
      <w:r>
        <w:rPr>
          <w:sz w:val="28"/>
        </w:rPr>
        <w:t>Первый образ (имидж): лидер-знаменосец. Его отличают по собственному взгляду на реальность и знанием средств его достижений. Лидер-знаменосец определяет характер происходящего и способы преобразований. К таким лидерам можно отнести одного из руководителей национально-освободительного движения М. К. Ганди (1869-1942), В. И. Ленина, Мартина Лютера Кинга (1929 – 1968) и некоторых других.</w:t>
      </w:r>
    </w:p>
    <w:p w:rsidR="00DC412D" w:rsidRDefault="00DC412D">
      <w:pPr>
        <w:ind w:firstLine="851"/>
        <w:jc w:val="both"/>
        <w:rPr>
          <w:sz w:val="28"/>
        </w:rPr>
      </w:pPr>
      <w:r>
        <w:rPr>
          <w:sz w:val="28"/>
        </w:rPr>
        <w:t xml:space="preserve">Второй образ: лидер-служитель. Он достигает признания благодаря тому, что наиболее точно выражает интересы своих приверженцев. Лидерствует от их имени, от группы. Лидеры такого типа руководствуются тем, что ожидают и в чём нуждается их избиратель. Примерами подобного типа можно назвать  Л. И. Брежнего (1906-1982), К. У. Черненко (1911-1985) выражавших интересы партийной  бюрократии. </w:t>
      </w:r>
    </w:p>
    <w:p w:rsidR="00DC412D" w:rsidRDefault="00DC412D">
      <w:pPr>
        <w:ind w:firstLine="851"/>
        <w:jc w:val="both"/>
        <w:rPr>
          <w:sz w:val="28"/>
        </w:rPr>
      </w:pPr>
      <w:r>
        <w:rPr>
          <w:sz w:val="28"/>
        </w:rPr>
        <w:t xml:space="preserve">Третий образ: лидер-торговец. Существенные черты его состоят в способности убеждать. Благодаря способности убеждать лидер-торговец вовлекает в осуществление своих планов и проектов, собственных приверженцев. Образом подобного типа можно назвать 40 – го президента Р. Рейгана. </w:t>
      </w:r>
    </w:p>
    <w:p w:rsidR="00DC412D" w:rsidRDefault="00DC412D">
      <w:pPr>
        <w:ind w:firstLine="851"/>
        <w:jc w:val="both"/>
        <w:rPr>
          <w:sz w:val="28"/>
        </w:rPr>
      </w:pPr>
      <w:r>
        <w:rPr>
          <w:sz w:val="28"/>
        </w:rPr>
        <w:t>Четвёртый образ: лидер-пожарный. Его отличает быстрая реакция на несущие требования, времени сформулированные его сторонниками. Он способен эффективно действовать в экстремальных условиях быстро принимать решения, адекватно реагировать на ситуацию.</w:t>
      </w:r>
    </w:p>
    <w:p w:rsidR="00DC412D" w:rsidRDefault="00DC412D">
      <w:pPr>
        <w:ind w:firstLine="851"/>
        <w:jc w:val="both"/>
        <w:rPr>
          <w:sz w:val="28"/>
        </w:rPr>
      </w:pPr>
    </w:p>
    <w:p w:rsidR="00DC412D" w:rsidRDefault="00DC412D">
      <w:pPr>
        <w:ind w:firstLine="851"/>
        <w:jc w:val="both"/>
        <w:rPr>
          <w:sz w:val="28"/>
        </w:rPr>
      </w:pPr>
    </w:p>
    <w:p w:rsidR="00DC412D" w:rsidRDefault="00DC412D">
      <w:pPr>
        <w:ind w:firstLine="851"/>
        <w:jc w:val="center"/>
        <w:rPr>
          <w:sz w:val="28"/>
        </w:rPr>
      </w:pPr>
      <w:r>
        <w:rPr>
          <w:sz w:val="28"/>
        </w:rPr>
        <w:t>Функции лидеров.</w:t>
      </w:r>
    </w:p>
    <w:p w:rsidR="00DC412D" w:rsidRDefault="00DC412D">
      <w:pPr>
        <w:pStyle w:val="a3"/>
      </w:pPr>
      <w:r>
        <w:t>Функции лидеров в конкретном обществе зависят от степени экономичности, политической, культурной зрелости сфер его жизни, политического режима, индивидуальных качеств самого лидера.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Интегративная – объединение и согласование различных групп, интересов на основе базовых ценностей и идеалов, признанных всем обществом.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Ориентационная – выработка политического курса отражающего тенденции прогресса и потребности групп населения.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Инструментальная – определен. способов  и методов осуществления поставленных перед обществом задач.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Коммуникативная – обеспечен. устойчивость форм политич. самоорг-ции  на основе тесных конфликтов с общественностью, различн. ф-ци группами и слоями.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Мобилизационная – инициирование необходимых изменений с помощью создания развитых стимулов для населения.</w:t>
      </w:r>
    </w:p>
    <w:p w:rsidR="00DC412D" w:rsidRDefault="00DC41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Гаранта справедливости, законности и порядка. </w:t>
      </w:r>
    </w:p>
    <w:p w:rsidR="00DC412D" w:rsidRDefault="00DC412D">
      <w:pPr>
        <w:ind w:firstLine="851"/>
        <w:jc w:val="both"/>
        <w:rPr>
          <w:sz w:val="32"/>
        </w:rPr>
      </w:pPr>
      <w:bookmarkStart w:id="0" w:name="_GoBack"/>
      <w:bookmarkEnd w:id="0"/>
    </w:p>
    <w:sectPr w:rsidR="00DC412D">
      <w:pgSz w:w="11906" w:h="16838"/>
      <w:pgMar w:top="1134" w:right="851" w:bottom="96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5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8E4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9E5"/>
    <w:rsid w:val="001457B8"/>
    <w:rsid w:val="007F09E5"/>
    <w:rsid w:val="00AC5AF5"/>
    <w:rsid w:val="00D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8A75-0DF2-4A97-AE2F-535D856B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Типы лидеров и их функции</vt:lpstr>
    </vt:vector>
  </TitlesOfParts>
  <Company> 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лидеров и их функции</dc:title>
  <dc:subject/>
  <dc:creator>Ярослав Трофимов</dc:creator>
  <cp:keywords/>
  <dc:description/>
  <cp:lastModifiedBy>Irina</cp:lastModifiedBy>
  <cp:revision>2</cp:revision>
  <cp:lastPrinted>2000-03-06T17:18:00Z</cp:lastPrinted>
  <dcterms:created xsi:type="dcterms:W3CDTF">2014-08-06T04:54:00Z</dcterms:created>
  <dcterms:modified xsi:type="dcterms:W3CDTF">2014-08-06T04:54:00Z</dcterms:modified>
</cp:coreProperties>
</file>