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83" w:rsidRDefault="00BD4F83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40D" w:rsidRDefault="00F1540D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40D" w:rsidRPr="00F1540D" w:rsidRDefault="00F1540D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sz w:val="28"/>
          <w:szCs w:val="28"/>
        </w:rPr>
        <w:t>Реферат</w:t>
      </w:r>
    </w:p>
    <w:p w:rsidR="00BD4F83" w:rsidRDefault="00BD4F83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sz w:val="28"/>
          <w:szCs w:val="28"/>
        </w:rPr>
        <w:t>«</w:t>
      </w:r>
      <w:r w:rsidR="00E476E9" w:rsidRPr="00F1540D">
        <w:rPr>
          <w:rFonts w:ascii="Times New Roman" w:hAnsi="Times New Roman"/>
          <w:sz w:val="28"/>
          <w:szCs w:val="28"/>
        </w:rPr>
        <w:t>Организации</w:t>
      </w:r>
      <w:r w:rsidRPr="00F1540D">
        <w:rPr>
          <w:rFonts w:ascii="Times New Roman" w:hAnsi="Times New Roman"/>
          <w:sz w:val="28"/>
          <w:szCs w:val="28"/>
        </w:rPr>
        <w:t>»</w:t>
      </w:r>
    </w:p>
    <w:p w:rsidR="00F1540D" w:rsidRPr="00F1540D" w:rsidRDefault="00F1540D" w:rsidP="00F154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F83" w:rsidRPr="00F1540D" w:rsidRDefault="00BD4F83" w:rsidP="00F15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sz w:val="28"/>
          <w:szCs w:val="28"/>
        </w:rPr>
        <w:br w:type="page"/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>По степени упорядоченности можно раз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личать следующие типы социальных групп: толпа, публика, социаль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ная организация.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Толпа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— кратковременное скопление людей, которых собрал в одном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месте общий интерес.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0"/>
          <w:sz w:val="28"/>
          <w:szCs w:val="28"/>
        </w:rPr>
        <w:t>Это, например, болельщики на футбольном матче, участники полити</w:t>
      </w:r>
      <w:r w:rsidRPr="00F1540D">
        <w:rPr>
          <w:rFonts w:ascii="Times New Roman" w:hAnsi="Times New Roman"/>
          <w:color w:val="000000"/>
          <w:spacing w:val="-9"/>
          <w:sz w:val="28"/>
          <w:szCs w:val="28"/>
        </w:rPr>
        <w:t xml:space="preserve">ческого митинга, пассажиры в одном поезде, люди, собравшиеся на </w:t>
      </w: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>праздничном карнавале, фестивале, дискотеке.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Когда интерес собравшихся вместе людей исчезает, толпа рассеи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вается. После окончания хоккейного матча болельщики покидают </w:t>
      </w:r>
      <w:r w:rsidRPr="00F1540D">
        <w:rPr>
          <w:rFonts w:ascii="Times New Roman" w:hAnsi="Times New Roman"/>
          <w:color w:val="000000"/>
          <w:sz w:val="28"/>
          <w:szCs w:val="28"/>
        </w:rPr>
        <w:t>стадион, после закрытия универмага покупатели покидают помеще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ния. В толпе люди ведут себя не как знакомые, а как посторонние. </w:t>
      </w:r>
      <w:r w:rsidRPr="00F1540D">
        <w:rPr>
          <w:rFonts w:ascii="Times New Roman" w:hAnsi="Times New Roman"/>
          <w:color w:val="000000"/>
          <w:sz w:val="28"/>
          <w:szCs w:val="28"/>
        </w:rPr>
        <w:t>В толпе нет единых норм и привычек поведения, нет предшествую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щего опыта взаимодействия, нет групповой структуры.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5"/>
          <w:sz w:val="28"/>
          <w:szCs w:val="28"/>
        </w:rPr>
        <w:t xml:space="preserve">Один из первых исследователей толпы французский социолог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Г. Лебон (1841-1931) рассматривал ее как опасную разрушительную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силу. Толпа, возбужденная общими эмоциями, готова следовать за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любым лидером, если он обладает силой психологического воздейст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вия (например, Гитлер). Толпа легко поддается психологическому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заражению, внушению, подражанию.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Мысли людей в толпе подчиня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ются общему настроению и часто направляются на удовлетворение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низменных инстинктов. Чем дольше человек находится в толпе, тем меньше он себя рационально контролирует, тем больше он захвачен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общими эмоциями и тем легче заразить его дурными страстями и </w:t>
      </w:r>
      <w:r w:rsidRPr="00F1540D">
        <w:rPr>
          <w:rFonts w:ascii="Times New Roman" w:hAnsi="Times New Roman"/>
          <w:color w:val="000000"/>
          <w:sz w:val="28"/>
          <w:szCs w:val="28"/>
        </w:rPr>
        <w:t>толкнуть, например, на драки, погромы, коллективные разрушитель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ные или развратные действия.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 размышлению.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Случались вам оказаться в толпе? Вспомните, как ве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ли себя окружавшие вас люди. Какие чувства вы испытывали?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>Французский социолог Габриэль Тард (1843-1904) в книге «Мне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ние и толпа» провел сравнение публики и толпы. В толпе психиче</w:t>
      </w:r>
      <w:r w:rsidRPr="00F1540D">
        <w:rPr>
          <w:rFonts w:ascii="Times New Roman" w:hAnsi="Times New Roman"/>
          <w:color w:val="000000"/>
          <w:sz w:val="28"/>
          <w:szCs w:val="28"/>
        </w:rPr>
        <w:t>ское единство создается вследствие физического контакта, нахожде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в одном месте. Публика представляет собой духовную общность,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члены которой территориально рассредоточены.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Публика </w:t>
      </w:r>
      <w:r w:rsidRPr="00F1540D">
        <w:rPr>
          <w:rFonts w:ascii="Times New Roman" w:hAnsi="Times New Roman"/>
          <w:color w:val="000000"/>
          <w:sz w:val="28"/>
          <w:szCs w:val="28"/>
        </w:rPr>
        <w:t>— социальная группа, члены которой физически рассредото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чены, но духовно связаны единством мнений.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Согласно Г. Тарду, публика — это продукт Нового времени. Рас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цвет публики наступает с появлением газет, а затем радио и телеви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дения. Средства массовой информации формируют общественное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мнение, разделяя общество на большие группы, одинаково относя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щиеся к тем или иным событиям. Кандидаты в депутаты или на пост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президента страны тратят огромные средства, чтобы создать благо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приятное мнение о себе. Промышленные компании расходуют мил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лионы долларов на рекламу своей продукции. Все это адресовано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публике.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 xml:space="preserve">От толпы </w:t>
      </w:r>
      <w:r w:rsidRPr="00F1540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публики следует отличать 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организации.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Их главные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особенности: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упорядоченность, согласованность, скоординированность дейст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вий членов организации;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существование информационных связей, обеспечивающих единство </w:t>
      </w:r>
      <w:r w:rsidRPr="00F1540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согласованность действий;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наличие общей цели деятельности членов организации.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>Завод, магазин, финансово-промышленная корпорация, школа, уни</w:t>
      </w:r>
      <w:r w:rsidRPr="00F1540D">
        <w:rPr>
          <w:rFonts w:ascii="Times New Roman" w:hAnsi="Times New Roman"/>
          <w:color w:val="000000"/>
          <w:spacing w:val="-9"/>
          <w:sz w:val="28"/>
          <w:szCs w:val="28"/>
        </w:rPr>
        <w:t>верситет, футбольный клуб, акционерное общество, профсоюз, поли</w:t>
      </w: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>тическая партия, государство — все это организации.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Еще в древности люди заметили, что организованное объединение усилий нескольких лиц дает куда больший результат, чем про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стое их сложение. При умелом сочетании сил получается формула: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2 + 2 = 5 (или 7, 8, 9...). Например, передавать арбузы с берега на баржу из рук в руки по цепочке эффективнее, чем каждому носить от на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чала до конца свою ношу. Но здесь все работники выполняют одно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родные операции.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Эффект организации многократно возрастает, если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в ней применяется внутреннее 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разделение труда.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Так, в футбольных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командах выделяются нападающие, полузащитники, защитники, вра</w:t>
      </w:r>
      <w:r w:rsidRPr="00F1540D">
        <w:rPr>
          <w:rFonts w:ascii="Times New Roman" w:hAnsi="Times New Roman"/>
          <w:color w:val="000000"/>
          <w:sz w:val="28"/>
          <w:szCs w:val="28"/>
        </w:rPr>
        <w:t>тари. Смешать все эти амплуа — значит резко понизить качество со</w:t>
      </w:r>
      <w:r w:rsidRPr="00F1540D">
        <w:rPr>
          <w:rFonts w:ascii="Times New Roman" w:hAnsi="Times New Roman"/>
          <w:color w:val="000000"/>
          <w:spacing w:val="12"/>
          <w:sz w:val="28"/>
          <w:szCs w:val="28"/>
        </w:rPr>
        <w:t xml:space="preserve">временного футбола. Тайна организации коренится в объединении </w:t>
      </w:r>
      <w:r w:rsidRPr="00F1540D">
        <w:rPr>
          <w:rFonts w:ascii="Times New Roman" w:hAnsi="Times New Roman"/>
          <w:color w:val="000000"/>
          <w:spacing w:val="10"/>
          <w:sz w:val="28"/>
          <w:szCs w:val="28"/>
        </w:rPr>
        <w:t>и согласовании индивидуальных и групповых действий, в направле</w:t>
      </w:r>
      <w:r w:rsidRPr="00F1540D">
        <w:rPr>
          <w:rFonts w:ascii="Times New Roman" w:hAnsi="Times New Roman"/>
          <w:color w:val="000000"/>
          <w:spacing w:val="11"/>
          <w:sz w:val="28"/>
          <w:szCs w:val="28"/>
        </w:rPr>
        <w:t>нии их на решение общих задач.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социологии различают первичные и вторичные группы. Первичные </w:t>
      </w:r>
      <w:r w:rsidRPr="00F1540D">
        <w:rPr>
          <w:rFonts w:ascii="Times New Roman" w:hAnsi="Times New Roman"/>
          <w:color w:val="000000"/>
          <w:sz w:val="28"/>
          <w:szCs w:val="28"/>
        </w:rPr>
        <w:t>состоят из небольшого числа людей, между которыми устанавливаются личные отношения, основанные на их индивидуальных особен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ностях и затрагивающие многие стороны их жизни. В отличие от это</w:t>
      </w:r>
      <w:r w:rsidRPr="00F1540D">
        <w:rPr>
          <w:rFonts w:ascii="Times New Roman" w:hAnsi="Times New Roman"/>
          <w:color w:val="000000"/>
          <w:sz w:val="28"/>
          <w:szCs w:val="28"/>
        </w:rPr>
        <w:t>го вторичные группы образуются из людей, между которыми совсем не обязательно должна быть эмоциональная взаимосвязь. Их взаимо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действие обусловлено лишь стремлением к достижению некоторой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цели. </w:t>
      </w: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Организации — основной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тип </w:t>
      </w: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вторичных групп.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>Организация — это группа людей, действующих совместно и упорядо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чение во имя достижения обшей цели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>Среди различных форм организаций можно выделить харизмати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ческие группы, добровольные ассоциации, учреждения тотального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типа, административные (бюрократические) организации.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Харизматические группы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>образуются вокруг лидера, обладающе</w:t>
      </w:r>
      <w:r w:rsidRPr="00F1540D">
        <w:rPr>
          <w:rFonts w:ascii="Times New Roman" w:hAnsi="Times New Roman"/>
          <w:color w:val="000000"/>
          <w:spacing w:val="-4"/>
          <w:sz w:val="28"/>
          <w:szCs w:val="28"/>
        </w:rPr>
        <w:t>го особым обаянием и авторитетом — харизмой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. Типичный пример — Христос с его учениками.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Члены таких групп боготворят своего лидера и служат ему верой 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правдой. Отношения между ними неупорядочены </w:t>
      </w: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зависят от степе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ни близости к лидеру.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Однако со временем в группе формируются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правила поведения 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традиции, и она становится упорядоченной организацией с чинами, должностями 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z w:val="28"/>
          <w:szCs w:val="28"/>
        </w:rPr>
        <w:t>пр. Происходит то, что М. Ве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бер назвал «рутинизацией харизмы». По этому пути формировалась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христианская церковь после Христа. «Рутинизация харизмы» есть </w:t>
      </w:r>
      <w:r w:rsidRPr="00F1540D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проявление свойственной всем фрактальным системам тенденции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к иерархизации их структур.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Добровольные ассоциации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характеризуются тем, что:</w:t>
      </w:r>
    </w:p>
    <w:p w:rsidR="00BD4F83" w:rsidRPr="00F1540D" w:rsidRDefault="00BD4F83" w:rsidP="00F1540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они об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разуются для удовлетворения или защиты общих интересов их чле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нов,</w:t>
      </w:r>
    </w:p>
    <w:p w:rsidR="00BD4F83" w:rsidRPr="00F1540D" w:rsidRDefault="00BD4F83" w:rsidP="00F1540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членство в них является добровольным,</w:t>
      </w:r>
    </w:p>
    <w:p w:rsidR="00BD4F83" w:rsidRPr="00F1540D" w:rsidRDefault="00BD4F83" w:rsidP="00F1540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они не связаны с правительственными органами.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К ним относятся, например, профсоюзы, кассы взаимопомощи, научные общества (географическое,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энтомологическое, психологическое и др.), любительские общества (филателистов, книголюбов и т. д.), ассоциации выпускников учеб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ных заведений и пр.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Учреждения тотального типа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в отличие от добровольных ассоциаций создаются с целью защиты интересов государственных, религиозных, национальных и т. д. Это тюрьмы, исправительно-трудовые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колонии, больницы, дома престарелых, учебные заведения, военные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казармы, монастыри. Их обитатели часто изолируются от мира и соз</w:t>
      </w:r>
      <w:r w:rsidRPr="00F1540D">
        <w:rPr>
          <w:rFonts w:ascii="Times New Roman" w:hAnsi="Times New Roman"/>
          <w:color w:val="000000"/>
          <w:sz w:val="28"/>
          <w:szCs w:val="28"/>
        </w:rPr>
        <w:t>дают собственную внутреннюю субкультуру.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Административные организации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(их иногда называют также </w:t>
      </w: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«бюрократиями»)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функционируют по строгим правилам, диктующим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распределение обязанностей между сотрудниками. Каждый из них 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занимает определенное место и должен выполнять определенные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функции. Здесь необходимо наладить рациональные механизмы взаи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модействия сотрудников </w:t>
      </w:r>
      <w:r w:rsidRPr="00F1540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направить их усилия в русло деятельно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сти, приносящей пользу организации.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Это достигается лучше всего тогда, когда организация приобрета</w:t>
      </w:r>
      <w:r w:rsidRPr="00F1540D">
        <w:rPr>
          <w:rFonts w:ascii="Times New Roman" w:hAnsi="Times New Roman"/>
          <w:color w:val="000000"/>
          <w:sz w:val="28"/>
          <w:szCs w:val="28"/>
        </w:rPr>
        <w:t>ет четкую иерархическую структуру и формирует систему управле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ния своей деятельностью.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Если в обществе социальная стратификация распределяет людей по сословиям, классам, кастам и т. д., то в социальной организации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иерархия распределяет людей по </w:t>
      </w: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должностям.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Иерархическая структура имеет вид пирамиды. Чем выше уровень, тем меньше число лиц,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занимающих этот уровень. Вертикальная дифференциация неизбеж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но порождает элиту, стоящую на вершине пирамиды.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Между людьми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разных уровней иерархической пирамиды действует отношение субординации. Это означает, что работник верхнего уровня может от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давать распоряжения работнику низшего уровня, но не наоборот. Раз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деление труда идет не только «по горизонтали», но и по «вертикали»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(решение и исполнение). Благодаря этому достигается централиза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ция управления </w:t>
      </w:r>
      <w:r w:rsidRPr="00F1540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интеграция индивидуальных действий.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Иерархия есть система власти. </w:t>
      </w:r>
      <w:r w:rsidRPr="00F1540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Власть есть способность опреде</w:t>
      </w:r>
      <w:r w:rsidRPr="00F1540D">
        <w:rPr>
          <w:rFonts w:ascii="Times New Roman" w:hAnsi="Times New Roman"/>
          <w:i/>
          <w:iCs/>
          <w:color w:val="000000"/>
          <w:sz w:val="28"/>
          <w:szCs w:val="28"/>
        </w:rPr>
        <w:t xml:space="preserve">лять действия других людей. </w:t>
      </w:r>
      <w:r w:rsidRPr="00F1540D">
        <w:rPr>
          <w:rFonts w:ascii="Times New Roman" w:hAnsi="Times New Roman"/>
          <w:color w:val="000000"/>
          <w:sz w:val="28"/>
          <w:szCs w:val="28"/>
        </w:rPr>
        <w:t>Лицо может применять власть благодаря занимаемому положению, должности, месту в организации. Подчинение власти основано на юридических законах, служебных инст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рукциях, принятых в организации нормах поведения. Эффективность </w:t>
      </w:r>
      <w:r w:rsidRPr="00F1540D">
        <w:rPr>
          <w:rFonts w:ascii="Times New Roman" w:hAnsi="Times New Roman"/>
          <w:color w:val="000000"/>
          <w:sz w:val="28"/>
          <w:szCs w:val="28"/>
        </w:rPr>
        <w:t>власти обеспечивается контролем за выполнением работниками сво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их обязанностей и санкциях за их нарушение.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5"/>
          <w:sz w:val="28"/>
          <w:szCs w:val="28"/>
        </w:rPr>
        <w:t>Если иерархия характеризует статику организации, то управ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ление определяет ее динамику. Управление деятельностью организации может быть стихийным, традиционно-нормативным, ценностным и властным.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При стихийном управлении в организации нет никакого управ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ляющего органа </w:t>
      </w:r>
      <w:r w:rsidRPr="00F1540D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—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носителем информации о деятельности является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вся организация как целое. Цели и программы поведения ее членов 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регулируются в самом процессе их взаимодействия (примеры: рыночная организация экономики, Интернет).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Традиционно-нормативное управление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осуществляется с помо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щью обычаев и традиций, которые усваиваются членами организа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ции от предшествующих поколений. Эти обычаи и традиции пред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ставляют собой как бы одинаковые для всех членов организации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«пакеты» информации, которые обеспечивают единство целей и про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грамм их деятельности. Такого рода организации обычно стабильны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в течение долгого времени </w:t>
      </w:r>
      <w:r w:rsidRPr="00F1540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консервативны (например, община: в ней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верность «заветам предков» определяет постоянное воспроизведение </w:t>
      </w:r>
      <w:r w:rsidRPr="00F1540D">
        <w:rPr>
          <w:rFonts w:ascii="Times New Roman" w:hAnsi="Times New Roman"/>
          <w:color w:val="000000"/>
          <w:sz w:val="28"/>
          <w:szCs w:val="28"/>
        </w:rPr>
        <w:t>форм деятельности — в этом тайна долгой исторической жизни об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щинных порядков).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</w:t>
      </w: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ценностном управлении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деятельность каждого члена орга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низации регулируется его ценностными ориентациями, а единство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их действий складывается благодаря общности этих ориентации (при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мер: джазовая импровизация).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Властное управление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>предполагает существование особого управ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ляющего органа — аппарата управления. Это орган власти. Он опре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деляет цели и программы деятельности всей организации и распределяет между ее членами информацию, из которой они должны ис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ходить в своих действиях. Властное управление — это руководство организацией лицами, стоящими на верхних ступенях иерархии. Оно </w:t>
      </w:r>
      <w:r w:rsidRPr="00F1540D">
        <w:rPr>
          <w:rFonts w:ascii="Times New Roman" w:hAnsi="Times New Roman"/>
          <w:color w:val="000000"/>
          <w:spacing w:val="-4"/>
          <w:sz w:val="28"/>
          <w:szCs w:val="28"/>
        </w:rPr>
        <w:t xml:space="preserve">обычно предполагает </w:t>
      </w:r>
      <w:r w:rsidRPr="00F1540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единоначалие главного руководителя </w:t>
      </w:r>
      <w:r w:rsidRPr="00F1540D">
        <w:rPr>
          <w:rFonts w:ascii="Times New Roman" w:hAnsi="Times New Roman"/>
          <w:color w:val="000000"/>
          <w:spacing w:val="-4"/>
          <w:sz w:val="28"/>
          <w:szCs w:val="28"/>
        </w:rPr>
        <w:t>— лиде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ра, директора, президента.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Методы руководства характеризуются целенаправленным воздей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ствием на человека или группу с целью регулирования их деятельно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сти. Существуют следующие виды методов руководства: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прямой (приказ, задание);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через мотивы и потребности (стимулирование);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через систему ценностей (воспитание, образование и т. д.);</w:t>
      </w:r>
    </w:p>
    <w:p w:rsidR="00BD4F83" w:rsidRPr="00F1540D" w:rsidRDefault="00BD4F83" w:rsidP="00F1540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через окружающую социальную среду ( изменение условий труда, </w:t>
      </w:r>
      <w:r w:rsidRPr="00F1540D">
        <w:rPr>
          <w:rFonts w:ascii="Times New Roman" w:hAnsi="Times New Roman"/>
          <w:color w:val="000000"/>
          <w:sz w:val="28"/>
          <w:szCs w:val="28"/>
        </w:rPr>
        <w:t>статуса в административной и неформальной организации и т. д.).</w:t>
      </w:r>
    </w:p>
    <w:p w:rsidR="00BD4F83" w:rsidRPr="00F1540D" w:rsidRDefault="00BD4F83" w:rsidP="00F154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Типичная структура управленческого аппарата включает три уров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>ня: руководители низшего, среднего и высшего уровня. Однако в круп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ных компаниях может быть по крайней мере пять уровней: низшее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звено, младшее звено, среднее звено, старшее звено, высшее звено.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В вооруженных силах, в отраслевых государственных органах управ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ления может быть значительно большее число уровней руководства </w:t>
      </w:r>
      <w:r w:rsidRPr="00F1540D">
        <w:rPr>
          <w:rFonts w:ascii="Times New Roman" w:hAnsi="Times New Roman"/>
          <w:color w:val="000000"/>
          <w:spacing w:val="5"/>
          <w:sz w:val="28"/>
          <w:szCs w:val="28"/>
        </w:rPr>
        <w:t>(40-50 и даже более).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В современных условиях функции руководителя разрослись и зна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чительно усложнились. Квалифицированно решать все вопросы ру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ководства большой организацией одному человеку становиться не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возможно. Руководитель создает при себе штаб — различные вспо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могательные службы, выполняющие консультативные, технические, </w:t>
      </w:r>
      <w:r w:rsidRPr="00F1540D">
        <w:rPr>
          <w:rFonts w:ascii="Times New Roman" w:hAnsi="Times New Roman"/>
          <w:color w:val="000000"/>
          <w:spacing w:val="4"/>
          <w:sz w:val="28"/>
          <w:szCs w:val="28"/>
        </w:rPr>
        <w:t>организаторские функции. Структура управления принимает раз</w:t>
      </w:r>
      <w:r w:rsidRPr="00F1540D">
        <w:rPr>
          <w:rFonts w:ascii="Times New Roman" w:hAnsi="Times New Roman"/>
          <w:color w:val="000000"/>
          <w:sz w:val="28"/>
          <w:szCs w:val="28"/>
        </w:rPr>
        <w:t>ветвленный характер. Она включает целую сеть относительно само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стоятельных подразделений (отдел рекламы, отдел кадров, конструк</w:t>
      </w:r>
      <w:r w:rsidRPr="00F1540D">
        <w:rPr>
          <w:rFonts w:ascii="Times New Roman" w:hAnsi="Times New Roman"/>
          <w:color w:val="000000"/>
          <w:sz w:val="28"/>
          <w:szCs w:val="28"/>
        </w:rPr>
        <w:t>торский отдел, отдел снабжения, отдел маркетинга, бухгалтерия).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Руководство всегда строится на основе власти </w:t>
      </w:r>
      <w:r w:rsidRPr="00F1540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полномочий, на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подчинении нижестоящих вышестоящим, на явном или скрытом дав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лении одних на другие, на неравенстве, на неодинаковом доступе к </w:t>
      </w:r>
      <w:r w:rsidRPr="00F1540D">
        <w:rPr>
          <w:rFonts w:ascii="Times New Roman" w:hAnsi="Times New Roman"/>
          <w:color w:val="000000"/>
          <w:sz w:val="28"/>
          <w:szCs w:val="28"/>
        </w:rPr>
        <w:t>социальным и экономическим благам. Руководство может осуществляться демократически или авторитарно, но в любом случае деятель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ность человека в организации будет ограничена рамками норм и пра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вил. В организации человек попадает в прочную сеть предписанных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ролей и ценностей. Человеку остается либо принять установленные в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организации порядки, либо вырваться из сетей организации. Если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выход из организации затруднен, то человек может погибнуть — или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же сломить эту организацию.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На вершине иерархии находятся самые привилегированные долж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ности. Их гораздо меньше, чем непривилегированных. Таким обра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зом, и претендентов на продвижение больше, чем под них уготовано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мест. Продвижение по служебной лестнице иногда, но далеко не все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гда, связано с неблаговидными действиями — «подсиживанием», кор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рупцией, протекцией, клеветой. Однако продвижение наверх всегда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связано с подчеркиванием и усилением неравенства между людьми.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9"/>
          <w:sz w:val="28"/>
          <w:szCs w:val="28"/>
        </w:rPr>
        <w:t>Многие идеологи социализма и коммунизма были склонны воспри</w:t>
      </w:r>
      <w:r w:rsidRPr="00F1540D">
        <w:rPr>
          <w:rFonts w:ascii="Times New Roman" w:hAnsi="Times New Roman"/>
          <w:color w:val="000000"/>
          <w:spacing w:val="-6"/>
          <w:sz w:val="28"/>
          <w:szCs w:val="28"/>
        </w:rPr>
        <w:t>нимать любое неравенство как несправедливость. Коммуны, которые основывали идейные борцы за переустройство общества, соз</w:t>
      </w:r>
      <w:r w:rsidRPr="00F1540D">
        <w:rPr>
          <w:rFonts w:ascii="Times New Roman" w:hAnsi="Times New Roman"/>
          <w:color w:val="000000"/>
          <w:spacing w:val="-10"/>
          <w:sz w:val="28"/>
          <w:szCs w:val="28"/>
        </w:rPr>
        <w:t>давались и первоначально управлялись коллективно, что соответство</w:t>
      </w: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>вало идеалам революционеров. Однако они неизбежно сталкивались с провалами в организации труда, слабым управлением, противоречиями между ее членами.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9"/>
          <w:sz w:val="28"/>
          <w:szCs w:val="28"/>
        </w:rPr>
        <w:t>Опыт показал, что рано или поздно наступает кризис, когда ком</w:t>
      </w:r>
      <w:r w:rsidRPr="00F1540D">
        <w:rPr>
          <w:rFonts w:ascii="Times New Roman" w:hAnsi="Times New Roman"/>
          <w:color w:val="000000"/>
          <w:spacing w:val="-12"/>
          <w:sz w:val="28"/>
          <w:szCs w:val="28"/>
        </w:rPr>
        <w:t>муна либо должна превратиться в организацию с иерархической струк</w:t>
      </w:r>
      <w:r w:rsidRPr="00F1540D">
        <w:rPr>
          <w:rFonts w:ascii="Times New Roman" w:hAnsi="Times New Roman"/>
          <w:color w:val="000000"/>
          <w:spacing w:val="-9"/>
          <w:sz w:val="28"/>
          <w:szCs w:val="28"/>
        </w:rPr>
        <w:t>турой, либо полностью развалиться, обнаружив свою неспособность решать совместные, прежде всего производственные, задачи, где требуются жесткое управление и субординация. Но иерархическая орга</w:t>
      </w: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>низация отрицает коммунистические идеалы.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 xml:space="preserve">Большинство коммун погибало в том момент, когда </w:t>
      </w:r>
      <w:r w:rsidRPr="00F1540D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функцию </w:t>
      </w:r>
      <w:r w:rsidRPr="00F1540D">
        <w:rPr>
          <w:rFonts w:ascii="Times New Roman" w:hAnsi="Times New Roman"/>
          <w:color w:val="000000"/>
          <w:spacing w:val="-8"/>
          <w:sz w:val="28"/>
          <w:szCs w:val="28"/>
        </w:rPr>
        <w:t xml:space="preserve">управления </w:t>
      </w:r>
      <w:r w:rsidRPr="00F1540D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узурпировали </w:t>
      </w:r>
      <w:r w:rsidRPr="00F1540D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один или несколько индивидов. </w:t>
      </w:r>
      <w:r w:rsidRPr="00F1540D">
        <w:rPr>
          <w:rFonts w:ascii="Times New Roman" w:hAnsi="Times New Roman"/>
          <w:color w:val="000000"/>
          <w:spacing w:val="-11"/>
          <w:sz w:val="28"/>
          <w:szCs w:val="28"/>
        </w:rPr>
        <w:t>Идейные творцы коммуны на прак</w:t>
      </w:r>
      <w:r w:rsidRPr="00F1540D">
        <w:rPr>
          <w:rFonts w:ascii="Times New Roman" w:hAnsi="Times New Roman"/>
          <w:color w:val="000000"/>
          <w:spacing w:val="-10"/>
          <w:sz w:val="28"/>
          <w:szCs w:val="28"/>
        </w:rPr>
        <w:t>тике были вынуждены отказываться от своего замысла. Они либо рас</w:t>
      </w:r>
      <w:r w:rsidRPr="00F1540D">
        <w:rPr>
          <w:rFonts w:ascii="Times New Roman" w:hAnsi="Times New Roman"/>
          <w:color w:val="000000"/>
          <w:spacing w:val="-13"/>
          <w:sz w:val="28"/>
          <w:szCs w:val="28"/>
        </w:rPr>
        <w:t>пускали коммуну, либо покидали ее, не желая больше поддерживать ор</w:t>
      </w:r>
      <w:r w:rsidRPr="00F1540D">
        <w:rPr>
          <w:rFonts w:ascii="Times New Roman" w:hAnsi="Times New Roman"/>
          <w:color w:val="000000"/>
          <w:spacing w:val="-10"/>
          <w:sz w:val="28"/>
          <w:szCs w:val="28"/>
        </w:rPr>
        <w:t>ганизацию, которая встала на путь утверждения неравенства и, следо</w:t>
      </w:r>
      <w:r w:rsidRPr="00F1540D">
        <w:rPr>
          <w:rFonts w:ascii="Times New Roman" w:hAnsi="Times New Roman"/>
          <w:color w:val="000000"/>
          <w:spacing w:val="-5"/>
          <w:sz w:val="28"/>
          <w:szCs w:val="28"/>
        </w:rPr>
        <w:t>вательно, по их мнению, несправедливости.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Слой должностных лиц («чиновников»), работающих в аппарате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управления, образует </w:t>
      </w:r>
      <w:r w:rsidRPr="00F1540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бюрократию.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Образцом ее является государственный аппарат управления. Если он состоит из людей честных и не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подкупных, если его штаты набираются из специально обученных чиновников, то они будут относиться к подчиненным объективно, </w:t>
      </w:r>
      <w:r w:rsidRPr="00F1540D">
        <w:rPr>
          <w:rFonts w:ascii="Times New Roman" w:hAnsi="Times New Roman"/>
          <w:color w:val="000000"/>
          <w:sz w:val="28"/>
          <w:szCs w:val="28"/>
        </w:rPr>
        <w:t>беспристрастно, по принципу — «перед законом все равны». Основ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ной закон бюрократии — четкое и безошибочное функционирование,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>направленное на максимальный результат. М. Вебер рассматривал бю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рократию как необходимый элемент управленческой системы во вся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кой достаточно развитой организации.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Вместе с тем многие исследователи отмечают негативные тенден</w:t>
      </w:r>
      <w:r w:rsidRPr="00F1540D">
        <w:rPr>
          <w:rFonts w:ascii="Times New Roman" w:hAnsi="Times New Roman"/>
          <w:color w:val="000000"/>
          <w:sz w:val="28"/>
          <w:szCs w:val="28"/>
        </w:rPr>
        <w:t>ции, которые свойственны бюрократии. Чиновники нередко наруша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ют законы </w:t>
      </w:r>
      <w:r w:rsidRPr="00F1540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правила, пренебрегают служебными обязанностями, дей</w:t>
      </w:r>
      <w:r w:rsidRPr="00F1540D">
        <w:rPr>
          <w:rFonts w:ascii="Times New Roman" w:hAnsi="Times New Roman"/>
          <w:color w:val="000000"/>
          <w:sz w:val="28"/>
          <w:szCs w:val="28"/>
        </w:rPr>
        <w:t>ствуют по шаблону, не учитывают особенностей конкретного дела, невосприимчивы к нововведениям, выдвигают на первый план личные интересы, помогают только тем, кто вызывает у них симпатию. Самым распространенным злом в бюро кратической системе являет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ся взяточничество.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 xml:space="preserve">Бюрократия имеет тенденцию вырождаться в </w:t>
      </w:r>
      <w:r w:rsidRPr="00F1540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олигархию </w:t>
      </w:r>
      <w:r w:rsidRPr="00F1540D">
        <w:rPr>
          <w:rFonts w:ascii="Times New Roman" w:hAnsi="Times New Roman"/>
          <w:color w:val="000000"/>
          <w:sz w:val="28"/>
          <w:szCs w:val="28"/>
        </w:rPr>
        <w:t>— ре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жим, при котором власть принадлежит узкому кругу лиц: высших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чиновников, военных, богачей. Олигархия (от греч. </w:t>
      </w:r>
      <w:r w:rsidRPr="00F1540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oliyapxia</w:t>
      </w:r>
      <w:r w:rsidRPr="00F1540D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—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власть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немногих) противоположна демократии (от греч. </w:t>
      </w:r>
      <w:r w:rsidRPr="00F1540D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децократш —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власть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народа). Впервые эту тенденцию обнаружил Роберт Михельс (1876—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1936), назвавший ее «железным законом олигархии».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В европейских странах конца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XIX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 — начала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XX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 в. быстро образо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вывались социалистические партии. Они провозглашали принципы </w:t>
      </w:r>
      <w:r w:rsidRPr="00F1540D">
        <w:rPr>
          <w:rFonts w:ascii="Times New Roman" w:hAnsi="Times New Roman"/>
          <w:color w:val="000000"/>
          <w:sz w:val="28"/>
          <w:szCs w:val="28"/>
        </w:rPr>
        <w:t>демократии и широкого привлечения трудящихся к управлению, од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нако всю полноту власти в них захватывали влиятельные лидеры,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как это происходило и в консервативных, либеральных и иных партиях.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Наблюдения за партийной борьбой натолкнули Михельса на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широкое историческое обобщение: большая социальная организация 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стремится к олигархии в управлении. «Кто говорит об организации,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тот говорит об олигархии», — заявил Р. Михельс. Иначе говоря, в об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ществе, где доминируют крупные формальные организации, неиз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бежно нарастает концентрация экономической, политической и со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циальной власти в руках тех, кто занимает командные посты в этих организациях.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Механизм превращения бюрократии в олигархию может быть </w:t>
      </w:r>
      <w:r w:rsidRPr="00F1540D">
        <w:rPr>
          <w:rFonts w:ascii="Times New Roman" w:hAnsi="Times New Roman"/>
          <w:color w:val="000000"/>
          <w:sz w:val="28"/>
          <w:szCs w:val="28"/>
        </w:rPr>
        <w:t>описан следующим образом. Лидер, встав во главе организации, по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лучает власть, которую он стремится укрепить и увеличить. Он кон</w:t>
      </w:r>
      <w:r w:rsidRPr="00F1540D">
        <w:rPr>
          <w:rFonts w:ascii="Times New Roman" w:hAnsi="Times New Roman"/>
          <w:color w:val="000000"/>
          <w:sz w:val="28"/>
          <w:szCs w:val="28"/>
        </w:rPr>
        <w:t>центрирует информационные потоки в организации, направляет их в выгодном для себя русле, пресекает попытки подорвать свой авторитет.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 xml:space="preserve">Он убеждает подчиненных в правильности собственного взгляда на вещи, а также стремится возвести свою позицию в норму, в общепринятые ценности. Так формируется идеология организации. Лидер продвигает молодых чиновников, но, как правило, из тех, кто идет за </w:t>
      </w:r>
      <w:r w:rsidRPr="00F1540D">
        <w:rPr>
          <w:rFonts w:ascii="Times New Roman" w:hAnsi="Times New Roman"/>
          <w:color w:val="000000"/>
          <w:spacing w:val="4"/>
          <w:sz w:val="28"/>
          <w:szCs w:val="28"/>
        </w:rPr>
        <w:t>ним. Следовательно, умножается число его сторонников в бюро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кратической системе и растет влияние его идеологической доктри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ны. Массы в организации постепенно превращаются в поклонников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лидера.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Их преклонение еще больше возвеличивает власть лидера.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Она усиливается поддержкой снизу. Лидер проводит на работе все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время, а рядовые члены организации могут посвятить ей только часть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своего времени. Они доверяют лидеру принимать за них важные решения: он знает больше других (компетентность) и он заслужил это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право преданностью общему делу. Массы готовы доверять лидеру да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же свою судьбу, свою жизнь: при необходимости они идут в бой, на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смерть за идеалы своей организации. Так в организации воцаряется олигархия.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А что же демократия? Неужели она разбивается о щит аппарата 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>управления и монолит олигархов?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В действительности возможны различные режимы управления ор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ганизацией, в том числе </w:t>
      </w:r>
      <w:r w:rsidRPr="00F1540D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такой, когда олигархия поддерживает демо</w:t>
      </w:r>
      <w:r w:rsidRPr="00F1540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кратию, а демократия — олигархию.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Еще Вебер заметил, что стрем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ление к демократии, свободному обществу требует бюрократизации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социальных организаций. В самом деле, соблюдение основных прав и свобод человека и гражданина напрямую зависит от бюрократии, </w:t>
      </w:r>
      <w:r w:rsidRPr="00F1540D">
        <w:rPr>
          <w:rFonts w:ascii="Times New Roman" w:hAnsi="Times New Roman"/>
          <w:color w:val="000000"/>
          <w:sz w:val="28"/>
          <w:szCs w:val="28"/>
        </w:rPr>
        <w:t>которая гарантирует их неприкосновенность.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540D">
        <w:rPr>
          <w:rFonts w:ascii="Times New Roman" w:hAnsi="Times New Roman"/>
          <w:color w:val="000000"/>
          <w:sz w:val="28"/>
          <w:szCs w:val="28"/>
        </w:rPr>
        <w:t>Ведь наиболее надежным гарантом прав человека выступает система правосудия государства. Но эта система — одна из самых бюрократизированных. Судо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производство опирается на многочисленные законы и подзаконные </w:t>
      </w:r>
      <w:r w:rsidRPr="00F1540D">
        <w:rPr>
          <w:rFonts w:ascii="Times New Roman" w:hAnsi="Times New Roman"/>
          <w:color w:val="000000"/>
          <w:sz w:val="28"/>
          <w:szCs w:val="28"/>
        </w:rPr>
        <w:t>акты, разбирает конкретные дела в течение месяцев и даже нескольких лет, выясняет мельчайшие обстоятельства дела, скрупулезно со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блюдает букву закона. Однако именно суд защищает свободное общество от произвола.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Точно так же система свободных выборов не обходится без деятельности избирательных комиссий, без регистрации кандидатов, составления списков избирателей по месту житель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ства, оформления бюллетеней для голосования, проведения прове</w:t>
      </w:r>
      <w:r w:rsidRPr="00F1540D">
        <w:rPr>
          <w:rFonts w:ascii="Times New Roman" w:hAnsi="Times New Roman"/>
          <w:color w:val="000000"/>
          <w:sz w:val="28"/>
          <w:szCs w:val="28"/>
        </w:rPr>
        <w:t>рок. Таким представляется современное цивилизованное демократи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ческое общество. Однако мы видим, что это цитадель свободы и бю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рократии (олигархии) одновременно. </w:t>
      </w:r>
      <w:r w:rsidRPr="00F1540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Демократия невозможна без </w:t>
      </w:r>
      <w:r w:rsidRPr="00F1540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бюрократии.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Но бюрократия и олигархия без демократии возможны. </w:t>
      </w:r>
      <w:r w:rsidRPr="00F1540D">
        <w:rPr>
          <w:rFonts w:ascii="Times New Roman" w:hAnsi="Times New Roman"/>
          <w:color w:val="000000"/>
          <w:spacing w:val="-3"/>
          <w:sz w:val="28"/>
          <w:szCs w:val="28"/>
        </w:rPr>
        <w:t xml:space="preserve">В этом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случае организация превращается в систему с авторитарным или то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талитарным режимом управления.</w:t>
      </w:r>
    </w:p>
    <w:p w:rsidR="00BD4F83" w:rsidRPr="00F1540D" w:rsidRDefault="00BD4F83" w:rsidP="00F15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Чтобы этого избежать, необходимо в организации установить вер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 xml:space="preserve">ховенство закона, незыблемость прав и свобод человека, сменяемость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 xml:space="preserve">руководства через свободные выборы. Механизм выборов должен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быть строго прописан в официальном законе. В этом случае возника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ет легальная и периодическая возможность сменять руководство со</w:t>
      </w:r>
      <w:r w:rsidRPr="00F1540D">
        <w:rPr>
          <w:rFonts w:ascii="Times New Roman" w:hAnsi="Times New Roman"/>
          <w:color w:val="000000"/>
          <w:sz w:val="28"/>
          <w:szCs w:val="28"/>
        </w:rPr>
        <w:t>циальной организации. Придя к власти после выборов, новая группа лиц быстро организует бюрократическую структуру управления, до</w:t>
      </w:r>
      <w:r w:rsidRPr="00F1540D">
        <w:rPr>
          <w:rFonts w:ascii="Times New Roman" w:hAnsi="Times New Roman"/>
          <w:color w:val="000000"/>
          <w:spacing w:val="3"/>
          <w:sz w:val="28"/>
          <w:szCs w:val="28"/>
        </w:rPr>
        <w:t xml:space="preserve">водит ее до олигархического уровня и превращается в правящую </w:t>
      </w:r>
      <w:r w:rsidRPr="00F1540D">
        <w:rPr>
          <w:rFonts w:ascii="Times New Roman" w:hAnsi="Times New Roman"/>
          <w:color w:val="000000"/>
          <w:spacing w:val="-1"/>
          <w:sz w:val="28"/>
          <w:szCs w:val="28"/>
        </w:rPr>
        <w:t>элиту. Однако к новым выборам она должна доказать массе, что име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ет право и дальше управлять организацией. В противном случае она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>будет заменена новой элитой. Современное демократическое обще</w:t>
      </w:r>
      <w:r w:rsidRPr="00F1540D">
        <w:rPr>
          <w:rFonts w:ascii="Times New Roman" w:hAnsi="Times New Roman"/>
          <w:color w:val="000000"/>
          <w:sz w:val="28"/>
          <w:szCs w:val="28"/>
        </w:rPr>
        <w:t xml:space="preserve">ство предстает в виде регулярной и легальной смены правящих элит </w:t>
      </w:r>
      <w:r w:rsidRPr="00F1540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бюрократическом механизме управления. В нем демократия и бюрократия поддерживают друг друга. Демократия обеспечивается </w:t>
      </w:r>
      <w:r w:rsidRPr="00F1540D">
        <w:rPr>
          <w:rFonts w:ascii="Times New Roman" w:hAnsi="Times New Roman"/>
          <w:color w:val="000000"/>
          <w:spacing w:val="2"/>
          <w:sz w:val="28"/>
          <w:szCs w:val="28"/>
        </w:rPr>
        <w:t>бюрократическими структурами организации, а бюрократия не де</w:t>
      </w:r>
      <w:r w:rsidRPr="00F1540D">
        <w:rPr>
          <w:rFonts w:ascii="Times New Roman" w:hAnsi="Times New Roman"/>
          <w:color w:val="000000"/>
          <w:sz w:val="28"/>
          <w:szCs w:val="28"/>
        </w:rPr>
        <w:t>градирует, не разлагается, а сохраняет эффективность своей деятель</w:t>
      </w:r>
      <w:r w:rsidRPr="00F1540D">
        <w:rPr>
          <w:rFonts w:ascii="Times New Roman" w:hAnsi="Times New Roman"/>
          <w:color w:val="000000"/>
          <w:spacing w:val="-4"/>
          <w:sz w:val="28"/>
          <w:szCs w:val="28"/>
        </w:rPr>
        <w:t xml:space="preserve">ности за счет вливания в нее «новой крови»: периодического вхождения </w:t>
      </w:r>
      <w:r w:rsidRPr="00F1540D">
        <w:rPr>
          <w:rFonts w:ascii="Times New Roman" w:hAnsi="Times New Roman"/>
          <w:color w:val="000000"/>
          <w:spacing w:val="-2"/>
          <w:sz w:val="28"/>
          <w:szCs w:val="28"/>
        </w:rPr>
        <w:t>в ее состав новых лиц и удаления старых кадров после очередных вы</w:t>
      </w:r>
      <w:r w:rsidRPr="00F1540D">
        <w:rPr>
          <w:rFonts w:ascii="Times New Roman" w:hAnsi="Times New Roman"/>
          <w:color w:val="000000"/>
          <w:spacing w:val="-4"/>
          <w:sz w:val="28"/>
          <w:szCs w:val="28"/>
        </w:rPr>
        <w:t>боров.</w:t>
      </w:r>
      <w:bookmarkStart w:id="0" w:name="_GoBack"/>
      <w:bookmarkEnd w:id="0"/>
    </w:p>
    <w:sectPr w:rsidR="00BD4F83" w:rsidRPr="00F1540D" w:rsidSect="00F154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82958A"/>
    <w:lvl w:ilvl="0">
      <w:numFmt w:val="bullet"/>
      <w:lvlText w:val="*"/>
      <w:lvlJc w:val="left"/>
    </w:lvl>
  </w:abstractNum>
  <w:abstractNum w:abstractNumId="1">
    <w:nsid w:val="24BC0919"/>
    <w:multiLevelType w:val="hybridMultilevel"/>
    <w:tmpl w:val="7DA47B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DC424E2"/>
    <w:multiLevelType w:val="hybridMultilevel"/>
    <w:tmpl w:val="4D7CF9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FC5C3E"/>
    <w:multiLevelType w:val="hybridMultilevel"/>
    <w:tmpl w:val="F97A7E0A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7D173690"/>
    <w:multiLevelType w:val="hybridMultilevel"/>
    <w:tmpl w:val="EE501B2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F83"/>
    <w:rsid w:val="00860BF5"/>
    <w:rsid w:val="009F224B"/>
    <w:rsid w:val="00BD4F83"/>
    <w:rsid w:val="00D76907"/>
    <w:rsid w:val="00E476E9"/>
    <w:rsid w:val="00E92E63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2E68E1-401B-431D-9E10-7A4D1D80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2014-03-08T04:56:00Z</dcterms:created>
  <dcterms:modified xsi:type="dcterms:W3CDTF">2014-03-08T04:56:00Z</dcterms:modified>
</cp:coreProperties>
</file>