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744" w:rsidRDefault="005C6744">
      <w:pPr>
        <w:pStyle w:val="1"/>
      </w:pPr>
      <w:r>
        <w:t>ТИРИСТОРЫ И НЕКОТОРЫЕ ДРУГИЕ КЛЮЧЕВЫЕ ПРИБОРЫ</w:t>
      </w:r>
    </w:p>
    <w:p w:rsidR="005C6744" w:rsidRDefault="005C6744">
      <w:pPr>
        <w:spacing w:before="420"/>
        <w:rPr>
          <w:b/>
          <w:snapToGrid w:val="0"/>
          <w:sz w:val="24"/>
        </w:rPr>
      </w:pPr>
      <w:r>
        <w:rPr>
          <w:b/>
          <w:snapToGrid w:val="0"/>
          <w:sz w:val="24"/>
        </w:rPr>
        <w:t xml:space="preserve">1. ЧЕТЫРЕХСЛОЙНЫЕ </w:t>
      </w:r>
      <w:r>
        <w:rPr>
          <w:b/>
          <w:i/>
          <w:snapToGrid w:val="0"/>
          <w:sz w:val="24"/>
        </w:rPr>
        <w:t>р-п-р-п</w:t>
      </w:r>
      <w:r>
        <w:rPr>
          <w:b/>
          <w:snapToGrid w:val="0"/>
          <w:sz w:val="24"/>
        </w:rPr>
        <w:t xml:space="preserve"> СТРУКТУРЫ</w:t>
      </w:r>
    </w:p>
    <w:p w:rsidR="005C6744" w:rsidRDefault="005C6744">
      <w:pPr>
        <w:spacing w:before="180"/>
        <w:ind w:firstLine="300"/>
        <w:rPr>
          <w:snapToGrid w:val="0"/>
          <w:sz w:val="24"/>
        </w:rPr>
      </w:pPr>
      <w:r>
        <w:rPr>
          <w:snapToGrid w:val="0"/>
          <w:sz w:val="24"/>
        </w:rPr>
        <w:t>Наряду с приборами, дающими возможность осуществ</w:t>
      </w:r>
      <w:r>
        <w:rPr>
          <w:snapToGrid w:val="0"/>
          <w:sz w:val="24"/>
        </w:rPr>
        <w:softHyphen/>
        <w:t>лять линейное усиление сигналов, в электронике, в вычис</w:t>
      </w:r>
      <w:r>
        <w:rPr>
          <w:snapToGrid w:val="0"/>
          <w:sz w:val="24"/>
        </w:rPr>
        <w:softHyphen/>
        <w:t>лительной технике и</w:t>
      </w:r>
      <w:r>
        <w:rPr>
          <w:snapToGrid w:val="0"/>
          <w:sz w:val="24"/>
          <w:lang w:val="en-US"/>
        </w:rPr>
        <w:t>,</w:t>
      </w:r>
      <w:r>
        <w:rPr>
          <w:snapToGrid w:val="0"/>
          <w:sz w:val="24"/>
        </w:rPr>
        <w:t xml:space="preserve"> особенно в автоматике широкое при</w:t>
      </w:r>
      <w:r>
        <w:rPr>
          <w:snapToGrid w:val="0"/>
          <w:sz w:val="24"/>
        </w:rPr>
        <w:softHyphen/>
        <w:t>менение находят приборы с падающим участком вольтамперной характеристики. Эти приборы чаще всего выпол</w:t>
      </w:r>
      <w:r>
        <w:rPr>
          <w:snapToGrid w:val="0"/>
          <w:sz w:val="24"/>
        </w:rPr>
        <w:softHyphen/>
        <w:t>няют функции электронного ключа и имеют два состояния: запертое, характеризующееся высоким сопротивлением, и отпертое, характеризующееся минимальным сопротив</w:t>
      </w:r>
      <w:r>
        <w:rPr>
          <w:snapToGrid w:val="0"/>
          <w:sz w:val="24"/>
        </w:rPr>
        <w:softHyphen/>
        <w:t>лением.</w:t>
      </w:r>
    </w:p>
    <w:p w:rsidR="005C6744" w:rsidRDefault="005C6744">
      <w:pPr>
        <w:ind w:firstLine="320"/>
        <w:rPr>
          <w:snapToGrid w:val="0"/>
          <w:sz w:val="24"/>
        </w:rPr>
      </w:pPr>
      <w:r>
        <w:rPr>
          <w:snapToGrid w:val="0"/>
          <w:sz w:val="24"/>
        </w:rPr>
        <w:t>10—15 лет назад в схемах электронной автоматики в качестве электронного ключа использовали газонапол</w:t>
      </w:r>
      <w:r>
        <w:rPr>
          <w:snapToGrid w:val="0"/>
          <w:sz w:val="24"/>
        </w:rPr>
        <w:softHyphen/>
        <w:t xml:space="preserve">ненный прибор — </w:t>
      </w:r>
      <w:r>
        <w:rPr>
          <w:i/>
          <w:snapToGrid w:val="0"/>
          <w:sz w:val="24"/>
        </w:rPr>
        <w:t>тиратрон.</w:t>
      </w:r>
      <w:r>
        <w:rPr>
          <w:snapToGrid w:val="0"/>
          <w:sz w:val="24"/>
        </w:rPr>
        <w:t xml:space="preserve"> При подаче управляющего (поджигающего) импульса в баллоне тиратрона начинался лавинный процесс ионизации газа. Промежуток между анодом и катодом становился проводящим и замыкал силовую цепь.</w:t>
      </w:r>
    </w:p>
    <w:p w:rsidR="005C6744" w:rsidRDefault="005C6744">
      <w:pPr>
        <w:ind w:firstLine="320"/>
        <w:rPr>
          <w:snapToGrid w:val="0"/>
          <w:sz w:val="24"/>
        </w:rPr>
      </w:pPr>
      <w:r>
        <w:rPr>
          <w:snapToGrid w:val="0"/>
          <w:sz w:val="24"/>
        </w:rPr>
        <w:t>С появлением плоскостного биполярного транзистора появилась в самом начале 50-х годов и четырехслойная структура, получившая вначале название «хук-транзи</w:t>
      </w:r>
      <w:r>
        <w:rPr>
          <w:snapToGrid w:val="0"/>
          <w:sz w:val="24"/>
        </w:rPr>
        <w:softHyphen/>
        <w:t>стор», или транзистор с ловушкой в коллекторе.</w:t>
      </w:r>
    </w:p>
    <w:p w:rsidR="005C6744" w:rsidRDefault="005C6744">
      <w:pPr>
        <w:ind w:firstLine="320"/>
        <w:rPr>
          <w:snapToGrid w:val="0"/>
          <w:sz w:val="24"/>
          <w:lang w:val="en-US"/>
        </w:rPr>
      </w:pPr>
      <w:r>
        <w:rPr>
          <w:snapToGrid w:val="0"/>
          <w:sz w:val="24"/>
        </w:rPr>
        <w:t xml:space="preserve">Несколько позже было замечено, что характеристики такой структуры во многом напоминали характеристики тиратронов, и приборы такого типа получили название </w:t>
      </w:r>
      <w:r>
        <w:rPr>
          <w:i/>
          <w:snapToGrid w:val="0"/>
          <w:sz w:val="24"/>
        </w:rPr>
        <w:t>тиристоров</w:t>
      </w:r>
      <w:r>
        <w:rPr>
          <w:snapToGrid w:val="0"/>
          <w:sz w:val="24"/>
        </w:rPr>
        <w:t xml:space="preserve"> (по аналогии с терминами тиратрон и тран</w:t>
      </w:r>
      <w:r>
        <w:rPr>
          <w:snapToGrid w:val="0"/>
          <w:sz w:val="24"/>
        </w:rPr>
        <w:softHyphen/>
        <w:t xml:space="preserve">зистор).          </w:t>
      </w:r>
    </w:p>
    <w:p w:rsidR="005C6744" w:rsidRDefault="005C6744">
      <w:pPr>
        <w:ind w:firstLine="320"/>
        <w:rPr>
          <w:rFonts w:ascii="Arial" w:hAnsi="Arial"/>
          <w:snapToGrid w:val="0"/>
          <w:sz w:val="24"/>
          <w:lang w:val="en-US"/>
        </w:rPr>
      </w:pPr>
      <w:r>
        <w:rPr>
          <w:snapToGrid w:val="0"/>
          <w:sz w:val="24"/>
        </w:rPr>
        <w:t>В ходе развития полупроводниковой техники появились и другие приборы, обладающие аналогичными характери</w:t>
      </w:r>
      <w:r>
        <w:rPr>
          <w:snapToGrid w:val="0"/>
          <w:sz w:val="24"/>
        </w:rPr>
        <w:softHyphen/>
        <w:t>стиками, хотя их работа и основана на других принципах. К числу таких, приборов можно отнести двухбазовый диод и лавинный транзистор. Оба эти прибора не подходят под определение тиристора, однако мы включаем их в эту главу, исходя из области их применения.</w:t>
      </w:r>
    </w:p>
    <w:p w:rsidR="005C6744" w:rsidRDefault="005C6744">
      <w:pPr>
        <w:ind w:firstLine="300"/>
        <w:rPr>
          <w:i/>
          <w:snapToGrid w:val="0"/>
          <w:sz w:val="24"/>
        </w:rPr>
      </w:pPr>
      <w:r>
        <w:rPr>
          <w:snapToGrid w:val="0"/>
          <w:sz w:val="24"/>
        </w:rPr>
        <w:t xml:space="preserve">Итак, начнём рассмотрение основных физических процессов, протекающих в четырехслойной триодной структуре типа </w:t>
      </w:r>
      <w:r>
        <w:rPr>
          <w:i/>
          <w:snapToGrid w:val="0"/>
          <w:sz w:val="24"/>
        </w:rPr>
        <w:t>р-п-р-п,</w:t>
      </w:r>
      <w:r>
        <w:rPr>
          <w:snapToGrid w:val="0"/>
          <w:sz w:val="24"/>
        </w:rPr>
        <w:t xml:space="preserve"> в которой выводы сделаны от двух крайних областей и от средней </w:t>
      </w:r>
      <w:r>
        <w:rPr>
          <w:snapToGrid w:val="0"/>
          <w:sz w:val="24"/>
          <w:lang w:val="en-US"/>
        </w:rPr>
        <w:t>n</w:t>
      </w:r>
      <w:r>
        <w:rPr>
          <w:snapToGrid w:val="0"/>
          <w:sz w:val="24"/>
        </w:rPr>
        <w:t>-области. В соответствии с терми</w:t>
      </w:r>
      <w:r>
        <w:rPr>
          <w:snapToGrid w:val="0"/>
          <w:sz w:val="24"/>
        </w:rPr>
        <w:softHyphen/>
        <w:t>нологией МЭК прибор, имеющий такую структуру, назы</w:t>
      </w:r>
      <w:r>
        <w:rPr>
          <w:snapToGrid w:val="0"/>
          <w:sz w:val="24"/>
        </w:rPr>
        <w:softHyphen/>
        <w:t xml:space="preserve">вается </w:t>
      </w:r>
      <w:r>
        <w:rPr>
          <w:i/>
          <w:snapToGrid w:val="0"/>
          <w:sz w:val="24"/>
        </w:rPr>
        <w:t>триод-тиристором.</w:t>
      </w:r>
      <w:r>
        <w:rPr>
          <w:snapToGrid w:val="0"/>
          <w:sz w:val="24"/>
        </w:rPr>
        <w:t xml:space="preserve"> Четырехслойная структура с двумя выводами от крайних областей называется </w:t>
      </w:r>
      <w:r>
        <w:rPr>
          <w:i/>
          <w:snapToGrid w:val="0"/>
          <w:sz w:val="24"/>
        </w:rPr>
        <w:t>диод-тиристором.</w:t>
      </w:r>
    </w:p>
    <w:p w:rsidR="005C6744" w:rsidRDefault="005C6744">
      <w:pPr>
        <w:rPr>
          <w:snapToGrid w:val="0"/>
          <w:sz w:val="24"/>
        </w:rPr>
      </w:pPr>
      <w:r>
        <w:rPr>
          <w:snapToGrid w:val="0"/>
          <w:sz w:val="24"/>
        </w:rPr>
        <w:t xml:space="preserve">    Если транзистор типа </w:t>
      </w:r>
      <w:r>
        <w:rPr>
          <w:i/>
          <w:snapToGrid w:val="0"/>
          <w:sz w:val="24"/>
        </w:rPr>
        <w:t>р-п-р-п</w:t>
      </w:r>
      <w:r>
        <w:rPr>
          <w:snapToGrid w:val="0"/>
          <w:sz w:val="24"/>
        </w:rPr>
        <w:t xml:space="preserve"> включить в схему так, как обычно включается транзистор типа </w:t>
      </w:r>
      <w:r>
        <w:rPr>
          <w:i/>
          <w:snapToGrid w:val="0"/>
          <w:sz w:val="24"/>
        </w:rPr>
        <w:t>р-п-р,</w:t>
      </w:r>
      <w:r>
        <w:rPr>
          <w:snapToGrid w:val="0"/>
          <w:sz w:val="24"/>
        </w:rPr>
        <w:t xml:space="preserve"> т. е. счи</w:t>
      </w:r>
      <w:r>
        <w:rPr>
          <w:snapToGrid w:val="0"/>
          <w:sz w:val="24"/>
        </w:rPr>
        <w:softHyphen/>
        <w:t xml:space="preserve">тать правую </w:t>
      </w:r>
      <w:r>
        <w:rPr>
          <w:snapToGrid w:val="0"/>
          <w:sz w:val="24"/>
          <w:lang w:val="en-US"/>
        </w:rPr>
        <w:t>n</w:t>
      </w:r>
      <w:r>
        <w:rPr>
          <w:snapToGrid w:val="0"/>
          <w:sz w:val="24"/>
        </w:rPr>
        <w:t>-область коллек</w:t>
      </w:r>
      <w:r>
        <w:rPr>
          <w:snapToGrid w:val="0"/>
          <w:sz w:val="24"/>
        </w:rPr>
        <w:softHyphen/>
        <w:t>тором, и подать на нее отри</w:t>
      </w:r>
      <w:r>
        <w:rPr>
          <w:snapToGrid w:val="0"/>
          <w:sz w:val="24"/>
        </w:rPr>
        <w:softHyphen/>
        <w:t>цательное по отношению к ба</w:t>
      </w:r>
      <w:r>
        <w:rPr>
          <w:snapToGrid w:val="0"/>
          <w:sz w:val="24"/>
        </w:rPr>
        <w:softHyphen/>
        <w:t xml:space="preserve">зе (средняя </w:t>
      </w:r>
      <w:r>
        <w:rPr>
          <w:snapToGrid w:val="0"/>
          <w:sz w:val="24"/>
          <w:lang w:val="en-US"/>
        </w:rPr>
        <w:t>n</w:t>
      </w:r>
      <w:r>
        <w:rPr>
          <w:snapToGrid w:val="0"/>
          <w:sz w:val="24"/>
        </w:rPr>
        <w:t>-область) смеще</w:t>
      </w:r>
      <w:r>
        <w:rPr>
          <w:snapToGrid w:val="0"/>
          <w:sz w:val="24"/>
        </w:rPr>
        <w:softHyphen/>
        <w:t>ние, а эмиттер (левая р-область)  временно  оставить разомкнутым, то подключен</w:t>
      </w:r>
      <w:r>
        <w:rPr>
          <w:snapToGrid w:val="0"/>
          <w:sz w:val="24"/>
        </w:rPr>
        <w:softHyphen/>
        <w:t xml:space="preserve">ную к источнику питания                 </w:t>
      </w:r>
    </w:p>
    <w:p w:rsidR="005C6744" w:rsidRDefault="005C6744">
      <w:pPr>
        <w:rPr>
          <w:snapToGrid w:val="0"/>
          <w:sz w:val="24"/>
        </w:rPr>
      </w:pPr>
    </w:p>
    <w:p w:rsidR="005C6744" w:rsidRDefault="005B2535">
      <w:pPr>
        <w:rPr>
          <w:snapToGrid w:val="0"/>
          <w:sz w:val="24"/>
        </w:rPr>
      </w:pPr>
      <w:r>
        <w:rPr>
          <w:snapToGrid w:val="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96pt" fillcolor="window">
            <v:imagedata r:id="rId5" o:title="1"/>
          </v:shape>
        </w:pict>
      </w:r>
    </w:p>
    <w:p w:rsidR="005C6744" w:rsidRDefault="005C6744">
      <w:pPr>
        <w:rPr>
          <w:snapToGrid w:val="0"/>
          <w:sz w:val="24"/>
        </w:rPr>
      </w:pPr>
    </w:p>
    <w:p w:rsidR="005C6744" w:rsidRDefault="005C6744">
      <w:pPr>
        <w:rPr>
          <w:snapToGrid w:val="0"/>
          <w:sz w:val="24"/>
        </w:rPr>
      </w:pPr>
    </w:p>
    <w:p w:rsidR="005C6744" w:rsidRDefault="005C6744">
      <w:pPr>
        <w:pStyle w:val="a3"/>
        <w:rPr>
          <w:i w:val="0"/>
        </w:rPr>
      </w:pPr>
      <w:r>
        <w:t xml:space="preserve"> рис.1  Схематическое изображение биполярного транзистора типа р-п-р-п с двойным переходом (ловушкой) в коллекторе</w:t>
      </w:r>
      <w:r>
        <w:rPr>
          <w:i w:val="0"/>
        </w:rPr>
        <w:t>.</w:t>
      </w:r>
    </w:p>
    <w:p w:rsidR="005C6744" w:rsidRDefault="005C6744">
      <w:pPr>
        <w:pStyle w:val="a3"/>
        <w:rPr>
          <w:i w:val="0"/>
        </w:rPr>
      </w:pPr>
    </w:p>
    <w:p w:rsidR="005C6744" w:rsidRDefault="005C6744">
      <w:pPr>
        <w:rPr>
          <w:snapToGrid w:val="0"/>
          <w:sz w:val="24"/>
        </w:rPr>
      </w:pPr>
      <w:r>
        <w:rPr>
          <w:snapToGrid w:val="0"/>
          <w:sz w:val="24"/>
        </w:rPr>
        <w:t xml:space="preserve">часть транзистора, состоящую из трех областей, можно рассматривать как самостоятельный транзистор типа </w:t>
      </w:r>
      <w:r>
        <w:rPr>
          <w:i/>
          <w:snapToGrid w:val="0"/>
          <w:sz w:val="24"/>
        </w:rPr>
        <w:t xml:space="preserve">п-р-п, </w:t>
      </w:r>
      <w:r>
        <w:rPr>
          <w:snapToGrid w:val="0"/>
          <w:sz w:val="24"/>
        </w:rPr>
        <w:t>подключенный эмиттером и коллектором к источнику пита</w:t>
      </w:r>
      <w:r>
        <w:rPr>
          <w:snapToGrid w:val="0"/>
          <w:sz w:val="24"/>
        </w:rPr>
        <w:softHyphen/>
        <w:t>ния. База этого условного транзистора к схеме не подклю</w:t>
      </w:r>
      <w:r>
        <w:rPr>
          <w:snapToGrid w:val="0"/>
          <w:sz w:val="24"/>
        </w:rPr>
        <w:softHyphen/>
        <w:t>чена, транзистор работает в режиме нулевого тока базы (рис.1).</w:t>
      </w:r>
    </w:p>
    <w:p w:rsidR="005C6744" w:rsidRDefault="005C6744">
      <w:pPr>
        <w:ind w:firstLine="300"/>
        <w:rPr>
          <w:snapToGrid w:val="0"/>
          <w:sz w:val="24"/>
          <w:lang w:val="en-US"/>
        </w:rPr>
      </w:pPr>
      <w:r>
        <w:rPr>
          <w:snapToGrid w:val="0"/>
          <w:sz w:val="24"/>
        </w:rPr>
        <w:t>Так как в данном случае мы имеем дело не с транзисто</w:t>
      </w:r>
      <w:r>
        <w:rPr>
          <w:snapToGrid w:val="0"/>
          <w:sz w:val="24"/>
        </w:rPr>
        <w:softHyphen/>
        <w:t xml:space="preserve">ром </w:t>
      </w:r>
      <w:r>
        <w:rPr>
          <w:i/>
          <w:snapToGrid w:val="0"/>
          <w:sz w:val="24"/>
        </w:rPr>
        <w:t>р-п-р,</w:t>
      </w:r>
      <w:r>
        <w:rPr>
          <w:snapToGrid w:val="0"/>
          <w:sz w:val="24"/>
        </w:rPr>
        <w:t xml:space="preserve"> а с транзистором </w:t>
      </w:r>
      <w:r>
        <w:rPr>
          <w:i/>
          <w:snapToGrid w:val="0"/>
          <w:sz w:val="24"/>
        </w:rPr>
        <w:t>п-р-п,</w:t>
      </w:r>
      <w:r>
        <w:rPr>
          <w:snapToGrid w:val="0"/>
          <w:sz w:val="24"/>
        </w:rPr>
        <w:t xml:space="preserve"> то очевидно, что кол</w:t>
      </w:r>
      <w:r>
        <w:rPr>
          <w:snapToGrid w:val="0"/>
          <w:sz w:val="24"/>
        </w:rPr>
        <w:softHyphen/>
        <w:t>лектором этого условного транзистора должен быть эле</w:t>
      </w:r>
      <w:r>
        <w:rPr>
          <w:snapToGrid w:val="0"/>
          <w:sz w:val="24"/>
        </w:rPr>
        <w:softHyphen/>
        <w:t>ктрод, к которому подводится положительное напряжение, а эмиттером — электрод, к которому подводится отрица</w:t>
      </w:r>
      <w:r>
        <w:rPr>
          <w:snapToGrid w:val="0"/>
          <w:sz w:val="24"/>
        </w:rPr>
        <w:softHyphen/>
        <w:t>тельное напряжение. Другими словами, полярность при</w:t>
      </w:r>
      <w:r>
        <w:rPr>
          <w:snapToGrid w:val="0"/>
          <w:sz w:val="24"/>
        </w:rPr>
        <w:softHyphen/>
        <w:t xml:space="preserve">ложенного к условному транзистору напряжения такова, что средний </w:t>
      </w:r>
      <w:r>
        <w:rPr>
          <w:i/>
          <w:snapToGrid w:val="0"/>
          <w:sz w:val="24"/>
        </w:rPr>
        <w:t>р-п</w:t>
      </w:r>
      <w:r>
        <w:rPr>
          <w:snapToGrid w:val="0"/>
          <w:sz w:val="24"/>
        </w:rPr>
        <w:t xml:space="preserve"> переход имеет смещение в обратном направлении и на нем падает почти все напряжение источника питания,</w:t>
      </w:r>
      <w:r>
        <w:rPr>
          <w:snapToGrid w:val="0"/>
          <w:sz w:val="24"/>
          <w:lang w:val="en-US"/>
        </w:rPr>
        <w:t xml:space="preserve"> </w:t>
      </w:r>
      <w:r>
        <w:rPr>
          <w:snapToGrid w:val="0"/>
          <w:sz w:val="24"/>
        </w:rPr>
        <w:t xml:space="preserve">тогда как правый </w:t>
      </w:r>
      <w:r>
        <w:rPr>
          <w:i/>
          <w:snapToGrid w:val="0"/>
          <w:sz w:val="24"/>
        </w:rPr>
        <w:t>р-п</w:t>
      </w:r>
      <w:r>
        <w:rPr>
          <w:snapToGrid w:val="0"/>
          <w:sz w:val="24"/>
        </w:rPr>
        <w:t xml:space="preserve"> переход имеет смещение в прямом направлении. </w:t>
      </w:r>
      <w:r>
        <w:rPr>
          <w:snapToGrid w:val="0"/>
          <w:sz w:val="24"/>
          <w:lang w:val="en-US"/>
        </w:rPr>
        <w:t xml:space="preserve">  </w:t>
      </w:r>
    </w:p>
    <w:p w:rsidR="005C6744" w:rsidRDefault="005C6744">
      <w:pPr>
        <w:ind w:firstLine="300"/>
        <w:rPr>
          <w:snapToGrid w:val="0"/>
          <w:sz w:val="24"/>
          <w:lang w:val="en-US"/>
        </w:rPr>
      </w:pPr>
      <w:r>
        <w:rPr>
          <w:snapToGrid w:val="0"/>
          <w:sz w:val="24"/>
        </w:rPr>
        <w:t>Обозначая двумя штрихами вели</w:t>
      </w:r>
      <w:r>
        <w:rPr>
          <w:snapToGrid w:val="0"/>
          <w:sz w:val="24"/>
        </w:rPr>
        <w:softHyphen/>
        <w:t>чины, относящиеся к этому условному транзистору, запишем</w:t>
      </w:r>
    </w:p>
    <w:p w:rsidR="005C6744" w:rsidRDefault="005C6744">
      <w:pPr>
        <w:ind w:firstLine="300"/>
        <w:rPr>
          <w:snapToGrid w:val="0"/>
          <w:sz w:val="24"/>
          <w:lang w:val="en-US"/>
        </w:rPr>
      </w:pPr>
    </w:p>
    <w:p w:rsidR="005C6744" w:rsidRDefault="005C6744">
      <w:pPr>
        <w:spacing w:before="120"/>
        <w:rPr>
          <w:rFonts w:ascii="Arial" w:hAnsi="Arial"/>
          <w:b/>
          <w:i/>
          <w:snapToGrid w:val="0"/>
          <w:sz w:val="24"/>
          <w:vertAlign w:val="subscript"/>
          <w:lang w:val="en-US"/>
        </w:rPr>
      </w:pPr>
      <w:r>
        <w:rPr>
          <w:rFonts w:ascii="Arial" w:hAnsi="Arial"/>
          <w:b/>
          <w:i/>
          <w:snapToGrid w:val="0"/>
          <w:sz w:val="24"/>
          <w:lang w:val="en-US"/>
        </w:rPr>
        <w:t>I’’</w:t>
      </w:r>
      <w:r>
        <w:rPr>
          <w:rFonts w:ascii="Arial" w:hAnsi="Arial"/>
          <w:b/>
          <w:i/>
          <w:snapToGrid w:val="0"/>
          <w:sz w:val="24"/>
          <w:vertAlign w:val="subscript"/>
        </w:rPr>
        <w:t>к</w:t>
      </w:r>
      <w:r>
        <w:rPr>
          <w:rFonts w:ascii="Arial" w:hAnsi="Arial"/>
          <w:b/>
          <w:i/>
          <w:snapToGrid w:val="0"/>
          <w:sz w:val="24"/>
          <w:lang w:val="en-US"/>
        </w:rPr>
        <w:t>= I’’</w:t>
      </w:r>
      <w:r>
        <w:rPr>
          <w:rFonts w:ascii="Arial" w:hAnsi="Arial"/>
          <w:b/>
          <w:i/>
          <w:snapToGrid w:val="0"/>
          <w:sz w:val="24"/>
          <w:vertAlign w:val="subscript"/>
        </w:rPr>
        <w:t>э</w:t>
      </w:r>
      <w:r>
        <w:rPr>
          <w:rFonts w:ascii="Arial" w:hAnsi="Arial"/>
          <w:b/>
          <w:i/>
          <w:snapToGrid w:val="0"/>
          <w:sz w:val="24"/>
          <w:lang w:val="en-US"/>
        </w:rPr>
        <w:t xml:space="preserve"> =(B’'</w:t>
      </w:r>
      <w:r>
        <w:rPr>
          <w:rFonts w:ascii="Arial" w:hAnsi="Arial"/>
          <w:b/>
          <w:i/>
          <w:snapToGrid w:val="0"/>
          <w:sz w:val="24"/>
          <w:vertAlign w:val="subscript"/>
          <w:lang w:val="en-US"/>
        </w:rPr>
        <w:t>0</w:t>
      </w:r>
      <w:r>
        <w:rPr>
          <w:rFonts w:ascii="Arial" w:hAnsi="Arial"/>
          <w:b/>
          <w:i/>
          <w:snapToGrid w:val="0"/>
          <w:sz w:val="24"/>
          <w:lang w:val="en-US"/>
        </w:rPr>
        <w:t>+1)* I’’</w:t>
      </w:r>
      <w:r>
        <w:rPr>
          <w:rFonts w:ascii="Arial" w:hAnsi="Arial"/>
          <w:b/>
          <w:i/>
          <w:snapToGrid w:val="0"/>
          <w:sz w:val="24"/>
          <w:vertAlign w:val="subscript"/>
        </w:rPr>
        <w:t>к</w:t>
      </w:r>
      <w:r>
        <w:rPr>
          <w:rFonts w:ascii="Arial" w:hAnsi="Arial"/>
          <w:b/>
          <w:i/>
          <w:snapToGrid w:val="0"/>
          <w:sz w:val="24"/>
          <w:vertAlign w:val="subscript"/>
          <w:lang w:val="en-US"/>
        </w:rPr>
        <w:t>0</w:t>
      </w:r>
    </w:p>
    <w:p w:rsidR="005C6744" w:rsidRDefault="005C6744">
      <w:pPr>
        <w:spacing w:before="120"/>
        <w:rPr>
          <w:rFonts w:ascii="Arial" w:hAnsi="Arial"/>
          <w:b/>
          <w:i/>
          <w:snapToGrid w:val="0"/>
          <w:sz w:val="24"/>
          <w:lang w:val="en-US"/>
        </w:rPr>
      </w:pPr>
    </w:p>
    <w:p w:rsidR="005C6744" w:rsidRDefault="005C6744">
      <w:pPr>
        <w:spacing w:before="40"/>
        <w:ind w:firstLine="280"/>
        <w:rPr>
          <w:snapToGrid w:val="0"/>
          <w:sz w:val="24"/>
          <w:lang w:val="en-US"/>
        </w:rPr>
      </w:pPr>
      <w:r>
        <w:rPr>
          <w:snapToGrid w:val="0"/>
          <w:sz w:val="24"/>
        </w:rPr>
        <w:t xml:space="preserve">Отметим, что для структуры </w:t>
      </w:r>
      <w:r>
        <w:rPr>
          <w:i/>
          <w:snapToGrid w:val="0"/>
          <w:sz w:val="24"/>
        </w:rPr>
        <w:t>р-п-р-п</w:t>
      </w:r>
      <w:r>
        <w:rPr>
          <w:snapToGrid w:val="0"/>
          <w:sz w:val="24"/>
        </w:rPr>
        <w:t xml:space="preserve"> в целом этот ток будет представлять собой коллекторный ток при отключенном эмиттере. Величины, относящиеся ко всей рассматри</w:t>
      </w:r>
      <w:r>
        <w:rPr>
          <w:snapToGrid w:val="0"/>
          <w:sz w:val="24"/>
        </w:rPr>
        <w:softHyphen/>
        <w:t>ваемой нами структуре, будем записывать без индексов. Таким образом,</w:t>
      </w:r>
    </w:p>
    <w:p w:rsidR="005C6744" w:rsidRDefault="005C6744">
      <w:pPr>
        <w:spacing w:before="40"/>
        <w:ind w:firstLine="280"/>
        <w:rPr>
          <w:snapToGrid w:val="0"/>
          <w:sz w:val="24"/>
          <w:lang w:val="en-US"/>
        </w:rPr>
      </w:pPr>
    </w:p>
    <w:p w:rsidR="005C6744" w:rsidRDefault="005C6744">
      <w:pPr>
        <w:spacing w:before="60"/>
        <w:rPr>
          <w:rFonts w:ascii="Arial" w:hAnsi="Arial"/>
          <w:b/>
          <w:i/>
          <w:snapToGrid w:val="0"/>
          <w:sz w:val="24"/>
          <w:vertAlign w:val="subscript"/>
          <w:lang w:val="en-US"/>
        </w:rPr>
      </w:pPr>
      <w:r>
        <w:rPr>
          <w:rFonts w:ascii="Arial" w:hAnsi="Arial"/>
          <w:b/>
          <w:i/>
          <w:snapToGrid w:val="0"/>
          <w:sz w:val="24"/>
          <w:lang w:val="en-US"/>
        </w:rPr>
        <w:t>I</w:t>
      </w:r>
      <w:r>
        <w:rPr>
          <w:rFonts w:ascii="Arial" w:hAnsi="Arial"/>
          <w:b/>
          <w:i/>
          <w:snapToGrid w:val="0"/>
          <w:sz w:val="24"/>
          <w:vertAlign w:val="subscript"/>
        </w:rPr>
        <w:t>к</w:t>
      </w:r>
      <w:r>
        <w:rPr>
          <w:rFonts w:ascii="Arial" w:hAnsi="Arial"/>
          <w:b/>
          <w:i/>
          <w:snapToGrid w:val="0"/>
          <w:sz w:val="24"/>
          <w:vertAlign w:val="subscript"/>
          <w:lang w:val="en-US"/>
        </w:rPr>
        <w:t>0</w:t>
      </w:r>
      <w:r>
        <w:rPr>
          <w:rFonts w:ascii="Arial" w:hAnsi="Arial"/>
          <w:b/>
          <w:i/>
          <w:snapToGrid w:val="0"/>
          <w:sz w:val="24"/>
        </w:rPr>
        <w:t xml:space="preserve"> =</w:t>
      </w:r>
      <w:r>
        <w:rPr>
          <w:rFonts w:ascii="Arial" w:hAnsi="Arial"/>
          <w:b/>
          <w:i/>
          <w:snapToGrid w:val="0"/>
          <w:sz w:val="24"/>
          <w:lang w:val="en-US"/>
        </w:rPr>
        <w:t xml:space="preserve"> I’’</w:t>
      </w:r>
      <w:r>
        <w:rPr>
          <w:rFonts w:ascii="Arial" w:hAnsi="Arial"/>
          <w:b/>
          <w:i/>
          <w:snapToGrid w:val="0"/>
          <w:sz w:val="24"/>
          <w:vertAlign w:val="subscript"/>
        </w:rPr>
        <w:t>к</w:t>
      </w:r>
      <w:r>
        <w:rPr>
          <w:rFonts w:ascii="Arial" w:hAnsi="Arial"/>
          <w:b/>
          <w:i/>
          <w:snapToGrid w:val="0"/>
          <w:sz w:val="24"/>
        </w:rPr>
        <w:t xml:space="preserve"> </w:t>
      </w:r>
      <w:r>
        <w:rPr>
          <w:rFonts w:ascii="Arial" w:hAnsi="Arial"/>
          <w:b/>
          <w:i/>
          <w:snapToGrid w:val="0"/>
          <w:sz w:val="24"/>
          <w:lang w:val="en-US"/>
        </w:rPr>
        <w:t>=(B’'</w:t>
      </w:r>
      <w:r>
        <w:rPr>
          <w:rFonts w:ascii="Arial" w:hAnsi="Arial"/>
          <w:b/>
          <w:i/>
          <w:snapToGrid w:val="0"/>
          <w:sz w:val="24"/>
          <w:vertAlign w:val="subscript"/>
          <w:lang w:val="en-US"/>
        </w:rPr>
        <w:t>0</w:t>
      </w:r>
      <w:r>
        <w:rPr>
          <w:rFonts w:ascii="Arial" w:hAnsi="Arial"/>
          <w:b/>
          <w:i/>
          <w:snapToGrid w:val="0"/>
          <w:sz w:val="24"/>
          <w:lang w:val="en-US"/>
        </w:rPr>
        <w:t>+1)* I’’</w:t>
      </w:r>
      <w:r>
        <w:rPr>
          <w:rFonts w:ascii="Arial" w:hAnsi="Arial"/>
          <w:b/>
          <w:i/>
          <w:snapToGrid w:val="0"/>
          <w:sz w:val="24"/>
          <w:vertAlign w:val="subscript"/>
        </w:rPr>
        <w:t>к</w:t>
      </w:r>
      <w:r>
        <w:rPr>
          <w:rFonts w:ascii="Arial" w:hAnsi="Arial"/>
          <w:b/>
          <w:i/>
          <w:snapToGrid w:val="0"/>
          <w:sz w:val="24"/>
          <w:vertAlign w:val="subscript"/>
          <w:lang w:val="en-US"/>
        </w:rPr>
        <w:t>0</w:t>
      </w:r>
    </w:p>
    <w:p w:rsidR="005C6744" w:rsidRDefault="005C6744">
      <w:pPr>
        <w:spacing w:before="60"/>
        <w:rPr>
          <w:rFonts w:ascii="Arial" w:hAnsi="Arial"/>
          <w:b/>
          <w:i/>
          <w:snapToGrid w:val="0"/>
          <w:sz w:val="24"/>
          <w:vertAlign w:val="subscript"/>
          <w:lang w:val="en-US"/>
        </w:rPr>
      </w:pPr>
    </w:p>
    <w:p w:rsidR="005C6744" w:rsidRDefault="005C6744">
      <w:pPr>
        <w:spacing w:before="60"/>
        <w:rPr>
          <w:i/>
          <w:snapToGrid w:val="0"/>
          <w:sz w:val="24"/>
        </w:rPr>
      </w:pPr>
      <w:r>
        <w:rPr>
          <w:snapToGrid w:val="0"/>
          <w:sz w:val="24"/>
        </w:rPr>
        <w:t xml:space="preserve">т. е. обратный ток. коллектора структуры </w:t>
      </w:r>
      <w:r>
        <w:rPr>
          <w:i/>
          <w:snapToGrid w:val="0"/>
          <w:sz w:val="24"/>
        </w:rPr>
        <w:t>р-п-р-п</w:t>
      </w:r>
      <w:r>
        <w:rPr>
          <w:snapToGrid w:val="0"/>
          <w:sz w:val="24"/>
        </w:rPr>
        <w:t xml:space="preserve"> в </w:t>
      </w:r>
      <w:r>
        <w:rPr>
          <w:rFonts w:ascii="Arial" w:hAnsi="Arial"/>
          <w:b/>
          <w:i/>
          <w:snapToGrid w:val="0"/>
          <w:sz w:val="24"/>
          <w:lang w:val="en-US"/>
        </w:rPr>
        <w:t>(B’'</w:t>
      </w:r>
      <w:r>
        <w:rPr>
          <w:rFonts w:ascii="Arial" w:hAnsi="Arial"/>
          <w:b/>
          <w:i/>
          <w:snapToGrid w:val="0"/>
          <w:sz w:val="24"/>
          <w:vertAlign w:val="subscript"/>
          <w:lang w:val="en-US"/>
        </w:rPr>
        <w:t>0</w:t>
      </w:r>
      <w:r>
        <w:rPr>
          <w:rFonts w:ascii="Arial" w:hAnsi="Arial"/>
          <w:b/>
          <w:i/>
          <w:snapToGrid w:val="0"/>
          <w:sz w:val="24"/>
          <w:lang w:val="en-US"/>
        </w:rPr>
        <w:t>+1)</w:t>
      </w:r>
      <w:r>
        <w:rPr>
          <w:snapToGrid w:val="0"/>
          <w:sz w:val="24"/>
        </w:rPr>
        <w:t xml:space="preserve"> раз превосходит обратный ток одиночного перехода. Это одна из особенностей структуры </w:t>
      </w:r>
      <w:r>
        <w:rPr>
          <w:i/>
          <w:snapToGrid w:val="0"/>
          <w:sz w:val="24"/>
        </w:rPr>
        <w:t>р-п-р-п.</w:t>
      </w:r>
    </w:p>
    <w:p w:rsidR="005C6744" w:rsidRDefault="005C6744">
      <w:pPr>
        <w:ind w:firstLine="320"/>
        <w:rPr>
          <w:snapToGrid w:val="0"/>
          <w:sz w:val="24"/>
        </w:rPr>
      </w:pPr>
      <w:r>
        <w:rPr>
          <w:snapToGrid w:val="0"/>
          <w:sz w:val="24"/>
        </w:rPr>
        <w:t xml:space="preserve">Так как выходным электродом условного транзистора </w:t>
      </w:r>
      <w:r>
        <w:rPr>
          <w:i/>
          <w:snapToGrid w:val="0"/>
          <w:sz w:val="24"/>
        </w:rPr>
        <w:t>п-р-п</w:t>
      </w:r>
      <w:r>
        <w:rPr>
          <w:snapToGrid w:val="0"/>
          <w:sz w:val="24"/>
        </w:rPr>
        <w:t xml:space="preserve"> является его эмиттер, а коллектор подключен к за</w:t>
      </w:r>
      <w:r>
        <w:rPr>
          <w:snapToGrid w:val="0"/>
          <w:sz w:val="24"/>
        </w:rPr>
        <w:softHyphen/>
        <w:t>земленной точке, то можно считать, что условный тран</w:t>
      </w:r>
      <w:r>
        <w:rPr>
          <w:snapToGrid w:val="0"/>
          <w:sz w:val="24"/>
        </w:rPr>
        <w:softHyphen/>
        <w:t>зистор включен по схеме с общим коллектором. Входным электродом условного транзистора является его база, т. е. средняя р-область.</w:t>
      </w:r>
    </w:p>
    <w:p w:rsidR="005C6744" w:rsidRDefault="005C6744">
      <w:pPr>
        <w:ind w:firstLine="320"/>
        <w:rPr>
          <w:snapToGrid w:val="0"/>
          <w:sz w:val="24"/>
          <w:lang w:val="en-US"/>
        </w:rPr>
      </w:pPr>
      <w:r>
        <w:rPr>
          <w:snapToGrid w:val="0"/>
          <w:sz w:val="24"/>
        </w:rPr>
        <w:t>Для транзистора, включенного по схеме с общим кол</w:t>
      </w:r>
      <w:r>
        <w:rPr>
          <w:snapToGrid w:val="0"/>
          <w:sz w:val="24"/>
        </w:rPr>
        <w:softHyphen/>
        <w:t>лектором, усиление по току как отношение изменения выходного тока к вызвавшему его изменению входного тока будет равно</w:t>
      </w:r>
    </w:p>
    <w:p w:rsidR="005C6744" w:rsidRDefault="005C6744">
      <w:pPr>
        <w:ind w:firstLine="320"/>
        <w:rPr>
          <w:snapToGrid w:val="0"/>
          <w:sz w:val="24"/>
          <w:lang w:val="en-US"/>
        </w:rPr>
      </w:pPr>
    </w:p>
    <w:p w:rsidR="005C6744" w:rsidRDefault="005B2535">
      <w:pPr>
        <w:spacing w:before="80"/>
        <w:ind w:firstLine="300"/>
        <w:rPr>
          <w:rFonts w:ascii="Webdings" w:hAnsi="Webdings"/>
          <w:snapToGrid w:val="0"/>
          <w:sz w:val="24"/>
        </w:rPr>
      </w:pPr>
      <w:r>
        <w:rPr>
          <w:rFonts w:ascii="Webdings" w:hAnsi="Webdings"/>
          <w:noProof/>
          <w:sz w:val="24"/>
        </w:rPr>
        <w:pict>
          <v:line id="_x0000_s1035" style="position:absolute;left:0;text-align:left;z-index:251661312" from="253.1pt,15.4pt" to="303.5pt,15.4pt" o:allowincell="f"/>
        </w:pict>
      </w:r>
      <w:r>
        <w:rPr>
          <w:rFonts w:ascii="Webdings" w:hAnsi="Webdings"/>
          <w:noProof/>
          <w:sz w:val="24"/>
        </w:rPr>
        <w:pict>
          <v:line id="_x0000_s1033" style="position:absolute;left:0;text-align:left;z-index:251659264" from="231.5pt,15.4pt" to="245.9pt,15.4pt" o:allowincell="f"/>
        </w:pict>
      </w:r>
      <w:r>
        <w:rPr>
          <w:rFonts w:ascii="Webdings" w:hAnsi="Webdings"/>
          <w:noProof/>
          <w:sz w:val="24"/>
        </w:rPr>
        <w:pict>
          <v:line id="_x0000_s1032" style="position:absolute;left:0;text-align:left;z-index:251658240" from="159.5pt,15.4pt" to="224.3pt,15.4pt" o:allowincell="f"/>
        </w:pict>
      </w:r>
      <w:r>
        <w:rPr>
          <w:rFonts w:ascii="Webdings" w:hAnsi="Webdings"/>
          <w:noProof/>
          <w:sz w:val="24"/>
        </w:rPr>
        <w:pict>
          <v:line id="_x0000_s1030" style="position:absolute;left:0;text-align:left;z-index:251656192" from="137.9pt,15.4pt" to="152.3pt,15.4pt" o:allowincell="f"/>
        </w:pict>
      </w:r>
      <w:r>
        <w:rPr>
          <w:rFonts w:ascii="Webdings" w:hAnsi="Webdings"/>
          <w:noProof/>
          <w:sz w:val="24"/>
        </w:rPr>
        <w:pict>
          <v:line id="_x0000_s1029" style="position:absolute;left:0;text-align:left;z-index:251655168" from="73.1pt,15.4pt" to="130.7pt,15.4pt" o:allowincell="f"/>
        </w:pict>
      </w:r>
      <w:r>
        <w:rPr>
          <w:rFonts w:ascii="Webdings" w:hAnsi="Webdings"/>
          <w:noProof/>
          <w:sz w:val="24"/>
        </w:rPr>
        <w:pict>
          <v:line id="_x0000_s1027" style="position:absolute;left:0;text-align:left;z-index:251653120" from="51.5pt,15.4pt" to="65.9pt,15.4pt" o:allowincell="f"/>
        </w:pict>
      </w:r>
      <w:r>
        <w:rPr>
          <w:rFonts w:ascii="Webdings" w:hAnsi="Webdings"/>
          <w:noProof/>
          <w:sz w:val="24"/>
        </w:rPr>
        <w:pict>
          <v:line id="_x0000_s1026" style="position:absolute;left:0;text-align:left;z-index:251652096" from="15.5pt,15.4pt" to="44.3pt,15.4pt" o:allowincell="f"/>
        </w:pict>
      </w:r>
      <w:r w:rsidR="005C6744">
        <w:rPr>
          <w:rFonts w:ascii="Webdings" w:hAnsi="Webdings"/>
          <w:snapToGrid w:val="0"/>
          <w:sz w:val="24"/>
        </w:rPr>
        <w:t></w:t>
      </w:r>
      <w:r w:rsidR="005C6744">
        <w:rPr>
          <w:rFonts w:ascii="Arial" w:hAnsi="Arial"/>
          <w:b/>
          <w:i/>
          <w:snapToGrid w:val="0"/>
          <w:sz w:val="24"/>
          <w:lang w:val="en-US"/>
        </w:rPr>
        <w:t xml:space="preserve"> I’’</w:t>
      </w:r>
      <w:r w:rsidR="005C6744">
        <w:rPr>
          <w:rFonts w:ascii="Arial" w:hAnsi="Arial"/>
          <w:b/>
          <w:i/>
          <w:snapToGrid w:val="0"/>
          <w:sz w:val="24"/>
          <w:vertAlign w:val="subscript"/>
        </w:rPr>
        <w:t xml:space="preserve">э                  </w:t>
      </w:r>
      <w:r w:rsidR="005C6744">
        <w:rPr>
          <w:rFonts w:ascii="Webdings" w:hAnsi="Webdings"/>
          <w:snapToGrid w:val="0"/>
          <w:sz w:val="24"/>
        </w:rPr>
        <w:t></w:t>
      </w:r>
      <w:r w:rsidR="005C6744">
        <w:rPr>
          <w:rFonts w:ascii="Arial" w:hAnsi="Arial"/>
          <w:b/>
          <w:i/>
          <w:snapToGrid w:val="0"/>
          <w:sz w:val="24"/>
          <w:lang w:val="en-US"/>
        </w:rPr>
        <w:t xml:space="preserve"> I’’</w:t>
      </w:r>
      <w:r w:rsidR="005C6744">
        <w:rPr>
          <w:rFonts w:ascii="Arial" w:hAnsi="Arial"/>
          <w:b/>
          <w:i/>
          <w:snapToGrid w:val="0"/>
          <w:sz w:val="24"/>
          <w:vertAlign w:val="subscript"/>
        </w:rPr>
        <w:t xml:space="preserve">э                                 </w:t>
      </w:r>
      <w:r w:rsidR="005C6744">
        <w:rPr>
          <w:rFonts w:ascii="Arial" w:hAnsi="Arial"/>
          <w:b/>
          <w:i/>
          <w:snapToGrid w:val="0"/>
          <w:sz w:val="24"/>
        </w:rPr>
        <w:t>1</w:t>
      </w:r>
      <w:r w:rsidR="005C6744">
        <w:rPr>
          <w:rFonts w:ascii="Arial" w:hAnsi="Arial"/>
          <w:b/>
          <w:i/>
          <w:snapToGrid w:val="0"/>
          <w:sz w:val="24"/>
          <w:vertAlign w:val="subscript"/>
        </w:rPr>
        <w:t xml:space="preserve">                                 </w:t>
      </w:r>
      <w:r w:rsidR="005C6744">
        <w:rPr>
          <w:rFonts w:ascii="Arial" w:hAnsi="Arial"/>
          <w:b/>
          <w:i/>
          <w:snapToGrid w:val="0"/>
          <w:sz w:val="24"/>
        </w:rPr>
        <w:t>1</w:t>
      </w:r>
    </w:p>
    <w:p w:rsidR="005C6744" w:rsidRDefault="005B2535">
      <w:pPr>
        <w:spacing w:before="80"/>
        <w:ind w:firstLine="300"/>
        <w:rPr>
          <w:rFonts w:ascii="Symbol" w:hAnsi="Symbol"/>
          <w:snapToGrid w:val="0"/>
          <w:sz w:val="24"/>
          <w:lang w:val="en-US"/>
        </w:rPr>
      </w:pPr>
      <w:r>
        <w:rPr>
          <w:rFonts w:ascii="Webdings" w:hAnsi="Webdings"/>
          <w:noProof/>
          <w:sz w:val="24"/>
        </w:rPr>
        <w:pict>
          <v:line id="_x0000_s1034" style="position:absolute;left:0;text-align:left;z-index:251660288" from="231.5pt,4.8pt" to="245.9pt,4.8pt" o:allowincell="f"/>
        </w:pict>
      </w:r>
      <w:r>
        <w:rPr>
          <w:rFonts w:ascii="Webdings" w:hAnsi="Webdings"/>
          <w:noProof/>
          <w:sz w:val="24"/>
        </w:rPr>
        <w:pict>
          <v:line id="_x0000_s1031" style="position:absolute;left:0;text-align:left;z-index:251657216" from="137.9pt,4.8pt" to="152.3pt,4.8pt" o:allowincell="f"/>
        </w:pict>
      </w:r>
      <w:r>
        <w:rPr>
          <w:rFonts w:ascii="Webdings" w:hAnsi="Webdings"/>
          <w:noProof/>
          <w:sz w:val="24"/>
        </w:rPr>
        <w:pict>
          <v:line id="_x0000_s1028" style="position:absolute;left:0;text-align:left;z-index:251654144" from="51.5pt,4.8pt" to="65.9pt,4.8pt" o:allowincell="f"/>
        </w:pict>
      </w:r>
      <w:r w:rsidR="005C6744">
        <w:rPr>
          <w:rFonts w:ascii="Webdings" w:hAnsi="Webdings"/>
          <w:snapToGrid w:val="0"/>
          <w:sz w:val="24"/>
        </w:rPr>
        <w:t></w:t>
      </w:r>
      <w:r w:rsidR="005C6744">
        <w:rPr>
          <w:rFonts w:ascii="Arial" w:hAnsi="Arial"/>
          <w:b/>
          <w:i/>
          <w:snapToGrid w:val="0"/>
          <w:sz w:val="24"/>
          <w:lang w:val="en-US"/>
        </w:rPr>
        <w:t xml:space="preserve"> I’’</w:t>
      </w:r>
      <w:r w:rsidR="005C6744">
        <w:rPr>
          <w:rFonts w:ascii="Arial" w:hAnsi="Arial"/>
          <w:b/>
          <w:i/>
          <w:snapToGrid w:val="0"/>
          <w:sz w:val="24"/>
          <w:vertAlign w:val="subscript"/>
        </w:rPr>
        <w:t xml:space="preserve">б            </w:t>
      </w:r>
      <w:r w:rsidR="005C6744">
        <w:rPr>
          <w:rFonts w:ascii="Webdings" w:hAnsi="Webdings"/>
          <w:snapToGrid w:val="0"/>
          <w:sz w:val="24"/>
        </w:rPr>
        <w:t></w:t>
      </w:r>
      <w:r w:rsidR="005C6744">
        <w:rPr>
          <w:rFonts w:ascii="Arial" w:hAnsi="Arial"/>
          <w:b/>
          <w:i/>
          <w:snapToGrid w:val="0"/>
          <w:sz w:val="24"/>
          <w:lang w:val="en-US"/>
        </w:rPr>
        <w:t>I’’</w:t>
      </w:r>
      <w:r w:rsidR="005C6744">
        <w:rPr>
          <w:rFonts w:ascii="Arial" w:hAnsi="Arial"/>
          <w:b/>
          <w:i/>
          <w:snapToGrid w:val="0"/>
          <w:sz w:val="24"/>
          <w:vertAlign w:val="subscript"/>
        </w:rPr>
        <w:t>э</w:t>
      </w:r>
      <w:r w:rsidR="005C6744">
        <w:rPr>
          <w:rFonts w:ascii="Arial" w:hAnsi="Arial"/>
          <w:b/>
          <w:i/>
          <w:snapToGrid w:val="0"/>
          <w:sz w:val="24"/>
          <w:lang w:val="en-US"/>
        </w:rPr>
        <w:t xml:space="preserve">- </w:t>
      </w:r>
      <w:r w:rsidR="005C6744">
        <w:rPr>
          <w:rFonts w:ascii="Webdings" w:hAnsi="Webdings"/>
          <w:snapToGrid w:val="0"/>
          <w:sz w:val="24"/>
        </w:rPr>
        <w:t></w:t>
      </w:r>
      <w:r w:rsidR="005C6744">
        <w:rPr>
          <w:rFonts w:ascii="Arial" w:hAnsi="Arial"/>
          <w:b/>
          <w:i/>
          <w:snapToGrid w:val="0"/>
          <w:sz w:val="24"/>
          <w:lang w:val="en-US"/>
        </w:rPr>
        <w:t>I’’</w:t>
      </w:r>
      <w:r w:rsidR="005C6744">
        <w:rPr>
          <w:rFonts w:ascii="Arial" w:hAnsi="Arial"/>
          <w:b/>
          <w:i/>
          <w:snapToGrid w:val="0"/>
          <w:sz w:val="24"/>
          <w:vertAlign w:val="subscript"/>
        </w:rPr>
        <w:t xml:space="preserve">к             </w:t>
      </w:r>
      <w:r w:rsidR="005C6744">
        <w:rPr>
          <w:rFonts w:ascii="Arial" w:hAnsi="Arial"/>
          <w:b/>
          <w:i/>
          <w:snapToGrid w:val="0"/>
          <w:sz w:val="24"/>
        </w:rPr>
        <w:t>1-</w:t>
      </w:r>
      <w:r w:rsidR="005C6744">
        <w:rPr>
          <w:rFonts w:ascii="Arial" w:hAnsi="Arial"/>
          <w:b/>
          <w:i/>
          <w:snapToGrid w:val="0"/>
          <w:sz w:val="24"/>
          <w:vertAlign w:val="subscript"/>
        </w:rPr>
        <w:t xml:space="preserve"> </w:t>
      </w:r>
      <w:r w:rsidR="005C6744">
        <w:rPr>
          <w:rFonts w:ascii="Webdings" w:hAnsi="Webdings"/>
          <w:snapToGrid w:val="0"/>
          <w:sz w:val="24"/>
        </w:rPr>
        <w:t></w:t>
      </w:r>
      <w:r w:rsidR="005C6744">
        <w:rPr>
          <w:rFonts w:ascii="Arial" w:hAnsi="Arial"/>
          <w:b/>
          <w:i/>
          <w:snapToGrid w:val="0"/>
          <w:sz w:val="24"/>
          <w:lang w:val="en-US"/>
        </w:rPr>
        <w:t>I’’</w:t>
      </w:r>
      <w:r w:rsidR="005C6744">
        <w:rPr>
          <w:rFonts w:ascii="Arial" w:hAnsi="Arial"/>
          <w:b/>
          <w:i/>
          <w:snapToGrid w:val="0"/>
          <w:sz w:val="24"/>
          <w:vertAlign w:val="subscript"/>
        </w:rPr>
        <w:t>к</w:t>
      </w:r>
      <w:r w:rsidR="005C6744">
        <w:rPr>
          <w:rFonts w:ascii="Arial" w:hAnsi="Arial"/>
          <w:b/>
          <w:i/>
          <w:snapToGrid w:val="0"/>
          <w:sz w:val="24"/>
        </w:rPr>
        <w:t>/</w:t>
      </w:r>
      <w:r w:rsidR="005C6744">
        <w:rPr>
          <w:rFonts w:ascii="Webdings" w:hAnsi="Webdings"/>
          <w:snapToGrid w:val="0"/>
          <w:sz w:val="24"/>
        </w:rPr>
        <w:t></w:t>
      </w:r>
      <w:r w:rsidR="005C6744">
        <w:rPr>
          <w:rFonts w:ascii="Arial" w:hAnsi="Arial"/>
          <w:b/>
          <w:i/>
          <w:snapToGrid w:val="0"/>
          <w:sz w:val="24"/>
          <w:lang w:val="en-US"/>
        </w:rPr>
        <w:t>I’’</w:t>
      </w:r>
      <w:r w:rsidR="005C6744">
        <w:rPr>
          <w:rFonts w:ascii="Arial" w:hAnsi="Arial"/>
          <w:b/>
          <w:i/>
          <w:snapToGrid w:val="0"/>
          <w:sz w:val="24"/>
          <w:vertAlign w:val="subscript"/>
        </w:rPr>
        <w:t xml:space="preserve">э           </w:t>
      </w:r>
      <w:r w:rsidR="005C6744">
        <w:rPr>
          <w:rFonts w:ascii="Arial" w:hAnsi="Arial"/>
          <w:b/>
          <w:i/>
          <w:snapToGrid w:val="0"/>
          <w:sz w:val="24"/>
        </w:rPr>
        <w:t>1</w:t>
      </w:r>
      <w:r w:rsidR="005C6744">
        <w:rPr>
          <w:rFonts w:ascii="Arial" w:hAnsi="Arial"/>
          <w:b/>
          <w:i/>
          <w:snapToGrid w:val="0"/>
          <w:sz w:val="24"/>
          <w:lang w:val="en-US"/>
        </w:rPr>
        <w:t xml:space="preserve">   </w:t>
      </w:r>
      <w:r w:rsidR="005C6744">
        <w:rPr>
          <w:rFonts w:ascii="Arial" w:hAnsi="Arial"/>
          <w:b/>
          <w:i/>
          <w:snapToGrid w:val="0"/>
          <w:sz w:val="24"/>
        </w:rPr>
        <w:t>-</w:t>
      </w:r>
      <w:r w:rsidR="005C6744">
        <w:rPr>
          <w:rFonts w:ascii="Arial" w:hAnsi="Arial"/>
          <w:b/>
          <w:i/>
          <w:snapToGrid w:val="0"/>
          <w:sz w:val="24"/>
          <w:lang w:val="en-US"/>
        </w:rPr>
        <w:t xml:space="preserve">  </w:t>
      </w:r>
      <w:r w:rsidR="005C6744">
        <w:rPr>
          <w:rFonts w:ascii="Symbol" w:hAnsi="Symbol"/>
          <w:b/>
          <w:i/>
          <w:snapToGrid w:val="0"/>
          <w:sz w:val="24"/>
          <w:lang w:val="en-US"/>
        </w:rPr>
        <w:t></w:t>
      </w:r>
      <w:r w:rsidR="005C6744">
        <w:rPr>
          <w:rFonts w:ascii="Arial" w:hAnsi="Arial"/>
          <w:b/>
          <w:i/>
          <w:snapToGrid w:val="0"/>
          <w:sz w:val="24"/>
          <w:lang w:val="en-US"/>
        </w:rPr>
        <w:t>’’</w:t>
      </w:r>
      <w:r w:rsidR="005C6744">
        <w:rPr>
          <w:rFonts w:ascii="Arial" w:hAnsi="Arial"/>
          <w:b/>
          <w:i/>
          <w:snapToGrid w:val="0"/>
          <w:sz w:val="24"/>
          <w:vertAlign w:val="subscript"/>
          <w:lang w:val="en-US"/>
        </w:rPr>
        <w:t>0</w:t>
      </w:r>
    </w:p>
    <w:p w:rsidR="005C6744" w:rsidRDefault="005C6744">
      <w:pPr>
        <w:spacing w:before="80"/>
        <w:ind w:firstLine="300"/>
        <w:rPr>
          <w:snapToGrid w:val="0"/>
          <w:sz w:val="24"/>
        </w:rPr>
      </w:pPr>
    </w:p>
    <w:p w:rsidR="005C6744" w:rsidRDefault="005C6744">
      <w:pPr>
        <w:spacing w:before="80"/>
        <w:ind w:firstLine="300"/>
        <w:rPr>
          <w:snapToGrid w:val="0"/>
          <w:sz w:val="24"/>
        </w:rPr>
      </w:pPr>
      <w:r>
        <w:rPr>
          <w:snapToGrid w:val="0"/>
          <w:sz w:val="24"/>
        </w:rPr>
        <w:t>Следовательно, изменение тока базы условного тран</w:t>
      </w:r>
      <w:r>
        <w:rPr>
          <w:snapToGrid w:val="0"/>
          <w:sz w:val="24"/>
        </w:rPr>
        <w:softHyphen/>
        <w:t>зистора должно привести к изменению тока в выходной</w:t>
      </w:r>
      <w:r>
        <w:rPr>
          <w:snapToGrid w:val="0"/>
          <w:sz w:val="24"/>
          <w:lang w:val="en-US"/>
        </w:rPr>
        <w:t xml:space="preserve"> </w:t>
      </w:r>
      <w:r>
        <w:rPr>
          <w:snapToGrid w:val="0"/>
          <w:sz w:val="24"/>
        </w:rPr>
        <w:t xml:space="preserve">цепи, в </w:t>
      </w:r>
      <w:r>
        <w:rPr>
          <w:rFonts w:ascii="Arial" w:hAnsi="Arial"/>
          <w:b/>
          <w:i/>
          <w:snapToGrid w:val="0"/>
          <w:sz w:val="24"/>
        </w:rPr>
        <w:t>1</w:t>
      </w:r>
      <w:r>
        <w:rPr>
          <w:rFonts w:ascii="Arial" w:hAnsi="Arial"/>
          <w:b/>
          <w:i/>
          <w:snapToGrid w:val="0"/>
          <w:sz w:val="24"/>
          <w:lang w:val="en-US"/>
        </w:rPr>
        <w:t>/</w:t>
      </w:r>
      <w:r>
        <w:rPr>
          <w:snapToGrid w:val="0"/>
          <w:sz w:val="24"/>
        </w:rPr>
        <w:t xml:space="preserve"> </w:t>
      </w:r>
      <w:r>
        <w:rPr>
          <w:rFonts w:ascii="Arial" w:hAnsi="Arial"/>
          <w:b/>
          <w:i/>
          <w:snapToGrid w:val="0"/>
          <w:sz w:val="24"/>
          <w:lang w:val="en-US"/>
        </w:rPr>
        <w:t>(</w:t>
      </w:r>
      <w:r>
        <w:rPr>
          <w:rFonts w:ascii="Arial" w:hAnsi="Arial"/>
          <w:b/>
          <w:i/>
          <w:snapToGrid w:val="0"/>
          <w:sz w:val="24"/>
        </w:rPr>
        <w:t>1</w:t>
      </w:r>
      <w:r>
        <w:rPr>
          <w:rFonts w:ascii="Arial" w:hAnsi="Arial"/>
          <w:b/>
          <w:i/>
          <w:snapToGrid w:val="0"/>
          <w:sz w:val="24"/>
          <w:lang w:val="en-US"/>
        </w:rPr>
        <w:t xml:space="preserve">   </w:t>
      </w:r>
      <w:r>
        <w:rPr>
          <w:rFonts w:ascii="Arial" w:hAnsi="Arial"/>
          <w:b/>
          <w:i/>
          <w:snapToGrid w:val="0"/>
          <w:sz w:val="24"/>
        </w:rPr>
        <w:t>-</w:t>
      </w:r>
      <w:r>
        <w:rPr>
          <w:rFonts w:ascii="Arial" w:hAnsi="Arial"/>
          <w:b/>
          <w:i/>
          <w:snapToGrid w:val="0"/>
          <w:sz w:val="24"/>
          <w:lang w:val="en-US"/>
        </w:rPr>
        <w:t xml:space="preserve">  </w:t>
      </w:r>
      <w:r>
        <w:rPr>
          <w:rFonts w:ascii="Symbol" w:hAnsi="Symbol"/>
          <w:b/>
          <w:i/>
          <w:snapToGrid w:val="0"/>
          <w:sz w:val="24"/>
          <w:lang w:val="en-US"/>
        </w:rPr>
        <w:t></w:t>
      </w:r>
      <w:r>
        <w:rPr>
          <w:rFonts w:ascii="Arial" w:hAnsi="Arial"/>
          <w:b/>
          <w:i/>
          <w:snapToGrid w:val="0"/>
          <w:sz w:val="24"/>
          <w:lang w:val="en-US"/>
        </w:rPr>
        <w:t>’’</w:t>
      </w:r>
      <w:r>
        <w:rPr>
          <w:rFonts w:ascii="Arial" w:hAnsi="Arial"/>
          <w:b/>
          <w:i/>
          <w:snapToGrid w:val="0"/>
          <w:sz w:val="24"/>
          <w:vertAlign w:val="subscript"/>
          <w:lang w:val="en-US"/>
        </w:rPr>
        <w:t>0</w:t>
      </w:r>
      <w:r>
        <w:rPr>
          <w:rFonts w:ascii="Arial" w:hAnsi="Arial"/>
          <w:b/>
          <w:i/>
          <w:snapToGrid w:val="0"/>
          <w:sz w:val="24"/>
          <w:lang w:val="en-US"/>
        </w:rPr>
        <w:t xml:space="preserve"> ) </w:t>
      </w:r>
      <w:r>
        <w:rPr>
          <w:snapToGrid w:val="0"/>
          <w:sz w:val="24"/>
        </w:rPr>
        <w:t>раз большему.</w:t>
      </w:r>
    </w:p>
    <w:p w:rsidR="005C6744" w:rsidRDefault="005C6744">
      <w:pPr>
        <w:ind w:firstLine="300"/>
        <w:rPr>
          <w:i/>
          <w:snapToGrid w:val="0"/>
          <w:sz w:val="24"/>
        </w:rPr>
      </w:pPr>
      <w:r>
        <w:rPr>
          <w:snapToGrid w:val="0"/>
          <w:sz w:val="24"/>
        </w:rPr>
        <w:t xml:space="preserve">Если подать смещение в прямом направлении на левый </w:t>
      </w:r>
      <w:r>
        <w:rPr>
          <w:i/>
          <w:snapToGrid w:val="0"/>
          <w:sz w:val="24"/>
        </w:rPr>
        <w:t>р-п</w:t>
      </w:r>
      <w:r>
        <w:rPr>
          <w:snapToGrid w:val="0"/>
          <w:sz w:val="24"/>
        </w:rPr>
        <w:t xml:space="preserve"> переход, то он будет инжектировать дырки в среднюю </w:t>
      </w:r>
      <w:r>
        <w:rPr>
          <w:snapToGrid w:val="0"/>
          <w:sz w:val="24"/>
          <w:lang w:val="en-US"/>
        </w:rPr>
        <w:t>n</w:t>
      </w:r>
      <w:r>
        <w:rPr>
          <w:snapToGrid w:val="0"/>
          <w:sz w:val="24"/>
        </w:rPr>
        <w:t xml:space="preserve">-область. Дырки будут распространяться диффузионно в направлении среднего </w:t>
      </w:r>
      <w:r>
        <w:rPr>
          <w:i/>
          <w:snapToGrid w:val="0"/>
          <w:sz w:val="24"/>
        </w:rPr>
        <w:t>р-п</w:t>
      </w:r>
      <w:r>
        <w:rPr>
          <w:snapToGrid w:val="0"/>
          <w:sz w:val="24"/>
        </w:rPr>
        <w:t xml:space="preserve"> перехода, втягиваться его полем и выбрасываться в среднюю р-область. Три левых слоя работают при этом, как транзистор типа </w:t>
      </w:r>
      <w:r>
        <w:rPr>
          <w:i/>
          <w:snapToGrid w:val="0"/>
          <w:sz w:val="24"/>
        </w:rPr>
        <w:t>р-п-р,</w:t>
      </w:r>
      <w:r>
        <w:rPr>
          <w:snapToGrid w:val="0"/>
          <w:sz w:val="24"/>
        </w:rPr>
        <w:t xml:space="preserve"> вклю</w:t>
      </w:r>
      <w:r>
        <w:rPr>
          <w:snapToGrid w:val="0"/>
          <w:sz w:val="24"/>
        </w:rPr>
        <w:softHyphen/>
        <w:t>ченный с общей базой. Ток эмиттера этого левого условного транзистора</w:t>
      </w:r>
      <w:r>
        <w:rPr>
          <w:snapToGrid w:val="0"/>
          <w:sz w:val="24"/>
          <w:lang w:val="en-US"/>
        </w:rPr>
        <w:t xml:space="preserve"> </w:t>
      </w:r>
      <w:r>
        <w:rPr>
          <w:rFonts w:ascii="Arial" w:hAnsi="Arial"/>
          <w:b/>
          <w:i/>
          <w:snapToGrid w:val="0"/>
          <w:sz w:val="24"/>
          <w:lang w:val="en-US"/>
        </w:rPr>
        <w:t>I’</w:t>
      </w:r>
      <w:r>
        <w:rPr>
          <w:rFonts w:ascii="Arial" w:hAnsi="Arial"/>
          <w:b/>
          <w:i/>
          <w:snapToGrid w:val="0"/>
          <w:sz w:val="24"/>
          <w:vertAlign w:val="subscript"/>
        </w:rPr>
        <w:t>э</w:t>
      </w:r>
      <w:r>
        <w:rPr>
          <w:snapToGrid w:val="0"/>
          <w:sz w:val="24"/>
        </w:rPr>
        <w:t xml:space="preserve"> будет, очевидно, равен току эмиттера</w:t>
      </w:r>
      <w:r>
        <w:rPr>
          <w:snapToGrid w:val="0"/>
          <w:sz w:val="24"/>
          <w:lang w:val="en-US"/>
        </w:rPr>
        <w:t xml:space="preserve"> </w:t>
      </w:r>
      <w:r>
        <w:rPr>
          <w:rFonts w:ascii="Arial" w:hAnsi="Arial"/>
          <w:b/>
          <w:i/>
          <w:snapToGrid w:val="0"/>
          <w:sz w:val="24"/>
          <w:lang w:val="en-US"/>
        </w:rPr>
        <w:t>I</w:t>
      </w:r>
      <w:r>
        <w:rPr>
          <w:rFonts w:ascii="Arial" w:hAnsi="Arial"/>
          <w:b/>
          <w:i/>
          <w:snapToGrid w:val="0"/>
          <w:sz w:val="24"/>
          <w:vertAlign w:val="subscript"/>
        </w:rPr>
        <w:t>э</w:t>
      </w:r>
      <w:r>
        <w:rPr>
          <w:i/>
          <w:snapToGrid w:val="0"/>
          <w:sz w:val="24"/>
          <w:lang w:val="en-US"/>
        </w:rPr>
        <w:t xml:space="preserve"> </w:t>
      </w:r>
      <w:r>
        <w:rPr>
          <w:snapToGrid w:val="0"/>
          <w:sz w:val="24"/>
        </w:rPr>
        <w:t xml:space="preserve">структуры </w:t>
      </w:r>
      <w:r>
        <w:rPr>
          <w:i/>
          <w:snapToGrid w:val="0"/>
          <w:sz w:val="24"/>
        </w:rPr>
        <w:t>р-п-р-п.</w:t>
      </w:r>
    </w:p>
    <w:p w:rsidR="005C6744" w:rsidRDefault="005C6744">
      <w:pPr>
        <w:ind w:firstLine="300"/>
        <w:rPr>
          <w:snapToGrid w:val="0"/>
          <w:sz w:val="24"/>
          <w:lang w:val="en-US"/>
        </w:rPr>
      </w:pPr>
      <w:r>
        <w:rPr>
          <w:snapToGrid w:val="0"/>
          <w:sz w:val="24"/>
        </w:rPr>
        <w:t xml:space="preserve">Таким образом, получаем, что структура </w:t>
      </w:r>
      <w:r>
        <w:rPr>
          <w:i/>
          <w:snapToGrid w:val="0"/>
          <w:sz w:val="24"/>
        </w:rPr>
        <w:t>р-п-р-п</w:t>
      </w:r>
      <w:r>
        <w:rPr>
          <w:snapToGrid w:val="0"/>
          <w:sz w:val="24"/>
        </w:rPr>
        <w:t xml:space="preserve"> пред</w:t>
      </w:r>
      <w:r>
        <w:rPr>
          <w:snapToGrid w:val="0"/>
          <w:sz w:val="24"/>
        </w:rPr>
        <w:softHyphen/>
        <w:t xml:space="preserve">ставляет собой как бы два наложенных один на другой плоскостных транзистора, из которых первый является транзистором </w:t>
      </w:r>
      <w:r>
        <w:rPr>
          <w:i/>
          <w:snapToGrid w:val="0"/>
          <w:sz w:val="24"/>
        </w:rPr>
        <w:t>р-п-р,</w:t>
      </w:r>
      <w:r>
        <w:rPr>
          <w:snapToGrid w:val="0"/>
          <w:sz w:val="24"/>
        </w:rPr>
        <w:t xml:space="preserve"> включенным по схеме с общей базой, а второй — транзистором</w:t>
      </w:r>
    </w:p>
    <w:p w:rsidR="005C6744" w:rsidRDefault="005C6744">
      <w:pPr>
        <w:spacing w:before="20"/>
        <w:rPr>
          <w:rFonts w:ascii="Arial" w:hAnsi="Arial"/>
          <w:b/>
          <w:i/>
          <w:snapToGrid w:val="0"/>
          <w:sz w:val="24"/>
        </w:rPr>
      </w:pPr>
      <w:r>
        <w:rPr>
          <w:snapToGrid w:val="0"/>
          <w:sz w:val="24"/>
        </w:rPr>
        <w:t xml:space="preserve"> </w:t>
      </w:r>
      <w:r>
        <w:rPr>
          <w:i/>
          <w:snapToGrid w:val="0"/>
          <w:sz w:val="24"/>
        </w:rPr>
        <w:t>п-р-п,</w:t>
      </w:r>
      <w:r>
        <w:rPr>
          <w:snapToGrid w:val="0"/>
          <w:sz w:val="24"/>
        </w:rPr>
        <w:t xml:space="preserve"> включенным по схеме с общим коллектором</w:t>
      </w:r>
      <w:r>
        <w:rPr>
          <w:snapToGrid w:val="0"/>
          <w:sz w:val="24"/>
          <w:lang w:val="en-US"/>
        </w:rPr>
        <w:t>.</w:t>
      </w:r>
      <w:r>
        <w:rPr>
          <w:snapToGrid w:val="0"/>
          <w:sz w:val="24"/>
        </w:rPr>
        <w:t xml:space="preserve"> Рис </w:t>
      </w:r>
      <w:r>
        <w:rPr>
          <w:rFonts w:ascii="Arial" w:hAnsi="Arial"/>
          <w:b/>
          <w:i/>
          <w:snapToGrid w:val="0"/>
          <w:sz w:val="24"/>
        </w:rPr>
        <w:t>а,</w:t>
      </w:r>
      <w:r>
        <w:rPr>
          <w:rFonts w:ascii="Arial" w:hAnsi="Arial"/>
          <w:b/>
          <w:i/>
          <w:snapToGrid w:val="0"/>
          <w:sz w:val="24"/>
          <w:lang w:val="en-US"/>
        </w:rPr>
        <w:t xml:space="preserve"> </w:t>
      </w:r>
      <w:r>
        <w:rPr>
          <w:rFonts w:ascii="Arial" w:hAnsi="Arial"/>
          <w:b/>
          <w:i/>
          <w:snapToGrid w:val="0"/>
          <w:sz w:val="24"/>
        </w:rPr>
        <w:t>б</w:t>
      </w:r>
    </w:p>
    <w:p w:rsidR="005C6744" w:rsidRDefault="005C6744">
      <w:pPr>
        <w:rPr>
          <w:snapToGrid w:val="0"/>
          <w:sz w:val="24"/>
          <w:lang w:val="en-US"/>
        </w:rPr>
      </w:pPr>
    </w:p>
    <w:p w:rsidR="005C6744" w:rsidRDefault="005C6744">
      <w:pPr>
        <w:ind w:firstLine="300"/>
        <w:rPr>
          <w:snapToGrid w:val="0"/>
          <w:sz w:val="24"/>
          <w:lang w:val="en-US"/>
        </w:rPr>
      </w:pPr>
      <w:r>
        <w:rPr>
          <w:snapToGrid w:val="0"/>
          <w:sz w:val="24"/>
        </w:rPr>
        <w:t>Так как области</w:t>
      </w:r>
      <w:r>
        <w:rPr>
          <w:snapToGrid w:val="0"/>
          <w:sz w:val="24"/>
          <w:lang w:val="en-US"/>
        </w:rPr>
        <w:t xml:space="preserve"> n</w:t>
      </w:r>
      <w:r>
        <w:rPr>
          <w:snapToGrid w:val="0"/>
          <w:sz w:val="24"/>
          <w:vertAlign w:val="subscript"/>
          <w:lang w:val="en-US"/>
        </w:rPr>
        <w:t>1</w:t>
      </w:r>
      <w:r>
        <w:rPr>
          <w:snapToGrid w:val="0"/>
          <w:sz w:val="24"/>
        </w:rPr>
        <w:t xml:space="preserve"> и </w:t>
      </w:r>
      <w:r>
        <w:rPr>
          <w:snapToGrid w:val="0"/>
          <w:sz w:val="24"/>
          <w:lang w:val="en-US"/>
        </w:rPr>
        <w:t>n</w:t>
      </w:r>
      <w:r>
        <w:rPr>
          <w:snapToGrid w:val="0"/>
          <w:sz w:val="24"/>
          <w:vertAlign w:val="subscript"/>
          <w:lang w:val="en-US"/>
        </w:rPr>
        <w:t>2</w:t>
      </w:r>
      <w:r>
        <w:rPr>
          <w:snapToGrid w:val="0"/>
          <w:sz w:val="24"/>
        </w:rPr>
        <w:t xml:space="preserve"> практически представляют собой одну и ту же </w:t>
      </w:r>
      <w:r>
        <w:rPr>
          <w:snapToGrid w:val="0"/>
          <w:sz w:val="24"/>
          <w:lang w:val="en-US"/>
        </w:rPr>
        <w:t>n</w:t>
      </w:r>
      <w:r>
        <w:rPr>
          <w:snapToGrid w:val="0"/>
          <w:sz w:val="24"/>
        </w:rPr>
        <w:t xml:space="preserve">-область, связанную выводом базы с заземленной точкой, то мы имеем все основания заземлять отдельно каждую из этих областей, оставив области </w:t>
      </w:r>
      <w:r>
        <w:rPr>
          <w:snapToGrid w:val="0"/>
          <w:sz w:val="24"/>
          <w:lang w:val="en-US"/>
        </w:rPr>
        <w:t>p</w:t>
      </w:r>
      <w:r>
        <w:rPr>
          <w:snapToGrid w:val="0"/>
          <w:sz w:val="24"/>
          <w:vertAlign w:val="subscript"/>
          <w:lang w:val="en-US"/>
        </w:rPr>
        <w:t>1</w:t>
      </w:r>
      <w:r>
        <w:rPr>
          <w:snapToGrid w:val="0"/>
          <w:sz w:val="24"/>
          <w:lang w:val="en-US"/>
        </w:rPr>
        <w:t xml:space="preserve"> </w:t>
      </w:r>
      <w:r>
        <w:rPr>
          <w:snapToGrid w:val="0"/>
          <w:sz w:val="24"/>
        </w:rPr>
        <w:t>и р</w:t>
      </w:r>
      <w:r>
        <w:rPr>
          <w:snapToGrid w:val="0"/>
          <w:sz w:val="24"/>
          <w:vertAlign w:val="subscript"/>
          <w:lang w:val="en-US"/>
        </w:rPr>
        <w:t>2</w:t>
      </w:r>
      <w:r>
        <w:rPr>
          <w:snapToGrid w:val="0"/>
          <w:sz w:val="24"/>
        </w:rPr>
        <w:t xml:space="preserve"> соединенными проводником.             </w:t>
      </w:r>
    </w:p>
    <w:p w:rsidR="005C6744" w:rsidRDefault="005C6744">
      <w:pPr>
        <w:ind w:firstLine="300"/>
        <w:rPr>
          <w:snapToGrid w:val="0"/>
          <w:sz w:val="24"/>
          <w:lang w:val="en-US"/>
        </w:rPr>
      </w:pPr>
      <w:r>
        <w:rPr>
          <w:snapToGrid w:val="0"/>
          <w:sz w:val="24"/>
        </w:rPr>
        <w:t>Усиление по току структуры в целом определяется соотношением</w:t>
      </w:r>
    </w:p>
    <w:p w:rsidR="005C6744" w:rsidRDefault="005C6744">
      <w:pPr>
        <w:ind w:firstLine="300"/>
        <w:rPr>
          <w:rFonts w:ascii="Symbol" w:hAnsi="Symbol"/>
          <w:b/>
          <w:i/>
          <w:snapToGrid w:val="0"/>
          <w:sz w:val="24"/>
          <w:lang w:val="en-US"/>
        </w:rPr>
      </w:pPr>
    </w:p>
    <w:p w:rsidR="005C6744" w:rsidRDefault="005C6744">
      <w:pPr>
        <w:ind w:firstLine="300"/>
        <w:rPr>
          <w:snapToGrid w:val="0"/>
          <w:sz w:val="24"/>
          <w:lang w:val="en-US"/>
        </w:rPr>
      </w:pPr>
      <w:r>
        <w:rPr>
          <w:rFonts w:ascii="Symbol" w:hAnsi="Symbol"/>
          <w:b/>
          <w:snapToGrid w:val="0"/>
          <w:sz w:val="24"/>
          <w:lang w:val="en-US"/>
        </w:rPr>
        <w:t></w:t>
      </w:r>
      <w:r>
        <w:rPr>
          <w:b/>
          <w:snapToGrid w:val="0"/>
          <w:sz w:val="24"/>
          <w:vertAlign w:val="subscript"/>
          <w:lang w:val="en-US"/>
        </w:rPr>
        <w:t>0</w:t>
      </w:r>
      <w:r>
        <w:rPr>
          <w:rFonts w:ascii="Symbol" w:hAnsi="Symbol"/>
          <w:b/>
          <w:snapToGrid w:val="0"/>
          <w:sz w:val="24"/>
          <w:lang w:val="en-US"/>
        </w:rPr>
        <w:t></w:t>
      </w:r>
      <w:r>
        <w:rPr>
          <w:rFonts w:ascii="Symbol" w:hAnsi="Symbol"/>
          <w:b/>
          <w:snapToGrid w:val="0"/>
          <w:sz w:val="24"/>
          <w:lang w:val="en-US"/>
        </w:rPr>
        <w:t></w:t>
      </w:r>
      <w:r>
        <w:rPr>
          <w:rFonts w:ascii="Symbol" w:hAnsi="Symbol"/>
          <w:b/>
          <w:snapToGrid w:val="0"/>
          <w:sz w:val="24"/>
          <w:lang w:val="en-US"/>
        </w:rPr>
        <w:t></w:t>
      </w:r>
      <w:r>
        <w:rPr>
          <w:b/>
          <w:snapToGrid w:val="0"/>
          <w:sz w:val="24"/>
          <w:lang w:val="en-US"/>
        </w:rPr>
        <w:t>’</w:t>
      </w:r>
      <w:r>
        <w:rPr>
          <w:b/>
          <w:snapToGrid w:val="0"/>
          <w:sz w:val="24"/>
          <w:vertAlign w:val="subscript"/>
          <w:lang w:val="en-US"/>
        </w:rPr>
        <w:t xml:space="preserve"> 0</w:t>
      </w:r>
      <w:r>
        <w:rPr>
          <w:b/>
          <w:snapToGrid w:val="0"/>
          <w:sz w:val="24"/>
          <w:lang w:val="en-US"/>
        </w:rPr>
        <w:t>/[1-</w:t>
      </w:r>
      <w:r>
        <w:rPr>
          <w:rFonts w:ascii="Symbol" w:hAnsi="Symbol"/>
          <w:b/>
          <w:snapToGrid w:val="0"/>
          <w:sz w:val="24"/>
          <w:lang w:val="en-US"/>
        </w:rPr>
        <w:t></w:t>
      </w:r>
      <w:r>
        <w:rPr>
          <w:b/>
          <w:snapToGrid w:val="0"/>
          <w:sz w:val="24"/>
          <w:lang w:val="en-US"/>
        </w:rPr>
        <w:t>’’</w:t>
      </w:r>
      <w:r>
        <w:rPr>
          <w:b/>
          <w:snapToGrid w:val="0"/>
          <w:sz w:val="24"/>
          <w:vertAlign w:val="subscript"/>
          <w:lang w:val="en-US"/>
        </w:rPr>
        <w:t xml:space="preserve"> 0</w:t>
      </w:r>
      <w:r>
        <w:rPr>
          <w:b/>
          <w:snapToGrid w:val="0"/>
          <w:sz w:val="24"/>
          <w:lang w:val="en-US"/>
        </w:rPr>
        <w:t>]</w:t>
      </w:r>
    </w:p>
    <w:p w:rsidR="005C6744" w:rsidRDefault="005C6744">
      <w:pPr>
        <w:ind w:firstLine="300"/>
        <w:rPr>
          <w:snapToGrid w:val="0"/>
          <w:sz w:val="24"/>
          <w:lang w:val="en-US"/>
        </w:rPr>
      </w:pPr>
    </w:p>
    <w:p w:rsidR="005C6744" w:rsidRDefault="005C6744">
      <w:pPr>
        <w:spacing w:before="140"/>
        <w:ind w:firstLine="300"/>
        <w:rPr>
          <w:snapToGrid w:val="0"/>
          <w:sz w:val="24"/>
        </w:rPr>
      </w:pPr>
      <w:r>
        <w:rPr>
          <w:snapToGrid w:val="0"/>
          <w:sz w:val="24"/>
        </w:rPr>
        <w:t>Таким образом, при условии, что коэффициент усиле</w:t>
      </w:r>
      <w:r>
        <w:rPr>
          <w:snapToGrid w:val="0"/>
          <w:sz w:val="24"/>
        </w:rPr>
        <w:softHyphen/>
        <w:t>ния по току каждого из условных транзисторов (</w:t>
      </w:r>
      <w:r>
        <w:rPr>
          <w:snapToGrid w:val="0"/>
          <w:sz w:val="24"/>
          <w:lang w:val="en-US"/>
        </w:rPr>
        <w:t xml:space="preserve"> </w:t>
      </w:r>
      <w:r>
        <w:rPr>
          <w:rFonts w:ascii="Symbol" w:hAnsi="Symbol"/>
          <w:b/>
          <w:i/>
          <w:snapToGrid w:val="0"/>
          <w:sz w:val="24"/>
          <w:lang w:val="en-US"/>
        </w:rPr>
        <w:t></w:t>
      </w:r>
      <w:r>
        <w:rPr>
          <w:b/>
          <w:i/>
          <w:snapToGrid w:val="0"/>
          <w:sz w:val="24"/>
          <w:lang w:val="en-US"/>
        </w:rPr>
        <w:t>’</w:t>
      </w:r>
      <w:r>
        <w:rPr>
          <w:b/>
          <w:i/>
          <w:snapToGrid w:val="0"/>
          <w:sz w:val="24"/>
          <w:vertAlign w:val="subscript"/>
          <w:lang w:val="en-US"/>
        </w:rPr>
        <w:t>0</w:t>
      </w:r>
      <w:r>
        <w:rPr>
          <w:snapToGrid w:val="0"/>
          <w:sz w:val="24"/>
        </w:rPr>
        <w:t xml:space="preserve">, и </w:t>
      </w:r>
      <w:r>
        <w:rPr>
          <w:rFonts w:ascii="Symbol" w:hAnsi="Symbol"/>
          <w:b/>
          <w:i/>
          <w:snapToGrid w:val="0"/>
          <w:sz w:val="24"/>
          <w:lang w:val="en-US"/>
        </w:rPr>
        <w:t></w:t>
      </w:r>
      <w:r>
        <w:rPr>
          <w:b/>
          <w:i/>
          <w:snapToGrid w:val="0"/>
          <w:sz w:val="24"/>
          <w:lang w:val="en-US"/>
        </w:rPr>
        <w:t>’’</w:t>
      </w:r>
      <w:r>
        <w:rPr>
          <w:b/>
          <w:i/>
          <w:snapToGrid w:val="0"/>
          <w:sz w:val="24"/>
          <w:vertAlign w:val="subscript"/>
          <w:lang w:val="en-US"/>
        </w:rPr>
        <w:t>0</w:t>
      </w:r>
      <w:r>
        <w:rPr>
          <w:snapToGrid w:val="0"/>
          <w:sz w:val="24"/>
        </w:rPr>
        <w:t>) меньше единицы, коэффициент передачи тока структуры</w:t>
      </w:r>
    </w:p>
    <w:p w:rsidR="005C6744" w:rsidRDefault="005C6744">
      <w:pPr>
        <w:rPr>
          <w:snapToGrid w:val="0"/>
          <w:sz w:val="24"/>
        </w:rPr>
      </w:pPr>
    </w:p>
    <w:p w:rsidR="005C6744" w:rsidRDefault="005B2535">
      <w:pPr>
        <w:jc w:val="center"/>
        <w:rPr>
          <w:snapToGrid w:val="0"/>
          <w:sz w:val="24"/>
        </w:rPr>
      </w:pPr>
      <w:r>
        <w:rPr>
          <w:snapToGrid w:val="0"/>
          <w:sz w:val="24"/>
        </w:rPr>
        <w:pict>
          <v:shape id="_x0000_i1026" type="#_x0000_t75" style="width:152.25pt;height:92.25pt" fillcolor="window">
            <v:imagedata r:id="rId6" o:title="2"/>
          </v:shape>
        </w:pict>
      </w:r>
      <w:r>
        <w:rPr>
          <w:snapToGrid w:val="0"/>
          <w:sz w:val="24"/>
        </w:rPr>
        <w:pict>
          <v:shape id="_x0000_i1027" type="#_x0000_t75" style="width:193.5pt;height:103.5pt" fillcolor="window">
            <v:imagedata r:id="rId7" o:title="3"/>
          </v:shape>
        </w:pict>
      </w:r>
    </w:p>
    <w:p w:rsidR="005C6744" w:rsidRDefault="005C6744">
      <w:pPr>
        <w:spacing w:before="20"/>
        <w:rPr>
          <w:rFonts w:ascii="Arial" w:hAnsi="Arial"/>
          <w:b/>
          <w:i/>
          <w:snapToGrid w:val="0"/>
          <w:sz w:val="24"/>
        </w:rPr>
      </w:pPr>
      <w:r>
        <w:rPr>
          <w:rFonts w:ascii="Arial" w:hAnsi="Arial"/>
          <w:b/>
          <w:i/>
          <w:snapToGrid w:val="0"/>
          <w:sz w:val="24"/>
        </w:rPr>
        <w:t xml:space="preserve">                                    а)                                            б)</w:t>
      </w:r>
    </w:p>
    <w:p w:rsidR="005C6744" w:rsidRDefault="005C6744">
      <w:pPr>
        <w:pStyle w:val="a3"/>
        <w:spacing w:before="120"/>
      </w:pPr>
      <w:r>
        <w:t>Схематическое изображение двух стадий (а и б) разде</w:t>
      </w:r>
      <w:r>
        <w:softHyphen/>
        <w:t>ления транзистора р-п-р-п на два условных триода р-п-р и п-р-п</w:t>
      </w:r>
    </w:p>
    <w:p w:rsidR="005C6744" w:rsidRDefault="005C6744">
      <w:pPr>
        <w:spacing w:before="200"/>
        <w:rPr>
          <w:i/>
          <w:snapToGrid w:val="0"/>
          <w:sz w:val="24"/>
        </w:rPr>
      </w:pPr>
      <w:r>
        <w:rPr>
          <w:i/>
          <w:snapToGrid w:val="0"/>
          <w:sz w:val="24"/>
        </w:rPr>
        <w:t>р-п-р-п</w:t>
      </w:r>
      <w:r>
        <w:rPr>
          <w:snapToGrid w:val="0"/>
          <w:sz w:val="24"/>
        </w:rPr>
        <w:t xml:space="preserve"> в целом может значительно превышать единицу. Поясним механизм работы этой структуры с помощью энергетических диаграмм рис.</w:t>
      </w:r>
      <w:r>
        <w:rPr>
          <w:snapToGrid w:val="0"/>
          <w:sz w:val="24"/>
          <w:lang w:val="en-US"/>
        </w:rPr>
        <w:t xml:space="preserve"> 2.</w:t>
      </w:r>
      <w:r>
        <w:rPr>
          <w:snapToGrid w:val="0"/>
          <w:sz w:val="24"/>
        </w:rPr>
        <w:t xml:space="preserve"> Когда отсутствует внешнее напряжение, положение границ зон структуры </w:t>
      </w:r>
      <w:r>
        <w:rPr>
          <w:i/>
          <w:snapToGrid w:val="0"/>
          <w:sz w:val="24"/>
        </w:rPr>
        <w:t>р-п-р-п</w:t>
      </w:r>
      <w:r>
        <w:rPr>
          <w:snapToGrid w:val="0"/>
          <w:sz w:val="24"/>
        </w:rPr>
        <w:t xml:space="preserve"> (рис</w:t>
      </w:r>
      <w:r>
        <w:rPr>
          <w:snapToGrid w:val="0"/>
          <w:sz w:val="24"/>
          <w:lang w:val="en-US"/>
        </w:rPr>
        <w:t>. 2</w:t>
      </w:r>
      <w:r>
        <w:rPr>
          <w:rFonts w:ascii="Arial" w:hAnsi="Arial"/>
          <w:b/>
          <w:i/>
          <w:snapToGrid w:val="0"/>
          <w:sz w:val="24"/>
        </w:rPr>
        <w:t xml:space="preserve"> а</w:t>
      </w:r>
      <w:r>
        <w:rPr>
          <w:snapToGrid w:val="0"/>
          <w:sz w:val="24"/>
        </w:rPr>
        <w:t>)</w:t>
      </w:r>
      <w:r>
        <w:rPr>
          <w:snapToGrid w:val="0"/>
          <w:sz w:val="24"/>
          <w:lang w:val="en-US"/>
        </w:rPr>
        <w:t xml:space="preserve"> </w:t>
      </w:r>
      <w:r>
        <w:rPr>
          <w:snapToGrid w:val="0"/>
          <w:sz w:val="24"/>
        </w:rPr>
        <w:t>будет иметь вид, представленный на рис</w:t>
      </w:r>
      <w:r>
        <w:rPr>
          <w:snapToGrid w:val="0"/>
          <w:sz w:val="24"/>
          <w:lang w:val="en-US"/>
        </w:rPr>
        <w:t>. 2</w:t>
      </w:r>
      <w:r>
        <w:rPr>
          <w:rFonts w:ascii="Arial" w:hAnsi="Arial"/>
          <w:b/>
          <w:i/>
          <w:snapToGrid w:val="0"/>
          <w:sz w:val="24"/>
        </w:rPr>
        <w:t xml:space="preserve"> б</w:t>
      </w:r>
    </w:p>
    <w:p w:rsidR="005C6744" w:rsidRDefault="005C6744">
      <w:pPr>
        <w:ind w:firstLine="320"/>
        <w:rPr>
          <w:snapToGrid w:val="0"/>
          <w:sz w:val="24"/>
        </w:rPr>
      </w:pPr>
      <w:r>
        <w:rPr>
          <w:snapToGrid w:val="0"/>
          <w:sz w:val="24"/>
        </w:rPr>
        <w:t>Дополнительный потенциальный барьер в коллекторе принято обычно называть ловушкой, в связи с чем струк</w:t>
      </w:r>
      <w:r>
        <w:rPr>
          <w:snapToGrid w:val="0"/>
          <w:sz w:val="24"/>
        </w:rPr>
        <w:softHyphen/>
        <w:t xml:space="preserve">туру типа </w:t>
      </w:r>
      <w:r>
        <w:rPr>
          <w:i/>
          <w:snapToGrid w:val="0"/>
          <w:sz w:val="24"/>
        </w:rPr>
        <w:t>р-п-р-п</w:t>
      </w:r>
      <w:r>
        <w:rPr>
          <w:snapToGrid w:val="0"/>
          <w:sz w:val="24"/>
        </w:rPr>
        <w:t xml:space="preserve"> иногда называли транзистором с ловуш</w:t>
      </w:r>
      <w:r>
        <w:rPr>
          <w:snapToGrid w:val="0"/>
          <w:sz w:val="24"/>
        </w:rPr>
        <w:softHyphen/>
        <w:t>кой в коллекторе.</w:t>
      </w:r>
    </w:p>
    <w:p w:rsidR="005C6744" w:rsidRDefault="005C6744">
      <w:pPr>
        <w:ind w:firstLine="320"/>
        <w:rPr>
          <w:snapToGrid w:val="0"/>
          <w:sz w:val="24"/>
        </w:rPr>
      </w:pPr>
      <w:r>
        <w:rPr>
          <w:snapToGrid w:val="0"/>
          <w:sz w:val="24"/>
        </w:rPr>
        <w:t>Когда приложены внешние напряжения указанной выше полярности, высота потенциального барьера среднего пере</w:t>
      </w:r>
      <w:r>
        <w:rPr>
          <w:snapToGrid w:val="0"/>
          <w:sz w:val="24"/>
        </w:rPr>
        <w:softHyphen/>
        <w:t>хода резко возрастает, а высота левого и правого потен</w:t>
      </w:r>
      <w:r>
        <w:rPr>
          <w:snapToGrid w:val="0"/>
          <w:sz w:val="24"/>
        </w:rPr>
        <w:softHyphen/>
        <w:t>циальных барьеров несколько понижается. Если рассмат</w:t>
      </w:r>
      <w:r>
        <w:rPr>
          <w:snapToGrid w:val="0"/>
          <w:sz w:val="24"/>
        </w:rPr>
        <w:softHyphen/>
        <w:t>ривать только теоретическую модель, т. е. пренебречь паде</w:t>
      </w:r>
      <w:r>
        <w:rPr>
          <w:snapToGrid w:val="0"/>
          <w:sz w:val="24"/>
        </w:rPr>
        <w:softHyphen/>
        <w:t xml:space="preserve">нием напряжения на распределенном сопротивлении, то высота левого барьера понизится на величину приближенного к эмиттеру напряжения, а высота правого барьера на величину, определяемую током </w:t>
      </w:r>
      <w:r>
        <w:rPr>
          <w:rFonts w:ascii="Arial" w:hAnsi="Arial"/>
          <w:b/>
          <w:i/>
          <w:snapToGrid w:val="0"/>
          <w:sz w:val="24"/>
          <w:lang w:val="en-US"/>
        </w:rPr>
        <w:t>I’</w:t>
      </w:r>
      <w:r>
        <w:rPr>
          <w:rFonts w:ascii="Arial" w:hAnsi="Arial"/>
          <w:b/>
          <w:i/>
          <w:snapToGrid w:val="0"/>
          <w:sz w:val="24"/>
          <w:vertAlign w:val="subscript"/>
        </w:rPr>
        <w:t>к</w:t>
      </w:r>
      <w:r>
        <w:rPr>
          <w:snapToGrid w:val="0"/>
          <w:sz w:val="24"/>
        </w:rPr>
        <w:t>, протекающим через этот переход рис.</w:t>
      </w:r>
      <w:r>
        <w:rPr>
          <w:rFonts w:ascii="Arial" w:hAnsi="Arial"/>
          <w:b/>
          <w:i/>
          <w:snapToGrid w:val="0"/>
          <w:sz w:val="24"/>
        </w:rPr>
        <w:t>в</w:t>
      </w:r>
      <w:r>
        <w:rPr>
          <w:snapToGrid w:val="0"/>
          <w:sz w:val="24"/>
        </w:rPr>
        <w:t xml:space="preserve"> </w:t>
      </w:r>
    </w:p>
    <w:p w:rsidR="005C6744" w:rsidRDefault="005C6744">
      <w:pPr>
        <w:ind w:firstLine="200"/>
        <w:rPr>
          <w:snapToGrid w:val="0"/>
          <w:sz w:val="24"/>
          <w:lang w:val="en-US"/>
        </w:rPr>
      </w:pPr>
      <w:r>
        <w:rPr>
          <w:snapToGrid w:val="0"/>
          <w:sz w:val="24"/>
        </w:rPr>
        <w:t xml:space="preserve">Изменение   напряжения между эмиттером и базой приводит к инжекции дырок в среднюю </w:t>
      </w:r>
      <w:r>
        <w:rPr>
          <w:snapToGrid w:val="0"/>
          <w:sz w:val="24"/>
          <w:lang w:val="en-US"/>
        </w:rPr>
        <w:t>n</w:t>
      </w:r>
      <w:r>
        <w:rPr>
          <w:snapToGrid w:val="0"/>
          <w:sz w:val="24"/>
        </w:rPr>
        <w:t>-область. Диффун</w:t>
      </w:r>
      <w:r>
        <w:rPr>
          <w:snapToGrid w:val="0"/>
          <w:sz w:val="24"/>
        </w:rPr>
        <w:softHyphen/>
        <w:t xml:space="preserve">дируя через среднюю </w:t>
      </w:r>
      <w:r>
        <w:rPr>
          <w:snapToGrid w:val="0"/>
          <w:sz w:val="24"/>
          <w:lang w:val="en-US"/>
        </w:rPr>
        <w:t>n</w:t>
      </w:r>
      <w:r>
        <w:rPr>
          <w:snapToGrid w:val="0"/>
          <w:sz w:val="24"/>
        </w:rPr>
        <w:t>-область и попадая через запер</w:t>
      </w:r>
      <w:r>
        <w:rPr>
          <w:snapToGrid w:val="0"/>
          <w:sz w:val="24"/>
        </w:rPr>
        <w:softHyphen/>
        <w:t xml:space="preserve">тый переход в среднюю </w:t>
      </w:r>
      <w:r>
        <w:rPr>
          <w:i/>
          <w:snapToGrid w:val="0"/>
          <w:sz w:val="24"/>
        </w:rPr>
        <w:t>р-</w:t>
      </w:r>
      <w:r>
        <w:rPr>
          <w:snapToGrid w:val="0"/>
          <w:sz w:val="24"/>
        </w:rPr>
        <w:t>область, дырки повышают концентрацию основных носи</w:t>
      </w:r>
      <w:r>
        <w:rPr>
          <w:snapToGrid w:val="0"/>
          <w:sz w:val="24"/>
        </w:rPr>
        <w:softHyphen/>
        <w:t>телей в этой области.</w:t>
      </w:r>
    </w:p>
    <w:p w:rsidR="005C6744" w:rsidRDefault="005C6744">
      <w:pPr>
        <w:ind w:firstLine="300"/>
        <w:rPr>
          <w:snapToGrid w:val="0"/>
          <w:sz w:val="24"/>
        </w:rPr>
      </w:pPr>
      <w:r>
        <w:rPr>
          <w:snapToGrid w:val="0"/>
          <w:sz w:val="24"/>
        </w:rPr>
        <w:t>Повышение концентрации основных носителей в средней р-области приводит к пони</w:t>
      </w:r>
      <w:r>
        <w:rPr>
          <w:snapToGrid w:val="0"/>
          <w:sz w:val="24"/>
        </w:rPr>
        <w:softHyphen/>
        <w:t xml:space="preserve">жению высоты правого </w:t>
      </w:r>
      <w:r>
        <w:rPr>
          <w:i/>
          <w:snapToGrid w:val="0"/>
          <w:sz w:val="24"/>
        </w:rPr>
        <w:t xml:space="preserve">р-п </w:t>
      </w:r>
      <w:r>
        <w:rPr>
          <w:snapToGrid w:val="0"/>
          <w:sz w:val="24"/>
        </w:rPr>
        <w:t>перехода и инжекции элек</w:t>
      </w:r>
      <w:r>
        <w:rPr>
          <w:snapToGrid w:val="0"/>
          <w:sz w:val="24"/>
        </w:rPr>
        <w:softHyphen/>
        <w:t xml:space="preserve">тронов из правой </w:t>
      </w:r>
      <w:r>
        <w:rPr>
          <w:snapToGrid w:val="0"/>
          <w:sz w:val="24"/>
          <w:lang w:val="en-US"/>
        </w:rPr>
        <w:t>n</w:t>
      </w:r>
      <w:r>
        <w:rPr>
          <w:snapToGrid w:val="0"/>
          <w:sz w:val="24"/>
        </w:rPr>
        <w:t>-области в среднюю р-область. Элек</w:t>
      </w:r>
      <w:r>
        <w:rPr>
          <w:snapToGrid w:val="0"/>
          <w:sz w:val="24"/>
        </w:rPr>
        <w:softHyphen/>
        <w:t>троны проходят среднюю р-об</w:t>
      </w:r>
      <w:r>
        <w:rPr>
          <w:snapToGrid w:val="0"/>
          <w:sz w:val="24"/>
        </w:rPr>
        <w:softHyphen/>
        <w:t>ласть и уходят через потен</w:t>
      </w:r>
      <w:r>
        <w:rPr>
          <w:snapToGrid w:val="0"/>
          <w:sz w:val="24"/>
        </w:rPr>
        <w:softHyphen/>
        <w:t xml:space="preserve">циальный барьер в среднюю </w:t>
      </w:r>
      <w:r>
        <w:rPr>
          <w:snapToGrid w:val="0"/>
          <w:sz w:val="24"/>
          <w:lang w:val="en-US"/>
        </w:rPr>
        <w:t>n</w:t>
      </w:r>
      <w:r>
        <w:rPr>
          <w:snapToGrid w:val="0"/>
          <w:sz w:val="24"/>
        </w:rPr>
        <w:t xml:space="preserve">-область. Часть из них рекомбинирует в р-области. </w:t>
      </w:r>
    </w:p>
    <w:p w:rsidR="005C6744" w:rsidRDefault="005C6744">
      <w:pPr>
        <w:ind w:firstLine="300"/>
        <w:rPr>
          <w:snapToGrid w:val="0"/>
          <w:sz w:val="24"/>
        </w:rPr>
      </w:pPr>
      <w:r>
        <w:rPr>
          <w:snapToGrid w:val="0"/>
          <w:sz w:val="24"/>
        </w:rPr>
        <w:t>Усло</w:t>
      </w:r>
      <w:r>
        <w:rPr>
          <w:snapToGrid w:val="0"/>
          <w:sz w:val="24"/>
          <w:lang w:val="en-US"/>
        </w:rPr>
        <w:t>в</w:t>
      </w:r>
      <w:r>
        <w:rPr>
          <w:snapToGrid w:val="0"/>
          <w:sz w:val="24"/>
        </w:rPr>
        <w:t xml:space="preserve">ие равновесия и электрической нейтральности требует чтобы число дырок, вошедших в р-область, было равно числу электронов рекомбинировавших при движении через </w:t>
      </w:r>
      <w:r>
        <w:rPr>
          <w:snapToGrid w:val="0"/>
          <w:sz w:val="24"/>
          <w:lang w:val="en-US"/>
        </w:rPr>
        <w:t>p</w:t>
      </w:r>
      <w:r>
        <w:rPr>
          <w:snapToGrid w:val="0"/>
          <w:sz w:val="24"/>
        </w:rPr>
        <w:t>-область.</w:t>
      </w:r>
    </w:p>
    <w:p w:rsidR="005C6744" w:rsidRDefault="005C6744">
      <w:pPr>
        <w:spacing w:before="80"/>
        <w:ind w:firstLine="300"/>
        <w:rPr>
          <w:snapToGrid w:val="0"/>
          <w:sz w:val="24"/>
          <w:lang w:val="en-US"/>
        </w:rPr>
      </w:pPr>
      <w:r>
        <w:rPr>
          <w:snapToGrid w:val="0"/>
          <w:sz w:val="24"/>
        </w:rPr>
        <w:t xml:space="preserve">Отсюда ясно, что поскольку рекомбинирует в объеме </w:t>
      </w:r>
      <w:r>
        <w:rPr>
          <w:rFonts w:ascii="Arial" w:hAnsi="Arial"/>
          <w:b/>
          <w:i/>
          <w:snapToGrid w:val="0"/>
          <w:sz w:val="24"/>
        </w:rPr>
        <w:t>1</w:t>
      </w:r>
      <w:r>
        <w:rPr>
          <w:rFonts w:ascii="Arial" w:hAnsi="Arial"/>
          <w:b/>
          <w:i/>
          <w:snapToGrid w:val="0"/>
          <w:sz w:val="24"/>
          <w:lang w:val="en-US"/>
        </w:rPr>
        <w:t xml:space="preserve">   </w:t>
      </w:r>
      <w:r>
        <w:rPr>
          <w:rFonts w:ascii="Arial" w:hAnsi="Arial"/>
          <w:b/>
          <w:i/>
          <w:snapToGrid w:val="0"/>
          <w:sz w:val="24"/>
        </w:rPr>
        <w:t>-</w:t>
      </w:r>
      <w:r>
        <w:rPr>
          <w:rFonts w:ascii="Arial" w:hAnsi="Arial"/>
          <w:b/>
          <w:i/>
          <w:snapToGrid w:val="0"/>
          <w:sz w:val="24"/>
          <w:lang w:val="en-US"/>
        </w:rPr>
        <w:t xml:space="preserve">  </w:t>
      </w:r>
      <w:r>
        <w:rPr>
          <w:rFonts w:ascii="Symbol" w:hAnsi="Symbol"/>
          <w:b/>
          <w:i/>
          <w:snapToGrid w:val="0"/>
          <w:sz w:val="24"/>
          <w:lang w:val="en-US"/>
        </w:rPr>
        <w:t></w:t>
      </w:r>
      <w:r>
        <w:rPr>
          <w:rFonts w:ascii="Arial" w:hAnsi="Arial"/>
          <w:b/>
          <w:i/>
          <w:snapToGrid w:val="0"/>
          <w:sz w:val="24"/>
          <w:lang w:val="en-US"/>
        </w:rPr>
        <w:t>’’</w:t>
      </w:r>
      <w:r>
        <w:rPr>
          <w:rFonts w:ascii="Arial" w:hAnsi="Arial"/>
          <w:b/>
          <w:i/>
          <w:snapToGrid w:val="0"/>
          <w:sz w:val="24"/>
          <w:vertAlign w:val="subscript"/>
          <w:lang w:val="en-US"/>
        </w:rPr>
        <w:t>0</w:t>
      </w:r>
      <w:r>
        <w:rPr>
          <w:snapToGrid w:val="0"/>
          <w:sz w:val="24"/>
        </w:rPr>
        <w:t xml:space="preserve"> от всех вошедших в этот объем электронов то появление в средней р-области некоторого количества дырок</w:t>
      </w:r>
    </w:p>
    <w:p w:rsidR="005C6744" w:rsidRDefault="005C6744">
      <w:pPr>
        <w:spacing w:before="80"/>
        <w:ind w:firstLine="300"/>
        <w:rPr>
          <w:rFonts w:ascii="Arial" w:hAnsi="Arial"/>
          <w:b/>
          <w:i/>
          <w:snapToGrid w:val="0"/>
          <w:sz w:val="24"/>
        </w:rPr>
      </w:pPr>
      <w:r>
        <w:rPr>
          <w:snapToGrid w:val="0"/>
          <w:sz w:val="24"/>
        </w:rPr>
        <w:t xml:space="preserve">вызывает инжекцию в эту область в  </w:t>
      </w:r>
      <w:r>
        <w:rPr>
          <w:rFonts w:ascii="Arial" w:hAnsi="Arial"/>
          <w:b/>
          <w:i/>
          <w:snapToGrid w:val="0"/>
          <w:sz w:val="24"/>
        </w:rPr>
        <w:t>1/(1</w:t>
      </w:r>
      <w:r>
        <w:rPr>
          <w:rFonts w:ascii="Arial" w:hAnsi="Arial"/>
          <w:b/>
          <w:i/>
          <w:snapToGrid w:val="0"/>
          <w:sz w:val="24"/>
          <w:lang w:val="en-US"/>
        </w:rPr>
        <w:t xml:space="preserve">   </w:t>
      </w:r>
      <w:r>
        <w:rPr>
          <w:rFonts w:ascii="Arial" w:hAnsi="Arial"/>
          <w:b/>
          <w:i/>
          <w:snapToGrid w:val="0"/>
          <w:sz w:val="24"/>
        </w:rPr>
        <w:t>-</w:t>
      </w:r>
      <w:r>
        <w:rPr>
          <w:rFonts w:ascii="Arial" w:hAnsi="Arial"/>
          <w:b/>
          <w:i/>
          <w:snapToGrid w:val="0"/>
          <w:sz w:val="24"/>
          <w:lang w:val="en-US"/>
        </w:rPr>
        <w:t xml:space="preserve">  </w:t>
      </w:r>
      <w:r>
        <w:rPr>
          <w:rFonts w:ascii="Symbol" w:hAnsi="Symbol"/>
          <w:b/>
          <w:i/>
          <w:snapToGrid w:val="0"/>
          <w:sz w:val="24"/>
          <w:lang w:val="en-US"/>
        </w:rPr>
        <w:t></w:t>
      </w:r>
      <w:r>
        <w:rPr>
          <w:rFonts w:ascii="Arial" w:hAnsi="Arial"/>
          <w:b/>
          <w:i/>
          <w:snapToGrid w:val="0"/>
          <w:sz w:val="24"/>
          <w:lang w:val="en-US"/>
        </w:rPr>
        <w:t>’’</w:t>
      </w:r>
      <w:r>
        <w:rPr>
          <w:rFonts w:ascii="Arial" w:hAnsi="Arial"/>
          <w:b/>
          <w:i/>
          <w:snapToGrid w:val="0"/>
          <w:sz w:val="24"/>
          <w:vertAlign w:val="subscript"/>
          <w:lang w:val="en-US"/>
        </w:rPr>
        <w:t>0</w:t>
      </w:r>
      <w:r>
        <w:rPr>
          <w:rFonts w:ascii="Symbol" w:hAnsi="Symbol"/>
          <w:b/>
          <w:i/>
          <w:snapToGrid w:val="0"/>
          <w:sz w:val="24"/>
          <w:lang w:val="en-US"/>
        </w:rPr>
        <w:t></w:t>
      </w:r>
      <w:r>
        <w:rPr>
          <w:rFonts w:ascii="Symbol" w:hAnsi="Symbol"/>
          <w:b/>
          <w:i/>
          <w:snapToGrid w:val="0"/>
          <w:sz w:val="24"/>
          <w:lang w:val="en-US"/>
        </w:rPr>
        <w:t></w:t>
      </w:r>
      <w:r>
        <w:rPr>
          <w:rFonts w:ascii="Arial" w:hAnsi="Arial"/>
          <w:b/>
          <w:i/>
          <w:snapToGrid w:val="0"/>
          <w:sz w:val="24"/>
          <w:vertAlign w:val="subscript"/>
          <w:lang w:val="en-US"/>
        </w:rPr>
        <w:t xml:space="preserve">  </w:t>
      </w:r>
      <w:r>
        <w:rPr>
          <w:snapToGrid w:val="0"/>
          <w:sz w:val="24"/>
        </w:rPr>
        <w:t>раз большего количества электронов. Так как число дырок, достигших средней р-области,</w:t>
      </w:r>
      <w:r>
        <w:rPr>
          <w:rFonts w:ascii="Symbol" w:hAnsi="Symbol"/>
          <w:b/>
          <w:i/>
          <w:snapToGrid w:val="0"/>
          <w:sz w:val="24"/>
          <w:lang w:val="en-US"/>
        </w:rPr>
        <w:t></w:t>
      </w:r>
      <w:r>
        <w:rPr>
          <w:rFonts w:ascii="Symbol" w:hAnsi="Symbol"/>
          <w:b/>
          <w:i/>
          <w:snapToGrid w:val="0"/>
          <w:sz w:val="24"/>
          <w:lang w:val="en-US"/>
        </w:rPr>
        <w:t></w:t>
      </w:r>
      <w:r>
        <w:rPr>
          <w:rFonts w:ascii="Arial" w:hAnsi="Arial"/>
          <w:b/>
          <w:i/>
          <w:snapToGrid w:val="0"/>
          <w:sz w:val="24"/>
          <w:lang w:val="en-US"/>
        </w:rPr>
        <w:t>’</w:t>
      </w:r>
      <w:r>
        <w:rPr>
          <w:rFonts w:ascii="Arial" w:hAnsi="Arial"/>
          <w:b/>
          <w:i/>
          <w:snapToGrid w:val="0"/>
          <w:sz w:val="24"/>
          <w:vertAlign w:val="subscript"/>
          <w:lang w:val="en-US"/>
        </w:rPr>
        <w:t>0</w:t>
      </w:r>
      <w:r>
        <w:rPr>
          <w:snapToGrid w:val="0"/>
          <w:sz w:val="24"/>
        </w:rPr>
        <w:t xml:space="preserve"> в</w:t>
      </w:r>
      <w:r>
        <w:rPr>
          <w:snapToGrid w:val="0"/>
          <w:sz w:val="24"/>
          <w:lang w:val="en-US"/>
        </w:rPr>
        <w:t xml:space="preserve"> </w:t>
      </w:r>
      <w:r>
        <w:rPr>
          <w:snapToGrid w:val="0"/>
          <w:sz w:val="24"/>
        </w:rPr>
        <w:t xml:space="preserve">раз меньше числа дырок, инжектированных эмиттером (левой </w:t>
      </w:r>
      <w:r>
        <w:rPr>
          <w:snapToGrid w:val="0"/>
          <w:sz w:val="24"/>
          <w:lang w:val="en-US"/>
        </w:rPr>
        <w:t>p</w:t>
      </w:r>
      <w:r>
        <w:rPr>
          <w:snapToGrid w:val="0"/>
          <w:sz w:val="24"/>
        </w:rPr>
        <w:t>-областью), а число электро</w:t>
      </w:r>
      <w:r>
        <w:rPr>
          <w:snapToGrid w:val="0"/>
          <w:sz w:val="24"/>
        </w:rPr>
        <w:softHyphen/>
        <w:t xml:space="preserve">нов, вызванных этими дырками из правой </w:t>
      </w:r>
      <w:r>
        <w:rPr>
          <w:snapToGrid w:val="0"/>
          <w:sz w:val="24"/>
          <w:lang w:val="en-US"/>
        </w:rPr>
        <w:t>n</w:t>
      </w:r>
      <w:r>
        <w:rPr>
          <w:snapToGrid w:val="0"/>
          <w:sz w:val="24"/>
        </w:rPr>
        <w:t xml:space="preserve">-области, в </w:t>
      </w:r>
      <w:r>
        <w:rPr>
          <w:rFonts w:ascii="Arial" w:hAnsi="Arial"/>
          <w:b/>
          <w:i/>
          <w:snapToGrid w:val="0"/>
          <w:sz w:val="24"/>
        </w:rPr>
        <w:t>1/(1</w:t>
      </w:r>
      <w:r>
        <w:rPr>
          <w:rFonts w:ascii="Arial" w:hAnsi="Arial"/>
          <w:b/>
          <w:i/>
          <w:snapToGrid w:val="0"/>
          <w:sz w:val="24"/>
          <w:lang w:val="en-US"/>
        </w:rPr>
        <w:t xml:space="preserve">   </w:t>
      </w:r>
      <w:r>
        <w:rPr>
          <w:rFonts w:ascii="Arial" w:hAnsi="Arial"/>
          <w:b/>
          <w:i/>
          <w:snapToGrid w:val="0"/>
          <w:sz w:val="24"/>
        </w:rPr>
        <w:t>-</w:t>
      </w:r>
      <w:r>
        <w:rPr>
          <w:rFonts w:ascii="Arial" w:hAnsi="Arial"/>
          <w:b/>
          <w:i/>
          <w:snapToGrid w:val="0"/>
          <w:sz w:val="24"/>
          <w:lang w:val="en-US"/>
        </w:rPr>
        <w:t xml:space="preserve">  </w:t>
      </w:r>
      <w:r>
        <w:rPr>
          <w:rFonts w:ascii="Symbol" w:hAnsi="Symbol"/>
          <w:b/>
          <w:i/>
          <w:snapToGrid w:val="0"/>
          <w:sz w:val="24"/>
          <w:lang w:val="en-US"/>
        </w:rPr>
        <w:t></w:t>
      </w:r>
      <w:r>
        <w:rPr>
          <w:rFonts w:ascii="Arial" w:hAnsi="Arial"/>
          <w:b/>
          <w:i/>
          <w:snapToGrid w:val="0"/>
          <w:sz w:val="24"/>
          <w:lang w:val="en-US"/>
        </w:rPr>
        <w:t>’’</w:t>
      </w:r>
      <w:r>
        <w:rPr>
          <w:rFonts w:ascii="Arial" w:hAnsi="Arial"/>
          <w:b/>
          <w:i/>
          <w:snapToGrid w:val="0"/>
          <w:sz w:val="24"/>
          <w:vertAlign w:val="subscript"/>
          <w:lang w:val="en-US"/>
        </w:rPr>
        <w:t>0</w:t>
      </w:r>
      <w:r>
        <w:rPr>
          <w:rFonts w:ascii="Symbol" w:hAnsi="Symbol"/>
          <w:b/>
          <w:i/>
          <w:snapToGrid w:val="0"/>
          <w:sz w:val="24"/>
          <w:lang w:val="en-US"/>
        </w:rPr>
        <w:t></w:t>
      </w:r>
      <w:r>
        <w:rPr>
          <w:rFonts w:ascii="Symbol" w:hAnsi="Symbol"/>
          <w:b/>
          <w:i/>
          <w:snapToGrid w:val="0"/>
          <w:sz w:val="24"/>
          <w:lang w:val="en-US"/>
        </w:rPr>
        <w:t></w:t>
      </w:r>
      <w:r>
        <w:rPr>
          <w:rFonts w:ascii="Arial" w:hAnsi="Arial"/>
          <w:b/>
          <w:i/>
          <w:snapToGrid w:val="0"/>
          <w:sz w:val="24"/>
          <w:vertAlign w:val="subscript"/>
          <w:lang w:val="en-US"/>
        </w:rPr>
        <w:t xml:space="preserve"> </w:t>
      </w:r>
      <w:r>
        <w:rPr>
          <w:snapToGrid w:val="0"/>
          <w:sz w:val="24"/>
        </w:rPr>
        <w:t xml:space="preserve"> раз больше, чем число дырок, достигших </w:t>
      </w:r>
      <w:r>
        <w:rPr>
          <w:i/>
          <w:snapToGrid w:val="0"/>
          <w:sz w:val="24"/>
        </w:rPr>
        <w:t>р-</w:t>
      </w:r>
      <w:r>
        <w:rPr>
          <w:snapToGrid w:val="0"/>
          <w:sz w:val="24"/>
        </w:rPr>
        <w:t>области, то результирующий коэффициент передачи тока ока</w:t>
      </w:r>
      <w:r>
        <w:rPr>
          <w:snapToGrid w:val="0"/>
          <w:sz w:val="24"/>
        </w:rPr>
        <w:softHyphen/>
        <w:t>зывается равным</w:t>
      </w:r>
      <w:r>
        <w:rPr>
          <w:snapToGrid w:val="0"/>
          <w:sz w:val="24"/>
          <w:lang w:val="en-US"/>
        </w:rPr>
        <w:t>:</w:t>
      </w:r>
      <w:r>
        <w:rPr>
          <w:rFonts w:ascii="Arial" w:hAnsi="Arial"/>
          <w:b/>
          <w:i/>
          <w:snapToGrid w:val="0"/>
          <w:sz w:val="24"/>
        </w:rPr>
        <w:t xml:space="preserve"> </w:t>
      </w:r>
    </w:p>
    <w:p w:rsidR="005C6744" w:rsidRDefault="005C6744">
      <w:pPr>
        <w:spacing w:before="80"/>
        <w:ind w:firstLine="300"/>
        <w:rPr>
          <w:rFonts w:ascii="Symbol" w:hAnsi="Symbol"/>
          <w:snapToGrid w:val="0"/>
          <w:sz w:val="24"/>
          <w:lang w:val="en-US"/>
        </w:rPr>
      </w:pPr>
      <w:r>
        <w:rPr>
          <w:rFonts w:ascii="Symbol" w:hAnsi="Symbol"/>
          <w:b/>
          <w:i/>
          <w:snapToGrid w:val="0"/>
          <w:sz w:val="24"/>
          <w:lang w:val="en-US"/>
        </w:rPr>
        <w:t></w:t>
      </w:r>
      <w:r>
        <w:rPr>
          <w:rFonts w:ascii="Arial" w:hAnsi="Arial"/>
          <w:b/>
          <w:i/>
          <w:snapToGrid w:val="0"/>
          <w:sz w:val="24"/>
          <w:vertAlign w:val="subscript"/>
          <w:lang w:val="en-US"/>
        </w:rPr>
        <w:t>0</w:t>
      </w:r>
      <w:r>
        <w:rPr>
          <w:rFonts w:ascii="Arial" w:hAnsi="Arial"/>
          <w:b/>
          <w:i/>
          <w:snapToGrid w:val="0"/>
          <w:sz w:val="24"/>
        </w:rPr>
        <w:t xml:space="preserve">    =      </w:t>
      </w:r>
      <w:r>
        <w:rPr>
          <w:rFonts w:ascii="Symbol" w:hAnsi="Symbol"/>
          <w:b/>
          <w:i/>
          <w:snapToGrid w:val="0"/>
          <w:sz w:val="24"/>
          <w:lang w:val="en-US"/>
        </w:rPr>
        <w:t></w:t>
      </w:r>
      <w:r>
        <w:rPr>
          <w:rFonts w:ascii="Arial" w:hAnsi="Arial"/>
          <w:b/>
          <w:i/>
          <w:snapToGrid w:val="0"/>
          <w:sz w:val="24"/>
          <w:lang w:val="en-US"/>
        </w:rPr>
        <w:t>’</w:t>
      </w:r>
      <w:r>
        <w:rPr>
          <w:rFonts w:ascii="Arial" w:hAnsi="Arial"/>
          <w:b/>
          <w:i/>
          <w:snapToGrid w:val="0"/>
          <w:sz w:val="24"/>
          <w:vertAlign w:val="subscript"/>
          <w:lang w:val="en-US"/>
        </w:rPr>
        <w:t>0</w:t>
      </w:r>
      <w:r>
        <w:rPr>
          <w:rFonts w:ascii="Arial" w:hAnsi="Arial"/>
          <w:b/>
          <w:i/>
          <w:snapToGrid w:val="0"/>
          <w:sz w:val="24"/>
        </w:rPr>
        <w:t xml:space="preserve"> /(1</w:t>
      </w:r>
      <w:r>
        <w:rPr>
          <w:rFonts w:ascii="Arial" w:hAnsi="Arial"/>
          <w:b/>
          <w:i/>
          <w:snapToGrid w:val="0"/>
          <w:sz w:val="24"/>
          <w:lang w:val="en-US"/>
        </w:rPr>
        <w:t xml:space="preserve">   </w:t>
      </w:r>
      <w:r>
        <w:rPr>
          <w:rFonts w:ascii="Arial" w:hAnsi="Arial"/>
          <w:b/>
          <w:i/>
          <w:snapToGrid w:val="0"/>
          <w:sz w:val="24"/>
        </w:rPr>
        <w:t>-</w:t>
      </w:r>
      <w:r>
        <w:rPr>
          <w:rFonts w:ascii="Arial" w:hAnsi="Arial"/>
          <w:b/>
          <w:i/>
          <w:snapToGrid w:val="0"/>
          <w:sz w:val="24"/>
          <w:lang w:val="en-US"/>
        </w:rPr>
        <w:t xml:space="preserve">  </w:t>
      </w:r>
      <w:r>
        <w:rPr>
          <w:rFonts w:ascii="Symbol" w:hAnsi="Symbol"/>
          <w:b/>
          <w:i/>
          <w:snapToGrid w:val="0"/>
          <w:sz w:val="24"/>
          <w:lang w:val="en-US"/>
        </w:rPr>
        <w:t></w:t>
      </w:r>
      <w:r>
        <w:rPr>
          <w:rFonts w:ascii="Arial" w:hAnsi="Arial"/>
          <w:b/>
          <w:i/>
          <w:snapToGrid w:val="0"/>
          <w:sz w:val="24"/>
          <w:lang w:val="en-US"/>
        </w:rPr>
        <w:t>’’</w:t>
      </w:r>
      <w:r>
        <w:rPr>
          <w:rFonts w:ascii="Arial" w:hAnsi="Arial"/>
          <w:b/>
          <w:i/>
          <w:snapToGrid w:val="0"/>
          <w:sz w:val="24"/>
          <w:vertAlign w:val="subscript"/>
          <w:lang w:val="en-US"/>
        </w:rPr>
        <w:t>0</w:t>
      </w:r>
      <w:r>
        <w:rPr>
          <w:rFonts w:ascii="Arial" w:hAnsi="Arial"/>
          <w:b/>
          <w:i/>
          <w:snapToGrid w:val="0"/>
          <w:sz w:val="24"/>
          <w:lang w:val="en-US"/>
        </w:rPr>
        <w:t>)</w:t>
      </w:r>
    </w:p>
    <w:p w:rsidR="005C6744" w:rsidRDefault="005C6744">
      <w:pPr>
        <w:spacing w:before="80"/>
        <w:ind w:firstLine="300"/>
        <w:rPr>
          <w:rFonts w:ascii="Arial" w:hAnsi="Arial"/>
          <w:b/>
          <w:i/>
          <w:snapToGrid w:val="0"/>
          <w:sz w:val="24"/>
        </w:rPr>
      </w:pPr>
    </w:p>
    <w:p w:rsidR="005C6744" w:rsidRDefault="005B2535">
      <w:pPr>
        <w:ind w:firstLine="200"/>
        <w:rPr>
          <w:snapToGrid w:val="0"/>
          <w:sz w:val="24"/>
        </w:rPr>
      </w:pPr>
      <w:r>
        <w:rPr>
          <w:snapToGrid w:val="0"/>
          <w:sz w:val="24"/>
        </w:rPr>
        <w:pict>
          <v:shape id="_x0000_i1028" type="#_x0000_t75" style="width:197.25pt;height:303.75pt" fillcolor="window">
            <v:imagedata r:id="rId8" o:title="4"/>
          </v:shape>
        </w:pict>
      </w:r>
    </w:p>
    <w:p w:rsidR="005C6744" w:rsidRDefault="005C6744">
      <w:pPr>
        <w:ind w:firstLine="300"/>
        <w:rPr>
          <w:i/>
          <w:snapToGrid w:val="0"/>
          <w:sz w:val="24"/>
        </w:rPr>
      </w:pPr>
      <w:r>
        <w:rPr>
          <w:i/>
          <w:snapToGrid w:val="0"/>
          <w:sz w:val="24"/>
        </w:rPr>
        <w:t xml:space="preserve">Рис. </w:t>
      </w:r>
      <w:r>
        <w:rPr>
          <w:i/>
          <w:snapToGrid w:val="0"/>
          <w:sz w:val="24"/>
          <w:lang w:val="en-US"/>
        </w:rPr>
        <w:t>2</w:t>
      </w:r>
      <w:r>
        <w:rPr>
          <w:i/>
          <w:snapToGrid w:val="0"/>
          <w:sz w:val="24"/>
        </w:rPr>
        <w:t>. Диаграммы положения границ зон и прохождения носителей заряда в структуре р-п-р-п</w:t>
      </w:r>
      <w:r>
        <w:rPr>
          <w:i/>
          <w:snapToGrid w:val="0"/>
          <w:sz w:val="24"/>
          <w:lang w:val="en-US"/>
        </w:rPr>
        <w:t>:</w:t>
      </w:r>
    </w:p>
    <w:p w:rsidR="005C6744" w:rsidRDefault="005C6744">
      <w:pPr>
        <w:rPr>
          <w:snapToGrid w:val="0"/>
          <w:sz w:val="24"/>
        </w:rPr>
      </w:pPr>
    </w:p>
    <w:p w:rsidR="005C6744" w:rsidRDefault="005C6744">
      <w:pPr>
        <w:rPr>
          <w:i/>
          <w:snapToGrid w:val="0"/>
          <w:sz w:val="24"/>
        </w:rPr>
      </w:pPr>
      <w:r>
        <w:rPr>
          <w:i/>
          <w:snapToGrid w:val="0"/>
          <w:sz w:val="24"/>
        </w:rPr>
        <w:t>а—схематическое   изображение структуры р-п-р-п, б - положение границ зон при отсутствии внешних напряжений, в—положение границ зон при подаче, на коллектор отрицательного, а на эмиттер положительного смещения</w:t>
      </w:r>
      <w:r>
        <w:rPr>
          <w:rFonts w:ascii="Arial" w:hAnsi="Arial"/>
          <w:i/>
          <w:snapToGrid w:val="0"/>
          <w:sz w:val="24"/>
        </w:rPr>
        <w:t xml:space="preserve"> </w:t>
      </w:r>
      <w:r>
        <w:rPr>
          <w:i/>
          <w:snapToGrid w:val="0"/>
          <w:sz w:val="24"/>
        </w:rPr>
        <w:t>относительно базы</w:t>
      </w:r>
    </w:p>
    <w:p w:rsidR="005C6744" w:rsidRDefault="005B2535">
      <w:pPr>
        <w:spacing w:before="40"/>
        <w:rPr>
          <w:i/>
          <w:snapToGrid w:val="0"/>
          <w:sz w:val="24"/>
        </w:rPr>
      </w:pPr>
      <w:r>
        <w:rPr>
          <w:i/>
          <w:noProof/>
          <w:sz w:val="24"/>
        </w:rPr>
        <w:pict>
          <v:line id="_x0000_s1048" style="position:absolute;flip:y;z-index:251662336" from="1.1pt,8.15pt" to="29.9pt,9pt" o:allowincell="f">
            <v:stroke dashstyle="longDash"/>
          </v:line>
        </w:pict>
      </w:r>
      <w:r w:rsidR="005C6744">
        <w:rPr>
          <w:i/>
          <w:snapToGrid w:val="0"/>
          <w:sz w:val="24"/>
        </w:rPr>
        <w:t xml:space="preserve">       </w:t>
      </w:r>
      <w:r w:rsidR="005C6744">
        <w:rPr>
          <w:i/>
          <w:snapToGrid w:val="0"/>
          <w:sz w:val="24"/>
          <w:lang w:val="en-US"/>
        </w:rPr>
        <w:t xml:space="preserve">     </w:t>
      </w:r>
      <w:r w:rsidR="005C6744">
        <w:rPr>
          <w:i/>
          <w:snapToGrid w:val="0"/>
          <w:sz w:val="24"/>
        </w:rPr>
        <w:t xml:space="preserve">положение границ зон до подачи смещения,  </w:t>
      </w:r>
    </w:p>
    <w:p w:rsidR="005C6744" w:rsidRDefault="005B2535">
      <w:pPr>
        <w:spacing w:before="40"/>
        <w:rPr>
          <w:i/>
          <w:snapToGrid w:val="0"/>
          <w:sz w:val="24"/>
        </w:rPr>
      </w:pPr>
      <w:r>
        <w:rPr>
          <w:i/>
          <w:noProof/>
          <w:sz w:val="24"/>
        </w:rPr>
        <w:pict>
          <v:line id="_x0000_s1049" style="position:absolute;flip:y;z-index:251663360" from="1.1pt,6.75pt" to="22.7pt,7.6pt" o:allowincell="f">
            <v:stroke dashstyle="1 1" endcap="round"/>
          </v:line>
        </w:pict>
      </w:r>
      <w:r w:rsidR="005C6744">
        <w:rPr>
          <w:i/>
          <w:snapToGrid w:val="0"/>
          <w:sz w:val="24"/>
        </w:rPr>
        <w:t xml:space="preserve">       </w:t>
      </w:r>
      <w:r w:rsidR="005C6744">
        <w:rPr>
          <w:i/>
          <w:snapToGrid w:val="0"/>
          <w:sz w:val="24"/>
          <w:lang w:val="en-US"/>
        </w:rPr>
        <w:t xml:space="preserve">     </w:t>
      </w:r>
      <w:r w:rsidR="005C6744">
        <w:rPr>
          <w:i/>
          <w:snapToGrid w:val="0"/>
          <w:sz w:val="24"/>
        </w:rPr>
        <w:t>изменение положения границ зон правого перехода при попадании инжектированных эмиттером дырок</w:t>
      </w:r>
      <w:r w:rsidR="005C6744">
        <w:rPr>
          <w:i/>
          <w:snapToGrid w:val="0"/>
          <w:sz w:val="24"/>
          <w:lang w:val="en-US"/>
        </w:rPr>
        <w:t xml:space="preserve"> в</w:t>
      </w:r>
      <w:r w:rsidR="005C6744">
        <w:rPr>
          <w:i/>
          <w:snapToGrid w:val="0"/>
          <w:sz w:val="24"/>
        </w:rPr>
        <w:t xml:space="preserve"> среднюю р-область.</w:t>
      </w:r>
    </w:p>
    <w:p w:rsidR="005C6744" w:rsidRDefault="005C6744">
      <w:pPr>
        <w:pStyle w:val="a4"/>
      </w:pPr>
    </w:p>
    <w:p w:rsidR="005C6744" w:rsidRDefault="005C6744">
      <w:pPr>
        <w:pStyle w:val="a4"/>
      </w:pPr>
      <w:r>
        <w:t>Коэффициент усиления по току, превышающий единицу, при соответствующем направлении входного и выходного тока обеспечивает работу прибора в ключевом режиме.</w:t>
      </w:r>
    </w:p>
    <w:p w:rsidR="005C6744" w:rsidRDefault="005C6744">
      <w:pPr>
        <w:rPr>
          <w:snapToGrid w:val="0"/>
          <w:sz w:val="24"/>
          <w:lang w:val="en-US"/>
        </w:rPr>
      </w:pPr>
      <w:r>
        <w:rPr>
          <w:snapToGrid w:val="0"/>
          <w:sz w:val="24"/>
        </w:rPr>
        <w:t xml:space="preserve">     Биполярный транзистор при включении его по схеме с общей базой имеет необходимые направления токов, но его коэффициент усиления по току </w:t>
      </w:r>
      <w:r>
        <w:rPr>
          <w:rFonts w:ascii="Symbol" w:hAnsi="Symbol"/>
          <w:b/>
          <w:i/>
          <w:snapToGrid w:val="0"/>
          <w:sz w:val="24"/>
          <w:lang w:val="en-US"/>
        </w:rPr>
        <w:t></w:t>
      </w:r>
      <w:r>
        <w:rPr>
          <w:rFonts w:ascii="Arial" w:hAnsi="Arial"/>
          <w:b/>
          <w:i/>
          <w:snapToGrid w:val="0"/>
          <w:sz w:val="24"/>
          <w:vertAlign w:val="subscript"/>
          <w:lang w:val="en-US"/>
        </w:rPr>
        <w:t>0</w:t>
      </w:r>
      <w:r>
        <w:rPr>
          <w:rFonts w:ascii="Arial" w:hAnsi="Arial"/>
          <w:b/>
          <w:i/>
          <w:snapToGrid w:val="0"/>
          <w:sz w:val="24"/>
          <w:lang w:val="en-US"/>
        </w:rPr>
        <w:t xml:space="preserve"> </w:t>
      </w:r>
      <w:r>
        <w:rPr>
          <w:snapToGrid w:val="0"/>
          <w:sz w:val="24"/>
        </w:rPr>
        <w:t>&lt; 1. При включении по схеме с общим эмиттером коэффициент усиления по току превышает единицу</w:t>
      </w:r>
      <w:r>
        <w:rPr>
          <w:snapToGrid w:val="0"/>
          <w:sz w:val="24"/>
          <w:lang w:val="en-US"/>
        </w:rPr>
        <w:t xml:space="preserve"> </w:t>
      </w:r>
      <w:r>
        <w:rPr>
          <w:i/>
          <w:snapToGrid w:val="0"/>
          <w:sz w:val="24"/>
          <w:lang w:val="en-US"/>
        </w:rPr>
        <w:t>(</w:t>
      </w:r>
      <w:r>
        <w:rPr>
          <w:rFonts w:ascii="Arial" w:hAnsi="Arial"/>
          <w:b/>
          <w:i/>
          <w:snapToGrid w:val="0"/>
          <w:sz w:val="24"/>
          <w:lang w:val="en-US"/>
        </w:rPr>
        <w:t>B</w:t>
      </w:r>
      <w:r>
        <w:rPr>
          <w:rFonts w:ascii="Arial" w:hAnsi="Arial"/>
          <w:b/>
          <w:i/>
          <w:snapToGrid w:val="0"/>
          <w:sz w:val="24"/>
          <w:vertAlign w:val="subscript"/>
          <w:lang w:val="en-US"/>
        </w:rPr>
        <w:t>0</w:t>
      </w:r>
      <w:r>
        <w:rPr>
          <w:snapToGrid w:val="0"/>
          <w:sz w:val="24"/>
          <w:lang w:val="en-US"/>
        </w:rPr>
        <w:t xml:space="preserve"> &gt; 1),</w:t>
      </w:r>
      <w:r>
        <w:rPr>
          <w:snapToGrid w:val="0"/>
          <w:sz w:val="24"/>
        </w:rPr>
        <w:t xml:space="preserve"> но не соблюдаются необхо</w:t>
      </w:r>
      <w:r>
        <w:rPr>
          <w:snapToGrid w:val="0"/>
          <w:sz w:val="24"/>
        </w:rPr>
        <w:softHyphen/>
        <w:t>димые направления токов. В четырехслойной тиристорной структуре выполняются оба эти условия.</w:t>
      </w:r>
    </w:p>
    <w:p w:rsidR="005C6744" w:rsidRDefault="005C6744">
      <w:pPr>
        <w:rPr>
          <w:sz w:val="24"/>
          <w:lang w:val="en-US"/>
        </w:rPr>
      </w:pPr>
    </w:p>
    <w:p w:rsidR="005C6744" w:rsidRDefault="005C6744">
      <w:pPr>
        <w:spacing w:before="180"/>
        <w:ind w:firstLine="360"/>
        <w:rPr>
          <w:snapToGrid w:val="0"/>
          <w:sz w:val="24"/>
          <w:lang w:val="en-US"/>
        </w:rPr>
      </w:pPr>
      <w:r>
        <w:rPr>
          <w:b/>
          <w:snapToGrid w:val="0"/>
          <w:sz w:val="24"/>
        </w:rPr>
        <w:t>Динистор</w:t>
      </w:r>
      <w:r>
        <w:rPr>
          <w:snapToGrid w:val="0"/>
          <w:sz w:val="24"/>
        </w:rPr>
        <w:t>. Рассмотрим работу диода</w:t>
      </w:r>
      <w:r>
        <w:rPr>
          <w:snapToGrid w:val="0"/>
          <w:sz w:val="24"/>
          <w:lang w:val="en-US"/>
        </w:rPr>
        <w:t xml:space="preserve"> </w:t>
      </w:r>
      <w:r>
        <w:rPr>
          <w:snapToGrid w:val="0"/>
          <w:sz w:val="24"/>
        </w:rPr>
        <w:t>состоящего из четырех че</w:t>
      </w:r>
      <w:r>
        <w:rPr>
          <w:snapToGrid w:val="0"/>
          <w:sz w:val="24"/>
        </w:rPr>
        <w:softHyphen/>
        <w:t>редующихся слоев</w:t>
      </w:r>
      <w:r>
        <w:rPr>
          <w:snapToGrid w:val="0"/>
          <w:sz w:val="24"/>
          <w:lang w:val="en-US"/>
        </w:rPr>
        <w:t xml:space="preserve"> </w:t>
      </w:r>
      <w:r>
        <w:rPr>
          <w:i/>
          <w:snapToGrid w:val="0"/>
          <w:sz w:val="24"/>
          <w:lang w:val="en-US"/>
        </w:rPr>
        <w:t>p</w:t>
      </w:r>
      <w:r>
        <w:rPr>
          <w:i/>
          <w:snapToGrid w:val="0"/>
          <w:sz w:val="24"/>
          <w:vertAlign w:val="subscript"/>
          <w:lang w:val="en-US"/>
        </w:rPr>
        <w:t>1</w:t>
      </w:r>
      <w:r>
        <w:rPr>
          <w:i/>
          <w:snapToGrid w:val="0"/>
          <w:sz w:val="24"/>
          <w:lang w:val="en-US"/>
        </w:rPr>
        <w:t>-n</w:t>
      </w:r>
      <w:r>
        <w:rPr>
          <w:i/>
          <w:snapToGrid w:val="0"/>
          <w:sz w:val="24"/>
          <w:vertAlign w:val="subscript"/>
          <w:lang w:val="en-US"/>
        </w:rPr>
        <w:t>1</w:t>
      </w:r>
      <w:r>
        <w:rPr>
          <w:i/>
          <w:snapToGrid w:val="0"/>
          <w:sz w:val="24"/>
          <w:lang w:val="en-US"/>
        </w:rPr>
        <w:t>-p</w:t>
      </w:r>
      <w:r>
        <w:rPr>
          <w:i/>
          <w:snapToGrid w:val="0"/>
          <w:sz w:val="24"/>
          <w:vertAlign w:val="subscript"/>
          <w:lang w:val="en-US"/>
        </w:rPr>
        <w:t>2</w:t>
      </w:r>
      <w:r>
        <w:rPr>
          <w:i/>
          <w:snapToGrid w:val="0"/>
          <w:sz w:val="24"/>
          <w:lang w:val="en-US"/>
        </w:rPr>
        <w:t>-n</w:t>
      </w:r>
      <w:r>
        <w:rPr>
          <w:i/>
          <w:snapToGrid w:val="0"/>
          <w:sz w:val="24"/>
          <w:vertAlign w:val="subscript"/>
          <w:lang w:val="en-US"/>
        </w:rPr>
        <w:t>2</w:t>
      </w:r>
      <w:r>
        <w:rPr>
          <w:snapToGrid w:val="0"/>
          <w:sz w:val="24"/>
        </w:rPr>
        <w:t xml:space="preserve"> (рис. 5-8, </w:t>
      </w:r>
      <w:r>
        <w:rPr>
          <w:i/>
          <w:snapToGrid w:val="0"/>
          <w:sz w:val="24"/>
        </w:rPr>
        <w:t>а).</w:t>
      </w:r>
      <w:r>
        <w:rPr>
          <w:snapToGrid w:val="0"/>
          <w:sz w:val="24"/>
        </w:rPr>
        <w:t xml:space="preserve"> Если подать на него не очень большое напряжение</w:t>
      </w:r>
      <w:r>
        <w:rPr>
          <w:snapToGrid w:val="0"/>
          <w:sz w:val="24"/>
          <w:lang w:val="en-US"/>
        </w:rPr>
        <w:t xml:space="preserve"> </w:t>
      </w:r>
      <w:r>
        <w:rPr>
          <w:i/>
          <w:snapToGrid w:val="0"/>
          <w:sz w:val="24"/>
          <w:lang w:val="en-US"/>
        </w:rPr>
        <w:t>U</w:t>
      </w:r>
      <w:r>
        <w:rPr>
          <w:snapToGrid w:val="0"/>
          <w:sz w:val="24"/>
        </w:rPr>
        <w:t xml:space="preserve"> плюсом на слой </w:t>
      </w:r>
      <w:r>
        <w:rPr>
          <w:i/>
          <w:snapToGrid w:val="0"/>
          <w:sz w:val="24"/>
        </w:rPr>
        <w:t>р</w:t>
      </w:r>
      <w:r>
        <w:rPr>
          <w:i/>
          <w:snapToGrid w:val="0"/>
          <w:sz w:val="24"/>
          <w:vertAlign w:val="subscript"/>
          <w:lang w:val="en-US"/>
        </w:rPr>
        <w:t>1</w:t>
      </w:r>
      <w:r>
        <w:rPr>
          <w:snapToGrid w:val="0"/>
          <w:sz w:val="24"/>
        </w:rPr>
        <w:t xml:space="preserve"> и минусом на слой </w:t>
      </w:r>
      <w:r>
        <w:rPr>
          <w:snapToGrid w:val="0"/>
          <w:sz w:val="24"/>
          <w:lang w:val="en-US"/>
        </w:rPr>
        <w:t>n</w:t>
      </w:r>
      <w:r>
        <w:rPr>
          <w:snapToGrid w:val="0"/>
          <w:sz w:val="24"/>
          <w:vertAlign w:val="subscript"/>
          <w:lang w:val="en-US"/>
        </w:rPr>
        <w:t>1</w:t>
      </w:r>
      <w:r>
        <w:rPr>
          <w:snapToGrid w:val="0"/>
          <w:sz w:val="24"/>
        </w:rPr>
        <w:t>, то потечет ток, как показано стрелкой. В результате переходы П</w:t>
      </w:r>
      <w:r>
        <w:rPr>
          <w:snapToGrid w:val="0"/>
          <w:sz w:val="24"/>
          <w:vertAlign w:val="subscript"/>
        </w:rPr>
        <w:t>1</w:t>
      </w:r>
      <w:r>
        <w:rPr>
          <w:snapToGrid w:val="0"/>
          <w:sz w:val="24"/>
        </w:rPr>
        <w:t xml:space="preserve"> и П</w:t>
      </w:r>
      <w:r>
        <w:rPr>
          <w:snapToGrid w:val="0"/>
          <w:sz w:val="24"/>
          <w:vertAlign w:val="subscript"/>
        </w:rPr>
        <w:t>2</w:t>
      </w:r>
      <w:r>
        <w:rPr>
          <w:snapToGrid w:val="0"/>
          <w:sz w:val="24"/>
        </w:rPr>
        <w:t xml:space="preserve"> будут работать в прямом направлении, а переход П</w:t>
      </w:r>
      <w:r>
        <w:rPr>
          <w:snapToGrid w:val="0"/>
          <w:sz w:val="24"/>
          <w:vertAlign w:val="subscript"/>
        </w:rPr>
        <w:t>2</w:t>
      </w:r>
      <w:r>
        <w:rPr>
          <w:snapToGrid w:val="0"/>
          <w:sz w:val="24"/>
        </w:rPr>
        <w:t xml:space="preserve">  - в обратном. Таким образом, получится как бы сочетание двух транзисторов в одном приборе     (рис.5-8, б) </w:t>
      </w:r>
      <w:r>
        <w:rPr>
          <w:i/>
          <w:snapToGrid w:val="0"/>
          <w:sz w:val="24"/>
        </w:rPr>
        <w:t>(Комбинация транзисторов р-п-р и п-р-п, показанная на рис. 5-8, б, действительно обладает свойствами динистора и может быть использована на практике.)</w:t>
      </w:r>
      <w:r>
        <w:rPr>
          <w:snapToGrid w:val="0"/>
          <w:sz w:val="24"/>
        </w:rPr>
        <w:t>: одним транзистором является комбинация слоев</w:t>
      </w:r>
      <w:r>
        <w:rPr>
          <w:snapToGrid w:val="0"/>
          <w:sz w:val="24"/>
          <w:lang w:val="en-US"/>
        </w:rPr>
        <w:t xml:space="preserve"> </w:t>
      </w:r>
      <w:r>
        <w:rPr>
          <w:i/>
          <w:snapToGrid w:val="0"/>
          <w:sz w:val="24"/>
          <w:lang w:val="en-US"/>
        </w:rPr>
        <w:t>p</w:t>
      </w:r>
      <w:r>
        <w:rPr>
          <w:i/>
          <w:snapToGrid w:val="0"/>
          <w:sz w:val="24"/>
          <w:vertAlign w:val="subscript"/>
          <w:lang w:val="en-US"/>
        </w:rPr>
        <w:t>1</w:t>
      </w:r>
      <w:r>
        <w:rPr>
          <w:i/>
          <w:snapToGrid w:val="0"/>
          <w:sz w:val="24"/>
          <w:lang w:val="en-US"/>
        </w:rPr>
        <w:t>-n</w:t>
      </w:r>
      <w:r>
        <w:rPr>
          <w:i/>
          <w:snapToGrid w:val="0"/>
          <w:sz w:val="24"/>
          <w:vertAlign w:val="subscript"/>
          <w:lang w:val="en-US"/>
        </w:rPr>
        <w:t>1</w:t>
      </w:r>
      <w:r>
        <w:rPr>
          <w:i/>
          <w:snapToGrid w:val="0"/>
          <w:sz w:val="24"/>
          <w:lang w:val="en-US"/>
        </w:rPr>
        <w:t>-p</w:t>
      </w:r>
      <w:r>
        <w:rPr>
          <w:i/>
          <w:snapToGrid w:val="0"/>
          <w:sz w:val="24"/>
          <w:vertAlign w:val="subscript"/>
          <w:lang w:val="en-US"/>
        </w:rPr>
        <w:t>2</w:t>
      </w:r>
      <w:r>
        <w:rPr>
          <w:i/>
          <w:snapToGrid w:val="0"/>
          <w:sz w:val="24"/>
          <w:lang w:val="en-US"/>
        </w:rPr>
        <w:t>,</w:t>
      </w:r>
      <w:r>
        <w:rPr>
          <w:snapToGrid w:val="0"/>
          <w:sz w:val="24"/>
        </w:rPr>
        <w:t xml:space="preserve"> другим - комбинация слоев </w:t>
      </w:r>
      <w:r>
        <w:rPr>
          <w:i/>
          <w:snapToGrid w:val="0"/>
          <w:sz w:val="24"/>
        </w:rPr>
        <w:t>п</w:t>
      </w:r>
      <w:r>
        <w:rPr>
          <w:i/>
          <w:snapToGrid w:val="0"/>
          <w:sz w:val="24"/>
          <w:vertAlign w:val="subscript"/>
        </w:rPr>
        <w:t>1</w:t>
      </w:r>
      <w:r>
        <w:rPr>
          <w:i/>
          <w:snapToGrid w:val="0"/>
          <w:sz w:val="24"/>
        </w:rPr>
        <w:t>-р</w:t>
      </w:r>
      <w:r>
        <w:rPr>
          <w:i/>
          <w:snapToGrid w:val="0"/>
          <w:sz w:val="24"/>
          <w:vertAlign w:val="subscript"/>
        </w:rPr>
        <w:t>2</w:t>
      </w:r>
      <w:r>
        <w:rPr>
          <w:i/>
          <w:snapToGrid w:val="0"/>
          <w:sz w:val="24"/>
        </w:rPr>
        <w:t>-</w:t>
      </w:r>
      <w:r>
        <w:rPr>
          <w:i/>
          <w:snapToGrid w:val="0"/>
          <w:sz w:val="24"/>
          <w:lang w:val="en-US"/>
        </w:rPr>
        <w:t>n</w:t>
      </w:r>
      <w:r>
        <w:rPr>
          <w:i/>
          <w:snapToGrid w:val="0"/>
          <w:sz w:val="24"/>
          <w:vertAlign w:val="subscript"/>
          <w:lang w:val="en-US"/>
        </w:rPr>
        <w:t>2</w:t>
      </w:r>
      <w:r>
        <w:rPr>
          <w:i/>
          <w:snapToGrid w:val="0"/>
          <w:sz w:val="24"/>
        </w:rPr>
        <w:t>.</w:t>
      </w:r>
      <w:r>
        <w:rPr>
          <w:snapToGrid w:val="0"/>
          <w:sz w:val="24"/>
        </w:rPr>
        <w:t xml:space="preserve"> Слои</w:t>
      </w:r>
      <w:r>
        <w:rPr>
          <w:snapToGrid w:val="0"/>
          <w:sz w:val="24"/>
          <w:lang w:val="en-US"/>
        </w:rPr>
        <w:t xml:space="preserve"> </w:t>
      </w:r>
      <w:r>
        <w:rPr>
          <w:i/>
          <w:snapToGrid w:val="0"/>
          <w:sz w:val="24"/>
          <w:lang w:val="en-US"/>
        </w:rPr>
        <w:t>p</w:t>
      </w:r>
      <w:r>
        <w:rPr>
          <w:i/>
          <w:snapToGrid w:val="0"/>
          <w:sz w:val="24"/>
          <w:vertAlign w:val="subscript"/>
          <w:lang w:val="en-US"/>
        </w:rPr>
        <w:t>1</w:t>
      </w:r>
      <w:r>
        <w:rPr>
          <w:snapToGrid w:val="0"/>
          <w:sz w:val="24"/>
          <w:vertAlign w:val="subscript"/>
        </w:rPr>
        <w:t xml:space="preserve"> </w:t>
      </w:r>
      <w:r>
        <w:rPr>
          <w:snapToGrid w:val="0"/>
          <w:sz w:val="24"/>
        </w:rPr>
        <w:t xml:space="preserve">и </w:t>
      </w:r>
      <w:r>
        <w:rPr>
          <w:snapToGrid w:val="0"/>
          <w:sz w:val="24"/>
          <w:lang w:val="en-US"/>
        </w:rPr>
        <w:t>n</w:t>
      </w:r>
      <w:r>
        <w:rPr>
          <w:snapToGrid w:val="0"/>
          <w:sz w:val="24"/>
          <w:vertAlign w:val="subscript"/>
          <w:lang w:val="en-US"/>
        </w:rPr>
        <w:t>2</w:t>
      </w:r>
      <w:r>
        <w:rPr>
          <w:snapToGrid w:val="0"/>
          <w:sz w:val="24"/>
        </w:rPr>
        <w:t xml:space="preserve"> являются эмиттерами,</w:t>
      </w:r>
      <w:r>
        <w:rPr>
          <w:snapToGrid w:val="0"/>
          <w:sz w:val="24"/>
          <w:lang w:val="en-US"/>
        </w:rPr>
        <w:t xml:space="preserve"> n</w:t>
      </w:r>
      <w:r>
        <w:rPr>
          <w:snapToGrid w:val="0"/>
          <w:sz w:val="24"/>
          <w:vertAlign w:val="subscript"/>
          <w:lang w:val="en-US"/>
        </w:rPr>
        <w:t>1</w:t>
      </w:r>
      <w:r>
        <w:rPr>
          <w:snapToGrid w:val="0"/>
          <w:sz w:val="24"/>
        </w:rPr>
        <w:t xml:space="preserve"> и </w:t>
      </w:r>
      <w:r>
        <w:rPr>
          <w:snapToGrid w:val="0"/>
          <w:sz w:val="24"/>
          <w:lang w:val="en-US"/>
        </w:rPr>
        <w:t>p</w:t>
      </w:r>
      <w:r>
        <w:rPr>
          <w:snapToGrid w:val="0"/>
          <w:sz w:val="24"/>
          <w:vertAlign w:val="subscript"/>
          <w:lang w:val="en-US"/>
        </w:rPr>
        <w:t>2</w:t>
      </w:r>
      <w:r>
        <w:rPr>
          <w:i/>
          <w:snapToGrid w:val="0"/>
          <w:sz w:val="24"/>
        </w:rPr>
        <w:t>, —</w:t>
      </w:r>
      <w:r>
        <w:rPr>
          <w:snapToGrid w:val="0"/>
          <w:sz w:val="24"/>
        </w:rPr>
        <w:t xml:space="preserve"> базами для одного транзистора и коллекторами для второго. Во избежание путаницы их называют базами. Переход П</w:t>
      </w:r>
      <w:r>
        <w:rPr>
          <w:snapToGrid w:val="0"/>
          <w:sz w:val="24"/>
          <w:vertAlign w:val="subscript"/>
        </w:rPr>
        <w:t>2</w:t>
      </w:r>
      <w:r>
        <w:rPr>
          <w:snapToGrid w:val="0"/>
          <w:sz w:val="24"/>
        </w:rPr>
        <w:t xml:space="preserve"> называют коллекторным.</w:t>
      </w:r>
    </w:p>
    <w:p w:rsidR="005C6744" w:rsidRDefault="005B2535">
      <w:pPr>
        <w:spacing w:before="180"/>
        <w:ind w:firstLine="360"/>
        <w:rPr>
          <w:i/>
          <w:snapToGrid w:val="0"/>
          <w:sz w:val="24"/>
          <w:lang w:val="en-US"/>
        </w:rPr>
      </w:pPr>
      <w:r>
        <w:rPr>
          <w:i/>
          <w:snapToGrid w:val="0"/>
          <w:sz w:val="24"/>
        </w:rPr>
        <w:pict>
          <v:shape id="_x0000_i1029" type="#_x0000_t75" style="width:287.25pt;height:237.75pt" fillcolor="window">
            <v:imagedata r:id="rId9" o:title="5"/>
          </v:shape>
        </w:pict>
      </w:r>
    </w:p>
    <w:p w:rsidR="005C6744" w:rsidRDefault="005C6744">
      <w:pPr>
        <w:spacing w:before="180"/>
        <w:ind w:firstLine="360"/>
        <w:rPr>
          <w:i/>
          <w:snapToGrid w:val="0"/>
          <w:sz w:val="24"/>
          <w:lang w:val="en-US"/>
        </w:rPr>
      </w:pPr>
      <w:r>
        <w:rPr>
          <w:i/>
          <w:snapToGrid w:val="0"/>
          <w:sz w:val="24"/>
        </w:rPr>
        <w:t>Рис 3. Структура динистора (а) и его двухтранзисторный эквивалент (б).</w:t>
      </w:r>
    </w:p>
    <w:p w:rsidR="005C6744" w:rsidRDefault="005C6744">
      <w:pPr>
        <w:spacing w:before="180"/>
        <w:rPr>
          <w:snapToGrid w:val="0"/>
          <w:sz w:val="24"/>
          <w:lang w:val="en-US"/>
        </w:rPr>
      </w:pPr>
      <w:r>
        <w:rPr>
          <w:snapToGrid w:val="0"/>
          <w:sz w:val="24"/>
          <w:lang w:val="en-US"/>
        </w:rPr>
        <w:t xml:space="preserve">     Рассмотрим четырехслойную структуру, изображенную на рисунке 3. В этом случае напряжение окажется приложенным с основном к переходу П</w:t>
      </w:r>
      <w:r>
        <w:rPr>
          <w:snapToGrid w:val="0"/>
          <w:sz w:val="24"/>
          <w:vertAlign w:val="subscript"/>
          <w:lang w:val="en-US"/>
        </w:rPr>
        <w:t>2</w:t>
      </w:r>
      <w:r>
        <w:rPr>
          <w:snapToGrid w:val="0"/>
          <w:sz w:val="24"/>
          <w:lang w:val="en-US"/>
        </w:rPr>
        <w:t>, который будет работать в режиме коллектора. Переходы П</w:t>
      </w:r>
      <w:r>
        <w:rPr>
          <w:snapToGrid w:val="0"/>
          <w:sz w:val="24"/>
          <w:vertAlign w:val="subscript"/>
          <w:lang w:val="en-US"/>
        </w:rPr>
        <w:t>1</w:t>
      </w:r>
      <w:r>
        <w:rPr>
          <w:snapToGrid w:val="0"/>
          <w:sz w:val="24"/>
          <w:lang w:val="en-US"/>
        </w:rPr>
        <w:t xml:space="preserve"> и П</w:t>
      </w:r>
      <w:r>
        <w:rPr>
          <w:snapToGrid w:val="0"/>
          <w:sz w:val="24"/>
          <w:vertAlign w:val="subscript"/>
          <w:lang w:val="en-US"/>
        </w:rPr>
        <w:t xml:space="preserve">2 </w:t>
      </w:r>
      <w:r>
        <w:rPr>
          <w:snapToGrid w:val="0"/>
          <w:sz w:val="24"/>
          <w:lang w:val="en-US"/>
        </w:rPr>
        <w:t>окажутся смещенными в прямом направлении. Переход П будет представлять собой эммитер, инжектирующий неосновные носители в область n</w:t>
      </w:r>
      <w:r>
        <w:rPr>
          <w:snapToGrid w:val="0"/>
          <w:sz w:val="24"/>
          <w:vertAlign w:val="subscript"/>
          <w:lang w:val="en-US"/>
        </w:rPr>
        <w:t>1</w:t>
      </w:r>
      <w:r>
        <w:rPr>
          <w:snapToGrid w:val="0"/>
          <w:sz w:val="24"/>
          <w:lang w:val="en-US"/>
        </w:rPr>
        <w:t>,</w:t>
      </w:r>
      <w:r>
        <w:rPr>
          <w:snapToGrid w:val="0"/>
          <w:sz w:val="24"/>
        </w:rPr>
        <w:t xml:space="preserve"> выполняющую роль базы для первого эммитера. Дырки, прошедшие первую базу и коллекторный переход П</w:t>
      </w:r>
      <w:r>
        <w:rPr>
          <w:snapToGrid w:val="0"/>
          <w:sz w:val="24"/>
          <w:vertAlign w:val="subscript"/>
        </w:rPr>
        <w:t>2</w:t>
      </w:r>
      <w:r>
        <w:rPr>
          <w:snapToGrid w:val="0"/>
          <w:sz w:val="24"/>
          <w:lang w:val="en-US"/>
        </w:rPr>
        <w:t>, появляются во второй базе. Их нескомпенсированный объемный заряд будет понижать высоту потенциального барьера перехода П</w:t>
      </w:r>
      <w:r>
        <w:rPr>
          <w:snapToGrid w:val="0"/>
          <w:sz w:val="24"/>
          <w:vertAlign w:val="subscript"/>
          <w:lang w:val="en-US"/>
        </w:rPr>
        <w:t>3</w:t>
      </w:r>
      <w:r>
        <w:rPr>
          <w:snapToGrid w:val="0"/>
          <w:sz w:val="24"/>
          <w:lang w:val="en-US"/>
        </w:rPr>
        <w:t xml:space="preserve"> и вызывать встречную инжекцию электронов.</w:t>
      </w:r>
    </w:p>
    <w:p w:rsidR="005C6744" w:rsidRDefault="005C6744">
      <w:pPr>
        <w:spacing w:before="180"/>
        <w:rPr>
          <w:snapToGrid w:val="0"/>
          <w:sz w:val="24"/>
        </w:rPr>
      </w:pPr>
      <w:r>
        <w:rPr>
          <w:snapToGrid w:val="0"/>
          <w:sz w:val="24"/>
          <w:lang w:val="en-US"/>
        </w:rPr>
        <w:t xml:space="preserve">     Аналогичным образом можно рассматривать инжекцию электронов из области n2 </w:t>
      </w:r>
      <w:r>
        <w:rPr>
          <w:snapToGrid w:val="0"/>
          <w:sz w:val="24"/>
        </w:rPr>
        <w:t xml:space="preserve">в область </w:t>
      </w:r>
      <w:r>
        <w:rPr>
          <w:snapToGrid w:val="0"/>
          <w:sz w:val="24"/>
          <w:lang w:val="en-US"/>
        </w:rPr>
        <w:t>p2</w:t>
      </w:r>
      <w:r>
        <w:rPr>
          <w:snapToGrid w:val="0"/>
          <w:sz w:val="24"/>
        </w:rPr>
        <w:t xml:space="preserve"> их появление в область </w:t>
      </w:r>
      <w:r>
        <w:rPr>
          <w:snapToGrid w:val="0"/>
          <w:sz w:val="24"/>
          <w:lang w:val="en-US"/>
        </w:rPr>
        <w:t>n1</w:t>
      </w:r>
      <w:r>
        <w:rPr>
          <w:snapToGrid w:val="0"/>
          <w:sz w:val="24"/>
        </w:rPr>
        <w:t xml:space="preserve"> и встречную вторичную инжекцию дырок из области </w:t>
      </w:r>
      <w:r>
        <w:rPr>
          <w:snapToGrid w:val="0"/>
          <w:sz w:val="24"/>
          <w:lang w:val="en-US"/>
        </w:rPr>
        <w:t>p1</w:t>
      </w:r>
      <w:r>
        <w:rPr>
          <w:snapToGrid w:val="0"/>
          <w:sz w:val="24"/>
        </w:rPr>
        <w:t xml:space="preserve"> в область </w:t>
      </w:r>
      <w:r>
        <w:rPr>
          <w:snapToGrid w:val="0"/>
          <w:sz w:val="24"/>
          <w:lang w:val="en-US"/>
        </w:rPr>
        <w:t>n1</w:t>
      </w:r>
      <w:r>
        <w:rPr>
          <w:snapToGrid w:val="0"/>
          <w:sz w:val="24"/>
        </w:rPr>
        <w:t>. Таким образом, обе крайние области выполняют роль эммитеров, причем каждый эммитер отвечает вторичной встречной инжекцией на инжекцию другого эммитера. Этим создаются все необходимые предпосылки для развития лавинного процесса. Тем не менее лавинный процесс роста тока через систему начинается не при любом напряжение на структуре, а только при некотором достаточно большом напряжении.</w:t>
      </w:r>
    </w:p>
    <w:p w:rsidR="005C6744" w:rsidRDefault="005C6744">
      <w:pPr>
        <w:spacing w:before="180"/>
        <w:rPr>
          <w:snapToGrid w:val="0"/>
          <w:sz w:val="24"/>
          <w:lang w:val="en-US"/>
        </w:rPr>
      </w:pPr>
      <w:r>
        <w:rPr>
          <w:snapToGrid w:val="0"/>
          <w:sz w:val="24"/>
        </w:rPr>
        <w:t xml:space="preserve">     Если изменить полярность напряжения, приложенного к рассматриваемой структуре, на обратную, то переходы П</w:t>
      </w:r>
      <w:r>
        <w:rPr>
          <w:snapToGrid w:val="0"/>
          <w:sz w:val="24"/>
          <w:vertAlign w:val="subscript"/>
        </w:rPr>
        <w:t xml:space="preserve">1 </w:t>
      </w:r>
      <w:r>
        <w:rPr>
          <w:snapToGrid w:val="0"/>
          <w:sz w:val="24"/>
          <w:lang w:val="en-US"/>
        </w:rPr>
        <w:t>и П</w:t>
      </w:r>
      <w:r>
        <w:rPr>
          <w:snapToGrid w:val="0"/>
          <w:sz w:val="24"/>
          <w:vertAlign w:val="subscript"/>
        </w:rPr>
        <w:t>3</w:t>
      </w:r>
      <w:r>
        <w:rPr>
          <w:snapToGrid w:val="0"/>
          <w:sz w:val="24"/>
        </w:rPr>
        <w:t xml:space="preserve"> окажутся смещенными в обратном направлении. Если оба эти перехода достаточно высоковольтные, то вольт-амперная характеристика будет иметь вид обратной ветви обычной диодной характеристики.</w:t>
      </w:r>
    </w:p>
    <w:p w:rsidR="005C6744" w:rsidRDefault="005C6744">
      <w:pPr>
        <w:rPr>
          <w:snapToGrid w:val="0"/>
          <w:sz w:val="24"/>
        </w:rPr>
      </w:pPr>
      <w:r>
        <w:rPr>
          <w:snapToGrid w:val="0"/>
          <w:sz w:val="24"/>
        </w:rPr>
        <w:t xml:space="preserve">     Пока коллекторный переход работает в обратном направлении, практически все приложенное напряжение </w:t>
      </w:r>
      <w:r>
        <w:rPr>
          <w:i/>
          <w:snapToGrid w:val="0"/>
          <w:sz w:val="24"/>
        </w:rPr>
        <w:t>U</w:t>
      </w:r>
      <w:r>
        <w:rPr>
          <w:snapToGrid w:val="0"/>
          <w:sz w:val="24"/>
        </w:rPr>
        <w:t xml:space="preserve"> падает на нем. Поэтому при больших значениях </w:t>
      </w:r>
      <w:r>
        <w:rPr>
          <w:i/>
          <w:snapToGrid w:val="0"/>
          <w:sz w:val="24"/>
        </w:rPr>
        <w:t>U</w:t>
      </w:r>
      <w:r>
        <w:rPr>
          <w:snapToGrid w:val="0"/>
          <w:sz w:val="24"/>
        </w:rPr>
        <w:t xml:space="preserve"> следует учитывать ударную ионизацию в этом переходе. Примем  для дырок и электронов один и тот же коэффициент умножения </w:t>
      </w:r>
      <w:r>
        <w:rPr>
          <w:i/>
          <w:snapToGrid w:val="0"/>
          <w:sz w:val="24"/>
        </w:rPr>
        <w:t>М</w:t>
      </w:r>
      <w:r>
        <w:rPr>
          <w:snapToGrid w:val="0"/>
          <w:sz w:val="24"/>
        </w:rPr>
        <w:t xml:space="preserve"> (чтобы не усложнять выкладки) и обозначим через </w:t>
      </w:r>
      <w:r>
        <w:rPr>
          <w:rFonts w:ascii="Symbol" w:hAnsi="Symbol"/>
          <w:snapToGrid w:val="0"/>
          <w:sz w:val="24"/>
          <w:lang w:val="en-US"/>
        </w:rPr>
        <w:t></w:t>
      </w:r>
      <w:r>
        <w:rPr>
          <w:rFonts w:ascii="Symbol" w:hAnsi="Symbol"/>
          <w:snapToGrid w:val="0"/>
          <w:sz w:val="24"/>
          <w:vertAlign w:val="subscript"/>
          <w:lang w:val="en-US"/>
        </w:rPr>
        <w:t></w:t>
      </w:r>
      <w:r>
        <w:rPr>
          <w:rFonts w:ascii="Symbol" w:hAnsi="Symbol"/>
          <w:snapToGrid w:val="0"/>
          <w:sz w:val="24"/>
          <w:lang w:val="en-US"/>
        </w:rPr>
        <w:t></w:t>
      </w:r>
      <w:r>
        <w:rPr>
          <w:rFonts w:ascii="Symbol" w:hAnsi="Symbol"/>
          <w:snapToGrid w:val="0"/>
          <w:sz w:val="24"/>
          <w:lang w:val="en-US"/>
        </w:rPr>
        <w:t></w:t>
      </w:r>
      <w:r>
        <w:rPr>
          <w:snapToGrid w:val="0"/>
          <w:sz w:val="24"/>
        </w:rPr>
        <w:t xml:space="preserve"> и</w:t>
      </w:r>
      <w:r>
        <w:rPr>
          <w:snapToGrid w:val="0"/>
          <w:sz w:val="24"/>
          <w:lang w:val="en-US"/>
        </w:rPr>
        <w:t xml:space="preserve">  </w:t>
      </w:r>
      <w:r>
        <w:rPr>
          <w:rFonts w:ascii="Symbol" w:hAnsi="Symbol"/>
          <w:snapToGrid w:val="0"/>
          <w:sz w:val="24"/>
          <w:lang w:val="en-US"/>
        </w:rPr>
        <w:t></w:t>
      </w:r>
      <w:r>
        <w:rPr>
          <w:rFonts w:ascii="Symbol" w:hAnsi="Symbol"/>
          <w:snapToGrid w:val="0"/>
          <w:sz w:val="24"/>
          <w:vertAlign w:val="subscript"/>
          <w:lang w:val="en-US"/>
        </w:rPr>
        <w:t></w:t>
      </w:r>
      <w:r>
        <w:rPr>
          <w:snapToGrid w:val="0"/>
          <w:sz w:val="24"/>
        </w:rPr>
        <w:t xml:space="preserve">  интеграль</w:t>
      </w:r>
      <w:r>
        <w:rPr>
          <w:snapToGrid w:val="0"/>
          <w:sz w:val="24"/>
          <w:lang w:val="en-US"/>
        </w:rPr>
        <w:t>ные</w:t>
      </w:r>
      <w:r>
        <w:rPr>
          <w:snapToGrid w:val="0"/>
          <w:sz w:val="24"/>
        </w:rPr>
        <w:t xml:space="preserve"> коэффициенты передачи тока от переходов П</w:t>
      </w:r>
      <w:r>
        <w:rPr>
          <w:snapToGrid w:val="0"/>
          <w:sz w:val="24"/>
          <w:vertAlign w:val="subscript"/>
        </w:rPr>
        <w:t>1</w:t>
      </w:r>
      <w:r>
        <w:rPr>
          <w:snapToGrid w:val="0"/>
          <w:sz w:val="24"/>
        </w:rPr>
        <w:t xml:space="preserve"> и П</w:t>
      </w:r>
      <w:r>
        <w:rPr>
          <w:snapToGrid w:val="0"/>
          <w:sz w:val="24"/>
          <w:vertAlign w:val="subscript"/>
        </w:rPr>
        <w:t>3</w:t>
      </w:r>
      <w:r>
        <w:rPr>
          <w:i/>
          <w:snapToGrid w:val="0"/>
          <w:sz w:val="24"/>
        </w:rPr>
        <w:t xml:space="preserve"> </w:t>
      </w:r>
      <w:r>
        <w:rPr>
          <w:snapToGrid w:val="0"/>
          <w:sz w:val="24"/>
        </w:rPr>
        <w:t>к переходу П2. Тогда ток последнего можно записать в следующем виде:</w:t>
      </w:r>
    </w:p>
    <w:p w:rsidR="005C6744" w:rsidRDefault="005C6744">
      <w:pPr>
        <w:rPr>
          <w:snapToGrid w:val="0"/>
          <w:sz w:val="24"/>
        </w:rPr>
      </w:pPr>
    </w:p>
    <w:p w:rsidR="005C6744" w:rsidRDefault="005C6744">
      <w:pPr>
        <w:rPr>
          <w:snapToGrid w:val="0"/>
          <w:sz w:val="24"/>
          <w:lang w:val="en-US"/>
        </w:rPr>
      </w:pPr>
      <w:r>
        <w:rPr>
          <w:snapToGrid w:val="0"/>
          <w:sz w:val="24"/>
          <w:lang w:val="en-US"/>
        </w:rPr>
        <w:t>I</w:t>
      </w:r>
      <w:r>
        <w:rPr>
          <w:snapToGrid w:val="0"/>
          <w:sz w:val="24"/>
          <w:vertAlign w:val="subscript"/>
        </w:rPr>
        <w:t>п2</w:t>
      </w:r>
      <w:r>
        <w:rPr>
          <w:snapToGrid w:val="0"/>
          <w:sz w:val="24"/>
          <w:lang w:val="en-US"/>
        </w:rPr>
        <w:t>=M(I</w:t>
      </w:r>
      <w:r>
        <w:rPr>
          <w:rFonts w:ascii="Symbol" w:hAnsi="Symbol"/>
          <w:snapToGrid w:val="0"/>
          <w:sz w:val="24"/>
          <w:lang w:val="en-US"/>
        </w:rPr>
        <w:t></w:t>
      </w:r>
      <w:r>
        <w:rPr>
          <w:rFonts w:ascii="Symbol" w:hAnsi="Symbol"/>
          <w:snapToGrid w:val="0"/>
          <w:sz w:val="24"/>
          <w:vertAlign w:val="subscript"/>
          <w:lang w:val="en-US"/>
        </w:rPr>
        <w:t></w:t>
      </w:r>
      <w:r>
        <w:rPr>
          <w:rFonts w:ascii="Symbol" w:hAnsi="Symbol"/>
          <w:snapToGrid w:val="0"/>
          <w:sz w:val="24"/>
          <w:lang w:val="en-US"/>
        </w:rPr>
        <w:t></w:t>
      </w:r>
      <w:r>
        <w:rPr>
          <w:rFonts w:ascii="Symbol" w:hAnsi="Symbol"/>
          <w:snapToGrid w:val="0"/>
          <w:sz w:val="24"/>
          <w:lang w:val="en-US"/>
        </w:rPr>
        <w:t></w:t>
      </w:r>
      <w:r>
        <w:rPr>
          <w:rFonts w:ascii="Symbol" w:hAnsi="Symbol"/>
          <w:snapToGrid w:val="0"/>
          <w:sz w:val="24"/>
          <w:lang w:val="en-US"/>
        </w:rPr>
        <w:t></w:t>
      </w:r>
      <w:r>
        <w:rPr>
          <w:rFonts w:ascii="Symbol" w:hAnsi="Symbol"/>
          <w:snapToGrid w:val="0"/>
          <w:sz w:val="24"/>
          <w:vertAlign w:val="subscript"/>
          <w:lang w:val="en-US"/>
        </w:rPr>
        <w:t></w:t>
      </w:r>
      <w:r>
        <w:rPr>
          <w:rFonts w:ascii="Symbol" w:hAnsi="Symbol"/>
          <w:snapToGrid w:val="0"/>
          <w:sz w:val="24"/>
          <w:lang w:val="en-US"/>
        </w:rPr>
        <w:t></w:t>
      </w:r>
      <w:r>
        <w:rPr>
          <w:rFonts w:ascii="Symbol" w:hAnsi="Symbol"/>
          <w:snapToGrid w:val="0"/>
          <w:sz w:val="24"/>
          <w:lang w:val="en-US"/>
        </w:rPr>
        <w:t></w:t>
      </w:r>
      <w:r>
        <w:rPr>
          <w:rFonts w:ascii="Symbol" w:hAnsi="Symbol"/>
          <w:snapToGrid w:val="0"/>
          <w:sz w:val="24"/>
          <w:vertAlign w:val="subscript"/>
          <w:lang w:val="en-US"/>
        </w:rPr>
        <w:t></w:t>
      </w:r>
      <w:r>
        <w:rPr>
          <w:rFonts w:ascii="Symbol" w:hAnsi="Symbol"/>
          <w:snapToGrid w:val="0"/>
          <w:sz w:val="24"/>
          <w:vertAlign w:val="subscript"/>
          <w:lang w:val="en-US"/>
        </w:rPr>
        <w:t></w:t>
      </w:r>
      <w:r>
        <w:rPr>
          <w:rFonts w:ascii="Symbol" w:hAnsi="Symbol"/>
          <w:snapToGrid w:val="0"/>
          <w:sz w:val="24"/>
          <w:lang w:val="en-US"/>
        </w:rPr>
        <w:t></w:t>
      </w:r>
      <w:r>
        <w:rPr>
          <w:snapToGrid w:val="0"/>
          <w:sz w:val="24"/>
          <w:lang w:val="en-US"/>
        </w:rPr>
        <w:t>)       (1)</w:t>
      </w:r>
    </w:p>
    <w:p w:rsidR="005C6744" w:rsidRDefault="005C6744">
      <w:pPr>
        <w:rPr>
          <w:snapToGrid w:val="0"/>
          <w:sz w:val="24"/>
        </w:rPr>
      </w:pPr>
    </w:p>
    <w:p w:rsidR="005C6744" w:rsidRDefault="005C6744">
      <w:pPr>
        <w:rPr>
          <w:snapToGrid w:val="0"/>
          <w:sz w:val="24"/>
        </w:rPr>
      </w:pPr>
      <w:r>
        <w:rPr>
          <w:snapToGrid w:val="0"/>
          <w:sz w:val="24"/>
        </w:rPr>
        <w:t xml:space="preserve">где </w:t>
      </w:r>
      <w:r>
        <w:rPr>
          <w:snapToGrid w:val="0"/>
          <w:sz w:val="24"/>
          <w:lang w:val="en-US"/>
        </w:rPr>
        <w:t>I</w:t>
      </w:r>
      <w:r>
        <w:rPr>
          <w:snapToGrid w:val="0"/>
          <w:sz w:val="24"/>
          <w:vertAlign w:val="subscript"/>
          <w:lang w:val="en-US"/>
        </w:rPr>
        <w:t>k0</w:t>
      </w:r>
      <w:r>
        <w:rPr>
          <w:snapToGrid w:val="0"/>
          <w:sz w:val="24"/>
        </w:rPr>
        <w:t>—сумма теплового тока, тока термогенерации и тока утечки в переходе П2.</w:t>
      </w:r>
    </w:p>
    <w:p w:rsidR="005C6744" w:rsidRDefault="005C6744">
      <w:pPr>
        <w:rPr>
          <w:snapToGrid w:val="0"/>
          <w:sz w:val="24"/>
          <w:lang w:val="en-US"/>
        </w:rPr>
      </w:pPr>
      <w:r>
        <w:rPr>
          <w:snapToGrid w:val="0"/>
          <w:sz w:val="24"/>
        </w:rPr>
        <w:t>Поскольку токи через все три перехода одинаковы и равны внешнему току</w:t>
      </w:r>
      <w:r>
        <w:rPr>
          <w:b/>
          <w:snapToGrid w:val="0"/>
          <w:sz w:val="24"/>
        </w:rPr>
        <w:t xml:space="preserve"> </w:t>
      </w:r>
      <w:r>
        <w:rPr>
          <w:snapToGrid w:val="0"/>
          <w:sz w:val="24"/>
          <w:lang w:val="en-US"/>
        </w:rPr>
        <w:t>I</w:t>
      </w:r>
      <w:r>
        <w:rPr>
          <w:b/>
          <w:snapToGrid w:val="0"/>
          <w:sz w:val="24"/>
        </w:rPr>
        <w:t>,</w:t>
      </w:r>
      <w:r>
        <w:rPr>
          <w:snapToGrid w:val="0"/>
          <w:sz w:val="24"/>
        </w:rPr>
        <w:t xml:space="preserve"> легко находим:</w:t>
      </w:r>
    </w:p>
    <w:p w:rsidR="005C6744" w:rsidRDefault="005C6744">
      <w:pPr>
        <w:rPr>
          <w:snapToGrid w:val="0"/>
          <w:sz w:val="24"/>
          <w:lang w:val="en-US"/>
        </w:rPr>
      </w:pPr>
    </w:p>
    <w:p w:rsidR="005C6744" w:rsidRDefault="005C6744">
      <w:pPr>
        <w:outlineLvl w:val="0"/>
        <w:rPr>
          <w:snapToGrid w:val="0"/>
          <w:sz w:val="24"/>
          <w:lang w:val="en-US"/>
        </w:rPr>
      </w:pPr>
      <w:r>
        <w:rPr>
          <w:snapToGrid w:val="0"/>
          <w:sz w:val="24"/>
          <w:lang w:val="en-US"/>
        </w:rPr>
        <w:t xml:space="preserve">           I=MI</w:t>
      </w:r>
      <w:r>
        <w:rPr>
          <w:snapToGrid w:val="0"/>
          <w:sz w:val="24"/>
          <w:vertAlign w:val="subscript"/>
          <w:lang w:val="en-US"/>
        </w:rPr>
        <w:t>k0</w:t>
      </w:r>
      <w:r>
        <w:rPr>
          <w:snapToGrid w:val="0"/>
          <w:sz w:val="24"/>
          <w:lang w:val="en-US"/>
        </w:rPr>
        <w:t>/(1-M</w:t>
      </w:r>
      <w:r>
        <w:rPr>
          <w:rFonts w:ascii="Symbol" w:hAnsi="Symbol"/>
          <w:snapToGrid w:val="0"/>
          <w:sz w:val="24"/>
          <w:lang w:val="en-US"/>
        </w:rPr>
        <w:t></w:t>
      </w:r>
      <w:r>
        <w:rPr>
          <w:rFonts w:ascii="Symbol" w:hAnsi="Symbol"/>
          <w:snapToGrid w:val="0"/>
          <w:sz w:val="24"/>
          <w:lang w:val="en-US"/>
        </w:rPr>
        <w:t></w:t>
      </w:r>
      <w:r>
        <w:rPr>
          <w:rFonts w:ascii="Symbol" w:hAnsi="Symbol"/>
          <w:snapToGrid w:val="0"/>
          <w:sz w:val="24"/>
          <w:lang w:val="en-US"/>
        </w:rPr>
        <w:t></w:t>
      </w:r>
      <w:r>
        <w:rPr>
          <w:rFonts w:ascii="Symbol" w:hAnsi="Symbol"/>
          <w:snapToGrid w:val="0"/>
          <w:sz w:val="24"/>
          <w:lang w:val="en-US"/>
        </w:rPr>
        <w:t></w:t>
      </w:r>
      <w:r>
        <w:rPr>
          <w:rFonts w:ascii="Symbol" w:hAnsi="Symbol"/>
          <w:snapToGrid w:val="0"/>
          <w:sz w:val="24"/>
          <w:lang w:val="en-US"/>
        </w:rPr>
        <w:t></w:t>
      </w:r>
      <w:r>
        <w:rPr>
          <w:rFonts w:ascii="Symbol" w:hAnsi="Symbol"/>
          <w:snapToGrid w:val="0"/>
          <w:sz w:val="24"/>
          <w:lang w:val="en-US"/>
        </w:rPr>
        <w:t></w:t>
      </w:r>
      <w:r>
        <w:rPr>
          <w:rFonts w:ascii="Symbol" w:hAnsi="Symbol"/>
          <w:snapToGrid w:val="0"/>
          <w:sz w:val="24"/>
          <w:lang w:val="en-US"/>
        </w:rPr>
        <w:t></w:t>
      </w:r>
      <w:r>
        <w:rPr>
          <w:rFonts w:ascii="Symbol" w:hAnsi="Symbol"/>
          <w:snapToGrid w:val="0"/>
          <w:sz w:val="24"/>
          <w:lang w:val="en-US"/>
        </w:rPr>
        <w:t></w:t>
      </w:r>
      <w:r>
        <w:rPr>
          <w:rFonts w:ascii="Symbol" w:hAnsi="Symbol"/>
          <w:snapToGrid w:val="0"/>
          <w:sz w:val="24"/>
          <w:lang w:val="en-US"/>
        </w:rPr>
        <w:t></w:t>
      </w:r>
      <w:r>
        <w:rPr>
          <w:rFonts w:ascii="Symbol" w:hAnsi="Symbol"/>
          <w:snapToGrid w:val="0"/>
          <w:sz w:val="24"/>
          <w:lang w:val="en-US"/>
        </w:rPr>
        <w:t></w:t>
      </w:r>
      <w:r>
        <w:rPr>
          <w:rFonts w:ascii="Symbol" w:hAnsi="Symbol"/>
          <w:snapToGrid w:val="0"/>
          <w:sz w:val="24"/>
          <w:lang w:val="en-US"/>
        </w:rPr>
        <w:t></w:t>
      </w:r>
      <w:r>
        <w:rPr>
          <w:rFonts w:ascii="Symbol" w:hAnsi="Symbol"/>
          <w:snapToGrid w:val="0"/>
          <w:sz w:val="24"/>
          <w:lang w:val="en-US"/>
        </w:rPr>
        <w:t></w:t>
      </w:r>
    </w:p>
    <w:p w:rsidR="005C6744" w:rsidRDefault="005C6744">
      <w:pPr>
        <w:rPr>
          <w:snapToGrid w:val="0"/>
          <w:sz w:val="24"/>
          <w:lang w:val="en-US"/>
        </w:rPr>
      </w:pPr>
    </w:p>
    <w:p w:rsidR="005C6744" w:rsidRDefault="005C6744">
      <w:pPr>
        <w:rPr>
          <w:snapToGrid w:val="0"/>
          <w:sz w:val="24"/>
          <w:lang w:val="en-US"/>
        </w:rPr>
      </w:pPr>
    </w:p>
    <w:p w:rsidR="005C6744" w:rsidRDefault="005C6744">
      <w:pPr>
        <w:rPr>
          <w:snapToGrid w:val="0"/>
          <w:sz w:val="24"/>
        </w:rPr>
      </w:pPr>
      <w:r>
        <w:rPr>
          <w:snapToGrid w:val="0"/>
          <w:sz w:val="24"/>
          <w:lang w:val="en-US"/>
        </w:rPr>
        <w:t xml:space="preserve">    </w:t>
      </w:r>
      <w:r>
        <w:rPr>
          <w:snapToGrid w:val="0"/>
          <w:sz w:val="24"/>
        </w:rPr>
        <w:t xml:space="preserve">Здесь </w:t>
      </w:r>
      <w:r>
        <w:rPr>
          <w:rFonts w:ascii="Symbol" w:hAnsi="Symbol"/>
          <w:snapToGrid w:val="0"/>
          <w:sz w:val="24"/>
          <w:lang w:val="en-US"/>
        </w:rPr>
        <w:t></w:t>
      </w:r>
      <w:r>
        <w:rPr>
          <w:i/>
          <w:snapToGrid w:val="0"/>
          <w:sz w:val="24"/>
        </w:rPr>
        <w:t>=</w:t>
      </w:r>
      <w:r>
        <w:rPr>
          <w:rFonts w:ascii="Symbol" w:hAnsi="Symbol"/>
          <w:snapToGrid w:val="0"/>
          <w:sz w:val="24"/>
          <w:lang w:val="en-US"/>
        </w:rPr>
        <w:t></w:t>
      </w:r>
      <w:r>
        <w:rPr>
          <w:rFonts w:ascii="Symbol" w:hAnsi="Symbol"/>
          <w:snapToGrid w:val="0"/>
          <w:sz w:val="24"/>
          <w:vertAlign w:val="subscript"/>
          <w:lang w:val="en-US"/>
        </w:rPr>
        <w:t></w:t>
      </w:r>
      <w:r>
        <w:rPr>
          <w:i/>
          <w:snapToGrid w:val="0"/>
          <w:sz w:val="24"/>
        </w:rPr>
        <w:t>-</w:t>
      </w:r>
      <w:r>
        <w:rPr>
          <w:rFonts w:ascii="Symbol" w:hAnsi="Symbol"/>
          <w:snapToGrid w:val="0"/>
          <w:sz w:val="24"/>
          <w:lang w:val="en-US"/>
        </w:rPr>
        <w:t></w:t>
      </w:r>
      <w:r>
        <w:rPr>
          <w:rFonts w:ascii="Symbol" w:hAnsi="Symbol"/>
          <w:snapToGrid w:val="0"/>
          <w:sz w:val="24"/>
          <w:vertAlign w:val="subscript"/>
          <w:lang w:val="en-US"/>
        </w:rPr>
        <w:t></w:t>
      </w:r>
      <w:r>
        <w:rPr>
          <w:i/>
          <w:snapToGrid w:val="0"/>
          <w:sz w:val="24"/>
          <w:lang w:val="en-US"/>
        </w:rPr>
        <w:t xml:space="preserve"> </w:t>
      </w:r>
      <w:r>
        <w:rPr>
          <w:snapToGrid w:val="0"/>
          <w:sz w:val="24"/>
        </w:rPr>
        <w:t>суммарный коэффициент передачи тока от обоих эмиттеров к коллектор</w:t>
      </w:r>
      <w:r>
        <w:rPr>
          <w:snapToGrid w:val="0"/>
          <w:sz w:val="24"/>
        </w:rPr>
        <w:softHyphen/>
        <w:t>ному переходу. Выражение (</w:t>
      </w:r>
      <w:r>
        <w:rPr>
          <w:snapToGrid w:val="0"/>
          <w:sz w:val="24"/>
          <w:lang w:val="en-US"/>
        </w:rPr>
        <w:t>2</w:t>
      </w:r>
      <w:r>
        <w:rPr>
          <w:snapToGrid w:val="0"/>
          <w:sz w:val="24"/>
        </w:rPr>
        <w:t>) в неявном виде является вольт-амперной характеристикой динистора, так как параметр</w:t>
      </w:r>
      <w:r>
        <w:rPr>
          <w:snapToGrid w:val="0"/>
          <w:sz w:val="24"/>
          <w:lang w:val="en-US"/>
        </w:rPr>
        <w:t xml:space="preserve"> M</w:t>
      </w:r>
      <w:r>
        <w:rPr>
          <w:snapToGrid w:val="0"/>
          <w:sz w:val="24"/>
        </w:rPr>
        <w:t xml:space="preserve"> в правой части зависит от напряжения </w:t>
      </w:r>
      <w:r>
        <w:rPr>
          <w:i/>
          <w:snapToGrid w:val="0"/>
          <w:sz w:val="24"/>
          <w:lang w:val="en-US"/>
        </w:rPr>
        <w:t>(</w:t>
      </w:r>
      <w:r>
        <w:rPr>
          <w:i/>
          <w:snapToGrid w:val="0"/>
          <w:sz w:val="24"/>
        </w:rPr>
        <w:t>Ток</w:t>
      </w:r>
      <w:r>
        <w:rPr>
          <w:i/>
          <w:snapToGrid w:val="0"/>
          <w:sz w:val="24"/>
          <w:lang w:val="en-US"/>
        </w:rPr>
        <w:t xml:space="preserve"> I</w:t>
      </w:r>
      <w:r>
        <w:rPr>
          <w:i/>
          <w:snapToGrid w:val="0"/>
          <w:sz w:val="24"/>
          <w:vertAlign w:val="subscript"/>
          <w:lang w:val="en-US"/>
        </w:rPr>
        <w:t xml:space="preserve">k0 </w:t>
      </w:r>
      <w:r>
        <w:rPr>
          <w:i/>
          <w:snapToGrid w:val="0"/>
          <w:sz w:val="24"/>
        </w:rPr>
        <w:t xml:space="preserve"> при том его определении, которое было дано в формуле (1), тоже зависит от напряжения. Однако учет этой зависимости наряду с зависимостью М. (U) сильно усложняет задачу. В некоторых случаях (например, если переход П2, зашунтирован небольшим заранее известным сопротивлением) можно пренебречь функ</w:t>
      </w:r>
      <w:r>
        <w:rPr>
          <w:i/>
          <w:snapToGrid w:val="0"/>
          <w:sz w:val="24"/>
        </w:rPr>
        <w:softHyphen/>
        <w:t>цией М (U) и считать зависимость от напряжения сосредоточенной в функции</w:t>
      </w:r>
      <w:r>
        <w:rPr>
          <w:i/>
          <w:snapToGrid w:val="0"/>
          <w:sz w:val="24"/>
          <w:lang w:val="en-US"/>
        </w:rPr>
        <w:t xml:space="preserve"> I</w:t>
      </w:r>
      <w:r>
        <w:rPr>
          <w:i/>
          <w:snapToGrid w:val="0"/>
          <w:sz w:val="24"/>
          <w:vertAlign w:val="subscript"/>
          <w:lang w:val="en-US"/>
        </w:rPr>
        <w:t>k0</w:t>
      </w:r>
      <w:r>
        <w:rPr>
          <w:i/>
          <w:snapToGrid w:val="0"/>
          <w:sz w:val="24"/>
        </w:rPr>
        <w:t xml:space="preserve"> (</w:t>
      </w:r>
      <w:r>
        <w:rPr>
          <w:i/>
          <w:snapToGrid w:val="0"/>
          <w:sz w:val="24"/>
          <w:lang w:val="en-US"/>
        </w:rPr>
        <w:t>U</w:t>
      </w:r>
      <w:r>
        <w:rPr>
          <w:i/>
          <w:snapToGrid w:val="0"/>
          <w:sz w:val="24"/>
        </w:rPr>
        <w:t xml:space="preserve">). В других случаях можно учесть зависимость </w:t>
      </w:r>
      <w:r>
        <w:rPr>
          <w:rFonts w:ascii="Symbol" w:hAnsi="Symbol"/>
          <w:i/>
          <w:snapToGrid w:val="0"/>
          <w:sz w:val="24"/>
          <w:lang w:val="en-US"/>
        </w:rPr>
        <w:t></w:t>
      </w:r>
      <w:r>
        <w:rPr>
          <w:i/>
          <w:snapToGrid w:val="0"/>
          <w:sz w:val="24"/>
        </w:rPr>
        <w:t xml:space="preserve"> (U) и пренебречь функциями М (U) и </w:t>
      </w:r>
      <w:r>
        <w:rPr>
          <w:i/>
          <w:snapToGrid w:val="0"/>
          <w:sz w:val="24"/>
          <w:lang w:val="en-US"/>
        </w:rPr>
        <w:t>I</w:t>
      </w:r>
      <w:r>
        <w:rPr>
          <w:i/>
          <w:snapToGrid w:val="0"/>
          <w:sz w:val="24"/>
          <w:vertAlign w:val="subscript"/>
          <w:lang w:val="en-US"/>
        </w:rPr>
        <w:t>k0</w:t>
      </w:r>
      <w:r>
        <w:rPr>
          <w:i/>
          <w:snapToGrid w:val="0"/>
          <w:sz w:val="24"/>
        </w:rPr>
        <w:t xml:space="preserve"> (U). Наконец, можно использовать различные 'комбинации этих функций. Общая методика анализа при этом не меняется.</w:t>
      </w:r>
      <w:r>
        <w:rPr>
          <w:i/>
          <w:snapToGrid w:val="0"/>
          <w:sz w:val="24"/>
          <w:lang w:val="en-US"/>
        </w:rPr>
        <w:t>)</w:t>
      </w:r>
      <w:r>
        <w:rPr>
          <w:snapToGrid w:val="0"/>
          <w:sz w:val="24"/>
        </w:rPr>
        <w:t>. Структура выражения (</w:t>
      </w:r>
      <w:r>
        <w:rPr>
          <w:snapToGrid w:val="0"/>
          <w:sz w:val="24"/>
          <w:lang w:val="en-US"/>
        </w:rPr>
        <w:t>2</w:t>
      </w:r>
      <w:r>
        <w:rPr>
          <w:snapToGrid w:val="0"/>
          <w:sz w:val="24"/>
        </w:rPr>
        <w:t xml:space="preserve">) такая же, как в случае лавинного транзистора при </w:t>
      </w:r>
      <w:r>
        <w:rPr>
          <w:snapToGrid w:val="0"/>
          <w:sz w:val="24"/>
          <w:lang w:val="en-US"/>
        </w:rPr>
        <w:t>I</w:t>
      </w:r>
      <w:r>
        <w:rPr>
          <w:snapToGrid w:val="0"/>
          <w:sz w:val="24"/>
          <w:vertAlign w:val="subscript"/>
        </w:rPr>
        <w:t>б</w:t>
      </w:r>
      <w:r>
        <w:rPr>
          <w:snapToGrid w:val="0"/>
          <w:sz w:val="24"/>
        </w:rPr>
        <w:t xml:space="preserve"> == 0. Такое сходство вполне естественно, поскольку оба «составляющих транзи</w:t>
      </w:r>
      <w:r>
        <w:rPr>
          <w:snapToGrid w:val="0"/>
          <w:sz w:val="24"/>
        </w:rPr>
        <w:softHyphen/>
        <w:t xml:space="preserve">стора» в динисторе (рис. 3, </w:t>
      </w:r>
      <w:r>
        <w:rPr>
          <w:i/>
          <w:snapToGrid w:val="0"/>
          <w:sz w:val="24"/>
        </w:rPr>
        <w:t>б)</w:t>
      </w:r>
      <w:r>
        <w:rPr>
          <w:snapToGrid w:val="0"/>
          <w:sz w:val="24"/>
        </w:rPr>
        <w:t xml:space="preserve"> включены по схеме ОЭ с оборванной базой.</w:t>
      </w:r>
    </w:p>
    <w:p w:rsidR="005C6744" w:rsidRDefault="005C6744">
      <w:pPr>
        <w:rPr>
          <w:snapToGrid w:val="0"/>
          <w:sz w:val="24"/>
        </w:rPr>
      </w:pPr>
      <w:r>
        <w:rPr>
          <w:snapToGrid w:val="0"/>
          <w:sz w:val="24"/>
        </w:rPr>
        <w:t xml:space="preserve">      Вольт-амперная кривая динистора вместе с его условным обозна</w:t>
      </w:r>
      <w:r>
        <w:rPr>
          <w:snapToGrid w:val="0"/>
          <w:sz w:val="24"/>
        </w:rPr>
        <w:softHyphen/>
        <w:t>чением показана на рис. 4. Как видим, она подобна характеристике лавинного транзистора в схеме ОЭ (см. рис. 4)..Однако существенным преимуществом динисторов является то, что рабочее напряжение в области больших токов у них значительно меньше и почти не зависит от тока. Кроме того, динисторы работают без всякого предва</w:t>
      </w:r>
      <w:r>
        <w:rPr>
          <w:snapToGrid w:val="0"/>
          <w:sz w:val="24"/>
        </w:rPr>
        <w:softHyphen/>
        <w:t xml:space="preserve">рительного смещения в цепи базы в отличие от лавинных транзисторов, у которых такое смещение необходимо (рис. 4, </w:t>
      </w:r>
      <w:r>
        <w:rPr>
          <w:i/>
          <w:snapToGrid w:val="0"/>
          <w:sz w:val="24"/>
        </w:rPr>
        <w:t>а).</w:t>
      </w:r>
      <w:r>
        <w:rPr>
          <w:snapToGrid w:val="0"/>
          <w:sz w:val="24"/>
        </w:rPr>
        <w:t xml:space="preserve"> Критические точки характеристики на рис. 4, в которых </w:t>
      </w:r>
      <w:r>
        <w:rPr>
          <w:snapToGrid w:val="0"/>
          <w:sz w:val="24"/>
          <w:lang w:val="en-US"/>
        </w:rPr>
        <w:t>r</w:t>
      </w:r>
      <w:r>
        <w:rPr>
          <w:snapToGrid w:val="0"/>
          <w:sz w:val="24"/>
        </w:rPr>
        <w:t xml:space="preserve"> ==</w:t>
      </w:r>
      <w:r>
        <w:rPr>
          <w:snapToGrid w:val="0"/>
          <w:sz w:val="24"/>
          <w:lang w:val="en-US"/>
        </w:rPr>
        <w:t xml:space="preserve"> </w:t>
      </w:r>
      <w:r>
        <w:rPr>
          <w:i/>
          <w:snapToGrid w:val="0"/>
          <w:sz w:val="24"/>
          <w:lang w:val="en-US"/>
        </w:rPr>
        <w:t>dU/dI</w:t>
      </w:r>
      <w:r>
        <w:rPr>
          <w:snapToGrid w:val="0"/>
          <w:sz w:val="24"/>
          <w:lang w:val="en-US"/>
        </w:rPr>
        <w:t xml:space="preserve"> == 0,</w:t>
      </w:r>
      <w:r>
        <w:rPr>
          <w:snapToGrid w:val="0"/>
          <w:sz w:val="24"/>
        </w:rPr>
        <w:t xml:space="preserve"> называют соответственно точкой </w:t>
      </w:r>
      <w:r>
        <w:rPr>
          <w:i/>
          <w:snapToGrid w:val="0"/>
          <w:sz w:val="24"/>
        </w:rPr>
        <w:t>прямого переключе</w:t>
      </w:r>
      <w:r>
        <w:rPr>
          <w:i/>
          <w:snapToGrid w:val="0"/>
          <w:sz w:val="24"/>
        </w:rPr>
        <w:softHyphen/>
        <w:t>ния</w:t>
      </w:r>
      <w:r>
        <w:rPr>
          <w:snapToGrid w:val="0"/>
          <w:sz w:val="24"/>
        </w:rPr>
        <w:t xml:space="preserve"> (ПП) и точкой </w:t>
      </w:r>
      <w:r>
        <w:rPr>
          <w:i/>
          <w:snapToGrid w:val="0"/>
          <w:sz w:val="24"/>
        </w:rPr>
        <w:t xml:space="preserve">обратного переключения </w:t>
      </w:r>
      <w:r>
        <w:rPr>
          <w:snapToGrid w:val="0"/>
          <w:sz w:val="24"/>
        </w:rPr>
        <w:t>(ОП).</w:t>
      </w:r>
    </w:p>
    <w:p w:rsidR="005C6744" w:rsidRDefault="005C6744">
      <w:pPr>
        <w:rPr>
          <w:snapToGrid w:val="0"/>
          <w:sz w:val="24"/>
        </w:rPr>
      </w:pPr>
    </w:p>
    <w:p w:rsidR="005C6744" w:rsidRDefault="005B2535">
      <w:pPr>
        <w:rPr>
          <w:i/>
          <w:snapToGrid w:val="0"/>
          <w:sz w:val="24"/>
          <w:lang w:val="en-US"/>
        </w:rPr>
      </w:pPr>
      <w:r>
        <w:rPr>
          <w:i/>
          <w:snapToGrid w:val="0"/>
          <w:sz w:val="24"/>
        </w:rPr>
        <w:pict>
          <v:shape id="_x0000_i1030" type="#_x0000_t75" style="width:225.75pt;height:502.5pt" fillcolor="window">
            <v:imagedata r:id="rId10" o:title="6"/>
          </v:shape>
        </w:pict>
      </w:r>
    </w:p>
    <w:p w:rsidR="005C6744" w:rsidRDefault="005C6744">
      <w:pPr>
        <w:rPr>
          <w:i/>
          <w:snapToGrid w:val="0"/>
          <w:sz w:val="24"/>
          <w:lang w:val="en-US"/>
        </w:rPr>
      </w:pPr>
      <w:r>
        <w:rPr>
          <w:i/>
          <w:snapToGrid w:val="0"/>
          <w:sz w:val="24"/>
        </w:rPr>
        <w:t>Рис. 4. Вольт-амперная характеристика динистора. а-начальный участок</w:t>
      </w:r>
      <w:r>
        <w:rPr>
          <w:i/>
          <w:snapToGrid w:val="0"/>
          <w:sz w:val="24"/>
          <w:lang w:val="en-US"/>
        </w:rPr>
        <w:t>;</w:t>
      </w:r>
      <w:r>
        <w:rPr>
          <w:i/>
          <w:snapToGrid w:val="0"/>
          <w:sz w:val="24"/>
        </w:rPr>
        <w:t xml:space="preserve"> б-полная кривая</w:t>
      </w:r>
      <w:r>
        <w:rPr>
          <w:i/>
          <w:snapToGrid w:val="0"/>
          <w:sz w:val="24"/>
          <w:lang w:val="en-US"/>
        </w:rPr>
        <w:t>.</w:t>
      </w:r>
    </w:p>
    <w:p w:rsidR="005C6744" w:rsidRDefault="005C6744">
      <w:pPr>
        <w:rPr>
          <w:snapToGrid w:val="0"/>
          <w:sz w:val="24"/>
        </w:rPr>
      </w:pPr>
    </w:p>
    <w:p w:rsidR="005C6744" w:rsidRDefault="005C6744">
      <w:pPr>
        <w:ind w:firstLine="300"/>
        <w:rPr>
          <w:snapToGrid w:val="0"/>
          <w:sz w:val="24"/>
        </w:rPr>
      </w:pPr>
      <w:r>
        <w:rPr>
          <w:snapToGrid w:val="0"/>
          <w:sz w:val="24"/>
        </w:rPr>
        <w:t>Происхождение отрицательного участка на характеристике динистора обусловлено той же причиной, что и в лавинном тран</w:t>
      </w:r>
      <w:r>
        <w:rPr>
          <w:snapToGrid w:val="0"/>
          <w:sz w:val="24"/>
        </w:rPr>
        <w:softHyphen/>
        <w:t>зисторе. А именно, у обоих приборов на этом участке задан постоянный ток базы (у динистора он равен нулю). Поэтому должно выполняться соотношение d</w:t>
      </w:r>
      <w:r>
        <w:rPr>
          <w:snapToGrid w:val="0"/>
          <w:sz w:val="24"/>
          <w:lang w:val="en-US"/>
        </w:rPr>
        <w:t>I</w:t>
      </w:r>
      <w:r>
        <w:rPr>
          <w:snapToGrid w:val="0"/>
          <w:sz w:val="24"/>
          <w:vertAlign w:val="subscript"/>
          <w:lang w:val="en-US"/>
        </w:rPr>
        <w:t>k</w:t>
      </w:r>
      <w:r>
        <w:rPr>
          <w:snapToGrid w:val="0"/>
          <w:sz w:val="24"/>
        </w:rPr>
        <w:t xml:space="preserve"> =</w:t>
      </w:r>
      <w:r>
        <w:rPr>
          <w:snapToGrid w:val="0"/>
          <w:sz w:val="24"/>
          <w:lang w:val="en-US"/>
        </w:rPr>
        <w:t xml:space="preserve"> dI</w:t>
      </w:r>
      <w:r>
        <w:rPr>
          <w:snapToGrid w:val="0"/>
          <w:sz w:val="24"/>
          <w:vertAlign w:val="subscript"/>
        </w:rPr>
        <w:t>э</w:t>
      </w:r>
      <w:r>
        <w:rPr>
          <w:i/>
          <w:snapToGrid w:val="0"/>
          <w:sz w:val="24"/>
          <w:lang w:val="en-US"/>
        </w:rPr>
        <w:t xml:space="preserve">, </w:t>
      </w:r>
      <w:r>
        <w:rPr>
          <w:snapToGrid w:val="0"/>
          <w:sz w:val="24"/>
        </w:rPr>
        <w:t xml:space="preserve">т. е. дифференциальный коэффициент а должен быть все время равен единице. С ростом тока величина </w:t>
      </w:r>
      <w:r>
        <w:rPr>
          <w:rFonts w:ascii="Symbol" w:hAnsi="Symbol"/>
          <w:snapToGrid w:val="0"/>
          <w:sz w:val="24"/>
          <w:lang w:val="en-US"/>
        </w:rPr>
        <w:t></w:t>
      </w:r>
      <w:r>
        <w:rPr>
          <w:snapToGrid w:val="0"/>
          <w:sz w:val="24"/>
        </w:rPr>
        <w:t xml:space="preserve"> стремится воз</w:t>
      </w:r>
      <w:r>
        <w:rPr>
          <w:snapToGrid w:val="0"/>
          <w:sz w:val="24"/>
        </w:rPr>
        <w:softHyphen/>
        <w:t>расти, но это возрастание предотвращается уменьшением напряжения на коллекторном переходе, т. е. ослаблением ударной иони</w:t>
      </w:r>
      <w:r>
        <w:rPr>
          <w:snapToGrid w:val="0"/>
          <w:sz w:val="24"/>
        </w:rPr>
        <w:softHyphen/>
        <w:t>зации. Такой же вывод следует из формулы  (2), в которых знаменатель не может быть отрицательным, и, следова</w:t>
      </w:r>
      <w:r>
        <w:rPr>
          <w:snapToGrid w:val="0"/>
          <w:sz w:val="24"/>
        </w:rPr>
        <w:softHyphen/>
        <w:t>тельно, начиная с некоторой рабочей точ</w:t>
      </w:r>
      <w:r>
        <w:rPr>
          <w:snapToGrid w:val="0"/>
          <w:sz w:val="24"/>
        </w:rPr>
        <w:softHyphen/>
        <w:t xml:space="preserve">ки,  увеличение  интегрального коэффициента </w:t>
      </w:r>
      <w:r>
        <w:rPr>
          <w:rFonts w:ascii="Symbol" w:hAnsi="Symbol"/>
          <w:snapToGrid w:val="0"/>
          <w:sz w:val="24"/>
          <w:lang w:val="en-US"/>
        </w:rPr>
        <w:t></w:t>
      </w:r>
      <w:r>
        <w:rPr>
          <w:snapToGrid w:val="0"/>
          <w:sz w:val="24"/>
        </w:rPr>
        <w:t xml:space="preserve"> должно сопровождаться уменьшением коэффициента </w:t>
      </w:r>
      <w:r>
        <w:rPr>
          <w:snapToGrid w:val="0"/>
          <w:sz w:val="24"/>
          <w:lang w:val="en-US"/>
        </w:rPr>
        <w:t>M,</w:t>
      </w:r>
      <w:r>
        <w:rPr>
          <w:snapToGrid w:val="0"/>
          <w:sz w:val="24"/>
        </w:rPr>
        <w:t>т. е. умень</w:t>
      </w:r>
      <w:r>
        <w:rPr>
          <w:snapToGrid w:val="0"/>
          <w:sz w:val="24"/>
        </w:rPr>
        <w:softHyphen/>
        <w:t>шением коллекторного напряжения.</w:t>
      </w:r>
    </w:p>
    <w:p w:rsidR="005C6744" w:rsidRDefault="005C6744">
      <w:pPr>
        <w:rPr>
          <w:snapToGrid w:val="0"/>
          <w:sz w:val="24"/>
        </w:rPr>
      </w:pPr>
      <w:r>
        <w:rPr>
          <w:snapToGrid w:val="0"/>
          <w:sz w:val="24"/>
        </w:rPr>
        <w:t>Однако, несмотря на определенное сходство с лавинным транзистором, имеет принципиальную особенность. Эту особенность легко показать, если представить вольт-амперную характеристику в форме</w:t>
      </w:r>
      <w:r>
        <w:rPr>
          <w:snapToGrid w:val="0"/>
          <w:sz w:val="24"/>
          <w:lang w:val="en-US"/>
        </w:rPr>
        <w:t xml:space="preserve"> U(I)</w:t>
      </w:r>
      <w:r>
        <w:rPr>
          <w:snapToGrid w:val="0"/>
          <w:sz w:val="24"/>
        </w:rPr>
        <w:t>. Подставив выражение для характеристики в области ионизации  в (2) и решив последнее относительно напряжения, получим:</w:t>
      </w:r>
    </w:p>
    <w:p w:rsidR="005C6744" w:rsidRDefault="005C6744">
      <w:pPr>
        <w:spacing w:before="100"/>
        <w:rPr>
          <w:snapToGrid w:val="0"/>
          <w:sz w:val="24"/>
        </w:rPr>
      </w:pPr>
      <w:r>
        <w:rPr>
          <w:snapToGrid w:val="0"/>
          <w:sz w:val="24"/>
          <w:lang w:val="en-US"/>
        </w:rPr>
        <w:t>U=U</w:t>
      </w:r>
      <w:r>
        <w:rPr>
          <w:snapToGrid w:val="0"/>
          <w:sz w:val="24"/>
          <w:vertAlign w:val="subscript"/>
          <w:lang w:val="en-US"/>
        </w:rPr>
        <w:t>M</w:t>
      </w:r>
      <w:r>
        <w:rPr>
          <w:snapToGrid w:val="0"/>
          <w:sz w:val="24"/>
          <w:lang w:val="en-US"/>
        </w:rPr>
        <w:t>[1-(</w:t>
      </w:r>
      <w:r>
        <w:rPr>
          <w:rFonts w:ascii="Symbol" w:hAnsi="Symbol"/>
          <w:snapToGrid w:val="0"/>
          <w:sz w:val="24"/>
          <w:lang w:val="en-US"/>
        </w:rPr>
        <w:t></w:t>
      </w:r>
      <w:r>
        <w:rPr>
          <w:rFonts w:ascii="Symbol" w:hAnsi="Symbol"/>
          <w:snapToGrid w:val="0"/>
          <w:sz w:val="24"/>
          <w:lang w:val="en-US"/>
        </w:rPr>
        <w:t></w:t>
      </w:r>
      <w:r>
        <w:rPr>
          <w:rFonts w:ascii="Symbol" w:hAnsi="Symbol"/>
          <w:snapToGrid w:val="0"/>
          <w:sz w:val="24"/>
          <w:lang w:val="en-US"/>
        </w:rPr>
        <w:t></w:t>
      </w:r>
      <w:r>
        <w:rPr>
          <w:rFonts w:ascii="Symbol" w:hAnsi="Symbol"/>
          <w:snapToGrid w:val="0"/>
          <w:sz w:val="24"/>
          <w:lang w:val="en-US"/>
        </w:rPr>
        <w:t></w:t>
      </w:r>
      <w:r>
        <w:rPr>
          <w:rFonts w:ascii="Symbol" w:hAnsi="Symbol"/>
          <w:snapToGrid w:val="0"/>
          <w:sz w:val="24"/>
          <w:lang w:val="en-US"/>
        </w:rPr>
        <w:t></w:t>
      </w:r>
      <w:r>
        <w:rPr>
          <w:rFonts w:ascii="Symbol" w:hAnsi="Symbol"/>
          <w:snapToGrid w:val="0"/>
          <w:sz w:val="24"/>
          <w:vertAlign w:val="subscript"/>
          <w:lang w:val="en-US"/>
        </w:rPr>
        <w:t></w:t>
      </w:r>
      <w:r>
        <w:rPr>
          <w:rFonts w:ascii="Symbol" w:hAnsi="Symbol"/>
          <w:snapToGrid w:val="0"/>
          <w:sz w:val="24"/>
          <w:vertAlign w:val="subscript"/>
          <w:lang w:val="en-US"/>
        </w:rPr>
        <w:t></w:t>
      </w:r>
      <w:r>
        <w:rPr>
          <w:snapToGrid w:val="0"/>
          <w:sz w:val="24"/>
          <w:lang w:val="en-US"/>
        </w:rPr>
        <w:t>)/I]</w:t>
      </w:r>
      <w:r>
        <w:rPr>
          <w:snapToGrid w:val="0"/>
          <w:sz w:val="24"/>
          <w:vertAlign w:val="superscript"/>
          <w:lang w:val="en-US"/>
        </w:rPr>
        <w:t>1/n</w:t>
      </w:r>
      <w:r>
        <w:rPr>
          <w:snapToGrid w:val="0"/>
          <w:sz w:val="24"/>
          <w:lang w:val="en-US"/>
        </w:rPr>
        <w:t xml:space="preserve">       </w:t>
      </w:r>
      <w:r>
        <w:rPr>
          <w:snapToGrid w:val="0"/>
          <w:sz w:val="24"/>
        </w:rPr>
        <w:t>(3)</w:t>
      </w:r>
    </w:p>
    <w:p w:rsidR="005C6744" w:rsidRDefault="005C6744">
      <w:pPr>
        <w:spacing w:before="240"/>
        <w:ind w:firstLine="300"/>
        <w:rPr>
          <w:snapToGrid w:val="0"/>
          <w:sz w:val="24"/>
        </w:rPr>
      </w:pPr>
      <w:r>
        <w:rPr>
          <w:snapToGrid w:val="0"/>
          <w:sz w:val="24"/>
        </w:rPr>
        <w:t xml:space="preserve">У лавинного транзистора, у которого </w:t>
      </w:r>
      <w:r>
        <w:rPr>
          <w:rFonts w:ascii="Symbol" w:hAnsi="Symbol"/>
          <w:snapToGrid w:val="0"/>
          <w:sz w:val="24"/>
          <w:lang w:val="en-US"/>
        </w:rPr>
        <w:t></w:t>
      </w:r>
      <w:r>
        <w:rPr>
          <w:b/>
          <w:snapToGrid w:val="0"/>
          <w:sz w:val="24"/>
        </w:rPr>
        <w:t xml:space="preserve"> </w:t>
      </w:r>
      <w:r>
        <w:rPr>
          <w:b/>
          <w:snapToGrid w:val="0"/>
          <w:sz w:val="24"/>
          <w:lang w:val="en-US"/>
        </w:rPr>
        <w:t>&lt;</w:t>
      </w:r>
      <w:r>
        <w:rPr>
          <w:snapToGrid w:val="0"/>
          <w:sz w:val="24"/>
        </w:rPr>
        <w:t xml:space="preserve"> 1 при любом токе, напряже</w:t>
      </w:r>
      <w:r>
        <w:rPr>
          <w:snapToGrid w:val="0"/>
          <w:sz w:val="24"/>
        </w:rPr>
        <w:softHyphen/>
        <w:t>ние</w:t>
      </w:r>
      <w:r>
        <w:rPr>
          <w:snapToGrid w:val="0"/>
          <w:sz w:val="24"/>
          <w:lang w:val="en-US"/>
        </w:rPr>
        <w:t xml:space="preserve"> U</w:t>
      </w:r>
      <w:r>
        <w:rPr>
          <w:snapToGrid w:val="0"/>
          <w:sz w:val="24"/>
          <w:vertAlign w:val="subscript"/>
          <w:lang w:val="en-US"/>
        </w:rPr>
        <w:t>k</w:t>
      </w:r>
      <w:r>
        <w:rPr>
          <w:snapToGrid w:val="0"/>
          <w:sz w:val="24"/>
        </w:rPr>
        <w:t xml:space="preserve"> всегда имеет конечную величину. У динистора, у которого сум</w:t>
      </w:r>
      <w:r>
        <w:rPr>
          <w:snapToGrid w:val="0"/>
          <w:sz w:val="24"/>
        </w:rPr>
        <w:softHyphen/>
        <w:t xml:space="preserve">марный коэффициент </w:t>
      </w:r>
      <w:r>
        <w:rPr>
          <w:rFonts w:ascii="Symbol" w:hAnsi="Symbol"/>
          <w:snapToGrid w:val="0"/>
          <w:sz w:val="24"/>
          <w:lang w:val="en-US"/>
        </w:rPr>
        <w:t></w:t>
      </w:r>
      <w:r>
        <w:rPr>
          <w:snapToGrid w:val="0"/>
          <w:sz w:val="24"/>
        </w:rPr>
        <w:t xml:space="preserve"> ==</w:t>
      </w:r>
      <w:r>
        <w:rPr>
          <w:snapToGrid w:val="0"/>
          <w:sz w:val="24"/>
          <w:lang w:val="en-US"/>
        </w:rPr>
        <w:t xml:space="preserve"> </w:t>
      </w:r>
      <w:r>
        <w:rPr>
          <w:rFonts w:ascii="Symbol" w:hAnsi="Symbol"/>
          <w:snapToGrid w:val="0"/>
          <w:sz w:val="24"/>
          <w:lang w:val="en-US"/>
        </w:rPr>
        <w:t></w:t>
      </w:r>
      <w:r>
        <w:rPr>
          <w:rFonts w:ascii="Symbol" w:hAnsi="Symbol"/>
          <w:snapToGrid w:val="0"/>
          <w:sz w:val="24"/>
          <w:vertAlign w:val="subscript"/>
          <w:lang w:val="en-US"/>
        </w:rPr>
        <w:t></w:t>
      </w:r>
      <w:r>
        <w:rPr>
          <w:snapToGrid w:val="0"/>
          <w:sz w:val="24"/>
          <w:lang w:val="en-US"/>
        </w:rPr>
        <w:t>+</w:t>
      </w:r>
      <w:r>
        <w:rPr>
          <w:rFonts w:ascii="Symbol" w:hAnsi="Symbol"/>
          <w:snapToGrid w:val="0"/>
          <w:sz w:val="24"/>
          <w:lang w:val="en-US"/>
        </w:rPr>
        <w:t></w:t>
      </w:r>
      <w:r>
        <w:rPr>
          <w:rFonts w:ascii="Symbol" w:hAnsi="Symbol"/>
          <w:snapToGrid w:val="0"/>
          <w:sz w:val="24"/>
          <w:vertAlign w:val="subscript"/>
          <w:lang w:val="en-US"/>
        </w:rPr>
        <w:t></w:t>
      </w:r>
      <w:r>
        <w:rPr>
          <w:rFonts w:ascii="Symbol" w:hAnsi="Symbol"/>
          <w:snapToGrid w:val="0"/>
          <w:sz w:val="24"/>
          <w:vertAlign w:val="subscript"/>
          <w:lang w:val="en-US"/>
        </w:rPr>
        <w:t></w:t>
      </w:r>
      <w:r>
        <w:rPr>
          <w:snapToGrid w:val="0"/>
          <w:sz w:val="24"/>
        </w:rPr>
        <w:t>может превышать единицу, напря</w:t>
      </w:r>
      <w:r>
        <w:rPr>
          <w:snapToGrid w:val="0"/>
          <w:sz w:val="24"/>
        </w:rPr>
        <w:softHyphen/>
        <w:t>жение</w:t>
      </w:r>
      <w:r>
        <w:rPr>
          <w:snapToGrid w:val="0"/>
          <w:sz w:val="24"/>
          <w:lang w:val="en-US"/>
        </w:rPr>
        <w:t xml:space="preserve"> U </w:t>
      </w:r>
      <w:r>
        <w:rPr>
          <w:snapToGrid w:val="0"/>
          <w:sz w:val="24"/>
        </w:rPr>
        <w:t>(точнее, напряжение на коллекторном переходе) делается равным нулю при некотором конечном токе /. При еще большем токе формулы (</w:t>
      </w:r>
      <w:r>
        <w:rPr>
          <w:snapToGrid w:val="0"/>
          <w:sz w:val="24"/>
          <w:lang w:val="en-US"/>
        </w:rPr>
        <w:t>2</w:t>
      </w:r>
      <w:r>
        <w:rPr>
          <w:snapToGrid w:val="0"/>
          <w:sz w:val="24"/>
        </w:rPr>
        <w:t>) и (</w:t>
      </w:r>
      <w:r>
        <w:rPr>
          <w:snapToGrid w:val="0"/>
          <w:sz w:val="24"/>
          <w:lang w:val="en-US"/>
        </w:rPr>
        <w:t>3</w:t>
      </w:r>
      <w:r>
        <w:rPr>
          <w:snapToGrid w:val="0"/>
          <w:sz w:val="24"/>
        </w:rPr>
        <w:t>) становятся недействительными, так как</w:t>
      </w:r>
    </w:p>
    <w:p w:rsidR="005C6744" w:rsidRDefault="005C6744">
      <w:pPr>
        <w:rPr>
          <w:snapToGrid w:val="0"/>
          <w:sz w:val="24"/>
        </w:rPr>
      </w:pPr>
      <w:r>
        <w:rPr>
          <w:snapToGrid w:val="0"/>
          <w:sz w:val="24"/>
        </w:rPr>
        <w:t>коллекторный переход оказывается смещенным в прямом направлении и механизм работы динистора качественно изменяется. Рассмотрим отдельные участки характеристики, показанной на рис. 4.</w:t>
      </w:r>
    </w:p>
    <w:p w:rsidR="005C6744" w:rsidRDefault="005C6744">
      <w:pPr>
        <w:ind w:firstLine="300"/>
        <w:rPr>
          <w:snapToGrid w:val="0"/>
          <w:sz w:val="24"/>
        </w:rPr>
      </w:pPr>
      <w:r>
        <w:rPr>
          <w:snapToGrid w:val="0"/>
          <w:sz w:val="24"/>
        </w:rPr>
        <w:t xml:space="preserve">Начальный участок </w:t>
      </w:r>
      <w:r>
        <w:rPr>
          <w:i/>
          <w:snapToGrid w:val="0"/>
          <w:sz w:val="24"/>
        </w:rPr>
        <w:t>1</w:t>
      </w:r>
      <w:r>
        <w:rPr>
          <w:snapToGrid w:val="0"/>
          <w:sz w:val="24"/>
        </w:rPr>
        <w:t xml:space="preserve"> характерен очень малыми токами, при которых можно считать</w:t>
      </w:r>
      <w:r>
        <w:rPr>
          <w:snapToGrid w:val="0"/>
          <w:sz w:val="24"/>
          <w:lang w:val="en-US"/>
        </w:rPr>
        <w:t xml:space="preserve"> </w:t>
      </w:r>
      <w:r>
        <w:rPr>
          <w:rFonts w:ascii="Symbol" w:hAnsi="Symbol"/>
          <w:snapToGrid w:val="0"/>
          <w:sz w:val="24"/>
          <w:lang w:val="en-US"/>
        </w:rPr>
        <w:t></w:t>
      </w:r>
      <w:r>
        <w:rPr>
          <w:snapToGrid w:val="0"/>
          <w:sz w:val="24"/>
          <w:lang w:val="en-US"/>
        </w:rPr>
        <w:t xml:space="preserve"> </w:t>
      </w:r>
      <w:r>
        <w:rPr>
          <w:rFonts w:ascii="Symbol" w:hAnsi="Symbol"/>
          <w:snapToGrid w:val="0"/>
          <w:sz w:val="24"/>
          <w:lang w:val="en-US"/>
        </w:rPr>
        <w:t></w:t>
      </w:r>
      <w:r>
        <w:rPr>
          <w:snapToGrid w:val="0"/>
          <w:sz w:val="24"/>
          <w:lang w:val="en-US"/>
        </w:rPr>
        <w:t xml:space="preserve"> 0.</w:t>
      </w:r>
      <w:r>
        <w:rPr>
          <w:snapToGrid w:val="0"/>
          <w:sz w:val="24"/>
        </w:rPr>
        <w:t xml:space="preserve"> Сопротивление на этом участке весьма велико, поэтому заданной величиной всегда бывает напряжение, а ток можно найти по формуле (2).</w:t>
      </w:r>
    </w:p>
    <w:p w:rsidR="005C6744" w:rsidRDefault="005C6744">
      <w:pPr>
        <w:ind w:firstLine="300"/>
        <w:rPr>
          <w:snapToGrid w:val="0"/>
          <w:sz w:val="24"/>
        </w:rPr>
      </w:pPr>
      <w:r>
        <w:rPr>
          <w:snapToGrid w:val="0"/>
          <w:sz w:val="24"/>
        </w:rPr>
        <w:t xml:space="preserve">На переходном участке </w:t>
      </w:r>
      <w:r>
        <w:rPr>
          <w:i/>
          <w:snapToGrid w:val="0"/>
          <w:sz w:val="24"/>
        </w:rPr>
        <w:t>2</w:t>
      </w:r>
      <w:r>
        <w:rPr>
          <w:snapToGrid w:val="0"/>
          <w:sz w:val="24"/>
        </w:rPr>
        <w:t xml:space="preserve"> рост напряжения замедляется, а сопро</w:t>
      </w:r>
      <w:r>
        <w:rPr>
          <w:snapToGrid w:val="0"/>
          <w:sz w:val="24"/>
        </w:rPr>
        <w:softHyphen/>
        <w:t xml:space="preserve">тивление резко падает. Эти изменения являются следствием увеличения коэффициента </w:t>
      </w:r>
      <w:r>
        <w:rPr>
          <w:i/>
          <w:snapToGrid w:val="0"/>
          <w:sz w:val="24"/>
        </w:rPr>
        <w:t>а</w:t>
      </w:r>
      <w:r>
        <w:rPr>
          <w:snapToGrid w:val="0"/>
          <w:sz w:val="24"/>
        </w:rPr>
        <w:t xml:space="preserve"> и могут быть легко оценены с помощью выражения (3).</w:t>
      </w:r>
    </w:p>
    <w:p w:rsidR="005C6744" w:rsidRDefault="005C6744">
      <w:pPr>
        <w:ind w:firstLine="300"/>
        <w:rPr>
          <w:i/>
          <w:snapToGrid w:val="0"/>
          <w:sz w:val="24"/>
          <w:lang w:val="en-US"/>
        </w:rPr>
      </w:pPr>
      <w:r>
        <w:rPr>
          <w:snapToGrid w:val="0"/>
          <w:sz w:val="24"/>
        </w:rPr>
        <w:t>В конце второго участка, в точке ПП, сопротивление обращается в нуль, а затем (при заданном токе) становится отрицательным. Коор</w:t>
      </w:r>
      <w:r>
        <w:rPr>
          <w:snapToGrid w:val="0"/>
          <w:sz w:val="24"/>
        </w:rPr>
        <w:softHyphen/>
        <w:t>динаты точки прямого переключения определяются условием</w:t>
      </w:r>
      <w:r>
        <w:rPr>
          <w:snapToGrid w:val="0"/>
          <w:sz w:val="24"/>
          <w:lang w:val="en-US"/>
        </w:rPr>
        <w:t xml:space="preserve"> dU/dI</w:t>
      </w:r>
      <w:r>
        <w:rPr>
          <w:i/>
          <w:snapToGrid w:val="0"/>
          <w:sz w:val="24"/>
          <w:lang w:val="en-US"/>
        </w:rPr>
        <w:t xml:space="preserve"> </w:t>
      </w:r>
      <w:r>
        <w:rPr>
          <w:snapToGrid w:val="0"/>
          <w:sz w:val="24"/>
          <w:lang w:val="en-US"/>
        </w:rPr>
        <w:t>=</w:t>
      </w:r>
      <w:r>
        <w:rPr>
          <w:i/>
          <w:snapToGrid w:val="0"/>
          <w:sz w:val="24"/>
          <w:lang w:val="en-US"/>
        </w:rPr>
        <w:t xml:space="preserve"> </w:t>
      </w:r>
      <w:r>
        <w:rPr>
          <w:snapToGrid w:val="0"/>
          <w:sz w:val="24"/>
          <w:lang w:val="en-US"/>
        </w:rPr>
        <w:t>0</w:t>
      </w:r>
      <w:r>
        <w:rPr>
          <w:i/>
          <w:snapToGrid w:val="0"/>
          <w:sz w:val="24"/>
          <w:lang w:val="en-US"/>
        </w:rPr>
        <w:t>.</w:t>
      </w:r>
    </w:p>
    <w:p w:rsidR="005C6744" w:rsidRDefault="005C6744">
      <w:pPr>
        <w:ind w:firstLine="300"/>
        <w:rPr>
          <w:snapToGrid w:val="0"/>
          <w:sz w:val="24"/>
        </w:rPr>
      </w:pPr>
      <w:r>
        <w:rPr>
          <w:snapToGrid w:val="0"/>
          <w:sz w:val="24"/>
        </w:rPr>
        <w:t xml:space="preserve">Напряжение </w:t>
      </w:r>
      <w:r>
        <w:rPr>
          <w:snapToGrid w:val="0"/>
          <w:sz w:val="24"/>
          <w:lang w:val="en-US"/>
        </w:rPr>
        <w:t>U</w:t>
      </w:r>
      <w:r>
        <w:rPr>
          <w:snapToGrid w:val="0"/>
          <w:sz w:val="24"/>
          <w:vertAlign w:val="subscript"/>
        </w:rPr>
        <w:t>п.п</w:t>
      </w:r>
      <w:r>
        <w:rPr>
          <w:snapToGrid w:val="0"/>
          <w:sz w:val="24"/>
        </w:rPr>
        <w:t xml:space="preserve"> обычно близко к величине </w:t>
      </w:r>
      <w:r>
        <w:rPr>
          <w:snapToGrid w:val="0"/>
          <w:sz w:val="24"/>
          <w:lang w:val="en-US"/>
        </w:rPr>
        <w:t>U</w:t>
      </w:r>
      <w:r>
        <w:rPr>
          <w:snapToGrid w:val="0"/>
          <w:sz w:val="24"/>
          <w:vertAlign w:val="subscript"/>
          <w:lang w:val="en-US"/>
        </w:rPr>
        <w:t>m</w:t>
      </w:r>
      <w:r>
        <w:rPr>
          <w:snapToGrid w:val="0"/>
          <w:sz w:val="24"/>
        </w:rPr>
        <w:t xml:space="preserve"> и для разных ти</w:t>
      </w:r>
      <w:r>
        <w:rPr>
          <w:snapToGrid w:val="0"/>
          <w:sz w:val="24"/>
        </w:rPr>
        <w:softHyphen/>
        <w:t xml:space="preserve">пов динисторов лежит в широких пределах от 25—50 до 1 000—2 000 </w:t>
      </w:r>
      <w:r>
        <w:rPr>
          <w:i/>
          <w:snapToGrid w:val="0"/>
          <w:sz w:val="24"/>
        </w:rPr>
        <w:t xml:space="preserve">в </w:t>
      </w:r>
      <w:r>
        <w:rPr>
          <w:snapToGrid w:val="0"/>
          <w:sz w:val="24"/>
          <w:lang w:val="en-US"/>
        </w:rPr>
        <w:t>(</w:t>
      </w:r>
      <w:r>
        <w:rPr>
          <w:snapToGrid w:val="0"/>
          <w:sz w:val="24"/>
        </w:rPr>
        <w:t xml:space="preserve"> </w:t>
      </w:r>
      <w:r>
        <w:rPr>
          <w:i/>
          <w:snapToGrid w:val="0"/>
          <w:sz w:val="24"/>
        </w:rPr>
        <w:t>Эти цифры характерны для серийных динисторов. Можно изготовить ана</w:t>
      </w:r>
      <w:r>
        <w:rPr>
          <w:i/>
          <w:snapToGrid w:val="0"/>
          <w:sz w:val="24"/>
        </w:rPr>
        <w:softHyphen/>
        <w:t>логичные приборы с рабочими напряжениями всего в несколько вольт</w:t>
      </w:r>
      <w:r>
        <w:rPr>
          <w:snapToGrid w:val="0"/>
          <w:sz w:val="24"/>
          <w:lang w:val="en-US"/>
        </w:rPr>
        <w:t xml:space="preserve">). </w:t>
      </w:r>
      <w:r>
        <w:rPr>
          <w:snapToGrid w:val="0"/>
          <w:sz w:val="24"/>
        </w:rPr>
        <w:t xml:space="preserve">Ток </w:t>
      </w:r>
      <w:r>
        <w:rPr>
          <w:snapToGrid w:val="0"/>
          <w:sz w:val="24"/>
          <w:lang w:val="en-US"/>
        </w:rPr>
        <w:t>I</w:t>
      </w:r>
      <w:r>
        <w:rPr>
          <w:snapToGrid w:val="0"/>
          <w:sz w:val="24"/>
          <w:vertAlign w:val="subscript"/>
        </w:rPr>
        <w:t>п.п</w:t>
      </w:r>
      <w:r>
        <w:rPr>
          <w:snapToGrid w:val="0"/>
          <w:sz w:val="24"/>
        </w:rPr>
        <w:t xml:space="preserve"> лежит в пределах от долей микроампера до нескольких мил</w:t>
      </w:r>
      <w:r>
        <w:rPr>
          <w:snapToGrid w:val="0"/>
          <w:sz w:val="24"/>
        </w:rPr>
        <w:softHyphen/>
        <w:t>лиампер в зависимости от материала и площади переходов.</w:t>
      </w:r>
    </w:p>
    <w:p w:rsidR="005C6744" w:rsidRDefault="005C6744">
      <w:pPr>
        <w:ind w:firstLine="300"/>
        <w:rPr>
          <w:snapToGrid w:val="0"/>
          <w:sz w:val="24"/>
          <w:lang w:val="en-US"/>
        </w:rPr>
      </w:pPr>
      <w:r>
        <w:rPr>
          <w:snapToGrid w:val="0"/>
          <w:sz w:val="24"/>
          <w:lang w:val="en-US"/>
        </w:rPr>
        <w:t xml:space="preserve"> </w:t>
      </w:r>
      <w:r>
        <w:rPr>
          <w:snapToGrid w:val="0"/>
          <w:sz w:val="24"/>
        </w:rPr>
        <w:t xml:space="preserve">На отрицательном участке </w:t>
      </w:r>
      <w:r>
        <w:rPr>
          <w:i/>
          <w:snapToGrid w:val="0"/>
          <w:sz w:val="24"/>
        </w:rPr>
        <w:t>3</w:t>
      </w:r>
      <w:r>
        <w:rPr>
          <w:snapToGrid w:val="0"/>
          <w:sz w:val="24"/>
        </w:rPr>
        <w:t xml:space="preserve"> характеристика по-прежнему описы</w:t>
      </w:r>
      <w:r>
        <w:rPr>
          <w:snapToGrid w:val="0"/>
          <w:sz w:val="24"/>
        </w:rPr>
        <w:softHyphen/>
        <w:t>вается формулой (</w:t>
      </w:r>
      <w:r>
        <w:rPr>
          <w:snapToGrid w:val="0"/>
          <w:sz w:val="24"/>
          <w:lang w:val="en-US"/>
        </w:rPr>
        <w:t>3</w:t>
      </w:r>
      <w:r>
        <w:rPr>
          <w:snapToGrid w:val="0"/>
          <w:sz w:val="24"/>
        </w:rPr>
        <w:t xml:space="preserve">), которую, однако, можно упростить, полагая </w:t>
      </w:r>
      <w:r>
        <w:rPr>
          <w:rFonts w:ascii="Symbol" w:hAnsi="Symbol"/>
          <w:snapToGrid w:val="0"/>
          <w:sz w:val="24"/>
          <w:lang w:val="en-US"/>
        </w:rPr>
        <w:t></w:t>
      </w:r>
      <w:r>
        <w:rPr>
          <w:rFonts w:ascii="Symbol" w:hAnsi="Symbol"/>
          <w:snapToGrid w:val="0"/>
          <w:sz w:val="24"/>
          <w:lang w:val="en-US"/>
        </w:rPr>
        <w:t></w:t>
      </w:r>
      <w:r>
        <w:rPr>
          <w:rFonts w:ascii="Symbol" w:hAnsi="Symbol"/>
          <w:snapToGrid w:val="0"/>
          <w:sz w:val="24"/>
          <w:lang w:val="en-US"/>
        </w:rPr>
        <w:t></w:t>
      </w:r>
      <w:r>
        <w:rPr>
          <w:snapToGrid w:val="0"/>
          <w:sz w:val="24"/>
          <w:lang w:val="en-US"/>
        </w:rPr>
        <w:t>&gt;</w:t>
      </w:r>
      <w:r>
        <w:rPr>
          <w:snapToGrid w:val="0"/>
          <w:sz w:val="24"/>
        </w:rPr>
        <w:t xml:space="preserve"> </w:t>
      </w:r>
      <w:r>
        <w:rPr>
          <w:snapToGrid w:val="0"/>
          <w:sz w:val="24"/>
          <w:lang w:val="en-US"/>
        </w:rPr>
        <w:t>I</w:t>
      </w:r>
      <w:r>
        <w:rPr>
          <w:snapToGrid w:val="0"/>
          <w:sz w:val="24"/>
          <w:vertAlign w:val="subscript"/>
          <w:lang w:val="en-US"/>
        </w:rPr>
        <w:t>k0</w:t>
      </w:r>
      <w:r>
        <w:rPr>
          <w:snapToGrid w:val="0"/>
          <w:sz w:val="24"/>
          <w:lang w:val="en-US"/>
        </w:rPr>
        <w:t xml:space="preserve">. </w:t>
      </w:r>
      <w:r>
        <w:rPr>
          <w:snapToGrid w:val="0"/>
          <w:sz w:val="24"/>
        </w:rPr>
        <w:t>Тогда</w:t>
      </w:r>
    </w:p>
    <w:p w:rsidR="005C6744" w:rsidRDefault="005C6744">
      <w:pPr>
        <w:ind w:firstLine="300"/>
        <w:rPr>
          <w:snapToGrid w:val="0"/>
          <w:sz w:val="24"/>
          <w:lang w:val="en-US"/>
        </w:rPr>
      </w:pPr>
    </w:p>
    <w:p w:rsidR="005C6744" w:rsidRDefault="005C6744">
      <w:pPr>
        <w:rPr>
          <w:snapToGrid w:val="0"/>
          <w:sz w:val="24"/>
          <w:lang w:val="en-US"/>
        </w:rPr>
      </w:pPr>
      <w:r>
        <w:rPr>
          <w:snapToGrid w:val="0"/>
          <w:sz w:val="24"/>
          <w:lang w:val="en-US"/>
        </w:rPr>
        <w:t>U</w:t>
      </w:r>
      <w:r>
        <w:rPr>
          <w:rFonts w:ascii="Symbol" w:hAnsi="Symbol"/>
          <w:snapToGrid w:val="0"/>
          <w:sz w:val="24"/>
          <w:lang w:val="en-US"/>
        </w:rPr>
        <w:t></w:t>
      </w:r>
      <w:r>
        <w:rPr>
          <w:snapToGrid w:val="0"/>
          <w:sz w:val="24"/>
          <w:lang w:val="en-US"/>
        </w:rPr>
        <w:t>U</w:t>
      </w:r>
      <w:r>
        <w:rPr>
          <w:snapToGrid w:val="0"/>
          <w:sz w:val="24"/>
          <w:vertAlign w:val="subscript"/>
          <w:lang w:val="en-US"/>
        </w:rPr>
        <w:t>M</w:t>
      </w:r>
      <w:r>
        <w:rPr>
          <w:snapToGrid w:val="0"/>
          <w:sz w:val="24"/>
          <w:lang w:val="en-US"/>
        </w:rPr>
        <w:t>(1-</w:t>
      </w:r>
      <w:r>
        <w:rPr>
          <w:rFonts w:ascii="Symbol" w:hAnsi="Symbol"/>
          <w:snapToGrid w:val="0"/>
          <w:sz w:val="24"/>
          <w:lang w:val="en-US"/>
        </w:rPr>
        <w:t></w:t>
      </w:r>
      <w:r>
        <w:rPr>
          <w:snapToGrid w:val="0"/>
          <w:sz w:val="24"/>
          <w:lang w:val="en-US"/>
        </w:rPr>
        <w:t>)</w:t>
      </w:r>
      <w:r>
        <w:rPr>
          <w:snapToGrid w:val="0"/>
          <w:sz w:val="24"/>
          <w:vertAlign w:val="superscript"/>
          <w:lang w:val="en-US"/>
        </w:rPr>
        <w:t>1/n</w:t>
      </w:r>
      <w:r>
        <w:rPr>
          <w:snapToGrid w:val="0"/>
          <w:sz w:val="24"/>
          <w:lang w:val="en-US"/>
        </w:rPr>
        <w:t xml:space="preserve">          </w:t>
      </w:r>
      <w:r>
        <w:rPr>
          <w:snapToGrid w:val="0"/>
          <w:sz w:val="24"/>
        </w:rPr>
        <w:t xml:space="preserve"> (4)</w:t>
      </w:r>
    </w:p>
    <w:p w:rsidR="005C6744" w:rsidRDefault="005C6744">
      <w:pPr>
        <w:rPr>
          <w:snapToGrid w:val="0"/>
          <w:sz w:val="24"/>
          <w:lang w:val="en-US"/>
        </w:rPr>
      </w:pPr>
    </w:p>
    <w:p w:rsidR="005C6744" w:rsidRDefault="005C6744">
      <w:pPr>
        <w:spacing w:before="60"/>
        <w:rPr>
          <w:snapToGrid w:val="0"/>
          <w:sz w:val="24"/>
          <w:vertAlign w:val="superscript"/>
        </w:rPr>
      </w:pPr>
      <w:r>
        <w:rPr>
          <w:snapToGrid w:val="0"/>
          <w:sz w:val="24"/>
        </w:rPr>
        <w:t xml:space="preserve">где </w:t>
      </w:r>
      <w:r>
        <w:rPr>
          <w:rFonts w:ascii="Symbol" w:hAnsi="Symbol"/>
          <w:snapToGrid w:val="0"/>
          <w:sz w:val="24"/>
          <w:lang w:val="en-US"/>
        </w:rPr>
        <w:t></w:t>
      </w:r>
      <w:r>
        <w:rPr>
          <w:snapToGrid w:val="0"/>
          <w:sz w:val="24"/>
        </w:rPr>
        <w:t xml:space="preserve"> увеличивается с ростом тока. Дифференцируя (</w:t>
      </w:r>
      <w:r>
        <w:rPr>
          <w:snapToGrid w:val="0"/>
          <w:sz w:val="24"/>
          <w:lang w:val="en-US"/>
        </w:rPr>
        <w:t>4</w:t>
      </w:r>
      <w:r>
        <w:rPr>
          <w:snapToGrid w:val="0"/>
          <w:sz w:val="24"/>
        </w:rPr>
        <w:t xml:space="preserve">) по току, получаем сопротивление на этом участке:     </w:t>
      </w:r>
    </w:p>
    <w:p w:rsidR="005C6744" w:rsidRDefault="005C6744">
      <w:pPr>
        <w:spacing w:before="140"/>
        <w:rPr>
          <w:snapToGrid w:val="0"/>
          <w:sz w:val="24"/>
          <w:vertAlign w:val="superscript"/>
        </w:rPr>
      </w:pPr>
      <w:r>
        <w:rPr>
          <w:snapToGrid w:val="0"/>
          <w:sz w:val="24"/>
          <w:lang w:val="en-US"/>
        </w:rPr>
        <w:t xml:space="preserve">    r=  -  U</w:t>
      </w:r>
      <w:r>
        <w:rPr>
          <w:snapToGrid w:val="0"/>
          <w:sz w:val="24"/>
          <w:vertAlign w:val="subscript"/>
          <w:lang w:val="en-US"/>
        </w:rPr>
        <w:t>M</w:t>
      </w:r>
      <w:r>
        <w:rPr>
          <w:snapToGrid w:val="0"/>
          <w:sz w:val="24"/>
          <w:lang w:val="en-US"/>
        </w:rPr>
        <w:t xml:space="preserve"> (d</w:t>
      </w:r>
      <w:r>
        <w:rPr>
          <w:rFonts w:ascii="Symbol" w:hAnsi="Symbol"/>
          <w:snapToGrid w:val="0"/>
          <w:sz w:val="24"/>
          <w:lang w:val="en-US"/>
        </w:rPr>
        <w:t></w:t>
      </w:r>
      <w:r>
        <w:rPr>
          <w:rFonts w:ascii="Symbol" w:hAnsi="Symbol"/>
          <w:snapToGrid w:val="0"/>
          <w:sz w:val="24"/>
          <w:lang w:val="en-US"/>
        </w:rPr>
        <w:t></w:t>
      </w:r>
      <w:r>
        <w:rPr>
          <w:snapToGrid w:val="0"/>
          <w:sz w:val="24"/>
          <w:lang w:val="en-US"/>
        </w:rPr>
        <w:t xml:space="preserve">dI) </w:t>
      </w:r>
      <w:r>
        <w:rPr>
          <w:b/>
          <w:i/>
          <w:snapToGrid w:val="0"/>
          <w:sz w:val="24"/>
          <w:lang w:val="en-US"/>
        </w:rPr>
        <w:t>/</w:t>
      </w:r>
      <w:r>
        <w:rPr>
          <w:b/>
          <w:snapToGrid w:val="0"/>
          <w:sz w:val="24"/>
          <w:lang w:val="en-US"/>
        </w:rPr>
        <w:t xml:space="preserve">  </w:t>
      </w:r>
      <w:r>
        <w:rPr>
          <w:snapToGrid w:val="0"/>
          <w:sz w:val="24"/>
          <w:lang w:val="en-US"/>
        </w:rPr>
        <w:t>n(1-</w:t>
      </w:r>
      <w:r>
        <w:rPr>
          <w:rFonts w:ascii="Symbol" w:hAnsi="Symbol"/>
          <w:snapToGrid w:val="0"/>
          <w:sz w:val="24"/>
          <w:lang w:val="en-US"/>
        </w:rPr>
        <w:t></w:t>
      </w:r>
      <w:r>
        <w:rPr>
          <w:snapToGrid w:val="0"/>
          <w:sz w:val="24"/>
          <w:lang w:val="en-US"/>
        </w:rPr>
        <w:t>)</w:t>
      </w:r>
      <w:r>
        <w:rPr>
          <w:snapToGrid w:val="0"/>
          <w:sz w:val="24"/>
          <w:vertAlign w:val="superscript"/>
          <w:lang w:val="en-US"/>
        </w:rPr>
        <w:t xml:space="preserve">[n-1]/n         </w:t>
      </w:r>
      <w:r>
        <w:rPr>
          <w:snapToGrid w:val="0"/>
          <w:sz w:val="24"/>
        </w:rPr>
        <w:t>(5)</w:t>
      </w:r>
    </w:p>
    <w:p w:rsidR="005C6744" w:rsidRDefault="005C6744">
      <w:pPr>
        <w:spacing w:before="80"/>
        <w:ind w:firstLine="320"/>
        <w:rPr>
          <w:i/>
          <w:snapToGrid w:val="0"/>
          <w:sz w:val="24"/>
        </w:rPr>
      </w:pPr>
      <w:r>
        <w:rPr>
          <w:snapToGrid w:val="0"/>
          <w:sz w:val="24"/>
        </w:rPr>
        <w:t xml:space="preserve">Отсюда видно, что величина сопротивления должна существенно меняться с изменением тока. Характер этого изменения определяется функцией </w:t>
      </w:r>
      <w:r>
        <w:rPr>
          <w:rFonts w:ascii="Symbol" w:hAnsi="Symbol"/>
          <w:snapToGrid w:val="0"/>
          <w:sz w:val="24"/>
          <w:lang w:val="en-US"/>
        </w:rPr>
        <w:t></w:t>
      </w:r>
      <w:r>
        <w:rPr>
          <w:snapToGrid w:val="0"/>
          <w:sz w:val="24"/>
        </w:rPr>
        <w:t xml:space="preserve">(I) и в общем случае может быть немонотонным. Однако чаще всего сопротивление </w:t>
      </w:r>
      <w:r>
        <w:rPr>
          <w:snapToGrid w:val="0"/>
          <w:sz w:val="24"/>
          <w:lang w:val="en-US"/>
        </w:rPr>
        <w:t>r</w:t>
      </w:r>
      <w:r>
        <w:rPr>
          <w:snapToGrid w:val="0"/>
          <w:sz w:val="24"/>
        </w:rPr>
        <w:t xml:space="preserve"> возрастает (по модулю) с ростом тока. Средняя величина </w:t>
      </w:r>
      <w:r>
        <w:rPr>
          <w:rFonts w:ascii="Symbol" w:hAnsi="Symbol"/>
          <w:snapToGrid w:val="0"/>
          <w:sz w:val="24"/>
        </w:rPr>
        <w:t></w:t>
      </w:r>
      <w:r>
        <w:rPr>
          <w:snapToGrid w:val="0"/>
          <w:sz w:val="24"/>
          <w:lang w:val="en-US"/>
        </w:rPr>
        <w:t>r</w:t>
      </w:r>
      <w:r>
        <w:rPr>
          <w:rFonts w:ascii="Symbol" w:hAnsi="Symbol"/>
          <w:snapToGrid w:val="0"/>
          <w:sz w:val="24"/>
        </w:rPr>
        <w:t></w:t>
      </w:r>
      <w:r>
        <w:rPr>
          <w:snapToGrid w:val="0"/>
          <w:sz w:val="24"/>
        </w:rPr>
        <w:t xml:space="preserve"> между точками ПП и ОП лежит обычно в пределах от 5—10 до 50—100 </w:t>
      </w:r>
      <w:r>
        <w:rPr>
          <w:i/>
          <w:snapToGrid w:val="0"/>
          <w:sz w:val="24"/>
        </w:rPr>
        <w:t>ком.</w:t>
      </w:r>
    </w:p>
    <w:p w:rsidR="005C6744" w:rsidRDefault="005C6744">
      <w:pPr>
        <w:ind w:firstLine="320"/>
        <w:rPr>
          <w:snapToGrid w:val="0"/>
          <w:sz w:val="24"/>
          <w:lang w:val="en-US"/>
        </w:rPr>
      </w:pPr>
      <w:r>
        <w:rPr>
          <w:snapToGrid w:val="0"/>
          <w:sz w:val="24"/>
        </w:rPr>
        <w:t xml:space="preserve">Коллекторное напряжение, уменьшаясь на участке </w:t>
      </w:r>
      <w:r>
        <w:rPr>
          <w:i/>
          <w:snapToGrid w:val="0"/>
          <w:sz w:val="24"/>
        </w:rPr>
        <w:t>3,</w:t>
      </w:r>
      <w:r>
        <w:rPr>
          <w:snapToGrid w:val="0"/>
          <w:sz w:val="24"/>
        </w:rPr>
        <w:t xml:space="preserve"> делается равным нулю в точке Н </w:t>
      </w:r>
      <w:r>
        <w:rPr>
          <w:i/>
          <w:snapToGrid w:val="0"/>
          <w:sz w:val="24"/>
          <w:lang w:val="en-US"/>
        </w:rPr>
        <w:t>(</w:t>
      </w:r>
      <w:r>
        <w:rPr>
          <w:i/>
          <w:snapToGrid w:val="0"/>
          <w:sz w:val="24"/>
        </w:rPr>
        <w:t>Точка Н обозначает границу режима насыщения—режима, в котором и эмит-терные, и коллекторный переходы работают в прямом направлении.</w:t>
      </w:r>
      <w:r>
        <w:rPr>
          <w:i/>
          <w:snapToGrid w:val="0"/>
          <w:sz w:val="24"/>
          <w:lang w:val="en-US"/>
        </w:rPr>
        <w:t>)</w:t>
      </w:r>
      <w:r>
        <w:rPr>
          <w:snapToGrid w:val="0"/>
          <w:sz w:val="24"/>
        </w:rPr>
        <w:t>. Из формулы (</w:t>
      </w:r>
      <w:r>
        <w:rPr>
          <w:snapToGrid w:val="0"/>
          <w:sz w:val="24"/>
          <w:lang w:val="en-US"/>
        </w:rPr>
        <w:t>3</w:t>
      </w:r>
      <w:r>
        <w:rPr>
          <w:snapToGrid w:val="0"/>
          <w:sz w:val="24"/>
        </w:rPr>
        <w:t>) при</w:t>
      </w:r>
      <w:r>
        <w:rPr>
          <w:snapToGrid w:val="0"/>
          <w:sz w:val="24"/>
          <w:lang w:val="en-US"/>
        </w:rPr>
        <w:t xml:space="preserve"> U = 0</w:t>
      </w:r>
      <w:r>
        <w:rPr>
          <w:i/>
          <w:snapToGrid w:val="0"/>
          <w:sz w:val="24"/>
          <w:lang w:val="en-US"/>
        </w:rPr>
        <w:t xml:space="preserve"> </w:t>
      </w:r>
      <w:r>
        <w:rPr>
          <w:snapToGrid w:val="0"/>
          <w:sz w:val="24"/>
        </w:rPr>
        <w:t xml:space="preserve"> получаем соотношение                    </w:t>
      </w:r>
    </w:p>
    <w:p w:rsidR="005C6744" w:rsidRDefault="005C6744">
      <w:pPr>
        <w:ind w:firstLine="320"/>
        <w:rPr>
          <w:snapToGrid w:val="0"/>
          <w:sz w:val="24"/>
          <w:lang w:val="en-US"/>
        </w:rPr>
      </w:pPr>
    </w:p>
    <w:p w:rsidR="005C6744" w:rsidRDefault="005C6744">
      <w:pPr>
        <w:rPr>
          <w:snapToGrid w:val="0"/>
          <w:sz w:val="24"/>
          <w:lang w:val="en-US"/>
        </w:rPr>
      </w:pPr>
      <w:r>
        <w:rPr>
          <w:snapToGrid w:val="0"/>
          <w:sz w:val="24"/>
          <w:lang w:val="en-US"/>
        </w:rPr>
        <w:t xml:space="preserve">    I=I</w:t>
      </w:r>
      <w:r>
        <w:rPr>
          <w:snapToGrid w:val="0"/>
          <w:sz w:val="24"/>
          <w:vertAlign w:val="subscript"/>
          <w:lang w:val="en-US"/>
        </w:rPr>
        <w:t>k0</w:t>
      </w:r>
      <w:r>
        <w:rPr>
          <w:snapToGrid w:val="0"/>
          <w:sz w:val="24"/>
          <w:lang w:val="en-US"/>
        </w:rPr>
        <w:t>/[1-</w:t>
      </w:r>
      <w:r>
        <w:rPr>
          <w:snapToGrid w:val="0"/>
          <w:sz w:val="24"/>
          <w:vertAlign w:val="subscript"/>
          <w:lang w:val="en-US"/>
        </w:rPr>
        <w:t xml:space="preserve"> </w:t>
      </w:r>
      <w:r>
        <w:rPr>
          <w:rFonts w:ascii="Symbol" w:hAnsi="Symbol"/>
          <w:snapToGrid w:val="0"/>
          <w:sz w:val="24"/>
          <w:lang w:val="en-US"/>
        </w:rPr>
        <w:t></w:t>
      </w:r>
      <w:r>
        <w:rPr>
          <w:rFonts w:ascii="Symbol" w:hAnsi="Symbol"/>
          <w:snapToGrid w:val="0"/>
          <w:sz w:val="24"/>
          <w:lang w:val="en-US"/>
        </w:rPr>
        <w:t></w:t>
      </w:r>
      <w:r>
        <w:rPr>
          <w:rFonts w:ascii="Symbol" w:hAnsi="Symbol"/>
          <w:snapToGrid w:val="0"/>
          <w:sz w:val="24"/>
          <w:lang w:val="en-US"/>
        </w:rPr>
        <w:t></w:t>
      </w:r>
      <w:r>
        <w:rPr>
          <w:rFonts w:ascii="Symbol" w:hAnsi="Symbol"/>
          <w:snapToGrid w:val="0"/>
          <w:sz w:val="24"/>
          <w:lang w:val="en-US"/>
        </w:rPr>
        <w:t></w:t>
      </w:r>
      <w:r>
        <w:rPr>
          <w:rFonts w:ascii="Symbol" w:hAnsi="Symbol"/>
          <w:snapToGrid w:val="0"/>
          <w:sz w:val="24"/>
          <w:lang w:val="en-US"/>
        </w:rPr>
        <w:t></w:t>
      </w:r>
      <w:r>
        <w:rPr>
          <w:rFonts w:ascii="Symbol" w:hAnsi="Symbol"/>
          <w:snapToGrid w:val="0"/>
          <w:sz w:val="24"/>
          <w:lang w:val="en-US"/>
        </w:rPr>
        <w:t></w:t>
      </w:r>
      <w:r>
        <w:rPr>
          <w:rFonts w:ascii="Symbol" w:hAnsi="Symbol"/>
          <w:snapToGrid w:val="0"/>
          <w:sz w:val="24"/>
          <w:lang w:val="en-US"/>
        </w:rPr>
        <w:t></w:t>
      </w:r>
      <w:r>
        <w:rPr>
          <w:rFonts w:ascii="Symbol" w:hAnsi="Symbol"/>
          <w:snapToGrid w:val="0"/>
          <w:sz w:val="24"/>
          <w:lang w:val="en-US"/>
        </w:rPr>
        <w:t></w:t>
      </w:r>
      <w:r>
        <w:rPr>
          <w:rFonts w:ascii="Symbol" w:hAnsi="Symbol"/>
          <w:snapToGrid w:val="0"/>
          <w:sz w:val="24"/>
          <w:lang w:val="en-US"/>
        </w:rPr>
        <w:t></w:t>
      </w:r>
      <w:r>
        <w:rPr>
          <w:rFonts w:ascii="Symbol" w:hAnsi="Symbol"/>
          <w:snapToGrid w:val="0"/>
          <w:sz w:val="24"/>
          <w:lang w:val="en-US"/>
        </w:rPr>
        <w:t></w:t>
      </w:r>
      <w:r>
        <w:rPr>
          <w:snapToGrid w:val="0"/>
          <w:sz w:val="24"/>
          <w:vertAlign w:val="subscript"/>
          <w:lang w:val="en-US"/>
        </w:rPr>
        <w:t xml:space="preserve">       </w:t>
      </w:r>
      <w:r>
        <w:rPr>
          <w:snapToGrid w:val="0"/>
          <w:sz w:val="24"/>
        </w:rPr>
        <w:t>(6)</w:t>
      </w:r>
    </w:p>
    <w:p w:rsidR="005C6744" w:rsidRDefault="005C6744">
      <w:pPr>
        <w:rPr>
          <w:snapToGrid w:val="0"/>
          <w:sz w:val="24"/>
          <w:lang w:val="en-US"/>
        </w:rPr>
      </w:pPr>
    </w:p>
    <w:p w:rsidR="005C6744" w:rsidRDefault="005C6744">
      <w:pPr>
        <w:spacing w:before="120"/>
        <w:rPr>
          <w:snapToGrid w:val="0"/>
          <w:sz w:val="24"/>
          <w:lang w:val="en-US"/>
        </w:rPr>
      </w:pPr>
      <w:r>
        <w:rPr>
          <w:snapToGrid w:val="0"/>
          <w:sz w:val="24"/>
        </w:rPr>
        <w:t xml:space="preserve">из которого определяется ток </w:t>
      </w:r>
      <w:r>
        <w:rPr>
          <w:snapToGrid w:val="0"/>
          <w:sz w:val="24"/>
          <w:lang w:val="en-US"/>
        </w:rPr>
        <w:t>I</w:t>
      </w:r>
      <w:r>
        <w:rPr>
          <w:snapToGrid w:val="0"/>
          <w:sz w:val="24"/>
          <w:vertAlign w:val="subscript"/>
        </w:rPr>
        <w:t>н</w:t>
      </w:r>
      <w:r>
        <w:rPr>
          <w:snapToGrid w:val="0"/>
          <w:sz w:val="24"/>
        </w:rPr>
        <w:t xml:space="preserve">. Поскольку этот ток несравненно больше, чем </w:t>
      </w:r>
      <w:r>
        <w:rPr>
          <w:snapToGrid w:val="0"/>
          <w:sz w:val="24"/>
          <w:lang w:val="en-US"/>
        </w:rPr>
        <w:t>I</w:t>
      </w:r>
      <w:r>
        <w:rPr>
          <w:snapToGrid w:val="0"/>
          <w:sz w:val="24"/>
          <w:vertAlign w:val="subscript"/>
        </w:rPr>
        <w:t>к0</w:t>
      </w:r>
      <w:r>
        <w:rPr>
          <w:snapToGrid w:val="0"/>
          <w:sz w:val="24"/>
        </w:rPr>
        <w:t>, его можно определять из условия</w:t>
      </w:r>
    </w:p>
    <w:p w:rsidR="005C6744" w:rsidRDefault="005C6744">
      <w:pPr>
        <w:spacing w:before="120"/>
        <w:rPr>
          <w:snapToGrid w:val="0"/>
          <w:sz w:val="24"/>
          <w:lang w:val="en-US"/>
        </w:rPr>
      </w:pPr>
    </w:p>
    <w:p w:rsidR="005C6744" w:rsidRDefault="005C6744">
      <w:pPr>
        <w:spacing w:line="380" w:lineRule="auto"/>
        <w:rPr>
          <w:rFonts w:ascii="Arial" w:hAnsi="Arial"/>
          <w:snapToGrid w:val="0"/>
          <w:sz w:val="24"/>
          <w:lang w:val="en-US"/>
        </w:rPr>
      </w:pPr>
      <w:r>
        <w:rPr>
          <w:rFonts w:ascii="Symbol" w:hAnsi="Symbol"/>
          <w:snapToGrid w:val="0"/>
          <w:sz w:val="24"/>
          <w:lang w:val="en-US"/>
        </w:rPr>
        <w:t></w:t>
      </w:r>
      <w:r>
        <w:rPr>
          <w:rFonts w:ascii="Symbol" w:hAnsi="Symbol"/>
          <w:snapToGrid w:val="0"/>
          <w:sz w:val="24"/>
          <w:lang w:val="en-US"/>
        </w:rPr>
        <w:t></w:t>
      </w:r>
      <w:r>
        <w:rPr>
          <w:rFonts w:ascii="Symbol" w:hAnsi="Symbol"/>
          <w:snapToGrid w:val="0"/>
          <w:sz w:val="24"/>
          <w:lang w:val="en-US"/>
        </w:rPr>
        <w:t></w:t>
      </w:r>
      <w:r>
        <w:rPr>
          <w:rFonts w:ascii="Symbol" w:hAnsi="Symbol"/>
          <w:snapToGrid w:val="0"/>
          <w:sz w:val="24"/>
          <w:lang w:val="en-US"/>
        </w:rPr>
        <w:t></w:t>
      </w:r>
      <w:r>
        <w:rPr>
          <w:snapToGrid w:val="0"/>
          <w:sz w:val="24"/>
        </w:rPr>
        <w:t xml:space="preserve"> =</w:t>
      </w:r>
      <w:r>
        <w:rPr>
          <w:snapToGrid w:val="0"/>
          <w:sz w:val="24"/>
          <w:lang w:val="en-US"/>
        </w:rPr>
        <w:t xml:space="preserve"> </w:t>
      </w:r>
      <w:r>
        <w:rPr>
          <w:rFonts w:ascii="Symbol" w:hAnsi="Symbol"/>
          <w:snapToGrid w:val="0"/>
          <w:sz w:val="24"/>
          <w:lang w:val="en-US"/>
        </w:rPr>
        <w:t></w:t>
      </w:r>
      <w:r>
        <w:rPr>
          <w:rFonts w:ascii="Symbol" w:hAnsi="Symbol"/>
          <w:snapToGrid w:val="0"/>
          <w:sz w:val="24"/>
          <w:vertAlign w:val="subscript"/>
          <w:lang w:val="en-US"/>
        </w:rPr>
        <w:t></w:t>
      </w:r>
      <w:r>
        <w:rPr>
          <w:smallCaps/>
          <w:snapToGrid w:val="0"/>
          <w:sz w:val="24"/>
          <w:lang w:val="en-US"/>
        </w:rPr>
        <w:t xml:space="preserve"> </w:t>
      </w:r>
      <w:r>
        <w:rPr>
          <w:snapToGrid w:val="0"/>
          <w:sz w:val="24"/>
          <w:lang w:val="en-US"/>
        </w:rPr>
        <w:t xml:space="preserve">+ </w:t>
      </w:r>
      <w:r>
        <w:rPr>
          <w:rFonts w:ascii="Symbol" w:hAnsi="Symbol"/>
          <w:snapToGrid w:val="0"/>
          <w:sz w:val="24"/>
          <w:lang w:val="en-US"/>
        </w:rPr>
        <w:t></w:t>
      </w:r>
      <w:r>
        <w:rPr>
          <w:rFonts w:ascii="Symbol" w:hAnsi="Symbol"/>
          <w:snapToGrid w:val="0"/>
          <w:sz w:val="24"/>
          <w:vertAlign w:val="subscript"/>
          <w:lang w:val="en-US"/>
        </w:rPr>
        <w:t></w:t>
      </w:r>
      <w:r>
        <w:rPr>
          <w:rFonts w:ascii="Symbol" w:hAnsi="Symbol"/>
          <w:snapToGrid w:val="0"/>
          <w:sz w:val="24"/>
          <w:vertAlign w:val="subscript"/>
          <w:lang w:val="en-US"/>
        </w:rPr>
        <w:t></w:t>
      </w:r>
      <w:r>
        <w:rPr>
          <w:rFonts w:ascii="Symbol" w:hAnsi="Symbol"/>
          <w:snapToGrid w:val="0"/>
          <w:sz w:val="24"/>
          <w:lang w:val="en-US"/>
        </w:rPr>
        <w:t></w:t>
      </w:r>
      <w:r>
        <w:rPr>
          <w:rFonts w:ascii="Symbol" w:hAnsi="Symbol"/>
          <w:snapToGrid w:val="0"/>
          <w:sz w:val="24"/>
          <w:lang w:val="en-US"/>
        </w:rPr>
        <w:t></w:t>
      </w:r>
      <w:r>
        <w:rPr>
          <w:rFonts w:ascii="Symbol" w:hAnsi="Symbol"/>
          <w:snapToGrid w:val="0"/>
          <w:sz w:val="24"/>
          <w:lang w:val="en-US"/>
        </w:rPr>
        <w:t></w:t>
      </w:r>
      <w:r>
        <w:rPr>
          <w:rFonts w:ascii="Symbol" w:hAnsi="Symbol"/>
          <w:snapToGrid w:val="0"/>
          <w:sz w:val="24"/>
          <w:vertAlign w:val="subscript"/>
          <w:lang w:val="en-US"/>
        </w:rPr>
        <w:t></w:t>
      </w:r>
      <w:r>
        <w:rPr>
          <w:snapToGrid w:val="0"/>
          <w:sz w:val="24"/>
          <w:lang w:val="en-US"/>
        </w:rPr>
        <w:t xml:space="preserve">                    (7)</w:t>
      </w:r>
    </w:p>
    <w:p w:rsidR="005C6744" w:rsidRDefault="005C6744">
      <w:pPr>
        <w:spacing w:line="380" w:lineRule="auto"/>
        <w:rPr>
          <w:snapToGrid w:val="0"/>
          <w:sz w:val="24"/>
          <w:lang w:val="en-US"/>
        </w:rPr>
      </w:pPr>
      <w:r>
        <w:rPr>
          <w:snapToGrid w:val="0"/>
          <w:sz w:val="24"/>
          <w:lang w:val="en-US"/>
        </w:rPr>
        <w:t xml:space="preserve"> </w:t>
      </w:r>
      <w:r>
        <w:rPr>
          <w:snapToGrid w:val="0"/>
          <w:sz w:val="24"/>
        </w:rPr>
        <w:t xml:space="preserve">пользуясь графиками </w:t>
      </w:r>
      <w:r>
        <w:rPr>
          <w:rFonts w:ascii="Symbol" w:hAnsi="Symbol"/>
          <w:snapToGrid w:val="0"/>
          <w:sz w:val="24"/>
          <w:lang w:val="en-US"/>
        </w:rPr>
        <w:t></w:t>
      </w:r>
      <w:r>
        <w:rPr>
          <w:snapToGrid w:val="0"/>
          <w:sz w:val="24"/>
        </w:rPr>
        <w:t xml:space="preserve"> (</w:t>
      </w:r>
      <w:r>
        <w:rPr>
          <w:snapToGrid w:val="0"/>
          <w:sz w:val="24"/>
          <w:lang w:val="en-US"/>
        </w:rPr>
        <w:t>I</w:t>
      </w:r>
      <w:r>
        <w:rPr>
          <w:snapToGrid w:val="0"/>
          <w:sz w:val="24"/>
        </w:rPr>
        <w:t>).</w:t>
      </w:r>
    </w:p>
    <w:p w:rsidR="005C6744" w:rsidRDefault="005C6744">
      <w:pPr>
        <w:ind w:firstLine="320"/>
        <w:rPr>
          <w:snapToGrid w:val="0"/>
          <w:sz w:val="24"/>
        </w:rPr>
      </w:pPr>
      <w:r>
        <w:rPr>
          <w:snapToGrid w:val="0"/>
          <w:sz w:val="24"/>
        </w:rPr>
        <w:t xml:space="preserve">Напряжение </w:t>
      </w:r>
      <w:r>
        <w:rPr>
          <w:snapToGrid w:val="0"/>
          <w:sz w:val="24"/>
          <w:lang w:val="en-US"/>
        </w:rPr>
        <w:t>U</w:t>
      </w:r>
      <w:r>
        <w:rPr>
          <w:snapToGrid w:val="0"/>
          <w:sz w:val="24"/>
          <w:vertAlign w:val="subscript"/>
        </w:rPr>
        <w:t>н</w:t>
      </w:r>
      <w:r>
        <w:rPr>
          <w:snapToGrid w:val="0"/>
          <w:sz w:val="24"/>
        </w:rPr>
        <w:t xml:space="preserve"> является суммой напряжений на эмиттерных переходах, так как </w:t>
      </w:r>
      <w:r>
        <w:rPr>
          <w:snapToGrid w:val="0"/>
          <w:sz w:val="24"/>
          <w:lang w:val="en-US"/>
        </w:rPr>
        <w:t xml:space="preserve">   U</w:t>
      </w:r>
      <w:r>
        <w:rPr>
          <w:snapToGrid w:val="0"/>
          <w:sz w:val="24"/>
          <w:vertAlign w:val="subscript"/>
        </w:rPr>
        <w:t>п2</w:t>
      </w:r>
      <w:r>
        <w:rPr>
          <w:snapToGrid w:val="0"/>
          <w:sz w:val="24"/>
        </w:rPr>
        <w:t xml:space="preserve"> </w:t>
      </w:r>
      <w:r>
        <w:rPr>
          <w:snapToGrid w:val="0"/>
          <w:sz w:val="24"/>
          <w:lang w:val="en-US"/>
        </w:rPr>
        <w:t>=</w:t>
      </w:r>
      <w:r>
        <w:rPr>
          <w:snapToGrid w:val="0"/>
          <w:sz w:val="24"/>
        </w:rPr>
        <w:t xml:space="preserve"> 0</w:t>
      </w:r>
      <w:r>
        <w:rPr>
          <w:snapToGrid w:val="0"/>
          <w:sz w:val="24"/>
          <w:lang w:val="en-US"/>
        </w:rPr>
        <w:t>.</w:t>
      </w:r>
      <w:r>
        <w:rPr>
          <w:snapToGrid w:val="0"/>
          <w:sz w:val="24"/>
        </w:rPr>
        <w:t xml:space="preserve"> Используя формулу </w:t>
      </w:r>
      <w:r>
        <w:rPr>
          <w:snapToGrid w:val="0"/>
          <w:sz w:val="24"/>
          <w:lang w:val="en-US"/>
        </w:rPr>
        <w:t>U</w:t>
      </w:r>
      <w:r>
        <w:rPr>
          <w:snapToGrid w:val="0"/>
          <w:sz w:val="24"/>
          <w:vertAlign w:val="subscript"/>
        </w:rPr>
        <w:t>Э</w:t>
      </w:r>
      <w:r>
        <w:rPr>
          <w:snapToGrid w:val="0"/>
          <w:sz w:val="24"/>
          <w:lang w:val="en-US"/>
        </w:rPr>
        <w:t>=</w:t>
      </w:r>
      <w:r>
        <w:rPr>
          <w:rFonts w:ascii="Symbol" w:hAnsi="Symbol"/>
          <w:snapToGrid w:val="0"/>
          <w:sz w:val="24"/>
          <w:lang w:val="en-US"/>
        </w:rPr>
        <w:t></w:t>
      </w:r>
      <w:r>
        <w:rPr>
          <w:snapToGrid w:val="0"/>
          <w:sz w:val="24"/>
          <w:vertAlign w:val="subscript"/>
          <w:lang w:val="en-US"/>
        </w:rPr>
        <w:t xml:space="preserve">T </w:t>
      </w:r>
      <w:r>
        <w:rPr>
          <w:snapToGrid w:val="0"/>
          <w:sz w:val="24"/>
          <w:lang w:val="en-US"/>
        </w:rPr>
        <w:t>ln(I</w:t>
      </w:r>
      <w:r>
        <w:rPr>
          <w:snapToGrid w:val="0"/>
          <w:sz w:val="24"/>
          <w:vertAlign w:val="subscript"/>
        </w:rPr>
        <w:t>э</w:t>
      </w:r>
      <w:r>
        <w:rPr>
          <w:snapToGrid w:val="0"/>
          <w:sz w:val="24"/>
          <w:lang w:val="en-US"/>
        </w:rPr>
        <w:t>/I`</w:t>
      </w:r>
      <w:r>
        <w:rPr>
          <w:snapToGrid w:val="0"/>
          <w:sz w:val="24"/>
          <w:vertAlign w:val="subscript"/>
          <w:lang w:val="en-US"/>
        </w:rPr>
        <w:t>э0</w:t>
      </w:r>
      <w:r>
        <w:rPr>
          <w:snapToGrid w:val="0"/>
          <w:sz w:val="24"/>
          <w:lang w:val="en-US"/>
        </w:rPr>
        <w:t>+1+</w:t>
      </w:r>
      <w:r>
        <w:rPr>
          <w:rFonts w:ascii="Symbol" w:hAnsi="Symbol"/>
          <w:snapToGrid w:val="0"/>
          <w:sz w:val="24"/>
          <w:lang w:val="en-US"/>
        </w:rPr>
        <w:t></w:t>
      </w:r>
      <w:r>
        <w:rPr>
          <w:snapToGrid w:val="0"/>
          <w:sz w:val="24"/>
          <w:vertAlign w:val="subscript"/>
          <w:lang w:val="en-US"/>
        </w:rPr>
        <w:t>n</w:t>
      </w:r>
      <w:r>
        <w:rPr>
          <w:snapToGrid w:val="0"/>
          <w:sz w:val="24"/>
          <w:lang w:val="en-US"/>
        </w:rPr>
        <w:t>(e</w:t>
      </w:r>
      <w:r>
        <w:rPr>
          <w:snapToGrid w:val="0"/>
          <w:sz w:val="24"/>
          <w:vertAlign w:val="superscript"/>
          <w:lang w:val="en-US"/>
        </w:rPr>
        <w:t>uk/yt</w:t>
      </w:r>
      <w:r>
        <w:rPr>
          <w:snapToGrid w:val="0"/>
          <w:sz w:val="24"/>
          <w:lang w:val="en-US"/>
        </w:rPr>
        <w:t>-1))</w:t>
      </w:r>
      <w:r>
        <w:rPr>
          <w:snapToGrid w:val="0"/>
          <w:sz w:val="24"/>
        </w:rPr>
        <w:t xml:space="preserve"> при</w:t>
      </w:r>
      <w:r>
        <w:rPr>
          <w:snapToGrid w:val="0"/>
          <w:sz w:val="24"/>
          <w:lang w:val="en-US"/>
        </w:rPr>
        <w:t xml:space="preserve"> U</w:t>
      </w:r>
      <w:r>
        <w:rPr>
          <w:snapToGrid w:val="0"/>
          <w:sz w:val="24"/>
          <w:vertAlign w:val="subscript"/>
          <w:lang w:val="en-US"/>
        </w:rPr>
        <w:t>k</w:t>
      </w:r>
      <w:r>
        <w:rPr>
          <w:snapToGrid w:val="0"/>
          <w:sz w:val="24"/>
          <w:lang w:val="en-US"/>
        </w:rPr>
        <w:t>=0,</w:t>
      </w:r>
      <w:r>
        <w:rPr>
          <w:snapToGrid w:val="0"/>
          <w:sz w:val="24"/>
        </w:rPr>
        <w:t xml:space="preserve"> </w:t>
      </w:r>
      <w:r>
        <w:rPr>
          <w:snapToGrid w:val="0"/>
          <w:sz w:val="24"/>
          <w:lang w:val="en-US"/>
        </w:rPr>
        <w:t>I</w:t>
      </w:r>
      <w:r>
        <w:rPr>
          <w:snapToGrid w:val="0"/>
          <w:sz w:val="24"/>
          <w:vertAlign w:val="subscript"/>
        </w:rPr>
        <w:t>э</w:t>
      </w:r>
      <w:r>
        <w:rPr>
          <w:snapToGrid w:val="0"/>
          <w:sz w:val="24"/>
        </w:rPr>
        <w:t xml:space="preserve"> = </w:t>
      </w:r>
      <w:r>
        <w:rPr>
          <w:snapToGrid w:val="0"/>
          <w:sz w:val="24"/>
          <w:lang w:val="en-US"/>
        </w:rPr>
        <w:t>I</w:t>
      </w:r>
      <w:r>
        <w:rPr>
          <w:snapToGrid w:val="0"/>
          <w:sz w:val="24"/>
          <w:vertAlign w:val="subscript"/>
        </w:rPr>
        <w:t>н</w:t>
      </w:r>
      <w:r>
        <w:rPr>
          <w:snapToGrid w:val="0"/>
          <w:sz w:val="24"/>
        </w:rPr>
        <w:t xml:space="preserve"> и считая оба эмиттерных перехода одинаковыми, получаем:</w:t>
      </w:r>
    </w:p>
    <w:p w:rsidR="005C6744" w:rsidRDefault="005C6744">
      <w:pPr>
        <w:spacing w:before="200"/>
        <w:rPr>
          <w:snapToGrid w:val="0"/>
          <w:sz w:val="24"/>
        </w:rPr>
      </w:pPr>
      <w:r>
        <w:rPr>
          <w:snapToGrid w:val="0"/>
          <w:sz w:val="24"/>
          <w:lang w:val="en-US"/>
        </w:rPr>
        <w:t>U</w:t>
      </w:r>
      <w:r>
        <w:rPr>
          <w:snapToGrid w:val="0"/>
          <w:sz w:val="24"/>
          <w:vertAlign w:val="subscript"/>
          <w:lang w:val="en-US"/>
        </w:rPr>
        <w:t>н</w:t>
      </w:r>
      <w:r>
        <w:rPr>
          <w:snapToGrid w:val="0"/>
          <w:sz w:val="24"/>
        </w:rPr>
        <w:t xml:space="preserve">=2 </w:t>
      </w:r>
      <w:r>
        <w:rPr>
          <w:rFonts w:ascii="Symbol" w:hAnsi="Symbol"/>
          <w:snapToGrid w:val="0"/>
          <w:sz w:val="24"/>
          <w:lang w:val="en-US"/>
        </w:rPr>
        <w:t></w:t>
      </w:r>
      <w:r>
        <w:rPr>
          <w:snapToGrid w:val="0"/>
          <w:sz w:val="24"/>
          <w:vertAlign w:val="subscript"/>
          <w:lang w:val="en-US"/>
        </w:rPr>
        <w:t xml:space="preserve">T </w:t>
      </w:r>
      <w:r>
        <w:rPr>
          <w:snapToGrid w:val="0"/>
          <w:sz w:val="24"/>
          <w:lang w:val="en-US"/>
        </w:rPr>
        <w:t>ln (I</w:t>
      </w:r>
      <w:r>
        <w:rPr>
          <w:snapToGrid w:val="0"/>
          <w:sz w:val="24"/>
          <w:vertAlign w:val="subscript"/>
        </w:rPr>
        <w:t>э</w:t>
      </w:r>
      <w:r>
        <w:rPr>
          <w:snapToGrid w:val="0"/>
          <w:sz w:val="24"/>
          <w:lang w:val="en-US"/>
        </w:rPr>
        <w:t>/I`</w:t>
      </w:r>
      <w:r>
        <w:rPr>
          <w:snapToGrid w:val="0"/>
          <w:sz w:val="24"/>
          <w:vertAlign w:val="subscript"/>
          <w:lang w:val="en-US"/>
        </w:rPr>
        <w:t>э0</w:t>
      </w:r>
      <w:r>
        <w:rPr>
          <w:snapToGrid w:val="0"/>
          <w:sz w:val="24"/>
          <w:lang w:val="en-US"/>
        </w:rPr>
        <w:t>)                    (8</w:t>
      </w:r>
      <w:r>
        <w:rPr>
          <w:snapToGrid w:val="0"/>
          <w:sz w:val="24"/>
        </w:rPr>
        <w:t>)</w:t>
      </w:r>
    </w:p>
    <w:p w:rsidR="005C6744" w:rsidRDefault="005C6744">
      <w:pPr>
        <w:rPr>
          <w:snapToGrid w:val="0"/>
          <w:sz w:val="24"/>
        </w:rPr>
      </w:pPr>
    </w:p>
    <w:p w:rsidR="005C6744" w:rsidRDefault="005C6744">
      <w:pPr>
        <w:spacing w:before="100"/>
        <w:ind w:firstLine="300"/>
        <w:rPr>
          <w:snapToGrid w:val="0"/>
          <w:sz w:val="24"/>
        </w:rPr>
      </w:pPr>
      <w:r>
        <w:rPr>
          <w:snapToGrid w:val="0"/>
          <w:sz w:val="24"/>
        </w:rPr>
        <w:t xml:space="preserve">Это напряжение составляет несколько десятых долей вольта у германиевых динисторов и 0,5—1 </w:t>
      </w:r>
      <w:r>
        <w:rPr>
          <w:i/>
          <w:snapToGrid w:val="0"/>
          <w:sz w:val="24"/>
        </w:rPr>
        <w:t>в —</w:t>
      </w:r>
      <w:r>
        <w:rPr>
          <w:snapToGrid w:val="0"/>
          <w:sz w:val="24"/>
        </w:rPr>
        <w:t xml:space="preserve"> у кремниевых.</w:t>
      </w:r>
    </w:p>
    <w:p w:rsidR="005C6744" w:rsidRDefault="005C6744">
      <w:pPr>
        <w:ind w:firstLine="300"/>
        <w:rPr>
          <w:snapToGrid w:val="0"/>
          <w:sz w:val="24"/>
          <w:lang w:val="en-US"/>
        </w:rPr>
      </w:pPr>
      <w:r>
        <w:rPr>
          <w:snapToGrid w:val="0"/>
          <w:sz w:val="24"/>
        </w:rPr>
        <w:t>При токе</w:t>
      </w:r>
      <w:r>
        <w:rPr>
          <w:snapToGrid w:val="0"/>
          <w:sz w:val="24"/>
          <w:lang w:val="en-US"/>
        </w:rPr>
        <w:t>I</w:t>
      </w:r>
      <w:r>
        <w:rPr>
          <w:snapToGrid w:val="0"/>
          <w:sz w:val="24"/>
        </w:rPr>
        <w:t xml:space="preserve"> &gt; </w:t>
      </w:r>
      <w:r>
        <w:rPr>
          <w:snapToGrid w:val="0"/>
          <w:sz w:val="24"/>
          <w:lang w:val="en-US"/>
        </w:rPr>
        <w:t>I</w:t>
      </w:r>
      <w:r>
        <w:rPr>
          <w:snapToGrid w:val="0"/>
          <w:sz w:val="24"/>
          <w:vertAlign w:val="subscript"/>
        </w:rPr>
        <w:t>н</w:t>
      </w:r>
      <w:r>
        <w:rPr>
          <w:snapToGrid w:val="0"/>
          <w:sz w:val="24"/>
        </w:rPr>
        <w:t xml:space="preserve"> переход П</w:t>
      </w:r>
      <w:r>
        <w:rPr>
          <w:snapToGrid w:val="0"/>
          <w:sz w:val="24"/>
          <w:vertAlign w:val="subscript"/>
        </w:rPr>
        <w:t>2</w:t>
      </w:r>
      <w:r>
        <w:rPr>
          <w:snapToGrid w:val="0"/>
          <w:sz w:val="24"/>
        </w:rPr>
        <w:t>, будучи смещен в прямом направ</w:t>
      </w:r>
      <w:r>
        <w:rPr>
          <w:snapToGrid w:val="0"/>
          <w:sz w:val="24"/>
        </w:rPr>
        <w:softHyphen/>
        <w:t>лении, инжектирует носители навстречу тем потокам, которые посту</w:t>
      </w:r>
      <w:r>
        <w:rPr>
          <w:snapToGrid w:val="0"/>
          <w:sz w:val="24"/>
        </w:rPr>
        <w:softHyphen/>
        <w:t xml:space="preserve">пают от эмиттеров. Инжектируемый компонент тока </w:t>
      </w:r>
      <w:r>
        <w:rPr>
          <w:snapToGrid w:val="0"/>
          <w:sz w:val="24"/>
          <w:lang w:val="en-US"/>
        </w:rPr>
        <w:t>I</w:t>
      </w:r>
      <w:r>
        <w:rPr>
          <w:snapToGrid w:val="0"/>
          <w:sz w:val="24"/>
          <w:vertAlign w:val="subscript"/>
        </w:rPr>
        <w:t>п2</w:t>
      </w:r>
      <w:r>
        <w:rPr>
          <w:snapToGrid w:val="0"/>
          <w:sz w:val="24"/>
        </w:rPr>
        <w:t xml:space="preserve"> равен раз</w:t>
      </w:r>
      <w:r>
        <w:rPr>
          <w:snapToGrid w:val="0"/>
          <w:sz w:val="24"/>
        </w:rPr>
        <w:softHyphen/>
        <w:t>ности между собираемым компонентом</w:t>
      </w:r>
      <w:r>
        <w:rPr>
          <w:snapToGrid w:val="0"/>
          <w:sz w:val="24"/>
          <w:lang w:val="en-US"/>
        </w:rPr>
        <w:t xml:space="preserve"> (</w:t>
      </w:r>
      <w:r>
        <w:rPr>
          <w:rFonts w:ascii="Symbol" w:hAnsi="Symbol"/>
          <w:snapToGrid w:val="0"/>
          <w:sz w:val="24"/>
          <w:lang w:val="en-US"/>
        </w:rPr>
        <w:t></w:t>
      </w:r>
      <w:r>
        <w:rPr>
          <w:snapToGrid w:val="0"/>
          <w:sz w:val="24"/>
          <w:vertAlign w:val="subscript"/>
        </w:rPr>
        <w:t>1</w:t>
      </w:r>
      <w:r>
        <w:rPr>
          <w:snapToGrid w:val="0"/>
          <w:sz w:val="24"/>
          <w:lang w:val="en-US"/>
        </w:rPr>
        <w:t xml:space="preserve"> I</w:t>
      </w:r>
      <w:r>
        <w:rPr>
          <w:snapToGrid w:val="0"/>
          <w:sz w:val="24"/>
          <w:vertAlign w:val="subscript"/>
        </w:rPr>
        <w:t>п1</w:t>
      </w:r>
      <w:r>
        <w:rPr>
          <w:snapToGrid w:val="0"/>
          <w:sz w:val="24"/>
          <w:lang w:val="en-US"/>
        </w:rPr>
        <w:t>+</w:t>
      </w:r>
      <w:r>
        <w:rPr>
          <w:snapToGrid w:val="0"/>
          <w:sz w:val="24"/>
        </w:rPr>
        <w:t xml:space="preserve"> </w:t>
      </w:r>
      <w:r>
        <w:rPr>
          <w:rFonts w:ascii="Symbol" w:hAnsi="Symbol"/>
          <w:snapToGrid w:val="0"/>
          <w:sz w:val="24"/>
          <w:lang w:val="en-US"/>
        </w:rPr>
        <w:t></w:t>
      </w:r>
      <w:r>
        <w:rPr>
          <w:snapToGrid w:val="0"/>
          <w:sz w:val="24"/>
          <w:vertAlign w:val="subscript"/>
        </w:rPr>
        <w:t>3</w:t>
      </w:r>
      <w:r>
        <w:rPr>
          <w:snapToGrid w:val="0"/>
          <w:sz w:val="24"/>
          <w:lang w:val="en-US"/>
        </w:rPr>
        <w:t xml:space="preserve"> I</w:t>
      </w:r>
      <w:r>
        <w:rPr>
          <w:snapToGrid w:val="0"/>
          <w:sz w:val="24"/>
          <w:vertAlign w:val="subscript"/>
        </w:rPr>
        <w:t>п3</w:t>
      </w:r>
      <w:r>
        <w:rPr>
          <w:snapToGrid w:val="0"/>
          <w:sz w:val="24"/>
        </w:rPr>
        <w:t>)</w:t>
      </w:r>
      <w:r>
        <w:rPr>
          <w:snapToGrid w:val="0"/>
          <w:sz w:val="24"/>
          <w:lang w:val="en-US"/>
        </w:rPr>
        <w:t xml:space="preserve"> </w:t>
      </w:r>
      <w:r>
        <w:rPr>
          <w:snapToGrid w:val="0"/>
          <w:sz w:val="24"/>
        </w:rPr>
        <w:t xml:space="preserve">и  полным током </w:t>
      </w:r>
      <w:r>
        <w:rPr>
          <w:snapToGrid w:val="0"/>
          <w:sz w:val="24"/>
          <w:lang w:val="en-US"/>
        </w:rPr>
        <w:t>I</w:t>
      </w:r>
      <w:r>
        <w:rPr>
          <w:snapToGrid w:val="0"/>
          <w:sz w:val="24"/>
          <w:vertAlign w:val="subscript"/>
        </w:rPr>
        <w:t>п2</w:t>
      </w:r>
      <w:r>
        <w:rPr>
          <w:snapToGrid w:val="0"/>
          <w:sz w:val="24"/>
        </w:rPr>
        <w:t xml:space="preserve">. Поэтому если для простоты положить </w:t>
      </w:r>
      <w:r>
        <w:rPr>
          <w:rFonts w:ascii="Symbol" w:hAnsi="Symbol"/>
          <w:snapToGrid w:val="0"/>
          <w:sz w:val="24"/>
          <w:lang w:val="en-US"/>
        </w:rPr>
        <w:t></w:t>
      </w:r>
      <w:r>
        <w:rPr>
          <w:snapToGrid w:val="0"/>
          <w:sz w:val="24"/>
          <w:vertAlign w:val="subscript"/>
        </w:rPr>
        <w:t>1</w:t>
      </w:r>
      <w:r>
        <w:rPr>
          <w:snapToGrid w:val="0"/>
          <w:sz w:val="24"/>
          <w:lang w:val="en-US"/>
        </w:rPr>
        <w:t xml:space="preserve"> </w:t>
      </w:r>
      <w:r>
        <w:rPr>
          <w:snapToGrid w:val="0"/>
          <w:sz w:val="24"/>
        </w:rPr>
        <w:t>= 0 (т. е. считать, что носители, инжектируемые переходом П</w:t>
      </w:r>
      <w:r>
        <w:rPr>
          <w:snapToGrid w:val="0"/>
          <w:sz w:val="24"/>
          <w:vertAlign w:val="subscript"/>
        </w:rPr>
        <w:t>2</w:t>
      </w:r>
      <w:r>
        <w:rPr>
          <w:snapToGrid w:val="0"/>
          <w:sz w:val="24"/>
        </w:rPr>
        <w:t>. не доходят до эмиттеров) и принять условие</w:t>
      </w:r>
      <w:r>
        <w:rPr>
          <w:snapToGrid w:val="0"/>
          <w:sz w:val="24"/>
          <w:lang w:val="en-US"/>
        </w:rPr>
        <w:t xml:space="preserve"> U</w:t>
      </w:r>
      <w:r>
        <w:rPr>
          <w:b/>
          <w:snapToGrid w:val="0"/>
          <w:sz w:val="24"/>
          <w:lang w:val="en-US"/>
        </w:rPr>
        <w:t xml:space="preserve"> &gt;&gt;</w:t>
      </w:r>
      <w:r>
        <w:rPr>
          <w:rFonts w:ascii="Symbol" w:hAnsi="Symbol"/>
          <w:snapToGrid w:val="0"/>
          <w:sz w:val="24"/>
          <w:lang w:val="en-US"/>
        </w:rPr>
        <w:t></w:t>
      </w:r>
      <w:r>
        <w:rPr>
          <w:snapToGrid w:val="0"/>
          <w:sz w:val="24"/>
          <w:vertAlign w:val="subscript"/>
          <w:lang w:val="en-US"/>
        </w:rPr>
        <w:t>T</w:t>
      </w:r>
      <w:r>
        <w:rPr>
          <w:snapToGrid w:val="0"/>
          <w:sz w:val="24"/>
        </w:rPr>
        <w:t xml:space="preserve">  для всех трех переходов, то напряжение на открытом динисторе можно выразить с помощью формулы </w:t>
      </w:r>
      <w:r>
        <w:rPr>
          <w:snapToGrid w:val="0"/>
          <w:sz w:val="24"/>
          <w:lang w:val="en-US"/>
        </w:rPr>
        <w:t>U</w:t>
      </w:r>
      <w:r>
        <w:rPr>
          <w:snapToGrid w:val="0"/>
          <w:sz w:val="24"/>
          <w:vertAlign w:val="subscript"/>
        </w:rPr>
        <w:t>Э</w:t>
      </w:r>
      <w:r>
        <w:rPr>
          <w:snapToGrid w:val="0"/>
          <w:sz w:val="24"/>
          <w:lang w:val="en-US"/>
        </w:rPr>
        <w:t>=</w:t>
      </w:r>
      <w:r>
        <w:rPr>
          <w:rFonts w:ascii="Symbol" w:hAnsi="Symbol"/>
          <w:snapToGrid w:val="0"/>
          <w:sz w:val="24"/>
          <w:lang w:val="en-US"/>
        </w:rPr>
        <w:t></w:t>
      </w:r>
      <w:r>
        <w:rPr>
          <w:snapToGrid w:val="0"/>
          <w:sz w:val="24"/>
          <w:vertAlign w:val="subscript"/>
          <w:lang w:val="en-US"/>
        </w:rPr>
        <w:t xml:space="preserve">T </w:t>
      </w:r>
      <w:r>
        <w:rPr>
          <w:snapToGrid w:val="0"/>
          <w:sz w:val="24"/>
          <w:lang w:val="en-US"/>
        </w:rPr>
        <w:t>ln(I</w:t>
      </w:r>
      <w:r>
        <w:rPr>
          <w:snapToGrid w:val="0"/>
          <w:sz w:val="24"/>
          <w:vertAlign w:val="subscript"/>
        </w:rPr>
        <w:t>э</w:t>
      </w:r>
      <w:r>
        <w:rPr>
          <w:snapToGrid w:val="0"/>
          <w:sz w:val="24"/>
          <w:lang w:val="en-US"/>
        </w:rPr>
        <w:t>/I`</w:t>
      </w:r>
      <w:r>
        <w:rPr>
          <w:snapToGrid w:val="0"/>
          <w:sz w:val="24"/>
          <w:vertAlign w:val="subscript"/>
          <w:lang w:val="en-US"/>
        </w:rPr>
        <w:t>э0</w:t>
      </w:r>
      <w:r>
        <w:rPr>
          <w:snapToGrid w:val="0"/>
          <w:sz w:val="24"/>
          <w:lang w:val="en-US"/>
        </w:rPr>
        <w:t>+1+</w:t>
      </w:r>
      <w:r>
        <w:rPr>
          <w:rFonts w:ascii="Symbol" w:hAnsi="Symbol"/>
          <w:snapToGrid w:val="0"/>
          <w:sz w:val="24"/>
          <w:lang w:val="en-US"/>
        </w:rPr>
        <w:t></w:t>
      </w:r>
      <w:r>
        <w:rPr>
          <w:snapToGrid w:val="0"/>
          <w:sz w:val="24"/>
          <w:vertAlign w:val="subscript"/>
          <w:lang w:val="en-US"/>
        </w:rPr>
        <w:t>n</w:t>
      </w:r>
      <w:r>
        <w:rPr>
          <w:snapToGrid w:val="0"/>
          <w:sz w:val="24"/>
          <w:lang w:val="en-US"/>
        </w:rPr>
        <w:t>(e</w:t>
      </w:r>
      <w:r>
        <w:rPr>
          <w:snapToGrid w:val="0"/>
          <w:sz w:val="24"/>
          <w:vertAlign w:val="superscript"/>
          <w:lang w:val="en-US"/>
        </w:rPr>
        <w:t>uk/yt</w:t>
      </w:r>
      <w:r>
        <w:rPr>
          <w:snapToGrid w:val="0"/>
          <w:sz w:val="24"/>
          <w:lang w:val="en-US"/>
        </w:rPr>
        <w:t>-1))</w:t>
      </w:r>
      <w:r>
        <w:rPr>
          <w:snapToGrid w:val="0"/>
          <w:sz w:val="24"/>
        </w:rPr>
        <w:t xml:space="preserve"> в виде суммы напряжений на переходах:</w:t>
      </w:r>
    </w:p>
    <w:p w:rsidR="005C6744" w:rsidRDefault="005C6744">
      <w:pPr>
        <w:ind w:firstLine="300"/>
        <w:rPr>
          <w:snapToGrid w:val="0"/>
          <w:sz w:val="24"/>
          <w:lang w:val="en-US"/>
        </w:rPr>
      </w:pPr>
    </w:p>
    <w:p w:rsidR="005C6744" w:rsidRDefault="005C6744">
      <w:pPr>
        <w:ind w:firstLine="300"/>
        <w:rPr>
          <w:b/>
          <w:snapToGrid w:val="0"/>
          <w:sz w:val="24"/>
          <w:lang w:val="en-US"/>
        </w:rPr>
      </w:pPr>
      <w:r>
        <w:rPr>
          <w:snapToGrid w:val="0"/>
          <w:sz w:val="24"/>
          <w:lang w:val="en-US"/>
        </w:rPr>
        <w:t>U=</w:t>
      </w:r>
      <w:r>
        <w:rPr>
          <w:rFonts w:ascii="Symbol" w:hAnsi="Symbol"/>
          <w:snapToGrid w:val="0"/>
          <w:sz w:val="24"/>
          <w:lang w:val="en-US"/>
        </w:rPr>
        <w:t></w:t>
      </w:r>
      <w:r>
        <w:rPr>
          <w:snapToGrid w:val="0"/>
          <w:sz w:val="24"/>
          <w:vertAlign w:val="subscript"/>
          <w:lang w:val="en-US"/>
        </w:rPr>
        <w:t>T</w:t>
      </w:r>
      <w:r>
        <w:rPr>
          <w:snapToGrid w:val="0"/>
          <w:sz w:val="24"/>
          <w:lang w:val="en-US"/>
        </w:rPr>
        <w:t>[ln(I</w:t>
      </w:r>
      <w:r>
        <w:rPr>
          <w:snapToGrid w:val="0"/>
          <w:sz w:val="24"/>
          <w:vertAlign w:val="subscript"/>
        </w:rPr>
        <w:t>п1</w:t>
      </w:r>
      <w:r>
        <w:rPr>
          <w:snapToGrid w:val="0"/>
          <w:sz w:val="24"/>
          <w:lang w:val="en-US"/>
        </w:rPr>
        <w:t>/ I</w:t>
      </w:r>
      <w:r>
        <w:rPr>
          <w:snapToGrid w:val="0"/>
          <w:sz w:val="24"/>
          <w:vertAlign w:val="subscript"/>
          <w:lang w:val="en-US"/>
        </w:rPr>
        <w:t>э01</w:t>
      </w:r>
      <w:r>
        <w:rPr>
          <w:snapToGrid w:val="0"/>
          <w:sz w:val="24"/>
          <w:lang w:val="en-US"/>
        </w:rPr>
        <w:t>)-ln[(</w:t>
      </w:r>
      <w:r>
        <w:rPr>
          <w:rFonts w:ascii="Symbol" w:hAnsi="Symbol"/>
          <w:snapToGrid w:val="0"/>
          <w:sz w:val="24"/>
          <w:lang w:val="en-US"/>
        </w:rPr>
        <w:t></w:t>
      </w:r>
      <w:r>
        <w:rPr>
          <w:snapToGrid w:val="0"/>
          <w:sz w:val="24"/>
          <w:vertAlign w:val="subscript"/>
          <w:lang w:val="en-US"/>
        </w:rPr>
        <w:t>1</w:t>
      </w:r>
      <w:r>
        <w:rPr>
          <w:rFonts w:ascii="Symbol" w:hAnsi="Symbol"/>
          <w:snapToGrid w:val="0"/>
          <w:sz w:val="24"/>
          <w:lang w:val="en-US"/>
        </w:rPr>
        <w:t></w:t>
      </w:r>
      <w:r>
        <w:rPr>
          <w:snapToGrid w:val="0"/>
          <w:sz w:val="24"/>
          <w:vertAlign w:val="subscript"/>
        </w:rPr>
        <w:t>п1</w:t>
      </w:r>
      <w:r>
        <w:rPr>
          <w:snapToGrid w:val="0"/>
          <w:sz w:val="24"/>
          <w:lang w:val="en-US"/>
        </w:rPr>
        <w:t>+</w:t>
      </w:r>
      <w:r>
        <w:rPr>
          <w:rFonts w:ascii="Symbol" w:hAnsi="Symbol"/>
          <w:snapToGrid w:val="0"/>
          <w:sz w:val="24"/>
          <w:lang w:val="en-US"/>
        </w:rPr>
        <w:t></w:t>
      </w:r>
      <w:r>
        <w:rPr>
          <w:snapToGrid w:val="0"/>
          <w:sz w:val="24"/>
          <w:vertAlign w:val="subscript"/>
          <w:lang w:val="en-US"/>
        </w:rPr>
        <w:t>3</w:t>
      </w:r>
      <w:r>
        <w:rPr>
          <w:rFonts w:ascii="Symbol" w:hAnsi="Symbol"/>
          <w:snapToGrid w:val="0"/>
          <w:sz w:val="24"/>
          <w:lang w:val="en-US"/>
        </w:rPr>
        <w:t></w:t>
      </w:r>
      <w:r>
        <w:rPr>
          <w:snapToGrid w:val="0"/>
          <w:sz w:val="24"/>
          <w:vertAlign w:val="subscript"/>
        </w:rPr>
        <w:t>п3</w:t>
      </w:r>
      <w:r>
        <w:rPr>
          <w:snapToGrid w:val="0"/>
          <w:sz w:val="24"/>
          <w:lang w:val="en-US"/>
        </w:rPr>
        <w:t>)-</w:t>
      </w:r>
      <w:r>
        <w:rPr>
          <w:rFonts w:ascii="Symbol" w:hAnsi="Symbol"/>
          <w:snapToGrid w:val="0"/>
          <w:sz w:val="24"/>
          <w:lang w:val="en-US"/>
        </w:rPr>
        <w:t></w:t>
      </w:r>
      <w:r>
        <w:rPr>
          <w:rFonts w:ascii="Symbol" w:hAnsi="Symbol"/>
          <w:snapToGrid w:val="0"/>
          <w:sz w:val="24"/>
          <w:lang w:val="en-US"/>
        </w:rPr>
        <w:t></w:t>
      </w:r>
      <w:r>
        <w:rPr>
          <w:snapToGrid w:val="0"/>
          <w:sz w:val="24"/>
          <w:vertAlign w:val="subscript"/>
        </w:rPr>
        <w:t>п2</w:t>
      </w:r>
      <w:r>
        <w:rPr>
          <w:snapToGrid w:val="0"/>
          <w:sz w:val="24"/>
          <w:lang w:val="en-US"/>
        </w:rPr>
        <w:t>]/ I</w:t>
      </w:r>
      <w:r>
        <w:rPr>
          <w:snapToGrid w:val="0"/>
          <w:sz w:val="24"/>
          <w:vertAlign w:val="subscript"/>
        </w:rPr>
        <w:t>э02</w:t>
      </w:r>
      <w:r>
        <w:rPr>
          <w:snapToGrid w:val="0"/>
          <w:sz w:val="24"/>
          <w:lang w:val="en-US"/>
        </w:rPr>
        <w:t>+ln (</w:t>
      </w:r>
      <w:r>
        <w:rPr>
          <w:rFonts w:ascii="Symbol" w:hAnsi="Symbol"/>
          <w:snapToGrid w:val="0"/>
          <w:sz w:val="24"/>
          <w:lang w:val="en-US"/>
        </w:rPr>
        <w:t></w:t>
      </w:r>
      <w:r>
        <w:rPr>
          <w:snapToGrid w:val="0"/>
          <w:sz w:val="24"/>
          <w:vertAlign w:val="subscript"/>
        </w:rPr>
        <w:t>п3</w:t>
      </w:r>
      <w:r>
        <w:rPr>
          <w:snapToGrid w:val="0"/>
          <w:sz w:val="24"/>
          <w:lang w:val="en-US"/>
        </w:rPr>
        <w:t>/I</w:t>
      </w:r>
      <w:r>
        <w:rPr>
          <w:snapToGrid w:val="0"/>
          <w:sz w:val="24"/>
          <w:vertAlign w:val="subscript"/>
        </w:rPr>
        <w:t>э0</w:t>
      </w:r>
      <w:r>
        <w:rPr>
          <w:snapToGrid w:val="0"/>
          <w:sz w:val="24"/>
          <w:vertAlign w:val="subscript"/>
          <w:lang w:val="en-US"/>
        </w:rPr>
        <w:t>3</w:t>
      </w:r>
      <w:r>
        <w:rPr>
          <w:snapToGrid w:val="0"/>
          <w:sz w:val="24"/>
          <w:lang w:val="en-US"/>
        </w:rPr>
        <w:t>)]   (9 a)</w:t>
      </w:r>
    </w:p>
    <w:p w:rsidR="005C6744" w:rsidRDefault="005C6744">
      <w:pPr>
        <w:spacing w:before="100"/>
        <w:rPr>
          <w:snapToGrid w:val="0"/>
          <w:sz w:val="24"/>
        </w:rPr>
      </w:pPr>
      <w:r>
        <w:rPr>
          <w:snapToGrid w:val="0"/>
          <w:sz w:val="24"/>
        </w:rPr>
        <w:t xml:space="preserve"> (токи </w:t>
      </w:r>
      <w:r>
        <w:rPr>
          <w:snapToGrid w:val="0"/>
          <w:sz w:val="24"/>
          <w:lang w:val="en-US"/>
        </w:rPr>
        <w:t>I`</w:t>
      </w:r>
      <w:r>
        <w:rPr>
          <w:snapToGrid w:val="0"/>
          <w:sz w:val="24"/>
          <w:vertAlign w:val="subscript"/>
          <w:lang w:val="en-US"/>
        </w:rPr>
        <w:t>э0</w:t>
      </w:r>
      <w:r>
        <w:rPr>
          <w:snapToGrid w:val="0"/>
          <w:sz w:val="24"/>
        </w:rPr>
        <w:t xml:space="preserve"> заменены на </w:t>
      </w:r>
      <w:r>
        <w:rPr>
          <w:snapToGrid w:val="0"/>
          <w:sz w:val="24"/>
          <w:lang w:val="en-US"/>
        </w:rPr>
        <w:t>I</w:t>
      </w:r>
      <w:r>
        <w:rPr>
          <w:snapToGrid w:val="0"/>
          <w:sz w:val="24"/>
          <w:vertAlign w:val="subscript"/>
          <w:lang w:val="en-US"/>
        </w:rPr>
        <w:t>э0</w:t>
      </w:r>
      <w:r>
        <w:rPr>
          <w:snapToGrid w:val="0"/>
          <w:sz w:val="24"/>
        </w:rPr>
        <w:t xml:space="preserve">, так как принято </w:t>
      </w:r>
      <w:r>
        <w:rPr>
          <w:rFonts w:ascii="Symbol" w:hAnsi="Symbol"/>
          <w:snapToGrid w:val="0"/>
          <w:sz w:val="24"/>
          <w:lang w:val="en-US"/>
        </w:rPr>
        <w:t></w:t>
      </w:r>
      <w:r>
        <w:rPr>
          <w:rFonts w:ascii="Symbol" w:hAnsi="Symbol"/>
          <w:snapToGrid w:val="0"/>
          <w:sz w:val="24"/>
          <w:vertAlign w:val="subscript"/>
          <w:lang w:val="en-US"/>
        </w:rPr>
        <w:t></w:t>
      </w:r>
      <w:r>
        <w:rPr>
          <w:snapToGrid w:val="0"/>
          <w:sz w:val="24"/>
        </w:rPr>
        <w:t>= 0).</w:t>
      </w:r>
    </w:p>
    <w:p w:rsidR="005C6744" w:rsidRDefault="005C6744">
      <w:pPr>
        <w:ind w:firstLine="320"/>
        <w:rPr>
          <w:snapToGrid w:val="0"/>
          <w:sz w:val="24"/>
        </w:rPr>
      </w:pPr>
      <w:r>
        <w:rPr>
          <w:snapToGrid w:val="0"/>
          <w:sz w:val="24"/>
        </w:rPr>
        <w:t>Учитывая, что</w:t>
      </w:r>
      <w:r>
        <w:rPr>
          <w:snapToGrid w:val="0"/>
          <w:sz w:val="24"/>
          <w:lang w:val="en-US"/>
        </w:rPr>
        <w:t xml:space="preserve"> I</w:t>
      </w:r>
      <w:r>
        <w:rPr>
          <w:snapToGrid w:val="0"/>
          <w:sz w:val="24"/>
          <w:vertAlign w:val="subscript"/>
        </w:rPr>
        <w:t>п1</w:t>
      </w:r>
      <w:r>
        <w:rPr>
          <w:snapToGrid w:val="0"/>
          <w:sz w:val="24"/>
          <w:lang w:val="en-US"/>
        </w:rPr>
        <w:t xml:space="preserve"> = I</w:t>
      </w:r>
      <w:r>
        <w:rPr>
          <w:snapToGrid w:val="0"/>
          <w:sz w:val="24"/>
          <w:vertAlign w:val="subscript"/>
        </w:rPr>
        <w:t>п2</w:t>
      </w:r>
      <w:r>
        <w:rPr>
          <w:snapToGrid w:val="0"/>
          <w:sz w:val="24"/>
          <w:lang w:val="en-US"/>
        </w:rPr>
        <w:t xml:space="preserve"> = I</w:t>
      </w:r>
      <w:r>
        <w:rPr>
          <w:snapToGrid w:val="0"/>
          <w:sz w:val="24"/>
          <w:vertAlign w:val="subscript"/>
        </w:rPr>
        <w:t>п3</w:t>
      </w:r>
      <w:r>
        <w:rPr>
          <w:snapToGrid w:val="0"/>
          <w:sz w:val="24"/>
          <w:lang w:val="en-US"/>
        </w:rPr>
        <w:t xml:space="preserve"> = I и</w:t>
      </w:r>
      <w:r>
        <w:rPr>
          <w:snapToGrid w:val="0"/>
          <w:sz w:val="24"/>
        </w:rPr>
        <w:t xml:space="preserve"> полагая токи </w:t>
      </w:r>
      <w:r>
        <w:rPr>
          <w:snapToGrid w:val="0"/>
          <w:sz w:val="24"/>
          <w:lang w:val="en-US"/>
        </w:rPr>
        <w:t>I</w:t>
      </w:r>
      <w:r>
        <w:rPr>
          <w:snapToGrid w:val="0"/>
          <w:sz w:val="24"/>
          <w:vertAlign w:val="subscript"/>
          <w:lang w:val="en-US"/>
        </w:rPr>
        <w:t>э0</w:t>
      </w:r>
      <w:r>
        <w:rPr>
          <w:snapToGrid w:val="0"/>
          <w:sz w:val="24"/>
        </w:rPr>
        <w:t xml:space="preserve"> одинаковыми у всех переходов, получаем простое приближенное выражение:</w:t>
      </w:r>
    </w:p>
    <w:p w:rsidR="005C6744" w:rsidRDefault="005C6744">
      <w:pPr>
        <w:spacing w:before="160"/>
        <w:rPr>
          <w:snapToGrid w:val="0"/>
          <w:sz w:val="24"/>
          <w:lang w:val="en-US"/>
        </w:rPr>
      </w:pPr>
      <w:r>
        <w:rPr>
          <w:snapToGrid w:val="0"/>
          <w:sz w:val="24"/>
          <w:lang w:val="en-US"/>
        </w:rPr>
        <w:t>U=</w:t>
      </w:r>
      <w:r>
        <w:rPr>
          <w:rFonts w:ascii="Symbol" w:hAnsi="Symbol"/>
          <w:snapToGrid w:val="0"/>
          <w:sz w:val="24"/>
          <w:lang w:val="en-US"/>
        </w:rPr>
        <w:t></w:t>
      </w:r>
      <w:r>
        <w:rPr>
          <w:snapToGrid w:val="0"/>
          <w:sz w:val="24"/>
          <w:vertAlign w:val="subscript"/>
          <w:lang w:val="en-US"/>
        </w:rPr>
        <w:t xml:space="preserve">T </w:t>
      </w:r>
      <w:r>
        <w:rPr>
          <w:snapToGrid w:val="0"/>
          <w:sz w:val="24"/>
          <w:lang w:val="en-US"/>
        </w:rPr>
        <w:t>ln([I/I</w:t>
      </w:r>
      <w:r>
        <w:rPr>
          <w:snapToGrid w:val="0"/>
          <w:sz w:val="24"/>
          <w:vertAlign w:val="subscript"/>
        </w:rPr>
        <w:t>э0</w:t>
      </w:r>
      <w:r>
        <w:rPr>
          <w:snapToGrid w:val="0"/>
          <w:sz w:val="24"/>
          <w:lang w:val="en-US"/>
        </w:rPr>
        <w:t>]/</w:t>
      </w:r>
      <w:r>
        <w:rPr>
          <w:rFonts w:ascii="Symbol" w:hAnsi="Symbol"/>
          <w:snapToGrid w:val="0"/>
          <w:sz w:val="24"/>
          <w:lang w:val="en-US"/>
        </w:rPr>
        <w:t></w:t>
      </w:r>
      <w:r>
        <w:rPr>
          <w:rFonts w:ascii="Symbol" w:hAnsi="Symbol"/>
          <w:snapToGrid w:val="0"/>
          <w:sz w:val="24"/>
          <w:lang w:val="en-US"/>
        </w:rPr>
        <w:t></w:t>
      </w:r>
      <w:r>
        <w:rPr>
          <w:rFonts w:ascii="Symbol" w:hAnsi="Symbol"/>
          <w:snapToGrid w:val="0"/>
          <w:sz w:val="24"/>
          <w:lang w:val="en-US"/>
        </w:rPr>
        <w:t></w:t>
      </w:r>
      <w:r>
        <w:rPr>
          <w:rFonts w:ascii="Symbol" w:hAnsi="Symbol"/>
          <w:snapToGrid w:val="0"/>
          <w:sz w:val="24"/>
          <w:lang w:val="en-US"/>
        </w:rPr>
        <w:t></w:t>
      </w:r>
      <w:r>
        <w:rPr>
          <w:rFonts w:ascii="Symbol" w:hAnsi="Symbol"/>
          <w:snapToGrid w:val="0"/>
          <w:sz w:val="24"/>
          <w:lang w:val="en-US"/>
        </w:rPr>
        <w:t></w:t>
      </w:r>
      <w:r>
        <w:rPr>
          <w:snapToGrid w:val="0"/>
          <w:sz w:val="24"/>
          <w:lang w:val="en-US"/>
        </w:rPr>
        <w:t xml:space="preserve">)             (9 </w:t>
      </w:r>
      <w:r>
        <w:rPr>
          <w:snapToGrid w:val="0"/>
          <w:sz w:val="24"/>
        </w:rPr>
        <w:t>б</w:t>
      </w:r>
      <w:r>
        <w:rPr>
          <w:snapToGrid w:val="0"/>
          <w:sz w:val="24"/>
          <w:lang w:val="en-US"/>
        </w:rPr>
        <w:t>)</w:t>
      </w:r>
    </w:p>
    <w:p w:rsidR="005C6744" w:rsidRDefault="005C6744">
      <w:pPr>
        <w:spacing w:before="180"/>
        <w:ind w:firstLine="300"/>
        <w:rPr>
          <w:snapToGrid w:val="0"/>
          <w:sz w:val="24"/>
          <w:lang w:val="en-US"/>
        </w:rPr>
      </w:pPr>
      <w:r>
        <w:rPr>
          <w:snapToGrid w:val="0"/>
          <w:sz w:val="24"/>
        </w:rPr>
        <w:t>Вблизи точки Н, где</w:t>
      </w:r>
      <w:r>
        <w:rPr>
          <w:snapToGrid w:val="0"/>
          <w:sz w:val="24"/>
          <w:lang w:val="en-US"/>
        </w:rPr>
        <w:t xml:space="preserve"> </w:t>
      </w:r>
      <w:r>
        <w:rPr>
          <w:rFonts w:ascii="Symbol" w:hAnsi="Symbol"/>
          <w:snapToGrid w:val="0"/>
          <w:sz w:val="24"/>
          <w:lang w:val="en-US"/>
        </w:rPr>
        <w:t></w:t>
      </w:r>
      <w:r>
        <w:rPr>
          <w:snapToGrid w:val="0"/>
          <w:sz w:val="24"/>
          <w:lang w:val="en-US"/>
        </w:rPr>
        <w:t xml:space="preserve"> </w:t>
      </w:r>
      <w:r>
        <w:rPr>
          <w:rFonts w:ascii="Symbol" w:hAnsi="Symbol"/>
          <w:snapToGrid w:val="0"/>
          <w:sz w:val="24"/>
          <w:lang w:val="en-US"/>
        </w:rPr>
        <w:t></w:t>
      </w:r>
      <w:r>
        <w:rPr>
          <w:snapToGrid w:val="0"/>
          <w:sz w:val="24"/>
          <w:lang w:val="en-US"/>
        </w:rPr>
        <w:t>1,</w:t>
      </w:r>
      <w:r>
        <w:rPr>
          <w:snapToGrid w:val="0"/>
          <w:sz w:val="24"/>
        </w:rPr>
        <w:t xml:space="preserve"> увеличение тока, а вместе с ним коэф</w:t>
      </w:r>
      <w:r>
        <w:rPr>
          <w:snapToGrid w:val="0"/>
          <w:sz w:val="24"/>
        </w:rPr>
        <w:softHyphen/>
        <w:t>фициента а приводит к сильному увеличению разности</w:t>
      </w:r>
      <w:r>
        <w:rPr>
          <w:snapToGrid w:val="0"/>
          <w:sz w:val="24"/>
          <w:lang w:val="en-US"/>
        </w:rPr>
        <w:t xml:space="preserve"> </w:t>
      </w:r>
      <w:r>
        <w:rPr>
          <w:rFonts w:ascii="Symbol" w:hAnsi="Symbol"/>
          <w:snapToGrid w:val="0"/>
          <w:sz w:val="24"/>
          <w:lang w:val="en-US"/>
        </w:rPr>
        <w:t></w:t>
      </w:r>
      <w:r>
        <w:rPr>
          <w:snapToGrid w:val="0"/>
          <w:sz w:val="24"/>
          <w:lang w:val="en-US"/>
        </w:rPr>
        <w:t xml:space="preserve"> - 1</w:t>
      </w:r>
      <w:r>
        <w:rPr>
          <w:snapToGrid w:val="0"/>
          <w:sz w:val="24"/>
        </w:rPr>
        <w:t xml:space="preserve"> и напря</w:t>
      </w:r>
      <w:r>
        <w:rPr>
          <w:snapToGrid w:val="0"/>
          <w:sz w:val="24"/>
        </w:rPr>
        <w:softHyphen/>
        <w:t xml:space="preserve">жение несколько уменьшается (участок </w:t>
      </w:r>
      <w:r>
        <w:rPr>
          <w:i/>
          <w:snapToGrid w:val="0"/>
          <w:sz w:val="24"/>
        </w:rPr>
        <w:t>4).</w:t>
      </w:r>
      <w:r>
        <w:rPr>
          <w:snapToGrid w:val="0"/>
          <w:sz w:val="24"/>
        </w:rPr>
        <w:t xml:space="preserve"> В точке ОП напряжение достигает минимума и в дальнейшем растет с ростом тока (участок 5) за счет падения напряжения в толстой базе </w:t>
      </w:r>
      <w:r>
        <w:rPr>
          <w:i/>
          <w:snapToGrid w:val="0"/>
          <w:sz w:val="24"/>
          <w:lang w:val="en-US"/>
        </w:rPr>
        <w:t>(</w:t>
      </w:r>
      <w:r>
        <w:rPr>
          <w:i/>
          <w:snapToGrid w:val="0"/>
          <w:sz w:val="24"/>
        </w:rPr>
        <w:t xml:space="preserve">Наличие толстой базы в структуре динистора характерно для большинства реальных приборов по конструктивно-технологическим причинам. Коэффициент переноса </w:t>
      </w:r>
      <w:r>
        <w:rPr>
          <w:rFonts w:ascii="Symbol" w:hAnsi="Symbol"/>
          <w:i/>
          <w:snapToGrid w:val="0"/>
          <w:sz w:val="24"/>
          <w:lang w:val="en-US"/>
        </w:rPr>
        <w:t></w:t>
      </w:r>
      <w:r>
        <w:rPr>
          <w:i/>
          <w:snapToGrid w:val="0"/>
          <w:sz w:val="24"/>
        </w:rPr>
        <w:t xml:space="preserve"> в такой базе существенно меньше единицы, поскольку обычно</w:t>
      </w:r>
      <w:r>
        <w:rPr>
          <w:i/>
          <w:snapToGrid w:val="0"/>
          <w:sz w:val="24"/>
          <w:lang w:val="en-US"/>
        </w:rPr>
        <w:t xml:space="preserve"> w &gt;&gt; L. </w:t>
      </w:r>
      <w:r>
        <w:rPr>
          <w:i/>
          <w:snapToGrid w:val="0"/>
          <w:sz w:val="24"/>
        </w:rPr>
        <w:t>Это обстоятельство не препятствует работе динистора, если выполняется условие</w:t>
      </w:r>
      <w:r>
        <w:rPr>
          <w:i/>
          <w:snapToGrid w:val="0"/>
          <w:sz w:val="24"/>
          <w:lang w:val="en-US"/>
        </w:rPr>
        <w:t xml:space="preserve"> </w:t>
      </w:r>
      <w:r>
        <w:rPr>
          <w:rFonts w:ascii="Symbol" w:hAnsi="Symbol"/>
          <w:snapToGrid w:val="0"/>
          <w:sz w:val="24"/>
          <w:lang w:val="en-US"/>
        </w:rPr>
        <w:t></w:t>
      </w:r>
      <w:r>
        <w:rPr>
          <w:snapToGrid w:val="0"/>
          <w:sz w:val="24"/>
          <w:vertAlign w:val="subscript"/>
          <w:lang w:val="en-US"/>
        </w:rPr>
        <w:t>1</w:t>
      </w:r>
      <w:r>
        <w:rPr>
          <w:i/>
          <w:snapToGrid w:val="0"/>
          <w:sz w:val="24"/>
        </w:rPr>
        <w:t xml:space="preserve">+ </w:t>
      </w:r>
      <w:r>
        <w:rPr>
          <w:rFonts w:ascii="Symbol" w:hAnsi="Symbol"/>
          <w:snapToGrid w:val="0"/>
          <w:sz w:val="24"/>
          <w:lang w:val="en-US"/>
        </w:rPr>
        <w:t></w:t>
      </w:r>
      <w:r>
        <w:rPr>
          <w:snapToGrid w:val="0"/>
          <w:sz w:val="24"/>
          <w:vertAlign w:val="subscript"/>
          <w:lang w:val="en-US"/>
        </w:rPr>
        <w:t>3</w:t>
      </w:r>
      <w:r>
        <w:rPr>
          <w:i/>
          <w:snapToGrid w:val="0"/>
          <w:sz w:val="24"/>
        </w:rPr>
        <w:t xml:space="preserve">&gt; 1. Более того, малый коэффициент переноса в толстой базе желателен, потому что при этом суммарный коэффициент </w:t>
      </w:r>
      <w:r>
        <w:rPr>
          <w:rFonts w:ascii="Symbol" w:hAnsi="Symbol"/>
          <w:snapToGrid w:val="0"/>
          <w:sz w:val="24"/>
          <w:lang w:val="en-US"/>
        </w:rPr>
        <w:t></w:t>
      </w:r>
      <w:r>
        <w:rPr>
          <w:i/>
          <w:snapToGrid w:val="0"/>
          <w:sz w:val="24"/>
        </w:rPr>
        <w:t xml:space="preserve"> в области малых токов нарастает медленнее, а это обеспечивает большие напряжения переключения.</w:t>
      </w:r>
      <w:r>
        <w:rPr>
          <w:i/>
          <w:snapToGrid w:val="0"/>
          <w:sz w:val="24"/>
          <w:lang w:val="en-US"/>
        </w:rPr>
        <w:t>)</w:t>
      </w:r>
      <w:r>
        <w:rPr>
          <w:snapToGrid w:val="0"/>
          <w:sz w:val="24"/>
          <w:lang w:val="en-US"/>
        </w:rPr>
        <w:t>.</w:t>
      </w:r>
    </w:p>
    <w:p w:rsidR="005C6744" w:rsidRDefault="005C6744">
      <w:pPr>
        <w:ind w:firstLine="300"/>
        <w:rPr>
          <w:snapToGrid w:val="0"/>
          <w:sz w:val="24"/>
        </w:rPr>
      </w:pPr>
      <w:r>
        <w:rPr>
          <w:snapToGrid w:val="0"/>
          <w:sz w:val="24"/>
        </w:rPr>
        <w:t>Обычно параметры точек Н и ОП близки друг к другу, поэтому можно вычислять координаты точки ОП по формулам (8) и (</w:t>
      </w:r>
      <w:r>
        <w:rPr>
          <w:snapToGrid w:val="0"/>
          <w:sz w:val="24"/>
          <w:lang w:val="en-US"/>
        </w:rPr>
        <w:t>9</w:t>
      </w:r>
      <w:r>
        <w:rPr>
          <w:snapToGrid w:val="0"/>
          <w:sz w:val="24"/>
        </w:rPr>
        <w:t>).</w:t>
      </w:r>
    </w:p>
    <w:p w:rsidR="005C6744" w:rsidRDefault="005C6744">
      <w:pPr>
        <w:ind w:firstLine="300"/>
        <w:rPr>
          <w:snapToGrid w:val="0"/>
          <w:sz w:val="24"/>
        </w:rPr>
      </w:pPr>
      <w:r>
        <w:rPr>
          <w:snapToGrid w:val="0"/>
          <w:sz w:val="24"/>
        </w:rPr>
        <w:t xml:space="preserve">При отрицательном напряжении </w:t>
      </w:r>
      <w:r>
        <w:rPr>
          <w:snapToGrid w:val="0"/>
          <w:sz w:val="24"/>
          <w:lang w:val="en-US"/>
        </w:rPr>
        <w:t>U</w:t>
      </w:r>
      <w:r>
        <w:rPr>
          <w:snapToGrid w:val="0"/>
          <w:sz w:val="24"/>
        </w:rPr>
        <w:t xml:space="preserve"> переход П</w:t>
      </w:r>
      <w:r>
        <w:rPr>
          <w:snapToGrid w:val="0"/>
          <w:sz w:val="24"/>
          <w:vertAlign w:val="subscript"/>
        </w:rPr>
        <w:t>2</w:t>
      </w:r>
      <w:r>
        <w:rPr>
          <w:snapToGrid w:val="0"/>
          <w:sz w:val="24"/>
        </w:rPr>
        <w:t xml:space="preserve"> оказывается сме</w:t>
      </w:r>
      <w:r>
        <w:rPr>
          <w:snapToGrid w:val="0"/>
          <w:sz w:val="24"/>
        </w:rPr>
        <w:softHyphen/>
        <w:t>щенным в прямом направлении и дырки инжектируются в слой</w:t>
      </w:r>
      <w:r>
        <w:rPr>
          <w:snapToGrid w:val="0"/>
          <w:sz w:val="24"/>
          <w:lang w:val="en-US"/>
        </w:rPr>
        <w:t xml:space="preserve"> n</w:t>
      </w:r>
      <w:r>
        <w:rPr>
          <w:snapToGrid w:val="0"/>
          <w:sz w:val="24"/>
          <w:vertAlign w:val="subscript"/>
          <w:lang w:val="en-US"/>
        </w:rPr>
        <w:t>1</w:t>
      </w:r>
      <w:r>
        <w:rPr>
          <w:snapToGrid w:val="0"/>
          <w:sz w:val="24"/>
          <w:lang w:val="en-US"/>
        </w:rPr>
        <w:t xml:space="preserve">, </w:t>
      </w:r>
      <w:r>
        <w:rPr>
          <w:snapToGrid w:val="0"/>
          <w:sz w:val="24"/>
        </w:rPr>
        <w:t xml:space="preserve">а электроны — в слой </w:t>
      </w:r>
      <w:r>
        <w:rPr>
          <w:snapToGrid w:val="0"/>
          <w:sz w:val="24"/>
          <w:lang w:val="en-US"/>
        </w:rPr>
        <w:t>p</w:t>
      </w:r>
      <w:r>
        <w:rPr>
          <w:snapToGrid w:val="0"/>
          <w:sz w:val="24"/>
          <w:vertAlign w:val="subscript"/>
          <w:lang w:val="en-US"/>
        </w:rPr>
        <w:t>2</w:t>
      </w:r>
      <w:r>
        <w:rPr>
          <w:i/>
          <w:snapToGrid w:val="0"/>
          <w:sz w:val="24"/>
        </w:rPr>
        <w:t>.</w:t>
      </w:r>
      <w:r>
        <w:rPr>
          <w:snapToGrid w:val="0"/>
          <w:sz w:val="24"/>
        </w:rPr>
        <w:t xml:space="preserve"> Переходы</w:t>
      </w:r>
      <w:r>
        <w:rPr>
          <w:snapToGrid w:val="0"/>
          <w:sz w:val="24"/>
          <w:lang w:val="en-US"/>
        </w:rPr>
        <w:t xml:space="preserve"> </w:t>
      </w:r>
      <w:r>
        <w:rPr>
          <w:snapToGrid w:val="0"/>
          <w:sz w:val="24"/>
        </w:rPr>
        <w:t>П</w:t>
      </w:r>
      <w:r>
        <w:rPr>
          <w:snapToGrid w:val="0"/>
          <w:sz w:val="24"/>
          <w:vertAlign w:val="subscript"/>
        </w:rPr>
        <w:t>1</w:t>
      </w:r>
      <w:r>
        <w:rPr>
          <w:snapToGrid w:val="0"/>
          <w:sz w:val="24"/>
        </w:rPr>
        <w:t xml:space="preserve"> и П</w:t>
      </w:r>
      <w:r>
        <w:rPr>
          <w:snapToGrid w:val="0"/>
          <w:sz w:val="24"/>
          <w:vertAlign w:val="subscript"/>
        </w:rPr>
        <w:t>3</w:t>
      </w:r>
      <w:r>
        <w:rPr>
          <w:snapToGrid w:val="0"/>
          <w:sz w:val="24"/>
        </w:rPr>
        <w:t xml:space="preserve"> смещены в обратном направлении и являются в данном случае коллекторными. Таким образом, динистор в этом режиме эквивалентен двум последовательно включенным транзисторам </w:t>
      </w:r>
      <w:r>
        <w:rPr>
          <w:i/>
          <w:snapToGrid w:val="0"/>
          <w:sz w:val="24"/>
        </w:rPr>
        <w:t>(р-п-р</w:t>
      </w:r>
      <w:r>
        <w:rPr>
          <w:snapToGrid w:val="0"/>
          <w:sz w:val="24"/>
        </w:rPr>
        <w:t xml:space="preserve"> и </w:t>
      </w:r>
      <w:r>
        <w:rPr>
          <w:i/>
          <w:snapToGrid w:val="0"/>
          <w:sz w:val="24"/>
        </w:rPr>
        <w:t>п-р-п)</w:t>
      </w:r>
      <w:r>
        <w:rPr>
          <w:snapToGrid w:val="0"/>
          <w:sz w:val="24"/>
        </w:rPr>
        <w:t xml:space="preserve"> с оборванными базами. Напряжение пробоя в такой комбинации зависит от типа переходов П</w:t>
      </w:r>
      <w:r>
        <w:rPr>
          <w:snapToGrid w:val="0"/>
          <w:sz w:val="24"/>
          <w:vertAlign w:val="subscript"/>
        </w:rPr>
        <w:t>1</w:t>
      </w:r>
      <w:r>
        <w:rPr>
          <w:snapToGrid w:val="0"/>
          <w:sz w:val="24"/>
        </w:rPr>
        <w:t xml:space="preserve"> и П</w:t>
      </w:r>
      <w:r>
        <w:rPr>
          <w:snapToGrid w:val="0"/>
          <w:sz w:val="24"/>
          <w:vertAlign w:val="subscript"/>
        </w:rPr>
        <w:t>3</w:t>
      </w:r>
      <w:r>
        <w:rPr>
          <w:snapToGrid w:val="0"/>
          <w:sz w:val="24"/>
        </w:rPr>
        <w:t xml:space="preserve"> (плавные или ступенчатые), а также от материала баз.</w:t>
      </w:r>
    </w:p>
    <w:p w:rsidR="005C6744" w:rsidRDefault="005C6744">
      <w:pPr>
        <w:ind w:firstLine="300"/>
        <w:rPr>
          <w:snapToGrid w:val="0"/>
          <w:sz w:val="24"/>
        </w:rPr>
      </w:pPr>
      <w:r>
        <w:rPr>
          <w:snapToGrid w:val="0"/>
          <w:sz w:val="24"/>
        </w:rPr>
        <w:t>Важной проблемой при разработке динисторов и других аналогич</w:t>
      </w:r>
      <w:r>
        <w:rPr>
          <w:snapToGrid w:val="0"/>
          <w:sz w:val="24"/>
        </w:rPr>
        <w:softHyphen/>
        <w:t>ных приборов является обеспечение плавного изменения коэф</w:t>
      </w:r>
      <w:r>
        <w:rPr>
          <w:snapToGrid w:val="0"/>
          <w:sz w:val="24"/>
        </w:rPr>
        <w:softHyphen/>
        <w:t xml:space="preserve">фициента а в области малых токов. Действительно, как уже отмечалось, 2-й (переходный) участок вольт-амперной кривой (рис. 4)  характерен заметной и растущей ролью слагаемого </w:t>
      </w:r>
      <w:r>
        <w:rPr>
          <w:rFonts w:ascii="Symbol" w:hAnsi="Symbol"/>
          <w:snapToGrid w:val="0"/>
          <w:sz w:val="24"/>
          <w:lang w:val="en-US"/>
        </w:rPr>
        <w:t></w:t>
      </w:r>
      <w:r>
        <w:rPr>
          <w:rFonts w:ascii="Symbol" w:hAnsi="Symbol"/>
          <w:snapToGrid w:val="0"/>
          <w:sz w:val="24"/>
          <w:lang w:val="en-US"/>
        </w:rPr>
        <w:t></w:t>
      </w:r>
      <w:r>
        <w:rPr>
          <w:rFonts w:ascii="Symbol" w:hAnsi="Symbol"/>
          <w:snapToGrid w:val="0"/>
          <w:sz w:val="24"/>
          <w:lang w:val="en-US"/>
        </w:rPr>
        <w:t></w:t>
      </w:r>
      <w:r>
        <w:rPr>
          <w:snapToGrid w:val="0"/>
          <w:sz w:val="24"/>
        </w:rPr>
        <w:t>по срав</w:t>
      </w:r>
      <w:r>
        <w:rPr>
          <w:snapToGrid w:val="0"/>
          <w:sz w:val="24"/>
        </w:rPr>
        <w:softHyphen/>
        <w:t xml:space="preserve">нению с током </w:t>
      </w:r>
      <w:r>
        <w:rPr>
          <w:rFonts w:ascii="Symbol" w:hAnsi="Symbol"/>
          <w:snapToGrid w:val="0"/>
          <w:sz w:val="24"/>
          <w:lang w:val="en-US"/>
        </w:rPr>
        <w:t></w:t>
      </w:r>
      <w:r>
        <w:rPr>
          <w:snapToGrid w:val="0"/>
          <w:sz w:val="24"/>
          <w:vertAlign w:val="subscript"/>
          <w:lang w:val="en-US"/>
        </w:rPr>
        <w:t>k</w:t>
      </w:r>
      <w:r>
        <w:rPr>
          <w:snapToGrid w:val="0"/>
          <w:sz w:val="24"/>
          <w:vertAlign w:val="subscript"/>
        </w:rPr>
        <w:t>0</w:t>
      </w:r>
      <w:r>
        <w:rPr>
          <w:snapToGrid w:val="0"/>
          <w:sz w:val="24"/>
        </w:rPr>
        <w:t xml:space="preserve"> в формуле (</w:t>
      </w:r>
      <w:r>
        <w:rPr>
          <w:snapToGrid w:val="0"/>
          <w:sz w:val="24"/>
          <w:lang w:val="en-US"/>
        </w:rPr>
        <w:t>3</w:t>
      </w:r>
      <w:r>
        <w:rPr>
          <w:snapToGrid w:val="0"/>
          <w:sz w:val="24"/>
        </w:rPr>
        <w:t>). Значит, чем медленнее увеличи</w:t>
      </w:r>
      <w:r>
        <w:rPr>
          <w:snapToGrid w:val="0"/>
          <w:sz w:val="24"/>
        </w:rPr>
        <w:softHyphen/>
        <w:t xml:space="preserve">вается </w:t>
      </w:r>
      <w:r>
        <w:rPr>
          <w:rFonts w:ascii="Symbol" w:hAnsi="Symbol"/>
          <w:snapToGrid w:val="0"/>
          <w:sz w:val="24"/>
          <w:lang w:val="en-US"/>
        </w:rPr>
        <w:t></w:t>
      </w:r>
      <w:r>
        <w:rPr>
          <w:rFonts w:ascii="Symbol" w:hAnsi="Symbol"/>
          <w:snapToGrid w:val="0"/>
          <w:sz w:val="24"/>
          <w:lang w:val="en-US"/>
        </w:rPr>
        <w:t></w:t>
      </w:r>
      <w:r>
        <w:rPr>
          <w:snapToGrid w:val="0"/>
          <w:sz w:val="24"/>
          <w:lang w:val="en-US"/>
        </w:rPr>
        <w:t xml:space="preserve">c </w:t>
      </w:r>
      <w:r>
        <w:rPr>
          <w:snapToGrid w:val="0"/>
          <w:sz w:val="24"/>
        </w:rPr>
        <w:t>ростом тока, тем позднее (при больших токах) начнется 2-й участок и тем больше будет напряжение переключения, что обычно желательно в таких приборах. С этой точки зрения предпочтительным материалом для динисторов является кремний, так как у кремниевых переходов благодаря большей роли процессов генерации</w:t>
      </w:r>
      <w:r>
        <w:rPr>
          <w:snapToGrid w:val="0"/>
          <w:sz w:val="24"/>
          <w:lang w:val="en-US"/>
        </w:rPr>
        <w:t xml:space="preserve"> - </w:t>
      </w:r>
      <w:r>
        <w:rPr>
          <w:snapToGrid w:val="0"/>
          <w:sz w:val="24"/>
        </w:rPr>
        <w:t>рекомби</w:t>
      </w:r>
      <w:r>
        <w:rPr>
          <w:snapToGrid w:val="0"/>
          <w:sz w:val="24"/>
        </w:rPr>
        <w:softHyphen/>
        <w:t>нации коэффициент инжекции при малых токах близок к нулю и с ростом тока увеличивается весьма медленно. Еще одним преимуществом кремния является малая величина тока в запер</w:t>
      </w:r>
      <w:r>
        <w:rPr>
          <w:snapToGrid w:val="0"/>
          <w:sz w:val="24"/>
        </w:rPr>
        <w:softHyphen/>
        <w:t>том состоянии прибора. Однако, с другой стороны, кремниевые переходы характерны большей величи</w:t>
      </w:r>
      <w:r>
        <w:rPr>
          <w:snapToGrid w:val="0"/>
          <w:sz w:val="24"/>
        </w:rPr>
        <w:softHyphen/>
        <w:t>ной прямого напряжения и большим сопротивлением слоев. Это ухудшает параметры динистора в открытом состоянии.</w:t>
      </w:r>
    </w:p>
    <w:p w:rsidR="005C6744" w:rsidRDefault="005B2535">
      <w:pPr>
        <w:rPr>
          <w:snapToGrid w:val="0"/>
          <w:sz w:val="24"/>
        </w:rPr>
      </w:pPr>
      <w:r>
        <w:rPr>
          <w:snapToGrid w:val="0"/>
          <w:sz w:val="24"/>
        </w:rPr>
        <w:pict>
          <v:shape id="_x0000_i1031" type="#_x0000_t75" style="width:161.25pt;height:210.75pt" fillcolor="window">
            <v:imagedata r:id="rId11" o:title="7"/>
          </v:shape>
        </w:pict>
      </w:r>
    </w:p>
    <w:p w:rsidR="005C6744" w:rsidRDefault="005C6744">
      <w:pPr>
        <w:pStyle w:val="a3"/>
        <w:rPr>
          <w:lang w:val="en-US"/>
        </w:rPr>
      </w:pPr>
      <w:r>
        <w:t>Рис. 5. Структура тринистора.</w:t>
      </w:r>
    </w:p>
    <w:p w:rsidR="005C6744" w:rsidRDefault="005C6744">
      <w:pPr>
        <w:rPr>
          <w:snapToGrid w:val="0"/>
          <w:sz w:val="24"/>
          <w:lang w:val="en-US"/>
        </w:rPr>
      </w:pPr>
    </w:p>
    <w:p w:rsidR="005C6744" w:rsidRDefault="005C6744">
      <w:pPr>
        <w:ind w:firstLine="300"/>
        <w:rPr>
          <w:snapToGrid w:val="0"/>
          <w:sz w:val="24"/>
        </w:rPr>
      </w:pPr>
      <w:r>
        <w:rPr>
          <w:snapToGrid w:val="0"/>
          <w:sz w:val="24"/>
        </w:rPr>
        <w:t xml:space="preserve">Чтобы ослабить зависимость </w:t>
      </w:r>
      <w:r>
        <w:rPr>
          <w:rFonts w:ascii="Symbol" w:hAnsi="Symbol"/>
          <w:snapToGrid w:val="0"/>
          <w:sz w:val="24"/>
          <w:lang w:val="en-US"/>
        </w:rPr>
        <w:t></w:t>
      </w:r>
      <w:r>
        <w:rPr>
          <w:snapToGrid w:val="0"/>
          <w:sz w:val="24"/>
        </w:rPr>
        <w:t xml:space="preserve"> (</w:t>
      </w:r>
      <w:r>
        <w:rPr>
          <w:snapToGrid w:val="0"/>
          <w:sz w:val="24"/>
          <w:lang w:val="en-US"/>
        </w:rPr>
        <w:t>I</w:t>
      </w:r>
      <w:r>
        <w:rPr>
          <w:snapToGrid w:val="0"/>
          <w:sz w:val="24"/>
        </w:rPr>
        <w:t>) при малых то</w:t>
      </w:r>
      <w:r>
        <w:rPr>
          <w:snapToGrid w:val="0"/>
          <w:sz w:val="24"/>
        </w:rPr>
        <w:softHyphen/>
        <w:t>ках (особенно у германиевых структур), часто шун</w:t>
      </w:r>
      <w:r>
        <w:rPr>
          <w:snapToGrid w:val="0"/>
          <w:sz w:val="24"/>
        </w:rPr>
        <w:softHyphen/>
        <w:t>тируют эмиттерный переход небольшим сопротив</w:t>
      </w:r>
      <w:r>
        <w:rPr>
          <w:snapToGrid w:val="0"/>
          <w:sz w:val="24"/>
        </w:rPr>
        <w:softHyphen/>
        <w:t>лением</w:t>
      </w:r>
      <w:r>
        <w:rPr>
          <w:snapToGrid w:val="0"/>
          <w:sz w:val="24"/>
          <w:lang w:val="en-US"/>
        </w:rPr>
        <w:t xml:space="preserve"> </w:t>
      </w:r>
      <w:r>
        <w:rPr>
          <w:i/>
          <w:snapToGrid w:val="0"/>
          <w:sz w:val="24"/>
          <w:lang w:val="en-US"/>
        </w:rPr>
        <w:t>R.</w:t>
      </w:r>
      <w:r>
        <w:rPr>
          <w:snapToGrid w:val="0"/>
          <w:sz w:val="24"/>
        </w:rPr>
        <w:t xml:space="preserve"> Тогда значительная часть общего тока ответвляется в это сопротивление, минуя эмиттер. Тем самым эмиттерный ток, а вместе с ним и коэффициент а при прочих равных условиях умень</w:t>
      </w:r>
      <w:r>
        <w:rPr>
          <w:snapToGrid w:val="0"/>
          <w:sz w:val="24"/>
        </w:rPr>
        <w:softHyphen/>
        <w:t>шаются.</w:t>
      </w:r>
    </w:p>
    <w:p w:rsidR="005C6744" w:rsidRDefault="005C6744">
      <w:pPr>
        <w:ind w:firstLine="300"/>
        <w:rPr>
          <w:snapToGrid w:val="0"/>
          <w:sz w:val="24"/>
          <w:lang w:val="en-US"/>
        </w:rPr>
      </w:pPr>
      <w:r>
        <w:rPr>
          <w:snapToGrid w:val="0"/>
          <w:sz w:val="24"/>
        </w:rPr>
        <w:t>В последнее время одну из баз динисторов обычно легируют золо</w:t>
      </w:r>
      <w:r>
        <w:rPr>
          <w:snapToGrid w:val="0"/>
          <w:sz w:val="24"/>
        </w:rPr>
        <w:softHyphen/>
        <w:t xml:space="preserve">том. Цель такого легирования </w:t>
      </w:r>
      <w:r>
        <w:rPr>
          <w:snapToGrid w:val="0"/>
          <w:sz w:val="24"/>
          <w:lang w:val="en-US"/>
        </w:rPr>
        <w:t>-</w:t>
      </w:r>
      <w:r>
        <w:rPr>
          <w:snapToGrid w:val="0"/>
          <w:sz w:val="24"/>
        </w:rPr>
        <w:t xml:space="preserve"> уменьшить время жизни и тем самым время переключения. При этом одновременно возрастает отношение </w:t>
      </w:r>
      <w:r>
        <w:rPr>
          <w:i/>
          <w:snapToGrid w:val="0"/>
          <w:sz w:val="24"/>
          <w:lang w:val="en-US"/>
        </w:rPr>
        <w:t>w/L</w:t>
      </w:r>
      <w:r>
        <w:rPr>
          <w:snapToGrid w:val="0"/>
          <w:sz w:val="24"/>
        </w:rPr>
        <w:t xml:space="preserve"> (поскольку</w:t>
      </w:r>
      <w:r>
        <w:rPr>
          <w:snapToGrid w:val="0"/>
          <w:sz w:val="24"/>
          <w:lang w:val="en-US"/>
        </w:rPr>
        <w:t xml:space="preserve"> </w:t>
      </w:r>
      <w:r>
        <w:rPr>
          <w:i/>
          <w:snapToGrid w:val="0"/>
          <w:sz w:val="24"/>
          <w:lang w:val="en-US"/>
        </w:rPr>
        <w:t>L =(</w:t>
      </w:r>
      <w:r>
        <w:rPr>
          <w:i/>
          <w:smallCaps/>
          <w:snapToGrid w:val="0"/>
          <w:sz w:val="24"/>
          <w:lang w:val="en-US"/>
        </w:rPr>
        <w:t>d</w:t>
      </w:r>
      <w:r>
        <w:rPr>
          <w:rFonts w:ascii="Symbol" w:hAnsi="Symbol"/>
          <w:i/>
          <w:smallCaps/>
          <w:snapToGrid w:val="0"/>
          <w:sz w:val="24"/>
          <w:lang w:val="en-US"/>
        </w:rPr>
        <w:t></w:t>
      </w:r>
      <w:r>
        <w:rPr>
          <w:rFonts w:ascii="Symbol" w:hAnsi="Symbol"/>
          <w:i/>
          <w:smallCaps/>
          <w:snapToGrid w:val="0"/>
          <w:sz w:val="24"/>
          <w:lang w:val="en-US"/>
        </w:rPr>
        <w:t></w:t>
      </w:r>
      <w:r>
        <w:rPr>
          <w:rFonts w:ascii="Symbol" w:hAnsi="Symbol"/>
          <w:i/>
          <w:smallCaps/>
          <w:snapToGrid w:val="0"/>
          <w:sz w:val="24"/>
          <w:lang w:val="en-US"/>
        </w:rPr>
        <w:t></w:t>
      </w:r>
      <w:r>
        <w:rPr>
          <w:rFonts w:ascii="Symbol" w:hAnsi="Symbol"/>
          <w:b/>
          <w:smallCaps/>
          <w:snapToGrid w:val="0"/>
          <w:sz w:val="24"/>
          <w:vertAlign w:val="superscript"/>
          <w:lang w:val="en-US"/>
        </w:rPr>
        <w:t></w:t>
      </w:r>
      <w:r>
        <w:rPr>
          <w:rFonts w:ascii="Symbol" w:hAnsi="Symbol"/>
          <w:b/>
          <w:smallCaps/>
          <w:snapToGrid w:val="0"/>
          <w:sz w:val="24"/>
          <w:vertAlign w:val="superscript"/>
          <w:lang w:val="en-US"/>
        </w:rPr>
        <w:t></w:t>
      </w:r>
      <w:r>
        <w:rPr>
          <w:rFonts w:ascii="Symbol" w:hAnsi="Symbol"/>
          <w:b/>
          <w:smallCaps/>
          <w:snapToGrid w:val="0"/>
          <w:sz w:val="24"/>
          <w:vertAlign w:val="superscript"/>
          <w:lang w:val="en-US"/>
        </w:rPr>
        <w:t></w:t>
      </w:r>
      <w:r>
        <w:rPr>
          <w:i/>
          <w:smallCaps/>
          <w:snapToGrid w:val="0"/>
          <w:sz w:val="24"/>
          <w:lang w:val="en-US"/>
        </w:rPr>
        <w:t>),</w:t>
      </w:r>
      <w:r>
        <w:rPr>
          <w:smallCaps/>
          <w:snapToGrid w:val="0"/>
          <w:sz w:val="24"/>
        </w:rPr>
        <w:t xml:space="preserve"> </w:t>
      </w:r>
      <w:r>
        <w:rPr>
          <w:snapToGrid w:val="0"/>
          <w:sz w:val="24"/>
        </w:rPr>
        <w:t xml:space="preserve">а </w:t>
      </w:r>
      <w:r>
        <w:rPr>
          <w:i/>
          <w:snapToGrid w:val="0"/>
          <w:sz w:val="24"/>
        </w:rPr>
        <w:t>значит,</w:t>
      </w:r>
      <w:r>
        <w:rPr>
          <w:snapToGrid w:val="0"/>
          <w:sz w:val="24"/>
        </w:rPr>
        <w:t xml:space="preserve"> и коэффициент </w:t>
      </w:r>
      <w:r>
        <w:rPr>
          <w:rFonts w:ascii="Symbol" w:hAnsi="Symbol"/>
          <w:snapToGrid w:val="0"/>
          <w:sz w:val="24"/>
          <w:lang w:val="en-US"/>
        </w:rPr>
        <w:t></w:t>
      </w:r>
      <w:r>
        <w:rPr>
          <w:snapToGrid w:val="0"/>
          <w:sz w:val="24"/>
        </w:rPr>
        <w:t>, что опять-таки способствует повышению напряжения переключения.</w:t>
      </w:r>
    </w:p>
    <w:p w:rsidR="005C6744" w:rsidRDefault="005C6744">
      <w:pPr>
        <w:ind w:firstLine="300"/>
        <w:rPr>
          <w:b/>
          <w:snapToGrid w:val="0"/>
          <w:sz w:val="24"/>
        </w:rPr>
      </w:pPr>
    </w:p>
    <w:p w:rsidR="005C6744" w:rsidRDefault="005C6744">
      <w:pPr>
        <w:ind w:firstLine="300"/>
        <w:rPr>
          <w:snapToGrid w:val="0"/>
          <w:sz w:val="24"/>
        </w:rPr>
      </w:pPr>
      <w:r>
        <w:rPr>
          <w:b/>
          <w:snapToGrid w:val="0"/>
          <w:sz w:val="24"/>
        </w:rPr>
        <w:t>Тринистор.</w:t>
      </w:r>
      <w:r>
        <w:rPr>
          <w:snapToGrid w:val="0"/>
          <w:sz w:val="24"/>
        </w:rPr>
        <w:t xml:space="preserve"> Снабдим одну из баз динистора, например </w:t>
      </w:r>
      <w:r>
        <w:rPr>
          <w:i/>
          <w:snapToGrid w:val="0"/>
          <w:sz w:val="24"/>
        </w:rPr>
        <w:t>п</w:t>
      </w:r>
      <w:r>
        <w:rPr>
          <w:i/>
          <w:snapToGrid w:val="0"/>
          <w:sz w:val="24"/>
          <w:vertAlign w:val="subscript"/>
          <w:lang w:val="en-US"/>
        </w:rPr>
        <w:t>1</w:t>
      </w:r>
      <w:r>
        <w:rPr>
          <w:i/>
          <w:snapToGrid w:val="0"/>
          <w:sz w:val="24"/>
        </w:rPr>
        <w:t>,</w:t>
      </w:r>
      <w:r>
        <w:rPr>
          <w:snapToGrid w:val="0"/>
          <w:sz w:val="24"/>
        </w:rPr>
        <w:t xml:space="preserve"> внеш</w:t>
      </w:r>
      <w:r>
        <w:rPr>
          <w:snapToGrid w:val="0"/>
          <w:sz w:val="24"/>
        </w:rPr>
        <w:softHyphen/>
        <w:t>ним выводом и используем этот третий электрод для задания дополни</w:t>
      </w:r>
      <w:r>
        <w:rPr>
          <w:snapToGrid w:val="0"/>
          <w:sz w:val="24"/>
        </w:rPr>
        <w:softHyphen/>
        <w:t>тельного тока через переход</w:t>
      </w:r>
      <w:r>
        <w:rPr>
          <w:snapToGrid w:val="0"/>
          <w:sz w:val="24"/>
          <w:lang w:val="en-US"/>
        </w:rPr>
        <w:t xml:space="preserve"> </w:t>
      </w:r>
      <w:r>
        <w:rPr>
          <w:i/>
          <w:snapToGrid w:val="0"/>
          <w:sz w:val="24"/>
          <w:lang w:val="en-US"/>
        </w:rPr>
        <w:t>p</w:t>
      </w:r>
      <w:r>
        <w:rPr>
          <w:i/>
          <w:snapToGrid w:val="0"/>
          <w:sz w:val="24"/>
          <w:vertAlign w:val="subscript"/>
          <w:lang w:val="en-US"/>
        </w:rPr>
        <w:t>1</w:t>
      </w:r>
      <w:r>
        <w:rPr>
          <w:i/>
          <w:snapToGrid w:val="0"/>
          <w:sz w:val="24"/>
          <w:lang w:val="en-US"/>
        </w:rPr>
        <w:t>-n</w:t>
      </w:r>
      <w:r>
        <w:rPr>
          <w:i/>
          <w:snapToGrid w:val="0"/>
          <w:sz w:val="24"/>
          <w:vertAlign w:val="subscript"/>
          <w:lang w:val="en-US"/>
        </w:rPr>
        <w:t>1</w:t>
      </w:r>
      <w:r>
        <w:rPr>
          <w:snapToGrid w:val="0"/>
          <w:sz w:val="24"/>
        </w:rPr>
        <w:t xml:space="preserve"> (рис. 5) </w:t>
      </w:r>
      <w:r>
        <w:rPr>
          <w:i/>
          <w:snapToGrid w:val="0"/>
          <w:sz w:val="24"/>
          <w:lang w:val="en-US"/>
        </w:rPr>
        <w:t>(Р</w:t>
      </w:r>
      <w:r>
        <w:rPr>
          <w:i/>
          <w:snapToGrid w:val="0"/>
          <w:sz w:val="24"/>
        </w:rPr>
        <w:t>еальные четырехслойные структуры характерны различной толщиной баз. В качестве управляющей используется тон</w:t>
      </w:r>
      <w:r>
        <w:rPr>
          <w:i/>
          <w:snapToGrid w:val="0"/>
          <w:sz w:val="24"/>
        </w:rPr>
        <w:softHyphen/>
        <w:t>кая база, у которой коэффициент передачи</w:t>
      </w:r>
      <w:r>
        <w:rPr>
          <w:i/>
          <w:snapToGrid w:val="0"/>
          <w:sz w:val="24"/>
          <w:lang w:val="en-US"/>
        </w:rPr>
        <w:t xml:space="preserve"> </w:t>
      </w:r>
      <w:r>
        <w:rPr>
          <w:rFonts w:ascii="Symbol" w:hAnsi="Symbol"/>
          <w:snapToGrid w:val="0"/>
          <w:sz w:val="24"/>
          <w:lang w:val="en-US"/>
        </w:rPr>
        <w:t></w:t>
      </w:r>
      <w:r>
        <w:rPr>
          <w:rFonts w:ascii="Symbol" w:hAnsi="Symbol"/>
          <w:snapToGrid w:val="0"/>
          <w:sz w:val="24"/>
          <w:vertAlign w:val="subscript"/>
          <w:lang w:val="en-US"/>
        </w:rPr>
        <w:t></w:t>
      </w:r>
      <w:r>
        <w:rPr>
          <w:i/>
          <w:snapToGrid w:val="0"/>
          <w:sz w:val="24"/>
        </w:rPr>
        <w:t xml:space="preserve"> близок к единице.</w:t>
      </w:r>
      <w:r>
        <w:rPr>
          <w:i/>
          <w:snapToGrid w:val="0"/>
          <w:sz w:val="24"/>
          <w:lang w:val="en-US"/>
        </w:rPr>
        <w:t>)</w:t>
      </w:r>
      <w:r>
        <w:rPr>
          <w:snapToGrid w:val="0"/>
          <w:sz w:val="24"/>
        </w:rPr>
        <w:t>. Тогда получится прибор, обладающий свойствами тиратрона. Для такого прибора (тринистора) принята та же терминология, что и для обычного тран</w:t>
      </w:r>
      <w:r>
        <w:rPr>
          <w:snapToGrid w:val="0"/>
          <w:sz w:val="24"/>
        </w:rPr>
        <w:softHyphen/>
        <w:t xml:space="preserve">зистора: выходной ток называется коллекторным, а управляющий — базовым. Эмиттером считается слой, примыкающий к базе, хотя с физической точки зрения эмиттером является и второй внешний слой (в нашем случае </w:t>
      </w:r>
      <w:r>
        <w:rPr>
          <w:i/>
          <w:snapToGrid w:val="0"/>
          <w:sz w:val="24"/>
        </w:rPr>
        <w:t>п</w:t>
      </w:r>
      <w:r>
        <w:rPr>
          <w:i/>
          <w:snapToGrid w:val="0"/>
          <w:sz w:val="24"/>
          <w:vertAlign w:val="subscript"/>
          <w:lang w:val="en-US"/>
        </w:rPr>
        <w:t>2</w:t>
      </w:r>
      <w:r>
        <w:rPr>
          <w:i/>
          <w:snapToGrid w:val="0"/>
          <w:sz w:val="24"/>
        </w:rPr>
        <w:t>).</w:t>
      </w:r>
      <w:r>
        <w:rPr>
          <w:snapToGrid w:val="0"/>
          <w:sz w:val="24"/>
        </w:rPr>
        <w:t xml:space="preserve"> Условное обозначение тринистора вместе с семей</w:t>
      </w:r>
      <w:r>
        <w:rPr>
          <w:snapToGrid w:val="0"/>
          <w:sz w:val="24"/>
        </w:rPr>
        <w:softHyphen/>
        <w:t xml:space="preserve">ством характеристик показано на рис. 6. Как видим, увеличение управляющего тока </w:t>
      </w:r>
      <w:r>
        <w:rPr>
          <w:snapToGrid w:val="0"/>
          <w:sz w:val="24"/>
          <w:lang w:val="en-US"/>
        </w:rPr>
        <w:t>I</w:t>
      </w:r>
      <w:r>
        <w:rPr>
          <w:snapToGrid w:val="0"/>
          <w:sz w:val="24"/>
          <w:vertAlign w:val="subscript"/>
        </w:rPr>
        <w:t xml:space="preserve">б </w:t>
      </w:r>
      <w:r>
        <w:rPr>
          <w:snapToGrid w:val="0"/>
          <w:sz w:val="24"/>
        </w:rPr>
        <w:t>приводит прежде всего к уменьшению напряже</w:t>
      </w:r>
      <w:r>
        <w:rPr>
          <w:snapToGrid w:val="0"/>
          <w:sz w:val="24"/>
        </w:rPr>
        <w:softHyphen/>
        <w:t>ния прямого переключения. Кроме того, несколько возрастает ток прямого переключения, а ток обратного переключения уменьшается.В результате отдельные кривые с ростом тока</w:t>
      </w:r>
      <w:r>
        <w:rPr>
          <w:snapToGrid w:val="0"/>
          <w:sz w:val="24"/>
          <w:lang w:val="en-US"/>
        </w:rPr>
        <w:t xml:space="preserve"> I</w:t>
      </w:r>
      <w:r>
        <w:rPr>
          <w:snapToGrid w:val="0"/>
          <w:sz w:val="24"/>
          <w:vertAlign w:val="subscript"/>
        </w:rPr>
        <w:t>б</w:t>
      </w:r>
      <w:r>
        <w:rPr>
          <w:snapToGrid w:val="0"/>
          <w:sz w:val="24"/>
        </w:rPr>
        <w:t xml:space="preserve"> как бы «вписываются» друг в друга вплоть до полного исчезновения отрицательного участка (такую кривую называют </w:t>
      </w:r>
      <w:r>
        <w:rPr>
          <w:i/>
          <w:snapToGrid w:val="0"/>
          <w:sz w:val="24"/>
        </w:rPr>
        <w:t>спрямленной</w:t>
      </w:r>
      <w:r>
        <w:rPr>
          <w:snapToGrid w:val="0"/>
          <w:sz w:val="24"/>
        </w:rPr>
        <w:t xml:space="preserve"> характеристикой).</w:t>
      </w:r>
    </w:p>
    <w:p w:rsidR="005C6744" w:rsidRDefault="005C6744">
      <w:pPr>
        <w:ind w:firstLine="300"/>
        <w:rPr>
          <w:snapToGrid w:val="0"/>
          <w:sz w:val="24"/>
        </w:rPr>
      </w:pPr>
      <w:r>
        <w:rPr>
          <w:snapToGrid w:val="0"/>
          <w:sz w:val="24"/>
        </w:rPr>
        <w:t xml:space="preserve">Элементарный анализ тринистора можко провести, исходя из формулы (1), в которой нужно положить </w:t>
      </w:r>
      <w:r>
        <w:rPr>
          <w:snapToGrid w:val="0"/>
          <w:sz w:val="24"/>
          <w:lang w:val="en-US"/>
        </w:rPr>
        <w:t>I</w:t>
      </w:r>
      <w:r>
        <w:rPr>
          <w:snapToGrid w:val="0"/>
          <w:sz w:val="24"/>
          <w:vertAlign w:val="subscript"/>
        </w:rPr>
        <w:t>п3</w:t>
      </w:r>
      <w:r>
        <w:rPr>
          <w:snapToGrid w:val="0"/>
          <w:sz w:val="24"/>
          <w:lang w:val="en-US"/>
        </w:rPr>
        <w:t xml:space="preserve"> = I</w:t>
      </w:r>
      <w:r>
        <w:rPr>
          <w:snapToGrid w:val="0"/>
          <w:sz w:val="24"/>
          <w:vertAlign w:val="subscript"/>
        </w:rPr>
        <w:t>п2</w:t>
      </w:r>
      <w:r>
        <w:rPr>
          <w:snapToGrid w:val="0"/>
          <w:sz w:val="24"/>
          <w:lang w:val="en-US"/>
        </w:rPr>
        <w:t xml:space="preserve"> = I</w:t>
      </w:r>
      <w:r>
        <w:rPr>
          <w:snapToGrid w:val="0"/>
          <w:sz w:val="24"/>
          <w:vertAlign w:val="subscript"/>
          <w:lang w:val="en-US"/>
        </w:rPr>
        <w:t>k</w:t>
      </w:r>
      <w:r>
        <w:rPr>
          <w:snapToGrid w:val="0"/>
          <w:sz w:val="24"/>
          <w:lang w:val="en-US"/>
        </w:rPr>
        <w:t xml:space="preserve">  </w:t>
      </w:r>
      <w:r>
        <w:rPr>
          <w:snapToGrid w:val="0"/>
          <w:sz w:val="24"/>
        </w:rPr>
        <w:t xml:space="preserve">и </w:t>
      </w:r>
      <w:r>
        <w:rPr>
          <w:snapToGrid w:val="0"/>
          <w:sz w:val="24"/>
          <w:lang w:val="en-US"/>
        </w:rPr>
        <w:t>I</w:t>
      </w:r>
      <w:r>
        <w:rPr>
          <w:snapToGrid w:val="0"/>
          <w:sz w:val="24"/>
          <w:vertAlign w:val="subscript"/>
        </w:rPr>
        <w:t>п1</w:t>
      </w:r>
      <w:r>
        <w:rPr>
          <w:snapToGrid w:val="0"/>
          <w:sz w:val="24"/>
          <w:lang w:val="en-US"/>
        </w:rPr>
        <w:t xml:space="preserve"> = I</w:t>
      </w:r>
      <w:r>
        <w:rPr>
          <w:snapToGrid w:val="0"/>
          <w:sz w:val="24"/>
          <w:vertAlign w:val="subscript"/>
          <w:lang w:val="en-US"/>
        </w:rPr>
        <w:t>k</w:t>
      </w:r>
      <w:r>
        <w:rPr>
          <w:snapToGrid w:val="0"/>
          <w:sz w:val="24"/>
          <w:lang w:val="en-US"/>
        </w:rPr>
        <w:t xml:space="preserve"> + I</w:t>
      </w:r>
      <w:r>
        <w:rPr>
          <w:snapToGrid w:val="0"/>
          <w:sz w:val="24"/>
          <w:vertAlign w:val="subscript"/>
        </w:rPr>
        <w:t>б</w:t>
      </w:r>
      <w:r>
        <w:rPr>
          <w:snapToGrid w:val="0"/>
          <w:sz w:val="24"/>
        </w:rPr>
        <w:t xml:space="preserve">. Тогда вместо формулы (2) получим для тока </w:t>
      </w:r>
      <w:r>
        <w:rPr>
          <w:snapToGrid w:val="0"/>
          <w:sz w:val="24"/>
          <w:lang w:val="en-US"/>
        </w:rPr>
        <w:t>I</w:t>
      </w:r>
      <w:r>
        <w:rPr>
          <w:snapToGrid w:val="0"/>
          <w:sz w:val="24"/>
          <w:vertAlign w:val="subscript"/>
          <w:lang w:val="en-US"/>
        </w:rPr>
        <w:t>k</w:t>
      </w:r>
      <w:r>
        <w:rPr>
          <w:snapToGrid w:val="0"/>
          <w:sz w:val="24"/>
        </w:rPr>
        <w:t xml:space="preserve"> более общее выражение           </w:t>
      </w:r>
    </w:p>
    <w:p w:rsidR="005C6744" w:rsidRDefault="005C6744">
      <w:pPr>
        <w:ind w:firstLine="300"/>
        <w:rPr>
          <w:snapToGrid w:val="0"/>
          <w:sz w:val="24"/>
        </w:rPr>
      </w:pPr>
    </w:p>
    <w:p w:rsidR="005C6744" w:rsidRDefault="005C6744">
      <w:pPr>
        <w:ind w:firstLine="300"/>
        <w:outlineLvl w:val="0"/>
        <w:rPr>
          <w:snapToGrid w:val="0"/>
          <w:sz w:val="24"/>
          <w:vertAlign w:val="subscript"/>
        </w:rPr>
      </w:pPr>
      <w:r>
        <w:rPr>
          <w:snapToGrid w:val="0"/>
          <w:sz w:val="24"/>
          <w:lang w:val="en-US"/>
        </w:rPr>
        <w:t>I</w:t>
      </w:r>
      <w:r>
        <w:rPr>
          <w:snapToGrid w:val="0"/>
          <w:sz w:val="24"/>
          <w:vertAlign w:val="subscript"/>
          <w:lang w:val="en-US"/>
        </w:rPr>
        <w:t xml:space="preserve">k </w:t>
      </w:r>
      <w:r>
        <w:rPr>
          <w:snapToGrid w:val="0"/>
          <w:sz w:val="24"/>
          <w:lang w:val="en-US"/>
        </w:rPr>
        <w:t>= (MI</w:t>
      </w:r>
      <w:r>
        <w:rPr>
          <w:snapToGrid w:val="0"/>
          <w:sz w:val="24"/>
          <w:vertAlign w:val="subscript"/>
          <w:lang w:val="en-US"/>
        </w:rPr>
        <w:t>k0</w:t>
      </w:r>
      <w:r>
        <w:rPr>
          <w:snapToGrid w:val="0"/>
          <w:sz w:val="24"/>
          <w:lang w:val="en-US"/>
        </w:rPr>
        <w:t>+(M</w:t>
      </w:r>
      <w:r>
        <w:rPr>
          <w:rFonts w:ascii="Symbol" w:hAnsi="Symbol"/>
          <w:snapToGrid w:val="0"/>
          <w:sz w:val="24"/>
          <w:lang w:val="en-US"/>
        </w:rPr>
        <w:t></w:t>
      </w:r>
      <w:r>
        <w:rPr>
          <w:snapToGrid w:val="0"/>
          <w:sz w:val="24"/>
          <w:vertAlign w:val="subscript"/>
          <w:lang w:val="en-US"/>
        </w:rPr>
        <w:t>1</w:t>
      </w:r>
      <w:r>
        <w:rPr>
          <w:snapToGrid w:val="0"/>
          <w:sz w:val="24"/>
          <w:lang w:val="en-US"/>
        </w:rPr>
        <w:t>)I</w:t>
      </w:r>
      <w:r>
        <w:rPr>
          <w:snapToGrid w:val="0"/>
          <w:sz w:val="24"/>
          <w:vertAlign w:val="subscript"/>
        </w:rPr>
        <w:t>б</w:t>
      </w:r>
      <w:r>
        <w:rPr>
          <w:snapToGrid w:val="0"/>
          <w:sz w:val="24"/>
          <w:lang w:val="en-US"/>
        </w:rPr>
        <w:t>)/(1-M</w:t>
      </w:r>
      <w:r>
        <w:rPr>
          <w:rFonts w:ascii="Symbol" w:hAnsi="Symbol"/>
          <w:snapToGrid w:val="0"/>
          <w:sz w:val="24"/>
          <w:lang w:val="en-US"/>
        </w:rPr>
        <w:t></w:t>
      </w:r>
      <w:r>
        <w:rPr>
          <w:rFonts w:ascii="Symbol" w:hAnsi="Symbol"/>
          <w:snapToGrid w:val="0"/>
          <w:sz w:val="24"/>
          <w:lang w:val="en-US"/>
        </w:rPr>
        <w:t></w:t>
      </w:r>
      <w:r>
        <w:rPr>
          <w:rFonts w:ascii="Symbol" w:hAnsi="Symbol"/>
          <w:snapToGrid w:val="0"/>
          <w:sz w:val="24"/>
          <w:lang w:val="en-US"/>
        </w:rPr>
        <w:t></w:t>
      </w:r>
      <w:r>
        <w:rPr>
          <w:rFonts w:ascii="Symbol" w:hAnsi="Symbol"/>
          <w:snapToGrid w:val="0"/>
          <w:sz w:val="24"/>
          <w:lang w:val="en-US"/>
        </w:rPr>
        <w:t></w:t>
      </w:r>
      <w:r>
        <w:rPr>
          <w:rFonts w:ascii="Symbol" w:hAnsi="Symbol"/>
          <w:snapToGrid w:val="0"/>
          <w:sz w:val="24"/>
          <w:lang w:val="en-US"/>
        </w:rPr>
        <w:t></w:t>
      </w:r>
      <w:r>
        <w:rPr>
          <w:rFonts w:ascii="Symbol" w:hAnsi="Symbol"/>
          <w:snapToGrid w:val="0"/>
          <w:sz w:val="24"/>
          <w:lang w:val="en-US"/>
        </w:rPr>
        <w:t></w:t>
      </w:r>
      <w:r>
        <w:rPr>
          <w:rFonts w:ascii="Symbol" w:hAnsi="Symbol"/>
          <w:snapToGrid w:val="0"/>
          <w:sz w:val="24"/>
          <w:lang w:val="en-US"/>
        </w:rPr>
        <w:t></w:t>
      </w:r>
      <w:r>
        <w:rPr>
          <w:rFonts w:ascii="Symbol" w:hAnsi="Symbol"/>
          <w:snapToGrid w:val="0"/>
          <w:sz w:val="24"/>
          <w:lang w:val="en-US"/>
        </w:rPr>
        <w:t></w:t>
      </w:r>
      <w:r>
        <w:rPr>
          <w:rFonts w:ascii="Symbol" w:hAnsi="Symbol"/>
          <w:snapToGrid w:val="0"/>
          <w:sz w:val="24"/>
          <w:lang w:val="en-US"/>
        </w:rPr>
        <w:t></w:t>
      </w:r>
      <w:r>
        <w:rPr>
          <w:rFonts w:ascii="Symbol" w:hAnsi="Symbol"/>
          <w:snapToGrid w:val="0"/>
          <w:sz w:val="24"/>
          <w:lang w:val="en-US"/>
        </w:rPr>
        <w:t></w:t>
      </w:r>
      <w:r>
        <w:rPr>
          <w:rFonts w:ascii="Symbol" w:hAnsi="Symbol"/>
          <w:snapToGrid w:val="0"/>
          <w:sz w:val="24"/>
          <w:lang w:val="en-US"/>
        </w:rPr>
        <w:t></w:t>
      </w:r>
    </w:p>
    <w:p w:rsidR="005C6744" w:rsidRDefault="005C6744">
      <w:pPr>
        <w:ind w:firstLine="300"/>
        <w:rPr>
          <w:snapToGrid w:val="0"/>
          <w:sz w:val="24"/>
          <w:lang w:val="en-US"/>
        </w:rPr>
      </w:pPr>
    </w:p>
    <w:p w:rsidR="005C6744" w:rsidRDefault="005C6744">
      <w:pPr>
        <w:spacing w:before="60"/>
        <w:ind w:firstLine="300"/>
        <w:rPr>
          <w:i/>
          <w:snapToGrid w:val="0"/>
          <w:sz w:val="24"/>
        </w:rPr>
      </w:pPr>
      <w:r>
        <w:rPr>
          <w:snapToGrid w:val="0"/>
          <w:sz w:val="24"/>
        </w:rPr>
        <w:t xml:space="preserve">Здесь по-прежнему </w:t>
      </w:r>
      <w:r>
        <w:rPr>
          <w:rFonts w:ascii="Symbol" w:hAnsi="Symbol"/>
          <w:snapToGrid w:val="0"/>
          <w:sz w:val="24"/>
          <w:lang w:val="en-US"/>
        </w:rPr>
        <w:t></w:t>
      </w:r>
      <w:r>
        <w:rPr>
          <w:rFonts w:ascii="Symbol" w:hAnsi="Symbol"/>
          <w:snapToGrid w:val="0"/>
          <w:sz w:val="24"/>
          <w:lang w:val="en-US"/>
        </w:rPr>
        <w:t></w:t>
      </w:r>
      <w:r>
        <w:rPr>
          <w:rFonts w:ascii="Symbol" w:hAnsi="Symbol"/>
          <w:snapToGrid w:val="0"/>
          <w:sz w:val="24"/>
          <w:lang w:val="en-US"/>
        </w:rPr>
        <w:t></w:t>
      </w:r>
      <w:r>
        <w:rPr>
          <w:rFonts w:ascii="Symbol" w:hAnsi="Symbol"/>
          <w:snapToGrid w:val="0"/>
          <w:sz w:val="24"/>
          <w:lang w:val="en-US"/>
        </w:rPr>
        <w:t></w:t>
      </w:r>
      <w:r>
        <w:rPr>
          <w:snapToGrid w:val="0"/>
          <w:sz w:val="24"/>
        </w:rPr>
        <w:t xml:space="preserve"> =</w:t>
      </w:r>
      <w:r>
        <w:rPr>
          <w:snapToGrid w:val="0"/>
          <w:sz w:val="24"/>
          <w:lang w:val="en-US"/>
        </w:rPr>
        <w:t xml:space="preserve"> </w:t>
      </w:r>
      <w:r>
        <w:rPr>
          <w:rFonts w:ascii="Symbol" w:hAnsi="Symbol"/>
          <w:snapToGrid w:val="0"/>
          <w:sz w:val="24"/>
          <w:lang w:val="en-US"/>
        </w:rPr>
        <w:t></w:t>
      </w:r>
      <w:r>
        <w:rPr>
          <w:rFonts w:ascii="Symbol" w:hAnsi="Symbol"/>
          <w:snapToGrid w:val="0"/>
          <w:sz w:val="24"/>
          <w:vertAlign w:val="subscript"/>
          <w:lang w:val="en-US"/>
        </w:rPr>
        <w:t></w:t>
      </w:r>
      <w:r>
        <w:rPr>
          <w:smallCaps/>
          <w:snapToGrid w:val="0"/>
          <w:sz w:val="24"/>
          <w:lang w:val="en-US"/>
        </w:rPr>
        <w:t xml:space="preserve"> </w:t>
      </w:r>
      <w:r>
        <w:rPr>
          <w:snapToGrid w:val="0"/>
          <w:sz w:val="24"/>
          <w:lang w:val="en-US"/>
        </w:rPr>
        <w:t xml:space="preserve">+ </w:t>
      </w:r>
      <w:r>
        <w:rPr>
          <w:rFonts w:ascii="Symbol" w:hAnsi="Symbol"/>
          <w:snapToGrid w:val="0"/>
          <w:sz w:val="24"/>
          <w:lang w:val="en-US"/>
        </w:rPr>
        <w:t></w:t>
      </w:r>
      <w:r>
        <w:rPr>
          <w:rFonts w:ascii="Symbol" w:hAnsi="Symbol"/>
          <w:snapToGrid w:val="0"/>
          <w:sz w:val="24"/>
          <w:vertAlign w:val="subscript"/>
          <w:lang w:val="en-US"/>
        </w:rPr>
        <w:t></w:t>
      </w:r>
      <w:r>
        <w:rPr>
          <w:snapToGrid w:val="0"/>
          <w:sz w:val="24"/>
        </w:rPr>
        <w:t xml:space="preserve"> — суммарный коэффициент пере</w:t>
      </w:r>
      <w:r>
        <w:rPr>
          <w:snapToGrid w:val="0"/>
          <w:sz w:val="24"/>
        </w:rPr>
        <w:softHyphen/>
        <w:t xml:space="preserve">дачи, в котором составляющая </w:t>
      </w:r>
      <w:r>
        <w:rPr>
          <w:rFonts w:ascii="Symbol" w:hAnsi="Symbol"/>
          <w:snapToGrid w:val="0"/>
          <w:sz w:val="24"/>
          <w:lang w:val="en-US"/>
        </w:rPr>
        <w:t></w:t>
      </w:r>
      <w:r>
        <w:rPr>
          <w:rFonts w:ascii="Symbol" w:hAnsi="Symbol"/>
          <w:snapToGrid w:val="0"/>
          <w:sz w:val="24"/>
          <w:vertAlign w:val="subscript"/>
          <w:lang w:val="en-US"/>
        </w:rPr>
        <w:t></w:t>
      </w:r>
      <w:r>
        <w:rPr>
          <w:snapToGrid w:val="0"/>
          <w:sz w:val="24"/>
        </w:rPr>
        <w:t xml:space="preserve"> является функцией тока </w:t>
      </w:r>
      <w:r>
        <w:rPr>
          <w:snapToGrid w:val="0"/>
          <w:sz w:val="24"/>
          <w:lang w:val="en-US"/>
        </w:rPr>
        <w:t>I</w:t>
      </w:r>
      <w:r>
        <w:rPr>
          <w:snapToGrid w:val="0"/>
          <w:sz w:val="24"/>
          <w:vertAlign w:val="subscript"/>
          <w:lang w:val="en-US"/>
        </w:rPr>
        <w:t>k</w:t>
      </w:r>
      <w:r>
        <w:rPr>
          <w:snapToGrid w:val="0"/>
          <w:sz w:val="24"/>
        </w:rPr>
        <w:t>, а состав</w:t>
      </w:r>
      <w:r>
        <w:rPr>
          <w:snapToGrid w:val="0"/>
          <w:sz w:val="24"/>
        </w:rPr>
        <w:softHyphen/>
        <w:t>ляющая</w:t>
      </w:r>
      <w:r>
        <w:rPr>
          <w:snapToGrid w:val="0"/>
          <w:sz w:val="24"/>
          <w:lang w:val="en-US"/>
        </w:rPr>
        <w:t xml:space="preserve"> </w:t>
      </w:r>
      <w:r>
        <w:rPr>
          <w:rFonts w:ascii="Symbol" w:hAnsi="Symbol"/>
          <w:snapToGrid w:val="0"/>
          <w:sz w:val="24"/>
          <w:lang w:val="en-US"/>
        </w:rPr>
        <w:t></w:t>
      </w:r>
      <w:r>
        <w:rPr>
          <w:rFonts w:ascii="Symbol" w:hAnsi="Symbol"/>
          <w:snapToGrid w:val="0"/>
          <w:sz w:val="24"/>
          <w:vertAlign w:val="subscript"/>
          <w:lang w:val="en-US"/>
        </w:rPr>
        <w:t></w:t>
      </w:r>
      <w:r>
        <w:rPr>
          <w:rFonts w:ascii="Symbol" w:hAnsi="Symbol"/>
          <w:snapToGrid w:val="0"/>
          <w:sz w:val="24"/>
          <w:vertAlign w:val="subscript"/>
          <w:lang w:val="en-US"/>
        </w:rPr>
        <w:t></w:t>
      </w:r>
      <w:r>
        <w:rPr>
          <w:snapToGrid w:val="0"/>
          <w:sz w:val="24"/>
          <w:lang w:val="en-US"/>
        </w:rPr>
        <w:t xml:space="preserve">- </w:t>
      </w:r>
      <w:r>
        <w:rPr>
          <w:snapToGrid w:val="0"/>
          <w:sz w:val="24"/>
        </w:rPr>
        <w:t xml:space="preserve">функцией суммы токов </w:t>
      </w:r>
      <w:r>
        <w:rPr>
          <w:snapToGrid w:val="0"/>
          <w:sz w:val="24"/>
          <w:lang w:val="en-US"/>
        </w:rPr>
        <w:t>I</w:t>
      </w:r>
      <w:r>
        <w:rPr>
          <w:snapToGrid w:val="0"/>
          <w:sz w:val="24"/>
          <w:vertAlign w:val="subscript"/>
          <w:lang w:val="en-US"/>
        </w:rPr>
        <w:t>k</w:t>
      </w:r>
      <w:r>
        <w:rPr>
          <w:snapToGrid w:val="0"/>
          <w:sz w:val="24"/>
        </w:rPr>
        <w:t xml:space="preserve"> + </w:t>
      </w:r>
      <w:r>
        <w:rPr>
          <w:snapToGrid w:val="0"/>
          <w:sz w:val="24"/>
          <w:lang w:val="en-US"/>
        </w:rPr>
        <w:t>I</w:t>
      </w:r>
      <w:r>
        <w:rPr>
          <w:snapToGrid w:val="0"/>
          <w:sz w:val="24"/>
          <w:vertAlign w:val="subscript"/>
        </w:rPr>
        <w:t>б</w:t>
      </w:r>
      <w:r>
        <w:rPr>
          <w:snapToGrid w:val="0"/>
          <w:sz w:val="24"/>
        </w:rPr>
        <w:t xml:space="preserve">. Задавая положительный ток </w:t>
      </w:r>
      <w:r>
        <w:rPr>
          <w:snapToGrid w:val="0"/>
          <w:sz w:val="24"/>
          <w:lang w:val="en-US"/>
        </w:rPr>
        <w:t>I</w:t>
      </w:r>
      <w:r>
        <w:rPr>
          <w:snapToGrid w:val="0"/>
          <w:sz w:val="24"/>
          <w:vertAlign w:val="subscript"/>
        </w:rPr>
        <w:t>б</w:t>
      </w:r>
      <w:r>
        <w:rPr>
          <w:snapToGrid w:val="0"/>
          <w:sz w:val="24"/>
        </w:rPr>
        <w:t xml:space="preserve">, мы тем самым задаем начальное значение коэффициента </w:t>
      </w:r>
      <w:r>
        <w:rPr>
          <w:rFonts w:ascii="Symbol" w:hAnsi="Symbol"/>
          <w:snapToGrid w:val="0"/>
          <w:sz w:val="24"/>
          <w:lang w:val="en-US"/>
        </w:rPr>
        <w:t></w:t>
      </w:r>
      <w:r>
        <w:rPr>
          <w:rFonts w:ascii="Symbol" w:hAnsi="Symbol"/>
          <w:snapToGrid w:val="0"/>
          <w:sz w:val="24"/>
          <w:vertAlign w:val="subscript"/>
          <w:lang w:val="en-US"/>
        </w:rPr>
        <w:t></w:t>
      </w:r>
      <w:r>
        <w:rPr>
          <w:snapToGrid w:val="0"/>
          <w:sz w:val="24"/>
        </w:rPr>
        <w:t xml:space="preserve"> (при </w:t>
      </w:r>
      <w:r>
        <w:rPr>
          <w:snapToGrid w:val="0"/>
          <w:sz w:val="24"/>
          <w:lang w:val="en-US"/>
        </w:rPr>
        <w:t>I</w:t>
      </w:r>
      <w:r>
        <w:rPr>
          <w:snapToGrid w:val="0"/>
          <w:sz w:val="24"/>
          <w:vertAlign w:val="subscript"/>
          <w:lang w:val="en-US"/>
        </w:rPr>
        <w:t>k</w:t>
      </w:r>
      <w:r>
        <w:rPr>
          <w:snapToGrid w:val="0"/>
          <w:sz w:val="24"/>
        </w:rPr>
        <w:t xml:space="preserve"> ==0). Поэтому любому току </w:t>
      </w:r>
      <w:r>
        <w:rPr>
          <w:snapToGrid w:val="0"/>
          <w:sz w:val="24"/>
          <w:lang w:val="en-US"/>
        </w:rPr>
        <w:t>I</w:t>
      </w:r>
      <w:r>
        <w:rPr>
          <w:snapToGrid w:val="0"/>
          <w:sz w:val="24"/>
          <w:vertAlign w:val="subscript"/>
          <w:lang w:val="en-US"/>
        </w:rPr>
        <w:t>k</w:t>
      </w:r>
      <w:r>
        <w:rPr>
          <w:snapToGrid w:val="0"/>
          <w:sz w:val="24"/>
        </w:rPr>
        <w:t xml:space="preserve"> будет соответствовать большее значение </w:t>
      </w:r>
      <w:r>
        <w:rPr>
          <w:rFonts w:ascii="Symbol" w:hAnsi="Symbol"/>
          <w:snapToGrid w:val="0"/>
          <w:sz w:val="24"/>
          <w:lang w:val="en-US"/>
        </w:rPr>
        <w:t></w:t>
      </w:r>
      <w:r>
        <w:rPr>
          <w:i/>
          <w:snapToGrid w:val="0"/>
          <w:sz w:val="24"/>
        </w:rPr>
        <w:t>,</w:t>
      </w:r>
      <w:r>
        <w:rPr>
          <w:snapToGrid w:val="0"/>
          <w:sz w:val="24"/>
        </w:rPr>
        <w:t xml:space="preserve"> а значит, и большее значение а, чем при</w:t>
      </w:r>
      <w:r>
        <w:rPr>
          <w:snapToGrid w:val="0"/>
          <w:sz w:val="24"/>
          <w:lang w:val="en-US"/>
        </w:rPr>
        <w:t xml:space="preserve"> I</w:t>
      </w:r>
      <w:r>
        <w:rPr>
          <w:snapToGrid w:val="0"/>
          <w:sz w:val="24"/>
          <w:vertAlign w:val="subscript"/>
        </w:rPr>
        <w:t>б</w:t>
      </w:r>
      <w:r>
        <w:rPr>
          <w:snapToGrid w:val="0"/>
          <w:sz w:val="24"/>
          <w:lang w:val="en-US"/>
        </w:rPr>
        <w:t xml:space="preserve"> = 0.</w:t>
      </w:r>
      <w:r>
        <w:rPr>
          <w:snapToGrid w:val="0"/>
          <w:sz w:val="24"/>
        </w:rPr>
        <w:t xml:space="preserve">        </w:t>
      </w:r>
    </w:p>
    <w:p w:rsidR="005C6744" w:rsidRDefault="005C6744">
      <w:pPr>
        <w:jc w:val="center"/>
        <w:rPr>
          <w:i/>
          <w:snapToGrid w:val="0"/>
          <w:sz w:val="24"/>
        </w:rPr>
      </w:pPr>
    </w:p>
    <w:p w:rsidR="005C6744" w:rsidRDefault="005B2535">
      <w:pPr>
        <w:jc w:val="center"/>
        <w:rPr>
          <w:snapToGrid w:val="0"/>
          <w:sz w:val="24"/>
        </w:rPr>
      </w:pPr>
      <w:r>
        <w:rPr>
          <w:snapToGrid w:val="0"/>
          <w:sz w:val="24"/>
        </w:rPr>
        <w:pict>
          <v:shape id="_x0000_i1032" type="#_x0000_t75" style="width:328.5pt;height:249.75pt" fillcolor="window">
            <v:imagedata r:id="rId12" o:title="8"/>
          </v:shape>
        </w:pict>
      </w:r>
    </w:p>
    <w:p w:rsidR="005C6744" w:rsidRDefault="005C6744">
      <w:pPr>
        <w:pStyle w:val="a3"/>
      </w:pPr>
      <w:r>
        <w:t>Рис. 6. Вольт-амперные характеристики тринистора при положительном токе базы.</w:t>
      </w:r>
    </w:p>
    <w:p w:rsidR="005C6744" w:rsidRDefault="005C6744">
      <w:pPr>
        <w:jc w:val="right"/>
        <w:rPr>
          <w:i/>
          <w:snapToGrid w:val="0"/>
          <w:sz w:val="24"/>
        </w:rPr>
      </w:pPr>
    </w:p>
    <w:p w:rsidR="005C6744" w:rsidRDefault="005C6744">
      <w:pPr>
        <w:ind w:firstLine="300"/>
        <w:rPr>
          <w:snapToGrid w:val="0"/>
          <w:sz w:val="24"/>
        </w:rPr>
      </w:pPr>
      <w:r>
        <w:rPr>
          <w:snapToGrid w:val="0"/>
          <w:sz w:val="24"/>
        </w:rPr>
        <w:t xml:space="preserve">Решая (10) относительно </w:t>
      </w:r>
      <w:r>
        <w:rPr>
          <w:snapToGrid w:val="0"/>
          <w:sz w:val="24"/>
          <w:lang w:val="en-US"/>
        </w:rPr>
        <w:t>M</w:t>
      </w:r>
      <w:r>
        <w:rPr>
          <w:snapToGrid w:val="0"/>
          <w:sz w:val="24"/>
        </w:rPr>
        <w:t xml:space="preserve"> и</w:t>
      </w:r>
      <w:r>
        <w:rPr>
          <w:snapToGrid w:val="0"/>
          <w:sz w:val="24"/>
          <w:lang w:val="en-US"/>
        </w:rPr>
        <w:t xml:space="preserve">  </w:t>
      </w:r>
      <w:r>
        <w:rPr>
          <w:snapToGrid w:val="0"/>
          <w:sz w:val="24"/>
        </w:rPr>
        <w:t xml:space="preserve">используя выражение для характеристики в области ионизации, не-. трудно представить вольт-амперные характеристики тринистора в форме </w:t>
      </w:r>
      <w:r>
        <w:rPr>
          <w:snapToGrid w:val="0"/>
          <w:sz w:val="24"/>
          <w:lang w:val="en-US"/>
        </w:rPr>
        <w:t>U</w:t>
      </w:r>
      <w:r>
        <w:rPr>
          <w:snapToGrid w:val="0"/>
          <w:sz w:val="24"/>
          <w:vertAlign w:val="subscript"/>
        </w:rPr>
        <w:t>к</w:t>
      </w:r>
      <w:r>
        <w:rPr>
          <w:snapToGrid w:val="0"/>
          <w:sz w:val="24"/>
        </w:rPr>
        <w:t xml:space="preserve"> (</w:t>
      </w:r>
      <w:r>
        <w:rPr>
          <w:snapToGrid w:val="0"/>
          <w:sz w:val="24"/>
          <w:lang w:val="en-US"/>
        </w:rPr>
        <w:t>I</w:t>
      </w:r>
      <w:r>
        <w:rPr>
          <w:snapToGrid w:val="0"/>
          <w:sz w:val="24"/>
          <w:vertAlign w:val="subscript"/>
        </w:rPr>
        <w:t>к</w:t>
      </w:r>
      <w:r>
        <w:rPr>
          <w:snapToGrid w:val="0"/>
          <w:sz w:val="24"/>
        </w:rPr>
        <w:t>):</w:t>
      </w:r>
    </w:p>
    <w:p w:rsidR="005C6744" w:rsidRDefault="005C6744">
      <w:pPr>
        <w:ind w:firstLine="300"/>
        <w:rPr>
          <w:snapToGrid w:val="0"/>
          <w:sz w:val="24"/>
        </w:rPr>
      </w:pPr>
    </w:p>
    <w:p w:rsidR="005C6744" w:rsidRDefault="005C6744">
      <w:pPr>
        <w:ind w:firstLine="320"/>
        <w:rPr>
          <w:snapToGrid w:val="0"/>
          <w:sz w:val="24"/>
          <w:lang w:val="en-US"/>
        </w:rPr>
      </w:pPr>
      <w:r>
        <w:rPr>
          <w:snapToGrid w:val="0"/>
          <w:sz w:val="24"/>
          <w:lang w:val="en-US"/>
        </w:rPr>
        <w:t>U</w:t>
      </w:r>
      <w:r>
        <w:rPr>
          <w:snapToGrid w:val="0"/>
          <w:sz w:val="24"/>
          <w:vertAlign w:val="subscript"/>
        </w:rPr>
        <w:t>к</w:t>
      </w:r>
      <w:r>
        <w:rPr>
          <w:snapToGrid w:val="0"/>
          <w:sz w:val="24"/>
          <w:lang w:val="en-US"/>
        </w:rPr>
        <w:t xml:space="preserve"> =U</w:t>
      </w:r>
      <w:r>
        <w:rPr>
          <w:snapToGrid w:val="0"/>
          <w:sz w:val="24"/>
          <w:vertAlign w:val="subscript"/>
          <w:lang w:val="en-US"/>
        </w:rPr>
        <w:t>m</w:t>
      </w:r>
      <w:r>
        <w:rPr>
          <w:snapToGrid w:val="0"/>
          <w:sz w:val="24"/>
          <w:lang w:val="en-US"/>
        </w:rPr>
        <w:t xml:space="preserve">[(1- </w:t>
      </w:r>
      <w:r>
        <w:rPr>
          <w:rFonts w:ascii="Symbol" w:hAnsi="Symbol"/>
          <w:snapToGrid w:val="0"/>
          <w:sz w:val="24"/>
          <w:lang w:val="en-US"/>
        </w:rPr>
        <w:t></w:t>
      </w:r>
      <w:r>
        <w:rPr>
          <w:snapToGrid w:val="0"/>
          <w:sz w:val="24"/>
          <w:lang w:val="en-US"/>
        </w:rPr>
        <w:t xml:space="preserve"> I</w:t>
      </w:r>
      <w:r>
        <w:rPr>
          <w:snapToGrid w:val="0"/>
          <w:sz w:val="24"/>
          <w:vertAlign w:val="subscript"/>
        </w:rPr>
        <w:t>к</w:t>
      </w:r>
      <w:r>
        <w:rPr>
          <w:snapToGrid w:val="0"/>
          <w:sz w:val="24"/>
          <w:lang w:val="en-US"/>
        </w:rPr>
        <w:t xml:space="preserve"> + I</w:t>
      </w:r>
      <w:r>
        <w:rPr>
          <w:snapToGrid w:val="0"/>
          <w:sz w:val="24"/>
          <w:vertAlign w:val="subscript"/>
        </w:rPr>
        <w:t>к</w:t>
      </w:r>
      <w:r>
        <w:rPr>
          <w:snapToGrid w:val="0"/>
          <w:sz w:val="24"/>
          <w:vertAlign w:val="subscript"/>
          <w:lang w:val="en-US"/>
        </w:rPr>
        <w:t>0</w:t>
      </w:r>
      <w:r>
        <w:rPr>
          <w:snapToGrid w:val="0"/>
          <w:sz w:val="24"/>
          <w:lang w:val="en-US"/>
        </w:rPr>
        <w:t xml:space="preserve"> +</w:t>
      </w:r>
      <w:r>
        <w:rPr>
          <w:rFonts w:ascii="Symbol" w:hAnsi="Symbol"/>
          <w:snapToGrid w:val="0"/>
          <w:sz w:val="24"/>
          <w:lang w:val="en-US"/>
        </w:rPr>
        <w:t></w:t>
      </w:r>
      <w:r>
        <w:rPr>
          <w:snapToGrid w:val="0"/>
          <w:sz w:val="24"/>
          <w:vertAlign w:val="subscript"/>
          <w:lang w:val="en-US"/>
        </w:rPr>
        <w:t>1</w:t>
      </w:r>
      <w:r>
        <w:rPr>
          <w:snapToGrid w:val="0"/>
          <w:sz w:val="24"/>
          <w:lang w:val="en-US"/>
        </w:rPr>
        <w:t>I</w:t>
      </w:r>
      <w:r>
        <w:rPr>
          <w:snapToGrid w:val="0"/>
          <w:sz w:val="24"/>
          <w:vertAlign w:val="subscript"/>
          <w:lang w:val="en-US"/>
        </w:rPr>
        <w:t>б</w:t>
      </w:r>
      <w:r>
        <w:rPr>
          <w:snapToGrid w:val="0"/>
          <w:sz w:val="24"/>
          <w:lang w:val="en-US"/>
        </w:rPr>
        <w:t>)/ I</w:t>
      </w:r>
      <w:r>
        <w:rPr>
          <w:snapToGrid w:val="0"/>
          <w:sz w:val="24"/>
          <w:vertAlign w:val="subscript"/>
        </w:rPr>
        <w:t>к</w:t>
      </w:r>
      <w:r>
        <w:rPr>
          <w:snapToGrid w:val="0"/>
          <w:sz w:val="24"/>
          <w:lang w:val="en-US"/>
        </w:rPr>
        <w:t>]</w:t>
      </w:r>
      <w:r>
        <w:rPr>
          <w:snapToGrid w:val="0"/>
          <w:sz w:val="24"/>
          <w:vertAlign w:val="superscript"/>
          <w:lang w:val="en-US"/>
        </w:rPr>
        <w:t xml:space="preserve">1/n      </w:t>
      </w:r>
      <w:r>
        <w:rPr>
          <w:snapToGrid w:val="0"/>
          <w:sz w:val="24"/>
          <w:lang w:val="en-US"/>
        </w:rPr>
        <w:t>(11)</w:t>
      </w:r>
    </w:p>
    <w:p w:rsidR="005C6744" w:rsidRDefault="005C6744">
      <w:pPr>
        <w:ind w:firstLine="320"/>
        <w:rPr>
          <w:snapToGrid w:val="0"/>
          <w:sz w:val="24"/>
        </w:rPr>
      </w:pPr>
      <w:r>
        <w:rPr>
          <w:snapToGrid w:val="0"/>
          <w:sz w:val="24"/>
        </w:rPr>
        <w:t>В частном случае, при</w:t>
      </w:r>
      <w:r>
        <w:rPr>
          <w:snapToGrid w:val="0"/>
          <w:sz w:val="24"/>
          <w:lang w:val="en-US"/>
        </w:rPr>
        <w:t xml:space="preserve"> I</w:t>
      </w:r>
      <w:r>
        <w:rPr>
          <w:snapToGrid w:val="0"/>
          <w:sz w:val="24"/>
          <w:vertAlign w:val="subscript"/>
          <w:lang w:val="en-US"/>
        </w:rPr>
        <w:t>б</w:t>
      </w:r>
      <w:r>
        <w:rPr>
          <w:snapToGrid w:val="0"/>
          <w:sz w:val="24"/>
          <w:lang w:val="en-US"/>
        </w:rPr>
        <w:t xml:space="preserve"> = 0, </w:t>
      </w:r>
      <w:r>
        <w:rPr>
          <w:snapToGrid w:val="0"/>
          <w:sz w:val="24"/>
        </w:rPr>
        <w:t xml:space="preserve">получается характеристика динистора (3). Выражение (11) ясно показывает, что данному току </w:t>
      </w:r>
      <w:r>
        <w:rPr>
          <w:snapToGrid w:val="0"/>
          <w:sz w:val="24"/>
          <w:lang w:val="en-US"/>
        </w:rPr>
        <w:t>I</w:t>
      </w:r>
      <w:r>
        <w:rPr>
          <w:snapToGrid w:val="0"/>
          <w:sz w:val="24"/>
          <w:vertAlign w:val="subscript"/>
        </w:rPr>
        <w:t xml:space="preserve">к </w:t>
      </w:r>
      <w:r>
        <w:rPr>
          <w:snapToGrid w:val="0"/>
          <w:sz w:val="24"/>
        </w:rPr>
        <w:t>соответствует тем меньшее напря</w:t>
      </w:r>
      <w:r>
        <w:rPr>
          <w:snapToGrid w:val="0"/>
          <w:sz w:val="24"/>
        </w:rPr>
        <w:softHyphen/>
        <w:t>жение</w:t>
      </w:r>
      <w:r>
        <w:rPr>
          <w:snapToGrid w:val="0"/>
          <w:sz w:val="24"/>
          <w:lang w:val="en-US"/>
        </w:rPr>
        <w:t xml:space="preserve"> U</w:t>
      </w:r>
      <w:r>
        <w:rPr>
          <w:snapToGrid w:val="0"/>
          <w:sz w:val="24"/>
          <w:vertAlign w:val="subscript"/>
          <w:lang w:val="en-US"/>
        </w:rPr>
        <w:t>k</w:t>
      </w:r>
      <w:r>
        <w:rPr>
          <w:i/>
          <w:snapToGrid w:val="0"/>
          <w:sz w:val="24"/>
          <w:lang w:val="en-US"/>
        </w:rPr>
        <w:t>,</w:t>
      </w:r>
      <w:r>
        <w:rPr>
          <w:snapToGrid w:val="0"/>
          <w:sz w:val="24"/>
        </w:rPr>
        <w:t xml:space="preserve"> чем больше ток </w:t>
      </w:r>
      <w:r>
        <w:rPr>
          <w:snapToGrid w:val="0"/>
          <w:sz w:val="24"/>
          <w:lang w:val="en-US"/>
        </w:rPr>
        <w:t>I</w:t>
      </w:r>
      <w:r>
        <w:rPr>
          <w:snapToGrid w:val="0"/>
          <w:sz w:val="24"/>
          <w:vertAlign w:val="subscript"/>
          <w:lang w:val="en-US"/>
        </w:rPr>
        <w:t>б</w:t>
      </w:r>
      <w:r>
        <w:rPr>
          <w:snapToGrid w:val="0"/>
          <w:sz w:val="24"/>
        </w:rPr>
        <w:t xml:space="preserve"> (рис.6). Рассмотрим отдельные уча</w:t>
      </w:r>
      <w:r>
        <w:rPr>
          <w:snapToGrid w:val="0"/>
          <w:sz w:val="24"/>
        </w:rPr>
        <w:softHyphen/>
        <w:t>стки этого семейства.</w:t>
      </w:r>
    </w:p>
    <w:p w:rsidR="005C6744" w:rsidRDefault="005C6744">
      <w:pPr>
        <w:ind w:firstLine="320"/>
        <w:rPr>
          <w:snapToGrid w:val="0"/>
          <w:sz w:val="24"/>
          <w:lang w:val="en-US"/>
        </w:rPr>
      </w:pPr>
      <w:r>
        <w:rPr>
          <w:snapToGrid w:val="0"/>
          <w:sz w:val="24"/>
        </w:rPr>
        <w:t>На начальном участке мы имеем по существу семейство характерис</w:t>
      </w:r>
      <w:r>
        <w:rPr>
          <w:snapToGrid w:val="0"/>
          <w:sz w:val="24"/>
        </w:rPr>
        <w:softHyphen/>
        <w:t xml:space="preserve">тик обычного транзистора в схеме ОЭ. </w:t>
      </w:r>
    </w:p>
    <w:p w:rsidR="005C6744" w:rsidRDefault="005C6744">
      <w:pPr>
        <w:ind w:firstLine="320"/>
        <w:rPr>
          <w:snapToGrid w:val="0"/>
          <w:sz w:val="24"/>
        </w:rPr>
      </w:pPr>
      <w:r>
        <w:rPr>
          <w:snapToGrid w:val="0"/>
          <w:sz w:val="24"/>
        </w:rPr>
        <w:t>Координаты точек прямого переключения определяются, как и в динисторе, условием</w:t>
      </w:r>
      <w:r>
        <w:rPr>
          <w:snapToGrid w:val="0"/>
          <w:sz w:val="24"/>
          <w:lang w:val="en-US"/>
        </w:rPr>
        <w:t xml:space="preserve"> </w:t>
      </w:r>
      <w:r>
        <w:rPr>
          <w:i/>
          <w:snapToGrid w:val="0"/>
          <w:sz w:val="24"/>
          <w:lang w:val="en-US"/>
        </w:rPr>
        <w:t>dU</w:t>
      </w:r>
      <w:r>
        <w:rPr>
          <w:i/>
          <w:snapToGrid w:val="0"/>
          <w:sz w:val="24"/>
          <w:vertAlign w:val="subscript"/>
          <w:lang w:val="en-US"/>
        </w:rPr>
        <w:t>k</w:t>
      </w:r>
      <w:r>
        <w:rPr>
          <w:i/>
          <w:snapToGrid w:val="0"/>
          <w:sz w:val="24"/>
          <w:lang w:val="en-US"/>
        </w:rPr>
        <w:t>/dI</w:t>
      </w:r>
      <w:r>
        <w:rPr>
          <w:i/>
          <w:snapToGrid w:val="0"/>
          <w:sz w:val="24"/>
          <w:vertAlign w:val="subscript"/>
          <w:lang w:val="en-US"/>
        </w:rPr>
        <w:t>k</w:t>
      </w:r>
      <w:r>
        <w:rPr>
          <w:i/>
          <w:snapToGrid w:val="0"/>
          <w:sz w:val="24"/>
          <w:lang w:val="en-US"/>
        </w:rPr>
        <w:t>,</w:t>
      </w:r>
      <w:r>
        <w:rPr>
          <w:snapToGrid w:val="0"/>
          <w:sz w:val="24"/>
          <w:lang w:val="en-US"/>
        </w:rPr>
        <w:t xml:space="preserve"> == 0.</w:t>
      </w:r>
      <w:r>
        <w:rPr>
          <w:snapToGrid w:val="0"/>
          <w:sz w:val="24"/>
        </w:rPr>
        <w:t xml:space="preserve"> Анализ показывает, что ток </w:t>
      </w:r>
      <w:r>
        <w:rPr>
          <w:snapToGrid w:val="0"/>
          <w:sz w:val="24"/>
          <w:lang w:val="en-US"/>
        </w:rPr>
        <w:t>I</w:t>
      </w:r>
      <w:r>
        <w:rPr>
          <w:snapToGrid w:val="0"/>
          <w:sz w:val="24"/>
          <w:vertAlign w:val="subscript"/>
        </w:rPr>
        <w:t>п.п</w:t>
      </w:r>
      <w:r>
        <w:rPr>
          <w:snapToGrid w:val="0"/>
          <w:sz w:val="24"/>
        </w:rPr>
        <w:t xml:space="preserve"> возрастает с увеличением тока базы.</w:t>
      </w:r>
    </w:p>
    <w:p w:rsidR="005C6744" w:rsidRDefault="005C6744">
      <w:pPr>
        <w:ind w:firstLine="320"/>
        <w:rPr>
          <w:i/>
          <w:snapToGrid w:val="0"/>
          <w:sz w:val="24"/>
          <w:lang w:val="en-US"/>
        </w:rPr>
      </w:pPr>
      <w:r>
        <w:rPr>
          <w:snapToGrid w:val="0"/>
          <w:sz w:val="24"/>
        </w:rPr>
        <w:t xml:space="preserve">На рис. 7 показана пусковая характеристика тринистора, т. е. зависимость </w:t>
      </w:r>
      <w:r>
        <w:rPr>
          <w:snapToGrid w:val="0"/>
          <w:sz w:val="24"/>
          <w:lang w:val="en-US"/>
        </w:rPr>
        <w:t>U</w:t>
      </w:r>
      <w:r>
        <w:rPr>
          <w:snapToGrid w:val="0"/>
          <w:sz w:val="24"/>
          <w:vertAlign w:val="subscript"/>
        </w:rPr>
        <w:t>п.п</w:t>
      </w:r>
      <w:r>
        <w:rPr>
          <w:snapToGrid w:val="0"/>
          <w:sz w:val="24"/>
        </w:rPr>
        <w:t xml:space="preserve"> </w:t>
      </w:r>
      <w:r>
        <w:rPr>
          <w:i/>
          <w:snapToGrid w:val="0"/>
          <w:sz w:val="24"/>
          <w:lang w:val="en-US"/>
        </w:rPr>
        <w:t>(</w:t>
      </w:r>
      <w:r>
        <w:rPr>
          <w:snapToGrid w:val="0"/>
          <w:sz w:val="24"/>
          <w:lang w:val="en-US"/>
        </w:rPr>
        <w:t>I</w:t>
      </w:r>
      <w:r>
        <w:rPr>
          <w:snapToGrid w:val="0"/>
          <w:sz w:val="24"/>
          <w:vertAlign w:val="subscript"/>
          <w:lang w:val="en-US"/>
        </w:rPr>
        <w:t>б</w:t>
      </w:r>
      <w:r>
        <w:rPr>
          <w:i/>
          <w:snapToGrid w:val="0"/>
          <w:sz w:val="24"/>
          <w:lang w:val="en-US"/>
        </w:rPr>
        <w:t>)</w:t>
      </w:r>
      <w:r>
        <w:rPr>
          <w:snapToGrid w:val="0"/>
          <w:sz w:val="24"/>
          <w:lang w:val="en-US"/>
        </w:rPr>
        <w:t>.</w:t>
      </w:r>
    </w:p>
    <w:p w:rsidR="005C6744" w:rsidRDefault="005C6744">
      <w:pPr>
        <w:ind w:firstLine="320"/>
        <w:rPr>
          <w:snapToGrid w:val="0"/>
          <w:sz w:val="24"/>
        </w:rPr>
      </w:pPr>
      <w:r>
        <w:rPr>
          <w:snapToGrid w:val="0"/>
          <w:sz w:val="24"/>
        </w:rPr>
        <w:t>Координаты точки Н, в которой напряжение на коллекторном переходе П</w:t>
      </w:r>
      <w:r>
        <w:rPr>
          <w:snapToGrid w:val="0"/>
          <w:sz w:val="24"/>
          <w:vertAlign w:val="subscript"/>
        </w:rPr>
        <w:t>2</w:t>
      </w:r>
      <w:r>
        <w:rPr>
          <w:snapToGrid w:val="0"/>
          <w:sz w:val="24"/>
        </w:rPr>
        <w:t xml:space="preserve"> падает до нуля, определяются условием</w:t>
      </w:r>
      <w:r>
        <w:rPr>
          <w:snapToGrid w:val="0"/>
          <w:sz w:val="24"/>
          <w:lang w:val="en-US"/>
        </w:rPr>
        <w:t xml:space="preserve"> </w:t>
      </w:r>
      <w:r>
        <w:rPr>
          <w:i/>
          <w:snapToGrid w:val="0"/>
          <w:sz w:val="24"/>
          <w:lang w:val="en-US"/>
        </w:rPr>
        <w:t>U</w:t>
      </w:r>
      <w:r>
        <w:rPr>
          <w:i/>
          <w:snapToGrid w:val="0"/>
          <w:sz w:val="24"/>
          <w:vertAlign w:val="subscript"/>
          <w:lang w:val="en-US"/>
        </w:rPr>
        <w:t xml:space="preserve">k </w:t>
      </w:r>
      <w:r>
        <w:rPr>
          <w:snapToGrid w:val="0"/>
          <w:sz w:val="24"/>
          <w:lang w:val="en-US"/>
        </w:rPr>
        <w:t>= 0</w:t>
      </w:r>
      <w:r>
        <w:rPr>
          <w:snapToGrid w:val="0"/>
          <w:sz w:val="24"/>
        </w:rPr>
        <w:t xml:space="preserve"> в формуле (11).</w:t>
      </w:r>
    </w:p>
    <w:p w:rsidR="005C6744" w:rsidRDefault="005C6744">
      <w:pPr>
        <w:ind w:firstLine="320"/>
        <w:rPr>
          <w:snapToGrid w:val="0"/>
          <w:sz w:val="24"/>
        </w:rPr>
      </w:pPr>
      <w:r>
        <w:rPr>
          <w:snapToGrid w:val="0"/>
          <w:sz w:val="24"/>
        </w:rPr>
        <w:t xml:space="preserve">Так же как в динисторе, можно в этой точке считать </w:t>
      </w:r>
      <w:r>
        <w:rPr>
          <w:rFonts w:ascii="Symbol" w:hAnsi="Symbol"/>
          <w:snapToGrid w:val="0"/>
          <w:sz w:val="24"/>
          <w:lang w:val="en-US"/>
        </w:rPr>
        <w:t></w:t>
      </w:r>
      <w:r>
        <w:rPr>
          <w:snapToGrid w:val="0"/>
          <w:sz w:val="24"/>
        </w:rPr>
        <w:t xml:space="preserve"> </w:t>
      </w:r>
      <w:r>
        <w:rPr>
          <w:rFonts w:ascii="Symbol" w:hAnsi="Symbol"/>
          <w:snapToGrid w:val="0"/>
          <w:sz w:val="24"/>
          <w:lang w:val="en-US"/>
        </w:rPr>
        <w:t></w:t>
      </w:r>
      <w:r>
        <w:rPr>
          <w:snapToGrid w:val="0"/>
          <w:sz w:val="24"/>
        </w:rPr>
        <w:t xml:space="preserve"> 1 и опре</w:t>
      </w:r>
      <w:r>
        <w:rPr>
          <w:snapToGrid w:val="0"/>
          <w:sz w:val="24"/>
        </w:rPr>
        <w:softHyphen/>
        <w:t xml:space="preserve">делять ток </w:t>
      </w:r>
      <w:r>
        <w:rPr>
          <w:snapToGrid w:val="0"/>
          <w:sz w:val="24"/>
          <w:lang w:val="en-US"/>
        </w:rPr>
        <w:t>I</w:t>
      </w:r>
      <w:r>
        <w:rPr>
          <w:snapToGrid w:val="0"/>
          <w:sz w:val="24"/>
          <w:vertAlign w:val="subscript"/>
        </w:rPr>
        <w:t>н</w:t>
      </w:r>
      <w:r>
        <w:rPr>
          <w:snapToGrid w:val="0"/>
          <w:sz w:val="24"/>
        </w:rPr>
        <w:t xml:space="preserve"> из условия</w:t>
      </w:r>
    </w:p>
    <w:p w:rsidR="005C6744" w:rsidRDefault="005C6744">
      <w:pPr>
        <w:spacing w:before="80"/>
        <w:rPr>
          <w:snapToGrid w:val="0"/>
          <w:sz w:val="24"/>
        </w:rPr>
      </w:pPr>
      <w:r>
        <w:rPr>
          <w:rFonts w:ascii="Symbol" w:hAnsi="Symbol"/>
          <w:snapToGrid w:val="0"/>
          <w:sz w:val="24"/>
          <w:lang w:val="en-US"/>
        </w:rPr>
        <w:t></w:t>
      </w:r>
      <w:r>
        <w:rPr>
          <w:rFonts w:ascii="Symbol" w:hAnsi="Symbol"/>
          <w:snapToGrid w:val="0"/>
          <w:sz w:val="24"/>
          <w:lang w:val="en-US"/>
        </w:rPr>
        <w:t></w:t>
      </w:r>
      <w:r>
        <w:rPr>
          <w:rFonts w:ascii="Symbol" w:hAnsi="Symbol"/>
          <w:snapToGrid w:val="0"/>
          <w:sz w:val="24"/>
          <w:lang w:val="en-US"/>
        </w:rPr>
        <w:t></w:t>
      </w:r>
      <w:r>
        <w:rPr>
          <w:snapToGrid w:val="0"/>
          <w:sz w:val="24"/>
          <w:vertAlign w:val="subscript"/>
        </w:rPr>
        <w:t>1</w:t>
      </w:r>
      <w:r>
        <w:rPr>
          <w:snapToGrid w:val="0"/>
          <w:sz w:val="24"/>
        </w:rPr>
        <w:t>(</w:t>
      </w:r>
      <w:r>
        <w:rPr>
          <w:snapToGrid w:val="0"/>
          <w:sz w:val="24"/>
          <w:lang w:val="en-US"/>
        </w:rPr>
        <w:t>I</w:t>
      </w:r>
      <w:r>
        <w:rPr>
          <w:snapToGrid w:val="0"/>
          <w:sz w:val="24"/>
          <w:vertAlign w:val="subscript"/>
        </w:rPr>
        <w:t>н</w:t>
      </w:r>
      <w:r>
        <w:rPr>
          <w:snapToGrid w:val="0"/>
          <w:sz w:val="24"/>
        </w:rPr>
        <w:t xml:space="preserve"> +</w:t>
      </w:r>
      <w:r>
        <w:rPr>
          <w:snapToGrid w:val="0"/>
          <w:sz w:val="24"/>
          <w:lang w:val="en-US"/>
        </w:rPr>
        <w:t xml:space="preserve"> I</w:t>
      </w:r>
      <w:r>
        <w:rPr>
          <w:snapToGrid w:val="0"/>
          <w:sz w:val="24"/>
          <w:vertAlign w:val="subscript"/>
          <w:lang w:val="en-US"/>
        </w:rPr>
        <w:t>б</w:t>
      </w:r>
      <w:r>
        <w:rPr>
          <w:snapToGrid w:val="0"/>
          <w:sz w:val="24"/>
        </w:rPr>
        <w:t>)+</w:t>
      </w:r>
      <w:r>
        <w:rPr>
          <w:rFonts w:ascii="Symbol" w:hAnsi="Symbol"/>
          <w:snapToGrid w:val="0"/>
          <w:sz w:val="24"/>
          <w:lang w:val="en-US"/>
        </w:rPr>
        <w:t></w:t>
      </w:r>
      <w:r>
        <w:rPr>
          <w:rFonts w:ascii="Symbol" w:hAnsi="Symbol"/>
          <w:snapToGrid w:val="0"/>
          <w:sz w:val="24"/>
          <w:lang w:val="en-US"/>
        </w:rPr>
        <w:t></w:t>
      </w:r>
      <w:r>
        <w:rPr>
          <w:snapToGrid w:val="0"/>
          <w:sz w:val="24"/>
          <w:vertAlign w:val="subscript"/>
        </w:rPr>
        <w:t>3</w:t>
      </w:r>
      <w:r>
        <w:rPr>
          <w:snapToGrid w:val="0"/>
          <w:sz w:val="24"/>
        </w:rPr>
        <w:t>(</w:t>
      </w:r>
      <w:r>
        <w:rPr>
          <w:snapToGrid w:val="0"/>
          <w:sz w:val="24"/>
          <w:lang w:val="en-US"/>
        </w:rPr>
        <w:t>I</w:t>
      </w:r>
      <w:r>
        <w:rPr>
          <w:snapToGrid w:val="0"/>
          <w:sz w:val="24"/>
          <w:vertAlign w:val="subscript"/>
        </w:rPr>
        <w:t>н</w:t>
      </w:r>
      <w:r>
        <w:rPr>
          <w:snapToGrid w:val="0"/>
          <w:sz w:val="24"/>
        </w:rPr>
        <w:t>)==1.              (12)</w:t>
      </w:r>
    </w:p>
    <w:p w:rsidR="005C6744" w:rsidRDefault="005C6744">
      <w:pPr>
        <w:spacing w:before="40"/>
        <w:ind w:firstLine="300"/>
        <w:rPr>
          <w:snapToGrid w:val="0"/>
          <w:sz w:val="24"/>
        </w:rPr>
      </w:pPr>
      <w:r>
        <w:rPr>
          <w:snapToGrid w:val="0"/>
          <w:sz w:val="24"/>
        </w:rPr>
        <w:t xml:space="preserve">Отсюда видно, что увеличение тока </w:t>
      </w:r>
      <w:r>
        <w:rPr>
          <w:snapToGrid w:val="0"/>
          <w:sz w:val="24"/>
          <w:lang w:val="en-US"/>
        </w:rPr>
        <w:t>I</w:t>
      </w:r>
      <w:r>
        <w:rPr>
          <w:snapToGrid w:val="0"/>
          <w:sz w:val="24"/>
          <w:vertAlign w:val="subscript"/>
          <w:lang w:val="en-US"/>
        </w:rPr>
        <w:t>б</w:t>
      </w:r>
      <w:r>
        <w:rPr>
          <w:snapToGrid w:val="0"/>
          <w:sz w:val="24"/>
        </w:rPr>
        <w:t xml:space="preserve">, а значит, и коэффициента </w:t>
      </w:r>
      <w:r>
        <w:rPr>
          <w:rFonts w:ascii="Symbol" w:hAnsi="Symbol"/>
          <w:snapToGrid w:val="0"/>
          <w:sz w:val="24"/>
          <w:lang w:val="en-US"/>
        </w:rPr>
        <w:t></w:t>
      </w:r>
      <w:r>
        <w:rPr>
          <w:snapToGrid w:val="0"/>
          <w:sz w:val="24"/>
          <w:vertAlign w:val="subscript"/>
        </w:rPr>
        <w:t>1</w:t>
      </w:r>
      <w:r>
        <w:rPr>
          <w:snapToGrid w:val="0"/>
          <w:sz w:val="24"/>
          <w:vertAlign w:val="subscript"/>
          <w:lang w:val="en-US"/>
        </w:rPr>
        <w:t xml:space="preserve"> </w:t>
      </w:r>
      <w:r>
        <w:rPr>
          <w:snapToGrid w:val="0"/>
          <w:sz w:val="24"/>
        </w:rPr>
        <w:t xml:space="preserve">сопровождается уменьшением коэффициента </w:t>
      </w:r>
      <w:r>
        <w:rPr>
          <w:rFonts w:ascii="Symbol" w:hAnsi="Symbol"/>
          <w:snapToGrid w:val="0"/>
          <w:sz w:val="24"/>
          <w:lang w:val="en-US"/>
        </w:rPr>
        <w:t></w:t>
      </w:r>
      <w:r>
        <w:rPr>
          <w:snapToGrid w:val="0"/>
          <w:sz w:val="24"/>
          <w:vertAlign w:val="subscript"/>
          <w:lang w:val="en-US"/>
        </w:rPr>
        <w:t>3</w:t>
      </w:r>
      <w:r>
        <w:rPr>
          <w:snapToGrid w:val="0"/>
          <w:sz w:val="24"/>
        </w:rPr>
        <w:t xml:space="preserve">, а значит, и тока </w:t>
      </w:r>
      <w:r>
        <w:rPr>
          <w:snapToGrid w:val="0"/>
          <w:sz w:val="24"/>
          <w:lang w:val="en-US"/>
        </w:rPr>
        <w:t>I</w:t>
      </w:r>
      <w:r>
        <w:rPr>
          <w:snapToGrid w:val="0"/>
          <w:sz w:val="24"/>
          <w:vertAlign w:val="subscript"/>
        </w:rPr>
        <w:t>н</w:t>
      </w:r>
      <w:r>
        <w:rPr>
          <w:snapToGrid w:val="0"/>
          <w:sz w:val="24"/>
        </w:rPr>
        <w:t>.</w:t>
      </w:r>
      <w:r>
        <w:rPr>
          <w:snapToGrid w:val="0"/>
          <w:sz w:val="24"/>
          <w:lang w:val="en-US"/>
        </w:rPr>
        <w:t xml:space="preserve"> </w:t>
      </w:r>
      <w:r>
        <w:rPr>
          <w:snapToGrid w:val="0"/>
          <w:sz w:val="24"/>
        </w:rPr>
        <w:t xml:space="preserve">Соответственно несколько меньше будет и ток </w:t>
      </w:r>
      <w:r>
        <w:rPr>
          <w:snapToGrid w:val="0"/>
          <w:sz w:val="24"/>
          <w:lang w:val="en-US"/>
        </w:rPr>
        <w:t>I</w:t>
      </w:r>
      <w:r>
        <w:rPr>
          <w:snapToGrid w:val="0"/>
          <w:sz w:val="24"/>
          <w:vertAlign w:val="subscript"/>
          <w:lang w:val="en-US"/>
        </w:rPr>
        <w:t>o.</w:t>
      </w:r>
      <w:r>
        <w:rPr>
          <w:snapToGrid w:val="0"/>
          <w:sz w:val="24"/>
          <w:vertAlign w:val="subscript"/>
        </w:rPr>
        <w:t>п</w:t>
      </w:r>
      <w:r>
        <w:rPr>
          <w:snapToGrid w:val="0"/>
          <w:sz w:val="24"/>
        </w:rPr>
        <w:t xml:space="preserve"> в точке обратного переключения.</w:t>
      </w:r>
    </w:p>
    <w:p w:rsidR="005C6744" w:rsidRDefault="005C6744">
      <w:pPr>
        <w:ind w:firstLine="300"/>
        <w:rPr>
          <w:snapToGrid w:val="0"/>
          <w:sz w:val="24"/>
        </w:rPr>
      </w:pPr>
      <w:r>
        <w:rPr>
          <w:snapToGrid w:val="0"/>
          <w:sz w:val="24"/>
        </w:rPr>
        <w:t>Параметры тринистора в открытом состоянии практически не отличаются от параметров динистора, поскольку ток</w:t>
      </w:r>
      <w:r>
        <w:rPr>
          <w:b/>
          <w:snapToGrid w:val="0"/>
          <w:sz w:val="24"/>
        </w:rPr>
        <w:t xml:space="preserve"> </w:t>
      </w:r>
      <w:r>
        <w:rPr>
          <w:snapToGrid w:val="0"/>
          <w:sz w:val="24"/>
          <w:lang w:val="en-US"/>
        </w:rPr>
        <w:t>I</w:t>
      </w:r>
      <w:r>
        <w:rPr>
          <w:snapToGrid w:val="0"/>
          <w:sz w:val="24"/>
          <w:vertAlign w:val="subscript"/>
          <w:lang w:val="en-US"/>
        </w:rPr>
        <w:t>k</w:t>
      </w:r>
      <w:r>
        <w:rPr>
          <w:snapToGrid w:val="0"/>
          <w:sz w:val="24"/>
        </w:rPr>
        <w:t xml:space="preserve"> в этой области значительно больше тока</w:t>
      </w:r>
      <w:r>
        <w:rPr>
          <w:snapToGrid w:val="0"/>
          <w:sz w:val="24"/>
          <w:lang w:val="en-US"/>
        </w:rPr>
        <w:t xml:space="preserve"> I</w:t>
      </w:r>
      <w:r>
        <w:rPr>
          <w:snapToGrid w:val="0"/>
          <w:sz w:val="24"/>
          <w:vertAlign w:val="subscript"/>
          <w:lang w:val="en-US"/>
        </w:rPr>
        <w:t>б</w:t>
      </w:r>
      <w:r>
        <w:rPr>
          <w:snapToGrid w:val="0"/>
          <w:sz w:val="24"/>
          <w:lang w:val="en-US"/>
        </w:rPr>
        <w:t>,</w:t>
      </w:r>
      <w:r>
        <w:rPr>
          <w:snapToGrid w:val="0"/>
          <w:sz w:val="24"/>
        </w:rPr>
        <w:t xml:space="preserve"> и поэтому токи обоих крайних переходов почти одинаковы.</w:t>
      </w:r>
    </w:p>
    <w:p w:rsidR="005C6744" w:rsidRDefault="005B2535">
      <w:pPr>
        <w:rPr>
          <w:snapToGrid w:val="0"/>
          <w:sz w:val="24"/>
          <w:lang w:val="en-US"/>
        </w:rPr>
      </w:pPr>
      <w:r>
        <w:rPr>
          <w:snapToGrid w:val="0"/>
          <w:sz w:val="24"/>
        </w:rPr>
        <w:pict>
          <v:shape id="_x0000_i1033" type="#_x0000_t75" style="width:225pt;height:169.5pt" fillcolor="window">
            <v:imagedata r:id="rId13" o:title="9"/>
          </v:shape>
        </w:pict>
      </w:r>
    </w:p>
    <w:p w:rsidR="005C6744" w:rsidRDefault="005C6744">
      <w:pPr>
        <w:pStyle w:val="a6"/>
        <w:rPr>
          <w:lang w:val="en-US"/>
        </w:rPr>
      </w:pPr>
      <w:r>
        <w:t>Рис. 7. Пусковая характеристика тринистора</w:t>
      </w:r>
    </w:p>
    <w:p w:rsidR="005C6744" w:rsidRDefault="005C6744">
      <w:pPr>
        <w:rPr>
          <w:snapToGrid w:val="0"/>
          <w:sz w:val="24"/>
          <w:lang w:val="en-US"/>
        </w:rPr>
      </w:pPr>
    </w:p>
    <w:p w:rsidR="005C6744" w:rsidRDefault="005C6744">
      <w:pPr>
        <w:ind w:firstLine="280"/>
        <w:rPr>
          <w:snapToGrid w:val="0"/>
          <w:sz w:val="24"/>
        </w:rPr>
      </w:pPr>
      <w:r>
        <w:rPr>
          <w:snapToGrid w:val="0"/>
          <w:sz w:val="24"/>
        </w:rPr>
        <w:t xml:space="preserve">До сих пор мы рассматривали кривые с параметром </w:t>
      </w:r>
      <w:r>
        <w:rPr>
          <w:snapToGrid w:val="0"/>
          <w:sz w:val="24"/>
          <w:lang w:val="en-US"/>
        </w:rPr>
        <w:t>I</w:t>
      </w:r>
      <w:r>
        <w:rPr>
          <w:snapToGrid w:val="0"/>
          <w:sz w:val="24"/>
          <w:vertAlign w:val="subscript"/>
          <w:lang w:val="en-US"/>
        </w:rPr>
        <w:t>б</w:t>
      </w:r>
      <w:r>
        <w:rPr>
          <w:snapToGrid w:val="0"/>
          <w:sz w:val="24"/>
        </w:rPr>
        <w:t xml:space="preserve"> </w:t>
      </w:r>
      <w:r>
        <w:rPr>
          <w:snapToGrid w:val="0"/>
          <w:sz w:val="24"/>
          <w:lang w:val="en-US"/>
        </w:rPr>
        <w:t>&gt;0</w:t>
      </w:r>
      <w:r>
        <w:rPr>
          <w:snapToGrid w:val="0"/>
          <w:sz w:val="24"/>
        </w:rPr>
        <w:t xml:space="preserve">. При этом подразумевалось, что источник базового тока представляет собой э. д. с. </w:t>
      </w:r>
      <w:r>
        <w:rPr>
          <w:snapToGrid w:val="0"/>
          <w:sz w:val="24"/>
          <w:lang w:val="en-US"/>
        </w:rPr>
        <w:t>E</w:t>
      </w:r>
      <w:r>
        <w:rPr>
          <w:snapToGrid w:val="0"/>
          <w:sz w:val="24"/>
          <w:vertAlign w:val="subscript"/>
          <w:lang w:val="en-US"/>
        </w:rPr>
        <w:t>б</w:t>
      </w:r>
      <w:r>
        <w:rPr>
          <w:b/>
          <w:snapToGrid w:val="0"/>
          <w:sz w:val="24"/>
        </w:rPr>
        <w:t xml:space="preserve"> </w:t>
      </w:r>
      <w:r>
        <w:rPr>
          <w:snapToGrid w:val="0"/>
          <w:sz w:val="24"/>
          <w:lang w:val="en-US"/>
        </w:rPr>
        <w:t>&lt;</w:t>
      </w:r>
      <w:r>
        <w:rPr>
          <w:b/>
          <w:snapToGrid w:val="0"/>
          <w:sz w:val="24"/>
          <w:lang w:val="en-US"/>
        </w:rPr>
        <w:t xml:space="preserve"> </w:t>
      </w:r>
      <w:r>
        <w:rPr>
          <w:snapToGrid w:val="0"/>
          <w:sz w:val="24"/>
        </w:rPr>
        <w:t>О, включенную последовательно с сопро</w:t>
      </w:r>
      <w:r>
        <w:rPr>
          <w:snapToGrid w:val="0"/>
          <w:sz w:val="24"/>
        </w:rPr>
        <w:softHyphen/>
        <w:t>тивлением</w:t>
      </w:r>
      <w:r>
        <w:rPr>
          <w:snapToGrid w:val="0"/>
          <w:sz w:val="24"/>
          <w:lang w:val="en-US"/>
        </w:rPr>
        <w:t xml:space="preserve"> </w:t>
      </w:r>
      <w:r>
        <w:rPr>
          <w:i/>
          <w:snapToGrid w:val="0"/>
          <w:sz w:val="24"/>
          <w:lang w:val="en-US"/>
        </w:rPr>
        <w:t>R</w:t>
      </w:r>
      <w:r>
        <w:rPr>
          <w:snapToGrid w:val="0"/>
          <w:sz w:val="24"/>
          <w:vertAlign w:val="subscript"/>
          <w:lang w:val="en-US"/>
        </w:rPr>
        <w:t>б</w:t>
      </w:r>
      <w:r>
        <w:rPr>
          <w:snapToGrid w:val="0"/>
          <w:sz w:val="24"/>
        </w:rPr>
        <w:t xml:space="preserve"> (см. рис. 6). В частном случае, при </w:t>
      </w:r>
      <w:r>
        <w:rPr>
          <w:snapToGrid w:val="0"/>
          <w:sz w:val="24"/>
          <w:lang w:val="en-US"/>
        </w:rPr>
        <w:t>I</w:t>
      </w:r>
      <w:r>
        <w:rPr>
          <w:snapToGrid w:val="0"/>
          <w:sz w:val="24"/>
          <w:vertAlign w:val="subscript"/>
          <w:lang w:val="en-US"/>
        </w:rPr>
        <w:t>б</w:t>
      </w:r>
      <w:r>
        <w:rPr>
          <w:i/>
          <w:snapToGrid w:val="0"/>
          <w:sz w:val="24"/>
        </w:rPr>
        <w:t>=0,</w:t>
      </w:r>
      <w:r>
        <w:rPr>
          <w:snapToGrid w:val="0"/>
          <w:sz w:val="24"/>
        </w:rPr>
        <w:t xml:space="preserve"> можно было считать</w:t>
      </w:r>
      <w:r>
        <w:rPr>
          <w:snapToGrid w:val="0"/>
          <w:sz w:val="24"/>
          <w:lang w:val="en-US"/>
        </w:rPr>
        <w:t xml:space="preserve"> E</w:t>
      </w:r>
      <w:r>
        <w:rPr>
          <w:snapToGrid w:val="0"/>
          <w:sz w:val="24"/>
          <w:vertAlign w:val="subscript"/>
          <w:lang w:val="en-US"/>
        </w:rPr>
        <w:t xml:space="preserve">б </w:t>
      </w:r>
      <w:r>
        <w:rPr>
          <w:snapToGrid w:val="0"/>
          <w:sz w:val="24"/>
          <w:lang w:val="en-US"/>
        </w:rPr>
        <w:t>= 0</w:t>
      </w:r>
      <w:r>
        <w:rPr>
          <w:i/>
          <w:snapToGrid w:val="0"/>
          <w:sz w:val="24"/>
          <w:lang w:val="en-US"/>
        </w:rPr>
        <w:t xml:space="preserve">; </w:t>
      </w:r>
      <w:r>
        <w:rPr>
          <w:i/>
          <w:smallCaps/>
          <w:snapToGrid w:val="0"/>
          <w:sz w:val="24"/>
          <w:lang w:val="en-US"/>
        </w:rPr>
        <w:t>r</w:t>
      </w:r>
      <w:r>
        <w:rPr>
          <w:snapToGrid w:val="0"/>
          <w:sz w:val="24"/>
          <w:vertAlign w:val="subscript"/>
          <w:lang w:val="en-US"/>
        </w:rPr>
        <w:t>б</w:t>
      </w:r>
      <w:r>
        <w:rPr>
          <w:smallCaps/>
          <w:snapToGrid w:val="0"/>
          <w:sz w:val="24"/>
          <w:lang w:val="en-US"/>
        </w:rPr>
        <w:t xml:space="preserve"> = </w:t>
      </w:r>
      <w:r>
        <w:rPr>
          <w:rFonts w:ascii="Symbol" w:hAnsi="Symbol"/>
          <w:snapToGrid w:val="0"/>
          <w:sz w:val="24"/>
        </w:rPr>
        <w:t></w:t>
      </w:r>
      <w:r>
        <w:rPr>
          <w:smallCaps/>
          <w:snapToGrid w:val="0"/>
          <w:sz w:val="24"/>
          <w:lang w:val="en-US"/>
        </w:rPr>
        <w:t xml:space="preserve">  </w:t>
      </w:r>
      <w:r>
        <w:rPr>
          <w:snapToGrid w:val="0"/>
          <w:sz w:val="24"/>
        </w:rPr>
        <w:t>. Теперь рассмотрим работу тринистора в условиях обратно</w:t>
      </w:r>
      <w:r>
        <w:rPr>
          <w:snapToGrid w:val="0"/>
          <w:sz w:val="24"/>
        </w:rPr>
        <w:softHyphen/>
        <w:t xml:space="preserve">го смещения </w:t>
      </w:r>
      <w:r>
        <w:rPr>
          <w:snapToGrid w:val="0"/>
          <w:sz w:val="24"/>
          <w:lang w:val="en-US"/>
        </w:rPr>
        <w:t>(E</w:t>
      </w:r>
      <w:r>
        <w:rPr>
          <w:snapToGrid w:val="0"/>
          <w:sz w:val="24"/>
          <w:vertAlign w:val="subscript"/>
          <w:lang w:val="en-US"/>
        </w:rPr>
        <w:t>б</w:t>
      </w:r>
      <w:r>
        <w:rPr>
          <w:smallCaps/>
          <w:snapToGrid w:val="0"/>
          <w:sz w:val="24"/>
        </w:rPr>
        <w:t xml:space="preserve"> </w:t>
      </w:r>
      <w:r>
        <w:rPr>
          <w:snapToGrid w:val="0"/>
          <w:sz w:val="24"/>
        </w:rPr>
        <w:t>&gt; 0) (рис. 8). Пусть э</w:t>
      </w:r>
      <w:r>
        <w:rPr>
          <w:snapToGrid w:val="0"/>
          <w:sz w:val="24"/>
          <w:lang w:val="en-US"/>
        </w:rPr>
        <w:t>.</w:t>
      </w:r>
      <w:r>
        <w:rPr>
          <w:snapToGrid w:val="0"/>
          <w:sz w:val="24"/>
        </w:rPr>
        <w:t xml:space="preserve"> д. с.</w:t>
      </w:r>
      <w:r>
        <w:rPr>
          <w:snapToGrid w:val="0"/>
          <w:sz w:val="24"/>
          <w:lang w:val="en-US"/>
        </w:rPr>
        <w:t xml:space="preserve"> E</w:t>
      </w:r>
      <w:r>
        <w:rPr>
          <w:snapToGrid w:val="0"/>
          <w:sz w:val="24"/>
          <w:vertAlign w:val="subscript"/>
          <w:lang w:val="en-US"/>
        </w:rPr>
        <w:t>б</w:t>
      </w:r>
      <w:r>
        <w:rPr>
          <w:smallCaps/>
          <w:snapToGrid w:val="0"/>
          <w:sz w:val="24"/>
        </w:rPr>
        <w:t xml:space="preserve">  </w:t>
      </w:r>
      <w:r>
        <w:rPr>
          <w:snapToGrid w:val="0"/>
          <w:sz w:val="24"/>
        </w:rPr>
        <w:t xml:space="preserve">достаточно велика и эмиттерный переход заперт. Тогда тринистор превращается в транзистор </w:t>
      </w:r>
      <w:r>
        <w:rPr>
          <w:i/>
          <w:snapToGrid w:val="0"/>
          <w:sz w:val="24"/>
        </w:rPr>
        <w:t>п</w:t>
      </w:r>
      <w:r>
        <w:rPr>
          <w:i/>
          <w:snapToGrid w:val="0"/>
          <w:sz w:val="24"/>
          <w:vertAlign w:val="subscript"/>
          <w:lang w:val="en-US"/>
        </w:rPr>
        <w:t>1</w:t>
      </w:r>
      <w:r>
        <w:rPr>
          <w:i/>
          <w:snapToGrid w:val="0"/>
          <w:sz w:val="24"/>
        </w:rPr>
        <w:t>-р</w:t>
      </w:r>
      <w:r>
        <w:rPr>
          <w:i/>
          <w:snapToGrid w:val="0"/>
          <w:sz w:val="24"/>
          <w:vertAlign w:val="subscript"/>
          <w:lang w:val="en-US"/>
        </w:rPr>
        <w:t>2</w:t>
      </w:r>
      <w:r>
        <w:rPr>
          <w:i/>
          <w:snapToGrid w:val="0"/>
          <w:sz w:val="24"/>
        </w:rPr>
        <w:t>-п</w:t>
      </w:r>
      <w:r>
        <w:rPr>
          <w:i/>
          <w:snapToGrid w:val="0"/>
          <w:sz w:val="24"/>
          <w:vertAlign w:val="subscript"/>
          <w:lang w:val="en-US"/>
        </w:rPr>
        <w:t>2</w:t>
      </w:r>
      <w:r>
        <w:rPr>
          <w:snapToGrid w:val="0"/>
          <w:sz w:val="24"/>
        </w:rPr>
        <w:t xml:space="preserve"> (с оборванной базой </w:t>
      </w:r>
      <w:r>
        <w:rPr>
          <w:snapToGrid w:val="0"/>
          <w:sz w:val="24"/>
          <w:lang w:val="en-US"/>
        </w:rPr>
        <w:t>p</w:t>
      </w:r>
      <w:r>
        <w:rPr>
          <w:i/>
          <w:snapToGrid w:val="0"/>
          <w:sz w:val="24"/>
          <w:vertAlign w:val="subscript"/>
          <w:lang w:val="en-US"/>
        </w:rPr>
        <w:t>2</w:t>
      </w:r>
      <w:r>
        <w:rPr>
          <w:snapToGrid w:val="0"/>
          <w:sz w:val="24"/>
        </w:rPr>
        <w:t>)</w:t>
      </w:r>
      <w:r>
        <w:rPr>
          <w:snapToGrid w:val="0"/>
          <w:sz w:val="24"/>
          <w:lang w:val="en-US"/>
        </w:rPr>
        <w:t>,</w:t>
      </w:r>
      <w:r>
        <w:rPr>
          <w:snapToGrid w:val="0"/>
          <w:sz w:val="24"/>
        </w:rPr>
        <w:t xml:space="preserve"> который включен последовательно с сопротивлением</w:t>
      </w:r>
      <w:r>
        <w:rPr>
          <w:snapToGrid w:val="0"/>
          <w:sz w:val="24"/>
          <w:lang w:val="en-US"/>
        </w:rPr>
        <w:t xml:space="preserve"> </w:t>
      </w:r>
      <w:r>
        <w:rPr>
          <w:i/>
          <w:snapToGrid w:val="0"/>
          <w:sz w:val="24"/>
          <w:lang w:val="en-US"/>
        </w:rPr>
        <w:t>R</w:t>
      </w:r>
      <w:r>
        <w:rPr>
          <w:snapToGrid w:val="0"/>
          <w:sz w:val="24"/>
          <w:vertAlign w:val="subscript"/>
          <w:lang w:val="en-US"/>
        </w:rPr>
        <w:t>б</w:t>
      </w:r>
      <w:r>
        <w:rPr>
          <w:snapToGrid w:val="0"/>
          <w:sz w:val="24"/>
        </w:rPr>
        <w:t xml:space="preserve"> и питается напряжением </w:t>
      </w:r>
      <w:r>
        <w:rPr>
          <w:snapToGrid w:val="0"/>
          <w:sz w:val="24"/>
          <w:lang w:val="en-US"/>
        </w:rPr>
        <w:t>E</w:t>
      </w:r>
      <w:r>
        <w:rPr>
          <w:snapToGrid w:val="0"/>
          <w:sz w:val="24"/>
          <w:vertAlign w:val="subscript"/>
          <w:lang w:val="en-US"/>
        </w:rPr>
        <w:t>б</w:t>
      </w:r>
      <w:r>
        <w:rPr>
          <w:smallCaps/>
          <w:snapToGrid w:val="0"/>
          <w:sz w:val="24"/>
        </w:rPr>
        <w:t xml:space="preserve"> </w:t>
      </w:r>
      <w:r>
        <w:rPr>
          <w:snapToGrid w:val="0"/>
          <w:sz w:val="24"/>
        </w:rPr>
        <w:t>+</w:t>
      </w:r>
      <w:r>
        <w:rPr>
          <w:snapToGrid w:val="0"/>
          <w:sz w:val="24"/>
          <w:lang w:val="en-US"/>
        </w:rPr>
        <w:t xml:space="preserve"> U</w:t>
      </w:r>
      <w:r>
        <w:rPr>
          <w:snapToGrid w:val="0"/>
          <w:sz w:val="24"/>
          <w:vertAlign w:val="subscript"/>
          <w:lang w:val="en-US"/>
        </w:rPr>
        <w:t>k</w:t>
      </w:r>
      <w:r>
        <w:rPr>
          <w:i/>
          <w:snapToGrid w:val="0"/>
          <w:sz w:val="24"/>
          <w:lang w:val="en-US"/>
        </w:rPr>
        <w:t>.</w:t>
      </w:r>
      <w:r>
        <w:rPr>
          <w:snapToGrid w:val="0"/>
          <w:sz w:val="24"/>
        </w:rPr>
        <w:t xml:space="preserve"> Коллекторный ток при таком включении будет током транзистора в схеме ОЭ с оборван</w:t>
      </w:r>
      <w:r>
        <w:rPr>
          <w:snapToGrid w:val="0"/>
          <w:sz w:val="24"/>
        </w:rPr>
        <w:softHyphen/>
        <w:t>ной базой</w:t>
      </w:r>
      <w:r>
        <w:rPr>
          <w:snapToGrid w:val="0"/>
          <w:sz w:val="24"/>
          <w:lang w:val="en-US"/>
        </w:rPr>
        <w:t>:</w:t>
      </w:r>
      <w:r>
        <w:rPr>
          <w:snapToGrid w:val="0"/>
          <w:sz w:val="24"/>
        </w:rPr>
        <w:t xml:space="preserve"> </w:t>
      </w:r>
    </w:p>
    <w:p w:rsidR="005C6744" w:rsidRDefault="005C6744">
      <w:pPr>
        <w:spacing w:before="40"/>
        <w:rPr>
          <w:snapToGrid w:val="0"/>
          <w:sz w:val="24"/>
          <w:lang w:val="en-US"/>
        </w:rPr>
      </w:pPr>
      <w:r>
        <w:rPr>
          <w:snapToGrid w:val="0"/>
          <w:sz w:val="24"/>
          <w:lang w:val="en-US"/>
        </w:rPr>
        <w:t xml:space="preserve">      I</w:t>
      </w:r>
      <w:r>
        <w:rPr>
          <w:snapToGrid w:val="0"/>
          <w:sz w:val="24"/>
          <w:vertAlign w:val="subscript"/>
          <w:lang w:val="en-US"/>
        </w:rPr>
        <w:t>k</w:t>
      </w:r>
      <w:r>
        <w:rPr>
          <w:snapToGrid w:val="0"/>
          <w:sz w:val="24"/>
          <w:lang w:val="en-US"/>
        </w:rPr>
        <w:t>=MI</w:t>
      </w:r>
      <w:r>
        <w:rPr>
          <w:snapToGrid w:val="0"/>
          <w:sz w:val="24"/>
          <w:vertAlign w:val="subscript"/>
          <w:lang w:val="en-US"/>
        </w:rPr>
        <w:t>k0</w:t>
      </w:r>
      <w:r>
        <w:rPr>
          <w:snapToGrid w:val="0"/>
          <w:sz w:val="24"/>
          <w:lang w:val="en-US"/>
        </w:rPr>
        <w:t>/(1-M</w:t>
      </w:r>
      <w:r>
        <w:rPr>
          <w:rFonts w:ascii="Symbol" w:hAnsi="Symbol"/>
          <w:snapToGrid w:val="0"/>
          <w:sz w:val="24"/>
          <w:lang w:val="en-US"/>
        </w:rPr>
        <w:t></w:t>
      </w:r>
      <w:r>
        <w:rPr>
          <w:snapToGrid w:val="0"/>
          <w:sz w:val="24"/>
          <w:vertAlign w:val="subscript"/>
          <w:lang w:val="en-US"/>
        </w:rPr>
        <w:t>3</w:t>
      </w:r>
      <w:r>
        <w:rPr>
          <w:snapToGrid w:val="0"/>
          <w:sz w:val="24"/>
          <w:lang w:val="en-US"/>
        </w:rPr>
        <w:t>)</w:t>
      </w:r>
    </w:p>
    <w:p w:rsidR="005C6744" w:rsidRDefault="005C6744">
      <w:pPr>
        <w:spacing w:before="40"/>
        <w:rPr>
          <w:snapToGrid w:val="0"/>
          <w:sz w:val="24"/>
        </w:rPr>
      </w:pPr>
      <w:r>
        <w:rPr>
          <w:snapToGrid w:val="0"/>
          <w:sz w:val="24"/>
        </w:rPr>
        <w:t xml:space="preserve">где </w:t>
      </w:r>
      <w:r>
        <w:rPr>
          <w:rFonts w:ascii="Symbol" w:hAnsi="Symbol"/>
          <w:snapToGrid w:val="0"/>
          <w:sz w:val="24"/>
          <w:lang w:val="en-US"/>
        </w:rPr>
        <w:t></w:t>
      </w:r>
      <w:r>
        <w:rPr>
          <w:snapToGrid w:val="0"/>
          <w:sz w:val="24"/>
          <w:vertAlign w:val="subscript"/>
          <w:lang w:val="en-US"/>
        </w:rPr>
        <w:t xml:space="preserve">3 </w:t>
      </w:r>
      <w:r>
        <w:rPr>
          <w:i/>
          <w:snapToGrid w:val="0"/>
          <w:sz w:val="24"/>
          <w:lang w:val="en-US"/>
        </w:rPr>
        <w:t xml:space="preserve">- </w:t>
      </w:r>
      <w:r>
        <w:rPr>
          <w:snapToGrid w:val="0"/>
          <w:sz w:val="24"/>
        </w:rPr>
        <w:t>коэффициент передачи тока от перехода П</w:t>
      </w:r>
      <w:r>
        <w:rPr>
          <w:snapToGrid w:val="0"/>
          <w:sz w:val="24"/>
          <w:vertAlign w:val="subscript"/>
        </w:rPr>
        <w:t>3</w:t>
      </w:r>
      <w:r>
        <w:rPr>
          <w:snapToGrid w:val="0"/>
          <w:sz w:val="24"/>
        </w:rPr>
        <w:t xml:space="preserve"> к переходу П</w:t>
      </w:r>
      <w:r>
        <w:rPr>
          <w:snapToGrid w:val="0"/>
          <w:sz w:val="24"/>
          <w:vertAlign w:val="subscript"/>
        </w:rPr>
        <w:t>2</w:t>
      </w:r>
      <w:r>
        <w:rPr>
          <w:snapToGrid w:val="0"/>
          <w:sz w:val="24"/>
        </w:rPr>
        <w:t>. Реальное запирающее смещение на эмиттерном пере</w:t>
      </w:r>
      <w:r>
        <w:rPr>
          <w:snapToGrid w:val="0"/>
          <w:sz w:val="24"/>
        </w:rPr>
        <w:softHyphen/>
        <w:t>ходе будет меньше, чем э. д. с.</w:t>
      </w:r>
      <w:r>
        <w:rPr>
          <w:snapToGrid w:val="0"/>
          <w:sz w:val="24"/>
          <w:lang w:val="en-US"/>
        </w:rPr>
        <w:t xml:space="preserve"> E</w:t>
      </w:r>
      <w:r>
        <w:rPr>
          <w:snapToGrid w:val="0"/>
          <w:sz w:val="24"/>
          <w:vertAlign w:val="subscript"/>
          <w:lang w:val="en-US"/>
        </w:rPr>
        <w:t>б</w:t>
      </w:r>
      <w:r>
        <w:rPr>
          <w:snapToGrid w:val="0"/>
          <w:sz w:val="24"/>
          <w:lang w:val="en-US"/>
        </w:rPr>
        <w:t>,</w:t>
      </w:r>
      <w:r>
        <w:rPr>
          <w:snapToGrid w:val="0"/>
          <w:sz w:val="24"/>
        </w:rPr>
        <w:t xml:space="preserve"> на величину </w:t>
      </w:r>
      <w:r>
        <w:rPr>
          <w:snapToGrid w:val="0"/>
          <w:sz w:val="24"/>
          <w:lang w:val="en-US"/>
        </w:rPr>
        <w:t>I</w:t>
      </w:r>
      <w:r>
        <w:rPr>
          <w:snapToGrid w:val="0"/>
          <w:sz w:val="24"/>
          <w:vertAlign w:val="subscript"/>
          <w:lang w:val="en-US"/>
        </w:rPr>
        <w:t>k</w:t>
      </w:r>
      <w:r>
        <w:rPr>
          <w:snapToGrid w:val="0"/>
          <w:sz w:val="24"/>
          <w:lang w:val="en-US"/>
        </w:rPr>
        <w:t xml:space="preserve"> R</w:t>
      </w:r>
      <w:r>
        <w:rPr>
          <w:snapToGrid w:val="0"/>
          <w:sz w:val="24"/>
          <w:vertAlign w:val="subscript"/>
        </w:rPr>
        <w:t>б</w:t>
      </w:r>
      <w:r>
        <w:rPr>
          <w:i/>
          <w:smallCaps/>
          <w:snapToGrid w:val="0"/>
          <w:sz w:val="24"/>
          <w:lang w:val="en-US"/>
        </w:rPr>
        <w:t>.</w:t>
      </w:r>
      <w:r>
        <w:rPr>
          <w:smallCaps/>
          <w:snapToGrid w:val="0"/>
          <w:sz w:val="24"/>
        </w:rPr>
        <w:t xml:space="preserve"> </w:t>
      </w:r>
      <w:r>
        <w:rPr>
          <w:snapToGrid w:val="0"/>
          <w:sz w:val="24"/>
        </w:rPr>
        <w:t>С ростом тока</w:t>
      </w:r>
      <w:r>
        <w:rPr>
          <w:b/>
          <w:snapToGrid w:val="0"/>
          <w:sz w:val="24"/>
        </w:rPr>
        <w:t xml:space="preserve"> </w:t>
      </w:r>
      <w:r>
        <w:rPr>
          <w:snapToGrid w:val="0"/>
          <w:sz w:val="24"/>
          <w:lang w:val="en-US"/>
        </w:rPr>
        <w:t>I</w:t>
      </w:r>
      <w:r>
        <w:rPr>
          <w:snapToGrid w:val="0"/>
          <w:sz w:val="24"/>
          <w:vertAlign w:val="subscript"/>
          <w:lang w:val="en-US"/>
        </w:rPr>
        <w:t>k</w:t>
      </w:r>
      <w:r>
        <w:rPr>
          <w:snapToGrid w:val="0"/>
          <w:sz w:val="24"/>
        </w:rPr>
        <w:t xml:space="preserve"> смеще</w:t>
      </w:r>
      <w:r>
        <w:rPr>
          <w:snapToGrid w:val="0"/>
          <w:sz w:val="24"/>
        </w:rPr>
        <w:softHyphen/>
        <w:t xml:space="preserve">ние будет уменьшаться, и при некотором токе </w:t>
      </w:r>
      <w:r>
        <w:rPr>
          <w:snapToGrid w:val="0"/>
          <w:sz w:val="24"/>
          <w:lang w:val="en-US"/>
        </w:rPr>
        <w:t>I</w:t>
      </w:r>
      <w:r>
        <w:rPr>
          <w:snapToGrid w:val="0"/>
          <w:sz w:val="24"/>
          <w:vertAlign w:val="subscript"/>
          <w:lang w:val="en-US"/>
        </w:rPr>
        <w:t>0</w:t>
      </w:r>
      <w:r>
        <w:rPr>
          <w:snapToGrid w:val="0"/>
          <w:sz w:val="24"/>
          <w:lang w:val="en-US"/>
        </w:rPr>
        <w:t>,</w:t>
      </w:r>
      <w:r>
        <w:rPr>
          <w:snapToGrid w:val="0"/>
          <w:sz w:val="24"/>
        </w:rPr>
        <w:t xml:space="preserve"> когда</w:t>
      </w:r>
      <w:r>
        <w:rPr>
          <w:snapToGrid w:val="0"/>
          <w:sz w:val="24"/>
          <w:lang w:val="en-US"/>
        </w:rPr>
        <w:t xml:space="preserve"> E</w:t>
      </w:r>
      <w:r>
        <w:rPr>
          <w:snapToGrid w:val="0"/>
          <w:sz w:val="24"/>
          <w:vertAlign w:val="subscript"/>
          <w:lang w:val="en-US"/>
        </w:rPr>
        <w:t>б</w:t>
      </w:r>
      <w:r>
        <w:rPr>
          <w:snapToGrid w:val="0"/>
          <w:sz w:val="24"/>
          <w:lang w:val="en-US"/>
        </w:rPr>
        <w:t xml:space="preserve"> -</w:t>
      </w:r>
      <w:r>
        <w:rPr>
          <w:snapToGrid w:val="0"/>
          <w:sz w:val="24"/>
        </w:rPr>
        <w:t xml:space="preserve"> </w:t>
      </w:r>
      <w:r>
        <w:rPr>
          <w:snapToGrid w:val="0"/>
          <w:sz w:val="24"/>
          <w:lang w:val="en-US"/>
        </w:rPr>
        <w:t>I</w:t>
      </w:r>
      <w:r>
        <w:rPr>
          <w:snapToGrid w:val="0"/>
          <w:sz w:val="24"/>
          <w:vertAlign w:val="subscript"/>
          <w:lang w:val="en-US"/>
        </w:rPr>
        <w:t>0</w:t>
      </w:r>
      <w:r>
        <w:rPr>
          <w:snapToGrid w:val="0"/>
          <w:sz w:val="24"/>
          <w:lang w:val="en-US"/>
        </w:rPr>
        <w:t>R</w:t>
      </w:r>
      <w:r>
        <w:rPr>
          <w:snapToGrid w:val="0"/>
          <w:sz w:val="24"/>
          <w:vertAlign w:val="subscript"/>
        </w:rPr>
        <w:t>б</w:t>
      </w:r>
      <w:r>
        <w:rPr>
          <w:snapToGrid w:val="0"/>
          <w:sz w:val="24"/>
          <w:lang w:val="en-US"/>
        </w:rPr>
        <w:t xml:space="preserve"> = 0,</w:t>
      </w:r>
      <w:r>
        <w:rPr>
          <w:snapToGrid w:val="0"/>
          <w:sz w:val="24"/>
        </w:rPr>
        <w:t xml:space="preserve"> эмиттерный переход отопрется. После этого базовый ток будет иметь неизменную отрицательную величину: </w:t>
      </w:r>
    </w:p>
    <w:p w:rsidR="005C6744" w:rsidRDefault="005C6744">
      <w:pPr>
        <w:ind w:firstLine="280"/>
        <w:rPr>
          <w:snapToGrid w:val="0"/>
          <w:sz w:val="24"/>
        </w:rPr>
      </w:pPr>
    </w:p>
    <w:p w:rsidR="005C6744" w:rsidRDefault="005B2535">
      <w:pPr>
        <w:rPr>
          <w:snapToGrid w:val="0"/>
          <w:sz w:val="24"/>
        </w:rPr>
      </w:pPr>
      <w:r>
        <w:rPr>
          <w:snapToGrid w:val="0"/>
          <w:sz w:val="24"/>
        </w:rPr>
        <w:pict>
          <v:shape id="_x0000_i1034" type="#_x0000_t75" style="width:354.75pt;height:359.25pt" fillcolor="window">
            <v:imagedata r:id="rId14" o:title="10"/>
          </v:shape>
        </w:pict>
      </w:r>
    </w:p>
    <w:p w:rsidR="005C6744" w:rsidRDefault="005C6744">
      <w:pPr>
        <w:spacing w:before="60"/>
        <w:rPr>
          <w:snapToGrid w:val="0"/>
          <w:sz w:val="24"/>
          <w:lang w:val="en-US"/>
        </w:rPr>
      </w:pPr>
    </w:p>
    <w:p w:rsidR="005C6744" w:rsidRDefault="005C6744">
      <w:pPr>
        <w:pStyle w:val="a3"/>
        <w:spacing w:before="40"/>
      </w:pPr>
      <w:r>
        <w:t>Рис. 8. Вольт-амперные характеристики тринистора при отрицательном токе базы.</w:t>
      </w:r>
    </w:p>
    <w:p w:rsidR="005C6744" w:rsidRDefault="005C6744">
      <w:pPr>
        <w:pStyle w:val="a3"/>
        <w:spacing w:before="40"/>
        <w:rPr>
          <w:lang w:val="en-US"/>
        </w:rPr>
      </w:pPr>
    </w:p>
    <w:p w:rsidR="005C6744" w:rsidRDefault="005C6744">
      <w:pPr>
        <w:rPr>
          <w:snapToGrid w:val="0"/>
          <w:sz w:val="24"/>
        </w:rPr>
      </w:pPr>
      <w:r>
        <w:rPr>
          <w:snapToGrid w:val="0"/>
          <w:sz w:val="24"/>
          <w:lang w:val="en-US"/>
        </w:rPr>
        <w:t>I</w:t>
      </w:r>
      <w:r>
        <w:rPr>
          <w:snapToGrid w:val="0"/>
          <w:sz w:val="24"/>
          <w:vertAlign w:val="subscript"/>
        </w:rPr>
        <w:t>б</w:t>
      </w:r>
      <w:r>
        <w:rPr>
          <w:snapToGrid w:val="0"/>
          <w:sz w:val="24"/>
          <w:lang w:val="en-US"/>
        </w:rPr>
        <w:t>= -I</w:t>
      </w:r>
      <w:r>
        <w:rPr>
          <w:snapToGrid w:val="0"/>
          <w:sz w:val="24"/>
          <w:vertAlign w:val="subscript"/>
          <w:lang w:val="en-US"/>
        </w:rPr>
        <w:t>0</w:t>
      </w:r>
      <w:r>
        <w:rPr>
          <w:snapToGrid w:val="0"/>
          <w:sz w:val="24"/>
          <w:lang w:val="en-US"/>
        </w:rPr>
        <w:t>= -E</w:t>
      </w:r>
      <w:r>
        <w:rPr>
          <w:snapToGrid w:val="0"/>
          <w:sz w:val="24"/>
          <w:vertAlign w:val="subscript"/>
          <w:lang w:val="en-US"/>
        </w:rPr>
        <w:t>б</w:t>
      </w:r>
      <w:r>
        <w:rPr>
          <w:snapToGrid w:val="0"/>
          <w:sz w:val="24"/>
          <w:lang w:val="en-US"/>
        </w:rPr>
        <w:t>/R</w:t>
      </w:r>
      <w:r>
        <w:rPr>
          <w:snapToGrid w:val="0"/>
          <w:sz w:val="24"/>
          <w:vertAlign w:val="subscript"/>
        </w:rPr>
        <w:t xml:space="preserve">б                     </w:t>
      </w:r>
      <w:r>
        <w:rPr>
          <w:snapToGrid w:val="0"/>
          <w:sz w:val="24"/>
          <w:lang w:val="en-US"/>
        </w:rPr>
        <w:t xml:space="preserve"> (13)</w:t>
      </w:r>
      <w:r>
        <w:rPr>
          <w:snapToGrid w:val="0"/>
          <w:sz w:val="24"/>
        </w:rPr>
        <w:t xml:space="preserve">  </w:t>
      </w:r>
    </w:p>
    <w:p w:rsidR="005C6744" w:rsidRDefault="005C6744">
      <w:pPr>
        <w:spacing w:before="180"/>
        <w:rPr>
          <w:snapToGrid w:val="0"/>
          <w:sz w:val="24"/>
        </w:rPr>
      </w:pPr>
      <w:r>
        <w:rPr>
          <w:snapToGrid w:val="0"/>
          <w:sz w:val="24"/>
        </w:rPr>
        <w:t xml:space="preserve">которую можно считать параметром соответствующей характеристики. Если в формуле (11) положить  </w:t>
      </w:r>
      <w:r>
        <w:rPr>
          <w:rFonts w:ascii="Symbol" w:hAnsi="Symbol"/>
          <w:snapToGrid w:val="0"/>
          <w:sz w:val="24"/>
          <w:lang w:val="en-US"/>
        </w:rPr>
        <w:t></w:t>
      </w:r>
      <w:r>
        <w:rPr>
          <w:snapToGrid w:val="0"/>
          <w:sz w:val="24"/>
          <w:vertAlign w:val="subscript"/>
        </w:rPr>
        <w:t>1</w:t>
      </w:r>
      <w:r>
        <w:rPr>
          <w:snapToGrid w:val="0"/>
          <w:sz w:val="24"/>
        </w:rPr>
        <w:t>=</w:t>
      </w:r>
      <w:r>
        <w:rPr>
          <w:rFonts w:ascii="Symbol" w:hAnsi="Symbol"/>
          <w:snapToGrid w:val="0"/>
          <w:sz w:val="24"/>
          <w:lang w:val="en-US"/>
        </w:rPr>
        <w:t></w:t>
      </w:r>
      <w:r>
        <w:rPr>
          <w:snapToGrid w:val="0"/>
          <w:sz w:val="24"/>
        </w:rPr>
        <w:t xml:space="preserve"> и </w:t>
      </w:r>
      <w:r>
        <w:rPr>
          <w:rFonts w:ascii="Symbol" w:hAnsi="Symbol"/>
          <w:snapToGrid w:val="0"/>
          <w:sz w:val="24"/>
          <w:lang w:val="en-US"/>
        </w:rPr>
        <w:t></w:t>
      </w:r>
      <w:r>
        <w:rPr>
          <w:snapToGrid w:val="0"/>
          <w:sz w:val="24"/>
        </w:rPr>
        <w:t>=</w:t>
      </w:r>
      <w:r>
        <w:rPr>
          <w:snapToGrid w:val="0"/>
          <w:sz w:val="24"/>
          <w:lang w:val="en-US"/>
        </w:rPr>
        <w:t xml:space="preserve"> </w:t>
      </w:r>
      <w:r>
        <w:rPr>
          <w:rFonts w:ascii="Symbol" w:hAnsi="Symbol"/>
          <w:snapToGrid w:val="0"/>
          <w:sz w:val="24"/>
          <w:lang w:val="en-US"/>
        </w:rPr>
        <w:t></w:t>
      </w:r>
      <w:r>
        <w:rPr>
          <w:snapToGrid w:val="0"/>
          <w:sz w:val="24"/>
          <w:vertAlign w:val="subscript"/>
        </w:rPr>
        <w:t>3</w:t>
      </w:r>
      <w:r>
        <w:rPr>
          <w:snapToGrid w:val="0"/>
          <w:sz w:val="24"/>
        </w:rPr>
        <w:t xml:space="preserve"> и подставить </w:t>
      </w:r>
      <w:r>
        <w:rPr>
          <w:snapToGrid w:val="0"/>
          <w:sz w:val="24"/>
          <w:lang w:val="en-US"/>
        </w:rPr>
        <w:t>I</w:t>
      </w:r>
      <w:r>
        <w:rPr>
          <w:snapToGrid w:val="0"/>
          <w:sz w:val="24"/>
          <w:vertAlign w:val="subscript"/>
          <w:lang w:val="en-US"/>
        </w:rPr>
        <w:t>k</w:t>
      </w:r>
      <w:r>
        <w:rPr>
          <w:snapToGrid w:val="0"/>
          <w:sz w:val="24"/>
        </w:rPr>
        <w:t xml:space="preserve"> = </w:t>
      </w:r>
      <w:r>
        <w:rPr>
          <w:snapToGrid w:val="0"/>
          <w:sz w:val="24"/>
          <w:lang w:val="en-US"/>
        </w:rPr>
        <w:t>I</w:t>
      </w:r>
      <w:r>
        <w:rPr>
          <w:snapToGrid w:val="0"/>
          <w:sz w:val="24"/>
          <w:vertAlign w:val="subscript"/>
          <w:lang w:val="en-US"/>
        </w:rPr>
        <w:t>0</w:t>
      </w:r>
      <w:r>
        <w:rPr>
          <w:snapToGrid w:val="0"/>
          <w:sz w:val="24"/>
        </w:rPr>
        <w:t>, можно получить напряжение отпирания эмиттерного перехода:</w:t>
      </w:r>
    </w:p>
    <w:p w:rsidR="005C6744" w:rsidRDefault="005C6744">
      <w:pPr>
        <w:spacing w:before="200"/>
        <w:rPr>
          <w:snapToGrid w:val="0"/>
          <w:sz w:val="24"/>
        </w:rPr>
      </w:pPr>
      <w:r>
        <w:rPr>
          <w:snapToGrid w:val="0"/>
          <w:sz w:val="24"/>
          <w:lang w:val="en-US"/>
        </w:rPr>
        <w:t>U</w:t>
      </w:r>
      <w:r>
        <w:rPr>
          <w:snapToGrid w:val="0"/>
          <w:sz w:val="24"/>
          <w:vertAlign w:val="subscript"/>
          <w:lang w:val="en-US"/>
        </w:rPr>
        <w:t>0</w:t>
      </w:r>
      <w:r>
        <w:rPr>
          <w:snapToGrid w:val="0"/>
          <w:sz w:val="24"/>
        </w:rPr>
        <w:t xml:space="preserve"> </w:t>
      </w:r>
      <w:r>
        <w:rPr>
          <w:snapToGrid w:val="0"/>
          <w:sz w:val="24"/>
          <w:lang w:val="en-US"/>
        </w:rPr>
        <w:t>=U</w:t>
      </w:r>
      <w:r>
        <w:rPr>
          <w:snapToGrid w:val="0"/>
          <w:sz w:val="24"/>
          <w:vertAlign w:val="subscript"/>
          <w:lang w:val="en-US"/>
        </w:rPr>
        <w:t>M</w:t>
      </w:r>
      <w:r>
        <w:rPr>
          <w:snapToGrid w:val="0"/>
          <w:sz w:val="24"/>
        </w:rPr>
        <w:t xml:space="preserve">  </w:t>
      </w:r>
      <w:r>
        <w:rPr>
          <w:snapToGrid w:val="0"/>
          <w:sz w:val="24"/>
          <w:lang w:val="en-US"/>
        </w:rPr>
        <w:t>[1-(</w:t>
      </w:r>
      <w:r>
        <w:rPr>
          <w:rFonts w:ascii="Symbol" w:hAnsi="Symbol"/>
          <w:snapToGrid w:val="0"/>
          <w:sz w:val="24"/>
          <w:lang w:val="en-US"/>
        </w:rPr>
        <w:t></w:t>
      </w:r>
      <w:r>
        <w:rPr>
          <w:snapToGrid w:val="0"/>
          <w:sz w:val="24"/>
          <w:vertAlign w:val="subscript"/>
        </w:rPr>
        <w:t>3</w:t>
      </w:r>
      <w:r>
        <w:rPr>
          <w:snapToGrid w:val="0"/>
          <w:sz w:val="24"/>
          <w:lang w:val="en-US"/>
        </w:rPr>
        <w:t xml:space="preserve"> I</w:t>
      </w:r>
      <w:r>
        <w:rPr>
          <w:snapToGrid w:val="0"/>
          <w:sz w:val="24"/>
          <w:vertAlign w:val="subscript"/>
          <w:lang w:val="en-US"/>
        </w:rPr>
        <w:t>0</w:t>
      </w:r>
      <w:r>
        <w:rPr>
          <w:snapToGrid w:val="0"/>
          <w:sz w:val="24"/>
        </w:rPr>
        <w:t xml:space="preserve"> </w:t>
      </w:r>
      <w:r>
        <w:rPr>
          <w:snapToGrid w:val="0"/>
          <w:sz w:val="24"/>
          <w:lang w:val="en-US"/>
        </w:rPr>
        <w:t>+ I</w:t>
      </w:r>
      <w:r>
        <w:rPr>
          <w:snapToGrid w:val="0"/>
          <w:sz w:val="24"/>
          <w:vertAlign w:val="subscript"/>
          <w:lang w:val="en-US"/>
        </w:rPr>
        <w:t>k0</w:t>
      </w:r>
      <w:r>
        <w:rPr>
          <w:snapToGrid w:val="0"/>
          <w:sz w:val="24"/>
          <w:lang w:val="en-US"/>
        </w:rPr>
        <w:t>)/ I</w:t>
      </w:r>
      <w:r>
        <w:rPr>
          <w:snapToGrid w:val="0"/>
          <w:sz w:val="24"/>
          <w:vertAlign w:val="subscript"/>
          <w:lang w:val="en-US"/>
        </w:rPr>
        <w:t>0</w:t>
      </w:r>
      <w:r>
        <w:rPr>
          <w:snapToGrid w:val="0"/>
          <w:sz w:val="24"/>
          <w:lang w:val="en-US"/>
        </w:rPr>
        <w:t>]</w:t>
      </w:r>
      <w:r>
        <w:rPr>
          <w:snapToGrid w:val="0"/>
          <w:sz w:val="24"/>
          <w:vertAlign w:val="superscript"/>
          <w:lang w:val="en-US"/>
        </w:rPr>
        <w:t>1/n</w:t>
      </w:r>
      <w:r>
        <w:rPr>
          <w:snapToGrid w:val="0"/>
          <w:sz w:val="24"/>
        </w:rPr>
        <w:t xml:space="preserve">    (14)</w:t>
      </w:r>
    </w:p>
    <w:p w:rsidR="005C6744" w:rsidRDefault="005C6744">
      <w:pPr>
        <w:spacing w:before="20"/>
        <w:ind w:firstLine="300"/>
        <w:rPr>
          <w:snapToGrid w:val="0"/>
          <w:sz w:val="24"/>
        </w:rPr>
      </w:pPr>
      <w:r>
        <w:rPr>
          <w:snapToGrid w:val="0"/>
          <w:sz w:val="24"/>
        </w:rPr>
        <w:t xml:space="preserve">Из формулы (13) видно, что ток </w:t>
      </w:r>
      <w:r>
        <w:rPr>
          <w:snapToGrid w:val="0"/>
          <w:sz w:val="24"/>
          <w:lang w:val="en-US"/>
        </w:rPr>
        <w:t>I</w:t>
      </w:r>
      <w:r>
        <w:rPr>
          <w:snapToGrid w:val="0"/>
          <w:sz w:val="24"/>
          <w:vertAlign w:val="subscript"/>
          <w:lang w:val="en-US"/>
        </w:rPr>
        <w:t>0</w:t>
      </w:r>
      <w:r>
        <w:rPr>
          <w:snapToGrid w:val="0"/>
          <w:sz w:val="24"/>
        </w:rPr>
        <w:t xml:space="preserve">, равный параметру кривой (току </w:t>
      </w:r>
      <w:r>
        <w:rPr>
          <w:snapToGrid w:val="0"/>
          <w:sz w:val="24"/>
          <w:lang w:val="en-US"/>
        </w:rPr>
        <w:t>I</w:t>
      </w:r>
      <w:r>
        <w:rPr>
          <w:snapToGrid w:val="0"/>
          <w:sz w:val="24"/>
          <w:vertAlign w:val="subscript"/>
        </w:rPr>
        <w:t>б</w:t>
      </w:r>
      <w:r>
        <w:rPr>
          <w:snapToGrid w:val="0"/>
          <w:sz w:val="24"/>
        </w:rPr>
        <w:t>), возрастает вместе с модулем параметра. Что касается напря</w:t>
      </w:r>
      <w:r>
        <w:rPr>
          <w:snapToGrid w:val="0"/>
          <w:sz w:val="24"/>
        </w:rPr>
        <w:softHyphen/>
        <w:t>жения</w:t>
      </w:r>
      <w:r>
        <w:rPr>
          <w:snapToGrid w:val="0"/>
          <w:sz w:val="24"/>
          <w:lang w:val="en-US"/>
        </w:rPr>
        <w:t xml:space="preserve"> U</w:t>
      </w:r>
      <w:r>
        <w:rPr>
          <w:snapToGrid w:val="0"/>
          <w:sz w:val="24"/>
          <w:vertAlign w:val="subscript"/>
          <w:lang w:val="en-US"/>
        </w:rPr>
        <w:t>0</w:t>
      </w:r>
      <w:r>
        <w:rPr>
          <w:i/>
          <w:snapToGrid w:val="0"/>
          <w:sz w:val="24"/>
        </w:rPr>
        <w:t>,</w:t>
      </w:r>
      <w:r>
        <w:rPr>
          <w:snapToGrid w:val="0"/>
          <w:sz w:val="24"/>
        </w:rPr>
        <w:t xml:space="preserve"> то оно несколько увеличивается.</w:t>
      </w:r>
    </w:p>
    <w:p w:rsidR="005C6744" w:rsidRDefault="005C6744">
      <w:pPr>
        <w:ind w:firstLine="300"/>
        <w:rPr>
          <w:snapToGrid w:val="0"/>
          <w:sz w:val="24"/>
        </w:rPr>
      </w:pPr>
      <w:r>
        <w:rPr>
          <w:snapToGrid w:val="0"/>
          <w:sz w:val="24"/>
        </w:rPr>
        <w:t>Ток обратного переключения можно найти из уравнения (</w:t>
      </w:r>
      <w:r>
        <w:rPr>
          <w:snapToGrid w:val="0"/>
          <w:sz w:val="24"/>
          <w:lang w:val="en-US"/>
        </w:rPr>
        <w:t>1</w:t>
      </w:r>
      <w:r>
        <w:rPr>
          <w:snapToGrid w:val="0"/>
          <w:sz w:val="24"/>
        </w:rPr>
        <w:t xml:space="preserve">2), если считать </w:t>
      </w:r>
      <w:r>
        <w:rPr>
          <w:snapToGrid w:val="0"/>
          <w:sz w:val="24"/>
          <w:lang w:val="en-US"/>
        </w:rPr>
        <w:t>I</w:t>
      </w:r>
      <w:r>
        <w:rPr>
          <w:snapToGrid w:val="0"/>
          <w:sz w:val="24"/>
          <w:vertAlign w:val="subscript"/>
        </w:rPr>
        <w:t>н</w:t>
      </w:r>
      <w:r>
        <w:rPr>
          <w:rFonts w:ascii="Symbol" w:hAnsi="Symbol"/>
          <w:snapToGrid w:val="0"/>
          <w:sz w:val="24"/>
          <w:lang w:val="en-US"/>
        </w:rPr>
        <w:t></w:t>
      </w:r>
      <w:r>
        <w:rPr>
          <w:snapToGrid w:val="0"/>
          <w:sz w:val="24"/>
          <w:lang w:val="en-US"/>
        </w:rPr>
        <w:t>I</w:t>
      </w:r>
      <w:r>
        <w:rPr>
          <w:snapToGrid w:val="0"/>
          <w:sz w:val="24"/>
          <w:vertAlign w:val="subscript"/>
          <w:lang w:val="en-US"/>
        </w:rPr>
        <w:t>о,п</w:t>
      </w:r>
      <w:r>
        <w:rPr>
          <w:snapToGrid w:val="0"/>
          <w:sz w:val="24"/>
        </w:rPr>
        <w:t xml:space="preserve"> В случае малых отрицательных токов базы ток </w:t>
      </w:r>
      <w:r>
        <w:rPr>
          <w:snapToGrid w:val="0"/>
          <w:sz w:val="24"/>
          <w:lang w:val="en-US"/>
        </w:rPr>
        <w:t>I</w:t>
      </w:r>
      <w:r>
        <w:rPr>
          <w:snapToGrid w:val="0"/>
          <w:sz w:val="24"/>
          <w:vertAlign w:val="subscript"/>
          <w:lang w:val="en-US"/>
        </w:rPr>
        <w:t>о,п</w:t>
      </w:r>
      <w:r>
        <w:rPr>
          <w:snapToGrid w:val="0"/>
          <w:sz w:val="24"/>
        </w:rPr>
        <w:t xml:space="preserve">  заметно больше тока </w:t>
      </w:r>
      <w:r>
        <w:rPr>
          <w:snapToGrid w:val="0"/>
          <w:sz w:val="24"/>
          <w:lang w:val="en-US"/>
        </w:rPr>
        <w:t>I</w:t>
      </w:r>
      <w:r>
        <w:rPr>
          <w:snapToGrid w:val="0"/>
          <w:sz w:val="24"/>
          <w:vertAlign w:val="subscript"/>
          <w:lang w:val="en-US"/>
        </w:rPr>
        <w:t>0</w:t>
      </w:r>
      <w:r>
        <w:rPr>
          <w:rFonts w:ascii="Symbol" w:hAnsi="Symbol"/>
          <w:snapToGrid w:val="0"/>
          <w:sz w:val="24"/>
          <w:lang w:val="en-US"/>
        </w:rPr>
        <w:t></w:t>
      </w:r>
      <w:r>
        <w:rPr>
          <w:rFonts w:ascii="Symbol" w:hAnsi="Symbol"/>
          <w:snapToGrid w:val="0"/>
          <w:sz w:val="24"/>
          <w:lang w:val="en-US"/>
        </w:rPr>
        <w:t></w:t>
      </w:r>
      <w:r>
        <w:rPr>
          <w:snapToGrid w:val="0"/>
          <w:sz w:val="24"/>
          <w:lang w:val="en-US"/>
        </w:rPr>
        <w:t>I</w:t>
      </w:r>
      <w:r>
        <w:rPr>
          <w:snapToGrid w:val="0"/>
          <w:sz w:val="24"/>
          <w:vertAlign w:val="subscript"/>
        </w:rPr>
        <w:t>б</w:t>
      </w:r>
      <w:r>
        <w:rPr>
          <w:rFonts w:ascii="Symbol" w:hAnsi="Symbol"/>
          <w:snapToGrid w:val="0"/>
          <w:sz w:val="24"/>
          <w:lang w:val="en-US"/>
        </w:rPr>
        <w:t></w:t>
      </w:r>
      <w:r>
        <w:rPr>
          <w:snapToGrid w:val="0"/>
          <w:sz w:val="24"/>
        </w:rPr>
        <w:t>. При больших токах</w:t>
      </w:r>
      <w:r>
        <w:rPr>
          <w:snapToGrid w:val="0"/>
          <w:sz w:val="24"/>
          <w:lang w:val="en-US"/>
        </w:rPr>
        <w:t xml:space="preserve"> </w:t>
      </w:r>
      <w:r>
        <w:rPr>
          <w:rFonts w:ascii="Symbol" w:hAnsi="Symbol"/>
          <w:snapToGrid w:val="0"/>
          <w:sz w:val="24"/>
          <w:lang w:val="en-US"/>
        </w:rPr>
        <w:t></w:t>
      </w:r>
      <w:r>
        <w:rPr>
          <w:snapToGrid w:val="0"/>
          <w:sz w:val="24"/>
          <w:lang w:val="en-US"/>
        </w:rPr>
        <w:t>I</w:t>
      </w:r>
      <w:r>
        <w:rPr>
          <w:snapToGrid w:val="0"/>
          <w:sz w:val="24"/>
          <w:vertAlign w:val="subscript"/>
        </w:rPr>
        <w:t>б</w:t>
      </w:r>
      <w:r>
        <w:rPr>
          <w:rFonts w:ascii="Symbol" w:hAnsi="Symbol"/>
          <w:snapToGrid w:val="0"/>
          <w:sz w:val="24"/>
          <w:lang w:val="en-US"/>
        </w:rPr>
        <w:t></w:t>
      </w:r>
      <w:r>
        <w:rPr>
          <w:snapToGrid w:val="0"/>
          <w:sz w:val="24"/>
          <w:lang w:val="en-US"/>
        </w:rPr>
        <w:t xml:space="preserve"> </w:t>
      </w:r>
      <w:r>
        <w:rPr>
          <w:snapToGrid w:val="0"/>
          <w:sz w:val="24"/>
        </w:rPr>
        <w:t xml:space="preserve">эта разница уменьшается. Отношение </w:t>
      </w:r>
      <w:r>
        <w:rPr>
          <w:snapToGrid w:val="0"/>
          <w:sz w:val="24"/>
          <w:lang w:val="en-US"/>
        </w:rPr>
        <w:t>I</w:t>
      </w:r>
      <w:r>
        <w:rPr>
          <w:snapToGrid w:val="0"/>
          <w:sz w:val="24"/>
          <w:vertAlign w:val="subscript"/>
          <w:lang w:val="en-US"/>
        </w:rPr>
        <w:t>о,п</w:t>
      </w:r>
      <w:r>
        <w:rPr>
          <w:snapToGrid w:val="0"/>
          <w:sz w:val="24"/>
        </w:rPr>
        <w:t>/</w:t>
      </w:r>
      <w:r>
        <w:rPr>
          <w:rFonts w:ascii="Symbol" w:hAnsi="Symbol"/>
          <w:snapToGrid w:val="0"/>
          <w:sz w:val="24"/>
          <w:lang w:val="en-US"/>
        </w:rPr>
        <w:t></w:t>
      </w:r>
      <w:r>
        <w:rPr>
          <w:snapToGrid w:val="0"/>
          <w:sz w:val="24"/>
          <w:lang w:val="en-US"/>
        </w:rPr>
        <w:t>I</w:t>
      </w:r>
      <w:r>
        <w:rPr>
          <w:snapToGrid w:val="0"/>
          <w:sz w:val="24"/>
          <w:vertAlign w:val="subscript"/>
        </w:rPr>
        <w:t>б</w:t>
      </w:r>
      <w:r>
        <w:rPr>
          <w:rFonts w:ascii="Symbol" w:hAnsi="Symbol"/>
          <w:snapToGrid w:val="0"/>
          <w:sz w:val="24"/>
          <w:lang w:val="en-US"/>
        </w:rPr>
        <w:t></w:t>
      </w:r>
      <w:r>
        <w:rPr>
          <w:snapToGrid w:val="0"/>
          <w:sz w:val="24"/>
        </w:rPr>
        <w:t xml:space="preserve"> можно назвать </w:t>
      </w:r>
      <w:r>
        <w:rPr>
          <w:i/>
          <w:snapToGrid w:val="0"/>
          <w:sz w:val="24"/>
        </w:rPr>
        <w:t>коэф</w:t>
      </w:r>
      <w:r>
        <w:rPr>
          <w:i/>
          <w:snapToGrid w:val="0"/>
          <w:sz w:val="24"/>
        </w:rPr>
        <w:softHyphen/>
        <w:t>фициентом усиления при выключении;</w:t>
      </w:r>
      <w:r>
        <w:rPr>
          <w:snapToGrid w:val="0"/>
          <w:sz w:val="24"/>
        </w:rPr>
        <w:t xml:space="preserve"> он определяется .величиной </w:t>
      </w:r>
      <w:r>
        <w:rPr>
          <w:b/>
          <w:snapToGrid w:val="0"/>
          <w:sz w:val="24"/>
        </w:rPr>
        <w:t>а</w:t>
      </w:r>
      <w:r>
        <w:rPr>
          <w:b/>
          <w:snapToGrid w:val="0"/>
          <w:sz w:val="24"/>
          <w:vertAlign w:val="subscript"/>
        </w:rPr>
        <w:t>1</w:t>
      </w:r>
      <w:r>
        <w:rPr>
          <w:b/>
          <w:snapToGrid w:val="0"/>
          <w:sz w:val="24"/>
        </w:rPr>
        <w:t>/(а-1)</w:t>
      </w:r>
      <w:r>
        <w:rPr>
          <w:snapToGrid w:val="0"/>
          <w:sz w:val="24"/>
        </w:rPr>
        <w:t xml:space="preserve"> и в обычных тринисторах не превышает (1). Очевидно, что с точки зрения управляемости при запирании суммарный коэффициент передачи а не следует делать намного большим единицы.</w:t>
      </w:r>
    </w:p>
    <w:p w:rsidR="005C6744" w:rsidRDefault="005C6744">
      <w:pPr>
        <w:ind w:firstLine="300"/>
        <w:rPr>
          <w:b/>
          <w:snapToGrid w:val="0"/>
          <w:sz w:val="24"/>
        </w:rPr>
      </w:pPr>
      <w:r>
        <w:rPr>
          <w:snapToGrid w:val="0"/>
          <w:sz w:val="24"/>
        </w:rPr>
        <w:t xml:space="preserve">На рис. 9, </w:t>
      </w:r>
      <w:r>
        <w:rPr>
          <w:i/>
          <w:snapToGrid w:val="0"/>
          <w:sz w:val="24"/>
        </w:rPr>
        <w:t>а</w:t>
      </w:r>
      <w:r>
        <w:rPr>
          <w:snapToGrid w:val="0"/>
          <w:sz w:val="24"/>
        </w:rPr>
        <w:t xml:space="preserve"> показана типичная схема включения тринистора, а на рис. 9, </w:t>
      </w:r>
      <w:r>
        <w:rPr>
          <w:i/>
          <w:snapToGrid w:val="0"/>
          <w:sz w:val="24"/>
        </w:rPr>
        <w:t>б</w:t>
      </w:r>
      <w:r>
        <w:rPr>
          <w:snapToGrid w:val="0"/>
          <w:sz w:val="24"/>
        </w:rPr>
        <w:t xml:space="preserve"> - ее рабочий цикл. Пусть </w:t>
      </w:r>
      <w:r>
        <w:rPr>
          <w:snapToGrid w:val="0"/>
          <w:sz w:val="24"/>
          <w:lang w:val="en-US"/>
        </w:rPr>
        <w:t>E</w:t>
      </w:r>
      <w:r>
        <w:rPr>
          <w:snapToGrid w:val="0"/>
          <w:sz w:val="24"/>
          <w:vertAlign w:val="subscript"/>
          <w:lang w:val="en-US"/>
        </w:rPr>
        <w:t>k</w:t>
      </w:r>
      <w:r>
        <w:rPr>
          <w:b/>
          <w:snapToGrid w:val="0"/>
          <w:sz w:val="24"/>
        </w:rPr>
        <w:t xml:space="preserve"> </w:t>
      </w:r>
      <w:r>
        <w:rPr>
          <w:snapToGrid w:val="0"/>
          <w:sz w:val="24"/>
          <w:lang w:val="en-US"/>
        </w:rPr>
        <w:t>&lt;</w:t>
      </w:r>
      <w:r>
        <w:rPr>
          <w:snapToGrid w:val="0"/>
          <w:sz w:val="24"/>
        </w:rPr>
        <w:t xml:space="preserve"> </w:t>
      </w:r>
      <w:r>
        <w:rPr>
          <w:snapToGrid w:val="0"/>
          <w:sz w:val="24"/>
          <w:lang w:val="en-US"/>
        </w:rPr>
        <w:t>U</w:t>
      </w:r>
      <w:r>
        <w:rPr>
          <w:snapToGrid w:val="0"/>
          <w:sz w:val="24"/>
          <w:vertAlign w:val="subscript"/>
        </w:rPr>
        <w:t>п</w:t>
      </w:r>
      <w:r>
        <w:rPr>
          <w:snapToGrid w:val="0"/>
          <w:sz w:val="24"/>
          <w:vertAlign w:val="subscript"/>
          <w:lang w:val="en-US"/>
        </w:rPr>
        <w:t>,по</w:t>
      </w:r>
      <w:r>
        <w:rPr>
          <w:snapToGrid w:val="0"/>
          <w:sz w:val="24"/>
        </w:rPr>
        <w:t>. Тогда в запер</w:t>
      </w:r>
      <w:r>
        <w:rPr>
          <w:snapToGrid w:val="0"/>
          <w:sz w:val="24"/>
        </w:rPr>
        <w:softHyphen/>
        <w:t>том состоянии и при токе</w:t>
      </w:r>
      <w:r>
        <w:rPr>
          <w:snapToGrid w:val="0"/>
          <w:sz w:val="24"/>
          <w:lang w:val="en-US"/>
        </w:rPr>
        <w:t xml:space="preserve"> I</w:t>
      </w:r>
      <w:r>
        <w:rPr>
          <w:snapToGrid w:val="0"/>
          <w:sz w:val="24"/>
          <w:vertAlign w:val="subscript"/>
        </w:rPr>
        <w:t>б</w:t>
      </w:r>
      <w:r>
        <w:rPr>
          <w:snapToGrid w:val="0"/>
          <w:sz w:val="24"/>
          <w:lang w:val="en-US"/>
        </w:rPr>
        <w:t xml:space="preserve"> = 0</w:t>
      </w:r>
      <w:r>
        <w:rPr>
          <w:snapToGrid w:val="0"/>
          <w:sz w:val="24"/>
        </w:rPr>
        <w:t xml:space="preserve"> рабочей точкой будет точка </w:t>
      </w:r>
      <w:r>
        <w:rPr>
          <w:i/>
          <w:snapToGrid w:val="0"/>
          <w:sz w:val="24"/>
        </w:rPr>
        <w:t>а.</w:t>
      </w:r>
      <w:r>
        <w:rPr>
          <w:snapToGrid w:val="0"/>
          <w:sz w:val="24"/>
        </w:rPr>
        <w:t xml:space="preserve"> Увели</w:t>
      </w:r>
      <w:r>
        <w:rPr>
          <w:snapToGrid w:val="0"/>
          <w:sz w:val="24"/>
        </w:rPr>
        <w:softHyphen/>
        <w:t xml:space="preserve">чивая ток </w:t>
      </w:r>
      <w:r>
        <w:rPr>
          <w:snapToGrid w:val="0"/>
          <w:sz w:val="24"/>
          <w:lang w:val="en-US"/>
        </w:rPr>
        <w:t>I</w:t>
      </w:r>
      <w:r>
        <w:rPr>
          <w:snapToGrid w:val="0"/>
          <w:sz w:val="24"/>
          <w:vertAlign w:val="subscript"/>
        </w:rPr>
        <w:t>б</w:t>
      </w:r>
      <w:r>
        <w:rPr>
          <w:snapToGrid w:val="0"/>
          <w:sz w:val="24"/>
        </w:rPr>
        <w:t xml:space="preserve"> до значения</w:t>
      </w:r>
      <w:r>
        <w:rPr>
          <w:snapToGrid w:val="0"/>
          <w:sz w:val="24"/>
          <w:lang w:val="en-US"/>
        </w:rPr>
        <w:t xml:space="preserve"> I</w:t>
      </w:r>
      <w:r>
        <w:rPr>
          <w:snapToGrid w:val="0"/>
          <w:sz w:val="24"/>
          <w:vertAlign w:val="subscript"/>
        </w:rPr>
        <w:t>б1</w:t>
      </w:r>
      <w:r>
        <w:rPr>
          <w:snapToGrid w:val="0"/>
          <w:sz w:val="24"/>
          <w:lang w:val="en-US"/>
        </w:rPr>
        <w:t>,</w:t>
      </w:r>
      <w:r>
        <w:rPr>
          <w:snapToGrid w:val="0"/>
          <w:sz w:val="24"/>
        </w:rPr>
        <w:t xml:space="preserve"> мы вызовем скачкообразный переход рабочей точки из положения </w:t>
      </w:r>
      <w:r>
        <w:rPr>
          <w:snapToGrid w:val="0"/>
          <w:sz w:val="24"/>
          <w:lang w:val="en-US"/>
        </w:rPr>
        <w:t>a</w:t>
      </w:r>
      <w:r>
        <w:rPr>
          <w:snapToGrid w:val="0"/>
          <w:sz w:val="24"/>
          <w:vertAlign w:val="subscript"/>
          <w:lang w:val="en-US"/>
        </w:rPr>
        <w:t>1</w:t>
      </w:r>
      <w:r>
        <w:rPr>
          <w:snapToGrid w:val="0"/>
          <w:sz w:val="24"/>
        </w:rPr>
        <w:t xml:space="preserve"> в положение </w:t>
      </w:r>
      <w:r>
        <w:rPr>
          <w:snapToGrid w:val="0"/>
          <w:sz w:val="24"/>
          <w:lang w:val="en-US"/>
        </w:rPr>
        <w:t>b</w:t>
      </w:r>
      <w:r>
        <w:rPr>
          <w:i/>
          <w:snapToGrid w:val="0"/>
          <w:sz w:val="24"/>
        </w:rPr>
        <w:t>.</w:t>
      </w:r>
      <w:r>
        <w:rPr>
          <w:snapToGrid w:val="0"/>
          <w:sz w:val="24"/>
        </w:rPr>
        <w:t xml:space="preserve"> В этом открытом состоя</w:t>
      </w:r>
      <w:r>
        <w:rPr>
          <w:snapToGrid w:val="0"/>
          <w:sz w:val="24"/>
        </w:rPr>
        <w:softHyphen/>
        <w:t xml:space="preserve">нии тринистора падение напряжения на нем составляет всего лишь около 1 </w:t>
      </w:r>
      <w:r>
        <w:rPr>
          <w:i/>
          <w:snapToGrid w:val="0"/>
          <w:sz w:val="24"/>
        </w:rPr>
        <w:t>в,</w:t>
      </w:r>
      <w:r>
        <w:rPr>
          <w:snapToGrid w:val="0"/>
          <w:sz w:val="24"/>
        </w:rPr>
        <w:t xml:space="preserve"> как и в динисторе. Поэтому ток нагрузки практически равен </w:t>
      </w:r>
      <w:r>
        <w:rPr>
          <w:snapToGrid w:val="0"/>
          <w:sz w:val="24"/>
          <w:lang w:val="en-US"/>
        </w:rPr>
        <w:t>E</w:t>
      </w:r>
      <w:r>
        <w:rPr>
          <w:snapToGrid w:val="0"/>
          <w:sz w:val="24"/>
          <w:vertAlign w:val="subscript"/>
          <w:lang w:val="en-US"/>
        </w:rPr>
        <w:t>k</w:t>
      </w:r>
      <w:r>
        <w:rPr>
          <w:snapToGrid w:val="0"/>
          <w:sz w:val="24"/>
          <w:lang w:val="en-US"/>
        </w:rPr>
        <w:t>/R</w:t>
      </w:r>
      <w:r>
        <w:rPr>
          <w:snapToGrid w:val="0"/>
          <w:sz w:val="24"/>
          <w:vertAlign w:val="subscript"/>
          <w:lang w:val="en-US"/>
        </w:rPr>
        <w:t>k</w:t>
      </w:r>
      <w:r>
        <w:rPr>
          <w:snapToGrid w:val="0"/>
          <w:sz w:val="24"/>
          <w:lang w:val="en-US"/>
        </w:rPr>
        <w:t xml:space="preserve">. </w:t>
      </w:r>
      <w:r>
        <w:rPr>
          <w:snapToGrid w:val="0"/>
          <w:sz w:val="24"/>
        </w:rPr>
        <w:t xml:space="preserve">Для того чтобы запереть тринистор, т. е. вернуться в точку </w:t>
      </w:r>
      <w:r>
        <w:rPr>
          <w:i/>
          <w:snapToGrid w:val="0"/>
          <w:sz w:val="24"/>
        </w:rPr>
        <w:t xml:space="preserve">а, </w:t>
      </w:r>
      <w:r>
        <w:rPr>
          <w:snapToGrid w:val="0"/>
          <w:sz w:val="24"/>
        </w:rPr>
        <w:t xml:space="preserve"> нужно либо уменьшить ра</w:t>
      </w:r>
      <w:r>
        <w:rPr>
          <w:snapToGrid w:val="0"/>
          <w:sz w:val="24"/>
        </w:rPr>
        <w:softHyphen/>
        <w:t xml:space="preserve">бочий ток до величины </w:t>
      </w:r>
      <w:r>
        <w:rPr>
          <w:snapToGrid w:val="0"/>
          <w:sz w:val="24"/>
          <w:lang w:val="en-US"/>
        </w:rPr>
        <w:t>I</w:t>
      </w:r>
      <w:r>
        <w:rPr>
          <w:snapToGrid w:val="0"/>
          <w:sz w:val="24"/>
          <w:vertAlign w:val="subscript"/>
          <w:lang w:val="en-US"/>
        </w:rPr>
        <w:t>k</w:t>
      </w:r>
      <w:r>
        <w:rPr>
          <w:b/>
          <w:snapToGrid w:val="0"/>
          <w:sz w:val="24"/>
        </w:rPr>
        <w:t xml:space="preserve"> &lt;</w:t>
      </w:r>
      <w:r>
        <w:rPr>
          <w:snapToGrid w:val="0"/>
          <w:sz w:val="24"/>
          <w:lang w:val="en-US"/>
        </w:rPr>
        <w:t xml:space="preserve"> I</w:t>
      </w:r>
      <w:r>
        <w:rPr>
          <w:snapToGrid w:val="0"/>
          <w:sz w:val="24"/>
          <w:vertAlign w:val="subscript"/>
          <w:lang w:val="en-US"/>
        </w:rPr>
        <w:t>o.</w:t>
      </w:r>
      <w:r>
        <w:rPr>
          <w:snapToGrid w:val="0"/>
          <w:sz w:val="24"/>
          <w:vertAlign w:val="subscript"/>
        </w:rPr>
        <w:t>п</w:t>
      </w:r>
    </w:p>
    <w:p w:rsidR="005C6744" w:rsidRDefault="005C6744">
      <w:pPr>
        <w:ind w:firstLine="300"/>
        <w:rPr>
          <w:b/>
          <w:snapToGrid w:val="0"/>
          <w:sz w:val="24"/>
        </w:rPr>
      </w:pPr>
    </w:p>
    <w:p w:rsidR="005C6744" w:rsidRDefault="005B2535">
      <w:pPr>
        <w:rPr>
          <w:b/>
          <w:snapToGrid w:val="0"/>
          <w:sz w:val="24"/>
        </w:rPr>
      </w:pPr>
      <w:r>
        <w:rPr>
          <w:b/>
          <w:snapToGrid w:val="0"/>
          <w:sz w:val="24"/>
        </w:rPr>
        <w:pict>
          <v:shape id="_x0000_i1035" type="#_x0000_t75" style="width:436.5pt;height:237.75pt" fillcolor="window">
            <v:imagedata r:id="rId15" o:title="11"/>
          </v:shape>
        </w:pict>
      </w:r>
    </w:p>
    <w:p w:rsidR="005C6744" w:rsidRDefault="005C6744">
      <w:pPr>
        <w:rPr>
          <w:b/>
          <w:snapToGrid w:val="0"/>
          <w:sz w:val="24"/>
        </w:rPr>
      </w:pPr>
    </w:p>
    <w:p w:rsidR="005C6744" w:rsidRDefault="005C6744">
      <w:pPr>
        <w:pStyle w:val="a3"/>
      </w:pPr>
      <w:r>
        <w:t xml:space="preserve">Рис 9. Типовая схема включения тринистора (а) и ее рабочий цикл (б) </w:t>
      </w:r>
    </w:p>
    <w:p w:rsidR="005C6744" w:rsidRDefault="005C6744">
      <w:pPr>
        <w:rPr>
          <w:snapToGrid w:val="0"/>
          <w:sz w:val="24"/>
        </w:rPr>
      </w:pPr>
    </w:p>
    <w:p w:rsidR="005C6744" w:rsidRDefault="005C6744">
      <w:pPr>
        <w:rPr>
          <w:snapToGrid w:val="0"/>
          <w:sz w:val="24"/>
        </w:rPr>
      </w:pPr>
      <w:r>
        <w:rPr>
          <w:snapToGrid w:val="0"/>
          <w:sz w:val="24"/>
        </w:rPr>
        <w:t>(путем понижения пи</w:t>
      </w:r>
      <w:r>
        <w:rPr>
          <w:snapToGrid w:val="0"/>
          <w:sz w:val="24"/>
        </w:rPr>
        <w:softHyphen/>
        <w:t>тающего напряжения), либо задать в базу отрица</w:t>
      </w:r>
      <w:r>
        <w:rPr>
          <w:snapToGrid w:val="0"/>
          <w:sz w:val="24"/>
        </w:rPr>
        <w:softHyphen/>
        <w:t xml:space="preserve">тельный импульс тока. Оба случая иллюстрируются пунктирными линиями на рис. 9, </w:t>
      </w:r>
      <w:r>
        <w:rPr>
          <w:i/>
          <w:snapToGrid w:val="0"/>
          <w:sz w:val="24"/>
        </w:rPr>
        <w:t>б.</w:t>
      </w:r>
      <w:r>
        <w:rPr>
          <w:snapToGrid w:val="0"/>
          <w:sz w:val="24"/>
        </w:rPr>
        <w:t xml:space="preserve"> </w:t>
      </w:r>
    </w:p>
    <w:p w:rsidR="005C6744" w:rsidRDefault="005C6744">
      <w:pPr>
        <w:rPr>
          <w:snapToGrid w:val="0"/>
          <w:sz w:val="24"/>
        </w:rPr>
      </w:pPr>
      <w:r>
        <w:rPr>
          <w:snapToGrid w:val="0"/>
          <w:sz w:val="24"/>
        </w:rPr>
        <w:t xml:space="preserve">В первом случае рабочая точка скачком переходит из положения </w:t>
      </w:r>
      <w:r>
        <w:rPr>
          <w:snapToGrid w:val="0"/>
          <w:sz w:val="24"/>
          <w:lang w:val="en-US"/>
        </w:rPr>
        <w:t>b</w:t>
      </w:r>
      <w:r>
        <w:rPr>
          <w:snapToGrid w:val="0"/>
          <w:sz w:val="24"/>
          <w:vertAlign w:val="subscript"/>
          <w:lang w:val="en-US"/>
        </w:rPr>
        <w:t>1</w:t>
      </w:r>
      <w:r>
        <w:rPr>
          <w:snapToGrid w:val="0"/>
          <w:sz w:val="24"/>
        </w:rPr>
        <w:t xml:space="preserve"> в положение                                                                                   a</w:t>
      </w:r>
      <w:r>
        <w:rPr>
          <w:snapToGrid w:val="0"/>
          <w:sz w:val="24"/>
          <w:vertAlign w:val="subscript"/>
        </w:rPr>
        <w:t>2</w:t>
      </w:r>
      <w:r>
        <w:rPr>
          <w:i/>
          <w:snapToGrid w:val="0"/>
          <w:sz w:val="24"/>
        </w:rPr>
        <w:t>,</w:t>
      </w:r>
      <w:r>
        <w:rPr>
          <w:snapToGrid w:val="0"/>
          <w:sz w:val="24"/>
        </w:rPr>
        <w:t xml:space="preserve"> а затем (после восстановления Э. Д. С. </w:t>
      </w:r>
      <w:r>
        <w:rPr>
          <w:snapToGrid w:val="0"/>
          <w:sz w:val="24"/>
          <w:lang w:val="en-US"/>
        </w:rPr>
        <w:t>E</w:t>
      </w:r>
      <w:r>
        <w:rPr>
          <w:snapToGrid w:val="0"/>
          <w:sz w:val="24"/>
          <w:vertAlign w:val="subscript"/>
          <w:lang w:val="en-US"/>
        </w:rPr>
        <w:t>k</w:t>
      </w:r>
      <w:r>
        <w:rPr>
          <w:i/>
          <w:snapToGrid w:val="0"/>
          <w:sz w:val="24"/>
        </w:rPr>
        <w:t xml:space="preserve">) </w:t>
      </w:r>
      <w:r>
        <w:rPr>
          <w:snapToGrid w:val="0"/>
          <w:sz w:val="24"/>
          <w:lang w:val="en-US"/>
        </w:rPr>
        <w:t xml:space="preserve">- </w:t>
      </w:r>
      <w:r>
        <w:rPr>
          <w:snapToGrid w:val="0"/>
          <w:sz w:val="24"/>
        </w:rPr>
        <w:t>в исходную точку а. Во вто</w:t>
      </w:r>
      <w:r>
        <w:rPr>
          <w:snapToGrid w:val="0"/>
          <w:sz w:val="24"/>
        </w:rPr>
        <w:softHyphen/>
        <w:t xml:space="preserve">ром случае из точки </w:t>
      </w:r>
      <w:r>
        <w:rPr>
          <w:snapToGrid w:val="0"/>
          <w:sz w:val="24"/>
          <w:lang w:val="en-US"/>
        </w:rPr>
        <w:t>b</w:t>
      </w:r>
      <w:r>
        <w:rPr>
          <w:snapToGrid w:val="0"/>
          <w:sz w:val="24"/>
        </w:rPr>
        <w:t xml:space="preserve"> происходит скачок в точку</w:t>
      </w:r>
      <w:r>
        <w:rPr>
          <w:snapToGrid w:val="0"/>
          <w:sz w:val="24"/>
          <w:lang w:val="en-US"/>
        </w:rPr>
        <w:t xml:space="preserve"> a</w:t>
      </w:r>
      <w:r>
        <w:rPr>
          <w:snapToGrid w:val="0"/>
          <w:sz w:val="24"/>
          <w:vertAlign w:val="subscript"/>
          <w:lang w:val="en-US"/>
        </w:rPr>
        <w:t>3</w:t>
      </w:r>
      <w:r>
        <w:rPr>
          <w:i/>
          <w:snapToGrid w:val="0"/>
          <w:sz w:val="24"/>
          <w:lang w:val="en-US"/>
        </w:rPr>
        <w:t>,</w:t>
      </w:r>
      <w:r>
        <w:rPr>
          <w:snapToGrid w:val="0"/>
          <w:sz w:val="24"/>
        </w:rPr>
        <w:t xml:space="preserve"> а затем (по окон</w:t>
      </w:r>
      <w:r>
        <w:rPr>
          <w:snapToGrid w:val="0"/>
          <w:sz w:val="24"/>
        </w:rPr>
        <w:softHyphen/>
        <w:t xml:space="preserve">чании запирающего импульса) возвращение в точку </w:t>
      </w:r>
      <w:r>
        <w:rPr>
          <w:i/>
          <w:snapToGrid w:val="0"/>
          <w:sz w:val="24"/>
        </w:rPr>
        <w:t>а.</w:t>
      </w:r>
      <w:r>
        <w:rPr>
          <w:snapToGrid w:val="0"/>
          <w:sz w:val="24"/>
        </w:rPr>
        <w:t xml:space="preserve"> Первый путь известен из тиратронной техники, второй специфичен для тринистора, так как тиратрон нельзя погасить со стороны сетки. Правда, базо</w:t>
      </w:r>
      <w:r>
        <w:rPr>
          <w:snapToGrid w:val="0"/>
          <w:sz w:val="24"/>
        </w:rPr>
        <w:softHyphen/>
        <w:t>вый ток «гашения» в тринисторе оказывается сравнительно большим из-за малого коэффициента усиления при выключении.</w:t>
      </w:r>
    </w:p>
    <w:p w:rsidR="005C6744" w:rsidRDefault="005C6744">
      <w:pPr>
        <w:ind w:firstLine="300"/>
        <w:rPr>
          <w:snapToGrid w:val="0"/>
          <w:sz w:val="24"/>
        </w:rPr>
      </w:pPr>
      <w:r>
        <w:rPr>
          <w:snapToGrid w:val="0"/>
          <w:sz w:val="24"/>
        </w:rPr>
        <w:t xml:space="preserve">Основная тенденция при разработке современных тринисторов состоит в повышении рабочих токов и, напряжений с тем, чтобы заменить соответствующие газоразрядные приборы (газотроны и тиратроны). В настоящее время рабочие токи тринисторов лежат в пределах 1 000— 2 000 </w:t>
      </w:r>
      <w:r>
        <w:rPr>
          <w:i/>
          <w:snapToGrid w:val="0"/>
          <w:sz w:val="24"/>
        </w:rPr>
        <w:t>а,</w:t>
      </w:r>
      <w:r>
        <w:rPr>
          <w:snapToGrid w:val="0"/>
          <w:sz w:val="24"/>
        </w:rPr>
        <w:t xml:space="preserve"> а рабочие напряжения — в пределах 2—3 </w:t>
      </w:r>
      <w:r>
        <w:rPr>
          <w:i/>
          <w:snapToGrid w:val="0"/>
          <w:sz w:val="24"/>
        </w:rPr>
        <w:t>кв.</w:t>
      </w:r>
      <w:r>
        <w:rPr>
          <w:snapToGrid w:val="0"/>
          <w:sz w:val="24"/>
        </w:rPr>
        <w:t xml:space="preserve"> При прочих равных условиях динисторы и тринисторы значительно превосходят газоразрядные приборы по коэффициенту полезного действия, а также по габаритам, весам и сроку службы.</w:t>
      </w:r>
    </w:p>
    <w:p w:rsidR="005C6744" w:rsidRDefault="005C6744">
      <w:pPr>
        <w:ind w:firstLine="300"/>
        <w:rPr>
          <w:snapToGrid w:val="0"/>
          <w:sz w:val="24"/>
        </w:rPr>
      </w:pPr>
      <w:r>
        <w:rPr>
          <w:snapToGrid w:val="0"/>
          <w:sz w:val="24"/>
        </w:rPr>
        <w:t>Мощные тринисторы используются в качестве контакторов, ком</w:t>
      </w:r>
      <w:r>
        <w:rPr>
          <w:snapToGrid w:val="0"/>
          <w:sz w:val="24"/>
        </w:rPr>
        <w:softHyphen/>
        <w:t>мутаторов тока, а также в преобразователях постоянного напряжения, инверторах и выпрямительных схемах с регулируемым выходным напряжением.</w:t>
      </w:r>
    </w:p>
    <w:p w:rsidR="005C6744" w:rsidRDefault="005C6744">
      <w:pPr>
        <w:ind w:firstLine="300"/>
        <w:rPr>
          <w:snapToGrid w:val="0"/>
          <w:sz w:val="24"/>
        </w:rPr>
      </w:pPr>
      <w:r>
        <w:rPr>
          <w:snapToGrid w:val="0"/>
          <w:sz w:val="24"/>
        </w:rPr>
        <w:t xml:space="preserve">Времена переключения у тринисторов значительно меньше, чем у тиратронов. Даже у мощных приборов (с токами в десятки ампер и больше) время прямого переключения составляет около 1 </w:t>
      </w:r>
      <w:r>
        <w:rPr>
          <w:i/>
          <w:snapToGrid w:val="0"/>
          <w:sz w:val="24"/>
        </w:rPr>
        <w:t>мксек,</w:t>
      </w:r>
      <w:r>
        <w:rPr>
          <w:snapToGrid w:val="0"/>
          <w:sz w:val="24"/>
        </w:rPr>
        <w:t>а время обратного переключения не превышает 10—</w:t>
      </w:r>
      <w:r>
        <w:rPr>
          <w:i/>
          <w:snapToGrid w:val="0"/>
          <w:sz w:val="24"/>
        </w:rPr>
        <w:t>20-мксек.</w:t>
      </w:r>
      <w:r>
        <w:rPr>
          <w:snapToGrid w:val="0"/>
          <w:sz w:val="24"/>
        </w:rPr>
        <w:t xml:space="preserve"> Следует заметить, что наряду с конечной длительностью фронтов напряжения и тока имеют место задержки фронтов по отношению к моменту подачи управляющего импульса.</w:t>
      </w:r>
    </w:p>
    <w:p w:rsidR="005C6744" w:rsidRDefault="005C6744">
      <w:pPr>
        <w:rPr>
          <w:sz w:val="24"/>
        </w:rPr>
      </w:pPr>
      <w:r>
        <w:rPr>
          <w:snapToGrid w:val="0"/>
          <w:sz w:val="24"/>
        </w:rPr>
        <w:t xml:space="preserve">    Наряду с мощными тринисторами разрабатываются и маломощные высокочастотные варианты. В таких приборах время прямого пере</w:t>
      </w:r>
      <w:r>
        <w:rPr>
          <w:snapToGrid w:val="0"/>
          <w:sz w:val="24"/>
        </w:rPr>
        <w:softHyphen/>
        <w:t>ключения может составлять десятки, а время обратного переключе</w:t>
      </w:r>
      <w:r>
        <w:rPr>
          <w:snapToGrid w:val="0"/>
          <w:sz w:val="24"/>
        </w:rPr>
        <w:softHyphen/>
        <w:t>ния — сотни наносекунд. Столь высокое быстродействие обеспечи</w:t>
      </w:r>
      <w:r>
        <w:rPr>
          <w:snapToGrid w:val="0"/>
          <w:sz w:val="24"/>
        </w:rPr>
        <w:softHyphen/>
        <w:t>вается малой толщиной слоев и наличием электрического поля в тол</w:t>
      </w:r>
      <w:r>
        <w:rPr>
          <w:snapToGrid w:val="0"/>
          <w:sz w:val="24"/>
        </w:rPr>
        <w:softHyphen/>
        <w:t>стой базе. Маломощные быстродействующие тринисторы исполь</w:t>
      </w:r>
      <w:r>
        <w:rPr>
          <w:snapToGrid w:val="0"/>
          <w:sz w:val="24"/>
        </w:rPr>
        <w:softHyphen/>
        <w:t>зуются в различных спусковых и релаксационных схемах.</w:t>
      </w:r>
    </w:p>
    <w:p w:rsidR="005C6744" w:rsidRDefault="005C6744">
      <w:pPr>
        <w:rPr>
          <w:sz w:val="24"/>
          <w:lang w:val="en-US"/>
        </w:rPr>
      </w:pPr>
      <w:bookmarkStart w:id="0" w:name="_GoBack"/>
      <w:bookmarkEnd w:id="0"/>
    </w:p>
    <w:sectPr w:rsidR="005C6744">
      <w:pgSz w:w="11906" w:h="16838"/>
      <w:pgMar w:top="1440" w:right="1418"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9F406F"/>
    <w:multiLevelType w:val="singleLevel"/>
    <w:tmpl w:val="5DCE298A"/>
    <w:lvl w:ilvl="0">
      <w:start w:val="434"/>
      <w:numFmt w:val="decimal"/>
      <w:lvlText w:val="%1"/>
      <w:lvlJc w:val="left"/>
      <w:pPr>
        <w:tabs>
          <w:tab w:val="num" w:pos="1695"/>
        </w:tabs>
        <w:ind w:left="1695" w:hanging="169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21D8"/>
    <w:rsid w:val="00567222"/>
    <w:rsid w:val="005B2535"/>
    <w:rsid w:val="005C6744"/>
    <w:rsid w:val="00982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15:chartTrackingRefBased/>
  <w15:docId w15:val="{0229B513-F3F3-4EAF-AC6C-1D2A7569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280" w:lineRule="auto"/>
      <w:outlineLvl w:val="0"/>
    </w:pPr>
    <w:rPr>
      <w:b/>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i/>
      <w:snapToGrid w:val="0"/>
      <w:sz w:val="24"/>
    </w:rPr>
  </w:style>
  <w:style w:type="paragraph" w:styleId="a4">
    <w:name w:val="Body Text Indent"/>
    <w:basedOn w:val="a"/>
    <w:semiHidden/>
    <w:pPr>
      <w:spacing w:before="20"/>
      <w:ind w:firstLine="320"/>
    </w:pPr>
    <w:rPr>
      <w:snapToGrid w:val="0"/>
      <w:sz w:val="24"/>
    </w:rPr>
  </w:style>
  <w:style w:type="paragraph" w:styleId="a5">
    <w:name w:val="Document Map"/>
    <w:basedOn w:val="a"/>
    <w:semiHidden/>
    <w:pPr>
      <w:shd w:val="clear" w:color="auto" w:fill="000080"/>
    </w:pPr>
    <w:rPr>
      <w:rFonts w:ascii="Tahoma" w:hAnsi="Tahoma"/>
    </w:rPr>
  </w:style>
  <w:style w:type="paragraph" w:styleId="a6">
    <w:name w:val="caption"/>
    <w:basedOn w:val="a"/>
    <w:next w:val="a"/>
    <w:qFormat/>
    <w:rPr>
      <w:i/>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4630</Words>
  <Characters>26397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ТИРИСТОРЫ И НЕКОТОРЫЕ ДРУГИЕ КЛЮЧЕВЫЕ ПРИБОРЫ</vt:lpstr>
    </vt:vector>
  </TitlesOfParts>
  <Company>НМЦ-СПО</Company>
  <LinksUpToDate>false</LinksUpToDate>
  <CharactersWithSpaces>30966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ТИРИСТОРЫ И НЕКОТОРЫЕ ДРУГИЕ КЛЮЧЕВЫЕ ПРИБОРЫ</dc:title>
  <dc:subject/>
  <dc:creator>Галюша</dc:creator>
  <cp:keywords/>
  <cp:lastModifiedBy>Irina</cp:lastModifiedBy>
  <cp:revision>2</cp:revision>
  <dcterms:created xsi:type="dcterms:W3CDTF">2014-09-06T19:54:00Z</dcterms:created>
  <dcterms:modified xsi:type="dcterms:W3CDTF">2014-09-06T19:54:00Z</dcterms:modified>
</cp:coreProperties>
</file>