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47" w:rsidRPr="000B2647" w:rsidRDefault="000B2647" w:rsidP="00DA2F19">
      <w:pPr>
        <w:spacing w:line="360" w:lineRule="auto"/>
        <w:jc w:val="center"/>
      </w:pPr>
      <w:r w:rsidRPr="000B2647">
        <w:t>МИНИСТЕРСТВ</w:t>
      </w:r>
      <w:r w:rsidR="00570C6A">
        <w:t>О ОБРАЗОВАНИЯ И НАУКИ РОССИЙСКОЙ</w:t>
      </w:r>
      <w:r w:rsidRPr="000B2647">
        <w:t xml:space="preserve"> ФЕДЕРАЦИИ</w:t>
      </w:r>
    </w:p>
    <w:p w:rsidR="000B2647" w:rsidRPr="000B2647" w:rsidRDefault="000B2647" w:rsidP="00DA2F19">
      <w:pPr>
        <w:tabs>
          <w:tab w:val="left" w:pos="1995"/>
        </w:tabs>
        <w:spacing w:line="360" w:lineRule="auto"/>
        <w:jc w:val="center"/>
      </w:pPr>
      <w:r w:rsidRPr="000B2647">
        <w:t>ФЕДЕРАЛЬНОЕ АГЕНТСТВО ПО ОБРАЗОВАНИЮ</w:t>
      </w:r>
    </w:p>
    <w:p w:rsidR="000B2647" w:rsidRPr="000B2647" w:rsidRDefault="000B2647" w:rsidP="00DA2F19">
      <w:pPr>
        <w:tabs>
          <w:tab w:val="left" w:pos="1995"/>
        </w:tabs>
        <w:spacing w:line="360" w:lineRule="auto"/>
        <w:jc w:val="center"/>
        <w:rPr>
          <w:sz w:val="28"/>
          <w:szCs w:val="28"/>
        </w:rPr>
      </w:pPr>
      <w:r w:rsidRPr="000B2647">
        <w:rPr>
          <w:sz w:val="28"/>
          <w:szCs w:val="28"/>
        </w:rPr>
        <w:t>Государственное образовательное учреждение</w:t>
      </w:r>
    </w:p>
    <w:p w:rsidR="000B2647" w:rsidRPr="000B2647" w:rsidRDefault="000B2647" w:rsidP="00DA2F19">
      <w:pPr>
        <w:tabs>
          <w:tab w:val="left" w:pos="1995"/>
        </w:tabs>
        <w:spacing w:line="360" w:lineRule="auto"/>
        <w:jc w:val="center"/>
        <w:rPr>
          <w:sz w:val="28"/>
          <w:szCs w:val="28"/>
        </w:rPr>
      </w:pPr>
      <w:r w:rsidRPr="000B2647">
        <w:rPr>
          <w:sz w:val="28"/>
          <w:szCs w:val="28"/>
        </w:rPr>
        <w:t>Высшего профессионального образования</w:t>
      </w:r>
    </w:p>
    <w:p w:rsidR="000B2647" w:rsidRPr="000B2647" w:rsidRDefault="000B2647" w:rsidP="00DA2F19">
      <w:pPr>
        <w:pStyle w:val="2"/>
        <w:spacing w:after="0"/>
        <w:ind w:firstLine="0"/>
        <w:jc w:val="center"/>
        <w:rPr>
          <w:b w:val="0"/>
          <w:sz w:val="28"/>
          <w:szCs w:val="28"/>
        </w:rPr>
      </w:pPr>
      <w:r w:rsidRPr="000B2647">
        <w:rPr>
          <w:b w:val="0"/>
          <w:sz w:val="28"/>
          <w:szCs w:val="28"/>
        </w:rPr>
        <w:t>ТЮМЕНСКИЙ ГОСУДАРСТВЕННЫЙ УНИВЕРСИТЕТ</w:t>
      </w:r>
    </w:p>
    <w:p w:rsidR="000B2647" w:rsidRDefault="000B2647" w:rsidP="00DA2F19">
      <w:pPr>
        <w:pStyle w:val="2"/>
        <w:spacing w:after="0"/>
        <w:ind w:firstLine="0"/>
        <w:jc w:val="center"/>
        <w:rPr>
          <w:b w:val="0"/>
          <w:bCs/>
          <w:sz w:val="24"/>
          <w:szCs w:val="24"/>
        </w:rPr>
      </w:pPr>
      <w:r w:rsidRPr="000B2647">
        <w:rPr>
          <w:b w:val="0"/>
          <w:bCs/>
          <w:sz w:val="24"/>
          <w:szCs w:val="24"/>
        </w:rPr>
        <w:t>ИНСТИТУТ ГОСУДАРСТВА И ПРАВА</w:t>
      </w:r>
    </w:p>
    <w:p w:rsidR="004B1791" w:rsidRDefault="004B1791" w:rsidP="00DA2F19">
      <w:pPr>
        <w:spacing w:line="360" w:lineRule="auto"/>
        <w:jc w:val="center"/>
        <w:rPr>
          <w:sz w:val="28"/>
          <w:szCs w:val="28"/>
        </w:rPr>
      </w:pPr>
      <w:r w:rsidRPr="00DA2F19">
        <w:rPr>
          <w:sz w:val="28"/>
          <w:szCs w:val="28"/>
        </w:rPr>
        <w:t xml:space="preserve">СПЕЦИАЛЬНОСТЬ «Государственное и </w:t>
      </w:r>
      <w:r w:rsidR="00DA2F19" w:rsidRPr="00DA2F19">
        <w:rPr>
          <w:sz w:val="28"/>
          <w:szCs w:val="28"/>
        </w:rPr>
        <w:t>муниципальное управление»</w:t>
      </w:r>
    </w:p>
    <w:p w:rsidR="00DA2F19" w:rsidRPr="00DA2F19" w:rsidRDefault="00DA2F19" w:rsidP="00DA2F19">
      <w:pPr>
        <w:spacing w:line="360" w:lineRule="auto"/>
        <w:jc w:val="center"/>
        <w:rPr>
          <w:sz w:val="28"/>
          <w:szCs w:val="28"/>
        </w:rPr>
      </w:pPr>
    </w:p>
    <w:p w:rsidR="000B2647" w:rsidRPr="000B2647" w:rsidRDefault="000B2647" w:rsidP="00DA2F19">
      <w:pPr>
        <w:pStyle w:val="2"/>
        <w:ind w:firstLine="0"/>
        <w:jc w:val="center"/>
        <w:rPr>
          <w:b w:val="0"/>
          <w:sz w:val="24"/>
          <w:szCs w:val="24"/>
        </w:rPr>
      </w:pPr>
      <w:r w:rsidRPr="000B2647">
        <w:rPr>
          <w:b w:val="0"/>
          <w:sz w:val="24"/>
          <w:szCs w:val="24"/>
        </w:rPr>
        <w:t xml:space="preserve">КАФЕДРА </w:t>
      </w:r>
      <w:r w:rsidR="004B1791">
        <w:rPr>
          <w:b w:val="0"/>
          <w:sz w:val="24"/>
          <w:szCs w:val="24"/>
        </w:rPr>
        <w:t>ПРАВОВЕДЕНИЯ</w:t>
      </w:r>
    </w:p>
    <w:p w:rsidR="006F2A0B" w:rsidRPr="00843A95" w:rsidRDefault="006F2A0B" w:rsidP="006F2A0B">
      <w:pPr>
        <w:autoSpaceDE w:val="0"/>
        <w:autoSpaceDN w:val="0"/>
        <w:adjustRightInd w:val="0"/>
        <w:spacing w:before="60" w:line="360" w:lineRule="auto"/>
        <w:ind w:left="284" w:right="284"/>
        <w:jc w:val="center"/>
        <w:rPr>
          <w:rFonts w:ascii="PragmaticaKMM" w:hAnsi="PragmaticaKMM" w:cs="PragmaticaKMM"/>
          <w:sz w:val="28"/>
          <w:szCs w:val="28"/>
        </w:rPr>
      </w:pPr>
    </w:p>
    <w:p w:rsidR="003237B9" w:rsidRPr="000B2647" w:rsidRDefault="006F2A0B" w:rsidP="00DA2F19">
      <w:pPr>
        <w:autoSpaceDE w:val="0"/>
        <w:autoSpaceDN w:val="0"/>
        <w:adjustRightInd w:val="0"/>
        <w:spacing w:before="60" w:line="360" w:lineRule="auto"/>
        <w:ind w:right="284"/>
        <w:jc w:val="center"/>
        <w:rPr>
          <w:b/>
          <w:sz w:val="28"/>
          <w:szCs w:val="28"/>
        </w:rPr>
      </w:pPr>
      <w:r w:rsidRPr="000B2647">
        <w:rPr>
          <w:b/>
          <w:sz w:val="28"/>
          <w:szCs w:val="28"/>
        </w:rPr>
        <w:t>КУРСОВАЯ РАБОТА</w:t>
      </w:r>
    </w:p>
    <w:p w:rsidR="006F2A0B" w:rsidRPr="000B2647" w:rsidRDefault="00905366" w:rsidP="00DA2F19">
      <w:pPr>
        <w:autoSpaceDE w:val="0"/>
        <w:autoSpaceDN w:val="0"/>
        <w:adjustRightInd w:val="0"/>
        <w:spacing w:before="60" w:line="360" w:lineRule="auto"/>
        <w:ind w:left="284" w:right="284"/>
        <w:jc w:val="center"/>
        <w:rPr>
          <w:b/>
          <w:sz w:val="28"/>
          <w:szCs w:val="28"/>
        </w:rPr>
      </w:pPr>
      <w:r w:rsidRPr="000B2647">
        <w:rPr>
          <w:b/>
          <w:sz w:val="28"/>
          <w:szCs w:val="28"/>
        </w:rPr>
        <w:t>ТОТАЛИТАРИЗМ В СССР: ЮРИДИЧЕСКИЕ И ФАКТИЧЕСКИЕ ОСНОВАНИЯ</w:t>
      </w:r>
    </w:p>
    <w:p w:rsidR="006F2A0B" w:rsidRPr="000B2647" w:rsidRDefault="006F2A0B" w:rsidP="006F2A0B">
      <w:pPr>
        <w:autoSpaceDE w:val="0"/>
        <w:autoSpaceDN w:val="0"/>
        <w:adjustRightInd w:val="0"/>
        <w:spacing w:before="60" w:line="360" w:lineRule="auto"/>
        <w:ind w:left="284" w:right="284"/>
        <w:rPr>
          <w:b/>
          <w:sz w:val="28"/>
          <w:szCs w:val="28"/>
        </w:rPr>
      </w:pPr>
    </w:p>
    <w:p w:rsidR="006F2A0B" w:rsidRDefault="006F2A0B" w:rsidP="006F2A0B">
      <w:pPr>
        <w:autoSpaceDE w:val="0"/>
        <w:autoSpaceDN w:val="0"/>
        <w:adjustRightInd w:val="0"/>
        <w:spacing w:before="60" w:line="360" w:lineRule="auto"/>
        <w:ind w:left="284" w:right="284"/>
        <w:jc w:val="center"/>
        <w:rPr>
          <w:rFonts w:ascii="PragmaticaKMM" w:hAnsi="PragmaticaKMM" w:cs="PragmaticaKMM"/>
        </w:rPr>
      </w:pPr>
    </w:p>
    <w:p w:rsidR="000B2647" w:rsidRPr="000B2647" w:rsidRDefault="000B2647" w:rsidP="000B2647">
      <w:pPr>
        <w:pStyle w:val="2"/>
        <w:spacing w:after="0"/>
        <w:ind w:right="3" w:firstLine="0"/>
        <w:jc w:val="both"/>
        <w:rPr>
          <w:sz w:val="28"/>
          <w:szCs w:val="28"/>
        </w:rPr>
      </w:pPr>
      <w:r w:rsidRPr="000B2647">
        <w:rPr>
          <w:sz w:val="28"/>
          <w:szCs w:val="28"/>
        </w:rPr>
        <w:t>Выполнил</w:t>
      </w:r>
    </w:p>
    <w:p w:rsidR="000B2647" w:rsidRPr="000B2647" w:rsidRDefault="00BD2318" w:rsidP="000B2647">
      <w:pPr>
        <w:pStyle w:val="2"/>
        <w:spacing w:after="0"/>
        <w:ind w:right="3" w:firstLine="0"/>
        <w:jc w:val="both"/>
        <w:rPr>
          <w:b w:val="0"/>
          <w:sz w:val="28"/>
          <w:szCs w:val="28"/>
        </w:rPr>
      </w:pPr>
      <w:r>
        <w:rPr>
          <w:b w:val="0"/>
          <w:sz w:val="28"/>
          <w:szCs w:val="28"/>
        </w:rPr>
        <w:t>С</w:t>
      </w:r>
      <w:r w:rsidR="000B2647" w:rsidRPr="000B2647">
        <w:rPr>
          <w:b w:val="0"/>
          <w:sz w:val="28"/>
          <w:szCs w:val="28"/>
        </w:rPr>
        <w:t>тудент</w:t>
      </w:r>
      <w:r w:rsidR="000B2647">
        <w:rPr>
          <w:b w:val="0"/>
          <w:sz w:val="28"/>
          <w:szCs w:val="28"/>
        </w:rPr>
        <w:t xml:space="preserve"> 1</w:t>
      </w:r>
      <w:r w:rsidR="000B2647" w:rsidRPr="000B2647">
        <w:rPr>
          <w:b w:val="0"/>
          <w:sz w:val="28"/>
          <w:szCs w:val="28"/>
        </w:rPr>
        <w:t xml:space="preserve"> курса</w:t>
      </w:r>
    </w:p>
    <w:p w:rsidR="000B2647" w:rsidRPr="000B2647" w:rsidRDefault="00BD2318" w:rsidP="000B2647">
      <w:pPr>
        <w:spacing w:line="360" w:lineRule="auto"/>
        <w:ind w:right="3"/>
        <w:rPr>
          <w:sz w:val="28"/>
          <w:szCs w:val="28"/>
        </w:rPr>
      </w:pPr>
      <w:r>
        <w:rPr>
          <w:sz w:val="28"/>
          <w:szCs w:val="28"/>
        </w:rPr>
        <w:t>Д</w:t>
      </w:r>
      <w:r w:rsidR="000B2647">
        <w:rPr>
          <w:sz w:val="28"/>
          <w:szCs w:val="28"/>
        </w:rPr>
        <w:t>невного</w:t>
      </w:r>
      <w:r w:rsidR="000B2647" w:rsidRPr="000B2647">
        <w:rPr>
          <w:sz w:val="28"/>
          <w:szCs w:val="28"/>
        </w:rPr>
        <w:t xml:space="preserve"> отделения </w:t>
      </w:r>
      <w:r w:rsidR="000B2647" w:rsidRPr="000B2647">
        <w:rPr>
          <w:i/>
          <w:sz w:val="28"/>
          <w:szCs w:val="28"/>
        </w:rPr>
        <w:t xml:space="preserve">    </w:t>
      </w:r>
      <w:r w:rsidR="00D86632">
        <w:rPr>
          <w:i/>
          <w:sz w:val="28"/>
          <w:szCs w:val="28"/>
        </w:rPr>
        <w:t xml:space="preserve">                                      </w:t>
      </w:r>
      <w:r w:rsidR="000B2647" w:rsidRPr="000B2647">
        <w:rPr>
          <w:i/>
          <w:sz w:val="28"/>
          <w:szCs w:val="28"/>
        </w:rPr>
        <w:t xml:space="preserve">   </w:t>
      </w:r>
      <w:r w:rsidR="000B2647" w:rsidRPr="000B2647">
        <w:rPr>
          <w:i/>
          <w:sz w:val="28"/>
          <w:szCs w:val="28"/>
        </w:rPr>
        <w:tab/>
      </w:r>
      <w:r w:rsidR="000B2647" w:rsidRPr="000B2647">
        <w:rPr>
          <w:i/>
          <w:sz w:val="28"/>
          <w:szCs w:val="28"/>
        </w:rPr>
        <w:tab/>
        <w:t xml:space="preserve">   </w:t>
      </w:r>
      <w:r w:rsidR="00D86632">
        <w:rPr>
          <w:i/>
          <w:sz w:val="28"/>
          <w:szCs w:val="28"/>
        </w:rPr>
        <w:t xml:space="preserve">         </w:t>
      </w:r>
      <w:r w:rsidR="000B2647" w:rsidRPr="000B2647">
        <w:rPr>
          <w:i/>
          <w:sz w:val="28"/>
          <w:szCs w:val="28"/>
        </w:rPr>
        <w:t xml:space="preserve"> </w:t>
      </w:r>
      <w:r w:rsidR="000B2647">
        <w:rPr>
          <w:sz w:val="28"/>
          <w:szCs w:val="28"/>
        </w:rPr>
        <w:t>И.Ю. Моргунова</w:t>
      </w:r>
    </w:p>
    <w:p w:rsidR="000B2647" w:rsidRPr="000B2647" w:rsidRDefault="000B2647" w:rsidP="000B2647">
      <w:pPr>
        <w:pStyle w:val="3"/>
        <w:spacing w:line="360" w:lineRule="auto"/>
        <w:ind w:right="3"/>
        <w:rPr>
          <w:rFonts w:ascii="Times New Roman" w:hAnsi="Times New Roman" w:cs="Times New Roman"/>
          <w:sz w:val="28"/>
          <w:szCs w:val="28"/>
        </w:rPr>
      </w:pPr>
    </w:p>
    <w:p w:rsidR="000B2647" w:rsidRDefault="000B2647" w:rsidP="000B2647">
      <w:pPr>
        <w:spacing w:line="360" w:lineRule="auto"/>
        <w:ind w:right="3"/>
        <w:jc w:val="both"/>
        <w:rPr>
          <w:b/>
          <w:sz w:val="28"/>
          <w:szCs w:val="28"/>
        </w:rPr>
      </w:pPr>
      <w:r w:rsidRPr="000B2647">
        <w:rPr>
          <w:b/>
          <w:sz w:val="28"/>
          <w:szCs w:val="28"/>
        </w:rPr>
        <w:t>Научный руководитель</w:t>
      </w:r>
    </w:p>
    <w:p w:rsidR="00D86632" w:rsidRDefault="000B2647" w:rsidP="00D86632">
      <w:pPr>
        <w:spacing w:line="360" w:lineRule="auto"/>
        <w:ind w:right="3"/>
        <w:jc w:val="both"/>
        <w:rPr>
          <w:sz w:val="28"/>
          <w:szCs w:val="28"/>
        </w:rPr>
      </w:pPr>
      <w:r>
        <w:rPr>
          <w:sz w:val="28"/>
        </w:rPr>
        <w:t xml:space="preserve">Доктор исторических наук                       </w:t>
      </w:r>
      <w:r w:rsidRPr="000B2647">
        <w:t xml:space="preserve">                  </w:t>
      </w:r>
      <w:r w:rsidR="00D86632">
        <w:t xml:space="preserve">                           </w:t>
      </w:r>
      <w:r w:rsidR="00D86632">
        <w:rPr>
          <w:sz w:val="28"/>
          <w:szCs w:val="28"/>
        </w:rPr>
        <w:t xml:space="preserve">О.Н. </w:t>
      </w:r>
      <w:r>
        <w:rPr>
          <w:sz w:val="28"/>
          <w:szCs w:val="28"/>
        </w:rPr>
        <w:t xml:space="preserve">Науменко </w:t>
      </w: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86632" w:rsidRDefault="00D86632" w:rsidP="00D86632">
      <w:pPr>
        <w:spacing w:line="360" w:lineRule="auto"/>
        <w:ind w:right="3"/>
        <w:jc w:val="both"/>
        <w:rPr>
          <w:sz w:val="28"/>
          <w:szCs w:val="28"/>
        </w:rPr>
      </w:pPr>
    </w:p>
    <w:p w:rsidR="00D00FFF" w:rsidRPr="00D86632" w:rsidRDefault="00094F33" w:rsidP="00D86632">
      <w:pPr>
        <w:spacing w:line="360" w:lineRule="auto"/>
        <w:ind w:right="3"/>
        <w:jc w:val="center"/>
        <w:rPr>
          <w:b/>
          <w:sz w:val="28"/>
          <w:szCs w:val="28"/>
        </w:rPr>
      </w:pPr>
      <w:r>
        <w:rPr>
          <w:rFonts w:ascii="PragmaticaKMM" w:hAnsi="PragmaticaKMM" w:cs="PragmaticaKMM"/>
          <w:sz w:val="28"/>
          <w:szCs w:val="28"/>
        </w:rPr>
        <w:t xml:space="preserve">Тюмень, </w:t>
      </w:r>
      <w:r w:rsidR="00CA42EE">
        <w:rPr>
          <w:rFonts w:ascii="PragmaticaKMM" w:hAnsi="PragmaticaKMM" w:cs="PragmaticaKMM"/>
          <w:sz w:val="28"/>
          <w:szCs w:val="28"/>
        </w:rPr>
        <w:t>2008</w:t>
      </w:r>
    </w:p>
    <w:p w:rsidR="003D7121" w:rsidRDefault="00A45E63" w:rsidP="00570C6A">
      <w:pPr>
        <w:spacing w:line="360" w:lineRule="auto"/>
        <w:jc w:val="center"/>
        <w:rPr>
          <w:b/>
          <w:sz w:val="28"/>
          <w:szCs w:val="28"/>
        </w:rPr>
      </w:pPr>
      <w:r w:rsidRPr="00F52FA7">
        <w:rPr>
          <w:b/>
          <w:sz w:val="28"/>
          <w:szCs w:val="28"/>
        </w:rPr>
        <w:t>С</w:t>
      </w:r>
      <w:r w:rsidR="00F52FA7" w:rsidRPr="00F52FA7">
        <w:rPr>
          <w:b/>
          <w:sz w:val="28"/>
          <w:szCs w:val="28"/>
        </w:rPr>
        <w:t>ОДЕРЖАНИЕ</w:t>
      </w:r>
    </w:p>
    <w:p w:rsidR="00A45E63" w:rsidRPr="00C5789B" w:rsidRDefault="00A45E63" w:rsidP="00F52FA7">
      <w:pPr>
        <w:tabs>
          <w:tab w:val="left" w:pos="9180"/>
        </w:tabs>
        <w:spacing w:line="360" w:lineRule="auto"/>
        <w:ind w:right="-6"/>
        <w:rPr>
          <w:sz w:val="28"/>
          <w:szCs w:val="28"/>
        </w:rPr>
      </w:pPr>
      <w:r w:rsidRPr="00C5789B">
        <w:rPr>
          <w:sz w:val="28"/>
          <w:szCs w:val="28"/>
        </w:rPr>
        <w:t>Введение</w:t>
      </w:r>
      <w:r w:rsidR="00F52FA7">
        <w:rPr>
          <w:sz w:val="28"/>
          <w:szCs w:val="28"/>
        </w:rPr>
        <w:t>…...</w:t>
      </w:r>
      <w:r w:rsidR="00D00FFF">
        <w:rPr>
          <w:sz w:val="28"/>
          <w:szCs w:val="28"/>
        </w:rPr>
        <w:t>…………………………………………………………………</w:t>
      </w:r>
      <w:r w:rsidR="00CB44B5">
        <w:rPr>
          <w:sz w:val="28"/>
          <w:szCs w:val="28"/>
        </w:rPr>
        <w:t>..</w:t>
      </w:r>
      <w:r w:rsidR="00D00FFF">
        <w:rPr>
          <w:sz w:val="28"/>
          <w:szCs w:val="28"/>
        </w:rPr>
        <w:t>.</w:t>
      </w:r>
      <w:r w:rsidR="00F52FA7">
        <w:rPr>
          <w:sz w:val="28"/>
          <w:szCs w:val="28"/>
        </w:rPr>
        <w:t>....</w:t>
      </w:r>
      <w:r w:rsidR="00570C6A">
        <w:rPr>
          <w:sz w:val="28"/>
          <w:szCs w:val="28"/>
        </w:rPr>
        <w:t>.</w:t>
      </w:r>
      <w:r w:rsidR="00805B3C">
        <w:rPr>
          <w:sz w:val="28"/>
          <w:szCs w:val="28"/>
        </w:rPr>
        <w:t>3</w:t>
      </w:r>
    </w:p>
    <w:p w:rsidR="00A45E63" w:rsidRPr="00C5789B" w:rsidRDefault="00094F33" w:rsidP="00D00FFF">
      <w:pPr>
        <w:numPr>
          <w:ilvl w:val="0"/>
          <w:numId w:val="1"/>
        </w:numPr>
        <w:tabs>
          <w:tab w:val="clear" w:pos="720"/>
          <w:tab w:val="num" w:pos="360"/>
        </w:tabs>
        <w:spacing w:line="360" w:lineRule="auto"/>
        <w:ind w:hanging="720"/>
        <w:rPr>
          <w:sz w:val="28"/>
          <w:szCs w:val="28"/>
        </w:rPr>
      </w:pPr>
      <w:r>
        <w:rPr>
          <w:sz w:val="28"/>
          <w:szCs w:val="28"/>
        </w:rPr>
        <w:t xml:space="preserve">Глава 1. </w:t>
      </w:r>
      <w:r w:rsidR="00A45E63" w:rsidRPr="00C5789B">
        <w:rPr>
          <w:sz w:val="28"/>
          <w:szCs w:val="28"/>
        </w:rPr>
        <w:t xml:space="preserve">Сущность тоталитарного </w:t>
      </w:r>
      <w:r w:rsidR="00570C6A">
        <w:rPr>
          <w:sz w:val="28"/>
          <w:szCs w:val="28"/>
        </w:rPr>
        <w:t xml:space="preserve">политического </w:t>
      </w:r>
      <w:r w:rsidR="00A45E63" w:rsidRPr="00C5789B">
        <w:rPr>
          <w:sz w:val="28"/>
          <w:szCs w:val="28"/>
        </w:rPr>
        <w:t>режима</w:t>
      </w:r>
    </w:p>
    <w:p w:rsidR="00A45E63" w:rsidRPr="00C5789B" w:rsidRDefault="003237B9" w:rsidP="00570C6A">
      <w:pPr>
        <w:numPr>
          <w:ilvl w:val="1"/>
          <w:numId w:val="1"/>
        </w:numPr>
        <w:tabs>
          <w:tab w:val="clear" w:pos="1080"/>
          <w:tab w:val="num" w:pos="540"/>
          <w:tab w:val="left" w:pos="720"/>
        </w:tabs>
        <w:spacing w:line="360" w:lineRule="auto"/>
        <w:ind w:left="540" w:right="-6" w:hanging="540"/>
        <w:rPr>
          <w:sz w:val="28"/>
          <w:szCs w:val="28"/>
        </w:rPr>
      </w:pPr>
      <w:r>
        <w:rPr>
          <w:sz w:val="28"/>
          <w:szCs w:val="28"/>
        </w:rPr>
        <w:t>Понятие</w:t>
      </w:r>
      <w:r w:rsidR="00570C6A">
        <w:rPr>
          <w:sz w:val="28"/>
          <w:szCs w:val="28"/>
        </w:rPr>
        <w:t xml:space="preserve"> и истоки</w:t>
      </w:r>
      <w:r w:rsidR="00A45E63" w:rsidRPr="00C5789B">
        <w:rPr>
          <w:sz w:val="28"/>
          <w:szCs w:val="28"/>
        </w:rPr>
        <w:t xml:space="preserve"> тоталитаризма</w:t>
      </w:r>
      <w:r w:rsidR="00D00FFF">
        <w:rPr>
          <w:sz w:val="28"/>
          <w:szCs w:val="28"/>
        </w:rPr>
        <w:t>………………………</w:t>
      </w:r>
      <w:r w:rsidR="00F52FA7">
        <w:rPr>
          <w:sz w:val="28"/>
          <w:szCs w:val="28"/>
        </w:rPr>
        <w:t>....</w:t>
      </w:r>
      <w:r w:rsidR="00570C6A">
        <w:rPr>
          <w:sz w:val="28"/>
          <w:szCs w:val="28"/>
        </w:rPr>
        <w:t>..............</w:t>
      </w:r>
      <w:r w:rsidR="00587E17">
        <w:rPr>
          <w:sz w:val="28"/>
          <w:szCs w:val="28"/>
        </w:rPr>
        <w:t>.............</w:t>
      </w:r>
      <w:r w:rsidR="00CB44B5">
        <w:rPr>
          <w:sz w:val="28"/>
          <w:szCs w:val="28"/>
        </w:rPr>
        <w:t>5</w:t>
      </w:r>
    </w:p>
    <w:p w:rsidR="00A45E63" w:rsidRDefault="00094090" w:rsidP="00570C6A">
      <w:pPr>
        <w:numPr>
          <w:ilvl w:val="1"/>
          <w:numId w:val="1"/>
        </w:numPr>
        <w:tabs>
          <w:tab w:val="clear" w:pos="1080"/>
          <w:tab w:val="num" w:pos="540"/>
        </w:tabs>
        <w:spacing w:line="360" w:lineRule="auto"/>
        <w:ind w:left="0" w:firstLine="0"/>
        <w:rPr>
          <w:sz w:val="28"/>
          <w:szCs w:val="28"/>
        </w:rPr>
      </w:pPr>
      <w:r>
        <w:rPr>
          <w:sz w:val="28"/>
          <w:szCs w:val="28"/>
        </w:rPr>
        <w:t xml:space="preserve">Концепции </w:t>
      </w:r>
      <w:r w:rsidR="00A45E63" w:rsidRPr="00C5789B">
        <w:rPr>
          <w:sz w:val="28"/>
          <w:szCs w:val="28"/>
        </w:rPr>
        <w:t>тоталитарного государства</w:t>
      </w:r>
      <w:r w:rsidR="00F52FA7">
        <w:rPr>
          <w:sz w:val="28"/>
          <w:szCs w:val="28"/>
        </w:rPr>
        <w:t>.</w:t>
      </w:r>
      <w:r w:rsidR="00D00FFF">
        <w:rPr>
          <w:sz w:val="28"/>
          <w:szCs w:val="28"/>
        </w:rPr>
        <w:t>………………………</w:t>
      </w:r>
      <w:r w:rsidR="00F52FA7">
        <w:rPr>
          <w:sz w:val="28"/>
          <w:szCs w:val="28"/>
        </w:rPr>
        <w:t>..</w:t>
      </w:r>
      <w:r w:rsidR="00D00FFF">
        <w:rPr>
          <w:sz w:val="28"/>
          <w:szCs w:val="28"/>
        </w:rPr>
        <w:t>…</w:t>
      </w:r>
      <w:r w:rsidR="00587E17">
        <w:rPr>
          <w:sz w:val="28"/>
          <w:szCs w:val="28"/>
        </w:rPr>
        <w:t>………..7</w:t>
      </w:r>
    </w:p>
    <w:p w:rsidR="00094090" w:rsidRDefault="00094F33" w:rsidP="00D00FFF">
      <w:pPr>
        <w:numPr>
          <w:ilvl w:val="0"/>
          <w:numId w:val="1"/>
        </w:numPr>
        <w:tabs>
          <w:tab w:val="clear" w:pos="720"/>
          <w:tab w:val="num" w:pos="360"/>
        </w:tabs>
        <w:spacing w:line="360" w:lineRule="auto"/>
        <w:ind w:left="0" w:firstLine="0"/>
        <w:rPr>
          <w:sz w:val="28"/>
          <w:szCs w:val="28"/>
        </w:rPr>
      </w:pPr>
      <w:r>
        <w:rPr>
          <w:sz w:val="28"/>
          <w:szCs w:val="28"/>
        </w:rPr>
        <w:t xml:space="preserve">Глава 2. </w:t>
      </w:r>
      <w:r w:rsidR="006F2A0B">
        <w:rPr>
          <w:sz w:val="28"/>
          <w:szCs w:val="28"/>
        </w:rPr>
        <w:t>Тоталитарный режим</w:t>
      </w:r>
      <w:r w:rsidR="00094090">
        <w:rPr>
          <w:sz w:val="28"/>
          <w:szCs w:val="28"/>
        </w:rPr>
        <w:t xml:space="preserve"> СССР</w:t>
      </w:r>
    </w:p>
    <w:p w:rsidR="006F2A0B" w:rsidRDefault="006F2A0B" w:rsidP="00587E17">
      <w:pPr>
        <w:numPr>
          <w:ilvl w:val="1"/>
          <w:numId w:val="1"/>
        </w:numPr>
        <w:tabs>
          <w:tab w:val="clear" w:pos="1080"/>
          <w:tab w:val="num" w:pos="540"/>
        </w:tabs>
        <w:spacing w:line="360" w:lineRule="auto"/>
        <w:ind w:left="0" w:firstLine="0"/>
        <w:rPr>
          <w:sz w:val="28"/>
          <w:szCs w:val="28"/>
        </w:rPr>
      </w:pPr>
      <w:r>
        <w:rPr>
          <w:sz w:val="28"/>
          <w:szCs w:val="28"/>
        </w:rPr>
        <w:t>Признаки тоталитарного режима СССР</w:t>
      </w:r>
      <w:r w:rsidR="00D00FFF">
        <w:rPr>
          <w:sz w:val="28"/>
          <w:szCs w:val="28"/>
        </w:rPr>
        <w:t>………………………</w:t>
      </w:r>
      <w:r w:rsidR="00F52FA7">
        <w:rPr>
          <w:sz w:val="28"/>
          <w:szCs w:val="28"/>
        </w:rPr>
        <w:t>…</w:t>
      </w:r>
      <w:r w:rsidR="00587E17">
        <w:rPr>
          <w:sz w:val="28"/>
          <w:szCs w:val="28"/>
        </w:rPr>
        <w:t>………..</w:t>
      </w:r>
      <w:r w:rsidR="00CB44B5">
        <w:rPr>
          <w:sz w:val="28"/>
          <w:szCs w:val="28"/>
        </w:rPr>
        <w:t>10</w:t>
      </w:r>
    </w:p>
    <w:p w:rsidR="006F2A0B" w:rsidRDefault="006F2A0B" w:rsidP="00587E17">
      <w:pPr>
        <w:numPr>
          <w:ilvl w:val="1"/>
          <w:numId w:val="1"/>
        </w:numPr>
        <w:tabs>
          <w:tab w:val="clear" w:pos="1080"/>
          <w:tab w:val="num" w:pos="540"/>
        </w:tabs>
        <w:spacing w:line="360" w:lineRule="auto"/>
        <w:ind w:left="0" w:firstLine="0"/>
        <w:rPr>
          <w:sz w:val="28"/>
          <w:szCs w:val="28"/>
        </w:rPr>
      </w:pPr>
      <w:r>
        <w:rPr>
          <w:sz w:val="28"/>
          <w:szCs w:val="28"/>
        </w:rPr>
        <w:t>Законодательные основы тоталитаризма СССР</w:t>
      </w:r>
      <w:r w:rsidR="00D00FFF">
        <w:rPr>
          <w:sz w:val="28"/>
          <w:szCs w:val="28"/>
        </w:rPr>
        <w:t>………………</w:t>
      </w:r>
      <w:r w:rsidR="00F52FA7">
        <w:rPr>
          <w:sz w:val="28"/>
          <w:szCs w:val="28"/>
        </w:rPr>
        <w:t>…</w:t>
      </w:r>
      <w:r w:rsidR="00587E17">
        <w:rPr>
          <w:sz w:val="28"/>
          <w:szCs w:val="28"/>
        </w:rPr>
        <w:t>……….</w:t>
      </w:r>
      <w:r w:rsidR="00CB44B5">
        <w:rPr>
          <w:sz w:val="28"/>
          <w:szCs w:val="28"/>
        </w:rPr>
        <w:t>13</w:t>
      </w:r>
    </w:p>
    <w:p w:rsidR="00F34CA6" w:rsidRDefault="00F34CA6" w:rsidP="00F52FA7">
      <w:pPr>
        <w:spacing w:line="360" w:lineRule="auto"/>
        <w:rPr>
          <w:sz w:val="28"/>
          <w:szCs w:val="28"/>
        </w:rPr>
      </w:pPr>
      <w:r>
        <w:rPr>
          <w:sz w:val="28"/>
          <w:szCs w:val="28"/>
        </w:rPr>
        <w:t>Заключение</w:t>
      </w:r>
      <w:r w:rsidR="00D00FFF">
        <w:rPr>
          <w:sz w:val="28"/>
          <w:szCs w:val="28"/>
        </w:rPr>
        <w:t>…………………………………</w:t>
      </w:r>
      <w:r w:rsidR="00CB44B5">
        <w:rPr>
          <w:sz w:val="28"/>
          <w:szCs w:val="28"/>
        </w:rPr>
        <w:t>………………………………</w:t>
      </w:r>
      <w:r w:rsidR="00F52FA7">
        <w:rPr>
          <w:sz w:val="28"/>
          <w:szCs w:val="28"/>
        </w:rPr>
        <w:t>…….</w:t>
      </w:r>
      <w:r w:rsidR="00CB44B5">
        <w:rPr>
          <w:sz w:val="28"/>
          <w:szCs w:val="28"/>
        </w:rPr>
        <w:t>17</w:t>
      </w:r>
    </w:p>
    <w:p w:rsidR="00F34CA6" w:rsidRDefault="00F34CA6" w:rsidP="00F52FA7">
      <w:pPr>
        <w:spacing w:line="360" w:lineRule="auto"/>
        <w:rPr>
          <w:sz w:val="28"/>
          <w:szCs w:val="28"/>
        </w:rPr>
      </w:pPr>
      <w:r>
        <w:rPr>
          <w:sz w:val="28"/>
          <w:szCs w:val="28"/>
        </w:rPr>
        <w:t xml:space="preserve">Список </w:t>
      </w:r>
      <w:r w:rsidR="00F52FA7">
        <w:rPr>
          <w:sz w:val="28"/>
          <w:szCs w:val="28"/>
        </w:rPr>
        <w:t xml:space="preserve">использованных источников и </w:t>
      </w:r>
      <w:r>
        <w:rPr>
          <w:sz w:val="28"/>
          <w:szCs w:val="28"/>
        </w:rPr>
        <w:t>литературы</w:t>
      </w:r>
      <w:r w:rsidR="00F52FA7">
        <w:rPr>
          <w:sz w:val="28"/>
          <w:szCs w:val="28"/>
        </w:rPr>
        <w:t>…………</w:t>
      </w:r>
      <w:r w:rsidR="00CB44B5">
        <w:rPr>
          <w:sz w:val="28"/>
          <w:szCs w:val="28"/>
        </w:rPr>
        <w:t>……………</w:t>
      </w:r>
      <w:r w:rsidR="00F52FA7">
        <w:rPr>
          <w:sz w:val="28"/>
          <w:szCs w:val="28"/>
        </w:rPr>
        <w:t>…...</w:t>
      </w:r>
      <w:r w:rsidR="00CB44B5">
        <w:rPr>
          <w:sz w:val="28"/>
          <w:szCs w:val="28"/>
        </w:rPr>
        <w:t>18</w:t>
      </w:r>
    </w:p>
    <w:p w:rsidR="00F34CA6" w:rsidRDefault="00F34CA6" w:rsidP="00F34CA6">
      <w:pPr>
        <w:spacing w:line="360" w:lineRule="auto"/>
        <w:ind w:left="360"/>
        <w:rPr>
          <w:sz w:val="28"/>
          <w:szCs w:val="28"/>
        </w:rPr>
      </w:pPr>
    </w:p>
    <w:p w:rsidR="00094090" w:rsidRPr="00C5789B" w:rsidRDefault="00094090" w:rsidP="00094090">
      <w:pPr>
        <w:spacing w:line="360" w:lineRule="auto"/>
        <w:ind w:left="360"/>
        <w:rPr>
          <w:sz w:val="28"/>
          <w:szCs w:val="28"/>
        </w:rPr>
      </w:pPr>
    </w:p>
    <w:p w:rsidR="00A45E63" w:rsidRPr="00C5789B" w:rsidRDefault="00A45E63" w:rsidP="00A45E63">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3D7121" w:rsidRPr="00C5789B" w:rsidRDefault="003D7121" w:rsidP="003D7121">
      <w:pPr>
        <w:spacing w:line="360" w:lineRule="auto"/>
        <w:rPr>
          <w:sz w:val="28"/>
          <w:szCs w:val="28"/>
        </w:rPr>
      </w:pPr>
    </w:p>
    <w:p w:rsidR="00D00FFF" w:rsidRDefault="00D00FFF" w:rsidP="00111011">
      <w:pPr>
        <w:spacing w:line="360" w:lineRule="auto"/>
        <w:rPr>
          <w:sz w:val="28"/>
          <w:szCs w:val="28"/>
        </w:rPr>
        <w:sectPr w:rsidR="00D00FFF" w:rsidSect="00223EF5">
          <w:footerReference w:type="even" r:id="rId7"/>
          <w:footerReference w:type="default" r:id="rId8"/>
          <w:pgSz w:w="11906" w:h="16838"/>
          <w:pgMar w:top="1134" w:right="851" w:bottom="1134" w:left="1701" w:header="709" w:footer="709" w:gutter="0"/>
          <w:cols w:space="708"/>
          <w:docGrid w:linePitch="360"/>
        </w:sectPr>
      </w:pPr>
    </w:p>
    <w:p w:rsidR="00570C6A" w:rsidRDefault="00570C6A" w:rsidP="00570C6A">
      <w:pPr>
        <w:spacing w:line="360" w:lineRule="auto"/>
        <w:ind w:firstLine="709"/>
        <w:jc w:val="center"/>
        <w:rPr>
          <w:b/>
          <w:sz w:val="29"/>
          <w:szCs w:val="29"/>
        </w:rPr>
      </w:pPr>
      <w:r>
        <w:rPr>
          <w:b/>
          <w:sz w:val="29"/>
          <w:szCs w:val="29"/>
        </w:rPr>
        <w:t>ВВЕДЕНИЕ</w:t>
      </w:r>
    </w:p>
    <w:p w:rsidR="003D7121" w:rsidRPr="00BC532A" w:rsidRDefault="003D7121" w:rsidP="00F52FA7">
      <w:pPr>
        <w:spacing w:line="360" w:lineRule="auto"/>
        <w:ind w:firstLine="709"/>
        <w:jc w:val="both"/>
        <w:rPr>
          <w:sz w:val="29"/>
          <w:szCs w:val="29"/>
        </w:rPr>
      </w:pPr>
      <w:r w:rsidRPr="00BC532A">
        <w:rPr>
          <w:sz w:val="29"/>
          <w:szCs w:val="29"/>
        </w:rPr>
        <w:t xml:space="preserve">Двадцатый век принес человечеству немало горестных событий и катастроф, которые во многом изменили представления людей о власти и подорвали веру масс в основы государства, что послужило предпосылкой возникновения в обществе веры в «господство сильной руки». Именно тогда, в </w:t>
      </w:r>
      <w:r w:rsidRPr="00BC532A">
        <w:rPr>
          <w:color w:val="000000"/>
          <w:sz w:val="29"/>
          <w:szCs w:val="29"/>
        </w:rPr>
        <w:t>XX веке</w:t>
      </w:r>
      <w:r w:rsidR="00B86269">
        <w:rPr>
          <w:color w:val="000000"/>
          <w:sz w:val="29"/>
          <w:szCs w:val="29"/>
        </w:rPr>
        <w:t xml:space="preserve">, </w:t>
      </w:r>
      <w:r w:rsidR="00D00FFF">
        <w:rPr>
          <w:sz w:val="29"/>
          <w:szCs w:val="29"/>
        </w:rPr>
        <w:t xml:space="preserve">в группе государств </w:t>
      </w:r>
      <w:r w:rsidR="00D00FFF" w:rsidRPr="00D00FFF">
        <w:rPr>
          <w:sz w:val="28"/>
          <w:szCs w:val="28"/>
        </w:rPr>
        <w:t>–</w:t>
      </w:r>
      <w:r w:rsidRPr="00BC532A">
        <w:rPr>
          <w:sz w:val="29"/>
          <w:szCs w:val="29"/>
        </w:rPr>
        <w:t xml:space="preserve"> СССР, Германии, Италии, затем Испании, ряде стран Восто</w:t>
      </w:r>
      <w:r w:rsidR="00D00FFF">
        <w:rPr>
          <w:sz w:val="29"/>
          <w:szCs w:val="29"/>
        </w:rPr>
        <w:t xml:space="preserve">чной Европы (а позднее и Азии) </w:t>
      </w:r>
      <w:r w:rsidR="00D00FFF" w:rsidRPr="00D00FFF">
        <w:rPr>
          <w:sz w:val="28"/>
          <w:szCs w:val="28"/>
        </w:rPr>
        <w:t>–</w:t>
      </w:r>
      <w:r w:rsidRPr="00BC532A">
        <w:rPr>
          <w:sz w:val="29"/>
          <w:szCs w:val="29"/>
        </w:rPr>
        <w:t xml:space="preserve"> появился</w:t>
      </w:r>
      <w:r w:rsidRPr="00BC532A">
        <w:rPr>
          <w:color w:val="000000"/>
          <w:sz w:val="29"/>
          <w:szCs w:val="29"/>
        </w:rPr>
        <w:t xml:space="preserve"> особый вид политического режима, отличный как от авторитарных режимов, так и от все более распространявшихся республиканских, парламентских демократий. Этот режим и получил название тоталитарного.</w:t>
      </w:r>
      <w:r w:rsidRPr="00BC532A">
        <w:rPr>
          <w:sz w:val="29"/>
          <w:szCs w:val="29"/>
        </w:rPr>
        <w:t xml:space="preserve"> </w:t>
      </w:r>
    </w:p>
    <w:p w:rsidR="003D7121" w:rsidRPr="00BC532A" w:rsidRDefault="003D7121" w:rsidP="00F52FA7">
      <w:pPr>
        <w:spacing w:line="360" w:lineRule="auto"/>
        <w:ind w:firstLine="709"/>
        <w:jc w:val="both"/>
        <w:rPr>
          <w:sz w:val="29"/>
          <w:szCs w:val="29"/>
        </w:rPr>
      </w:pPr>
      <w:r w:rsidRPr="00BC532A">
        <w:rPr>
          <w:sz w:val="29"/>
          <w:szCs w:val="29"/>
        </w:rPr>
        <w:t xml:space="preserve">Исследование феномена тоталитарного государства осуществляли многие социологи и политологи, среди которых Джордж Оруэлл («1984»), Карл Фридрих и Збигнев Бжезинский («Тоталитарная диктатура и автократия»), Фридрих Хайек («Дорога к рабству»), Ханна Арендт («Истоки тоталитаризма») и др. </w:t>
      </w:r>
    </w:p>
    <w:p w:rsidR="00584B84" w:rsidRPr="00BC532A" w:rsidRDefault="005F7BCC" w:rsidP="00F52FA7">
      <w:pPr>
        <w:spacing w:line="360" w:lineRule="auto"/>
        <w:ind w:firstLine="709"/>
        <w:jc w:val="both"/>
        <w:rPr>
          <w:sz w:val="29"/>
          <w:szCs w:val="29"/>
        </w:rPr>
      </w:pPr>
      <w:r w:rsidRPr="00BC532A">
        <w:rPr>
          <w:sz w:val="29"/>
          <w:szCs w:val="29"/>
        </w:rPr>
        <w:t>Как считают политологи, одним из самых ярких примеров тоталитаризма</w:t>
      </w:r>
      <w:r w:rsidR="00BC532A" w:rsidRPr="00BC532A">
        <w:rPr>
          <w:sz w:val="29"/>
          <w:szCs w:val="29"/>
        </w:rPr>
        <w:t>, отражающим</w:t>
      </w:r>
      <w:r w:rsidRPr="00BC532A">
        <w:rPr>
          <w:sz w:val="29"/>
          <w:szCs w:val="29"/>
        </w:rPr>
        <w:t xml:space="preserve"> всю сущность этого феномена,  является политический режим СССР. </w:t>
      </w:r>
      <w:r w:rsidR="00BC532A" w:rsidRPr="00BC532A">
        <w:rPr>
          <w:sz w:val="29"/>
          <w:szCs w:val="29"/>
        </w:rPr>
        <w:t xml:space="preserve"> Однако юридически</w:t>
      </w:r>
      <w:r w:rsidRPr="00BC532A">
        <w:rPr>
          <w:sz w:val="29"/>
          <w:szCs w:val="29"/>
        </w:rPr>
        <w:t xml:space="preserve"> тоталитаризм в СССР </w:t>
      </w:r>
      <w:r w:rsidR="00094430" w:rsidRPr="00BC532A">
        <w:rPr>
          <w:sz w:val="29"/>
          <w:szCs w:val="29"/>
        </w:rPr>
        <w:t>не был</w:t>
      </w:r>
      <w:r w:rsidRPr="00BC532A">
        <w:rPr>
          <w:sz w:val="29"/>
          <w:szCs w:val="29"/>
        </w:rPr>
        <w:t xml:space="preserve"> </w:t>
      </w:r>
      <w:r w:rsidR="00BC532A" w:rsidRPr="00BC532A">
        <w:rPr>
          <w:sz w:val="29"/>
          <w:szCs w:val="29"/>
        </w:rPr>
        <w:t>закреплен, и, напротив, в К</w:t>
      </w:r>
      <w:r w:rsidR="00094430" w:rsidRPr="00BC532A">
        <w:rPr>
          <w:sz w:val="29"/>
          <w:szCs w:val="29"/>
        </w:rPr>
        <w:t>онституции СССР 1977г. п</w:t>
      </w:r>
      <w:r w:rsidR="00BC532A" w:rsidRPr="00BC532A">
        <w:rPr>
          <w:sz w:val="29"/>
          <w:szCs w:val="29"/>
        </w:rPr>
        <w:t>олитический режим СССР представлен</w:t>
      </w:r>
      <w:r w:rsidR="00094430" w:rsidRPr="00BC532A">
        <w:rPr>
          <w:sz w:val="29"/>
          <w:szCs w:val="29"/>
        </w:rPr>
        <w:t xml:space="preserve"> как демократический. Так почему же тогда тоталитаризм так прочно закрепился в СССР? Для ответа на этот вопрос необходимо обратиться к законодательству СССР, </w:t>
      </w:r>
      <w:r w:rsidR="00B86269" w:rsidRPr="00BC532A">
        <w:rPr>
          <w:sz w:val="29"/>
          <w:szCs w:val="29"/>
        </w:rPr>
        <w:t>и,</w:t>
      </w:r>
      <w:r w:rsidR="00094430" w:rsidRPr="00BC532A">
        <w:rPr>
          <w:sz w:val="29"/>
          <w:szCs w:val="29"/>
        </w:rPr>
        <w:t xml:space="preserve"> прежде всего</w:t>
      </w:r>
      <w:r w:rsidR="00B86269">
        <w:rPr>
          <w:sz w:val="29"/>
          <w:szCs w:val="29"/>
        </w:rPr>
        <w:t>,</w:t>
      </w:r>
      <w:r w:rsidR="00094430" w:rsidRPr="00BC532A">
        <w:rPr>
          <w:sz w:val="29"/>
          <w:szCs w:val="29"/>
        </w:rPr>
        <w:t xml:space="preserve"> к Конституции. Поэто</w:t>
      </w:r>
      <w:r w:rsidRPr="00BC532A">
        <w:rPr>
          <w:sz w:val="29"/>
          <w:szCs w:val="29"/>
        </w:rPr>
        <w:t>му данная рабо</w:t>
      </w:r>
      <w:r w:rsidR="00805B3C">
        <w:rPr>
          <w:sz w:val="29"/>
          <w:szCs w:val="29"/>
        </w:rPr>
        <w:t xml:space="preserve">та посвящена анализу Конституции СССР </w:t>
      </w:r>
      <w:r w:rsidRPr="00BC532A">
        <w:rPr>
          <w:sz w:val="29"/>
          <w:szCs w:val="29"/>
        </w:rPr>
        <w:t xml:space="preserve">1977г. для выявления законодательных основ тоталитаризма </w:t>
      </w:r>
      <w:r w:rsidR="00BC532A" w:rsidRPr="00BC532A">
        <w:rPr>
          <w:sz w:val="29"/>
          <w:szCs w:val="29"/>
        </w:rPr>
        <w:t xml:space="preserve">в </w:t>
      </w:r>
      <w:r w:rsidRPr="00BC532A">
        <w:rPr>
          <w:sz w:val="29"/>
          <w:szCs w:val="29"/>
        </w:rPr>
        <w:t>СССР</w:t>
      </w:r>
      <w:r w:rsidR="00BC532A" w:rsidRPr="00BC532A">
        <w:rPr>
          <w:sz w:val="29"/>
          <w:szCs w:val="29"/>
        </w:rPr>
        <w:t>.</w:t>
      </w:r>
    </w:p>
    <w:p w:rsidR="00030EA5" w:rsidRPr="00BC532A" w:rsidRDefault="00030EA5" w:rsidP="00F52FA7">
      <w:pPr>
        <w:spacing w:line="360" w:lineRule="auto"/>
        <w:ind w:firstLine="709"/>
        <w:jc w:val="both"/>
        <w:rPr>
          <w:sz w:val="29"/>
          <w:szCs w:val="29"/>
        </w:rPr>
      </w:pPr>
      <w:r w:rsidRPr="00BC532A">
        <w:rPr>
          <w:sz w:val="29"/>
          <w:szCs w:val="29"/>
        </w:rPr>
        <w:t>Источниками для работы стали Кон</w:t>
      </w:r>
      <w:r w:rsidR="00805B3C">
        <w:rPr>
          <w:sz w:val="29"/>
          <w:szCs w:val="29"/>
        </w:rPr>
        <w:t>ституция</w:t>
      </w:r>
      <w:r w:rsidR="00944C35">
        <w:rPr>
          <w:sz w:val="29"/>
          <w:szCs w:val="29"/>
        </w:rPr>
        <w:t xml:space="preserve"> СССР 1977г., </w:t>
      </w:r>
      <w:r w:rsidRPr="00BC532A">
        <w:rPr>
          <w:sz w:val="29"/>
          <w:szCs w:val="29"/>
        </w:rPr>
        <w:t>книга немецко-американского философа и политол</w:t>
      </w:r>
      <w:r w:rsidR="00944C35">
        <w:rPr>
          <w:sz w:val="29"/>
          <w:szCs w:val="29"/>
        </w:rPr>
        <w:t>ога Ханны Арендт «Истоки тоталитаризма»</w:t>
      </w:r>
      <w:r w:rsidRPr="00BC532A">
        <w:rPr>
          <w:sz w:val="29"/>
          <w:szCs w:val="29"/>
        </w:rPr>
        <w:t xml:space="preserve"> (1951)</w:t>
      </w:r>
      <w:r w:rsidR="00944C35">
        <w:rPr>
          <w:sz w:val="29"/>
          <w:szCs w:val="29"/>
        </w:rPr>
        <w:t>, а также работа Бакунина А.В. «История советского тоталитаризма».</w:t>
      </w:r>
    </w:p>
    <w:p w:rsidR="003D7121" w:rsidRPr="00BC532A" w:rsidRDefault="00866D0C" w:rsidP="00F52FA7">
      <w:pPr>
        <w:spacing w:line="360" w:lineRule="auto"/>
        <w:ind w:firstLine="709"/>
        <w:jc w:val="both"/>
        <w:rPr>
          <w:sz w:val="29"/>
          <w:szCs w:val="29"/>
        </w:rPr>
      </w:pPr>
      <w:r>
        <w:rPr>
          <w:sz w:val="29"/>
          <w:szCs w:val="29"/>
        </w:rPr>
        <w:t>Цель</w:t>
      </w:r>
      <w:r w:rsidR="003D7121" w:rsidRPr="00BC532A">
        <w:rPr>
          <w:sz w:val="29"/>
          <w:szCs w:val="29"/>
        </w:rPr>
        <w:t xml:space="preserve"> </w:t>
      </w:r>
      <w:r>
        <w:rPr>
          <w:sz w:val="29"/>
          <w:szCs w:val="29"/>
        </w:rPr>
        <w:t xml:space="preserve"> </w:t>
      </w:r>
      <w:r w:rsidR="003D7121" w:rsidRPr="00BC532A">
        <w:rPr>
          <w:sz w:val="29"/>
          <w:szCs w:val="29"/>
        </w:rPr>
        <w:t xml:space="preserve">работы: </w:t>
      </w:r>
      <w:r w:rsidR="003F2094" w:rsidRPr="00BC532A">
        <w:rPr>
          <w:sz w:val="29"/>
          <w:szCs w:val="29"/>
        </w:rPr>
        <w:t>выявить законодательные основы тоталитаризма в СССР</w:t>
      </w:r>
      <w:r w:rsidR="003237B9">
        <w:rPr>
          <w:sz w:val="29"/>
          <w:szCs w:val="29"/>
        </w:rPr>
        <w:t>.</w:t>
      </w:r>
    </w:p>
    <w:p w:rsidR="003D7121" w:rsidRPr="00BC532A" w:rsidRDefault="003237B9" w:rsidP="00F52FA7">
      <w:pPr>
        <w:spacing w:line="360" w:lineRule="auto"/>
        <w:ind w:firstLine="709"/>
        <w:jc w:val="both"/>
        <w:rPr>
          <w:sz w:val="29"/>
          <w:szCs w:val="29"/>
        </w:rPr>
      </w:pPr>
      <w:r>
        <w:rPr>
          <w:sz w:val="29"/>
          <w:szCs w:val="29"/>
        </w:rPr>
        <w:t xml:space="preserve">Задачи  </w:t>
      </w:r>
      <w:r w:rsidR="003D7121" w:rsidRPr="00BC532A">
        <w:rPr>
          <w:sz w:val="29"/>
          <w:szCs w:val="29"/>
        </w:rPr>
        <w:t xml:space="preserve">работы: </w:t>
      </w:r>
    </w:p>
    <w:p w:rsidR="00570139" w:rsidRPr="00BC532A" w:rsidRDefault="003F2094" w:rsidP="00DA2F19">
      <w:pPr>
        <w:numPr>
          <w:ilvl w:val="0"/>
          <w:numId w:val="2"/>
        </w:numPr>
        <w:tabs>
          <w:tab w:val="clear" w:pos="720"/>
          <w:tab w:val="num" w:pos="360"/>
        </w:tabs>
        <w:spacing w:line="360" w:lineRule="auto"/>
        <w:ind w:left="360"/>
        <w:jc w:val="both"/>
        <w:rPr>
          <w:sz w:val="29"/>
          <w:szCs w:val="29"/>
        </w:rPr>
      </w:pPr>
      <w:r w:rsidRPr="00BC532A">
        <w:rPr>
          <w:sz w:val="29"/>
          <w:szCs w:val="29"/>
        </w:rPr>
        <w:t>раскрыть содержание понятия «тоталитаризм» и особенности его возникновения</w:t>
      </w:r>
      <w:r w:rsidR="00570139" w:rsidRPr="00BC532A">
        <w:rPr>
          <w:sz w:val="29"/>
          <w:szCs w:val="29"/>
        </w:rPr>
        <w:t xml:space="preserve"> </w:t>
      </w:r>
    </w:p>
    <w:p w:rsidR="003F2094" w:rsidRPr="00BC532A" w:rsidRDefault="00570139" w:rsidP="00DA2F19">
      <w:pPr>
        <w:numPr>
          <w:ilvl w:val="0"/>
          <w:numId w:val="2"/>
        </w:numPr>
        <w:tabs>
          <w:tab w:val="num" w:pos="360"/>
        </w:tabs>
        <w:spacing w:line="360" w:lineRule="auto"/>
        <w:ind w:left="360"/>
        <w:jc w:val="both"/>
        <w:rPr>
          <w:sz w:val="29"/>
          <w:szCs w:val="29"/>
        </w:rPr>
      </w:pPr>
      <w:r w:rsidRPr="00BC532A">
        <w:rPr>
          <w:sz w:val="29"/>
          <w:szCs w:val="29"/>
        </w:rPr>
        <w:t>рассмотреть различные концепции тоталитарного государства</w:t>
      </w:r>
    </w:p>
    <w:p w:rsidR="00450EF6" w:rsidRPr="00BC532A" w:rsidRDefault="00450EF6" w:rsidP="00DA2F19">
      <w:pPr>
        <w:numPr>
          <w:ilvl w:val="0"/>
          <w:numId w:val="2"/>
        </w:numPr>
        <w:tabs>
          <w:tab w:val="num" w:pos="360"/>
        </w:tabs>
        <w:spacing w:line="360" w:lineRule="auto"/>
        <w:ind w:left="360"/>
        <w:jc w:val="both"/>
        <w:rPr>
          <w:sz w:val="29"/>
          <w:szCs w:val="29"/>
        </w:rPr>
      </w:pPr>
      <w:r w:rsidRPr="00BC532A">
        <w:rPr>
          <w:sz w:val="29"/>
          <w:szCs w:val="29"/>
        </w:rPr>
        <w:t>охарактеризовать тоталитарный режим СССР на основе признаков тоталитарного государства Карла Фридриха и Збигнева Бжезинского</w:t>
      </w:r>
    </w:p>
    <w:p w:rsidR="00450EF6" w:rsidRPr="00BC532A" w:rsidRDefault="00905366" w:rsidP="00DA2F19">
      <w:pPr>
        <w:numPr>
          <w:ilvl w:val="0"/>
          <w:numId w:val="2"/>
        </w:numPr>
        <w:tabs>
          <w:tab w:val="num" w:pos="360"/>
        </w:tabs>
        <w:spacing w:line="360" w:lineRule="auto"/>
        <w:ind w:left="360"/>
        <w:jc w:val="both"/>
        <w:rPr>
          <w:sz w:val="29"/>
          <w:szCs w:val="29"/>
        </w:rPr>
      </w:pPr>
      <w:r w:rsidRPr="00BC532A">
        <w:rPr>
          <w:sz w:val="29"/>
          <w:szCs w:val="29"/>
        </w:rPr>
        <w:t>рассмотреть Конституции СССР 1936г. и 1977г., сопос</w:t>
      </w:r>
      <w:r w:rsidR="00570139" w:rsidRPr="00BC532A">
        <w:rPr>
          <w:sz w:val="29"/>
          <w:szCs w:val="29"/>
        </w:rPr>
        <w:t>тавить юридически закрепленный политический режим с фактическим</w:t>
      </w:r>
      <w:r w:rsidR="00DA2F19">
        <w:rPr>
          <w:sz w:val="29"/>
          <w:szCs w:val="29"/>
        </w:rPr>
        <w:t xml:space="preserve"> политическим режимом</w:t>
      </w:r>
      <w:r w:rsidRPr="00BC532A">
        <w:rPr>
          <w:sz w:val="29"/>
          <w:szCs w:val="29"/>
        </w:rPr>
        <w:t>.</w:t>
      </w:r>
      <w:r w:rsidR="003237B9">
        <w:rPr>
          <w:sz w:val="29"/>
          <w:szCs w:val="29"/>
        </w:rPr>
        <w:t xml:space="preserve"> </w:t>
      </w:r>
    </w:p>
    <w:p w:rsidR="003D7121" w:rsidRPr="00C5789B" w:rsidRDefault="003D7121" w:rsidP="00DA2F19">
      <w:pPr>
        <w:tabs>
          <w:tab w:val="num" w:pos="360"/>
        </w:tabs>
        <w:spacing w:line="360" w:lineRule="auto"/>
        <w:ind w:left="360" w:hanging="360"/>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3237B9" w:rsidRDefault="003237B9" w:rsidP="00F52FA7">
      <w:pPr>
        <w:spacing w:line="360" w:lineRule="auto"/>
        <w:ind w:firstLine="709"/>
        <w:jc w:val="both"/>
        <w:rPr>
          <w:sz w:val="28"/>
          <w:szCs w:val="28"/>
        </w:rPr>
      </w:pPr>
    </w:p>
    <w:p w:rsidR="00DA2F19" w:rsidRDefault="00DA2F19" w:rsidP="00F52FA7">
      <w:pPr>
        <w:spacing w:line="360" w:lineRule="auto"/>
        <w:jc w:val="center"/>
        <w:rPr>
          <w:b/>
          <w:sz w:val="29"/>
          <w:szCs w:val="29"/>
        </w:rPr>
      </w:pPr>
    </w:p>
    <w:p w:rsidR="00DA2F19" w:rsidRDefault="00DA2F19" w:rsidP="00F52FA7">
      <w:pPr>
        <w:spacing w:line="360" w:lineRule="auto"/>
        <w:jc w:val="center"/>
        <w:rPr>
          <w:b/>
          <w:sz w:val="29"/>
          <w:szCs w:val="29"/>
        </w:rPr>
      </w:pPr>
    </w:p>
    <w:p w:rsidR="00570C6A" w:rsidRDefault="00570C6A" w:rsidP="00BD2318">
      <w:pPr>
        <w:spacing w:line="720" w:lineRule="auto"/>
        <w:jc w:val="center"/>
        <w:rPr>
          <w:b/>
          <w:sz w:val="28"/>
          <w:szCs w:val="28"/>
        </w:rPr>
      </w:pPr>
    </w:p>
    <w:p w:rsidR="00570C6A" w:rsidRDefault="00570C6A" w:rsidP="00BD2318">
      <w:pPr>
        <w:spacing w:line="720" w:lineRule="auto"/>
        <w:jc w:val="center"/>
        <w:rPr>
          <w:b/>
          <w:sz w:val="28"/>
          <w:szCs w:val="28"/>
        </w:rPr>
      </w:pPr>
    </w:p>
    <w:p w:rsidR="00570C6A" w:rsidRDefault="00570C6A" w:rsidP="00BD2318">
      <w:pPr>
        <w:spacing w:line="720" w:lineRule="auto"/>
        <w:jc w:val="center"/>
        <w:rPr>
          <w:b/>
          <w:sz w:val="28"/>
          <w:szCs w:val="28"/>
        </w:rPr>
      </w:pPr>
    </w:p>
    <w:p w:rsidR="00BD2318" w:rsidRPr="00BD2318" w:rsidRDefault="00570C6A" w:rsidP="00BD2318">
      <w:pPr>
        <w:spacing w:line="720" w:lineRule="auto"/>
        <w:jc w:val="center"/>
        <w:rPr>
          <w:b/>
          <w:sz w:val="28"/>
          <w:szCs w:val="28"/>
        </w:rPr>
      </w:pPr>
      <w:r>
        <w:rPr>
          <w:b/>
          <w:sz w:val="28"/>
          <w:szCs w:val="28"/>
        </w:rPr>
        <w:t>ГЛАВА</w:t>
      </w:r>
      <w:r w:rsidR="00BD2318" w:rsidRPr="00BD2318">
        <w:rPr>
          <w:b/>
          <w:sz w:val="28"/>
          <w:szCs w:val="28"/>
        </w:rPr>
        <w:t xml:space="preserve"> 1. </w:t>
      </w:r>
      <w:r>
        <w:rPr>
          <w:b/>
          <w:sz w:val="28"/>
          <w:szCs w:val="28"/>
        </w:rPr>
        <w:t>СУЩНОСТЬ</w:t>
      </w:r>
      <w:r w:rsidR="00BD2318" w:rsidRPr="00BD2318">
        <w:rPr>
          <w:b/>
          <w:sz w:val="28"/>
          <w:szCs w:val="28"/>
        </w:rPr>
        <w:t xml:space="preserve"> </w:t>
      </w:r>
      <w:r>
        <w:rPr>
          <w:b/>
          <w:sz w:val="28"/>
          <w:szCs w:val="28"/>
        </w:rPr>
        <w:t>ТОТАЛИТАРНОГО ПОЛИТИЧЕСКОГО РЕЖИМА</w:t>
      </w:r>
    </w:p>
    <w:p w:rsidR="003D7121" w:rsidRDefault="00BD2318" w:rsidP="00BD2318">
      <w:pPr>
        <w:spacing w:line="360" w:lineRule="auto"/>
        <w:jc w:val="center"/>
        <w:rPr>
          <w:b/>
          <w:sz w:val="29"/>
          <w:szCs w:val="29"/>
        </w:rPr>
      </w:pPr>
      <w:r>
        <w:rPr>
          <w:b/>
          <w:sz w:val="29"/>
          <w:szCs w:val="29"/>
        </w:rPr>
        <w:t>1.1.</w:t>
      </w:r>
      <w:r w:rsidR="00570C6A">
        <w:rPr>
          <w:b/>
          <w:sz w:val="29"/>
          <w:szCs w:val="29"/>
        </w:rPr>
        <w:t xml:space="preserve"> Понятие и истоки тоталитаризма</w:t>
      </w:r>
    </w:p>
    <w:p w:rsidR="00BD2318" w:rsidRPr="00D00FFF" w:rsidRDefault="00BD2318" w:rsidP="00BD2318">
      <w:pPr>
        <w:spacing w:line="360" w:lineRule="auto"/>
        <w:jc w:val="center"/>
        <w:rPr>
          <w:b/>
          <w:sz w:val="29"/>
          <w:szCs w:val="29"/>
        </w:rPr>
      </w:pPr>
    </w:p>
    <w:p w:rsidR="003237B9" w:rsidRPr="00D00FFF" w:rsidRDefault="00D00FFF" w:rsidP="00F52FA7">
      <w:pPr>
        <w:spacing w:line="360" w:lineRule="auto"/>
        <w:ind w:firstLine="709"/>
        <w:jc w:val="both"/>
        <w:rPr>
          <w:sz w:val="29"/>
          <w:szCs w:val="29"/>
        </w:rPr>
      </w:pPr>
      <w:r>
        <w:rPr>
          <w:sz w:val="29"/>
          <w:szCs w:val="29"/>
        </w:rPr>
        <w:t xml:space="preserve">Тоталитаризм </w:t>
      </w:r>
      <w:r w:rsidRPr="00D00FFF">
        <w:rPr>
          <w:sz w:val="28"/>
          <w:szCs w:val="28"/>
        </w:rPr>
        <w:t>–</w:t>
      </w:r>
      <w:r w:rsidR="003D7121" w:rsidRPr="00CA42EE">
        <w:rPr>
          <w:sz w:val="29"/>
          <w:szCs w:val="29"/>
        </w:rPr>
        <w:t xml:space="preserve"> это общественно-</w:t>
      </w:r>
      <w:r w:rsidR="00125952" w:rsidRPr="00CA42EE">
        <w:rPr>
          <w:sz w:val="29"/>
          <w:szCs w:val="29"/>
        </w:rPr>
        <w:t xml:space="preserve">политической строй, при котором </w:t>
      </w:r>
      <w:r w:rsidR="003D7121" w:rsidRPr="00CA42EE">
        <w:rPr>
          <w:sz w:val="29"/>
          <w:szCs w:val="29"/>
        </w:rPr>
        <w:t>государство полностью подчиняет себе все сф</w:t>
      </w:r>
      <w:r w:rsidR="00125952" w:rsidRPr="00CA42EE">
        <w:rPr>
          <w:sz w:val="29"/>
          <w:szCs w:val="29"/>
        </w:rPr>
        <w:t xml:space="preserve">еры жизни общества и отдельного </w:t>
      </w:r>
      <w:r w:rsidR="003D7121" w:rsidRPr="00CA42EE">
        <w:rPr>
          <w:sz w:val="29"/>
          <w:szCs w:val="29"/>
        </w:rPr>
        <w:t>человека. Государственный социали</w:t>
      </w:r>
      <w:r w:rsidR="00125952" w:rsidRPr="00CA42EE">
        <w:rPr>
          <w:sz w:val="29"/>
          <w:szCs w:val="29"/>
        </w:rPr>
        <w:t xml:space="preserve">зм, коммунизм, нацизм, фашизм и </w:t>
      </w:r>
      <w:r w:rsidR="003D7121" w:rsidRPr="00CA42EE">
        <w:rPr>
          <w:sz w:val="29"/>
          <w:szCs w:val="29"/>
        </w:rPr>
        <w:t>мусульманский фундаментализм стали ег</w:t>
      </w:r>
      <w:r w:rsidR="00125952" w:rsidRPr="00CA42EE">
        <w:rPr>
          <w:sz w:val="29"/>
          <w:szCs w:val="29"/>
        </w:rPr>
        <w:t xml:space="preserve">о недавними воплощениями. Такое </w:t>
      </w:r>
      <w:r w:rsidR="003D7121" w:rsidRPr="00CA42EE">
        <w:rPr>
          <w:sz w:val="29"/>
          <w:szCs w:val="29"/>
        </w:rPr>
        <w:t>государство не несет ответственно</w:t>
      </w:r>
      <w:r w:rsidR="00125952" w:rsidRPr="00CA42EE">
        <w:rPr>
          <w:sz w:val="29"/>
          <w:szCs w:val="29"/>
        </w:rPr>
        <w:t xml:space="preserve">сти перед обществом посредством </w:t>
      </w:r>
      <w:r w:rsidR="003D7121" w:rsidRPr="00CA42EE">
        <w:rPr>
          <w:sz w:val="29"/>
          <w:szCs w:val="29"/>
        </w:rPr>
        <w:t>периодических тайных и состязательн</w:t>
      </w:r>
      <w:r w:rsidR="00125952" w:rsidRPr="00CA42EE">
        <w:rPr>
          <w:sz w:val="29"/>
          <w:szCs w:val="29"/>
        </w:rPr>
        <w:t xml:space="preserve">ых выборов. Оно использует свою </w:t>
      </w:r>
      <w:r w:rsidR="003D7121" w:rsidRPr="00CA42EE">
        <w:rPr>
          <w:sz w:val="29"/>
          <w:szCs w:val="29"/>
        </w:rPr>
        <w:t xml:space="preserve">неограниченную </w:t>
      </w:r>
      <w:r w:rsidR="00125952" w:rsidRPr="00CA42EE">
        <w:rPr>
          <w:sz w:val="29"/>
          <w:szCs w:val="29"/>
        </w:rPr>
        <w:t xml:space="preserve">власть для контроля всех сторон жизни общества, включая </w:t>
      </w:r>
      <w:r w:rsidR="003D7121" w:rsidRPr="00CA42EE">
        <w:rPr>
          <w:sz w:val="29"/>
          <w:szCs w:val="29"/>
        </w:rPr>
        <w:t>семью, религию, образование, бизнес, час</w:t>
      </w:r>
      <w:r w:rsidR="00125952" w:rsidRPr="00CA42EE">
        <w:rPr>
          <w:sz w:val="29"/>
          <w:szCs w:val="29"/>
        </w:rPr>
        <w:t xml:space="preserve">тную собственность и социальные </w:t>
      </w:r>
      <w:r w:rsidR="003D7121" w:rsidRPr="00CA42EE">
        <w:rPr>
          <w:sz w:val="29"/>
          <w:szCs w:val="29"/>
        </w:rPr>
        <w:t>от</w:t>
      </w:r>
      <w:r w:rsidR="00125952" w:rsidRPr="00CA42EE">
        <w:rPr>
          <w:sz w:val="29"/>
          <w:szCs w:val="29"/>
        </w:rPr>
        <w:t xml:space="preserve">ношения. Политическая оппозиция </w:t>
      </w:r>
      <w:r w:rsidR="003D7121" w:rsidRPr="00CA42EE">
        <w:rPr>
          <w:sz w:val="29"/>
          <w:szCs w:val="29"/>
        </w:rPr>
        <w:t>подавл</w:t>
      </w:r>
      <w:r w:rsidR="00A45E63" w:rsidRPr="00CA42EE">
        <w:rPr>
          <w:sz w:val="29"/>
          <w:szCs w:val="29"/>
        </w:rPr>
        <w:t xml:space="preserve">яется, процесс принятия решений </w:t>
      </w:r>
      <w:r w:rsidR="003D7121" w:rsidRPr="00CA42EE">
        <w:rPr>
          <w:sz w:val="29"/>
          <w:szCs w:val="29"/>
        </w:rPr>
        <w:t>с</w:t>
      </w:r>
      <w:r>
        <w:rPr>
          <w:sz w:val="29"/>
          <w:szCs w:val="29"/>
        </w:rPr>
        <w:t xml:space="preserve">ильно централизован. Тотальный </w:t>
      </w:r>
      <w:r w:rsidRPr="00D00FFF">
        <w:rPr>
          <w:sz w:val="28"/>
          <w:szCs w:val="28"/>
        </w:rPr>
        <w:t>–</w:t>
      </w:r>
      <w:r w:rsidR="003D7121" w:rsidRPr="00CA42EE">
        <w:rPr>
          <w:sz w:val="29"/>
          <w:szCs w:val="29"/>
        </w:rPr>
        <w:t xml:space="preserve"> от латинс</w:t>
      </w:r>
      <w:r w:rsidR="00A45E63" w:rsidRPr="00CA42EE">
        <w:rPr>
          <w:sz w:val="29"/>
          <w:szCs w:val="29"/>
        </w:rPr>
        <w:t>к</w:t>
      </w:r>
      <w:r>
        <w:rPr>
          <w:sz w:val="29"/>
          <w:szCs w:val="29"/>
        </w:rPr>
        <w:t xml:space="preserve">ого слова totalis </w:t>
      </w:r>
      <w:r w:rsidRPr="00D00FFF">
        <w:rPr>
          <w:sz w:val="28"/>
          <w:szCs w:val="28"/>
        </w:rPr>
        <w:t>–</w:t>
      </w:r>
      <w:r w:rsidR="00A45E63" w:rsidRPr="00CA42EE">
        <w:rPr>
          <w:sz w:val="29"/>
          <w:szCs w:val="29"/>
        </w:rPr>
        <w:t xml:space="preserve"> означает </w:t>
      </w:r>
      <w:r w:rsidR="00570C6A">
        <w:rPr>
          <w:sz w:val="29"/>
          <w:szCs w:val="29"/>
        </w:rPr>
        <w:t>«</w:t>
      </w:r>
      <w:r w:rsidR="003D7121" w:rsidRPr="00CA42EE">
        <w:rPr>
          <w:sz w:val="29"/>
          <w:szCs w:val="29"/>
        </w:rPr>
        <w:t>всеобщий, всеобъемлющий</w:t>
      </w:r>
      <w:r w:rsidR="00570C6A">
        <w:rPr>
          <w:sz w:val="29"/>
          <w:szCs w:val="29"/>
        </w:rPr>
        <w:t>»</w:t>
      </w:r>
      <w:r w:rsidR="003D7121" w:rsidRPr="00CA42EE">
        <w:rPr>
          <w:sz w:val="29"/>
          <w:szCs w:val="29"/>
        </w:rPr>
        <w:t>.</w:t>
      </w:r>
    </w:p>
    <w:p w:rsidR="003237B9" w:rsidRPr="00CA42EE" w:rsidRDefault="003D7121" w:rsidP="00F52FA7">
      <w:pPr>
        <w:spacing w:line="360" w:lineRule="auto"/>
        <w:ind w:firstLine="709"/>
        <w:jc w:val="both"/>
        <w:rPr>
          <w:sz w:val="29"/>
          <w:szCs w:val="29"/>
        </w:rPr>
      </w:pPr>
      <w:r w:rsidRPr="00CA42EE">
        <w:rPr>
          <w:sz w:val="29"/>
          <w:szCs w:val="29"/>
        </w:rPr>
        <w:t xml:space="preserve">Понятие "тоталитаризм" впервые возникает в окружении </w:t>
      </w:r>
      <w:r w:rsidR="00125952" w:rsidRPr="00CA42EE">
        <w:rPr>
          <w:sz w:val="29"/>
          <w:szCs w:val="29"/>
        </w:rPr>
        <w:t xml:space="preserve"> </w:t>
      </w:r>
      <w:r w:rsidRPr="00CA42EE">
        <w:rPr>
          <w:sz w:val="29"/>
          <w:szCs w:val="29"/>
        </w:rPr>
        <w:t xml:space="preserve">Муссолини в середине двадцатых годов. В научной литературе Запада </w:t>
      </w:r>
      <w:r w:rsidR="00125952" w:rsidRPr="00CA42EE">
        <w:rPr>
          <w:sz w:val="29"/>
          <w:szCs w:val="29"/>
        </w:rPr>
        <w:t xml:space="preserve"> </w:t>
      </w:r>
      <w:r w:rsidRPr="00CA42EE">
        <w:rPr>
          <w:sz w:val="29"/>
          <w:szCs w:val="29"/>
        </w:rPr>
        <w:t>оно вошло в обиход в конце тридцатых годов. Статус же научной концепции за этим термином утвердил собравшийся в 1952 году в США политологический симпозиум, где тоталитаризм был определён как "закрытая и неподвижная социо-культурная и политическая структ</w:t>
      </w:r>
      <w:r w:rsidR="00D00FFF">
        <w:rPr>
          <w:sz w:val="29"/>
          <w:szCs w:val="29"/>
        </w:rPr>
        <w:t xml:space="preserve">ура, в которой всякое действие </w:t>
      </w:r>
      <w:r w:rsidR="00D00FFF" w:rsidRPr="00D00FFF">
        <w:rPr>
          <w:sz w:val="28"/>
          <w:szCs w:val="28"/>
        </w:rPr>
        <w:t>–</w:t>
      </w:r>
      <w:r w:rsidRPr="00CA42EE">
        <w:rPr>
          <w:sz w:val="29"/>
          <w:szCs w:val="29"/>
        </w:rPr>
        <w:t xml:space="preserve"> от воспитания детей до производства и распределен</w:t>
      </w:r>
      <w:r w:rsidR="00D00FFF">
        <w:rPr>
          <w:sz w:val="29"/>
          <w:szCs w:val="29"/>
        </w:rPr>
        <w:t xml:space="preserve">ия товаров </w:t>
      </w:r>
      <w:r w:rsidR="00D00FFF" w:rsidRPr="00D00FFF">
        <w:rPr>
          <w:sz w:val="28"/>
          <w:szCs w:val="28"/>
        </w:rPr>
        <w:t>–</w:t>
      </w:r>
      <w:r w:rsidRPr="00CA42EE">
        <w:rPr>
          <w:sz w:val="29"/>
          <w:szCs w:val="29"/>
        </w:rPr>
        <w:t xml:space="preserve"> направляется и контролируется из единого </w:t>
      </w:r>
      <w:r w:rsidR="00C5789B" w:rsidRPr="00CA42EE">
        <w:rPr>
          <w:sz w:val="29"/>
          <w:szCs w:val="29"/>
        </w:rPr>
        <w:t>центра"</w:t>
      </w:r>
      <w:r w:rsidR="00125952" w:rsidRPr="00CA42EE">
        <w:rPr>
          <w:sz w:val="29"/>
          <w:szCs w:val="29"/>
        </w:rPr>
        <w:t>. Т</w:t>
      </w:r>
      <w:r w:rsidRPr="00CA42EE">
        <w:rPr>
          <w:sz w:val="29"/>
          <w:szCs w:val="29"/>
        </w:rPr>
        <w:t>оталитаризм как направление в западной  политической  мысли возник и  развивался в</w:t>
      </w:r>
      <w:r w:rsidR="00125952" w:rsidRPr="00CA42EE">
        <w:rPr>
          <w:sz w:val="29"/>
          <w:szCs w:val="29"/>
        </w:rPr>
        <w:t xml:space="preserve">  противовес  либерализму с его </w:t>
      </w:r>
      <w:r w:rsidRPr="00CA42EE">
        <w:rPr>
          <w:sz w:val="29"/>
          <w:szCs w:val="29"/>
        </w:rPr>
        <w:t xml:space="preserve">многопартийностью, политической борьбой, парламентаризмом. Объективной предпосылкой  тоталитаризма явилась индустриальная стадия развития общества. Она привела к созданию системы массовых коммуникаций,  усложнила организацию общества,  </w:t>
      </w:r>
      <w:r w:rsidR="00B86269">
        <w:rPr>
          <w:sz w:val="29"/>
          <w:szCs w:val="29"/>
        </w:rPr>
        <w:t>усилив всеобъемлющий контроль над</w:t>
      </w:r>
      <w:r w:rsidRPr="00CA42EE">
        <w:rPr>
          <w:sz w:val="29"/>
          <w:szCs w:val="29"/>
        </w:rPr>
        <w:t xml:space="preserve"> личностью.  </w:t>
      </w:r>
      <w:r w:rsidR="00D00FFF">
        <w:rPr>
          <w:sz w:val="29"/>
          <w:szCs w:val="29"/>
        </w:rPr>
        <w:t xml:space="preserve">Появились промышленные монстры </w:t>
      </w:r>
      <w:r w:rsidR="00D00FFF" w:rsidRPr="00D00FFF">
        <w:rPr>
          <w:sz w:val="28"/>
          <w:szCs w:val="28"/>
        </w:rPr>
        <w:t>–</w:t>
      </w:r>
      <w:r w:rsidRPr="00CA42EE">
        <w:rPr>
          <w:sz w:val="29"/>
          <w:szCs w:val="29"/>
        </w:rPr>
        <w:t xml:space="preserve"> монополии,  наладившие  тесное  взаимодействие  с государством. Функции государства расширились</w:t>
      </w:r>
      <w:r w:rsidR="008943E7">
        <w:rPr>
          <w:sz w:val="29"/>
          <w:szCs w:val="29"/>
        </w:rPr>
        <w:t>,</w:t>
      </w:r>
      <w:r w:rsidRPr="00CA42EE">
        <w:rPr>
          <w:sz w:val="29"/>
          <w:szCs w:val="29"/>
        </w:rPr>
        <w:t xml:space="preserve"> и создавалась иллюзия, что стержнем этой тотальной организации могла быть только всесильная государственная власть.  Порождением индустриализма и явилось лежащее в основе тоталитаризма коллективистское мировоззрение,  представляющее окружающий мир хорошо организованной машиной, состоящей из центра управлени</w:t>
      </w:r>
      <w:r w:rsidR="00D00FFF">
        <w:rPr>
          <w:sz w:val="29"/>
          <w:szCs w:val="29"/>
        </w:rPr>
        <w:t>я,  узлов и винтиков, подчиняющ</w:t>
      </w:r>
      <w:r w:rsidR="00F42AC5">
        <w:rPr>
          <w:sz w:val="29"/>
          <w:szCs w:val="29"/>
        </w:rPr>
        <w:t>ей</w:t>
      </w:r>
      <w:r w:rsidRPr="00CA42EE">
        <w:rPr>
          <w:sz w:val="29"/>
          <w:szCs w:val="29"/>
        </w:rPr>
        <w:t>ся единой команде, выражающей общие цели. Субъективной предпосылкой,  благоприятствующей появлению тоталитаризма, явилась психологическая неудовлетворенность человека нарастанием социального отчуждения, разрушением традиционных связей и религиозных ценностей.  Для социально отчужденной  личности тоталитаризм имел психологическую привлекательность,  дав надежду преодолеть бессмысленность существования  с  помощью  утверждения себя в  чем-то "вечном",  значительным во времени и пространстве: классе, нации, государстве. Тем самым индивидуальному существованию придавался исторический смысл.</w:t>
      </w:r>
      <w:r w:rsidR="00267FD8">
        <w:rPr>
          <w:rStyle w:val="ac"/>
          <w:sz w:val="29"/>
          <w:szCs w:val="29"/>
        </w:rPr>
        <w:footnoteReference w:id="1"/>
      </w:r>
      <w:r w:rsidRPr="00CA42EE">
        <w:rPr>
          <w:sz w:val="29"/>
          <w:szCs w:val="29"/>
        </w:rPr>
        <w:t xml:space="preserve"> </w:t>
      </w:r>
    </w:p>
    <w:p w:rsidR="007F0CDD" w:rsidRPr="00CA42EE" w:rsidRDefault="003D7121" w:rsidP="00F52FA7">
      <w:pPr>
        <w:spacing w:line="360" w:lineRule="auto"/>
        <w:ind w:firstLine="709"/>
        <w:jc w:val="both"/>
        <w:rPr>
          <w:sz w:val="29"/>
          <w:szCs w:val="29"/>
        </w:rPr>
      </w:pPr>
      <w:r w:rsidRPr="00CA42EE">
        <w:rPr>
          <w:sz w:val="29"/>
          <w:szCs w:val="29"/>
        </w:rPr>
        <w:t>Наиболее решительными сторо</w:t>
      </w:r>
      <w:r w:rsidR="00C5789B" w:rsidRPr="00CA42EE">
        <w:rPr>
          <w:sz w:val="29"/>
          <w:szCs w:val="29"/>
        </w:rPr>
        <w:t>нниками тоталитаризма  выступили</w:t>
      </w:r>
      <w:r w:rsidR="00F42AC5">
        <w:rPr>
          <w:sz w:val="29"/>
          <w:szCs w:val="29"/>
        </w:rPr>
        <w:t xml:space="preserve"> маргинальные группы </w:t>
      </w:r>
      <w:r w:rsidR="00F42AC5" w:rsidRPr="00D00FFF">
        <w:rPr>
          <w:sz w:val="28"/>
          <w:szCs w:val="28"/>
        </w:rPr>
        <w:t>–</w:t>
      </w:r>
      <w:r w:rsidRPr="00CA42EE">
        <w:rPr>
          <w:sz w:val="29"/>
          <w:szCs w:val="29"/>
        </w:rPr>
        <w:t xml:space="preserve"> промежуточные слои,  не имеющие устойчивого положения в социальной структуре  общества,  утратившие  социально-культурную и социально-этническую идентификацию. </w:t>
      </w:r>
      <w:r w:rsidR="00C5789B" w:rsidRPr="00CA42EE">
        <w:rPr>
          <w:sz w:val="29"/>
          <w:szCs w:val="29"/>
        </w:rPr>
        <w:t xml:space="preserve"> </w:t>
      </w:r>
    </w:p>
    <w:p w:rsidR="00BD2318" w:rsidRDefault="003237B9" w:rsidP="00F52FA7">
      <w:pPr>
        <w:spacing w:after="72" w:line="360" w:lineRule="auto"/>
        <w:ind w:firstLine="709"/>
        <w:jc w:val="both"/>
        <w:outlineLvl w:val="3"/>
        <w:rPr>
          <w:sz w:val="29"/>
          <w:szCs w:val="29"/>
        </w:rPr>
      </w:pPr>
      <w:r w:rsidRPr="00CA42EE">
        <w:rPr>
          <w:sz w:val="29"/>
          <w:szCs w:val="29"/>
        </w:rPr>
        <w:t>В настоящее время тоталитаризм пон</w:t>
      </w:r>
      <w:r w:rsidR="00DA2F19">
        <w:rPr>
          <w:sz w:val="29"/>
          <w:szCs w:val="29"/>
        </w:rPr>
        <w:t xml:space="preserve">имается как политический способ </w:t>
      </w:r>
      <w:r w:rsidRPr="00CA42EE">
        <w:rPr>
          <w:sz w:val="29"/>
          <w:szCs w:val="29"/>
        </w:rPr>
        <w:t xml:space="preserve">организации всей общественной жизни, </w:t>
      </w:r>
      <w:r w:rsidR="00944C35">
        <w:rPr>
          <w:sz w:val="29"/>
          <w:szCs w:val="29"/>
        </w:rPr>
        <w:t xml:space="preserve">характеризующийся всеобъемлющим </w:t>
      </w:r>
      <w:r w:rsidRPr="00CA42EE">
        <w:rPr>
          <w:sz w:val="29"/>
          <w:szCs w:val="29"/>
        </w:rPr>
        <w:t>контролем со стороны власти над общество</w:t>
      </w:r>
      <w:r w:rsidR="00944C35">
        <w:rPr>
          <w:sz w:val="29"/>
          <w:szCs w:val="29"/>
        </w:rPr>
        <w:t xml:space="preserve">м и личностью, подчинением всей </w:t>
      </w:r>
      <w:r w:rsidRPr="00CA42EE">
        <w:rPr>
          <w:sz w:val="29"/>
          <w:szCs w:val="29"/>
        </w:rPr>
        <w:t>общественной системы коллективным целям и официальной идеологии. Это не только политический режим, но и определенный тип политич</w:t>
      </w:r>
      <w:r w:rsidR="00944C35">
        <w:rPr>
          <w:sz w:val="29"/>
          <w:szCs w:val="29"/>
        </w:rPr>
        <w:t xml:space="preserve">еской и </w:t>
      </w:r>
      <w:r w:rsidRPr="00CA42EE">
        <w:rPr>
          <w:sz w:val="29"/>
          <w:szCs w:val="29"/>
        </w:rPr>
        <w:t>общественной системы.</w:t>
      </w:r>
    </w:p>
    <w:p w:rsidR="00570C6A" w:rsidRDefault="00570C6A" w:rsidP="00F52FA7">
      <w:pPr>
        <w:spacing w:after="72" w:line="360" w:lineRule="auto"/>
        <w:ind w:firstLine="709"/>
        <w:jc w:val="both"/>
        <w:outlineLvl w:val="3"/>
        <w:rPr>
          <w:sz w:val="29"/>
          <w:szCs w:val="29"/>
        </w:rPr>
      </w:pPr>
    </w:p>
    <w:p w:rsidR="00570C6A" w:rsidRDefault="00570C6A" w:rsidP="00F52FA7">
      <w:pPr>
        <w:spacing w:after="72" w:line="360" w:lineRule="auto"/>
        <w:ind w:firstLine="709"/>
        <w:jc w:val="both"/>
        <w:outlineLvl w:val="3"/>
        <w:rPr>
          <w:sz w:val="29"/>
          <w:szCs w:val="29"/>
        </w:rPr>
      </w:pPr>
    </w:p>
    <w:p w:rsidR="00570C6A" w:rsidRDefault="00570C6A" w:rsidP="00F52FA7">
      <w:pPr>
        <w:spacing w:after="72" w:line="360" w:lineRule="auto"/>
        <w:ind w:firstLine="709"/>
        <w:jc w:val="both"/>
        <w:outlineLvl w:val="3"/>
        <w:rPr>
          <w:sz w:val="29"/>
          <w:szCs w:val="29"/>
        </w:rPr>
      </w:pPr>
    </w:p>
    <w:p w:rsidR="00297FA8" w:rsidRPr="00082F73" w:rsidRDefault="00BD2318" w:rsidP="00570C6A">
      <w:pPr>
        <w:spacing w:after="72" w:line="360" w:lineRule="auto"/>
        <w:ind w:firstLine="709"/>
        <w:jc w:val="center"/>
        <w:outlineLvl w:val="3"/>
        <w:rPr>
          <w:rStyle w:val="mw-headline"/>
          <w:b/>
          <w:bCs/>
          <w:color w:val="000000"/>
          <w:sz w:val="29"/>
          <w:szCs w:val="29"/>
        </w:rPr>
      </w:pPr>
      <w:r>
        <w:rPr>
          <w:rStyle w:val="mw-headline"/>
          <w:b/>
          <w:bCs/>
          <w:color w:val="000000"/>
          <w:sz w:val="28"/>
          <w:szCs w:val="28"/>
        </w:rPr>
        <w:t>1</w:t>
      </w:r>
      <w:r w:rsidR="00C43733">
        <w:rPr>
          <w:rStyle w:val="mw-headline"/>
          <w:b/>
          <w:bCs/>
          <w:color w:val="000000"/>
          <w:sz w:val="28"/>
          <w:szCs w:val="28"/>
        </w:rPr>
        <w:t>.2</w:t>
      </w:r>
      <w:r w:rsidR="003237B9" w:rsidRPr="00D00FFF">
        <w:rPr>
          <w:rStyle w:val="mw-headline"/>
          <w:b/>
          <w:bCs/>
          <w:color w:val="000000"/>
          <w:sz w:val="28"/>
          <w:szCs w:val="28"/>
        </w:rPr>
        <w:t xml:space="preserve">. </w:t>
      </w:r>
      <w:r w:rsidR="00F34CA6" w:rsidRPr="00D00FFF">
        <w:rPr>
          <w:rStyle w:val="mw-headline"/>
          <w:b/>
          <w:bCs/>
          <w:color w:val="000000"/>
          <w:sz w:val="28"/>
          <w:szCs w:val="28"/>
        </w:rPr>
        <w:t>Концепции тоталитарного государства</w:t>
      </w:r>
    </w:p>
    <w:p w:rsidR="00944C35" w:rsidRPr="00D00FFF" w:rsidRDefault="005E089D" w:rsidP="00F52FA7">
      <w:pPr>
        <w:spacing w:after="72" w:line="360" w:lineRule="auto"/>
        <w:ind w:firstLine="709"/>
        <w:jc w:val="both"/>
        <w:outlineLvl w:val="3"/>
        <w:rPr>
          <w:sz w:val="28"/>
          <w:szCs w:val="28"/>
        </w:rPr>
      </w:pPr>
      <w:r w:rsidRPr="00D00FFF">
        <w:rPr>
          <w:sz w:val="28"/>
          <w:szCs w:val="28"/>
        </w:rPr>
        <w:t>Теория тоталитаризма сложилась</w:t>
      </w:r>
      <w:r w:rsidR="00111011" w:rsidRPr="00D00FFF">
        <w:rPr>
          <w:sz w:val="28"/>
          <w:szCs w:val="28"/>
        </w:rPr>
        <w:t xml:space="preserve"> в 40-50-х годах прошлого века. </w:t>
      </w:r>
      <w:r w:rsidRPr="00D00FFF">
        <w:rPr>
          <w:sz w:val="28"/>
          <w:szCs w:val="28"/>
        </w:rPr>
        <w:t>Первыми, кто попытался всерьез разобраться</w:t>
      </w:r>
      <w:r w:rsidR="00111011" w:rsidRPr="00D00FFF">
        <w:rPr>
          <w:sz w:val="28"/>
          <w:szCs w:val="28"/>
        </w:rPr>
        <w:t xml:space="preserve"> в сущности тоталитаризма, были </w:t>
      </w:r>
      <w:r w:rsidRPr="00D00FFF">
        <w:rPr>
          <w:sz w:val="28"/>
          <w:szCs w:val="28"/>
        </w:rPr>
        <w:t>немцы, вынужденные эмигрировать из нацистской Герман</w:t>
      </w:r>
      <w:r w:rsidR="00111011" w:rsidRPr="00D00FFF">
        <w:rPr>
          <w:sz w:val="28"/>
          <w:szCs w:val="28"/>
        </w:rPr>
        <w:t xml:space="preserve">ии. Сначала – Франц </w:t>
      </w:r>
      <w:r w:rsidRPr="00D00FFF">
        <w:rPr>
          <w:sz w:val="28"/>
          <w:szCs w:val="28"/>
        </w:rPr>
        <w:t xml:space="preserve">Боркенау, опубликовавший в Лондоне в </w:t>
      </w:r>
      <w:smartTag w:uri="urn:schemas-microsoft-com:office:smarttags" w:element="metricconverter">
        <w:smartTagPr>
          <w:attr w:name="ProductID" w:val="1939 г"/>
        </w:smartTagPr>
        <w:r w:rsidRPr="00D00FFF">
          <w:rPr>
            <w:sz w:val="28"/>
            <w:szCs w:val="28"/>
          </w:rPr>
          <w:t>1939 г</w:t>
        </w:r>
      </w:smartTag>
      <w:r w:rsidR="00111011" w:rsidRPr="00D00FFF">
        <w:rPr>
          <w:sz w:val="28"/>
          <w:szCs w:val="28"/>
        </w:rPr>
        <w:t>. книгу «Тоталитарный враг», п</w:t>
      </w:r>
      <w:r w:rsidRPr="00D00FFF">
        <w:rPr>
          <w:sz w:val="28"/>
          <w:szCs w:val="28"/>
        </w:rPr>
        <w:t>озднее – Ханна Арендт, автор з</w:t>
      </w:r>
      <w:r w:rsidR="00944C35" w:rsidRPr="00D00FFF">
        <w:rPr>
          <w:sz w:val="28"/>
          <w:szCs w:val="28"/>
        </w:rPr>
        <w:t>наменитой работы «Происхождение тоталитаризма»</w:t>
      </w:r>
      <w:r w:rsidRPr="00D00FFF">
        <w:rPr>
          <w:sz w:val="28"/>
          <w:szCs w:val="28"/>
        </w:rPr>
        <w:t>(1951).</w:t>
      </w:r>
      <w:r w:rsidR="00944C35" w:rsidRPr="00D00FFF">
        <w:rPr>
          <w:sz w:val="28"/>
          <w:szCs w:val="28"/>
        </w:rPr>
        <w:t xml:space="preserve">                     </w:t>
      </w:r>
    </w:p>
    <w:p w:rsidR="00944C35" w:rsidRPr="00D00FFF" w:rsidRDefault="005E089D" w:rsidP="00F52FA7">
      <w:pPr>
        <w:spacing w:after="72" w:line="360" w:lineRule="auto"/>
        <w:ind w:firstLine="709"/>
        <w:jc w:val="both"/>
        <w:outlineLvl w:val="3"/>
        <w:rPr>
          <w:sz w:val="28"/>
          <w:szCs w:val="28"/>
        </w:rPr>
      </w:pPr>
      <w:r w:rsidRPr="00D00FFF">
        <w:rPr>
          <w:sz w:val="28"/>
          <w:szCs w:val="28"/>
        </w:rPr>
        <w:t>Первые серьезные попытки системат</w:t>
      </w:r>
      <w:r w:rsidR="00111011" w:rsidRPr="00D00FFF">
        <w:rPr>
          <w:sz w:val="28"/>
          <w:szCs w:val="28"/>
        </w:rPr>
        <w:t xml:space="preserve">изировать определяющие признаки </w:t>
      </w:r>
      <w:r w:rsidR="00D00FFF">
        <w:rPr>
          <w:sz w:val="28"/>
          <w:szCs w:val="28"/>
        </w:rPr>
        <w:t>тоталитарных режимов и раз</w:t>
      </w:r>
      <w:r w:rsidRPr="00D00FFF">
        <w:rPr>
          <w:sz w:val="28"/>
          <w:szCs w:val="28"/>
        </w:rPr>
        <w:t>работать на</w:t>
      </w:r>
      <w:r w:rsidR="00111011" w:rsidRPr="00D00FFF">
        <w:rPr>
          <w:sz w:val="28"/>
          <w:szCs w:val="28"/>
        </w:rPr>
        <w:t xml:space="preserve"> этой основе обобщающее понятие </w:t>
      </w:r>
      <w:r w:rsidRPr="00D00FFF">
        <w:rPr>
          <w:sz w:val="28"/>
          <w:szCs w:val="28"/>
        </w:rPr>
        <w:t xml:space="preserve">тоталитаризма были предприняты  еще в 50-х годах </w:t>
      </w:r>
      <w:r w:rsidR="00D00FFF">
        <w:rPr>
          <w:sz w:val="28"/>
          <w:szCs w:val="28"/>
        </w:rPr>
        <w:t>двадцатого</w:t>
      </w:r>
      <w:r w:rsidRPr="00D00FFF">
        <w:rPr>
          <w:sz w:val="28"/>
          <w:szCs w:val="28"/>
        </w:rPr>
        <w:t xml:space="preserve"> в</w:t>
      </w:r>
      <w:r w:rsidR="00D00FFF">
        <w:rPr>
          <w:sz w:val="28"/>
          <w:szCs w:val="28"/>
        </w:rPr>
        <w:t>ека</w:t>
      </w:r>
      <w:r w:rsidRPr="00D00FFF">
        <w:rPr>
          <w:sz w:val="28"/>
          <w:szCs w:val="28"/>
        </w:rPr>
        <w:t xml:space="preserve">. </w:t>
      </w:r>
      <w:r w:rsidR="00D00FFF">
        <w:rPr>
          <w:sz w:val="28"/>
          <w:szCs w:val="28"/>
        </w:rPr>
        <w:t xml:space="preserve"> </w:t>
      </w:r>
      <w:r w:rsidRPr="00D00FFF">
        <w:rPr>
          <w:color w:val="000000"/>
          <w:sz w:val="28"/>
          <w:szCs w:val="28"/>
        </w:rPr>
        <w:t>В своей работе «Тоталитарная диктатура и автократия» (</w:t>
      </w:r>
      <w:smartTag w:uri="urn:schemas-microsoft-com:office:smarttags" w:element="metricconverter">
        <w:smartTagPr>
          <w:attr w:name="ProductID" w:val="1965 г"/>
        </w:smartTagPr>
        <w:r w:rsidRPr="00D00FFF">
          <w:rPr>
            <w:color w:val="000000"/>
            <w:sz w:val="28"/>
            <w:szCs w:val="28"/>
          </w:rPr>
          <w:t>1965 г</w:t>
        </w:r>
      </w:smartTag>
      <w:r w:rsidRPr="00D00FFF">
        <w:rPr>
          <w:color w:val="000000"/>
          <w:sz w:val="28"/>
          <w:szCs w:val="28"/>
        </w:rPr>
        <w:t xml:space="preserve">.) </w:t>
      </w:r>
      <w:hyperlink r:id="rId9" w:tooltip="Фридрих, Карл Иоахим (страница отсутствует)" w:history="1">
        <w:r w:rsidRPr="00D00FFF">
          <w:rPr>
            <w:rStyle w:val="a4"/>
            <w:color w:val="auto"/>
            <w:sz w:val="28"/>
            <w:szCs w:val="28"/>
          </w:rPr>
          <w:t>Карл Фридрих</w:t>
        </w:r>
      </w:hyperlink>
      <w:r w:rsidRPr="00D00FFF">
        <w:rPr>
          <w:sz w:val="28"/>
          <w:szCs w:val="28"/>
        </w:rPr>
        <w:t xml:space="preserve"> и </w:t>
      </w:r>
      <w:hyperlink r:id="rId10" w:tooltip="Бжезинский, Збигнев" w:history="1">
        <w:r w:rsidRPr="00D00FFF">
          <w:rPr>
            <w:rStyle w:val="a4"/>
            <w:color w:val="auto"/>
            <w:sz w:val="28"/>
            <w:szCs w:val="28"/>
          </w:rPr>
          <w:t>Збигнев Бжезинский</w:t>
        </w:r>
      </w:hyperlink>
      <w:r w:rsidRPr="00D00FFF">
        <w:rPr>
          <w:sz w:val="28"/>
          <w:szCs w:val="28"/>
        </w:rPr>
        <w:t xml:space="preserve"> сформулировали ряд определяющих признаков </w:t>
      </w:r>
      <w:r w:rsidRPr="00D00FFF">
        <w:rPr>
          <w:color w:val="000000"/>
          <w:sz w:val="28"/>
          <w:szCs w:val="28"/>
        </w:rPr>
        <w:t>тоталитарного общества</w:t>
      </w:r>
      <w:r w:rsidR="00B7631C" w:rsidRPr="00D00FFF">
        <w:rPr>
          <w:sz w:val="28"/>
          <w:szCs w:val="28"/>
        </w:rPr>
        <w:t xml:space="preserve">, получивших общее наименование </w:t>
      </w:r>
      <w:r w:rsidR="00944C35" w:rsidRPr="00D00FFF">
        <w:rPr>
          <w:sz w:val="28"/>
          <w:szCs w:val="28"/>
        </w:rPr>
        <w:t>«тоталитарного синдрома».</w:t>
      </w:r>
      <w:r w:rsidR="00D00FFF">
        <w:rPr>
          <w:sz w:val="28"/>
          <w:szCs w:val="28"/>
        </w:rPr>
        <w:t xml:space="preserve"> </w:t>
      </w:r>
      <w:r w:rsidR="00944C35" w:rsidRPr="00D00FFF">
        <w:rPr>
          <w:sz w:val="28"/>
          <w:szCs w:val="28"/>
        </w:rPr>
        <w:t xml:space="preserve">К числу этих </w:t>
      </w:r>
      <w:r w:rsidRPr="00D00FFF">
        <w:rPr>
          <w:sz w:val="28"/>
          <w:szCs w:val="28"/>
        </w:rPr>
        <w:t>при</w:t>
      </w:r>
      <w:r w:rsidR="00944C35" w:rsidRPr="00D00FFF">
        <w:rPr>
          <w:sz w:val="28"/>
          <w:szCs w:val="28"/>
        </w:rPr>
        <w:t xml:space="preserve">знаков были отнесены следующие: </w:t>
      </w:r>
    </w:p>
    <w:p w:rsidR="00570C6A" w:rsidRDefault="00297FA8" w:rsidP="00082F73">
      <w:pPr>
        <w:spacing w:after="72" w:line="360" w:lineRule="auto"/>
        <w:jc w:val="both"/>
        <w:outlineLvl w:val="3"/>
        <w:rPr>
          <w:sz w:val="28"/>
          <w:szCs w:val="28"/>
        </w:rPr>
      </w:pPr>
      <w:r w:rsidRPr="00D00FFF">
        <w:rPr>
          <w:sz w:val="28"/>
          <w:szCs w:val="28"/>
        </w:rPr>
        <w:t>1) о</w:t>
      </w:r>
      <w:r w:rsidR="00315B78" w:rsidRPr="00D00FFF">
        <w:rPr>
          <w:sz w:val="28"/>
          <w:szCs w:val="28"/>
        </w:rPr>
        <w:t>фициальная идеология, полностью отрицающая предыдущий порядок и призванная сплотить граждан для построения нового общества. Эта идеология должна обязательно признаваться и разделяться всеми членами общества. Она ориентирует общество на завершающий период истории, в котором должно воплотиться совершенное состояние. Во всех тоталитарных режимах все стороны жизни общества – мораль, социальные и экономические отношения, полити</w:t>
      </w:r>
      <w:r w:rsidR="00570C6A">
        <w:rPr>
          <w:sz w:val="28"/>
          <w:szCs w:val="28"/>
        </w:rPr>
        <w:t xml:space="preserve">ческие нормы и.т.д. – подчинены </w:t>
      </w:r>
      <w:r w:rsidR="00315B78" w:rsidRPr="00D00FFF">
        <w:rPr>
          <w:sz w:val="28"/>
          <w:szCs w:val="28"/>
        </w:rPr>
        <w:t>идеологии.</w:t>
      </w:r>
      <w:r w:rsidR="00570C6A">
        <w:rPr>
          <w:sz w:val="28"/>
          <w:szCs w:val="28"/>
        </w:rPr>
        <w:t xml:space="preserve">     </w:t>
      </w:r>
    </w:p>
    <w:p w:rsidR="00570C6A" w:rsidRDefault="00297FA8" w:rsidP="00082F73">
      <w:pPr>
        <w:spacing w:after="72" w:line="360" w:lineRule="auto"/>
        <w:jc w:val="both"/>
        <w:outlineLvl w:val="3"/>
        <w:rPr>
          <w:sz w:val="28"/>
          <w:szCs w:val="28"/>
        </w:rPr>
      </w:pPr>
      <w:r w:rsidRPr="00D00FFF">
        <w:rPr>
          <w:sz w:val="28"/>
          <w:szCs w:val="28"/>
        </w:rPr>
        <w:t>2) м</w:t>
      </w:r>
      <w:r w:rsidR="00482BFE" w:rsidRPr="00D00FFF">
        <w:rPr>
          <w:sz w:val="28"/>
          <w:szCs w:val="28"/>
        </w:rPr>
        <w:t>онополия на</w:t>
      </w:r>
      <w:r w:rsidR="00315B78" w:rsidRPr="00D00FFF">
        <w:rPr>
          <w:sz w:val="28"/>
          <w:szCs w:val="28"/>
        </w:rPr>
        <w:t xml:space="preserve"> власть единой массовой партии, строящейся по олигархическому признаку и возглавляемой харизматическим лидером. Партия </w:t>
      </w:r>
      <w:r w:rsidR="00482BFE" w:rsidRPr="00D00FFF">
        <w:rPr>
          <w:sz w:val="28"/>
          <w:szCs w:val="28"/>
        </w:rPr>
        <w:t xml:space="preserve">«поглощает» государство, выполняя его функции.  </w:t>
      </w:r>
      <w:r w:rsidRPr="00D00FFF">
        <w:rPr>
          <w:sz w:val="28"/>
          <w:szCs w:val="28"/>
        </w:rPr>
        <w:t xml:space="preserve"> </w:t>
      </w:r>
      <w:r w:rsidR="00D00FFF">
        <w:rPr>
          <w:sz w:val="28"/>
          <w:szCs w:val="28"/>
        </w:rPr>
        <w:t xml:space="preserve">                            </w:t>
      </w:r>
    </w:p>
    <w:p w:rsidR="00D00FFF" w:rsidRDefault="00D00FFF" w:rsidP="00082F73">
      <w:pPr>
        <w:spacing w:after="72" w:line="360" w:lineRule="auto"/>
        <w:jc w:val="both"/>
        <w:outlineLvl w:val="3"/>
        <w:rPr>
          <w:sz w:val="28"/>
          <w:szCs w:val="28"/>
        </w:rPr>
      </w:pPr>
      <w:r>
        <w:rPr>
          <w:sz w:val="28"/>
          <w:szCs w:val="28"/>
        </w:rPr>
        <w:t xml:space="preserve"> 3) </w:t>
      </w:r>
      <w:r w:rsidR="00297FA8" w:rsidRPr="00D00FFF">
        <w:rPr>
          <w:sz w:val="28"/>
          <w:szCs w:val="28"/>
        </w:rPr>
        <w:t>с</w:t>
      </w:r>
      <w:r w:rsidR="00482BFE" w:rsidRPr="00D00FFF">
        <w:rPr>
          <w:sz w:val="28"/>
          <w:szCs w:val="28"/>
        </w:rPr>
        <w:t>истема террористического полицейского контроля, который осуществляется не только за «врагами народа», но и за всем обществом. Контролируются отдельные личности, целые к</w:t>
      </w:r>
      <w:r w:rsidR="00297FA8" w:rsidRPr="00D00FFF">
        <w:rPr>
          <w:sz w:val="28"/>
          <w:szCs w:val="28"/>
        </w:rPr>
        <w:t>лассы, этнические группы.     4) п</w:t>
      </w:r>
      <w:r w:rsidR="00482BFE" w:rsidRPr="00D00FFF">
        <w:rPr>
          <w:sz w:val="28"/>
          <w:szCs w:val="28"/>
        </w:rPr>
        <w:t>артийный контроль над средствами массовой информации. Жесткая цензу</w:t>
      </w:r>
      <w:r w:rsidR="00C837A3">
        <w:rPr>
          <w:sz w:val="28"/>
          <w:szCs w:val="28"/>
        </w:rPr>
        <w:t>ра любой информации, контроль над</w:t>
      </w:r>
      <w:r w:rsidR="00482BFE" w:rsidRPr="00D00FFF">
        <w:rPr>
          <w:sz w:val="28"/>
          <w:szCs w:val="28"/>
        </w:rPr>
        <w:t xml:space="preserve"> всеми средствами массовой коммуникации – прессо</w:t>
      </w:r>
      <w:r w:rsidR="002241A2">
        <w:rPr>
          <w:sz w:val="28"/>
          <w:szCs w:val="28"/>
        </w:rPr>
        <w:t>й, радио, кино, литературой.</w:t>
      </w:r>
      <w:r w:rsidR="00482BFE" w:rsidRPr="00D00FFF">
        <w:rPr>
          <w:sz w:val="28"/>
          <w:szCs w:val="28"/>
        </w:rPr>
        <w:t xml:space="preserve">         </w:t>
      </w:r>
      <w:r w:rsidR="001D016E" w:rsidRPr="00D00FFF">
        <w:rPr>
          <w:sz w:val="28"/>
          <w:szCs w:val="28"/>
        </w:rPr>
        <w:t xml:space="preserve">                        </w:t>
      </w:r>
    </w:p>
    <w:p w:rsidR="001D016E" w:rsidRDefault="001D016E" w:rsidP="00C43733">
      <w:pPr>
        <w:spacing w:after="72" w:line="360" w:lineRule="auto"/>
        <w:jc w:val="both"/>
        <w:outlineLvl w:val="3"/>
        <w:rPr>
          <w:sz w:val="28"/>
          <w:szCs w:val="28"/>
        </w:rPr>
      </w:pPr>
      <w:r w:rsidRPr="00D00FFF">
        <w:rPr>
          <w:sz w:val="28"/>
          <w:szCs w:val="28"/>
        </w:rPr>
        <w:t xml:space="preserve">5) </w:t>
      </w:r>
      <w:r w:rsidR="00297FA8" w:rsidRPr="00D00FFF">
        <w:rPr>
          <w:sz w:val="28"/>
          <w:szCs w:val="28"/>
        </w:rPr>
        <w:t>в</w:t>
      </w:r>
      <w:r w:rsidR="00482BFE" w:rsidRPr="00D00FFF">
        <w:rPr>
          <w:sz w:val="28"/>
          <w:szCs w:val="28"/>
        </w:rPr>
        <w:t>сеобъемлющий контро</w:t>
      </w:r>
      <w:r w:rsidRPr="00D00FFF">
        <w:rPr>
          <w:sz w:val="28"/>
          <w:szCs w:val="28"/>
        </w:rPr>
        <w:t xml:space="preserve">ль над вооруженными силами.          </w:t>
      </w:r>
      <w:r w:rsidR="002241A2">
        <w:rPr>
          <w:sz w:val="28"/>
          <w:szCs w:val="28"/>
        </w:rPr>
        <w:t xml:space="preserve">          </w:t>
      </w:r>
    </w:p>
    <w:p w:rsidR="00482BFE" w:rsidRPr="00D00FFF" w:rsidRDefault="00297FA8" w:rsidP="00C43733">
      <w:pPr>
        <w:spacing w:after="72" w:line="360" w:lineRule="auto"/>
        <w:jc w:val="both"/>
        <w:outlineLvl w:val="3"/>
        <w:rPr>
          <w:sz w:val="28"/>
          <w:szCs w:val="28"/>
        </w:rPr>
      </w:pPr>
      <w:r w:rsidRPr="00D00FFF">
        <w:rPr>
          <w:sz w:val="28"/>
          <w:szCs w:val="28"/>
        </w:rPr>
        <w:t>6) ц</w:t>
      </w:r>
      <w:r w:rsidR="00482BFE" w:rsidRPr="00D00FFF">
        <w:rPr>
          <w:sz w:val="28"/>
          <w:szCs w:val="28"/>
        </w:rPr>
        <w:t>ентрализованный контроль экономики и система бюрократического управления экономической деятельностью.</w:t>
      </w:r>
      <w:r w:rsidR="004B1791" w:rsidRPr="004B1791">
        <w:rPr>
          <w:rStyle w:val="ac"/>
          <w:sz w:val="28"/>
          <w:szCs w:val="28"/>
        </w:rPr>
        <w:t xml:space="preserve"> </w:t>
      </w:r>
      <w:r w:rsidR="004B1791">
        <w:rPr>
          <w:rStyle w:val="ac"/>
          <w:sz w:val="28"/>
          <w:szCs w:val="28"/>
        </w:rPr>
        <w:footnoteReference w:id="2"/>
      </w:r>
    </w:p>
    <w:p w:rsidR="00297FA8" w:rsidRPr="00D00FFF" w:rsidRDefault="005E089D" w:rsidP="00F52FA7">
      <w:pPr>
        <w:spacing w:after="72" w:line="360" w:lineRule="auto"/>
        <w:ind w:firstLine="709"/>
        <w:jc w:val="both"/>
        <w:outlineLvl w:val="3"/>
        <w:rPr>
          <w:sz w:val="28"/>
          <w:szCs w:val="28"/>
        </w:rPr>
      </w:pPr>
      <w:r w:rsidRPr="00D00FFF">
        <w:rPr>
          <w:sz w:val="28"/>
          <w:szCs w:val="28"/>
        </w:rPr>
        <w:t xml:space="preserve">Приведённый перечень не означает, что всякий режим, которому присуща хотя бы одна из указанных черт, следует относить к тоталитарным. В частности, некоторые из перечисленных черт в разное время были также свойственны демократическим режимам. Аналогично, отсутствие какого-то одного признака не является основанием для классификации режима как нетоталитарного. Однако </w:t>
      </w:r>
      <w:r w:rsidR="00030EA5" w:rsidRPr="00D00FFF">
        <w:rPr>
          <w:sz w:val="28"/>
          <w:szCs w:val="28"/>
        </w:rPr>
        <w:t>среди перечисленных признаков п</w:t>
      </w:r>
      <w:r w:rsidR="001D016E" w:rsidRPr="00D00FFF">
        <w:rPr>
          <w:sz w:val="28"/>
          <w:szCs w:val="28"/>
        </w:rPr>
        <w:t>е</w:t>
      </w:r>
      <w:r w:rsidR="008943E7">
        <w:rPr>
          <w:sz w:val="28"/>
          <w:szCs w:val="28"/>
        </w:rPr>
        <w:t>р</w:t>
      </w:r>
      <w:r w:rsidR="00030EA5" w:rsidRPr="00D00FFF">
        <w:rPr>
          <w:sz w:val="28"/>
          <w:szCs w:val="28"/>
        </w:rPr>
        <w:t>вые два – официальная идеология и монополия ед</w:t>
      </w:r>
      <w:r w:rsidR="00D00FFF">
        <w:rPr>
          <w:sz w:val="28"/>
          <w:szCs w:val="28"/>
        </w:rPr>
        <w:t xml:space="preserve">иной массовой партии на власть </w:t>
      </w:r>
      <w:r w:rsidR="00D00FFF" w:rsidRPr="00D00FFF">
        <w:rPr>
          <w:sz w:val="28"/>
          <w:szCs w:val="28"/>
        </w:rPr>
        <w:t>–</w:t>
      </w:r>
      <w:r w:rsidR="00030EA5" w:rsidRPr="00D00FFF">
        <w:rPr>
          <w:sz w:val="28"/>
          <w:szCs w:val="28"/>
        </w:rPr>
        <w:t xml:space="preserve"> имеют наибольшее значение и являются</w:t>
      </w:r>
      <w:r w:rsidRPr="00D00FFF">
        <w:rPr>
          <w:sz w:val="28"/>
          <w:szCs w:val="28"/>
        </w:rPr>
        <w:t xml:space="preserve"> наиболее яркими характеристиками</w:t>
      </w:r>
      <w:r w:rsidR="00297FA8" w:rsidRPr="00D00FFF">
        <w:rPr>
          <w:sz w:val="28"/>
          <w:szCs w:val="28"/>
        </w:rPr>
        <w:t xml:space="preserve"> тоталитарного </w:t>
      </w:r>
      <w:r w:rsidR="00030EA5" w:rsidRPr="00D00FFF">
        <w:rPr>
          <w:sz w:val="28"/>
          <w:szCs w:val="28"/>
        </w:rPr>
        <w:t>режима</w:t>
      </w:r>
      <w:r w:rsidRPr="00D00FFF">
        <w:rPr>
          <w:sz w:val="28"/>
          <w:szCs w:val="28"/>
        </w:rPr>
        <w:t>.</w:t>
      </w:r>
      <w:r w:rsidR="00B7631C" w:rsidRPr="00D00FFF">
        <w:rPr>
          <w:sz w:val="28"/>
          <w:szCs w:val="28"/>
        </w:rPr>
        <w:t xml:space="preserve">                       </w:t>
      </w:r>
      <w:r w:rsidR="00297FA8" w:rsidRPr="00D00FFF">
        <w:rPr>
          <w:sz w:val="28"/>
          <w:szCs w:val="28"/>
        </w:rPr>
        <w:t xml:space="preserve">                        </w:t>
      </w:r>
    </w:p>
    <w:p w:rsidR="00CA42EE" w:rsidRPr="00D00FFF" w:rsidRDefault="00B7631C" w:rsidP="00F52FA7">
      <w:pPr>
        <w:spacing w:after="72" w:line="360" w:lineRule="auto"/>
        <w:ind w:firstLine="709"/>
        <w:jc w:val="both"/>
        <w:outlineLvl w:val="3"/>
        <w:rPr>
          <w:sz w:val="28"/>
          <w:szCs w:val="28"/>
        </w:rPr>
      </w:pPr>
      <w:r w:rsidRPr="00D00FFF">
        <w:rPr>
          <w:sz w:val="28"/>
          <w:szCs w:val="28"/>
        </w:rPr>
        <w:t xml:space="preserve">В книге немецко-американского философа и политолога Ханны Арендт "Истоки тоталитаризма" (1951) размежевываются явления "традиционного деспотизма" и "тоталитаризма", раскрываются социальные причины тоталитарных режимов и показываются внутренние их причины. </w:t>
      </w:r>
      <w:r w:rsidR="00F42AC5">
        <w:rPr>
          <w:sz w:val="28"/>
          <w:szCs w:val="28"/>
        </w:rPr>
        <w:t>Согласно Х.Арендт, тоталитаризм</w:t>
      </w:r>
      <w:r w:rsidRPr="00D00FFF">
        <w:rPr>
          <w:sz w:val="28"/>
          <w:szCs w:val="28"/>
        </w:rPr>
        <w:t xml:space="preserve"> </w:t>
      </w:r>
      <w:r w:rsidR="00F42AC5" w:rsidRPr="00D00FFF">
        <w:rPr>
          <w:sz w:val="28"/>
          <w:szCs w:val="28"/>
        </w:rPr>
        <w:t>–</w:t>
      </w:r>
      <w:r w:rsidR="00F42AC5">
        <w:rPr>
          <w:sz w:val="28"/>
          <w:szCs w:val="28"/>
        </w:rPr>
        <w:t xml:space="preserve"> </w:t>
      </w:r>
      <w:r w:rsidRPr="00D00FFF">
        <w:rPr>
          <w:sz w:val="28"/>
          <w:szCs w:val="28"/>
        </w:rPr>
        <w:t>это прежде всего система массового террора, обеспечивающая в стране атмосферу всеобщего страха, пронизывающего все общество, оказавшееся под властью «вдохновителей и организаторов» системы террора.</w:t>
      </w:r>
      <w:r w:rsidR="00111011" w:rsidRPr="00D00FFF">
        <w:rPr>
          <w:sz w:val="28"/>
          <w:szCs w:val="28"/>
        </w:rPr>
        <w:t xml:space="preserve">                                                        </w:t>
      </w:r>
      <w:r w:rsidR="00CA42EE" w:rsidRPr="00D00FFF">
        <w:rPr>
          <w:sz w:val="28"/>
          <w:szCs w:val="28"/>
        </w:rPr>
        <w:t xml:space="preserve">                        </w:t>
      </w:r>
    </w:p>
    <w:p w:rsidR="00CA42EE" w:rsidRPr="00D00FFF" w:rsidRDefault="00B7631C" w:rsidP="00F52FA7">
      <w:pPr>
        <w:spacing w:after="72" w:line="360" w:lineRule="auto"/>
        <w:ind w:firstLine="709"/>
        <w:jc w:val="both"/>
        <w:outlineLvl w:val="3"/>
        <w:rPr>
          <w:sz w:val="28"/>
          <w:szCs w:val="28"/>
        </w:rPr>
      </w:pPr>
      <w:r w:rsidRPr="00D00FFF">
        <w:rPr>
          <w:sz w:val="28"/>
          <w:szCs w:val="28"/>
        </w:rPr>
        <w:t>Одним из явлений, давших непосред</w:t>
      </w:r>
      <w:r w:rsidR="00570C6A">
        <w:rPr>
          <w:sz w:val="28"/>
          <w:szCs w:val="28"/>
        </w:rPr>
        <w:t>ственный толчок тоталитаризму двадцатого</w:t>
      </w:r>
      <w:r w:rsidRPr="00D00FFF">
        <w:rPr>
          <w:sz w:val="28"/>
          <w:szCs w:val="28"/>
        </w:rPr>
        <w:t xml:space="preserve"> века, X. Арендт считает появление феномена массы.  Масса объединяется не путем позитивног</w:t>
      </w:r>
      <w:r w:rsidR="00F429A2">
        <w:rPr>
          <w:sz w:val="28"/>
          <w:szCs w:val="28"/>
        </w:rPr>
        <w:t>о осознания общих интересов (поскольку</w:t>
      </w:r>
      <w:r w:rsidRPr="00D00FFF">
        <w:rPr>
          <w:sz w:val="28"/>
          <w:szCs w:val="28"/>
        </w:rPr>
        <w:t xml:space="preserve"> она не обладает отчетливой классовой структурированностью), а на основе "негативной самоидентификации". Хотя сила всех политических групп зависит от их численности, тоталитарные движения зависят от количеств до такой степени, что тоталитарные движения, как считает Арендт, возможны везде, где имеются массы, по той или иной причине приобретшие вкус к политической организации, и невозможны в странах с относительно малым населением.</w:t>
      </w:r>
      <w:r w:rsidR="002241A2">
        <w:rPr>
          <w:rStyle w:val="ac"/>
          <w:sz w:val="28"/>
          <w:szCs w:val="28"/>
        </w:rPr>
        <w:footnoteReference w:id="3"/>
      </w:r>
      <w:r w:rsidRPr="00D00FFF">
        <w:rPr>
          <w:sz w:val="28"/>
          <w:szCs w:val="28"/>
        </w:rPr>
        <w:t xml:space="preserve"> </w:t>
      </w:r>
      <w:r w:rsidR="00111011" w:rsidRPr="00D00FFF">
        <w:rPr>
          <w:sz w:val="28"/>
          <w:szCs w:val="28"/>
        </w:rPr>
        <w:t xml:space="preserve">                                </w:t>
      </w:r>
      <w:r w:rsidR="00CA42EE" w:rsidRPr="00D00FFF">
        <w:rPr>
          <w:sz w:val="28"/>
          <w:szCs w:val="28"/>
        </w:rPr>
        <w:t xml:space="preserve">                            </w:t>
      </w:r>
    </w:p>
    <w:p w:rsidR="00B7631C" w:rsidRPr="00D00FFF" w:rsidRDefault="00B7631C" w:rsidP="00F52FA7">
      <w:pPr>
        <w:spacing w:after="72" w:line="360" w:lineRule="auto"/>
        <w:ind w:firstLine="709"/>
        <w:jc w:val="both"/>
        <w:outlineLvl w:val="3"/>
        <w:rPr>
          <w:bCs/>
          <w:color w:val="000000"/>
          <w:sz w:val="28"/>
          <w:szCs w:val="28"/>
        </w:rPr>
      </w:pPr>
      <w:r w:rsidRPr="00D00FFF">
        <w:rPr>
          <w:sz w:val="28"/>
          <w:szCs w:val="28"/>
        </w:rPr>
        <w:t>Ряд исследователей тоталитаризма (</w:t>
      </w:r>
      <w:hyperlink r:id="rId11" w:tooltip="Хайек, Фридрих фон" w:history="1">
        <w:r w:rsidRPr="00D00FFF">
          <w:rPr>
            <w:rStyle w:val="a4"/>
            <w:color w:val="auto"/>
            <w:sz w:val="28"/>
            <w:szCs w:val="28"/>
          </w:rPr>
          <w:t>Ф</w:t>
        </w:r>
        <w:r w:rsidR="00CA42EE" w:rsidRPr="00D00FFF">
          <w:rPr>
            <w:rStyle w:val="a4"/>
            <w:color w:val="auto"/>
            <w:sz w:val="28"/>
            <w:szCs w:val="28"/>
          </w:rPr>
          <w:t xml:space="preserve">ридрих </w:t>
        </w:r>
        <w:r w:rsidRPr="00D00FFF">
          <w:rPr>
            <w:rStyle w:val="a4"/>
            <w:color w:val="auto"/>
            <w:sz w:val="28"/>
            <w:szCs w:val="28"/>
          </w:rPr>
          <w:t>фон Хайек</w:t>
        </w:r>
      </w:hyperlink>
      <w:r w:rsidRPr="00D00FFF">
        <w:rPr>
          <w:sz w:val="28"/>
          <w:szCs w:val="28"/>
        </w:rPr>
        <w:t xml:space="preserve">, </w:t>
      </w:r>
      <w:hyperlink r:id="rId12" w:tooltip="Рэнд, Айн" w:history="1">
        <w:r w:rsidR="00CA42EE" w:rsidRPr="00D00FFF">
          <w:rPr>
            <w:rStyle w:val="a4"/>
            <w:color w:val="auto"/>
            <w:sz w:val="28"/>
            <w:szCs w:val="28"/>
          </w:rPr>
          <w:t>Айн</w:t>
        </w:r>
        <w:r w:rsidRPr="00D00FFF">
          <w:rPr>
            <w:rStyle w:val="a4"/>
            <w:color w:val="auto"/>
            <w:sz w:val="28"/>
            <w:szCs w:val="28"/>
          </w:rPr>
          <w:t xml:space="preserve"> Рэнд</w:t>
        </w:r>
      </w:hyperlink>
      <w:r w:rsidRPr="00D00FFF">
        <w:rPr>
          <w:sz w:val="28"/>
          <w:szCs w:val="28"/>
        </w:rPr>
        <w:t>, Л</w:t>
      </w:r>
      <w:r w:rsidR="00CA42EE" w:rsidRPr="00D00FFF">
        <w:rPr>
          <w:sz w:val="28"/>
          <w:szCs w:val="28"/>
        </w:rPr>
        <w:t>юдвиг</w:t>
      </w:r>
      <w:r w:rsidRPr="00D00FFF">
        <w:rPr>
          <w:sz w:val="28"/>
          <w:szCs w:val="28"/>
        </w:rPr>
        <w:t xml:space="preserve"> фон Мизес и др.) рассматривают его как крайнюю форму </w:t>
      </w:r>
      <w:hyperlink r:id="rId13" w:tooltip="Коллективизм" w:history="1">
        <w:r w:rsidRPr="00D00FFF">
          <w:rPr>
            <w:rStyle w:val="a4"/>
            <w:color w:val="auto"/>
            <w:sz w:val="28"/>
            <w:szCs w:val="28"/>
          </w:rPr>
          <w:t>коллективизма</w:t>
        </w:r>
      </w:hyperlink>
      <w:r w:rsidRPr="00D00FFF">
        <w:rPr>
          <w:sz w:val="28"/>
          <w:szCs w:val="28"/>
        </w:rPr>
        <w:t xml:space="preserve"> и обращают внимание на то, что все три тоталитарные системы объединяет государственная поддержка коллективных интересо</w:t>
      </w:r>
      <w:r w:rsidR="00F42AC5">
        <w:rPr>
          <w:sz w:val="28"/>
          <w:szCs w:val="28"/>
        </w:rPr>
        <w:t xml:space="preserve">в (нации </w:t>
      </w:r>
      <w:r w:rsidR="00F42AC5" w:rsidRPr="00D00FFF">
        <w:rPr>
          <w:sz w:val="28"/>
          <w:szCs w:val="28"/>
        </w:rPr>
        <w:t>–</w:t>
      </w:r>
      <w:r w:rsidRPr="00D00FFF">
        <w:rPr>
          <w:sz w:val="28"/>
          <w:szCs w:val="28"/>
        </w:rPr>
        <w:t xml:space="preserve"> </w:t>
      </w:r>
      <w:hyperlink r:id="rId14" w:tooltip="Нацизм" w:history="1">
        <w:r w:rsidRPr="00D00FFF">
          <w:rPr>
            <w:rStyle w:val="a4"/>
            <w:color w:val="auto"/>
            <w:sz w:val="28"/>
            <w:szCs w:val="28"/>
          </w:rPr>
          <w:t>нацизм</w:t>
        </w:r>
      </w:hyperlink>
      <w:r w:rsidR="00F42AC5">
        <w:rPr>
          <w:sz w:val="28"/>
          <w:szCs w:val="28"/>
        </w:rPr>
        <w:t xml:space="preserve">, государства </w:t>
      </w:r>
      <w:r w:rsidR="00F42AC5" w:rsidRPr="00D00FFF">
        <w:rPr>
          <w:sz w:val="28"/>
          <w:szCs w:val="28"/>
        </w:rPr>
        <w:t>–</w:t>
      </w:r>
      <w:r w:rsidRPr="00D00FFF">
        <w:rPr>
          <w:sz w:val="28"/>
          <w:szCs w:val="28"/>
        </w:rPr>
        <w:t xml:space="preserve"> </w:t>
      </w:r>
      <w:hyperlink r:id="rId15" w:tooltip="Фашизм" w:history="1">
        <w:r w:rsidRPr="00D00FFF">
          <w:rPr>
            <w:rStyle w:val="a4"/>
            <w:color w:val="auto"/>
            <w:sz w:val="28"/>
            <w:szCs w:val="28"/>
          </w:rPr>
          <w:t>фашизм</w:t>
        </w:r>
      </w:hyperlink>
      <w:r w:rsidR="00F42AC5">
        <w:rPr>
          <w:sz w:val="28"/>
          <w:szCs w:val="28"/>
        </w:rPr>
        <w:t xml:space="preserve"> или трудящихся </w:t>
      </w:r>
      <w:r w:rsidR="00F42AC5" w:rsidRPr="00D00FFF">
        <w:rPr>
          <w:sz w:val="28"/>
          <w:szCs w:val="28"/>
        </w:rPr>
        <w:t>–</w:t>
      </w:r>
      <w:r w:rsidRPr="00D00FFF">
        <w:rPr>
          <w:sz w:val="28"/>
          <w:szCs w:val="28"/>
        </w:rPr>
        <w:t xml:space="preserve"> </w:t>
      </w:r>
      <w:hyperlink r:id="rId16" w:tooltip="Коммунизм" w:history="1">
        <w:r w:rsidRPr="00D00FFF">
          <w:rPr>
            <w:rStyle w:val="a4"/>
            <w:color w:val="auto"/>
            <w:sz w:val="28"/>
            <w:szCs w:val="28"/>
          </w:rPr>
          <w:t>коммунизм</w:t>
        </w:r>
      </w:hyperlink>
      <w:r w:rsidRPr="00D00FFF">
        <w:rPr>
          <w:sz w:val="28"/>
          <w:szCs w:val="28"/>
        </w:rPr>
        <w:t xml:space="preserve">) </w:t>
      </w:r>
      <w:hyperlink r:id="rId17" w:tooltip="Три закона робототехники" w:history="1">
        <w:r w:rsidRPr="00D00FFF">
          <w:rPr>
            <w:rStyle w:val="a4"/>
            <w:color w:val="auto"/>
            <w:sz w:val="28"/>
            <w:szCs w:val="28"/>
          </w:rPr>
          <w:t>в ущерб частным интересам</w:t>
        </w:r>
      </w:hyperlink>
      <w:r w:rsidRPr="00D00FFF">
        <w:rPr>
          <w:sz w:val="28"/>
          <w:szCs w:val="28"/>
        </w:rPr>
        <w:t xml:space="preserve"> и целям отдельного гражданина. Отсюда, по их мнению, вытекают свойства тоталитарных режимов: наличие системы подавления недовольных, всепроникающий контроль государства над частной жизнью граждан,</w:t>
      </w:r>
      <w:r w:rsidR="00DA2F19">
        <w:rPr>
          <w:sz w:val="28"/>
          <w:szCs w:val="28"/>
        </w:rPr>
        <w:t xml:space="preserve"> отсутствие свободы слова</w:t>
      </w:r>
      <w:r w:rsidRPr="00D00FFF">
        <w:rPr>
          <w:sz w:val="28"/>
          <w:szCs w:val="28"/>
        </w:rPr>
        <w:t>.</w:t>
      </w:r>
      <w:r w:rsidR="00DA2F19">
        <w:rPr>
          <w:rStyle w:val="ac"/>
          <w:sz w:val="28"/>
          <w:szCs w:val="28"/>
        </w:rPr>
        <w:footnoteReference w:id="4"/>
      </w:r>
    </w:p>
    <w:p w:rsidR="00121FFF" w:rsidRPr="00125952" w:rsidRDefault="00121FFF"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297FA8" w:rsidRDefault="00297FA8" w:rsidP="00F52FA7">
      <w:pPr>
        <w:spacing w:line="360" w:lineRule="auto"/>
        <w:ind w:firstLine="709"/>
        <w:jc w:val="both"/>
        <w:rPr>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570C6A" w:rsidRDefault="00570C6A" w:rsidP="00BD2318">
      <w:pPr>
        <w:spacing w:line="360" w:lineRule="auto"/>
        <w:jc w:val="center"/>
        <w:rPr>
          <w:b/>
          <w:sz w:val="28"/>
          <w:szCs w:val="28"/>
        </w:rPr>
      </w:pPr>
    </w:p>
    <w:p w:rsidR="00BD2318" w:rsidRPr="00BD2318" w:rsidRDefault="00570C6A" w:rsidP="00BD2318">
      <w:pPr>
        <w:spacing w:line="360" w:lineRule="auto"/>
        <w:jc w:val="center"/>
        <w:rPr>
          <w:b/>
          <w:sz w:val="28"/>
          <w:szCs w:val="28"/>
        </w:rPr>
      </w:pPr>
      <w:r>
        <w:rPr>
          <w:b/>
          <w:sz w:val="28"/>
          <w:szCs w:val="28"/>
        </w:rPr>
        <w:t>ГЛАВА</w:t>
      </w:r>
      <w:r w:rsidR="00BD2318" w:rsidRPr="00BD2318">
        <w:rPr>
          <w:b/>
          <w:sz w:val="28"/>
          <w:szCs w:val="28"/>
        </w:rPr>
        <w:t xml:space="preserve"> 2. </w:t>
      </w:r>
      <w:r>
        <w:rPr>
          <w:b/>
          <w:sz w:val="28"/>
          <w:szCs w:val="28"/>
        </w:rPr>
        <w:t>ТОТАЛИТАРНЫЙ РЕЖИМ</w:t>
      </w:r>
      <w:r w:rsidR="00BD2318" w:rsidRPr="00BD2318">
        <w:rPr>
          <w:b/>
          <w:sz w:val="28"/>
          <w:szCs w:val="28"/>
        </w:rPr>
        <w:t xml:space="preserve"> СССР</w:t>
      </w:r>
    </w:p>
    <w:p w:rsidR="00297FA8" w:rsidRDefault="00297FA8" w:rsidP="00F52FA7">
      <w:pPr>
        <w:spacing w:line="360" w:lineRule="auto"/>
        <w:ind w:firstLine="709"/>
        <w:jc w:val="both"/>
        <w:rPr>
          <w:sz w:val="28"/>
          <w:szCs w:val="28"/>
        </w:rPr>
      </w:pPr>
    </w:p>
    <w:p w:rsidR="00121FFF" w:rsidRPr="00297FA8" w:rsidRDefault="00BD2318" w:rsidP="00BD2318">
      <w:pPr>
        <w:spacing w:line="360" w:lineRule="auto"/>
        <w:jc w:val="center"/>
        <w:rPr>
          <w:b/>
          <w:sz w:val="28"/>
          <w:szCs w:val="28"/>
        </w:rPr>
      </w:pPr>
      <w:r>
        <w:rPr>
          <w:b/>
          <w:sz w:val="28"/>
          <w:szCs w:val="28"/>
        </w:rPr>
        <w:t>2</w:t>
      </w:r>
      <w:r w:rsidR="00F34CA6" w:rsidRPr="00297FA8">
        <w:rPr>
          <w:b/>
          <w:sz w:val="28"/>
          <w:szCs w:val="28"/>
        </w:rPr>
        <w:t>.1</w:t>
      </w:r>
      <w:r>
        <w:rPr>
          <w:b/>
          <w:sz w:val="28"/>
          <w:szCs w:val="28"/>
        </w:rPr>
        <w:t>.</w:t>
      </w:r>
      <w:r w:rsidR="00F34CA6" w:rsidRPr="00297FA8">
        <w:rPr>
          <w:b/>
          <w:sz w:val="28"/>
          <w:szCs w:val="28"/>
        </w:rPr>
        <w:t xml:space="preserve"> Признаки тоталитарного режима СССР</w:t>
      </w:r>
    </w:p>
    <w:p w:rsidR="00121FFF" w:rsidRPr="006F2A0B" w:rsidRDefault="00A54A2E" w:rsidP="00F52FA7">
      <w:pPr>
        <w:spacing w:line="360" w:lineRule="auto"/>
        <w:ind w:firstLine="709"/>
        <w:jc w:val="both"/>
        <w:rPr>
          <w:sz w:val="28"/>
          <w:szCs w:val="28"/>
        </w:rPr>
      </w:pPr>
      <w:r w:rsidRPr="006F2A0B">
        <w:rPr>
          <w:sz w:val="28"/>
          <w:szCs w:val="28"/>
        </w:rPr>
        <w:t xml:space="preserve">Как </w:t>
      </w:r>
      <w:r w:rsidR="006C724C" w:rsidRPr="006F2A0B">
        <w:rPr>
          <w:sz w:val="28"/>
          <w:szCs w:val="28"/>
        </w:rPr>
        <w:t xml:space="preserve">считают политологи, </w:t>
      </w:r>
      <w:r w:rsidRPr="006F2A0B">
        <w:rPr>
          <w:sz w:val="28"/>
          <w:szCs w:val="28"/>
        </w:rPr>
        <w:t>в полной мере сущность тоталитарного режима проявилась в таких государствах как Германия, Италия и СССР.</w:t>
      </w:r>
    </w:p>
    <w:p w:rsidR="00A54A2E" w:rsidRPr="006F2A0B" w:rsidRDefault="006C724C" w:rsidP="00F52FA7">
      <w:pPr>
        <w:spacing w:line="360" w:lineRule="auto"/>
        <w:ind w:firstLine="709"/>
        <w:jc w:val="both"/>
        <w:rPr>
          <w:sz w:val="28"/>
          <w:szCs w:val="28"/>
        </w:rPr>
      </w:pPr>
      <w:r w:rsidRPr="006F2A0B">
        <w:rPr>
          <w:sz w:val="28"/>
          <w:szCs w:val="28"/>
        </w:rPr>
        <w:t>Но е</w:t>
      </w:r>
      <w:r w:rsidR="00A54A2E" w:rsidRPr="006F2A0B">
        <w:rPr>
          <w:sz w:val="28"/>
          <w:szCs w:val="28"/>
        </w:rPr>
        <w:t xml:space="preserve">сли </w:t>
      </w:r>
      <w:r w:rsidRPr="006F2A0B">
        <w:rPr>
          <w:sz w:val="28"/>
          <w:szCs w:val="28"/>
        </w:rPr>
        <w:t>итальянский лидер</w:t>
      </w:r>
      <w:r w:rsidR="00A54A2E" w:rsidRPr="006F2A0B">
        <w:rPr>
          <w:sz w:val="28"/>
          <w:szCs w:val="28"/>
        </w:rPr>
        <w:t xml:space="preserve"> Бенито Муссолини </w:t>
      </w:r>
      <w:r w:rsidRPr="006F2A0B">
        <w:rPr>
          <w:sz w:val="28"/>
          <w:szCs w:val="28"/>
        </w:rPr>
        <w:t xml:space="preserve">сам </w:t>
      </w:r>
      <w:r w:rsidR="00A54A2E" w:rsidRPr="006F2A0B">
        <w:rPr>
          <w:sz w:val="28"/>
          <w:szCs w:val="28"/>
        </w:rPr>
        <w:t xml:space="preserve">стал использовать </w:t>
      </w:r>
      <w:r w:rsidRPr="006F2A0B">
        <w:rPr>
          <w:sz w:val="28"/>
          <w:szCs w:val="28"/>
        </w:rPr>
        <w:t>термин «тоталитаризм»</w:t>
      </w:r>
      <w:r w:rsidR="00A54A2E" w:rsidRPr="006F2A0B">
        <w:rPr>
          <w:sz w:val="28"/>
          <w:szCs w:val="28"/>
        </w:rPr>
        <w:t xml:space="preserve"> для обозначен</w:t>
      </w:r>
      <w:r w:rsidRPr="006F2A0B">
        <w:rPr>
          <w:sz w:val="28"/>
          <w:szCs w:val="28"/>
        </w:rPr>
        <w:t>ия государственного строя Италии, то в СССР это слово по отношению к политическому ре</w:t>
      </w:r>
      <w:r w:rsidR="00EE376C">
        <w:rPr>
          <w:sz w:val="28"/>
          <w:szCs w:val="28"/>
        </w:rPr>
        <w:t>жиму никогда не употреблялось. Л</w:t>
      </w:r>
      <w:r w:rsidRPr="006F2A0B">
        <w:rPr>
          <w:sz w:val="28"/>
          <w:szCs w:val="28"/>
        </w:rPr>
        <w:t>ишь</w:t>
      </w:r>
      <w:r w:rsidR="00A54A2E" w:rsidRPr="006F2A0B">
        <w:rPr>
          <w:sz w:val="28"/>
          <w:szCs w:val="28"/>
        </w:rPr>
        <w:t xml:space="preserve"> западные публицисты и политологи </w:t>
      </w:r>
      <w:r w:rsidRPr="006F2A0B">
        <w:rPr>
          <w:sz w:val="28"/>
          <w:szCs w:val="28"/>
        </w:rPr>
        <w:t xml:space="preserve">с 30-х гг. начали </w:t>
      </w:r>
      <w:r w:rsidR="00A54A2E" w:rsidRPr="006F2A0B">
        <w:rPr>
          <w:sz w:val="28"/>
          <w:szCs w:val="28"/>
        </w:rPr>
        <w:t>использовать это понятие и применительно к СССР.</w:t>
      </w:r>
    </w:p>
    <w:p w:rsidR="00BC7CA9" w:rsidRPr="006F2A0B" w:rsidRDefault="006C724C" w:rsidP="00F52FA7">
      <w:pPr>
        <w:spacing w:line="360" w:lineRule="auto"/>
        <w:ind w:firstLine="709"/>
        <w:jc w:val="both"/>
        <w:rPr>
          <w:sz w:val="28"/>
          <w:szCs w:val="28"/>
        </w:rPr>
      </w:pPr>
      <w:r w:rsidRPr="006F2A0B">
        <w:rPr>
          <w:sz w:val="28"/>
          <w:szCs w:val="28"/>
        </w:rPr>
        <w:t>Действительно</w:t>
      </w:r>
      <w:r w:rsidR="006F2A0B" w:rsidRPr="006F2A0B">
        <w:rPr>
          <w:sz w:val="28"/>
          <w:szCs w:val="28"/>
        </w:rPr>
        <w:t>, признаки</w:t>
      </w:r>
      <w:r w:rsidRPr="006F2A0B">
        <w:rPr>
          <w:sz w:val="28"/>
          <w:szCs w:val="28"/>
        </w:rPr>
        <w:t xml:space="preserve"> тоталитаризма, определенные Карлом Фридрихом и Збигневом Бжезинским в их труде «Тоталитарная диктатура и автократия», характерны для политического режима СССР. </w:t>
      </w:r>
    </w:p>
    <w:p w:rsidR="006C724C" w:rsidRPr="006F2A0B" w:rsidRDefault="00D97003" w:rsidP="00F52FA7">
      <w:pPr>
        <w:spacing w:line="360" w:lineRule="auto"/>
        <w:ind w:firstLine="709"/>
        <w:jc w:val="both"/>
        <w:rPr>
          <w:sz w:val="28"/>
          <w:szCs w:val="28"/>
        </w:rPr>
      </w:pPr>
      <w:r>
        <w:rPr>
          <w:sz w:val="28"/>
          <w:szCs w:val="28"/>
        </w:rPr>
        <w:t>Мы подробно рассмотрим и проиллюстрируем</w:t>
      </w:r>
      <w:r w:rsidR="00BC7CA9" w:rsidRPr="006F2A0B">
        <w:rPr>
          <w:sz w:val="28"/>
          <w:szCs w:val="28"/>
        </w:rPr>
        <w:t xml:space="preserve"> каждый из этих признаков</w:t>
      </w:r>
      <w:r w:rsidR="006C724C" w:rsidRPr="006F2A0B">
        <w:rPr>
          <w:sz w:val="28"/>
          <w:szCs w:val="28"/>
        </w:rPr>
        <w:t xml:space="preserve"> на примере </w:t>
      </w:r>
      <w:r w:rsidR="00BC7CA9" w:rsidRPr="006F2A0B">
        <w:rPr>
          <w:sz w:val="28"/>
          <w:szCs w:val="28"/>
        </w:rPr>
        <w:t>тоталитарного режима Советского Союза</w:t>
      </w:r>
      <w:r w:rsidR="006C724C" w:rsidRPr="006F2A0B">
        <w:rPr>
          <w:sz w:val="28"/>
          <w:szCs w:val="28"/>
        </w:rPr>
        <w:t>.</w:t>
      </w:r>
    </w:p>
    <w:p w:rsidR="00125952" w:rsidRPr="006F2A0B" w:rsidRDefault="00125952" w:rsidP="00F52FA7">
      <w:pPr>
        <w:pStyle w:val="HTML"/>
        <w:spacing w:line="360" w:lineRule="auto"/>
        <w:ind w:firstLine="709"/>
        <w:jc w:val="both"/>
        <w:rPr>
          <w:rFonts w:ascii="Times New Roman" w:hAnsi="Times New Roman" w:cs="Times New Roman"/>
          <w:sz w:val="28"/>
          <w:szCs w:val="28"/>
        </w:rPr>
      </w:pPr>
      <w:r w:rsidRPr="006F2A0B">
        <w:rPr>
          <w:rFonts w:ascii="Times New Roman" w:hAnsi="Times New Roman" w:cs="Times New Roman"/>
          <w:bCs/>
          <w:sz w:val="28"/>
          <w:szCs w:val="28"/>
        </w:rPr>
        <w:t>Первая характерная черта любого тоталитарного общества – это развернутая идеология</w:t>
      </w:r>
      <w:r w:rsidRPr="006F2A0B">
        <w:rPr>
          <w:rFonts w:ascii="Times New Roman" w:hAnsi="Times New Roman" w:cs="Times New Roman"/>
          <w:sz w:val="28"/>
          <w:szCs w:val="28"/>
        </w:rPr>
        <w:t xml:space="preserve">, состоящая из официальной доктрины, которая охватывает все жизненно важные стороны человеческого бытия и которой предположительно придерживаются все, живущие в данном обществе; эта идеология содержит призыв, основанный на категорическом неприятии существующего общества и стремлении завоевать мир ради построения нового общества. </w:t>
      </w:r>
    </w:p>
    <w:p w:rsidR="00125952" w:rsidRPr="006F2A0B" w:rsidRDefault="00BC7CA9" w:rsidP="00F52FA7">
      <w:pPr>
        <w:pStyle w:val="HTML"/>
        <w:spacing w:line="360" w:lineRule="auto"/>
        <w:ind w:firstLine="709"/>
        <w:jc w:val="both"/>
        <w:rPr>
          <w:rFonts w:ascii="Times New Roman" w:hAnsi="Times New Roman" w:cs="Times New Roman"/>
          <w:sz w:val="28"/>
          <w:szCs w:val="28"/>
        </w:rPr>
      </w:pPr>
      <w:r w:rsidRPr="006F2A0B">
        <w:rPr>
          <w:rFonts w:ascii="Times New Roman" w:hAnsi="Times New Roman" w:cs="Times New Roman"/>
          <w:sz w:val="28"/>
          <w:szCs w:val="28"/>
        </w:rPr>
        <w:t>Что же касается</w:t>
      </w:r>
      <w:r w:rsidR="00125952" w:rsidRPr="006F2A0B">
        <w:rPr>
          <w:rFonts w:ascii="Times New Roman" w:hAnsi="Times New Roman" w:cs="Times New Roman"/>
          <w:sz w:val="28"/>
          <w:szCs w:val="28"/>
        </w:rPr>
        <w:t xml:space="preserve"> идеологии в СССР, то, как известно, это была марксистско-ленинская идеология, которая основывалась на теории научного социализма Маркса и Энгельса, рассматривавшую социализм как низшую ступень коммунизма. Согласно Конституции СССР 1977 года, «Высшая цель Советского государства – построение бесклассового коммунистического общества, в котором получит развитие общественное коммунистическое самоуправление. Главные задачи   социалистического  общенародного  государства:  создание материально-технической   базы   коммунизма,    совершенствование социалистических  общественных  отношений  и  их преобразование в коммун</w:t>
      </w:r>
      <w:r w:rsidR="00EE376C">
        <w:rPr>
          <w:rFonts w:ascii="Times New Roman" w:hAnsi="Times New Roman" w:cs="Times New Roman"/>
          <w:sz w:val="28"/>
          <w:szCs w:val="28"/>
        </w:rPr>
        <w:t xml:space="preserve">истические, воспитание человека </w:t>
      </w:r>
      <w:r w:rsidR="00125952" w:rsidRPr="006F2A0B">
        <w:rPr>
          <w:rFonts w:ascii="Times New Roman" w:hAnsi="Times New Roman" w:cs="Times New Roman"/>
          <w:sz w:val="28"/>
          <w:szCs w:val="28"/>
        </w:rPr>
        <w:t>коммунистического общества, повышение  материального  и  культурного уровня жизни трудящихся, обеспечение безопасности страны,  содействие  укреплению  мира  и развитию международного сотрудничества».</w:t>
      </w:r>
      <w:r w:rsidR="006602DE">
        <w:rPr>
          <w:rStyle w:val="ac"/>
          <w:rFonts w:ascii="Times New Roman" w:hAnsi="Times New Roman" w:cs="Times New Roman"/>
          <w:sz w:val="28"/>
          <w:szCs w:val="28"/>
        </w:rPr>
        <w:footnoteReference w:id="5"/>
      </w:r>
    </w:p>
    <w:p w:rsidR="00297FA8" w:rsidRDefault="00BC7CA9" w:rsidP="00F52FA7">
      <w:pPr>
        <w:pStyle w:val="HTML"/>
        <w:spacing w:line="360" w:lineRule="auto"/>
        <w:ind w:firstLine="709"/>
        <w:jc w:val="both"/>
        <w:rPr>
          <w:rFonts w:ascii="Times New Roman" w:hAnsi="Times New Roman" w:cs="Times New Roman"/>
          <w:sz w:val="28"/>
          <w:szCs w:val="28"/>
        </w:rPr>
      </w:pPr>
      <w:r w:rsidRPr="006F2A0B">
        <w:rPr>
          <w:rFonts w:ascii="Times New Roman" w:hAnsi="Times New Roman" w:cs="Times New Roman"/>
          <w:bCs/>
          <w:sz w:val="28"/>
          <w:szCs w:val="28"/>
        </w:rPr>
        <w:t>Второй</w:t>
      </w:r>
      <w:r w:rsidR="00125952" w:rsidRPr="006F2A0B">
        <w:rPr>
          <w:rFonts w:ascii="Times New Roman" w:hAnsi="Times New Roman" w:cs="Times New Roman"/>
          <w:bCs/>
          <w:sz w:val="28"/>
          <w:szCs w:val="28"/>
        </w:rPr>
        <w:t xml:space="preserve"> чертой, характерной для тоталитарного общества, является единственная массовая партия</w:t>
      </w:r>
      <w:r w:rsidR="00125952" w:rsidRPr="006F2A0B">
        <w:rPr>
          <w:rFonts w:ascii="Times New Roman" w:hAnsi="Times New Roman" w:cs="Times New Roman"/>
          <w:sz w:val="28"/>
          <w:szCs w:val="28"/>
        </w:rPr>
        <w:t>, как правило, возглавляемая одним человеком, "диктатором", и вбирающая в себя относительно небольшую час</w:t>
      </w:r>
      <w:r w:rsidRPr="006F2A0B">
        <w:rPr>
          <w:rFonts w:ascii="Times New Roman" w:hAnsi="Times New Roman" w:cs="Times New Roman"/>
          <w:sz w:val="28"/>
          <w:szCs w:val="28"/>
        </w:rPr>
        <w:t>ть населения (до 10 процентов).</w:t>
      </w:r>
    </w:p>
    <w:p w:rsidR="00125952" w:rsidRPr="006F2A0B" w:rsidRDefault="00BC7CA9" w:rsidP="00F52FA7">
      <w:pPr>
        <w:pStyle w:val="HTML"/>
        <w:spacing w:line="360" w:lineRule="auto"/>
        <w:ind w:firstLine="709"/>
        <w:jc w:val="both"/>
        <w:rPr>
          <w:rFonts w:ascii="Times New Roman" w:hAnsi="Times New Roman" w:cs="Times New Roman"/>
          <w:sz w:val="28"/>
          <w:szCs w:val="28"/>
        </w:rPr>
      </w:pPr>
      <w:r w:rsidRPr="006F2A0B">
        <w:rPr>
          <w:rFonts w:ascii="Times New Roman" w:hAnsi="Times New Roman" w:cs="Times New Roman"/>
          <w:sz w:val="28"/>
          <w:szCs w:val="28"/>
        </w:rPr>
        <w:t>Т</w:t>
      </w:r>
      <w:r w:rsidR="00125952" w:rsidRPr="006F2A0B">
        <w:rPr>
          <w:rFonts w:ascii="Times New Roman" w:hAnsi="Times New Roman" w:cs="Times New Roman"/>
          <w:sz w:val="28"/>
          <w:szCs w:val="28"/>
        </w:rPr>
        <w:t>акой партией стала Коммунистическая Партия Советского Союза. Если население всего Советского Союза составляло 250 млн человек, то 19 млн (почти 10%, 80-е гг.) из них были членами этой партии</w:t>
      </w:r>
      <w:r w:rsidRPr="006F2A0B">
        <w:rPr>
          <w:rFonts w:ascii="Times New Roman" w:hAnsi="Times New Roman" w:cs="Times New Roman"/>
          <w:sz w:val="28"/>
          <w:szCs w:val="28"/>
        </w:rPr>
        <w:t xml:space="preserve">. </w:t>
      </w:r>
      <w:r w:rsidR="00125952" w:rsidRPr="006F2A0B">
        <w:rPr>
          <w:rFonts w:ascii="Times New Roman" w:hAnsi="Times New Roman" w:cs="Times New Roman"/>
          <w:sz w:val="28"/>
          <w:szCs w:val="28"/>
        </w:rPr>
        <w:t xml:space="preserve"> КПСС была неотделима от государства, ее даже можно назвать «партией-государством»: Верховный Совет выполнял законодательные и контрольные функции власти, а Совет Министров – исполнительные и распорядительные.</w:t>
      </w:r>
      <w:r w:rsidR="00082F73">
        <w:rPr>
          <w:rStyle w:val="ac"/>
          <w:rFonts w:ascii="Times New Roman" w:hAnsi="Times New Roman" w:cs="Times New Roman"/>
          <w:sz w:val="28"/>
          <w:szCs w:val="28"/>
        </w:rPr>
        <w:footnoteReference w:id="6"/>
      </w:r>
    </w:p>
    <w:p w:rsidR="00C95A78" w:rsidRPr="006F2A0B" w:rsidRDefault="00125952" w:rsidP="00F52FA7">
      <w:pPr>
        <w:pStyle w:val="HTML"/>
        <w:spacing w:line="360" w:lineRule="auto"/>
        <w:ind w:firstLine="709"/>
        <w:jc w:val="both"/>
        <w:rPr>
          <w:rFonts w:ascii="Times New Roman" w:hAnsi="Times New Roman" w:cs="Times New Roman"/>
          <w:sz w:val="28"/>
          <w:szCs w:val="28"/>
        </w:rPr>
      </w:pPr>
      <w:r w:rsidRPr="00EE376C">
        <w:rPr>
          <w:rFonts w:ascii="Times New Roman" w:hAnsi="Times New Roman" w:cs="Times New Roman"/>
          <w:bCs/>
          <w:sz w:val="28"/>
          <w:szCs w:val="28"/>
        </w:rPr>
        <w:t>Третья характерная черта тоталит</w:t>
      </w:r>
      <w:r w:rsidR="00EE376C">
        <w:rPr>
          <w:rFonts w:ascii="Times New Roman" w:hAnsi="Times New Roman" w:cs="Times New Roman"/>
          <w:bCs/>
          <w:sz w:val="28"/>
          <w:szCs w:val="28"/>
        </w:rPr>
        <w:t xml:space="preserve">аризма - это система </w:t>
      </w:r>
      <w:r w:rsidRPr="00EE376C">
        <w:rPr>
          <w:rFonts w:ascii="Times New Roman" w:hAnsi="Times New Roman" w:cs="Times New Roman"/>
          <w:bCs/>
          <w:sz w:val="28"/>
          <w:szCs w:val="28"/>
        </w:rPr>
        <w:t>террористического полицейского контроля</w:t>
      </w:r>
      <w:r w:rsidRPr="006F2A0B">
        <w:rPr>
          <w:rFonts w:ascii="Times New Roman" w:hAnsi="Times New Roman" w:cs="Times New Roman"/>
          <w:sz w:val="28"/>
          <w:szCs w:val="28"/>
        </w:rPr>
        <w:t>, п</w:t>
      </w:r>
      <w:r w:rsidR="00EE376C">
        <w:rPr>
          <w:rFonts w:ascii="Times New Roman" w:hAnsi="Times New Roman" w:cs="Times New Roman"/>
          <w:sz w:val="28"/>
          <w:szCs w:val="28"/>
        </w:rPr>
        <w:t xml:space="preserve">оддерживающего партию, но также </w:t>
      </w:r>
      <w:r w:rsidRPr="006F2A0B">
        <w:rPr>
          <w:rFonts w:ascii="Times New Roman" w:hAnsi="Times New Roman" w:cs="Times New Roman"/>
          <w:sz w:val="28"/>
          <w:szCs w:val="28"/>
        </w:rPr>
        <w:t xml:space="preserve">осуществляющего надзор над нею самой в интересах вождей и характерным образом направленного не только против "врагов" режима, но также против произвольно выбираемых классов населения, причем террор тайной полиции систематически использует современную науку и в особенности психологию. </w:t>
      </w:r>
    </w:p>
    <w:p w:rsidR="00AC2EB2" w:rsidRDefault="00C95A78" w:rsidP="00F52FA7">
      <w:pPr>
        <w:pStyle w:val="HTML"/>
        <w:spacing w:line="360" w:lineRule="auto"/>
        <w:ind w:firstLine="709"/>
        <w:jc w:val="both"/>
        <w:rPr>
          <w:rFonts w:ascii="Times New Roman" w:hAnsi="Times New Roman" w:cs="Times New Roman"/>
          <w:sz w:val="28"/>
          <w:szCs w:val="28"/>
        </w:rPr>
      </w:pPr>
      <w:r w:rsidRPr="00092ABA">
        <w:rPr>
          <w:rFonts w:ascii="Times New Roman" w:hAnsi="Times New Roman" w:cs="Times New Roman"/>
          <w:sz w:val="28"/>
          <w:szCs w:val="28"/>
        </w:rPr>
        <w:t>В СССР</w:t>
      </w:r>
      <w:r w:rsidR="00125952" w:rsidRPr="00092ABA">
        <w:rPr>
          <w:rFonts w:ascii="Times New Roman" w:hAnsi="Times New Roman" w:cs="Times New Roman"/>
          <w:sz w:val="28"/>
          <w:szCs w:val="28"/>
        </w:rPr>
        <w:t xml:space="preserve"> существовала развитая система такого контроля – система органов государственной безопасности. Самыми известными элементами этой системы был Наркомат государственной безопасности (НКГБ), также значительную роль играло подразделение НКВД, известное как ГУЛАГ (Главное управление исправительно-трудовых лагерей, трудовых поселений и мест заключения), осуществлявшее руководство системой исправительно-трудовых лагерей. Всем хорошо известно о страшных репрессиях и расправах над людьми, «инакомыслящими», «врагами народа», а иногда и п</w:t>
      </w:r>
      <w:r w:rsidR="00092ABA">
        <w:rPr>
          <w:rFonts w:ascii="Times New Roman" w:hAnsi="Times New Roman" w:cs="Times New Roman"/>
          <w:sz w:val="28"/>
          <w:szCs w:val="28"/>
        </w:rPr>
        <w:t xml:space="preserve">реданных, но неугодных граждан. </w:t>
      </w:r>
      <w:r w:rsidR="00125952" w:rsidRPr="00092ABA">
        <w:rPr>
          <w:rFonts w:ascii="Times New Roman" w:hAnsi="Times New Roman" w:cs="Times New Roman"/>
          <w:sz w:val="28"/>
          <w:szCs w:val="28"/>
        </w:rPr>
        <w:t xml:space="preserve">Представителей советского общества, осуждавших сталинский режим и его политику, часто судили за умысел, неприятие, негативное отношение, что не </w:t>
      </w:r>
      <w:r w:rsidR="009E7442" w:rsidRPr="00092ABA">
        <w:rPr>
          <w:rFonts w:ascii="Times New Roman" w:hAnsi="Times New Roman" w:cs="Times New Roman"/>
          <w:sz w:val="28"/>
          <w:szCs w:val="28"/>
        </w:rPr>
        <w:t>являлось,</w:t>
      </w:r>
      <w:r w:rsidR="00125952" w:rsidRPr="00092ABA">
        <w:rPr>
          <w:rFonts w:ascii="Times New Roman" w:hAnsi="Times New Roman" w:cs="Times New Roman"/>
          <w:sz w:val="28"/>
          <w:szCs w:val="28"/>
        </w:rPr>
        <w:t xml:space="preserve"> по </w:t>
      </w:r>
      <w:r w:rsidR="009E7442" w:rsidRPr="00092ABA">
        <w:rPr>
          <w:rFonts w:ascii="Times New Roman" w:hAnsi="Times New Roman" w:cs="Times New Roman"/>
          <w:sz w:val="28"/>
          <w:szCs w:val="28"/>
        </w:rPr>
        <w:t>сути,</w:t>
      </w:r>
      <w:r w:rsidR="00125952" w:rsidRPr="00092ABA">
        <w:rPr>
          <w:rFonts w:ascii="Times New Roman" w:hAnsi="Times New Roman" w:cs="Times New Roman"/>
          <w:sz w:val="28"/>
          <w:szCs w:val="28"/>
        </w:rPr>
        <w:t xml:space="preserve"> преступлением, подлежавшим суровым мерам наказания, которые применялись в те годы (расстрел, ссылка ГУЛАГ, тюрьма и др.). Кроме того, приветствовались любые доносы, клевета, дискредитация, к чему нередко прибегали некоторые люди, руководствуясь нередко чувствами зависти, мести, личной неприязни, желанием сделать карьеру и т.п. Постоянно совершенствовалась и использовалась система перлюстрации – тайного вскрытия пересылаемой по почте корреспонденции: некоторые письма конфисковывались, в других вычеркивали некоторый текст.</w:t>
      </w:r>
      <w:r w:rsidR="00D97003">
        <w:rPr>
          <w:rStyle w:val="ac"/>
          <w:rFonts w:ascii="Times New Roman" w:hAnsi="Times New Roman" w:cs="Times New Roman"/>
          <w:sz w:val="28"/>
          <w:szCs w:val="28"/>
        </w:rPr>
        <w:footnoteReference w:id="7"/>
      </w:r>
      <w:r w:rsidR="00EE376C" w:rsidRPr="00092ABA">
        <w:rPr>
          <w:rFonts w:ascii="Times New Roman" w:hAnsi="Times New Roman" w:cs="Times New Roman"/>
          <w:sz w:val="28"/>
          <w:szCs w:val="28"/>
        </w:rPr>
        <w:t xml:space="preserve"> </w:t>
      </w:r>
    </w:p>
    <w:p w:rsidR="001D016E" w:rsidRPr="001D016E" w:rsidRDefault="00125952" w:rsidP="00F52FA7">
      <w:pPr>
        <w:pStyle w:val="HTML"/>
        <w:spacing w:line="360" w:lineRule="auto"/>
        <w:ind w:firstLine="709"/>
        <w:jc w:val="both"/>
        <w:rPr>
          <w:rFonts w:ascii="Times New Roman" w:hAnsi="Times New Roman" w:cs="Times New Roman"/>
          <w:sz w:val="28"/>
          <w:szCs w:val="28"/>
        </w:rPr>
      </w:pPr>
      <w:r w:rsidRPr="001D016E">
        <w:rPr>
          <w:rFonts w:ascii="Times New Roman" w:hAnsi="Times New Roman" w:cs="Times New Roman"/>
          <w:sz w:val="28"/>
          <w:szCs w:val="28"/>
        </w:rPr>
        <w:t xml:space="preserve">Четвертая характерная особенность тоталитаризма – это технологически обусловленный и почти всеобъемлющий контроль партии и ее кадров над всеми средствами массовой коммуникации – прессой, радио, кино. В частности, в СССР таким контролем занимался отдел культуры при ЦК КПСС. Все литературные, кинематографические произведения подвергались жесткой цензуре, зарубежные капиталистические произведения искусства не были доступны гражданам страны. Полный контроль над СМИ обеспечивал постоянную пропаганду, насаждение марксистско-ленинской идеологии. Человек, родившийся в такой стране, просто не мог думать иначе – он не видел реальной картины, доступ к некоммунистическим идеям был закрыт. В большой степени, тоталитаризм основывался на безграничной вере и преданности советских людей. А для тех, кого все-таки посещали «неправильные» мысли, проводились </w:t>
      </w:r>
      <w:r w:rsidR="00BC7CA9" w:rsidRPr="001D016E">
        <w:rPr>
          <w:rFonts w:ascii="Times New Roman" w:hAnsi="Times New Roman" w:cs="Times New Roman"/>
          <w:sz w:val="28"/>
          <w:szCs w:val="28"/>
        </w:rPr>
        <w:t>показательные судебные процессы, заставлявшие</w:t>
      </w:r>
      <w:r w:rsidRPr="001D016E">
        <w:rPr>
          <w:rFonts w:ascii="Times New Roman" w:hAnsi="Times New Roman" w:cs="Times New Roman"/>
          <w:sz w:val="28"/>
          <w:szCs w:val="28"/>
        </w:rPr>
        <w:t xml:space="preserve"> подчиниться режиму</w:t>
      </w:r>
      <w:r w:rsidR="001D016E" w:rsidRPr="001D016E">
        <w:rPr>
          <w:rFonts w:ascii="Times New Roman" w:hAnsi="Times New Roman" w:cs="Times New Roman"/>
          <w:sz w:val="28"/>
          <w:szCs w:val="28"/>
        </w:rPr>
        <w:t>.</w:t>
      </w:r>
    </w:p>
    <w:p w:rsidR="001D016E" w:rsidRDefault="00125952" w:rsidP="00F52FA7">
      <w:pPr>
        <w:pStyle w:val="HTML"/>
        <w:spacing w:line="360" w:lineRule="auto"/>
        <w:ind w:firstLine="709"/>
        <w:jc w:val="both"/>
        <w:rPr>
          <w:rFonts w:ascii="Times New Roman" w:hAnsi="Times New Roman" w:cs="Times New Roman"/>
          <w:sz w:val="28"/>
          <w:szCs w:val="28"/>
        </w:rPr>
      </w:pPr>
      <w:r w:rsidRPr="001D016E">
        <w:rPr>
          <w:rFonts w:ascii="Times New Roman" w:hAnsi="Times New Roman" w:cs="Times New Roman"/>
          <w:sz w:val="28"/>
          <w:szCs w:val="28"/>
        </w:rPr>
        <w:t>Следующий признак тоталитарного общества, который называют Карл</w:t>
      </w:r>
      <w:r w:rsidR="00F42AC5">
        <w:rPr>
          <w:rFonts w:ascii="Times New Roman" w:hAnsi="Times New Roman" w:cs="Times New Roman"/>
          <w:sz w:val="28"/>
          <w:szCs w:val="28"/>
        </w:rPr>
        <w:t xml:space="preserve"> Фридрих и Збигнев Бжезинский, </w:t>
      </w:r>
      <w:r w:rsidR="00F42AC5" w:rsidRPr="00D00FFF">
        <w:rPr>
          <w:sz w:val="28"/>
          <w:szCs w:val="28"/>
        </w:rPr>
        <w:t>–</w:t>
      </w:r>
      <w:r w:rsidRPr="001D016E">
        <w:rPr>
          <w:rFonts w:ascii="Times New Roman" w:hAnsi="Times New Roman" w:cs="Times New Roman"/>
          <w:sz w:val="28"/>
          <w:szCs w:val="28"/>
        </w:rPr>
        <w:t xml:space="preserve"> это  технологически обусловленный почти полный контроль над всеми вооруженными силами. Хотя этот признак обнаруживается не только в тоталитарных, но и во всех других системах: все современные государства держат под контролем свои вооруженные силы. Однако стоит заметить, что министром обороны в Советском Союзе обязательно должен был быть Член ПолитБюро. Да и вообще, как известно, устроится на хорошую работу, да и просто спокойно жить, не члену КПСС было практически невозможно.</w:t>
      </w:r>
      <w:r w:rsidR="00EE376C" w:rsidRPr="001D016E">
        <w:rPr>
          <w:rFonts w:ascii="Times New Roman" w:hAnsi="Times New Roman" w:cs="Times New Roman"/>
          <w:sz w:val="28"/>
          <w:szCs w:val="28"/>
        </w:rPr>
        <w:t xml:space="preserve">                                             </w:t>
      </w:r>
      <w:r w:rsidR="00297FA8" w:rsidRPr="001D016E">
        <w:rPr>
          <w:rFonts w:ascii="Times New Roman" w:hAnsi="Times New Roman" w:cs="Times New Roman"/>
          <w:sz w:val="28"/>
          <w:szCs w:val="28"/>
        </w:rPr>
        <w:t xml:space="preserve">                               </w:t>
      </w:r>
    </w:p>
    <w:p w:rsidR="001D016E" w:rsidRDefault="00297FA8" w:rsidP="00F52FA7">
      <w:pPr>
        <w:pStyle w:val="HTML"/>
        <w:spacing w:line="360" w:lineRule="auto"/>
        <w:ind w:firstLine="709"/>
        <w:jc w:val="both"/>
        <w:rPr>
          <w:rFonts w:ascii="Times New Roman" w:hAnsi="Times New Roman" w:cs="Times New Roman"/>
          <w:sz w:val="28"/>
          <w:szCs w:val="28"/>
        </w:rPr>
      </w:pPr>
      <w:r w:rsidRPr="001D016E">
        <w:rPr>
          <w:rFonts w:ascii="Times New Roman" w:hAnsi="Times New Roman" w:cs="Times New Roman"/>
          <w:sz w:val="28"/>
          <w:szCs w:val="28"/>
        </w:rPr>
        <w:t xml:space="preserve">И, </w:t>
      </w:r>
      <w:r w:rsidR="00125952" w:rsidRPr="001D016E">
        <w:rPr>
          <w:rFonts w:ascii="Times New Roman" w:hAnsi="Times New Roman" w:cs="Times New Roman"/>
          <w:sz w:val="28"/>
          <w:szCs w:val="28"/>
        </w:rPr>
        <w:t>наконец, последняя черта, присущая тоталитарному режиму – это централизованный контроль и руководство всей экономикой посредством бюрократической координации ее ранее независимых составных частей; этот контроль, как правило, распространяется также на большинство других общественных организаций и групп</w:t>
      </w:r>
      <w:r w:rsidR="00BC7CA9" w:rsidRPr="001D016E">
        <w:rPr>
          <w:rFonts w:ascii="Times New Roman" w:hAnsi="Times New Roman" w:cs="Times New Roman"/>
          <w:sz w:val="28"/>
          <w:szCs w:val="28"/>
        </w:rPr>
        <w:t xml:space="preserve">. </w:t>
      </w:r>
      <w:r w:rsidR="00EE376C" w:rsidRPr="001D016E">
        <w:rPr>
          <w:rFonts w:ascii="Times New Roman" w:hAnsi="Times New Roman" w:cs="Times New Roman"/>
          <w:sz w:val="28"/>
          <w:szCs w:val="28"/>
        </w:rPr>
        <w:t xml:space="preserve">                                    </w:t>
      </w:r>
      <w:r w:rsidRPr="001D016E">
        <w:rPr>
          <w:rFonts w:ascii="Times New Roman" w:hAnsi="Times New Roman" w:cs="Times New Roman"/>
          <w:sz w:val="28"/>
          <w:szCs w:val="28"/>
        </w:rPr>
        <w:t xml:space="preserve">                              </w:t>
      </w:r>
    </w:p>
    <w:p w:rsidR="00125952" w:rsidRPr="001D016E" w:rsidRDefault="00BC7CA9" w:rsidP="00F52FA7">
      <w:pPr>
        <w:pStyle w:val="HTML"/>
        <w:spacing w:line="360" w:lineRule="auto"/>
        <w:ind w:firstLine="709"/>
        <w:jc w:val="both"/>
        <w:rPr>
          <w:rFonts w:ascii="Times New Roman" w:hAnsi="Times New Roman" w:cs="Times New Roman"/>
          <w:sz w:val="28"/>
          <w:szCs w:val="28"/>
        </w:rPr>
      </w:pPr>
      <w:r w:rsidRPr="001D016E">
        <w:rPr>
          <w:rFonts w:ascii="Times New Roman" w:hAnsi="Times New Roman" w:cs="Times New Roman"/>
          <w:sz w:val="28"/>
          <w:szCs w:val="28"/>
        </w:rPr>
        <w:t>В Советском</w:t>
      </w:r>
      <w:r w:rsidR="00125952" w:rsidRPr="001D016E">
        <w:rPr>
          <w:rFonts w:ascii="Times New Roman" w:hAnsi="Times New Roman" w:cs="Times New Roman"/>
          <w:sz w:val="28"/>
          <w:szCs w:val="28"/>
        </w:rPr>
        <w:t xml:space="preserve"> Союзе централизованный контроль включал в себя множество элементов. К примеру, сущест</w:t>
      </w:r>
      <w:r w:rsidR="00EE376C" w:rsidRPr="001D016E">
        <w:rPr>
          <w:rFonts w:ascii="Times New Roman" w:hAnsi="Times New Roman" w:cs="Times New Roman"/>
          <w:sz w:val="28"/>
          <w:szCs w:val="28"/>
        </w:rPr>
        <w:t xml:space="preserve">вовали экономические программы, </w:t>
      </w:r>
      <w:r w:rsidR="00125952" w:rsidRPr="001D016E">
        <w:rPr>
          <w:rFonts w:ascii="Times New Roman" w:hAnsi="Times New Roman" w:cs="Times New Roman"/>
          <w:sz w:val="28"/>
          <w:szCs w:val="28"/>
        </w:rPr>
        <w:t>утверждаемые съездами. Такж</w:t>
      </w:r>
      <w:r w:rsidR="00EE376C" w:rsidRPr="001D016E">
        <w:rPr>
          <w:rFonts w:ascii="Times New Roman" w:hAnsi="Times New Roman" w:cs="Times New Roman"/>
          <w:sz w:val="28"/>
          <w:szCs w:val="28"/>
        </w:rPr>
        <w:t xml:space="preserve">е составной частью директивного </w:t>
      </w:r>
      <w:r w:rsidR="00125952" w:rsidRPr="001D016E">
        <w:rPr>
          <w:rFonts w:ascii="Times New Roman" w:hAnsi="Times New Roman" w:cs="Times New Roman"/>
          <w:sz w:val="28"/>
          <w:szCs w:val="28"/>
        </w:rPr>
        <w:t xml:space="preserve">централизованного планирования были пятилетние планы экономического </w:t>
      </w:r>
      <w:r w:rsidR="00F42AC5">
        <w:rPr>
          <w:rFonts w:ascii="Times New Roman" w:hAnsi="Times New Roman" w:cs="Times New Roman"/>
          <w:sz w:val="28"/>
          <w:szCs w:val="28"/>
        </w:rPr>
        <w:t>и социального развития СССР, называемые «пятилетками»</w:t>
      </w:r>
      <w:r w:rsidR="00125952" w:rsidRPr="001D016E">
        <w:rPr>
          <w:rFonts w:ascii="Times New Roman" w:hAnsi="Times New Roman" w:cs="Times New Roman"/>
          <w:sz w:val="28"/>
          <w:szCs w:val="28"/>
        </w:rPr>
        <w:t>. Кроме того, стоит заметить, что в Советском Союзе не было частной собственности, вся собственность была обобществлена.</w:t>
      </w:r>
    </w:p>
    <w:p w:rsidR="00297FA8" w:rsidRDefault="00297FA8" w:rsidP="00F52FA7">
      <w:pPr>
        <w:autoSpaceDE w:val="0"/>
        <w:autoSpaceDN w:val="0"/>
        <w:adjustRightInd w:val="0"/>
        <w:spacing w:before="120" w:line="360" w:lineRule="auto"/>
        <w:ind w:firstLine="709"/>
        <w:jc w:val="both"/>
      </w:pPr>
    </w:p>
    <w:p w:rsidR="00BD2318" w:rsidRDefault="003116BC" w:rsidP="00570C6A">
      <w:pPr>
        <w:numPr>
          <w:ilvl w:val="1"/>
          <w:numId w:val="1"/>
        </w:numPr>
        <w:autoSpaceDE w:val="0"/>
        <w:autoSpaceDN w:val="0"/>
        <w:adjustRightInd w:val="0"/>
        <w:spacing w:before="120" w:line="360" w:lineRule="auto"/>
        <w:jc w:val="center"/>
        <w:rPr>
          <w:b/>
          <w:sz w:val="28"/>
          <w:szCs w:val="28"/>
        </w:rPr>
      </w:pPr>
      <w:r w:rsidRPr="00297FA8">
        <w:rPr>
          <w:b/>
          <w:sz w:val="28"/>
          <w:szCs w:val="28"/>
        </w:rPr>
        <w:t>Законодательные основы тоталитаризма СССР</w:t>
      </w:r>
    </w:p>
    <w:p w:rsidR="00570C6A" w:rsidRPr="00297FA8" w:rsidRDefault="00570C6A" w:rsidP="00570C6A">
      <w:pPr>
        <w:autoSpaceDE w:val="0"/>
        <w:autoSpaceDN w:val="0"/>
        <w:adjustRightInd w:val="0"/>
        <w:spacing w:before="120" w:line="360" w:lineRule="auto"/>
        <w:jc w:val="center"/>
        <w:rPr>
          <w:b/>
          <w:sz w:val="28"/>
          <w:szCs w:val="28"/>
        </w:rPr>
      </w:pPr>
    </w:p>
    <w:p w:rsidR="004B1791" w:rsidRDefault="00493507" w:rsidP="00F52FA7">
      <w:pPr>
        <w:pStyle w:val="HTML"/>
        <w:spacing w:line="360" w:lineRule="auto"/>
        <w:ind w:firstLine="709"/>
        <w:jc w:val="both"/>
        <w:rPr>
          <w:rFonts w:ascii="Times New Roman" w:hAnsi="Times New Roman" w:cs="Times New Roman"/>
          <w:sz w:val="28"/>
          <w:szCs w:val="28"/>
        </w:rPr>
      </w:pPr>
      <w:r w:rsidRPr="00BC1052">
        <w:rPr>
          <w:rFonts w:ascii="Times New Roman" w:hAnsi="Times New Roman" w:cs="Times New Roman"/>
          <w:sz w:val="28"/>
          <w:szCs w:val="28"/>
        </w:rPr>
        <w:t>Согласно Конституции</w:t>
      </w:r>
      <w:r w:rsidR="00656A60" w:rsidRPr="00BC1052">
        <w:rPr>
          <w:rFonts w:ascii="Times New Roman" w:hAnsi="Times New Roman" w:cs="Times New Roman"/>
          <w:sz w:val="28"/>
          <w:szCs w:val="28"/>
        </w:rPr>
        <w:t xml:space="preserve"> </w:t>
      </w:r>
      <w:smartTag w:uri="urn:schemas-microsoft-com:office:smarttags" w:element="metricconverter">
        <w:smartTagPr>
          <w:attr w:name="ProductID" w:val="1977 г"/>
        </w:smartTagPr>
        <w:r w:rsidR="00656A60" w:rsidRPr="00BC1052">
          <w:rPr>
            <w:rFonts w:ascii="Times New Roman" w:hAnsi="Times New Roman" w:cs="Times New Roman"/>
            <w:sz w:val="28"/>
            <w:szCs w:val="28"/>
          </w:rPr>
          <w:t>1977 г</w:t>
        </w:r>
      </w:smartTag>
      <w:r w:rsidR="00656A60" w:rsidRPr="00BC1052">
        <w:rPr>
          <w:rFonts w:ascii="Times New Roman" w:hAnsi="Times New Roman" w:cs="Times New Roman"/>
          <w:sz w:val="28"/>
          <w:szCs w:val="28"/>
        </w:rPr>
        <w:t>., принятой 7 октября 1977 года Верховным советом СССР</w:t>
      </w:r>
      <w:r w:rsidR="00F42AC5">
        <w:rPr>
          <w:rFonts w:ascii="Times New Roman" w:hAnsi="Times New Roman" w:cs="Times New Roman"/>
          <w:sz w:val="28"/>
          <w:szCs w:val="28"/>
        </w:rPr>
        <w:t xml:space="preserve">, Советский Союз </w:t>
      </w:r>
      <w:r w:rsidR="00F42AC5" w:rsidRPr="00D00FFF">
        <w:rPr>
          <w:sz w:val="28"/>
          <w:szCs w:val="28"/>
        </w:rPr>
        <w:t>–</w:t>
      </w:r>
      <w:r w:rsidRPr="00BC1052">
        <w:rPr>
          <w:rFonts w:ascii="Times New Roman" w:hAnsi="Times New Roman" w:cs="Times New Roman"/>
          <w:sz w:val="28"/>
          <w:szCs w:val="28"/>
        </w:rPr>
        <w:t xml:space="preserve"> это демократическое государство:                                                        </w:t>
      </w:r>
    </w:p>
    <w:p w:rsidR="001D016E" w:rsidRDefault="00656A60" w:rsidP="004B1791">
      <w:pPr>
        <w:pStyle w:val="HTML"/>
        <w:spacing w:line="360" w:lineRule="auto"/>
        <w:jc w:val="both"/>
        <w:rPr>
          <w:rFonts w:ascii="Times New Roman" w:hAnsi="Times New Roman" w:cs="Times New Roman"/>
          <w:sz w:val="28"/>
          <w:szCs w:val="28"/>
        </w:rPr>
      </w:pPr>
      <w:r w:rsidRPr="00BC1052">
        <w:rPr>
          <w:rFonts w:ascii="Times New Roman" w:hAnsi="Times New Roman" w:cs="Times New Roman"/>
          <w:sz w:val="28"/>
          <w:szCs w:val="28"/>
        </w:rPr>
        <w:t xml:space="preserve">Статья 3.  </w:t>
      </w:r>
      <w:r w:rsidR="00493507" w:rsidRPr="00BC1052">
        <w:rPr>
          <w:rFonts w:ascii="Times New Roman" w:hAnsi="Times New Roman" w:cs="Times New Roman"/>
          <w:sz w:val="28"/>
          <w:szCs w:val="28"/>
        </w:rPr>
        <w:t>«</w:t>
      </w:r>
      <w:r w:rsidRPr="00BC1052">
        <w:rPr>
          <w:rFonts w:ascii="Times New Roman" w:hAnsi="Times New Roman" w:cs="Times New Roman"/>
          <w:sz w:val="28"/>
          <w:szCs w:val="28"/>
        </w:rPr>
        <w:t>Организация и деятельность Советского государства</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строятся в соответствии с принципом демократического централизма:</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выборностью всех органов государственной  власти  снизу  доверху,</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подотчетностью  их  народу,  обязательностью  решений вышестоящих</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органов  для  нижестоящих.  Демократический  централизм  сочетает</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единое  руководство  с  инициативой  и  творческой</w:t>
      </w:r>
      <w:r w:rsidR="00076717">
        <w:rPr>
          <w:rFonts w:ascii="Times New Roman" w:hAnsi="Times New Roman" w:cs="Times New Roman"/>
          <w:sz w:val="28"/>
          <w:szCs w:val="28"/>
        </w:rPr>
        <w:t xml:space="preserve"> </w:t>
      </w:r>
      <w:r w:rsidRPr="00BC1052">
        <w:rPr>
          <w:rFonts w:ascii="Times New Roman" w:hAnsi="Times New Roman" w:cs="Times New Roman"/>
          <w:sz w:val="28"/>
          <w:szCs w:val="28"/>
        </w:rPr>
        <w:t>активностью на</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местах,  с ответственностью  каждого  государственного  органа  и</w:t>
      </w:r>
      <w:r w:rsidR="00493507" w:rsidRPr="00BC1052">
        <w:rPr>
          <w:rFonts w:ascii="Times New Roman" w:hAnsi="Times New Roman" w:cs="Times New Roman"/>
          <w:sz w:val="28"/>
          <w:szCs w:val="28"/>
        </w:rPr>
        <w:t xml:space="preserve"> </w:t>
      </w:r>
      <w:r w:rsidRPr="00BC1052">
        <w:rPr>
          <w:rFonts w:ascii="Times New Roman" w:hAnsi="Times New Roman" w:cs="Times New Roman"/>
          <w:sz w:val="28"/>
          <w:szCs w:val="28"/>
        </w:rPr>
        <w:t>должн</w:t>
      </w:r>
      <w:r w:rsidR="00493507" w:rsidRPr="00BC1052">
        <w:rPr>
          <w:rFonts w:ascii="Times New Roman" w:hAnsi="Times New Roman" w:cs="Times New Roman"/>
          <w:sz w:val="28"/>
          <w:szCs w:val="28"/>
        </w:rPr>
        <w:t>остного лица за порученное дело</w:t>
      </w:r>
      <w:r w:rsidR="008A7A2C" w:rsidRPr="00BC1052">
        <w:rPr>
          <w:rFonts w:ascii="Times New Roman" w:hAnsi="Times New Roman" w:cs="Times New Roman"/>
          <w:sz w:val="28"/>
          <w:szCs w:val="28"/>
        </w:rPr>
        <w:t>»</w:t>
      </w:r>
      <w:r w:rsidR="00493507" w:rsidRPr="00BC1052">
        <w:rPr>
          <w:rFonts w:ascii="Times New Roman" w:hAnsi="Times New Roman" w:cs="Times New Roman"/>
          <w:sz w:val="28"/>
          <w:szCs w:val="28"/>
        </w:rPr>
        <w:t>.</w:t>
      </w:r>
      <w:r w:rsidR="00635681">
        <w:rPr>
          <w:rStyle w:val="ac"/>
          <w:rFonts w:ascii="Times New Roman" w:hAnsi="Times New Roman" w:cs="Times New Roman"/>
          <w:sz w:val="28"/>
          <w:szCs w:val="28"/>
        </w:rPr>
        <w:footnoteReference w:id="8"/>
      </w:r>
      <w:r w:rsidR="00493507" w:rsidRPr="00BC1052">
        <w:rPr>
          <w:rFonts w:ascii="Times New Roman" w:hAnsi="Times New Roman" w:cs="Times New Roman"/>
          <w:sz w:val="28"/>
          <w:szCs w:val="28"/>
        </w:rPr>
        <w:t xml:space="preserve">                                                                                                            </w:t>
      </w:r>
    </w:p>
    <w:p w:rsidR="001D016E" w:rsidRDefault="00493507" w:rsidP="00F52FA7">
      <w:pPr>
        <w:pStyle w:val="HTML"/>
        <w:spacing w:line="360" w:lineRule="auto"/>
        <w:ind w:firstLine="709"/>
        <w:jc w:val="both"/>
        <w:rPr>
          <w:rFonts w:ascii="Times New Roman" w:hAnsi="Times New Roman" w:cs="Times New Roman"/>
          <w:sz w:val="28"/>
          <w:szCs w:val="28"/>
        </w:rPr>
      </w:pPr>
      <w:r w:rsidRPr="00BC1052">
        <w:rPr>
          <w:rFonts w:ascii="Times New Roman" w:hAnsi="Times New Roman" w:cs="Times New Roman"/>
          <w:sz w:val="28"/>
          <w:szCs w:val="28"/>
        </w:rPr>
        <w:t>Естественно, что</w:t>
      </w:r>
      <w:r w:rsidR="008A7A2C" w:rsidRPr="00BC1052">
        <w:rPr>
          <w:rFonts w:ascii="Times New Roman" w:hAnsi="Times New Roman" w:cs="Times New Roman"/>
          <w:sz w:val="28"/>
          <w:szCs w:val="28"/>
        </w:rPr>
        <w:t xml:space="preserve"> действительная</w:t>
      </w:r>
      <w:r w:rsidRPr="00BC1052">
        <w:rPr>
          <w:rFonts w:ascii="Times New Roman" w:hAnsi="Times New Roman" w:cs="Times New Roman"/>
          <w:sz w:val="28"/>
          <w:szCs w:val="28"/>
        </w:rPr>
        <w:t xml:space="preserve"> </w:t>
      </w:r>
      <w:r w:rsidR="008A7A2C" w:rsidRPr="00BC1052">
        <w:rPr>
          <w:rFonts w:ascii="Times New Roman" w:hAnsi="Times New Roman" w:cs="Times New Roman"/>
          <w:sz w:val="28"/>
          <w:szCs w:val="28"/>
        </w:rPr>
        <w:t xml:space="preserve">политическая </w:t>
      </w:r>
      <w:r w:rsidRPr="00BC1052">
        <w:rPr>
          <w:rFonts w:ascii="Times New Roman" w:hAnsi="Times New Roman" w:cs="Times New Roman"/>
          <w:sz w:val="28"/>
          <w:szCs w:val="28"/>
        </w:rPr>
        <w:t>система государства не совпадала с указанным в Конституции демократическим режимом.</w:t>
      </w:r>
      <w:r w:rsidR="008A7A2C" w:rsidRPr="00BC1052">
        <w:rPr>
          <w:rFonts w:ascii="Times New Roman" w:hAnsi="Times New Roman" w:cs="Times New Roman"/>
          <w:sz w:val="28"/>
          <w:szCs w:val="28"/>
        </w:rPr>
        <w:t xml:space="preserve">  Почему же вместо демократического в стране так прочно закрепился тоталитарный режим?                                                                                                                        </w:t>
      </w:r>
    </w:p>
    <w:p w:rsidR="001D016E" w:rsidRDefault="00905366"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w:t>
      </w:r>
      <w:r w:rsidR="009E7442">
        <w:rPr>
          <w:rFonts w:ascii="Times New Roman" w:hAnsi="Times New Roman" w:cs="Times New Roman"/>
          <w:sz w:val="28"/>
          <w:szCs w:val="28"/>
        </w:rPr>
        <w:t>всего,</w:t>
      </w:r>
      <w:r>
        <w:rPr>
          <w:rFonts w:ascii="Times New Roman" w:hAnsi="Times New Roman" w:cs="Times New Roman"/>
          <w:sz w:val="28"/>
          <w:szCs w:val="28"/>
        </w:rPr>
        <w:t xml:space="preserve"> сама статья содержит явное противоречие. Такого понятия, как «демократический це</w:t>
      </w:r>
      <w:r w:rsidR="00D67E39">
        <w:rPr>
          <w:rFonts w:ascii="Times New Roman" w:hAnsi="Times New Roman" w:cs="Times New Roman"/>
          <w:sz w:val="28"/>
          <w:szCs w:val="28"/>
        </w:rPr>
        <w:t>нтрализм» вообще быть не может, по</w:t>
      </w:r>
      <w:r w:rsidR="00F42AC5">
        <w:rPr>
          <w:rFonts w:ascii="Times New Roman" w:hAnsi="Times New Roman" w:cs="Times New Roman"/>
          <w:sz w:val="28"/>
          <w:szCs w:val="28"/>
        </w:rPr>
        <w:t xml:space="preserve">скольку централизм </w:t>
      </w:r>
      <w:r w:rsidR="00F42AC5" w:rsidRPr="00D00FFF">
        <w:rPr>
          <w:sz w:val="28"/>
          <w:szCs w:val="28"/>
        </w:rPr>
        <w:t>–</w:t>
      </w:r>
      <w:r w:rsidR="00D67E39">
        <w:rPr>
          <w:rFonts w:ascii="Times New Roman" w:hAnsi="Times New Roman" w:cs="Times New Roman"/>
          <w:sz w:val="28"/>
          <w:szCs w:val="28"/>
        </w:rPr>
        <w:t xml:space="preserve"> это признак тоталитаризма, противоречащий принципам демократии. </w:t>
      </w:r>
    </w:p>
    <w:p w:rsidR="001D016E" w:rsidRDefault="009E7442"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действительности,</w:t>
      </w:r>
      <w:r w:rsidR="008A7A2C" w:rsidRPr="00BC1052">
        <w:rPr>
          <w:rFonts w:ascii="Times New Roman" w:hAnsi="Times New Roman" w:cs="Times New Roman"/>
          <w:sz w:val="28"/>
          <w:szCs w:val="28"/>
        </w:rPr>
        <w:t xml:space="preserve"> К</w:t>
      </w:r>
      <w:r w:rsidR="00D67E39">
        <w:rPr>
          <w:rFonts w:ascii="Times New Roman" w:hAnsi="Times New Roman" w:cs="Times New Roman"/>
          <w:sz w:val="28"/>
          <w:szCs w:val="28"/>
        </w:rPr>
        <w:t>онституция СССР содержит множество положений о власти и системе управления в СССР, не соответствующих фактической ситуации в стране</w:t>
      </w:r>
      <w:r w:rsidR="008A7A2C" w:rsidRPr="00BC1052">
        <w:rPr>
          <w:rFonts w:ascii="Times New Roman" w:hAnsi="Times New Roman" w:cs="Times New Roman"/>
          <w:sz w:val="28"/>
          <w:szCs w:val="28"/>
        </w:rPr>
        <w:t>. В Конституции ни слова не говори</w:t>
      </w:r>
      <w:r w:rsidR="00D67E39">
        <w:rPr>
          <w:rFonts w:ascii="Times New Roman" w:hAnsi="Times New Roman" w:cs="Times New Roman"/>
          <w:sz w:val="28"/>
          <w:szCs w:val="28"/>
        </w:rPr>
        <w:t xml:space="preserve">тся о тоталитарном режиме, зато </w:t>
      </w:r>
      <w:r w:rsidR="00F869B0">
        <w:rPr>
          <w:rFonts w:ascii="Times New Roman" w:hAnsi="Times New Roman" w:cs="Times New Roman"/>
          <w:sz w:val="28"/>
          <w:szCs w:val="28"/>
        </w:rPr>
        <w:t>при ее изучении можно найти</w:t>
      </w:r>
      <w:r w:rsidR="008A7A2C" w:rsidRPr="00BC1052">
        <w:rPr>
          <w:rFonts w:ascii="Times New Roman" w:hAnsi="Times New Roman" w:cs="Times New Roman"/>
          <w:sz w:val="28"/>
          <w:szCs w:val="28"/>
        </w:rPr>
        <w:t xml:space="preserve"> некоторые признаки тоталитарного государства в законодательстве СССР.                                                                                             </w:t>
      </w:r>
    </w:p>
    <w:p w:rsidR="00BC1052" w:rsidRPr="00BC1052" w:rsidRDefault="008A7A2C" w:rsidP="00F52FA7">
      <w:pPr>
        <w:pStyle w:val="HTML"/>
        <w:spacing w:line="360" w:lineRule="auto"/>
        <w:ind w:firstLine="709"/>
        <w:jc w:val="both"/>
        <w:rPr>
          <w:rFonts w:ascii="Times New Roman" w:hAnsi="Times New Roman" w:cs="Times New Roman"/>
          <w:sz w:val="28"/>
          <w:szCs w:val="28"/>
        </w:rPr>
      </w:pPr>
      <w:r w:rsidRPr="00BC1052">
        <w:rPr>
          <w:rFonts w:ascii="Times New Roman" w:hAnsi="Times New Roman" w:cs="Times New Roman"/>
          <w:sz w:val="28"/>
          <w:szCs w:val="28"/>
        </w:rPr>
        <w:t xml:space="preserve">Во-первых, </w:t>
      </w:r>
      <w:r w:rsidR="009E7442">
        <w:rPr>
          <w:rFonts w:ascii="Times New Roman" w:hAnsi="Times New Roman" w:cs="Times New Roman"/>
          <w:sz w:val="28"/>
          <w:szCs w:val="28"/>
        </w:rPr>
        <w:t xml:space="preserve">мы </w:t>
      </w:r>
      <w:r w:rsidRPr="00BC1052">
        <w:rPr>
          <w:rFonts w:ascii="Times New Roman" w:hAnsi="Times New Roman" w:cs="Times New Roman"/>
          <w:sz w:val="28"/>
          <w:szCs w:val="28"/>
        </w:rPr>
        <w:t xml:space="preserve">сразу </w:t>
      </w:r>
      <w:r w:rsidR="009E7442">
        <w:rPr>
          <w:rFonts w:ascii="Times New Roman" w:hAnsi="Times New Roman" w:cs="Times New Roman"/>
          <w:sz w:val="28"/>
          <w:szCs w:val="28"/>
        </w:rPr>
        <w:t>можем выделить одну</w:t>
      </w:r>
      <w:r w:rsidRPr="00BC1052">
        <w:rPr>
          <w:rFonts w:ascii="Times New Roman" w:hAnsi="Times New Roman" w:cs="Times New Roman"/>
          <w:sz w:val="28"/>
          <w:szCs w:val="28"/>
        </w:rPr>
        <w:t xml:space="preserve"> из атрибутивных характеристик</w:t>
      </w:r>
      <w:r w:rsidR="00BC1052" w:rsidRPr="00BC1052">
        <w:rPr>
          <w:rFonts w:ascii="Times New Roman" w:hAnsi="Times New Roman" w:cs="Times New Roman"/>
          <w:sz w:val="28"/>
          <w:szCs w:val="28"/>
        </w:rPr>
        <w:t xml:space="preserve"> тоталитарного</w:t>
      </w:r>
      <w:r w:rsidR="009E7442">
        <w:rPr>
          <w:rFonts w:ascii="Times New Roman" w:hAnsi="Times New Roman" w:cs="Times New Roman"/>
          <w:sz w:val="28"/>
          <w:szCs w:val="28"/>
        </w:rPr>
        <w:t xml:space="preserve"> политического режима, описанную</w:t>
      </w:r>
      <w:r w:rsidR="00BC1052" w:rsidRPr="00BC1052">
        <w:rPr>
          <w:rFonts w:ascii="Times New Roman" w:hAnsi="Times New Roman" w:cs="Times New Roman"/>
          <w:sz w:val="28"/>
          <w:szCs w:val="28"/>
        </w:rPr>
        <w:t xml:space="preserve"> Карлом Фридрихом и Збигневом Бжезинским в «тоталитарном синдроме»,- сращивание партии и государства. Отражение этой характеристики можно найти в ст.6  Конституции СССР 1977г.</w:t>
      </w:r>
      <w:r w:rsidR="001D016E" w:rsidRPr="00BC1052">
        <w:rPr>
          <w:rFonts w:ascii="Times New Roman" w:hAnsi="Times New Roman" w:cs="Times New Roman"/>
          <w:sz w:val="28"/>
          <w:szCs w:val="28"/>
        </w:rPr>
        <w:t>:</w:t>
      </w:r>
    </w:p>
    <w:p w:rsidR="00BC1052" w:rsidRPr="00BC1052" w:rsidRDefault="00BC1052" w:rsidP="00587E17">
      <w:pPr>
        <w:pStyle w:val="HTML"/>
        <w:tabs>
          <w:tab w:val="left" w:pos="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C1052">
        <w:rPr>
          <w:rFonts w:ascii="Times New Roman" w:hAnsi="Times New Roman" w:cs="Times New Roman"/>
          <w:sz w:val="28"/>
          <w:szCs w:val="28"/>
        </w:rPr>
        <w:t>Руководящей  и  направляющей   силой   советского</w:t>
      </w:r>
      <w:r>
        <w:rPr>
          <w:rFonts w:ascii="Times New Roman" w:hAnsi="Times New Roman" w:cs="Times New Roman"/>
          <w:sz w:val="28"/>
          <w:szCs w:val="28"/>
        </w:rPr>
        <w:t xml:space="preserve"> </w:t>
      </w:r>
      <w:r w:rsidRPr="00BC1052">
        <w:rPr>
          <w:rFonts w:ascii="Times New Roman" w:hAnsi="Times New Roman" w:cs="Times New Roman"/>
          <w:sz w:val="28"/>
          <w:szCs w:val="28"/>
        </w:rPr>
        <w:t>общества,  ядром  его  политической  системы,  государственных  и</w:t>
      </w:r>
      <w:r>
        <w:rPr>
          <w:rFonts w:ascii="Times New Roman" w:hAnsi="Times New Roman" w:cs="Times New Roman"/>
          <w:sz w:val="28"/>
          <w:szCs w:val="28"/>
        </w:rPr>
        <w:t xml:space="preserve"> </w:t>
      </w:r>
      <w:r w:rsidRPr="00BC1052">
        <w:rPr>
          <w:rFonts w:ascii="Times New Roman" w:hAnsi="Times New Roman" w:cs="Times New Roman"/>
          <w:sz w:val="28"/>
          <w:szCs w:val="28"/>
        </w:rPr>
        <w:t>общественных   организаций   является   Коммунистическая   партия</w:t>
      </w:r>
      <w:r>
        <w:rPr>
          <w:rFonts w:ascii="Times New Roman" w:hAnsi="Times New Roman" w:cs="Times New Roman"/>
          <w:sz w:val="28"/>
          <w:szCs w:val="28"/>
        </w:rPr>
        <w:t xml:space="preserve"> </w:t>
      </w:r>
      <w:r w:rsidRPr="00BC1052">
        <w:rPr>
          <w:rFonts w:ascii="Times New Roman" w:hAnsi="Times New Roman" w:cs="Times New Roman"/>
          <w:sz w:val="28"/>
          <w:szCs w:val="28"/>
        </w:rPr>
        <w:t>Советского Союза. КПСС существует для народа и служит народу.</w:t>
      </w:r>
    </w:p>
    <w:p w:rsidR="00BC1052" w:rsidRPr="00BC1052" w:rsidRDefault="00BC1052" w:rsidP="00F52FA7">
      <w:pPr>
        <w:pStyle w:val="HTML"/>
        <w:spacing w:line="360" w:lineRule="auto"/>
        <w:ind w:firstLine="709"/>
        <w:jc w:val="both"/>
        <w:rPr>
          <w:rFonts w:ascii="Times New Roman" w:hAnsi="Times New Roman" w:cs="Times New Roman"/>
          <w:sz w:val="28"/>
          <w:szCs w:val="28"/>
        </w:rPr>
      </w:pPr>
      <w:r w:rsidRPr="00BC1052">
        <w:rPr>
          <w:rFonts w:ascii="Times New Roman" w:hAnsi="Times New Roman" w:cs="Times New Roman"/>
          <w:sz w:val="28"/>
          <w:szCs w:val="28"/>
        </w:rPr>
        <w:t>Вооруженная марксистско-ленинским учением,  Коммунистическая</w:t>
      </w:r>
      <w:r w:rsidR="00297FA8">
        <w:rPr>
          <w:rFonts w:ascii="Times New Roman" w:hAnsi="Times New Roman" w:cs="Times New Roman"/>
          <w:sz w:val="28"/>
          <w:szCs w:val="28"/>
        </w:rPr>
        <w:t xml:space="preserve"> </w:t>
      </w:r>
      <w:r w:rsidRPr="00BC1052">
        <w:rPr>
          <w:rFonts w:ascii="Times New Roman" w:hAnsi="Times New Roman" w:cs="Times New Roman"/>
          <w:sz w:val="28"/>
          <w:szCs w:val="28"/>
        </w:rPr>
        <w:t>партия  определяет  генеральную  перспективу  развития  общества,</w:t>
      </w:r>
      <w:r w:rsidR="00297FA8">
        <w:rPr>
          <w:rFonts w:ascii="Times New Roman" w:hAnsi="Times New Roman" w:cs="Times New Roman"/>
          <w:sz w:val="28"/>
          <w:szCs w:val="28"/>
        </w:rPr>
        <w:t xml:space="preserve"> </w:t>
      </w:r>
      <w:r w:rsidRPr="00BC1052">
        <w:rPr>
          <w:rFonts w:ascii="Times New Roman" w:hAnsi="Times New Roman" w:cs="Times New Roman"/>
          <w:sz w:val="28"/>
          <w:szCs w:val="28"/>
        </w:rPr>
        <w:t>линию  внутренней  и  внешней  политики  СССР,  руководит великой</w:t>
      </w:r>
      <w:r w:rsidR="00297FA8">
        <w:rPr>
          <w:rFonts w:ascii="Times New Roman" w:hAnsi="Times New Roman" w:cs="Times New Roman"/>
          <w:sz w:val="28"/>
          <w:szCs w:val="28"/>
        </w:rPr>
        <w:t xml:space="preserve"> </w:t>
      </w:r>
      <w:r w:rsidRPr="00BC1052">
        <w:rPr>
          <w:rFonts w:ascii="Times New Roman" w:hAnsi="Times New Roman" w:cs="Times New Roman"/>
          <w:sz w:val="28"/>
          <w:szCs w:val="28"/>
        </w:rPr>
        <w:t>созидательной   деятельностью    советского    народа,    придает</w:t>
      </w:r>
      <w:r w:rsidR="00297FA8">
        <w:rPr>
          <w:rFonts w:ascii="Times New Roman" w:hAnsi="Times New Roman" w:cs="Times New Roman"/>
          <w:sz w:val="28"/>
          <w:szCs w:val="28"/>
        </w:rPr>
        <w:t xml:space="preserve"> </w:t>
      </w:r>
      <w:r w:rsidRPr="00BC1052">
        <w:rPr>
          <w:rFonts w:ascii="Times New Roman" w:hAnsi="Times New Roman" w:cs="Times New Roman"/>
          <w:sz w:val="28"/>
          <w:szCs w:val="28"/>
        </w:rPr>
        <w:t>планомерный  научно  обоснованный  характер  его борьбе за победу</w:t>
      </w:r>
      <w:r w:rsidR="00297FA8">
        <w:rPr>
          <w:rFonts w:ascii="Times New Roman" w:hAnsi="Times New Roman" w:cs="Times New Roman"/>
          <w:sz w:val="28"/>
          <w:szCs w:val="28"/>
        </w:rPr>
        <w:t xml:space="preserve"> </w:t>
      </w:r>
      <w:r w:rsidRPr="00BC1052">
        <w:rPr>
          <w:rFonts w:ascii="Times New Roman" w:hAnsi="Times New Roman" w:cs="Times New Roman"/>
          <w:sz w:val="28"/>
          <w:szCs w:val="28"/>
        </w:rPr>
        <w:t>коммунизма.</w:t>
      </w:r>
    </w:p>
    <w:p w:rsidR="001D016E" w:rsidRDefault="00BC1052" w:rsidP="00F52FA7">
      <w:pPr>
        <w:pStyle w:val="HTML"/>
        <w:spacing w:line="360" w:lineRule="auto"/>
        <w:ind w:firstLine="709"/>
        <w:jc w:val="both"/>
        <w:rPr>
          <w:rFonts w:ascii="Times New Roman" w:hAnsi="Times New Roman" w:cs="Times New Roman"/>
          <w:sz w:val="28"/>
          <w:szCs w:val="28"/>
        </w:rPr>
      </w:pPr>
      <w:r w:rsidRPr="00BC1052">
        <w:rPr>
          <w:rFonts w:ascii="Times New Roman" w:hAnsi="Times New Roman" w:cs="Times New Roman"/>
          <w:sz w:val="28"/>
          <w:szCs w:val="28"/>
        </w:rPr>
        <w:t>Все партийные организации  действуют  в  рамках  Конституции</w:t>
      </w:r>
      <w:r w:rsidR="00297FA8">
        <w:rPr>
          <w:rFonts w:ascii="Times New Roman" w:hAnsi="Times New Roman" w:cs="Times New Roman"/>
          <w:sz w:val="28"/>
          <w:szCs w:val="28"/>
        </w:rPr>
        <w:t xml:space="preserve"> </w:t>
      </w:r>
      <w:r>
        <w:rPr>
          <w:rFonts w:ascii="Times New Roman" w:hAnsi="Times New Roman" w:cs="Times New Roman"/>
          <w:sz w:val="28"/>
          <w:szCs w:val="28"/>
        </w:rPr>
        <w:t>ССС</w:t>
      </w:r>
      <w:r w:rsidR="00297FA8">
        <w:rPr>
          <w:rFonts w:ascii="Times New Roman" w:hAnsi="Times New Roman" w:cs="Times New Roman"/>
          <w:sz w:val="28"/>
          <w:szCs w:val="28"/>
        </w:rPr>
        <w:t>Р».</w:t>
      </w:r>
      <w:r w:rsidR="009E7442">
        <w:rPr>
          <w:rStyle w:val="ac"/>
          <w:rFonts w:ascii="Times New Roman" w:hAnsi="Times New Roman" w:cs="Times New Roman"/>
          <w:sz w:val="28"/>
          <w:szCs w:val="28"/>
        </w:rPr>
        <w:footnoteReference w:id="9"/>
      </w:r>
    </w:p>
    <w:p w:rsidR="004463C1" w:rsidRPr="00297FA8" w:rsidRDefault="00AC2EB2"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подтверждением этого признака тоталитаризма может сл</w:t>
      </w:r>
      <w:r w:rsidR="00587E17">
        <w:rPr>
          <w:rFonts w:ascii="Times New Roman" w:hAnsi="Times New Roman" w:cs="Times New Roman"/>
          <w:sz w:val="28"/>
          <w:szCs w:val="28"/>
        </w:rPr>
        <w:t xml:space="preserve">ужить ст. </w:t>
      </w:r>
      <w:r w:rsidR="00581ABD">
        <w:rPr>
          <w:rFonts w:ascii="Times New Roman" w:hAnsi="Times New Roman" w:cs="Times New Roman"/>
          <w:sz w:val="28"/>
          <w:szCs w:val="28"/>
        </w:rPr>
        <w:t xml:space="preserve">100, в которой </w:t>
      </w:r>
      <w:r w:rsidR="00581ABD" w:rsidRPr="00581ABD">
        <w:rPr>
          <w:rFonts w:ascii="Times New Roman" w:hAnsi="Times New Roman" w:cs="Times New Roman"/>
          <w:sz w:val="28"/>
          <w:szCs w:val="28"/>
        </w:rPr>
        <w:t>говорится</w:t>
      </w:r>
      <w:r w:rsidR="001D016E">
        <w:t>: «</w:t>
      </w:r>
      <w:r w:rsidR="00581ABD" w:rsidRPr="00581ABD">
        <w:rPr>
          <w:rFonts w:ascii="Times New Roman" w:hAnsi="Times New Roman" w:cs="Times New Roman"/>
          <w:sz w:val="28"/>
          <w:szCs w:val="28"/>
        </w:rPr>
        <w:t>Право   выдвижения   кандидатов   в   депутаты</w:t>
      </w:r>
      <w:r w:rsidR="001D016E">
        <w:rPr>
          <w:rFonts w:ascii="Times New Roman" w:hAnsi="Times New Roman" w:cs="Times New Roman"/>
          <w:sz w:val="28"/>
          <w:szCs w:val="28"/>
        </w:rPr>
        <w:t xml:space="preserve"> </w:t>
      </w:r>
      <w:r w:rsidR="00581ABD" w:rsidRPr="00581ABD">
        <w:rPr>
          <w:rFonts w:ascii="Times New Roman" w:hAnsi="Times New Roman" w:cs="Times New Roman"/>
          <w:sz w:val="28"/>
          <w:szCs w:val="28"/>
        </w:rPr>
        <w:t>принадлежит   организациям   Коммунистической  партии  Советского</w:t>
      </w:r>
      <w:r w:rsidR="00297FA8">
        <w:rPr>
          <w:rFonts w:ascii="Times New Roman" w:hAnsi="Times New Roman" w:cs="Times New Roman"/>
          <w:sz w:val="28"/>
          <w:szCs w:val="28"/>
        </w:rPr>
        <w:t xml:space="preserve"> </w:t>
      </w:r>
      <w:r w:rsidR="00581ABD" w:rsidRPr="00581ABD">
        <w:rPr>
          <w:rFonts w:ascii="Times New Roman" w:hAnsi="Times New Roman" w:cs="Times New Roman"/>
          <w:sz w:val="28"/>
          <w:szCs w:val="28"/>
        </w:rPr>
        <w:t>Союза,   профессиональных    союзов,    Всесоюзного    Ленинского</w:t>
      </w:r>
      <w:r w:rsidR="00297FA8">
        <w:rPr>
          <w:rFonts w:ascii="Times New Roman" w:hAnsi="Times New Roman" w:cs="Times New Roman"/>
          <w:sz w:val="28"/>
          <w:szCs w:val="28"/>
        </w:rPr>
        <w:t xml:space="preserve"> </w:t>
      </w:r>
      <w:r w:rsidR="00581ABD" w:rsidRPr="00581ABD">
        <w:rPr>
          <w:rFonts w:ascii="Times New Roman" w:hAnsi="Times New Roman" w:cs="Times New Roman"/>
          <w:sz w:val="28"/>
          <w:szCs w:val="28"/>
        </w:rPr>
        <w:t>Коммунистического   Союза   Молодежи,   кооперативным   и  другим</w:t>
      </w:r>
      <w:r w:rsidR="00297FA8">
        <w:rPr>
          <w:rFonts w:ascii="Times New Roman" w:hAnsi="Times New Roman" w:cs="Times New Roman"/>
          <w:sz w:val="28"/>
          <w:szCs w:val="28"/>
        </w:rPr>
        <w:t xml:space="preserve"> </w:t>
      </w:r>
      <w:r w:rsidR="00581ABD" w:rsidRPr="00581ABD">
        <w:rPr>
          <w:rFonts w:ascii="Times New Roman" w:hAnsi="Times New Roman" w:cs="Times New Roman"/>
          <w:sz w:val="28"/>
          <w:szCs w:val="28"/>
        </w:rPr>
        <w:t>общественным  организациям,   трудовым   коллективам,   а   также</w:t>
      </w:r>
      <w:r w:rsidR="00297FA8">
        <w:rPr>
          <w:rFonts w:ascii="Times New Roman" w:hAnsi="Times New Roman" w:cs="Times New Roman"/>
          <w:sz w:val="28"/>
          <w:szCs w:val="28"/>
        </w:rPr>
        <w:t xml:space="preserve"> </w:t>
      </w:r>
      <w:r w:rsidR="00581ABD" w:rsidRPr="00581ABD">
        <w:rPr>
          <w:rFonts w:ascii="Times New Roman" w:hAnsi="Times New Roman" w:cs="Times New Roman"/>
          <w:sz w:val="28"/>
          <w:szCs w:val="28"/>
        </w:rPr>
        <w:t>собраниям военнослужащих по вои</w:t>
      </w:r>
      <w:r w:rsidR="00581ABD">
        <w:rPr>
          <w:rFonts w:ascii="Times New Roman" w:hAnsi="Times New Roman" w:cs="Times New Roman"/>
          <w:sz w:val="28"/>
          <w:szCs w:val="28"/>
        </w:rPr>
        <w:t>нским частям».</w:t>
      </w:r>
      <w:r w:rsidR="00587E17">
        <w:rPr>
          <w:rStyle w:val="ac"/>
          <w:rFonts w:ascii="Times New Roman" w:hAnsi="Times New Roman" w:cs="Times New Roman"/>
          <w:sz w:val="28"/>
          <w:szCs w:val="28"/>
        </w:rPr>
        <w:footnoteReference w:id="10"/>
      </w:r>
      <w:r w:rsidR="00587E17" w:rsidRPr="00581ABD">
        <w:rPr>
          <w:rFonts w:ascii="Times New Roman" w:hAnsi="Times New Roman" w:cs="Times New Roman"/>
          <w:sz w:val="28"/>
          <w:szCs w:val="28"/>
        </w:rPr>
        <w:t xml:space="preserve"> </w:t>
      </w:r>
      <w:r w:rsidR="00587E17" w:rsidRPr="00587E17">
        <w:rPr>
          <w:rStyle w:val="ac"/>
          <w:rFonts w:ascii="Times New Roman" w:hAnsi="Times New Roman" w:cs="Times New Roman"/>
          <w:sz w:val="28"/>
          <w:szCs w:val="28"/>
        </w:rPr>
        <w:t xml:space="preserve"> </w:t>
      </w:r>
      <w:r w:rsidR="00581ABD">
        <w:rPr>
          <w:rFonts w:ascii="Times New Roman" w:hAnsi="Times New Roman" w:cs="Times New Roman"/>
          <w:sz w:val="28"/>
          <w:szCs w:val="28"/>
        </w:rPr>
        <w:t xml:space="preserve">То есть, кандидатами в депутаты могли становиться только члены Коммунистической партии, </w:t>
      </w:r>
      <w:r w:rsidR="001D016E">
        <w:rPr>
          <w:rFonts w:ascii="Times New Roman" w:hAnsi="Times New Roman" w:cs="Times New Roman"/>
          <w:sz w:val="28"/>
          <w:szCs w:val="28"/>
        </w:rPr>
        <w:t>ровно,</w:t>
      </w:r>
      <w:r w:rsidR="00581ABD">
        <w:rPr>
          <w:rFonts w:ascii="Times New Roman" w:hAnsi="Times New Roman" w:cs="Times New Roman"/>
          <w:sz w:val="28"/>
          <w:szCs w:val="28"/>
        </w:rPr>
        <w:t xml:space="preserve"> как и членами любых других государственных организаций.</w:t>
      </w:r>
      <w:r w:rsidR="00BC1052" w:rsidRPr="00581ABD">
        <w:rPr>
          <w:rFonts w:ascii="Times New Roman" w:hAnsi="Times New Roman" w:cs="Times New Roman"/>
          <w:sz w:val="28"/>
          <w:szCs w:val="28"/>
        </w:rPr>
        <w:t xml:space="preserve">                                                                                       </w:t>
      </w:r>
    </w:p>
    <w:p w:rsidR="00BC1052" w:rsidRPr="00581ABD" w:rsidRDefault="00094F33" w:rsidP="00F52FA7">
      <w:pPr>
        <w:pStyle w:val="HTML"/>
        <w:spacing w:line="360" w:lineRule="auto"/>
        <w:ind w:firstLine="709"/>
        <w:jc w:val="both"/>
      </w:pPr>
      <w:r>
        <w:rPr>
          <w:rFonts w:ascii="Times New Roman" w:hAnsi="Times New Roman" w:cs="Times New Roman"/>
          <w:sz w:val="28"/>
          <w:szCs w:val="28"/>
        </w:rPr>
        <w:t xml:space="preserve">В </w:t>
      </w:r>
      <w:r w:rsidR="00BC1052">
        <w:rPr>
          <w:rFonts w:ascii="Times New Roman" w:hAnsi="Times New Roman" w:cs="Times New Roman"/>
          <w:sz w:val="28"/>
          <w:szCs w:val="28"/>
        </w:rPr>
        <w:t>«Сталинской» Конституции СССР,</w:t>
      </w:r>
      <w:r w:rsidR="00BC1052" w:rsidRPr="00BC1052">
        <w:t xml:space="preserve"> </w:t>
      </w:r>
      <w:r w:rsidR="00BC1052" w:rsidRPr="00BC1052">
        <w:rPr>
          <w:rFonts w:ascii="Times New Roman" w:hAnsi="Times New Roman" w:cs="Times New Roman"/>
          <w:sz w:val="28"/>
          <w:szCs w:val="28"/>
        </w:rPr>
        <w:t>принятой VIII чрезвычайным съездом Советов 5 декабря 1936 года</w:t>
      </w:r>
      <w:r w:rsidR="0055212D">
        <w:rPr>
          <w:rFonts w:ascii="Times New Roman" w:hAnsi="Times New Roman" w:cs="Times New Roman"/>
          <w:sz w:val="28"/>
          <w:szCs w:val="28"/>
        </w:rPr>
        <w:t xml:space="preserve">, статьи о главенстве Коммунистической партии еще не было, однако на практике КПСС </w:t>
      </w:r>
      <w:r w:rsidR="0055212D" w:rsidRPr="0055212D">
        <w:rPr>
          <w:rFonts w:ascii="Times New Roman" w:hAnsi="Times New Roman" w:cs="Times New Roman"/>
          <w:sz w:val="28"/>
          <w:szCs w:val="28"/>
        </w:rPr>
        <w:t>во главе с И. В. Сталиным</w:t>
      </w:r>
      <w:r w:rsidR="00966F9A">
        <w:rPr>
          <w:rFonts w:ascii="Times New Roman" w:hAnsi="Times New Roman" w:cs="Times New Roman"/>
          <w:sz w:val="28"/>
          <w:szCs w:val="28"/>
        </w:rPr>
        <w:t xml:space="preserve"> </w:t>
      </w:r>
      <w:r w:rsidR="00F42AC5" w:rsidRPr="00D00FFF">
        <w:rPr>
          <w:sz w:val="28"/>
          <w:szCs w:val="28"/>
        </w:rPr>
        <w:t>–</w:t>
      </w:r>
      <w:r w:rsidR="0055212D">
        <w:rPr>
          <w:rFonts w:ascii="Times New Roman" w:hAnsi="Times New Roman" w:cs="Times New Roman"/>
          <w:sz w:val="28"/>
          <w:szCs w:val="28"/>
        </w:rPr>
        <w:t xml:space="preserve"> главная и </w:t>
      </w:r>
      <w:r w:rsidR="0055212D" w:rsidRPr="0055212D">
        <w:rPr>
          <w:rFonts w:ascii="Times New Roman" w:hAnsi="Times New Roman" w:cs="Times New Roman"/>
          <w:sz w:val="28"/>
          <w:szCs w:val="28"/>
        </w:rPr>
        <w:t xml:space="preserve">единственная партия в стране </w:t>
      </w:r>
      <w:r w:rsidR="0055212D">
        <w:rPr>
          <w:rFonts w:ascii="Times New Roman" w:hAnsi="Times New Roman" w:cs="Times New Roman"/>
          <w:sz w:val="28"/>
          <w:szCs w:val="28"/>
        </w:rPr>
        <w:t>с 1920-х гг.</w:t>
      </w:r>
      <w:r w:rsidR="005A44A8">
        <w:rPr>
          <w:rFonts w:ascii="Times New Roman" w:hAnsi="Times New Roman" w:cs="Times New Roman"/>
          <w:sz w:val="28"/>
          <w:szCs w:val="28"/>
        </w:rPr>
        <w:t xml:space="preserve"> Т</w:t>
      </w:r>
      <w:r w:rsidR="0055212D">
        <w:rPr>
          <w:rFonts w:ascii="Times New Roman" w:hAnsi="Times New Roman" w:cs="Times New Roman"/>
          <w:sz w:val="28"/>
          <w:szCs w:val="28"/>
        </w:rPr>
        <w:t>аким образом, можно говорить о постепенном юридическом (формальном) закреплении тоталитаризма в стране.</w:t>
      </w:r>
    </w:p>
    <w:p w:rsidR="005A44A8" w:rsidRDefault="005A44A8" w:rsidP="00F52FA7">
      <w:pPr>
        <w:pStyle w:val="HTML"/>
        <w:spacing w:line="360" w:lineRule="auto"/>
        <w:ind w:firstLine="709"/>
        <w:jc w:val="both"/>
        <w:rPr>
          <w:rFonts w:ascii="Times New Roman" w:hAnsi="Times New Roman" w:cs="Times New Roman"/>
          <w:sz w:val="28"/>
          <w:szCs w:val="28"/>
        </w:rPr>
      </w:pPr>
      <w:r w:rsidRPr="00F243FF">
        <w:rPr>
          <w:rFonts w:ascii="Times New Roman" w:hAnsi="Times New Roman" w:cs="Times New Roman"/>
          <w:sz w:val="28"/>
          <w:szCs w:val="28"/>
        </w:rPr>
        <w:t xml:space="preserve">Еще одним признаком тоталитаризма, отраженном в Конституции </w:t>
      </w:r>
      <w:smartTag w:uri="urn:schemas-microsoft-com:office:smarttags" w:element="metricconverter">
        <w:smartTagPr>
          <w:attr w:name="ProductID" w:val="1977 г"/>
        </w:smartTagPr>
        <w:r w:rsidRPr="00F243FF">
          <w:rPr>
            <w:rFonts w:ascii="Times New Roman" w:hAnsi="Times New Roman" w:cs="Times New Roman"/>
            <w:sz w:val="28"/>
            <w:szCs w:val="28"/>
          </w:rPr>
          <w:t>1977 г</w:t>
        </w:r>
      </w:smartTag>
      <w:r w:rsidRPr="00F243FF">
        <w:rPr>
          <w:rFonts w:ascii="Times New Roman" w:hAnsi="Times New Roman" w:cs="Times New Roman"/>
          <w:sz w:val="28"/>
          <w:szCs w:val="28"/>
        </w:rPr>
        <w:t>.</w:t>
      </w:r>
      <w:r w:rsidR="00F869B0" w:rsidRPr="00F243FF">
        <w:rPr>
          <w:rFonts w:ascii="Times New Roman" w:hAnsi="Times New Roman" w:cs="Times New Roman"/>
          <w:sz w:val="28"/>
          <w:szCs w:val="28"/>
        </w:rPr>
        <w:t>,</w:t>
      </w:r>
      <w:r w:rsidR="001D016E">
        <w:rPr>
          <w:rFonts w:ascii="Times New Roman" w:hAnsi="Times New Roman" w:cs="Times New Roman"/>
          <w:sz w:val="28"/>
          <w:szCs w:val="28"/>
        </w:rPr>
        <w:t xml:space="preserve"> являлась </w:t>
      </w:r>
      <w:r w:rsidR="00966F9A" w:rsidRPr="00F243FF">
        <w:rPr>
          <w:rFonts w:ascii="Times New Roman" w:hAnsi="Times New Roman" w:cs="Times New Roman"/>
          <w:sz w:val="28"/>
          <w:szCs w:val="28"/>
        </w:rPr>
        <w:t>централизация власти и ее контроль над деятельностью всех государственных органов</w:t>
      </w:r>
      <w:r w:rsidR="00F869B0" w:rsidRPr="00F243FF">
        <w:rPr>
          <w:rFonts w:ascii="Times New Roman" w:hAnsi="Times New Roman" w:cs="Times New Roman"/>
          <w:sz w:val="28"/>
          <w:szCs w:val="28"/>
        </w:rPr>
        <w:t>.</w:t>
      </w:r>
      <w:r w:rsidR="00966F9A" w:rsidRPr="00F243FF">
        <w:rPr>
          <w:rFonts w:ascii="Times New Roman" w:hAnsi="Times New Roman" w:cs="Times New Roman"/>
          <w:sz w:val="28"/>
          <w:szCs w:val="28"/>
        </w:rPr>
        <w:t xml:space="preserve"> В</w:t>
      </w:r>
      <w:r w:rsidR="00F869B0" w:rsidRPr="00F243FF">
        <w:rPr>
          <w:rFonts w:ascii="Times New Roman" w:hAnsi="Times New Roman" w:cs="Times New Roman"/>
          <w:sz w:val="28"/>
          <w:szCs w:val="28"/>
        </w:rPr>
        <w:t xml:space="preserve"> соответствии</w:t>
      </w:r>
      <w:r w:rsidR="00966F9A" w:rsidRPr="00F243FF">
        <w:rPr>
          <w:rFonts w:ascii="Times New Roman" w:hAnsi="Times New Roman" w:cs="Times New Roman"/>
          <w:sz w:val="28"/>
          <w:szCs w:val="28"/>
        </w:rPr>
        <w:t xml:space="preserve"> со статьей 108</w:t>
      </w:r>
      <w:r w:rsidR="00F869B0" w:rsidRPr="00F243FF">
        <w:rPr>
          <w:rFonts w:ascii="Times New Roman" w:hAnsi="Times New Roman" w:cs="Times New Roman"/>
          <w:sz w:val="28"/>
          <w:szCs w:val="28"/>
        </w:rPr>
        <w:t xml:space="preserve"> Конституции СССР </w:t>
      </w:r>
      <w:smartTag w:uri="urn:schemas-microsoft-com:office:smarttags" w:element="metricconverter">
        <w:smartTagPr>
          <w:attr w:name="ProductID" w:val="1977 г"/>
        </w:smartTagPr>
        <w:r w:rsidR="00F869B0" w:rsidRPr="00F243FF">
          <w:rPr>
            <w:rFonts w:ascii="Times New Roman" w:hAnsi="Times New Roman" w:cs="Times New Roman"/>
            <w:sz w:val="28"/>
            <w:szCs w:val="28"/>
          </w:rPr>
          <w:t>1977</w:t>
        </w:r>
        <w:r w:rsidR="004463C1">
          <w:rPr>
            <w:rFonts w:ascii="Times New Roman" w:hAnsi="Times New Roman" w:cs="Times New Roman"/>
            <w:sz w:val="28"/>
            <w:szCs w:val="28"/>
          </w:rPr>
          <w:t xml:space="preserve"> </w:t>
        </w:r>
        <w:r w:rsidR="00F869B0" w:rsidRPr="00F243FF">
          <w:rPr>
            <w:rFonts w:ascii="Times New Roman" w:hAnsi="Times New Roman" w:cs="Times New Roman"/>
            <w:sz w:val="28"/>
            <w:szCs w:val="28"/>
          </w:rPr>
          <w:t>г</w:t>
        </w:r>
      </w:smartTag>
      <w:r w:rsidR="00F869B0" w:rsidRPr="00F243FF">
        <w:rPr>
          <w:rFonts w:ascii="Times New Roman" w:hAnsi="Times New Roman" w:cs="Times New Roman"/>
          <w:sz w:val="28"/>
          <w:szCs w:val="28"/>
        </w:rPr>
        <w:t>, высшим органом государственной власти</w:t>
      </w:r>
      <w:r w:rsidR="00966F9A" w:rsidRPr="00F243FF">
        <w:rPr>
          <w:rFonts w:ascii="Times New Roman" w:hAnsi="Times New Roman" w:cs="Times New Roman"/>
          <w:sz w:val="28"/>
          <w:szCs w:val="28"/>
        </w:rPr>
        <w:t xml:space="preserve"> </w:t>
      </w:r>
      <w:r w:rsidR="004463C1">
        <w:rPr>
          <w:rFonts w:ascii="Times New Roman" w:hAnsi="Times New Roman" w:cs="Times New Roman"/>
          <w:sz w:val="28"/>
          <w:szCs w:val="28"/>
        </w:rPr>
        <w:t>СССР является Верховный Совет, который, согласно статье</w:t>
      </w:r>
      <w:r w:rsidR="00966F9A" w:rsidRPr="00F243FF">
        <w:rPr>
          <w:rFonts w:ascii="Times New Roman" w:hAnsi="Times New Roman" w:cs="Times New Roman"/>
          <w:sz w:val="28"/>
          <w:szCs w:val="28"/>
        </w:rPr>
        <w:t xml:space="preserve"> 126,</w:t>
      </w:r>
      <w:r w:rsidR="00F243FF" w:rsidRPr="00F243FF">
        <w:rPr>
          <w:rFonts w:ascii="Times New Roman" w:hAnsi="Times New Roman" w:cs="Times New Roman"/>
          <w:sz w:val="28"/>
          <w:szCs w:val="28"/>
        </w:rPr>
        <w:t xml:space="preserve"> </w:t>
      </w:r>
      <w:r w:rsidR="00F869B0" w:rsidRPr="00F243FF">
        <w:rPr>
          <w:rFonts w:ascii="Times New Roman" w:hAnsi="Times New Roman" w:cs="Times New Roman"/>
          <w:sz w:val="28"/>
          <w:szCs w:val="28"/>
        </w:rPr>
        <w:t xml:space="preserve">осуществляет  контроль  </w:t>
      </w:r>
      <w:r w:rsidR="00076717">
        <w:rPr>
          <w:rFonts w:ascii="Times New Roman" w:hAnsi="Times New Roman" w:cs="Times New Roman"/>
          <w:sz w:val="28"/>
          <w:szCs w:val="28"/>
        </w:rPr>
        <w:t xml:space="preserve">над </w:t>
      </w:r>
      <w:r w:rsidR="00F869B0" w:rsidRPr="00F243FF">
        <w:rPr>
          <w:rFonts w:ascii="Times New Roman" w:hAnsi="Times New Roman" w:cs="Times New Roman"/>
          <w:sz w:val="28"/>
          <w:szCs w:val="28"/>
        </w:rPr>
        <w:t>деятельностью всех подотчетных ему госуда</w:t>
      </w:r>
      <w:r w:rsidR="00F243FF">
        <w:rPr>
          <w:rFonts w:ascii="Times New Roman" w:hAnsi="Times New Roman" w:cs="Times New Roman"/>
          <w:sz w:val="28"/>
          <w:szCs w:val="28"/>
        </w:rPr>
        <w:t xml:space="preserve">рственных </w:t>
      </w:r>
      <w:r w:rsidR="00581ABD">
        <w:rPr>
          <w:rFonts w:ascii="Times New Roman" w:hAnsi="Times New Roman" w:cs="Times New Roman"/>
          <w:sz w:val="28"/>
          <w:szCs w:val="28"/>
        </w:rPr>
        <w:t>органов.</w:t>
      </w:r>
      <w:r w:rsidR="00094F33">
        <w:rPr>
          <w:rStyle w:val="ac"/>
          <w:rFonts w:ascii="Times New Roman" w:hAnsi="Times New Roman" w:cs="Times New Roman"/>
          <w:sz w:val="28"/>
          <w:szCs w:val="28"/>
        </w:rPr>
        <w:footnoteReference w:id="11"/>
      </w:r>
      <w:r w:rsidR="00581ABD">
        <w:rPr>
          <w:rFonts w:ascii="Times New Roman" w:hAnsi="Times New Roman" w:cs="Times New Roman"/>
          <w:sz w:val="28"/>
          <w:szCs w:val="28"/>
        </w:rPr>
        <w:t xml:space="preserve"> </w:t>
      </w:r>
    </w:p>
    <w:p w:rsidR="00092ABA" w:rsidRDefault="00F243FF"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говорить о еще одном признаке тоталитаризма, закреплен</w:t>
      </w:r>
      <w:r w:rsidR="008943E7">
        <w:rPr>
          <w:rFonts w:ascii="Times New Roman" w:hAnsi="Times New Roman" w:cs="Times New Roman"/>
          <w:sz w:val="28"/>
          <w:szCs w:val="28"/>
        </w:rPr>
        <w:t xml:space="preserve">ном юридически, </w:t>
      </w:r>
      <w:r w:rsidR="00076717" w:rsidRPr="006F2A0B">
        <w:rPr>
          <w:rFonts w:ascii="Times New Roman" w:hAnsi="Times New Roman" w:cs="Times New Roman"/>
          <w:sz w:val="28"/>
          <w:szCs w:val="28"/>
        </w:rPr>
        <w:t>–</w:t>
      </w:r>
      <w:r w:rsidR="00076717">
        <w:rPr>
          <w:rFonts w:ascii="Times New Roman" w:hAnsi="Times New Roman" w:cs="Times New Roman"/>
          <w:sz w:val="28"/>
          <w:szCs w:val="28"/>
        </w:rPr>
        <w:t xml:space="preserve"> </w:t>
      </w:r>
      <w:r>
        <w:rPr>
          <w:rFonts w:ascii="Times New Roman" w:hAnsi="Times New Roman" w:cs="Times New Roman"/>
          <w:sz w:val="28"/>
          <w:szCs w:val="28"/>
        </w:rPr>
        <w:t>это отс</w:t>
      </w:r>
      <w:r w:rsidR="004463C1">
        <w:rPr>
          <w:rFonts w:ascii="Times New Roman" w:hAnsi="Times New Roman" w:cs="Times New Roman"/>
          <w:sz w:val="28"/>
          <w:szCs w:val="28"/>
        </w:rPr>
        <w:t>утствие разделения властей</w:t>
      </w:r>
      <w:r w:rsidR="00581ABD">
        <w:rPr>
          <w:rFonts w:ascii="Times New Roman" w:hAnsi="Times New Roman" w:cs="Times New Roman"/>
          <w:sz w:val="28"/>
          <w:szCs w:val="28"/>
        </w:rPr>
        <w:t>.</w:t>
      </w:r>
      <w:r>
        <w:rPr>
          <w:rFonts w:ascii="Times New Roman" w:hAnsi="Times New Roman" w:cs="Times New Roman"/>
          <w:sz w:val="28"/>
          <w:szCs w:val="28"/>
        </w:rPr>
        <w:t xml:space="preserve"> </w:t>
      </w:r>
    </w:p>
    <w:p w:rsidR="00581ABD" w:rsidRPr="00F243FF" w:rsidRDefault="00581ABD"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Конституции СССР 1977г.</w:t>
      </w:r>
      <w:r w:rsidR="008943E7">
        <w:rPr>
          <w:rFonts w:ascii="Times New Roman" w:hAnsi="Times New Roman" w:cs="Times New Roman"/>
          <w:sz w:val="28"/>
          <w:szCs w:val="28"/>
        </w:rPr>
        <w:t xml:space="preserve"> нашел свое отражение и такой</w:t>
      </w:r>
      <w:r>
        <w:rPr>
          <w:rFonts w:ascii="Times New Roman" w:hAnsi="Times New Roman" w:cs="Times New Roman"/>
          <w:sz w:val="28"/>
          <w:szCs w:val="28"/>
        </w:rPr>
        <w:t xml:space="preserve"> пр</w:t>
      </w:r>
      <w:r w:rsidR="00F42AC5">
        <w:rPr>
          <w:rFonts w:ascii="Times New Roman" w:hAnsi="Times New Roman" w:cs="Times New Roman"/>
          <w:sz w:val="28"/>
          <w:szCs w:val="28"/>
        </w:rPr>
        <w:t>изнак тоталитарного государства</w:t>
      </w:r>
      <w:r w:rsidR="008943E7">
        <w:rPr>
          <w:rFonts w:ascii="Times New Roman" w:hAnsi="Times New Roman" w:cs="Times New Roman"/>
          <w:sz w:val="28"/>
          <w:szCs w:val="28"/>
        </w:rPr>
        <w:t>, как</w:t>
      </w:r>
      <w:r>
        <w:rPr>
          <w:rFonts w:ascii="Times New Roman" w:hAnsi="Times New Roman" w:cs="Times New Roman"/>
          <w:sz w:val="28"/>
          <w:szCs w:val="28"/>
        </w:rPr>
        <w:t xml:space="preserve"> развернутая идеология.</w:t>
      </w:r>
    </w:p>
    <w:p w:rsidR="0051500E" w:rsidRDefault="00CE62CB" w:rsidP="00F52FA7">
      <w:pPr>
        <w:pStyle w:val="HTML"/>
        <w:spacing w:line="360" w:lineRule="auto"/>
        <w:ind w:firstLine="709"/>
        <w:jc w:val="both"/>
        <w:rPr>
          <w:sz w:val="28"/>
          <w:szCs w:val="28"/>
        </w:rPr>
      </w:pPr>
      <w:r w:rsidRPr="006F2A0B">
        <w:rPr>
          <w:rFonts w:ascii="Times New Roman" w:hAnsi="Times New Roman" w:cs="Times New Roman"/>
          <w:sz w:val="28"/>
          <w:szCs w:val="28"/>
        </w:rPr>
        <w:t>«Высшая цель Советского государства – построение бесклассового коммунистического общества, в котором получит развитие общественное коммунистическое с</w:t>
      </w:r>
      <w:r w:rsidR="001D016E">
        <w:rPr>
          <w:rFonts w:ascii="Times New Roman" w:hAnsi="Times New Roman" w:cs="Times New Roman"/>
          <w:sz w:val="28"/>
          <w:szCs w:val="28"/>
        </w:rPr>
        <w:t xml:space="preserve">амоуправление. Главные задачи </w:t>
      </w:r>
      <w:r w:rsidRPr="006F2A0B">
        <w:rPr>
          <w:rFonts w:ascii="Times New Roman" w:hAnsi="Times New Roman" w:cs="Times New Roman"/>
          <w:sz w:val="28"/>
          <w:szCs w:val="28"/>
        </w:rPr>
        <w:t>социалистического  общенародного  государства:  создание материально-техн</w:t>
      </w:r>
      <w:r w:rsidR="001D016E">
        <w:rPr>
          <w:rFonts w:ascii="Times New Roman" w:hAnsi="Times New Roman" w:cs="Times New Roman"/>
          <w:sz w:val="28"/>
          <w:szCs w:val="28"/>
        </w:rPr>
        <w:t xml:space="preserve">ической   базы   коммунизма, </w:t>
      </w:r>
      <w:r w:rsidRPr="006F2A0B">
        <w:rPr>
          <w:rFonts w:ascii="Times New Roman" w:hAnsi="Times New Roman" w:cs="Times New Roman"/>
          <w:sz w:val="28"/>
          <w:szCs w:val="28"/>
        </w:rPr>
        <w:t>сове</w:t>
      </w:r>
      <w:r w:rsidR="001D016E">
        <w:rPr>
          <w:rFonts w:ascii="Times New Roman" w:hAnsi="Times New Roman" w:cs="Times New Roman"/>
          <w:sz w:val="28"/>
          <w:szCs w:val="28"/>
        </w:rPr>
        <w:t xml:space="preserve">ршенствование социалистических </w:t>
      </w:r>
      <w:r w:rsidRPr="006F2A0B">
        <w:rPr>
          <w:rFonts w:ascii="Times New Roman" w:hAnsi="Times New Roman" w:cs="Times New Roman"/>
          <w:sz w:val="28"/>
          <w:szCs w:val="28"/>
        </w:rPr>
        <w:t>обществ</w:t>
      </w:r>
      <w:r w:rsidR="001D016E">
        <w:rPr>
          <w:rFonts w:ascii="Times New Roman" w:hAnsi="Times New Roman" w:cs="Times New Roman"/>
          <w:sz w:val="28"/>
          <w:szCs w:val="28"/>
        </w:rPr>
        <w:t xml:space="preserve">енных </w:t>
      </w:r>
      <w:r w:rsidRPr="006F2A0B">
        <w:rPr>
          <w:rFonts w:ascii="Times New Roman" w:hAnsi="Times New Roman" w:cs="Times New Roman"/>
          <w:sz w:val="28"/>
          <w:szCs w:val="28"/>
        </w:rPr>
        <w:t>отношений  и  их преобразование в коммун</w:t>
      </w:r>
      <w:r>
        <w:rPr>
          <w:rFonts w:ascii="Times New Roman" w:hAnsi="Times New Roman" w:cs="Times New Roman"/>
          <w:sz w:val="28"/>
          <w:szCs w:val="28"/>
        </w:rPr>
        <w:t xml:space="preserve">истические, воспитание человека </w:t>
      </w:r>
      <w:r w:rsidRPr="006F2A0B">
        <w:rPr>
          <w:rFonts w:ascii="Times New Roman" w:hAnsi="Times New Roman" w:cs="Times New Roman"/>
          <w:sz w:val="28"/>
          <w:szCs w:val="28"/>
        </w:rPr>
        <w:t>коммунистического общества, повышение  материального  и  культурного уровня жизни трудящихся, обеспечение бе</w:t>
      </w:r>
      <w:r w:rsidR="001D016E">
        <w:rPr>
          <w:rFonts w:ascii="Times New Roman" w:hAnsi="Times New Roman" w:cs="Times New Roman"/>
          <w:sz w:val="28"/>
          <w:szCs w:val="28"/>
        </w:rPr>
        <w:t xml:space="preserve">зопасности страны,  содействие </w:t>
      </w:r>
      <w:r w:rsidRPr="006F2A0B">
        <w:rPr>
          <w:rFonts w:ascii="Times New Roman" w:hAnsi="Times New Roman" w:cs="Times New Roman"/>
          <w:sz w:val="28"/>
          <w:szCs w:val="28"/>
        </w:rPr>
        <w:t>укреплению  мира  и развитию международного сотрудничества».</w:t>
      </w:r>
      <w:r w:rsidR="00094F33">
        <w:rPr>
          <w:rStyle w:val="ac"/>
          <w:rFonts w:ascii="Times New Roman" w:hAnsi="Times New Roman" w:cs="Times New Roman"/>
          <w:sz w:val="28"/>
          <w:szCs w:val="28"/>
        </w:rPr>
        <w:footnoteReference w:id="12"/>
      </w:r>
    </w:p>
    <w:p w:rsidR="0051500E" w:rsidRDefault="0051500E"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положение, данное в предисловии к конституции, отражает идеологию советского государства.</w:t>
      </w:r>
      <w:r w:rsidRPr="0043768C">
        <w:rPr>
          <w:rFonts w:ascii="Times New Roman" w:hAnsi="Times New Roman" w:cs="Times New Roman"/>
          <w:sz w:val="28"/>
          <w:szCs w:val="28"/>
        </w:rPr>
        <w:t xml:space="preserve"> </w:t>
      </w:r>
    </w:p>
    <w:p w:rsidR="0051500E" w:rsidRPr="006211EE" w:rsidRDefault="0051500E"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w:t>
      </w:r>
      <w:r w:rsidRPr="006211EE">
        <w:rPr>
          <w:rFonts w:ascii="Times New Roman" w:hAnsi="Times New Roman" w:cs="Times New Roman"/>
          <w:sz w:val="28"/>
          <w:szCs w:val="28"/>
        </w:rPr>
        <w:t xml:space="preserve"> перечисленных положений конституции  </w:t>
      </w:r>
      <w:r>
        <w:rPr>
          <w:rFonts w:ascii="Times New Roman" w:hAnsi="Times New Roman" w:cs="Times New Roman"/>
          <w:sz w:val="28"/>
          <w:szCs w:val="28"/>
        </w:rPr>
        <w:t xml:space="preserve">привлекают внимание еще </w:t>
      </w:r>
      <w:r w:rsidRPr="006211EE">
        <w:rPr>
          <w:rFonts w:ascii="Times New Roman" w:hAnsi="Times New Roman" w:cs="Times New Roman"/>
          <w:sz w:val="28"/>
          <w:szCs w:val="28"/>
        </w:rPr>
        <w:t>несколько статей.</w:t>
      </w:r>
      <w:r>
        <w:rPr>
          <w:rFonts w:ascii="Times New Roman" w:hAnsi="Times New Roman" w:cs="Times New Roman"/>
          <w:sz w:val="28"/>
          <w:szCs w:val="28"/>
        </w:rPr>
        <w:t xml:space="preserve">   Прежде всего, это статья 52 , которая</w:t>
      </w:r>
      <w:r w:rsidRPr="006211EE">
        <w:rPr>
          <w:rFonts w:ascii="Times New Roman" w:hAnsi="Times New Roman" w:cs="Times New Roman"/>
          <w:sz w:val="28"/>
          <w:szCs w:val="28"/>
        </w:rPr>
        <w:t xml:space="preserve"> </w:t>
      </w:r>
      <w:r>
        <w:rPr>
          <w:rFonts w:ascii="Times New Roman" w:hAnsi="Times New Roman" w:cs="Times New Roman"/>
          <w:sz w:val="28"/>
          <w:szCs w:val="28"/>
        </w:rPr>
        <w:t xml:space="preserve">гарантирует </w:t>
      </w:r>
      <w:r w:rsidRPr="006211EE">
        <w:rPr>
          <w:rFonts w:ascii="Times New Roman" w:hAnsi="Times New Roman" w:cs="Times New Roman"/>
          <w:sz w:val="28"/>
          <w:szCs w:val="28"/>
        </w:rPr>
        <w:t xml:space="preserve">Гражданам СССР </w:t>
      </w:r>
      <w:r>
        <w:rPr>
          <w:rFonts w:ascii="Times New Roman" w:hAnsi="Times New Roman" w:cs="Times New Roman"/>
          <w:sz w:val="28"/>
          <w:szCs w:val="28"/>
        </w:rPr>
        <w:t>свободу</w:t>
      </w:r>
      <w:r w:rsidRPr="006211EE">
        <w:rPr>
          <w:rFonts w:ascii="Times New Roman" w:hAnsi="Times New Roman" w:cs="Times New Roman"/>
          <w:sz w:val="28"/>
          <w:szCs w:val="28"/>
        </w:rPr>
        <w:t xml:space="preserve"> совести, то</w:t>
      </w:r>
      <w:r>
        <w:rPr>
          <w:rFonts w:ascii="Times New Roman" w:hAnsi="Times New Roman" w:cs="Times New Roman"/>
          <w:sz w:val="28"/>
          <w:szCs w:val="28"/>
        </w:rPr>
        <w:t xml:space="preserve"> </w:t>
      </w:r>
      <w:r w:rsidRPr="006211EE">
        <w:rPr>
          <w:rFonts w:ascii="Times New Roman" w:hAnsi="Times New Roman" w:cs="Times New Roman"/>
          <w:sz w:val="28"/>
          <w:szCs w:val="28"/>
        </w:rPr>
        <w:t>есть  право  исповедовать  любую  религию  или  не   исповедовать</w:t>
      </w:r>
      <w:r>
        <w:rPr>
          <w:rFonts w:ascii="Times New Roman" w:hAnsi="Times New Roman" w:cs="Times New Roman"/>
          <w:sz w:val="28"/>
          <w:szCs w:val="28"/>
        </w:rPr>
        <w:t xml:space="preserve"> </w:t>
      </w:r>
      <w:r w:rsidRPr="006211EE">
        <w:rPr>
          <w:rFonts w:ascii="Times New Roman" w:hAnsi="Times New Roman" w:cs="Times New Roman"/>
          <w:sz w:val="28"/>
          <w:szCs w:val="28"/>
        </w:rPr>
        <w:t xml:space="preserve">никакой,  отправлять  религиозные  культы или </w:t>
      </w:r>
      <w:r w:rsidRPr="00E2538D">
        <w:rPr>
          <w:rFonts w:ascii="Times New Roman" w:hAnsi="Times New Roman" w:cs="Times New Roman"/>
          <w:sz w:val="28"/>
          <w:szCs w:val="28"/>
        </w:rPr>
        <w:t>вести атеистическую</w:t>
      </w:r>
      <w:r>
        <w:rPr>
          <w:rFonts w:ascii="Times New Roman" w:hAnsi="Times New Roman" w:cs="Times New Roman"/>
          <w:sz w:val="28"/>
          <w:szCs w:val="28"/>
        </w:rPr>
        <w:t xml:space="preserve"> </w:t>
      </w:r>
      <w:r w:rsidRPr="00E2538D">
        <w:rPr>
          <w:rFonts w:ascii="Times New Roman" w:hAnsi="Times New Roman" w:cs="Times New Roman"/>
          <w:sz w:val="28"/>
          <w:szCs w:val="28"/>
        </w:rPr>
        <w:t>пропаганду</w:t>
      </w:r>
      <w:r w:rsidRPr="006211EE">
        <w:rPr>
          <w:rFonts w:ascii="Times New Roman" w:hAnsi="Times New Roman" w:cs="Times New Roman"/>
          <w:sz w:val="28"/>
          <w:szCs w:val="28"/>
        </w:rPr>
        <w:t>.</w:t>
      </w:r>
      <w:r w:rsidR="004B1791">
        <w:rPr>
          <w:rStyle w:val="ac"/>
          <w:rFonts w:ascii="Times New Roman" w:hAnsi="Times New Roman" w:cs="Times New Roman"/>
          <w:sz w:val="28"/>
          <w:szCs w:val="28"/>
        </w:rPr>
        <w:footnoteReference w:id="13"/>
      </w:r>
    </w:p>
    <w:p w:rsidR="0051500E" w:rsidRPr="006211EE" w:rsidRDefault="0051500E" w:rsidP="00F52FA7">
      <w:pPr>
        <w:pStyle w:val="HTML"/>
        <w:spacing w:line="360" w:lineRule="auto"/>
        <w:ind w:firstLine="709"/>
        <w:jc w:val="both"/>
        <w:rPr>
          <w:rFonts w:ascii="Times New Roman" w:hAnsi="Times New Roman" w:cs="Times New Roman"/>
          <w:sz w:val="28"/>
          <w:szCs w:val="28"/>
        </w:rPr>
      </w:pPr>
      <w:r w:rsidRPr="006211EE">
        <w:rPr>
          <w:rFonts w:ascii="Times New Roman" w:hAnsi="Times New Roman" w:cs="Times New Roman"/>
          <w:sz w:val="28"/>
          <w:szCs w:val="28"/>
        </w:rPr>
        <w:t xml:space="preserve">Так было указано в Конституции. Однако </w:t>
      </w:r>
      <w:r>
        <w:rPr>
          <w:rFonts w:ascii="Times New Roman" w:hAnsi="Times New Roman" w:cs="Times New Roman"/>
          <w:sz w:val="28"/>
          <w:szCs w:val="28"/>
        </w:rPr>
        <w:t xml:space="preserve">государство СССР было атеистическим, и </w:t>
      </w:r>
      <w:r w:rsidRPr="006211EE">
        <w:rPr>
          <w:rFonts w:ascii="Times New Roman" w:hAnsi="Times New Roman" w:cs="Times New Roman"/>
          <w:sz w:val="28"/>
          <w:szCs w:val="28"/>
        </w:rPr>
        <w:t xml:space="preserve">всем хорошо известно, какие меры принимали по отношению к верующим. Но стоит заметить: в конституции употреблены совершенно разные значения </w:t>
      </w:r>
      <w:r>
        <w:rPr>
          <w:rFonts w:ascii="Times New Roman" w:hAnsi="Times New Roman" w:cs="Times New Roman"/>
          <w:b/>
          <w:sz w:val="28"/>
          <w:szCs w:val="28"/>
        </w:rPr>
        <w:t>–</w:t>
      </w:r>
      <w:r w:rsidRPr="00CE7B7E">
        <w:rPr>
          <w:rFonts w:ascii="Times New Roman" w:hAnsi="Times New Roman" w:cs="Times New Roman"/>
          <w:b/>
          <w:sz w:val="28"/>
          <w:szCs w:val="28"/>
        </w:rPr>
        <w:t xml:space="preserve"> </w:t>
      </w:r>
      <w:r>
        <w:rPr>
          <w:rFonts w:ascii="Times New Roman" w:hAnsi="Times New Roman" w:cs="Times New Roman"/>
          <w:b/>
          <w:sz w:val="28"/>
          <w:szCs w:val="28"/>
        </w:rPr>
        <w:t>«</w:t>
      </w:r>
      <w:r w:rsidRPr="0051500E">
        <w:rPr>
          <w:rFonts w:ascii="Times New Roman" w:hAnsi="Times New Roman" w:cs="Times New Roman"/>
          <w:sz w:val="28"/>
          <w:szCs w:val="28"/>
        </w:rPr>
        <w:t>отправлять религиозные культы</w:t>
      </w:r>
      <w:r>
        <w:rPr>
          <w:rFonts w:ascii="Times New Roman" w:hAnsi="Times New Roman" w:cs="Times New Roman"/>
          <w:sz w:val="28"/>
          <w:szCs w:val="28"/>
        </w:rPr>
        <w:t>»</w:t>
      </w:r>
      <w:r w:rsidRPr="0051500E">
        <w:rPr>
          <w:rFonts w:ascii="Times New Roman" w:hAnsi="Times New Roman" w:cs="Times New Roman"/>
          <w:sz w:val="28"/>
          <w:szCs w:val="28"/>
        </w:rPr>
        <w:t xml:space="preserve"> и </w:t>
      </w:r>
      <w:r>
        <w:rPr>
          <w:rFonts w:ascii="Times New Roman" w:hAnsi="Times New Roman" w:cs="Times New Roman"/>
          <w:sz w:val="28"/>
          <w:szCs w:val="28"/>
        </w:rPr>
        <w:t>«</w:t>
      </w:r>
      <w:r w:rsidRPr="0051500E">
        <w:rPr>
          <w:rFonts w:ascii="Times New Roman" w:hAnsi="Times New Roman" w:cs="Times New Roman"/>
          <w:sz w:val="28"/>
          <w:szCs w:val="28"/>
        </w:rPr>
        <w:t>вести атеистическую пропаганду</w:t>
      </w:r>
      <w:r>
        <w:rPr>
          <w:rFonts w:ascii="Times New Roman" w:hAnsi="Times New Roman" w:cs="Times New Roman"/>
          <w:sz w:val="28"/>
          <w:szCs w:val="28"/>
        </w:rPr>
        <w:t>»</w:t>
      </w:r>
      <w:r w:rsidR="00F42AC5">
        <w:rPr>
          <w:rFonts w:ascii="Times New Roman" w:hAnsi="Times New Roman" w:cs="Times New Roman"/>
          <w:sz w:val="28"/>
          <w:szCs w:val="28"/>
        </w:rPr>
        <w:t xml:space="preserve">. Культ </w:t>
      </w:r>
      <w:r w:rsidR="00F42AC5" w:rsidRPr="00D00FFF">
        <w:rPr>
          <w:sz w:val="28"/>
          <w:szCs w:val="28"/>
        </w:rPr>
        <w:t>–</w:t>
      </w:r>
      <w:r w:rsidRPr="006211EE">
        <w:rPr>
          <w:rFonts w:ascii="Times New Roman" w:hAnsi="Times New Roman" w:cs="Times New Roman"/>
          <w:sz w:val="28"/>
          <w:szCs w:val="28"/>
        </w:rPr>
        <w:t xml:space="preserve"> это служ</w:t>
      </w:r>
      <w:r w:rsidR="00F42AC5">
        <w:rPr>
          <w:rFonts w:ascii="Times New Roman" w:hAnsi="Times New Roman" w:cs="Times New Roman"/>
          <w:sz w:val="28"/>
          <w:szCs w:val="28"/>
        </w:rPr>
        <w:t xml:space="preserve">ение, преклонение, а пропаганда </w:t>
      </w:r>
      <w:r w:rsidR="00F42AC5" w:rsidRPr="00D00FFF">
        <w:rPr>
          <w:sz w:val="28"/>
          <w:szCs w:val="28"/>
        </w:rPr>
        <w:t>–</w:t>
      </w:r>
      <w:r w:rsidRPr="006211EE">
        <w:rPr>
          <w:rFonts w:ascii="Times New Roman" w:hAnsi="Times New Roman" w:cs="Times New Roman"/>
          <w:sz w:val="28"/>
          <w:szCs w:val="28"/>
        </w:rPr>
        <w:t xml:space="preserve"> это идеологическое внушение с целью</w:t>
      </w:r>
      <w:r>
        <w:rPr>
          <w:rFonts w:ascii="Times New Roman" w:hAnsi="Times New Roman" w:cs="Times New Roman"/>
          <w:sz w:val="28"/>
          <w:szCs w:val="28"/>
        </w:rPr>
        <w:t xml:space="preserve"> формирования определенной точки</w:t>
      </w:r>
      <w:r w:rsidRPr="006211EE">
        <w:rPr>
          <w:rFonts w:ascii="Times New Roman" w:hAnsi="Times New Roman" w:cs="Times New Roman"/>
          <w:sz w:val="28"/>
          <w:szCs w:val="28"/>
        </w:rPr>
        <w:t xml:space="preserve"> зрения. Таким образом, атеи</w:t>
      </w:r>
      <w:r>
        <w:rPr>
          <w:rFonts w:ascii="Times New Roman" w:hAnsi="Times New Roman" w:cs="Times New Roman"/>
          <w:sz w:val="28"/>
          <w:szCs w:val="28"/>
        </w:rPr>
        <w:t>стическое направление закрепляло</w:t>
      </w:r>
      <w:r w:rsidRPr="006211EE">
        <w:rPr>
          <w:rFonts w:ascii="Times New Roman" w:hAnsi="Times New Roman" w:cs="Times New Roman"/>
          <w:sz w:val="28"/>
          <w:szCs w:val="28"/>
        </w:rPr>
        <w:t xml:space="preserve">сь и имело преимущества уже в </w:t>
      </w:r>
      <w:r w:rsidRPr="00CE7B7E">
        <w:rPr>
          <w:rFonts w:ascii="Times New Roman" w:hAnsi="Times New Roman" w:cs="Times New Roman"/>
          <w:sz w:val="28"/>
          <w:szCs w:val="28"/>
        </w:rPr>
        <w:t>самой</w:t>
      </w:r>
      <w:r w:rsidRPr="006211EE">
        <w:rPr>
          <w:rFonts w:ascii="Times New Roman" w:hAnsi="Times New Roman" w:cs="Times New Roman"/>
          <w:sz w:val="28"/>
          <w:szCs w:val="28"/>
        </w:rPr>
        <w:t xml:space="preserve"> конституции СССР.</w:t>
      </w:r>
    </w:p>
    <w:p w:rsidR="0051500E" w:rsidRDefault="0051500E" w:rsidP="00F52FA7">
      <w:pPr>
        <w:pStyle w:val="HTML"/>
        <w:spacing w:line="360" w:lineRule="auto"/>
        <w:ind w:firstLine="709"/>
        <w:jc w:val="both"/>
        <w:rPr>
          <w:rFonts w:ascii="Times New Roman" w:hAnsi="Times New Roman" w:cs="Times New Roman"/>
          <w:sz w:val="28"/>
          <w:szCs w:val="28"/>
        </w:rPr>
      </w:pPr>
      <w:r w:rsidRPr="006211EE">
        <w:rPr>
          <w:rFonts w:ascii="Times New Roman" w:hAnsi="Times New Roman" w:cs="Times New Roman"/>
          <w:sz w:val="28"/>
          <w:szCs w:val="28"/>
        </w:rPr>
        <w:t xml:space="preserve">В ст. 49-50 гражданам СССР гарантировались свобода слова, печати, собраний, митингов, уличных шествий и демонстраций, </w:t>
      </w:r>
      <w:r>
        <w:rPr>
          <w:rFonts w:ascii="Times New Roman" w:hAnsi="Times New Roman" w:cs="Times New Roman"/>
          <w:sz w:val="28"/>
          <w:szCs w:val="28"/>
        </w:rPr>
        <w:t>позволялось свободно критиковать недостатки в работе государственных органов.</w:t>
      </w:r>
      <w:r w:rsidR="004B1791">
        <w:rPr>
          <w:rStyle w:val="ac"/>
          <w:rFonts w:ascii="Times New Roman" w:hAnsi="Times New Roman" w:cs="Times New Roman"/>
          <w:sz w:val="28"/>
          <w:szCs w:val="28"/>
        </w:rPr>
        <w:footnoteReference w:id="14"/>
      </w:r>
    </w:p>
    <w:p w:rsidR="0051500E" w:rsidRPr="006211EE" w:rsidRDefault="0051500E"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положения не нашли реального подтверждения в деятельности правительства, а были закреплены лишь формально.</w:t>
      </w:r>
    </w:p>
    <w:p w:rsidR="009E7442" w:rsidRDefault="009E7442" w:rsidP="00076717">
      <w:pPr>
        <w:pStyle w:val="HTML"/>
        <w:spacing w:line="360" w:lineRule="auto"/>
        <w:jc w:val="center"/>
        <w:rPr>
          <w:rFonts w:ascii="Times New Roman" w:hAnsi="Times New Roman" w:cs="Times New Roman"/>
          <w:b/>
          <w:sz w:val="28"/>
          <w:szCs w:val="28"/>
        </w:rPr>
      </w:pPr>
    </w:p>
    <w:p w:rsidR="009E7442" w:rsidRDefault="009E7442" w:rsidP="00076717">
      <w:pPr>
        <w:pStyle w:val="HTML"/>
        <w:spacing w:line="360" w:lineRule="auto"/>
        <w:jc w:val="center"/>
        <w:rPr>
          <w:rFonts w:ascii="Times New Roman" w:hAnsi="Times New Roman" w:cs="Times New Roman"/>
          <w:b/>
          <w:sz w:val="28"/>
          <w:szCs w:val="28"/>
        </w:rPr>
      </w:pPr>
    </w:p>
    <w:p w:rsidR="009E7442" w:rsidRDefault="009E7442" w:rsidP="00076717">
      <w:pPr>
        <w:pStyle w:val="HTML"/>
        <w:spacing w:line="360" w:lineRule="auto"/>
        <w:jc w:val="center"/>
        <w:rPr>
          <w:rFonts w:ascii="Times New Roman" w:hAnsi="Times New Roman" w:cs="Times New Roman"/>
          <w:b/>
          <w:sz w:val="28"/>
          <w:szCs w:val="28"/>
        </w:rPr>
      </w:pPr>
    </w:p>
    <w:p w:rsidR="009E7442" w:rsidRDefault="009E7442" w:rsidP="00076717">
      <w:pPr>
        <w:pStyle w:val="HTML"/>
        <w:spacing w:line="360" w:lineRule="auto"/>
        <w:jc w:val="center"/>
        <w:rPr>
          <w:rFonts w:ascii="Times New Roman" w:hAnsi="Times New Roman" w:cs="Times New Roman"/>
          <w:b/>
          <w:sz w:val="28"/>
          <w:szCs w:val="28"/>
        </w:rPr>
      </w:pPr>
    </w:p>
    <w:p w:rsidR="009E7442" w:rsidRDefault="009E7442" w:rsidP="00076717">
      <w:pPr>
        <w:pStyle w:val="HTML"/>
        <w:spacing w:line="360" w:lineRule="auto"/>
        <w:jc w:val="center"/>
        <w:rPr>
          <w:rFonts w:ascii="Times New Roman" w:hAnsi="Times New Roman" w:cs="Times New Roman"/>
          <w:b/>
          <w:sz w:val="28"/>
          <w:szCs w:val="28"/>
        </w:rPr>
      </w:pPr>
    </w:p>
    <w:p w:rsidR="009E7442" w:rsidRDefault="009E7442" w:rsidP="00076717">
      <w:pPr>
        <w:pStyle w:val="HTML"/>
        <w:spacing w:line="360" w:lineRule="auto"/>
        <w:jc w:val="center"/>
        <w:rPr>
          <w:rFonts w:ascii="Times New Roman" w:hAnsi="Times New Roman" w:cs="Times New Roman"/>
          <w:b/>
          <w:sz w:val="28"/>
          <w:szCs w:val="28"/>
        </w:rPr>
      </w:pPr>
    </w:p>
    <w:p w:rsidR="00450EF6" w:rsidRDefault="00570C6A" w:rsidP="00570C6A">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570C6A" w:rsidRPr="001D200C" w:rsidRDefault="00570C6A" w:rsidP="00570C6A">
      <w:pPr>
        <w:pStyle w:val="HTML"/>
        <w:spacing w:line="360" w:lineRule="auto"/>
        <w:jc w:val="center"/>
        <w:rPr>
          <w:rFonts w:ascii="Times New Roman" w:hAnsi="Times New Roman" w:cs="Times New Roman"/>
          <w:b/>
          <w:sz w:val="28"/>
          <w:szCs w:val="28"/>
        </w:rPr>
      </w:pPr>
    </w:p>
    <w:p w:rsidR="0051500E" w:rsidRDefault="00584B84"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Сравнивая основные признаки</w:t>
      </w:r>
      <w:r w:rsidR="0051500E">
        <w:rPr>
          <w:rFonts w:ascii="Times New Roman" w:hAnsi="Times New Roman" w:cs="Times New Roman"/>
          <w:sz w:val="28"/>
          <w:szCs w:val="28"/>
        </w:rPr>
        <w:t xml:space="preserve"> тоталитаризма, данны</w:t>
      </w:r>
      <w:r>
        <w:rPr>
          <w:rFonts w:ascii="Times New Roman" w:hAnsi="Times New Roman" w:cs="Times New Roman"/>
          <w:sz w:val="28"/>
          <w:szCs w:val="28"/>
        </w:rPr>
        <w:t>е</w:t>
      </w:r>
      <w:r w:rsidR="0051500E">
        <w:rPr>
          <w:rFonts w:ascii="Times New Roman" w:hAnsi="Times New Roman" w:cs="Times New Roman"/>
          <w:sz w:val="28"/>
          <w:szCs w:val="28"/>
        </w:rPr>
        <w:t xml:space="preserve"> Карлом Фридрихом и </w:t>
      </w:r>
      <w:r w:rsidR="0051500E" w:rsidRPr="0051500E">
        <w:rPr>
          <w:rFonts w:ascii="Times New Roman" w:hAnsi="Times New Roman" w:cs="Times New Roman"/>
          <w:sz w:val="28"/>
          <w:szCs w:val="28"/>
        </w:rPr>
        <w:t>Збигнев</w:t>
      </w:r>
      <w:r w:rsidR="0051500E">
        <w:rPr>
          <w:rFonts w:ascii="Times New Roman" w:hAnsi="Times New Roman" w:cs="Times New Roman"/>
          <w:sz w:val="28"/>
          <w:szCs w:val="28"/>
        </w:rPr>
        <w:t>ом Бжезинским</w:t>
      </w:r>
      <w:r>
        <w:rPr>
          <w:rFonts w:ascii="Times New Roman" w:hAnsi="Times New Roman" w:cs="Times New Roman"/>
          <w:sz w:val="28"/>
          <w:szCs w:val="28"/>
        </w:rPr>
        <w:t>, и признаки</w:t>
      </w:r>
      <w:r w:rsidR="0051500E">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политического режима </w:t>
      </w:r>
      <w:r w:rsidR="0051500E">
        <w:rPr>
          <w:rFonts w:ascii="Times New Roman" w:hAnsi="Times New Roman" w:cs="Times New Roman"/>
          <w:sz w:val="28"/>
          <w:szCs w:val="28"/>
        </w:rPr>
        <w:t>СССР,</w:t>
      </w:r>
      <w:r>
        <w:rPr>
          <w:rFonts w:ascii="Times New Roman" w:hAnsi="Times New Roman" w:cs="Times New Roman"/>
          <w:sz w:val="28"/>
          <w:szCs w:val="28"/>
        </w:rPr>
        <w:t xml:space="preserve"> </w:t>
      </w:r>
      <w:r w:rsidR="0051500E">
        <w:rPr>
          <w:rFonts w:ascii="Times New Roman" w:hAnsi="Times New Roman" w:cs="Times New Roman"/>
          <w:sz w:val="28"/>
          <w:szCs w:val="28"/>
        </w:rPr>
        <w:t xml:space="preserve">можно сделать вывод </w:t>
      </w:r>
      <w:r>
        <w:rPr>
          <w:rFonts w:ascii="Times New Roman" w:hAnsi="Times New Roman" w:cs="Times New Roman"/>
          <w:sz w:val="28"/>
          <w:szCs w:val="28"/>
        </w:rPr>
        <w:t xml:space="preserve">о </w:t>
      </w:r>
      <w:r w:rsidR="0051500E">
        <w:rPr>
          <w:rFonts w:ascii="Times New Roman" w:hAnsi="Times New Roman" w:cs="Times New Roman"/>
          <w:sz w:val="28"/>
          <w:szCs w:val="28"/>
        </w:rPr>
        <w:t xml:space="preserve">том, что </w:t>
      </w:r>
      <w:r>
        <w:rPr>
          <w:rFonts w:ascii="Times New Roman" w:hAnsi="Times New Roman" w:cs="Times New Roman"/>
          <w:sz w:val="28"/>
          <w:szCs w:val="28"/>
        </w:rPr>
        <w:t xml:space="preserve">для СССР присущи все основные признаки тоталитарного государства. </w:t>
      </w:r>
    </w:p>
    <w:p w:rsidR="00F243FF" w:rsidRDefault="00C37511"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конституции позволил оценить роль законодательства в политическом режиме СССР. Сопоставляя юридически закрепленные </w:t>
      </w:r>
      <w:r w:rsidR="006728A9">
        <w:rPr>
          <w:rFonts w:ascii="Times New Roman" w:hAnsi="Times New Roman" w:cs="Times New Roman"/>
          <w:sz w:val="28"/>
          <w:szCs w:val="28"/>
        </w:rPr>
        <w:t>права и свободы граждан СССР с теми, которыми обладали они в действительности, можно говорить о достаточно малой роли законодательства в СССР.</w:t>
      </w:r>
      <w:r w:rsidR="006728A9" w:rsidRPr="006728A9">
        <w:rPr>
          <w:rFonts w:ascii="Times New Roman" w:hAnsi="Times New Roman" w:cs="Times New Roman"/>
          <w:sz w:val="28"/>
          <w:szCs w:val="28"/>
        </w:rPr>
        <w:t xml:space="preserve"> </w:t>
      </w:r>
      <w:r w:rsidR="006728A9">
        <w:rPr>
          <w:rFonts w:ascii="Times New Roman" w:hAnsi="Times New Roman" w:cs="Times New Roman"/>
          <w:sz w:val="28"/>
          <w:szCs w:val="28"/>
        </w:rPr>
        <w:t>Большинство прав и свобод человека, которые были закреплены в конституции СССР, на деле не выполнялись. И</w:t>
      </w:r>
      <w:r w:rsidR="001645C5">
        <w:rPr>
          <w:rFonts w:ascii="Times New Roman" w:hAnsi="Times New Roman" w:cs="Times New Roman"/>
          <w:sz w:val="28"/>
          <w:szCs w:val="28"/>
        </w:rPr>
        <w:t xml:space="preserve"> далеко не все </w:t>
      </w:r>
      <w:r w:rsidR="003F722E">
        <w:rPr>
          <w:rFonts w:ascii="Times New Roman" w:hAnsi="Times New Roman" w:cs="Times New Roman"/>
          <w:sz w:val="28"/>
          <w:szCs w:val="28"/>
        </w:rPr>
        <w:t xml:space="preserve">аспекты </w:t>
      </w:r>
      <w:r w:rsidR="001645C5">
        <w:rPr>
          <w:rFonts w:ascii="Times New Roman" w:hAnsi="Times New Roman" w:cs="Times New Roman"/>
          <w:sz w:val="28"/>
          <w:szCs w:val="28"/>
        </w:rPr>
        <w:t>реального политического режима СССР были закреплены законодательством.</w:t>
      </w:r>
    </w:p>
    <w:p w:rsidR="006728A9" w:rsidRDefault="003F722E"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несколько важных признаков</w:t>
      </w:r>
      <w:r w:rsidR="006728A9">
        <w:rPr>
          <w:rFonts w:ascii="Times New Roman" w:hAnsi="Times New Roman" w:cs="Times New Roman"/>
          <w:sz w:val="28"/>
          <w:szCs w:val="28"/>
        </w:rPr>
        <w:t xml:space="preserve"> тоталитарного политического режима все-таки нашли свое отражение в конституции СССР. Это такие особен</w:t>
      </w:r>
      <w:r>
        <w:rPr>
          <w:rFonts w:ascii="Times New Roman" w:hAnsi="Times New Roman" w:cs="Times New Roman"/>
          <w:sz w:val="28"/>
          <w:szCs w:val="28"/>
        </w:rPr>
        <w:t xml:space="preserve">ности политического режима СССР, </w:t>
      </w:r>
      <w:r w:rsidR="006728A9">
        <w:rPr>
          <w:rFonts w:ascii="Times New Roman" w:hAnsi="Times New Roman" w:cs="Times New Roman"/>
          <w:sz w:val="28"/>
          <w:szCs w:val="28"/>
        </w:rPr>
        <w:t xml:space="preserve">как сращивание партии и государства (ст. 6 и ст. 100), </w:t>
      </w:r>
      <w:r w:rsidR="006728A9" w:rsidRPr="00F243FF">
        <w:rPr>
          <w:rFonts w:ascii="Times New Roman" w:hAnsi="Times New Roman" w:cs="Times New Roman"/>
          <w:sz w:val="28"/>
          <w:szCs w:val="28"/>
        </w:rPr>
        <w:t>централизация власти и ее контроль над деятельностью всех государственных органов</w:t>
      </w:r>
      <w:r w:rsidR="006728A9">
        <w:rPr>
          <w:rFonts w:ascii="Times New Roman" w:hAnsi="Times New Roman" w:cs="Times New Roman"/>
          <w:sz w:val="28"/>
          <w:szCs w:val="28"/>
        </w:rPr>
        <w:t xml:space="preserve"> (ст.</w:t>
      </w:r>
      <w:r w:rsidR="006728A9" w:rsidRPr="006728A9">
        <w:rPr>
          <w:rFonts w:ascii="Times New Roman" w:hAnsi="Times New Roman" w:cs="Times New Roman"/>
          <w:sz w:val="28"/>
          <w:szCs w:val="28"/>
        </w:rPr>
        <w:t xml:space="preserve"> </w:t>
      </w:r>
      <w:r w:rsidR="006728A9" w:rsidRPr="00F243FF">
        <w:rPr>
          <w:rFonts w:ascii="Times New Roman" w:hAnsi="Times New Roman" w:cs="Times New Roman"/>
          <w:sz w:val="28"/>
          <w:szCs w:val="28"/>
        </w:rPr>
        <w:t>108</w:t>
      </w:r>
      <w:r w:rsidR="006728A9">
        <w:rPr>
          <w:rFonts w:ascii="Times New Roman" w:hAnsi="Times New Roman" w:cs="Times New Roman"/>
          <w:sz w:val="28"/>
          <w:szCs w:val="28"/>
        </w:rPr>
        <w:t xml:space="preserve"> и ст.126) ,</w:t>
      </w:r>
      <w:r w:rsidR="006728A9" w:rsidRPr="00C37511">
        <w:rPr>
          <w:rFonts w:ascii="Times New Roman" w:hAnsi="Times New Roman" w:cs="Times New Roman"/>
          <w:sz w:val="28"/>
          <w:szCs w:val="28"/>
        </w:rPr>
        <w:t xml:space="preserve"> </w:t>
      </w:r>
      <w:r w:rsidR="006728A9">
        <w:rPr>
          <w:rFonts w:ascii="Times New Roman" w:hAnsi="Times New Roman" w:cs="Times New Roman"/>
          <w:sz w:val="28"/>
          <w:szCs w:val="28"/>
        </w:rPr>
        <w:t>развернутая идеология</w:t>
      </w:r>
    </w:p>
    <w:p w:rsidR="0051500E" w:rsidRPr="006211EE" w:rsidRDefault="0051500E" w:rsidP="00F52FA7">
      <w:pPr>
        <w:pStyle w:val="HTML"/>
        <w:spacing w:line="360" w:lineRule="auto"/>
        <w:ind w:firstLine="709"/>
        <w:jc w:val="both"/>
        <w:rPr>
          <w:rFonts w:ascii="Times New Roman" w:hAnsi="Times New Roman" w:cs="Times New Roman"/>
          <w:sz w:val="28"/>
          <w:szCs w:val="28"/>
        </w:rPr>
      </w:pPr>
      <w:r w:rsidRPr="006211EE">
        <w:rPr>
          <w:rFonts w:ascii="Times New Roman" w:hAnsi="Times New Roman" w:cs="Times New Roman"/>
          <w:sz w:val="28"/>
          <w:szCs w:val="28"/>
        </w:rPr>
        <w:t xml:space="preserve">Таким образом, характерной чертой тоталитаризма СССР являлось то, что </w:t>
      </w:r>
      <w:r>
        <w:rPr>
          <w:rFonts w:ascii="Times New Roman" w:hAnsi="Times New Roman" w:cs="Times New Roman"/>
          <w:sz w:val="28"/>
          <w:szCs w:val="28"/>
        </w:rPr>
        <w:t xml:space="preserve">он почти не опирался на закон. </w:t>
      </w:r>
      <w:r w:rsidRPr="006211EE">
        <w:rPr>
          <w:rFonts w:ascii="Times New Roman" w:hAnsi="Times New Roman" w:cs="Times New Roman"/>
          <w:sz w:val="28"/>
          <w:szCs w:val="28"/>
        </w:rPr>
        <w:t>В конституции СССР были гаранти</w:t>
      </w:r>
      <w:r>
        <w:rPr>
          <w:rFonts w:ascii="Times New Roman" w:hAnsi="Times New Roman" w:cs="Times New Roman"/>
          <w:sz w:val="28"/>
          <w:szCs w:val="28"/>
        </w:rPr>
        <w:t>рованы почти все права человека</w:t>
      </w:r>
      <w:r w:rsidRPr="006211EE">
        <w:rPr>
          <w:rFonts w:ascii="Times New Roman" w:hAnsi="Times New Roman" w:cs="Times New Roman"/>
          <w:sz w:val="28"/>
          <w:szCs w:val="28"/>
        </w:rPr>
        <w:t>, которые на деле не выполнялись</w:t>
      </w:r>
      <w:r>
        <w:rPr>
          <w:rFonts w:ascii="Times New Roman" w:hAnsi="Times New Roman" w:cs="Times New Roman"/>
          <w:sz w:val="28"/>
          <w:szCs w:val="28"/>
        </w:rPr>
        <w:t>.</w:t>
      </w:r>
    </w:p>
    <w:p w:rsidR="0051500E" w:rsidRPr="006211EE" w:rsidRDefault="00805B3C" w:rsidP="00F52FA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51500E">
        <w:rPr>
          <w:rFonts w:ascii="Times New Roman" w:hAnsi="Times New Roman" w:cs="Times New Roman"/>
          <w:sz w:val="28"/>
          <w:szCs w:val="28"/>
        </w:rPr>
        <w:t xml:space="preserve"> в Конституции СССР</w:t>
      </w:r>
      <w:r w:rsidR="0051500E" w:rsidRPr="006211EE">
        <w:rPr>
          <w:rFonts w:ascii="Times New Roman" w:hAnsi="Times New Roman" w:cs="Times New Roman"/>
          <w:sz w:val="28"/>
          <w:szCs w:val="28"/>
        </w:rPr>
        <w:t xml:space="preserve"> </w:t>
      </w:r>
      <w:smartTag w:uri="urn:schemas-microsoft-com:office:smarttags" w:element="metricconverter">
        <w:smartTagPr>
          <w:attr w:name="ProductID" w:val="1977 г"/>
        </w:smartTagPr>
        <w:r w:rsidR="0051500E" w:rsidRPr="006211EE">
          <w:rPr>
            <w:rFonts w:ascii="Times New Roman" w:hAnsi="Times New Roman" w:cs="Times New Roman"/>
            <w:sz w:val="28"/>
            <w:szCs w:val="28"/>
          </w:rPr>
          <w:t>1977 г</w:t>
        </w:r>
      </w:smartTag>
      <w:r w:rsidR="0051500E" w:rsidRPr="006211EE">
        <w:rPr>
          <w:rFonts w:ascii="Times New Roman" w:hAnsi="Times New Roman" w:cs="Times New Roman"/>
          <w:sz w:val="28"/>
          <w:szCs w:val="28"/>
        </w:rPr>
        <w:t xml:space="preserve">. можно найти некоторые, хоть и неявно выраженные, признаки тоталитаризма. Тоталитарный режим, укрепившийся в СССР в годы диктатуры И.В.Сталина и существовавший некоторое время только </w:t>
      </w:r>
      <w:r w:rsidR="0051500E" w:rsidRPr="00F02F1F">
        <w:rPr>
          <w:rFonts w:ascii="Times New Roman" w:hAnsi="Times New Roman" w:cs="Times New Roman"/>
          <w:sz w:val="28"/>
          <w:szCs w:val="28"/>
        </w:rPr>
        <w:t>фактически,</w:t>
      </w:r>
      <w:r w:rsidR="0051500E" w:rsidRPr="006211EE">
        <w:rPr>
          <w:rFonts w:ascii="Times New Roman" w:hAnsi="Times New Roman" w:cs="Times New Roman"/>
          <w:sz w:val="28"/>
          <w:szCs w:val="28"/>
        </w:rPr>
        <w:t xml:space="preserve"> постепенно закрепился в стране и через законодательство</w:t>
      </w:r>
      <w:r w:rsidR="0051500E">
        <w:rPr>
          <w:rFonts w:ascii="Times New Roman" w:hAnsi="Times New Roman" w:cs="Times New Roman"/>
          <w:sz w:val="28"/>
          <w:szCs w:val="28"/>
        </w:rPr>
        <w:t>. Поэтому</w:t>
      </w:r>
      <w:r w:rsidR="0051500E" w:rsidRPr="006211EE">
        <w:rPr>
          <w:rFonts w:ascii="Times New Roman" w:hAnsi="Times New Roman" w:cs="Times New Roman"/>
          <w:sz w:val="28"/>
          <w:szCs w:val="28"/>
        </w:rPr>
        <w:t xml:space="preserve">, </w:t>
      </w:r>
      <w:r w:rsidR="0051500E">
        <w:rPr>
          <w:rFonts w:ascii="Times New Roman" w:hAnsi="Times New Roman" w:cs="Times New Roman"/>
          <w:sz w:val="28"/>
          <w:szCs w:val="28"/>
        </w:rPr>
        <w:t>м</w:t>
      </w:r>
      <w:r w:rsidR="00C37511">
        <w:rPr>
          <w:rFonts w:ascii="Times New Roman" w:hAnsi="Times New Roman" w:cs="Times New Roman"/>
          <w:sz w:val="28"/>
          <w:szCs w:val="28"/>
        </w:rPr>
        <w:t>ы имеем право сделать вывод о том, что</w:t>
      </w:r>
      <w:r w:rsidR="0051500E">
        <w:rPr>
          <w:rFonts w:ascii="Times New Roman" w:hAnsi="Times New Roman" w:cs="Times New Roman"/>
          <w:sz w:val="28"/>
          <w:szCs w:val="28"/>
        </w:rPr>
        <w:t xml:space="preserve"> именно </w:t>
      </w:r>
      <w:r w:rsidR="0051500E" w:rsidRPr="00C37511">
        <w:rPr>
          <w:rFonts w:ascii="Times New Roman" w:hAnsi="Times New Roman" w:cs="Times New Roman"/>
          <w:sz w:val="28"/>
          <w:szCs w:val="28"/>
        </w:rPr>
        <w:t>юридическое</w:t>
      </w:r>
      <w:r w:rsidR="0051500E" w:rsidRPr="0043768C">
        <w:rPr>
          <w:rFonts w:ascii="Times New Roman" w:hAnsi="Times New Roman" w:cs="Times New Roman"/>
          <w:b/>
          <w:sz w:val="28"/>
          <w:szCs w:val="28"/>
        </w:rPr>
        <w:t xml:space="preserve"> </w:t>
      </w:r>
      <w:r w:rsidR="0051500E" w:rsidRPr="00F02F1F">
        <w:rPr>
          <w:rFonts w:ascii="Times New Roman" w:hAnsi="Times New Roman" w:cs="Times New Roman"/>
          <w:sz w:val="28"/>
          <w:szCs w:val="28"/>
        </w:rPr>
        <w:t xml:space="preserve">закрепление </w:t>
      </w:r>
      <w:r w:rsidR="0051500E" w:rsidRPr="006211EE">
        <w:rPr>
          <w:rFonts w:ascii="Times New Roman" w:hAnsi="Times New Roman" w:cs="Times New Roman"/>
          <w:sz w:val="28"/>
          <w:szCs w:val="28"/>
        </w:rPr>
        <w:t>тоталитаризма в Конституции обу</w:t>
      </w:r>
      <w:r w:rsidR="0051500E">
        <w:rPr>
          <w:rFonts w:ascii="Times New Roman" w:hAnsi="Times New Roman" w:cs="Times New Roman"/>
          <w:sz w:val="28"/>
          <w:szCs w:val="28"/>
        </w:rPr>
        <w:t>словило его силу</w:t>
      </w:r>
      <w:r w:rsidR="0051500E" w:rsidRPr="006211EE">
        <w:rPr>
          <w:rFonts w:ascii="Times New Roman" w:hAnsi="Times New Roman" w:cs="Times New Roman"/>
          <w:sz w:val="28"/>
          <w:szCs w:val="28"/>
        </w:rPr>
        <w:t>.</w:t>
      </w:r>
    </w:p>
    <w:p w:rsidR="00092ABA" w:rsidRPr="00092ABA" w:rsidRDefault="00092ABA" w:rsidP="00F52FA7">
      <w:pPr>
        <w:pStyle w:val="HTML"/>
        <w:spacing w:line="360" w:lineRule="auto"/>
        <w:ind w:firstLine="709"/>
        <w:jc w:val="both"/>
        <w:rPr>
          <w:rFonts w:ascii="Times New Roman" w:hAnsi="Times New Roman" w:cs="Times New Roman"/>
          <w:sz w:val="28"/>
          <w:szCs w:val="28"/>
        </w:rPr>
      </w:pPr>
    </w:p>
    <w:p w:rsidR="00570C6A" w:rsidRDefault="00570C6A" w:rsidP="00531469">
      <w:pPr>
        <w:pStyle w:val="a3"/>
        <w:spacing w:line="360" w:lineRule="auto"/>
        <w:jc w:val="center"/>
        <w:textAlignment w:val="top"/>
        <w:rPr>
          <w:rFonts w:eastAsia="Courier New"/>
          <w:b/>
          <w:sz w:val="28"/>
          <w:szCs w:val="28"/>
        </w:rPr>
      </w:pPr>
    </w:p>
    <w:p w:rsidR="00F52FA7" w:rsidRDefault="00F52FA7" w:rsidP="00531469">
      <w:pPr>
        <w:pStyle w:val="a3"/>
        <w:spacing w:line="360" w:lineRule="auto"/>
        <w:jc w:val="center"/>
        <w:textAlignment w:val="top"/>
        <w:rPr>
          <w:rFonts w:eastAsia="Courier New"/>
          <w:b/>
          <w:sz w:val="28"/>
          <w:szCs w:val="28"/>
        </w:rPr>
      </w:pPr>
      <w:r>
        <w:rPr>
          <w:rFonts w:eastAsia="Courier New"/>
          <w:b/>
          <w:sz w:val="28"/>
          <w:szCs w:val="28"/>
        </w:rPr>
        <w:t>СПИСОК ИСПОЛЬЗОВАННЫХ ИСТОЧНИКОВ И ЛИТЕРАТУРЫ</w:t>
      </w:r>
    </w:p>
    <w:p w:rsidR="00531469" w:rsidRDefault="00531469" w:rsidP="00531469">
      <w:pPr>
        <w:pStyle w:val="a3"/>
        <w:spacing w:line="360" w:lineRule="auto"/>
        <w:jc w:val="center"/>
        <w:textAlignment w:val="top"/>
        <w:rPr>
          <w:rFonts w:eastAsia="Courier New"/>
          <w:b/>
          <w:sz w:val="28"/>
          <w:szCs w:val="28"/>
        </w:rPr>
      </w:pPr>
      <w:r>
        <w:rPr>
          <w:rFonts w:eastAsia="Courier New"/>
          <w:b/>
          <w:sz w:val="28"/>
          <w:szCs w:val="28"/>
        </w:rPr>
        <w:t>1. Нормативно-правовые акты</w:t>
      </w:r>
    </w:p>
    <w:p w:rsidR="00531469" w:rsidRDefault="00531469" w:rsidP="00F429A2">
      <w:pPr>
        <w:pStyle w:val="a3"/>
        <w:numPr>
          <w:ilvl w:val="1"/>
          <w:numId w:val="7"/>
        </w:numPr>
        <w:tabs>
          <w:tab w:val="clear" w:pos="360"/>
          <w:tab w:val="num" w:pos="0"/>
        </w:tabs>
        <w:spacing w:line="360" w:lineRule="auto"/>
        <w:ind w:left="0" w:firstLine="720"/>
        <w:textAlignment w:val="top"/>
        <w:rPr>
          <w:rFonts w:eastAsia="Courier New"/>
          <w:sz w:val="28"/>
          <w:szCs w:val="28"/>
        </w:rPr>
      </w:pPr>
      <w:r>
        <w:rPr>
          <w:rFonts w:eastAsia="Courier New"/>
          <w:sz w:val="28"/>
          <w:szCs w:val="28"/>
        </w:rPr>
        <w:t>Конституция</w:t>
      </w:r>
      <w:r w:rsidRPr="006602DE">
        <w:t xml:space="preserve"> </w:t>
      </w:r>
      <w:r w:rsidRPr="006602DE">
        <w:rPr>
          <w:sz w:val="28"/>
          <w:szCs w:val="28"/>
        </w:rPr>
        <w:t>и законы Союза ССР. – М.:</w:t>
      </w:r>
      <w:r>
        <w:rPr>
          <w:sz w:val="28"/>
          <w:szCs w:val="28"/>
        </w:rPr>
        <w:t xml:space="preserve"> Известия Советов Народных Депутатов СССР.</w:t>
      </w:r>
      <w:r w:rsidRPr="006602DE">
        <w:rPr>
          <w:rFonts w:eastAsia="Courier New"/>
          <w:sz w:val="28"/>
          <w:szCs w:val="28"/>
        </w:rPr>
        <w:t xml:space="preserve"> </w:t>
      </w:r>
      <w:r>
        <w:rPr>
          <w:rFonts w:eastAsia="Courier New"/>
          <w:sz w:val="28"/>
          <w:szCs w:val="28"/>
        </w:rPr>
        <w:t>– 1983.</w:t>
      </w:r>
      <w:r w:rsidRPr="006602DE">
        <w:rPr>
          <w:rFonts w:eastAsia="Courier New"/>
          <w:sz w:val="28"/>
          <w:szCs w:val="28"/>
        </w:rPr>
        <w:t xml:space="preserve"> </w:t>
      </w:r>
      <w:r>
        <w:rPr>
          <w:rFonts w:eastAsia="Courier New"/>
          <w:sz w:val="28"/>
          <w:szCs w:val="28"/>
        </w:rPr>
        <w:t>– 639 с.</w:t>
      </w:r>
    </w:p>
    <w:p w:rsidR="00531469" w:rsidRDefault="00531469" w:rsidP="00531469">
      <w:pPr>
        <w:pStyle w:val="a3"/>
        <w:spacing w:line="360" w:lineRule="auto"/>
        <w:ind w:left="540" w:hanging="540"/>
        <w:jc w:val="center"/>
        <w:textAlignment w:val="top"/>
        <w:rPr>
          <w:rFonts w:eastAsia="Courier New"/>
          <w:b/>
          <w:sz w:val="28"/>
          <w:szCs w:val="28"/>
        </w:rPr>
      </w:pPr>
      <w:r w:rsidRPr="00531469">
        <w:rPr>
          <w:rFonts w:eastAsia="Courier New"/>
          <w:b/>
          <w:sz w:val="28"/>
          <w:szCs w:val="28"/>
        </w:rPr>
        <w:t>2. Научная и учебная литература</w:t>
      </w:r>
    </w:p>
    <w:p w:rsidR="00705E28" w:rsidRDefault="00705E28" w:rsidP="00F429A2">
      <w:pPr>
        <w:pStyle w:val="a3"/>
        <w:numPr>
          <w:ilvl w:val="1"/>
          <w:numId w:val="10"/>
        </w:numPr>
        <w:tabs>
          <w:tab w:val="clear" w:pos="792"/>
          <w:tab w:val="num" w:pos="360"/>
        </w:tabs>
        <w:spacing w:line="360" w:lineRule="auto"/>
        <w:ind w:left="0" w:firstLine="720"/>
        <w:textAlignment w:val="top"/>
        <w:rPr>
          <w:rFonts w:eastAsia="Courier New"/>
          <w:sz w:val="28"/>
          <w:szCs w:val="28"/>
        </w:rPr>
      </w:pPr>
      <w:r>
        <w:rPr>
          <w:rFonts w:eastAsia="Courier New"/>
          <w:sz w:val="28"/>
          <w:szCs w:val="28"/>
        </w:rPr>
        <w:t>Арендт Х. Истоки тоталитаризма</w:t>
      </w:r>
      <w:r w:rsidR="008E3E91">
        <w:rPr>
          <w:rFonts w:eastAsia="Courier New"/>
          <w:sz w:val="28"/>
          <w:szCs w:val="28"/>
        </w:rPr>
        <w:t xml:space="preserve"> / Под ред. М.С.Ковалевой, Д.М.Носова.</w:t>
      </w:r>
      <w:r w:rsidR="00710A31">
        <w:rPr>
          <w:rFonts w:eastAsia="Courier New"/>
          <w:sz w:val="28"/>
          <w:szCs w:val="28"/>
        </w:rPr>
        <w:t xml:space="preserve"> – </w:t>
      </w:r>
      <w:r w:rsidR="00CB44B5">
        <w:rPr>
          <w:rFonts w:eastAsia="Courier New"/>
          <w:sz w:val="28"/>
          <w:szCs w:val="28"/>
        </w:rPr>
        <w:t>М.: ЦентрКом, 1996. – 672 с</w:t>
      </w:r>
      <w:r w:rsidR="008E3E91">
        <w:rPr>
          <w:rFonts w:eastAsia="Courier New"/>
          <w:sz w:val="28"/>
          <w:szCs w:val="28"/>
        </w:rPr>
        <w:t>.</w:t>
      </w:r>
    </w:p>
    <w:p w:rsidR="00531469" w:rsidRDefault="00531469" w:rsidP="00F429A2">
      <w:pPr>
        <w:pStyle w:val="a3"/>
        <w:numPr>
          <w:ilvl w:val="1"/>
          <w:numId w:val="10"/>
        </w:numPr>
        <w:tabs>
          <w:tab w:val="clear" w:pos="792"/>
          <w:tab w:val="num" w:pos="360"/>
        </w:tabs>
        <w:spacing w:line="360" w:lineRule="auto"/>
        <w:ind w:left="0" w:firstLine="720"/>
        <w:jc w:val="both"/>
        <w:textAlignment w:val="top"/>
        <w:rPr>
          <w:rFonts w:eastAsia="Courier New"/>
          <w:sz w:val="28"/>
          <w:szCs w:val="28"/>
        </w:rPr>
      </w:pPr>
      <w:r>
        <w:rPr>
          <w:rFonts w:eastAsia="Courier New"/>
          <w:sz w:val="28"/>
          <w:szCs w:val="28"/>
        </w:rPr>
        <w:t>Бакунин А.В. История советского тоталитаризма. – Екатеринбург.: УроРАН, 1996. – 255 с.</w:t>
      </w:r>
      <w:r w:rsidRPr="00531469">
        <w:rPr>
          <w:rFonts w:eastAsia="Courier New"/>
          <w:sz w:val="28"/>
          <w:szCs w:val="28"/>
        </w:rPr>
        <w:t xml:space="preserve"> </w:t>
      </w:r>
    </w:p>
    <w:p w:rsidR="00531469" w:rsidRDefault="00531469" w:rsidP="00F429A2">
      <w:pPr>
        <w:pStyle w:val="a3"/>
        <w:numPr>
          <w:ilvl w:val="1"/>
          <w:numId w:val="10"/>
        </w:numPr>
        <w:tabs>
          <w:tab w:val="clear" w:pos="792"/>
          <w:tab w:val="num" w:pos="360"/>
        </w:tabs>
        <w:spacing w:line="360" w:lineRule="auto"/>
        <w:ind w:left="0" w:firstLine="720"/>
        <w:jc w:val="both"/>
        <w:textAlignment w:val="top"/>
        <w:rPr>
          <w:rFonts w:eastAsia="Courier New"/>
          <w:sz w:val="28"/>
          <w:szCs w:val="28"/>
        </w:rPr>
      </w:pPr>
      <w:r>
        <w:rPr>
          <w:rFonts w:eastAsia="Courier New"/>
          <w:sz w:val="28"/>
          <w:szCs w:val="28"/>
        </w:rPr>
        <w:t>Голубев А.В. Тоталитарный режим в СССР: теория, споры, реальность / А.В. Голубев // Преподавание истории в школе. – 2001. – № 2. –  С. 24-32.</w:t>
      </w:r>
    </w:p>
    <w:p w:rsidR="008E3E91" w:rsidRDefault="00531469" w:rsidP="00F429A2">
      <w:pPr>
        <w:pStyle w:val="a3"/>
        <w:numPr>
          <w:ilvl w:val="1"/>
          <w:numId w:val="10"/>
        </w:numPr>
        <w:tabs>
          <w:tab w:val="clear" w:pos="792"/>
          <w:tab w:val="num" w:pos="360"/>
        </w:tabs>
        <w:spacing w:line="360" w:lineRule="auto"/>
        <w:ind w:left="0" w:firstLine="720"/>
        <w:jc w:val="both"/>
        <w:textAlignment w:val="top"/>
        <w:rPr>
          <w:rFonts w:eastAsia="Courier New"/>
          <w:sz w:val="28"/>
          <w:szCs w:val="28"/>
        </w:rPr>
      </w:pPr>
      <w:r>
        <w:rPr>
          <w:rFonts w:eastAsia="Courier New"/>
          <w:sz w:val="28"/>
          <w:szCs w:val="28"/>
        </w:rPr>
        <w:t>Ефимов И.В. Большой террор в России/ И.В.Ефимов // Звезда. – 1999. – № 5. – С. 277- 232.</w:t>
      </w:r>
    </w:p>
    <w:p w:rsidR="001401BC" w:rsidRDefault="00531469" w:rsidP="00F429A2">
      <w:pPr>
        <w:pStyle w:val="a3"/>
        <w:numPr>
          <w:ilvl w:val="1"/>
          <w:numId w:val="10"/>
        </w:numPr>
        <w:tabs>
          <w:tab w:val="clear" w:pos="792"/>
          <w:tab w:val="num" w:pos="360"/>
        </w:tabs>
        <w:spacing w:line="360" w:lineRule="auto"/>
        <w:ind w:left="0" w:firstLine="720"/>
        <w:textAlignment w:val="top"/>
        <w:rPr>
          <w:rFonts w:eastAsia="Courier New"/>
          <w:sz w:val="28"/>
          <w:szCs w:val="28"/>
        </w:rPr>
      </w:pPr>
      <w:r>
        <w:rPr>
          <w:rFonts w:eastAsia="Courier New"/>
          <w:sz w:val="28"/>
          <w:szCs w:val="28"/>
        </w:rPr>
        <w:t>П</w:t>
      </w:r>
      <w:r w:rsidR="001401BC">
        <w:rPr>
          <w:rFonts w:eastAsia="Courier New"/>
          <w:sz w:val="28"/>
          <w:szCs w:val="28"/>
        </w:rPr>
        <w:t>олитология: Учебник</w:t>
      </w:r>
      <w:r w:rsidR="00570C6A">
        <w:rPr>
          <w:rFonts w:eastAsia="Courier New"/>
          <w:sz w:val="28"/>
          <w:szCs w:val="28"/>
        </w:rPr>
        <w:t>/ П</w:t>
      </w:r>
      <w:r w:rsidR="001401BC">
        <w:rPr>
          <w:rFonts w:eastAsia="Courier New"/>
          <w:sz w:val="28"/>
          <w:szCs w:val="28"/>
        </w:rPr>
        <w:t>од ред. М.А.Василика. М.: Гардарики, 2003. – 588 с.</w:t>
      </w:r>
    </w:p>
    <w:p w:rsidR="00F869B0" w:rsidRDefault="00F869B0" w:rsidP="00531469">
      <w:pPr>
        <w:pStyle w:val="a3"/>
        <w:spacing w:line="360" w:lineRule="auto"/>
        <w:ind w:firstLine="709"/>
        <w:jc w:val="both"/>
        <w:textAlignment w:val="top"/>
        <w:rPr>
          <w:rFonts w:ascii="Courier New" w:eastAsia="Courier New" w:hAnsi="Courier New" w:cs="Courier New"/>
          <w:sz w:val="20"/>
          <w:szCs w:val="20"/>
        </w:rPr>
      </w:pPr>
    </w:p>
    <w:p w:rsidR="00092ABA" w:rsidRDefault="00092ABA" w:rsidP="00531469">
      <w:pPr>
        <w:pStyle w:val="a3"/>
        <w:spacing w:line="360" w:lineRule="auto"/>
        <w:ind w:firstLine="709"/>
        <w:jc w:val="both"/>
        <w:textAlignment w:val="top"/>
        <w:rPr>
          <w:rFonts w:ascii="Courier New" w:eastAsia="Courier New" w:hAnsi="Courier New" w:cs="Courier New"/>
          <w:sz w:val="20"/>
          <w:szCs w:val="20"/>
        </w:rPr>
      </w:pPr>
    </w:p>
    <w:p w:rsidR="00705E28" w:rsidRDefault="00705E28" w:rsidP="00531469">
      <w:pPr>
        <w:pStyle w:val="a3"/>
        <w:spacing w:line="360" w:lineRule="auto"/>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705E28" w:rsidRDefault="00705E28" w:rsidP="00F52FA7">
      <w:pPr>
        <w:pStyle w:val="a3"/>
        <w:ind w:firstLine="709"/>
        <w:jc w:val="both"/>
        <w:textAlignment w:val="top"/>
        <w:rPr>
          <w:rFonts w:ascii="Courier New" w:eastAsia="Courier New" w:hAnsi="Courier New" w:cs="Courier New"/>
          <w:sz w:val="20"/>
          <w:szCs w:val="20"/>
        </w:rPr>
      </w:pPr>
    </w:p>
    <w:p w:rsidR="00092ABA" w:rsidRPr="00F869B0" w:rsidRDefault="00092ABA" w:rsidP="00092ABA">
      <w:pPr>
        <w:pStyle w:val="a3"/>
        <w:textAlignment w:val="top"/>
        <w:rPr>
          <w:rFonts w:ascii="Courier New" w:eastAsia="Courier New" w:hAnsi="Courier New" w:cs="Courier New"/>
          <w:sz w:val="20"/>
          <w:szCs w:val="20"/>
        </w:rPr>
      </w:pPr>
      <w:bookmarkStart w:id="0" w:name="_GoBack"/>
      <w:bookmarkEnd w:id="0"/>
    </w:p>
    <w:sectPr w:rsidR="00092ABA" w:rsidRPr="00F869B0" w:rsidSect="00570C6A">
      <w:footerReference w:type="default" r:id="rId18"/>
      <w:pgSz w:w="11906" w:h="16838"/>
      <w:pgMar w:top="1134" w:right="851"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8F5" w:rsidRDefault="009668F5">
      <w:r>
        <w:separator/>
      </w:r>
    </w:p>
  </w:endnote>
  <w:endnote w:type="continuationSeparator" w:id="0">
    <w:p w:rsidR="009668F5" w:rsidRDefault="0096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28" w:rsidRDefault="00C51128" w:rsidP="00CD68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1128" w:rsidRDefault="00C51128" w:rsidP="00D00F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28" w:rsidRDefault="00C51128" w:rsidP="00CD6801">
    <w:pPr>
      <w:pStyle w:val="a7"/>
      <w:framePr w:wrap="around" w:vAnchor="text" w:hAnchor="margin" w:xAlign="right" w:y="1"/>
      <w:rPr>
        <w:rStyle w:val="a8"/>
      </w:rPr>
    </w:pPr>
  </w:p>
  <w:p w:rsidR="00C51128" w:rsidRDefault="00C51128" w:rsidP="00D00FF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28" w:rsidRDefault="00C51128" w:rsidP="003F722E">
    <w:pPr>
      <w:pStyle w:val="a7"/>
      <w:framePr w:wrap="around" w:vAnchor="text" w:hAnchor="page" w:x="6202" w:y="48"/>
      <w:rPr>
        <w:rStyle w:val="a8"/>
      </w:rPr>
    </w:pPr>
    <w:r>
      <w:rPr>
        <w:rStyle w:val="a8"/>
      </w:rPr>
      <w:fldChar w:fldCharType="begin"/>
    </w:r>
    <w:r>
      <w:rPr>
        <w:rStyle w:val="a8"/>
      </w:rPr>
      <w:instrText xml:space="preserve">PAGE  </w:instrText>
    </w:r>
    <w:r>
      <w:rPr>
        <w:rStyle w:val="a8"/>
      </w:rPr>
      <w:fldChar w:fldCharType="separate"/>
    </w:r>
    <w:r w:rsidR="008943E7">
      <w:rPr>
        <w:rStyle w:val="a8"/>
        <w:noProof/>
      </w:rPr>
      <w:t>3</w:t>
    </w:r>
    <w:r>
      <w:rPr>
        <w:rStyle w:val="a8"/>
      </w:rPr>
      <w:fldChar w:fldCharType="end"/>
    </w:r>
  </w:p>
  <w:p w:rsidR="00C51128" w:rsidRDefault="00C51128" w:rsidP="00D00F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8F5" w:rsidRDefault="009668F5">
      <w:r>
        <w:separator/>
      </w:r>
    </w:p>
  </w:footnote>
  <w:footnote w:type="continuationSeparator" w:id="0">
    <w:p w:rsidR="009668F5" w:rsidRDefault="009668F5">
      <w:r>
        <w:continuationSeparator/>
      </w:r>
    </w:p>
  </w:footnote>
  <w:footnote w:id="1">
    <w:p w:rsidR="00C51128" w:rsidRDefault="00C51128">
      <w:pPr>
        <w:pStyle w:val="ab"/>
      </w:pPr>
      <w:r>
        <w:rPr>
          <w:rStyle w:val="ac"/>
        </w:rPr>
        <w:footnoteRef/>
      </w:r>
      <w:r>
        <w:t xml:space="preserve"> </w:t>
      </w:r>
      <w:r w:rsidRPr="00082F73">
        <w:t xml:space="preserve">См.: </w:t>
      </w:r>
      <w:r w:rsidRPr="00082F73">
        <w:rPr>
          <w:rFonts w:eastAsia="Courier New"/>
        </w:rPr>
        <w:t>Бакунин А.В. История советского тоталитаризма. – Екат</w:t>
      </w:r>
      <w:r>
        <w:rPr>
          <w:rFonts w:eastAsia="Courier New"/>
        </w:rPr>
        <w:t>еринбург.: УроРАН, 1996. С. 7-40</w:t>
      </w:r>
      <w:r w:rsidRPr="00082F73">
        <w:rPr>
          <w:rFonts w:eastAsia="Courier New"/>
        </w:rPr>
        <w:t>.</w:t>
      </w:r>
    </w:p>
  </w:footnote>
  <w:footnote w:id="2">
    <w:p w:rsidR="00C51128" w:rsidRDefault="00C51128" w:rsidP="00C43733">
      <w:pPr>
        <w:pStyle w:val="a3"/>
        <w:ind w:left="181" w:hanging="181"/>
        <w:textAlignment w:val="top"/>
        <w:rPr>
          <w:rFonts w:eastAsia="Courier New"/>
          <w:sz w:val="28"/>
          <w:szCs w:val="28"/>
        </w:rPr>
      </w:pPr>
      <w:r>
        <w:rPr>
          <w:rStyle w:val="ac"/>
        </w:rPr>
        <w:footnoteRef/>
      </w:r>
      <w:r>
        <w:t xml:space="preserve"> </w:t>
      </w:r>
      <w:r w:rsidRPr="002241A2">
        <w:rPr>
          <w:sz w:val="20"/>
          <w:szCs w:val="20"/>
        </w:rPr>
        <w:t>См.:</w:t>
      </w:r>
      <w:r>
        <w:t xml:space="preserve"> </w:t>
      </w:r>
      <w:r>
        <w:rPr>
          <w:rFonts w:eastAsia="Courier New"/>
          <w:sz w:val="20"/>
          <w:szCs w:val="20"/>
        </w:rPr>
        <w:t>П</w:t>
      </w:r>
      <w:r w:rsidRPr="002241A2">
        <w:rPr>
          <w:rFonts w:eastAsia="Courier New"/>
          <w:sz w:val="20"/>
          <w:szCs w:val="20"/>
        </w:rPr>
        <w:t>олитология: Учебник / Под ред. М.А.Васили</w:t>
      </w:r>
      <w:r>
        <w:rPr>
          <w:rFonts w:eastAsia="Courier New"/>
          <w:sz w:val="20"/>
          <w:szCs w:val="20"/>
        </w:rPr>
        <w:t>ка. М.: Гардарики, 2003. С</w:t>
      </w:r>
      <w:r w:rsidRPr="002241A2">
        <w:rPr>
          <w:rFonts w:eastAsia="Courier New"/>
          <w:sz w:val="20"/>
          <w:szCs w:val="20"/>
        </w:rPr>
        <w:t>.</w:t>
      </w:r>
      <w:r>
        <w:rPr>
          <w:rFonts w:eastAsia="Courier New"/>
          <w:sz w:val="20"/>
          <w:szCs w:val="20"/>
        </w:rPr>
        <w:t xml:space="preserve"> 237-239.</w:t>
      </w:r>
    </w:p>
    <w:p w:rsidR="00C51128" w:rsidRDefault="00C51128" w:rsidP="004B1791">
      <w:pPr>
        <w:pStyle w:val="ab"/>
      </w:pPr>
    </w:p>
  </w:footnote>
  <w:footnote w:id="3">
    <w:p w:rsidR="00C51128" w:rsidRPr="002241A2" w:rsidRDefault="00C51128" w:rsidP="00DA2F19">
      <w:pPr>
        <w:pStyle w:val="a3"/>
        <w:textAlignment w:val="top"/>
        <w:rPr>
          <w:rFonts w:eastAsia="Courier New"/>
          <w:sz w:val="20"/>
          <w:szCs w:val="20"/>
        </w:rPr>
      </w:pPr>
      <w:r w:rsidRPr="002241A2">
        <w:rPr>
          <w:rStyle w:val="ac"/>
          <w:sz w:val="20"/>
          <w:szCs w:val="20"/>
        </w:rPr>
        <w:footnoteRef/>
      </w:r>
      <w:r>
        <w:rPr>
          <w:sz w:val="20"/>
          <w:szCs w:val="20"/>
        </w:rPr>
        <w:t xml:space="preserve"> См.:</w:t>
      </w:r>
      <w:r w:rsidRPr="002241A2">
        <w:rPr>
          <w:sz w:val="20"/>
          <w:szCs w:val="20"/>
        </w:rPr>
        <w:t xml:space="preserve"> </w:t>
      </w:r>
      <w:r w:rsidRPr="002241A2">
        <w:rPr>
          <w:rFonts w:eastAsia="Courier New"/>
          <w:sz w:val="20"/>
          <w:szCs w:val="20"/>
        </w:rPr>
        <w:t xml:space="preserve">Арендт Х. Истоки тоталитаризма / Под ред. М.С.Ковалевой, Д.М.Носова. – </w:t>
      </w:r>
      <w:r>
        <w:rPr>
          <w:rFonts w:eastAsia="Courier New"/>
          <w:sz w:val="20"/>
          <w:szCs w:val="20"/>
        </w:rPr>
        <w:t>М.: ЦентрКом, 1996. С. 623-638.</w:t>
      </w:r>
    </w:p>
  </w:footnote>
  <w:footnote w:id="4">
    <w:p w:rsidR="00C51128" w:rsidRDefault="00C51128" w:rsidP="00DA2F19">
      <w:pPr>
        <w:pStyle w:val="ab"/>
      </w:pPr>
      <w:r>
        <w:rPr>
          <w:rStyle w:val="ac"/>
        </w:rPr>
        <w:footnoteRef/>
      </w:r>
      <w:r>
        <w:t xml:space="preserve"> </w:t>
      </w:r>
      <w:r w:rsidRPr="00082F73">
        <w:t xml:space="preserve">См.: </w:t>
      </w:r>
      <w:r w:rsidRPr="00082F73">
        <w:rPr>
          <w:rFonts w:eastAsia="Courier New"/>
        </w:rPr>
        <w:t>Бакунин А.В. История советского тоталитаризма. – Екат</w:t>
      </w:r>
      <w:r>
        <w:rPr>
          <w:rFonts w:eastAsia="Courier New"/>
        </w:rPr>
        <w:t>еринбург.: УроРАН, 1996. С. 22</w:t>
      </w:r>
      <w:r w:rsidRPr="00082F73">
        <w:rPr>
          <w:rFonts w:eastAsia="Courier New"/>
        </w:rPr>
        <w:t>–</w:t>
      </w:r>
      <w:r>
        <w:rPr>
          <w:rFonts w:eastAsia="Courier New"/>
        </w:rPr>
        <w:t>24</w:t>
      </w:r>
      <w:r w:rsidRPr="00082F73">
        <w:rPr>
          <w:rFonts w:eastAsia="Courier New"/>
        </w:rPr>
        <w:t>.</w:t>
      </w:r>
    </w:p>
  </w:footnote>
  <w:footnote w:id="5">
    <w:p w:rsidR="00C51128" w:rsidRPr="00082F73" w:rsidRDefault="00C51128" w:rsidP="00C51128">
      <w:pPr>
        <w:pStyle w:val="a3"/>
        <w:textAlignment w:val="top"/>
        <w:rPr>
          <w:rFonts w:eastAsia="Courier New"/>
          <w:sz w:val="20"/>
          <w:szCs w:val="20"/>
        </w:rPr>
      </w:pPr>
      <w:r w:rsidRPr="00082F73">
        <w:rPr>
          <w:rStyle w:val="ac"/>
          <w:sz w:val="20"/>
          <w:szCs w:val="20"/>
        </w:rPr>
        <w:footnoteRef/>
      </w:r>
      <w:r w:rsidRPr="00082F73">
        <w:rPr>
          <w:sz w:val="20"/>
          <w:szCs w:val="20"/>
        </w:rPr>
        <w:t xml:space="preserve"> См.: Конституция и законы Союза ССР. – М.: Известия Советов Народных Депутатов СССР, </w:t>
      </w:r>
      <w:r w:rsidRPr="00082F73">
        <w:rPr>
          <w:rFonts w:eastAsia="Courier New"/>
          <w:sz w:val="20"/>
          <w:szCs w:val="20"/>
        </w:rPr>
        <w:t>1983. С. 6.</w:t>
      </w:r>
    </w:p>
  </w:footnote>
  <w:footnote w:id="6">
    <w:p w:rsidR="00C51128" w:rsidRPr="00082F73" w:rsidRDefault="00C51128" w:rsidP="00C51128">
      <w:pPr>
        <w:pStyle w:val="ab"/>
      </w:pPr>
      <w:r w:rsidRPr="00082F73">
        <w:rPr>
          <w:rStyle w:val="ac"/>
        </w:rPr>
        <w:footnoteRef/>
      </w:r>
      <w:r w:rsidRPr="00082F73">
        <w:t xml:space="preserve"> См.: </w:t>
      </w:r>
      <w:r w:rsidRPr="00082F73">
        <w:rPr>
          <w:rFonts w:eastAsia="Courier New"/>
        </w:rPr>
        <w:t>Бакунин А.В. История советского тоталитаризма.</w:t>
      </w:r>
      <w:r>
        <w:rPr>
          <w:rFonts w:eastAsia="Courier New"/>
        </w:rPr>
        <w:t xml:space="preserve"> С. 86</w:t>
      </w:r>
      <w:r w:rsidRPr="00082F73">
        <w:rPr>
          <w:rFonts w:eastAsia="Courier New"/>
        </w:rPr>
        <w:t>–</w:t>
      </w:r>
      <w:r>
        <w:rPr>
          <w:rFonts w:eastAsia="Courier New"/>
        </w:rPr>
        <w:t>92</w:t>
      </w:r>
      <w:r w:rsidRPr="00082F73">
        <w:rPr>
          <w:rFonts w:eastAsia="Courier New"/>
        </w:rPr>
        <w:t>.</w:t>
      </w:r>
    </w:p>
  </w:footnote>
  <w:footnote w:id="7">
    <w:p w:rsidR="00C51128" w:rsidRPr="00076717" w:rsidRDefault="00C51128" w:rsidP="00076717">
      <w:pPr>
        <w:pStyle w:val="a3"/>
        <w:jc w:val="both"/>
        <w:textAlignment w:val="top"/>
        <w:rPr>
          <w:rFonts w:eastAsia="Courier New"/>
          <w:sz w:val="20"/>
          <w:szCs w:val="20"/>
        </w:rPr>
      </w:pPr>
      <w:r w:rsidRPr="00076717">
        <w:rPr>
          <w:rStyle w:val="ac"/>
          <w:sz w:val="20"/>
          <w:szCs w:val="20"/>
        </w:rPr>
        <w:footnoteRef/>
      </w:r>
      <w:r w:rsidRPr="00076717">
        <w:rPr>
          <w:sz w:val="20"/>
          <w:szCs w:val="20"/>
        </w:rPr>
        <w:t xml:space="preserve"> См.: </w:t>
      </w:r>
      <w:r w:rsidRPr="00076717">
        <w:rPr>
          <w:rFonts w:eastAsia="Courier New"/>
          <w:sz w:val="20"/>
          <w:szCs w:val="20"/>
        </w:rPr>
        <w:t>Ефимов И.В. Большой террор в России/ И.В.Ефимов // Звезда. – 1999. – № 5. – С. 277- 232.</w:t>
      </w:r>
    </w:p>
  </w:footnote>
  <w:footnote w:id="8">
    <w:p w:rsidR="00C51128" w:rsidRDefault="00C51128">
      <w:pPr>
        <w:pStyle w:val="ab"/>
      </w:pPr>
      <w:r>
        <w:rPr>
          <w:rStyle w:val="ac"/>
        </w:rPr>
        <w:footnoteRef/>
      </w:r>
      <w:r>
        <w:t xml:space="preserve"> </w:t>
      </w:r>
      <w:r w:rsidRPr="003F142B">
        <w:t>См.: Конституция и законы Союза ССР. – М.: Известия Советов Народных Депутатов СССР</w:t>
      </w:r>
      <w:r>
        <w:t xml:space="preserve">, </w:t>
      </w:r>
      <w:r w:rsidRPr="003F142B">
        <w:rPr>
          <w:rFonts w:eastAsia="Courier New"/>
        </w:rPr>
        <w:t xml:space="preserve">1983. </w:t>
      </w:r>
      <w:r>
        <w:rPr>
          <w:rFonts w:eastAsia="Courier New"/>
        </w:rPr>
        <w:t>С. 7.</w:t>
      </w:r>
    </w:p>
  </w:footnote>
  <w:footnote w:id="9">
    <w:p w:rsidR="00C51128" w:rsidRDefault="00C51128">
      <w:pPr>
        <w:pStyle w:val="ab"/>
      </w:pPr>
      <w:r>
        <w:rPr>
          <w:rStyle w:val="ac"/>
        </w:rPr>
        <w:footnoteRef/>
      </w:r>
      <w:r>
        <w:t xml:space="preserve"> </w:t>
      </w:r>
      <w:r w:rsidRPr="003F142B">
        <w:t>См.: Конституция и законы Союза ССР. – М.: Известия Советов Народных Депутатов СССР</w:t>
      </w:r>
      <w:r>
        <w:t xml:space="preserve">, </w:t>
      </w:r>
      <w:r w:rsidRPr="003F142B">
        <w:rPr>
          <w:rFonts w:eastAsia="Courier New"/>
        </w:rPr>
        <w:t xml:space="preserve">1983. </w:t>
      </w:r>
      <w:r>
        <w:rPr>
          <w:rFonts w:eastAsia="Courier New"/>
        </w:rPr>
        <w:t>С. 7.</w:t>
      </w:r>
    </w:p>
  </w:footnote>
  <w:footnote w:id="10">
    <w:p w:rsidR="00C51128" w:rsidRDefault="00C51128" w:rsidP="00587E17">
      <w:pPr>
        <w:pStyle w:val="ab"/>
      </w:pPr>
      <w:r>
        <w:rPr>
          <w:rStyle w:val="ac"/>
        </w:rPr>
        <w:footnoteRef/>
      </w:r>
      <w:r>
        <w:t xml:space="preserve"> См.: </w:t>
      </w:r>
      <w:r w:rsidRPr="003F142B">
        <w:t>Конституция и законы Союза ССР. – М.: Известия Советов Народных Депутатов СССР</w:t>
      </w:r>
      <w:r>
        <w:t xml:space="preserve">, </w:t>
      </w:r>
      <w:r w:rsidRPr="003F142B">
        <w:rPr>
          <w:rFonts w:eastAsia="Courier New"/>
        </w:rPr>
        <w:t xml:space="preserve">1983. </w:t>
      </w:r>
      <w:r>
        <w:rPr>
          <w:rFonts w:eastAsia="Courier New"/>
        </w:rPr>
        <w:t>С. 21.</w:t>
      </w:r>
    </w:p>
  </w:footnote>
  <w:footnote w:id="11">
    <w:p w:rsidR="00C51128" w:rsidRDefault="00C51128">
      <w:pPr>
        <w:pStyle w:val="ab"/>
      </w:pPr>
      <w:r>
        <w:rPr>
          <w:rStyle w:val="ac"/>
        </w:rPr>
        <w:footnoteRef/>
      </w:r>
      <w:r>
        <w:t xml:space="preserve"> См.: Там же. С. 26.</w:t>
      </w:r>
    </w:p>
  </w:footnote>
  <w:footnote w:id="12">
    <w:p w:rsidR="00C51128" w:rsidRDefault="00C51128">
      <w:pPr>
        <w:pStyle w:val="ab"/>
      </w:pPr>
      <w:r>
        <w:rPr>
          <w:rStyle w:val="ac"/>
        </w:rPr>
        <w:footnoteRef/>
      </w:r>
      <w:r>
        <w:t xml:space="preserve"> </w:t>
      </w:r>
      <w:r w:rsidRPr="003F142B">
        <w:t>См.: Конституция и законы Союза ССР. – М.: Известия Советов Народных Депутатов СССР</w:t>
      </w:r>
      <w:r>
        <w:t xml:space="preserve">, </w:t>
      </w:r>
      <w:r w:rsidRPr="003F142B">
        <w:rPr>
          <w:rFonts w:eastAsia="Courier New"/>
        </w:rPr>
        <w:t xml:space="preserve">1983. </w:t>
      </w:r>
      <w:r>
        <w:rPr>
          <w:rFonts w:eastAsia="Courier New"/>
        </w:rPr>
        <w:t>С. 6.</w:t>
      </w:r>
    </w:p>
  </w:footnote>
  <w:footnote w:id="13">
    <w:p w:rsidR="00C51128" w:rsidRDefault="00C51128">
      <w:pPr>
        <w:pStyle w:val="ab"/>
      </w:pPr>
      <w:r>
        <w:rPr>
          <w:rStyle w:val="ac"/>
        </w:rPr>
        <w:footnoteRef/>
      </w:r>
      <w:r>
        <w:t xml:space="preserve"> См.: Там же. С. 15.</w:t>
      </w:r>
    </w:p>
  </w:footnote>
  <w:footnote w:id="14">
    <w:p w:rsidR="00C51128" w:rsidRDefault="00C51128">
      <w:pPr>
        <w:pStyle w:val="ab"/>
      </w:pPr>
      <w:r>
        <w:rPr>
          <w:rStyle w:val="ac"/>
        </w:rPr>
        <w:footnoteRef/>
      </w:r>
      <w:r>
        <w:t xml:space="preserve"> </w:t>
      </w:r>
      <w:r w:rsidRPr="003F142B">
        <w:t>См.:.</w:t>
      </w:r>
      <w:r>
        <w:t>Там же.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27299"/>
    <w:multiLevelType w:val="multilevel"/>
    <w:tmpl w:val="2BB082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A8665ED"/>
    <w:multiLevelType w:val="multilevel"/>
    <w:tmpl w:val="E6029E8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ECC26DE"/>
    <w:multiLevelType w:val="multilevel"/>
    <w:tmpl w:val="D30AAE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531FBB"/>
    <w:multiLevelType w:val="hybridMultilevel"/>
    <w:tmpl w:val="0BBC8A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E7E5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6327C54"/>
    <w:multiLevelType w:val="multilevel"/>
    <w:tmpl w:val="FB988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68C52E0"/>
    <w:multiLevelType w:val="multilevel"/>
    <w:tmpl w:val="3904A1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7BC57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6F77062F"/>
    <w:multiLevelType w:val="hybridMultilevel"/>
    <w:tmpl w:val="D30AAE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880701"/>
    <w:multiLevelType w:val="multilevel"/>
    <w:tmpl w:val="F9D639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79935CFE"/>
    <w:multiLevelType w:val="multilevel"/>
    <w:tmpl w:val="0E529E7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3"/>
  </w:num>
  <w:num w:numId="3">
    <w:abstractNumId w:val="8"/>
  </w:num>
  <w:num w:numId="4">
    <w:abstractNumId w:val="2"/>
  </w:num>
  <w:num w:numId="5">
    <w:abstractNumId w:val="5"/>
  </w:num>
  <w:num w:numId="6">
    <w:abstractNumId w:val="4"/>
  </w:num>
  <w:num w:numId="7">
    <w:abstractNumId w:val="0"/>
  </w:num>
  <w:num w:numId="8">
    <w:abstractNumId w:val="1"/>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121"/>
    <w:rsid w:val="0000774F"/>
    <w:rsid w:val="00030EA5"/>
    <w:rsid w:val="00060B1D"/>
    <w:rsid w:val="00076717"/>
    <w:rsid w:val="000774D9"/>
    <w:rsid w:val="00082F73"/>
    <w:rsid w:val="0009107E"/>
    <w:rsid w:val="00092ABA"/>
    <w:rsid w:val="00094090"/>
    <w:rsid w:val="00094430"/>
    <w:rsid w:val="00094F33"/>
    <w:rsid w:val="000B2647"/>
    <w:rsid w:val="000C3AC8"/>
    <w:rsid w:val="00111011"/>
    <w:rsid w:val="00121FFF"/>
    <w:rsid w:val="00125952"/>
    <w:rsid w:val="001401BC"/>
    <w:rsid w:val="00154EBC"/>
    <w:rsid w:val="001645C5"/>
    <w:rsid w:val="001D016E"/>
    <w:rsid w:val="001D200C"/>
    <w:rsid w:val="001D28E5"/>
    <w:rsid w:val="00223EF5"/>
    <w:rsid w:val="002241A2"/>
    <w:rsid w:val="002470A6"/>
    <w:rsid w:val="00265B11"/>
    <w:rsid w:val="00267FD8"/>
    <w:rsid w:val="0029394F"/>
    <w:rsid w:val="00297FA8"/>
    <w:rsid w:val="003116BC"/>
    <w:rsid w:val="00315B78"/>
    <w:rsid w:val="003237B9"/>
    <w:rsid w:val="00324D55"/>
    <w:rsid w:val="00341515"/>
    <w:rsid w:val="00380955"/>
    <w:rsid w:val="003A27C0"/>
    <w:rsid w:val="003D7121"/>
    <w:rsid w:val="003F142B"/>
    <w:rsid w:val="003F2094"/>
    <w:rsid w:val="003F722E"/>
    <w:rsid w:val="004463C1"/>
    <w:rsid w:val="00450EF6"/>
    <w:rsid w:val="00482BFE"/>
    <w:rsid w:val="00493507"/>
    <w:rsid w:val="004B1791"/>
    <w:rsid w:val="0051257B"/>
    <w:rsid w:val="0051500E"/>
    <w:rsid w:val="00531469"/>
    <w:rsid w:val="0055212D"/>
    <w:rsid w:val="00570139"/>
    <w:rsid w:val="00570C6A"/>
    <w:rsid w:val="00581ABD"/>
    <w:rsid w:val="00584B84"/>
    <w:rsid w:val="00587E17"/>
    <w:rsid w:val="00591F1E"/>
    <w:rsid w:val="005A44A8"/>
    <w:rsid w:val="005D44CC"/>
    <w:rsid w:val="005D58ED"/>
    <w:rsid w:val="005D77D9"/>
    <w:rsid w:val="005E089D"/>
    <w:rsid w:val="005F7BCC"/>
    <w:rsid w:val="00635681"/>
    <w:rsid w:val="0063760C"/>
    <w:rsid w:val="00647889"/>
    <w:rsid w:val="00656A60"/>
    <w:rsid w:val="006602DE"/>
    <w:rsid w:val="006728A9"/>
    <w:rsid w:val="006C724C"/>
    <w:rsid w:val="006F2A0B"/>
    <w:rsid w:val="00701409"/>
    <w:rsid w:val="00705E28"/>
    <w:rsid w:val="00710A31"/>
    <w:rsid w:val="00731CF4"/>
    <w:rsid w:val="007A3AA5"/>
    <w:rsid w:val="007F0CDD"/>
    <w:rsid w:val="00805B3C"/>
    <w:rsid w:val="00866D0C"/>
    <w:rsid w:val="008943E7"/>
    <w:rsid w:val="008A7A2C"/>
    <w:rsid w:val="008E3E91"/>
    <w:rsid w:val="00905366"/>
    <w:rsid w:val="00925B69"/>
    <w:rsid w:val="00944C35"/>
    <w:rsid w:val="00950377"/>
    <w:rsid w:val="009668F5"/>
    <w:rsid w:val="00966F9A"/>
    <w:rsid w:val="009A7B85"/>
    <w:rsid w:val="009C20B4"/>
    <w:rsid w:val="009E7442"/>
    <w:rsid w:val="00A45E63"/>
    <w:rsid w:val="00A54A2E"/>
    <w:rsid w:val="00A94802"/>
    <w:rsid w:val="00AA0E77"/>
    <w:rsid w:val="00AB59F2"/>
    <w:rsid w:val="00AC2EB2"/>
    <w:rsid w:val="00B4736C"/>
    <w:rsid w:val="00B7631C"/>
    <w:rsid w:val="00B86269"/>
    <w:rsid w:val="00BC1052"/>
    <w:rsid w:val="00BC532A"/>
    <w:rsid w:val="00BC6F21"/>
    <w:rsid w:val="00BC7CA9"/>
    <w:rsid w:val="00BD2318"/>
    <w:rsid w:val="00C30D6C"/>
    <w:rsid w:val="00C37511"/>
    <w:rsid w:val="00C43733"/>
    <w:rsid w:val="00C51128"/>
    <w:rsid w:val="00C5789B"/>
    <w:rsid w:val="00C7023E"/>
    <w:rsid w:val="00C837A3"/>
    <w:rsid w:val="00C95A78"/>
    <w:rsid w:val="00CA2615"/>
    <w:rsid w:val="00CA42EE"/>
    <w:rsid w:val="00CB44B5"/>
    <w:rsid w:val="00CC2422"/>
    <w:rsid w:val="00CD23DE"/>
    <w:rsid w:val="00CD6801"/>
    <w:rsid w:val="00CE62CB"/>
    <w:rsid w:val="00CF4C34"/>
    <w:rsid w:val="00D00FFF"/>
    <w:rsid w:val="00D67E39"/>
    <w:rsid w:val="00D707C5"/>
    <w:rsid w:val="00D86632"/>
    <w:rsid w:val="00D97003"/>
    <w:rsid w:val="00DA2F19"/>
    <w:rsid w:val="00DA41C2"/>
    <w:rsid w:val="00DE4491"/>
    <w:rsid w:val="00DF27F9"/>
    <w:rsid w:val="00EE376C"/>
    <w:rsid w:val="00F22D3F"/>
    <w:rsid w:val="00F243FF"/>
    <w:rsid w:val="00F34CA6"/>
    <w:rsid w:val="00F429A2"/>
    <w:rsid w:val="00F42AC5"/>
    <w:rsid w:val="00F52FA7"/>
    <w:rsid w:val="00F65C60"/>
    <w:rsid w:val="00F869B0"/>
    <w:rsid w:val="00FB5AA8"/>
    <w:rsid w:val="00FC6831"/>
    <w:rsid w:val="00FD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15:chartTrackingRefBased/>
  <w15:docId w15:val="{A400E18C-1EF3-423D-B452-5AC065BC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21"/>
    <w:rPr>
      <w:sz w:val="24"/>
      <w:szCs w:val="24"/>
    </w:rPr>
  </w:style>
  <w:style w:type="paragraph" w:styleId="2">
    <w:name w:val="heading 2"/>
    <w:basedOn w:val="a"/>
    <w:next w:val="a"/>
    <w:qFormat/>
    <w:rsid w:val="000B2647"/>
    <w:pPr>
      <w:spacing w:after="480" w:line="360" w:lineRule="auto"/>
      <w:ind w:firstLine="851"/>
      <w:outlineLvl w:val="1"/>
    </w:pPr>
    <w:rPr>
      <w:b/>
      <w:snapToGrid w:val="0"/>
      <w:sz w:val="20"/>
      <w:szCs w:val="20"/>
    </w:rPr>
  </w:style>
  <w:style w:type="paragraph" w:styleId="3">
    <w:name w:val="heading 3"/>
    <w:basedOn w:val="a"/>
    <w:next w:val="a"/>
    <w:qFormat/>
    <w:rsid w:val="000B26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7121"/>
    <w:pPr>
      <w:spacing w:before="100" w:beforeAutospacing="1" w:after="100" w:afterAutospacing="1"/>
    </w:pPr>
  </w:style>
  <w:style w:type="character" w:styleId="a4">
    <w:name w:val="Hyperlink"/>
    <w:basedOn w:val="a0"/>
    <w:rsid w:val="003D7121"/>
    <w:rPr>
      <w:strike w:val="0"/>
      <w:dstrike w:val="0"/>
      <w:color w:val="CC6714"/>
      <w:u w:val="none"/>
      <w:effect w:val="none"/>
    </w:rPr>
  </w:style>
  <w:style w:type="character" w:customStyle="1" w:styleId="mw-headline">
    <w:name w:val="mw-headline"/>
    <w:basedOn w:val="a0"/>
    <w:rsid w:val="003D7121"/>
  </w:style>
  <w:style w:type="paragraph" w:styleId="a5">
    <w:name w:val="Body Text Indent"/>
    <w:basedOn w:val="a"/>
    <w:rsid w:val="00125952"/>
    <w:pPr>
      <w:spacing w:line="360" w:lineRule="auto"/>
      <w:ind w:firstLine="720"/>
    </w:pPr>
  </w:style>
  <w:style w:type="paragraph" w:styleId="HTML">
    <w:name w:val="HTML Preformatted"/>
    <w:basedOn w:val="a"/>
    <w:rsid w:val="00125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30">
    <w:name w:val="Body Text Indent 3"/>
    <w:basedOn w:val="a"/>
    <w:rsid w:val="00125952"/>
    <w:pPr>
      <w:autoSpaceDE w:val="0"/>
      <w:autoSpaceDN w:val="0"/>
      <w:adjustRightInd w:val="0"/>
      <w:spacing w:before="120" w:line="360" w:lineRule="auto"/>
      <w:ind w:firstLine="540"/>
      <w:jc w:val="both"/>
    </w:pPr>
    <w:rPr>
      <w:rFonts w:ascii="TimesNewRoman" w:hAnsi="TimesNewRoman"/>
      <w:color w:val="808080"/>
      <w:szCs w:val="20"/>
    </w:rPr>
  </w:style>
  <w:style w:type="character" w:styleId="a6">
    <w:name w:val="FollowedHyperlink"/>
    <w:basedOn w:val="a0"/>
    <w:rsid w:val="00CA42EE"/>
    <w:rPr>
      <w:color w:val="800080"/>
      <w:u w:val="single"/>
    </w:rPr>
  </w:style>
  <w:style w:type="paragraph" w:styleId="a7">
    <w:name w:val="footer"/>
    <w:basedOn w:val="a"/>
    <w:rsid w:val="00D00FFF"/>
    <w:pPr>
      <w:tabs>
        <w:tab w:val="center" w:pos="4677"/>
        <w:tab w:val="right" w:pos="9355"/>
      </w:tabs>
    </w:pPr>
  </w:style>
  <w:style w:type="character" w:styleId="a8">
    <w:name w:val="page number"/>
    <w:basedOn w:val="a0"/>
    <w:rsid w:val="00D00FFF"/>
  </w:style>
  <w:style w:type="paragraph" w:styleId="a9">
    <w:name w:val="header"/>
    <w:basedOn w:val="a"/>
    <w:rsid w:val="00D00FFF"/>
    <w:pPr>
      <w:tabs>
        <w:tab w:val="center" w:pos="4677"/>
        <w:tab w:val="right" w:pos="9355"/>
      </w:tabs>
    </w:pPr>
  </w:style>
  <w:style w:type="paragraph" w:styleId="aa">
    <w:name w:val="Body Text"/>
    <w:basedOn w:val="a"/>
    <w:rsid w:val="000B2647"/>
    <w:pPr>
      <w:spacing w:after="120"/>
    </w:pPr>
  </w:style>
  <w:style w:type="paragraph" w:styleId="ab">
    <w:name w:val="footnote text"/>
    <w:basedOn w:val="a"/>
    <w:semiHidden/>
    <w:rsid w:val="002241A2"/>
    <w:rPr>
      <w:sz w:val="20"/>
      <w:szCs w:val="20"/>
    </w:rPr>
  </w:style>
  <w:style w:type="character" w:styleId="ac">
    <w:name w:val="footnote reference"/>
    <w:basedOn w:val="a0"/>
    <w:semiHidden/>
    <w:rsid w:val="00224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u.wikipedia.org/wiki/%D0%9A%D0%BE%D0%BB%D0%BB%D0%B5%D0%BA%D1%82%D0%B8%D0%B2%D0%B8%D0%B7%D0%BC"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u.wikipedia.org/wiki/%D0%A0%D1%8D%D0%BD%D0%B4%2C_%D0%90%D0%B9%D0%BD" TargetMode="External"/><Relationship Id="rId17" Type="http://schemas.openxmlformats.org/officeDocument/2006/relationships/hyperlink" Target="http://ru.wikipedia.org/wiki/%D0%A2%D1%80%D0%B8_%D0%B7%D0%B0%D0%BA%D0%BE%D0%BD%D0%B0_%D1%80%D0%BE%D0%B1%D0%BE%D1%82%D0%BE%D1%82%D0%B5%D1%85%D0%BD%D0%B8%D0%BA%D0%B8" TargetMode="External"/><Relationship Id="rId2" Type="http://schemas.openxmlformats.org/officeDocument/2006/relationships/styles" Target="styles.xml"/><Relationship Id="rId16" Type="http://schemas.openxmlformats.org/officeDocument/2006/relationships/hyperlink" Target="http://ru.wikipedia.org/wiki/%D0%9A%D0%BE%D0%BC%D0%BC%D1%83%D0%BD%D0%B8%D0%B7%D0%B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5%D0%B0%D0%B9%D0%B5%D0%BA%2C_%D0%A4%D1%80%D0%B8%D0%B4%D1%80%D0%B8%D1%85_%D1%84%D0%BE%D0%BD" TargetMode="External"/><Relationship Id="rId5" Type="http://schemas.openxmlformats.org/officeDocument/2006/relationships/footnotes" Target="footnotes.xml"/><Relationship Id="rId15" Type="http://schemas.openxmlformats.org/officeDocument/2006/relationships/hyperlink" Target="http://ru.wikipedia.org/wiki/%D0%A4%D0%B0%D1%88%D0%B8%D0%B7%D0%BC" TargetMode="External"/><Relationship Id="rId10" Type="http://schemas.openxmlformats.org/officeDocument/2006/relationships/hyperlink" Target="http://ru.wikipedia.org/wiki/%D0%91%D0%B6%D0%B5%D0%B7%D0%B8%D0%BD%D1%81%D0%BA%D0%B8%D0%B9%2C_%D0%97%D0%B1%D0%B8%D0%B3%D0%BD%D0%B5%D0%B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ndex.php?title=%D0%A4%D1%80%D0%B8%D0%B4%D1%80%D0%B8%D1%85%2C_%D0%9A%D0%B0%D1%80%D0%BB_%D0%98%D0%BE%D0%B0%D1%85%D0%B8%D0%BC&amp;action=edit&amp;redlink=1" TargetMode="External"/><Relationship Id="rId14" Type="http://schemas.openxmlformats.org/officeDocument/2006/relationships/hyperlink" Target="http://ru.wikipedia.org/wiki/%D0%9D%D0%B0%D1%86%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4210</Words>
  <Characters>23997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моя</Company>
  <LinksUpToDate>false</LinksUpToDate>
  <CharactersWithSpaces>28151</CharactersWithSpaces>
  <SharedDoc>false</SharedDoc>
  <HLinks>
    <vt:vector size="54" baseType="variant">
      <vt:variant>
        <vt:i4>5767186</vt:i4>
      </vt:variant>
      <vt:variant>
        <vt:i4>24</vt:i4>
      </vt:variant>
      <vt:variant>
        <vt:i4>0</vt:i4>
      </vt:variant>
      <vt:variant>
        <vt:i4>5</vt:i4>
      </vt:variant>
      <vt:variant>
        <vt:lpwstr>http://ru.wikipedia.org/wiki/%D0%A2%D1%80%D0%B8_%D0%B7%D0%B0%D0%BA%D0%BE%D0%BD%D0%B0_%D1%80%D0%BE%D0%B1%D0%BE%D1%82%D0%BE%D1%82%D0%B5%D1%85%D0%BD%D0%B8%D0%BA%D0%B8</vt:lpwstr>
      </vt:variant>
      <vt:variant>
        <vt:lpwstr/>
      </vt:variant>
      <vt:variant>
        <vt:i4>8323123</vt:i4>
      </vt:variant>
      <vt:variant>
        <vt:i4>21</vt:i4>
      </vt:variant>
      <vt:variant>
        <vt:i4>0</vt:i4>
      </vt:variant>
      <vt:variant>
        <vt:i4>5</vt:i4>
      </vt:variant>
      <vt:variant>
        <vt:lpwstr>http://ru.wikipedia.org/wiki/%D0%9A%D0%BE%D0%BC%D0%BC%D1%83%D0%BD%D0%B8%D0%B7%D0%BC</vt:lpwstr>
      </vt:variant>
      <vt:variant>
        <vt:lpwstr/>
      </vt:variant>
      <vt:variant>
        <vt:i4>5242909</vt:i4>
      </vt:variant>
      <vt:variant>
        <vt:i4>18</vt:i4>
      </vt:variant>
      <vt:variant>
        <vt:i4>0</vt:i4>
      </vt:variant>
      <vt:variant>
        <vt:i4>5</vt:i4>
      </vt:variant>
      <vt:variant>
        <vt:lpwstr>http://ru.wikipedia.org/wiki/%D0%A4%D0%B0%D1%88%D0%B8%D0%B7%D0%BC</vt:lpwstr>
      </vt:variant>
      <vt:variant>
        <vt:lpwstr/>
      </vt:variant>
      <vt:variant>
        <vt:i4>524355</vt:i4>
      </vt:variant>
      <vt:variant>
        <vt:i4>15</vt:i4>
      </vt:variant>
      <vt:variant>
        <vt:i4>0</vt:i4>
      </vt:variant>
      <vt:variant>
        <vt:i4>5</vt:i4>
      </vt:variant>
      <vt:variant>
        <vt:lpwstr>http://ru.wikipedia.org/wiki/%D0%9D%D0%B0%D1%86%D0%B8%D0%B7%D0%BC</vt:lpwstr>
      </vt:variant>
      <vt:variant>
        <vt:lpwstr/>
      </vt:variant>
      <vt:variant>
        <vt:i4>524361</vt:i4>
      </vt:variant>
      <vt:variant>
        <vt:i4>12</vt:i4>
      </vt:variant>
      <vt:variant>
        <vt:i4>0</vt:i4>
      </vt:variant>
      <vt:variant>
        <vt:i4>5</vt:i4>
      </vt:variant>
      <vt:variant>
        <vt:lpwstr>http://ru.wikipedia.org/wiki/%D0%9A%D0%BE%D0%BB%D0%BB%D0%B5%D0%BA%D1%82%D0%B8%D0%B2%D0%B8%D0%B7%D0%BC</vt:lpwstr>
      </vt:variant>
      <vt:variant>
        <vt:lpwstr/>
      </vt:variant>
      <vt:variant>
        <vt:i4>3801103</vt:i4>
      </vt:variant>
      <vt:variant>
        <vt:i4>9</vt:i4>
      </vt:variant>
      <vt:variant>
        <vt:i4>0</vt:i4>
      </vt:variant>
      <vt:variant>
        <vt:i4>5</vt:i4>
      </vt:variant>
      <vt:variant>
        <vt:lpwstr>http://ru.wikipedia.org/wiki/%D0%A0%D1%8D%D0%BD%D0%B4%2C_%D0%90%D0%B9%D0%BD</vt:lpwstr>
      </vt:variant>
      <vt:variant>
        <vt:lpwstr/>
      </vt:variant>
      <vt:variant>
        <vt:i4>4063282</vt:i4>
      </vt:variant>
      <vt:variant>
        <vt:i4>6</vt:i4>
      </vt:variant>
      <vt:variant>
        <vt:i4>0</vt:i4>
      </vt:variant>
      <vt:variant>
        <vt:i4>5</vt:i4>
      </vt:variant>
      <vt:variant>
        <vt:lpwstr>http://ru.wikipedia.org/wiki/%D0%A5%D0%B0%D0%B9%D0%B5%D0%BA%2C_%D0%A4%D1%80%D0%B8%D0%B4%D1%80%D0%B8%D1%85_%D1%84%D0%BE%D0%BD</vt:lpwstr>
      </vt:variant>
      <vt:variant>
        <vt:lpwstr/>
      </vt:variant>
      <vt:variant>
        <vt:i4>6422614</vt:i4>
      </vt:variant>
      <vt:variant>
        <vt:i4>3</vt:i4>
      </vt:variant>
      <vt:variant>
        <vt:i4>0</vt:i4>
      </vt:variant>
      <vt:variant>
        <vt:i4>5</vt:i4>
      </vt:variant>
      <vt:variant>
        <vt:lpwstr>http://ru.wikipedia.org/wiki/%D0%91%D0%B6%D0%B5%D0%B7%D0%B8%D0%BD%D1%81%D0%BA%D0%B8%D0%B9%2C_%D0%97%D0%B1%D0%B8%D0%B3%D0%BD%D0%B5%D0%B2</vt:lpwstr>
      </vt:variant>
      <vt:variant>
        <vt:lpwstr/>
      </vt:variant>
      <vt:variant>
        <vt:i4>4521996</vt:i4>
      </vt:variant>
      <vt:variant>
        <vt:i4>0</vt:i4>
      </vt:variant>
      <vt:variant>
        <vt:i4>0</vt:i4>
      </vt:variant>
      <vt:variant>
        <vt:i4>5</vt:i4>
      </vt:variant>
      <vt:variant>
        <vt:lpwstr>http://ru.wikipedia.org/w/index.php?title=%D0%A4%D1%80%D0%B8%D0%B4%D1%80%D0%B8%D1%85%2C_%D0%9A%D0%B0%D1%80%D0%BB_%D0%98%D0%BE%D0%B0%D1%85%D0%B8%D0%BC&amp;action=edit&amp;redlink=1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cp:lastModifiedBy>admin</cp:lastModifiedBy>
  <cp:revision>2</cp:revision>
  <cp:lastPrinted>2008-05-29T20:14:00Z</cp:lastPrinted>
  <dcterms:created xsi:type="dcterms:W3CDTF">2014-04-18T02:44:00Z</dcterms:created>
  <dcterms:modified xsi:type="dcterms:W3CDTF">2014-04-18T02:44:00Z</dcterms:modified>
</cp:coreProperties>
</file>