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9AA" w:rsidRDefault="000F09AA" w:rsidP="00F91218">
      <w:pPr>
        <w:spacing w:line="480" w:lineRule="auto"/>
        <w:ind w:firstLine="567"/>
        <w:jc w:val="center"/>
        <w:rPr>
          <w:sz w:val="28"/>
          <w:szCs w:val="28"/>
        </w:rPr>
      </w:pPr>
      <w:r>
        <w:rPr>
          <w:b/>
          <w:sz w:val="36"/>
          <w:szCs w:val="36"/>
          <w:u w:val="single"/>
        </w:rPr>
        <w:t>ВВЕДЕНИЕ</w:t>
      </w:r>
    </w:p>
    <w:p w:rsidR="00DD66F8" w:rsidRPr="009851D9" w:rsidRDefault="00DD66F8" w:rsidP="00F91218">
      <w:pPr>
        <w:pStyle w:val="2"/>
        <w:spacing w:line="480" w:lineRule="auto"/>
        <w:ind w:firstLine="567"/>
        <w:rPr>
          <w:sz w:val="28"/>
          <w:szCs w:val="28"/>
        </w:rPr>
      </w:pPr>
      <w:r w:rsidRPr="009851D9">
        <w:rPr>
          <w:sz w:val="28"/>
          <w:szCs w:val="28"/>
        </w:rPr>
        <w:t>Человечество уже тысячелетия ищет наиболее совершенные формы государственной организации общества. Эти формы меняются с развитием самого общества. Форма правления, устройства государства, политический режим – это те конкретные сферы, где этот поиск идет наиболее интенсивно.</w:t>
      </w:r>
    </w:p>
    <w:p w:rsidR="000F09AA" w:rsidRPr="000F09AA" w:rsidRDefault="000F09AA" w:rsidP="00F91218">
      <w:pPr>
        <w:spacing w:line="480" w:lineRule="auto"/>
        <w:ind w:firstLine="567"/>
        <w:rPr>
          <w:sz w:val="28"/>
          <w:szCs w:val="28"/>
        </w:rPr>
      </w:pPr>
      <w:r w:rsidRPr="000F09AA">
        <w:rPr>
          <w:sz w:val="28"/>
          <w:szCs w:val="28"/>
        </w:rPr>
        <w:t xml:space="preserve">Термин «политический режим» появляется в научном обороте в 60-е гг. </w:t>
      </w:r>
      <w:r w:rsidRPr="000F09AA">
        <w:rPr>
          <w:sz w:val="28"/>
          <w:szCs w:val="28"/>
          <w:lang w:val="en-US"/>
        </w:rPr>
        <w:t>XX</w:t>
      </w:r>
      <w:r w:rsidR="00A872C8">
        <w:rPr>
          <w:sz w:val="28"/>
          <w:szCs w:val="28"/>
        </w:rPr>
        <w:t xml:space="preserve"> века. К</w:t>
      </w:r>
      <w:r w:rsidRPr="000F09AA">
        <w:rPr>
          <w:sz w:val="28"/>
          <w:szCs w:val="28"/>
        </w:rPr>
        <w:t>атегория, «политический режим», по мнению некоторых ученых; в силу син</w:t>
      </w:r>
      <w:r w:rsidRPr="000F09AA">
        <w:rPr>
          <w:sz w:val="28"/>
          <w:szCs w:val="28"/>
        </w:rPr>
        <w:softHyphen/>
        <w:t>тетического характера должна была рассматриваться в качестве сино</w:t>
      </w:r>
      <w:r w:rsidRPr="000F09AA">
        <w:rPr>
          <w:sz w:val="28"/>
          <w:szCs w:val="28"/>
        </w:rPr>
        <w:softHyphen/>
        <w:t>нима формы государства. По мнению других, политический режим вообще должен быть исключен из состава формы государства, посколь</w:t>
      </w:r>
      <w:r w:rsidRPr="000F09AA">
        <w:rPr>
          <w:sz w:val="28"/>
          <w:szCs w:val="28"/>
        </w:rPr>
        <w:softHyphen/>
        <w:t>ку функционирование государства характеризует не политический, а го</w:t>
      </w:r>
      <w:r w:rsidRPr="000F09AA">
        <w:rPr>
          <w:sz w:val="28"/>
          <w:szCs w:val="28"/>
        </w:rPr>
        <w:softHyphen/>
        <w:t>сударственный режим. Дискуссии того периода дали начало широкому и узкому подходам к пониманию политического (государственного) режима.</w:t>
      </w:r>
    </w:p>
    <w:p w:rsidR="000F09AA" w:rsidRPr="000F09AA" w:rsidRDefault="000F09AA" w:rsidP="00F91218">
      <w:pPr>
        <w:pStyle w:val="2"/>
        <w:spacing w:line="480" w:lineRule="auto"/>
        <w:ind w:firstLine="567"/>
        <w:rPr>
          <w:sz w:val="28"/>
          <w:szCs w:val="28"/>
        </w:rPr>
      </w:pPr>
      <w:r w:rsidRPr="000F09AA">
        <w:rPr>
          <w:sz w:val="28"/>
          <w:szCs w:val="28"/>
        </w:rPr>
        <w:t>Широкий подход относит политический режим к явлениям полити</w:t>
      </w:r>
      <w:r w:rsidRPr="000F09AA">
        <w:rPr>
          <w:sz w:val="28"/>
          <w:szCs w:val="28"/>
        </w:rPr>
        <w:softHyphen/>
        <w:t>ческой жизни и к политической системе общества в целом. Узкий – делает его достоянием лишь государственной жизни и государства, поскольку он конкретизирует другие элементы формы государства: фор</w:t>
      </w:r>
      <w:r w:rsidRPr="000F09AA">
        <w:rPr>
          <w:sz w:val="28"/>
          <w:szCs w:val="28"/>
        </w:rPr>
        <w:softHyphen/>
        <w:t>му правления и форму государственного устройства, а также формы и методы осуществления государством своих функций. Политический режим предполагает и необходимо требует широкого и узкого подходов, ибо это соответствует современному пониманию политических процес</w:t>
      </w:r>
      <w:r w:rsidRPr="000F09AA">
        <w:rPr>
          <w:sz w:val="28"/>
          <w:szCs w:val="28"/>
        </w:rPr>
        <w:softHyphen/>
        <w:t>сов, проходящих в обществе в двух основных сферах – государственной и общественно-политической, а также характеру политической сис</w:t>
      </w:r>
      <w:r w:rsidRPr="000F09AA">
        <w:rPr>
          <w:sz w:val="28"/>
          <w:szCs w:val="28"/>
        </w:rPr>
        <w:softHyphen/>
        <w:t>темы, включающей в себя государство и негосударственные, общест</w:t>
      </w:r>
      <w:r w:rsidRPr="000F09AA">
        <w:rPr>
          <w:sz w:val="28"/>
          <w:szCs w:val="28"/>
        </w:rPr>
        <w:softHyphen/>
        <w:t>венно-политические организации. Все составные части политической системы: политические партии, общественные организации, трудовые коллективы (а также и «внесистемные» объекты: церковь, массовые движения и т. п.) – испытывают значительное влияние государства, его сущности, характера функций, форм и методов деятельности и т. д. Вместе с тем существует и обратная связь, поскольку и государство в значительной мере воспринимает воздействие общественно-полити</w:t>
      </w:r>
      <w:r w:rsidRPr="000F09AA">
        <w:rPr>
          <w:sz w:val="28"/>
          <w:szCs w:val="28"/>
        </w:rPr>
        <w:softHyphen/>
        <w:t>ческой «среды обитания». Это влияние распространяется, на форму государства, в частности на политический режим.</w:t>
      </w:r>
    </w:p>
    <w:p w:rsidR="000F09AA" w:rsidRPr="000F09AA" w:rsidRDefault="000F09AA" w:rsidP="00F91218">
      <w:pPr>
        <w:spacing w:line="480" w:lineRule="auto"/>
        <w:ind w:firstLine="567"/>
        <w:rPr>
          <w:sz w:val="28"/>
          <w:szCs w:val="28"/>
        </w:rPr>
      </w:pPr>
      <w:r w:rsidRPr="000F09AA">
        <w:rPr>
          <w:sz w:val="28"/>
          <w:szCs w:val="28"/>
        </w:rPr>
        <w:t>Таким образом, для характеристики формы государства имеет важное значение политический режим как в узком смысле слова (совокупность приемов и способов государственного руководства), так и в широком пони</w:t>
      </w:r>
      <w:r w:rsidRPr="000F09AA">
        <w:rPr>
          <w:sz w:val="28"/>
          <w:szCs w:val="28"/>
        </w:rPr>
        <w:softHyphen/>
        <w:t>мании (уровень гарантированности демократических прав и политических свобод личности, степень соответствия официальных конституционных и правовых форм политическим реалиям, характер отношения властных структур к правовым основам государственной и общественной жизни).</w:t>
      </w:r>
    </w:p>
    <w:p w:rsidR="000F09AA" w:rsidRPr="000F09AA" w:rsidRDefault="000F09AA" w:rsidP="00F91218">
      <w:pPr>
        <w:pStyle w:val="a3"/>
        <w:spacing w:line="480" w:lineRule="auto"/>
        <w:ind w:firstLine="567"/>
        <w:rPr>
          <w:sz w:val="28"/>
          <w:szCs w:val="28"/>
        </w:rPr>
      </w:pPr>
      <w:r w:rsidRPr="000F09AA">
        <w:rPr>
          <w:sz w:val="28"/>
          <w:szCs w:val="28"/>
        </w:rPr>
        <w:t>В этой характеристике формы государства отражаются внеправовые или правовые способы осуществления власти, методы использования «материальных» придатков государства: тюрем, иных карательных учреждений, диктаторские или демократические приемы воздействия на население, идеологическое давление, обеспечение или, наоборот, на</w:t>
      </w:r>
      <w:r w:rsidRPr="000F09AA">
        <w:rPr>
          <w:sz w:val="28"/>
          <w:szCs w:val="28"/>
        </w:rPr>
        <w:softHyphen/>
        <w:t>рушение свободы личности, защиты прав граждан, участия в народа, политических партий, мера экономической свободы, отношение к тем или иным формам собственности и т. д.</w:t>
      </w:r>
    </w:p>
    <w:p w:rsidR="000F09AA" w:rsidRPr="000F09AA" w:rsidRDefault="000F09AA" w:rsidP="00F91218">
      <w:pPr>
        <w:spacing w:line="480" w:lineRule="auto"/>
        <w:ind w:firstLine="567"/>
        <w:rPr>
          <w:sz w:val="28"/>
          <w:szCs w:val="28"/>
        </w:rPr>
      </w:pPr>
      <w:r w:rsidRPr="000F09AA">
        <w:rPr>
          <w:sz w:val="28"/>
          <w:szCs w:val="28"/>
        </w:rPr>
        <w:t>Теория государства в зависимости от тех или иных критериев выделяет виды политических режимов, которые применялись в многовековой истории государственности. Эти виды представляют собой широкий диапазон между авторитарным и демократическим, крайними полюсами на всей шкале политических методов власти.</w:t>
      </w:r>
    </w:p>
    <w:p w:rsidR="000F09AA" w:rsidRDefault="000F09AA" w:rsidP="00F91218">
      <w:pPr>
        <w:spacing w:line="480" w:lineRule="auto"/>
        <w:ind w:firstLine="567"/>
        <w:rPr>
          <w:sz w:val="28"/>
          <w:szCs w:val="28"/>
        </w:rPr>
      </w:pPr>
      <w:r w:rsidRPr="009851D9">
        <w:rPr>
          <w:sz w:val="28"/>
          <w:szCs w:val="28"/>
        </w:rPr>
        <w:t>Авторитарный режим может существовать в разных формах. Но при любой форме авторитаризма государственная власть ре</w:t>
      </w:r>
      <w:r w:rsidRPr="009851D9">
        <w:rPr>
          <w:sz w:val="28"/>
          <w:szCs w:val="28"/>
        </w:rPr>
        <w:softHyphen/>
        <w:t>ально не формируется и не контролируется народом</w:t>
      </w:r>
      <w:r w:rsidRPr="009851D9">
        <w:rPr>
          <w:sz w:val="28"/>
          <w:szCs w:val="28"/>
          <w:lang w:val="de-DE"/>
        </w:rPr>
        <w:t>.</w:t>
      </w:r>
    </w:p>
    <w:p w:rsidR="000F09AA" w:rsidRPr="009851D9" w:rsidRDefault="000F09AA" w:rsidP="00F91218">
      <w:pPr>
        <w:spacing w:line="480" w:lineRule="auto"/>
        <w:ind w:firstLine="567"/>
        <w:rPr>
          <w:sz w:val="28"/>
          <w:szCs w:val="28"/>
        </w:rPr>
      </w:pPr>
      <w:r>
        <w:rPr>
          <w:sz w:val="28"/>
          <w:szCs w:val="28"/>
        </w:rPr>
        <w:t>Р</w:t>
      </w:r>
      <w:r w:rsidRPr="009851D9">
        <w:rPr>
          <w:sz w:val="28"/>
          <w:szCs w:val="28"/>
        </w:rPr>
        <w:t>азновидностью авторитарного режима является тота</w:t>
      </w:r>
      <w:r w:rsidRPr="009851D9">
        <w:rPr>
          <w:sz w:val="28"/>
          <w:szCs w:val="28"/>
        </w:rPr>
        <w:softHyphen/>
        <w:t>литарный режим.</w:t>
      </w:r>
    </w:p>
    <w:p w:rsidR="000F09AA" w:rsidRDefault="000F09AA" w:rsidP="00F91218">
      <w:pPr>
        <w:spacing w:line="480" w:lineRule="auto"/>
        <w:ind w:firstLine="567"/>
        <w:rPr>
          <w:sz w:val="28"/>
          <w:szCs w:val="28"/>
        </w:rPr>
      </w:pPr>
    </w:p>
    <w:p w:rsidR="00A872C8" w:rsidRDefault="00A872C8" w:rsidP="00F91218">
      <w:pPr>
        <w:spacing w:line="480" w:lineRule="auto"/>
        <w:ind w:firstLine="567"/>
        <w:rPr>
          <w:b/>
          <w:sz w:val="32"/>
          <w:szCs w:val="32"/>
          <w:u w:val="single"/>
        </w:rPr>
      </w:pPr>
    </w:p>
    <w:p w:rsidR="00A872C8" w:rsidRDefault="00A872C8" w:rsidP="00F91218">
      <w:pPr>
        <w:spacing w:line="480" w:lineRule="auto"/>
        <w:ind w:firstLine="567"/>
        <w:rPr>
          <w:b/>
          <w:sz w:val="32"/>
          <w:szCs w:val="32"/>
          <w:u w:val="single"/>
        </w:rPr>
      </w:pPr>
    </w:p>
    <w:p w:rsidR="00A872C8" w:rsidRDefault="00A872C8" w:rsidP="00F91218">
      <w:pPr>
        <w:spacing w:line="480" w:lineRule="auto"/>
        <w:ind w:firstLine="567"/>
        <w:rPr>
          <w:b/>
          <w:sz w:val="32"/>
          <w:szCs w:val="32"/>
          <w:u w:val="single"/>
        </w:rPr>
      </w:pPr>
    </w:p>
    <w:p w:rsidR="00A872C8" w:rsidRDefault="00A872C8" w:rsidP="00F91218">
      <w:pPr>
        <w:spacing w:line="480" w:lineRule="auto"/>
        <w:ind w:firstLine="567"/>
        <w:rPr>
          <w:b/>
          <w:sz w:val="32"/>
          <w:szCs w:val="32"/>
          <w:u w:val="single"/>
        </w:rPr>
      </w:pPr>
    </w:p>
    <w:p w:rsidR="00A872C8" w:rsidRDefault="00A872C8" w:rsidP="00F91218">
      <w:pPr>
        <w:spacing w:line="480" w:lineRule="auto"/>
        <w:ind w:firstLine="567"/>
        <w:rPr>
          <w:b/>
          <w:sz w:val="32"/>
          <w:szCs w:val="32"/>
          <w:u w:val="single"/>
        </w:rPr>
      </w:pPr>
    </w:p>
    <w:p w:rsidR="00A872C8" w:rsidRDefault="00A872C8" w:rsidP="00F91218">
      <w:pPr>
        <w:spacing w:line="480" w:lineRule="auto"/>
        <w:ind w:firstLine="567"/>
        <w:rPr>
          <w:b/>
          <w:sz w:val="32"/>
          <w:szCs w:val="32"/>
          <w:u w:val="single"/>
        </w:rPr>
      </w:pPr>
    </w:p>
    <w:p w:rsidR="00A872C8" w:rsidRDefault="00A872C8" w:rsidP="00F91218">
      <w:pPr>
        <w:spacing w:line="480" w:lineRule="auto"/>
        <w:ind w:firstLine="567"/>
        <w:rPr>
          <w:b/>
          <w:sz w:val="32"/>
          <w:szCs w:val="32"/>
          <w:u w:val="single"/>
        </w:rPr>
      </w:pPr>
    </w:p>
    <w:p w:rsidR="00A872C8" w:rsidRDefault="00A872C8" w:rsidP="00F91218">
      <w:pPr>
        <w:spacing w:line="480" w:lineRule="auto"/>
        <w:ind w:firstLine="567"/>
        <w:rPr>
          <w:b/>
          <w:sz w:val="32"/>
          <w:szCs w:val="32"/>
          <w:u w:val="single"/>
        </w:rPr>
      </w:pPr>
    </w:p>
    <w:p w:rsidR="00A872C8" w:rsidRDefault="00A872C8" w:rsidP="00F91218">
      <w:pPr>
        <w:spacing w:line="480" w:lineRule="auto"/>
        <w:ind w:firstLine="567"/>
        <w:rPr>
          <w:b/>
          <w:sz w:val="32"/>
          <w:szCs w:val="32"/>
          <w:u w:val="single"/>
        </w:rPr>
      </w:pPr>
    </w:p>
    <w:p w:rsidR="000F09AA" w:rsidRPr="00477760" w:rsidRDefault="000F09AA" w:rsidP="00F91218">
      <w:pPr>
        <w:numPr>
          <w:ilvl w:val="0"/>
          <w:numId w:val="6"/>
        </w:numPr>
        <w:spacing w:line="480" w:lineRule="auto"/>
        <w:ind w:firstLine="567"/>
        <w:jc w:val="center"/>
        <w:rPr>
          <w:rFonts w:ascii="Arial" w:hAnsi="Arial" w:cs="Arial"/>
          <w:b/>
          <w:i/>
          <w:sz w:val="32"/>
          <w:szCs w:val="32"/>
          <w:u w:val="single"/>
        </w:rPr>
      </w:pPr>
      <w:r w:rsidRPr="00477760">
        <w:rPr>
          <w:rFonts w:ascii="Arial" w:hAnsi="Arial" w:cs="Arial"/>
          <w:b/>
          <w:i/>
          <w:sz w:val="32"/>
          <w:szCs w:val="32"/>
          <w:u w:val="single"/>
        </w:rPr>
        <w:t xml:space="preserve">Определение </w:t>
      </w:r>
      <w:r w:rsidR="00DD66F8" w:rsidRPr="00477760">
        <w:rPr>
          <w:rFonts w:ascii="Arial" w:hAnsi="Arial" w:cs="Arial"/>
          <w:b/>
          <w:i/>
          <w:sz w:val="32"/>
          <w:szCs w:val="32"/>
          <w:u w:val="single"/>
        </w:rPr>
        <w:t xml:space="preserve">и признаки </w:t>
      </w:r>
      <w:r w:rsidRPr="00477760">
        <w:rPr>
          <w:rFonts w:ascii="Arial" w:hAnsi="Arial" w:cs="Arial"/>
          <w:b/>
          <w:i/>
          <w:sz w:val="32"/>
          <w:szCs w:val="32"/>
          <w:u w:val="single"/>
        </w:rPr>
        <w:t>тоталитарного режима.</w:t>
      </w:r>
    </w:p>
    <w:p w:rsidR="00DD66F8" w:rsidRDefault="000F09AA" w:rsidP="00F91218">
      <w:pPr>
        <w:spacing w:line="480" w:lineRule="auto"/>
        <w:ind w:firstLine="567"/>
        <w:rPr>
          <w:sz w:val="28"/>
          <w:szCs w:val="28"/>
        </w:rPr>
      </w:pPr>
      <w:r w:rsidRPr="009851D9">
        <w:rPr>
          <w:sz w:val="28"/>
          <w:szCs w:val="28"/>
        </w:rPr>
        <w:t>Сам термин появился в конце 20-х годов, когда некоторые политологи стремились отделить социалистическое государство от демократических государств и искали четкое опреде</w:t>
      </w:r>
      <w:r w:rsidRPr="009851D9">
        <w:rPr>
          <w:sz w:val="28"/>
          <w:szCs w:val="28"/>
        </w:rPr>
        <w:softHyphen/>
        <w:t>ление социалистической государственности.</w:t>
      </w:r>
      <w:r w:rsidR="00DD66F8">
        <w:rPr>
          <w:sz w:val="28"/>
          <w:szCs w:val="28"/>
        </w:rPr>
        <w:t xml:space="preserve"> </w:t>
      </w:r>
      <w:r w:rsidR="00DD66F8" w:rsidRPr="007928C8">
        <w:rPr>
          <w:sz w:val="28"/>
          <w:szCs w:val="28"/>
        </w:rPr>
        <w:t>Понятие “тоталитаризм” означает весь, целый, полный</w:t>
      </w:r>
      <w:r w:rsidR="005957B9">
        <w:rPr>
          <w:sz w:val="28"/>
          <w:szCs w:val="28"/>
        </w:rPr>
        <w:t xml:space="preserve"> (</w:t>
      </w:r>
      <w:r w:rsidR="00477760">
        <w:rPr>
          <w:sz w:val="28"/>
        </w:rPr>
        <w:t xml:space="preserve">от латинских слов </w:t>
      </w:r>
      <w:r w:rsidR="005957B9">
        <w:rPr>
          <w:sz w:val="28"/>
        </w:rPr>
        <w:t xml:space="preserve">“TOTALITAS ”- цельность, полнота и “TOTALIS” - весь, полный, целый). </w:t>
      </w:r>
      <w:r w:rsidR="00DD66F8" w:rsidRPr="007928C8">
        <w:rPr>
          <w:sz w:val="28"/>
          <w:szCs w:val="28"/>
        </w:rPr>
        <w:t>Оно было введено в оборот идеологом итальянского фашизма Дж. Джентиле в начале 20 в. В 1925г. это понятие впервые прозвучало в итальянском парламенте.</w:t>
      </w:r>
    </w:p>
    <w:p w:rsidR="005957B9" w:rsidRPr="007928C8" w:rsidRDefault="005957B9" w:rsidP="00F91218">
      <w:pPr>
        <w:spacing w:line="480" w:lineRule="auto"/>
        <w:ind w:firstLine="567"/>
        <w:rPr>
          <w:sz w:val="28"/>
          <w:szCs w:val="28"/>
        </w:rPr>
      </w:pPr>
    </w:p>
    <w:p w:rsidR="000F09AA" w:rsidRDefault="005957B9" w:rsidP="00F91218">
      <w:pPr>
        <w:spacing w:line="480" w:lineRule="auto"/>
        <w:ind w:firstLine="567"/>
        <w:rPr>
          <w:sz w:val="28"/>
          <w:szCs w:val="28"/>
        </w:rPr>
      </w:pPr>
      <w:r w:rsidRPr="007928C8">
        <w:rPr>
          <w:sz w:val="28"/>
          <w:szCs w:val="28"/>
        </w:rPr>
        <w:t xml:space="preserve">Во всем многообразии </w:t>
      </w:r>
      <w:r w:rsidRPr="005957B9">
        <w:rPr>
          <w:b/>
          <w:sz w:val="28"/>
          <w:szCs w:val="28"/>
        </w:rPr>
        <w:t xml:space="preserve">причин и условий появления тоталитарных политических режимов </w:t>
      </w:r>
      <w:r w:rsidRPr="007928C8">
        <w:rPr>
          <w:sz w:val="28"/>
          <w:szCs w:val="28"/>
        </w:rPr>
        <w:t xml:space="preserve">главную роль, как показывает история, играет глубокая кризисная ситуация, в которой оказывается экономика и вся общественная жизнь государства. </w:t>
      </w:r>
      <w:r w:rsidR="00DD66F8" w:rsidRPr="009851D9">
        <w:rPr>
          <w:sz w:val="28"/>
          <w:szCs w:val="28"/>
        </w:rPr>
        <w:t>Тоталитарный режим возникает в кризисных ситуациях – послевоенных,  в ходе гражданской войны, когда надо жесткими мерами восстанавливать хозяйство, наводить порядок, устранять в обществе распри, обеспечивать стабильность. Социальные группы, нуждающи</w:t>
      </w:r>
      <w:r w:rsidR="00DD66F8" w:rsidRPr="009851D9">
        <w:rPr>
          <w:sz w:val="28"/>
          <w:szCs w:val="28"/>
        </w:rPr>
        <w:softHyphen/>
        <w:t>еся в защите, поддержке и заботе государства, выступают его соци</w:t>
      </w:r>
      <w:r w:rsidR="00DD66F8" w:rsidRPr="009851D9">
        <w:rPr>
          <w:sz w:val="28"/>
          <w:szCs w:val="28"/>
        </w:rPr>
        <w:softHyphen/>
        <w:t>альной базой.</w:t>
      </w:r>
    </w:p>
    <w:p w:rsidR="005957B9" w:rsidRPr="007928C8" w:rsidRDefault="005957B9" w:rsidP="00F91218">
      <w:pPr>
        <w:spacing w:line="480" w:lineRule="auto"/>
        <w:ind w:firstLine="567"/>
        <w:rPr>
          <w:sz w:val="28"/>
          <w:szCs w:val="28"/>
        </w:rPr>
      </w:pPr>
      <w:r w:rsidRPr="007928C8">
        <w:rPr>
          <w:sz w:val="28"/>
          <w:szCs w:val="28"/>
        </w:rPr>
        <w:t>В числе основных условий возникновения тоталитаризма многие исследователи называют вступление общества в индустриальную стадию, когда резко возросли возможности средств массовой информации, способствующих всеобщей идеологизации общества и установлению всестороннего контроля над личностью. Эта стадия породила монополизацию экономики и одновременно усиление гос</w:t>
      </w:r>
      <w:r w:rsidR="00A872C8">
        <w:rPr>
          <w:sz w:val="28"/>
          <w:szCs w:val="28"/>
        </w:rPr>
        <w:t>ударственной</w:t>
      </w:r>
      <w:r w:rsidRPr="007928C8">
        <w:rPr>
          <w:sz w:val="28"/>
          <w:szCs w:val="28"/>
        </w:rPr>
        <w:t xml:space="preserve"> власти, ее регулирующих и контрольных функций. Индустриальная стадия способствовала появлению мировоззренческой предпосылки тоталитаризма, а именно, формированию коллективистского мировоззрения, сознания, основанного на превосходстве коллективного над индивидуальным. И, наконец, важную роль играли политические условия, к которым относятся появление новой массовой партии, резкое усиление роли гос</w:t>
      </w:r>
      <w:r w:rsidR="00A872C8">
        <w:rPr>
          <w:sz w:val="28"/>
          <w:szCs w:val="28"/>
        </w:rPr>
        <w:t>ударст</w:t>
      </w:r>
      <w:r w:rsidRPr="007928C8">
        <w:rPr>
          <w:sz w:val="28"/>
          <w:szCs w:val="28"/>
        </w:rPr>
        <w:t>ва, развитие разного рода тоталитарных движений.</w:t>
      </w:r>
    </w:p>
    <w:p w:rsidR="00DD66F8" w:rsidRDefault="00DD66F8" w:rsidP="00F91218">
      <w:pPr>
        <w:spacing w:line="480" w:lineRule="auto"/>
        <w:ind w:firstLine="567"/>
        <w:rPr>
          <w:sz w:val="28"/>
          <w:szCs w:val="28"/>
        </w:rPr>
      </w:pPr>
    </w:p>
    <w:p w:rsidR="005957B9" w:rsidRDefault="005957B9" w:rsidP="00F91218">
      <w:pPr>
        <w:numPr>
          <w:ilvl w:val="12"/>
          <w:numId w:val="0"/>
        </w:numPr>
        <w:spacing w:line="480" w:lineRule="auto"/>
        <w:ind w:firstLine="567"/>
        <w:rPr>
          <w:sz w:val="28"/>
        </w:rPr>
      </w:pPr>
      <w:r>
        <w:rPr>
          <w:sz w:val="28"/>
        </w:rPr>
        <w:t xml:space="preserve">Обычно  под </w:t>
      </w:r>
      <w:r w:rsidRPr="005957B9">
        <w:rPr>
          <w:b/>
          <w:sz w:val="28"/>
        </w:rPr>
        <w:t>тоталитаризмом</w:t>
      </w:r>
      <w:r>
        <w:rPr>
          <w:sz w:val="28"/>
        </w:rPr>
        <w:t xml:space="preserve"> понимают политический режим, основанный на стремлении руководства страны подчинить уклад жизни людей одной, безраздельно господствующей идее и организовать политическую систему власти так, чтобы она помогала реализации этой идеи. </w:t>
      </w:r>
    </w:p>
    <w:p w:rsidR="00DD66F8" w:rsidRDefault="000F09AA" w:rsidP="00F91218">
      <w:pPr>
        <w:spacing w:line="480" w:lineRule="auto"/>
        <w:ind w:firstLine="567"/>
        <w:rPr>
          <w:sz w:val="28"/>
          <w:szCs w:val="28"/>
        </w:rPr>
      </w:pPr>
      <w:r w:rsidRPr="009851D9">
        <w:rPr>
          <w:sz w:val="28"/>
          <w:szCs w:val="28"/>
        </w:rPr>
        <w:t>Тоталитарный режим характеризуется, как правило, наличием од</w:t>
      </w:r>
      <w:r w:rsidRPr="009851D9">
        <w:rPr>
          <w:sz w:val="28"/>
          <w:szCs w:val="28"/>
        </w:rPr>
        <w:softHyphen/>
        <w:t>ной официальной идеологии, которая формируется и задается обще</w:t>
      </w:r>
      <w:r w:rsidRPr="009851D9">
        <w:rPr>
          <w:sz w:val="28"/>
          <w:szCs w:val="28"/>
        </w:rPr>
        <w:softHyphen/>
        <w:t>ственно-политическим движением, политической партией, правящей элитой, политическим лидером, «вождем народа», в</w:t>
      </w:r>
      <w:r w:rsidRPr="009851D9">
        <w:rPr>
          <w:noProof/>
          <w:sz w:val="28"/>
          <w:szCs w:val="28"/>
        </w:rPr>
        <w:t xml:space="preserve"> </w:t>
      </w:r>
      <w:r w:rsidRPr="009851D9">
        <w:rPr>
          <w:sz w:val="28"/>
          <w:szCs w:val="28"/>
        </w:rPr>
        <w:t>большинстве случаев харизматическим</w:t>
      </w:r>
      <w:r w:rsidR="00DD66F8">
        <w:rPr>
          <w:sz w:val="28"/>
          <w:szCs w:val="28"/>
        </w:rPr>
        <w:t>, а также</w:t>
      </w:r>
      <w:r w:rsidR="00DD66F8" w:rsidRPr="00DD66F8">
        <w:rPr>
          <w:sz w:val="28"/>
          <w:szCs w:val="28"/>
        </w:rPr>
        <w:t xml:space="preserve"> стремлением государства к абсолютному контролю над всеми областями общественной жизни, полным подчинением человека политической власти и господствующей идеологии. </w:t>
      </w:r>
      <w:r w:rsidR="00DD66F8">
        <w:rPr>
          <w:sz w:val="28"/>
          <w:szCs w:val="28"/>
        </w:rPr>
        <w:t>При этом в</w:t>
      </w:r>
      <w:r w:rsidR="00DD66F8" w:rsidRPr="007928C8">
        <w:rPr>
          <w:sz w:val="28"/>
          <w:szCs w:val="28"/>
        </w:rPr>
        <w:t>ласть и народ мыслятся как единое целое, неразделимое целое, актуальным становится народ в борьбе против внутренних врагов, власть и народ против враждебного внешнего окружения.</w:t>
      </w:r>
    </w:p>
    <w:p w:rsidR="005957B9" w:rsidRDefault="005957B9" w:rsidP="00F91218">
      <w:pPr>
        <w:widowControl/>
        <w:overflowPunct w:val="0"/>
        <w:autoSpaceDE w:val="0"/>
        <w:autoSpaceDN w:val="0"/>
        <w:adjustRightInd w:val="0"/>
        <w:spacing w:line="480" w:lineRule="auto"/>
        <w:ind w:firstLine="567"/>
        <w:textAlignment w:val="baseline"/>
        <w:rPr>
          <w:sz w:val="28"/>
          <w:szCs w:val="28"/>
        </w:rPr>
      </w:pPr>
      <w:r>
        <w:rPr>
          <w:sz w:val="28"/>
        </w:rPr>
        <w:t>Идеология режима отражается также в том, что политический лидер определяет идеологию. Он в течение суток может изменить свое решение, как это случилось летом 1939 года, когда советские люди неожиданно узнали, что нацистская Германия больше не является врагом социализма. Наоборот, её система объявлялась лучшей, чем ложные демократии буржуазного Запада. Эта неожиданная интерпретация поддерживалась в течение двух лет до вероломного нападения нацистской Германии на СССР.</w:t>
      </w:r>
    </w:p>
    <w:p w:rsidR="000F09AA" w:rsidRPr="00DD66F8" w:rsidRDefault="00DD66F8" w:rsidP="00F91218">
      <w:pPr>
        <w:spacing w:line="480" w:lineRule="auto"/>
        <w:ind w:firstLine="567"/>
        <w:rPr>
          <w:sz w:val="28"/>
          <w:szCs w:val="28"/>
        </w:rPr>
      </w:pPr>
      <w:r w:rsidRPr="007928C8">
        <w:rPr>
          <w:sz w:val="28"/>
          <w:szCs w:val="28"/>
        </w:rPr>
        <w:t xml:space="preserve">В основе тоталитарной идеологии – рассмотрение истории как закономерного движения к определенной цели (мировое господство, построение коммунизма и т.д.) </w:t>
      </w:r>
    </w:p>
    <w:p w:rsidR="000F09AA" w:rsidRDefault="000F09AA" w:rsidP="00F91218">
      <w:pPr>
        <w:spacing w:line="480" w:lineRule="auto"/>
        <w:ind w:firstLine="567"/>
        <w:rPr>
          <w:sz w:val="28"/>
          <w:szCs w:val="28"/>
        </w:rPr>
      </w:pPr>
      <w:r w:rsidRPr="009851D9">
        <w:rPr>
          <w:sz w:val="28"/>
          <w:szCs w:val="28"/>
        </w:rPr>
        <w:t>Тоталитарный режим допускает</w:t>
      </w:r>
      <w:r w:rsidRPr="009851D9">
        <w:rPr>
          <w:noProof/>
          <w:sz w:val="28"/>
          <w:szCs w:val="28"/>
        </w:rPr>
        <w:t xml:space="preserve"> </w:t>
      </w:r>
      <w:r w:rsidRPr="009851D9">
        <w:rPr>
          <w:sz w:val="28"/>
          <w:szCs w:val="28"/>
        </w:rPr>
        <w:t>только одну правящую партию, а все другие, даже ранее существовавшие партии,</w:t>
      </w:r>
      <w:r w:rsidRPr="009851D9">
        <w:rPr>
          <w:noProof/>
          <w:sz w:val="28"/>
          <w:szCs w:val="28"/>
        </w:rPr>
        <w:t xml:space="preserve"> </w:t>
      </w:r>
      <w:r w:rsidRPr="009851D9">
        <w:rPr>
          <w:sz w:val="28"/>
          <w:szCs w:val="28"/>
        </w:rPr>
        <w:t>стремится разогнать, запретить или уничтожить. Правящая партия объявляется ведущей силой общества, ее установки рассматриваются как священные дог</w:t>
      </w:r>
      <w:r w:rsidRPr="009851D9">
        <w:rPr>
          <w:sz w:val="28"/>
          <w:szCs w:val="28"/>
        </w:rPr>
        <w:softHyphen/>
        <w:t>мы. Конкурирующие идеи о социальном переустройстве общества объявляются антинародными, направленными на подрыв устоев об</w:t>
      </w:r>
      <w:r w:rsidRPr="009851D9">
        <w:rPr>
          <w:sz w:val="28"/>
          <w:szCs w:val="28"/>
        </w:rPr>
        <w:softHyphen/>
        <w:t>щества, на разжигание социальной вражды. Правящая партия захва</w:t>
      </w:r>
      <w:r w:rsidRPr="009851D9">
        <w:rPr>
          <w:sz w:val="28"/>
          <w:szCs w:val="28"/>
        </w:rPr>
        <w:softHyphen/>
        <w:t>тывает бразды государственного управления: происходит сращивание партийного и государственного аппаратов. В результате этого стано</w:t>
      </w:r>
      <w:r w:rsidRPr="009851D9">
        <w:rPr>
          <w:sz w:val="28"/>
          <w:szCs w:val="28"/>
        </w:rPr>
        <w:softHyphen/>
        <w:t>вится массовым явлением одновременное занятие партийной и госу</w:t>
      </w:r>
      <w:r w:rsidRPr="009851D9">
        <w:rPr>
          <w:sz w:val="28"/>
          <w:szCs w:val="28"/>
        </w:rPr>
        <w:softHyphen/>
        <w:t>дарственной должности, а там, где этого не происходит, государст</w:t>
      </w:r>
      <w:r w:rsidRPr="009851D9">
        <w:rPr>
          <w:sz w:val="28"/>
          <w:szCs w:val="28"/>
        </w:rPr>
        <w:softHyphen/>
        <w:t>венными должностными лицами выполняются прямые указания лиц, занимающих партийные посты.</w:t>
      </w:r>
    </w:p>
    <w:p w:rsidR="000F09AA" w:rsidRPr="009851D9" w:rsidRDefault="000F09AA" w:rsidP="00F91218">
      <w:pPr>
        <w:spacing w:line="480" w:lineRule="auto"/>
        <w:ind w:firstLine="567"/>
        <w:rPr>
          <w:sz w:val="28"/>
          <w:szCs w:val="28"/>
        </w:rPr>
      </w:pPr>
      <w:r w:rsidRPr="009851D9">
        <w:rPr>
          <w:sz w:val="28"/>
          <w:szCs w:val="28"/>
        </w:rPr>
        <w:t>В государственном управлении тоталитарный режим характеризу</w:t>
      </w:r>
      <w:r w:rsidRPr="009851D9">
        <w:rPr>
          <w:sz w:val="28"/>
          <w:szCs w:val="28"/>
        </w:rPr>
        <w:softHyphen/>
        <w:t>ется крайним централизмом. Практически управление выглядит как исполнение команд сверху, при котором инициатива фактически от</w:t>
      </w:r>
      <w:r w:rsidRPr="009851D9">
        <w:rPr>
          <w:sz w:val="28"/>
          <w:szCs w:val="28"/>
        </w:rPr>
        <w:softHyphen/>
        <w:t>нюдь не поощряется, а строго наказывается. Местные органы власти и управления становятся простыми передатчиками команд. Особен</w:t>
      </w:r>
      <w:r w:rsidRPr="009851D9">
        <w:rPr>
          <w:sz w:val="28"/>
          <w:szCs w:val="28"/>
        </w:rPr>
        <w:softHyphen/>
        <w:t>ности регионов (экономические, национальные, культурные, социально-бытовые, религиозные и др.), как правило, не учитываются.</w:t>
      </w:r>
    </w:p>
    <w:p w:rsidR="000F09AA" w:rsidRPr="009851D9" w:rsidRDefault="000F09AA" w:rsidP="00F91218">
      <w:pPr>
        <w:spacing w:line="480" w:lineRule="auto"/>
        <w:ind w:firstLine="567"/>
        <w:rPr>
          <w:sz w:val="28"/>
          <w:szCs w:val="28"/>
        </w:rPr>
      </w:pPr>
      <w:r w:rsidRPr="009851D9">
        <w:rPr>
          <w:sz w:val="28"/>
          <w:szCs w:val="28"/>
        </w:rPr>
        <w:t>Центром тоталитарной системы является вождь. Его фактическое положение сакрализируется</w:t>
      </w:r>
      <w:r w:rsidRPr="009851D9">
        <w:rPr>
          <w:sz w:val="28"/>
          <w:szCs w:val="28"/>
          <w:lang w:val="de-DE"/>
        </w:rPr>
        <w:t>.</w:t>
      </w:r>
      <w:r w:rsidRPr="009851D9">
        <w:rPr>
          <w:sz w:val="28"/>
          <w:szCs w:val="28"/>
        </w:rPr>
        <w:t xml:space="preserve"> Он объявляется самым мудрым, непо</w:t>
      </w:r>
      <w:r w:rsidRPr="009851D9">
        <w:rPr>
          <w:sz w:val="28"/>
          <w:szCs w:val="28"/>
        </w:rPr>
        <w:softHyphen/>
        <w:t>грешимым, справедливым, неустанно думающим о благе народа. Ка</w:t>
      </w:r>
      <w:r w:rsidRPr="009851D9">
        <w:rPr>
          <w:sz w:val="28"/>
          <w:szCs w:val="28"/>
        </w:rPr>
        <w:softHyphen/>
        <w:t>кое-либо критическое отношение к нему пресекается. Обычно на эту роль выдвигается харизматические личности.</w:t>
      </w:r>
    </w:p>
    <w:p w:rsidR="00DD66F8" w:rsidRPr="009851D9" w:rsidRDefault="000F09AA" w:rsidP="00F91218">
      <w:pPr>
        <w:spacing w:line="480" w:lineRule="auto"/>
        <w:ind w:firstLine="567"/>
        <w:rPr>
          <w:sz w:val="28"/>
          <w:szCs w:val="28"/>
        </w:rPr>
      </w:pPr>
      <w:r w:rsidRPr="009851D9">
        <w:rPr>
          <w:sz w:val="28"/>
          <w:szCs w:val="28"/>
        </w:rPr>
        <w:t>На фоне этого происходит усиление мощи исполнительных орга</w:t>
      </w:r>
      <w:r w:rsidRPr="009851D9">
        <w:rPr>
          <w:sz w:val="28"/>
          <w:szCs w:val="28"/>
        </w:rPr>
        <w:softHyphen/>
        <w:t>нов, возникает всевластие номенклатуры, т. е</w:t>
      </w:r>
      <w:r w:rsidRPr="009851D9">
        <w:rPr>
          <w:sz w:val="28"/>
          <w:szCs w:val="28"/>
          <w:lang w:val="de-DE"/>
        </w:rPr>
        <w:t>.</w:t>
      </w:r>
      <w:r w:rsidRPr="009851D9">
        <w:rPr>
          <w:sz w:val="28"/>
          <w:szCs w:val="28"/>
        </w:rPr>
        <w:t xml:space="preserve"> должностных лиц, на</w:t>
      </w:r>
      <w:r w:rsidRPr="009851D9">
        <w:rPr>
          <w:sz w:val="28"/>
          <w:szCs w:val="28"/>
        </w:rPr>
        <w:softHyphen/>
        <w:t>значение которых согласуется с высшими органами правящей партии или производится по их указанию. Номенклатура, бюрократия осуще</w:t>
      </w:r>
      <w:r w:rsidRPr="009851D9">
        <w:rPr>
          <w:sz w:val="28"/>
          <w:szCs w:val="28"/>
        </w:rPr>
        <w:softHyphen/>
        <w:t>ствляет власть в целях обогащения, присвоения привилегий в образо</w:t>
      </w:r>
      <w:r w:rsidRPr="009851D9">
        <w:rPr>
          <w:sz w:val="28"/>
          <w:szCs w:val="28"/>
        </w:rPr>
        <w:softHyphen/>
        <w:t xml:space="preserve">вательной, медицинской и иных социальных областях. </w:t>
      </w:r>
      <w:r w:rsidR="00DD66F8" w:rsidRPr="009851D9">
        <w:rPr>
          <w:sz w:val="28"/>
          <w:szCs w:val="28"/>
        </w:rPr>
        <w:t>Политическая элита использует возможности тоталитаризма для получения скрытых от общества привилегий, льгот: бытовых, в том числе медицинских, образовательных, культурных и т. п.</w:t>
      </w:r>
    </w:p>
    <w:p w:rsidR="000F09AA" w:rsidRPr="009851D9" w:rsidRDefault="000F09AA" w:rsidP="00F91218">
      <w:pPr>
        <w:spacing w:line="480" w:lineRule="auto"/>
        <w:ind w:firstLine="567"/>
        <w:rPr>
          <w:sz w:val="28"/>
          <w:szCs w:val="28"/>
        </w:rPr>
      </w:pPr>
      <w:r w:rsidRPr="009851D9">
        <w:rPr>
          <w:sz w:val="28"/>
          <w:szCs w:val="28"/>
        </w:rPr>
        <w:t>Возрастают дискреционные, т. е. законом не предусмотренные и не ограниченные полномочия, растет свобода усмотрения административных органов. Особенно выделяется на фоне разросшихся исполнительных органов «силовой кулак», «силовая структура» (армия, полиция, органы безо</w:t>
      </w:r>
      <w:r w:rsidRPr="009851D9">
        <w:rPr>
          <w:sz w:val="28"/>
          <w:szCs w:val="28"/>
        </w:rPr>
        <w:softHyphen/>
        <w:t>пасности, прокуратура и т. п.), т. е. карательные органы.</w:t>
      </w:r>
      <w:r w:rsidR="005957B9">
        <w:rPr>
          <w:sz w:val="28"/>
          <w:szCs w:val="28"/>
        </w:rPr>
        <w:t xml:space="preserve"> </w:t>
      </w:r>
      <w:r w:rsidR="005957B9">
        <w:rPr>
          <w:sz w:val="28"/>
        </w:rPr>
        <w:t>Полиция существует при разных режимах, однако, при тоталитаризме полицейский контроль террористичен в том смысле, что никто не станет доказывать вину, чтобы убить человека.</w:t>
      </w:r>
    </w:p>
    <w:p w:rsidR="00DD66F8" w:rsidRDefault="000F09AA" w:rsidP="00F91218">
      <w:pPr>
        <w:spacing w:line="480" w:lineRule="auto"/>
        <w:ind w:firstLine="567"/>
        <w:rPr>
          <w:sz w:val="28"/>
          <w:szCs w:val="28"/>
        </w:rPr>
      </w:pPr>
      <w:r w:rsidRPr="009851D9">
        <w:rPr>
          <w:sz w:val="28"/>
          <w:szCs w:val="28"/>
        </w:rPr>
        <w:t>Тоталитарный режим широко и постоянно применят террор по отношению к населению. Физическое насилие выступает как главное условие для укрепления и осуществления власти.</w:t>
      </w:r>
      <w:r w:rsidR="00DD66F8">
        <w:rPr>
          <w:sz w:val="28"/>
          <w:szCs w:val="28"/>
        </w:rPr>
        <w:t xml:space="preserve"> </w:t>
      </w:r>
      <w:r w:rsidR="00DD66F8" w:rsidRPr="007928C8">
        <w:rPr>
          <w:sz w:val="28"/>
          <w:szCs w:val="28"/>
        </w:rPr>
        <w:t xml:space="preserve">Для этих целей создаются концентрационные лагеря и гетто, где применяются тяжелый труд, пытки людей, подавление их воли к сопротивлению, происходит массовое убийство невинных людей. </w:t>
      </w:r>
    </w:p>
    <w:p w:rsidR="005957B9" w:rsidRDefault="005957B9" w:rsidP="00F91218">
      <w:pPr>
        <w:numPr>
          <w:ilvl w:val="12"/>
          <w:numId w:val="0"/>
        </w:numPr>
        <w:spacing w:line="480" w:lineRule="auto"/>
        <w:ind w:firstLine="567"/>
        <w:rPr>
          <w:sz w:val="28"/>
        </w:rPr>
      </w:pPr>
      <w:r>
        <w:rPr>
          <w:sz w:val="28"/>
          <w:szCs w:val="28"/>
        </w:rPr>
        <w:t xml:space="preserve">Однако </w:t>
      </w:r>
      <w:r>
        <w:rPr>
          <w:sz w:val="28"/>
        </w:rPr>
        <w:t>существуют режимы, где полиция осуществляет террор, однако они не тоталитарны, вспомним Чили: в начале правления президента Пиночета  15 тысяч человек погибло в концлагерях. Но Чили не тоталитарное государство, потому что там отсутствовали другие “синдромы” тоталитаризма: не было массовой партии, не было “священной” идеологии, экономика оставалась свободной и рыночной. Правительство лишь частично контролировало образование и средства массовой информации.</w:t>
      </w:r>
    </w:p>
    <w:p w:rsidR="000F09AA" w:rsidRDefault="000F09AA" w:rsidP="00F91218">
      <w:pPr>
        <w:spacing w:line="480" w:lineRule="auto"/>
        <w:ind w:firstLine="567"/>
        <w:rPr>
          <w:sz w:val="28"/>
          <w:szCs w:val="28"/>
        </w:rPr>
      </w:pPr>
      <w:r w:rsidRPr="009851D9">
        <w:rPr>
          <w:sz w:val="28"/>
          <w:szCs w:val="28"/>
        </w:rPr>
        <w:t>При тоталитаризме устанавливается полный контроль над всеми сферами жизни общества. Государство стремится буквально «слить» общество с собой, полностью его огосударствить</w:t>
      </w:r>
      <w:r w:rsidRPr="009851D9">
        <w:rPr>
          <w:sz w:val="28"/>
          <w:szCs w:val="28"/>
          <w:lang w:val="de-DE"/>
        </w:rPr>
        <w:t>.</w:t>
      </w:r>
      <w:r w:rsidRPr="009851D9">
        <w:rPr>
          <w:sz w:val="28"/>
          <w:szCs w:val="28"/>
        </w:rPr>
        <w:t xml:space="preserve"> В экономической жизни происходит процесс огосударствления в тех или иных формах собственности. В политической жизни общества личность, как пра</w:t>
      </w:r>
      <w:r w:rsidRPr="009851D9">
        <w:rPr>
          <w:sz w:val="28"/>
          <w:szCs w:val="28"/>
        </w:rPr>
        <w:softHyphen/>
        <w:t>вило, ограничивается в правах и свободах. А если формально поли</w:t>
      </w:r>
      <w:r w:rsidRPr="009851D9">
        <w:rPr>
          <w:sz w:val="28"/>
          <w:szCs w:val="28"/>
        </w:rPr>
        <w:softHyphen/>
        <w:t>тические права и свободы закрепляются в законе, то отсутствует ме</w:t>
      </w:r>
      <w:r w:rsidRPr="009851D9">
        <w:rPr>
          <w:sz w:val="28"/>
          <w:szCs w:val="28"/>
        </w:rPr>
        <w:softHyphen/>
        <w:t>ханизм их реализации, а также реальные возможности для пользования ими. Контроль пронизывает и сферу личной жизни лю</w:t>
      </w:r>
      <w:r w:rsidRPr="009851D9">
        <w:rPr>
          <w:sz w:val="28"/>
          <w:szCs w:val="28"/>
        </w:rPr>
        <w:softHyphen/>
        <w:t>дей. Демагогия, догматизм становятся способом идеологической, по</w:t>
      </w:r>
      <w:r w:rsidRPr="009851D9">
        <w:rPr>
          <w:sz w:val="28"/>
          <w:szCs w:val="28"/>
        </w:rPr>
        <w:softHyphen/>
        <w:t>литической, правовой жизни.</w:t>
      </w:r>
    </w:p>
    <w:p w:rsidR="000F09AA" w:rsidRPr="009851D9" w:rsidRDefault="000F09AA" w:rsidP="00F91218">
      <w:pPr>
        <w:spacing w:line="480" w:lineRule="auto"/>
        <w:ind w:firstLine="567"/>
        <w:rPr>
          <w:sz w:val="28"/>
          <w:szCs w:val="28"/>
        </w:rPr>
      </w:pPr>
      <w:r w:rsidRPr="009851D9">
        <w:rPr>
          <w:sz w:val="28"/>
          <w:szCs w:val="28"/>
        </w:rPr>
        <w:t>Тоталитарный режим использует полицейский сыск, поощряет и широко использует доносительство, сдабривая его «великой» идеей, например борьбой с врагами народа. Поиск и мнимые происки вра</w:t>
      </w:r>
      <w:r w:rsidRPr="009851D9">
        <w:rPr>
          <w:sz w:val="28"/>
          <w:szCs w:val="28"/>
        </w:rPr>
        <w:softHyphen/>
        <w:t>гов становятся условием существования тоталитарного режима. Именно на «врагов», «вредителей» списываются ошибки, экономиче</w:t>
      </w:r>
      <w:r w:rsidRPr="009851D9">
        <w:rPr>
          <w:sz w:val="28"/>
          <w:szCs w:val="28"/>
        </w:rPr>
        <w:softHyphen/>
        <w:t>ские беды, обнищание населения.</w:t>
      </w:r>
    </w:p>
    <w:p w:rsidR="000F09AA" w:rsidRDefault="000F09AA" w:rsidP="00F91218">
      <w:pPr>
        <w:spacing w:line="480" w:lineRule="auto"/>
        <w:ind w:firstLine="567"/>
        <w:rPr>
          <w:sz w:val="28"/>
          <w:szCs w:val="28"/>
        </w:rPr>
      </w:pPr>
      <w:r w:rsidRPr="009851D9">
        <w:rPr>
          <w:sz w:val="28"/>
          <w:szCs w:val="28"/>
        </w:rPr>
        <w:t>Милитаризация – также одна из основных характеристик тотали</w:t>
      </w:r>
      <w:r w:rsidRPr="009851D9">
        <w:rPr>
          <w:sz w:val="28"/>
          <w:szCs w:val="28"/>
        </w:rPr>
        <w:softHyphen/>
        <w:t>тарного режима. Идея о военной опасности, об «осажденной крепости</w:t>
      </w:r>
      <w:r w:rsidRPr="009851D9">
        <w:rPr>
          <w:sz w:val="28"/>
          <w:szCs w:val="28"/>
          <w:lang w:val="de-DE"/>
        </w:rPr>
        <w:t>»</w:t>
      </w:r>
      <w:r w:rsidRPr="009851D9">
        <w:rPr>
          <w:sz w:val="28"/>
          <w:szCs w:val="28"/>
        </w:rPr>
        <w:t xml:space="preserve"> становится необходимой для сплочения общества, для построения его по принципу военного лагеря. Тоталитарный режим агрессивен по своей сути, а агрессия помогает достичь сразу несколько целей: отвлечь народ от его бедственного экономического положения, обогатиться бюрократии, правящей элите, решить геополитические пробле</w:t>
      </w:r>
      <w:r w:rsidRPr="009851D9">
        <w:rPr>
          <w:sz w:val="28"/>
          <w:szCs w:val="28"/>
        </w:rPr>
        <w:softHyphen/>
        <w:t>мы военным путем. Агрессия при тоталитарном режиме может питаться и идеей мирового господства, мировой революции. Военно-промышленный комплекс, армия – основные опоры тоталита</w:t>
      </w:r>
      <w:r>
        <w:rPr>
          <w:sz w:val="28"/>
          <w:szCs w:val="28"/>
        </w:rPr>
        <w:t>ризма.</w:t>
      </w:r>
    </w:p>
    <w:p w:rsidR="00DD66F8" w:rsidRDefault="00DD66F8" w:rsidP="00F91218">
      <w:pPr>
        <w:spacing w:line="480" w:lineRule="auto"/>
        <w:ind w:firstLine="567"/>
        <w:rPr>
          <w:sz w:val="28"/>
          <w:szCs w:val="28"/>
        </w:rPr>
      </w:pPr>
      <w:r w:rsidRPr="009851D9">
        <w:rPr>
          <w:sz w:val="28"/>
          <w:szCs w:val="28"/>
        </w:rPr>
        <w:t>Большую роль при тоталитаризме играет политическая практика демагогии, лицемерия, двойных стандартов, нравственного разложе</w:t>
      </w:r>
      <w:r w:rsidRPr="009851D9">
        <w:rPr>
          <w:sz w:val="28"/>
          <w:szCs w:val="28"/>
        </w:rPr>
        <w:softHyphen/>
        <w:t>ния и вырождения.</w:t>
      </w:r>
    </w:p>
    <w:p w:rsidR="000F09AA" w:rsidRPr="009851D9" w:rsidRDefault="000F09AA" w:rsidP="00F91218">
      <w:pPr>
        <w:spacing w:line="480" w:lineRule="auto"/>
        <w:ind w:firstLine="567"/>
        <w:rPr>
          <w:sz w:val="28"/>
          <w:szCs w:val="28"/>
        </w:rPr>
      </w:pPr>
      <w:r w:rsidRPr="009851D9">
        <w:rPr>
          <w:sz w:val="28"/>
          <w:szCs w:val="28"/>
        </w:rPr>
        <w:t>Государство при тоталитаризме как бы берет на себя заботу о каж</w:t>
      </w:r>
      <w:r w:rsidRPr="009851D9">
        <w:rPr>
          <w:sz w:val="28"/>
          <w:szCs w:val="28"/>
        </w:rPr>
        <w:softHyphen/>
        <w:t>дом члене общества. Со стороны населения при тоталитарном режи</w:t>
      </w:r>
      <w:r w:rsidRPr="009851D9">
        <w:rPr>
          <w:sz w:val="28"/>
          <w:szCs w:val="28"/>
        </w:rPr>
        <w:softHyphen/>
        <w:t>ме развивается идеология и практика социального иждивенчества. Члены общества полагают, что обеспечивать их, поддерживать, защи</w:t>
      </w:r>
      <w:r w:rsidRPr="009851D9">
        <w:rPr>
          <w:sz w:val="28"/>
          <w:szCs w:val="28"/>
        </w:rPr>
        <w:softHyphen/>
        <w:t>щать во всех случаях должно государство, особенно в сфере здравоохранения, образования, жилищной сфере. Развивается психология уравнительности, идет существенная люмпенизация общества. С од</w:t>
      </w:r>
      <w:r w:rsidRPr="009851D9">
        <w:rPr>
          <w:sz w:val="28"/>
          <w:szCs w:val="28"/>
        </w:rPr>
        <w:softHyphen/>
        <w:t>ной стороны, насквозь демагогический,</w:t>
      </w:r>
      <w:r w:rsidRPr="009851D9">
        <w:rPr>
          <w:noProof/>
          <w:sz w:val="28"/>
          <w:szCs w:val="28"/>
        </w:rPr>
        <w:t xml:space="preserve"> </w:t>
      </w:r>
      <w:r w:rsidRPr="009851D9">
        <w:rPr>
          <w:sz w:val="28"/>
          <w:szCs w:val="28"/>
        </w:rPr>
        <w:t>декоративный, формальный тоталитарный режим, а с другой - социальное иждивенчество части населения питают и поддерживают эти разновидности политического режима. Зачастую тоталитарный режим окрашивают в национали</w:t>
      </w:r>
      <w:r w:rsidRPr="009851D9">
        <w:rPr>
          <w:sz w:val="28"/>
          <w:szCs w:val="28"/>
        </w:rPr>
        <w:softHyphen/>
        <w:t>стические, расистские, шовинистические краски.</w:t>
      </w:r>
    </w:p>
    <w:p w:rsidR="000F09AA" w:rsidRDefault="000F09AA" w:rsidP="00F91218">
      <w:pPr>
        <w:spacing w:line="480" w:lineRule="auto"/>
        <w:ind w:firstLine="567"/>
        <w:rPr>
          <w:sz w:val="28"/>
          <w:szCs w:val="28"/>
        </w:rPr>
      </w:pPr>
      <w:r w:rsidRPr="009851D9">
        <w:rPr>
          <w:sz w:val="28"/>
          <w:szCs w:val="28"/>
        </w:rPr>
        <w:t>Однако социальная цена за такой способ осуществления власти со временем все возрастает (войны, пьянство, разрушение мотивации к труду, принудительность, террор, демографические и экологические потери), что приводит в конечном счете к сознанию вредности тота</w:t>
      </w:r>
      <w:r w:rsidRPr="009851D9">
        <w:rPr>
          <w:sz w:val="28"/>
          <w:szCs w:val="28"/>
        </w:rPr>
        <w:softHyphen/>
        <w:t>литарного режима, необходимости его ликвидации. Тогда начинается эволюция тоталитарного режима. Темпы и формы этой эволюции (вплоть до разрушения) зависят от социально-экономических сдвигов и соответствующего этому возрастания сознания людей, политичес</w:t>
      </w:r>
      <w:r w:rsidRPr="009851D9">
        <w:rPr>
          <w:sz w:val="28"/>
          <w:szCs w:val="28"/>
        </w:rPr>
        <w:softHyphen/>
        <w:t>кой борьбы, иных факторов. В рамках тоталитарного режима, обес</w:t>
      </w:r>
      <w:r w:rsidRPr="009851D9">
        <w:rPr>
          <w:sz w:val="28"/>
          <w:szCs w:val="28"/>
        </w:rPr>
        <w:softHyphen/>
        <w:t>печивающего федеральное устройство государства, могут возникать национально-освободительные движения, которые разрушают и тота</w:t>
      </w:r>
      <w:r w:rsidRPr="009851D9">
        <w:rPr>
          <w:sz w:val="28"/>
          <w:szCs w:val="28"/>
        </w:rPr>
        <w:softHyphen/>
        <w:t>литарный режим, и само федеративное устройство государства.</w:t>
      </w:r>
    </w:p>
    <w:p w:rsidR="005957B9" w:rsidRDefault="005957B9" w:rsidP="00F91218">
      <w:pPr>
        <w:numPr>
          <w:ilvl w:val="12"/>
          <w:numId w:val="0"/>
        </w:numPr>
        <w:spacing w:line="480" w:lineRule="auto"/>
        <w:ind w:firstLine="567"/>
        <w:rPr>
          <w:sz w:val="28"/>
        </w:rPr>
      </w:pPr>
      <w:r>
        <w:rPr>
          <w:sz w:val="28"/>
        </w:rPr>
        <w:t>Может ли тоталитарная система изменяться и эволюционировать? Фридрих и Бжезинский утверждали, что тоталитарный режим не меняется, его лишь можно уничтожить извне. Они уверяли, что все тоталитарные государства погибают, как погиб нацистский режим в Германии. В последствие жизнь показала, что этот аспект ошибочен. Тоталитарные режимы способны меняться, эволюционировать. После смерти Сталина СССР изменился. Правление Брежнева Л.И. заслушивает критики. Однако нельзя сказать, что они одинаковы. Это так называемый посттоталитаризм. Пост тоталитарный режим - это система, когда  тоталитаризм теряет часть своих элементов и как бы размывается и ослабляется (например, СССР при Хрущеве Н.С.), Итак, тоталитарный режим следует подразделять на чисто тоталитарный и посттоталитарный.</w:t>
      </w:r>
    </w:p>
    <w:p w:rsidR="00C5352C" w:rsidRDefault="00C5352C" w:rsidP="00F91218">
      <w:pPr>
        <w:numPr>
          <w:ilvl w:val="12"/>
          <w:numId w:val="0"/>
        </w:numPr>
        <w:spacing w:line="480" w:lineRule="auto"/>
        <w:ind w:firstLine="567"/>
        <w:rPr>
          <w:sz w:val="28"/>
        </w:rPr>
      </w:pPr>
      <w:r>
        <w:rPr>
          <w:sz w:val="28"/>
        </w:rPr>
        <w:t>И все же тоталитаризм - исторически обреченный строй. Это общество - самоед, не способное к эффективному созиданию, рачительному, инициативному хозяйствованию и существующее главным образом за счет богатых природных ресурсов, эксплуатации, ограничения потребления большинства населения. Тоталитаризм - закрытое общество, не приспособленное к современному качественному обновлению, учету новых требований непрерывно изменяющегося мира.</w:t>
      </w:r>
    </w:p>
    <w:p w:rsidR="00C5352C" w:rsidRDefault="00C5352C" w:rsidP="00F91218">
      <w:pPr>
        <w:numPr>
          <w:ilvl w:val="12"/>
          <w:numId w:val="0"/>
        </w:numPr>
        <w:spacing w:line="480" w:lineRule="auto"/>
        <w:ind w:firstLine="567"/>
        <w:rPr>
          <w:sz w:val="28"/>
        </w:rPr>
      </w:pPr>
    </w:p>
    <w:p w:rsidR="005957B9" w:rsidRDefault="005957B9" w:rsidP="00F91218">
      <w:pPr>
        <w:spacing w:line="480" w:lineRule="auto"/>
        <w:ind w:firstLine="567"/>
        <w:rPr>
          <w:sz w:val="28"/>
          <w:szCs w:val="28"/>
        </w:rPr>
      </w:pPr>
    </w:p>
    <w:p w:rsidR="00DD66F8" w:rsidRDefault="00DD66F8" w:rsidP="00F91218">
      <w:pPr>
        <w:spacing w:line="480" w:lineRule="auto"/>
        <w:ind w:firstLine="567"/>
        <w:rPr>
          <w:sz w:val="28"/>
          <w:szCs w:val="28"/>
        </w:rPr>
      </w:pPr>
    </w:p>
    <w:p w:rsidR="00A872C8" w:rsidRDefault="00A872C8" w:rsidP="00F91218">
      <w:pPr>
        <w:spacing w:line="480" w:lineRule="auto"/>
        <w:ind w:firstLine="567"/>
        <w:jc w:val="center"/>
        <w:rPr>
          <w:rFonts w:ascii="Arial" w:hAnsi="Arial" w:cs="Arial"/>
          <w:b/>
          <w:i/>
          <w:sz w:val="32"/>
          <w:szCs w:val="32"/>
          <w:u w:val="single"/>
        </w:rPr>
      </w:pPr>
    </w:p>
    <w:p w:rsidR="00A872C8" w:rsidRDefault="00A872C8" w:rsidP="00F91218">
      <w:pPr>
        <w:spacing w:line="480" w:lineRule="auto"/>
        <w:ind w:firstLine="567"/>
        <w:jc w:val="center"/>
        <w:rPr>
          <w:rFonts w:ascii="Arial" w:hAnsi="Arial" w:cs="Arial"/>
          <w:b/>
          <w:i/>
          <w:sz w:val="32"/>
          <w:szCs w:val="32"/>
          <w:u w:val="single"/>
        </w:rPr>
      </w:pPr>
    </w:p>
    <w:p w:rsidR="00A872C8" w:rsidRDefault="00A872C8" w:rsidP="00F91218">
      <w:pPr>
        <w:spacing w:line="480" w:lineRule="auto"/>
        <w:ind w:firstLine="567"/>
        <w:jc w:val="center"/>
        <w:rPr>
          <w:rFonts w:ascii="Arial" w:hAnsi="Arial" w:cs="Arial"/>
          <w:b/>
          <w:i/>
          <w:sz w:val="32"/>
          <w:szCs w:val="32"/>
          <w:u w:val="single"/>
        </w:rPr>
      </w:pPr>
    </w:p>
    <w:p w:rsidR="00DD66F8" w:rsidRPr="00DD66F8" w:rsidRDefault="00A872C8" w:rsidP="00F91218">
      <w:pPr>
        <w:spacing w:line="480" w:lineRule="auto"/>
        <w:ind w:firstLine="567"/>
        <w:jc w:val="center"/>
        <w:rPr>
          <w:rFonts w:ascii="Arial" w:hAnsi="Arial" w:cs="Arial"/>
          <w:b/>
          <w:i/>
          <w:sz w:val="32"/>
          <w:szCs w:val="32"/>
          <w:u w:val="single"/>
        </w:rPr>
      </w:pPr>
      <w:r>
        <w:rPr>
          <w:rFonts w:ascii="Arial" w:hAnsi="Arial" w:cs="Arial"/>
          <w:b/>
          <w:i/>
          <w:sz w:val="32"/>
          <w:szCs w:val="32"/>
          <w:u w:val="single"/>
        </w:rPr>
        <w:t xml:space="preserve">2. </w:t>
      </w:r>
      <w:r w:rsidR="00DD66F8" w:rsidRPr="00DD66F8">
        <w:rPr>
          <w:rFonts w:ascii="Arial" w:hAnsi="Arial" w:cs="Arial"/>
          <w:b/>
          <w:i/>
          <w:sz w:val="32"/>
          <w:szCs w:val="32"/>
          <w:u w:val="single"/>
        </w:rPr>
        <w:t>Формы тоталитарного режима</w:t>
      </w:r>
    </w:p>
    <w:p w:rsidR="000F09AA" w:rsidRPr="009851D9" w:rsidRDefault="000F09AA" w:rsidP="00F91218">
      <w:pPr>
        <w:spacing w:line="480" w:lineRule="auto"/>
        <w:ind w:firstLine="567"/>
        <w:rPr>
          <w:sz w:val="28"/>
          <w:szCs w:val="28"/>
        </w:rPr>
      </w:pPr>
    </w:p>
    <w:p w:rsidR="00DD66F8" w:rsidRDefault="00DD66F8" w:rsidP="00F91218">
      <w:pPr>
        <w:spacing w:line="480" w:lineRule="auto"/>
        <w:ind w:firstLine="567"/>
        <w:rPr>
          <w:sz w:val="28"/>
          <w:szCs w:val="28"/>
        </w:rPr>
      </w:pPr>
      <w:r>
        <w:rPr>
          <w:sz w:val="28"/>
          <w:szCs w:val="28"/>
        </w:rPr>
        <w:t>Е</w:t>
      </w:r>
      <w:r w:rsidRPr="007928C8">
        <w:rPr>
          <w:sz w:val="28"/>
          <w:szCs w:val="28"/>
        </w:rPr>
        <w:t>сть специфические черты, позволяющие выделить в данной группе несколько разновидностей тоталитаризма: коммунистический тоталитаризм, фашизм и национал-социализм.</w:t>
      </w:r>
      <w:r w:rsidR="00A872C8">
        <w:rPr>
          <w:sz w:val="28"/>
          <w:szCs w:val="28"/>
        </w:rPr>
        <w:t xml:space="preserve"> Последний часто называют разновидностью фашизма.</w:t>
      </w:r>
    </w:p>
    <w:p w:rsidR="00DD66F8" w:rsidRDefault="00DD66F8" w:rsidP="00F91218">
      <w:pPr>
        <w:spacing w:line="480" w:lineRule="auto"/>
        <w:ind w:firstLine="567"/>
        <w:rPr>
          <w:sz w:val="28"/>
          <w:szCs w:val="28"/>
        </w:rPr>
      </w:pPr>
    </w:p>
    <w:p w:rsidR="00A872C8" w:rsidRDefault="00DD66F8" w:rsidP="00F91218">
      <w:pPr>
        <w:numPr>
          <w:ilvl w:val="0"/>
          <w:numId w:val="5"/>
        </w:numPr>
        <w:spacing w:line="480" w:lineRule="auto"/>
        <w:ind w:firstLine="567"/>
        <w:rPr>
          <w:sz w:val="28"/>
          <w:szCs w:val="28"/>
        </w:rPr>
      </w:pPr>
      <w:r w:rsidRPr="007928C8">
        <w:rPr>
          <w:b/>
          <w:bCs/>
          <w:sz w:val="28"/>
          <w:szCs w:val="28"/>
          <w:u w:val="single"/>
        </w:rPr>
        <w:t>Коммунистический тоталитаризм</w:t>
      </w:r>
      <w:r w:rsidRPr="007928C8">
        <w:rPr>
          <w:sz w:val="28"/>
          <w:szCs w:val="28"/>
        </w:rPr>
        <w:t xml:space="preserve"> </w:t>
      </w:r>
    </w:p>
    <w:p w:rsidR="00DD66F8" w:rsidRDefault="00A872C8" w:rsidP="00F91218">
      <w:pPr>
        <w:spacing w:line="480" w:lineRule="auto"/>
        <w:ind w:firstLine="567"/>
        <w:rPr>
          <w:sz w:val="28"/>
          <w:szCs w:val="28"/>
        </w:rPr>
      </w:pPr>
      <w:r>
        <w:rPr>
          <w:sz w:val="28"/>
          <w:szCs w:val="28"/>
        </w:rPr>
        <w:t xml:space="preserve">Эта разновидность тоталитаризма </w:t>
      </w:r>
      <w:r w:rsidR="00DD66F8" w:rsidRPr="007928C8">
        <w:rPr>
          <w:sz w:val="28"/>
          <w:szCs w:val="28"/>
        </w:rPr>
        <w:t>наиболее полно отражает характерные черты режима</w:t>
      </w:r>
      <w:r>
        <w:rPr>
          <w:sz w:val="28"/>
          <w:szCs w:val="28"/>
        </w:rPr>
        <w:t>,</w:t>
      </w:r>
      <w:r w:rsidR="00DD66F8" w:rsidRPr="007928C8">
        <w:rPr>
          <w:sz w:val="28"/>
          <w:szCs w:val="28"/>
        </w:rPr>
        <w:t xml:space="preserve"> т.е. частная собственность ликвидируется, а следовательно, уничтожается всякая основа индивидуализма и автономия членов общества.</w:t>
      </w:r>
    </w:p>
    <w:p w:rsidR="00C5352C" w:rsidRDefault="00C5352C" w:rsidP="00F91218">
      <w:pPr>
        <w:spacing w:line="480" w:lineRule="auto"/>
        <w:ind w:firstLine="567"/>
        <w:rPr>
          <w:sz w:val="28"/>
          <w:szCs w:val="28"/>
        </w:rPr>
      </w:pPr>
      <w:r w:rsidRPr="007523C7">
        <w:rPr>
          <w:sz w:val="28"/>
          <w:szCs w:val="28"/>
        </w:rPr>
        <w:t>Экономической основой тоталитаризма советского типа была командно-административная система, построенная на огосударствлении средств производства, директивном планировании и ценообразовании, ликвидации основ рынка. В СССР она сформировалась в процессе проведения индустриализации и коллективизации. Однопартийная политическая система утвердилась в СССР уже в 20-е гг. Сращивание партийного аппарата с государственным, подчинение партии государству стало фактом тогда же. В 30-е гг. ВКП(б), пройдя через ряд острых схваток ее лидеров в борьбе за власть, являлась единым, строго централизованным, жестко соподчиненным, отлаженным механизмом. Дискуссии, обсуждения, элементы партийной демократии безвозвратно ушли в прошлое. Коммунистическая партия была единственной легальной политической организацией. Советы, формально являвшиеся главными органами диктатуры пролетариата, действовали под ее контролем, все государственные решения принимались Политбюро и Центральным Комитетом ВКП(б) и лишь затем оформлялись постановлениями правительства. Ведущие деятели партии занимали руководящие посты в государстве. Через партийные органы шла вся кадровая работа: ни одно назначение не могло состояться без одобрения партийных ячеек. Что касается комсомола, профсоюзов, других общественных организаций, то они были не более чем «приводными ремнями» от партии к массам. Своеобразные «школы коммунизма» (профсоюзы для рабочих, комсомол — для молодежи, пионерская организация — для детей и подростков, творческие союзы — для интеллигенции), они, в сущности, выполняли роль представителей партии в различных слоях общества, помогали ей руководить всеми сферами жизни страны. Духовной основой тоталитарного общества в СССР была официальная идеология, постулаты которой — понятные, простые — внедрялись в сознание людей в виде лозунгов, песен, стихотворений, цитат вождей, лекций по изучению «Краткого курса истории ВКП(б)»: в СССР построены основы социалистического общества; по мере продвижения к социализму классовая борьба будет обостряться; «кто не с нами — тот против нас»; СССР — оплот прогрессивной общественности всего мира; «Сталин — это Ленин сегодня». Малейшее отступление от этих простых истин каралось: «чистки», исключение из партии, репрессии были призваны сохранить идейную чистоту граждан. Культ Сталина как вождя общества был едва ли не важнейшим элементом тоталитаризма 30-х гг. В образе мудрого, беспощадного к врагам, простого и доступного лидера партии и народа абстрактные призывы обретали плоть и кровь, становились предельно конкретными и близкими. Песни, кинофильмы, книги, стихотворения, газетные и журнальные публикации внушали любовь, трепет и граничащее со страхом уважение. На нем замыкалась вся пирамида тоталитарной власти, он был ее бесспорным, абсолютным вождем. В 30-е гг. на полных оборотах работал сложившийся ранее и существенно разросшийся репрессивный аппарат (НКВД, органы внесудебной расправы — «тройки», Главное управление лагерей — ГУЛАГ и др.). С конца 20-х гг. волны репрессий шли одна за другой: «Шахтинское дело» (1928), процесс над «Промышленной партией» (1930), «Дело академиков» (1930), репрессии в связи с убийством Кирова (1934), политические процессы 1936—1939 гг. против бывших вождей партии (Г. Е. Зиновьев, Н. И. Бухарин, А. И. Рыков и др.), руководителей Красной Армии (М. Н. Тухачевский, В. К. Блюхер, И. Э. Якир и др.). «Большой террор» унес жизни почти 1 млн расстрелянных, миллионы людей прошли через лагеря ГУЛАГа. Репрессии были тем самым орудием, посредством которого тоталитарное общество расправлялось не только с реальной, но и с предполагаемой оппозицией, вселяло страх и покорность, готовность, жертвовать друзьями и близкими. Они напомина- ли запутанному обществу о том, что человек, «взвешенный на весах» истории, легок и ничтожен, что его жизнь не имеет никакой ценности, если она нужна обществу. Террор имел и экономическое значение: на стройках первых пятилеток трудились миллионы заключенных, внося свой вклад в экономическое могущество страны. В обществе сложилась весьма непростая духовная атмосфера. С одной стороны, многим хотелось верить, что жизнь становится лучше и веселее, что трудности пройдут, а сделанное ими останется навсегда — в светлом будущем, которое они строят для следующих поколений. Отсюда энтузиазм, вера, надежда на справедливость, гордость от участия в великом, как считали миллионы людей, деле. С другой стороны, царили страх, ощущение собственной незначительности, незащищенности, утверждалась готовность беспрекословно выполнять данные кем-то команды. Полагают, что именно такое — взвинченное, трагически расколотое восприятие действительности свойственно тоталитаризму, который требует, говоря словами философа, «восторженного утверждения чего-то, фанатической решимости ради ничто». Символом эпохи можно считать принятую в 1936 г. Конституцию СССР. Она гарантировала гражданам весь набор демократических прав и свобод. Другое дело, что большинства из них граждане были лишены. СССР характеризовался сак социалистическое государство рабочих и крестьян. Конституция отмечала, что социализм в основном построен, утвердилась общественная социалистическая собственность на средства производства. Политической основой СССР признавались Советы депутатов трудящихся, за ВКП(б) закреплялась роль руководящего ядра общества. Принцип разделения властей отсутствовал.</w:t>
      </w:r>
    </w:p>
    <w:p w:rsidR="00A872C8" w:rsidRDefault="00A872C8" w:rsidP="00F91218">
      <w:pPr>
        <w:numPr>
          <w:ilvl w:val="12"/>
          <w:numId w:val="0"/>
        </w:numPr>
        <w:spacing w:line="480" w:lineRule="auto"/>
        <w:ind w:firstLine="567"/>
        <w:rPr>
          <w:sz w:val="28"/>
        </w:rPr>
      </w:pPr>
      <w:r>
        <w:rPr>
          <w:sz w:val="28"/>
        </w:rPr>
        <w:t xml:space="preserve">Несмотря на преимущественно тоталитарные формы политической организации социалистической системе присущи и гуманные политические цели. Так, например, в СССР резко повысился уровень образования народа, стали доступными доля него достижения науки и культуры, была обеспечена социальная защищенность населения, развивалась экономика, космическая и военная промышленность и т.д., резко сократился уровень преступности, к тому же на протяжении десятилетий система почти не прибегала к массовым репрессиям. </w:t>
      </w:r>
    </w:p>
    <w:p w:rsidR="00DD66F8" w:rsidRPr="007928C8" w:rsidRDefault="00DD66F8" w:rsidP="00F91218">
      <w:pPr>
        <w:spacing w:line="480" w:lineRule="auto"/>
        <w:ind w:firstLine="567"/>
        <w:rPr>
          <w:sz w:val="28"/>
          <w:szCs w:val="28"/>
        </w:rPr>
      </w:pPr>
    </w:p>
    <w:p w:rsidR="00A872C8" w:rsidRPr="00A872C8" w:rsidRDefault="00A872C8" w:rsidP="00F91218">
      <w:pPr>
        <w:numPr>
          <w:ilvl w:val="0"/>
          <w:numId w:val="5"/>
        </w:numPr>
        <w:spacing w:line="480" w:lineRule="auto"/>
        <w:jc w:val="center"/>
        <w:rPr>
          <w:b/>
          <w:sz w:val="28"/>
          <w:szCs w:val="28"/>
          <w:u w:val="single"/>
        </w:rPr>
      </w:pPr>
      <w:r w:rsidRPr="00A872C8">
        <w:rPr>
          <w:b/>
          <w:sz w:val="28"/>
          <w:szCs w:val="28"/>
          <w:u w:val="single"/>
        </w:rPr>
        <w:t>Фашизм.</w:t>
      </w:r>
    </w:p>
    <w:p w:rsidR="00DD66F8" w:rsidRDefault="00DD66F8" w:rsidP="00F91218">
      <w:pPr>
        <w:spacing w:line="480" w:lineRule="auto"/>
        <w:ind w:firstLine="567"/>
        <w:rPr>
          <w:sz w:val="28"/>
          <w:szCs w:val="28"/>
        </w:rPr>
      </w:pPr>
      <w:r w:rsidRPr="009851D9">
        <w:rPr>
          <w:sz w:val="28"/>
          <w:szCs w:val="28"/>
        </w:rPr>
        <w:t xml:space="preserve">Одну из крайних форм тоталитаризма представляет </w:t>
      </w:r>
      <w:r w:rsidRPr="005957B9">
        <w:rPr>
          <w:b/>
          <w:sz w:val="28"/>
          <w:szCs w:val="28"/>
          <w:u w:val="single"/>
        </w:rPr>
        <w:t>фашистский ре</w:t>
      </w:r>
      <w:r w:rsidRPr="005957B9">
        <w:rPr>
          <w:b/>
          <w:sz w:val="28"/>
          <w:szCs w:val="28"/>
          <w:u w:val="single"/>
        </w:rPr>
        <w:softHyphen/>
        <w:t>жим</w:t>
      </w:r>
      <w:r w:rsidRPr="009851D9">
        <w:rPr>
          <w:sz w:val="28"/>
          <w:szCs w:val="28"/>
        </w:rPr>
        <w:t>, который прежде всего характеризуется националистической идеологией, представлениями о превосходстве одной наций над другими (господствующей нации, расы господ и т. д.), крайней агрессивностью.</w:t>
      </w:r>
      <w:r w:rsidRPr="00DD66F8">
        <w:rPr>
          <w:sz w:val="28"/>
          <w:szCs w:val="28"/>
        </w:rPr>
        <w:t xml:space="preserve"> </w:t>
      </w:r>
      <w:r w:rsidRPr="007928C8">
        <w:rPr>
          <w:sz w:val="28"/>
          <w:szCs w:val="28"/>
        </w:rPr>
        <w:t>Фашизм основывался на необходимости сильной беспощадной власти, которая держится на всеобщем господстве авторитарной партии, на культе вождя.</w:t>
      </w:r>
    </w:p>
    <w:p w:rsidR="005957B9" w:rsidRDefault="005957B9" w:rsidP="00F91218">
      <w:pPr>
        <w:spacing w:line="480" w:lineRule="auto"/>
        <w:ind w:firstLine="567"/>
        <w:rPr>
          <w:sz w:val="28"/>
          <w:szCs w:val="28"/>
        </w:rPr>
      </w:pPr>
      <w:r>
        <w:rPr>
          <w:sz w:val="28"/>
          <w:szCs w:val="28"/>
        </w:rPr>
        <w:t>Как разновидность фашизма выступает национал-социализм, который нередко рассматривают как отдельную форму тоталитарного режима.</w:t>
      </w:r>
    </w:p>
    <w:p w:rsidR="00C5352C" w:rsidRPr="007928C8" w:rsidRDefault="00C5352C" w:rsidP="00F91218">
      <w:pPr>
        <w:spacing w:line="480" w:lineRule="auto"/>
        <w:ind w:firstLine="567"/>
        <w:rPr>
          <w:sz w:val="28"/>
          <w:szCs w:val="28"/>
        </w:rPr>
      </w:pPr>
      <w:r>
        <w:rPr>
          <w:sz w:val="28"/>
        </w:rPr>
        <w:t>Фашизм - правоэкстремистское политическое движение, возникшее в обстановке революционных процессов, охвативших страны Западной Европы после первой мировой войны и победы революции в России. Впервые он был установлен в Италии в 1922 г. Итальянский фашизм тяготел к возрождению величия Римской империи, установлению порядка, твердой государственной власти. Фашизм претендует на восстановление или очищение “народной души”, обеспечение коллективной идентичности на культурной или этнической почве. К концу 30-х годов фашистские режимы утвердились в Италии, Германии, Португалии, Испании и ряде стран Восточной и Центральной Европы.</w:t>
      </w:r>
    </w:p>
    <w:p w:rsidR="00C5352C" w:rsidRDefault="00DD66F8" w:rsidP="00F91218">
      <w:pPr>
        <w:spacing w:line="480" w:lineRule="auto"/>
        <w:ind w:left="40" w:firstLine="567"/>
        <w:rPr>
          <w:sz w:val="28"/>
          <w:szCs w:val="28"/>
        </w:rPr>
      </w:pPr>
      <w:r w:rsidRPr="009851D9">
        <w:rPr>
          <w:sz w:val="28"/>
          <w:szCs w:val="28"/>
        </w:rPr>
        <w:t>Фашизм, как правило, основывается на</w:t>
      </w:r>
      <w:r w:rsidRPr="009851D9">
        <w:rPr>
          <w:sz w:val="28"/>
          <w:szCs w:val="28"/>
          <w:lang w:val="de-DE"/>
        </w:rPr>
        <w:t xml:space="preserve"> </w:t>
      </w:r>
      <w:r w:rsidRPr="009851D9">
        <w:rPr>
          <w:noProof/>
          <w:sz w:val="28"/>
          <w:szCs w:val="28"/>
        </w:rPr>
        <w:t xml:space="preserve"> </w:t>
      </w:r>
      <w:r w:rsidRPr="009851D9">
        <w:rPr>
          <w:sz w:val="28"/>
          <w:szCs w:val="28"/>
        </w:rPr>
        <w:t xml:space="preserve">националистической, расистской демагогии, которая возводится в ранг официальной идеологии. Целью фашистского государства объявляется охрана национальной общности, решение геополитических, социальных задач, защита чистоты расы. </w:t>
      </w:r>
    </w:p>
    <w:p w:rsidR="00DD66F8" w:rsidRPr="009851D9" w:rsidRDefault="00DD66F8" w:rsidP="00F91218">
      <w:pPr>
        <w:spacing w:line="480" w:lineRule="auto"/>
        <w:ind w:left="40" w:firstLine="567"/>
        <w:rPr>
          <w:sz w:val="28"/>
          <w:szCs w:val="28"/>
        </w:rPr>
      </w:pPr>
      <w:r w:rsidRPr="009851D9">
        <w:rPr>
          <w:sz w:val="28"/>
          <w:szCs w:val="28"/>
        </w:rPr>
        <w:t>Главная посылка фашистской идеологи</w:t>
      </w:r>
      <w:r>
        <w:rPr>
          <w:sz w:val="28"/>
          <w:szCs w:val="28"/>
        </w:rPr>
        <w:t>и</w:t>
      </w:r>
      <w:r w:rsidRPr="009851D9">
        <w:rPr>
          <w:sz w:val="28"/>
          <w:szCs w:val="28"/>
        </w:rPr>
        <w:t xml:space="preserve"> такова</w:t>
      </w:r>
      <w:r w:rsidRPr="009851D9">
        <w:rPr>
          <w:sz w:val="28"/>
          <w:szCs w:val="28"/>
          <w:lang w:val="de-DE"/>
        </w:rPr>
        <w:t>:</w:t>
      </w:r>
      <w:r w:rsidRPr="009851D9">
        <w:rPr>
          <w:sz w:val="28"/>
          <w:szCs w:val="28"/>
        </w:rPr>
        <w:t xml:space="preserve"> люди отнюдь не равны перед законом, властью, судом, их права</w:t>
      </w:r>
      <w:r w:rsidRPr="009851D9">
        <w:rPr>
          <w:sz w:val="28"/>
          <w:szCs w:val="28"/>
          <w:lang w:val="de-DE"/>
        </w:rPr>
        <w:t xml:space="preserve"> </w:t>
      </w:r>
      <w:r w:rsidRPr="009851D9">
        <w:rPr>
          <w:sz w:val="28"/>
          <w:szCs w:val="28"/>
        </w:rPr>
        <w:t>и обязанности зависят от того, к какой национальности, расе они принадлежат</w:t>
      </w:r>
      <w:r w:rsidRPr="009851D9">
        <w:rPr>
          <w:sz w:val="28"/>
          <w:szCs w:val="28"/>
          <w:lang w:val="de-DE"/>
        </w:rPr>
        <w:t>.</w:t>
      </w:r>
      <w:r w:rsidRPr="009851D9">
        <w:rPr>
          <w:sz w:val="28"/>
          <w:szCs w:val="28"/>
        </w:rPr>
        <w:t xml:space="preserve"> Одна нация, раса при этом объявляется высшей, основной, ведущей в государстве, в мировом сообществе а посему достойной лучших жизненных условий. Другие нации или расы</w:t>
      </w:r>
      <w:r w:rsidRPr="009851D9">
        <w:rPr>
          <w:sz w:val="28"/>
          <w:szCs w:val="28"/>
          <w:lang w:val="de-DE"/>
        </w:rPr>
        <w:t>,</w:t>
      </w:r>
      <w:r w:rsidRPr="009851D9">
        <w:rPr>
          <w:noProof/>
          <w:sz w:val="28"/>
          <w:szCs w:val="28"/>
        </w:rPr>
        <w:t xml:space="preserve"> </w:t>
      </w:r>
      <w:r w:rsidRPr="009851D9">
        <w:rPr>
          <w:sz w:val="28"/>
          <w:szCs w:val="28"/>
        </w:rPr>
        <w:t>если и могут существовать, то всего лишь как неполноценные нации,</w:t>
      </w:r>
      <w:r w:rsidRPr="009851D9">
        <w:rPr>
          <w:noProof/>
          <w:sz w:val="28"/>
          <w:szCs w:val="28"/>
        </w:rPr>
        <w:t xml:space="preserve"> </w:t>
      </w:r>
      <w:r w:rsidRPr="009851D9">
        <w:rPr>
          <w:sz w:val="28"/>
          <w:szCs w:val="28"/>
        </w:rPr>
        <w:t>расы, они в конечном счете должны уничтожаться. Поэтому фашистский политический режим - это, как правило, человеконенавистнический, агрессивный режим, ведущий в итоге к страданиям прежде всего</w:t>
      </w:r>
      <w:r w:rsidRPr="009851D9">
        <w:rPr>
          <w:noProof/>
          <w:sz w:val="28"/>
          <w:szCs w:val="28"/>
        </w:rPr>
        <w:t xml:space="preserve"> </w:t>
      </w:r>
      <w:r w:rsidRPr="009851D9">
        <w:rPr>
          <w:sz w:val="28"/>
          <w:szCs w:val="28"/>
        </w:rPr>
        <w:t>своего народа. Но фашистские режимы возникают в определенных исторических условиях, при социальных расстройствах общества, обнищании масс. В их основе лежат определенные общественно-политические движения, в которые внедряются националистические идеи, популистские лозунги, геополитические</w:t>
      </w:r>
      <w:r w:rsidRPr="009851D9">
        <w:rPr>
          <w:noProof/>
          <w:sz w:val="28"/>
          <w:szCs w:val="28"/>
        </w:rPr>
        <w:t xml:space="preserve"> </w:t>
      </w:r>
      <w:r w:rsidRPr="009851D9">
        <w:rPr>
          <w:sz w:val="28"/>
          <w:szCs w:val="28"/>
        </w:rPr>
        <w:t>интересы и т.</w:t>
      </w:r>
      <w:r w:rsidRPr="009851D9">
        <w:rPr>
          <w:noProof/>
          <w:sz w:val="28"/>
          <w:szCs w:val="28"/>
        </w:rPr>
        <w:t xml:space="preserve"> </w:t>
      </w:r>
      <w:r w:rsidRPr="009851D9">
        <w:rPr>
          <w:sz w:val="28"/>
          <w:szCs w:val="28"/>
        </w:rPr>
        <w:t>п.</w:t>
      </w:r>
    </w:p>
    <w:p w:rsidR="00DD66F8" w:rsidRPr="009851D9" w:rsidRDefault="00DD66F8" w:rsidP="00F91218">
      <w:pPr>
        <w:spacing w:line="480" w:lineRule="auto"/>
        <w:ind w:left="40" w:firstLine="567"/>
        <w:rPr>
          <w:sz w:val="28"/>
          <w:szCs w:val="28"/>
        </w:rPr>
      </w:pPr>
      <w:r w:rsidRPr="009851D9">
        <w:rPr>
          <w:sz w:val="28"/>
          <w:szCs w:val="28"/>
        </w:rPr>
        <w:t>Милитаризация, поиск внешнего врага, агрессивность, склонность к развязыванию войн и, наконец, военная экспансия определенным образом отличают фашизм от иных форм тоталитаризма.</w:t>
      </w:r>
    </w:p>
    <w:p w:rsidR="00DD66F8" w:rsidRPr="009851D9" w:rsidRDefault="00DD66F8" w:rsidP="00F91218">
      <w:pPr>
        <w:spacing w:line="480" w:lineRule="auto"/>
        <w:ind w:left="40" w:firstLine="567"/>
        <w:rPr>
          <w:sz w:val="28"/>
          <w:szCs w:val="28"/>
        </w:rPr>
      </w:pPr>
      <w:r w:rsidRPr="009851D9">
        <w:rPr>
          <w:sz w:val="28"/>
          <w:szCs w:val="28"/>
        </w:rPr>
        <w:t>Для фашистского режима характерны опора на шовинистические круги крупного капитала, слияние государственного аппарата с мо</w:t>
      </w:r>
      <w:r w:rsidRPr="009851D9">
        <w:rPr>
          <w:sz w:val="28"/>
          <w:szCs w:val="28"/>
        </w:rPr>
        <w:softHyphen/>
        <w:t>нополиями, военно-бюрократический централизм, который ведет к упадку роли центральных и местных представительных учреждений, рост дискреционных полномочий исполнительных органов Государственной власти, сращивание партий</w:t>
      </w:r>
      <w:r w:rsidRPr="009851D9">
        <w:rPr>
          <w:sz w:val="28"/>
          <w:szCs w:val="28"/>
          <w:lang w:val="de-DE"/>
        </w:rPr>
        <w:t xml:space="preserve"> </w:t>
      </w:r>
      <w:r w:rsidRPr="009851D9">
        <w:rPr>
          <w:sz w:val="28"/>
          <w:szCs w:val="28"/>
        </w:rPr>
        <w:t>профсоюзов с государственным аппаратом, вождизм. При фашизме происходит разрушение общечеловеческих правовых и моральных ценностей, растет произвол</w:t>
      </w:r>
      <w:r w:rsidRPr="009851D9">
        <w:rPr>
          <w:sz w:val="28"/>
          <w:szCs w:val="28"/>
          <w:lang w:val="de-DE"/>
        </w:rPr>
        <w:t xml:space="preserve">, </w:t>
      </w:r>
      <w:r w:rsidRPr="009851D9">
        <w:rPr>
          <w:sz w:val="28"/>
          <w:szCs w:val="28"/>
        </w:rPr>
        <w:t>упрощается карательные процедуры, ожесточаются санкции и вводятся превентивные меры, разрушаются права и свободы личности, увеличивается число деяний, признаваемых преступными. Государство при фашизме неимоверно расширяет свои функции и устанавливает контроль над всеми проявлениями общественной и личной жизни. Уничтожаются либо сводятся на нет конституционные права и свободы граждан. В отношении других прав граждан часто допускаются нарушения со стороны властей и открыто демонстрируется пренебрежение к правам личности, в противовес им подчеркиваются государственные приоритеты, основанные на «великой», «истори</w:t>
      </w:r>
      <w:r w:rsidRPr="009851D9">
        <w:rPr>
          <w:sz w:val="28"/>
          <w:szCs w:val="28"/>
        </w:rPr>
        <w:softHyphen/>
        <w:t>ческой» национальной идее. Противопоставление интересов госу</w:t>
      </w:r>
      <w:r w:rsidRPr="009851D9">
        <w:rPr>
          <w:sz w:val="28"/>
          <w:szCs w:val="28"/>
        </w:rPr>
        <w:softHyphen/>
        <w:t>дарства и гражданина решается в пользу государственных интересов, зачастую ложно понятых и провозглашенных. Фашизм питается на</w:t>
      </w:r>
      <w:r w:rsidRPr="009851D9">
        <w:rPr>
          <w:sz w:val="28"/>
          <w:szCs w:val="28"/>
        </w:rPr>
        <w:softHyphen/>
        <w:t>ционалистическими, шовинистическими предрассудками, заблужде</w:t>
      </w:r>
      <w:r w:rsidRPr="009851D9">
        <w:rPr>
          <w:sz w:val="28"/>
          <w:szCs w:val="28"/>
        </w:rPr>
        <w:softHyphen/>
        <w:t>ниями. Он использует сохраняющиеся национальные структуры в обществе для достижения своих целей, для натравливания одних на</w:t>
      </w:r>
      <w:r w:rsidRPr="009851D9">
        <w:rPr>
          <w:sz w:val="28"/>
          <w:szCs w:val="28"/>
        </w:rPr>
        <w:softHyphen/>
        <w:t>ций на другие. Фашистское право – это право неравенства людей прежде всего по критерию их национальной принадлежности.</w:t>
      </w:r>
    </w:p>
    <w:p w:rsidR="00DD66F8" w:rsidRPr="009851D9" w:rsidRDefault="00DD66F8" w:rsidP="00F91218">
      <w:pPr>
        <w:spacing w:line="480" w:lineRule="auto"/>
        <w:ind w:left="40" w:firstLine="567"/>
        <w:rPr>
          <w:sz w:val="28"/>
          <w:szCs w:val="28"/>
        </w:rPr>
      </w:pPr>
      <w:r w:rsidRPr="009851D9">
        <w:rPr>
          <w:sz w:val="28"/>
          <w:szCs w:val="28"/>
        </w:rPr>
        <w:t>В настоящее время фашизм в его классической форме нигде не существует. Однако всплески фашистской идеологии можно уви</w:t>
      </w:r>
      <w:r w:rsidRPr="009851D9">
        <w:rPr>
          <w:sz w:val="28"/>
          <w:szCs w:val="28"/>
        </w:rPr>
        <w:softHyphen/>
        <w:t>деть во многих странах. Фашистские идеологи при поддержке шови</w:t>
      </w:r>
      <w:r w:rsidRPr="009851D9">
        <w:rPr>
          <w:sz w:val="28"/>
          <w:szCs w:val="28"/>
        </w:rPr>
        <w:softHyphen/>
        <w:t>нистических, люмпенизированных слоев населения активно борются за овладение государственным аппаратом либо по крайней мере за участие в его работе.</w:t>
      </w:r>
    </w:p>
    <w:p w:rsidR="000F09AA" w:rsidRDefault="000F09AA" w:rsidP="00F91218">
      <w:pPr>
        <w:spacing w:line="480" w:lineRule="auto"/>
        <w:ind w:firstLine="567"/>
        <w:rPr>
          <w:sz w:val="28"/>
          <w:szCs w:val="28"/>
          <w:u w:val="single"/>
        </w:rPr>
      </w:pPr>
    </w:p>
    <w:p w:rsidR="00C5352C" w:rsidRDefault="00C5352C" w:rsidP="00F91218">
      <w:pPr>
        <w:spacing w:line="480" w:lineRule="auto"/>
        <w:ind w:firstLine="567"/>
        <w:rPr>
          <w:sz w:val="28"/>
          <w:szCs w:val="28"/>
          <w:u w:val="single"/>
        </w:rPr>
      </w:pPr>
    </w:p>
    <w:p w:rsidR="00A872C8" w:rsidRDefault="00A872C8" w:rsidP="00F91218">
      <w:pPr>
        <w:widowControl/>
        <w:overflowPunct w:val="0"/>
        <w:autoSpaceDE w:val="0"/>
        <w:autoSpaceDN w:val="0"/>
        <w:adjustRightInd w:val="0"/>
        <w:spacing w:line="480" w:lineRule="auto"/>
        <w:ind w:firstLine="567"/>
        <w:jc w:val="center"/>
        <w:textAlignment w:val="baseline"/>
        <w:rPr>
          <w:b/>
          <w:sz w:val="28"/>
        </w:rPr>
      </w:pPr>
    </w:p>
    <w:p w:rsidR="00A872C8" w:rsidRDefault="00A872C8" w:rsidP="00F91218">
      <w:pPr>
        <w:widowControl/>
        <w:overflowPunct w:val="0"/>
        <w:autoSpaceDE w:val="0"/>
        <w:autoSpaceDN w:val="0"/>
        <w:adjustRightInd w:val="0"/>
        <w:spacing w:line="480" w:lineRule="auto"/>
        <w:ind w:firstLine="567"/>
        <w:jc w:val="center"/>
        <w:textAlignment w:val="baseline"/>
        <w:rPr>
          <w:b/>
          <w:sz w:val="28"/>
        </w:rPr>
      </w:pPr>
    </w:p>
    <w:p w:rsidR="00A872C8" w:rsidRDefault="00A872C8" w:rsidP="00F91218">
      <w:pPr>
        <w:widowControl/>
        <w:overflowPunct w:val="0"/>
        <w:autoSpaceDE w:val="0"/>
        <w:autoSpaceDN w:val="0"/>
        <w:adjustRightInd w:val="0"/>
        <w:spacing w:line="480" w:lineRule="auto"/>
        <w:ind w:firstLine="567"/>
        <w:jc w:val="center"/>
        <w:textAlignment w:val="baseline"/>
        <w:rPr>
          <w:b/>
          <w:sz w:val="28"/>
        </w:rPr>
      </w:pPr>
    </w:p>
    <w:p w:rsidR="00A872C8" w:rsidRDefault="00A872C8" w:rsidP="00F91218">
      <w:pPr>
        <w:widowControl/>
        <w:overflowPunct w:val="0"/>
        <w:autoSpaceDE w:val="0"/>
        <w:autoSpaceDN w:val="0"/>
        <w:adjustRightInd w:val="0"/>
        <w:spacing w:line="480" w:lineRule="auto"/>
        <w:ind w:firstLine="567"/>
        <w:jc w:val="center"/>
        <w:textAlignment w:val="baseline"/>
        <w:rPr>
          <w:b/>
          <w:sz w:val="28"/>
        </w:rPr>
      </w:pPr>
    </w:p>
    <w:p w:rsidR="00A872C8" w:rsidRDefault="00A872C8" w:rsidP="00F91218">
      <w:pPr>
        <w:widowControl/>
        <w:overflowPunct w:val="0"/>
        <w:autoSpaceDE w:val="0"/>
        <w:autoSpaceDN w:val="0"/>
        <w:adjustRightInd w:val="0"/>
        <w:spacing w:line="480" w:lineRule="auto"/>
        <w:ind w:firstLine="567"/>
        <w:jc w:val="center"/>
        <w:textAlignment w:val="baseline"/>
        <w:rPr>
          <w:b/>
          <w:sz w:val="28"/>
        </w:rPr>
      </w:pPr>
    </w:p>
    <w:p w:rsidR="00A872C8" w:rsidRDefault="00A872C8" w:rsidP="00F91218">
      <w:pPr>
        <w:widowControl/>
        <w:overflowPunct w:val="0"/>
        <w:autoSpaceDE w:val="0"/>
        <w:autoSpaceDN w:val="0"/>
        <w:adjustRightInd w:val="0"/>
        <w:spacing w:line="480" w:lineRule="auto"/>
        <w:ind w:firstLine="567"/>
        <w:jc w:val="center"/>
        <w:textAlignment w:val="baseline"/>
        <w:rPr>
          <w:b/>
          <w:sz w:val="28"/>
        </w:rPr>
      </w:pPr>
    </w:p>
    <w:p w:rsidR="00A872C8" w:rsidRDefault="00A872C8" w:rsidP="00F91218">
      <w:pPr>
        <w:widowControl/>
        <w:overflowPunct w:val="0"/>
        <w:autoSpaceDE w:val="0"/>
        <w:autoSpaceDN w:val="0"/>
        <w:adjustRightInd w:val="0"/>
        <w:spacing w:line="480" w:lineRule="auto"/>
        <w:ind w:firstLine="567"/>
        <w:jc w:val="center"/>
        <w:textAlignment w:val="baseline"/>
        <w:rPr>
          <w:b/>
          <w:sz w:val="28"/>
        </w:rPr>
      </w:pPr>
    </w:p>
    <w:p w:rsidR="00A872C8" w:rsidRDefault="00A872C8" w:rsidP="00F91218">
      <w:pPr>
        <w:widowControl/>
        <w:overflowPunct w:val="0"/>
        <w:autoSpaceDE w:val="0"/>
        <w:autoSpaceDN w:val="0"/>
        <w:adjustRightInd w:val="0"/>
        <w:spacing w:line="480" w:lineRule="auto"/>
        <w:ind w:firstLine="567"/>
        <w:jc w:val="center"/>
        <w:textAlignment w:val="baseline"/>
        <w:rPr>
          <w:b/>
          <w:sz w:val="28"/>
        </w:rPr>
      </w:pPr>
    </w:p>
    <w:p w:rsidR="00A872C8" w:rsidRDefault="00A872C8" w:rsidP="00F91218">
      <w:pPr>
        <w:widowControl/>
        <w:overflowPunct w:val="0"/>
        <w:autoSpaceDE w:val="0"/>
        <w:autoSpaceDN w:val="0"/>
        <w:adjustRightInd w:val="0"/>
        <w:spacing w:line="480" w:lineRule="auto"/>
        <w:ind w:firstLine="567"/>
        <w:jc w:val="center"/>
        <w:textAlignment w:val="baseline"/>
        <w:rPr>
          <w:b/>
          <w:sz w:val="28"/>
        </w:rPr>
      </w:pPr>
    </w:p>
    <w:p w:rsidR="00A872C8" w:rsidRDefault="00A872C8" w:rsidP="00F91218">
      <w:pPr>
        <w:widowControl/>
        <w:overflowPunct w:val="0"/>
        <w:autoSpaceDE w:val="0"/>
        <w:autoSpaceDN w:val="0"/>
        <w:adjustRightInd w:val="0"/>
        <w:spacing w:line="480" w:lineRule="auto"/>
        <w:ind w:firstLine="567"/>
        <w:jc w:val="center"/>
        <w:textAlignment w:val="baseline"/>
        <w:rPr>
          <w:b/>
          <w:sz w:val="28"/>
        </w:rPr>
      </w:pPr>
    </w:p>
    <w:p w:rsidR="00A872C8" w:rsidRDefault="00A872C8" w:rsidP="00F91218">
      <w:pPr>
        <w:widowControl/>
        <w:overflowPunct w:val="0"/>
        <w:autoSpaceDE w:val="0"/>
        <w:autoSpaceDN w:val="0"/>
        <w:adjustRightInd w:val="0"/>
        <w:spacing w:line="480" w:lineRule="auto"/>
        <w:ind w:firstLine="567"/>
        <w:jc w:val="center"/>
        <w:textAlignment w:val="baseline"/>
        <w:rPr>
          <w:b/>
          <w:sz w:val="28"/>
        </w:rPr>
      </w:pPr>
    </w:p>
    <w:p w:rsidR="00C5352C" w:rsidRDefault="00A872C8" w:rsidP="00F91218">
      <w:pPr>
        <w:widowControl/>
        <w:overflowPunct w:val="0"/>
        <w:autoSpaceDE w:val="0"/>
        <w:autoSpaceDN w:val="0"/>
        <w:adjustRightInd w:val="0"/>
        <w:spacing w:line="480" w:lineRule="auto"/>
        <w:ind w:firstLine="567"/>
        <w:jc w:val="center"/>
        <w:textAlignment w:val="baseline"/>
        <w:rPr>
          <w:b/>
          <w:sz w:val="28"/>
        </w:rPr>
      </w:pPr>
      <w:r>
        <w:rPr>
          <w:b/>
          <w:sz w:val="28"/>
        </w:rPr>
        <w:t>ЗАКЛЮЧЕНИЕ</w:t>
      </w:r>
    </w:p>
    <w:p w:rsidR="00C5352C" w:rsidRDefault="00C5352C" w:rsidP="00F91218">
      <w:pPr>
        <w:spacing w:line="480" w:lineRule="auto"/>
        <w:ind w:firstLine="567"/>
        <w:rPr>
          <w:sz w:val="28"/>
        </w:rPr>
      </w:pPr>
      <w:r>
        <w:rPr>
          <w:sz w:val="28"/>
        </w:rPr>
        <w:t>За последние 20 лет очень много недемократических - тоталитарных и авторитарных - режимов распалось или трансформировалось в демократические республики или государства на демократической основе. Общий недостаток недемократических политических систем состоит в том, что они не были подконтрольны народу, а значит, характер их взаимоотношений с гражданами зависел прежде всего от воли правителей. В прошлые века возможность произвола со стороны авторитарных правителей существенно сдерживалась традициями правления, относительно высокой образованностью и воспитанностью монархов и аристократии, их самоконтролем на основе религиозно-нравственных кодексов, а также мнением церкви и угрозой народных восстаний. В современную эпоху эти факторы либо вообще исчезли, либо их действие сильно ослабло. Поэтому надежно обуздать власть, гарантировать защиту граждан от государственного произвола может только демократическая форма правления. Тем народам, которые готовы к индивидуальной свободе и ответственности, ограничению собственного эгоизма, уважению закона и прав человека, демократия действительно создает наилучшие возможности для индивидуального и общественного развития, реализации гуманистических ценностей: свободы, равноправия, справедливости, социального творчества.</w:t>
      </w:r>
    </w:p>
    <w:p w:rsidR="00C5352C" w:rsidRDefault="00C5352C" w:rsidP="00F91218">
      <w:pPr>
        <w:spacing w:line="480" w:lineRule="auto"/>
        <w:ind w:firstLine="567"/>
        <w:rPr>
          <w:sz w:val="28"/>
        </w:rPr>
      </w:pPr>
      <w:r>
        <w:rPr>
          <w:sz w:val="28"/>
        </w:rPr>
        <w:t xml:space="preserve"> Одной из стран, находящихся на пути перехода от одного политического режима (тоталитарного) к другому (демократическому), является Россия. Наша страна пошла по пути быстрой политической и экономической реализации западной либеральной модели демократии, по пути так называемой шоковой терапии. Однако в России не было на тот момент, характерных для Запада многолетних традиций рыночной экономики и индивидуалистической культуры, советское общество глубоко отличалось от западных демократий почти тотальной милитаризацией, суперцентрализацией и сверхмонополизацией экономики, её неприспособленностью к какой-либо конкуренции; преобладанием в народном сознании коллективистских ценностей, полиэтническим составом населения, отсутствием массовых демократических движений, способных сформировать альтернативную номенклатуре политическую элиту, и т.д. В результате мы переживаем трудные времена, либеральная модель демократизации привела к политической анархии, к подрыву мотивации производительного труда, резкому росту цен и падению уровня жизни населения. Очевидно, что для России оптимальная модель политического и хозяйственного реформирования может быть найдена лишь на пути тщательного учета собственной специфики и мирового опыта, проведения активной и реалистической государственной политики в  целях формирования более динамичного и гуманного общества.  </w:t>
      </w:r>
    </w:p>
    <w:p w:rsidR="00C5352C" w:rsidRDefault="00C5352C" w:rsidP="00F91218">
      <w:pPr>
        <w:spacing w:line="480" w:lineRule="auto"/>
        <w:ind w:firstLine="567"/>
        <w:rPr>
          <w:sz w:val="28"/>
          <w:szCs w:val="28"/>
          <w:u w:val="single"/>
        </w:rPr>
      </w:pPr>
    </w:p>
    <w:p w:rsidR="00DD66F8" w:rsidRDefault="00DD66F8" w:rsidP="00F91218">
      <w:pPr>
        <w:spacing w:line="480" w:lineRule="auto"/>
        <w:ind w:firstLine="567"/>
        <w:rPr>
          <w:sz w:val="28"/>
          <w:szCs w:val="28"/>
          <w:u w:val="single"/>
        </w:rPr>
      </w:pPr>
    </w:p>
    <w:p w:rsidR="00A872C8" w:rsidRDefault="00A872C8" w:rsidP="00F91218">
      <w:pPr>
        <w:pStyle w:val="2"/>
        <w:spacing w:line="480" w:lineRule="auto"/>
        <w:ind w:firstLine="567"/>
        <w:jc w:val="center"/>
        <w:rPr>
          <w:b/>
          <w:sz w:val="28"/>
          <w:szCs w:val="28"/>
        </w:rPr>
      </w:pPr>
    </w:p>
    <w:p w:rsidR="00A872C8" w:rsidRDefault="00A872C8" w:rsidP="00F91218">
      <w:pPr>
        <w:pStyle w:val="2"/>
        <w:spacing w:line="480" w:lineRule="auto"/>
        <w:ind w:firstLine="567"/>
        <w:jc w:val="center"/>
        <w:rPr>
          <w:b/>
          <w:sz w:val="28"/>
          <w:szCs w:val="28"/>
        </w:rPr>
      </w:pPr>
    </w:p>
    <w:p w:rsidR="00A872C8" w:rsidRDefault="00A872C8" w:rsidP="00F91218">
      <w:pPr>
        <w:pStyle w:val="2"/>
        <w:spacing w:line="480" w:lineRule="auto"/>
        <w:ind w:firstLine="567"/>
        <w:jc w:val="center"/>
        <w:rPr>
          <w:b/>
          <w:sz w:val="28"/>
          <w:szCs w:val="28"/>
        </w:rPr>
      </w:pPr>
    </w:p>
    <w:p w:rsidR="00A872C8" w:rsidRDefault="00A872C8" w:rsidP="00F91218">
      <w:pPr>
        <w:pStyle w:val="2"/>
        <w:spacing w:line="480" w:lineRule="auto"/>
        <w:ind w:firstLine="567"/>
        <w:jc w:val="center"/>
        <w:rPr>
          <w:b/>
          <w:sz w:val="28"/>
          <w:szCs w:val="28"/>
        </w:rPr>
      </w:pPr>
    </w:p>
    <w:p w:rsidR="00B26406" w:rsidRPr="00B26406" w:rsidRDefault="00DD66F8" w:rsidP="00F91218">
      <w:pPr>
        <w:pStyle w:val="2"/>
        <w:spacing w:line="480" w:lineRule="auto"/>
        <w:ind w:firstLine="567"/>
        <w:jc w:val="center"/>
        <w:rPr>
          <w:sz w:val="36"/>
          <w:szCs w:val="36"/>
          <w:u w:val="single"/>
        </w:rPr>
      </w:pPr>
      <w:r w:rsidRPr="00B26406">
        <w:rPr>
          <w:sz w:val="36"/>
          <w:szCs w:val="36"/>
        </w:rPr>
        <w:t>Список литературы</w:t>
      </w:r>
    </w:p>
    <w:p w:rsidR="00B26406" w:rsidRDefault="00B26406" w:rsidP="00F91218">
      <w:pPr>
        <w:widowControl/>
        <w:numPr>
          <w:ilvl w:val="0"/>
          <w:numId w:val="12"/>
        </w:numPr>
        <w:overflowPunct w:val="0"/>
        <w:autoSpaceDE w:val="0"/>
        <w:autoSpaceDN w:val="0"/>
        <w:adjustRightInd w:val="0"/>
        <w:spacing w:line="480" w:lineRule="auto"/>
        <w:textAlignment w:val="baseline"/>
        <w:rPr>
          <w:sz w:val="28"/>
        </w:rPr>
      </w:pPr>
      <w:r>
        <w:rPr>
          <w:sz w:val="28"/>
        </w:rPr>
        <w:t>Арон Р. Демократия и тоталитаризм. М., 1993.</w:t>
      </w:r>
    </w:p>
    <w:p w:rsidR="00B26406" w:rsidRDefault="00B26406" w:rsidP="00F91218">
      <w:pPr>
        <w:pStyle w:val="2"/>
        <w:numPr>
          <w:ilvl w:val="0"/>
          <w:numId w:val="12"/>
        </w:numPr>
        <w:spacing w:line="480" w:lineRule="auto"/>
        <w:jc w:val="left"/>
        <w:rPr>
          <w:sz w:val="28"/>
          <w:szCs w:val="28"/>
        </w:rPr>
      </w:pPr>
      <w:r w:rsidRPr="009851D9">
        <w:rPr>
          <w:sz w:val="28"/>
          <w:szCs w:val="28"/>
        </w:rPr>
        <w:t>Венгеров А.Б.Теория государства и права</w:t>
      </w:r>
      <w:r>
        <w:rPr>
          <w:sz w:val="28"/>
          <w:szCs w:val="28"/>
        </w:rPr>
        <w:t>: Учебник для юридических вузов. М. ., 1998</w:t>
      </w:r>
    </w:p>
    <w:p w:rsidR="00B26406" w:rsidRDefault="00B26406" w:rsidP="00F91218">
      <w:pPr>
        <w:numPr>
          <w:ilvl w:val="0"/>
          <w:numId w:val="12"/>
        </w:numPr>
        <w:spacing w:line="480" w:lineRule="auto"/>
        <w:rPr>
          <w:sz w:val="28"/>
        </w:rPr>
      </w:pPr>
      <w:r>
        <w:rPr>
          <w:sz w:val="28"/>
        </w:rPr>
        <w:t>Власть при переходе от тоталитаризма к демократии. //Свободная мысль.- 1993 - № 8.</w:t>
      </w:r>
    </w:p>
    <w:p w:rsidR="00B26406" w:rsidRDefault="00B26406" w:rsidP="00F91218">
      <w:pPr>
        <w:widowControl/>
        <w:numPr>
          <w:ilvl w:val="0"/>
          <w:numId w:val="12"/>
        </w:numPr>
        <w:overflowPunct w:val="0"/>
        <w:autoSpaceDE w:val="0"/>
        <w:autoSpaceDN w:val="0"/>
        <w:adjustRightInd w:val="0"/>
        <w:spacing w:line="480" w:lineRule="auto"/>
        <w:textAlignment w:val="baseline"/>
        <w:rPr>
          <w:sz w:val="28"/>
        </w:rPr>
      </w:pPr>
      <w:r>
        <w:rPr>
          <w:sz w:val="28"/>
        </w:rPr>
        <w:t>Поппер</w:t>
      </w:r>
      <w:r w:rsidR="00F91218" w:rsidRPr="00F91218">
        <w:rPr>
          <w:sz w:val="28"/>
        </w:rPr>
        <w:t xml:space="preserve"> </w:t>
      </w:r>
      <w:r w:rsidR="00F91218">
        <w:rPr>
          <w:sz w:val="28"/>
        </w:rPr>
        <w:t>К</w:t>
      </w:r>
      <w:r>
        <w:rPr>
          <w:sz w:val="28"/>
        </w:rPr>
        <w:t xml:space="preserve">. Открытое общество и его враги </w:t>
      </w:r>
      <w:r w:rsidRPr="00B26406">
        <w:rPr>
          <w:sz w:val="28"/>
        </w:rPr>
        <w:t>[</w:t>
      </w:r>
      <w:r>
        <w:rPr>
          <w:sz w:val="28"/>
        </w:rPr>
        <w:t>В 2 т.</w:t>
      </w:r>
      <w:r w:rsidRPr="00B26406">
        <w:rPr>
          <w:sz w:val="28"/>
        </w:rPr>
        <w:t>]</w:t>
      </w:r>
      <w:r>
        <w:rPr>
          <w:sz w:val="28"/>
        </w:rPr>
        <w:t xml:space="preserve"> - М., 1992</w:t>
      </w:r>
    </w:p>
    <w:p w:rsidR="00B26406" w:rsidRDefault="00B26406" w:rsidP="00F91218">
      <w:pPr>
        <w:numPr>
          <w:ilvl w:val="0"/>
          <w:numId w:val="12"/>
        </w:numPr>
        <w:spacing w:line="480" w:lineRule="auto"/>
        <w:rPr>
          <w:sz w:val="28"/>
        </w:rPr>
      </w:pPr>
      <w:r>
        <w:rPr>
          <w:sz w:val="28"/>
        </w:rPr>
        <w:t>Клямкин И.М. Какой политический режим возможен сегодня в России. // Политические исследования. - 1993 - №5.</w:t>
      </w:r>
    </w:p>
    <w:p w:rsidR="00B26406" w:rsidRPr="009851D9" w:rsidRDefault="00B26406" w:rsidP="00F91218">
      <w:pPr>
        <w:pStyle w:val="2"/>
        <w:numPr>
          <w:ilvl w:val="0"/>
          <w:numId w:val="12"/>
        </w:numPr>
        <w:spacing w:line="480" w:lineRule="auto"/>
        <w:jc w:val="left"/>
        <w:rPr>
          <w:sz w:val="28"/>
          <w:szCs w:val="28"/>
        </w:rPr>
      </w:pPr>
      <w:r>
        <w:rPr>
          <w:sz w:val="28"/>
          <w:szCs w:val="28"/>
        </w:rPr>
        <w:t>Комаров С.А. Основы государства и права. – М., 1998</w:t>
      </w:r>
    </w:p>
    <w:p w:rsidR="00B26406" w:rsidRPr="00477760" w:rsidRDefault="00B26406" w:rsidP="00F91218">
      <w:pPr>
        <w:numPr>
          <w:ilvl w:val="0"/>
          <w:numId w:val="12"/>
        </w:numPr>
        <w:spacing w:line="480" w:lineRule="auto"/>
        <w:rPr>
          <w:sz w:val="28"/>
          <w:szCs w:val="28"/>
        </w:rPr>
      </w:pPr>
      <w:r w:rsidRPr="00477760">
        <w:rPr>
          <w:sz w:val="28"/>
          <w:szCs w:val="28"/>
        </w:rPr>
        <w:t>Стародубский Б.А. Политические режимы европейских стран. - Сверд</w:t>
      </w:r>
      <w:r>
        <w:rPr>
          <w:sz w:val="28"/>
          <w:szCs w:val="28"/>
        </w:rPr>
        <w:t>ловск</w:t>
      </w:r>
      <w:r w:rsidRPr="00477760">
        <w:rPr>
          <w:sz w:val="28"/>
          <w:szCs w:val="28"/>
        </w:rPr>
        <w:t xml:space="preserve">, 1989. </w:t>
      </w:r>
    </w:p>
    <w:p w:rsidR="00B26406" w:rsidRPr="009851D9" w:rsidRDefault="00B26406" w:rsidP="00F91218">
      <w:pPr>
        <w:pStyle w:val="2"/>
        <w:numPr>
          <w:ilvl w:val="0"/>
          <w:numId w:val="12"/>
        </w:numPr>
        <w:spacing w:line="480" w:lineRule="auto"/>
        <w:jc w:val="left"/>
        <w:rPr>
          <w:sz w:val="28"/>
          <w:szCs w:val="28"/>
        </w:rPr>
      </w:pPr>
      <w:r>
        <w:rPr>
          <w:sz w:val="28"/>
          <w:szCs w:val="28"/>
        </w:rPr>
        <w:t>Теория права и государства: Учебник //</w:t>
      </w:r>
      <w:r w:rsidRPr="009851D9">
        <w:rPr>
          <w:sz w:val="28"/>
          <w:szCs w:val="28"/>
        </w:rPr>
        <w:t xml:space="preserve"> под ред. Лазарев</w:t>
      </w:r>
      <w:r>
        <w:rPr>
          <w:sz w:val="28"/>
          <w:szCs w:val="28"/>
        </w:rPr>
        <w:t>а</w:t>
      </w:r>
      <w:r w:rsidRPr="009851D9">
        <w:rPr>
          <w:sz w:val="28"/>
          <w:szCs w:val="28"/>
        </w:rPr>
        <w:t xml:space="preserve"> В.В.</w:t>
      </w:r>
      <w:r>
        <w:rPr>
          <w:sz w:val="28"/>
          <w:szCs w:val="28"/>
        </w:rPr>
        <w:t xml:space="preserve"> – М., 2001</w:t>
      </w:r>
      <w:bookmarkStart w:id="0" w:name="_GoBack"/>
      <w:bookmarkEnd w:id="0"/>
    </w:p>
    <w:sectPr w:rsidR="00B26406" w:rsidRPr="009851D9" w:rsidSect="00F91218">
      <w:footerReference w:type="even" r:id="rId7"/>
      <w:footerReference w:type="default" r:id="rId8"/>
      <w:pgSz w:w="11906" w:h="16838" w:code="9"/>
      <w:pgMar w:top="1418" w:right="56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41C" w:rsidRDefault="00C6641C">
      <w:pPr>
        <w:spacing w:line="240" w:lineRule="auto"/>
      </w:pPr>
      <w:r>
        <w:separator/>
      </w:r>
    </w:p>
  </w:endnote>
  <w:endnote w:type="continuationSeparator" w:id="0">
    <w:p w:rsidR="00C6641C" w:rsidRDefault="00C664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60" w:rsidRDefault="00477760" w:rsidP="00CD63B0">
    <w:pPr>
      <w:pStyle w:val="a4"/>
      <w:framePr w:wrap="around" w:vAnchor="text" w:hAnchor="margin" w:xAlign="right" w:y="1"/>
      <w:rPr>
        <w:rStyle w:val="a5"/>
      </w:rPr>
    </w:pPr>
  </w:p>
  <w:p w:rsidR="00477760" w:rsidRDefault="00477760" w:rsidP="004777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60" w:rsidRDefault="00F94353" w:rsidP="00CD63B0">
    <w:pPr>
      <w:pStyle w:val="a4"/>
      <w:framePr w:wrap="around" w:vAnchor="text" w:hAnchor="margin" w:xAlign="right" w:y="1"/>
      <w:rPr>
        <w:rStyle w:val="a5"/>
      </w:rPr>
    </w:pPr>
    <w:r>
      <w:rPr>
        <w:rStyle w:val="a5"/>
        <w:noProof/>
      </w:rPr>
      <w:t>1</w:t>
    </w:r>
  </w:p>
  <w:p w:rsidR="00477760" w:rsidRDefault="00477760" w:rsidP="004777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41C" w:rsidRDefault="00C6641C">
      <w:pPr>
        <w:spacing w:line="240" w:lineRule="auto"/>
      </w:pPr>
      <w:r>
        <w:separator/>
      </w:r>
    </w:p>
  </w:footnote>
  <w:footnote w:type="continuationSeparator" w:id="0">
    <w:p w:rsidR="00C6641C" w:rsidRDefault="00C664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4FA2"/>
    <w:multiLevelType w:val="hybridMultilevel"/>
    <w:tmpl w:val="884A24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D73A55"/>
    <w:multiLevelType w:val="singleLevel"/>
    <w:tmpl w:val="F8C43A12"/>
    <w:lvl w:ilvl="0">
      <w:start w:val="1"/>
      <w:numFmt w:val="decimal"/>
      <w:lvlText w:val="%1."/>
      <w:lvlJc w:val="left"/>
      <w:pPr>
        <w:tabs>
          <w:tab w:val="num" w:pos="927"/>
        </w:tabs>
        <w:ind w:left="927" w:hanging="360"/>
      </w:pPr>
      <w:rPr>
        <w:rFonts w:hint="default"/>
      </w:rPr>
    </w:lvl>
  </w:abstractNum>
  <w:abstractNum w:abstractNumId="2">
    <w:nsid w:val="17611BF6"/>
    <w:multiLevelType w:val="hybridMultilevel"/>
    <w:tmpl w:val="CDBA16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2E39DB"/>
    <w:multiLevelType w:val="singleLevel"/>
    <w:tmpl w:val="AEA22B3E"/>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
    <w:nsid w:val="317F0ED1"/>
    <w:multiLevelType w:val="singleLevel"/>
    <w:tmpl w:val="7DB28AD4"/>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5">
    <w:nsid w:val="41B874BD"/>
    <w:multiLevelType w:val="hybridMultilevel"/>
    <w:tmpl w:val="7494C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8ED00C9"/>
    <w:multiLevelType w:val="singleLevel"/>
    <w:tmpl w:val="A0125A3E"/>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
    <w:nsid w:val="64497DEA"/>
    <w:multiLevelType w:val="singleLevel"/>
    <w:tmpl w:val="A9663800"/>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8">
    <w:nsid w:val="64FD0875"/>
    <w:multiLevelType w:val="singleLevel"/>
    <w:tmpl w:val="5680FF06"/>
    <w:lvl w:ilvl="0">
      <w:start w:val="1"/>
      <w:numFmt w:val="decimal"/>
      <w:lvlText w:val="%1) "/>
      <w:legacy w:legacy="1" w:legacySpace="0" w:legacyIndent="283"/>
      <w:lvlJc w:val="left"/>
      <w:pPr>
        <w:ind w:left="1288" w:hanging="283"/>
      </w:pPr>
      <w:rPr>
        <w:rFonts w:ascii="Times New Roman" w:hAnsi="Times New Roman" w:cs="Times New Roman" w:hint="default"/>
        <w:b w:val="0"/>
        <w:i w:val="0"/>
        <w:sz w:val="28"/>
        <w:u w:val="none"/>
      </w:rPr>
    </w:lvl>
  </w:abstractNum>
  <w:abstractNum w:abstractNumId="9">
    <w:nsid w:val="66285B27"/>
    <w:multiLevelType w:val="hybridMultilevel"/>
    <w:tmpl w:val="3E48A0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CC63472"/>
    <w:multiLevelType w:val="hybridMultilevel"/>
    <w:tmpl w:val="D8E20A0C"/>
    <w:lvl w:ilvl="0" w:tplc="8DC8AD32">
      <w:start w:val="1"/>
      <w:numFmt w:val="decimal"/>
      <w:lvlText w:val="%1."/>
      <w:lvlJc w:val="left"/>
      <w:pPr>
        <w:tabs>
          <w:tab w:val="num" w:pos="3780"/>
        </w:tabs>
        <w:ind w:left="378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1">
    <w:nsid w:val="71DC4D9E"/>
    <w:multiLevelType w:val="hybridMultilevel"/>
    <w:tmpl w:val="44F4BB42"/>
    <w:lvl w:ilvl="0" w:tplc="91FCFA06">
      <w:start w:val="1"/>
      <w:numFmt w:val="decimal"/>
      <w:lvlText w:val="%1."/>
      <w:lvlJc w:val="left"/>
      <w:pPr>
        <w:tabs>
          <w:tab w:val="num" w:pos="885"/>
        </w:tabs>
        <w:ind w:left="885" w:hanging="36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num w:numId="1">
    <w:abstractNumId w:val="10"/>
  </w:num>
  <w:num w:numId="2">
    <w:abstractNumId w:val="1"/>
  </w:num>
  <w:num w:numId="3">
    <w:abstractNumId w:val="8"/>
  </w:num>
  <w:num w:numId="4">
    <w:abstractNumId w:val="7"/>
  </w:num>
  <w:num w:numId="5">
    <w:abstractNumId w:val="11"/>
  </w:num>
  <w:num w:numId="6">
    <w:abstractNumId w:val="5"/>
  </w:num>
  <w:num w:numId="7">
    <w:abstractNumId w:val="6"/>
  </w:num>
  <w:num w:numId="8">
    <w:abstractNumId w:val="4"/>
  </w:num>
  <w:num w:numId="9">
    <w:abstractNumId w:val="3"/>
  </w:num>
  <w:num w:numId="10">
    <w:abstractNumId w:val="2"/>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9AA"/>
    <w:rsid w:val="000F09AA"/>
    <w:rsid w:val="00271BA6"/>
    <w:rsid w:val="00477760"/>
    <w:rsid w:val="005957B9"/>
    <w:rsid w:val="009E6CF0"/>
    <w:rsid w:val="00A872C8"/>
    <w:rsid w:val="00B26406"/>
    <w:rsid w:val="00C5352C"/>
    <w:rsid w:val="00C6641C"/>
    <w:rsid w:val="00CD63B0"/>
    <w:rsid w:val="00DD66F8"/>
    <w:rsid w:val="00F91218"/>
    <w:rsid w:val="00F94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78613E-1A01-4AE1-90DE-D5255375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9AA"/>
    <w:pPr>
      <w:widowControl w:val="0"/>
      <w:spacing w:line="280" w:lineRule="auto"/>
      <w:ind w:firstLine="300"/>
      <w:jc w:val="both"/>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F09AA"/>
    <w:pPr>
      <w:spacing w:line="240" w:lineRule="auto"/>
    </w:pPr>
    <w:rPr>
      <w:sz w:val="22"/>
    </w:rPr>
  </w:style>
  <w:style w:type="paragraph" w:styleId="2">
    <w:name w:val="Body Text Indent 2"/>
    <w:basedOn w:val="a"/>
    <w:rsid w:val="000F09AA"/>
    <w:pPr>
      <w:spacing w:line="240" w:lineRule="auto"/>
      <w:ind w:firstLine="240"/>
    </w:pPr>
    <w:rPr>
      <w:sz w:val="22"/>
    </w:rPr>
  </w:style>
  <w:style w:type="paragraph" w:styleId="a4">
    <w:name w:val="footer"/>
    <w:basedOn w:val="a"/>
    <w:rsid w:val="00477760"/>
    <w:pPr>
      <w:tabs>
        <w:tab w:val="center" w:pos="4677"/>
        <w:tab w:val="right" w:pos="9355"/>
      </w:tabs>
    </w:pPr>
  </w:style>
  <w:style w:type="character" w:styleId="a5">
    <w:name w:val="page number"/>
    <w:basedOn w:val="a0"/>
    <w:rsid w:val="00477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4325</Words>
  <Characters>24659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28927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Sveta</dc:creator>
  <cp:keywords/>
  <dc:description/>
  <cp:lastModifiedBy>admin</cp:lastModifiedBy>
  <cp:revision>2</cp:revision>
  <dcterms:created xsi:type="dcterms:W3CDTF">2014-02-08T08:05:00Z</dcterms:created>
  <dcterms:modified xsi:type="dcterms:W3CDTF">2014-02-08T08:05:00Z</dcterms:modified>
</cp:coreProperties>
</file>