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   Содержание: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Товарная </w:t>
      </w:r>
      <w:r w:rsidR="005A1E55" w:rsidRPr="005A1E55">
        <w:rPr>
          <w:rFonts w:ascii="System" w:hAnsi="System" w:cs="System"/>
          <w:sz w:val="20"/>
          <w:szCs w:val="20"/>
        </w:rPr>
        <w:t>биржа, как</w:t>
      </w:r>
      <w:r w:rsidRPr="005A1E55">
        <w:rPr>
          <w:rFonts w:ascii="System" w:hAnsi="System" w:cs="System"/>
          <w:sz w:val="20"/>
          <w:szCs w:val="20"/>
        </w:rPr>
        <w:t xml:space="preserve"> часть рынка ............................. 1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Законодательное регулирование деятельности товарных бирж ... 2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I. Общие положения ....................................... 2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II. Учреждение, организация и порядок прекращения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деятельности товарной биржи .......................... 3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III. Организация биржевой торговли и ее участники ........ 4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Членство и управление на бирже ............................. 7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Схема управления биржей .................................... 9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Организация работы товарных бирж ...........................10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1. Биржевой зал ..........................................10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2. Маклериат и брокерские конторы ........................11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Биржевая котировка .........................................12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Биржевой арбитраж ..........................................13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Биржевая печать ............................................13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Реклама ....................................................13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Базовые операции на товарной бирже .........................14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Российские биржи ...........................................15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Товарная биржа, как часть рынка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Товарная биржа по определению  -  корпоративная,  некоммерческая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ассоциация членов корпораций,  обеспечивающей материальные условия для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купли-продажи товаров на рынке путем публичных торгов согласно  прави-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лам и процедурам,  обеспечивающим равенство для клиентов и членов бир-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жи.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Товарные биржи осуществляют куплю и продажу не товаров,  а конт-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рактов на их </w:t>
      </w:r>
      <w:r w:rsidR="005A1E55" w:rsidRPr="005A1E55">
        <w:rPr>
          <w:rFonts w:ascii="System" w:hAnsi="System" w:cs="System"/>
          <w:sz w:val="20"/>
          <w:szCs w:val="20"/>
        </w:rPr>
        <w:t>поставку. На</w:t>
      </w:r>
      <w:r w:rsidRPr="005A1E55">
        <w:rPr>
          <w:rFonts w:ascii="System" w:hAnsi="System" w:cs="System"/>
          <w:sz w:val="20"/>
          <w:szCs w:val="20"/>
        </w:rPr>
        <w:t xml:space="preserve"> них продаются контракты на  стандартизируемые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виды товаров, которые могут быть проданы крупными партиями по образцам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или техническому </w:t>
      </w:r>
      <w:r w:rsidR="005A1E55" w:rsidRPr="005A1E55">
        <w:rPr>
          <w:rFonts w:ascii="System" w:hAnsi="System" w:cs="System"/>
          <w:sz w:val="20"/>
          <w:szCs w:val="20"/>
        </w:rPr>
        <w:t>описанию. На</w:t>
      </w:r>
      <w:r w:rsidRPr="005A1E55">
        <w:rPr>
          <w:rFonts w:ascii="System" w:hAnsi="System" w:cs="System"/>
          <w:sz w:val="20"/>
          <w:szCs w:val="20"/>
        </w:rPr>
        <w:t xml:space="preserve"> товарных биржах выявляются базисные цены,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которые формируются под влиянием соотношения спроса и предложения. Все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биржи являются самостоятельными предприятиями и  действуют  независимо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друг  от </w:t>
      </w:r>
      <w:r w:rsidR="005A1E55" w:rsidRPr="005A1E55">
        <w:rPr>
          <w:rFonts w:ascii="System" w:hAnsi="System" w:cs="System"/>
          <w:sz w:val="20"/>
          <w:szCs w:val="20"/>
        </w:rPr>
        <w:t>друга. Одни</w:t>
      </w:r>
      <w:r w:rsidRPr="005A1E55">
        <w:rPr>
          <w:rFonts w:ascii="System" w:hAnsi="System" w:cs="System"/>
          <w:sz w:val="20"/>
          <w:szCs w:val="20"/>
        </w:rPr>
        <w:t xml:space="preserve"> товары продаются и покупаются лишь на какой-то од-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ной бирже, другие - на нескольких;  однако, размеры контрактов на один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  тот  же  товар  и другие характеристики отличаются друг от друга на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разных биржах.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Применительно к  нашим условиям в состав основных функций товар-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ной биржи должны входить такие, как разработка стандартов на реализуе-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мую через биржу продукцию,  а также пакета типовых контрактов по сдел-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кам купли-продажи,  </w:t>
      </w:r>
      <w:r w:rsidR="005A1E55" w:rsidRPr="005A1E55">
        <w:rPr>
          <w:rFonts w:ascii="System" w:hAnsi="System" w:cs="System"/>
          <w:sz w:val="20"/>
          <w:szCs w:val="20"/>
        </w:rPr>
        <w:t>квотирование</w:t>
      </w:r>
      <w:r w:rsidRPr="005A1E55">
        <w:rPr>
          <w:rFonts w:ascii="System" w:hAnsi="System" w:cs="System"/>
          <w:sz w:val="20"/>
          <w:szCs w:val="20"/>
        </w:rPr>
        <w:t xml:space="preserve"> цен, урегулирование возникающих споров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 информационная деятельность.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Как правило,  сделки на бирже носят фьючерсный характер. Главная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функция  фьючерсной биржи сегодня состоит в предоставлении частным ли-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цам и компаниям,  рискующим понести убытки вследствие  неблагопрятного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колебания цен на товары и финансовые активы,  возможности избежать или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уменьшить этот </w:t>
      </w:r>
      <w:r w:rsidR="005A1E55" w:rsidRPr="005A1E55">
        <w:rPr>
          <w:rFonts w:ascii="System" w:hAnsi="System" w:cs="System"/>
          <w:sz w:val="20"/>
          <w:szCs w:val="20"/>
        </w:rPr>
        <w:t>риск. Биржи</w:t>
      </w:r>
      <w:r w:rsidRPr="005A1E55">
        <w:rPr>
          <w:rFonts w:ascii="System" w:hAnsi="System" w:cs="System"/>
          <w:sz w:val="20"/>
          <w:szCs w:val="20"/>
        </w:rPr>
        <w:t xml:space="preserve"> делают </w:t>
      </w:r>
      <w:r w:rsidR="005A1E55" w:rsidRPr="005A1E55">
        <w:rPr>
          <w:rFonts w:ascii="System" w:hAnsi="System" w:cs="System"/>
          <w:sz w:val="20"/>
          <w:szCs w:val="20"/>
        </w:rPr>
        <w:t>перенос</w:t>
      </w:r>
      <w:r w:rsidRPr="005A1E55">
        <w:rPr>
          <w:rFonts w:ascii="System" w:hAnsi="System" w:cs="System"/>
          <w:sz w:val="20"/>
          <w:szCs w:val="20"/>
        </w:rPr>
        <w:t xml:space="preserve"> риска с </w:t>
      </w:r>
      <w:r w:rsidR="005A1E55" w:rsidRPr="005A1E55">
        <w:rPr>
          <w:rFonts w:ascii="System" w:hAnsi="System" w:cs="System"/>
          <w:sz w:val="20"/>
          <w:szCs w:val="20"/>
        </w:rPr>
        <w:t>тех, кто</w:t>
      </w:r>
      <w:r w:rsidRPr="005A1E55">
        <w:rPr>
          <w:rFonts w:ascii="System" w:hAnsi="System" w:cs="System"/>
          <w:sz w:val="20"/>
          <w:szCs w:val="20"/>
        </w:rPr>
        <w:t xml:space="preserve"> желает его из-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бежать (хеджеры),  на тех, кто согласен его принять на себя (спекулян-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ты).Перенос риска в условиях </w:t>
      </w:r>
      <w:r w:rsidR="005A1E55" w:rsidRPr="005A1E55">
        <w:rPr>
          <w:rFonts w:ascii="System" w:hAnsi="System" w:cs="System"/>
          <w:sz w:val="20"/>
          <w:szCs w:val="20"/>
        </w:rPr>
        <w:t>нестабильной</w:t>
      </w:r>
      <w:r w:rsidRPr="005A1E55">
        <w:rPr>
          <w:rFonts w:ascii="System" w:hAnsi="System" w:cs="System"/>
          <w:sz w:val="20"/>
          <w:szCs w:val="20"/>
        </w:rPr>
        <w:t xml:space="preserve"> экономики играет стабилизиру-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ющую роль в деятельности предприятий.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Законодательное регулирование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деятельности товарных бирж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 настоящее время деятельность товарных бирж </w:t>
      </w:r>
      <w:r w:rsidR="005A1E55" w:rsidRPr="005A1E55">
        <w:rPr>
          <w:rFonts w:ascii="System" w:hAnsi="System" w:cs="System"/>
          <w:sz w:val="20"/>
          <w:szCs w:val="20"/>
        </w:rPr>
        <w:t>регулируется</w:t>
      </w:r>
      <w:r w:rsidRPr="005A1E55">
        <w:rPr>
          <w:rFonts w:ascii="System" w:hAnsi="System" w:cs="System"/>
          <w:sz w:val="20"/>
          <w:szCs w:val="20"/>
        </w:rPr>
        <w:t xml:space="preserve"> Законом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РФ от 20 февраля 1992 г. "О товарных биржах и биржевой торговле" с из-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менениями от 24 июня 1992 г.  и от 30 апреля 1993 г.,19 июня  1995  г.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Закон направлен на урегулирование отношений по созданию и деятельности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товарных бирж,  биржевой торговли и обеспечение правовых гарантий  для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деятельности  на  товарных </w:t>
      </w:r>
      <w:r w:rsidR="005A1E55" w:rsidRPr="005A1E55">
        <w:rPr>
          <w:rFonts w:ascii="System" w:hAnsi="System" w:cs="System"/>
          <w:sz w:val="20"/>
          <w:szCs w:val="20"/>
        </w:rPr>
        <w:t>биржах. Приведем</w:t>
      </w:r>
      <w:r w:rsidRPr="005A1E55">
        <w:rPr>
          <w:rFonts w:ascii="System" w:hAnsi="System" w:cs="System"/>
          <w:sz w:val="20"/>
          <w:szCs w:val="20"/>
        </w:rPr>
        <w:t xml:space="preserve"> наиболее существенные части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закона: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Раздел I. Общие положения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1.  ...Отношения,  связанные с деятельностью  бирж  труда,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фондовых и валютных бирж, а также фондовых и валютных секций (отделов,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отделений) </w:t>
      </w:r>
      <w:r w:rsidR="005A1E55" w:rsidRPr="005A1E55">
        <w:rPr>
          <w:rFonts w:ascii="System" w:hAnsi="System" w:cs="System"/>
          <w:sz w:val="20"/>
          <w:szCs w:val="20"/>
        </w:rPr>
        <w:t>товарных, товарно-фондовых</w:t>
      </w:r>
      <w:r w:rsidRPr="005A1E55">
        <w:rPr>
          <w:rFonts w:ascii="System" w:hAnsi="System" w:cs="System"/>
          <w:sz w:val="20"/>
          <w:szCs w:val="20"/>
        </w:rPr>
        <w:t xml:space="preserve"> и универсальных  бирж,  настоящим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Законом не регулируются.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2. Понятие товарной биржи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Под товарной биржей в целях настоящего Закона понимается орга-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низация с правами юридического лица,  формирующая оптовый рынок  путем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организации и регулирования биржевой торговли,  осуществляемой в форме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гласных публичных торгов,  проводимых в заранее определенном месте и 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определенное время по установленным ею правилам.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 Товарная биржа может иметь филиалы и другие обособленные  под-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разделения, учреждаемые в соответствии с законодательством.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3. Сфера деятельности товарной биржи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Биржа  вправе осуществлять деятельность,  непосредственно свя-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занную с организацией и регулированием биржевой торговли,  за исключе-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нием деятельности, предусмотренной пунктами 2 и 3 настоящей статьи.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 Биржа не может осуществлять торговую, торгово-посредническую 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иную деятельность,  непосредственно не связанную с организацией бирже-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вой торговли.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3. Биржа  не вправе осуществлять вклады,  приобретать доли (паи),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акции предприятий,  учреждений и организаций, если указанные предприя-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тия,  учреждения  и организации не ставят целью осуществление деятель-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ности, предусмотренной пунктом 1 настоящей статьи.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8. Виды биржевых сделок В целях настоящего Закона участни-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ками  биржевой  торговли в ходе биржевых торгов могут совершаться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сделки, связанные с: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взаимной передачей прав и обязанностей в отношении реального  то-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вара;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взаимной  передачей  прав  и  обязанностей  в отношении реального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товара с  отсроченным сроком его поставки (форвардные сделки);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взаимной передачей прав и обязанностей  в  отношении  стандартных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контрактов на поставку биржевого товара (фьючерсные сделки);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уступкой прав на будущую передачу прав и обязанностей в отношении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биржевого товара или контракта на поставку биржевого товара (опционные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сделки);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а также  другие  сделки в отношении биржевого товара,  контрактов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или прав, установленные в правилах биржевой торговли.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Раздел II. Учреждение, организация и порядок прекращения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деятельности товарной биржи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11. Учреждение товарной биржи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Биржа может учреждаться юридическими и (или) физическими лица-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ми и подлежит государственной регистрации в установленном порядке.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3. Доля каждого учредителя или члена биржи в ее уставном капитале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не может превышать десяти процентов.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13.  Ликвидация товарной биржи Ликвидация биржи может быть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осуществлена по решению высшего органа управления  биржи, а также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судом или арбитражным судом.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14. Члены товарной  биржи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Членами биржи в целях настоящего Закона могут быть юридические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или физические лица (за исключением перечисленных в пункте 2 настоящей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статьи), которые участвуют в формировании уставного капитала биржи ли-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бо  вносят  членские или иные целевые взносы в имущество биржи и стали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членами биржи в порядке,  предусмотренном ее учредительными документа-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16. Общее собрание членов товарной биржи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Общее собрание членов биржи является высшим органом управления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биржей.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 Общее  собрание членов биржи обеспечивает реализацию всех прав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 обязанностей биржи и ее членов.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Раздел III. Организация биржевой торговли и ее участники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19. Участники биржевой торговли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Участниками  биржевой торговли в целях настоящего Закона явля-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ются члены биржи, постоянные и разовые посетители.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 Посетители  биржевых  торгов  участвуют  в биржевой торговле с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учетом ограничений, предусмотренных статьей 21 настоящего Закона.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3. Иностранные юридические и физические лица,  не являющиеся чле-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нами бирж,  могут участвовать в биржевой торговле исключительно  через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биржевых посредников.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22. Биржевые брокеры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Биржевые сделки совершаются в ходе биржевых торгов через биржевых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брокеров.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Биржевыми брокерами являются служащие или представители предприя-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тий, учреждений и организаций - членов биржи и биржевых посредников, 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также независимые брокеры.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26. Брокерские гильдии и их ассоциации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Биржевые посредники,  биржевые брокеры вправе  создавать  бро-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керские гильдии, в частности при биржах. Брокерские гильдии могут объ-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единяться в ассоциации.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 Брокерские  гильдии  и  их ассоциации создаются в порядке и на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условиях, установленных законодательством для общественных объединений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(организаций).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29. Гарантии свободных цен в биржевой торговле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Биржа имеет право на самостоятельное и свободное установление: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отчислений в пользу биржи от комиссионных,  получаемых  биржевыми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посредниками в вознаграждение за посреднические операции на бирже;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сборов, тарифов и других платежей,  взимаемых в пользу биржи с ее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членов  и  других участников биржевой торговли за услуги,  оказываемые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биржей и ее подразделениями;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штрафов, взимаемых  за  нарушение  устава биржи,  правил биржевой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торговли и других правил, установленных внутренними документами биржи.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 Бирже запрещается устанавливать: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уровни и пределы цен на биржевой товар в биржевой торговле;  раз-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меры вознаграждения, взимаемого биржевыми посредниками за посред-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ничество в биржевых сделках.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33. Комиссия по товарным биржам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Для  осуществления  государственного  регулирования и контроля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деятельности товарных бирж при Государственном комитете Российской Фе-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дерации  по  антимонопольной  политике и поддержке новых экономических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структур создается Комиссия по товарным биржам.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4. В состав Комиссии по товарным биржам включаются  представители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государственных органов, деятельность которых связана с регулированием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товарных рынков,  представители биржевых союзов, ассоциаций и иных об-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щественных объединений предпринимателей, а также эксперты.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34. Функции Комиссии по товарным биржам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Комиссия по товарным биржам: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выдает лицензии на организацию  биржевой  торговли;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осуществляет или контролирует лицензирование биржевых посредников,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биржевых брокеров;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контролирует соблюдение законодательства о биржах;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организует  изучение деятельности и развития бирж;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разрабатывает методические   рекомендации  по  подготовке биржевых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документов;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организует рассмотрение  в Комиссии жалоб участников биржевой тор-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говли  на  злоупотребления и нарушение законодательства в биржевой тор-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говле.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37. Государственный комиссар на товарной бирже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Государственный  комиссар на бирже осуществляет непосредствен-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ный контроль за соблюдением биржей и биржевыми посредниками  законода-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тельства.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 Государственный комиссар на бирже вправе: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присутствовать на биржевых торгах;  участвовать в общих собраниях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членов биржи и в общих собраниях чле-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нов секций (отделов,  отделений) биржи с правом совещательного голоса;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знакомиться с информацией о деятельности биржи,  включая все про-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токолы собраний  и заседаний органов управления биржей и их</w:t>
      </w:r>
      <w:r w:rsidR="005A1E55">
        <w:rPr>
          <w:rFonts w:ascii="System" w:hAnsi="System" w:cs="System"/>
          <w:sz w:val="20"/>
          <w:szCs w:val="20"/>
        </w:rPr>
        <w:t xml:space="preserve"> </w:t>
      </w:r>
      <w:r w:rsidRPr="005A1E55">
        <w:rPr>
          <w:rFonts w:ascii="System" w:hAnsi="System" w:cs="System"/>
          <w:sz w:val="20"/>
          <w:szCs w:val="20"/>
        </w:rPr>
        <w:t>решения,  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том числе конфиденциального характера;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вносить предложения и  делать  представления  руководству  биржи;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вносить  предложения в Комиссию по товарным биржам;  осуществлять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контроль за исполнением решений Комиссии по товарным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биржам;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Статья 38. Гарантия самоуправления товарных бирж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 Вмешательство  высших и местных органов государственной власти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 управления в деятельность бирж,  за  исключением  случаев  нарушения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настоящего Закона и других актов законодательства, не допускается.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Членство и управление на бирже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Члены биржи на локальном уровне могут быть любые юридические ли-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ца: государственные, кооперативные, посреднические (брокерские) фирмы,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банки,  иностранные, совместные и иные предприятия и организации, осу-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ществляющие приобретение,  продажу и обмен </w:t>
      </w:r>
      <w:r w:rsidR="005A1E55" w:rsidRPr="005A1E55">
        <w:rPr>
          <w:rFonts w:ascii="System" w:hAnsi="System" w:cs="System"/>
          <w:sz w:val="20"/>
          <w:szCs w:val="20"/>
        </w:rPr>
        <w:t>товаров. Членство</w:t>
      </w:r>
      <w:r w:rsidRPr="005A1E55">
        <w:rPr>
          <w:rFonts w:ascii="System" w:hAnsi="System" w:cs="System"/>
          <w:sz w:val="20"/>
          <w:szCs w:val="20"/>
        </w:rPr>
        <w:t xml:space="preserve">  на  бирже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дает  право торговать в ее </w:t>
      </w:r>
      <w:r w:rsidR="005A1E55" w:rsidRPr="005A1E55">
        <w:rPr>
          <w:rFonts w:ascii="System" w:hAnsi="System" w:cs="System"/>
          <w:sz w:val="20"/>
          <w:szCs w:val="20"/>
        </w:rPr>
        <w:t>зале. Члены</w:t>
      </w:r>
      <w:r w:rsidRPr="005A1E55">
        <w:rPr>
          <w:rFonts w:ascii="System" w:hAnsi="System" w:cs="System"/>
          <w:sz w:val="20"/>
          <w:szCs w:val="20"/>
        </w:rPr>
        <w:t xml:space="preserve"> биржи могут голосовать на собра-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ниях и на различных биржевых выборах и участвовать в работе комитетов.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Существует множество таких комитетов - от комитета подготовки и обуче-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ния до комитета регулирования </w:t>
      </w:r>
      <w:r w:rsidR="005A1E55" w:rsidRPr="005A1E55">
        <w:rPr>
          <w:rFonts w:ascii="System" w:hAnsi="System" w:cs="System"/>
          <w:sz w:val="20"/>
          <w:szCs w:val="20"/>
        </w:rPr>
        <w:t>торговли</w:t>
      </w:r>
      <w:r w:rsidRPr="005A1E55">
        <w:rPr>
          <w:rFonts w:ascii="System" w:hAnsi="System" w:cs="System"/>
          <w:sz w:val="20"/>
          <w:szCs w:val="20"/>
        </w:rPr>
        <w:t xml:space="preserve"> </w:t>
      </w:r>
      <w:r w:rsidR="005A1E55" w:rsidRPr="005A1E55">
        <w:rPr>
          <w:rFonts w:ascii="System" w:hAnsi="System" w:cs="System"/>
          <w:sz w:val="20"/>
          <w:szCs w:val="20"/>
        </w:rPr>
        <w:t>комитетов</w:t>
      </w:r>
      <w:r w:rsidRPr="005A1E55">
        <w:rPr>
          <w:rFonts w:ascii="System" w:hAnsi="System" w:cs="System"/>
          <w:sz w:val="20"/>
          <w:szCs w:val="20"/>
        </w:rPr>
        <w:t xml:space="preserve"> торгового </w:t>
      </w:r>
      <w:r w:rsidR="005A1E55" w:rsidRPr="005A1E55">
        <w:rPr>
          <w:rFonts w:ascii="System" w:hAnsi="System" w:cs="System"/>
          <w:sz w:val="20"/>
          <w:szCs w:val="20"/>
        </w:rPr>
        <w:t>зала. Помимо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этого, члены биржи проходят программы обучения и переподготовки, полу-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чают всестороннюю биржевую информацию и могут пользоваться  библиотеч-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ным  и  информационным  </w:t>
      </w:r>
      <w:r w:rsidR="005A1E55" w:rsidRPr="005A1E55">
        <w:rPr>
          <w:rFonts w:ascii="System" w:hAnsi="System" w:cs="System"/>
          <w:sz w:val="20"/>
          <w:szCs w:val="20"/>
        </w:rPr>
        <w:t>центром. Организация</w:t>
      </w:r>
      <w:r w:rsidRPr="005A1E55">
        <w:rPr>
          <w:rFonts w:ascii="System" w:hAnsi="System" w:cs="System"/>
          <w:sz w:val="20"/>
          <w:szCs w:val="20"/>
        </w:rPr>
        <w:t xml:space="preserve"> считается принятой в члены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биржи,  если за это проголосовало квалифицированное большинство учере-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дителей  и  простое  большинство  предприятий и организаций-претенден-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тов</w:t>
      </w:r>
      <w:r w:rsidR="005A1E55" w:rsidRPr="005A1E55">
        <w:rPr>
          <w:rFonts w:ascii="System" w:hAnsi="System" w:cs="System"/>
          <w:sz w:val="20"/>
          <w:szCs w:val="20"/>
        </w:rPr>
        <w:t>. Г</w:t>
      </w:r>
      <w:r w:rsidRPr="005A1E55">
        <w:rPr>
          <w:rFonts w:ascii="System" w:hAnsi="System" w:cs="System"/>
          <w:sz w:val="20"/>
          <w:szCs w:val="20"/>
        </w:rPr>
        <w:t>олосование проводится после оценки финансового состояния  претен-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дента.Члены биржи обязаны внести вступительный взнос,  который возвра-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щается им в случае выхода из состава </w:t>
      </w:r>
      <w:r w:rsidR="005A1E55" w:rsidRPr="005A1E55">
        <w:rPr>
          <w:rFonts w:ascii="System" w:hAnsi="System" w:cs="System"/>
          <w:sz w:val="20"/>
          <w:szCs w:val="20"/>
        </w:rPr>
        <w:t>биржи. Прием</w:t>
      </w:r>
      <w:r w:rsidRPr="005A1E55">
        <w:rPr>
          <w:rFonts w:ascii="System" w:hAnsi="System" w:cs="System"/>
          <w:sz w:val="20"/>
          <w:szCs w:val="20"/>
        </w:rPr>
        <w:t xml:space="preserve">  новых  членов  биржи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осуществляется общим собранием </w:t>
      </w:r>
      <w:r w:rsidR="005A1E55" w:rsidRPr="005A1E55">
        <w:rPr>
          <w:rFonts w:ascii="System" w:hAnsi="System" w:cs="System"/>
          <w:sz w:val="20"/>
          <w:szCs w:val="20"/>
        </w:rPr>
        <w:t>учредителей</w:t>
      </w:r>
      <w:r w:rsidRPr="005A1E55">
        <w:rPr>
          <w:rFonts w:ascii="System" w:hAnsi="System" w:cs="System"/>
          <w:sz w:val="20"/>
          <w:szCs w:val="20"/>
        </w:rPr>
        <w:t xml:space="preserve"> и членов </w:t>
      </w:r>
      <w:r w:rsidR="005A1E55" w:rsidRPr="005A1E55">
        <w:rPr>
          <w:rFonts w:ascii="System" w:hAnsi="System" w:cs="System"/>
          <w:sz w:val="20"/>
          <w:szCs w:val="20"/>
        </w:rPr>
        <w:t>биржи. Члены</w:t>
      </w:r>
      <w:r w:rsidRPr="005A1E55">
        <w:rPr>
          <w:rFonts w:ascii="System" w:hAnsi="System" w:cs="System"/>
          <w:sz w:val="20"/>
          <w:szCs w:val="20"/>
        </w:rPr>
        <w:t xml:space="preserve"> биржи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платят ежегодный членский взнос,  но освобождаются от всех общих  сбо-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ров, взимаемых с участников биржевых торгов. Члены биржи имеют право: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принимать участие в управлении биржей в порядке,  предусмотренном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уставом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вносить на рассмотрение руководящих органов биржи  предложения  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целях улучшения организации </w:t>
      </w:r>
      <w:r w:rsidR="005A1E55" w:rsidRPr="005A1E55">
        <w:rPr>
          <w:rFonts w:ascii="System" w:hAnsi="System" w:cs="System"/>
          <w:sz w:val="20"/>
          <w:szCs w:val="20"/>
        </w:rPr>
        <w:t>торговли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участвовать в общих собраниях с правом решающего голоса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пользоваться  информацией  и  другими видами биржевых </w:t>
      </w:r>
      <w:r w:rsidR="005A1E55" w:rsidRPr="005A1E55">
        <w:rPr>
          <w:rFonts w:ascii="System" w:hAnsi="System" w:cs="System"/>
          <w:sz w:val="20"/>
          <w:szCs w:val="20"/>
        </w:rPr>
        <w:t>услуг. Члены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биржи несут имущественную ответственность по результатам хозяйственной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деятельности биржи в размере внесенных ими средств.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Для облегчения своей работы членам биржи предоставлено право на-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нимать служащих, которым разрешен доступ в торговый зал в виде клерков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или </w:t>
      </w:r>
      <w:r w:rsidR="005A1E55" w:rsidRPr="005A1E55">
        <w:rPr>
          <w:rFonts w:ascii="System" w:hAnsi="System" w:cs="System"/>
          <w:sz w:val="20"/>
          <w:szCs w:val="20"/>
        </w:rPr>
        <w:t>посыльных. Руководство</w:t>
      </w:r>
      <w:r w:rsidRPr="005A1E55">
        <w:rPr>
          <w:rFonts w:ascii="System" w:hAnsi="System" w:cs="System"/>
          <w:sz w:val="20"/>
          <w:szCs w:val="20"/>
        </w:rPr>
        <w:t xml:space="preserve"> биржами  осуществляют  специальные  выборные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органы: Совет Управляющих и различные комитеты, создаваемые в привязке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к определенным сферам биржевой </w:t>
      </w:r>
      <w:r w:rsidR="005A1E55" w:rsidRPr="005A1E55">
        <w:rPr>
          <w:rFonts w:ascii="System" w:hAnsi="System" w:cs="System"/>
          <w:sz w:val="20"/>
          <w:szCs w:val="20"/>
        </w:rPr>
        <w:t>жизни. В</w:t>
      </w:r>
      <w:r w:rsidRPr="005A1E55">
        <w:rPr>
          <w:rFonts w:ascii="System" w:hAnsi="System" w:cs="System"/>
          <w:sz w:val="20"/>
          <w:szCs w:val="20"/>
        </w:rPr>
        <w:t xml:space="preserve"> состав подразделений биржи вхо-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дят: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Ревизионная комиссия - осуществляет ревизию  финансовой  деятель-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ности биржи; подготовку отчета для заслушивания на общем собрании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</w:t>
      </w:r>
      <w:r w:rsidR="005A1E55" w:rsidRPr="005A1E55">
        <w:rPr>
          <w:rFonts w:ascii="System" w:hAnsi="System" w:cs="System"/>
          <w:sz w:val="20"/>
          <w:szCs w:val="20"/>
        </w:rPr>
        <w:t>учредителей</w:t>
      </w:r>
      <w:r w:rsidRPr="005A1E55">
        <w:rPr>
          <w:rFonts w:ascii="System" w:hAnsi="System" w:cs="System"/>
          <w:sz w:val="20"/>
          <w:szCs w:val="20"/>
        </w:rPr>
        <w:t xml:space="preserve"> и членов биржи; оказание консультаций организациям 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лицам.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Арбитражная комиссия - судебный орган биржи.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Котировальная комиссия - рабочий орган,  главной задачей которого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является подготовка к публикации  биржевых  котировок  и  анализа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движения цен.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Комиссия по торговой этике - контроль за выполнением правил  тор-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гов на бирже.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Комиссия по приему членов биржи - рассмотрение заявлений о приеме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новых членов биржи, анализ финансового состояния претендента.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Отдел биржевых товаров - консультирует о  параметрах  товаров  на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бирже.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Отдел экономического анализа -  контроль  за  </w:t>
      </w:r>
      <w:r w:rsidR="005A1E55" w:rsidRPr="005A1E55">
        <w:rPr>
          <w:rFonts w:ascii="System" w:hAnsi="System" w:cs="System"/>
          <w:sz w:val="20"/>
          <w:szCs w:val="20"/>
        </w:rPr>
        <w:t>конъюнктурой</w:t>
      </w:r>
      <w:r w:rsidRPr="005A1E55">
        <w:rPr>
          <w:rFonts w:ascii="System" w:hAnsi="System" w:cs="System"/>
          <w:sz w:val="20"/>
          <w:szCs w:val="20"/>
        </w:rPr>
        <w:t xml:space="preserve">  рынка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продукции.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Административно-хозяйственный отдел - решает </w:t>
      </w:r>
      <w:r w:rsidR="005A1E55" w:rsidRPr="005A1E55">
        <w:rPr>
          <w:rFonts w:ascii="System" w:hAnsi="System" w:cs="System"/>
          <w:sz w:val="20"/>
          <w:szCs w:val="20"/>
        </w:rPr>
        <w:t>задачи</w:t>
      </w:r>
      <w:r w:rsidRPr="005A1E55">
        <w:rPr>
          <w:rFonts w:ascii="System" w:hAnsi="System" w:cs="System"/>
          <w:sz w:val="20"/>
          <w:szCs w:val="20"/>
        </w:rPr>
        <w:t>,  связанные с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развитием складского и тарного хозяйства, с ведением бухгалтерии,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подбором кадров.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</w:t>
      </w:r>
      <w:r w:rsidR="005A1E55" w:rsidRPr="005A1E55">
        <w:rPr>
          <w:rFonts w:ascii="System" w:hAnsi="System" w:cs="System"/>
          <w:sz w:val="20"/>
          <w:szCs w:val="20"/>
        </w:rPr>
        <w:t>Информационный</w:t>
      </w:r>
      <w:r w:rsidRPr="005A1E55">
        <w:rPr>
          <w:rFonts w:ascii="System" w:hAnsi="System" w:cs="System"/>
          <w:sz w:val="20"/>
          <w:szCs w:val="20"/>
        </w:rPr>
        <w:t xml:space="preserve"> центр.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Отдел совершенствования биржевой торговли.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Отдел расчетов по </w:t>
      </w:r>
      <w:r w:rsidR="005A1E55" w:rsidRPr="005A1E55">
        <w:rPr>
          <w:rFonts w:ascii="System" w:hAnsi="System" w:cs="System"/>
          <w:sz w:val="20"/>
          <w:szCs w:val="20"/>
        </w:rPr>
        <w:t>биржевым</w:t>
      </w:r>
      <w:r w:rsidRPr="005A1E55">
        <w:rPr>
          <w:rFonts w:ascii="System" w:hAnsi="System" w:cs="System"/>
          <w:sz w:val="20"/>
          <w:szCs w:val="20"/>
        </w:rPr>
        <w:t xml:space="preserve"> сделкам.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Биржевой музей.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Отдел организации торговли.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К миссия по деловым операциям -  контроль  "чистоты"  дел  членов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биржи.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Схема управления биржей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-----------------------------¬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--+ Общее собрание членов биржи+-¬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¦ L-----------------------------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------+-----¬     ---------¬    -------+----¬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¦Ревизионная¦     ¦Биржевой¦    ¦Арбитражная¦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¦ комиссия  ¦     ¦комитет ¦    ¦ комиссия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L------------     L---T-----    L------------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--------------¬    ¦   --------------------¬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¦Котировальная+----+---+Президиум биржевого¦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¦  комиссия   ¦    ----+     комитета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L--------------    ¦   L--------------------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---------+-----------¬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¦Управляющий биржевым¦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¦     аппаратом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L--------T------------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--------------------T---+------------T-------------¬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1-й зам.             2-й зам.         3-й зам.       Старший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управляющего         управляющего     управляющего      маклер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¦                  ¦                  ¦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-------           --------          ---------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+- Центр экономи- +- Информационный ¦  Административно  Маклериат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ческого анализа¦     центр       +- хозяйственный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               ¦                 ¦      отдел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               ¦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Договорно-     ¦  Отдел органи-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+- правовой отдел +- зации биржевой +- Биржевой музей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с арбитражем   ¦  торговли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Танспортно-    ¦  Биржевое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+- тарифный       +- издательство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отдел          ¦  с типографией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Отдел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совершенство-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+- вания биржевой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 торговли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Организация работы товарных бирж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1. Биржевой зал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Сердцем товарной биржи является биржевой зал, где продавцы и по-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купатели  (сами  или  с  помощью брокеров) осуществляют биржевой торг,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построенный по принципу двойного аукциона - повышающихся цен у покупа-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телей и понижающихся у </w:t>
      </w:r>
      <w:r w:rsidR="005A1E55" w:rsidRPr="005A1E55">
        <w:rPr>
          <w:rFonts w:ascii="System" w:hAnsi="System" w:cs="System"/>
          <w:sz w:val="20"/>
          <w:szCs w:val="20"/>
        </w:rPr>
        <w:t>продавцов. Биржевой</w:t>
      </w:r>
      <w:r w:rsidRPr="005A1E55">
        <w:rPr>
          <w:rFonts w:ascii="System" w:hAnsi="System" w:cs="System"/>
          <w:sz w:val="20"/>
          <w:szCs w:val="20"/>
        </w:rPr>
        <w:t xml:space="preserve"> торг - это большое количест-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во аукционов, проходящих в одном месте практически </w:t>
      </w:r>
      <w:r w:rsidR="005A1E55" w:rsidRPr="005A1E55">
        <w:rPr>
          <w:rFonts w:ascii="System" w:hAnsi="System" w:cs="System"/>
          <w:sz w:val="20"/>
          <w:szCs w:val="20"/>
        </w:rPr>
        <w:t>одновременно. Бирже</w:t>
      </w:r>
      <w:r w:rsidRPr="005A1E55">
        <w:rPr>
          <w:rFonts w:ascii="System" w:hAnsi="System" w:cs="System"/>
          <w:sz w:val="20"/>
          <w:szCs w:val="20"/>
        </w:rPr>
        <w:t>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вые  сделки заключаются в специально отведенном </w:t>
      </w:r>
      <w:r w:rsidR="005A1E55" w:rsidRPr="005A1E55">
        <w:rPr>
          <w:rFonts w:ascii="System" w:hAnsi="System" w:cs="System"/>
          <w:sz w:val="20"/>
          <w:szCs w:val="20"/>
        </w:rPr>
        <w:t>месте. Так</w:t>
      </w:r>
      <w:r w:rsidRPr="005A1E55">
        <w:rPr>
          <w:rFonts w:ascii="System" w:hAnsi="System" w:cs="System"/>
          <w:sz w:val="20"/>
          <w:szCs w:val="20"/>
        </w:rPr>
        <w:t xml:space="preserve"> как торговля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ведется сразу несколькими видами товаров,  то для каждого вида  товара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отведен отдельный зал либо в одном зале несколько секций,  пол которых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ниже пола зала, поэтому они зовутся "ямами".В каждой яме торгуют одним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видом товара.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Цена назначается путем ее </w:t>
      </w:r>
      <w:r w:rsidR="005A1E55" w:rsidRPr="005A1E55">
        <w:rPr>
          <w:rFonts w:ascii="System" w:hAnsi="System" w:cs="System"/>
          <w:sz w:val="20"/>
          <w:szCs w:val="20"/>
        </w:rPr>
        <w:t>выкрика. При</w:t>
      </w:r>
      <w:r w:rsidRPr="005A1E55">
        <w:rPr>
          <w:rFonts w:ascii="System" w:hAnsi="System" w:cs="System"/>
          <w:sz w:val="20"/>
          <w:szCs w:val="20"/>
        </w:rPr>
        <w:t xml:space="preserve"> одинаковой цене товар ско-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рее достанется </w:t>
      </w:r>
      <w:r w:rsidR="005A1E55" w:rsidRPr="005A1E55">
        <w:rPr>
          <w:rFonts w:ascii="System" w:hAnsi="System" w:cs="System"/>
          <w:sz w:val="20"/>
          <w:szCs w:val="20"/>
        </w:rPr>
        <w:t>тому, кто</w:t>
      </w:r>
      <w:r w:rsidRPr="005A1E55">
        <w:rPr>
          <w:rFonts w:ascii="System" w:hAnsi="System" w:cs="System"/>
          <w:sz w:val="20"/>
          <w:szCs w:val="20"/>
        </w:rPr>
        <w:t xml:space="preserve"> громче выкрикнул цену,  поэтому голосовые дан-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ные имеют немалое </w:t>
      </w:r>
      <w:r w:rsidR="005A1E55" w:rsidRPr="005A1E55">
        <w:rPr>
          <w:rFonts w:ascii="System" w:hAnsi="System" w:cs="System"/>
          <w:sz w:val="20"/>
          <w:szCs w:val="20"/>
        </w:rPr>
        <w:t>значение. Крик</w:t>
      </w:r>
      <w:r w:rsidRPr="005A1E55">
        <w:rPr>
          <w:rFonts w:ascii="System" w:hAnsi="System" w:cs="System"/>
          <w:sz w:val="20"/>
          <w:szCs w:val="20"/>
        </w:rPr>
        <w:t xml:space="preserve"> для подстраховки дублируется с помощью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специальной  системы  </w:t>
      </w:r>
      <w:r w:rsidR="005A1E55" w:rsidRPr="005A1E55">
        <w:rPr>
          <w:rFonts w:ascii="System" w:hAnsi="System" w:cs="System"/>
          <w:sz w:val="20"/>
          <w:szCs w:val="20"/>
        </w:rPr>
        <w:t>жестов. Жест</w:t>
      </w:r>
      <w:r w:rsidRPr="005A1E55">
        <w:rPr>
          <w:rFonts w:ascii="System" w:hAnsi="System" w:cs="System"/>
          <w:sz w:val="20"/>
          <w:szCs w:val="20"/>
        </w:rPr>
        <w:t xml:space="preserve">  является  языком  </w:t>
      </w:r>
      <w:r w:rsidR="005A1E55" w:rsidRPr="005A1E55">
        <w:rPr>
          <w:rFonts w:ascii="System" w:hAnsi="System" w:cs="System"/>
          <w:sz w:val="20"/>
          <w:szCs w:val="20"/>
        </w:rPr>
        <w:t>брокера. Сигналами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пальцев рук брокеры обмениваются информацией о  том,  сколько  типовых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контрактов они готовы купить или продать.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Распоряжения о  покупке  или  продаже   товара   поступают   не-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посредственно  членам биржи в торговый зал по </w:t>
      </w:r>
      <w:r w:rsidR="005A1E55" w:rsidRPr="005A1E55">
        <w:rPr>
          <w:rFonts w:ascii="System" w:hAnsi="System" w:cs="System"/>
          <w:sz w:val="20"/>
          <w:szCs w:val="20"/>
        </w:rPr>
        <w:t>телефону. Заказчики</w:t>
      </w:r>
      <w:r w:rsidRPr="005A1E55">
        <w:rPr>
          <w:rFonts w:ascii="System" w:hAnsi="System" w:cs="System"/>
          <w:sz w:val="20"/>
          <w:szCs w:val="20"/>
        </w:rPr>
        <w:t xml:space="preserve"> могут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сопровождать свое распоряжение инструкциями,  например минимальной или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максимальной  ценой,  </w:t>
      </w:r>
      <w:r w:rsidR="005A1E55" w:rsidRPr="005A1E55">
        <w:rPr>
          <w:rFonts w:ascii="System" w:hAnsi="System" w:cs="System"/>
          <w:sz w:val="20"/>
          <w:szCs w:val="20"/>
        </w:rPr>
        <w:t>количеством</w:t>
      </w:r>
      <w:r w:rsidRPr="005A1E55">
        <w:rPr>
          <w:rFonts w:ascii="System" w:hAnsi="System" w:cs="System"/>
          <w:sz w:val="20"/>
          <w:szCs w:val="20"/>
        </w:rPr>
        <w:t xml:space="preserve"> и т.д..На заказе проставляется время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поступления,  после чего он доставляется рассыльным брокеру-продавцу в</w:t>
      </w:r>
    </w:p>
    <w:p w:rsidR="00405C7B" w:rsidRPr="005A1E55" w:rsidRDefault="005A1E55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яму. Сама</w:t>
      </w:r>
      <w:r w:rsidR="00405C7B" w:rsidRPr="005A1E55">
        <w:rPr>
          <w:rFonts w:ascii="System" w:hAnsi="System" w:cs="System"/>
          <w:sz w:val="20"/>
          <w:szCs w:val="20"/>
        </w:rPr>
        <w:t xml:space="preserve"> яма разбита на несколько секций, в каждой из которых заключа-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ются сделки на определенный месяц года.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Заключив сделку,  маклер  вносит  в специальный бланк код своего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контрагента, время </w:t>
      </w:r>
      <w:r w:rsidR="005A1E55" w:rsidRPr="005A1E55">
        <w:rPr>
          <w:rFonts w:ascii="System" w:hAnsi="System" w:cs="System"/>
          <w:sz w:val="20"/>
          <w:szCs w:val="20"/>
        </w:rPr>
        <w:t>заключения</w:t>
      </w:r>
      <w:r w:rsidRPr="005A1E55">
        <w:rPr>
          <w:rFonts w:ascii="System" w:hAnsi="System" w:cs="System"/>
          <w:sz w:val="20"/>
          <w:szCs w:val="20"/>
        </w:rPr>
        <w:t xml:space="preserve"> сделки, месяц поставки, цену и объем то-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вара.Эти данные передаются присутствующим в каждой яме брокерам-прода-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цам и брокерам-покупателям и компьютерную систему  учета.Информация  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цене  поступает  на табло торгового зала биржи,  а также передается на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другие биржи и биржевым службам информационных компаний.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2. Маклериат и брокерские конторы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По мере  деятельности  товарных   бирж   определились   основные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действующие лица - это биржевые маклеры и брокеры.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Задача маклериата - обеспечение биржевой торговли в биржевом за-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ле.Маклер - посредник,  осуществляющий по поручению и за счет клиентов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выявление спроса и предложения, а также работу по согласованию условий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сделки,ее  оформлению и регистрации от лица биржи.Маклер предоставляет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брокерам возможность для осуществления торговых сделок.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Функции маклера: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оформление сделок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контроль за выполнением обеими сторонами договорных обязательств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принятие мер к безусловному выполнению требований покупателей или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продавцов  в случае отказа одной из сторон выполнять преддоговор-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ные обязательства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осуществление экспертизы партий товаров,  поступающих на биржевой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торг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Брокеры осуществляют посреднические услуги  при  совершении сделок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купли-продажи как на бирже,  так и вне ее от имени члена  или  клиента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биржи, за их счет.Они всесторонне знают конъюнктуру рынка, возможности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закупки и сбыта продукции, специализируются нп довольно узком ассорти-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менте товаров. Задача брокера состоит в том, чтобы помочь включить то-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вар в общий рыночный оборот.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Продавцы-товаровладельцы не  позднее  чем за день до торгов дают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брокерам,  действующим на товарных биржах,  поручения о продаже  това-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ров.Брокерами считаются лица, купившие на бирже брокерское место через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брокерские конторы.  Торги происходят по секциям,  в каждой из которых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назначается  маклер  - ведущий торгов.Маклер предоставляет брокера,  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порядке поступления их просьб, слово для оглашения предложения.В тече-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ние последующих трех минут происходит выяснение спроса,  при этом бро-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кер не может менять условий продажи.  Если брокер не объявил о  снятии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педложения, оно считается действительным, и покупатели в течение всего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биржевого собрания до публичной отмены предложения имеют право  заклю-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чить сделку  с брокером.В то же время каждый желающий тоже имеет право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заключать сделки на бирже от своего имени и за свой  счет  как  лично,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так  и  через  профессиональных посредников в лице биржевых маклеров 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брокерских контор.Исключительным правом  организации  подобных  контор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должны  пользоваться  члены  биржи.На  закрытых товарных биржах сделки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заключаются только между  биржевыми  маклерами  и  брокерами,  которые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представляют интересы и выступают от имени как участников биржи, так 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разовых поситителей.На открытых биржах  контракты  могут  заключать  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клиенты биржи как самостоятельно, так и через своих посредников.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Успешная деятельность товарных бирж находится  в  прямой  зависи-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мости  от  брокерских  контор.Брокеры  получают доход в основном не от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членства на бирже,  а от собственной  посреднической  деятельности.Чем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больше брокер провел сделок, тем большую получит комиссию.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Биржевая котировка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 настоящее время биржевая котирновка цен на товарных биржах при-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обретает все большее значение.Например, на бирже в Чикаго переодически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собираются  брокеры для определения цен на продукты питания.И эти цены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действуют по всей стране.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Биржевая котировка  представляет собой фиксацию фактических конт-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рактных цен и введение типичной цены по биржевым сделкам за определен-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ный период времени (как правило,  биржевой день).Это ориентир при зак-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лючении сделок и вне биржи.По  результатам  торгов  котировальная  ко-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миссия  вводит  так  называемую типичную цену.Она оказывается наиболее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вероятной в силу исключения воздействия случайных факторов.По существу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это  цена  преобладающей  реализации.При большом количестве сделок она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исчисляется как средняя.Исходным материалом для котировки  служит  ин-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формация о контрагентах сделки, а также о ценах, по которым они желали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бы приобрести (продать) данный товар.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Биржевой арбитраж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Арбитражная комиссия - своеобразный суд, не являющийся высшей су-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дебной инстанцией.Естественно,этот орган не должен зависеть от кого бы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 ни было, поэтому  его членами не могут стать участники и посетители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биржи.Арбитражная комиссия решает спорные вопросы,связанные с: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продажей контрактов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проведением торгов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соблюдением законодательства и правил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непосредственным  выполнением контрактов.  Наряду с этим комиссия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может доводить до сведения участников биржи информацию о клиентах, ко-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торые не выполняют взятые на себя обязательства.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  Биржевая печать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Биржевая торговля  не  может  существовать  без торговой информа-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ции.Многие биржи выпускают свои информационные издания.В биржевых бюл-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летенях  публикуются  котировальные  таблицы,  рыночные цены,  спрос 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предложение.Эти бюллетени служат связующим звеном всей биржевой  сети,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что достигается путем обмена бюллетенями между биржами.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Реклама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Реклама товарной биржи выполняет следующие задачи: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изучает спрос и предложение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информирует о продвижении на рынок новых товаров,  которые  можно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продать на бирже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 знакомит покупателей с продукцией и ее потребительскими свойства-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ми.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Таким образом,  реклама способствует подготовке покупателя к  тем  или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иным видам товаров, предлагаемых биржами.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Базовые операции на товарной бирже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1.Клиринговые операции.В  процессе совершения сделок на бирже мо-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жет получиться так, что возникнут взаимные долговые обязательства сре-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ди участников  торгов.Для ее погашения в конце торгов расчетная палата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проводит анализ сделок и устанавливает чистую маржу для каждого участ-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ника.Это позволяет избежать неудобных круговых расчетов.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2.Фьючерсные и форвардные контракты.Это соглашение на покупку или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продажу какого-либо  товара в будущем.Форвардным контрактом называется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соглашение сторон на сделку в будущем по установленной  предварительно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цене.Расчеты по контракту производятся в момент его свершения.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3.Опционы.При совершении купли-продажи фьючерсных контрактов риск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порой превышает  возможности  спекулянтов.Опцион  этот  риск снижает.В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этом случае клиент получает право,  но не обязуется купить или продать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фьючерс, если  ему это будет выгодно.В случае отказа продавец получает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от покупателя цену его риска - заранее одговоренную и определенную  по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разным методам премию.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4.Хеджирование.Одной из основных функций фьючерсного рынка  явля-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ется перенос риска с тех, кто хочет его избежать (хеджеры) на тех, кто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согласен его принять (спекулянты).Этому способствуют  такие  свойства-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рынков, как  стандартизированность  контрактов  и  высокая ликвидность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рынков.Поскольку все контракты стандартизированны, то не возникает не-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обходимость проверять  надежность  противополжной  стороны.Ликвидность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позволяет продать товар по фиксированной цене независимо от ее измене-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ния в будущем.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5.Спекуляция.Если хеджер заинтересован в стабильности  рынка,  то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спекулянт - в колебаниях на нем.Поскольку размер маржи при заключеннии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сделки не велик,  спекулянт имеет болльшую свободу для  маневра.Спеку-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лянт не  заинтересован  в  осуществлении  или приеме конкремного това-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ра.Спекуляцией могут заниматься как профессиональные трейдеры,  так  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частные лица, дающие поручения брокерам.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Российские биржи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В москве в 1990 году были  открыты  три  товарные  биржи: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Российская товарно-сырьевая  (РТСБ),  Московская  товарная   (МТБ)   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Московская товарная биржа стройматериалов (МТБС).Хотя существует масса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товарных бирж на территории России, все же эти три биржи являются пока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ведущими.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Российская товарно-сырьевая биржа действует как закрытая.Это  оз-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начает, что действовать на ней могут только брокеры.Биржа является ак-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ционерным обществом.Каждый акционер имеет право владеть  только  одной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акцией и иметь один голос на собрании акционеров.Среди акционеров есть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иностранные фирмы и граждане.Основные направления в деятельности  РТСБ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-  это  оптовая  торговля и котировка цен.Доходы биржи и ее акционеров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формируются за счет отчислений от прибыли брокерских  контор  (0,3% от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суммы  заключенных сделок).Важнейшее значение этой биржи в том,  что с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ее помощью возможно включение отечественных предприятий в мировую тор-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говлю.РТСБ задействована  в  приватизации   гоударственных   убыточных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предприятий.Брокерские конторы  вкладывают  средства в развитие их для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последующей перепродажи в собственность будущим акционерам.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Московская товарная биржа тоже закрытая.По аналогии  с  западными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биржами  на  МТБ введено понятие "биржевого круга",  в рамках которого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могут продаваться лишь однотипные товары.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Для примера рассмотрим организацию торговли на МТБ.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Допуск к торгам.В торговый зал биржи допискаются только полномоч-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ные прелставители участников, зарегистрированные брокеры на полу, слу-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жащие биржи, полномочные поситители и пресса.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Брокеры на полу.Участники должны зарегистрировать в отделе по ра-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боте с членами биржи всех, кого они хотят нанять как брокеров, работа-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ющих на полу.Каждому участнику разрешено иметь двух брокеров на полу 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каждой товарной секции.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Посетители.Брокеры на полу или  служащие  биржи  могут  приводить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посетителей в  торговый зал биржи с разрешения отдела по работе с бро-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керскими фирмами.Брокер или служащий биржи может привести  в  торговый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зал биржи не более двух человек одновременно.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Условия торгов и поведение на торгах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Требования к брокерам на полу.Все брокеры для  утверждения  их  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качестве брокеров на полу должны пройти подготовку по программам,  ко-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торые требуются биржей.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Поведение.Брокеры  должны  соблюдать  предпринимательскую  этику,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быть соответственно одеты и постоянно носить значок-идентификатор, по-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лученный от биржи.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Механизм торгов на полу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Только зарегистрированные брокеры на полу могут заключать  сделки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для продажи  или  покупки  товаров  от  имени  своих  клиентов  или за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собственный счет на МТБ.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Установление  цен  на  товары.Все  цены на товары устанавливаются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соглашениями между брокерами в товарной секции.МТБ не должна манипули-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ровать ценами.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Торговые сессии и часы.Торги проводятся по вторникам ичетвергам с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11 до 13.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Получение и заполнение заказов от клиентов.За три дня до торговой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сессии клиент  должен предоставить брокеру заказ.Брокер может потребо-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вать финансового состояния клиента и  инспекции  товара.Клиент  должен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перевести на банковский счет брокера гарантийный взнос 3% от оценочной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стоимости товаров по покупной цене.Продавец должен заявить запрашивае-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мую и минимальную цены, покупатель - максимальную и запрашиваемую.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Торги на кругу.Брокер дает одну копию карточки-заказа на  продажу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ведущему торги.Брокер  на  полу обьявляет свое предложение:товар и его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сорт, цену за единицу,  количество место поставки,  дату  поставки,  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другие условия.Брокеры  на полу могут выкрикнуть цену,  по которой они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купили бы товар.Если брокер на подиуме слышит цену,  по которой  хотел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продать,  то  вытягивает  руку  ладонью  к покупателю и кричит "Прода-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но".Покупатель подходит к подиуму,  записывает данные о  себе,  ставит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подпись  на обеих копиях карточки-заказа.С этого момента контракт счи-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тается юридически обязательным.Одна копия идет оператору для  ввода  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компьютер,  другая  остается  у брокера-продавца для учета его продаж.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Если нет ответа со стороны брокеров на полу,  то веущий торгов спраши-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вает: "Есть предложения купить?" Ведущий фиксирует наивысшее предложе-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ние.У продавца есть время обдумать его.Если он не заинтересован, то он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дает  знать  ведущему торги,  которы закрывает торги по этому контрак-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ту.Ведущий приглашает следующего брокера к подиуму.Время на обсуждение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одного контракта 3-5 минут.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Подтверждение контракта в рассчетной палате МТБ.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С 14  до  17 расчетная палата и брокеры должны подтвердить торги,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совершенные в круге.Пары продавцов и покупателей в порядке  заключения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сделок  подходят и регистрируются с соответствующей документацией.Про-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давец приносит карточку заказ,  доверенность  от  клиента,  банковское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подтверждение гарантийного взноса, полный контракт, печать фирмы.Поку-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патель должен иметь при себе доверенность от клиента, банковское подт-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верждение о переводе взноса,  реквизиты клиента,  полный контракт, пе-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чать фирмы.После контракт регистрируется на МТБ.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* Уплата комиссионных МТБ.Комиссионный сбор берется только с броке-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ра-покупателя в зависимости  от  суммы  сделки  и  составляет  порядка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1,2-0,6%.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Московская биржа стройматериалов отличается от РТСБ тем,  что  не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несет  никаких функций кроме организатора торговли.Все внимание отдано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самому процессу торгов.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Приложение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Порядок прохождения поручений при использовании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автоматизированных систем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 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 ¦Клиент¦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 L--T----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---------¬      ------------+-----------¬       ---------¬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¦Терминал+------+Фьючерсный комиссионный+-------+Терминал¦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ввода  ¦      ¦       торговец        ¦       ¦ ввода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¦ данных ¦      L------------------------       ¦ данных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L---T-----                                      L---T-----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------+-----¬                        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  Система  ¦                                   ------+-----¬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¦прохождения¦                                   ¦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 торгового ¦                                   ¦ Всемирная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 поручения ¦                                   ¦   биржа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L-----T------                                   ¦  GLOBEX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------+----¬                                    ¦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¦брокерская¦                                    L-----T------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 станция  ¦                         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+----------+                         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  Я М А   +--------------T--------------------T-------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+----------+              ¦  Расчетная палата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 автомат. ¦              L---------------------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  ввод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¦ данных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L-----------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Процесс маркетинга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-------------¬   -------------¬ -------------¬ ---------------¬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¦Исследование¦   ¦Планирование¦ ¦Планирование¦ ¦   Реклама и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¦   рынка    ¦   ¦ рекламы и  ¦ ¦производства¦ ¦стимулирование¦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L---T---T---T-   ¦   сбыта    ¦ LT------------ ¦    сбыта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  <w:lang w:val="en-US"/>
        </w:rPr>
      </w:pPr>
      <w:r w:rsidRPr="005A1E55">
        <w:rPr>
          <w:rFonts w:ascii="System" w:hAnsi="System" w:cs="System"/>
          <w:sz w:val="20"/>
          <w:szCs w:val="20"/>
        </w:rPr>
        <w:t xml:space="preserve">    </w:t>
      </w:r>
      <w:r w:rsidRPr="005A1E55">
        <w:rPr>
          <w:rFonts w:ascii="System" w:hAnsi="System" w:cs="System"/>
          <w:sz w:val="20"/>
          <w:szCs w:val="20"/>
          <w:lang w:val="en-US"/>
        </w:rPr>
        <w:t>¦   ¦   ¦    L--------T----  ¦             L---T-----------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  <w:lang w:val="en-US"/>
        </w:rPr>
      </w:pPr>
      <w:r w:rsidRPr="005A1E55">
        <w:rPr>
          <w:rFonts w:ascii="System" w:hAnsi="System" w:cs="System"/>
          <w:sz w:val="20"/>
          <w:szCs w:val="20"/>
          <w:lang w:val="en-US"/>
        </w:rPr>
        <w:t xml:space="preserve">    ¦   ¦   ¦             ¦      ¦  ----------T----+----¬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  <w:lang w:val="en-US"/>
        </w:rPr>
      </w:pPr>
      <w:r w:rsidRPr="005A1E55">
        <w:rPr>
          <w:rFonts w:ascii="System" w:hAnsi="System" w:cs="System"/>
          <w:sz w:val="20"/>
          <w:szCs w:val="20"/>
          <w:lang w:val="en-US"/>
        </w:rPr>
        <w:t xml:space="preserve">   -+¬ -+¬ -+¬           -+¬     ¦ -+¬  --¬  -+¬  -+¬  -+¬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  <w:lang w:val="en-US"/>
        </w:rPr>
      </w:pPr>
      <w:r w:rsidRPr="005A1E55">
        <w:rPr>
          <w:rFonts w:ascii="System" w:hAnsi="System" w:cs="System"/>
          <w:sz w:val="20"/>
          <w:szCs w:val="20"/>
          <w:lang w:val="en-US"/>
        </w:rPr>
        <w:t xml:space="preserve">   ¦1¦ ¦2¦ ¦3¦           ¦4+------ ¦5¦  ¦6¦  ¦7¦  ¦8¦  ¦9¦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  <w:lang w:val="en-US"/>
        </w:rPr>
      </w:pPr>
      <w:r w:rsidRPr="005A1E55">
        <w:rPr>
          <w:rFonts w:ascii="System" w:hAnsi="System" w:cs="System"/>
          <w:sz w:val="20"/>
          <w:szCs w:val="20"/>
          <w:lang w:val="en-US"/>
        </w:rPr>
        <w:t xml:space="preserve">   L-- LT- LT-           LT+-----¬ LT-  L--  L--  LT-  LT-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  <w:lang w:val="en-US"/>
        </w:rPr>
        <w:t xml:space="preserve">        </w:t>
      </w:r>
      <w:r w:rsidRPr="005A1E55">
        <w:rPr>
          <w:rFonts w:ascii="System" w:hAnsi="System" w:cs="System"/>
          <w:sz w:val="20"/>
          <w:szCs w:val="20"/>
        </w:rPr>
        <w:t>¦   ¦             ¦      ¦  L------------¬ ¦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--------+---+¬   ---------+----¬ +------------¬ -+-+----+-----¬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¦   Научные  ¦   ¦Планирование ¦ ¦ Финансовое ¦ ¦Распределение¦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¦исследования¦   ¦   сбыта и   ¦ ¦планирование¦ ¦ и продажа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L-------------   ¦распределения¦ L------------- L--------------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L--------------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1.Покупатель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2.Возможности реализации продукции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3.Планирование ассортимента продукции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4.План маркетинга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5.Взаимоувязывание операций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6.Торгово-распределительная сеть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7.Оптовая сеть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8.Розничная сеть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9.Покупатель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Выполнение поручений в торговом зале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¦Клиент¦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L--T----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---------T-----------+-----------¬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¦Терминал¦Фьючерсный комиссионный¦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¦ ввода  ¦       торговец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¦ данных +------------------------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L---T----+-------------------¬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¦a,b,c  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------+-----¬                  ¦c,b ---------------------¬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¦  Система  ¦                  L----+  Расчетная палата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¦прохождения¦                       L---T-----------------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¦ торгового ¦          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¦ поручения ¦   a-поручение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L-----T------   b-подтверждение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¦         c-маржа                 ¦c,b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¦a,b      d-сделка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------+----¬           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¦брокерская¦                         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--+ станция  ¦                        ----+----¬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¦ +----------+                        ¦Терминал¦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¦ ¦  Я М А   ¦                        ¦  ввода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d¦ +----------+                        ¦ данных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¦ ¦ автомат. ¦           c,b          L---T-----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L-+  ввод    +-----------------------------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¦ данных   ¦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L-----------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               Список использованной литературы.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1."Товарные биржи" Г.А.Васильев,Н.Г.Каменева, Москва, В.Ш., 1991.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2."Товарная биржа"А.А.Иващенко, Москва, М.О.,1991.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3."Что нужно знать о товарной  бирже"  А.Н.Митрофанов,А.А.Ступни-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ков, Москва, Ф.и С.,1992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4."Товарная биржа" В.Я.Узун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5."Товарные биржи  в  условиях  формирования рыночной экономики в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России" Экономика строительства, 1993 #9.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6."Становление товарных бирж в СССР" Хозяйство и право, 1991 #2.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7."Российские Товарные биржи: традиции, настоящее, перспективы."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Экономические науки, 1992 #2.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 xml:space="preserve">     8."РФ Закон О товарных биржах биржевой торговле" Правовая система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5A1E55">
        <w:rPr>
          <w:rFonts w:ascii="System" w:hAnsi="System" w:cs="System"/>
          <w:sz w:val="20"/>
          <w:szCs w:val="20"/>
        </w:rPr>
        <w:t>"Гарант"</w:t>
      </w: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405C7B" w:rsidRPr="005A1E55" w:rsidRDefault="00405C7B" w:rsidP="00405C7B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934990" w:rsidRPr="005A1E55" w:rsidRDefault="00934990">
      <w:bookmarkStart w:id="0" w:name="_GoBack"/>
      <w:bookmarkEnd w:id="0"/>
    </w:p>
    <w:sectPr w:rsidR="00934990" w:rsidRPr="005A1E55" w:rsidSect="005A1E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C7B"/>
    <w:rsid w:val="001B13BA"/>
    <w:rsid w:val="001E083F"/>
    <w:rsid w:val="002D0A73"/>
    <w:rsid w:val="003F49D1"/>
    <w:rsid w:val="00405C7B"/>
    <w:rsid w:val="004C5F71"/>
    <w:rsid w:val="005A1E55"/>
    <w:rsid w:val="00627C08"/>
    <w:rsid w:val="006B4F89"/>
    <w:rsid w:val="00725C70"/>
    <w:rsid w:val="00934990"/>
    <w:rsid w:val="00B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9C8BA3-3E71-43F3-97B1-BF1A43F2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Содержание:</vt:lpstr>
    </vt:vector>
  </TitlesOfParts>
  <Company>company</Company>
  <LinksUpToDate>false</LinksUpToDate>
  <CharactersWithSpaces>35708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Содержание:</dc:title>
  <dc:subject/>
  <dc:creator>user</dc:creator>
  <cp:keywords/>
  <dc:description/>
  <cp:lastModifiedBy>admin</cp:lastModifiedBy>
  <cp:revision>2</cp:revision>
  <dcterms:created xsi:type="dcterms:W3CDTF">2014-02-17T08:57:00Z</dcterms:created>
  <dcterms:modified xsi:type="dcterms:W3CDTF">2014-02-17T08:57:00Z</dcterms:modified>
</cp:coreProperties>
</file>