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16" w:rsidRPr="00B038A5" w:rsidRDefault="00A30116" w:rsidP="006A6E94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kern w:val="0"/>
          <w:sz w:val="28"/>
          <w:szCs w:val="28"/>
        </w:rPr>
      </w:pPr>
      <w:bookmarkStart w:id="0" w:name="_Toc244079440"/>
      <w:r w:rsidRPr="006A6E94">
        <w:rPr>
          <w:rFonts w:ascii="Times New Roman" w:hAnsi="Times New Roman" w:cs="Times New Roman"/>
          <w:bCs w:val="0"/>
          <w:kern w:val="0"/>
          <w:sz w:val="28"/>
          <w:szCs w:val="28"/>
        </w:rPr>
        <w:t>Оглавление</w:t>
      </w:r>
      <w:bookmarkEnd w:id="0"/>
    </w:p>
    <w:p w:rsidR="006A6E94" w:rsidRPr="00B038A5" w:rsidRDefault="006A6E94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6A6E94" w:rsidRPr="006A6E94" w:rsidRDefault="006A6E94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44008283"/>
      <w:bookmarkStart w:id="2" w:name="_Toc244079441"/>
      <w:r w:rsidRPr="006A6E94">
        <w:rPr>
          <w:rFonts w:ascii="Times New Roman" w:hAnsi="Times New Roman" w:cs="Times New Roman"/>
          <w:b w:val="0"/>
          <w:sz w:val="28"/>
          <w:szCs w:val="28"/>
        </w:rPr>
        <w:t>Введение.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Теоретическая часть</w:t>
      </w:r>
    </w:p>
    <w:p w:rsidR="006A6E94" w:rsidRPr="00B038A5" w:rsidRDefault="006A6E94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E94">
        <w:rPr>
          <w:rFonts w:ascii="Times New Roman" w:hAnsi="Times New Roman" w:cs="Times New Roman"/>
          <w:b w:val="0"/>
          <w:sz w:val="28"/>
          <w:szCs w:val="28"/>
        </w:rPr>
        <w:t>1.1 Основные сведения</w:t>
      </w:r>
      <w:r w:rsidR="00B038A5">
        <w:rPr>
          <w:rFonts w:ascii="Times New Roman" w:hAnsi="Times New Roman" w:cs="Times New Roman"/>
          <w:b w:val="0"/>
          <w:sz w:val="28"/>
          <w:szCs w:val="28"/>
        </w:rPr>
        <w:t xml:space="preserve"> о товаре, сфере его назначения</w:t>
      </w:r>
    </w:p>
    <w:p w:rsidR="006A6E94" w:rsidRPr="00B038A5" w:rsidRDefault="006A6E94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E94">
        <w:rPr>
          <w:rFonts w:ascii="Times New Roman" w:hAnsi="Times New Roman" w:cs="Times New Roman"/>
          <w:b w:val="0"/>
          <w:sz w:val="28"/>
          <w:szCs w:val="28"/>
        </w:rPr>
        <w:t>1.2 Химические и физические свойст</w:t>
      </w:r>
      <w:r w:rsidR="00B038A5">
        <w:rPr>
          <w:rFonts w:ascii="Times New Roman" w:hAnsi="Times New Roman" w:cs="Times New Roman"/>
          <w:b w:val="0"/>
          <w:sz w:val="28"/>
          <w:szCs w:val="28"/>
        </w:rPr>
        <w:t>ва золота, сфера его применения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 Классификация товара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Практическая часть</w:t>
      </w:r>
    </w:p>
    <w:p w:rsidR="006A6E94" w:rsidRPr="00B038A5" w:rsidRDefault="006A6E94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E94">
        <w:rPr>
          <w:rFonts w:ascii="Times New Roman" w:hAnsi="Times New Roman" w:cs="Times New Roman"/>
          <w:b w:val="0"/>
          <w:sz w:val="28"/>
          <w:szCs w:val="28"/>
        </w:rPr>
        <w:t>2.1 Стандар</w:t>
      </w:r>
      <w:r w:rsidR="00B038A5">
        <w:rPr>
          <w:rFonts w:ascii="Times New Roman" w:hAnsi="Times New Roman" w:cs="Times New Roman"/>
          <w:b w:val="0"/>
          <w:sz w:val="28"/>
          <w:szCs w:val="28"/>
        </w:rPr>
        <w:t>ты рассматриваемого товара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 Актуальность исследования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 Товарная экспертиза золота</w:t>
      </w:r>
    </w:p>
    <w:p w:rsidR="006A6E94" w:rsidRPr="006A6E94" w:rsidRDefault="006A6E94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6E94">
        <w:rPr>
          <w:rFonts w:ascii="Times New Roman" w:hAnsi="Times New Roman" w:cs="Times New Roman"/>
          <w:b w:val="0"/>
          <w:sz w:val="28"/>
          <w:szCs w:val="28"/>
        </w:rPr>
        <w:t>2.4 Дефекты золота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</w:t>
      </w:r>
    </w:p>
    <w:p w:rsidR="006A6E94" w:rsidRPr="00B038A5" w:rsidRDefault="00B038A5" w:rsidP="006A6E94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Список литературы</w:t>
      </w:r>
    </w:p>
    <w:p w:rsidR="00535901" w:rsidRPr="00B038A5" w:rsidRDefault="006A6E94" w:rsidP="006A6E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038A5">
        <w:rPr>
          <w:sz w:val="28"/>
          <w:szCs w:val="28"/>
        </w:rPr>
        <w:br w:type="page"/>
      </w:r>
      <w:r w:rsidR="00AA06F0" w:rsidRPr="006A6E94">
        <w:rPr>
          <w:b/>
          <w:sz w:val="28"/>
          <w:szCs w:val="28"/>
        </w:rPr>
        <w:t>Введение</w:t>
      </w:r>
      <w:bookmarkEnd w:id="1"/>
      <w:bookmarkEnd w:id="2"/>
    </w:p>
    <w:p w:rsidR="006A6E94" w:rsidRPr="00B038A5" w:rsidRDefault="006A6E94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AA06F0" w:rsidRPr="006A6E94" w:rsidRDefault="00AA06F0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Для определения </w:t>
      </w:r>
      <w:r w:rsidR="002F66DD" w:rsidRPr="006A6E94">
        <w:rPr>
          <w:sz w:val="28"/>
          <w:szCs w:val="28"/>
        </w:rPr>
        <w:t xml:space="preserve">качества конечного продукта, материалов, из которого он сделан. В товароведении существует несколько методов, способных определить качество товара. В процессе тестирования продукта применяются различного рода средства испытаний, к которым могут относиться </w:t>
      </w:r>
      <w:r w:rsidR="00A3296D" w:rsidRPr="006A6E94">
        <w:rPr>
          <w:sz w:val="28"/>
          <w:szCs w:val="28"/>
        </w:rPr>
        <w:t>химические</w:t>
      </w:r>
      <w:r w:rsidR="002F66DD" w:rsidRPr="006A6E94">
        <w:rPr>
          <w:sz w:val="28"/>
          <w:szCs w:val="28"/>
        </w:rPr>
        <w:t xml:space="preserve"> вещества и материалы, различные механические устройства, условия </w:t>
      </w:r>
      <w:r w:rsidR="00A3296D" w:rsidRPr="006A6E94">
        <w:rPr>
          <w:sz w:val="28"/>
          <w:szCs w:val="28"/>
        </w:rPr>
        <w:t>окружающей</w:t>
      </w:r>
      <w:r w:rsidR="002F66DD" w:rsidRPr="006A6E94">
        <w:rPr>
          <w:sz w:val="28"/>
          <w:szCs w:val="28"/>
        </w:rPr>
        <w:t xml:space="preserve"> среды. </w:t>
      </w:r>
    </w:p>
    <w:p w:rsidR="0038624F" w:rsidRPr="006A6E94" w:rsidRDefault="002F66D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Методы, с помощью которых проводится испытание продукта на пригодность и соответствие своим нормам классифицируются </w:t>
      </w:r>
      <w:r w:rsidR="00AA06F0" w:rsidRPr="006A6E94">
        <w:rPr>
          <w:sz w:val="28"/>
          <w:szCs w:val="28"/>
        </w:rPr>
        <w:t>на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объективные,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эвристические, статистические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и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комбинированные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(смешанные).</w:t>
      </w:r>
    </w:p>
    <w:p w:rsidR="00AA06F0" w:rsidRPr="006A6E94" w:rsidRDefault="00AA06F0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Объективные методы </w:t>
      </w:r>
      <w:r w:rsidR="002F66DD" w:rsidRPr="006A6E94">
        <w:rPr>
          <w:sz w:val="28"/>
          <w:szCs w:val="28"/>
        </w:rPr>
        <w:t xml:space="preserve">включают в себя </w:t>
      </w:r>
      <w:r w:rsidRPr="006A6E94">
        <w:rPr>
          <w:sz w:val="28"/>
          <w:szCs w:val="28"/>
        </w:rPr>
        <w:t>измерительный,</w:t>
      </w:r>
      <w:r w:rsidR="006A6E94" w:rsidRPr="006A6E94">
        <w:rPr>
          <w:sz w:val="28"/>
          <w:szCs w:val="28"/>
        </w:rPr>
        <w:t xml:space="preserve"> </w:t>
      </w:r>
      <w:r w:rsidR="002F66DD" w:rsidRPr="006A6E94">
        <w:rPr>
          <w:sz w:val="28"/>
          <w:szCs w:val="28"/>
        </w:rPr>
        <w:t xml:space="preserve">расчетный, </w:t>
      </w:r>
      <w:r w:rsidRPr="006A6E94">
        <w:rPr>
          <w:sz w:val="28"/>
          <w:szCs w:val="28"/>
        </w:rPr>
        <w:t>регистрационный</w:t>
      </w:r>
      <w:r w:rsidR="002F66DD" w:rsidRPr="006A6E94">
        <w:rPr>
          <w:sz w:val="28"/>
          <w:szCs w:val="28"/>
        </w:rPr>
        <w:t xml:space="preserve"> и метод опытной эксплуатации. </w:t>
      </w:r>
      <w:r w:rsidRPr="006A6E94">
        <w:rPr>
          <w:sz w:val="28"/>
          <w:szCs w:val="28"/>
        </w:rPr>
        <w:t>Эвристические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методы</w:t>
      </w:r>
      <w:r w:rsidR="006A6E94" w:rsidRPr="006A6E94">
        <w:rPr>
          <w:sz w:val="28"/>
          <w:szCs w:val="28"/>
        </w:rPr>
        <w:t xml:space="preserve"> </w:t>
      </w:r>
      <w:r w:rsidR="002F66DD" w:rsidRPr="006A6E94">
        <w:rPr>
          <w:sz w:val="28"/>
          <w:szCs w:val="28"/>
        </w:rPr>
        <w:t>делятся на экспертный, органолептический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и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социологические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методы.</w:t>
      </w:r>
    </w:p>
    <w:p w:rsidR="00AA06F0" w:rsidRPr="006A6E94" w:rsidRDefault="002F66D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В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зависимости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от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оказываемого влияния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на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объект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контроля</w:t>
      </w:r>
      <w:r w:rsidRPr="006A6E94">
        <w:rPr>
          <w:sz w:val="28"/>
          <w:szCs w:val="28"/>
        </w:rPr>
        <w:t>, методы,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определяющие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значения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показателей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качества продукта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бывают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разрушающими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и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неразрушающими.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Разрушающий метод контроля качества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под</w:t>
      </w:r>
      <w:r w:rsidR="001749C6" w:rsidRPr="006A6E94">
        <w:rPr>
          <w:sz w:val="28"/>
          <w:szCs w:val="28"/>
        </w:rPr>
        <w:t>разумевает</w:t>
      </w:r>
      <w:r w:rsidR="006A6E94" w:rsidRPr="006A6E94">
        <w:rPr>
          <w:sz w:val="28"/>
          <w:szCs w:val="28"/>
        </w:rPr>
        <w:t xml:space="preserve"> </w:t>
      </w:r>
      <w:r w:rsidR="001749C6" w:rsidRPr="006A6E94">
        <w:rPr>
          <w:sz w:val="28"/>
          <w:szCs w:val="28"/>
        </w:rPr>
        <w:t>разрушение</w:t>
      </w:r>
      <w:r w:rsidR="006A6E94" w:rsidRPr="006A6E94">
        <w:rPr>
          <w:sz w:val="28"/>
          <w:szCs w:val="28"/>
        </w:rPr>
        <w:t xml:space="preserve"> </w:t>
      </w:r>
      <w:r w:rsidR="001749C6" w:rsidRPr="006A6E94">
        <w:rPr>
          <w:sz w:val="28"/>
          <w:szCs w:val="28"/>
        </w:rPr>
        <w:t>образца тестируемого продукта при проведении качественных испытаний.</w:t>
      </w:r>
      <w:r w:rsidR="006A6E94" w:rsidRPr="006A6E94">
        <w:rPr>
          <w:sz w:val="28"/>
          <w:szCs w:val="28"/>
        </w:rPr>
        <w:t xml:space="preserve"> </w:t>
      </w:r>
      <w:r w:rsidR="001749C6" w:rsidRPr="006A6E94">
        <w:rPr>
          <w:sz w:val="28"/>
          <w:szCs w:val="28"/>
        </w:rPr>
        <w:t xml:space="preserve">Неразрушающий же метод напротив, </w:t>
      </w:r>
      <w:r w:rsidR="00A3296D" w:rsidRPr="006A6E94">
        <w:rPr>
          <w:sz w:val="28"/>
          <w:szCs w:val="28"/>
        </w:rPr>
        <w:t>предназначен</w:t>
      </w:r>
      <w:r w:rsidR="001749C6" w:rsidRPr="006A6E94">
        <w:rPr>
          <w:sz w:val="28"/>
          <w:szCs w:val="28"/>
        </w:rPr>
        <w:t xml:space="preserve"> для того, чтобы в процессе испытаний пригодность образцов, в том числе к дальнейшему использованию, не нарушалась.</w:t>
      </w:r>
      <w:r w:rsidR="006A6E94" w:rsidRPr="006A6E94">
        <w:rPr>
          <w:sz w:val="28"/>
          <w:szCs w:val="28"/>
        </w:rPr>
        <w:t xml:space="preserve"> </w:t>
      </w:r>
    </w:p>
    <w:p w:rsidR="00AA06F0" w:rsidRPr="006A6E94" w:rsidRDefault="001749C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Существуют еще методы, изучающие физическое состояние товара, исходя из чего определяется его соответствие норме. В этом случае результатом тестирования продукта являются числовые характеристики параметров товара. Методы нахождения числовых </w:t>
      </w:r>
      <w:r w:rsidR="00A3296D" w:rsidRPr="006A6E94">
        <w:rPr>
          <w:sz w:val="28"/>
          <w:szCs w:val="28"/>
        </w:rPr>
        <w:t>характеристик</w:t>
      </w:r>
      <w:r w:rsidRPr="006A6E94">
        <w:rPr>
          <w:sz w:val="28"/>
          <w:szCs w:val="28"/>
        </w:rPr>
        <w:t xml:space="preserve"> делятся в свою </w:t>
      </w:r>
      <w:r w:rsidR="00A3296D" w:rsidRPr="006A6E94">
        <w:rPr>
          <w:sz w:val="28"/>
          <w:szCs w:val="28"/>
        </w:rPr>
        <w:t>очередь</w:t>
      </w:r>
      <w:r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на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прямые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и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косвенные.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Прямые методы измерения </w:t>
      </w:r>
      <w:r w:rsidR="00A3296D" w:rsidRPr="006A6E94">
        <w:rPr>
          <w:sz w:val="28"/>
          <w:szCs w:val="28"/>
        </w:rPr>
        <w:t>характеристик</w:t>
      </w:r>
      <w:r w:rsidRPr="006A6E94">
        <w:rPr>
          <w:sz w:val="28"/>
          <w:szCs w:val="28"/>
        </w:rPr>
        <w:t xml:space="preserve"> подразумевают нахождение зн</w:t>
      </w:r>
      <w:r w:rsidR="00AA06F0" w:rsidRPr="006A6E94">
        <w:rPr>
          <w:sz w:val="28"/>
          <w:szCs w:val="28"/>
        </w:rPr>
        <w:t>ачени</w:t>
      </w:r>
      <w:r w:rsidRPr="006A6E94">
        <w:rPr>
          <w:sz w:val="28"/>
          <w:szCs w:val="28"/>
        </w:rPr>
        <w:t>й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физической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величины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(масса,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длина,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температура,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время)</w:t>
      </w:r>
      <w:r w:rsidRPr="006A6E94">
        <w:rPr>
          <w:sz w:val="28"/>
          <w:szCs w:val="28"/>
        </w:rPr>
        <w:t>, которые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определяют</w:t>
      </w:r>
      <w:r w:rsidRPr="006A6E94">
        <w:rPr>
          <w:sz w:val="28"/>
          <w:szCs w:val="28"/>
        </w:rPr>
        <w:t>ся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с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помощью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специальных приборов, которые выдают результат во время самого замера, например, определение массы продукта с помощью весов и гирь.</w:t>
      </w:r>
      <w:r w:rsidR="006A6E94" w:rsidRPr="006A6E94">
        <w:rPr>
          <w:sz w:val="28"/>
          <w:szCs w:val="28"/>
        </w:rPr>
        <w:t xml:space="preserve"> </w:t>
      </w:r>
    </w:p>
    <w:p w:rsidR="00AA06F0" w:rsidRPr="006A6E94" w:rsidRDefault="00AA06F0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Косвенные </w:t>
      </w:r>
      <w:r w:rsidR="001749C6" w:rsidRPr="006A6E94">
        <w:rPr>
          <w:sz w:val="28"/>
          <w:szCs w:val="28"/>
        </w:rPr>
        <w:t>же</w:t>
      </w:r>
      <w:r w:rsidRPr="006A6E94">
        <w:rPr>
          <w:sz w:val="28"/>
          <w:szCs w:val="28"/>
        </w:rPr>
        <w:t xml:space="preserve"> методы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менее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точны,</w:t>
      </w:r>
      <w:r w:rsidR="001749C6" w:rsidRPr="006A6E94">
        <w:rPr>
          <w:sz w:val="28"/>
          <w:szCs w:val="28"/>
        </w:rPr>
        <w:t xml:space="preserve"> т.к. </w:t>
      </w:r>
      <w:r w:rsidR="00A3296D" w:rsidRPr="006A6E94">
        <w:rPr>
          <w:sz w:val="28"/>
          <w:szCs w:val="28"/>
        </w:rPr>
        <w:t>подразумевают</w:t>
      </w:r>
      <w:r w:rsidR="001749C6" w:rsidRPr="006A6E94">
        <w:rPr>
          <w:sz w:val="28"/>
          <w:szCs w:val="28"/>
        </w:rPr>
        <w:t xml:space="preserve"> формульные расчеты </w:t>
      </w:r>
      <w:r w:rsidR="00A3296D" w:rsidRPr="006A6E94">
        <w:rPr>
          <w:sz w:val="28"/>
          <w:szCs w:val="28"/>
        </w:rPr>
        <w:t>характеристик</w:t>
      </w:r>
      <w:r w:rsidR="001749C6" w:rsidRPr="006A6E94">
        <w:rPr>
          <w:sz w:val="28"/>
          <w:szCs w:val="28"/>
        </w:rPr>
        <w:t xml:space="preserve"> товара,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но</w:t>
      </w:r>
      <w:r w:rsidR="001749C6" w:rsidRPr="006A6E94">
        <w:rPr>
          <w:sz w:val="28"/>
          <w:szCs w:val="28"/>
        </w:rPr>
        <w:t>, тем не менее, они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позволяют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быстро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определить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нужные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характеристики</w:t>
      </w:r>
      <w:r w:rsidR="001749C6" w:rsidRPr="006A6E94">
        <w:rPr>
          <w:sz w:val="28"/>
          <w:szCs w:val="28"/>
        </w:rPr>
        <w:t xml:space="preserve"> исследуемого объекта. Эти методы достаточно конструктивны, т.к. работают с товаром, не причиняя разрушений. Например, такой метод способен найти </w:t>
      </w:r>
      <w:r w:rsidR="00BB10D6" w:rsidRPr="006A6E94">
        <w:rPr>
          <w:sz w:val="28"/>
          <w:szCs w:val="28"/>
        </w:rPr>
        <w:t>предел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проч</w:t>
      </w:r>
      <w:r w:rsidR="00BB10D6" w:rsidRPr="006A6E94">
        <w:rPr>
          <w:sz w:val="28"/>
          <w:szCs w:val="28"/>
        </w:rPr>
        <w:t>ности</w:t>
      </w:r>
      <w:r w:rsidR="006A6E94" w:rsidRPr="006A6E94">
        <w:rPr>
          <w:sz w:val="28"/>
          <w:szCs w:val="28"/>
        </w:rPr>
        <w:t xml:space="preserve"> </w:t>
      </w:r>
      <w:r w:rsidR="00BB10D6" w:rsidRPr="006A6E94">
        <w:rPr>
          <w:sz w:val="28"/>
          <w:szCs w:val="28"/>
        </w:rPr>
        <w:t>при</w:t>
      </w:r>
      <w:r w:rsidR="006A6E94" w:rsidRPr="006A6E94">
        <w:rPr>
          <w:sz w:val="28"/>
          <w:szCs w:val="28"/>
        </w:rPr>
        <w:t xml:space="preserve"> </w:t>
      </w:r>
      <w:r w:rsidR="00BB10D6" w:rsidRPr="006A6E94">
        <w:rPr>
          <w:sz w:val="28"/>
          <w:szCs w:val="28"/>
        </w:rPr>
        <w:t>растяжении</w:t>
      </w:r>
      <w:r w:rsidR="006A6E94" w:rsidRPr="006A6E94">
        <w:rPr>
          <w:sz w:val="28"/>
          <w:szCs w:val="28"/>
        </w:rPr>
        <w:t xml:space="preserve"> </w:t>
      </w:r>
      <w:r w:rsidR="00BB10D6" w:rsidRPr="006A6E94">
        <w:rPr>
          <w:sz w:val="28"/>
          <w:szCs w:val="28"/>
        </w:rPr>
        <w:t>металла</w:t>
      </w:r>
      <w:r w:rsidRPr="006A6E94">
        <w:rPr>
          <w:sz w:val="28"/>
          <w:szCs w:val="28"/>
        </w:rPr>
        <w:t>.</w:t>
      </w:r>
      <w:r w:rsidR="006A6E94" w:rsidRPr="006A6E94">
        <w:rPr>
          <w:sz w:val="28"/>
          <w:szCs w:val="28"/>
        </w:rPr>
        <w:t xml:space="preserve"> </w:t>
      </w:r>
      <w:r w:rsidR="00BB10D6" w:rsidRPr="006A6E94">
        <w:rPr>
          <w:sz w:val="28"/>
          <w:szCs w:val="28"/>
        </w:rPr>
        <w:t xml:space="preserve">Данное деление методов существует для того, чтобы при обработке результатов учитывать </w:t>
      </w:r>
      <w:r w:rsidR="00A3296D" w:rsidRPr="006A6E94">
        <w:rPr>
          <w:sz w:val="28"/>
          <w:szCs w:val="28"/>
        </w:rPr>
        <w:t>способ</w:t>
      </w:r>
      <w:r w:rsidR="00BB10D6" w:rsidRPr="006A6E94">
        <w:rPr>
          <w:sz w:val="28"/>
          <w:szCs w:val="28"/>
        </w:rPr>
        <w:t xml:space="preserve"> подсчета погрешностей. </w:t>
      </w:r>
    </w:p>
    <w:p w:rsidR="00AA06F0" w:rsidRPr="006A6E94" w:rsidRDefault="00BB10D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Выбор метода в оценке товара очень важен, так как он </w:t>
      </w:r>
      <w:r w:rsidR="00AA06F0" w:rsidRPr="006A6E94">
        <w:rPr>
          <w:sz w:val="28"/>
          <w:szCs w:val="28"/>
        </w:rPr>
        <w:t>обеспечи</w:t>
      </w:r>
      <w:r w:rsidRPr="006A6E94">
        <w:rPr>
          <w:sz w:val="28"/>
          <w:szCs w:val="28"/>
        </w:rPr>
        <w:t>вает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оценку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показателей</w:t>
      </w:r>
      <w:r w:rsidR="006A6E94" w:rsidRPr="006A6E94">
        <w:rPr>
          <w:sz w:val="28"/>
          <w:szCs w:val="28"/>
        </w:rPr>
        <w:t xml:space="preserve"> </w:t>
      </w:r>
      <w:r w:rsidR="00AA06F0" w:rsidRPr="006A6E94">
        <w:rPr>
          <w:sz w:val="28"/>
          <w:szCs w:val="28"/>
        </w:rPr>
        <w:t>качества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товара на всех этапах его жизненного цикла и во многом определяет его будущее на рынке. </w:t>
      </w:r>
    </w:p>
    <w:p w:rsidR="00867DAF" w:rsidRPr="006A6E94" w:rsidRDefault="00867DAF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Предметом и объектом нашего исследования является золото. А точнее его вид использования не в чистом </w:t>
      </w:r>
      <w:r w:rsidR="00A30116" w:rsidRPr="006A6E94">
        <w:rPr>
          <w:sz w:val="28"/>
          <w:szCs w:val="28"/>
        </w:rPr>
        <w:t>виде</w:t>
      </w:r>
      <w:r w:rsidRPr="006A6E94">
        <w:rPr>
          <w:sz w:val="28"/>
          <w:szCs w:val="28"/>
        </w:rPr>
        <w:t>, а в виде сырья, пригодного для изготовления конечных изделий – в виде сплавов.</w:t>
      </w:r>
    </w:p>
    <w:p w:rsidR="00867DAF" w:rsidRPr="006A6E94" w:rsidRDefault="00867DAF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Цель</w:t>
      </w:r>
      <w:r w:rsidRPr="006A6E94">
        <w:rPr>
          <w:sz w:val="28"/>
          <w:szCs w:val="28"/>
        </w:rPr>
        <w:t xml:space="preserve"> данной </w:t>
      </w:r>
      <w:r w:rsidR="00A30116" w:rsidRPr="006A6E94">
        <w:rPr>
          <w:sz w:val="28"/>
          <w:szCs w:val="28"/>
        </w:rPr>
        <w:t>работы</w:t>
      </w:r>
      <w:r w:rsidRPr="006A6E94">
        <w:rPr>
          <w:sz w:val="28"/>
          <w:szCs w:val="28"/>
        </w:rPr>
        <w:t xml:space="preserve"> заключается в изучении существующих стандартов золотосодержащих сплавов, используя имеющиеся данные их </w:t>
      </w:r>
      <w:r w:rsidR="00A30116" w:rsidRPr="006A6E94">
        <w:rPr>
          <w:sz w:val="28"/>
          <w:szCs w:val="28"/>
        </w:rPr>
        <w:t>стандартизации</w:t>
      </w:r>
      <w:r w:rsidRPr="006A6E94">
        <w:rPr>
          <w:sz w:val="28"/>
          <w:szCs w:val="28"/>
        </w:rPr>
        <w:t xml:space="preserve"> и методов проведения анализа.</w:t>
      </w:r>
    </w:p>
    <w:p w:rsidR="00867DAF" w:rsidRPr="006A6E94" w:rsidRDefault="002E4DD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Актуальность</w:t>
      </w:r>
      <w:r w:rsidRPr="006A6E94">
        <w:rPr>
          <w:sz w:val="28"/>
          <w:szCs w:val="28"/>
        </w:rPr>
        <w:t xml:space="preserve"> работы </w:t>
      </w:r>
      <w:r w:rsidR="00A30116" w:rsidRPr="006A6E94">
        <w:rPr>
          <w:sz w:val="28"/>
          <w:szCs w:val="28"/>
        </w:rPr>
        <w:t>заключается</w:t>
      </w:r>
      <w:r w:rsidRPr="006A6E94">
        <w:rPr>
          <w:sz w:val="28"/>
          <w:szCs w:val="28"/>
        </w:rPr>
        <w:t xml:space="preserve"> в выявлении наличия существующих методов товарной экспертизы золота, их применимости и </w:t>
      </w:r>
      <w:r w:rsidR="00A30116" w:rsidRPr="006A6E94">
        <w:rPr>
          <w:sz w:val="28"/>
          <w:szCs w:val="28"/>
        </w:rPr>
        <w:t>выявлении</w:t>
      </w:r>
      <w:r w:rsidRPr="006A6E94">
        <w:rPr>
          <w:sz w:val="28"/>
          <w:szCs w:val="28"/>
        </w:rPr>
        <w:t xml:space="preserve"> каких-либо недостатков в этой области на сегодняшний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день.</w:t>
      </w:r>
    </w:p>
    <w:p w:rsidR="00BB10D6" w:rsidRPr="006A6E94" w:rsidRDefault="00BB10D6" w:rsidP="006A6E94">
      <w:pPr>
        <w:pStyle w:val="1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94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244008284"/>
      <w:bookmarkStart w:id="4" w:name="_Toc244079442"/>
      <w:r w:rsidRPr="006A6E94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3"/>
      <w:bookmarkEnd w:id="4"/>
    </w:p>
    <w:p w:rsidR="00973CFB" w:rsidRDefault="00973CFB" w:rsidP="006A6E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10D6" w:rsidRPr="006A6E94" w:rsidRDefault="00BB10D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В данной работе в качестве товара выступает золото. В дальнейшем рассмотрим его свойства, характеристику, классификацию и </w:t>
      </w:r>
      <w:r w:rsidR="00A3296D" w:rsidRPr="006A6E94">
        <w:rPr>
          <w:sz w:val="28"/>
          <w:szCs w:val="28"/>
        </w:rPr>
        <w:t>сферу</w:t>
      </w:r>
      <w:r w:rsidRPr="006A6E94">
        <w:rPr>
          <w:sz w:val="28"/>
          <w:szCs w:val="28"/>
        </w:rPr>
        <w:t xml:space="preserve"> применения.</w:t>
      </w:r>
    </w:p>
    <w:p w:rsidR="00973CFB" w:rsidRPr="00B038A5" w:rsidRDefault="00973CFB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44008285"/>
      <w:bookmarkStart w:id="6" w:name="_Toc244079443"/>
    </w:p>
    <w:p w:rsidR="00BB10D6" w:rsidRPr="00973CFB" w:rsidRDefault="00BB10D6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973CFB">
        <w:rPr>
          <w:rFonts w:ascii="Times New Roman" w:hAnsi="Times New Roman" w:cs="Times New Roman"/>
          <w:i w:val="0"/>
        </w:rPr>
        <w:t>1.1 Основные сведения о товаре, сфере его назначения</w:t>
      </w:r>
      <w:bookmarkEnd w:id="5"/>
      <w:bookmarkEnd w:id="6"/>
    </w:p>
    <w:p w:rsidR="00973CFB" w:rsidRPr="00973CFB" w:rsidRDefault="00973CF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BB10D6" w:rsidRPr="006A6E94" w:rsidRDefault="00BB10D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Все мы с детства знаем, что золото – это то, за чем охотились многие люди, то что некогда ценилось больше всего, то за что предавали и убивали, то, что обеспечивало статус человеку, могло возвысить его до небывалых высот. В общем – золото – это всегда хорошо. Но почему оно так ценилось, зачем люди ради него гибли на Клондайке, кто придумал его значимость и как</w:t>
      </w:r>
      <w:r w:rsidR="00A3296D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оно стало драгоценным металлом?</w:t>
      </w:r>
    </w:p>
    <w:p w:rsidR="00427891" w:rsidRPr="006A6E94" w:rsidRDefault="00BB10D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ЗОЛОТО (лат. Aurum ) – это драгоценный металл, химический элемент I группы периодической системы</w:t>
      </w:r>
      <w:r w:rsidR="00427891" w:rsidRPr="006A6E94">
        <w:rPr>
          <w:sz w:val="28"/>
          <w:szCs w:val="28"/>
        </w:rPr>
        <w:t xml:space="preserve"> Менделеева</w:t>
      </w:r>
      <w:r w:rsidRPr="006A6E94">
        <w:rPr>
          <w:sz w:val="28"/>
          <w:szCs w:val="28"/>
        </w:rPr>
        <w:t>, атомный номер 79, атомная масса 196,9665</w:t>
      </w:r>
      <w:r w:rsidR="003D4DE4" w:rsidRPr="006A6E94">
        <w:rPr>
          <w:rStyle w:val="a5"/>
          <w:sz w:val="28"/>
          <w:szCs w:val="28"/>
        </w:rPr>
        <w:footnoteReference w:id="1"/>
      </w:r>
      <w:r w:rsidRPr="006A6E94">
        <w:rPr>
          <w:sz w:val="28"/>
          <w:szCs w:val="28"/>
        </w:rPr>
        <w:t xml:space="preserve">. Этот благородный металл </w:t>
      </w:r>
      <w:r w:rsidR="00427891" w:rsidRPr="006A6E94">
        <w:rPr>
          <w:sz w:val="28"/>
          <w:szCs w:val="28"/>
        </w:rPr>
        <w:t xml:space="preserve">имеет естественную окраску </w:t>
      </w:r>
      <w:r w:rsidRPr="006A6E94">
        <w:rPr>
          <w:sz w:val="28"/>
          <w:szCs w:val="28"/>
        </w:rPr>
        <w:t>желтого цвета</w:t>
      </w:r>
      <w:r w:rsidR="00427891" w:rsidRPr="006A6E94">
        <w:rPr>
          <w:sz w:val="28"/>
          <w:szCs w:val="28"/>
        </w:rPr>
        <w:t>, обладает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ковк</w:t>
      </w:r>
      <w:r w:rsidR="00A3296D" w:rsidRPr="006A6E94">
        <w:rPr>
          <w:sz w:val="28"/>
          <w:szCs w:val="28"/>
        </w:rPr>
        <w:t xml:space="preserve">остью, </w:t>
      </w:r>
      <w:r w:rsidRPr="006A6E94">
        <w:rPr>
          <w:sz w:val="28"/>
          <w:szCs w:val="28"/>
        </w:rPr>
        <w:t>плотность</w:t>
      </w:r>
      <w:r w:rsidR="00427891" w:rsidRPr="006A6E94">
        <w:rPr>
          <w:sz w:val="28"/>
          <w:szCs w:val="28"/>
        </w:rPr>
        <w:t xml:space="preserve"> его</w:t>
      </w:r>
      <w:r w:rsidRPr="006A6E94">
        <w:rPr>
          <w:sz w:val="28"/>
          <w:szCs w:val="28"/>
        </w:rPr>
        <w:t xml:space="preserve"> составляет 19,32 г/см3, tпл 1064,4оC. </w:t>
      </w:r>
      <w:r w:rsidR="00427891" w:rsidRPr="006A6E94">
        <w:rPr>
          <w:sz w:val="28"/>
          <w:szCs w:val="28"/>
        </w:rPr>
        <w:t xml:space="preserve">Весьма интересен его химический состав. Золото является самым инертным металлом, при нормальных условиях не взаимодействующий с большинством кислот, не образует оксидов. Благодаря этим качествам, золото было отнесено к благородным металлам, а не к обычным, так как обычные металлы легко разрушающихся под действием окружающей среды. </w:t>
      </w:r>
      <w:r w:rsidRPr="006A6E94">
        <w:rPr>
          <w:sz w:val="28"/>
          <w:szCs w:val="28"/>
        </w:rPr>
        <w:t>Это</w:t>
      </w:r>
      <w:r w:rsidR="006A6E94" w:rsidRPr="006A6E94">
        <w:rPr>
          <w:sz w:val="28"/>
          <w:szCs w:val="28"/>
        </w:rPr>
        <w:t xml:space="preserve"> </w:t>
      </w:r>
      <w:r w:rsidR="00427891" w:rsidRPr="006A6E94">
        <w:rPr>
          <w:sz w:val="28"/>
          <w:szCs w:val="28"/>
        </w:rPr>
        <w:t xml:space="preserve">один из </w:t>
      </w:r>
      <w:r w:rsidRPr="006A6E94">
        <w:rPr>
          <w:sz w:val="28"/>
          <w:szCs w:val="28"/>
        </w:rPr>
        <w:t>первы</w:t>
      </w:r>
      <w:r w:rsidR="00427891" w:rsidRPr="006A6E94">
        <w:rPr>
          <w:sz w:val="28"/>
          <w:szCs w:val="28"/>
        </w:rPr>
        <w:t>х</w:t>
      </w:r>
      <w:r w:rsidRPr="006A6E94">
        <w:rPr>
          <w:sz w:val="28"/>
          <w:szCs w:val="28"/>
        </w:rPr>
        <w:t xml:space="preserve"> </w:t>
      </w:r>
      <w:r w:rsidR="00427891" w:rsidRPr="006A6E94">
        <w:rPr>
          <w:sz w:val="28"/>
          <w:szCs w:val="28"/>
        </w:rPr>
        <w:t>металлов, открытый человеком</w:t>
      </w:r>
      <w:r w:rsidRPr="006A6E94">
        <w:rPr>
          <w:sz w:val="28"/>
          <w:szCs w:val="28"/>
        </w:rPr>
        <w:t xml:space="preserve">. </w:t>
      </w:r>
      <w:r w:rsidR="00427891" w:rsidRPr="006A6E94">
        <w:rPr>
          <w:sz w:val="28"/>
          <w:szCs w:val="28"/>
        </w:rPr>
        <w:t>Золото – это природный материал, добывается человеком в двух состояниях – в качестве самородков и в качестве мелкого песка.</w:t>
      </w:r>
    </w:p>
    <w:p w:rsidR="00427891" w:rsidRPr="006A6E94" w:rsidRDefault="00427891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Как правило, золото не используется в чистом виде, так как его натуральный вид достаточно непривлекателен – его </w:t>
      </w:r>
      <w:r w:rsidR="00BB10D6" w:rsidRPr="006A6E94">
        <w:rPr>
          <w:sz w:val="28"/>
          <w:szCs w:val="28"/>
        </w:rPr>
        <w:t>использу</w:t>
      </w:r>
      <w:r w:rsidRPr="006A6E94">
        <w:rPr>
          <w:sz w:val="28"/>
          <w:szCs w:val="28"/>
        </w:rPr>
        <w:t>ют</w:t>
      </w:r>
      <w:r w:rsidR="00BB10D6" w:rsidRPr="006A6E94">
        <w:rPr>
          <w:sz w:val="28"/>
          <w:szCs w:val="28"/>
        </w:rPr>
        <w:t xml:space="preserve"> в виде сплавов с другими металлами. При сохранении основных свойств золота сплавы обладают большей твердостью и прочностью и позволяют его экономить. </w:t>
      </w:r>
      <w:r w:rsidRPr="006A6E94">
        <w:rPr>
          <w:sz w:val="28"/>
          <w:szCs w:val="28"/>
        </w:rPr>
        <w:t>Именно сплавы золота позволяют применять его для изготовления конечных продуктов, позволяя занимать этому металлу различные экономические ниши.</w:t>
      </w:r>
    </w:p>
    <w:p w:rsidR="00427891" w:rsidRPr="006A6E94" w:rsidRDefault="00427891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427891" w:rsidRPr="00973CFB" w:rsidRDefault="00427891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7" w:name="_Toc244008286"/>
      <w:bookmarkStart w:id="8" w:name="_Toc244079444"/>
      <w:r w:rsidRPr="00973CFB">
        <w:rPr>
          <w:rFonts w:ascii="Times New Roman" w:hAnsi="Times New Roman" w:cs="Times New Roman"/>
          <w:i w:val="0"/>
        </w:rPr>
        <w:t>1.2 Химические и фи</w:t>
      </w:r>
      <w:r w:rsidR="00503028" w:rsidRPr="00973CFB">
        <w:rPr>
          <w:rFonts w:ascii="Times New Roman" w:hAnsi="Times New Roman" w:cs="Times New Roman"/>
          <w:i w:val="0"/>
        </w:rPr>
        <w:t>зические свойства золота, сфера его применения</w:t>
      </w:r>
      <w:bookmarkEnd w:id="7"/>
      <w:bookmarkEnd w:id="8"/>
    </w:p>
    <w:p w:rsidR="00973CFB" w:rsidRPr="00973CFB" w:rsidRDefault="00973CF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503028" w:rsidRPr="006A6E94" w:rsidRDefault="0050302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Золото, как уже упоминалось,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самый инертный металл, стоящий в ряду напряжений правее всех других металлов. </w:t>
      </w:r>
    </w:p>
    <w:p w:rsidR="00015E22" w:rsidRPr="006A6E94" w:rsidRDefault="00015E22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Золото не вступает в реакцию и с водородом, азотом, фосфором, углеродом. При нагревании может произойти реакция золота с галогенами, в результате чего могут быть образованы AuF3, AuCl3, AuBr3 и AuI. Достаточно легко проходят реакции с хлорной и бромной водой. Однако, с данными реактивами, как правило, встречаются только химики. В быту </w:t>
      </w:r>
      <w:r w:rsidR="00290E2B" w:rsidRPr="006A6E94">
        <w:rPr>
          <w:sz w:val="28"/>
          <w:szCs w:val="28"/>
        </w:rPr>
        <w:t xml:space="preserve">единственную опасность, например, для ювелирных украшений из золота представляет </w:t>
      </w:r>
      <w:r w:rsidR="00A3296D" w:rsidRPr="006A6E94">
        <w:rPr>
          <w:sz w:val="28"/>
          <w:szCs w:val="28"/>
        </w:rPr>
        <w:t>й</w:t>
      </w:r>
      <w:r w:rsidRPr="006A6E94">
        <w:rPr>
          <w:sz w:val="28"/>
          <w:szCs w:val="28"/>
        </w:rPr>
        <w:t>одная настойка — водно-спиртов</w:t>
      </w:r>
      <w:r w:rsidR="00A3296D" w:rsidRPr="006A6E94">
        <w:rPr>
          <w:sz w:val="28"/>
          <w:szCs w:val="28"/>
        </w:rPr>
        <w:t>ый раствор й</w:t>
      </w:r>
      <w:r w:rsidR="00290E2B" w:rsidRPr="006A6E94">
        <w:rPr>
          <w:sz w:val="28"/>
          <w:szCs w:val="28"/>
        </w:rPr>
        <w:t>ода и иодида калия</w:t>
      </w:r>
      <w:r w:rsidR="003D4DE4" w:rsidRPr="006A6E94">
        <w:rPr>
          <w:rStyle w:val="a5"/>
          <w:sz w:val="28"/>
          <w:szCs w:val="28"/>
        </w:rPr>
        <w:footnoteReference w:id="2"/>
      </w:r>
      <w:r w:rsidR="00290E2B" w:rsidRPr="006A6E94">
        <w:rPr>
          <w:sz w:val="28"/>
          <w:szCs w:val="28"/>
        </w:rPr>
        <w:t>.</w:t>
      </w:r>
    </w:p>
    <w:p w:rsidR="00427891" w:rsidRPr="006A6E94" w:rsidRDefault="00427891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Чистое золото представляет из себя мягкий металл жёлтого цвета. Из него было легко и просто сделать предмет для бытового пользования. Или просто украшение, поэтому оно получило такую известность и ценность</w:t>
      </w:r>
      <w:r w:rsidR="00A3296D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у наших предков.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Красноватый оттенок некоторым изделиям из золота, например, монетам, придают примеси других металлов, в частности меди.</w:t>
      </w:r>
      <w:r w:rsidR="00503028" w:rsidRPr="006A6E94">
        <w:rPr>
          <w:sz w:val="28"/>
          <w:szCs w:val="28"/>
        </w:rPr>
        <w:t xml:space="preserve"> Золото можно раскатать в тончайшие золотые </w:t>
      </w:r>
      <w:r w:rsidR="00A3296D" w:rsidRPr="006A6E94">
        <w:rPr>
          <w:sz w:val="28"/>
          <w:szCs w:val="28"/>
        </w:rPr>
        <w:t>пластины</w:t>
      </w:r>
      <w:r w:rsidR="00503028" w:rsidRPr="006A6E94">
        <w:rPr>
          <w:sz w:val="28"/>
          <w:szCs w:val="28"/>
        </w:rPr>
        <w:t>, которые используются в архитектуре и декоре, например, для отделки куполов храмов. Как в свое время заметил, Менделеев, в</w:t>
      </w:r>
      <w:r w:rsidRPr="006A6E94">
        <w:rPr>
          <w:sz w:val="28"/>
          <w:szCs w:val="28"/>
        </w:rPr>
        <w:t xml:space="preserve"> тонких плёнках </w:t>
      </w:r>
      <w:r w:rsidR="00503028" w:rsidRPr="006A6E94">
        <w:rPr>
          <w:sz w:val="28"/>
          <w:szCs w:val="28"/>
        </w:rPr>
        <w:t xml:space="preserve">золото просвечивает зелёным, а при нагревании его можно заметить испарения зеленоватого цвета. </w:t>
      </w:r>
      <w:r w:rsidRPr="006A6E94">
        <w:rPr>
          <w:sz w:val="28"/>
          <w:szCs w:val="28"/>
        </w:rPr>
        <w:t>Золото обладает исключительно высокой теплопроводностью и низким электрическим сопротивлением.</w:t>
      </w:r>
    </w:p>
    <w:p w:rsidR="00427891" w:rsidRPr="006A6E94" w:rsidRDefault="0050302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Золото к тому же очень тяжёлый металл, к примеру,</w:t>
      </w:r>
      <w:r w:rsidR="00427891" w:rsidRPr="006A6E94">
        <w:rPr>
          <w:sz w:val="28"/>
          <w:szCs w:val="28"/>
        </w:rPr>
        <w:t xml:space="preserve"> шар из чистого золота диаметром </w:t>
      </w:r>
      <w:smartTag w:uri="urn:schemas-microsoft-com:office:smarttags" w:element="metricconverter">
        <w:smartTagPr>
          <w:attr w:name="ProductID" w:val="46 мм"/>
        </w:smartTagPr>
        <w:r w:rsidR="00427891" w:rsidRPr="006A6E94">
          <w:rPr>
            <w:sz w:val="28"/>
            <w:szCs w:val="28"/>
          </w:rPr>
          <w:t>46 мм</w:t>
        </w:r>
      </w:smartTag>
      <w:r w:rsidR="00427891" w:rsidRPr="006A6E94">
        <w:rPr>
          <w:sz w:val="28"/>
          <w:szCs w:val="28"/>
        </w:rPr>
        <w:t xml:space="preserve"> имеет массу </w:t>
      </w:r>
      <w:smartTag w:uri="urn:schemas-microsoft-com:office:smarttags" w:element="metricconverter">
        <w:smartTagPr>
          <w:attr w:name="ProductID" w:val="1 кг"/>
        </w:smartTagPr>
        <w:r w:rsidR="00427891" w:rsidRPr="006A6E94">
          <w:rPr>
            <w:sz w:val="28"/>
            <w:szCs w:val="28"/>
          </w:rPr>
          <w:t>1 кг</w:t>
        </w:r>
      </w:smartTag>
      <w:r w:rsidR="00427891" w:rsidRPr="006A6E94">
        <w:rPr>
          <w:sz w:val="28"/>
          <w:szCs w:val="28"/>
        </w:rPr>
        <w:t xml:space="preserve">. </w:t>
      </w:r>
    </w:p>
    <w:p w:rsidR="00427891" w:rsidRPr="006A6E94" w:rsidRDefault="00427891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Золото очень ковко и тягуче. Из кусочка золота массой в один грамм можно вытянуть проволоку длиной в три километра или изготовить золотую фольгу в 500 раз тоньше человеческого волоса (</w:t>
      </w:r>
      <w:smartTag w:uri="urn:schemas-microsoft-com:office:smarttags" w:element="metricconverter">
        <w:smartTagPr>
          <w:attr w:name="ProductID" w:val="0,0001 мм"/>
        </w:smartTagPr>
        <w:r w:rsidRPr="006A6E94">
          <w:rPr>
            <w:sz w:val="28"/>
            <w:szCs w:val="28"/>
          </w:rPr>
          <w:t>0,0001 мм</w:t>
        </w:r>
      </w:smartTag>
      <w:r w:rsidRPr="006A6E94">
        <w:rPr>
          <w:sz w:val="28"/>
          <w:szCs w:val="28"/>
        </w:rPr>
        <w:t>).</w:t>
      </w:r>
      <w:r w:rsidR="006A6E94" w:rsidRPr="006A6E94">
        <w:rPr>
          <w:sz w:val="28"/>
          <w:szCs w:val="28"/>
        </w:rPr>
        <w:t xml:space="preserve"> </w:t>
      </w:r>
      <w:r w:rsidR="00503028" w:rsidRPr="006A6E94">
        <w:rPr>
          <w:sz w:val="28"/>
          <w:szCs w:val="28"/>
        </w:rPr>
        <w:t>Золото очень мягкий металл, на столько что его можно деформировать без особых усилий, поэтому при использовании, к примеру, в ювелирном деле,</w:t>
      </w:r>
      <w:r w:rsidRPr="006A6E94">
        <w:rPr>
          <w:sz w:val="28"/>
          <w:szCs w:val="28"/>
        </w:rPr>
        <w:t xml:space="preserve"> золото всегда сплавляется с медью или серебром. Состав таких сплавов выражается пробой, которая указывает число весовых частей золота в 1000 частей сплава</w:t>
      </w:r>
      <w:r w:rsidR="00503028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(в российской практике)</w:t>
      </w:r>
      <w:r w:rsidR="00503028" w:rsidRPr="006A6E94">
        <w:rPr>
          <w:sz w:val="28"/>
          <w:szCs w:val="28"/>
        </w:rPr>
        <w:t xml:space="preserve"> и в каратах (в английской системе)</w:t>
      </w:r>
      <w:r w:rsidRPr="006A6E94">
        <w:rPr>
          <w:sz w:val="28"/>
          <w:szCs w:val="28"/>
        </w:rPr>
        <w:t>. Проба химически чистого золота соответствует 999.9 пробе — его ещё называют «банковским» золотом, так как из такого золота изготавливают слитки.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В химии золото используется в качестве мишени в ядерных исследованиях, в качестве покрытия зеркал, работающих в дальнем инфракрасном диапазоне, в качестве специальной оболочки в нейтронной бомбе.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Соединения золота используют в фотографии при тонировании. В медицине препараты на основе золота используют для инъекций при лечении хронических заболеваний, заболеваний печени, селезенки и других органов. Золото используется</w:t>
      </w:r>
      <w:r w:rsidR="00A30116" w:rsidRPr="006A6E94">
        <w:rPr>
          <w:sz w:val="28"/>
          <w:szCs w:val="28"/>
        </w:rPr>
        <w:t>,</w:t>
      </w:r>
      <w:r w:rsidRPr="006A6E94">
        <w:rPr>
          <w:sz w:val="28"/>
          <w:szCs w:val="28"/>
        </w:rPr>
        <w:t xml:space="preserve"> как правило</w:t>
      </w:r>
      <w:r w:rsidR="00A30116" w:rsidRPr="006A6E94">
        <w:rPr>
          <w:sz w:val="28"/>
          <w:szCs w:val="28"/>
        </w:rPr>
        <w:t>,</w:t>
      </w:r>
      <w:r w:rsidRPr="006A6E94">
        <w:rPr>
          <w:sz w:val="28"/>
          <w:szCs w:val="28"/>
        </w:rPr>
        <w:t xml:space="preserve"> в сочетании с гормональными и др. препаратами. </w:t>
      </w:r>
    </w:p>
    <w:p w:rsidR="00BB10D6" w:rsidRPr="006A6E94" w:rsidRDefault="0050302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Сплавы золота и платины используют для изготовления химически стойкой аппаратуры</w:t>
      </w:r>
      <w:r w:rsidR="00BB10D6" w:rsidRPr="006A6E94">
        <w:rPr>
          <w:sz w:val="28"/>
          <w:szCs w:val="28"/>
        </w:rPr>
        <w:t xml:space="preserve">; </w:t>
      </w:r>
      <w:r w:rsidRPr="006A6E94">
        <w:rPr>
          <w:sz w:val="28"/>
          <w:szCs w:val="28"/>
        </w:rPr>
        <w:t xml:space="preserve">сплавы золота и платины или серебра производят электрические контакты для различных приборов, где очень важны контакты между деталями – </w:t>
      </w:r>
      <w:r w:rsidR="00A3296D" w:rsidRPr="006A6E94">
        <w:rPr>
          <w:sz w:val="28"/>
          <w:szCs w:val="28"/>
        </w:rPr>
        <w:t>например</w:t>
      </w:r>
      <w:r w:rsidRPr="006A6E94">
        <w:rPr>
          <w:sz w:val="28"/>
          <w:szCs w:val="28"/>
        </w:rPr>
        <w:t xml:space="preserve">, самолеты и космические корабли. Золото и его сплавы активно используют для изготовления ювелирных украшений, для </w:t>
      </w:r>
      <w:r w:rsidR="00A3296D" w:rsidRPr="006A6E94">
        <w:rPr>
          <w:sz w:val="28"/>
          <w:szCs w:val="28"/>
        </w:rPr>
        <w:t>золочения</w:t>
      </w:r>
      <w:r w:rsidRPr="006A6E94">
        <w:rPr>
          <w:sz w:val="28"/>
          <w:szCs w:val="28"/>
        </w:rPr>
        <w:t xml:space="preserve">, при изготовлении зубных протезов. </w:t>
      </w:r>
      <w:r w:rsidR="00BB10D6" w:rsidRPr="006A6E94">
        <w:rPr>
          <w:sz w:val="28"/>
          <w:szCs w:val="28"/>
        </w:rPr>
        <w:t xml:space="preserve">Благодаря своим уникальным свойствам, на протяжении </w:t>
      </w:r>
      <w:r w:rsidRPr="006A6E94">
        <w:rPr>
          <w:sz w:val="28"/>
          <w:szCs w:val="28"/>
        </w:rPr>
        <w:t xml:space="preserve">многих веков </w:t>
      </w:r>
      <w:r w:rsidR="00BB10D6" w:rsidRPr="006A6E94">
        <w:rPr>
          <w:sz w:val="28"/>
          <w:szCs w:val="28"/>
        </w:rPr>
        <w:t xml:space="preserve">золото выполняло роль всеобщего эквивалента, т.е. денег. </w:t>
      </w:r>
      <w:r w:rsidRPr="006A6E94">
        <w:rPr>
          <w:sz w:val="28"/>
          <w:szCs w:val="28"/>
        </w:rPr>
        <w:t>Однако, в</w:t>
      </w:r>
      <w:r w:rsidR="00BB10D6" w:rsidRPr="006A6E94">
        <w:rPr>
          <w:sz w:val="28"/>
          <w:szCs w:val="28"/>
        </w:rPr>
        <w:t xml:space="preserve"> 1976 Международным валютным фондом была закреплена новая валютная система и </w:t>
      </w:r>
      <w:r w:rsidRPr="006A6E94">
        <w:rPr>
          <w:sz w:val="28"/>
          <w:szCs w:val="28"/>
        </w:rPr>
        <w:t xml:space="preserve">золото утратило свою </w:t>
      </w:r>
      <w:r w:rsidR="00A3296D" w:rsidRPr="006A6E94">
        <w:rPr>
          <w:sz w:val="28"/>
          <w:szCs w:val="28"/>
        </w:rPr>
        <w:t>денежную</w:t>
      </w:r>
      <w:r w:rsidRPr="006A6E94">
        <w:rPr>
          <w:sz w:val="28"/>
          <w:szCs w:val="28"/>
        </w:rPr>
        <w:t xml:space="preserve"> функцию. Но, </w:t>
      </w:r>
      <w:r w:rsidR="00BB10D6" w:rsidRPr="006A6E94">
        <w:rPr>
          <w:sz w:val="28"/>
          <w:szCs w:val="28"/>
        </w:rPr>
        <w:t xml:space="preserve">несмотря на </w:t>
      </w:r>
      <w:r w:rsidRPr="006A6E94">
        <w:rPr>
          <w:sz w:val="28"/>
          <w:szCs w:val="28"/>
        </w:rPr>
        <w:t>э</w:t>
      </w:r>
      <w:r w:rsidR="00BB10D6" w:rsidRPr="006A6E94">
        <w:rPr>
          <w:sz w:val="28"/>
          <w:szCs w:val="28"/>
        </w:rPr>
        <w:t xml:space="preserve">то, золото продолжает оставаться страховым фондом </w:t>
      </w:r>
      <w:r w:rsidRPr="006A6E94">
        <w:rPr>
          <w:sz w:val="28"/>
          <w:szCs w:val="28"/>
        </w:rPr>
        <w:t xml:space="preserve">государстве </w:t>
      </w:r>
      <w:r w:rsidR="00BB10D6" w:rsidRPr="006A6E94">
        <w:rPr>
          <w:sz w:val="28"/>
          <w:szCs w:val="28"/>
        </w:rPr>
        <w:t>для приобретения резервных валют.</w:t>
      </w:r>
    </w:p>
    <w:p w:rsidR="00503028" w:rsidRPr="006A6E94" w:rsidRDefault="00503028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503028" w:rsidRPr="00B038A5" w:rsidRDefault="00503028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244008287"/>
      <w:bookmarkStart w:id="10" w:name="_Toc244079445"/>
      <w:r w:rsidRPr="00973CFB">
        <w:rPr>
          <w:rFonts w:ascii="Times New Roman" w:hAnsi="Times New Roman" w:cs="Times New Roman"/>
          <w:i w:val="0"/>
        </w:rPr>
        <w:t>1.3 Классификация товара</w:t>
      </w:r>
      <w:bookmarkEnd w:id="9"/>
      <w:bookmarkEnd w:id="10"/>
    </w:p>
    <w:p w:rsidR="00973CFB" w:rsidRPr="00B038A5" w:rsidRDefault="00973CF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503028" w:rsidRPr="006A6E94" w:rsidRDefault="0050302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Как уже упоминалось, золото не </w:t>
      </w:r>
      <w:r w:rsidR="00E25DA4" w:rsidRPr="006A6E94">
        <w:rPr>
          <w:sz w:val="28"/>
          <w:szCs w:val="28"/>
        </w:rPr>
        <w:t xml:space="preserve">используется в чистом виде, </w:t>
      </w:r>
      <w:r w:rsidR="00A3296D" w:rsidRPr="006A6E94">
        <w:rPr>
          <w:sz w:val="28"/>
          <w:szCs w:val="28"/>
        </w:rPr>
        <w:t>оно используется в виде сплавов</w:t>
      </w:r>
      <w:r w:rsidR="00E25DA4" w:rsidRPr="006A6E94">
        <w:rPr>
          <w:sz w:val="28"/>
          <w:szCs w:val="28"/>
        </w:rPr>
        <w:t xml:space="preserve"> с другими различными металлами. 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Большинство сплавов, встречающихся на нашем рынке,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разработаны с целью экономии золота и качественного улучшения его характеристик. Для этого в сплав добавляются различные дополнительные вещества. Однако при этом либо не удается достигнуть желательных потребительских свойств, либо сплав имеет неудовлетворительные физико-химические (механические) свойства (пластичность, ковкость), что вызывает большое количество брака и проблемы при изготовлении сложных и составных </w:t>
      </w:r>
      <w:r w:rsidR="00A3296D" w:rsidRPr="006A6E94">
        <w:rPr>
          <w:sz w:val="28"/>
          <w:szCs w:val="28"/>
        </w:rPr>
        <w:t>предметов</w:t>
      </w:r>
      <w:r w:rsidRPr="006A6E94">
        <w:rPr>
          <w:sz w:val="28"/>
          <w:szCs w:val="28"/>
        </w:rPr>
        <w:t xml:space="preserve">. 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На территории России количество золота в золотых сплав</w:t>
      </w:r>
      <w:r w:rsidR="006A7888" w:rsidRPr="006A6E94">
        <w:rPr>
          <w:sz w:val="28"/>
          <w:szCs w:val="28"/>
        </w:rPr>
        <w:t>ах контролируется государством. С</w:t>
      </w:r>
      <w:r w:rsidRPr="006A6E94">
        <w:rPr>
          <w:sz w:val="28"/>
          <w:szCs w:val="28"/>
        </w:rPr>
        <w:t>огласно постановлению Правительства Российской Федерации от 18 и</w:t>
      </w:r>
      <w:r w:rsidR="00A3296D" w:rsidRPr="006A6E94">
        <w:rPr>
          <w:sz w:val="28"/>
          <w:szCs w:val="28"/>
        </w:rPr>
        <w:t>юня 1999 года № 643 «О порядке а</w:t>
      </w:r>
      <w:r w:rsidRPr="006A6E94">
        <w:rPr>
          <w:sz w:val="28"/>
          <w:szCs w:val="28"/>
        </w:rPr>
        <w:t>пробирования и клеймения изделий из драгоценных металлов»</w:t>
      </w:r>
      <w:r w:rsidR="00A67296" w:rsidRPr="006A6E94">
        <w:rPr>
          <w:rStyle w:val="a5"/>
          <w:sz w:val="28"/>
          <w:szCs w:val="28"/>
        </w:rPr>
        <w:footnoteReference w:id="3"/>
      </w:r>
      <w:r w:rsidRPr="006A6E94">
        <w:rPr>
          <w:sz w:val="28"/>
          <w:szCs w:val="28"/>
        </w:rPr>
        <w:t>, приняты следующие пробы золотых ювелирных сплавов: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* 375 (триста семьдесят пятая)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* 500 (пятисотая)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* 585 (пятьсот восемьдесят пятая)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* 750 (семьсот пятидесятая)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* 958 (девятьсот пятьдесят восьмая)</w:t>
      </w:r>
    </w:p>
    <w:p w:rsidR="00E25DA4" w:rsidRPr="006A6E94" w:rsidRDefault="00E25DA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* 999 (девятьсот девяносто девятая)</w:t>
      </w:r>
    </w:p>
    <w:p w:rsidR="00E25DA4" w:rsidRPr="006A6E94" w:rsidRDefault="00A3296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Характеристик</w:t>
      </w:r>
      <w:r w:rsidR="006A7888" w:rsidRPr="006A6E94">
        <w:rPr>
          <w:b/>
          <w:sz w:val="28"/>
          <w:szCs w:val="28"/>
        </w:rPr>
        <w:t>и сплава золота</w:t>
      </w:r>
      <w:r w:rsidR="00E25DA4" w:rsidRPr="006A6E94">
        <w:rPr>
          <w:b/>
          <w:sz w:val="28"/>
          <w:szCs w:val="28"/>
        </w:rPr>
        <w:t xml:space="preserve"> 375 пробы</w:t>
      </w:r>
      <w:r w:rsidR="006A7888" w:rsidRPr="006A6E94">
        <w:rPr>
          <w:sz w:val="28"/>
          <w:szCs w:val="28"/>
        </w:rPr>
        <w:t>.</w:t>
      </w:r>
    </w:p>
    <w:p w:rsidR="00E25DA4" w:rsidRPr="006A6E94" w:rsidRDefault="006A788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Изделия из сплава 375 пробы содержат до 38% чистого золота. </w:t>
      </w:r>
      <w:r w:rsidR="00A3296D" w:rsidRPr="006A6E94">
        <w:rPr>
          <w:sz w:val="28"/>
          <w:szCs w:val="28"/>
        </w:rPr>
        <w:t>О</w:t>
      </w:r>
      <w:r w:rsidR="00A30116" w:rsidRPr="006A6E94">
        <w:rPr>
          <w:sz w:val="28"/>
          <w:szCs w:val="28"/>
        </w:rPr>
        <w:t>с</w:t>
      </w:r>
      <w:r w:rsidR="00A3296D" w:rsidRPr="006A6E94">
        <w:rPr>
          <w:sz w:val="28"/>
          <w:szCs w:val="28"/>
        </w:rPr>
        <w:t>тальными компонентами сплава яв</w:t>
      </w:r>
      <w:r w:rsidRPr="006A6E94">
        <w:rPr>
          <w:sz w:val="28"/>
          <w:szCs w:val="28"/>
        </w:rPr>
        <w:t>ляются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серебро, медь и пр</w:t>
      </w:r>
      <w:r w:rsidR="00E25DA4" w:rsidRPr="006A6E94">
        <w:rPr>
          <w:sz w:val="28"/>
          <w:szCs w:val="28"/>
        </w:rPr>
        <w:t xml:space="preserve">. </w:t>
      </w:r>
      <w:r w:rsidRPr="006A6E94">
        <w:rPr>
          <w:sz w:val="28"/>
          <w:szCs w:val="28"/>
        </w:rPr>
        <w:t xml:space="preserve">Изделия из этого сплава </w:t>
      </w:r>
      <w:r w:rsidR="00E25DA4" w:rsidRPr="006A6E94">
        <w:rPr>
          <w:sz w:val="28"/>
          <w:szCs w:val="28"/>
        </w:rPr>
        <w:t xml:space="preserve">довольно быстро тускнеют на воздухе, </w:t>
      </w:r>
      <w:r w:rsidRPr="006A6E94">
        <w:rPr>
          <w:sz w:val="28"/>
          <w:szCs w:val="28"/>
        </w:rPr>
        <w:t xml:space="preserve">что ограничивает сферу применения этого сплава. </w:t>
      </w:r>
      <w:r w:rsidR="00A3296D" w:rsidRPr="006A6E94">
        <w:rPr>
          <w:sz w:val="28"/>
          <w:szCs w:val="28"/>
        </w:rPr>
        <w:t>Данные</w:t>
      </w:r>
      <w:r w:rsidRPr="006A6E94">
        <w:rPr>
          <w:sz w:val="28"/>
          <w:szCs w:val="28"/>
        </w:rPr>
        <w:t xml:space="preserve"> сплав </w:t>
      </w:r>
      <w:r w:rsidR="00A3296D" w:rsidRPr="006A6E94">
        <w:rPr>
          <w:sz w:val="28"/>
          <w:szCs w:val="28"/>
        </w:rPr>
        <w:t>обладает</w:t>
      </w:r>
      <w:r w:rsidRPr="006A6E94">
        <w:rPr>
          <w:sz w:val="28"/>
          <w:szCs w:val="28"/>
        </w:rPr>
        <w:t xml:space="preserve"> цветовым диапазоном от</w:t>
      </w:r>
      <w:r w:rsidR="006A6E94" w:rsidRPr="006A6E94">
        <w:rPr>
          <w:sz w:val="28"/>
          <w:szCs w:val="28"/>
        </w:rPr>
        <w:t xml:space="preserve"> </w:t>
      </w:r>
      <w:r w:rsidR="00E25DA4" w:rsidRPr="006A6E94">
        <w:rPr>
          <w:sz w:val="28"/>
          <w:szCs w:val="28"/>
        </w:rPr>
        <w:t xml:space="preserve">жёлтого до красного, </w:t>
      </w:r>
      <w:r w:rsidRPr="006A6E94">
        <w:rPr>
          <w:sz w:val="28"/>
          <w:szCs w:val="28"/>
        </w:rPr>
        <w:t xml:space="preserve">в основной своей массе совпадает </w:t>
      </w:r>
      <w:r w:rsidR="00E25DA4" w:rsidRPr="006A6E94">
        <w:rPr>
          <w:sz w:val="28"/>
          <w:szCs w:val="28"/>
        </w:rPr>
        <w:t>со сплав</w:t>
      </w:r>
      <w:r w:rsidRPr="006A6E94">
        <w:rPr>
          <w:sz w:val="28"/>
          <w:szCs w:val="28"/>
        </w:rPr>
        <w:t xml:space="preserve">ом золота 585 пробы. Данные сплавы используются в ювелирном деле, как правило для изготовления </w:t>
      </w:r>
      <w:r w:rsidR="00A3296D" w:rsidRPr="006A6E94">
        <w:rPr>
          <w:sz w:val="28"/>
          <w:szCs w:val="28"/>
        </w:rPr>
        <w:t>обручальных</w:t>
      </w:r>
      <w:r w:rsidRPr="006A6E94">
        <w:rPr>
          <w:sz w:val="28"/>
          <w:szCs w:val="28"/>
        </w:rPr>
        <w:t xml:space="preserve"> колец.</w:t>
      </w:r>
    </w:p>
    <w:p w:rsidR="006A7888" w:rsidRPr="006A6E94" w:rsidRDefault="00A3296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Характеристик</w:t>
      </w:r>
      <w:r w:rsidR="006A7888" w:rsidRPr="006A6E94">
        <w:rPr>
          <w:b/>
          <w:sz w:val="28"/>
          <w:szCs w:val="28"/>
        </w:rPr>
        <w:t>и сплава золота 500 пробы</w:t>
      </w:r>
      <w:r w:rsidR="006A7888" w:rsidRPr="006A6E94">
        <w:rPr>
          <w:sz w:val="28"/>
          <w:szCs w:val="28"/>
        </w:rPr>
        <w:t>.</w:t>
      </w:r>
    </w:p>
    <w:p w:rsidR="00E25DA4" w:rsidRPr="006A6E94" w:rsidRDefault="006A788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Изделия из сплава 500 пробы содержат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до 50,5% чистого золота, остальными </w:t>
      </w:r>
      <w:r w:rsidR="00E25DA4" w:rsidRPr="006A6E94">
        <w:rPr>
          <w:sz w:val="28"/>
          <w:szCs w:val="28"/>
        </w:rPr>
        <w:t>компонент</w:t>
      </w:r>
      <w:r w:rsidRPr="006A6E94">
        <w:rPr>
          <w:sz w:val="28"/>
          <w:szCs w:val="28"/>
        </w:rPr>
        <w:t>ами являются</w:t>
      </w:r>
      <w:r w:rsidR="006A6E94" w:rsidRPr="006A6E94">
        <w:rPr>
          <w:sz w:val="28"/>
          <w:szCs w:val="28"/>
        </w:rPr>
        <w:t xml:space="preserve"> </w:t>
      </w:r>
      <w:r w:rsidR="00E25DA4" w:rsidRPr="006A6E94">
        <w:rPr>
          <w:sz w:val="28"/>
          <w:szCs w:val="28"/>
        </w:rPr>
        <w:t xml:space="preserve">серебро и медь. </w:t>
      </w:r>
      <w:r w:rsidRPr="006A6E94">
        <w:rPr>
          <w:sz w:val="28"/>
          <w:szCs w:val="28"/>
        </w:rPr>
        <w:t xml:space="preserve">Этот сплав обладает низкими </w:t>
      </w:r>
      <w:r w:rsidR="00E25DA4" w:rsidRPr="006A6E94">
        <w:rPr>
          <w:sz w:val="28"/>
          <w:szCs w:val="28"/>
        </w:rPr>
        <w:t>литейны</w:t>
      </w:r>
      <w:r w:rsidRPr="006A6E94">
        <w:rPr>
          <w:sz w:val="28"/>
          <w:szCs w:val="28"/>
        </w:rPr>
        <w:t>ми</w:t>
      </w:r>
      <w:r w:rsidR="00E25DA4" w:rsidRPr="006A6E94">
        <w:rPr>
          <w:sz w:val="28"/>
          <w:szCs w:val="28"/>
        </w:rPr>
        <w:t xml:space="preserve"> свойства</w:t>
      </w:r>
      <w:r w:rsidRPr="006A6E94">
        <w:rPr>
          <w:sz w:val="28"/>
          <w:szCs w:val="28"/>
        </w:rPr>
        <w:t>ми</w:t>
      </w:r>
      <w:r w:rsidR="00E25DA4" w:rsidRPr="006A6E94">
        <w:rPr>
          <w:sz w:val="28"/>
          <w:szCs w:val="28"/>
        </w:rPr>
        <w:t xml:space="preserve">. </w:t>
      </w:r>
      <w:r w:rsidRPr="006A6E94">
        <w:rPr>
          <w:sz w:val="28"/>
          <w:szCs w:val="28"/>
        </w:rPr>
        <w:t>Цветовой диапазон сплава – от</w:t>
      </w:r>
      <w:r w:rsidR="006A6E94" w:rsidRPr="006A6E94">
        <w:rPr>
          <w:sz w:val="28"/>
          <w:szCs w:val="28"/>
        </w:rPr>
        <w:t xml:space="preserve"> </w:t>
      </w:r>
      <w:r w:rsidR="00E25DA4" w:rsidRPr="006A6E94">
        <w:rPr>
          <w:sz w:val="28"/>
          <w:szCs w:val="28"/>
        </w:rPr>
        <w:t xml:space="preserve">красного до зеленоватого. </w:t>
      </w:r>
      <w:r w:rsidRPr="006A6E94">
        <w:rPr>
          <w:sz w:val="28"/>
          <w:szCs w:val="28"/>
        </w:rPr>
        <w:t>Сплав 500 пробы</w:t>
      </w:r>
      <w:r w:rsidR="00E25DA4" w:rsidRPr="006A6E94">
        <w:rPr>
          <w:sz w:val="28"/>
          <w:szCs w:val="28"/>
        </w:rPr>
        <w:t xml:space="preserve"> практически не применяется в производстве и </w:t>
      </w:r>
      <w:r w:rsidRPr="006A6E94">
        <w:rPr>
          <w:sz w:val="28"/>
          <w:szCs w:val="28"/>
        </w:rPr>
        <w:t>может быть использован для</w:t>
      </w:r>
      <w:r w:rsidR="00E25DA4" w:rsidRPr="006A6E94">
        <w:rPr>
          <w:sz w:val="28"/>
          <w:szCs w:val="28"/>
        </w:rPr>
        <w:t xml:space="preserve"> осуществления пробирного надзора имеющихся в обращении ювелирных изделий.</w:t>
      </w:r>
    </w:p>
    <w:p w:rsidR="006A7888" w:rsidRPr="006A6E94" w:rsidRDefault="00A3296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Характеристик</w:t>
      </w:r>
      <w:r w:rsidR="006A7888" w:rsidRPr="006A6E94">
        <w:rPr>
          <w:b/>
          <w:sz w:val="28"/>
          <w:szCs w:val="28"/>
        </w:rPr>
        <w:t>и сплава золота 585 пробы</w:t>
      </w:r>
      <w:r w:rsidR="006A7888" w:rsidRPr="006A6E94">
        <w:rPr>
          <w:sz w:val="28"/>
          <w:szCs w:val="28"/>
        </w:rPr>
        <w:t>.</w:t>
      </w:r>
    </w:p>
    <w:p w:rsidR="00E25DA4" w:rsidRPr="006A6E94" w:rsidRDefault="006A788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Изделия из сплава 585 пробы с</w:t>
      </w:r>
      <w:r w:rsidR="00E25DA4" w:rsidRPr="006A6E94">
        <w:rPr>
          <w:sz w:val="28"/>
          <w:szCs w:val="28"/>
        </w:rPr>
        <w:t xml:space="preserve">одержат </w:t>
      </w:r>
      <w:r w:rsidRPr="006A6E94">
        <w:rPr>
          <w:sz w:val="28"/>
          <w:szCs w:val="28"/>
        </w:rPr>
        <w:t xml:space="preserve">до 59% чистого золота, остальными </w:t>
      </w:r>
      <w:r w:rsidR="00E25DA4" w:rsidRPr="006A6E94">
        <w:rPr>
          <w:sz w:val="28"/>
          <w:szCs w:val="28"/>
        </w:rPr>
        <w:t>компонент</w:t>
      </w:r>
      <w:r w:rsidRPr="006A6E94">
        <w:rPr>
          <w:sz w:val="28"/>
          <w:szCs w:val="28"/>
        </w:rPr>
        <w:t>ами являются</w:t>
      </w:r>
      <w:r w:rsidR="00E25DA4" w:rsidRPr="006A6E94">
        <w:rPr>
          <w:sz w:val="28"/>
          <w:szCs w:val="28"/>
        </w:rPr>
        <w:t xml:space="preserve"> серебро, палладий, никель, медь, цинк и др. </w:t>
      </w:r>
      <w:r w:rsidRPr="006A6E94">
        <w:rPr>
          <w:sz w:val="28"/>
          <w:szCs w:val="28"/>
        </w:rPr>
        <w:t xml:space="preserve">Этот сплав достаточно </w:t>
      </w:r>
      <w:r w:rsidR="00E25DA4" w:rsidRPr="006A6E94">
        <w:rPr>
          <w:sz w:val="28"/>
          <w:szCs w:val="28"/>
        </w:rPr>
        <w:t>твёрды</w:t>
      </w:r>
      <w:r w:rsidRPr="006A6E94">
        <w:rPr>
          <w:sz w:val="28"/>
          <w:szCs w:val="28"/>
        </w:rPr>
        <w:t>й</w:t>
      </w:r>
      <w:r w:rsidR="00E25DA4" w:rsidRPr="006A6E94">
        <w:rPr>
          <w:sz w:val="28"/>
          <w:szCs w:val="28"/>
        </w:rPr>
        <w:t xml:space="preserve"> и прочны</w:t>
      </w:r>
      <w:r w:rsidRPr="006A6E94">
        <w:rPr>
          <w:sz w:val="28"/>
          <w:szCs w:val="28"/>
        </w:rPr>
        <w:t>й</w:t>
      </w:r>
      <w:r w:rsidR="00E25DA4" w:rsidRPr="006A6E94">
        <w:rPr>
          <w:sz w:val="28"/>
          <w:szCs w:val="28"/>
        </w:rPr>
        <w:t>, хорошо поддаются формоизменению, на воздухе</w:t>
      </w:r>
      <w:r w:rsidRPr="006A6E94">
        <w:rPr>
          <w:sz w:val="28"/>
          <w:szCs w:val="28"/>
        </w:rPr>
        <w:t xml:space="preserve"> не окисляются</w:t>
      </w:r>
      <w:r w:rsidR="00E25DA4" w:rsidRPr="006A6E94">
        <w:rPr>
          <w:sz w:val="28"/>
          <w:szCs w:val="28"/>
        </w:rPr>
        <w:t>, т.е. практически не тускнеют. Диапазон цвета</w:t>
      </w:r>
      <w:r w:rsidRPr="006A6E94">
        <w:rPr>
          <w:sz w:val="28"/>
          <w:szCs w:val="28"/>
        </w:rPr>
        <w:t xml:space="preserve"> изделий из этого сплава </w:t>
      </w:r>
      <w:r w:rsidR="00E25DA4" w:rsidRPr="006A6E94">
        <w:rPr>
          <w:sz w:val="28"/>
          <w:szCs w:val="28"/>
        </w:rPr>
        <w:t xml:space="preserve">достаточно широкий - от белого, красного или жёлтого до </w:t>
      </w:r>
      <w:r w:rsidRPr="006A6E94">
        <w:rPr>
          <w:sz w:val="28"/>
          <w:szCs w:val="28"/>
        </w:rPr>
        <w:t xml:space="preserve">различных </w:t>
      </w:r>
      <w:r w:rsidR="00A3296D" w:rsidRPr="006A6E94">
        <w:rPr>
          <w:sz w:val="28"/>
          <w:szCs w:val="28"/>
        </w:rPr>
        <w:t>оттенков</w:t>
      </w:r>
      <w:r w:rsidRPr="006A6E94">
        <w:rPr>
          <w:sz w:val="28"/>
          <w:szCs w:val="28"/>
        </w:rPr>
        <w:t xml:space="preserve"> </w:t>
      </w:r>
      <w:r w:rsidR="00E25DA4" w:rsidRPr="006A6E94">
        <w:rPr>
          <w:sz w:val="28"/>
          <w:szCs w:val="28"/>
        </w:rPr>
        <w:t>зелёного</w:t>
      </w:r>
      <w:r w:rsidRPr="006A6E94">
        <w:rPr>
          <w:sz w:val="28"/>
          <w:szCs w:val="28"/>
        </w:rPr>
        <w:t xml:space="preserve"> цвета. </w:t>
      </w:r>
      <w:r w:rsidR="00E25DA4" w:rsidRPr="006A6E94">
        <w:rPr>
          <w:sz w:val="28"/>
          <w:szCs w:val="28"/>
        </w:rPr>
        <w:t xml:space="preserve">Сплавы 585 пробы </w:t>
      </w:r>
      <w:r w:rsidRPr="006A6E94">
        <w:rPr>
          <w:sz w:val="28"/>
          <w:szCs w:val="28"/>
        </w:rPr>
        <w:t>в основном используются в ювелирном деле для изготовления украшений, сувениров и п</w:t>
      </w:r>
      <w:r w:rsidR="00E25DA4" w:rsidRPr="006A6E94">
        <w:rPr>
          <w:sz w:val="28"/>
          <w:szCs w:val="28"/>
        </w:rPr>
        <w:t>редметов ритуально-обрядового назначения.</w:t>
      </w:r>
    </w:p>
    <w:p w:rsidR="006A7888" w:rsidRPr="006A6E94" w:rsidRDefault="00A3296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Характеристик</w:t>
      </w:r>
      <w:r w:rsidR="006A7888" w:rsidRPr="006A6E94">
        <w:rPr>
          <w:b/>
          <w:sz w:val="28"/>
          <w:szCs w:val="28"/>
        </w:rPr>
        <w:t>и сплава золота 750 пробы</w:t>
      </w:r>
      <w:r w:rsidR="006A7888" w:rsidRPr="006A6E94">
        <w:rPr>
          <w:sz w:val="28"/>
          <w:szCs w:val="28"/>
        </w:rPr>
        <w:t>.</w:t>
      </w:r>
    </w:p>
    <w:p w:rsidR="00E25DA4" w:rsidRPr="006A6E94" w:rsidRDefault="006A7888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Изделия из сплава 750 пробы с</w:t>
      </w:r>
      <w:r w:rsidR="00E25DA4" w:rsidRPr="006A6E94">
        <w:rPr>
          <w:sz w:val="28"/>
          <w:szCs w:val="28"/>
        </w:rPr>
        <w:t>одержат до</w:t>
      </w:r>
      <w:r w:rsidRPr="006A6E94">
        <w:rPr>
          <w:sz w:val="28"/>
          <w:szCs w:val="28"/>
        </w:rPr>
        <w:t xml:space="preserve"> 75,5% чистого золота, остальными</w:t>
      </w:r>
      <w:r w:rsidR="00E25DA4" w:rsidRPr="006A6E94">
        <w:rPr>
          <w:sz w:val="28"/>
          <w:szCs w:val="28"/>
        </w:rPr>
        <w:t xml:space="preserve"> компонент</w:t>
      </w:r>
      <w:r w:rsidRPr="006A6E94">
        <w:rPr>
          <w:sz w:val="28"/>
          <w:szCs w:val="28"/>
        </w:rPr>
        <w:t>ами являются</w:t>
      </w:r>
      <w:r w:rsidR="00E25DA4" w:rsidRPr="006A6E94">
        <w:rPr>
          <w:sz w:val="28"/>
          <w:szCs w:val="28"/>
        </w:rPr>
        <w:t xml:space="preserve"> серебро, платина, палладий, никель, медь и др. </w:t>
      </w:r>
      <w:r w:rsidRPr="006A6E94">
        <w:rPr>
          <w:sz w:val="28"/>
          <w:szCs w:val="28"/>
        </w:rPr>
        <w:t xml:space="preserve">За счет высокого содержания </w:t>
      </w:r>
      <w:r w:rsidR="00E25DA4" w:rsidRPr="006A6E94">
        <w:rPr>
          <w:sz w:val="28"/>
          <w:szCs w:val="28"/>
        </w:rPr>
        <w:t>золота</w:t>
      </w:r>
      <w:r w:rsidRPr="006A6E94">
        <w:rPr>
          <w:sz w:val="28"/>
          <w:szCs w:val="28"/>
        </w:rPr>
        <w:t xml:space="preserve"> данный сплав хорошо полируется, </w:t>
      </w:r>
      <w:r w:rsidR="00E25DA4" w:rsidRPr="006A6E94">
        <w:rPr>
          <w:sz w:val="28"/>
          <w:szCs w:val="28"/>
        </w:rPr>
        <w:t>в химическом отношении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почти идентичен </w:t>
      </w:r>
      <w:r w:rsidR="00E25DA4" w:rsidRPr="006A6E94">
        <w:rPr>
          <w:sz w:val="28"/>
          <w:szCs w:val="28"/>
        </w:rPr>
        <w:t>чист</w:t>
      </w:r>
      <w:r w:rsidRPr="006A6E94">
        <w:rPr>
          <w:sz w:val="28"/>
          <w:szCs w:val="28"/>
        </w:rPr>
        <w:t>ому</w:t>
      </w:r>
      <w:r w:rsidR="00E25DA4" w:rsidRPr="006A6E94">
        <w:rPr>
          <w:sz w:val="28"/>
          <w:szCs w:val="28"/>
        </w:rPr>
        <w:t xml:space="preserve"> золот</w:t>
      </w:r>
      <w:r w:rsidR="00015E22" w:rsidRPr="006A6E94">
        <w:rPr>
          <w:sz w:val="28"/>
          <w:szCs w:val="28"/>
        </w:rPr>
        <w:t>у</w:t>
      </w:r>
      <w:r w:rsidR="00E25DA4" w:rsidRPr="006A6E94">
        <w:rPr>
          <w:sz w:val="28"/>
          <w:szCs w:val="28"/>
        </w:rPr>
        <w:t>.</w:t>
      </w:r>
      <w:r w:rsidR="00015E22" w:rsidRPr="006A6E94">
        <w:rPr>
          <w:sz w:val="28"/>
          <w:szCs w:val="28"/>
        </w:rPr>
        <w:t xml:space="preserve"> Сплав обладает </w:t>
      </w:r>
      <w:r w:rsidR="00A3296D" w:rsidRPr="006A6E94">
        <w:rPr>
          <w:sz w:val="28"/>
          <w:szCs w:val="28"/>
        </w:rPr>
        <w:t>хорошей</w:t>
      </w:r>
      <w:r w:rsidR="00015E22" w:rsidRPr="006A6E94">
        <w:rPr>
          <w:sz w:val="28"/>
          <w:szCs w:val="28"/>
        </w:rPr>
        <w:t xml:space="preserve"> твердостью и прочностью, при этом легко поддается обработке, пригоден </w:t>
      </w:r>
      <w:r w:rsidR="00E25DA4" w:rsidRPr="006A6E94">
        <w:rPr>
          <w:sz w:val="28"/>
          <w:szCs w:val="28"/>
        </w:rPr>
        <w:t xml:space="preserve">для тонкой рельефной выколотки и филигранных проволочно-гибочных работ, </w:t>
      </w:r>
      <w:r w:rsidR="00015E22" w:rsidRPr="006A6E94">
        <w:rPr>
          <w:sz w:val="28"/>
          <w:szCs w:val="28"/>
        </w:rPr>
        <w:t>в ходе которых материал подвергается высокому напряжению</w:t>
      </w:r>
      <w:r w:rsidR="00E25DA4" w:rsidRPr="006A6E94">
        <w:rPr>
          <w:sz w:val="28"/>
          <w:szCs w:val="28"/>
        </w:rPr>
        <w:t xml:space="preserve">. </w:t>
      </w:r>
      <w:r w:rsidR="00015E22" w:rsidRPr="006A6E94">
        <w:rPr>
          <w:sz w:val="28"/>
          <w:szCs w:val="28"/>
        </w:rPr>
        <w:t xml:space="preserve">Этот сплав имеет богатую цветовую гамму – она колеблется </w:t>
      </w:r>
      <w:r w:rsidR="00E25DA4" w:rsidRPr="006A6E94">
        <w:rPr>
          <w:sz w:val="28"/>
          <w:szCs w:val="28"/>
        </w:rPr>
        <w:t>от зелёного через ярк</w:t>
      </w:r>
      <w:r w:rsidR="00015E22" w:rsidRPr="006A6E94">
        <w:rPr>
          <w:sz w:val="28"/>
          <w:szCs w:val="28"/>
        </w:rPr>
        <w:t xml:space="preserve">о-жёлтый до розового и красного, в зависимости от </w:t>
      </w:r>
      <w:r w:rsidR="00A3296D" w:rsidRPr="006A6E94">
        <w:rPr>
          <w:sz w:val="28"/>
          <w:szCs w:val="28"/>
        </w:rPr>
        <w:t>процентной</w:t>
      </w:r>
      <w:r w:rsidR="00015E22" w:rsidRPr="006A6E94">
        <w:rPr>
          <w:sz w:val="28"/>
          <w:szCs w:val="28"/>
        </w:rPr>
        <w:t xml:space="preserve"> доли цинка в сплаве. Область </w:t>
      </w:r>
      <w:r w:rsidR="00A3296D" w:rsidRPr="006A6E94">
        <w:rPr>
          <w:sz w:val="28"/>
          <w:szCs w:val="28"/>
        </w:rPr>
        <w:t>применения</w:t>
      </w:r>
      <w:r w:rsidR="00015E22" w:rsidRPr="006A6E94">
        <w:rPr>
          <w:sz w:val="28"/>
          <w:szCs w:val="28"/>
        </w:rPr>
        <w:t xml:space="preserve"> этого сплава очень широка – он может использоваться, в производстве техники, в медицине, в приборостроении, для производства контактов и пр.</w:t>
      </w:r>
    </w:p>
    <w:p w:rsidR="00015E22" w:rsidRPr="006A6E94" w:rsidRDefault="00A3296D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b/>
          <w:sz w:val="28"/>
          <w:szCs w:val="28"/>
        </w:rPr>
        <w:t>Характеристик</w:t>
      </w:r>
      <w:r w:rsidR="00015E22" w:rsidRPr="006A6E94">
        <w:rPr>
          <w:b/>
          <w:sz w:val="28"/>
          <w:szCs w:val="28"/>
        </w:rPr>
        <w:t>и сплава золота 985 пробы</w:t>
      </w:r>
      <w:r w:rsidR="00015E22" w:rsidRPr="006A6E94">
        <w:rPr>
          <w:sz w:val="28"/>
          <w:szCs w:val="28"/>
        </w:rPr>
        <w:t>.</w:t>
      </w:r>
    </w:p>
    <w:p w:rsidR="00E25DA4" w:rsidRPr="006A6E94" w:rsidRDefault="00015E22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Сплав 750 пробы содержит</w:t>
      </w:r>
      <w:r w:rsidR="00E25DA4" w:rsidRPr="006A6E94">
        <w:rPr>
          <w:sz w:val="28"/>
          <w:szCs w:val="28"/>
        </w:rPr>
        <w:t xml:space="preserve"> до 96,3% чистого золота. </w:t>
      </w:r>
      <w:r w:rsidRPr="006A6E94">
        <w:rPr>
          <w:sz w:val="28"/>
          <w:szCs w:val="28"/>
        </w:rPr>
        <w:t xml:space="preserve">Может </w:t>
      </w:r>
      <w:r w:rsidR="00A3296D" w:rsidRPr="006A6E94">
        <w:rPr>
          <w:sz w:val="28"/>
          <w:szCs w:val="28"/>
        </w:rPr>
        <w:t>содержать</w:t>
      </w:r>
      <w:r w:rsidRPr="006A6E94">
        <w:rPr>
          <w:sz w:val="28"/>
          <w:szCs w:val="28"/>
        </w:rPr>
        <w:t xml:space="preserve"> также </w:t>
      </w:r>
      <w:r w:rsidR="00E25DA4" w:rsidRPr="006A6E94">
        <w:rPr>
          <w:sz w:val="28"/>
          <w:szCs w:val="28"/>
        </w:rPr>
        <w:t xml:space="preserve">серебро и медь. </w:t>
      </w:r>
      <w:r w:rsidRPr="006A6E94">
        <w:rPr>
          <w:sz w:val="28"/>
          <w:szCs w:val="28"/>
        </w:rPr>
        <w:t>Этот сплав считается высокопробным и</w:t>
      </w:r>
      <w:r w:rsidR="00E25DA4" w:rsidRPr="006A6E94">
        <w:rPr>
          <w:sz w:val="28"/>
          <w:szCs w:val="28"/>
        </w:rPr>
        <w:t xml:space="preserve"> практически не подвержен коррозии, но</w:t>
      </w:r>
      <w:r w:rsidRPr="006A6E94">
        <w:rPr>
          <w:sz w:val="28"/>
          <w:szCs w:val="28"/>
        </w:rPr>
        <w:t xml:space="preserve"> за счет </w:t>
      </w:r>
      <w:r w:rsidR="00A3296D" w:rsidRPr="006A6E94">
        <w:rPr>
          <w:sz w:val="28"/>
          <w:szCs w:val="28"/>
        </w:rPr>
        <w:t>практически</w:t>
      </w:r>
      <w:r w:rsidRPr="006A6E94">
        <w:rPr>
          <w:sz w:val="28"/>
          <w:szCs w:val="28"/>
        </w:rPr>
        <w:t xml:space="preserve"> стопроцентного </w:t>
      </w:r>
      <w:r w:rsidR="00A3296D" w:rsidRPr="006A6E94">
        <w:rPr>
          <w:sz w:val="28"/>
          <w:szCs w:val="28"/>
        </w:rPr>
        <w:t>присутствия</w:t>
      </w:r>
      <w:r w:rsidRPr="006A6E94">
        <w:rPr>
          <w:sz w:val="28"/>
          <w:szCs w:val="28"/>
        </w:rPr>
        <w:t xml:space="preserve"> в нем золота, он</w:t>
      </w:r>
      <w:r w:rsidR="00E25DA4" w:rsidRPr="006A6E94">
        <w:rPr>
          <w:sz w:val="28"/>
          <w:szCs w:val="28"/>
        </w:rPr>
        <w:t xml:space="preserve"> очень мягкий, </w:t>
      </w:r>
      <w:r w:rsidRPr="006A6E94">
        <w:rPr>
          <w:sz w:val="28"/>
          <w:szCs w:val="28"/>
        </w:rPr>
        <w:t>что позволяет нанесенной на него полировке держаться очень и очень долго.</w:t>
      </w:r>
      <w:r w:rsidR="00E25DA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Цветовая гамма – очень насыщенная – ярко-желтая. Как правило используется в </w:t>
      </w:r>
      <w:r w:rsidR="00A3296D" w:rsidRPr="006A6E94">
        <w:rPr>
          <w:sz w:val="28"/>
          <w:szCs w:val="28"/>
        </w:rPr>
        <w:t>декоративных</w:t>
      </w:r>
      <w:r w:rsidRPr="006A6E94">
        <w:rPr>
          <w:sz w:val="28"/>
          <w:szCs w:val="28"/>
        </w:rPr>
        <w:t xml:space="preserve"> целях, в ювелирном деле, для </w:t>
      </w:r>
      <w:r w:rsidR="00A3296D" w:rsidRPr="006A6E94">
        <w:rPr>
          <w:sz w:val="28"/>
          <w:szCs w:val="28"/>
        </w:rPr>
        <w:t>производства</w:t>
      </w:r>
      <w:r w:rsidRPr="006A6E94">
        <w:rPr>
          <w:sz w:val="28"/>
          <w:szCs w:val="28"/>
        </w:rPr>
        <w:t xml:space="preserve"> тонких декоративных листов золота, для золотого </w:t>
      </w:r>
      <w:r w:rsidR="00A3296D" w:rsidRPr="006A6E94">
        <w:rPr>
          <w:sz w:val="28"/>
          <w:szCs w:val="28"/>
        </w:rPr>
        <w:t>напыления</w:t>
      </w:r>
      <w:r w:rsidRPr="006A6E94">
        <w:rPr>
          <w:sz w:val="28"/>
          <w:szCs w:val="28"/>
        </w:rPr>
        <w:t xml:space="preserve"> позолоты. </w:t>
      </w:r>
    </w:p>
    <w:p w:rsidR="00290E2B" w:rsidRPr="006A6E94" w:rsidRDefault="00290E2B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Основным продуктом, получаемым из золота являются ювелирные изделия, сувениры, столовые принадлежности.</w:t>
      </w:r>
    </w:p>
    <w:p w:rsidR="00290E2B" w:rsidRPr="006A6E94" w:rsidRDefault="00290E2B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Наша страна находится на </w:t>
      </w:r>
      <w:r w:rsidR="00A3296D" w:rsidRPr="006A6E94">
        <w:rPr>
          <w:sz w:val="28"/>
          <w:szCs w:val="28"/>
        </w:rPr>
        <w:t>четвертом</w:t>
      </w:r>
      <w:r w:rsidRPr="006A6E94">
        <w:rPr>
          <w:sz w:val="28"/>
          <w:szCs w:val="28"/>
        </w:rPr>
        <w:t xml:space="preserve"> месте в мире по золотому запасу, что позволяет добывать золото в достаточном количестве и производить из него различного рода изделия. Этим обуславливается наличие в России большого </w:t>
      </w:r>
      <w:r w:rsidR="00A3296D" w:rsidRPr="006A6E94">
        <w:rPr>
          <w:sz w:val="28"/>
          <w:szCs w:val="28"/>
        </w:rPr>
        <w:t>количества</w:t>
      </w:r>
      <w:r w:rsidRPr="006A6E94">
        <w:rPr>
          <w:sz w:val="28"/>
          <w:szCs w:val="28"/>
        </w:rPr>
        <w:t xml:space="preserve"> ювелирных заводов. Однако ценовая политика относительно этого металла регулируется государством, так как</w:t>
      </w:r>
      <w:r w:rsidR="00A3296D" w:rsidRPr="006A6E94">
        <w:rPr>
          <w:sz w:val="28"/>
          <w:szCs w:val="28"/>
        </w:rPr>
        <w:t xml:space="preserve"> золотой запас</w:t>
      </w:r>
      <w:r w:rsidR="00FC3B3C" w:rsidRPr="006A6E94">
        <w:rPr>
          <w:sz w:val="28"/>
          <w:szCs w:val="28"/>
        </w:rPr>
        <w:t xml:space="preserve"> обеспечивает стабильность экономики и альтернативный денежный резерв. </w:t>
      </w:r>
    </w:p>
    <w:p w:rsidR="00FC3B3C" w:rsidRPr="006A6E94" w:rsidRDefault="00FC3B3C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AA06F0" w:rsidRPr="006A6E94" w:rsidRDefault="00290E2B" w:rsidP="006A6E94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6A6E94">
        <w:rPr>
          <w:sz w:val="28"/>
          <w:szCs w:val="28"/>
        </w:rPr>
        <w:br w:type="page"/>
      </w:r>
      <w:bookmarkStart w:id="11" w:name="_Toc244008288"/>
      <w:bookmarkStart w:id="12" w:name="_Toc244079446"/>
      <w:r w:rsidRPr="006A6E94">
        <w:rPr>
          <w:rStyle w:val="10"/>
          <w:rFonts w:ascii="Times New Roman" w:hAnsi="Times New Roman" w:cs="Times New Roman"/>
          <w:sz w:val="28"/>
          <w:szCs w:val="28"/>
        </w:rPr>
        <w:t>Практическая часть</w:t>
      </w:r>
      <w:bookmarkEnd w:id="11"/>
      <w:bookmarkEnd w:id="12"/>
    </w:p>
    <w:p w:rsidR="00973CFB" w:rsidRDefault="00973CFB" w:rsidP="006A6E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3B3C" w:rsidRPr="006A6E94" w:rsidRDefault="00FC3B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Как уже отмечалось, из золота, а точнее, из сплавов с содержанием золота могут производиться товары весьма широкой области назначения.</w:t>
      </w:r>
    </w:p>
    <w:p w:rsidR="00FC3B3C" w:rsidRPr="006A6E94" w:rsidRDefault="00FC3B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Это затрудняет экспертную оценку и конечного продукта, так как требования могут быть абсолютно различными.</w:t>
      </w:r>
    </w:p>
    <w:p w:rsidR="00FC3B3C" w:rsidRPr="00B038A5" w:rsidRDefault="00FC3B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Тем не менее, обратимся к экспертизе самих сплавов металла. </w:t>
      </w:r>
    </w:p>
    <w:p w:rsidR="00973CFB" w:rsidRPr="00B038A5" w:rsidRDefault="00973CFB" w:rsidP="006A6E94">
      <w:pPr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290E2B" w:rsidRPr="00973CFB" w:rsidRDefault="00290E2B" w:rsidP="006A6E94">
      <w:pPr>
        <w:pStyle w:val="2"/>
        <w:numPr>
          <w:ilvl w:val="1"/>
          <w:numId w:val="1"/>
        </w:numPr>
        <w:tabs>
          <w:tab w:val="clear" w:pos="840"/>
          <w:tab w:val="num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</w:rPr>
      </w:pPr>
      <w:bookmarkStart w:id="13" w:name="_Toc244008289"/>
      <w:bookmarkStart w:id="14" w:name="_Toc244079447"/>
      <w:r w:rsidRPr="00973CFB">
        <w:rPr>
          <w:rFonts w:ascii="Times New Roman" w:hAnsi="Times New Roman" w:cs="Times New Roman"/>
          <w:i w:val="0"/>
        </w:rPr>
        <w:t>Стандарты рассматриваемого товара</w:t>
      </w:r>
      <w:bookmarkEnd w:id="13"/>
      <w:bookmarkEnd w:id="14"/>
    </w:p>
    <w:p w:rsidR="00973CFB" w:rsidRDefault="00973CFB" w:rsidP="006A6E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06E4" w:rsidRPr="006A6E94" w:rsidRDefault="00DE06E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Основные стандарты рассматриваемого товара изложены в предыдущей главе – к ним относится проба золотого слитка, которая характеризует его состав. Таким образом, стандарты </w:t>
      </w:r>
    </w:p>
    <w:p w:rsidR="002E4DD4" w:rsidRPr="006A6E94" w:rsidRDefault="002E4DD4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2E4DD4" w:rsidRPr="00B038A5" w:rsidRDefault="002E4DD4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5" w:name="_Toc244079448"/>
      <w:r w:rsidRPr="00973CFB">
        <w:rPr>
          <w:rFonts w:ascii="Times New Roman" w:hAnsi="Times New Roman" w:cs="Times New Roman"/>
          <w:i w:val="0"/>
        </w:rPr>
        <w:t xml:space="preserve">2.2 Актуальность </w:t>
      </w:r>
      <w:r w:rsidR="0019320B" w:rsidRPr="00973CFB">
        <w:rPr>
          <w:rFonts w:ascii="Times New Roman" w:hAnsi="Times New Roman" w:cs="Times New Roman"/>
          <w:i w:val="0"/>
        </w:rPr>
        <w:t>исследования</w:t>
      </w:r>
      <w:bookmarkEnd w:id="15"/>
    </w:p>
    <w:p w:rsidR="00973CFB" w:rsidRPr="00B038A5" w:rsidRDefault="00973CFB" w:rsidP="00973CFB"/>
    <w:p w:rsidR="002E4DD4" w:rsidRPr="006A6E94" w:rsidRDefault="002E4DD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Хочется отметить, что на сегодняшний момент практически не встречается учебная практическая литература о товароведении драгоценных металлов. Этому есть две причины. Первая заключается в отсутствии качественных изменений в производстве сплавов золота. Вторая – в экономической стороне. Дело в том, что производить заведомо нестандартные сплавы ничуть не дешевле, чем производить их по всем стандартам качества – ведь все составляющие сплава</w:t>
      </w:r>
      <w:r w:rsidR="006A6E94" w:rsidRPr="006A6E94">
        <w:rPr>
          <w:sz w:val="28"/>
          <w:szCs w:val="28"/>
        </w:rPr>
        <w:t xml:space="preserve"> </w:t>
      </w:r>
      <w:r w:rsidR="0019320B" w:rsidRPr="006A6E94">
        <w:rPr>
          <w:sz w:val="28"/>
          <w:szCs w:val="28"/>
        </w:rPr>
        <w:t>и само его производство</w:t>
      </w:r>
      <w:r w:rsidR="00A30116" w:rsidRPr="006A6E94">
        <w:rPr>
          <w:sz w:val="28"/>
          <w:szCs w:val="28"/>
        </w:rPr>
        <w:t xml:space="preserve"> </w:t>
      </w:r>
      <w:r w:rsidR="0019320B" w:rsidRPr="006A6E94">
        <w:rPr>
          <w:sz w:val="28"/>
          <w:szCs w:val="28"/>
        </w:rPr>
        <w:t xml:space="preserve">обходятся </w:t>
      </w:r>
      <w:r w:rsidRPr="006A6E94">
        <w:rPr>
          <w:sz w:val="28"/>
          <w:szCs w:val="28"/>
        </w:rPr>
        <w:t>достаточно дорог</w:t>
      </w:r>
      <w:r w:rsidR="0019320B" w:rsidRPr="006A6E94">
        <w:rPr>
          <w:sz w:val="28"/>
          <w:szCs w:val="28"/>
        </w:rPr>
        <w:t>о</w:t>
      </w:r>
      <w:r w:rsidR="00A30116" w:rsidRPr="006A6E94">
        <w:rPr>
          <w:sz w:val="28"/>
          <w:szCs w:val="28"/>
        </w:rPr>
        <w:t>, и единственно возмож</w:t>
      </w:r>
      <w:r w:rsidRPr="006A6E94">
        <w:rPr>
          <w:sz w:val="28"/>
          <w:szCs w:val="28"/>
        </w:rPr>
        <w:t>ное нарушение может быть в небольшой погрешности процентного содержания составляющих сплава.</w:t>
      </w:r>
    </w:p>
    <w:p w:rsidR="0019320B" w:rsidRPr="006A6E94" w:rsidRDefault="0019320B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А при значительном изменении удельной доли золота в сплаве этот </w:t>
      </w:r>
      <w:r w:rsidR="00A30116" w:rsidRPr="006A6E94">
        <w:rPr>
          <w:sz w:val="28"/>
          <w:szCs w:val="28"/>
        </w:rPr>
        <w:t>сплав</w:t>
      </w:r>
      <w:r w:rsidRPr="006A6E94">
        <w:rPr>
          <w:sz w:val="28"/>
          <w:szCs w:val="28"/>
        </w:rPr>
        <w:t xml:space="preserve"> может легко перейти в другую категорию пробы, что означает лишь изменение ценовой категории исходного и конечного продукта.</w:t>
      </w:r>
    </w:p>
    <w:p w:rsidR="002E4DD4" w:rsidRPr="006A6E94" w:rsidRDefault="0019320B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Таким образом, товарная экспертиза золота, однозначно, необходима на промежуточном этапе, когда золото поступает на фабрики для изготовления конечного продукта. </w:t>
      </w:r>
    </w:p>
    <w:p w:rsidR="0019320B" w:rsidRPr="006A6E94" w:rsidRDefault="0019320B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Тем не менее, следует больше уделять внимания таким продуктам, как золото, потому что оно представляет собой материал для изготовления исключительных продуктов, и его качество нуждается в оценке ничуть не меньше чем качество молока или обуви. А о золоте мы знаем совсем немного, и эти знания приходится собирать по крупинкам. Так что, хочется надеется, что один из видов природного богатства нашей страны займет достойную на полке книг по товароведению.</w:t>
      </w:r>
    </w:p>
    <w:p w:rsidR="0019320B" w:rsidRPr="006A6E94" w:rsidRDefault="0019320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290E2B" w:rsidRPr="00B038A5" w:rsidRDefault="002E4DD4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6" w:name="_Toc244008290"/>
      <w:bookmarkStart w:id="17" w:name="_Toc244079449"/>
      <w:r w:rsidRPr="00973CFB">
        <w:rPr>
          <w:rFonts w:ascii="Times New Roman" w:hAnsi="Times New Roman" w:cs="Times New Roman"/>
          <w:i w:val="0"/>
        </w:rPr>
        <w:t>2.3</w:t>
      </w:r>
      <w:r w:rsidR="006A6E94" w:rsidRPr="00973CFB">
        <w:rPr>
          <w:rFonts w:ascii="Times New Roman" w:hAnsi="Times New Roman" w:cs="Times New Roman"/>
          <w:i w:val="0"/>
        </w:rPr>
        <w:t xml:space="preserve"> </w:t>
      </w:r>
      <w:r w:rsidR="00290E2B" w:rsidRPr="00973CFB">
        <w:rPr>
          <w:rFonts w:ascii="Times New Roman" w:hAnsi="Times New Roman" w:cs="Times New Roman"/>
          <w:i w:val="0"/>
        </w:rPr>
        <w:t>Товарная экспертиза золота</w:t>
      </w:r>
      <w:bookmarkEnd w:id="16"/>
      <w:bookmarkEnd w:id="17"/>
    </w:p>
    <w:p w:rsidR="00973CFB" w:rsidRPr="00B038A5" w:rsidRDefault="00973CF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FC3B3C" w:rsidRPr="006A6E94" w:rsidRDefault="00FC3B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Согласно документу, ГОСТ Р 52599-2006 «Драгоценные металлы и их сплавы. Общие требования к методам анализа» все же существуют определенные методы анализа имеющихся </w:t>
      </w:r>
      <w:r w:rsidR="008255E6" w:rsidRPr="006A6E94">
        <w:rPr>
          <w:sz w:val="28"/>
          <w:szCs w:val="28"/>
        </w:rPr>
        <w:t xml:space="preserve">примеров сплавов золота. 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Пункт 4.2. данного документа уточняет, что образцы для проб «могут поступать на анализ в виде слитков, проката (пластины, ленты), стержней, проволоки, стружки, гранул, губки и порошка. В методике анализа должно быть указано в каком виде пробы поступают на анализ и должны быть изложены способы подготовки их к анализу.»</w:t>
      </w:r>
      <w:r w:rsidRPr="006A6E94">
        <w:rPr>
          <w:rStyle w:val="a5"/>
          <w:sz w:val="28"/>
          <w:szCs w:val="28"/>
        </w:rPr>
        <w:footnoteReference w:id="4"/>
      </w:r>
      <w:r w:rsidRPr="006A6E94">
        <w:rPr>
          <w:sz w:val="28"/>
          <w:szCs w:val="28"/>
        </w:rPr>
        <w:t xml:space="preserve"> Перед выполнением градуировки и анализа стандартные образцы (СО) и лабораторные пробы (чистых металлов) должны быть очищены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от поверхностных загрязнений. Способ очистки определяется методикой анализа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в зависимости от состава сплава. 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Очистке можно подвергнуть не всю пробу, а лишь некоторые ее части (навески), взятые от лабораторной пробы. НЕ подвергаются очистке пробы драгоценных металлов в виде порошка и губчатых материалов.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В методике анализа сплава драгоценных металлов должны быть представлены показатели точности методики и предусмотрены процедуры контроля точности результатов анализа при реализации методики в лаборатории в соответствии с ГОСТ Р 8.563 и ГОСТ Р ИСО 5725-6.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При проведении анализа применяют лабораторные весы по ГОСТ 24104. В методике анализа должен быть указан класс точности весов и предел допускаемой погрешности взвешивания.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Для сплавов может быть произведен химический анализ, для этого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используются различные химические растворы, согласно методике проведения экспертизы. Для приготовления растворов необходимо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использовать дистиллированную воду по ГОСТ 6709, если в методике анализа не предусмотрено иное.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«Для приготовления основных растворов с установленным содержанием компонентов (растворов для градуировки, аттестованных смесей, растворов титрантов и др.) необходимо использовать металлы и соединения, содержащие не менее 99,9 % основного вещества, если в методике анализа не предусмотрено иное.»</w:t>
      </w:r>
      <w:r w:rsidRPr="006A6E94">
        <w:rPr>
          <w:rStyle w:val="a5"/>
          <w:sz w:val="28"/>
          <w:szCs w:val="28"/>
        </w:rPr>
        <w:footnoteReference w:id="5"/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Для предотвращения побочных нежелательных реакций, основные растворы с известной концентрацией и образцы для градуировки (аттестованные смеси) следует хранить при комнатной температуре в плотно закрытых полиэтиленовых банках или в колбах с этикетками, на которых должно быть указано: наименование или условное обозначение, аттестованное значение, предел абсолютной погрешности его установления, дату приготовления и срок годности. При отсутствии паспорта или спецификации на анализируемую пробу (металл или сплав) сначала проводится предварительный качественный анализ пробы этого образца. Делается это для того, чтобы идентифицировать основные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компоненты.</w:t>
      </w:r>
    </w:p>
    <w:p w:rsidR="008255E6" w:rsidRPr="006A6E94" w:rsidRDefault="008255E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Градуировочные характеристики получают с использованием стандартных образцов состава, образцов для градуировки или аттестованных смесей, приготовленных в соответствии с Государственной системой обеспечения единства измерений. Смеси должны быть аттестованными. Общие требования к разработке анализа подразумевают наличие в методике анализа описания процедуры приготовления аттестованных смесей (растворов). Одновременно с проведением анализа проб в тех же условиях проводят контрольный («холостой») опыт для внесения поправки в результаты анализа на чистоту реактивов. Число параллельных определений при контрольном опыте должно быть указано в методике анализа.</w:t>
      </w:r>
      <w:r w:rsidR="00A67296" w:rsidRPr="006A6E94">
        <w:rPr>
          <w:sz w:val="28"/>
          <w:szCs w:val="28"/>
        </w:rPr>
        <w:t xml:space="preserve"> 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При проведении анализа допускается применение других средств измерений, вспомогательных устройств, материалов и реактивов при условии получения показателей точности методики, не уступающих указанным в конкретной методике анализа.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Итак, анализ качеств сплава золота, равно как</w:t>
      </w:r>
      <w:r w:rsidR="00A3296D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и других драгоценных металлов в основном проводится химическим путем, что подразумевает выявление содержания элементов-примесей и основного компонента в металлах и сплавах. Это содержания должны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определять не менее чем из двух параллельных определений, во избежание ошибок и для большей </w:t>
      </w:r>
      <w:r w:rsidR="00A3296D" w:rsidRPr="006A6E94">
        <w:rPr>
          <w:sz w:val="28"/>
          <w:szCs w:val="28"/>
        </w:rPr>
        <w:t>точности</w:t>
      </w:r>
      <w:r w:rsidRPr="006A6E94">
        <w:rPr>
          <w:sz w:val="28"/>
          <w:szCs w:val="28"/>
        </w:rPr>
        <w:t>.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Число параллельных определений </w:t>
      </w:r>
      <w:r w:rsidRPr="006A6E94">
        <w:rPr>
          <w:sz w:val="28"/>
          <w:szCs w:val="28"/>
          <w:lang w:val="en-US"/>
        </w:rPr>
        <w:t>n</w:t>
      </w:r>
      <w:r w:rsidRPr="006A6E94">
        <w:rPr>
          <w:sz w:val="28"/>
          <w:szCs w:val="28"/>
        </w:rPr>
        <w:t xml:space="preserve"> должно быть указано в методике анализа.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При возникновении необходимости получения окончательного результата анализа на основе двух результатов, полученных в условиях промежуточной прецизионности, применяется процедура проверки приемлемости результатов анализа, предусматривающая сравнение абсолютного расхождения между двумя результатами анализа одной и той же пробы, полученными по одной и той же методике анализа в одной лаборатории. За окончательный результат анализа принимают общее среднее значение проведенных опытов. При превышении предела промежуточной прецизионности выясняют причины, приводящие к неудовлетворительным результатам анализа, и устраняют их.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В нашем случае, при анализе многокомпонентных сплавов, содержащих драгоценные металлы, допускается содержание одного из основных компонентов рассчитывать по разности 100 % и суммы массовых долей остальных компонентов и элементов-примесей. Перечень определяемых компонентов и примесей и требования к точности методик анализа устанавливают методике анализа и требований к качеству продукта.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При проведении подобных анализов очень важен </w:t>
      </w:r>
      <w:r w:rsidR="00A3296D" w:rsidRPr="006A6E94">
        <w:rPr>
          <w:sz w:val="28"/>
          <w:szCs w:val="28"/>
        </w:rPr>
        <w:t>контроль точности результатов ана</w:t>
      </w:r>
      <w:r w:rsidRPr="006A6E94">
        <w:rPr>
          <w:sz w:val="28"/>
          <w:szCs w:val="28"/>
        </w:rPr>
        <w:t>лиза. Для этого исполнителем разрабатывается отдельный алгоритм методов контроля за исполнением анализа. Оперативный контроль процедуры анализа осуществляет непосредственно исполнитель с целью оценки точности результатов анализа серии проб, полученных совместно с результатами контрольных определений.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Контроль процедуры анализа с применением образцов для контроля (ОК) состоит в сравнении результата контрольного определения аттестованной характеристики образца для контроля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с аттестованным значением тестируемого вида продукции согласно </w:t>
      </w:r>
      <w:r w:rsidRPr="006A6E94">
        <w:rPr>
          <w:b/>
          <w:sz w:val="28"/>
          <w:szCs w:val="28"/>
        </w:rPr>
        <w:t>Государственной системе обеспечения единства измерений</w:t>
      </w:r>
      <w:r w:rsidRPr="006A6E94">
        <w:rPr>
          <w:sz w:val="28"/>
          <w:szCs w:val="28"/>
        </w:rPr>
        <w:t>. Показатели точности, правильности, прецизионности методик количественного химического анализа. Методы оценки. При этом применяемые опытные образцы должны быть адекватны анализируемым пробам (возможные различия в составах анализируемых проб не должны вносить в результаты анализа статистически значимую погрешность). Погрешность аттестованного значения должна быть не более одной трети от характеристики погрешности результатов анализа.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Таким </w:t>
      </w:r>
      <w:r w:rsidR="00A3296D" w:rsidRPr="006A6E94">
        <w:rPr>
          <w:sz w:val="28"/>
          <w:szCs w:val="28"/>
        </w:rPr>
        <w:t>образом</w:t>
      </w:r>
      <w:r w:rsidRPr="006A6E94">
        <w:rPr>
          <w:sz w:val="28"/>
          <w:szCs w:val="28"/>
        </w:rPr>
        <w:t>, может быть выяснен состав сплава золота, который д</w:t>
      </w:r>
      <w:r w:rsidR="00A3296D" w:rsidRPr="006A6E94">
        <w:rPr>
          <w:sz w:val="28"/>
          <w:szCs w:val="28"/>
        </w:rPr>
        <w:t>олжен соответствовать нормам уста</w:t>
      </w:r>
      <w:r w:rsidRPr="006A6E94">
        <w:rPr>
          <w:sz w:val="28"/>
          <w:szCs w:val="28"/>
        </w:rPr>
        <w:t>новленного государствам образца.</w:t>
      </w:r>
    </w:p>
    <w:p w:rsidR="00A67296" w:rsidRPr="006A6E94" w:rsidRDefault="00A67296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290E2B" w:rsidRPr="00973CFB" w:rsidRDefault="002E4DD4" w:rsidP="006A6E9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8" w:name="_Toc244008291"/>
      <w:bookmarkStart w:id="19" w:name="_Toc244079450"/>
      <w:r w:rsidRPr="00973CFB">
        <w:rPr>
          <w:rFonts w:ascii="Times New Roman" w:hAnsi="Times New Roman" w:cs="Times New Roman"/>
          <w:i w:val="0"/>
        </w:rPr>
        <w:t>2.4</w:t>
      </w:r>
      <w:r w:rsidR="006A6E94" w:rsidRPr="00973CFB">
        <w:rPr>
          <w:rFonts w:ascii="Times New Roman" w:hAnsi="Times New Roman" w:cs="Times New Roman"/>
          <w:i w:val="0"/>
        </w:rPr>
        <w:t xml:space="preserve"> </w:t>
      </w:r>
      <w:r w:rsidR="00290E2B" w:rsidRPr="00973CFB">
        <w:rPr>
          <w:rFonts w:ascii="Times New Roman" w:hAnsi="Times New Roman" w:cs="Times New Roman"/>
          <w:i w:val="0"/>
        </w:rPr>
        <w:t>Дефекты золота</w:t>
      </w:r>
      <w:bookmarkEnd w:id="18"/>
      <w:bookmarkEnd w:id="19"/>
    </w:p>
    <w:p w:rsidR="00973CFB" w:rsidRPr="00B038A5" w:rsidRDefault="00973CF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30493C" w:rsidRPr="006A6E94" w:rsidRDefault="003049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Таким образом, возможные отклонения по итогам лабораторного анализа золотых сплавов может считаться дефектом золота, так как пробный образец не будет </w:t>
      </w:r>
      <w:r w:rsidR="00A3296D" w:rsidRPr="006A6E94">
        <w:rPr>
          <w:sz w:val="28"/>
          <w:szCs w:val="28"/>
        </w:rPr>
        <w:t>соответствовать</w:t>
      </w:r>
      <w:r w:rsidRPr="006A6E94">
        <w:rPr>
          <w:sz w:val="28"/>
          <w:szCs w:val="28"/>
        </w:rPr>
        <w:t xml:space="preserve"> </w:t>
      </w:r>
      <w:r w:rsidR="00A3296D" w:rsidRPr="006A6E94">
        <w:rPr>
          <w:sz w:val="28"/>
          <w:szCs w:val="28"/>
        </w:rPr>
        <w:t>установленным</w:t>
      </w:r>
      <w:r w:rsidRPr="006A6E94">
        <w:rPr>
          <w:sz w:val="28"/>
          <w:szCs w:val="28"/>
        </w:rPr>
        <w:t xml:space="preserve"> стандартам качества данного продукта.</w:t>
      </w:r>
    </w:p>
    <w:p w:rsidR="0030493C" w:rsidRPr="006A6E94" w:rsidRDefault="003049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Так как золото в виде сплава используется в виде исходного продукта, из которого производится огромное количество конечных </w:t>
      </w:r>
      <w:r w:rsidR="00A3296D" w:rsidRPr="006A6E94">
        <w:rPr>
          <w:sz w:val="28"/>
          <w:szCs w:val="28"/>
        </w:rPr>
        <w:t>изделии</w:t>
      </w:r>
      <w:r w:rsidRPr="006A6E94">
        <w:rPr>
          <w:sz w:val="28"/>
          <w:szCs w:val="28"/>
        </w:rPr>
        <w:t xml:space="preserve">, у которых есть свои требования </w:t>
      </w:r>
      <w:r w:rsidR="00A3296D" w:rsidRPr="006A6E94">
        <w:rPr>
          <w:sz w:val="28"/>
          <w:szCs w:val="28"/>
        </w:rPr>
        <w:t>качества</w:t>
      </w:r>
      <w:r w:rsidRPr="006A6E94">
        <w:rPr>
          <w:sz w:val="28"/>
          <w:szCs w:val="28"/>
        </w:rPr>
        <w:t xml:space="preserve">, свои </w:t>
      </w:r>
      <w:r w:rsidR="00A3296D" w:rsidRPr="006A6E94">
        <w:rPr>
          <w:sz w:val="28"/>
          <w:szCs w:val="28"/>
        </w:rPr>
        <w:t>характеристики</w:t>
      </w:r>
      <w:r w:rsidRPr="006A6E94">
        <w:rPr>
          <w:sz w:val="28"/>
          <w:szCs w:val="28"/>
        </w:rPr>
        <w:t xml:space="preserve">. Например, у проводов, содержащих золотые контакты должна быть определенная степень контакта и проводимости, что может быть нарушено из-за возможного дефекта золотого сплава, используемого в производстве контакта. </w:t>
      </w:r>
    </w:p>
    <w:p w:rsidR="0030493C" w:rsidRPr="006A6E94" w:rsidRDefault="0030493C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И таких примеров может быть великое множество – с дефектами ювелирных украшений потребители </w:t>
      </w:r>
      <w:r w:rsidR="00A3296D" w:rsidRPr="006A6E94">
        <w:rPr>
          <w:sz w:val="28"/>
          <w:szCs w:val="28"/>
        </w:rPr>
        <w:t>встречаются</w:t>
      </w:r>
      <w:r w:rsidRPr="006A6E94">
        <w:rPr>
          <w:sz w:val="28"/>
          <w:szCs w:val="28"/>
        </w:rPr>
        <w:t xml:space="preserve"> чаще всего – изделия из золота часто тускнеют, легко деформируются, меняют цвет, что говорит о нестандартном соотношении золота и других примесей, используемых в данном изделии.</w:t>
      </w:r>
    </w:p>
    <w:p w:rsidR="00AE4D17" w:rsidRPr="006A6E94" w:rsidRDefault="00AE4D17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Как мы уже выяснили – золото обладает разными свойствами – различные сплавы различны по составу, свойства которого могут обеспечить его использование в том или ином направлении человеческой деятельности. И это очень важно, потому что в одной области применения сплава золота важна плавкость и гибкость, в другой – теплопроводность и прочность.</w:t>
      </w:r>
    </w:p>
    <w:p w:rsidR="00290E2B" w:rsidRPr="00B038A5" w:rsidRDefault="0030493C" w:rsidP="006A6E94">
      <w:pPr>
        <w:spacing w:line="360" w:lineRule="auto"/>
        <w:ind w:firstLine="709"/>
        <w:jc w:val="both"/>
        <w:rPr>
          <w:sz w:val="28"/>
          <w:szCs w:val="28"/>
        </w:rPr>
      </w:pPr>
      <w:permStart w:id="639125429" w:edGrp="everyone"/>
      <w:permEnd w:id="639125429"/>
      <w:r w:rsidRPr="006A6E94">
        <w:rPr>
          <w:sz w:val="28"/>
          <w:szCs w:val="28"/>
        </w:rPr>
        <w:br w:type="page"/>
      </w:r>
      <w:bookmarkStart w:id="20" w:name="_Toc244008292"/>
      <w:bookmarkStart w:id="21" w:name="_Toc244079451"/>
      <w:r w:rsidRPr="006A6E94">
        <w:rPr>
          <w:rStyle w:val="10"/>
          <w:rFonts w:ascii="Times New Roman" w:hAnsi="Times New Roman" w:cs="Times New Roman"/>
          <w:sz w:val="28"/>
          <w:szCs w:val="28"/>
        </w:rPr>
        <w:t>Заключение</w:t>
      </w:r>
      <w:bookmarkEnd w:id="20"/>
      <w:bookmarkEnd w:id="21"/>
    </w:p>
    <w:p w:rsidR="00973CFB" w:rsidRPr="00B038A5" w:rsidRDefault="00973CFB" w:rsidP="006A6E94">
      <w:pPr>
        <w:spacing w:line="360" w:lineRule="auto"/>
        <w:ind w:firstLine="709"/>
        <w:jc w:val="both"/>
        <w:rPr>
          <w:sz w:val="28"/>
          <w:szCs w:val="28"/>
        </w:rPr>
      </w:pPr>
    </w:p>
    <w:p w:rsidR="0030493C" w:rsidRPr="006A6E94" w:rsidRDefault="00DE06E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Таким образом, можно отметить, что экспертиза драгоценных металлов, а именно из сплавов на </w:t>
      </w:r>
      <w:r w:rsidR="00A30116" w:rsidRPr="006A6E94">
        <w:rPr>
          <w:sz w:val="28"/>
          <w:szCs w:val="28"/>
        </w:rPr>
        <w:t>примере золота достаточно непопу</w:t>
      </w:r>
      <w:r w:rsidRPr="006A6E94">
        <w:rPr>
          <w:sz w:val="28"/>
          <w:szCs w:val="28"/>
        </w:rPr>
        <w:t>лярна сегодня, поскольку золото является лишь сырьем для изготовления таких конечных продуктов как ювелирные изделия, украшения, сувениры, элементы электротехники, элементы химии и фармацевтики.</w:t>
      </w:r>
    </w:p>
    <w:p w:rsidR="00DE06E4" w:rsidRPr="006A6E94" w:rsidRDefault="00DE06E4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Безусловно, для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 xml:space="preserve">потребителя важен конечный результат и качество уже готового продукта, и мало кого интересует износостойкость золотого слитка или тонкой золотой пластины. </w:t>
      </w:r>
      <w:r w:rsidR="00973CFB" w:rsidRPr="006A6E94">
        <w:rPr>
          <w:sz w:val="28"/>
          <w:szCs w:val="28"/>
        </w:rPr>
        <w:t>Но,</w:t>
      </w:r>
      <w:r w:rsidRPr="006A6E94">
        <w:rPr>
          <w:sz w:val="28"/>
          <w:szCs w:val="28"/>
        </w:rPr>
        <w:t xml:space="preserve"> тем не менее, </w:t>
      </w:r>
      <w:r w:rsidR="00A9128A" w:rsidRPr="006A6E94">
        <w:rPr>
          <w:sz w:val="28"/>
          <w:szCs w:val="28"/>
        </w:rPr>
        <w:t>экспертиза драгоценных металлов проводится в соответствии с имеющимися нормативными документами, которые определяют методы измерения пробных образцов.</w:t>
      </w:r>
    </w:p>
    <w:p w:rsidR="00A9128A" w:rsidRPr="006A6E94" w:rsidRDefault="00A9128A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В основном это химические методы, определяющие состав тестируемого сплава. Физические </w:t>
      </w:r>
      <w:r w:rsidR="00A3296D" w:rsidRPr="006A6E94">
        <w:rPr>
          <w:sz w:val="28"/>
          <w:szCs w:val="28"/>
        </w:rPr>
        <w:t>методы и расчеты уже могут определи</w:t>
      </w:r>
      <w:r w:rsidRPr="006A6E94">
        <w:rPr>
          <w:sz w:val="28"/>
          <w:szCs w:val="28"/>
        </w:rPr>
        <w:t xml:space="preserve">ть некоторые дополнения к </w:t>
      </w:r>
      <w:r w:rsidR="00A3296D" w:rsidRPr="006A6E94">
        <w:rPr>
          <w:sz w:val="28"/>
          <w:szCs w:val="28"/>
        </w:rPr>
        <w:t>химическим</w:t>
      </w:r>
      <w:r w:rsidRPr="006A6E94">
        <w:rPr>
          <w:sz w:val="28"/>
          <w:szCs w:val="28"/>
        </w:rPr>
        <w:t xml:space="preserve"> – размер, вес, теплопроводность и пр.</w:t>
      </w:r>
    </w:p>
    <w:p w:rsidR="00AE4D17" w:rsidRPr="006A6E94" w:rsidRDefault="00AE4D17" w:rsidP="006A6E94">
      <w:pPr>
        <w:spacing w:line="360" w:lineRule="auto"/>
        <w:ind w:firstLine="709"/>
        <w:jc w:val="both"/>
        <w:rPr>
          <w:sz w:val="28"/>
          <w:szCs w:val="28"/>
        </w:rPr>
      </w:pPr>
      <w:r w:rsidRPr="006A6E94">
        <w:rPr>
          <w:sz w:val="28"/>
          <w:szCs w:val="28"/>
        </w:rPr>
        <w:t xml:space="preserve">Золото, так долго и так сильно пытавшее множество человеческих умов, все-таки имеет свои </w:t>
      </w:r>
      <w:r w:rsidR="00A3296D" w:rsidRPr="006A6E94">
        <w:rPr>
          <w:sz w:val="28"/>
          <w:szCs w:val="28"/>
        </w:rPr>
        <w:t>характеристики</w:t>
      </w:r>
      <w:r w:rsidRPr="006A6E94">
        <w:rPr>
          <w:sz w:val="28"/>
          <w:szCs w:val="28"/>
        </w:rPr>
        <w:t>, свойства и качества – и теперь мы можем ответить на вопрос – почему оно драгоценный металл, и каковы его основные характеристики.</w:t>
      </w:r>
    </w:p>
    <w:p w:rsidR="0030493C" w:rsidRDefault="0030493C" w:rsidP="00973CFB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6E94">
        <w:rPr>
          <w:rFonts w:ascii="Times New Roman" w:hAnsi="Times New Roman" w:cs="Times New Roman"/>
          <w:sz w:val="28"/>
          <w:szCs w:val="28"/>
        </w:rPr>
        <w:br w:type="page"/>
      </w:r>
      <w:bookmarkStart w:id="22" w:name="_Toc244008293"/>
      <w:bookmarkStart w:id="23" w:name="_Toc244079452"/>
      <w:r w:rsidRPr="006A6E94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2"/>
      <w:bookmarkEnd w:id="23"/>
    </w:p>
    <w:p w:rsidR="00973CFB" w:rsidRPr="00973CFB" w:rsidRDefault="00973CFB" w:rsidP="00973CFB">
      <w:pPr>
        <w:rPr>
          <w:lang w:val="en-US"/>
        </w:rPr>
      </w:pPr>
    </w:p>
    <w:p w:rsidR="0030493C" w:rsidRPr="006A6E94" w:rsidRDefault="0030493C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Аникин А. З</w:t>
      </w:r>
      <w:r w:rsidR="00A3296D" w:rsidRPr="006A6E94">
        <w:rPr>
          <w:sz w:val="28"/>
          <w:szCs w:val="28"/>
        </w:rPr>
        <w:t>о</w:t>
      </w:r>
      <w:r w:rsidRPr="006A6E94">
        <w:rPr>
          <w:sz w:val="28"/>
          <w:szCs w:val="28"/>
        </w:rPr>
        <w:t>лото: международный экономический аспект. М., 1984.</w:t>
      </w:r>
    </w:p>
    <w:p w:rsidR="00DE06E4" w:rsidRPr="006A6E94" w:rsidRDefault="00DE06E4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Калачев С.Л., Лифиц И.М. Товароведение, экспертиза товаров и стандартизация. Конспект лекций. М., 2009.</w:t>
      </w:r>
    </w:p>
    <w:p w:rsidR="0030493C" w:rsidRPr="006A6E94" w:rsidRDefault="0030493C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Паддефест Р. Химия золота. М., 1982.</w:t>
      </w:r>
    </w:p>
    <w:p w:rsidR="00DE06E4" w:rsidRPr="006A6E94" w:rsidRDefault="00DE06E4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Работа с металлом. Сборник. М., 1998.</w:t>
      </w:r>
    </w:p>
    <w:p w:rsidR="00DE06E4" w:rsidRPr="006A6E94" w:rsidRDefault="00DE06E4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Словарь русского языка. В четырех томах. М., 1957.</w:t>
      </w:r>
    </w:p>
    <w:p w:rsidR="00DE06E4" w:rsidRPr="006A6E94" w:rsidRDefault="00DE06E4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Товароведение и экспертиза непродовольственных товаров. Словарь-справочник. М., 2009.</w:t>
      </w:r>
    </w:p>
    <w:p w:rsidR="0030493C" w:rsidRPr="006A6E94" w:rsidRDefault="0030493C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ГОСТ Р 52599-2006 «Драгоценные металлы и их сплавы. Общие требования к методам анализа».</w:t>
      </w:r>
    </w:p>
    <w:p w:rsidR="0030493C" w:rsidRPr="006A6E94" w:rsidRDefault="0030493C" w:rsidP="00973CF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A6E94">
        <w:rPr>
          <w:sz w:val="28"/>
          <w:szCs w:val="28"/>
        </w:rPr>
        <w:t>Постановление № 643 РФ</w:t>
      </w:r>
      <w:r w:rsidR="006A6E94" w:rsidRPr="006A6E94">
        <w:rPr>
          <w:sz w:val="28"/>
          <w:szCs w:val="28"/>
        </w:rPr>
        <w:t xml:space="preserve"> </w:t>
      </w:r>
      <w:r w:rsidRPr="006A6E94">
        <w:rPr>
          <w:sz w:val="28"/>
          <w:szCs w:val="28"/>
        </w:rPr>
        <w:t>«О порядке опробирования и клеймения изделий из драгоценных металлов».</w:t>
      </w:r>
      <w:bookmarkStart w:id="24" w:name="_GoBack"/>
      <w:bookmarkEnd w:id="24"/>
    </w:p>
    <w:sectPr w:rsidR="0030493C" w:rsidRPr="006A6E94" w:rsidSect="00B038A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81" w:rsidRDefault="005B6181">
      <w:r>
        <w:separator/>
      </w:r>
    </w:p>
  </w:endnote>
  <w:endnote w:type="continuationSeparator" w:id="0">
    <w:p w:rsidR="005B6181" w:rsidRDefault="005B6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6D" w:rsidRDefault="00A3296D" w:rsidP="001C6C73">
    <w:pPr>
      <w:pStyle w:val="a6"/>
      <w:framePr w:wrap="around" w:vAnchor="text" w:hAnchor="margin" w:xAlign="center" w:y="1"/>
      <w:rPr>
        <w:rStyle w:val="a8"/>
      </w:rPr>
    </w:pPr>
  </w:p>
  <w:p w:rsidR="00A3296D" w:rsidRDefault="00A329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96D" w:rsidRDefault="00F1021E" w:rsidP="001C6C73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A3296D" w:rsidRDefault="00A329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81" w:rsidRDefault="005B6181">
      <w:r>
        <w:separator/>
      </w:r>
    </w:p>
  </w:footnote>
  <w:footnote w:type="continuationSeparator" w:id="0">
    <w:p w:rsidR="005B6181" w:rsidRDefault="005B6181">
      <w:r>
        <w:continuationSeparator/>
      </w:r>
    </w:p>
  </w:footnote>
  <w:footnote w:id="1">
    <w:p w:rsidR="005B6181" w:rsidRDefault="00A3296D">
      <w:pPr>
        <w:pStyle w:val="a3"/>
      </w:pPr>
      <w:r>
        <w:rPr>
          <w:rStyle w:val="a5"/>
        </w:rPr>
        <w:footnoteRef/>
      </w:r>
      <w:r>
        <w:t xml:space="preserve"> </w:t>
      </w:r>
      <w:r w:rsidRPr="003D4DE4">
        <w:t>Словарь русского языка. В четырех томах. М., 1957.</w:t>
      </w:r>
      <w:r>
        <w:t>, С. 65.</w:t>
      </w:r>
    </w:p>
  </w:footnote>
  <w:footnote w:id="2">
    <w:p w:rsidR="005B6181" w:rsidRDefault="00A3296D">
      <w:pPr>
        <w:pStyle w:val="a3"/>
      </w:pPr>
      <w:r>
        <w:rPr>
          <w:rStyle w:val="a5"/>
        </w:rPr>
        <w:footnoteRef/>
      </w:r>
      <w:r>
        <w:t xml:space="preserve"> </w:t>
      </w:r>
      <w:r w:rsidRPr="003D4DE4">
        <w:t>Паддефест Р. Химия золота. М., 1982.</w:t>
      </w:r>
      <w:r>
        <w:t>, С. 83.</w:t>
      </w:r>
    </w:p>
  </w:footnote>
  <w:footnote w:id="3">
    <w:p w:rsidR="005B6181" w:rsidRDefault="00A3296D">
      <w:pPr>
        <w:pStyle w:val="a3"/>
      </w:pPr>
      <w:r>
        <w:rPr>
          <w:rStyle w:val="a5"/>
        </w:rPr>
        <w:footnoteRef/>
      </w:r>
      <w:r>
        <w:t xml:space="preserve"> Постановление № 643 РФ  </w:t>
      </w:r>
      <w:r w:rsidRPr="00A67296">
        <w:t>«О порядке опробирования и клеймения и</w:t>
      </w:r>
      <w:r>
        <w:t>зделий из драгоценных металлов».</w:t>
      </w:r>
    </w:p>
  </w:footnote>
  <w:footnote w:id="4">
    <w:p w:rsidR="005B6181" w:rsidRDefault="00A3296D">
      <w:pPr>
        <w:pStyle w:val="a3"/>
      </w:pPr>
      <w:r>
        <w:rPr>
          <w:rStyle w:val="a5"/>
        </w:rPr>
        <w:footnoteRef/>
      </w:r>
      <w:r>
        <w:t xml:space="preserve"> </w:t>
      </w:r>
      <w:r w:rsidRPr="008255E6">
        <w:t>ГОСТ Р 52599-2006 «Драгоценные металлы и их сплавы. Общие требования к методам анализа»</w:t>
      </w:r>
    </w:p>
  </w:footnote>
  <w:footnote w:id="5">
    <w:p w:rsidR="005B6181" w:rsidRDefault="00A3296D">
      <w:pPr>
        <w:pStyle w:val="a3"/>
      </w:pPr>
      <w:r>
        <w:rPr>
          <w:rStyle w:val="a5"/>
        </w:rPr>
        <w:footnoteRef/>
      </w:r>
      <w:r>
        <w:t xml:space="preserve"> </w:t>
      </w:r>
      <w:r w:rsidRPr="008255E6">
        <w:t>ГОСТ Р 52599-2006 «Драгоценные металлы и их сплавы. Общие требования к методам анализа»</w:t>
      </w:r>
      <w:r>
        <w:t>. П. 6.6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E6FD5"/>
    <w:multiLevelType w:val="hybridMultilevel"/>
    <w:tmpl w:val="4094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D95EE5"/>
    <w:multiLevelType w:val="multilevel"/>
    <w:tmpl w:val="E660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6F0"/>
    <w:rsid w:val="00015E22"/>
    <w:rsid w:val="00091EFD"/>
    <w:rsid w:val="000E7F87"/>
    <w:rsid w:val="00124F46"/>
    <w:rsid w:val="001749C6"/>
    <w:rsid w:val="0019320B"/>
    <w:rsid w:val="001C6C73"/>
    <w:rsid w:val="00216EC7"/>
    <w:rsid w:val="0023084F"/>
    <w:rsid w:val="002609CB"/>
    <w:rsid w:val="00290E2B"/>
    <w:rsid w:val="002B3496"/>
    <w:rsid w:val="002E4DD4"/>
    <w:rsid w:val="002F66DD"/>
    <w:rsid w:val="0030493C"/>
    <w:rsid w:val="00353F32"/>
    <w:rsid w:val="0038624F"/>
    <w:rsid w:val="003A5A7B"/>
    <w:rsid w:val="003B29CF"/>
    <w:rsid w:val="003D4DE4"/>
    <w:rsid w:val="0040417D"/>
    <w:rsid w:val="00427891"/>
    <w:rsid w:val="00434562"/>
    <w:rsid w:val="00493BB1"/>
    <w:rsid w:val="004A4919"/>
    <w:rsid w:val="00503028"/>
    <w:rsid w:val="00535901"/>
    <w:rsid w:val="00546C2E"/>
    <w:rsid w:val="005B1C58"/>
    <w:rsid w:val="005B3ADB"/>
    <w:rsid w:val="005B6181"/>
    <w:rsid w:val="005F1AB7"/>
    <w:rsid w:val="006155FF"/>
    <w:rsid w:val="006A6E94"/>
    <w:rsid w:val="006A7888"/>
    <w:rsid w:val="006D13B6"/>
    <w:rsid w:val="008027F2"/>
    <w:rsid w:val="008149A4"/>
    <w:rsid w:val="008255E6"/>
    <w:rsid w:val="00867DAF"/>
    <w:rsid w:val="00913BF3"/>
    <w:rsid w:val="00973CFB"/>
    <w:rsid w:val="009E140E"/>
    <w:rsid w:val="00A14931"/>
    <w:rsid w:val="00A30116"/>
    <w:rsid w:val="00A3296D"/>
    <w:rsid w:val="00A37E02"/>
    <w:rsid w:val="00A6214A"/>
    <w:rsid w:val="00A67296"/>
    <w:rsid w:val="00A9128A"/>
    <w:rsid w:val="00AA06F0"/>
    <w:rsid w:val="00AB5B59"/>
    <w:rsid w:val="00AD373E"/>
    <w:rsid w:val="00AE4D17"/>
    <w:rsid w:val="00B038A5"/>
    <w:rsid w:val="00B53BFB"/>
    <w:rsid w:val="00BB10D6"/>
    <w:rsid w:val="00BB3AB3"/>
    <w:rsid w:val="00BC4FB2"/>
    <w:rsid w:val="00C60195"/>
    <w:rsid w:val="00C634CB"/>
    <w:rsid w:val="00C84BB8"/>
    <w:rsid w:val="00CD44EF"/>
    <w:rsid w:val="00D62A4B"/>
    <w:rsid w:val="00DC476F"/>
    <w:rsid w:val="00DE06E4"/>
    <w:rsid w:val="00E25DA4"/>
    <w:rsid w:val="00E32729"/>
    <w:rsid w:val="00E42C37"/>
    <w:rsid w:val="00F1021E"/>
    <w:rsid w:val="00F70117"/>
    <w:rsid w:val="00F8083F"/>
    <w:rsid w:val="00F85692"/>
    <w:rsid w:val="00FC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30BEB9-4B36-4B4F-A7A1-4F32A76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6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B10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90E2B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255E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8255E6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3049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0493C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E4D17"/>
  </w:style>
  <w:style w:type="paragraph" w:styleId="21">
    <w:name w:val="toc 2"/>
    <w:basedOn w:val="a"/>
    <w:next w:val="a"/>
    <w:autoRedefine/>
    <w:uiPriority w:val="99"/>
    <w:semiHidden/>
    <w:rsid w:val="00AE4D17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96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18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8" w:color="CCCCCC"/>
                                <w:right w:val="none" w:sz="0" w:space="0" w:color="auto"/>
                              </w:divBdr>
                              <w:divsChild>
                                <w:div w:id="76600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67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01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8" w:color="CCCCCC"/>
                                <w:right w:val="none" w:sz="0" w:space="0" w:color="auto"/>
                              </w:divBdr>
                              <w:divsChild>
                                <w:div w:id="76600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1</Company>
  <LinksUpToDate>false</LinksUpToDate>
  <CharactersWithSpaces>24206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kukina</dc:creator>
  <cp:keywords/>
  <dc:description/>
  <cp:lastModifiedBy>admin</cp:lastModifiedBy>
  <cp:revision>2</cp:revision>
  <dcterms:created xsi:type="dcterms:W3CDTF">2014-02-24T12:23:00Z</dcterms:created>
  <dcterms:modified xsi:type="dcterms:W3CDTF">2014-02-24T12:23:00Z</dcterms:modified>
</cp:coreProperties>
</file>