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95E" w:rsidRDefault="0063195E" w:rsidP="00313164">
      <w:pPr>
        <w:spacing w:before="100" w:beforeAutospacing="1" w:after="100" w:afterAutospacing="1" w:line="360" w:lineRule="auto"/>
        <w:ind w:firstLine="284"/>
        <w:jc w:val="both"/>
        <w:rPr>
          <w:rFonts w:ascii="Times New Roman" w:hAnsi="Times New Roman" w:cs="Times New Roman"/>
          <w:b/>
          <w:bCs/>
          <w:sz w:val="28"/>
          <w:szCs w:val="28"/>
          <w:lang w:eastAsia="ru-RU"/>
        </w:rPr>
      </w:pPr>
    </w:p>
    <w:p w:rsidR="004A24C7" w:rsidRPr="00313164" w:rsidRDefault="004A24C7" w:rsidP="00313164">
      <w:pPr>
        <w:spacing w:before="100" w:beforeAutospacing="1" w:after="100" w:afterAutospacing="1" w:line="360" w:lineRule="auto"/>
        <w:ind w:firstLine="284"/>
        <w:jc w:val="both"/>
        <w:rPr>
          <w:rFonts w:ascii="Times New Roman" w:hAnsi="Times New Roman" w:cs="Times New Roman"/>
          <w:b/>
          <w:bCs/>
          <w:sz w:val="28"/>
          <w:szCs w:val="28"/>
          <w:lang w:eastAsia="ru-RU"/>
        </w:rPr>
      </w:pPr>
      <w:r w:rsidRPr="00313164">
        <w:rPr>
          <w:rFonts w:ascii="Times New Roman" w:hAnsi="Times New Roman" w:cs="Times New Roman"/>
          <w:b/>
          <w:bCs/>
          <w:sz w:val="28"/>
          <w:szCs w:val="28"/>
          <w:lang w:eastAsia="ru-RU"/>
        </w:rPr>
        <w:t>Введение</w:t>
      </w:r>
    </w:p>
    <w:p w:rsidR="004A24C7" w:rsidRPr="00313164" w:rsidRDefault="004A24C7" w:rsidP="00313164">
      <w:pPr>
        <w:spacing w:line="360" w:lineRule="auto"/>
        <w:ind w:firstLine="284"/>
        <w:jc w:val="both"/>
        <w:rPr>
          <w:rFonts w:ascii="Times New Roman" w:hAnsi="Times New Roman" w:cs="Times New Roman"/>
          <w:sz w:val="28"/>
          <w:szCs w:val="28"/>
        </w:rPr>
      </w:pPr>
      <w:r w:rsidRPr="00313164">
        <w:rPr>
          <w:rFonts w:ascii="Times New Roman" w:hAnsi="Times New Roman" w:cs="Times New Roman"/>
          <w:sz w:val="28"/>
          <w:szCs w:val="28"/>
        </w:rPr>
        <w:t>Сливочное масло в нашем рационе – вполне привычный натуральный продукт. Но полезные свойства сливочного масла подвергают сомнению люди, ратующие за здоровый образ жизни, приводя доводы, что сливочное масло, повышая уровень холестерина в крови, вызывает развитие атеросклероза у человека, и нередко является причиной инвалидности и смерти людей из-за тромбоза, атеросклероза, ишемии и инфаркта.</w:t>
      </w:r>
    </w:p>
    <w:p w:rsidR="004A24C7" w:rsidRPr="00313164" w:rsidRDefault="004A24C7" w:rsidP="00313164">
      <w:pPr>
        <w:spacing w:line="360" w:lineRule="auto"/>
        <w:ind w:firstLine="284"/>
        <w:jc w:val="both"/>
        <w:rPr>
          <w:rFonts w:ascii="Times New Roman" w:hAnsi="Times New Roman" w:cs="Times New Roman"/>
          <w:sz w:val="28"/>
          <w:szCs w:val="28"/>
        </w:rPr>
      </w:pPr>
      <w:r w:rsidRPr="00313164">
        <w:rPr>
          <w:rFonts w:ascii="Times New Roman" w:hAnsi="Times New Roman" w:cs="Times New Roman"/>
          <w:sz w:val="28"/>
          <w:szCs w:val="28"/>
        </w:rPr>
        <w:t>Отказываясь от сливочного масла, люди впадают в другую крайность: употребляя в пищу спреды и различные сорта маргарина, уверяют, что растительные масла гораздо полезнее животных жиров.</w:t>
      </w:r>
    </w:p>
    <w:p w:rsidR="004A24C7" w:rsidRPr="00313164" w:rsidRDefault="004A24C7" w:rsidP="00313164">
      <w:pPr>
        <w:spacing w:line="360" w:lineRule="auto"/>
        <w:ind w:firstLine="284"/>
        <w:jc w:val="both"/>
        <w:rPr>
          <w:rFonts w:ascii="Times New Roman" w:hAnsi="Times New Roman" w:cs="Times New Roman"/>
          <w:sz w:val="28"/>
          <w:szCs w:val="28"/>
        </w:rPr>
      </w:pPr>
      <w:r w:rsidRPr="00313164">
        <w:rPr>
          <w:rFonts w:ascii="Times New Roman" w:hAnsi="Times New Roman" w:cs="Times New Roman"/>
          <w:sz w:val="28"/>
          <w:szCs w:val="28"/>
        </w:rPr>
        <w:t>Растительное масло в его привычном виде – жидком, которым только приправляют пищу, но не жарят на нём, конечно, является более здоровым продуктом, чем масло сливочное. С маргарином всё гораздо сложнее. Температура плавления маргарина выше, чем сливочного масла, организм переваривает его с трудом. Почти во все сорта маргарина входит пальмовое масло, которое и является источником холестерина в крови. Пальмовое масло способно «забить» сосуды человека холестериновыми бляшками гораздо быстрее, чем сливочное масло. Как в маргарин, так и в спред, входят гидрогенизированные жиры, обладающие канцерогенной активностью.</w:t>
      </w:r>
    </w:p>
    <w:p w:rsidR="004A24C7" w:rsidRPr="00313164" w:rsidRDefault="004A24C7" w:rsidP="00313164">
      <w:pPr>
        <w:pStyle w:val="a3"/>
        <w:spacing w:line="360" w:lineRule="auto"/>
        <w:ind w:firstLine="284"/>
        <w:jc w:val="both"/>
        <w:rPr>
          <w:sz w:val="28"/>
          <w:szCs w:val="28"/>
        </w:rPr>
      </w:pPr>
      <w:r w:rsidRPr="00313164">
        <w:rPr>
          <w:sz w:val="28"/>
          <w:szCs w:val="28"/>
        </w:rPr>
        <w:t>В сливочном масле содержится огромное количество витамина А, необходимого для поддержания зрения, функций эндокринной системы, состояния волос и кожи. В сливочном масле много также витаминов Д, Е, К.</w:t>
      </w:r>
    </w:p>
    <w:p w:rsidR="004A24C7" w:rsidRPr="00313164" w:rsidRDefault="004A24C7" w:rsidP="00313164">
      <w:pPr>
        <w:pStyle w:val="a3"/>
        <w:spacing w:line="360" w:lineRule="auto"/>
        <w:ind w:firstLine="284"/>
        <w:jc w:val="both"/>
        <w:rPr>
          <w:sz w:val="28"/>
          <w:szCs w:val="28"/>
        </w:rPr>
      </w:pPr>
      <w:r w:rsidRPr="00313164">
        <w:rPr>
          <w:sz w:val="28"/>
          <w:szCs w:val="28"/>
        </w:rPr>
        <w:t xml:space="preserve">В сливочном масле содержится огромное количество селена, который является мощнейшим антиоксидантом, очищающим организм от свободных радикалов. Один грамм сливочного натурального масла содержит больше </w:t>
      </w:r>
      <w:r w:rsidRPr="00313164">
        <w:rPr>
          <w:sz w:val="28"/>
          <w:szCs w:val="28"/>
        </w:rPr>
        <w:lastRenderedPageBreak/>
        <w:t>этого важного микроэлемента, чем пшеница или чеснок. Сливочное масло богато йодом, это нормализует деятельность щитовидной железы.</w:t>
      </w:r>
    </w:p>
    <w:p w:rsidR="004A24C7" w:rsidRPr="00313164" w:rsidRDefault="004A24C7" w:rsidP="00313164">
      <w:pPr>
        <w:pStyle w:val="a3"/>
        <w:spacing w:line="360" w:lineRule="auto"/>
        <w:ind w:firstLine="284"/>
        <w:jc w:val="both"/>
        <w:rPr>
          <w:sz w:val="28"/>
          <w:szCs w:val="28"/>
        </w:rPr>
      </w:pPr>
      <w:r w:rsidRPr="00313164">
        <w:rPr>
          <w:sz w:val="28"/>
          <w:szCs w:val="28"/>
        </w:rPr>
        <w:t>Масляная кислота, содержащаяся в этом продукте, питает и стимулирует кишечник. Масляная кислота имеет мощные антиканцерогенные свойства. Кислота лауриновая имеет антимикробное и антигрибковое свойства, кислота линоленовая также защитит организм от онкологических заболеваний. Жирные кислоты сливочного масла необходимы для синтеза половых гормонов и поддержания репродуктивной системы человека.</w:t>
      </w:r>
    </w:p>
    <w:p w:rsidR="004A24C7" w:rsidRPr="00313164" w:rsidRDefault="004A24C7" w:rsidP="00313164">
      <w:pPr>
        <w:pStyle w:val="a3"/>
        <w:spacing w:line="360" w:lineRule="auto"/>
        <w:ind w:firstLine="284"/>
        <w:jc w:val="both"/>
        <w:rPr>
          <w:sz w:val="28"/>
          <w:szCs w:val="28"/>
        </w:rPr>
      </w:pPr>
      <w:r w:rsidRPr="00313164">
        <w:rPr>
          <w:sz w:val="28"/>
          <w:szCs w:val="28"/>
        </w:rPr>
        <w:t>Олеиновая кислота в составе сливочного масла нормализует количество холестерина в крови, способствует нормализации обмена веществ и жирового обмена в организме, обладает противораковым свойством.</w:t>
      </w:r>
    </w:p>
    <w:p w:rsidR="004A24C7" w:rsidRPr="00313164" w:rsidRDefault="004A24C7" w:rsidP="00313164">
      <w:pPr>
        <w:pStyle w:val="a3"/>
        <w:spacing w:line="360" w:lineRule="auto"/>
        <w:ind w:firstLine="284"/>
        <w:jc w:val="both"/>
        <w:rPr>
          <w:sz w:val="28"/>
          <w:szCs w:val="28"/>
        </w:rPr>
      </w:pPr>
      <w:r w:rsidRPr="00313164">
        <w:rPr>
          <w:sz w:val="28"/>
          <w:szCs w:val="28"/>
        </w:rPr>
        <w:t>Среди жирных кислот в составе сливочного масла следует особенно выделить гликосфинголипиды, у которых есть важное предназначение – защищать кишечник от инфекций. Эти жирные кислоты содержатся в сливках коровьего молока. Если постоянно пить молоко обезжиренное – может возникнуть состояние предрасположенности к кишечной инфекции. Постоянно обезжиренным молоком нельзя кормить детей.</w:t>
      </w:r>
    </w:p>
    <w:p w:rsidR="004A24C7" w:rsidRPr="00313164" w:rsidRDefault="004A24C7" w:rsidP="00313164">
      <w:pPr>
        <w:pStyle w:val="a3"/>
        <w:spacing w:line="360" w:lineRule="auto"/>
        <w:ind w:firstLine="284"/>
        <w:jc w:val="both"/>
        <w:rPr>
          <w:sz w:val="28"/>
          <w:szCs w:val="28"/>
        </w:rPr>
      </w:pPr>
      <w:r w:rsidRPr="00313164">
        <w:rPr>
          <w:sz w:val="28"/>
          <w:szCs w:val="28"/>
        </w:rPr>
        <w:t>Холестерин, который содержится в сливочном масле, необходим организму для питания кишечника, а также головного мозга, нервной системы. Отсутствие этого вида холестерина в пище неизменно приведёт к патологиям в этих системах. Бояться этого холестерина не стоит: употребляемое в меру, сливочное масло не может пагубно отразиться на состоянии суставов. К слову: огромное количество такого же холестерина содержится в грудном моло</w:t>
      </w:r>
      <w:r>
        <w:rPr>
          <w:sz w:val="28"/>
          <w:szCs w:val="28"/>
        </w:rPr>
        <w:t>ке женщины [11</w:t>
      </w:r>
      <w:r w:rsidRPr="00313164">
        <w:rPr>
          <w:sz w:val="28"/>
          <w:szCs w:val="28"/>
        </w:rPr>
        <w:t>]</w:t>
      </w:r>
      <w:r>
        <w:rPr>
          <w:sz w:val="28"/>
          <w:szCs w:val="28"/>
        </w:rPr>
        <w:t>.</w:t>
      </w:r>
    </w:p>
    <w:p w:rsidR="004A24C7" w:rsidRDefault="004A24C7" w:rsidP="00313164">
      <w:pPr>
        <w:spacing w:before="100" w:beforeAutospacing="1" w:after="100" w:afterAutospacing="1" w:line="360" w:lineRule="auto"/>
        <w:ind w:firstLine="284"/>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Целью данной курсовой работы является изучение ассортимента и экспертиза сливочного масла.</w:t>
      </w:r>
    </w:p>
    <w:p w:rsidR="004A24C7" w:rsidRDefault="004A24C7" w:rsidP="00313164">
      <w:pPr>
        <w:spacing w:before="100" w:beforeAutospacing="1" w:after="100" w:afterAutospacing="1" w:line="360" w:lineRule="auto"/>
        <w:ind w:firstLine="284"/>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Задачи курсовой работы:</w:t>
      </w:r>
    </w:p>
    <w:p w:rsidR="004A24C7" w:rsidRDefault="004A24C7" w:rsidP="004933F4">
      <w:pPr>
        <w:numPr>
          <w:ilvl w:val="0"/>
          <w:numId w:val="16"/>
        </w:numPr>
        <w:spacing w:before="100" w:beforeAutospacing="1" w:after="100" w:afterAutospacing="1" w:line="36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Провести анализ рынка сливочного масла;</w:t>
      </w:r>
    </w:p>
    <w:p w:rsidR="004A24C7" w:rsidRDefault="004A24C7" w:rsidP="004933F4">
      <w:pPr>
        <w:numPr>
          <w:ilvl w:val="0"/>
          <w:numId w:val="16"/>
        </w:numPr>
        <w:spacing w:before="100" w:beforeAutospacing="1" w:after="100" w:afterAutospacing="1" w:line="36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Дать характеристику ассортимента масла из коровьего молока;</w:t>
      </w:r>
    </w:p>
    <w:p w:rsidR="004A24C7" w:rsidRDefault="004A24C7" w:rsidP="004933F4">
      <w:pPr>
        <w:numPr>
          <w:ilvl w:val="0"/>
          <w:numId w:val="16"/>
        </w:numPr>
        <w:spacing w:before="100" w:beforeAutospacing="1" w:after="100" w:afterAutospacing="1" w:line="36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Охарактеризовать существующие методы производства сливочного масла;</w:t>
      </w:r>
    </w:p>
    <w:p w:rsidR="004A24C7" w:rsidRDefault="004A24C7" w:rsidP="004933F4">
      <w:pPr>
        <w:numPr>
          <w:ilvl w:val="0"/>
          <w:numId w:val="16"/>
        </w:numPr>
        <w:spacing w:before="100" w:beforeAutospacing="1" w:after="100" w:afterAutospacing="1" w:line="36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Описать виды упаковки, маркировки и хранение сливочного масла;</w:t>
      </w:r>
    </w:p>
    <w:p w:rsidR="004A24C7" w:rsidRDefault="004A24C7" w:rsidP="004933F4">
      <w:pPr>
        <w:numPr>
          <w:ilvl w:val="0"/>
          <w:numId w:val="16"/>
        </w:numPr>
        <w:spacing w:before="100" w:beforeAutospacing="1" w:after="100" w:afterAutospacing="1" w:line="36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Рассказать о потребительских свойствах сливочного масла;</w:t>
      </w:r>
    </w:p>
    <w:p w:rsidR="004A24C7" w:rsidRDefault="004A24C7" w:rsidP="004933F4">
      <w:pPr>
        <w:numPr>
          <w:ilvl w:val="0"/>
          <w:numId w:val="16"/>
        </w:numPr>
        <w:spacing w:before="100" w:beforeAutospacing="1" w:after="100" w:afterAutospacing="1" w:line="36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Перечислить пороки, возникающие при производстве, хранении и транспортировке сливочного масла;</w:t>
      </w:r>
    </w:p>
    <w:p w:rsidR="004A24C7" w:rsidRPr="004933F4" w:rsidRDefault="004A24C7" w:rsidP="004933F4">
      <w:pPr>
        <w:numPr>
          <w:ilvl w:val="0"/>
          <w:numId w:val="16"/>
        </w:numPr>
        <w:spacing w:before="100" w:beforeAutospacing="1" w:after="100" w:afterAutospacing="1" w:line="36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Произвести экспертизу сливочного масла по органолептическим и физико-химимческим свойствам.</w:t>
      </w:r>
    </w:p>
    <w:p w:rsidR="004A24C7" w:rsidRPr="00313164" w:rsidRDefault="004A24C7" w:rsidP="00313164">
      <w:pPr>
        <w:spacing w:before="100" w:beforeAutospacing="1" w:after="100" w:afterAutospacing="1" w:line="360" w:lineRule="auto"/>
        <w:ind w:firstLine="284"/>
        <w:jc w:val="both"/>
        <w:rPr>
          <w:rFonts w:ascii="Times New Roman" w:hAnsi="Times New Roman" w:cs="Times New Roman"/>
          <w:b/>
          <w:bCs/>
          <w:sz w:val="28"/>
          <w:szCs w:val="28"/>
          <w:lang w:eastAsia="ru-RU"/>
        </w:rPr>
      </w:pPr>
    </w:p>
    <w:p w:rsidR="004A24C7" w:rsidRDefault="004A24C7" w:rsidP="00313164">
      <w:pPr>
        <w:spacing w:before="100" w:beforeAutospacing="1" w:after="100" w:afterAutospacing="1" w:line="360" w:lineRule="auto"/>
        <w:ind w:firstLine="284"/>
        <w:jc w:val="both"/>
        <w:rPr>
          <w:rFonts w:ascii="Times New Roman" w:hAnsi="Times New Roman" w:cs="Times New Roman"/>
          <w:b/>
          <w:bCs/>
          <w:sz w:val="28"/>
          <w:szCs w:val="28"/>
          <w:lang w:eastAsia="ru-RU"/>
        </w:rPr>
      </w:pPr>
    </w:p>
    <w:p w:rsidR="004A24C7" w:rsidRDefault="004A24C7" w:rsidP="00313164">
      <w:pPr>
        <w:spacing w:before="100" w:beforeAutospacing="1" w:after="100" w:afterAutospacing="1" w:line="360" w:lineRule="auto"/>
        <w:ind w:firstLine="284"/>
        <w:jc w:val="both"/>
        <w:rPr>
          <w:rFonts w:ascii="Times New Roman" w:hAnsi="Times New Roman" w:cs="Times New Roman"/>
          <w:b/>
          <w:bCs/>
          <w:sz w:val="28"/>
          <w:szCs w:val="28"/>
          <w:lang w:eastAsia="ru-RU"/>
        </w:rPr>
      </w:pPr>
    </w:p>
    <w:p w:rsidR="004A24C7" w:rsidRDefault="004A24C7" w:rsidP="00313164">
      <w:pPr>
        <w:spacing w:before="100" w:beforeAutospacing="1" w:after="100" w:afterAutospacing="1" w:line="360" w:lineRule="auto"/>
        <w:ind w:firstLine="284"/>
        <w:jc w:val="both"/>
        <w:rPr>
          <w:rFonts w:ascii="Times New Roman" w:hAnsi="Times New Roman" w:cs="Times New Roman"/>
          <w:b/>
          <w:bCs/>
          <w:sz w:val="28"/>
          <w:szCs w:val="28"/>
          <w:lang w:eastAsia="ru-RU"/>
        </w:rPr>
      </w:pPr>
    </w:p>
    <w:p w:rsidR="004A24C7" w:rsidRDefault="004A24C7" w:rsidP="00313164">
      <w:pPr>
        <w:spacing w:before="100" w:beforeAutospacing="1" w:after="100" w:afterAutospacing="1" w:line="360" w:lineRule="auto"/>
        <w:ind w:firstLine="284"/>
        <w:jc w:val="both"/>
        <w:rPr>
          <w:rFonts w:ascii="Times New Roman" w:hAnsi="Times New Roman" w:cs="Times New Roman"/>
          <w:b/>
          <w:bCs/>
          <w:sz w:val="28"/>
          <w:szCs w:val="28"/>
          <w:lang w:eastAsia="ru-RU"/>
        </w:rPr>
      </w:pPr>
    </w:p>
    <w:p w:rsidR="004A24C7" w:rsidRDefault="004A24C7" w:rsidP="00313164">
      <w:pPr>
        <w:spacing w:before="100" w:beforeAutospacing="1" w:after="100" w:afterAutospacing="1" w:line="360" w:lineRule="auto"/>
        <w:ind w:firstLine="284"/>
        <w:jc w:val="both"/>
        <w:rPr>
          <w:rFonts w:ascii="Times New Roman" w:hAnsi="Times New Roman" w:cs="Times New Roman"/>
          <w:b/>
          <w:bCs/>
          <w:sz w:val="28"/>
          <w:szCs w:val="28"/>
          <w:lang w:eastAsia="ru-RU"/>
        </w:rPr>
      </w:pPr>
    </w:p>
    <w:p w:rsidR="004A24C7" w:rsidRDefault="004A24C7" w:rsidP="00313164">
      <w:pPr>
        <w:spacing w:before="100" w:beforeAutospacing="1" w:after="100" w:afterAutospacing="1" w:line="360" w:lineRule="auto"/>
        <w:ind w:firstLine="284"/>
        <w:jc w:val="both"/>
        <w:rPr>
          <w:rFonts w:ascii="Times New Roman" w:hAnsi="Times New Roman" w:cs="Times New Roman"/>
          <w:b/>
          <w:bCs/>
          <w:sz w:val="28"/>
          <w:szCs w:val="28"/>
          <w:lang w:eastAsia="ru-RU"/>
        </w:rPr>
      </w:pPr>
    </w:p>
    <w:p w:rsidR="004A24C7" w:rsidRDefault="004A24C7" w:rsidP="00313164">
      <w:pPr>
        <w:spacing w:before="100" w:beforeAutospacing="1" w:after="100" w:afterAutospacing="1" w:line="360" w:lineRule="auto"/>
        <w:ind w:firstLine="284"/>
        <w:jc w:val="both"/>
        <w:rPr>
          <w:rFonts w:ascii="Times New Roman" w:hAnsi="Times New Roman" w:cs="Times New Roman"/>
          <w:b/>
          <w:bCs/>
          <w:sz w:val="28"/>
          <w:szCs w:val="28"/>
          <w:lang w:eastAsia="ru-RU"/>
        </w:rPr>
      </w:pPr>
    </w:p>
    <w:p w:rsidR="004A24C7" w:rsidRDefault="004A24C7" w:rsidP="00313164">
      <w:pPr>
        <w:spacing w:before="100" w:beforeAutospacing="1" w:after="100" w:afterAutospacing="1" w:line="360" w:lineRule="auto"/>
        <w:ind w:firstLine="284"/>
        <w:jc w:val="both"/>
        <w:rPr>
          <w:rFonts w:ascii="Times New Roman" w:hAnsi="Times New Roman" w:cs="Times New Roman"/>
          <w:b/>
          <w:bCs/>
          <w:sz w:val="28"/>
          <w:szCs w:val="28"/>
          <w:lang w:eastAsia="ru-RU"/>
        </w:rPr>
      </w:pPr>
    </w:p>
    <w:p w:rsidR="004A24C7" w:rsidRDefault="004A24C7" w:rsidP="00313164">
      <w:pPr>
        <w:spacing w:before="100" w:beforeAutospacing="1" w:after="100" w:afterAutospacing="1" w:line="360" w:lineRule="auto"/>
        <w:ind w:firstLine="284"/>
        <w:jc w:val="both"/>
        <w:rPr>
          <w:rFonts w:ascii="Times New Roman" w:hAnsi="Times New Roman" w:cs="Times New Roman"/>
          <w:b/>
          <w:bCs/>
          <w:sz w:val="28"/>
          <w:szCs w:val="28"/>
          <w:lang w:eastAsia="ru-RU"/>
        </w:rPr>
      </w:pPr>
    </w:p>
    <w:p w:rsidR="004A24C7" w:rsidRDefault="004A24C7" w:rsidP="00313164">
      <w:pPr>
        <w:spacing w:before="100" w:beforeAutospacing="1" w:after="100" w:afterAutospacing="1" w:line="360" w:lineRule="auto"/>
        <w:ind w:firstLine="284"/>
        <w:jc w:val="both"/>
        <w:rPr>
          <w:rFonts w:ascii="Times New Roman" w:hAnsi="Times New Roman" w:cs="Times New Roman"/>
          <w:b/>
          <w:bCs/>
          <w:sz w:val="28"/>
          <w:szCs w:val="28"/>
          <w:lang w:eastAsia="ru-RU"/>
        </w:rPr>
      </w:pPr>
    </w:p>
    <w:p w:rsidR="004A24C7" w:rsidRPr="00313164" w:rsidRDefault="004A24C7" w:rsidP="00313164">
      <w:pPr>
        <w:spacing w:before="100" w:beforeAutospacing="1" w:after="100" w:afterAutospacing="1" w:line="360" w:lineRule="auto"/>
        <w:ind w:firstLine="284"/>
        <w:jc w:val="both"/>
        <w:rPr>
          <w:rFonts w:ascii="Times New Roman" w:hAnsi="Times New Roman" w:cs="Times New Roman"/>
          <w:b/>
          <w:bCs/>
          <w:sz w:val="28"/>
          <w:szCs w:val="28"/>
          <w:lang w:eastAsia="ru-RU"/>
        </w:rPr>
      </w:pPr>
    </w:p>
    <w:p w:rsidR="004A24C7" w:rsidRPr="00313164" w:rsidRDefault="004A24C7" w:rsidP="00D74FE9">
      <w:pPr>
        <w:spacing w:before="100" w:beforeAutospacing="1" w:after="100" w:afterAutospacing="1" w:line="360" w:lineRule="auto"/>
        <w:jc w:val="both"/>
        <w:rPr>
          <w:rFonts w:ascii="Times New Roman" w:hAnsi="Times New Roman" w:cs="Times New Roman"/>
          <w:b/>
          <w:bCs/>
          <w:sz w:val="28"/>
          <w:szCs w:val="28"/>
          <w:lang w:eastAsia="ru-RU"/>
        </w:rPr>
      </w:pPr>
    </w:p>
    <w:p w:rsidR="004A24C7" w:rsidRPr="00313164" w:rsidRDefault="004A24C7" w:rsidP="00313164">
      <w:pPr>
        <w:spacing w:before="100" w:beforeAutospacing="1" w:after="100" w:afterAutospacing="1" w:line="360" w:lineRule="auto"/>
        <w:ind w:firstLine="284"/>
        <w:jc w:val="both"/>
        <w:rPr>
          <w:rFonts w:ascii="Times New Roman" w:hAnsi="Times New Roman" w:cs="Times New Roman"/>
          <w:b/>
          <w:bCs/>
          <w:sz w:val="28"/>
          <w:szCs w:val="28"/>
          <w:lang w:eastAsia="ru-RU"/>
        </w:rPr>
      </w:pPr>
      <w:r w:rsidRPr="00313164">
        <w:rPr>
          <w:rFonts w:ascii="Times New Roman" w:hAnsi="Times New Roman" w:cs="Times New Roman"/>
          <w:b/>
          <w:bCs/>
          <w:sz w:val="28"/>
          <w:szCs w:val="28"/>
          <w:lang w:eastAsia="ru-RU"/>
        </w:rPr>
        <w:t>1.Обзорная часть</w:t>
      </w:r>
    </w:p>
    <w:p w:rsidR="004A24C7" w:rsidRPr="00313164" w:rsidRDefault="004A24C7" w:rsidP="00313164">
      <w:pPr>
        <w:spacing w:before="100" w:beforeAutospacing="1" w:after="100" w:afterAutospacing="1" w:line="360" w:lineRule="auto"/>
        <w:ind w:firstLine="284"/>
        <w:jc w:val="both"/>
        <w:rPr>
          <w:rFonts w:ascii="Times New Roman" w:hAnsi="Times New Roman" w:cs="Times New Roman"/>
          <w:b/>
          <w:bCs/>
          <w:sz w:val="28"/>
          <w:szCs w:val="28"/>
          <w:lang w:eastAsia="ru-RU"/>
        </w:rPr>
      </w:pPr>
      <w:r w:rsidRPr="00313164">
        <w:rPr>
          <w:rFonts w:ascii="Times New Roman" w:hAnsi="Times New Roman" w:cs="Times New Roman"/>
          <w:b/>
          <w:bCs/>
          <w:sz w:val="28"/>
          <w:szCs w:val="28"/>
          <w:lang w:eastAsia="ru-RU"/>
        </w:rPr>
        <w:t>1.1.Анализ рынка сливочного масла в России в 2005-2010 гг.</w:t>
      </w:r>
    </w:p>
    <w:p w:rsidR="004A24C7" w:rsidRPr="00313164" w:rsidRDefault="004A24C7" w:rsidP="00313164">
      <w:pPr>
        <w:spacing w:before="100" w:beforeAutospacing="1" w:after="100" w:afterAutospacing="1" w:line="360" w:lineRule="auto"/>
        <w:ind w:firstLine="284"/>
        <w:jc w:val="both"/>
        <w:rPr>
          <w:rFonts w:ascii="Times New Roman" w:hAnsi="Times New Roman" w:cs="Times New Roman"/>
          <w:sz w:val="28"/>
          <w:szCs w:val="28"/>
          <w:lang w:eastAsia="ru-RU"/>
        </w:rPr>
      </w:pPr>
      <w:r w:rsidRPr="00313164">
        <w:rPr>
          <w:rFonts w:ascii="Times New Roman" w:hAnsi="Times New Roman" w:cs="Times New Roman"/>
          <w:sz w:val="28"/>
          <w:szCs w:val="28"/>
          <w:lang w:eastAsia="ru-RU"/>
        </w:rPr>
        <w:t xml:space="preserve">Объем рынка сливочного масла в России рос на протяжении 2005-2007 гг. Рост рынка остановило резкое повышение цен на масло в 2007-2008 гг, которое было вызвано подорожанием молока. В 2009 г объем продаж сливочного масла в России составил 495 тыс т. </w:t>
      </w:r>
    </w:p>
    <w:p w:rsidR="004A24C7" w:rsidRPr="00313164" w:rsidRDefault="004A24C7" w:rsidP="00313164">
      <w:pPr>
        <w:spacing w:before="100" w:beforeAutospacing="1" w:after="100" w:afterAutospacing="1" w:line="360" w:lineRule="auto"/>
        <w:ind w:firstLine="284"/>
        <w:jc w:val="both"/>
        <w:rPr>
          <w:rFonts w:ascii="Times New Roman" w:hAnsi="Times New Roman" w:cs="Times New Roman"/>
          <w:sz w:val="28"/>
          <w:szCs w:val="28"/>
          <w:lang w:eastAsia="ru-RU"/>
        </w:rPr>
      </w:pPr>
      <w:r w:rsidRPr="00313164">
        <w:rPr>
          <w:rFonts w:ascii="Times New Roman" w:hAnsi="Times New Roman" w:cs="Times New Roman"/>
          <w:sz w:val="28"/>
          <w:szCs w:val="28"/>
          <w:lang w:eastAsia="ru-RU"/>
        </w:rPr>
        <w:t>Наиболее стабильным сектором потребления сливочных масел является розничная торговля. Российские потребители не планируют заменять сливочное масло в структуре питания другими продуктами. Сливочное масло традиционно используется для добавления к готовым блюдам и для приготовления теста в домашних условиях. Некоторые международные компании в период с 2005 по 2007 гг пытались с помощью рекламы переориентировать потребителей сливочного масла на бутербродный маргарин, но попытка оказалась не удачной. Маргарин не смог конкурировать с маслом по потребительским свойствам, главное из которых - вкус. Тем не менее, сливочное масло активно исключается из процесса жарки домашней пищи, и заменяется растительными маслами. В итоге в период с 2009 по 2014 гг потребление сливочного масла на потребителя начнет сокращаться с 4,1 кг в год до 3,96 кг в год на потребителя.</w:t>
      </w:r>
    </w:p>
    <w:p w:rsidR="004A24C7" w:rsidRPr="00313164" w:rsidRDefault="004A24C7" w:rsidP="00313164">
      <w:pPr>
        <w:spacing w:before="100" w:beforeAutospacing="1" w:after="100" w:afterAutospacing="1" w:line="360" w:lineRule="auto"/>
        <w:ind w:firstLine="284"/>
        <w:jc w:val="both"/>
        <w:rPr>
          <w:rFonts w:ascii="Times New Roman" w:hAnsi="Times New Roman" w:cs="Times New Roman"/>
          <w:sz w:val="28"/>
          <w:szCs w:val="28"/>
          <w:lang w:eastAsia="ru-RU"/>
        </w:rPr>
      </w:pPr>
      <w:r w:rsidRPr="00313164">
        <w:rPr>
          <w:rFonts w:ascii="Times New Roman" w:hAnsi="Times New Roman" w:cs="Times New Roman"/>
          <w:sz w:val="28"/>
          <w:szCs w:val="28"/>
          <w:lang w:eastAsia="ru-RU"/>
        </w:rPr>
        <w:t>Наименее стабильным сектором потребления сливочных масел является промышленность. Сейчас во многих отраслях промышленности идет активная замена животных масел на растительные. Например производители мороженого заменяют сливочное масло на импортное пальмовое, которое гораздо дешевле местного или импортного животного масла. В итоге общий объем закупок сливочного масла промышленностью ежегодно падает. В период с 2009 по 2014 гг объем промышленного потребления сливочного масла сократится со 159,9 до 149,5 тыс т. Резкого падения продаж сливочного масла для производственных нужд удается избежать только благодаря продолжающемуся восстановлению отечественной пище</w:t>
      </w:r>
      <w:r>
        <w:rPr>
          <w:rFonts w:ascii="Times New Roman" w:hAnsi="Times New Roman" w:cs="Times New Roman"/>
          <w:sz w:val="28"/>
          <w:szCs w:val="28"/>
          <w:lang w:eastAsia="ru-RU"/>
        </w:rPr>
        <w:t xml:space="preserve">вой промышленности </w:t>
      </w:r>
      <w:r w:rsidRPr="00313164">
        <w:rPr>
          <w:rFonts w:ascii="Times New Roman" w:hAnsi="Times New Roman" w:cs="Times New Roman"/>
          <w:sz w:val="28"/>
          <w:szCs w:val="28"/>
          <w:lang w:eastAsia="ru-RU"/>
        </w:rPr>
        <w:t>[</w:t>
      </w:r>
      <w:r>
        <w:rPr>
          <w:rFonts w:ascii="Times New Roman" w:hAnsi="Times New Roman" w:cs="Times New Roman"/>
          <w:sz w:val="28"/>
          <w:szCs w:val="28"/>
        </w:rPr>
        <w:t>12</w:t>
      </w:r>
      <w:r w:rsidRPr="00313164">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4A24C7" w:rsidRPr="00313164" w:rsidRDefault="004A24C7" w:rsidP="00D74FE9">
      <w:pPr>
        <w:spacing w:line="360" w:lineRule="auto"/>
        <w:jc w:val="both"/>
        <w:rPr>
          <w:rFonts w:ascii="Times New Roman" w:hAnsi="Times New Roman" w:cs="Times New Roman"/>
          <w:sz w:val="28"/>
          <w:szCs w:val="28"/>
        </w:rPr>
      </w:pPr>
    </w:p>
    <w:p w:rsidR="004A24C7" w:rsidRPr="00313164" w:rsidRDefault="004A24C7" w:rsidP="00313164">
      <w:pPr>
        <w:spacing w:line="360" w:lineRule="auto"/>
        <w:ind w:firstLine="284"/>
        <w:jc w:val="both"/>
        <w:rPr>
          <w:rFonts w:ascii="Times New Roman" w:hAnsi="Times New Roman" w:cs="Times New Roman"/>
          <w:b/>
          <w:bCs/>
          <w:sz w:val="28"/>
          <w:szCs w:val="28"/>
        </w:rPr>
      </w:pPr>
      <w:r w:rsidRPr="00313164">
        <w:rPr>
          <w:rFonts w:ascii="Times New Roman" w:hAnsi="Times New Roman" w:cs="Times New Roman"/>
          <w:b/>
          <w:bCs/>
          <w:sz w:val="28"/>
          <w:szCs w:val="28"/>
        </w:rPr>
        <w:t xml:space="preserve">1.2.Классификация </w:t>
      </w:r>
      <w:r>
        <w:rPr>
          <w:rFonts w:ascii="Times New Roman" w:hAnsi="Times New Roman" w:cs="Times New Roman"/>
          <w:b/>
          <w:bCs/>
          <w:sz w:val="28"/>
          <w:szCs w:val="28"/>
        </w:rPr>
        <w:t xml:space="preserve">и ассортимент </w:t>
      </w:r>
      <w:r w:rsidRPr="00313164">
        <w:rPr>
          <w:rFonts w:ascii="Times New Roman" w:hAnsi="Times New Roman" w:cs="Times New Roman"/>
          <w:b/>
          <w:bCs/>
          <w:sz w:val="28"/>
          <w:szCs w:val="28"/>
        </w:rPr>
        <w:t>масла из коровьего молока.</w:t>
      </w:r>
    </w:p>
    <w:p w:rsidR="004A24C7" w:rsidRPr="00313164" w:rsidRDefault="004A24C7" w:rsidP="00313164">
      <w:pPr>
        <w:spacing w:line="360" w:lineRule="auto"/>
        <w:ind w:firstLine="284"/>
        <w:jc w:val="both"/>
        <w:rPr>
          <w:rFonts w:ascii="Times New Roman" w:hAnsi="Times New Roman" w:cs="Times New Roman"/>
          <w:sz w:val="28"/>
          <w:szCs w:val="28"/>
        </w:rPr>
      </w:pPr>
      <w:r w:rsidRPr="00313164">
        <w:rPr>
          <w:rFonts w:ascii="Times New Roman" w:hAnsi="Times New Roman" w:cs="Times New Roman"/>
          <w:sz w:val="28"/>
          <w:szCs w:val="28"/>
        </w:rPr>
        <w:t>Основой масла из коровьего молока является жир молока с равномерно распределенными в жировой фазе влагой и обезжиренными веществами молока.</w:t>
      </w:r>
    </w:p>
    <w:p w:rsidR="004A24C7" w:rsidRPr="00313164" w:rsidRDefault="004A24C7" w:rsidP="00313164">
      <w:pPr>
        <w:spacing w:line="360" w:lineRule="auto"/>
        <w:ind w:firstLine="284"/>
        <w:jc w:val="both"/>
        <w:rPr>
          <w:rFonts w:ascii="Times New Roman" w:hAnsi="Times New Roman" w:cs="Times New Roman"/>
          <w:sz w:val="28"/>
          <w:szCs w:val="28"/>
        </w:rPr>
      </w:pPr>
      <w:r w:rsidRPr="00313164">
        <w:rPr>
          <w:rFonts w:ascii="Times New Roman" w:hAnsi="Times New Roman" w:cs="Times New Roman"/>
          <w:sz w:val="28"/>
          <w:szCs w:val="28"/>
        </w:rPr>
        <w:t>В зависимости от массовой доли жира масло из коровьего молока подразделяют на два вида: масло топленое и масло сливочное.</w:t>
      </w:r>
    </w:p>
    <w:p w:rsidR="004A24C7" w:rsidRPr="00313164" w:rsidRDefault="004A24C7" w:rsidP="00313164">
      <w:pPr>
        <w:spacing w:line="360" w:lineRule="auto"/>
        <w:ind w:firstLine="284"/>
        <w:jc w:val="both"/>
        <w:rPr>
          <w:rFonts w:ascii="Times New Roman" w:hAnsi="Times New Roman" w:cs="Times New Roman"/>
          <w:sz w:val="28"/>
          <w:szCs w:val="28"/>
        </w:rPr>
      </w:pPr>
      <w:r w:rsidRPr="00313164">
        <w:rPr>
          <w:rFonts w:ascii="Times New Roman" w:hAnsi="Times New Roman" w:cs="Times New Roman"/>
          <w:sz w:val="28"/>
          <w:szCs w:val="28"/>
        </w:rPr>
        <w:t>Масло топленое - масло из коровьего молока с массовой долей жира не менее 99%, обладающее характерным вкусом и запахом вытопленного молочного жира, зернистой или гомогенной консистенцией, цветом от светло- до темно-желтого. Масло сливочное - масло из коровьего молока с массовой долей жира от 30 до 850/0, имеющее характерный сливочный вкус и запах, привкус пастеризации, пластичную консистенцию при температуре 12±20с, цвет от белого до желтого и представляющее собой дисперсную систему «вода в масле».</w:t>
      </w:r>
    </w:p>
    <w:p w:rsidR="004A24C7" w:rsidRDefault="004A24C7" w:rsidP="00313164">
      <w:pPr>
        <w:spacing w:line="360" w:lineRule="auto"/>
        <w:ind w:firstLine="284"/>
        <w:jc w:val="both"/>
        <w:rPr>
          <w:rFonts w:ascii="Times New Roman" w:hAnsi="Times New Roman" w:cs="Times New Roman"/>
          <w:sz w:val="28"/>
          <w:szCs w:val="28"/>
        </w:rPr>
      </w:pPr>
      <w:r w:rsidRPr="00313164">
        <w:rPr>
          <w:rFonts w:ascii="Times New Roman" w:hAnsi="Times New Roman" w:cs="Times New Roman"/>
          <w:sz w:val="28"/>
          <w:szCs w:val="28"/>
        </w:rPr>
        <w:t xml:space="preserve">Масло </w:t>
      </w:r>
      <w:r>
        <w:rPr>
          <w:rFonts w:ascii="Times New Roman" w:hAnsi="Times New Roman" w:cs="Times New Roman"/>
          <w:sz w:val="28"/>
          <w:szCs w:val="28"/>
        </w:rPr>
        <w:t>изготавливают в</w:t>
      </w:r>
      <w:r w:rsidRPr="00313164">
        <w:rPr>
          <w:rFonts w:ascii="Times New Roman" w:hAnsi="Times New Roman" w:cs="Times New Roman"/>
          <w:sz w:val="28"/>
          <w:szCs w:val="28"/>
        </w:rPr>
        <w:t xml:space="preserve"> сле</w:t>
      </w:r>
      <w:r>
        <w:rPr>
          <w:rFonts w:ascii="Times New Roman" w:hAnsi="Times New Roman" w:cs="Times New Roman"/>
          <w:sz w:val="28"/>
          <w:szCs w:val="28"/>
        </w:rPr>
        <w:t>дующ</w:t>
      </w:r>
      <w:r w:rsidRPr="00313164">
        <w:rPr>
          <w:rFonts w:ascii="Times New Roman" w:hAnsi="Times New Roman" w:cs="Times New Roman"/>
          <w:sz w:val="28"/>
          <w:szCs w:val="28"/>
        </w:rPr>
        <w:t>е</w:t>
      </w:r>
      <w:r>
        <w:rPr>
          <w:rFonts w:ascii="Times New Roman" w:hAnsi="Times New Roman" w:cs="Times New Roman"/>
          <w:sz w:val="28"/>
          <w:szCs w:val="28"/>
        </w:rPr>
        <w:t>м ассортименте</w:t>
      </w:r>
      <w:r w:rsidRPr="00313164">
        <w:rPr>
          <w:rFonts w:ascii="Times New Roman" w:hAnsi="Times New Roman" w:cs="Times New Roman"/>
          <w:sz w:val="28"/>
          <w:szCs w:val="28"/>
        </w:rPr>
        <w:t>:</w:t>
      </w:r>
    </w:p>
    <w:p w:rsidR="004A24C7" w:rsidRDefault="004A24C7" w:rsidP="00313164">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сладко-сливочное и кисло-сливочное, несоленое и соленое - Традиционное;</w:t>
      </w:r>
    </w:p>
    <w:p w:rsidR="004A24C7" w:rsidRDefault="004A24C7" w:rsidP="00313164">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w:t>
      </w:r>
      <w:r w:rsidRPr="00082998">
        <w:rPr>
          <w:rFonts w:ascii="Times New Roman" w:hAnsi="Times New Roman" w:cs="Times New Roman"/>
          <w:sz w:val="28"/>
          <w:szCs w:val="28"/>
        </w:rPr>
        <w:t xml:space="preserve"> </w:t>
      </w:r>
      <w:r>
        <w:rPr>
          <w:rFonts w:ascii="Times New Roman" w:hAnsi="Times New Roman" w:cs="Times New Roman"/>
          <w:sz w:val="28"/>
          <w:szCs w:val="28"/>
        </w:rPr>
        <w:t>сладко-сливочное и кисло-сливочное, несоленое и соленое - Любительское;</w:t>
      </w:r>
    </w:p>
    <w:p w:rsidR="004A24C7" w:rsidRDefault="004A24C7" w:rsidP="00313164">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w:t>
      </w:r>
      <w:r w:rsidRPr="00082998">
        <w:rPr>
          <w:rFonts w:ascii="Times New Roman" w:hAnsi="Times New Roman" w:cs="Times New Roman"/>
          <w:sz w:val="28"/>
          <w:szCs w:val="28"/>
        </w:rPr>
        <w:t xml:space="preserve"> </w:t>
      </w:r>
      <w:r>
        <w:rPr>
          <w:rFonts w:ascii="Times New Roman" w:hAnsi="Times New Roman" w:cs="Times New Roman"/>
          <w:sz w:val="28"/>
          <w:szCs w:val="28"/>
        </w:rPr>
        <w:t>сладко-сливочное и кисло-сливочное, несоленое и соленое - Крестьянское;</w:t>
      </w:r>
    </w:p>
    <w:p w:rsidR="004A24C7" w:rsidRDefault="004A24C7" w:rsidP="00313164">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w:t>
      </w:r>
      <w:r w:rsidRPr="0013351B">
        <w:rPr>
          <w:rFonts w:ascii="Times New Roman" w:hAnsi="Times New Roman" w:cs="Times New Roman"/>
          <w:sz w:val="28"/>
          <w:szCs w:val="28"/>
        </w:rPr>
        <w:t xml:space="preserve"> </w:t>
      </w:r>
      <w:r>
        <w:rPr>
          <w:rFonts w:ascii="Times New Roman" w:hAnsi="Times New Roman" w:cs="Times New Roman"/>
          <w:sz w:val="28"/>
          <w:szCs w:val="28"/>
        </w:rPr>
        <w:t>сладко-сливочное и кисло-сливочное, несоленое и соленое - Бутербродноее;</w:t>
      </w:r>
    </w:p>
    <w:p w:rsidR="004A24C7" w:rsidRPr="00313164" w:rsidRDefault="004A24C7" w:rsidP="00313164">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w:t>
      </w:r>
      <w:r w:rsidRPr="0013351B">
        <w:rPr>
          <w:rFonts w:ascii="Times New Roman" w:hAnsi="Times New Roman" w:cs="Times New Roman"/>
          <w:sz w:val="28"/>
          <w:szCs w:val="28"/>
        </w:rPr>
        <w:t xml:space="preserve"> </w:t>
      </w:r>
      <w:r>
        <w:rPr>
          <w:rFonts w:ascii="Times New Roman" w:hAnsi="Times New Roman" w:cs="Times New Roman"/>
          <w:sz w:val="28"/>
          <w:szCs w:val="28"/>
        </w:rPr>
        <w:t xml:space="preserve">сладко-сливочное и кисло-сливочное, несоленое и соленое – Чайное </w:t>
      </w:r>
      <w:r>
        <w:rPr>
          <w:bCs/>
          <w:sz w:val="28"/>
          <w:szCs w:val="28"/>
        </w:rPr>
        <w:t>[1]</w:t>
      </w:r>
      <w:r>
        <w:rPr>
          <w:rFonts w:ascii="Times New Roman" w:hAnsi="Times New Roman" w:cs="Times New Roman"/>
          <w:sz w:val="28"/>
          <w:szCs w:val="28"/>
        </w:rPr>
        <w:t>.</w:t>
      </w:r>
    </w:p>
    <w:p w:rsidR="004A24C7" w:rsidRPr="00313164" w:rsidRDefault="004A24C7" w:rsidP="00313164">
      <w:pPr>
        <w:spacing w:line="360" w:lineRule="auto"/>
        <w:ind w:left="360" w:firstLine="284"/>
        <w:jc w:val="both"/>
        <w:rPr>
          <w:rFonts w:ascii="Times New Roman" w:hAnsi="Times New Roman" w:cs="Times New Roman"/>
          <w:sz w:val="28"/>
          <w:szCs w:val="28"/>
        </w:rPr>
      </w:pPr>
      <w:r w:rsidRPr="00313164">
        <w:rPr>
          <w:rFonts w:ascii="Times New Roman" w:hAnsi="Times New Roman" w:cs="Times New Roman"/>
          <w:sz w:val="28"/>
          <w:szCs w:val="28"/>
        </w:rPr>
        <w:t xml:space="preserve">В зависимости от </w:t>
      </w:r>
      <w:r w:rsidRPr="00313164">
        <w:rPr>
          <w:rFonts w:ascii="Times New Roman" w:hAnsi="Times New Roman" w:cs="Times New Roman"/>
          <w:i/>
          <w:iCs/>
          <w:sz w:val="28"/>
          <w:szCs w:val="28"/>
        </w:rPr>
        <w:t>массовой доли жира</w:t>
      </w:r>
      <w:r w:rsidRPr="00313164">
        <w:rPr>
          <w:rFonts w:ascii="Times New Roman" w:hAnsi="Times New Roman" w:cs="Times New Roman"/>
          <w:sz w:val="28"/>
          <w:szCs w:val="28"/>
        </w:rPr>
        <w:t xml:space="preserve"> сливочное масло делится на следующие виды:</w:t>
      </w:r>
    </w:p>
    <w:p w:rsidR="004A24C7" w:rsidRPr="00313164" w:rsidRDefault="004A24C7" w:rsidP="00313164">
      <w:pPr>
        <w:spacing w:line="360" w:lineRule="auto"/>
        <w:ind w:left="360" w:firstLine="284"/>
        <w:jc w:val="both"/>
        <w:rPr>
          <w:rFonts w:ascii="Times New Roman" w:hAnsi="Times New Roman" w:cs="Times New Roman"/>
          <w:sz w:val="28"/>
          <w:szCs w:val="28"/>
        </w:rPr>
      </w:pPr>
      <w:r w:rsidRPr="00313164">
        <w:rPr>
          <w:rFonts w:ascii="Times New Roman" w:hAnsi="Times New Roman" w:cs="Times New Roman"/>
          <w:sz w:val="28"/>
          <w:szCs w:val="28"/>
        </w:rPr>
        <w:t>1.Масло сливочное традиционного состава с массовой долей жира 80–82,5%</w:t>
      </w:r>
    </w:p>
    <w:p w:rsidR="004A24C7" w:rsidRPr="00313164" w:rsidRDefault="004A24C7" w:rsidP="00313164">
      <w:pPr>
        <w:spacing w:line="360" w:lineRule="auto"/>
        <w:ind w:left="360" w:firstLine="284"/>
        <w:jc w:val="both"/>
        <w:rPr>
          <w:rFonts w:ascii="Times New Roman" w:hAnsi="Times New Roman" w:cs="Times New Roman"/>
          <w:sz w:val="28"/>
          <w:szCs w:val="28"/>
        </w:rPr>
      </w:pPr>
      <w:r w:rsidRPr="00313164">
        <w:rPr>
          <w:rFonts w:ascii="Times New Roman" w:hAnsi="Times New Roman" w:cs="Times New Roman"/>
          <w:sz w:val="28"/>
          <w:szCs w:val="28"/>
        </w:rPr>
        <w:t>2.Масло сливочное пониженной жирности с массовой долей жира 50–80%, включающее:</w:t>
      </w:r>
    </w:p>
    <w:p w:rsidR="004A24C7" w:rsidRPr="00313164" w:rsidRDefault="004A24C7" w:rsidP="00313164">
      <w:pPr>
        <w:spacing w:line="360" w:lineRule="auto"/>
        <w:ind w:left="360" w:firstLine="284"/>
        <w:jc w:val="both"/>
        <w:rPr>
          <w:rFonts w:ascii="Times New Roman" w:hAnsi="Times New Roman" w:cs="Times New Roman"/>
          <w:sz w:val="28"/>
          <w:szCs w:val="28"/>
        </w:rPr>
      </w:pPr>
      <w:r w:rsidRPr="00313164">
        <w:rPr>
          <w:rFonts w:ascii="Times New Roman" w:hAnsi="Times New Roman" w:cs="Times New Roman"/>
          <w:sz w:val="28"/>
          <w:szCs w:val="28"/>
        </w:rPr>
        <w:t>а)масло сливочное облегченное с массовой долей жира 70–80%;</w:t>
      </w:r>
    </w:p>
    <w:p w:rsidR="004A24C7" w:rsidRPr="00313164" w:rsidRDefault="004A24C7" w:rsidP="00313164">
      <w:pPr>
        <w:spacing w:line="360" w:lineRule="auto"/>
        <w:ind w:left="360" w:firstLine="284"/>
        <w:jc w:val="both"/>
        <w:rPr>
          <w:rFonts w:ascii="Times New Roman" w:hAnsi="Times New Roman" w:cs="Times New Roman"/>
          <w:sz w:val="28"/>
          <w:szCs w:val="28"/>
        </w:rPr>
      </w:pPr>
      <w:r w:rsidRPr="00313164">
        <w:rPr>
          <w:rFonts w:ascii="Times New Roman" w:hAnsi="Times New Roman" w:cs="Times New Roman"/>
          <w:sz w:val="28"/>
          <w:szCs w:val="28"/>
        </w:rPr>
        <w:t>б)масло сливочное легкое с массовой долей жира 60–70%;</w:t>
      </w:r>
    </w:p>
    <w:p w:rsidR="004A24C7" w:rsidRPr="00313164" w:rsidRDefault="004A24C7" w:rsidP="00313164">
      <w:pPr>
        <w:spacing w:line="360" w:lineRule="auto"/>
        <w:ind w:left="360" w:firstLine="284"/>
        <w:jc w:val="both"/>
        <w:rPr>
          <w:rFonts w:ascii="Times New Roman" w:hAnsi="Times New Roman" w:cs="Times New Roman"/>
          <w:sz w:val="28"/>
          <w:szCs w:val="28"/>
        </w:rPr>
      </w:pPr>
      <w:r w:rsidRPr="00313164">
        <w:rPr>
          <w:rFonts w:ascii="Times New Roman" w:hAnsi="Times New Roman" w:cs="Times New Roman"/>
          <w:sz w:val="28"/>
          <w:szCs w:val="28"/>
        </w:rPr>
        <w:t>в)масло сливочное сверхлегкое с массовой долей жира 50–60%.</w:t>
      </w:r>
    </w:p>
    <w:p w:rsidR="004A24C7" w:rsidRPr="00313164" w:rsidRDefault="004A24C7" w:rsidP="00313164">
      <w:pPr>
        <w:spacing w:line="360" w:lineRule="auto"/>
        <w:ind w:left="360" w:firstLine="284"/>
        <w:jc w:val="both"/>
        <w:rPr>
          <w:rFonts w:ascii="Times New Roman" w:hAnsi="Times New Roman" w:cs="Times New Roman"/>
          <w:sz w:val="28"/>
          <w:szCs w:val="28"/>
        </w:rPr>
      </w:pPr>
      <w:r w:rsidRPr="00313164">
        <w:rPr>
          <w:rFonts w:ascii="Times New Roman" w:hAnsi="Times New Roman" w:cs="Times New Roman"/>
          <w:sz w:val="28"/>
          <w:szCs w:val="28"/>
        </w:rPr>
        <w:t>3.Масло низкожирное с массовой долей жира 30–50%, включающее:</w:t>
      </w:r>
    </w:p>
    <w:p w:rsidR="004A24C7" w:rsidRPr="00313164" w:rsidRDefault="004A24C7" w:rsidP="00313164">
      <w:pPr>
        <w:spacing w:line="360" w:lineRule="auto"/>
        <w:ind w:left="360" w:firstLine="284"/>
        <w:jc w:val="both"/>
        <w:rPr>
          <w:rFonts w:ascii="Times New Roman" w:hAnsi="Times New Roman" w:cs="Times New Roman"/>
          <w:sz w:val="28"/>
          <w:szCs w:val="28"/>
        </w:rPr>
      </w:pPr>
      <w:r w:rsidRPr="00313164">
        <w:rPr>
          <w:rFonts w:ascii="Times New Roman" w:hAnsi="Times New Roman" w:cs="Times New Roman"/>
          <w:sz w:val="28"/>
          <w:szCs w:val="28"/>
        </w:rPr>
        <w:t>а)масло мягкое с массовой долей жира 40–50%;</w:t>
      </w:r>
    </w:p>
    <w:p w:rsidR="004A24C7" w:rsidRPr="00313164" w:rsidRDefault="004A24C7" w:rsidP="00313164">
      <w:pPr>
        <w:spacing w:line="360" w:lineRule="auto"/>
        <w:ind w:left="360" w:firstLine="284"/>
        <w:jc w:val="both"/>
        <w:rPr>
          <w:rFonts w:ascii="Times New Roman" w:hAnsi="Times New Roman" w:cs="Times New Roman"/>
          <w:sz w:val="28"/>
          <w:szCs w:val="28"/>
        </w:rPr>
      </w:pPr>
      <w:r w:rsidRPr="00313164">
        <w:rPr>
          <w:rFonts w:ascii="Times New Roman" w:hAnsi="Times New Roman" w:cs="Times New Roman"/>
          <w:sz w:val="28"/>
          <w:szCs w:val="28"/>
        </w:rPr>
        <w:t>б)масло пастообразное с мас</w:t>
      </w:r>
      <w:r>
        <w:rPr>
          <w:rFonts w:ascii="Times New Roman" w:hAnsi="Times New Roman" w:cs="Times New Roman"/>
          <w:sz w:val="28"/>
          <w:szCs w:val="28"/>
        </w:rPr>
        <w:t>совой долей жира 30–40% [9</w:t>
      </w:r>
      <w:r w:rsidRPr="00313164">
        <w:rPr>
          <w:rFonts w:ascii="Times New Roman" w:hAnsi="Times New Roman" w:cs="Times New Roman"/>
          <w:sz w:val="28"/>
          <w:szCs w:val="28"/>
        </w:rPr>
        <w:t>]</w:t>
      </w:r>
      <w:r>
        <w:rPr>
          <w:rFonts w:ascii="Times New Roman" w:hAnsi="Times New Roman" w:cs="Times New Roman"/>
          <w:sz w:val="28"/>
          <w:szCs w:val="28"/>
        </w:rPr>
        <w:t>.</w:t>
      </w:r>
    </w:p>
    <w:p w:rsidR="004A24C7" w:rsidRPr="00313164" w:rsidRDefault="004A24C7" w:rsidP="00313164">
      <w:pPr>
        <w:pStyle w:val="Textbody"/>
        <w:spacing w:line="360" w:lineRule="auto"/>
        <w:ind w:firstLine="284"/>
        <w:jc w:val="both"/>
        <w:rPr>
          <w:sz w:val="28"/>
          <w:szCs w:val="28"/>
        </w:rPr>
      </w:pPr>
      <w:r w:rsidRPr="00313164">
        <w:rPr>
          <w:sz w:val="28"/>
          <w:szCs w:val="28"/>
        </w:rPr>
        <w:t xml:space="preserve">В зависимости от </w:t>
      </w:r>
      <w:r w:rsidRPr="00313164">
        <w:rPr>
          <w:i/>
          <w:iCs/>
          <w:sz w:val="28"/>
          <w:szCs w:val="28"/>
        </w:rPr>
        <w:t>исходного сырья</w:t>
      </w:r>
      <w:r w:rsidRPr="00313164">
        <w:rPr>
          <w:sz w:val="28"/>
          <w:szCs w:val="28"/>
        </w:rPr>
        <w:t xml:space="preserve"> масло подразделяют на следующие группы:</w:t>
      </w:r>
    </w:p>
    <w:p w:rsidR="004A24C7" w:rsidRPr="00313164" w:rsidRDefault="004A24C7" w:rsidP="00313164">
      <w:pPr>
        <w:pStyle w:val="Textbody"/>
        <w:spacing w:line="360" w:lineRule="auto"/>
        <w:ind w:firstLine="284"/>
        <w:jc w:val="both"/>
        <w:rPr>
          <w:sz w:val="28"/>
          <w:szCs w:val="28"/>
          <w:lang w:val="ru-RU"/>
        </w:rPr>
      </w:pPr>
      <w:r w:rsidRPr="00313164">
        <w:rPr>
          <w:sz w:val="28"/>
          <w:szCs w:val="28"/>
          <w:lang w:val="ru-RU"/>
        </w:rPr>
        <w:t>1.</w:t>
      </w:r>
      <w:r w:rsidRPr="00313164">
        <w:rPr>
          <w:sz w:val="28"/>
          <w:szCs w:val="28"/>
        </w:rPr>
        <w:t>сливочное масло, вырабатываемое из натуральных сливок различной жирности, являющееся эмульсией типа «вода в масле»</w:t>
      </w:r>
      <w:r w:rsidRPr="00313164">
        <w:rPr>
          <w:sz w:val="28"/>
          <w:szCs w:val="28"/>
          <w:lang w:val="ru-RU"/>
        </w:rPr>
        <w:t>,</w:t>
      </w:r>
    </w:p>
    <w:p w:rsidR="004A24C7" w:rsidRPr="00313164" w:rsidRDefault="004A24C7" w:rsidP="00313164">
      <w:pPr>
        <w:pStyle w:val="Textbody"/>
        <w:spacing w:line="360" w:lineRule="auto"/>
        <w:ind w:firstLine="284"/>
        <w:jc w:val="both"/>
        <w:rPr>
          <w:sz w:val="28"/>
          <w:szCs w:val="28"/>
          <w:lang w:val="ru-RU"/>
        </w:rPr>
      </w:pPr>
      <w:r w:rsidRPr="00313164">
        <w:rPr>
          <w:sz w:val="28"/>
          <w:szCs w:val="28"/>
          <w:lang w:val="ru-RU"/>
        </w:rPr>
        <w:t>2.</w:t>
      </w:r>
      <w:r w:rsidRPr="00313164">
        <w:rPr>
          <w:sz w:val="28"/>
          <w:szCs w:val="28"/>
        </w:rPr>
        <w:t>подсырное масло — полуфабрикат маслодельной промышленности, вырабатываемый из подсырных сливок;</w:t>
      </w:r>
    </w:p>
    <w:p w:rsidR="004A24C7" w:rsidRPr="00313164" w:rsidRDefault="004A24C7" w:rsidP="00313164">
      <w:pPr>
        <w:pStyle w:val="Textbody"/>
        <w:spacing w:line="360" w:lineRule="auto"/>
        <w:ind w:firstLine="284"/>
        <w:jc w:val="both"/>
        <w:rPr>
          <w:sz w:val="28"/>
          <w:szCs w:val="28"/>
        </w:rPr>
      </w:pPr>
      <w:r w:rsidRPr="00313164">
        <w:rPr>
          <w:sz w:val="28"/>
          <w:szCs w:val="28"/>
          <w:lang w:val="ru-RU"/>
        </w:rPr>
        <w:t>3.</w:t>
      </w:r>
      <w:r w:rsidRPr="00313164">
        <w:rPr>
          <w:sz w:val="28"/>
          <w:szCs w:val="28"/>
        </w:rPr>
        <w:t>топленое масло, получаемое в результате тепловой обработки (перетапливания) сливочного масла, подсырного масла;</w:t>
      </w:r>
    </w:p>
    <w:p w:rsidR="004A24C7" w:rsidRPr="006729E4" w:rsidRDefault="004A24C7" w:rsidP="006729E4">
      <w:pPr>
        <w:pStyle w:val="Textbody"/>
        <w:spacing w:line="360" w:lineRule="auto"/>
        <w:ind w:firstLine="284"/>
        <w:jc w:val="both"/>
        <w:rPr>
          <w:sz w:val="28"/>
          <w:szCs w:val="28"/>
          <w:lang w:val="ru-RU"/>
        </w:rPr>
      </w:pPr>
      <w:r w:rsidRPr="00313164">
        <w:rPr>
          <w:sz w:val="28"/>
          <w:szCs w:val="28"/>
          <w:lang w:val="ru-RU"/>
        </w:rPr>
        <w:t>4.</w:t>
      </w:r>
      <w:r w:rsidRPr="00313164">
        <w:rPr>
          <w:sz w:val="28"/>
          <w:szCs w:val="28"/>
        </w:rPr>
        <w:t>восстановленное масло, вырабатываемое из топленого масла и молочной плазмы.</w:t>
      </w:r>
    </w:p>
    <w:p w:rsidR="004A24C7" w:rsidRPr="004A71F5" w:rsidRDefault="004A24C7" w:rsidP="004A71F5">
      <w:pPr>
        <w:pStyle w:val="Textbody"/>
        <w:spacing w:line="360" w:lineRule="auto"/>
        <w:ind w:firstLine="284"/>
        <w:jc w:val="both"/>
        <w:rPr>
          <w:sz w:val="28"/>
          <w:szCs w:val="28"/>
          <w:lang w:val="ru-RU"/>
        </w:rPr>
      </w:pPr>
      <w:r w:rsidRPr="00313164">
        <w:rPr>
          <w:sz w:val="28"/>
          <w:szCs w:val="28"/>
        </w:rPr>
        <w:t xml:space="preserve">Товароведная классификация ассортимента масла коровьего, </w:t>
      </w:r>
      <w:r>
        <w:rPr>
          <w:sz w:val="28"/>
          <w:szCs w:val="28"/>
        </w:rPr>
        <w:t>на рис.</w:t>
      </w:r>
      <w:r w:rsidRPr="00313164">
        <w:rPr>
          <w:sz w:val="28"/>
          <w:szCs w:val="28"/>
        </w:rPr>
        <w:t>1.</w:t>
      </w:r>
    </w:p>
    <w:p w:rsidR="004A24C7" w:rsidRDefault="004A24C7" w:rsidP="004A71F5"/>
    <w:p w:rsidR="004A24C7" w:rsidRDefault="004A24C7" w:rsidP="004A71F5"/>
    <w:p w:rsidR="004A24C7" w:rsidRDefault="00286CEC" w:rsidP="004A71F5">
      <w:r>
        <w:rPr>
          <w:noProof/>
          <w:lang w:eastAsia="ru-RU"/>
        </w:rPr>
        <w:pict>
          <v:shapetype id="_x0000_t32" coordsize="21600,21600" o:spt="32" o:oned="t" path="m,l21600,21600e" filled="f">
            <v:path arrowok="t" fillok="f" o:connecttype="none"/>
            <o:lock v:ext="edit" shapetype="t"/>
          </v:shapetype>
          <v:shape id="_x0000_s1026" type="#_x0000_t32" style="position:absolute;margin-left:162.45pt;margin-top:4.8pt;width:56.25pt;height:29.25pt;flip:x;z-index:251670016" o:connectortype="straight">
            <v:stroke endarrow="block"/>
          </v:shape>
        </w:pict>
      </w:r>
      <w:r>
        <w:rPr>
          <w:noProof/>
          <w:lang w:eastAsia="ru-RU"/>
        </w:rPr>
        <w:pict>
          <v:shape id="_x0000_s1027" type="#_x0000_t32" style="position:absolute;margin-left:218.7pt;margin-top:4.8pt;width:66pt;height:29.25pt;z-index:251662848" o:connectortype="straight">
            <v:stroke endarrow="block"/>
          </v:shape>
        </w:pict>
      </w:r>
      <w:r>
        <w:rPr>
          <w:noProof/>
          <w:lang w:eastAsia="ru-RU"/>
        </w:rPr>
        <w:pict>
          <v:shape id="_x0000_s1028" type="#_x0000_t32" style="position:absolute;margin-left:218.7pt;margin-top:4.8pt;width:188.25pt;height:18.05pt;z-index:251658752" o:connectortype="straight">
            <v:stroke endarrow="block"/>
          </v:shape>
        </w:pict>
      </w:r>
      <w:r>
        <w:rPr>
          <w:noProof/>
          <w:lang w:eastAsia="ru-RU"/>
        </w:rPr>
        <w:pict>
          <v:rect id="_x0000_s1029" style="position:absolute;margin-left:406.95pt;margin-top:22.85pt;width:73.5pt;height:74.2pt;z-index:251656704">
            <v:textbox>
              <w:txbxContent>
                <w:p w:rsidR="004A24C7" w:rsidRPr="000618A1" w:rsidRDefault="004A24C7" w:rsidP="00B43D75">
                  <w:pPr>
                    <w:spacing w:line="240" w:lineRule="auto"/>
                    <w:rPr>
                      <w:spacing w:val="-20"/>
                    </w:rPr>
                  </w:pPr>
                  <w:r w:rsidRPr="000618A1">
                    <w:rPr>
                      <w:spacing w:val="-20"/>
                    </w:rPr>
                    <w:t>Масло переработанное и консервированное</w:t>
                  </w:r>
                </w:p>
                <w:p w:rsidR="004A24C7" w:rsidRDefault="004A24C7"/>
              </w:txbxContent>
            </v:textbox>
          </v:rect>
        </w:pict>
      </w:r>
      <w:r>
        <w:rPr>
          <w:noProof/>
          <w:lang w:eastAsia="ru-RU"/>
        </w:rPr>
        <w:pict>
          <v:rect id="_x0000_s1030" style="position:absolute;margin-left:119.7pt;margin-top:-35.7pt;width:191.25pt;height:40.5pt;z-index:251650560">
            <v:textbox style="mso-next-textbox:#_x0000_s1030">
              <w:txbxContent>
                <w:p w:rsidR="004A24C7" w:rsidRDefault="004A24C7" w:rsidP="004A71F5">
                  <w:pPr>
                    <w:jc w:val="center"/>
                  </w:pPr>
                  <w:r w:rsidRPr="00E239AE">
                    <w:rPr>
                      <w:rFonts w:ascii="Times New Roman" w:hAnsi="Times New Roman" w:cs="Times New Roman"/>
                    </w:rPr>
                    <w:t>Ассортимент масла коровьего</w:t>
                  </w:r>
                </w:p>
              </w:txbxContent>
            </v:textbox>
          </v:rect>
        </w:pict>
      </w:r>
    </w:p>
    <w:p w:rsidR="004A24C7" w:rsidRDefault="00286CEC" w:rsidP="00D74FE9">
      <w:pPr>
        <w:spacing w:line="360" w:lineRule="auto"/>
        <w:ind w:left="360" w:firstLine="284"/>
        <w:jc w:val="both"/>
        <w:rPr>
          <w:rFonts w:ascii="Times New Roman" w:hAnsi="Times New Roman" w:cs="Times New Roman"/>
          <w:sz w:val="28"/>
          <w:szCs w:val="28"/>
        </w:rPr>
      </w:pPr>
      <w:r>
        <w:rPr>
          <w:noProof/>
          <w:lang w:eastAsia="ru-RU"/>
        </w:rPr>
        <w:pict>
          <v:rect id="_x0000_s1031" style="position:absolute;left:0;text-align:left;margin-left:94.2pt;margin-top:8.6pt;width:68.25pt;height:48.75pt;z-index:251645440">
            <v:textbox style="mso-next-textbox:#_x0000_s1031">
              <w:txbxContent>
                <w:p w:rsidR="004A24C7" w:rsidRPr="000618A1" w:rsidRDefault="004A24C7" w:rsidP="002C43CE">
                  <w:pPr>
                    <w:spacing w:line="240" w:lineRule="auto"/>
                    <w:jc w:val="center"/>
                    <w:rPr>
                      <w:rFonts w:ascii="Times New Roman" w:hAnsi="Times New Roman" w:cs="Times New Roman"/>
                      <w:spacing w:val="-20"/>
                    </w:rPr>
                  </w:pPr>
                  <w:r w:rsidRPr="000618A1">
                    <w:rPr>
                      <w:rFonts w:ascii="Times New Roman" w:hAnsi="Times New Roman" w:cs="Times New Roman"/>
                      <w:spacing w:val="-20"/>
                    </w:rPr>
                    <w:t>Сливочное</w:t>
                  </w:r>
                </w:p>
                <w:p w:rsidR="004A24C7" w:rsidRPr="000618A1" w:rsidRDefault="004A24C7" w:rsidP="002C43CE">
                  <w:pPr>
                    <w:spacing w:line="240" w:lineRule="auto"/>
                    <w:jc w:val="center"/>
                    <w:rPr>
                      <w:rFonts w:ascii="Times New Roman" w:hAnsi="Times New Roman" w:cs="Times New Roman"/>
                      <w:spacing w:val="-20"/>
                    </w:rPr>
                  </w:pPr>
                  <w:r w:rsidRPr="000618A1">
                    <w:rPr>
                      <w:rFonts w:ascii="Times New Roman" w:hAnsi="Times New Roman" w:cs="Times New Roman"/>
                      <w:spacing w:val="-20"/>
                    </w:rPr>
                    <w:t>масло</w:t>
                  </w:r>
                </w:p>
                <w:p w:rsidR="004A24C7" w:rsidRPr="002C43CE" w:rsidRDefault="004A24C7" w:rsidP="002C43CE"/>
              </w:txbxContent>
            </v:textbox>
          </v:rect>
        </w:pict>
      </w:r>
      <w:r>
        <w:rPr>
          <w:noProof/>
          <w:lang w:eastAsia="ru-RU"/>
        </w:rPr>
        <w:pict>
          <v:rect id="_x0000_s1032" style="position:absolute;left:0;text-align:left;margin-left:284.7pt;margin-top:8.6pt;width:85.5pt;height:42.05pt;z-index:251659776">
            <v:textbox>
              <w:txbxContent>
                <w:p w:rsidR="004A24C7" w:rsidRPr="000618A1" w:rsidRDefault="004A24C7" w:rsidP="00B43D75">
                  <w:pPr>
                    <w:spacing w:line="240" w:lineRule="auto"/>
                    <w:jc w:val="center"/>
                    <w:rPr>
                      <w:spacing w:val="-20"/>
                    </w:rPr>
                  </w:pPr>
                  <w:r w:rsidRPr="000618A1">
                    <w:rPr>
                      <w:spacing w:val="-20"/>
                    </w:rPr>
                    <w:t>Сливочное масло десертное</w:t>
                  </w:r>
                </w:p>
                <w:p w:rsidR="004A24C7" w:rsidRDefault="004A24C7"/>
              </w:txbxContent>
            </v:textbox>
          </v:rect>
        </w:pict>
      </w:r>
    </w:p>
    <w:p w:rsidR="004A24C7" w:rsidRDefault="00286CEC" w:rsidP="00D74FE9">
      <w:pPr>
        <w:spacing w:line="360" w:lineRule="auto"/>
        <w:ind w:left="360" w:firstLine="284"/>
        <w:jc w:val="both"/>
        <w:rPr>
          <w:rFonts w:ascii="Times New Roman" w:hAnsi="Times New Roman" w:cs="Times New Roman"/>
          <w:sz w:val="28"/>
          <w:szCs w:val="28"/>
        </w:rPr>
      </w:pPr>
      <w:r>
        <w:rPr>
          <w:noProof/>
          <w:lang w:eastAsia="ru-RU"/>
        </w:rPr>
        <w:pict>
          <v:shape id="_x0000_s1033" type="#_x0000_t32" style="position:absolute;left:0;text-align:left;margin-left:76.95pt;margin-top:23.2pt;width:53.25pt;height:14.25pt;flip:x;z-index:251649536" o:connectortype="straight"/>
        </w:pict>
      </w:r>
      <w:r>
        <w:rPr>
          <w:noProof/>
          <w:lang w:eastAsia="ru-RU"/>
        </w:rPr>
        <w:pict>
          <v:shape id="_x0000_s1034" type="#_x0000_t32" style="position:absolute;left:0;text-align:left;margin-left:130.2pt;margin-top:23.2pt;width:25.5pt;height:14.25pt;z-index:251648512" o:connectortype="straight"/>
        </w:pict>
      </w:r>
      <w:r>
        <w:rPr>
          <w:noProof/>
          <w:lang w:eastAsia="ru-RU"/>
        </w:rPr>
        <w:pict>
          <v:shape id="_x0000_s1035" type="#_x0000_t32" style="position:absolute;left:0;text-align:left;margin-left:295.2pt;margin-top:16.5pt;width:33.75pt;height:26.25pt;flip:x;z-index:251652608" o:connectortype="straight"/>
        </w:pict>
      </w:r>
      <w:r>
        <w:rPr>
          <w:noProof/>
          <w:lang w:eastAsia="ru-RU"/>
        </w:rPr>
        <w:pict>
          <v:shape id="_x0000_s1036" type="#_x0000_t32" style="position:absolute;left:0;text-align:left;margin-left:328.95pt;margin-top:16.5pt;width:41.25pt;height:26.25pt;z-index:251651584" o:connectortype="straight"/>
        </w:pict>
      </w:r>
    </w:p>
    <w:p w:rsidR="004A24C7" w:rsidRDefault="00286CEC" w:rsidP="00D74FE9">
      <w:pPr>
        <w:spacing w:line="360" w:lineRule="auto"/>
        <w:ind w:left="360" w:firstLine="284"/>
        <w:jc w:val="both"/>
        <w:rPr>
          <w:rFonts w:ascii="Times New Roman" w:hAnsi="Times New Roman" w:cs="Times New Roman"/>
          <w:sz w:val="28"/>
          <w:szCs w:val="28"/>
        </w:rPr>
      </w:pPr>
      <w:r>
        <w:rPr>
          <w:noProof/>
          <w:lang w:eastAsia="ru-RU"/>
        </w:rPr>
        <w:pict>
          <v:rect id="_x0000_s1037" style="position:absolute;left:0;text-align:left;margin-left:46.2pt;margin-top:3.3pt;width:73.5pt;height:39pt;z-index:251646464">
            <v:textbox style="mso-next-textbox:#_x0000_s1037">
              <w:txbxContent>
                <w:p w:rsidR="004A24C7" w:rsidRPr="000618A1" w:rsidRDefault="004A24C7" w:rsidP="004A71F5">
                  <w:pPr>
                    <w:rPr>
                      <w:spacing w:val="-20"/>
                    </w:rPr>
                  </w:pPr>
                  <w:r w:rsidRPr="000618A1">
                    <w:rPr>
                      <w:spacing w:val="-20"/>
                    </w:rPr>
                    <w:t>Сладко-сливочное</w:t>
                  </w:r>
                </w:p>
              </w:txbxContent>
            </v:textbox>
          </v:rect>
        </w:pict>
      </w:r>
      <w:r>
        <w:rPr>
          <w:noProof/>
          <w:lang w:eastAsia="ru-RU"/>
        </w:rPr>
        <w:pict>
          <v:rect id="_x0000_s1038" style="position:absolute;left:0;text-align:left;margin-left:130.2pt;margin-top:3.3pt;width:72.75pt;height:39pt;z-index:251647488">
            <v:textbox style="mso-next-textbox:#_x0000_s1038">
              <w:txbxContent>
                <w:p w:rsidR="004A24C7" w:rsidRPr="000618A1" w:rsidRDefault="004A24C7" w:rsidP="004A71F5">
                  <w:pPr>
                    <w:rPr>
                      <w:spacing w:val="-20"/>
                    </w:rPr>
                  </w:pPr>
                  <w:r w:rsidRPr="000618A1">
                    <w:rPr>
                      <w:spacing w:val="-20"/>
                    </w:rPr>
                    <w:t>Кисло-сливочное</w:t>
                  </w:r>
                </w:p>
              </w:txbxContent>
            </v:textbox>
          </v:rect>
        </w:pict>
      </w:r>
      <w:r>
        <w:rPr>
          <w:noProof/>
          <w:lang w:eastAsia="ru-RU"/>
        </w:rPr>
        <w:pict>
          <v:rect id="_x0000_s1039" style="position:absolute;left:0;text-align:left;margin-left:276.45pt;margin-top:8.6pt;width:59.25pt;height:65.25pt;z-index:251661824">
            <v:textbox>
              <w:txbxContent>
                <w:p w:rsidR="004A24C7" w:rsidRPr="000618A1" w:rsidRDefault="004A24C7" w:rsidP="002C43CE">
                  <w:pPr>
                    <w:spacing w:line="240" w:lineRule="auto"/>
                    <w:rPr>
                      <w:spacing w:val="-20"/>
                    </w:rPr>
                  </w:pPr>
                  <w:r w:rsidRPr="000618A1">
                    <w:rPr>
                      <w:spacing w:val="-20"/>
                    </w:rPr>
                    <w:t>Масло с пищевыми наполнителями</w:t>
                  </w:r>
                </w:p>
                <w:p w:rsidR="004A24C7" w:rsidRDefault="004A24C7"/>
              </w:txbxContent>
            </v:textbox>
          </v:rect>
        </w:pict>
      </w:r>
      <w:r>
        <w:rPr>
          <w:noProof/>
          <w:lang w:eastAsia="ru-RU"/>
        </w:rPr>
        <w:pict>
          <v:rect id="_x0000_s1040" style="position:absolute;left:0;text-align:left;margin-left:340.2pt;margin-top:8.6pt;width:57.75pt;height:65.25pt;z-index:251660800">
            <v:textbox>
              <w:txbxContent>
                <w:p w:rsidR="004A24C7" w:rsidRPr="000618A1" w:rsidRDefault="004A24C7" w:rsidP="002C43CE">
                  <w:pPr>
                    <w:rPr>
                      <w:spacing w:val="-20"/>
                    </w:rPr>
                  </w:pPr>
                  <w:r w:rsidRPr="000618A1">
                    <w:rPr>
                      <w:spacing w:val="-20"/>
                    </w:rPr>
                    <w:t>Масло с повышенным СОМО</w:t>
                  </w:r>
                </w:p>
                <w:p w:rsidR="004A24C7" w:rsidRDefault="004A24C7"/>
              </w:txbxContent>
            </v:textbox>
          </v:rect>
        </w:pict>
      </w:r>
      <w:r>
        <w:rPr>
          <w:noProof/>
          <w:lang w:eastAsia="ru-RU"/>
        </w:rPr>
        <w:pict>
          <v:rect id="_x0000_s1041" style="position:absolute;left:0;text-align:left;margin-left:410.7pt;margin-top:24.4pt;width:69.75pt;height:146.3pt;z-index:251657728">
            <v:textbox>
              <w:txbxContent>
                <w:p w:rsidR="004A24C7" w:rsidRPr="001866BA" w:rsidRDefault="004A24C7" w:rsidP="00B43D75">
                  <w:pPr>
                    <w:rPr>
                      <w:spacing w:val="-20"/>
                    </w:rPr>
                  </w:pPr>
                  <w:r w:rsidRPr="001866BA">
                    <w:rPr>
                      <w:spacing w:val="-20"/>
                    </w:rPr>
                    <w:t>Топленое</w:t>
                  </w:r>
                </w:p>
                <w:p w:rsidR="004A24C7" w:rsidRPr="001866BA" w:rsidRDefault="004A24C7" w:rsidP="00B43D75">
                  <w:pPr>
                    <w:rPr>
                      <w:spacing w:val="-20"/>
                    </w:rPr>
                  </w:pPr>
                  <w:r w:rsidRPr="001866BA">
                    <w:rPr>
                      <w:spacing w:val="-20"/>
                    </w:rPr>
                    <w:t>Подсырное</w:t>
                  </w:r>
                </w:p>
                <w:p w:rsidR="004A24C7" w:rsidRPr="001866BA" w:rsidRDefault="004A24C7" w:rsidP="00B43D75">
                  <w:pPr>
                    <w:rPr>
                      <w:spacing w:val="-20"/>
                    </w:rPr>
                  </w:pPr>
                  <w:r w:rsidRPr="001866BA">
                    <w:rPr>
                      <w:spacing w:val="-20"/>
                    </w:rPr>
                    <w:t>Целинное</w:t>
                  </w:r>
                </w:p>
                <w:p w:rsidR="004A24C7" w:rsidRPr="001866BA" w:rsidRDefault="004A24C7" w:rsidP="00B43D75">
                  <w:pPr>
                    <w:rPr>
                      <w:spacing w:val="-20"/>
                    </w:rPr>
                  </w:pPr>
                  <w:r w:rsidRPr="001866BA">
                    <w:rPr>
                      <w:spacing w:val="-20"/>
                    </w:rPr>
                    <w:t>Консервное</w:t>
                  </w:r>
                </w:p>
                <w:p w:rsidR="004A24C7" w:rsidRPr="001866BA" w:rsidRDefault="004A24C7" w:rsidP="00B43D75">
                  <w:pPr>
                    <w:rPr>
                      <w:spacing w:val="-20"/>
                    </w:rPr>
                  </w:pPr>
                  <w:r w:rsidRPr="001866BA">
                    <w:rPr>
                      <w:spacing w:val="-20"/>
                    </w:rPr>
                    <w:t>Стерилизованное</w:t>
                  </w:r>
                </w:p>
                <w:p w:rsidR="004A24C7" w:rsidRDefault="004A24C7"/>
              </w:txbxContent>
            </v:textbox>
          </v:rect>
        </w:pict>
      </w:r>
      <w:r>
        <w:rPr>
          <w:noProof/>
          <w:lang w:eastAsia="ru-RU"/>
        </w:rPr>
        <w:pict>
          <v:shape id="_x0000_s1042" type="#_x0000_t32" style="position:absolute;left:0;text-align:left;margin-left:445.2pt;margin-top:3.3pt;width:0;height:21.1pt;z-index:251655680" o:connectortype="straight"/>
        </w:pict>
      </w:r>
    </w:p>
    <w:p w:rsidR="004A24C7" w:rsidRDefault="00286CEC" w:rsidP="00D74FE9">
      <w:pPr>
        <w:spacing w:line="360" w:lineRule="auto"/>
        <w:ind w:left="360" w:firstLine="284"/>
        <w:jc w:val="both"/>
        <w:rPr>
          <w:rFonts w:ascii="Times New Roman" w:hAnsi="Times New Roman" w:cs="Times New Roman"/>
          <w:sz w:val="28"/>
          <w:szCs w:val="28"/>
        </w:rPr>
      </w:pPr>
      <w:r>
        <w:rPr>
          <w:noProof/>
          <w:lang w:eastAsia="ru-RU"/>
        </w:rPr>
        <w:pict>
          <v:rect id="_x0000_s1043" style="position:absolute;left:0;text-align:left;margin-left:46.2pt;margin-top:17.25pt;width:73.5pt;height:215.25pt;z-index:251653632">
            <v:textbox style="mso-next-textbox:#_x0000_s1043">
              <w:txbxContent>
                <w:p w:rsidR="004A24C7" w:rsidRPr="000618A1" w:rsidRDefault="004A24C7" w:rsidP="004A71F5">
                  <w:pPr>
                    <w:spacing w:line="240" w:lineRule="atLeast"/>
                    <w:rPr>
                      <w:spacing w:val="-20"/>
                    </w:rPr>
                  </w:pPr>
                  <w:r>
                    <w:rPr>
                      <w:spacing w:val="-20"/>
                    </w:rPr>
                    <w:t xml:space="preserve">Традиционное: </w:t>
                  </w:r>
                  <w:r w:rsidRPr="000618A1">
                    <w:rPr>
                      <w:spacing w:val="-20"/>
                    </w:rPr>
                    <w:t>Сладко-сливочное;</w:t>
                  </w:r>
                  <w:r>
                    <w:rPr>
                      <w:spacing w:val="-20"/>
                    </w:rPr>
                    <w:t xml:space="preserve"> </w:t>
                  </w:r>
                  <w:r w:rsidRPr="000618A1">
                    <w:rPr>
                      <w:spacing w:val="-20"/>
                    </w:rPr>
                    <w:t>несоленое,</w:t>
                  </w:r>
                  <w:r>
                    <w:rPr>
                      <w:spacing w:val="-20"/>
                    </w:rPr>
                    <w:t xml:space="preserve"> </w:t>
                  </w:r>
                  <w:r w:rsidRPr="000618A1">
                    <w:rPr>
                      <w:spacing w:val="-20"/>
                    </w:rPr>
                    <w:t>соленое</w:t>
                  </w:r>
                </w:p>
                <w:p w:rsidR="004A24C7" w:rsidRDefault="004A24C7" w:rsidP="004A71F5">
                  <w:pPr>
                    <w:rPr>
                      <w:spacing w:val="-20"/>
                    </w:rPr>
                  </w:pPr>
                  <w:r w:rsidRPr="000618A1">
                    <w:rPr>
                      <w:spacing w:val="-20"/>
                    </w:rPr>
                    <w:t>Любительское</w:t>
                  </w:r>
                  <w:r>
                    <w:rPr>
                      <w:spacing w:val="-20"/>
                    </w:rPr>
                    <w:t>: Несоленое, соленое</w:t>
                  </w:r>
                </w:p>
                <w:p w:rsidR="004A24C7" w:rsidRDefault="004A24C7" w:rsidP="004A71F5">
                  <w:pPr>
                    <w:rPr>
                      <w:spacing w:val="-20"/>
                    </w:rPr>
                  </w:pPr>
                  <w:r>
                    <w:rPr>
                      <w:spacing w:val="-20"/>
                    </w:rPr>
                    <w:t>Крестьянское: несоленое</w:t>
                  </w:r>
                </w:p>
                <w:p w:rsidR="004A24C7" w:rsidRPr="000618A1" w:rsidRDefault="004A24C7" w:rsidP="004A71F5">
                  <w:pPr>
                    <w:rPr>
                      <w:spacing w:val="-20"/>
                    </w:rPr>
                  </w:pPr>
                  <w:r>
                    <w:rPr>
                      <w:spacing w:val="-20"/>
                    </w:rPr>
                    <w:t>Бутербродное: несоленое</w:t>
                  </w:r>
                </w:p>
              </w:txbxContent>
            </v:textbox>
          </v:rect>
        </w:pict>
      </w:r>
      <w:r>
        <w:rPr>
          <w:noProof/>
          <w:lang w:eastAsia="ru-RU"/>
        </w:rPr>
        <w:pict>
          <v:shape id="_x0000_s1044" type="#_x0000_t32" style="position:absolute;left:0;text-align:left;margin-left:76.95pt;margin-top:8.15pt;width:0;height:9.1pt;z-index:251668992" o:connectortype="straight"/>
        </w:pict>
      </w:r>
      <w:r>
        <w:rPr>
          <w:noProof/>
          <w:lang w:eastAsia="ru-RU"/>
        </w:rPr>
        <w:pict>
          <v:shape id="_x0000_s1045" type="#_x0000_t32" style="position:absolute;left:0;text-align:left;margin-left:166.2pt;margin-top:8.15pt;width:0;height:9.1pt;z-index:251667968" o:connectortype="straight"/>
        </w:pict>
      </w:r>
      <w:r>
        <w:rPr>
          <w:noProof/>
          <w:lang w:eastAsia="ru-RU"/>
        </w:rPr>
        <w:pict>
          <v:rect id="_x0000_s1046" style="position:absolute;left:0;text-align:left;margin-left:130.2pt;margin-top:17.25pt;width:72.75pt;height:215.25pt;z-index:251654656">
            <v:textbox style="mso-next-textbox:#_x0000_s1046">
              <w:txbxContent>
                <w:p w:rsidR="004A24C7" w:rsidRPr="001866BA" w:rsidRDefault="004A24C7" w:rsidP="004A71F5">
                  <w:pPr>
                    <w:rPr>
                      <w:spacing w:val="-20"/>
                    </w:rPr>
                  </w:pPr>
                  <w:r w:rsidRPr="001866BA">
                    <w:rPr>
                      <w:spacing w:val="-20"/>
                    </w:rPr>
                    <w:t>Сладко-сливочное: несоленое, соленое</w:t>
                  </w:r>
                </w:p>
                <w:p w:rsidR="004A24C7" w:rsidRPr="001866BA" w:rsidRDefault="004A24C7" w:rsidP="004A71F5">
                  <w:pPr>
                    <w:rPr>
                      <w:spacing w:val="-20"/>
                    </w:rPr>
                  </w:pPr>
                  <w:r w:rsidRPr="001866BA">
                    <w:rPr>
                      <w:spacing w:val="-20"/>
                    </w:rPr>
                    <w:t>Любительское: несоленое, соленое</w:t>
                  </w:r>
                </w:p>
                <w:p w:rsidR="004A24C7" w:rsidRPr="001866BA" w:rsidRDefault="004A24C7" w:rsidP="004A71F5">
                  <w:pPr>
                    <w:rPr>
                      <w:spacing w:val="-20"/>
                    </w:rPr>
                  </w:pPr>
                  <w:r w:rsidRPr="001866BA">
                    <w:rPr>
                      <w:spacing w:val="-20"/>
                    </w:rPr>
                    <w:t>Крестьянское: несоленое</w:t>
                  </w:r>
                </w:p>
                <w:p w:rsidR="004A24C7" w:rsidRPr="001866BA" w:rsidRDefault="004A24C7" w:rsidP="004A71F5">
                  <w:pPr>
                    <w:rPr>
                      <w:spacing w:val="-20"/>
                    </w:rPr>
                  </w:pPr>
                  <w:r w:rsidRPr="001866BA">
                    <w:rPr>
                      <w:spacing w:val="-20"/>
                    </w:rPr>
                    <w:t>Бутербродное: несоленое</w:t>
                  </w:r>
                </w:p>
              </w:txbxContent>
            </v:textbox>
          </v:rect>
        </w:pict>
      </w:r>
    </w:p>
    <w:p w:rsidR="004A24C7" w:rsidRDefault="00286CEC" w:rsidP="00D74FE9">
      <w:pPr>
        <w:spacing w:line="360" w:lineRule="auto"/>
        <w:ind w:left="360" w:firstLine="284"/>
        <w:jc w:val="both"/>
        <w:rPr>
          <w:rFonts w:ascii="Times New Roman" w:hAnsi="Times New Roman" w:cs="Times New Roman"/>
          <w:sz w:val="28"/>
          <w:szCs w:val="28"/>
        </w:rPr>
      </w:pPr>
      <w:r>
        <w:rPr>
          <w:noProof/>
          <w:lang w:eastAsia="ru-RU"/>
        </w:rPr>
        <w:pict>
          <v:shape id="_x0000_s1047" type="#_x0000_t32" style="position:absolute;left:0;text-align:left;margin-left:301.95pt;margin-top:5.55pt;width:0;height:16.5pt;z-index:251666944" o:connectortype="straight"/>
        </w:pict>
      </w:r>
      <w:r>
        <w:rPr>
          <w:noProof/>
          <w:lang w:eastAsia="ru-RU"/>
        </w:rPr>
        <w:pict>
          <v:shape id="_x0000_s1048" type="#_x0000_t32" style="position:absolute;left:0;text-align:left;margin-left:370.2pt;margin-top:5.55pt;width:0;height:16.5pt;z-index:251665920" o:connectortype="straight"/>
        </w:pict>
      </w:r>
      <w:r>
        <w:rPr>
          <w:noProof/>
          <w:lang w:eastAsia="ru-RU"/>
        </w:rPr>
        <w:pict>
          <v:rect id="_x0000_s1049" style="position:absolute;left:0;text-align:left;margin-left:340.2pt;margin-top:22.05pt;width:62.25pt;height:305.25pt;z-index:251663872">
            <v:textbox>
              <w:txbxContent>
                <w:p w:rsidR="004A24C7" w:rsidRPr="001866BA" w:rsidRDefault="004A24C7" w:rsidP="002C43CE">
                  <w:pPr>
                    <w:rPr>
                      <w:spacing w:val="-20"/>
                    </w:rPr>
                  </w:pPr>
                  <w:r w:rsidRPr="001866BA">
                    <w:rPr>
                      <w:spacing w:val="-20"/>
                    </w:rPr>
                    <w:t>Чайное</w:t>
                  </w:r>
                </w:p>
                <w:p w:rsidR="004A24C7" w:rsidRPr="001866BA" w:rsidRDefault="004A24C7" w:rsidP="002C43CE">
                  <w:pPr>
                    <w:rPr>
                      <w:spacing w:val="-20"/>
                    </w:rPr>
                  </w:pPr>
                  <w:r w:rsidRPr="001866BA">
                    <w:rPr>
                      <w:spacing w:val="-20"/>
                    </w:rPr>
                    <w:t>С кофе</w:t>
                  </w:r>
                </w:p>
                <w:p w:rsidR="004A24C7" w:rsidRPr="001866BA" w:rsidRDefault="004A24C7" w:rsidP="002C43CE">
                  <w:pPr>
                    <w:rPr>
                      <w:spacing w:val="-20"/>
                    </w:rPr>
                  </w:pPr>
                  <w:r w:rsidRPr="001866BA">
                    <w:rPr>
                      <w:spacing w:val="-20"/>
                    </w:rPr>
                    <w:t>С какао</w:t>
                  </w:r>
                </w:p>
                <w:p w:rsidR="004A24C7" w:rsidRDefault="004A24C7" w:rsidP="002C43CE">
                  <w:pPr>
                    <w:rPr>
                      <w:spacing w:val="-20"/>
                    </w:rPr>
                  </w:pPr>
                  <w:r w:rsidRPr="001866BA">
                    <w:rPr>
                      <w:spacing w:val="-20"/>
                    </w:rPr>
                    <w:t>Фруктово-ягодное с облепихой</w:t>
                  </w:r>
                </w:p>
                <w:p w:rsidR="004A24C7" w:rsidRDefault="004A24C7" w:rsidP="002C43CE">
                  <w:pPr>
                    <w:rPr>
                      <w:spacing w:val="-20"/>
                    </w:rPr>
                  </w:pPr>
                  <w:r>
                    <w:rPr>
                      <w:spacing w:val="-20"/>
                    </w:rPr>
                    <w:t>Ярославское</w:t>
                  </w:r>
                </w:p>
                <w:p w:rsidR="004A24C7" w:rsidRDefault="004A24C7" w:rsidP="002C43CE">
                  <w:pPr>
                    <w:rPr>
                      <w:spacing w:val="-20"/>
                    </w:rPr>
                  </w:pPr>
                  <w:r>
                    <w:rPr>
                      <w:spacing w:val="-20"/>
                    </w:rPr>
                    <w:t>Десертное с какао</w:t>
                  </w:r>
                </w:p>
                <w:p w:rsidR="004A24C7" w:rsidRDefault="004A24C7" w:rsidP="002C43CE">
                  <w:pPr>
                    <w:rPr>
                      <w:spacing w:val="-20"/>
                    </w:rPr>
                  </w:pPr>
                  <w:r>
                    <w:rPr>
                      <w:spacing w:val="-20"/>
                    </w:rPr>
                    <w:t>Столовое</w:t>
                  </w:r>
                </w:p>
                <w:p w:rsidR="004A24C7" w:rsidRDefault="004A24C7" w:rsidP="002C43CE">
                  <w:pPr>
                    <w:rPr>
                      <w:spacing w:val="-20"/>
                    </w:rPr>
                  </w:pPr>
                  <w:r>
                    <w:rPr>
                      <w:spacing w:val="-20"/>
                    </w:rPr>
                    <w:t>Сырное</w:t>
                  </w:r>
                </w:p>
                <w:p w:rsidR="004A24C7" w:rsidRDefault="004A24C7" w:rsidP="002C43CE">
                  <w:r>
                    <w:rPr>
                      <w:spacing w:val="-20"/>
                    </w:rPr>
                    <w:t>Сливочная паста</w:t>
                  </w:r>
                </w:p>
                <w:p w:rsidR="004A24C7" w:rsidRDefault="004A24C7"/>
              </w:txbxContent>
            </v:textbox>
          </v:rect>
        </w:pict>
      </w:r>
      <w:r>
        <w:rPr>
          <w:noProof/>
          <w:lang w:eastAsia="ru-RU"/>
        </w:rPr>
        <w:pict>
          <v:rect id="_x0000_s1050" style="position:absolute;left:0;text-align:left;margin-left:276.45pt;margin-top:22.05pt;width:59.25pt;height:115.5pt;z-index:251664896">
            <v:textbox>
              <w:txbxContent>
                <w:p w:rsidR="004A24C7" w:rsidRPr="001866BA" w:rsidRDefault="004A24C7" w:rsidP="002C43CE">
                  <w:pPr>
                    <w:rPr>
                      <w:spacing w:val="-20"/>
                    </w:rPr>
                  </w:pPr>
                  <w:r w:rsidRPr="001866BA">
                    <w:rPr>
                      <w:spacing w:val="-20"/>
                    </w:rPr>
                    <w:t>Шоколадное</w:t>
                  </w:r>
                </w:p>
                <w:p w:rsidR="004A24C7" w:rsidRPr="001866BA" w:rsidRDefault="004A24C7" w:rsidP="002C43CE">
                  <w:pPr>
                    <w:rPr>
                      <w:spacing w:val="-20"/>
                    </w:rPr>
                  </w:pPr>
                  <w:r w:rsidRPr="001866BA">
                    <w:rPr>
                      <w:spacing w:val="-20"/>
                    </w:rPr>
                    <w:t>Медовое</w:t>
                  </w:r>
                </w:p>
                <w:p w:rsidR="004A24C7" w:rsidRPr="001866BA" w:rsidRDefault="004A24C7" w:rsidP="002C43CE">
                  <w:pPr>
                    <w:rPr>
                      <w:spacing w:val="-20"/>
                    </w:rPr>
                  </w:pPr>
                  <w:r w:rsidRPr="001866BA">
                    <w:rPr>
                      <w:spacing w:val="-20"/>
                    </w:rPr>
                    <w:t>Фруктовое</w:t>
                  </w:r>
                </w:p>
                <w:p w:rsidR="004A24C7" w:rsidRDefault="004A24C7"/>
              </w:txbxContent>
            </v:textbox>
          </v:rect>
        </w:pict>
      </w:r>
    </w:p>
    <w:p w:rsidR="004A24C7" w:rsidRDefault="004A24C7" w:rsidP="00D74FE9">
      <w:pPr>
        <w:spacing w:line="360" w:lineRule="auto"/>
        <w:ind w:left="360" w:firstLine="284"/>
        <w:jc w:val="both"/>
        <w:rPr>
          <w:rFonts w:ascii="Times New Roman" w:hAnsi="Times New Roman" w:cs="Times New Roman"/>
          <w:sz w:val="28"/>
          <w:szCs w:val="28"/>
        </w:rPr>
      </w:pPr>
    </w:p>
    <w:p w:rsidR="004A24C7" w:rsidRDefault="004A24C7" w:rsidP="00D74FE9">
      <w:pPr>
        <w:spacing w:line="360" w:lineRule="auto"/>
        <w:ind w:left="360" w:firstLine="284"/>
        <w:jc w:val="both"/>
        <w:rPr>
          <w:rFonts w:ascii="Times New Roman" w:hAnsi="Times New Roman" w:cs="Times New Roman"/>
          <w:sz w:val="28"/>
          <w:szCs w:val="28"/>
        </w:rPr>
      </w:pPr>
    </w:p>
    <w:p w:rsidR="004A24C7" w:rsidRDefault="004A24C7" w:rsidP="00D74FE9">
      <w:pPr>
        <w:spacing w:line="360" w:lineRule="auto"/>
        <w:ind w:left="360" w:firstLine="284"/>
        <w:jc w:val="both"/>
        <w:rPr>
          <w:rFonts w:ascii="Times New Roman" w:hAnsi="Times New Roman" w:cs="Times New Roman"/>
          <w:sz w:val="28"/>
          <w:szCs w:val="28"/>
        </w:rPr>
      </w:pPr>
    </w:p>
    <w:p w:rsidR="004A24C7" w:rsidRDefault="004A24C7" w:rsidP="00D74FE9">
      <w:pPr>
        <w:spacing w:line="360" w:lineRule="auto"/>
        <w:ind w:left="360" w:firstLine="284"/>
        <w:jc w:val="both"/>
        <w:rPr>
          <w:rFonts w:ascii="Times New Roman" w:hAnsi="Times New Roman" w:cs="Times New Roman"/>
          <w:sz w:val="28"/>
          <w:szCs w:val="28"/>
        </w:rPr>
      </w:pPr>
    </w:p>
    <w:p w:rsidR="004A24C7" w:rsidRDefault="004A24C7" w:rsidP="00D74FE9">
      <w:pPr>
        <w:spacing w:line="360" w:lineRule="auto"/>
        <w:ind w:left="360" w:firstLine="284"/>
        <w:jc w:val="both"/>
        <w:rPr>
          <w:rFonts w:ascii="Times New Roman" w:hAnsi="Times New Roman" w:cs="Times New Roman"/>
          <w:sz w:val="28"/>
          <w:szCs w:val="28"/>
        </w:rPr>
      </w:pPr>
    </w:p>
    <w:p w:rsidR="004A24C7" w:rsidRDefault="004A24C7" w:rsidP="00D74FE9">
      <w:pPr>
        <w:spacing w:line="360" w:lineRule="auto"/>
        <w:ind w:left="360" w:firstLine="284"/>
        <w:jc w:val="both"/>
        <w:rPr>
          <w:rFonts w:ascii="Times New Roman" w:hAnsi="Times New Roman" w:cs="Times New Roman"/>
          <w:sz w:val="28"/>
          <w:szCs w:val="28"/>
        </w:rPr>
      </w:pPr>
    </w:p>
    <w:p w:rsidR="004A24C7" w:rsidRDefault="004A24C7" w:rsidP="00D74FE9">
      <w:pPr>
        <w:spacing w:line="360" w:lineRule="auto"/>
        <w:ind w:left="360" w:firstLine="284"/>
        <w:jc w:val="both"/>
        <w:rPr>
          <w:rFonts w:ascii="Times New Roman" w:hAnsi="Times New Roman" w:cs="Times New Roman"/>
          <w:sz w:val="28"/>
          <w:szCs w:val="28"/>
        </w:rPr>
      </w:pPr>
    </w:p>
    <w:p w:rsidR="004A24C7" w:rsidRDefault="004A24C7" w:rsidP="00D74FE9">
      <w:pPr>
        <w:spacing w:line="360" w:lineRule="auto"/>
        <w:ind w:left="360" w:firstLine="284"/>
        <w:jc w:val="both"/>
        <w:rPr>
          <w:rFonts w:ascii="Times New Roman" w:hAnsi="Times New Roman" w:cs="Times New Roman"/>
          <w:sz w:val="28"/>
          <w:szCs w:val="28"/>
        </w:rPr>
      </w:pPr>
    </w:p>
    <w:p w:rsidR="004A24C7" w:rsidRPr="00D74FE9" w:rsidRDefault="004A24C7" w:rsidP="00D74FE9">
      <w:pPr>
        <w:spacing w:line="360" w:lineRule="auto"/>
        <w:ind w:left="360" w:firstLine="284"/>
        <w:jc w:val="both"/>
        <w:rPr>
          <w:rFonts w:ascii="Times New Roman" w:hAnsi="Times New Roman" w:cs="Times New Roman"/>
          <w:sz w:val="28"/>
          <w:szCs w:val="28"/>
        </w:rPr>
      </w:pPr>
    </w:p>
    <w:p w:rsidR="004A24C7" w:rsidRPr="00313164" w:rsidRDefault="004A24C7" w:rsidP="00313164">
      <w:pPr>
        <w:spacing w:line="360" w:lineRule="auto"/>
        <w:ind w:left="360" w:firstLine="284"/>
        <w:jc w:val="both"/>
        <w:rPr>
          <w:rFonts w:ascii="Times New Roman" w:hAnsi="Times New Roman" w:cs="Times New Roman"/>
          <w:sz w:val="28"/>
          <w:szCs w:val="28"/>
        </w:rPr>
      </w:pPr>
      <w:r w:rsidRPr="00313164">
        <w:rPr>
          <w:rFonts w:ascii="Times New Roman" w:hAnsi="Times New Roman" w:cs="Times New Roman"/>
          <w:sz w:val="28"/>
          <w:szCs w:val="28"/>
        </w:rPr>
        <w:t>Различные виды масла отличаются содержанием жира и других компонен</w:t>
      </w:r>
      <w:r>
        <w:rPr>
          <w:rFonts w:ascii="Times New Roman" w:hAnsi="Times New Roman" w:cs="Times New Roman"/>
          <w:sz w:val="28"/>
          <w:szCs w:val="28"/>
        </w:rPr>
        <w:t>тов</w:t>
      </w:r>
      <w:r w:rsidRPr="00313164">
        <w:rPr>
          <w:rFonts w:ascii="Times New Roman" w:hAnsi="Times New Roman" w:cs="Times New Roman"/>
          <w:sz w:val="28"/>
          <w:szCs w:val="28"/>
        </w:rPr>
        <w:t>.</w:t>
      </w:r>
    </w:p>
    <w:p w:rsidR="004A24C7" w:rsidRDefault="004A24C7" w:rsidP="004A71F5">
      <w:pPr>
        <w:spacing w:line="360" w:lineRule="auto"/>
        <w:ind w:left="360" w:firstLine="284"/>
        <w:jc w:val="both"/>
        <w:rPr>
          <w:rFonts w:ascii="Times New Roman" w:hAnsi="Times New Roman" w:cs="Times New Roman"/>
          <w:sz w:val="28"/>
          <w:szCs w:val="28"/>
        </w:rPr>
      </w:pPr>
      <w:r w:rsidRPr="00313164">
        <w:rPr>
          <w:rFonts w:ascii="Times New Roman" w:hAnsi="Times New Roman" w:cs="Times New Roman"/>
          <w:sz w:val="28"/>
          <w:szCs w:val="28"/>
        </w:rPr>
        <w:t>Это позволяет рационально планировать ассортимент, комплексно использовать сырье с учетом его качества, полностью удовлетворить разноо</w:t>
      </w:r>
      <w:r>
        <w:rPr>
          <w:rFonts w:ascii="Times New Roman" w:hAnsi="Times New Roman" w:cs="Times New Roman"/>
          <w:sz w:val="28"/>
          <w:szCs w:val="28"/>
        </w:rPr>
        <w:t>бразные запросы потребителей [6</w:t>
      </w:r>
      <w:r w:rsidRPr="00313164">
        <w:rPr>
          <w:rFonts w:ascii="Times New Roman" w:hAnsi="Times New Roman" w:cs="Times New Roman"/>
          <w:sz w:val="28"/>
          <w:szCs w:val="28"/>
        </w:rPr>
        <w:t>]</w:t>
      </w:r>
      <w:r>
        <w:rPr>
          <w:rFonts w:ascii="Times New Roman" w:hAnsi="Times New Roman" w:cs="Times New Roman"/>
          <w:sz w:val="28"/>
          <w:szCs w:val="28"/>
        </w:rPr>
        <w:t>.</w:t>
      </w:r>
    </w:p>
    <w:p w:rsidR="004A24C7" w:rsidRPr="00313164" w:rsidRDefault="004A24C7" w:rsidP="004A71F5">
      <w:pPr>
        <w:spacing w:line="360" w:lineRule="auto"/>
        <w:ind w:left="360" w:firstLine="284"/>
        <w:jc w:val="both"/>
        <w:rPr>
          <w:rFonts w:ascii="Times New Roman" w:hAnsi="Times New Roman" w:cs="Times New Roman"/>
          <w:sz w:val="28"/>
          <w:szCs w:val="28"/>
        </w:rPr>
      </w:pPr>
    </w:p>
    <w:p w:rsidR="004A24C7" w:rsidRPr="00313164" w:rsidRDefault="004A24C7" w:rsidP="00313164">
      <w:pPr>
        <w:spacing w:before="100" w:beforeAutospacing="1" w:after="100" w:afterAutospacing="1" w:line="360" w:lineRule="auto"/>
        <w:ind w:firstLine="284"/>
        <w:jc w:val="both"/>
        <w:rPr>
          <w:rFonts w:ascii="Times New Roman" w:hAnsi="Times New Roman" w:cs="Times New Roman"/>
          <w:color w:val="000000"/>
          <w:sz w:val="28"/>
          <w:szCs w:val="28"/>
          <w:lang w:eastAsia="ru-RU"/>
        </w:rPr>
      </w:pPr>
      <w:r w:rsidRPr="00313164">
        <w:rPr>
          <w:rFonts w:ascii="Times New Roman" w:hAnsi="Times New Roman" w:cs="Times New Roman"/>
          <w:b/>
          <w:bCs/>
          <w:color w:val="000000"/>
          <w:sz w:val="28"/>
          <w:szCs w:val="28"/>
          <w:lang w:eastAsia="ru-RU"/>
        </w:rPr>
        <w:t>1.3.Классификация существующих методов производства сливочного масла.</w:t>
      </w:r>
    </w:p>
    <w:p w:rsidR="004A24C7" w:rsidRPr="00313164" w:rsidRDefault="004A24C7" w:rsidP="00313164">
      <w:pPr>
        <w:spacing w:before="100" w:beforeAutospacing="1" w:after="100" w:afterAutospacing="1" w:line="360" w:lineRule="auto"/>
        <w:ind w:firstLine="284"/>
        <w:jc w:val="both"/>
        <w:rPr>
          <w:rFonts w:ascii="Times New Roman" w:hAnsi="Times New Roman" w:cs="Times New Roman"/>
          <w:color w:val="000000"/>
          <w:sz w:val="28"/>
          <w:szCs w:val="28"/>
          <w:lang w:eastAsia="ru-RU"/>
        </w:rPr>
      </w:pPr>
      <w:r w:rsidRPr="00313164">
        <w:rPr>
          <w:rFonts w:ascii="Times New Roman" w:hAnsi="Times New Roman" w:cs="Times New Roman"/>
          <w:color w:val="000000"/>
          <w:sz w:val="28"/>
          <w:szCs w:val="28"/>
          <w:lang w:eastAsia="ru-RU"/>
        </w:rPr>
        <w:t xml:space="preserve">Технологический процесс производства сливочного масла предусматривает концентрацию жировой фазы молока (находящейся внутри жировых шариков) до желаемого содержания ее в масле и формирование структуры продукта с заданными свойствами. </w:t>
      </w:r>
    </w:p>
    <w:p w:rsidR="004A24C7" w:rsidRPr="00313164" w:rsidRDefault="004A24C7" w:rsidP="00313164">
      <w:pPr>
        <w:spacing w:before="100" w:beforeAutospacing="1" w:after="100" w:afterAutospacing="1" w:line="360" w:lineRule="auto"/>
        <w:ind w:firstLine="284"/>
        <w:jc w:val="both"/>
        <w:rPr>
          <w:rFonts w:ascii="Times New Roman" w:hAnsi="Times New Roman" w:cs="Times New Roman"/>
          <w:color w:val="000000"/>
          <w:sz w:val="28"/>
          <w:szCs w:val="28"/>
          <w:lang w:eastAsia="ru-RU"/>
        </w:rPr>
      </w:pPr>
      <w:r w:rsidRPr="00313164">
        <w:rPr>
          <w:rFonts w:ascii="Times New Roman" w:hAnsi="Times New Roman" w:cs="Times New Roman"/>
          <w:color w:val="000000"/>
          <w:sz w:val="28"/>
          <w:szCs w:val="28"/>
          <w:lang w:eastAsia="ru-RU"/>
        </w:rPr>
        <w:t xml:space="preserve">Основой существующих технологий сливочного масла являются сложные физико- химические процессы, происходящие при термомеханической обработке сливок, а именно - изменение агрегатного состояния глицеридов молочного жира и разрушение прочных липопротеиновых оболочек жировых шариков. </w:t>
      </w:r>
    </w:p>
    <w:p w:rsidR="004A24C7" w:rsidRPr="00313164" w:rsidRDefault="004A24C7" w:rsidP="00313164">
      <w:pPr>
        <w:spacing w:before="100" w:beforeAutospacing="1" w:after="100" w:afterAutospacing="1" w:line="360" w:lineRule="auto"/>
        <w:ind w:firstLine="284"/>
        <w:jc w:val="both"/>
        <w:rPr>
          <w:rFonts w:ascii="Times New Roman" w:hAnsi="Times New Roman" w:cs="Times New Roman"/>
          <w:color w:val="000000"/>
          <w:sz w:val="28"/>
          <w:szCs w:val="28"/>
          <w:lang w:eastAsia="ru-RU"/>
        </w:rPr>
      </w:pPr>
      <w:r w:rsidRPr="00313164">
        <w:rPr>
          <w:rFonts w:ascii="Times New Roman" w:hAnsi="Times New Roman" w:cs="Times New Roman"/>
          <w:color w:val="000000"/>
          <w:sz w:val="28"/>
          <w:szCs w:val="28"/>
          <w:lang w:eastAsia="ru-RU"/>
        </w:rPr>
        <w:t>В зависимости от способа концентрации жира и формирования структуры продукта различают два метода производства масла: сбиванием сливок и преобразова</w:t>
      </w:r>
      <w:r>
        <w:rPr>
          <w:rFonts w:ascii="Times New Roman" w:hAnsi="Times New Roman" w:cs="Times New Roman"/>
          <w:color w:val="000000"/>
          <w:sz w:val="28"/>
          <w:szCs w:val="28"/>
          <w:lang w:eastAsia="ru-RU"/>
        </w:rPr>
        <w:t>нием высокожирных сливок [13</w:t>
      </w:r>
      <w:r w:rsidRPr="00313164">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w:t>
      </w:r>
    </w:p>
    <w:p w:rsidR="004A24C7" w:rsidRPr="00313164" w:rsidRDefault="004A24C7" w:rsidP="00313164">
      <w:pPr>
        <w:spacing w:before="100" w:beforeAutospacing="1" w:after="100" w:afterAutospacing="1" w:line="360" w:lineRule="auto"/>
        <w:ind w:firstLine="284"/>
        <w:jc w:val="both"/>
        <w:rPr>
          <w:rFonts w:ascii="Times New Roman" w:hAnsi="Times New Roman" w:cs="Times New Roman"/>
          <w:color w:val="000000"/>
          <w:sz w:val="28"/>
          <w:szCs w:val="28"/>
          <w:lang w:eastAsia="ru-RU"/>
        </w:rPr>
      </w:pPr>
      <w:r w:rsidRPr="00313164">
        <w:rPr>
          <w:rFonts w:ascii="Times New Roman" w:hAnsi="Times New Roman" w:cs="Times New Roman"/>
          <w:i/>
          <w:iCs/>
          <w:sz w:val="28"/>
          <w:szCs w:val="28"/>
        </w:rPr>
        <w:t>1.3.1.Выработка сливочного масла сбиванием сливок</w:t>
      </w:r>
      <w:r w:rsidRPr="00313164">
        <w:rPr>
          <w:rFonts w:ascii="Times New Roman" w:hAnsi="Times New Roman" w:cs="Times New Roman"/>
          <w:sz w:val="28"/>
          <w:szCs w:val="28"/>
        </w:rPr>
        <w:t xml:space="preserve"> </w:t>
      </w:r>
    </w:p>
    <w:p w:rsidR="004A24C7" w:rsidRPr="00313164" w:rsidRDefault="004A24C7" w:rsidP="00313164">
      <w:pPr>
        <w:spacing w:before="100" w:beforeAutospacing="1" w:after="100" w:afterAutospacing="1" w:line="360" w:lineRule="auto"/>
        <w:ind w:firstLine="284"/>
        <w:jc w:val="both"/>
        <w:rPr>
          <w:rFonts w:ascii="Times New Roman" w:hAnsi="Times New Roman" w:cs="Times New Roman"/>
          <w:color w:val="000000"/>
          <w:sz w:val="28"/>
          <w:szCs w:val="28"/>
          <w:lang w:eastAsia="ru-RU"/>
        </w:rPr>
      </w:pPr>
      <w:r w:rsidRPr="00313164">
        <w:rPr>
          <w:rFonts w:ascii="Times New Roman" w:hAnsi="Times New Roman" w:cs="Times New Roman"/>
          <w:color w:val="000000"/>
          <w:sz w:val="28"/>
          <w:szCs w:val="28"/>
          <w:lang w:eastAsia="ru-RU"/>
        </w:rPr>
        <w:t>При выработке сливочного масла методом сбивания сливок для концентрации жировой фазы сливки сразу после пастеризации охлаждают до температуры массовой кристаллизации глицеридов (от 5 до 20</w:t>
      </w:r>
      <w:r w:rsidRPr="00313164">
        <w:rPr>
          <w:rFonts w:ascii="Times New Roman" w:hAnsi="Times New Roman" w:cs="Times New Roman"/>
          <w:color w:val="000000"/>
          <w:sz w:val="28"/>
          <w:szCs w:val="28"/>
          <w:vertAlign w:val="superscript"/>
          <w:lang w:eastAsia="ru-RU"/>
        </w:rPr>
        <w:t>0</w:t>
      </w:r>
      <w:r w:rsidRPr="00313164">
        <w:rPr>
          <w:rFonts w:ascii="Times New Roman" w:hAnsi="Times New Roman" w:cs="Times New Roman"/>
          <w:color w:val="000000"/>
          <w:sz w:val="28"/>
          <w:szCs w:val="28"/>
          <w:lang w:eastAsia="ru-RU"/>
        </w:rPr>
        <w:t xml:space="preserve">с) и термостатируют (10 ч и более) с целью частичного отвердевания жира (не менее 30–35%). Частичное отвердевание жира и последующее интенсивное механическое воздействие на сливки способствуют выделению жировой фазы в виде рыхлых комочков различной величины и формы (масляного зерна), являющихся промежуточным продуктом при производстве масла методом сбивания сливок. </w:t>
      </w:r>
    </w:p>
    <w:p w:rsidR="004A24C7" w:rsidRPr="00313164" w:rsidRDefault="004A24C7" w:rsidP="00313164">
      <w:pPr>
        <w:spacing w:before="100" w:beforeAutospacing="1" w:after="100" w:afterAutospacing="1" w:line="360" w:lineRule="auto"/>
        <w:ind w:firstLine="284"/>
        <w:jc w:val="both"/>
        <w:rPr>
          <w:rFonts w:ascii="Times New Roman" w:hAnsi="Times New Roman" w:cs="Times New Roman"/>
          <w:color w:val="000000"/>
          <w:sz w:val="28"/>
          <w:szCs w:val="28"/>
          <w:lang w:eastAsia="ru-RU"/>
        </w:rPr>
      </w:pPr>
      <w:r w:rsidRPr="00313164">
        <w:rPr>
          <w:rFonts w:ascii="Times New Roman" w:hAnsi="Times New Roman" w:cs="Times New Roman"/>
          <w:color w:val="000000"/>
          <w:sz w:val="28"/>
          <w:szCs w:val="28"/>
          <w:lang w:eastAsia="ru-RU"/>
        </w:rPr>
        <w:t>Быстрое и глубокое охлаждение сливок, их продолжительная выдержка при низких температурах обеспечивают практически полную кристаллизацию необходимого количества глицеридов (30–35%). Последующие чередуемые плавление и отвердевание глицеридов при сбивании сливок, промывка масляного зерна и его механическая обработка обусловливают формирование хорошей пластичности масла при температуре домашнего холодильника (8–10</w:t>
      </w:r>
      <w:r w:rsidRPr="00313164">
        <w:rPr>
          <w:rFonts w:ascii="Times New Roman" w:hAnsi="Times New Roman" w:cs="Times New Roman"/>
          <w:color w:val="000000"/>
          <w:sz w:val="28"/>
          <w:szCs w:val="28"/>
          <w:vertAlign w:val="superscript"/>
          <w:lang w:eastAsia="ru-RU"/>
        </w:rPr>
        <w:t>0</w:t>
      </w:r>
      <w:r w:rsidRPr="00313164">
        <w:rPr>
          <w:rFonts w:ascii="Times New Roman" w:hAnsi="Times New Roman" w:cs="Times New Roman"/>
          <w:color w:val="000000"/>
          <w:sz w:val="28"/>
          <w:szCs w:val="28"/>
          <w:lang w:eastAsia="ru-RU"/>
        </w:rPr>
        <w:t>С) и высокую термоустойчивость при комнатной температуре (18–22</w:t>
      </w:r>
      <w:r w:rsidRPr="00313164">
        <w:rPr>
          <w:rFonts w:ascii="Times New Roman" w:hAnsi="Times New Roman" w:cs="Times New Roman"/>
          <w:color w:val="000000"/>
          <w:sz w:val="28"/>
          <w:szCs w:val="28"/>
          <w:vertAlign w:val="superscript"/>
          <w:lang w:eastAsia="ru-RU"/>
        </w:rPr>
        <w:t>0</w:t>
      </w:r>
      <w:r w:rsidRPr="00313164">
        <w:rPr>
          <w:rFonts w:ascii="Times New Roman" w:hAnsi="Times New Roman" w:cs="Times New Roman"/>
          <w:color w:val="000000"/>
          <w:sz w:val="28"/>
          <w:szCs w:val="28"/>
          <w:lang w:eastAsia="ru-RU"/>
        </w:rPr>
        <w:t xml:space="preserve">С). </w:t>
      </w:r>
    </w:p>
    <w:p w:rsidR="004A24C7" w:rsidRPr="00D74FE9" w:rsidRDefault="004A24C7" w:rsidP="00D74FE9">
      <w:pPr>
        <w:spacing w:before="100" w:beforeAutospacing="1" w:after="100" w:afterAutospacing="1" w:line="360" w:lineRule="auto"/>
        <w:ind w:firstLine="284"/>
        <w:jc w:val="both"/>
        <w:rPr>
          <w:rFonts w:ascii="Times New Roman" w:hAnsi="Times New Roman" w:cs="Times New Roman"/>
          <w:color w:val="000000"/>
          <w:sz w:val="28"/>
          <w:szCs w:val="28"/>
          <w:lang w:eastAsia="ru-RU"/>
        </w:rPr>
      </w:pPr>
      <w:r w:rsidRPr="00313164">
        <w:rPr>
          <w:rFonts w:ascii="Times New Roman" w:hAnsi="Times New Roman" w:cs="Times New Roman"/>
          <w:color w:val="000000"/>
          <w:sz w:val="28"/>
          <w:szCs w:val="28"/>
          <w:lang w:eastAsia="ru-RU"/>
        </w:rPr>
        <w:t>Основными аппаратами для производства масла методом сбивания сливок являются маслоизготовители периодического или непрерывного действия. На выходе из маслоизготовителя продукт имеет температуру 12–17</w:t>
      </w:r>
      <w:r w:rsidRPr="00313164">
        <w:rPr>
          <w:rFonts w:ascii="Times New Roman" w:hAnsi="Times New Roman" w:cs="Times New Roman"/>
          <w:color w:val="000000"/>
          <w:sz w:val="28"/>
          <w:szCs w:val="28"/>
          <w:vertAlign w:val="superscript"/>
          <w:lang w:eastAsia="ru-RU"/>
        </w:rPr>
        <w:t>0</w:t>
      </w:r>
      <w:r w:rsidRPr="00313164">
        <w:rPr>
          <w:rFonts w:ascii="Times New Roman" w:hAnsi="Times New Roman" w:cs="Times New Roman"/>
          <w:color w:val="000000"/>
          <w:sz w:val="28"/>
          <w:szCs w:val="28"/>
          <w:lang w:eastAsia="ru-RU"/>
        </w:rPr>
        <w:t>С и твердообразную консистенцию, соответствующую товарным пока</w:t>
      </w:r>
      <w:r>
        <w:rPr>
          <w:rFonts w:ascii="Times New Roman" w:hAnsi="Times New Roman" w:cs="Times New Roman"/>
          <w:color w:val="000000"/>
          <w:sz w:val="28"/>
          <w:szCs w:val="28"/>
          <w:lang w:eastAsia="ru-RU"/>
        </w:rPr>
        <w:t>зателям[7</w:t>
      </w:r>
      <w:r w:rsidRPr="00313164">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w:t>
      </w:r>
    </w:p>
    <w:p w:rsidR="004A24C7" w:rsidRPr="00313164" w:rsidRDefault="004A24C7" w:rsidP="00313164">
      <w:pPr>
        <w:spacing w:before="100" w:beforeAutospacing="1" w:after="100" w:afterAutospacing="1" w:line="360" w:lineRule="auto"/>
        <w:ind w:firstLine="284"/>
        <w:jc w:val="both"/>
        <w:rPr>
          <w:rFonts w:ascii="Times New Roman" w:hAnsi="Times New Roman" w:cs="Times New Roman"/>
          <w:i/>
          <w:iCs/>
          <w:color w:val="000000"/>
          <w:sz w:val="28"/>
          <w:szCs w:val="28"/>
          <w:lang w:eastAsia="ru-RU"/>
        </w:rPr>
      </w:pPr>
      <w:r w:rsidRPr="00313164">
        <w:rPr>
          <w:rFonts w:ascii="Times New Roman" w:hAnsi="Times New Roman" w:cs="Times New Roman"/>
          <w:i/>
          <w:iCs/>
          <w:sz w:val="28"/>
          <w:szCs w:val="28"/>
        </w:rPr>
        <w:t>1.3.2Производство масла преобразованием высокожирных сливок</w:t>
      </w:r>
    </w:p>
    <w:p w:rsidR="004A24C7" w:rsidRPr="00313164" w:rsidRDefault="004A24C7" w:rsidP="00313164">
      <w:pPr>
        <w:spacing w:before="100" w:beforeAutospacing="1" w:after="100" w:afterAutospacing="1" w:line="360" w:lineRule="auto"/>
        <w:ind w:firstLine="284"/>
        <w:jc w:val="both"/>
        <w:rPr>
          <w:rFonts w:ascii="Times New Roman" w:hAnsi="Times New Roman" w:cs="Times New Roman"/>
          <w:color w:val="000000"/>
          <w:sz w:val="28"/>
          <w:szCs w:val="28"/>
          <w:lang w:eastAsia="ru-RU"/>
        </w:rPr>
      </w:pPr>
      <w:r w:rsidRPr="00313164">
        <w:rPr>
          <w:rFonts w:ascii="Times New Roman" w:hAnsi="Times New Roman" w:cs="Times New Roman"/>
          <w:color w:val="000000"/>
          <w:sz w:val="28"/>
          <w:szCs w:val="28"/>
          <w:lang w:eastAsia="ru-RU"/>
        </w:rPr>
        <w:t>При выработке сливочного масла методом преобразования высокожирных сливок концентрацию жировой фазы до уровня необходимого содержания ее в сливочном масле осуществляют сепарированием в горячем состоянии. Все технологические процессы до маслообразования осуществляются при температуре выше точки плавления жира (65–95</w:t>
      </w:r>
      <w:r w:rsidRPr="00313164">
        <w:rPr>
          <w:rFonts w:ascii="Times New Roman" w:hAnsi="Times New Roman" w:cs="Times New Roman"/>
          <w:color w:val="000000"/>
          <w:sz w:val="28"/>
          <w:szCs w:val="28"/>
          <w:vertAlign w:val="superscript"/>
          <w:lang w:eastAsia="ru-RU"/>
        </w:rPr>
        <w:t>0</w:t>
      </w:r>
      <w:r w:rsidRPr="00313164">
        <w:rPr>
          <w:rFonts w:ascii="Times New Roman" w:hAnsi="Times New Roman" w:cs="Times New Roman"/>
          <w:color w:val="000000"/>
          <w:sz w:val="28"/>
          <w:szCs w:val="28"/>
          <w:lang w:eastAsia="ru-RU"/>
        </w:rPr>
        <w:t>с). Только на конечной стадии процесса маслообразования высокожирные сливки быстро охлаждают до 12–16</w:t>
      </w:r>
      <w:r w:rsidRPr="00313164">
        <w:rPr>
          <w:rFonts w:ascii="Times New Roman" w:hAnsi="Times New Roman" w:cs="Times New Roman"/>
          <w:color w:val="000000"/>
          <w:sz w:val="28"/>
          <w:szCs w:val="28"/>
          <w:vertAlign w:val="superscript"/>
          <w:lang w:eastAsia="ru-RU"/>
        </w:rPr>
        <w:t>0</w:t>
      </w:r>
      <w:r w:rsidRPr="00313164">
        <w:rPr>
          <w:rFonts w:ascii="Times New Roman" w:hAnsi="Times New Roman" w:cs="Times New Roman"/>
          <w:color w:val="000000"/>
          <w:sz w:val="28"/>
          <w:szCs w:val="28"/>
          <w:lang w:eastAsia="ru-RU"/>
        </w:rPr>
        <w:t>с при одновременном интенс</w:t>
      </w:r>
      <w:r>
        <w:rPr>
          <w:rFonts w:ascii="Times New Roman" w:hAnsi="Times New Roman" w:cs="Times New Roman"/>
          <w:color w:val="000000"/>
          <w:sz w:val="28"/>
          <w:szCs w:val="28"/>
          <w:lang w:eastAsia="ru-RU"/>
        </w:rPr>
        <w:t xml:space="preserve">ивном механическом воздействии. </w:t>
      </w:r>
      <w:r w:rsidRPr="00313164">
        <w:rPr>
          <w:rFonts w:ascii="Times New Roman" w:hAnsi="Times New Roman" w:cs="Times New Roman"/>
          <w:color w:val="000000"/>
          <w:sz w:val="28"/>
          <w:szCs w:val="28"/>
          <w:lang w:eastAsia="ru-RU"/>
        </w:rPr>
        <w:t xml:space="preserve">Молочный жир при этом частично отвердевает, что вызывает нарушение устойчивости жировой дисперсии, приводящее к ее разрушению. Эмульсия типа «масло в воде», характерная для сливок, преобразуется в эмульсию обратного типа - «вода в масле», характерную для сливочного масла. </w:t>
      </w:r>
    </w:p>
    <w:p w:rsidR="004A24C7" w:rsidRPr="00D74FE9" w:rsidRDefault="004A24C7" w:rsidP="00D74FE9">
      <w:pPr>
        <w:spacing w:before="100" w:beforeAutospacing="1" w:after="100" w:afterAutospacing="1" w:line="360" w:lineRule="auto"/>
        <w:ind w:firstLine="284"/>
        <w:jc w:val="both"/>
        <w:rPr>
          <w:rFonts w:ascii="Times New Roman" w:hAnsi="Times New Roman" w:cs="Times New Roman"/>
          <w:color w:val="000000"/>
          <w:sz w:val="28"/>
          <w:szCs w:val="28"/>
          <w:lang w:eastAsia="ru-RU"/>
        </w:rPr>
      </w:pPr>
      <w:r w:rsidRPr="00313164">
        <w:rPr>
          <w:rFonts w:ascii="Times New Roman" w:hAnsi="Times New Roman" w:cs="Times New Roman"/>
          <w:color w:val="000000"/>
          <w:sz w:val="28"/>
          <w:szCs w:val="28"/>
          <w:lang w:eastAsia="ru-RU"/>
        </w:rPr>
        <w:t>Основными аппаратами для выработки масла методом преобразования высокожирных сливок являются маслообразователи различных конструкций. На выходе продукт имеет температуру 12–17</w:t>
      </w:r>
      <w:r w:rsidRPr="00313164">
        <w:rPr>
          <w:rFonts w:ascii="Times New Roman" w:hAnsi="Times New Roman" w:cs="Times New Roman"/>
          <w:color w:val="000000"/>
          <w:sz w:val="28"/>
          <w:szCs w:val="28"/>
          <w:vertAlign w:val="superscript"/>
          <w:lang w:eastAsia="ru-RU"/>
        </w:rPr>
        <w:t>0</w:t>
      </w:r>
      <w:r w:rsidRPr="00313164">
        <w:rPr>
          <w:rFonts w:ascii="Times New Roman" w:hAnsi="Times New Roman" w:cs="Times New Roman"/>
          <w:color w:val="000000"/>
          <w:sz w:val="28"/>
          <w:szCs w:val="28"/>
          <w:lang w:eastAsia="ru-RU"/>
        </w:rPr>
        <w:t>с и представляет собой легкоподвижную текучую массу. Процессы отвердевания глицеридов и формирование структуры продукта завершаются в таре после фасования. [8]</w:t>
      </w:r>
    </w:p>
    <w:p w:rsidR="004A24C7" w:rsidRPr="00313164" w:rsidRDefault="004A24C7" w:rsidP="00313164">
      <w:pPr>
        <w:pStyle w:val="a3"/>
        <w:spacing w:line="360" w:lineRule="auto"/>
        <w:ind w:firstLine="284"/>
        <w:jc w:val="both"/>
        <w:rPr>
          <w:b/>
          <w:bCs/>
          <w:sz w:val="28"/>
          <w:szCs w:val="28"/>
        </w:rPr>
      </w:pPr>
      <w:r w:rsidRPr="00313164">
        <w:rPr>
          <w:b/>
          <w:bCs/>
          <w:sz w:val="28"/>
          <w:szCs w:val="28"/>
        </w:rPr>
        <w:t>1.4.</w:t>
      </w:r>
      <w:r w:rsidRPr="00313164">
        <w:rPr>
          <w:sz w:val="28"/>
          <w:szCs w:val="28"/>
        </w:rPr>
        <w:t xml:space="preserve"> </w:t>
      </w:r>
      <w:r w:rsidRPr="00313164">
        <w:rPr>
          <w:b/>
          <w:bCs/>
          <w:sz w:val="28"/>
          <w:szCs w:val="28"/>
        </w:rPr>
        <w:t>Упаковка, маркировка и хранение сливочного масла</w:t>
      </w:r>
    </w:p>
    <w:p w:rsidR="004A24C7" w:rsidRPr="00313164" w:rsidRDefault="004A24C7" w:rsidP="00313164">
      <w:pPr>
        <w:pStyle w:val="a3"/>
        <w:spacing w:line="360" w:lineRule="auto"/>
        <w:ind w:firstLine="284"/>
        <w:jc w:val="both"/>
        <w:rPr>
          <w:i/>
          <w:iCs/>
          <w:sz w:val="28"/>
          <w:szCs w:val="28"/>
        </w:rPr>
      </w:pPr>
      <w:r w:rsidRPr="00313164">
        <w:rPr>
          <w:i/>
          <w:iCs/>
          <w:sz w:val="28"/>
          <w:szCs w:val="28"/>
        </w:rPr>
        <w:t>1.4.1.Упаковка сливочного масла</w:t>
      </w:r>
    </w:p>
    <w:p w:rsidR="004A24C7" w:rsidRPr="00313164" w:rsidRDefault="004A24C7" w:rsidP="00313164">
      <w:pPr>
        <w:pStyle w:val="a3"/>
        <w:spacing w:line="360" w:lineRule="auto"/>
        <w:ind w:firstLine="284"/>
        <w:jc w:val="both"/>
        <w:rPr>
          <w:sz w:val="28"/>
          <w:szCs w:val="28"/>
        </w:rPr>
      </w:pPr>
      <w:r w:rsidRPr="00313164">
        <w:rPr>
          <w:sz w:val="28"/>
          <w:szCs w:val="28"/>
        </w:rPr>
        <w:t>Упаковочные материалы, потребительская и транспортная тара, используемые для упаковывания сливочного масла, должны соответствовать требованиям документов, в соответствии с которыми они изготовлены, должны быть допущены к применению для контакта с пищевыми жировыми продуктами и обеспечивать сохранность качества и безопасность продукта при его транспортировании, хранении и реализации.</w:t>
      </w:r>
    </w:p>
    <w:p w:rsidR="004A24C7" w:rsidRPr="00313164" w:rsidRDefault="004A24C7" w:rsidP="00313164">
      <w:pPr>
        <w:pStyle w:val="a3"/>
        <w:spacing w:line="360" w:lineRule="auto"/>
        <w:ind w:firstLine="284"/>
        <w:jc w:val="both"/>
        <w:rPr>
          <w:sz w:val="28"/>
          <w:szCs w:val="28"/>
        </w:rPr>
      </w:pPr>
      <w:r w:rsidRPr="00313164">
        <w:rPr>
          <w:sz w:val="28"/>
          <w:szCs w:val="28"/>
        </w:rPr>
        <w:t>Сливочное масло упаковывают:</w:t>
      </w:r>
    </w:p>
    <w:p w:rsidR="004A24C7" w:rsidRPr="00313164" w:rsidRDefault="004A24C7" w:rsidP="00313164">
      <w:pPr>
        <w:pStyle w:val="a3"/>
        <w:numPr>
          <w:ilvl w:val="0"/>
          <w:numId w:val="8"/>
        </w:numPr>
        <w:spacing w:line="360" w:lineRule="auto"/>
        <w:ind w:firstLine="284"/>
        <w:jc w:val="both"/>
        <w:rPr>
          <w:sz w:val="28"/>
          <w:szCs w:val="28"/>
        </w:rPr>
      </w:pPr>
      <w:r w:rsidRPr="00313164">
        <w:rPr>
          <w:sz w:val="28"/>
          <w:szCs w:val="28"/>
        </w:rPr>
        <w:t>Брикетами в кашированную упаковочную фольгу или в пергамент по ГОСТ 1341</w:t>
      </w:r>
      <w:r>
        <w:rPr>
          <w:sz w:val="28"/>
          <w:szCs w:val="28"/>
        </w:rPr>
        <w:t>, или её заменитель.</w:t>
      </w:r>
    </w:p>
    <w:p w:rsidR="004A24C7" w:rsidRPr="00313164" w:rsidRDefault="004A24C7" w:rsidP="00313164">
      <w:pPr>
        <w:pStyle w:val="a3"/>
        <w:numPr>
          <w:ilvl w:val="0"/>
          <w:numId w:val="8"/>
        </w:numPr>
        <w:spacing w:line="360" w:lineRule="auto"/>
        <w:ind w:firstLine="284"/>
        <w:jc w:val="both"/>
        <w:rPr>
          <w:sz w:val="28"/>
          <w:szCs w:val="28"/>
        </w:rPr>
      </w:pPr>
      <w:r w:rsidRPr="00313164">
        <w:rPr>
          <w:sz w:val="28"/>
          <w:szCs w:val="28"/>
        </w:rPr>
        <w:t>В стаканчики или коробочки, изготовленные из полистирола или полипропилена.</w:t>
      </w:r>
    </w:p>
    <w:p w:rsidR="004A24C7" w:rsidRPr="00313164" w:rsidRDefault="004A24C7" w:rsidP="00313164">
      <w:pPr>
        <w:pStyle w:val="a3"/>
        <w:numPr>
          <w:ilvl w:val="0"/>
          <w:numId w:val="8"/>
        </w:numPr>
        <w:spacing w:line="360" w:lineRule="auto"/>
        <w:ind w:firstLine="284"/>
        <w:jc w:val="both"/>
        <w:rPr>
          <w:sz w:val="28"/>
          <w:szCs w:val="28"/>
        </w:rPr>
      </w:pPr>
      <w:r w:rsidRPr="00313164">
        <w:rPr>
          <w:sz w:val="28"/>
          <w:szCs w:val="28"/>
        </w:rPr>
        <w:t>В банки по ГОСТ Р50962,</w:t>
      </w:r>
      <w:r>
        <w:rPr>
          <w:sz w:val="28"/>
          <w:szCs w:val="28"/>
        </w:rPr>
        <w:t xml:space="preserve"> ГОСТ Р51760</w:t>
      </w:r>
      <w:r w:rsidRPr="00313164">
        <w:rPr>
          <w:sz w:val="28"/>
          <w:szCs w:val="28"/>
        </w:rPr>
        <w:t xml:space="preserve"> изготовленные из полимерных материалов.</w:t>
      </w:r>
    </w:p>
    <w:p w:rsidR="004A24C7" w:rsidRPr="00313164" w:rsidRDefault="004A24C7" w:rsidP="00313164">
      <w:pPr>
        <w:pStyle w:val="a3"/>
        <w:numPr>
          <w:ilvl w:val="0"/>
          <w:numId w:val="8"/>
        </w:numPr>
        <w:spacing w:line="360" w:lineRule="auto"/>
        <w:ind w:firstLine="284"/>
        <w:jc w:val="both"/>
        <w:rPr>
          <w:sz w:val="28"/>
          <w:szCs w:val="28"/>
        </w:rPr>
      </w:pPr>
      <w:r w:rsidRPr="00313164">
        <w:rPr>
          <w:sz w:val="28"/>
          <w:szCs w:val="28"/>
        </w:rPr>
        <w:t>Батончиками, упакованными в пленку в виде рукавной оболочки.</w:t>
      </w:r>
    </w:p>
    <w:p w:rsidR="004A24C7" w:rsidRPr="00313164" w:rsidRDefault="004A24C7" w:rsidP="00313164">
      <w:pPr>
        <w:pStyle w:val="a3"/>
        <w:numPr>
          <w:ilvl w:val="0"/>
          <w:numId w:val="8"/>
        </w:numPr>
        <w:spacing w:line="360" w:lineRule="auto"/>
        <w:ind w:firstLine="284"/>
        <w:jc w:val="both"/>
        <w:rPr>
          <w:sz w:val="28"/>
          <w:szCs w:val="28"/>
        </w:rPr>
      </w:pPr>
      <w:r w:rsidRPr="00313164">
        <w:rPr>
          <w:sz w:val="28"/>
          <w:szCs w:val="28"/>
        </w:rPr>
        <w:t>В подарочную и сувенирную тару.</w:t>
      </w:r>
    </w:p>
    <w:p w:rsidR="004A24C7" w:rsidRPr="00313164" w:rsidRDefault="004A24C7" w:rsidP="00313164">
      <w:pPr>
        <w:pStyle w:val="a3"/>
        <w:spacing w:line="360" w:lineRule="auto"/>
        <w:ind w:firstLine="284"/>
        <w:jc w:val="both"/>
        <w:rPr>
          <w:sz w:val="28"/>
          <w:szCs w:val="28"/>
        </w:rPr>
      </w:pPr>
      <w:r w:rsidRPr="00313164">
        <w:rPr>
          <w:sz w:val="28"/>
          <w:szCs w:val="28"/>
        </w:rPr>
        <w:t>Масса нетто масла в потребительской таре–от 10 до 1000г.</w:t>
      </w:r>
    </w:p>
    <w:p w:rsidR="004A24C7" w:rsidRPr="00313164" w:rsidRDefault="004A24C7" w:rsidP="00313164">
      <w:pPr>
        <w:pStyle w:val="a3"/>
        <w:spacing w:line="360" w:lineRule="auto"/>
        <w:ind w:firstLine="284"/>
        <w:jc w:val="both"/>
        <w:rPr>
          <w:sz w:val="28"/>
          <w:szCs w:val="28"/>
        </w:rPr>
      </w:pPr>
      <w:r w:rsidRPr="00313164">
        <w:rPr>
          <w:sz w:val="28"/>
          <w:szCs w:val="28"/>
        </w:rPr>
        <w:t>Рекомендуемая масса масла в потребительской таре в зависимости от вида упаковки:</w:t>
      </w:r>
    </w:p>
    <w:p w:rsidR="004A24C7" w:rsidRPr="00313164" w:rsidRDefault="004A24C7" w:rsidP="00313164">
      <w:pPr>
        <w:pStyle w:val="a3"/>
        <w:numPr>
          <w:ilvl w:val="0"/>
          <w:numId w:val="9"/>
        </w:numPr>
        <w:spacing w:line="360" w:lineRule="auto"/>
        <w:ind w:firstLine="284"/>
        <w:jc w:val="both"/>
        <w:rPr>
          <w:sz w:val="28"/>
          <w:szCs w:val="28"/>
        </w:rPr>
      </w:pPr>
      <w:r w:rsidRPr="00313164">
        <w:rPr>
          <w:sz w:val="28"/>
          <w:szCs w:val="28"/>
        </w:rPr>
        <w:t>Брикеты–от 10 до 500г</w:t>
      </w:r>
    </w:p>
    <w:p w:rsidR="004A24C7" w:rsidRPr="00313164" w:rsidRDefault="004A24C7" w:rsidP="00313164">
      <w:pPr>
        <w:pStyle w:val="a3"/>
        <w:numPr>
          <w:ilvl w:val="0"/>
          <w:numId w:val="9"/>
        </w:numPr>
        <w:spacing w:line="360" w:lineRule="auto"/>
        <w:ind w:firstLine="284"/>
        <w:jc w:val="both"/>
        <w:rPr>
          <w:sz w:val="28"/>
          <w:szCs w:val="28"/>
        </w:rPr>
      </w:pPr>
      <w:r w:rsidRPr="00313164">
        <w:rPr>
          <w:sz w:val="28"/>
          <w:szCs w:val="28"/>
        </w:rPr>
        <w:t>Бруски–от 500 до 2000г</w:t>
      </w:r>
    </w:p>
    <w:p w:rsidR="004A24C7" w:rsidRPr="00313164" w:rsidRDefault="004A24C7" w:rsidP="00313164">
      <w:pPr>
        <w:pStyle w:val="a3"/>
        <w:numPr>
          <w:ilvl w:val="0"/>
          <w:numId w:val="9"/>
        </w:numPr>
        <w:spacing w:line="360" w:lineRule="auto"/>
        <w:ind w:firstLine="284"/>
        <w:jc w:val="both"/>
        <w:rPr>
          <w:sz w:val="28"/>
          <w:szCs w:val="28"/>
        </w:rPr>
      </w:pPr>
      <w:r w:rsidRPr="00313164">
        <w:rPr>
          <w:sz w:val="28"/>
          <w:szCs w:val="28"/>
        </w:rPr>
        <w:t>Батончики–от 100 до 1000г</w:t>
      </w:r>
    </w:p>
    <w:p w:rsidR="004A24C7" w:rsidRPr="00313164" w:rsidRDefault="004A24C7" w:rsidP="00313164">
      <w:pPr>
        <w:pStyle w:val="a3"/>
        <w:numPr>
          <w:ilvl w:val="0"/>
          <w:numId w:val="9"/>
        </w:numPr>
        <w:spacing w:line="360" w:lineRule="auto"/>
        <w:ind w:firstLine="284"/>
        <w:jc w:val="both"/>
        <w:rPr>
          <w:sz w:val="28"/>
          <w:szCs w:val="28"/>
        </w:rPr>
      </w:pPr>
      <w:r w:rsidRPr="00313164">
        <w:rPr>
          <w:sz w:val="28"/>
          <w:szCs w:val="28"/>
        </w:rPr>
        <w:t>Стаканчики, коробочки и банки–от 10 до 500г</w:t>
      </w:r>
    </w:p>
    <w:p w:rsidR="004A24C7" w:rsidRPr="00D74FE9" w:rsidRDefault="004A24C7" w:rsidP="00D74FE9">
      <w:pPr>
        <w:pStyle w:val="a3"/>
        <w:numPr>
          <w:ilvl w:val="0"/>
          <w:numId w:val="9"/>
        </w:numPr>
        <w:spacing w:line="360" w:lineRule="auto"/>
        <w:ind w:firstLine="284"/>
        <w:jc w:val="both"/>
        <w:rPr>
          <w:sz w:val="28"/>
          <w:szCs w:val="28"/>
        </w:rPr>
      </w:pPr>
      <w:r w:rsidRPr="00313164">
        <w:rPr>
          <w:sz w:val="28"/>
          <w:szCs w:val="28"/>
        </w:rPr>
        <w:t>Подарочная и сувенирная тара–от 100 до 1000г</w:t>
      </w:r>
    </w:p>
    <w:p w:rsidR="004A24C7" w:rsidRPr="00313164" w:rsidRDefault="004A24C7" w:rsidP="00D74FE9">
      <w:pPr>
        <w:pStyle w:val="a3"/>
        <w:spacing w:line="360" w:lineRule="auto"/>
        <w:ind w:firstLine="284"/>
        <w:jc w:val="both"/>
        <w:rPr>
          <w:sz w:val="28"/>
          <w:szCs w:val="28"/>
        </w:rPr>
      </w:pPr>
      <w:r w:rsidRPr="00313164">
        <w:rPr>
          <w:sz w:val="28"/>
          <w:szCs w:val="28"/>
        </w:rPr>
        <w:t>При укладке масла в транспортную тару каждый ряд потребительской тары, при необходимости, разделяют горизонтальными уплотненными прокладками из картона по ГОСТ 9347 во избежание деформации упаковочных единиц. [1]</w:t>
      </w:r>
    </w:p>
    <w:p w:rsidR="004A24C7" w:rsidRPr="00313164" w:rsidRDefault="004A24C7" w:rsidP="00313164">
      <w:pPr>
        <w:pStyle w:val="a3"/>
        <w:spacing w:line="360" w:lineRule="auto"/>
        <w:ind w:firstLine="284"/>
        <w:jc w:val="both"/>
        <w:rPr>
          <w:i/>
          <w:iCs/>
          <w:sz w:val="28"/>
          <w:szCs w:val="28"/>
        </w:rPr>
      </w:pPr>
      <w:r w:rsidRPr="00313164">
        <w:rPr>
          <w:i/>
          <w:iCs/>
          <w:sz w:val="28"/>
          <w:szCs w:val="28"/>
        </w:rPr>
        <w:t>1.4.2.Маркировка сливочного масла</w:t>
      </w:r>
    </w:p>
    <w:p w:rsidR="004A24C7" w:rsidRPr="00313164" w:rsidRDefault="004A24C7" w:rsidP="00313164">
      <w:pPr>
        <w:pStyle w:val="a3"/>
        <w:spacing w:line="360" w:lineRule="auto"/>
        <w:ind w:firstLine="284"/>
        <w:jc w:val="both"/>
        <w:rPr>
          <w:sz w:val="28"/>
          <w:szCs w:val="28"/>
        </w:rPr>
      </w:pPr>
      <w:r w:rsidRPr="00313164">
        <w:rPr>
          <w:sz w:val="28"/>
          <w:szCs w:val="28"/>
        </w:rPr>
        <w:t>Маркировку каждой единицы потребительской упаковки, транспортной тары и групповой упаковки масла осуществляют в соответствии с требованиями, установленными нормативными правовыми актами РФ и ГОСТ Р 52253, наносят на этикетку или указывают непосредственно на упаковочном материале.</w:t>
      </w:r>
    </w:p>
    <w:p w:rsidR="004A24C7" w:rsidRPr="00313164" w:rsidRDefault="004A24C7" w:rsidP="00313164">
      <w:pPr>
        <w:pStyle w:val="a3"/>
        <w:spacing w:line="360" w:lineRule="auto"/>
        <w:ind w:firstLine="284"/>
        <w:jc w:val="both"/>
        <w:rPr>
          <w:sz w:val="28"/>
          <w:szCs w:val="28"/>
        </w:rPr>
      </w:pPr>
      <w:r w:rsidRPr="00313164">
        <w:rPr>
          <w:sz w:val="28"/>
          <w:szCs w:val="28"/>
        </w:rPr>
        <w:t>При формировании наименования масла рекомендуется использовать термин «масло сливочное» и ассортиментное наименование без указания классификационной характеристики по массовой доле жира. Для масла, изготовленного с использованием закваски и соли, дополнительно должны указываться следующие характеристики: кисло-сливочное и соленое; а при добавлении витаминов–витаминизированное.</w:t>
      </w:r>
    </w:p>
    <w:p w:rsidR="004A24C7" w:rsidRPr="00313164" w:rsidRDefault="004A24C7" w:rsidP="00313164">
      <w:pPr>
        <w:pStyle w:val="a3"/>
        <w:spacing w:line="360" w:lineRule="auto"/>
        <w:ind w:firstLine="284"/>
        <w:jc w:val="both"/>
        <w:rPr>
          <w:sz w:val="28"/>
          <w:szCs w:val="28"/>
        </w:rPr>
      </w:pPr>
      <w:r w:rsidRPr="00313164">
        <w:rPr>
          <w:sz w:val="28"/>
          <w:szCs w:val="28"/>
        </w:rPr>
        <w:t>Наименование масла может быть дополнено фирменным наименованием изготовителя.</w:t>
      </w:r>
    </w:p>
    <w:p w:rsidR="004A24C7" w:rsidRPr="00313164" w:rsidRDefault="004A24C7" w:rsidP="00313164">
      <w:pPr>
        <w:pStyle w:val="a3"/>
        <w:spacing w:line="360" w:lineRule="auto"/>
        <w:ind w:firstLine="284"/>
        <w:jc w:val="both"/>
        <w:rPr>
          <w:sz w:val="28"/>
          <w:szCs w:val="28"/>
        </w:rPr>
      </w:pPr>
      <w:r w:rsidRPr="00313164">
        <w:rPr>
          <w:sz w:val="28"/>
          <w:szCs w:val="28"/>
        </w:rPr>
        <w:t>Наименование масла на потребительской таре указывают на большей по площади стороне брикета, не имеющей стыков упаковочного материала и на крышке или на боковой стороне стаканчиков, коробочек, банок и других упаковок, если не позволяет размер крышки. Вблизи от наименования масла указывают значение массовой доли жира, массы и обозначение настоящего стандарта.</w:t>
      </w:r>
    </w:p>
    <w:p w:rsidR="004A24C7" w:rsidRPr="00313164" w:rsidRDefault="004A24C7" w:rsidP="00D74FE9">
      <w:pPr>
        <w:pStyle w:val="a3"/>
        <w:spacing w:line="360" w:lineRule="auto"/>
        <w:ind w:firstLine="284"/>
        <w:jc w:val="both"/>
        <w:rPr>
          <w:sz w:val="28"/>
          <w:szCs w:val="28"/>
        </w:rPr>
      </w:pPr>
      <w:r w:rsidRPr="00313164">
        <w:rPr>
          <w:sz w:val="28"/>
          <w:szCs w:val="28"/>
        </w:rPr>
        <w:t>Маркировку на транспортную тару наносят путем наклеивания этикетки, изготовленной типографическим способом, или при помощи трафарета, маркиратора или другого приспособления, обеспечивающего ее четкое прочтение. А также необходимым реквизитом на упаковке масла является дата производства и дата упаковывания, которую наносят маркиратором или любым другим приспособлением, обеспечивающим ее четкое прочтение, как на потребительскую, так и на транспортную тару.[1]</w:t>
      </w:r>
    </w:p>
    <w:p w:rsidR="004A24C7" w:rsidRPr="00313164" w:rsidRDefault="004A24C7" w:rsidP="00313164">
      <w:pPr>
        <w:pStyle w:val="a3"/>
        <w:spacing w:line="360" w:lineRule="auto"/>
        <w:ind w:firstLine="284"/>
        <w:jc w:val="both"/>
        <w:rPr>
          <w:i/>
          <w:iCs/>
          <w:sz w:val="28"/>
          <w:szCs w:val="28"/>
        </w:rPr>
      </w:pPr>
      <w:r w:rsidRPr="00313164">
        <w:rPr>
          <w:i/>
          <w:iCs/>
          <w:sz w:val="28"/>
          <w:szCs w:val="28"/>
        </w:rPr>
        <w:t>1.4.3. Хранение сливочного масла</w:t>
      </w:r>
    </w:p>
    <w:p w:rsidR="004A24C7" w:rsidRPr="00313164" w:rsidRDefault="004A24C7" w:rsidP="00313164">
      <w:pPr>
        <w:pStyle w:val="a3"/>
        <w:spacing w:line="360" w:lineRule="auto"/>
        <w:ind w:firstLine="284"/>
        <w:jc w:val="both"/>
        <w:rPr>
          <w:sz w:val="28"/>
          <w:szCs w:val="28"/>
        </w:rPr>
      </w:pPr>
      <w:r w:rsidRPr="00313164">
        <w:rPr>
          <w:i/>
          <w:iCs/>
          <w:sz w:val="28"/>
          <w:szCs w:val="28"/>
        </w:rPr>
        <w:t xml:space="preserve">Хранение масла на холодильниках </w:t>
      </w:r>
      <w:r w:rsidRPr="00313164">
        <w:rPr>
          <w:sz w:val="28"/>
          <w:szCs w:val="28"/>
        </w:rPr>
        <w:t>и в розничной торговле осуществляется при различных температурах, но относительная влажность воздуха должна быть не выше 80%. Масло кратковременно хранят при положительных температурах от 6 до 0 °С и длительное время — при отрицательных от -5 до -25 °С. Хранение масла при положительных температурах, особенно с повышенным содержанием плазмы и СОМО, приводит к интенсивной порче продуктов. За счет активизации деятельности ферментов, микроорганизмов, процессов окисления, осаливания молочного жира ухудшаются вкус и запах, появляется салистый, прогорклый или рыбный привкус, происходит плесневение поверхности масла. Соленое и кислосливочное масло лучше сохраняются при положительных температурах по сравнению с другими за счет угнетающего действия соли и молочной кислоты на микроорганизмы.</w:t>
      </w:r>
    </w:p>
    <w:p w:rsidR="004A24C7" w:rsidRPr="00313164" w:rsidRDefault="004A24C7" w:rsidP="00313164">
      <w:pPr>
        <w:pStyle w:val="a3"/>
        <w:spacing w:line="360" w:lineRule="auto"/>
        <w:ind w:firstLine="284"/>
        <w:jc w:val="both"/>
        <w:rPr>
          <w:sz w:val="28"/>
          <w:szCs w:val="28"/>
        </w:rPr>
      </w:pPr>
      <w:r w:rsidRPr="00313164">
        <w:rPr>
          <w:sz w:val="28"/>
          <w:szCs w:val="28"/>
        </w:rPr>
        <w:t>Хранение при низких отрицательных температурах (от -15 °С и ниже) повышает стойкость масла. Однако процессы окисления, гидролиза молочного жира, хотя и медленно, но протекают в продукте. При наличии в масле гнилостной микрофлоры происходит распад белков и появляется рыбный привкус.</w:t>
      </w:r>
    </w:p>
    <w:p w:rsidR="004A24C7" w:rsidRPr="00313164" w:rsidRDefault="004A24C7" w:rsidP="00313164">
      <w:pPr>
        <w:pStyle w:val="a3"/>
        <w:spacing w:line="360" w:lineRule="auto"/>
        <w:ind w:firstLine="284"/>
        <w:jc w:val="both"/>
        <w:rPr>
          <w:sz w:val="28"/>
          <w:szCs w:val="28"/>
        </w:rPr>
      </w:pPr>
      <w:r w:rsidRPr="00313164">
        <w:rPr>
          <w:sz w:val="28"/>
          <w:szCs w:val="28"/>
        </w:rPr>
        <w:t>Масло летних выработок лучше сохраняется, так как процессы окисления молочного жира замедляются присутствием естественных антиокислителей–витаминов А, Е, В</w:t>
      </w:r>
      <w:r w:rsidRPr="00313164">
        <w:rPr>
          <w:sz w:val="28"/>
          <w:szCs w:val="28"/>
          <w:vertAlign w:val="subscript"/>
        </w:rPr>
        <w:t>2</w:t>
      </w:r>
      <w:r w:rsidRPr="00313164">
        <w:rPr>
          <w:sz w:val="28"/>
          <w:szCs w:val="28"/>
        </w:rPr>
        <w:t>, каротина, С и др. Антиокислительными свойствами обладают и белковые компоненты плазмы масла — фосфолипиды, лецитин и др.</w:t>
      </w:r>
    </w:p>
    <w:p w:rsidR="004A24C7" w:rsidRPr="00313164" w:rsidRDefault="004A24C7" w:rsidP="00313164">
      <w:pPr>
        <w:pStyle w:val="a3"/>
        <w:spacing w:line="360" w:lineRule="auto"/>
        <w:ind w:firstLine="284"/>
        <w:jc w:val="both"/>
        <w:rPr>
          <w:sz w:val="28"/>
          <w:szCs w:val="28"/>
        </w:rPr>
      </w:pPr>
      <w:r w:rsidRPr="00313164">
        <w:rPr>
          <w:sz w:val="28"/>
          <w:szCs w:val="28"/>
        </w:rPr>
        <w:t>Сроки хранения масла в монолитах на распределительных холодильниках</w:t>
      </w:r>
      <w:r>
        <w:rPr>
          <w:sz w:val="28"/>
          <w:szCs w:val="28"/>
        </w:rPr>
        <w:t xml:space="preserve"> торговли приведены в таблице 1.</w:t>
      </w:r>
    </w:p>
    <w:p w:rsidR="004A24C7" w:rsidRPr="00313164" w:rsidRDefault="00286CEC" w:rsidP="00313164">
      <w:pPr>
        <w:pStyle w:val="a3"/>
        <w:spacing w:line="360" w:lineRule="auto"/>
        <w:ind w:firstLine="284"/>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znaytovar.ru/images/7/2-28.jpg" style="width:456.75pt;height:279.75pt;visibility:visible">
            <v:imagedata r:id="rId7" o:title=""/>
          </v:shape>
        </w:pict>
      </w:r>
    </w:p>
    <w:p w:rsidR="004A24C7" w:rsidRPr="00313164" w:rsidRDefault="004A24C7" w:rsidP="00313164">
      <w:pPr>
        <w:pStyle w:val="a3"/>
        <w:spacing w:line="360" w:lineRule="auto"/>
        <w:ind w:firstLine="284"/>
        <w:jc w:val="both"/>
        <w:rPr>
          <w:sz w:val="28"/>
          <w:szCs w:val="28"/>
        </w:rPr>
      </w:pPr>
      <w:r w:rsidRPr="00313164">
        <w:rPr>
          <w:sz w:val="28"/>
          <w:szCs w:val="28"/>
        </w:rPr>
        <w:t>Масло десертное, ярославское, чайное и с пищевыми наполнителями хранят при температуре от 5 до -5 °С; десертное — 30 сут., остальные виды — 20 сут.</w:t>
      </w:r>
    </w:p>
    <w:p w:rsidR="004A24C7" w:rsidRPr="00313164" w:rsidRDefault="004A24C7" w:rsidP="00313164">
      <w:pPr>
        <w:pStyle w:val="a3"/>
        <w:spacing w:line="360" w:lineRule="auto"/>
        <w:ind w:firstLine="284"/>
        <w:jc w:val="both"/>
        <w:rPr>
          <w:sz w:val="28"/>
          <w:szCs w:val="28"/>
        </w:rPr>
      </w:pPr>
      <w:r w:rsidRPr="00313164">
        <w:rPr>
          <w:sz w:val="28"/>
          <w:szCs w:val="28"/>
        </w:rPr>
        <w:t>Сливочное масло, фасованное в брикеты массой нетто 100 и 250 г, упакованные в пергамент или кашированную фольгу, имеют следующие предельные сроки хранения (включая хранение в розничной торговой сети): упакованное в пергамент — 10 сут.; упакованное в алюминиевую кашированную фольгу — 20 сут. (бутербродное и с наполнителями — 15 сут.), для брикетов массой нетто 15, 20 и 30 г — 8 сут.; упакованное в стаканчики и коробочки из полимерных материалов — 15 сут. (десертное — 20 сут., столовое и детское — 10 сут.).</w:t>
      </w:r>
    </w:p>
    <w:p w:rsidR="004A24C7" w:rsidRPr="00313164" w:rsidRDefault="004A24C7" w:rsidP="00313164">
      <w:pPr>
        <w:pStyle w:val="a3"/>
        <w:spacing w:line="360" w:lineRule="auto"/>
        <w:ind w:firstLine="284"/>
        <w:jc w:val="both"/>
        <w:rPr>
          <w:sz w:val="28"/>
          <w:szCs w:val="28"/>
        </w:rPr>
      </w:pPr>
      <w:r w:rsidRPr="00313164">
        <w:rPr>
          <w:sz w:val="28"/>
          <w:szCs w:val="28"/>
        </w:rPr>
        <w:t>Температура фасованного масла при выпуске с холодильника не должна превышать -6 °С</w:t>
      </w:r>
    </w:p>
    <w:p w:rsidR="004A24C7" w:rsidRPr="00313164" w:rsidRDefault="004A24C7" w:rsidP="00313164">
      <w:pPr>
        <w:pStyle w:val="a3"/>
        <w:spacing w:line="360" w:lineRule="auto"/>
        <w:ind w:firstLine="284"/>
        <w:jc w:val="both"/>
        <w:rPr>
          <w:sz w:val="28"/>
          <w:szCs w:val="28"/>
        </w:rPr>
      </w:pPr>
      <w:r w:rsidRPr="00313164">
        <w:rPr>
          <w:sz w:val="28"/>
          <w:szCs w:val="28"/>
        </w:rPr>
        <w:t>В магазинах хранить сливочное масло более 5 сут. не рекомендуется. В целях предотвращения плесневения относительная влажность воздуха должна быть не выше 80%</w:t>
      </w:r>
      <w:r>
        <w:rPr>
          <w:sz w:val="28"/>
          <w:szCs w:val="28"/>
        </w:rPr>
        <w:t>[14</w:t>
      </w:r>
      <w:r w:rsidRPr="00313164">
        <w:rPr>
          <w:sz w:val="28"/>
          <w:szCs w:val="28"/>
        </w:rPr>
        <w:t>]</w:t>
      </w:r>
      <w:r>
        <w:rPr>
          <w:sz w:val="28"/>
          <w:szCs w:val="28"/>
        </w:rPr>
        <w:t>.</w:t>
      </w:r>
    </w:p>
    <w:p w:rsidR="004A24C7" w:rsidRPr="00313164" w:rsidRDefault="004A24C7" w:rsidP="00313164">
      <w:pPr>
        <w:pStyle w:val="a3"/>
        <w:spacing w:line="360" w:lineRule="auto"/>
        <w:ind w:firstLine="284"/>
        <w:jc w:val="both"/>
        <w:rPr>
          <w:b/>
          <w:bCs/>
          <w:sz w:val="28"/>
          <w:szCs w:val="28"/>
        </w:rPr>
      </w:pPr>
    </w:p>
    <w:p w:rsidR="004A24C7" w:rsidRPr="00313164" w:rsidRDefault="004A24C7" w:rsidP="00313164">
      <w:pPr>
        <w:pStyle w:val="a3"/>
        <w:spacing w:line="360" w:lineRule="auto"/>
        <w:ind w:firstLine="284"/>
        <w:jc w:val="both"/>
        <w:rPr>
          <w:b/>
          <w:bCs/>
          <w:sz w:val="28"/>
          <w:szCs w:val="28"/>
        </w:rPr>
      </w:pPr>
    </w:p>
    <w:p w:rsidR="004A24C7" w:rsidRPr="00313164" w:rsidRDefault="004A24C7" w:rsidP="00313164">
      <w:pPr>
        <w:pStyle w:val="a3"/>
        <w:spacing w:line="360" w:lineRule="auto"/>
        <w:ind w:firstLine="284"/>
        <w:jc w:val="both"/>
        <w:rPr>
          <w:b/>
          <w:bCs/>
          <w:sz w:val="28"/>
          <w:szCs w:val="28"/>
        </w:rPr>
      </w:pPr>
    </w:p>
    <w:p w:rsidR="004A24C7" w:rsidRPr="00313164" w:rsidRDefault="004A24C7" w:rsidP="00313164">
      <w:pPr>
        <w:pStyle w:val="a3"/>
        <w:spacing w:line="360" w:lineRule="auto"/>
        <w:ind w:firstLine="284"/>
        <w:jc w:val="both"/>
        <w:rPr>
          <w:b/>
          <w:bCs/>
          <w:sz w:val="28"/>
          <w:szCs w:val="28"/>
        </w:rPr>
      </w:pPr>
    </w:p>
    <w:p w:rsidR="004A24C7" w:rsidRPr="00313164" w:rsidRDefault="004A24C7" w:rsidP="00313164">
      <w:pPr>
        <w:pStyle w:val="a3"/>
        <w:spacing w:line="360" w:lineRule="auto"/>
        <w:ind w:firstLine="284"/>
        <w:jc w:val="both"/>
        <w:rPr>
          <w:b/>
          <w:bCs/>
          <w:sz w:val="28"/>
          <w:szCs w:val="28"/>
        </w:rPr>
      </w:pPr>
    </w:p>
    <w:p w:rsidR="004A24C7" w:rsidRPr="00313164" w:rsidRDefault="004A24C7" w:rsidP="00313164">
      <w:pPr>
        <w:pStyle w:val="a3"/>
        <w:spacing w:line="360" w:lineRule="auto"/>
        <w:ind w:firstLine="284"/>
        <w:jc w:val="both"/>
        <w:rPr>
          <w:b/>
          <w:bCs/>
          <w:sz w:val="28"/>
          <w:szCs w:val="28"/>
        </w:rPr>
      </w:pPr>
    </w:p>
    <w:p w:rsidR="004A24C7" w:rsidRPr="00313164" w:rsidRDefault="004A24C7" w:rsidP="00313164">
      <w:pPr>
        <w:pStyle w:val="a3"/>
        <w:spacing w:line="360" w:lineRule="auto"/>
        <w:ind w:firstLine="284"/>
        <w:jc w:val="both"/>
        <w:rPr>
          <w:b/>
          <w:bCs/>
          <w:sz w:val="28"/>
          <w:szCs w:val="28"/>
        </w:rPr>
      </w:pPr>
    </w:p>
    <w:p w:rsidR="004A24C7" w:rsidRPr="00313164" w:rsidRDefault="004A24C7" w:rsidP="00313164">
      <w:pPr>
        <w:pStyle w:val="a3"/>
        <w:spacing w:line="360" w:lineRule="auto"/>
        <w:ind w:firstLine="284"/>
        <w:jc w:val="both"/>
        <w:rPr>
          <w:b/>
          <w:bCs/>
          <w:sz w:val="28"/>
          <w:szCs w:val="28"/>
        </w:rPr>
      </w:pPr>
    </w:p>
    <w:p w:rsidR="004A24C7" w:rsidRPr="00313164" w:rsidRDefault="004A24C7" w:rsidP="00313164">
      <w:pPr>
        <w:pStyle w:val="a3"/>
        <w:spacing w:line="360" w:lineRule="auto"/>
        <w:ind w:firstLine="284"/>
        <w:jc w:val="both"/>
        <w:rPr>
          <w:b/>
          <w:bCs/>
          <w:sz w:val="28"/>
          <w:szCs w:val="28"/>
        </w:rPr>
      </w:pPr>
    </w:p>
    <w:p w:rsidR="004A24C7" w:rsidRPr="00313164" w:rsidRDefault="004A24C7" w:rsidP="00313164">
      <w:pPr>
        <w:pStyle w:val="a3"/>
        <w:spacing w:line="360" w:lineRule="auto"/>
        <w:ind w:firstLine="284"/>
        <w:jc w:val="both"/>
        <w:rPr>
          <w:b/>
          <w:bCs/>
          <w:sz w:val="28"/>
          <w:szCs w:val="28"/>
        </w:rPr>
      </w:pPr>
    </w:p>
    <w:p w:rsidR="004A24C7" w:rsidRPr="00313164" w:rsidRDefault="004A24C7" w:rsidP="00313164">
      <w:pPr>
        <w:pStyle w:val="a3"/>
        <w:spacing w:line="360" w:lineRule="auto"/>
        <w:ind w:firstLine="284"/>
        <w:jc w:val="both"/>
        <w:rPr>
          <w:b/>
          <w:bCs/>
          <w:sz w:val="28"/>
          <w:szCs w:val="28"/>
        </w:rPr>
      </w:pPr>
    </w:p>
    <w:p w:rsidR="004A24C7" w:rsidRPr="00313164" w:rsidRDefault="004A24C7" w:rsidP="00D74FE9">
      <w:pPr>
        <w:pStyle w:val="a3"/>
        <w:spacing w:line="360" w:lineRule="auto"/>
        <w:jc w:val="both"/>
        <w:rPr>
          <w:b/>
          <w:bCs/>
          <w:sz w:val="28"/>
          <w:szCs w:val="28"/>
        </w:rPr>
      </w:pPr>
    </w:p>
    <w:p w:rsidR="004A24C7" w:rsidRPr="00313164" w:rsidRDefault="004A24C7" w:rsidP="00313164">
      <w:pPr>
        <w:pStyle w:val="a3"/>
        <w:spacing w:line="360" w:lineRule="auto"/>
        <w:ind w:firstLine="284"/>
        <w:jc w:val="both"/>
        <w:rPr>
          <w:b/>
          <w:bCs/>
          <w:sz w:val="28"/>
          <w:szCs w:val="28"/>
        </w:rPr>
      </w:pPr>
      <w:r w:rsidRPr="00313164">
        <w:rPr>
          <w:b/>
          <w:bCs/>
          <w:sz w:val="28"/>
          <w:szCs w:val="28"/>
        </w:rPr>
        <w:t>1.5.Потребительские свойства сливочного масла</w:t>
      </w:r>
    </w:p>
    <w:p w:rsidR="004A24C7" w:rsidRPr="00313164" w:rsidRDefault="004A24C7" w:rsidP="00313164">
      <w:pPr>
        <w:pStyle w:val="a3"/>
        <w:spacing w:line="360" w:lineRule="auto"/>
        <w:ind w:firstLine="284"/>
        <w:jc w:val="both"/>
        <w:rPr>
          <w:sz w:val="28"/>
          <w:szCs w:val="28"/>
        </w:rPr>
      </w:pPr>
      <w:r w:rsidRPr="00313164">
        <w:rPr>
          <w:sz w:val="28"/>
          <w:szCs w:val="28"/>
        </w:rPr>
        <w:t>Любое качественное сливочное масло – это натуральный продукт. Изготавливается путем сбивания 30-40% сливок. Обладает приятным вкусом и мягким сливочным ароматом.</w:t>
      </w:r>
    </w:p>
    <w:p w:rsidR="004A24C7" w:rsidRPr="00313164" w:rsidRDefault="004A24C7" w:rsidP="00313164">
      <w:pPr>
        <w:pStyle w:val="a3"/>
        <w:spacing w:line="360" w:lineRule="auto"/>
        <w:ind w:firstLine="284"/>
        <w:jc w:val="both"/>
        <w:rPr>
          <w:sz w:val="28"/>
          <w:szCs w:val="28"/>
        </w:rPr>
      </w:pPr>
      <w:r w:rsidRPr="00313164">
        <w:rPr>
          <w:sz w:val="28"/>
          <w:szCs w:val="28"/>
        </w:rPr>
        <w:t xml:space="preserve">Только натуральное сливочное масло очень хорошо усваивается (до 95%), содержит сбалансированный комплекс жирных кислот и фосфатидов. Сливочное масло – великолепный источник жирорастворимых витаминов А, Д, Е. </w:t>
      </w:r>
    </w:p>
    <w:p w:rsidR="004A24C7" w:rsidRPr="00313164" w:rsidRDefault="004A24C7" w:rsidP="00313164">
      <w:pPr>
        <w:pStyle w:val="a3"/>
        <w:spacing w:line="360" w:lineRule="auto"/>
        <w:ind w:firstLine="284"/>
        <w:jc w:val="both"/>
        <w:rPr>
          <w:sz w:val="28"/>
          <w:szCs w:val="28"/>
        </w:rPr>
      </w:pPr>
      <w:r w:rsidRPr="00313164">
        <w:rPr>
          <w:sz w:val="28"/>
          <w:szCs w:val="28"/>
        </w:rPr>
        <w:t>Как и в молоке, в сливочном масле в избытке белки, углеводы и минеральные вещества.</w:t>
      </w:r>
    </w:p>
    <w:p w:rsidR="004A24C7" w:rsidRPr="00313164" w:rsidRDefault="004A24C7" w:rsidP="00313164">
      <w:pPr>
        <w:pStyle w:val="a3"/>
        <w:spacing w:line="360" w:lineRule="auto"/>
        <w:ind w:firstLine="284"/>
        <w:jc w:val="both"/>
        <w:rPr>
          <w:sz w:val="28"/>
          <w:szCs w:val="28"/>
        </w:rPr>
      </w:pPr>
      <w:r w:rsidRPr="00313164">
        <w:rPr>
          <w:sz w:val="28"/>
          <w:szCs w:val="28"/>
        </w:rPr>
        <w:t>Цвет сливочного масла может варьироваться от ярко-желтого до белого, в зависимости от содержания в нем каротина, получаемого коровой из свежей травы. Зимой каротина недостаточно, поэтому сливочное масло бывает чуть желтым или белым.</w:t>
      </w:r>
    </w:p>
    <w:p w:rsidR="004A24C7" w:rsidRPr="00313164" w:rsidRDefault="004A24C7" w:rsidP="00313164">
      <w:pPr>
        <w:pStyle w:val="a3"/>
        <w:spacing w:line="360" w:lineRule="auto"/>
        <w:ind w:firstLine="284"/>
        <w:jc w:val="both"/>
        <w:rPr>
          <w:sz w:val="28"/>
          <w:szCs w:val="28"/>
        </w:rPr>
      </w:pPr>
      <w:r w:rsidRPr="00313164">
        <w:rPr>
          <w:sz w:val="28"/>
          <w:szCs w:val="28"/>
        </w:rPr>
        <w:t>Существенное свойство сливочного масла - низкая температура плавления (от 30 градусов), а поэтому и высокая усвояемость. Чем ниже температура хранения, тем дольше сохранится сливочное масло. В морозильной камере масло можно хранить до 90 суток.</w:t>
      </w:r>
    </w:p>
    <w:p w:rsidR="004A24C7" w:rsidRPr="00313164" w:rsidRDefault="004A24C7" w:rsidP="00313164">
      <w:pPr>
        <w:pStyle w:val="a3"/>
        <w:spacing w:line="360" w:lineRule="auto"/>
        <w:ind w:firstLine="284"/>
        <w:jc w:val="both"/>
        <w:rPr>
          <w:sz w:val="28"/>
          <w:szCs w:val="28"/>
        </w:rPr>
      </w:pPr>
      <w:r w:rsidRPr="00313164">
        <w:rPr>
          <w:sz w:val="28"/>
          <w:szCs w:val="28"/>
        </w:rPr>
        <w:t>Сливочное масло делится на виды: несоленое, соленое, крестьянское, вологодское, любительское, топленое. Сливочное масло производится с добавками: шо</w:t>
      </w:r>
      <w:r>
        <w:rPr>
          <w:sz w:val="28"/>
          <w:szCs w:val="28"/>
        </w:rPr>
        <w:t>коладное, фруктовое и медовое.[11</w:t>
      </w:r>
      <w:r w:rsidRPr="00313164">
        <w:rPr>
          <w:sz w:val="28"/>
          <w:szCs w:val="28"/>
        </w:rPr>
        <w:t>]</w:t>
      </w:r>
    </w:p>
    <w:p w:rsidR="004A24C7" w:rsidRPr="00313164" w:rsidRDefault="004A24C7" w:rsidP="00313164">
      <w:pPr>
        <w:pStyle w:val="a3"/>
        <w:spacing w:line="360" w:lineRule="auto"/>
        <w:ind w:firstLine="284"/>
        <w:jc w:val="both"/>
        <w:rPr>
          <w:i/>
          <w:iCs/>
          <w:sz w:val="28"/>
          <w:szCs w:val="28"/>
        </w:rPr>
      </w:pPr>
      <w:r w:rsidRPr="00313164">
        <w:rPr>
          <w:i/>
          <w:iCs/>
          <w:sz w:val="28"/>
          <w:szCs w:val="28"/>
        </w:rPr>
        <w:t>Как выбрать качественное масло</w:t>
      </w:r>
    </w:p>
    <w:p w:rsidR="004A24C7" w:rsidRPr="00313164" w:rsidRDefault="004A24C7" w:rsidP="00313164">
      <w:pPr>
        <w:pStyle w:val="a3"/>
        <w:spacing w:line="360" w:lineRule="auto"/>
        <w:ind w:firstLine="284"/>
        <w:jc w:val="both"/>
        <w:rPr>
          <w:sz w:val="28"/>
          <w:szCs w:val="28"/>
        </w:rPr>
      </w:pPr>
      <w:r w:rsidRPr="00313164">
        <w:rPr>
          <w:sz w:val="28"/>
          <w:szCs w:val="28"/>
        </w:rPr>
        <w:t>Вологодское, крестьянское, сладкосливочное и несоленое масла – абсолютно натуральный продукт. Они не делятся ни на какие дополнительные сорта, а так и называются – «Вологодское». Если на упаковке этих классических сортов указаны растительные добавки–осторожно, перед вами подделка.</w:t>
      </w:r>
    </w:p>
    <w:p w:rsidR="004A24C7" w:rsidRPr="00313164" w:rsidRDefault="004A24C7" w:rsidP="00313164">
      <w:pPr>
        <w:pStyle w:val="a3"/>
        <w:spacing w:line="360" w:lineRule="auto"/>
        <w:ind w:firstLine="284"/>
        <w:jc w:val="both"/>
        <w:rPr>
          <w:sz w:val="28"/>
          <w:szCs w:val="28"/>
        </w:rPr>
      </w:pPr>
      <w:r w:rsidRPr="00313164">
        <w:rPr>
          <w:sz w:val="28"/>
          <w:szCs w:val="28"/>
        </w:rPr>
        <w:t>Легкие или комбинированные масла по составу схожи с маргарином. Эту информацию и состав масла можно найти на упаковке. Нередко слишком мелким шрифтом и даже спрятанной в складках. Такое масло лучше отложить в сторону.</w:t>
      </w:r>
    </w:p>
    <w:p w:rsidR="004A24C7" w:rsidRPr="00313164" w:rsidRDefault="004A24C7" w:rsidP="00313164">
      <w:pPr>
        <w:pStyle w:val="a3"/>
        <w:spacing w:line="360" w:lineRule="auto"/>
        <w:ind w:firstLine="284"/>
        <w:jc w:val="both"/>
        <w:rPr>
          <w:sz w:val="28"/>
          <w:szCs w:val="28"/>
        </w:rPr>
      </w:pPr>
      <w:r w:rsidRPr="00313164">
        <w:rPr>
          <w:sz w:val="28"/>
          <w:szCs w:val="28"/>
        </w:rPr>
        <w:t>Масло под именем «Экстра», «Старорусское», «Крестьяночка» (вместо «Крестьянского») – хорошо продуманный рекламный ход. Вероятнее всего, это комбинированное масло. При выборе облегченного масла, обратите внимание на содержание молока: от 50% молока – перед вами молочно-растительная смесь, менее 50% - растительно-молочная.</w:t>
      </w:r>
    </w:p>
    <w:p w:rsidR="004A24C7" w:rsidRPr="00313164" w:rsidRDefault="004A24C7" w:rsidP="00313164">
      <w:pPr>
        <w:pStyle w:val="a3"/>
        <w:spacing w:line="360" w:lineRule="auto"/>
        <w:ind w:firstLine="284"/>
        <w:jc w:val="both"/>
        <w:rPr>
          <w:sz w:val="28"/>
          <w:szCs w:val="28"/>
        </w:rPr>
      </w:pPr>
      <w:r w:rsidRPr="00313164">
        <w:rPr>
          <w:sz w:val="28"/>
          <w:szCs w:val="28"/>
        </w:rPr>
        <w:t xml:space="preserve">Поверхность на разрезе всех качественных масел, за исключением Вологодского, слабо блестящая, сухая на вид, иногда с мельчайшими капельками влаги. </w:t>
      </w:r>
    </w:p>
    <w:p w:rsidR="004A24C7" w:rsidRPr="00313164" w:rsidRDefault="004A24C7" w:rsidP="00313164">
      <w:pPr>
        <w:pStyle w:val="a3"/>
        <w:spacing w:line="360" w:lineRule="auto"/>
        <w:ind w:firstLine="284"/>
        <w:jc w:val="both"/>
        <w:rPr>
          <w:sz w:val="28"/>
          <w:szCs w:val="28"/>
        </w:rPr>
      </w:pPr>
      <w:r w:rsidRPr="00313164">
        <w:rPr>
          <w:sz w:val="28"/>
          <w:szCs w:val="28"/>
        </w:rPr>
        <w:t>Никакие ароматизаторы не придадут запаху маргарина аромат настоящего сливочного масла.</w:t>
      </w:r>
    </w:p>
    <w:p w:rsidR="004A24C7" w:rsidRPr="00313164" w:rsidRDefault="004A24C7" w:rsidP="00313164">
      <w:pPr>
        <w:pStyle w:val="a3"/>
        <w:spacing w:line="360" w:lineRule="auto"/>
        <w:ind w:firstLine="284"/>
        <w:jc w:val="both"/>
        <w:rPr>
          <w:sz w:val="28"/>
          <w:szCs w:val="28"/>
        </w:rPr>
      </w:pPr>
      <w:r w:rsidRPr="00313164">
        <w:rPr>
          <w:sz w:val="28"/>
          <w:szCs w:val="28"/>
        </w:rPr>
        <w:t>Сливочное масло мягкое, легко намазывается на хлеб. Оно не должно крошиться и не должно растекаться при оттаивании. Масло мучной или рыхлой консистенции – явная подделка. По составу такое масло может состоять до 50% из сборного топленого жира или растительного масла. Более изощренными стали подделки с добавлением кокосового, пальмового, соевого и кукурузного масел. Комбинированные, облегченные масла усиленно рекламируется. Использование растительных жиров сильно изменяет натуральное сливочное масло, поэтому помимо доступности такие масла должны содержать достоверную информацию о составе.</w:t>
      </w:r>
    </w:p>
    <w:p w:rsidR="004A24C7" w:rsidRPr="00313164" w:rsidRDefault="004A24C7" w:rsidP="00313164">
      <w:pPr>
        <w:pStyle w:val="a3"/>
        <w:spacing w:line="360" w:lineRule="auto"/>
        <w:ind w:firstLine="284"/>
        <w:jc w:val="both"/>
        <w:rPr>
          <w:sz w:val="28"/>
          <w:szCs w:val="28"/>
        </w:rPr>
      </w:pPr>
      <w:r w:rsidRPr="00313164">
        <w:rPr>
          <w:sz w:val="28"/>
          <w:szCs w:val="28"/>
        </w:rPr>
        <w:t xml:space="preserve">Помните, так называемые легкие масла могут повысить уровень холестерина в крови, нарушить работу сосудов и снизить иммунитет. </w:t>
      </w:r>
    </w:p>
    <w:p w:rsidR="004A24C7" w:rsidRDefault="004A24C7" w:rsidP="00412C0A">
      <w:pPr>
        <w:pStyle w:val="a3"/>
        <w:spacing w:line="360" w:lineRule="auto"/>
        <w:ind w:firstLine="284"/>
        <w:jc w:val="both"/>
        <w:rPr>
          <w:sz w:val="28"/>
          <w:szCs w:val="28"/>
        </w:rPr>
      </w:pPr>
      <w:r w:rsidRPr="00313164">
        <w:rPr>
          <w:sz w:val="28"/>
          <w:szCs w:val="28"/>
        </w:rPr>
        <w:t>Сливочное масло с различными вкусовыми добавками также должно быть тщательно осмотрено перед покупкой. Например, шоколадное масло рекомендуется брать с сахаром и какао в составе, а не их вкусовыми заменителя</w:t>
      </w:r>
      <w:r>
        <w:rPr>
          <w:sz w:val="28"/>
          <w:szCs w:val="28"/>
        </w:rPr>
        <w:t>ми.[10</w:t>
      </w:r>
      <w:r w:rsidRPr="00313164">
        <w:rPr>
          <w:sz w:val="28"/>
          <w:szCs w:val="28"/>
        </w:rPr>
        <w:t>]</w:t>
      </w:r>
    </w:p>
    <w:p w:rsidR="004A24C7" w:rsidRPr="00412C0A" w:rsidRDefault="004A24C7" w:rsidP="00412C0A">
      <w:pPr>
        <w:pStyle w:val="a3"/>
        <w:spacing w:line="360" w:lineRule="auto"/>
        <w:ind w:firstLine="284"/>
        <w:jc w:val="both"/>
        <w:rPr>
          <w:sz w:val="28"/>
          <w:szCs w:val="28"/>
        </w:rPr>
      </w:pPr>
    </w:p>
    <w:p w:rsidR="004A24C7" w:rsidRPr="00D74FE9" w:rsidRDefault="004A24C7" w:rsidP="00D74FE9">
      <w:pPr>
        <w:spacing w:before="100" w:beforeAutospacing="1" w:after="100" w:afterAutospacing="1" w:line="360" w:lineRule="auto"/>
        <w:ind w:firstLine="284"/>
        <w:jc w:val="both"/>
        <w:rPr>
          <w:rFonts w:ascii="Times New Roman" w:hAnsi="Times New Roman" w:cs="Times New Roman"/>
          <w:b/>
          <w:bCs/>
          <w:color w:val="000000"/>
          <w:sz w:val="28"/>
          <w:szCs w:val="28"/>
          <w:lang w:eastAsia="ru-RU"/>
        </w:rPr>
      </w:pPr>
      <w:r w:rsidRPr="00313164">
        <w:rPr>
          <w:rFonts w:ascii="Times New Roman" w:hAnsi="Times New Roman" w:cs="Times New Roman"/>
          <w:b/>
          <w:bCs/>
          <w:color w:val="000000"/>
          <w:sz w:val="28"/>
          <w:szCs w:val="28"/>
          <w:lang w:eastAsia="ru-RU"/>
        </w:rPr>
        <w:t>1.6.Пороки сливочного масла</w:t>
      </w:r>
    </w:p>
    <w:p w:rsidR="004A24C7" w:rsidRPr="00313164" w:rsidRDefault="004A24C7" w:rsidP="00D74FE9">
      <w:pPr>
        <w:widowControl w:val="0"/>
        <w:autoSpaceDE w:val="0"/>
        <w:autoSpaceDN w:val="0"/>
        <w:adjustRightInd w:val="0"/>
        <w:spacing w:after="0" w:line="360" w:lineRule="auto"/>
        <w:ind w:firstLine="284"/>
        <w:jc w:val="both"/>
        <w:rPr>
          <w:rFonts w:ascii="Times New Roman" w:hAnsi="Times New Roman" w:cs="Times New Roman"/>
          <w:sz w:val="28"/>
          <w:szCs w:val="28"/>
          <w:lang w:val="uk-UA"/>
        </w:rPr>
      </w:pPr>
      <w:r w:rsidRPr="00313164">
        <w:rPr>
          <w:rFonts w:ascii="Times New Roman" w:hAnsi="Times New Roman" w:cs="Times New Roman"/>
          <w:sz w:val="28"/>
          <w:szCs w:val="28"/>
          <w:lang w:val="uk-UA"/>
        </w:rPr>
        <w:t>Пороки масла условно классифицируют на пороки вкуса и запаха, внешнего вида, обработки и консистенции, цвета, посолки, упаковки и маркировки. Одни пороки проявляются в свежем масле до хранения, а другие возникают при хранении и с течением времени усиливаются.</w:t>
      </w:r>
    </w:p>
    <w:p w:rsidR="004A24C7" w:rsidRPr="00313164" w:rsidRDefault="004A24C7" w:rsidP="00D74FE9">
      <w:pPr>
        <w:widowControl w:val="0"/>
        <w:autoSpaceDE w:val="0"/>
        <w:autoSpaceDN w:val="0"/>
        <w:adjustRightInd w:val="0"/>
        <w:spacing w:after="0" w:line="360" w:lineRule="auto"/>
        <w:ind w:firstLine="284"/>
        <w:jc w:val="both"/>
        <w:rPr>
          <w:rFonts w:ascii="Times New Roman" w:hAnsi="Times New Roman" w:cs="Times New Roman"/>
          <w:i/>
          <w:iCs/>
          <w:sz w:val="28"/>
          <w:szCs w:val="28"/>
          <w:lang w:val="uk-UA"/>
        </w:rPr>
      </w:pPr>
      <w:r w:rsidRPr="00313164">
        <w:rPr>
          <w:rFonts w:ascii="Times New Roman" w:hAnsi="Times New Roman" w:cs="Times New Roman"/>
          <w:i/>
          <w:iCs/>
          <w:sz w:val="28"/>
          <w:szCs w:val="28"/>
          <w:lang w:val="uk-UA"/>
        </w:rPr>
        <w:t>1.6.1.Пороки вкуса и запаха</w:t>
      </w:r>
    </w:p>
    <w:p w:rsidR="004A24C7" w:rsidRPr="00313164" w:rsidRDefault="004A24C7" w:rsidP="00313164">
      <w:pPr>
        <w:widowControl w:val="0"/>
        <w:autoSpaceDE w:val="0"/>
        <w:autoSpaceDN w:val="0"/>
        <w:adjustRightInd w:val="0"/>
        <w:spacing w:after="0" w:line="360" w:lineRule="auto"/>
        <w:ind w:firstLine="284"/>
        <w:jc w:val="both"/>
        <w:rPr>
          <w:rFonts w:ascii="Times New Roman" w:hAnsi="Times New Roman" w:cs="Times New Roman"/>
          <w:sz w:val="28"/>
          <w:szCs w:val="28"/>
          <w:lang w:val="uk-UA"/>
        </w:rPr>
      </w:pPr>
      <w:r w:rsidRPr="00313164">
        <w:rPr>
          <w:rFonts w:ascii="Times New Roman" w:hAnsi="Times New Roman" w:cs="Times New Roman"/>
          <w:sz w:val="28"/>
          <w:szCs w:val="28"/>
          <w:lang w:val="uk-UA"/>
        </w:rPr>
        <w:t>Пороки вкуса и запаха более всего обесценивают масло и могут сделать его непригодным к употреблению:</w:t>
      </w:r>
    </w:p>
    <w:p w:rsidR="004A24C7" w:rsidRPr="00313164" w:rsidRDefault="004A24C7" w:rsidP="00313164">
      <w:pPr>
        <w:widowControl w:val="0"/>
        <w:autoSpaceDE w:val="0"/>
        <w:autoSpaceDN w:val="0"/>
        <w:adjustRightInd w:val="0"/>
        <w:spacing w:after="0" w:line="360" w:lineRule="auto"/>
        <w:ind w:firstLine="284"/>
        <w:jc w:val="both"/>
        <w:rPr>
          <w:rFonts w:ascii="Times New Roman" w:hAnsi="Times New Roman" w:cs="Times New Roman"/>
          <w:sz w:val="28"/>
          <w:szCs w:val="28"/>
          <w:lang w:val="uk-UA"/>
        </w:rPr>
      </w:pPr>
      <w:r w:rsidRPr="00313164">
        <w:rPr>
          <w:rFonts w:ascii="Times New Roman" w:hAnsi="Times New Roman" w:cs="Times New Roman"/>
          <w:sz w:val="28"/>
          <w:szCs w:val="28"/>
          <w:lang w:val="uk-UA"/>
        </w:rPr>
        <w:t>1.</w:t>
      </w:r>
      <w:r>
        <w:rPr>
          <w:rFonts w:ascii="Times New Roman" w:hAnsi="Times New Roman" w:cs="Times New Roman"/>
          <w:sz w:val="28"/>
          <w:szCs w:val="28"/>
          <w:lang w:val="uk-UA"/>
        </w:rPr>
        <w:t xml:space="preserve"> К</w:t>
      </w:r>
      <w:r w:rsidRPr="00313164">
        <w:rPr>
          <w:rFonts w:ascii="Times New Roman" w:hAnsi="Times New Roman" w:cs="Times New Roman"/>
          <w:sz w:val="28"/>
          <w:szCs w:val="28"/>
          <w:lang w:val="uk-UA"/>
        </w:rPr>
        <w:t>ормовые привкусы — следствие поедания животными растений, содержащих вкусовые и ароматические вещества, — лука, чеснока, жома, барды;</w:t>
      </w:r>
    </w:p>
    <w:p w:rsidR="004A24C7" w:rsidRPr="00313164" w:rsidRDefault="004A24C7" w:rsidP="00313164">
      <w:pPr>
        <w:widowControl w:val="0"/>
        <w:autoSpaceDE w:val="0"/>
        <w:autoSpaceDN w:val="0"/>
        <w:adjustRightInd w:val="0"/>
        <w:spacing w:after="0" w:line="360" w:lineRule="auto"/>
        <w:ind w:firstLine="284"/>
        <w:jc w:val="both"/>
        <w:rPr>
          <w:rFonts w:ascii="Times New Roman" w:hAnsi="Times New Roman" w:cs="Times New Roman"/>
          <w:sz w:val="28"/>
          <w:szCs w:val="28"/>
          <w:lang w:val="uk-UA"/>
        </w:rPr>
      </w:pPr>
      <w:r w:rsidRPr="00313164">
        <w:rPr>
          <w:rFonts w:ascii="Times New Roman" w:hAnsi="Times New Roman" w:cs="Times New Roman"/>
          <w:sz w:val="28"/>
          <w:szCs w:val="28"/>
          <w:lang w:val="uk-UA"/>
        </w:rPr>
        <w:t>2.</w:t>
      </w:r>
      <w:r>
        <w:rPr>
          <w:rFonts w:ascii="Times New Roman" w:hAnsi="Times New Roman" w:cs="Times New Roman"/>
          <w:sz w:val="28"/>
          <w:szCs w:val="28"/>
          <w:lang w:val="uk-UA"/>
        </w:rPr>
        <w:t xml:space="preserve"> Г</w:t>
      </w:r>
      <w:r w:rsidRPr="00313164">
        <w:rPr>
          <w:rFonts w:ascii="Times New Roman" w:hAnsi="Times New Roman" w:cs="Times New Roman"/>
          <w:sz w:val="28"/>
          <w:szCs w:val="28"/>
          <w:lang w:val="uk-UA"/>
        </w:rPr>
        <w:t>орький вкус — следствие поедания животными некоторых видов трав, в частности люпина, лютика, полыни, либо расщепления белков, либо посолки солью с наличием в ней солей магния и сернокислого натрия;</w:t>
      </w:r>
    </w:p>
    <w:p w:rsidR="004A24C7" w:rsidRPr="00313164" w:rsidRDefault="004A24C7" w:rsidP="00313164">
      <w:pPr>
        <w:widowControl w:val="0"/>
        <w:autoSpaceDE w:val="0"/>
        <w:autoSpaceDN w:val="0"/>
        <w:adjustRightInd w:val="0"/>
        <w:spacing w:after="0" w:line="360" w:lineRule="auto"/>
        <w:ind w:firstLine="284"/>
        <w:jc w:val="both"/>
        <w:rPr>
          <w:rFonts w:ascii="Times New Roman" w:hAnsi="Times New Roman" w:cs="Times New Roman"/>
          <w:sz w:val="28"/>
          <w:szCs w:val="28"/>
          <w:lang w:val="uk-UA"/>
        </w:rPr>
      </w:pPr>
      <w:r w:rsidRPr="00313164">
        <w:rPr>
          <w:rFonts w:ascii="Times New Roman" w:hAnsi="Times New Roman" w:cs="Times New Roman"/>
          <w:sz w:val="28"/>
          <w:szCs w:val="28"/>
          <w:lang w:val="uk-UA"/>
        </w:rPr>
        <w:t>3.</w:t>
      </w:r>
      <w:r>
        <w:rPr>
          <w:rFonts w:ascii="Times New Roman" w:hAnsi="Times New Roman" w:cs="Times New Roman"/>
          <w:sz w:val="28"/>
          <w:szCs w:val="28"/>
          <w:lang w:val="uk-UA"/>
        </w:rPr>
        <w:t xml:space="preserve"> Н</w:t>
      </w:r>
      <w:r w:rsidRPr="00313164">
        <w:rPr>
          <w:rFonts w:ascii="Times New Roman" w:hAnsi="Times New Roman" w:cs="Times New Roman"/>
          <w:sz w:val="28"/>
          <w:szCs w:val="28"/>
          <w:lang w:val="uk-UA"/>
        </w:rPr>
        <w:t>ечистый вкус и запах — результат переработки несвежего сырья. Посторонние привкусы и запахи могут образоваться при транспортировании и хранении масла с продуктами, издающими запахи;</w:t>
      </w:r>
    </w:p>
    <w:p w:rsidR="004A24C7" w:rsidRPr="00313164" w:rsidRDefault="004A24C7" w:rsidP="00313164">
      <w:pPr>
        <w:widowControl w:val="0"/>
        <w:autoSpaceDE w:val="0"/>
        <w:autoSpaceDN w:val="0"/>
        <w:adjustRightInd w:val="0"/>
        <w:spacing w:after="0" w:line="360" w:lineRule="auto"/>
        <w:ind w:firstLine="284"/>
        <w:jc w:val="both"/>
        <w:rPr>
          <w:rFonts w:ascii="Times New Roman" w:hAnsi="Times New Roman" w:cs="Times New Roman"/>
          <w:sz w:val="28"/>
          <w:szCs w:val="28"/>
          <w:lang w:val="uk-UA"/>
        </w:rPr>
      </w:pPr>
      <w:r w:rsidRPr="00313164">
        <w:rPr>
          <w:rFonts w:ascii="Times New Roman" w:hAnsi="Times New Roman" w:cs="Times New Roman"/>
          <w:sz w:val="28"/>
          <w:szCs w:val="28"/>
          <w:lang w:val="uk-UA"/>
        </w:rPr>
        <w:t>4.</w:t>
      </w:r>
      <w:r>
        <w:rPr>
          <w:rFonts w:ascii="Times New Roman" w:hAnsi="Times New Roman" w:cs="Times New Roman"/>
          <w:sz w:val="28"/>
          <w:szCs w:val="28"/>
          <w:lang w:val="uk-UA"/>
        </w:rPr>
        <w:t xml:space="preserve"> П</w:t>
      </w:r>
      <w:r w:rsidRPr="00313164">
        <w:rPr>
          <w:rFonts w:ascii="Times New Roman" w:hAnsi="Times New Roman" w:cs="Times New Roman"/>
          <w:sz w:val="28"/>
          <w:szCs w:val="28"/>
          <w:lang w:val="uk-UA"/>
        </w:rPr>
        <w:t>устой вкус и слабый аромат масла — следствие кормления животных большим количеством соломы, болотным сеном, а также плохой обработки сливок, чрезмерной промывки масла или низкой температуры пастеризации сливок;</w:t>
      </w:r>
    </w:p>
    <w:p w:rsidR="004A24C7" w:rsidRPr="00313164" w:rsidRDefault="004A24C7" w:rsidP="00313164">
      <w:pPr>
        <w:widowControl w:val="0"/>
        <w:autoSpaceDE w:val="0"/>
        <w:autoSpaceDN w:val="0"/>
        <w:adjustRightInd w:val="0"/>
        <w:spacing w:after="0" w:line="360" w:lineRule="auto"/>
        <w:ind w:firstLine="284"/>
        <w:jc w:val="both"/>
        <w:rPr>
          <w:rFonts w:ascii="Times New Roman" w:hAnsi="Times New Roman" w:cs="Times New Roman"/>
          <w:sz w:val="28"/>
          <w:szCs w:val="28"/>
          <w:lang w:val="uk-UA"/>
        </w:rPr>
      </w:pPr>
      <w:r w:rsidRPr="00313164">
        <w:rPr>
          <w:rFonts w:ascii="Times New Roman" w:hAnsi="Times New Roman" w:cs="Times New Roman"/>
          <w:sz w:val="28"/>
          <w:szCs w:val="28"/>
          <w:lang w:val="uk-UA"/>
        </w:rPr>
        <w:t>5.</w:t>
      </w:r>
      <w:r>
        <w:rPr>
          <w:rFonts w:ascii="Times New Roman" w:hAnsi="Times New Roman" w:cs="Times New Roman"/>
          <w:sz w:val="28"/>
          <w:szCs w:val="28"/>
          <w:lang w:val="uk-UA"/>
        </w:rPr>
        <w:t xml:space="preserve"> С</w:t>
      </w:r>
      <w:r w:rsidRPr="00313164">
        <w:rPr>
          <w:rFonts w:ascii="Times New Roman" w:hAnsi="Times New Roman" w:cs="Times New Roman"/>
          <w:sz w:val="28"/>
          <w:szCs w:val="28"/>
          <w:lang w:val="uk-UA"/>
        </w:rPr>
        <w:t>алистый привкус (и бледный цвет) — результат окислительных процессов в масле. Окислению жира способствуют повышенная температура, свет, примеси металлов, присутствие в масле бактерий, расщепляющих жир;</w:t>
      </w:r>
    </w:p>
    <w:p w:rsidR="004A24C7" w:rsidRPr="00313164" w:rsidRDefault="004A24C7" w:rsidP="00313164">
      <w:pPr>
        <w:widowControl w:val="0"/>
        <w:autoSpaceDE w:val="0"/>
        <w:autoSpaceDN w:val="0"/>
        <w:adjustRightInd w:val="0"/>
        <w:spacing w:after="0" w:line="360" w:lineRule="auto"/>
        <w:ind w:firstLine="284"/>
        <w:jc w:val="both"/>
        <w:rPr>
          <w:rFonts w:ascii="Times New Roman" w:hAnsi="Times New Roman" w:cs="Times New Roman"/>
          <w:sz w:val="28"/>
          <w:szCs w:val="28"/>
          <w:lang w:val="uk-UA"/>
        </w:rPr>
      </w:pPr>
      <w:r w:rsidRPr="00313164">
        <w:rPr>
          <w:rFonts w:ascii="Times New Roman" w:hAnsi="Times New Roman" w:cs="Times New Roman"/>
          <w:sz w:val="28"/>
          <w:szCs w:val="28"/>
          <w:lang w:val="uk-UA"/>
        </w:rPr>
        <w:t>6</w:t>
      </w:r>
      <w:r>
        <w:rPr>
          <w:rFonts w:ascii="Times New Roman" w:hAnsi="Times New Roman" w:cs="Times New Roman"/>
          <w:sz w:val="28"/>
          <w:szCs w:val="28"/>
          <w:lang w:val="uk-UA"/>
        </w:rPr>
        <w:t>. С</w:t>
      </w:r>
      <w:r w:rsidRPr="00313164">
        <w:rPr>
          <w:rFonts w:ascii="Times New Roman" w:hAnsi="Times New Roman" w:cs="Times New Roman"/>
          <w:sz w:val="28"/>
          <w:szCs w:val="28"/>
          <w:lang w:val="uk-UA"/>
        </w:rPr>
        <w:t>ырный и гнилостный привкус — следствие расщепления и распада белков масла из-за недоброкачественного сырья; о рыбный привкус — результат хранения масла с рыбными продуктами, при использовании молока животных, в рацион которых введена рыбная мука;</w:t>
      </w:r>
    </w:p>
    <w:p w:rsidR="004A24C7" w:rsidRPr="00313164" w:rsidRDefault="004A24C7" w:rsidP="00313164">
      <w:pPr>
        <w:widowControl w:val="0"/>
        <w:autoSpaceDE w:val="0"/>
        <w:autoSpaceDN w:val="0"/>
        <w:adjustRightInd w:val="0"/>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7. П</w:t>
      </w:r>
      <w:r w:rsidRPr="00313164">
        <w:rPr>
          <w:rFonts w:ascii="Times New Roman" w:hAnsi="Times New Roman" w:cs="Times New Roman"/>
          <w:sz w:val="28"/>
          <w:szCs w:val="28"/>
          <w:lang w:val="uk-UA"/>
        </w:rPr>
        <w:t>рогоркание масла — следствие действия фермента липазы и кислорода воздуха. Жир расщепляется на естественные компоненты, затем происходит окисление продуктов распада; о плесневелый привкус — следствие развития плесеней на поверхности масла или в воздушных пустотах, а также неплотной упаковки продукта;</w:t>
      </w:r>
    </w:p>
    <w:p w:rsidR="004A24C7" w:rsidRPr="00313164" w:rsidRDefault="004A24C7" w:rsidP="00313164">
      <w:pPr>
        <w:widowControl w:val="0"/>
        <w:autoSpaceDE w:val="0"/>
        <w:autoSpaceDN w:val="0"/>
        <w:adjustRightInd w:val="0"/>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8. М</w:t>
      </w:r>
      <w:r w:rsidRPr="00313164">
        <w:rPr>
          <w:rFonts w:ascii="Times New Roman" w:hAnsi="Times New Roman" w:cs="Times New Roman"/>
          <w:sz w:val="28"/>
          <w:szCs w:val="28"/>
          <w:lang w:val="uk-UA"/>
        </w:rPr>
        <w:t>еталлический привкус — результат растворения солей железа и меди в плазме масла при использовании плохо луженой посуды и аппаратуры;</w:t>
      </w:r>
    </w:p>
    <w:p w:rsidR="004A24C7" w:rsidRDefault="004A24C7" w:rsidP="001A3A03">
      <w:pPr>
        <w:widowControl w:val="0"/>
        <w:autoSpaceDE w:val="0"/>
        <w:autoSpaceDN w:val="0"/>
        <w:adjustRightInd w:val="0"/>
        <w:spacing w:after="0" w:line="360" w:lineRule="auto"/>
        <w:ind w:firstLine="284"/>
        <w:jc w:val="both"/>
        <w:rPr>
          <w:rFonts w:ascii="Times New Roman" w:hAnsi="Times New Roman" w:cs="Times New Roman"/>
          <w:sz w:val="28"/>
          <w:szCs w:val="28"/>
          <w:lang w:val="uk-UA"/>
        </w:rPr>
      </w:pPr>
      <w:r w:rsidRPr="00313164">
        <w:rPr>
          <w:rFonts w:ascii="Times New Roman" w:hAnsi="Times New Roman" w:cs="Times New Roman"/>
          <w:sz w:val="28"/>
          <w:szCs w:val="28"/>
          <w:lang w:val="uk-UA"/>
        </w:rPr>
        <w:t>10.</w:t>
      </w:r>
      <w:r>
        <w:rPr>
          <w:rFonts w:ascii="Times New Roman" w:hAnsi="Times New Roman" w:cs="Times New Roman"/>
          <w:sz w:val="28"/>
          <w:szCs w:val="28"/>
          <w:lang w:val="uk-UA"/>
        </w:rPr>
        <w:t xml:space="preserve"> Ш</w:t>
      </w:r>
      <w:r w:rsidRPr="00313164">
        <w:rPr>
          <w:rFonts w:ascii="Times New Roman" w:hAnsi="Times New Roman" w:cs="Times New Roman"/>
          <w:sz w:val="28"/>
          <w:szCs w:val="28"/>
          <w:lang w:val="uk-UA"/>
        </w:rPr>
        <w:t xml:space="preserve">тафф (кромка), или поверхностное окисление жира, — следствие развития анаэробной микрофлоры и окислительных процессов. Поверхностный слой масла приобретает темно-желтый цвет, резко отличающийся от цвета более глубоких слоев, </w:t>
      </w:r>
      <w:r>
        <w:rPr>
          <w:rFonts w:ascii="Times New Roman" w:hAnsi="Times New Roman" w:cs="Times New Roman"/>
          <w:sz w:val="28"/>
          <w:szCs w:val="28"/>
          <w:lang w:val="uk-UA"/>
        </w:rPr>
        <w:t>а также неприятные запах и вкус;</w:t>
      </w:r>
    </w:p>
    <w:p w:rsidR="004A24C7" w:rsidRPr="00313164" w:rsidRDefault="004A24C7" w:rsidP="001A3A03">
      <w:pPr>
        <w:widowControl w:val="0"/>
        <w:autoSpaceDE w:val="0"/>
        <w:autoSpaceDN w:val="0"/>
        <w:adjustRightInd w:val="0"/>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11. П</w:t>
      </w:r>
      <w:r w:rsidRPr="00313164">
        <w:rPr>
          <w:rFonts w:ascii="Times New Roman" w:hAnsi="Times New Roman" w:cs="Times New Roman"/>
          <w:sz w:val="28"/>
          <w:szCs w:val="28"/>
          <w:lang w:val="uk-UA"/>
        </w:rPr>
        <w:t>ересоленное масло — содержание в масле соли выше норм, допустимых стандартом;</w:t>
      </w:r>
    </w:p>
    <w:p w:rsidR="004A24C7" w:rsidRPr="00D74FE9" w:rsidRDefault="004A24C7" w:rsidP="00D74FE9">
      <w:pPr>
        <w:widowControl w:val="0"/>
        <w:autoSpaceDE w:val="0"/>
        <w:autoSpaceDN w:val="0"/>
        <w:adjustRightInd w:val="0"/>
        <w:spacing w:after="0" w:line="360" w:lineRule="auto"/>
        <w:ind w:firstLine="284"/>
        <w:jc w:val="both"/>
        <w:rPr>
          <w:rFonts w:ascii="Times New Roman" w:hAnsi="Times New Roman" w:cs="Times New Roman"/>
          <w:sz w:val="28"/>
          <w:szCs w:val="28"/>
          <w:lang w:val="uk-UA"/>
        </w:rPr>
      </w:pPr>
    </w:p>
    <w:p w:rsidR="004A24C7" w:rsidRPr="00313164" w:rsidRDefault="004A24C7" w:rsidP="00D74FE9">
      <w:pPr>
        <w:widowControl w:val="0"/>
        <w:autoSpaceDE w:val="0"/>
        <w:autoSpaceDN w:val="0"/>
        <w:adjustRightInd w:val="0"/>
        <w:spacing w:after="0" w:line="360" w:lineRule="auto"/>
        <w:ind w:firstLine="284"/>
        <w:jc w:val="both"/>
        <w:rPr>
          <w:rFonts w:ascii="Times New Roman" w:hAnsi="Times New Roman" w:cs="Times New Roman"/>
          <w:i/>
          <w:iCs/>
          <w:sz w:val="28"/>
          <w:szCs w:val="28"/>
          <w:lang w:val="uk-UA"/>
        </w:rPr>
      </w:pPr>
      <w:r w:rsidRPr="00313164">
        <w:rPr>
          <w:rFonts w:ascii="Times New Roman" w:hAnsi="Times New Roman" w:cs="Times New Roman"/>
          <w:i/>
          <w:iCs/>
          <w:sz w:val="28"/>
          <w:szCs w:val="28"/>
          <w:lang w:val="uk-UA"/>
        </w:rPr>
        <w:t xml:space="preserve">1.6.2.Пороки консистенции </w:t>
      </w:r>
    </w:p>
    <w:p w:rsidR="004A24C7" w:rsidRDefault="004A24C7" w:rsidP="00D74FE9">
      <w:pPr>
        <w:widowControl w:val="0"/>
        <w:autoSpaceDE w:val="0"/>
        <w:autoSpaceDN w:val="0"/>
        <w:adjustRightInd w:val="0"/>
        <w:spacing w:after="0" w:line="360" w:lineRule="auto"/>
        <w:ind w:firstLine="284"/>
        <w:jc w:val="both"/>
        <w:rPr>
          <w:rFonts w:ascii="Times New Roman" w:hAnsi="Times New Roman" w:cs="Times New Roman"/>
          <w:sz w:val="28"/>
          <w:szCs w:val="28"/>
          <w:lang w:val="uk-UA"/>
        </w:rPr>
      </w:pPr>
      <w:r w:rsidRPr="00313164">
        <w:rPr>
          <w:rFonts w:ascii="Times New Roman" w:hAnsi="Times New Roman" w:cs="Times New Roman"/>
          <w:sz w:val="28"/>
          <w:szCs w:val="28"/>
          <w:lang w:val="uk-UA"/>
        </w:rPr>
        <w:t xml:space="preserve">Пороки консистенции обусловлены преимущественно условиями производства, несоблюдением правил технологического режима. Консистенция масла зависит от его температуры, поэтому консистенцию устанавливают при 10—12 </w:t>
      </w:r>
      <w:r w:rsidRPr="00313164">
        <w:rPr>
          <w:rFonts w:ascii="Times New Roman" w:hAnsi="Times New Roman" w:cs="Times New Roman"/>
          <w:sz w:val="28"/>
          <w:szCs w:val="28"/>
        </w:rPr>
        <w:t>°</w:t>
      </w:r>
      <w:r w:rsidRPr="00313164">
        <w:rPr>
          <w:rFonts w:ascii="Times New Roman" w:hAnsi="Times New Roman" w:cs="Times New Roman"/>
          <w:sz w:val="28"/>
          <w:szCs w:val="28"/>
          <w:lang w:val="uk-UA"/>
        </w:rPr>
        <w:t xml:space="preserve">С. </w:t>
      </w:r>
    </w:p>
    <w:p w:rsidR="004A24C7" w:rsidRPr="00313164" w:rsidRDefault="004A24C7" w:rsidP="00D74FE9">
      <w:pPr>
        <w:widowControl w:val="0"/>
        <w:autoSpaceDE w:val="0"/>
        <w:autoSpaceDN w:val="0"/>
        <w:adjustRightInd w:val="0"/>
        <w:spacing w:after="0" w:line="360" w:lineRule="auto"/>
        <w:ind w:firstLine="284"/>
        <w:jc w:val="both"/>
        <w:rPr>
          <w:rFonts w:ascii="Times New Roman" w:hAnsi="Times New Roman" w:cs="Times New Roman"/>
          <w:sz w:val="28"/>
          <w:szCs w:val="28"/>
          <w:lang w:val="uk-UA"/>
        </w:rPr>
      </w:pPr>
      <w:r w:rsidRPr="00313164">
        <w:rPr>
          <w:rFonts w:ascii="Times New Roman" w:hAnsi="Times New Roman" w:cs="Times New Roman"/>
          <w:sz w:val="28"/>
          <w:szCs w:val="28"/>
          <w:lang w:val="uk-UA"/>
        </w:rPr>
        <w:t>Наиболее распространенные пороки консистенции:</w:t>
      </w:r>
    </w:p>
    <w:p w:rsidR="004A24C7" w:rsidRPr="00313164" w:rsidRDefault="004A24C7" w:rsidP="00313164">
      <w:pPr>
        <w:pStyle w:val="11"/>
        <w:widowControl w:val="0"/>
        <w:numPr>
          <w:ilvl w:val="0"/>
          <w:numId w:val="6"/>
        </w:numPr>
        <w:autoSpaceDE w:val="0"/>
        <w:autoSpaceDN w:val="0"/>
        <w:adjustRightInd w:val="0"/>
        <w:spacing w:after="0" w:line="360" w:lineRule="auto"/>
        <w:ind w:firstLine="284"/>
        <w:jc w:val="both"/>
        <w:rPr>
          <w:rFonts w:ascii="Times New Roman" w:hAnsi="Times New Roman" w:cs="Times New Roman"/>
          <w:sz w:val="28"/>
          <w:szCs w:val="28"/>
          <w:lang w:val="uk-UA"/>
        </w:rPr>
      </w:pPr>
      <w:r w:rsidRPr="00313164">
        <w:rPr>
          <w:rFonts w:ascii="Times New Roman" w:hAnsi="Times New Roman" w:cs="Times New Roman"/>
          <w:sz w:val="28"/>
          <w:szCs w:val="28"/>
          <w:lang w:val="uk-UA"/>
        </w:rPr>
        <w:t>засаленное масло — следствие неправильного созревания сливок. Этот порок может возникнуть при неправильной технике обжимания масла. Известны случаи, когда засаленное масло получается из молока животных, рацион которых содержит большое количество жома;</w:t>
      </w:r>
    </w:p>
    <w:p w:rsidR="004A24C7" w:rsidRPr="00313164" w:rsidRDefault="004A24C7" w:rsidP="00313164">
      <w:pPr>
        <w:pStyle w:val="11"/>
        <w:widowControl w:val="0"/>
        <w:numPr>
          <w:ilvl w:val="0"/>
          <w:numId w:val="6"/>
        </w:numPr>
        <w:autoSpaceDE w:val="0"/>
        <w:autoSpaceDN w:val="0"/>
        <w:adjustRightInd w:val="0"/>
        <w:spacing w:after="0" w:line="360" w:lineRule="auto"/>
        <w:ind w:firstLine="284"/>
        <w:jc w:val="both"/>
        <w:rPr>
          <w:rFonts w:ascii="Times New Roman" w:hAnsi="Times New Roman" w:cs="Times New Roman"/>
          <w:sz w:val="28"/>
          <w:szCs w:val="28"/>
          <w:lang w:val="uk-UA"/>
        </w:rPr>
      </w:pPr>
      <w:r w:rsidRPr="00313164">
        <w:rPr>
          <w:rFonts w:ascii="Times New Roman" w:hAnsi="Times New Roman" w:cs="Times New Roman"/>
          <w:sz w:val="28"/>
          <w:szCs w:val="28"/>
          <w:lang w:val="uk-UA"/>
        </w:rPr>
        <w:t>мягкая слабая консистенция — бывает у масла, выработанного из недостаточно созревших сливок, при большом количестве концентратов (жмыха) в рационе животных, высокой температуре сбивания масла, продолжительной его обработке, высоком содержании олеиновой кислоты в молочном жире;</w:t>
      </w:r>
    </w:p>
    <w:p w:rsidR="004A24C7" w:rsidRPr="00313164" w:rsidRDefault="004A24C7" w:rsidP="00313164">
      <w:pPr>
        <w:pStyle w:val="11"/>
        <w:widowControl w:val="0"/>
        <w:numPr>
          <w:ilvl w:val="0"/>
          <w:numId w:val="6"/>
        </w:numPr>
        <w:autoSpaceDE w:val="0"/>
        <w:autoSpaceDN w:val="0"/>
        <w:adjustRightInd w:val="0"/>
        <w:spacing w:after="0" w:line="360" w:lineRule="auto"/>
        <w:ind w:firstLine="284"/>
        <w:jc w:val="both"/>
        <w:rPr>
          <w:rFonts w:ascii="Times New Roman" w:hAnsi="Times New Roman" w:cs="Times New Roman"/>
          <w:sz w:val="28"/>
          <w:szCs w:val="28"/>
          <w:lang w:val="uk-UA"/>
        </w:rPr>
      </w:pPr>
      <w:r w:rsidRPr="00313164">
        <w:rPr>
          <w:rFonts w:ascii="Times New Roman" w:hAnsi="Times New Roman" w:cs="Times New Roman"/>
          <w:sz w:val="28"/>
          <w:szCs w:val="28"/>
          <w:lang w:val="uk-UA"/>
        </w:rPr>
        <w:t>крошливая консистенция — бывает при недостатке свободного жидкого жира, нарушении температуры созревания сливок или выработке масла из замороженных сливок;</w:t>
      </w:r>
    </w:p>
    <w:p w:rsidR="004A24C7" w:rsidRPr="00313164" w:rsidRDefault="004A24C7" w:rsidP="00313164">
      <w:pPr>
        <w:pStyle w:val="11"/>
        <w:widowControl w:val="0"/>
        <w:numPr>
          <w:ilvl w:val="0"/>
          <w:numId w:val="6"/>
        </w:numPr>
        <w:autoSpaceDE w:val="0"/>
        <w:autoSpaceDN w:val="0"/>
        <w:adjustRightInd w:val="0"/>
        <w:spacing w:after="0" w:line="360" w:lineRule="auto"/>
        <w:ind w:firstLine="284"/>
        <w:jc w:val="both"/>
        <w:rPr>
          <w:rFonts w:ascii="Times New Roman" w:hAnsi="Times New Roman" w:cs="Times New Roman"/>
          <w:sz w:val="28"/>
          <w:szCs w:val="28"/>
          <w:lang w:val="uk-UA"/>
        </w:rPr>
      </w:pPr>
      <w:r w:rsidRPr="00313164">
        <w:rPr>
          <w:rFonts w:ascii="Times New Roman" w:hAnsi="Times New Roman" w:cs="Times New Roman"/>
          <w:sz w:val="28"/>
          <w:szCs w:val="28"/>
          <w:lang w:val="uk-UA"/>
        </w:rPr>
        <w:t>мутная слеза — результат плохой промывки масла от пахты. Этот порок присущ маслу с грубым диспергированием влаги. Такой продукт быстро портится;</w:t>
      </w:r>
    </w:p>
    <w:p w:rsidR="004A24C7" w:rsidRPr="00313164" w:rsidRDefault="004A24C7" w:rsidP="00313164">
      <w:pPr>
        <w:pStyle w:val="11"/>
        <w:widowControl w:val="0"/>
        <w:numPr>
          <w:ilvl w:val="0"/>
          <w:numId w:val="6"/>
        </w:numPr>
        <w:autoSpaceDE w:val="0"/>
        <w:autoSpaceDN w:val="0"/>
        <w:adjustRightInd w:val="0"/>
        <w:spacing w:after="0" w:line="360" w:lineRule="auto"/>
        <w:ind w:firstLine="284"/>
        <w:jc w:val="both"/>
        <w:rPr>
          <w:rFonts w:ascii="Times New Roman" w:hAnsi="Times New Roman" w:cs="Times New Roman"/>
          <w:sz w:val="28"/>
          <w:szCs w:val="28"/>
          <w:lang w:val="uk-UA"/>
        </w:rPr>
      </w:pPr>
      <w:r w:rsidRPr="00313164">
        <w:rPr>
          <w:rFonts w:ascii="Times New Roman" w:hAnsi="Times New Roman" w:cs="Times New Roman"/>
          <w:sz w:val="28"/>
          <w:szCs w:val="28"/>
          <w:lang w:val="uk-UA"/>
        </w:rPr>
        <w:t>крупная слеза (на разрезе выделяются крупные капли влаги) — результат неравномерного распределения влаги или рассола в масле. Порок часто встречается у соленого масла. Такое масло плохо хранится:</w:t>
      </w:r>
    </w:p>
    <w:p w:rsidR="004A24C7" w:rsidRPr="00313164" w:rsidRDefault="004A24C7" w:rsidP="00313164">
      <w:pPr>
        <w:pStyle w:val="11"/>
        <w:widowControl w:val="0"/>
        <w:numPr>
          <w:ilvl w:val="0"/>
          <w:numId w:val="6"/>
        </w:numPr>
        <w:autoSpaceDE w:val="0"/>
        <w:autoSpaceDN w:val="0"/>
        <w:adjustRightInd w:val="0"/>
        <w:spacing w:after="0" w:line="360" w:lineRule="auto"/>
        <w:ind w:firstLine="284"/>
        <w:jc w:val="both"/>
        <w:rPr>
          <w:rFonts w:ascii="Times New Roman" w:hAnsi="Times New Roman" w:cs="Times New Roman"/>
          <w:sz w:val="28"/>
          <w:szCs w:val="28"/>
          <w:lang w:val="uk-UA"/>
        </w:rPr>
      </w:pPr>
      <w:r w:rsidRPr="00313164">
        <w:rPr>
          <w:rFonts w:ascii="Times New Roman" w:hAnsi="Times New Roman" w:cs="Times New Roman"/>
          <w:sz w:val="28"/>
          <w:szCs w:val="28"/>
          <w:lang w:val="uk-UA"/>
        </w:rPr>
        <w:t>пороки посолки, обусловленные неравномерным распределением соли в масле при недостаточной обработке масла после внесения соли, а также использованием нестандартной (комковатой) соли;</w:t>
      </w:r>
    </w:p>
    <w:p w:rsidR="004A24C7" w:rsidRDefault="004A24C7" w:rsidP="00C51A77">
      <w:pPr>
        <w:pStyle w:val="11"/>
        <w:widowControl w:val="0"/>
        <w:numPr>
          <w:ilvl w:val="0"/>
          <w:numId w:val="6"/>
        </w:numPr>
        <w:autoSpaceDE w:val="0"/>
        <w:autoSpaceDN w:val="0"/>
        <w:adjustRightInd w:val="0"/>
        <w:spacing w:after="0" w:line="360" w:lineRule="auto"/>
        <w:ind w:firstLine="284"/>
        <w:jc w:val="both"/>
        <w:rPr>
          <w:rFonts w:ascii="Times New Roman" w:hAnsi="Times New Roman" w:cs="Times New Roman"/>
          <w:sz w:val="28"/>
          <w:szCs w:val="28"/>
          <w:lang w:val="uk-UA"/>
        </w:rPr>
      </w:pPr>
      <w:r w:rsidRPr="00313164">
        <w:rPr>
          <w:rFonts w:ascii="Times New Roman" w:hAnsi="Times New Roman" w:cs="Times New Roman"/>
          <w:sz w:val="28"/>
          <w:szCs w:val="28"/>
          <w:lang w:val="uk-UA"/>
        </w:rPr>
        <w:t>нерастворившаяся соль — ощущается в масле при использовании крупной соли или при высоких темпах обрабо</w:t>
      </w:r>
      <w:r>
        <w:rPr>
          <w:rFonts w:ascii="Times New Roman" w:hAnsi="Times New Roman" w:cs="Times New Roman"/>
          <w:sz w:val="28"/>
          <w:szCs w:val="28"/>
          <w:lang w:val="uk-UA"/>
        </w:rPr>
        <w:t xml:space="preserve">тки </w:t>
      </w:r>
      <w:r>
        <w:rPr>
          <w:bCs/>
          <w:sz w:val="28"/>
          <w:szCs w:val="28"/>
        </w:rPr>
        <w:t>[8].</w:t>
      </w:r>
    </w:p>
    <w:p w:rsidR="004A24C7" w:rsidRDefault="004A24C7" w:rsidP="00C51A77">
      <w:pPr>
        <w:pStyle w:val="11"/>
        <w:widowControl w:val="0"/>
        <w:autoSpaceDE w:val="0"/>
        <w:autoSpaceDN w:val="0"/>
        <w:adjustRightInd w:val="0"/>
        <w:spacing w:after="0" w:line="360" w:lineRule="auto"/>
        <w:ind w:left="1004"/>
        <w:jc w:val="both"/>
        <w:rPr>
          <w:rFonts w:ascii="Times New Roman" w:hAnsi="Times New Roman" w:cs="Times New Roman"/>
          <w:sz w:val="28"/>
          <w:szCs w:val="28"/>
          <w:lang w:val="uk-UA"/>
        </w:rPr>
      </w:pPr>
    </w:p>
    <w:p w:rsidR="004A24C7" w:rsidRDefault="004A24C7" w:rsidP="00C51A77">
      <w:pPr>
        <w:pStyle w:val="11"/>
        <w:widowControl w:val="0"/>
        <w:autoSpaceDE w:val="0"/>
        <w:autoSpaceDN w:val="0"/>
        <w:adjustRightInd w:val="0"/>
        <w:spacing w:after="0" w:line="360" w:lineRule="auto"/>
        <w:ind w:left="0"/>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1.6.3. Пороки цвета </w:t>
      </w:r>
    </w:p>
    <w:p w:rsidR="004A24C7" w:rsidRDefault="004A24C7" w:rsidP="00C51A77">
      <w:pPr>
        <w:pStyle w:val="11"/>
        <w:widowControl w:val="0"/>
        <w:autoSpaceDE w:val="0"/>
        <w:autoSpaceDN w:val="0"/>
        <w:adjustRightInd w:val="0"/>
        <w:spacing w:after="0" w:line="360" w:lineRule="auto"/>
        <w:ind w:left="0"/>
        <w:jc w:val="both"/>
        <w:rPr>
          <w:rFonts w:ascii="Times New Roman" w:hAnsi="Times New Roman" w:cs="Times New Roman"/>
          <w:i/>
          <w:sz w:val="28"/>
          <w:szCs w:val="28"/>
          <w:lang w:val="uk-UA"/>
        </w:rPr>
      </w:pPr>
      <w:r w:rsidRPr="00C51A77">
        <w:rPr>
          <w:rFonts w:ascii="Times New Roman" w:hAnsi="Times New Roman" w:cs="Times New Roman"/>
          <w:sz w:val="28"/>
          <w:szCs w:val="28"/>
          <w:lang w:val="uk-UA"/>
        </w:rPr>
        <w:t>Пороки цвета образуются главным образом в результате неправильного введения краски в масло или при неравномерном распределении рассола в масле:</w:t>
      </w:r>
    </w:p>
    <w:p w:rsidR="004A24C7" w:rsidRPr="00C51A77" w:rsidRDefault="004A24C7" w:rsidP="00C51A77">
      <w:pPr>
        <w:pStyle w:val="11"/>
        <w:widowControl w:val="0"/>
        <w:numPr>
          <w:ilvl w:val="3"/>
          <w:numId w:val="6"/>
        </w:numPr>
        <w:autoSpaceDE w:val="0"/>
        <w:autoSpaceDN w:val="0"/>
        <w:adjustRightInd w:val="0"/>
        <w:spacing w:after="0" w:line="360" w:lineRule="auto"/>
        <w:jc w:val="both"/>
        <w:rPr>
          <w:rFonts w:ascii="Times New Roman" w:hAnsi="Times New Roman" w:cs="Times New Roman"/>
          <w:i/>
          <w:sz w:val="28"/>
          <w:szCs w:val="28"/>
          <w:lang w:val="uk-UA"/>
        </w:rPr>
      </w:pPr>
      <w:r w:rsidRPr="00313164">
        <w:rPr>
          <w:rFonts w:ascii="Times New Roman" w:hAnsi="Times New Roman" w:cs="Times New Roman"/>
          <w:sz w:val="28"/>
          <w:szCs w:val="28"/>
          <w:lang w:val="uk-UA"/>
        </w:rPr>
        <w:t>пестрое, полосатое, мраморное масло соленое — следствие неравномерного распределения влаги и соли;</w:t>
      </w:r>
    </w:p>
    <w:p w:rsidR="004A24C7" w:rsidRPr="00313164" w:rsidRDefault="004A24C7" w:rsidP="00C51A77">
      <w:pPr>
        <w:pStyle w:val="11"/>
        <w:widowControl w:val="0"/>
        <w:numPr>
          <w:ilvl w:val="3"/>
          <w:numId w:val="6"/>
        </w:numPr>
        <w:autoSpaceDE w:val="0"/>
        <w:autoSpaceDN w:val="0"/>
        <w:adjustRightInd w:val="0"/>
        <w:spacing w:after="0" w:line="360" w:lineRule="auto"/>
        <w:jc w:val="both"/>
        <w:rPr>
          <w:rFonts w:ascii="Times New Roman" w:hAnsi="Times New Roman" w:cs="Times New Roman"/>
          <w:sz w:val="28"/>
          <w:szCs w:val="28"/>
          <w:lang w:val="uk-UA"/>
        </w:rPr>
      </w:pPr>
      <w:r w:rsidRPr="00313164">
        <w:rPr>
          <w:rFonts w:ascii="Times New Roman" w:hAnsi="Times New Roman" w:cs="Times New Roman"/>
          <w:sz w:val="28"/>
          <w:szCs w:val="28"/>
          <w:lang w:val="uk-UA"/>
        </w:rPr>
        <w:t>белое и бледное масло — обусловлено недостатком пигментов в молочном жире;</w:t>
      </w:r>
    </w:p>
    <w:p w:rsidR="004A24C7" w:rsidRDefault="004A24C7" w:rsidP="00C51A77">
      <w:pPr>
        <w:pStyle w:val="11"/>
        <w:widowControl w:val="0"/>
        <w:numPr>
          <w:ilvl w:val="3"/>
          <w:numId w:val="6"/>
        </w:numPr>
        <w:autoSpaceDE w:val="0"/>
        <w:autoSpaceDN w:val="0"/>
        <w:adjustRightInd w:val="0"/>
        <w:spacing w:after="0" w:line="360" w:lineRule="auto"/>
        <w:jc w:val="both"/>
        <w:rPr>
          <w:rFonts w:ascii="Times New Roman" w:hAnsi="Times New Roman" w:cs="Times New Roman"/>
          <w:sz w:val="28"/>
          <w:szCs w:val="28"/>
          <w:lang w:val="uk-UA"/>
        </w:rPr>
      </w:pPr>
      <w:r w:rsidRPr="00313164">
        <w:rPr>
          <w:rFonts w:ascii="Times New Roman" w:hAnsi="Times New Roman" w:cs="Times New Roman"/>
          <w:sz w:val="28"/>
          <w:szCs w:val="28"/>
          <w:lang w:val="uk-UA"/>
        </w:rPr>
        <w:t>фисташковый цвет топленого масла — результат окисления кароти</w:t>
      </w:r>
      <w:r>
        <w:rPr>
          <w:rFonts w:ascii="Times New Roman" w:hAnsi="Times New Roman" w:cs="Times New Roman"/>
          <w:sz w:val="28"/>
          <w:szCs w:val="28"/>
          <w:lang w:val="uk-UA"/>
        </w:rPr>
        <w:t xml:space="preserve">на </w:t>
      </w:r>
      <w:r>
        <w:rPr>
          <w:bCs/>
          <w:sz w:val="28"/>
          <w:szCs w:val="28"/>
        </w:rPr>
        <w:t>[1].</w:t>
      </w:r>
    </w:p>
    <w:p w:rsidR="004A24C7" w:rsidRPr="00D74FE9" w:rsidRDefault="004A24C7" w:rsidP="00C51A77">
      <w:pPr>
        <w:pStyle w:val="11"/>
        <w:widowControl w:val="0"/>
        <w:autoSpaceDE w:val="0"/>
        <w:autoSpaceDN w:val="0"/>
        <w:adjustRightInd w:val="0"/>
        <w:spacing w:after="0" w:line="360" w:lineRule="auto"/>
        <w:ind w:left="2520"/>
        <w:jc w:val="both"/>
        <w:rPr>
          <w:rFonts w:ascii="Times New Roman" w:hAnsi="Times New Roman" w:cs="Times New Roman"/>
          <w:sz w:val="28"/>
          <w:szCs w:val="28"/>
          <w:lang w:val="uk-UA"/>
        </w:rPr>
      </w:pPr>
    </w:p>
    <w:p w:rsidR="004A24C7" w:rsidRPr="00D74FE9" w:rsidRDefault="004A24C7" w:rsidP="00D74FE9">
      <w:pPr>
        <w:widowControl w:val="0"/>
        <w:autoSpaceDE w:val="0"/>
        <w:autoSpaceDN w:val="0"/>
        <w:adjustRightInd w:val="0"/>
        <w:spacing w:after="0" w:line="360" w:lineRule="auto"/>
        <w:ind w:firstLine="284"/>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1.6.4</w:t>
      </w:r>
      <w:r w:rsidRPr="00313164">
        <w:rPr>
          <w:rFonts w:ascii="Times New Roman" w:hAnsi="Times New Roman" w:cs="Times New Roman"/>
          <w:i/>
          <w:iCs/>
          <w:sz w:val="28"/>
          <w:szCs w:val="28"/>
          <w:lang w:val="uk-UA"/>
        </w:rPr>
        <w:t>.</w:t>
      </w:r>
      <w:r>
        <w:rPr>
          <w:rFonts w:ascii="Times New Roman" w:hAnsi="Times New Roman" w:cs="Times New Roman"/>
          <w:i/>
          <w:iCs/>
          <w:sz w:val="28"/>
          <w:szCs w:val="28"/>
          <w:lang w:val="uk-UA"/>
        </w:rPr>
        <w:t xml:space="preserve"> </w:t>
      </w:r>
      <w:r w:rsidRPr="00313164">
        <w:rPr>
          <w:rFonts w:ascii="Times New Roman" w:hAnsi="Times New Roman" w:cs="Times New Roman"/>
          <w:i/>
          <w:iCs/>
          <w:sz w:val="28"/>
          <w:szCs w:val="28"/>
          <w:lang w:val="uk-UA"/>
        </w:rPr>
        <w:t xml:space="preserve">Пороки упаковки и маркировки </w:t>
      </w:r>
    </w:p>
    <w:p w:rsidR="004A24C7" w:rsidRPr="00313164" w:rsidRDefault="004A24C7" w:rsidP="00313164">
      <w:pPr>
        <w:widowControl w:val="0"/>
        <w:autoSpaceDE w:val="0"/>
        <w:autoSpaceDN w:val="0"/>
        <w:adjustRightInd w:val="0"/>
        <w:spacing w:after="0" w:line="360" w:lineRule="auto"/>
        <w:ind w:firstLine="284"/>
        <w:jc w:val="both"/>
        <w:rPr>
          <w:rFonts w:ascii="Times New Roman" w:hAnsi="Times New Roman" w:cs="Times New Roman"/>
          <w:sz w:val="28"/>
          <w:szCs w:val="28"/>
          <w:lang w:val="uk-UA"/>
        </w:rPr>
      </w:pPr>
      <w:r w:rsidRPr="00313164">
        <w:rPr>
          <w:rFonts w:ascii="Times New Roman" w:hAnsi="Times New Roman" w:cs="Times New Roman"/>
          <w:sz w:val="28"/>
          <w:szCs w:val="28"/>
          <w:lang w:val="uk-UA"/>
        </w:rPr>
        <w:t>Пороки упаковки и маркировки:</w:t>
      </w:r>
    </w:p>
    <w:p w:rsidR="004A24C7" w:rsidRPr="00313164" w:rsidRDefault="004A24C7" w:rsidP="00313164">
      <w:pPr>
        <w:pStyle w:val="11"/>
        <w:widowControl w:val="0"/>
        <w:numPr>
          <w:ilvl w:val="0"/>
          <w:numId w:val="7"/>
        </w:numPr>
        <w:autoSpaceDE w:val="0"/>
        <w:autoSpaceDN w:val="0"/>
        <w:adjustRightInd w:val="0"/>
        <w:spacing w:after="0" w:line="360" w:lineRule="auto"/>
        <w:ind w:firstLine="284"/>
        <w:jc w:val="both"/>
        <w:rPr>
          <w:rFonts w:ascii="Times New Roman" w:hAnsi="Times New Roman" w:cs="Times New Roman"/>
          <w:sz w:val="28"/>
          <w:szCs w:val="28"/>
          <w:lang w:val="uk-UA"/>
        </w:rPr>
      </w:pPr>
      <w:r w:rsidRPr="00313164">
        <w:rPr>
          <w:rFonts w:ascii="Times New Roman" w:hAnsi="Times New Roman" w:cs="Times New Roman"/>
          <w:sz w:val="28"/>
          <w:szCs w:val="28"/>
          <w:lang w:val="uk-UA"/>
        </w:rPr>
        <w:t>неплотная набивка масла — бывает при небрежной ручной набивке, неотрегулированной работе формовочных машин или несоблюдении температуры формования и набивки;</w:t>
      </w:r>
    </w:p>
    <w:p w:rsidR="004A24C7" w:rsidRPr="00313164" w:rsidRDefault="004A24C7" w:rsidP="00313164">
      <w:pPr>
        <w:pStyle w:val="11"/>
        <w:widowControl w:val="0"/>
        <w:numPr>
          <w:ilvl w:val="0"/>
          <w:numId w:val="7"/>
        </w:numPr>
        <w:autoSpaceDE w:val="0"/>
        <w:autoSpaceDN w:val="0"/>
        <w:adjustRightInd w:val="0"/>
        <w:spacing w:after="0" w:line="360" w:lineRule="auto"/>
        <w:ind w:firstLine="284"/>
        <w:jc w:val="both"/>
        <w:rPr>
          <w:rFonts w:ascii="Times New Roman" w:hAnsi="Times New Roman" w:cs="Times New Roman"/>
          <w:sz w:val="28"/>
          <w:szCs w:val="28"/>
          <w:lang w:val="uk-UA"/>
        </w:rPr>
      </w:pPr>
      <w:r w:rsidRPr="00313164">
        <w:rPr>
          <w:rFonts w:ascii="Times New Roman" w:hAnsi="Times New Roman" w:cs="Times New Roman"/>
          <w:sz w:val="28"/>
          <w:szCs w:val="28"/>
          <w:lang w:val="uk-UA"/>
        </w:rPr>
        <w:t>неудовлетворительная сборка тары — при несоблюдении технических условий по сборке и подготовке тары;</w:t>
      </w:r>
    </w:p>
    <w:p w:rsidR="004A24C7" w:rsidRPr="00D74FE9" w:rsidRDefault="004A24C7" w:rsidP="00D74FE9">
      <w:pPr>
        <w:pStyle w:val="11"/>
        <w:widowControl w:val="0"/>
        <w:numPr>
          <w:ilvl w:val="0"/>
          <w:numId w:val="7"/>
        </w:numPr>
        <w:autoSpaceDE w:val="0"/>
        <w:autoSpaceDN w:val="0"/>
        <w:adjustRightInd w:val="0"/>
        <w:spacing w:after="0" w:line="360" w:lineRule="auto"/>
        <w:ind w:firstLine="284"/>
        <w:jc w:val="both"/>
        <w:rPr>
          <w:rFonts w:ascii="Times New Roman" w:hAnsi="Times New Roman" w:cs="Times New Roman"/>
          <w:sz w:val="28"/>
          <w:szCs w:val="28"/>
          <w:lang w:val="uk-UA"/>
        </w:rPr>
      </w:pPr>
      <w:r w:rsidRPr="00313164">
        <w:rPr>
          <w:rFonts w:ascii="Times New Roman" w:hAnsi="Times New Roman" w:cs="Times New Roman"/>
          <w:sz w:val="28"/>
          <w:szCs w:val="28"/>
          <w:lang w:val="uk-UA"/>
        </w:rPr>
        <w:t>небрежно нанесенная</w:t>
      </w:r>
      <w:r w:rsidRPr="00D74FE9">
        <w:rPr>
          <w:rFonts w:ascii="Times New Roman" w:hAnsi="Times New Roman" w:cs="Times New Roman"/>
          <w:sz w:val="28"/>
          <w:szCs w:val="28"/>
          <w:lang w:val="uk-UA"/>
        </w:rPr>
        <w:t xml:space="preserve"> </w:t>
      </w:r>
      <w:r w:rsidRPr="00313164">
        <w:rPr>
          <w:rFonts w:ascii="Times New Roman" w:hAnsi="Times New Roman" w:cs="Times New Roman"/>
          <w:sz w:val="28"/>
          <w:szCs w:val="28"/>
          <w:lang w:val="uk-UA"/>
        </w:rPr>
        <w:t>маркировка, практически нечитае</w:t>
      </w:r>
      <w:r>
        <w:rPr>
          <w:rFonts w:ascii="Times New Roman" w:hAnsi="Times New Roman" w:cs="Times New Roman"/>
          <w:sz w:val="28"/>
          <w:szCs w:val="28"/>
          <w:lang w:val="uk-UA"/>
        </w:rPr>
        <w:t>мая.[1</w:t>
      </w:r>
      <w:r w:rsidRPr="00313164">
        <w:rPr>
          <w:rFonts w:ascii="Times New Roman" w:hAnsi="Times New Roman" w:cs="Times New Roman"/>
          <w:sz w:val="28"/>
          <w:szCs w:val="28"/>
          <w:lang w:val="uk-UA"/>
        </w:rPr>
        <w:t>]</w:t>
      </w:r>
    </w:p>
    <w:p w:rsidR="004A24C7" w:rsidRDefault="004A24C7" w:rsidP="00313164">
      <w:pPr>
        <w:widowControl w:val="0"/>
        <w:autoSpaceDE w:val="0"/>
        <w:autoSpaceDN w:val="0"/>
        <w:adjustRightInd w:val="0"/>
        <w:spacing w:after="0" w:line="360" w:lineRule="auto"/>
        <w:ind w:firstLine="284"/>
        <w:jc w:val="both"/>
        <w:rPr>
          <w:rFonts w:ascii="Times New Roman" w:hAnsi="Times New Roman" w:cs="Times New Roman"/>
          <w:b/>
          <w:bCs/>
          <w:sz w:val="28"/>
          <w:szCs w:val="28"/>
          <w:lang w:val="uk-UA"/>
        </w:rPr>
      </w:pPr>
    </w:p>
    <w:p w:rsidR="004A24C7" w:rsidRPr="00617936" w:rsidRDefault="004A24C7" w:rsidP="00617936">
      <w:pPr>
        <w:widowControl w:val="0"/>
        <w:autoSpaceDE w:val="0"/>
        <w:autoSpaceDN w:val="0"/>
        <w:adjustRightInd w:val="0"/>
        <w:spacing w:after="0" w:line="360" w:lineRule="auto"/>
        <w:ind w:firstLine="284"/>
        <w:jc w:val="both"/>
        <w:rPr>
          <w:rFonts w:ascii="Times New Roman" w:hAnsi="Times New Roman" w:cs="Times New Roman"/>
          <w:bCs/>
          <w:i/>
          <w:sz w:val="28"/>
          <w:szCs w:val="28"/>
          <w:lang w:val="uk-UA"/>
        </w:rPr>
      </w:pPr>
      <w:r w:rsidRPr="00617936">
        <w:rPr>
          <w:rFonts w:ascii="Times New Roman" w:hAnsi="Times New Roman" w:cs="Times New Roman"/>
          <w:bCs/>
          <w:i/>
          <w:sz w:val="28"/>
          <w:szCs w:val="28"/>
          <w:lang w:val="uk-UA"/>
        </w:rPr>
        <w:t>1.6.5. Фальсификация сливочного масла</w:t>
      </w:r>
    </w:p>
    <w:p w:rsidR="004A24C7" w:rsidRPr="00617936" w:rsidRDefault="004A24C7" w:rsidP="00617936">
      <w:pPr>
        <w:pStyle w:val="a3"/>
        <w:spacing w:line="360" w:lineRule="auto"/>
        <w:ind w:firstLine="284"/>
        <w:jc w:val="both"/>
        <w:rPr>
          <w:sz w:val="28"/>
          <w:szCs w:val="28"/>
        </w:rPr>
      </w:pPr>
      <w:r w:rsidRPr="00617936">
        <w:rPr>
          <w:sz w:val="28"/>
          <w:szCs w:val="28"/>
        </w:rPr>
        <w:t>С целью установления способа фальсификации масла коровьего можно произвести экспертизу.</w:t>
      </w:r>
    </w:p>
    <w:p w:rsidR="004A24C7" w:rsidRPr="00617936" w:rsidRDefault="004A24C7" w:rsidP="00617936">
      <w:pPr>
        <w:pStyle w:val="a3"/>
        <w:spacing w:line="360" w:lineRule="auto"/>
        <w:ind w:firstLine="284"/>
        <w:jc w:val="both"/>
        <w:rPr>
          <w:sz w:val="28"/>
          <w:szCs w:val="28"/>
        </w:rPr>
      </w:pPr>
      <w:r w:rsidRPr="00617936">
        <w:rPr>
          <w:sz w:val="28"/>
          <w:szCs w:val="28"/>
        </w:rPr>
        <w:t>При этом могут быть следующие способы и виды фальсификации:</w:t>
      </w:r>
    </w:p>
    <w:p w:rsidR="004A24C7" w:rsidRPr="00617936" w:rsidRDefault="004A24C7" w:rsidP="00617936">
      <w:pPr>
        <w:pStyle w:val="a3"/>
        <w:numPr>
          <w:ilvl w:val="0"/>
          <w:numId w:val="17"/>
        </w:numPr>
        <w:spacing w:line="360" w:lineRule="auto"/>
        <w:ind w:firstLine="284"/>
        <w:jc w:val="both"/>
        <w:rPr>
          <w:sz w:val="28"/>
          <w:szCs w:val="28"/>
        </w:rPr>
      </w:pPr>
      <w:r w:rsidRPr="00617936">
        <w:rPr>
          <w:sz w:val="28"/>
          <w:szCs w:val="28"/>
        </w:rPr>
        <w:t>Ассортиментная фальсификация чаще всего происходит в результате: подмены одного сорта масла коровьего другим; одного вида масла другим. Например, продажа весового коровьего масла очень часто сопровождается ассортиментной фальсификацией, поскольку покупателю сложно отличить один вид коровьего масла от другого, поэтому Бутербродное продают как Любительское или Крестьянское, а Крестьянское реализуют как Любительское.</w:t>
      </w:r>
    </w:p>
    <w:p w:rsidR="004A24C7" w:rsidRPr="00617936" w:rsidRDefault="004A24C7" w:rsidP="00617936">
      <w:pPr>
        <w:pStyle w:val="a3"/>
        <w:numPr>
          <w:ilvl w:val="0"/>
          <w:numId w:val="17"/>
        </w:numPr>
        <w:spacing w:line="360" w:lineRule="auto"/>
        <w:ind w:firstLine="284"/>
        <w:jc w:val="both"/>
        <w:rPr>
          <w:sz w:val="28"/>
          <w:szCs w:val="28"/>
        </w:rPr>
      </w:pPr>
      <w:r w:rsidRPr="00617936">
        <w:rPr>
          <w:sz w:val="28"/>
          <w:szCs w:val="28"/>
        </w:rPr>
        <w:t xml:space="preserve">Качественная фальсификация коровьего масла может осуществляться путем: снижения содержания жира; введения добавок, не предусмотренных рецептурой; добавления химических красителей и ароматизаторов; недовложения компонентов, предусмотренных рецептурой. </w:t>
      </w:r>
    </w:p>
    <w:p w:rsidR="004A24C7" w:rsidRPr="00617936" w:rsidRDefault="004A24C7" w:rsidP="00617936">
      <w:pPr>
        <w:pStyle w:val="a3"/>
        <w:numPr>
          <w:ilvl w:val="0"/>
          <w:numId w:val="17"/>
        </w:numPr>
        <w:spacing w:line="360" w:lineRule="auto"/>
        <w:ind w:firstLine="284"/>
        <w:jc w:val="both"/>
        <w:rPr>
          <w:sz w:val="28"/>
          <w:szCs w:val="28"/>
        </w:rPr>
      </w:pPr>
      <w:r w:rsidRPr="00617936">
        <w:rPr>
          <w:sz w:val="28"/>
          <w:szCs w:val="28"/>
        </w:rPr>
        <w:t>Количественная фальсификация коровьего масла (обвес) — это обман потребителя за счет значительных отклонений параметров товара (массы), превышающих предельно допустимые нормы отклонений. Например, вес упаковки масла коровьего при продаже оказывается меньше, чем написано на упаковке, либо вес взвешенного масла меньше, чем заказал покупатель и в дальнейшем его оплатил. Выявить такую фальсификацию достаточно просто, измерив предварительно массу сливочного масла поверенными измерительными мерами веса.</w:t>
      </w:r>
    </w:p>
    <w:p w:rsidR="004A24C7" w:rsidRPr="00617936" w:rsidRDefault="004A24C7" w:rsidP="00617936">
      <w:pPr>
        <w:pStyle w:val="a3"/>
        <w:numPr>
          <w:ilvl w:val="0"/>
          <w:numId w:val="17"/>
        </w:numPr>
        <w:spacing w:line="360" w:lineRule="auto"/>
        <w:ind w:firstLine="284"/>
        <w:jc w:val="both"/>
        <w:rPr>
          <w:sz w:val="28"/>
          <w:szCs w:val="28"/>
        </w:rPr>
      </w:pPr>
      <w:r w:rsidRPr="00617936">
        <w:rPr>
          <w:sz w:val="28"/>
          <w:szCs w:val="28"/>
        </w:rPr>
        <w:t>Информационная фальсификация коровьего масла — это обман потребителя с помощью неточной или искаженной информации о товаре.</w:t>
      </w:r>
    </w:p>
    <w:p w:rsidR="004A24C7" w:rsidRPr="00617936" w:rsidRDefault="004A24C7" w:rsidP="00617936">
      <w:pPr>
        <w:pStyle w:val="a3"/>
        <w:spacing w:line="360" w:lineRule="auto"/>
        <w:ind w:firstLine="284"/>
        <w:jc w:val="both"/>
        <w:rPr>
          <w:sz w:val="28"/>
          <w:szCs w:val="28"/>
        </w:rPr>
      </w:pPr>
      <w:r w:rsidRPr="00617936">
        <w:rPr>
          <w:sz w:val="28"/>
          <w:szCs w:val="28"/>
        </w:rPr>
        <w:t>При фальсификации информации о коровьем масле довольно часто искажаются или указываются неточно следующие данные:</w:t>
      </w:r>
    </w:p>
    <w:p w:rsidR="004A24C7" w:rsidRPr="00617936" w:rsidRDefault="004A24C7" w:rsidP="00617936">
      <w:pPr>
        <w:pStyle w:val="a3"/>
        <w:spacing w:line="360" w:lineRule="auto"/>
        <w:ind w:firstLine="284"/>
        <w:jc w:val="both"/>
        <w:rPr>
          <w:sz w:val="28"/>
          <w:szCs w:val="28"/>
        </w:rPr>
      </w:pPr>
      <w:r w:rsidRPr="00617936">
        <w:rPr>
          <w:sz w:val="28"/>
          <w:szCs w:val="28"/>
        </w:rPr>
        <w:t>♦ наименование товара;</w:t>
      </w:r>
    </w:p>
    <w:p w:rsidR="004A24C7" w:rsidRPr="00617936" w:rsidRDefault="004A24C7" w:rsidP="00617936">
      <w:pPr>
        <w:pStyle w:val="a3"/>
        <w:spacing w:line="360" w:lineRule="auto"/>
        <w:ind w:firstLine="284"/>
        <w:jc w:val="both"/>
        <w:rPr>
          <w:sz w:val="28"/>
          <w:szCs w:val="28"/>
        </w:rPr>
      </w:pPr>
      <w:r w:rsidRPr="00617936">
        <w:rPr>
          <w:sz w:val="28"/>
          <w:szCs w:val="28"/>
        </w:rPr>
        <w:t>♦ фирма-изготовитель товара;</w:t>
      </w:r>
    </w:p>
    <w:p w:rsidR="004A24C7" w:rsidRPr="00617936" w:rsidRDefault="004A24C7" w:rsidP="00617936">
      <w:pPr>
        <w:pStyle w:val="a3"/>
        <w:spacing w:line="360" w:lineRule="auto"/>
        <w:ind w:firstLine="284"/>
        <w:jc w:val="both"/>
        <w:rPr>
          <w:sz w:val="28"/>
          <w:szCs w:val="28"/>
        </w:rPr>
      </w:pPr>
      <w:r w:rsidRPr="00617936">
        <w:rPr>
          <w:sz w:val="28"/>
          <w:szCs w:val="28"/>
        </w:rPr>
        <w:t>♦ количество товара;</w:t>
      </w:r>
    </w:p>
    <w:p w:rsidR="004A24C7" w:rsidRPr="00617936" w:rsidRDefault="004A24C7" w:rsidP="00617936">
      <w:pPr>
        <w:pStyle w:val="a3"/>
        <w:spacing w:line="360" w:lineRule="auto"/>
        <w:ind w:firstLine="284"/>
        <w:jc w:val="both"/>
        <w:rPr>
          <w:sz w:val="28"/>
          <w:szCs w:val="28"/>
        </w:rPr>
      </w:pPr>
      <w:r w:rsidRPr="00617936">
        <w:rPr>
          <w:sz w:val="28"/>
          <w:szCs w:val="28"/>
        </w:rPr>
        <w:t>♦ вводимые пищевые добавки.</w:t>
      </w:r>
    </w:p>
    <w:p w:rsidR="004A24C7" w:rsidRDefault="004A24C7" w:rsidP="00313164">
      <w:pPr>
        <w:widowControl w:val="0"/>
        <w:autoSpaceDE w:val="0"/>
        <w:autoSpaceDN w:val="0"/>
        <w:adjustRightInd w:val="0"/>
        <w:spacing w:after="0" w:line="360" w:lineRule="auto"/>
        <w:ind w:firstLine="284"/>
        <w:jc w:val="both"/>
        <w:rPr>
          <w:rFonts w:ascii="Times New Roman" w:hAnsi="Times New Roman" w:cs="Times New Roman"/>
          <w:b/>
          <w:bCs/>
          <w:sz w:val="28"/>
          <w:szCs w:val="28"/>
          <w:lang w:val="uk-UA"/>
        </w:rPr>
      </w:pPr>
    </w:p>
    <w:p w:rsidR="004A24C7" w:rsidRDefault="004A24C7" w:rsidP="00313164">
      <w:pPr>
        <w:widowControl w:val="0"/>
        <w:autoSpaceDE w:val="0"/>
        <w:autoSpaceDN w:val="0"/>
        <w:adjustRightInd w:val="0"/>
        <w:spacing w:after="0" w:line="360" w:lineRule="auto"/>
        <w:ind w:firstLine="284"/>
        <w:jc w:val="both"/>
        <w:rPr>
          <w:rFonts w:ascii="Times New Roman" w:hAnsi="Times New Roman" w:cs="Times New Roman"/>
          <w:b/>
          <w:bCs/>
          <w:sz w:val="28"/>
          <w:szCs w:val="28"/>
          <w:lang w:val="uk-UA"/>
        </w:rPr>
      </w:pPr>
    </w:p>
    <w:p w:rsidR="004A24C7" w:rsidRDefault="004A24C7" w:rsidP="00313164">
      <w:pPr>
        <w:widowControl w:val="0"/>
        <w:autoSpaceDE w:val="0"/>
        <w:autoSpaceDN w:val="0"/>
        <w:adjustRightInd w:val="0"/>
        <w:spacing w:after="0" w:line="360" w:lineRule="auto"/>
        <w:ind w:firstLine="284"/>
        <w:jc w:val="both"/>
        <w:rPr>
          <w:rFonts w:ascii="Times New Roman" w:hAnsi="Times New Roman" w:cs="Times New Roman"/>
          <w:b/>
          <w:bCs/>
          <w:sz w:val="28"/>
          <w:szCs w:val="28"/>
          <w:lang w:val="uk-UA"/>
        </w:rPr>
      </w:pPr>
    </w:p>
    <w:p w:rsidR="004A24C7" w:rsidRDefault="004A24C7" w:rsidP="00313164">
      <w:pPr>
        <w:widowControl w:val="0"/>
        <w:autoSpaceDE w:val="0"/>
        <w:autoSpaceDN w:val="0"/>
        <w:adjustRightInd w:val="0"/>
        <w:spacing w:after="0" w:line="360" w:lineRule="auto"/>
        <w:ind w:firstLine="284"/>
        <w:jc w:val="both"/>
        <w:rPr>
          <w:rFonts w:ascii="Times New Roman" w:hAnsi="Times New Roman" w:cs="Times New Roman"/>
          <w:b/>
          <w:bCs/>
          <w:sz w:val="28"/>
          <w:szCs w:val="28"/>
          <w:lang w:val="uk-UA"/>
        </w:rPr>
      </w:pPr>
    </w:p>
    <w:p w:rsidR="004A24C7" w:rsidRDefault="004A24C7" w:rsidP="00313164">
      <w:pPr>
        <w:widowControl w:val="0"/>
        <w:autoSpaceDE w:val="0"/>
        <w:autoSpaceDN w:val="0"/>
        <w:adjustRightInd w:val="0"/>
        <w:spacing w:after="0" w:line="360" w:lineRule="auto"/>
        <w:ind w:firstLine="284"/>
        <w:jc w:val="both"/>
        <w:rPr>
          <w:rFonts w:ascii="Times New Roman" w:hAnsi="Times New Roman" w:cs="Times New Roman"/>
          <w:b/>
          <w:bCs/>
          <w:sz w:val="28"/>
          <w:szCs w:val="28"/>
          <w:lang w:val="uk-UA"/>
        </w:rPr>
      </w:pPr>
    </w:p>
    <w:p w:rsidR="004A24C7" w:rsidRDefault="004A24C7" w:rsidP="00313164">
      <w:pPr>
        <w:widowControl w:val="0"/>
        <w:autoSpaceDE w:val="0"/>
        <w:autoSpaceDN w:val="0"/>
        <w:adjustRightInd w:val="0"/>
        <w:spacing w:after="0" w:line="360" w:lineRule="auto"/>
        <w:ind w:firstLine="284"/>
        <w:jc w:val="both"/>
        <w:rPr>
          <w:rFonts w:ascii="Times New Roman" w:hAnsi="Times New Roman" w:cs="Times New Roman"/>
          <w:b/>
          <w:bCs/>
          <w:sz w:val="28"/>
          <w:szCs w:val="28"/>
          <w:lang w:val="uk-UA"/>
        </w:rPr>
      </w:pPr>
    </w:p>
    <w:p w:rsidR="004A24C7" w:rsidRDefault="004A24C7" w:rsidP="00412C0A">
      <w:pPr>
        <w:widowControl w:val="0"/>
        <w:autoSpaceDE w:val="0"/>
        <w:autoSpaceDN w:val="0"/>
        <w:adjustRightInd w:val="0"/>
        <w:spacing w:after="0" w:line="360" w:lineRule="auto"/>
        <w:jc w:val="both"/>
        <w:rPr>
          <w:rFonts w:ascii="Times New Roman" w:hAnsi="Times New Roman" w:cs="Times New Roman"/>
          <w:b/>
          <w:bCs/>
          <w:sz w:val="28"/>
          <w:szCs w:val="28"/>
          <w:lang w:val="uk-UA"/>
        </w:rPr>
      </w:pPr>
    </w:p>
    <w:p w:rsidR="004A24C7" w:rsidRDefault="004A24C7" w:rsidP="00313164">
      <w:pPr>
        <w:widowControl w:val="0"/>
        <w:autoSpaceDE w:val="0"/>
        <w:autoSpaceDN w:val="0"/>
        <w:adjustRightInd w:val="0"/>
        <w:spacing w:after="0" w:line="360" w:lineRule="auto"/>
        <w:ind w:firstLine="284"/>
        <w:jc w:val="both"/>
        <w:rPr>
          <w:rFonts w:ascii="Times New Roman" w:hAnsi="Times New Roman" w:cs="Times New Roman"/>
          <w:b/>
          <w:bCs/>
          <w:sz w:val="28"/>
          <w:szCs w:val="28"/>
          <w:lang w:val="uk-UA"/>
        </w:rPr>
      </w:pPr>
    </w:p>
    <w:p w:rsidR="004A24C7" w:rsidRDefault="004A24C7" w:rsidP="00FC736C">
      <w:pPr>
        <w:widowControl w:val="0"/>
        <w:autoSpaceDE w:val="0"/>
        <w:autoSpaceDN w:val="0"/>
        <w:adjustRightInd w:val="0"/>
        <w:spacing w:after="0" w:line="360" w:lineRule="auto"/>
        <w:jc w:val="both"/>
        <w:rPr>
          <w:rFonts w:ascii="Times New Roman" w:hAnsi="Times New Roman" w:cs="Times New Roman"/>
          <w:b/>
          <w:bCs/>
          <w:sz w:val="28"/>
          <w:szCs w:val="28"/>
          <w:lang w:val="uk-UA"/>
        </w:rPr>
      </w:pPr>
    </w:p>
    <w:p w:rsidR="004A24C7" w:rsidRPr="00313164" w:rsidRDefault="004A24C7" w:rsidP="00313164">
      <w:pPr>
        <w:widowControl w:val="0"/>
        <w:autoSpaceDE w:val="0"/>
        <w:autoSpaceDN w:val="0"/>
        <w:adjustRightInd w:val="0"/>
        <w:spacing w:after="0" w:line="360" w:lineRule="auto"/>
        <w:ind w:firstLine="284"/>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2. Практическая</w:t>
      </w:r>
      <w:r w:rsidRPr="00313164">
        <w:rPr>
          <w:rFonts w:ascii="Times New Roman" w:hAnsi="Times New Roman" w:cs="Times New Roman"/>
          <w:b/>
          <w:bCs/>
          <w:sz w:val="28"/>
          <w:szCs w:val="28"/>
          <w:lang w:val="uk-UA"/>
        </w:rPr>
        <w:t xml:space="preserve"> часть</w:t>
      </w:r>
    </w:p>
    <w:p w:rsidR="004A24C7" w:rsidRPr="00313164" w:rsidRDefault="004A24C7" w:rsidP="00313164">
      <w:pPr>
        <w:pStyle w:val="a3"/>
        <w:spacing w:line="360" w:lineRule="auto"/>
        <w:ind w:firstLine="284"/>
        <w:jc w:val="both"/>
        <w:rPr>
          <w:sz w:val="28"/>
          <w:szCs w:val="28"/>
        </w:rPr>
      </w:pPr>
      <w:r w:rsidRPr="00313164">
        <w:rPr>
          <w:sz w:val="28"/>
          <w:szCs w:val="28"/>
        </w:rPr>
        <w:t xml:space="preserve">Оценку качества </w:t>
      </w:r>
      <w:r>
        <w:rPr>
          <w:sz w:val="28"/>
          <w:szCs w:val="28"/>
        </w:rPr>
        <w:t xml:space="preserve">сливочного </w:t>
      </w:r>
      <w:r w:rsidRPr="00313164">
        <w:rPr>
          <w:sz w:val="28"/>
          <w:szCs w:val="28"/>
        </w:rPr>
        <w:t xml:space="preserve">масла проводят по </w:t>
      </w:r>
      <w:r>
        <w:rPr>
          <w:sz w:val="28"/>
          <w:szCs w:val="28"/>
        </w:rPr>
        <w:t>ГОСТ Р52969–2008.</w:t>
      </w:r>
    </w:p>
    <w:p w:rsidR="004A24C7" w:rsidRPr="00313164" w:rsidRDefault="004A24C7" w:rsidP="00313164">
      <w:pPr>
        <w:pStyle w:val="a3"/>
        <w:spacing w:line="360" w:lineRule="auto"/>
        <w:ind w:firstLine="284"/>
        <w:jc w:val="both"/>
        <w:rPr>
          <w:i/>
          <w:iCs/>
          <w:sz w:val="28"/>
          <w:szCs w:val="28"/>
        </w:rPr>
      </w:pPr>
      <w:r w:rsidRPr="00313164">
        <w:rPr>
          <w:i/>
          <w:iCs/>
          <w:sz w:val="28"/>
          <w:szCs w:val="28"/>
        </w:rPr>
        <w:t>2.1.</w:t>
      </w:r>
      <w:r>
        <w:rPr>
          <w:i/>
          <w:iCs/>
          <w:sz w:val="28"/>
          <w:szCs w:val="28"/>
        </w:rPr>
        <w:t xml:space="preserve"> Оценка органолептических показателей</w:t>
      </w:r>
      <w:r w:rsidRPr="00313164">
        <w:rPr>
          <w:i/>
          <w:iCs/>
          <w:sz w:val="28"/>
          <w:szCs w:val="28"/>
        </w:rPr>
        <w:t xml:space="preserve"> масла в баллах</w:t>
      </w:r>
      <w:r>
        <w:rPr>
          <w:i/>
          <w:iCs/>
          <w:sz w:val="28"/>
          <w:szCs w:val="28"/>
        </w:rPr>
        <w:t xml:space="preserve"> определяется в соответствии с таблицей 2.</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1"/>
        <w:gridCol w:w="3403"/>
      </w:tblGrid>
      <w:tr w:rsidR="004A24C7" w:rsidRPr="0042516B">
        <w:tc>
          <w:tcPr>
            <w:tcW w:w="4251" w:type="dxa"/>
          </w:tcPr>
          <w:p w:rsidR="004A24C7" w:rsidRPr="0042516B" w:rsidRDefault="004A24C7" w:rsidP="0042516B">
            <w:pPr>
              <w:pStyle w:val="a3"/>
              <w:spacing w:line="360" w:lineRule="auto"/>
              <w:ind w:firstLine="284"/>
              <w:jc w:val="both"/>
              <w:rPr>
                <w:sz w:val="28"/>
                <w:szCs w:val="28"/>
              </w:rPr>
            </w:pPr>
            <w:r w:rsidRPr="0042516B">
              <w:rPr>
                <w:sz w:val="28"/>
                <w:szCs w:val="28"/>
              </w:rPr>
              <w:t>Наименование показателя</w:t>
            </w:r>
          </w:p>
        </w:tc>
        <w:tc>
          <w:tcPr>
            <w:tcW w:w="3403" w:type="dxa"/>
          </w:tcPr>
          <w:p w:rsidR="004A24C7" w:rsidRPr="0042516B" w:rsidRDefault="004A24C7" w:rsidP="0042516B">
            <w:pPr>
              <w:pStyle w:val="a3"/>
              <w:spacing w:line="360" w:lineRule="auto"/>
              <w:ind w:firstLine="284"/>
              <w:jc w:val="both"/>
              <w:rPr>
                <w:sz w:val="28"/>
                <w:szCs w:val="28"/>
              </w:rPr>
            </w:pPr>
            <w:r w:rsidRPr="0042516B">
              <w:rPr>
                <w:sz w:val="28"/>
                <w:szCs w:val="28"/>
              </w:rPr>
              <w:t>Оценка, баллы</w:t>
            </w:r>
          </w:p>
        </w:tc>
      </w:tr>
      <w:tr w:rsidR="004A24C7" w:rsidRPr="0042516B">
        <w:tc>
          <w:tcPr>
            <w:tcW w:w="4251" w:type="dxa"/>
          </w:tcPr>
          <w:p w:rsidR="004A24C7" w:rsidRPr="0042516B" w:rsidRDefault="004A24C7" w:rsidP="0042516B">
            <w:pPr>
              <w:pStyle w:val="a3"/>
              <w:spacing w:line="360" w:lineRule="auto"/>
              <w:ind w:firstLine="284"/>
              <w:jc w:val="both"/>
              <w:rPr>
                <w:sz w:val="28"/>
                <w:szCs w:val="28"/>
              </w:rPr>
            </w:pPr>
            <w:r w:rsidRPr="0042516B">
              <w:rPr>
                <w:sz w:val="28"/>
                <w:szCs w:val="28"/>
              </w:rPr>
              <w:t>Вкус и запах</w:t>
            </w:r>
          </w:p>
        </w:tc>
        <w:tc>
          <w:tcPr>
            <w:tcW w:w="3403" w:type="dxa"/>
          </w:tcPr>
          <w:p w:rsidR="004A24C7" w:rsidRPr="0042516B" w:rsidRDefault="004A24C7" w:rsidP="0042516B">
            <w:pPr>
              <w:pStyle w:val="a3"/>
              <w:spacing w:line="360" w:lineRule="auto"/>
              <w:ind w:firstLine="284"/>
              <w:jc w:val="both"/>
              <w:rPr>
                <w:sz w:val="28"/>
                <w:szCs w:val="28"/>
              </w:rPr>
            </w:pPr>
            <w:r w:rsidRPr="0042516B">
              <w:rPr>
                <w:sz w:val="28"/>
                <w:szCs w:val="28"/>
              </w:rPr>
              <w:t>10</w:t>
            </w:r>
          </w:p>
        </w:tc>
      </w:tr>
      <w:tr w:rsidR="004A24C7" w:rsidRPr="0042516B">
        <w:tc>
          <w:tcPr>
            <w:tcW w:w="4251" w:type="dxa"/>
          </w:tcPr>
          <w:p w:rsidR="004A24C7" w:rsidRPr="0042516B" w:rsidRDefault="004A24C7" w:rsidP="0042516B">
            <w:pPr>
              <w:pStyle w:val="a3"/>
              <w:spacing w:line="360" w:lineRule="auto"/>
              <w:ind w:firstLine="284"/>
              <w:jc w:val="both"/>
              <w:rPr>
                <w:sz w:val="28"/>
                <w:szCs w:val="28"/>
              </w:rPr>
            </w:pPr>
            <w:r w:rsidRPr="0042516B">
              <w:rPr>
                <w:sz w:val="28"/>
                <w:szCs w:val="28"/>
              </w:rPr>
              <w:t>Консистенция и внешний вид</w:t>
            </w:r>
          </w:p>
        </w:tc>
        <w:tc>
          <w:tcPr>
            <w:tcW w:w="3403" w:type="dxa"/>
          </w:tcPr>
          <w:p w:rsidR="004A24C7" w:rsidRPr="0042516B" w:rsidRDefault="004A24C7" w:rsidP="0042516B">
            <w:pPr>
              <w:pStyle w:val="a3"/>
              <w:spacing w:line="360" w:lineRule="auto"/>
              <w:ind w:firstLine="284"/>
              <w:jc w:val="both"/>
              <w:rPr>
                <w:sz w:val="28"/>
                <w:szCs w:val="28"/>
              </w:rPr>
            </w:pPr>
            <w:r w:rsidRPr="0042516B">
              <w:rPr>
                <w:sz w:val="28"/>
                <w:szCs w:val="28"/>
              </w:rPr>
              <w:t>5</w:t>
            </w:r>
          </w:p>
        </w:tc>
      </w:tr>
      <w:tr w:rsidR="004A24C7" w:rsidRPr="0042516B">
        <w:tc>
          <w:tcPr>
            <w:tcW w:w="4251" w:type="dxa"/>
          </w:tcPr>
          <w:p w:rsidR="004A24C7" w:rsidRPr="0042516B" w:rsidRDefault="004A24C7" w:rsidP="0042516B">
            <w:pPr>
              <w:pStyle w:val="a3"/>
              <w:spacing w:line="360" w:lineRule="auto"/>
              <w:ind w:firstLine="284"/>
              <w:jc w:val="both"/>
              <w:rPr>
                <w:sz w:val="28"/>
                <w:szCs w:val="28"/>
              </w:rPr>
            </w:pPr>
            <w:r w:rsidRPr="0042516B">
              <w:rPr>
                <w:sz w:val="28"/>
                <w:szCs w:val="28"/>
              </w:rPr>
              <w:t>Цвет</w:t>
            </w:r>
          </w:p>
        </w:tc>
        <w:tc>
          <w:tcPr>
            <w:tcW w:w="3403" w:type="dxa"/>
          </w:tcPr>
          <w:p w:rsidR="004A24C7" w:rsidRPr="0042516B" w:rsidRDefault="004A24C7" w:rsidP="0042516B">
            <w:pPr>
              <w:pStyle w:val="a3"/>
              <w:spacing w:line="360" w:lineRule="auto"/>
              <w:ind w:firstLine="284"/>
              <w:jc w:val="both"/>
              <w:rPr>
                <w:sz w:val="28"/>
                <w:szCs w:val="28"/>
              </w:rPr>
            </w:pPr>
            <w:r w:rsidRPr="0042516B">
              <w:rPr>
                <w:sz w:val="28"/>
                <w:szCs w:val="28"/>
              </w:rPr>
              <w:t>2</w:t>
            </w:r>
          </w:p>
        </w:tc>
      </w:tr>
      <w:tr w:rsidR="004A24C7" w:rsidRPr="0042516B">
        <w:tc>
          <w:tcPr>
            <w:tcW w:w="4251" w:type="dxa"/>
          </w:tcPr>
          <w:p w:rsidR="004A24C7" w:rsidRPr="0042516B" w:rsidRDefault="004A24C7" w:rsidP="0042516B">
            <w:pPr>
              <w:pStyle w:val="a3"/>
              <w:spacing w:line="360" w:lineRule="auto"/>
              <w:ind w:firstLine="284"/>
              <w:jc w:val="both"/>
              <w:rPr>
                <w:sz w:val="28"/>
                <w:szCs w:val="28"/>
              </w:rPr>
            </w:pPr>
            <w:r w:rsidRPr="0042516B">
              <w:rPr>
                <w:sz w:val="28"/>
                <w:szCs w:val="28"/>
              </w:rPr>
              <w:t>Упаковка и маркировка</w:t>
            </w:r>
          </w:p>
        </w:tc>
        <w:tc>
          <w:tcPr>
            <w:tcW w:w="3403" w:type="dxa"/>
          </w:tcPr>
          <w:p w:rsidR="004A24C7" w:rsidRPr="0042516B" w:rsidRDefault="004A24C7" w:rsidP="0042516B">
            <w:pPr>
              <w:pStyle w:val="a3"/>
              <w:spacing w:line="360" w:lineRule="auto"/>
              <w:ind w:firstLine="284"/>
              <w:jc w:val="both"/>
              <w:rPr>
                <w:sz w:val="28"/>
                <w:szCs w:val="28"/>
              </w:rPr>
            </w:pPr>
            <w:r w:rsidRPr="0042516B">
              <w:rPr>
                <w:sz w:val="28"/>
                <w:szCs w:val="28"/>
              </w:rPr>
              <w:t>3</w:t>
            </w:r>
          </w:p>
        </w:tc>
      </w:tr>
      <w:tr w:rsidR="004A24C7" w:rsidRPr="0042516B">
        <w:tc>
          <w:tcPr>
            <w:tcW w:w="4251" w:type="dxa"/>
          </w:tcPr>
          <w:p w:rsidR="004A24C7" w:rsidRPr="0042516B" w:rsidRDefault="004A24C7" w:rsidP="0042516B">
            <w:pPr>
              <w:pStyle w:val="a3"/>
              <w:spacing w:line="360" w:lineRule="auto"/>
              <w:ind w:firstLine="284"/>
              <w:jc w:val="both"/>
              <w:rPr>
                <w:sz w:val="28"/>
                <w:szCs w:val="28"/>
              </w:rPr>
            </w:pPr>
            <w:r w:rsidRPr="0042516B">
              <w:rPr>
                <w:sz w:val="28"/>
                <w:szCs w:val="28"/>
              </w:rPr>
              <w:t>Итого:</w:t>
            </w:r>
          </w:p>
        </w:tc>
        <w:tc>
          <w:tcPr>
            <w:tcW w:w="3403" w:type="dxa"/>
          </w:tcPr>
          <w:p w:rsidR="004A24C7" w:rsidRPr="0042516B" w:rsidRDefault="004A24C7" w:rsidP="0042516B">
            <w:pPr>
              <w:pStyle w:val="a3"/>
              <w:spacing w:line="360" w:lineRule="auto"/>
              <w:ind w:firstLine="284"/>
              <w:jc w:val="both"/>
              <w:rPr>
                <w:sz w:val="28"/>
                <w:szCs w:val="28"/>
              </w:rPr>
            </w:pPr>
            <w:r w:rsidRPr="0042516B">
              <w:rPr>
                <w:sz w:val="28"/>
                <w:szCs w:val="28"/>
              </w:rPr>
              <w:t>20</w:t>
            </w:r>
          </w:p>
        </w:tc>
      </w:tr>
    </w:tbl>
    <w:p w:rsidR="004A24C7" w:rsidRDefault="004A24C7" w:rsidP="00313164">
      <w:pPr>
        <w:pStyle w:val="a3"/>
        <w:spacing w:line="360" w:lineRule="auto"/>
        <w:ind w:firstLine="284"/>
        <w:jc w:val="both"/>
        <w:rPr>
          <w:bCs/>
          <w:sz w:val="28"/>
          <w:szCs w:val="28"/>
        </w:rPr>
      </w:pPr>
      <w:r>
        <w:rPr>
          <w:bCs/>
          <w:sz w:val="28"/>
          <w:szCs w:val="28"/>
        </w:rPr>
        <w:t>Результаты оценки в баллах суммируют. На основании общей оценки определяют качество масла и подразделяют его на сорта: высший и первый, которые устанавливаются в зависимости от бальной оценки по таблице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9"/>
        <w:gridCol w:w="1935"/>
        <w:gridCol w:w="1295"/>
        <w:gridCol w:w="1887"/>
        <w:gridCol w:w="1263"/>
        <w:gridCol w:w="1642"/>
      </w:tblGrid>
      <w:tr w:rsidR="004A24C7" w:rsidTr="00131726">
        <w:trPr>
          <w:trHeight w:val="240"/>
        </w:trPr>
        <w:tc>
          <w:tcPr>
            <w:tcW w:w="1668" w:type="dxa"/>
            <w:vMerge w:val="restart"/>
          </w:tcPr>
          <w:p w:rsidR="004A24C7" w:rsidRPr="00131726" w:rsidRDefault="004A24C7" w:rsidP="00131726">
            <w:pPr>
              <w:pStyle w:val="a3"/>
              <w:spacing w:line="360" w:lineRule="auto"/>
              <w:jc w:val="center"/>
              <w:rPr>
                <w:bCs/>
                <w:sz w:val="28"/>
                <w:szCs w:val="28"/>
              </w:rPr>
            </w:pPr>
            <w:r w:rsidRPr="00131726">
              <w:rPr>
                <w:bCs/>
                <w:sz w:val="28"/>
                <w:szCs w:val="28"/>
              </w:rPr>
              <w:t>Сорт</w:t>
            </w:r>
          </w:p>
        </w:tc>
        <w:tc>
          <w:tcPr>
            <w:tcW w:w="2268" w:type="dxa"/>
            <w:vMerge w:val="restart"/>
          </w:tcPr>
          <w:p w:rsidR="004A24C7" w:rsidRPr="00131726" w:rsidRDefault="004A24C7" w:rsidP="00131726">
            <w:pPr>
              <w:pStyle w:val="a3"/>
              <w:spacing w:line="360" w:lineRule="auto"/>
              <w:jc w:val="center"/>
              <w:rPr>
                <w:bCs/>
                <w:sz w:val="28"/>
                <w:szCs w:val="28"/>
              </w:rPr>
            </w:pPr>
            <w:r w:rsidRPr="00131726">
              <w:rPr>
                <w:bCs/>
                <w:sz w:val="28"/>
                <w:szCs w:val="28"/>
              </w:rPr>
              <w:t>Общая оценка</w:t>
            </w:r>
          </w:p>
        </w:tc>
        <w:tc>
          <w:tcPr>
            <w:tcW w:w="5635" w:type="dxa"/>
            <w:gridSpan w:val="4"/>
          </w:tcPr>
          <w:p w:rsidR="004A24C7" w:rsidRPr="00131726" w:rsidRDefault="004A24C7" w:rsidP="00131726">
            <w:pPr>
              <w:pStyle w:val="a3"/>
              <w:spacing w:line="360" w:lineRule="auto"/>
              <w:jc w:val="center"/>
              <w:rPr>
                <w:bCs/>
                <w:sz w:val="28"/>
                <w:szCs w:val="28"/>
              </w:rPr>
            </w:pPr>
            <w:r w:rsidRPr="00131726">
              <w:rPr>
                <w:bCs/>
                <w:sz w:val="28"/>
                <w:szCs w:val="28"/>
              </w:rPr>
              <w:t>Оценка, не менее</w:t>
            </w:r>
          </w:p>
        </w:tc>
      </w:tr>
      <w:tr w:rsidR="004A24C7" w:rsidTr="00131726">
        <w:trPr>
          <w:trHeight w:val="240"/>
        </w:trPr>
        <w:tc>
          <w:tcPr>
            <w:tcW w:w="1668" w:type="dxa"/>
            <w:vMerge/>
          </w:tcPr>
          <w:p w:rsidR="004A24C7" w:rsidRPr="00131726" w:rsidRDefault="004A24C7" w:rsidP="00131726">
            <w:pPr>
              <w:pStyle w:val="a3"/>
              <w:spacing w:line="360" w:lineRule="auto"/>
              <w:jc w:val="center"/>
              <w:rPr>
                <w:bCs/>
                <w:sz w:val="28"/>
                <w:szCs w:val="28"/>
              </w:rPr>
            </w:pPr>
          </w:p>
        </w:tc>
        <w:tc>
          <w:tcPr>
            <w:tcW w:w="2268" w:type="dxa"/>
            <w:vMerge/>
          </w:tcPr>
          <w:p w:rsidR="004A24C7" w:rsidRPr="00131726" w:rsidRDefault="004A24C7" w:rsidP="00131726">
            <w:pPr>
              <w:pStyle w:val="a3"/>
              <w:spacing w:line="360" w:lineRule="auto"/>
              <w:jc w:val="center"/>
              <w:rPr>
                <w:bCs/>
                <w:sz w:val="28"/>
                <w:szCs w:val="28"/>
              </w:rPr>
            </w:pPr>
          </w:p>
        </w:tc>
        <w:tc>
          <w:tcPr>
            <w:tcW w:w="1408" w:type="dxa"/>
          </w:tcPr>
          <w:p w:rsidR="004A24C7" w:rsidRPr="00131726" w:rsidRDefault="004A24C7" w:rsidP="00131726">
            <w:pPr>
              <w:pStyle w:val="a3"/>
              <w:spacing w:line="360" w:lineRule="auto"/>
              <w:jc w:val="center"/>
              <w:rPr>
                <w:bCs/>
                <w:sz w:val="28"/>
                <w:szCs w:val="28"/>
              </w:rPr>
            </w:pPr>
            <w:r w:rsidRPr="00131726">
              <w:rPr>
                <w:bCs/>
                <w:sz w:val="28"/>
                <w:szCs w:val="28"/>
              </w:rPr>
              <w:t>Вкуса и запаха</w:t>
            </w:r>
          </w:p>
        </w:tc>
        <w:tc>
          <w:tcPr>
            <w:tcW w:w="1409" w:type="dxa"/>
          </w:tcPr>
          <w:p w:rsidR="004A24C7" w:rsidRPr="00131726" w:rsidRDefault="004A24C7" w:rsidP="00131726">
            <w:pPr>
              <w:pStyle w:val="a3"/>
              <w:spacing w:line="360" w:lineRule="auto"/>
              <w:jc w:val="center"/>
              <w:rPr>
                <w:bCs/>
                <w:sz w:val="28"/>
                <w:szCs w:val="28"/>
              </w:rPr>
            </w:pPr>
            <w:r w:rsidRPr="00131726">
              <w:rPr>
                <w:bCs/>
                <w:sz w:val="28"/>
                <w:szCs w:val="28"/>
              </w:rPr>
              <w:t>консистенции</w:t>
            </w:r>
          </w:p>
        </w:tc>
        <w:tc>
          <w:tcPr>
            <w:tcW w:w="1409" w:type="dxa"/>
          </w:tcPr>
          <w:p w:rsidR="004A24C7" w:rsidRPr="00131726" w:rsidRDefault="004A24C7" w:rsidP="00131726">
            <w:pPr>
              <w:pStyle w:val="a3"/>
              <w:spacing w:line="360" w:lineRule="auto"/>
              <w:jc w:val="center"/>
              <w:rPr>
                <w:bCs/>
                <w:sz w:val="28"/>
                <w:szCs w:val="28"/>
              </w:rPr>
            </w:pPr>
            <w:r w:rsidRPr="00131726">
              <w:rPr>
                <w:bCs/>
                <w:sz w:val="28"/>
                <w:szCs w:val="28"/>
              </w:rPr>
              <w:t>цвета</w:t>
            </w:r>
          </w:p>
        </w:tc>
        <w:tc>
          <w:tcPr>
            <w:tcW w:w="1409" w:type="dxa"/>
          </w:tcPr>
          <w:p w:rsidR="004A24C7" w:rsidRPr="00131726" w:rsidRDefault="004A24C7" w:rsidP="00131726">
            <w:pPr>
              <w:pStyle w:val="a3"/>
              <w:spacing w:line="360" w:lineRule="auto"/>
              <w:jc w:val="center"/>
              <w:rPr>
                <w:bCs/>
                <w:sz w:val="28"/>
                <w:szCs w:val="28"/>
              </w:rPr>
            </w:pPr>
            <w:r w:rsidRPr="00131726">
              <w:rPr>
                <w:bCs/>
                <w:sz w:val="28"/>
                <w:szCs w:val="28"/>
              </w:rPr>
              <w:t>Упаковки и маркировки</w:t>
            </w:r>
          </w:p>
        </w:tc>
      </w:tr>
      <w:tr w:rsidR="004A24C7" w:rsidTr="00131726">
        <w:tc>
          <w:tcPr>
            <w:tcW w:w="1668" w:type="dxa"/>
          </w:tcPr>
          <w:p w:rsidR="004A24C7" w:rsidRPr="00131726" w:rsidRDefault="004A24C7" w:rsidP="00131726">
            <w:pPr>
              <w:pStyle w:val="a3"/>
              <w:spacing w:line="360" w:lineRule="auto"/>
              <w:jc w:val="center"/>
              <w:rPr>
                <w:bCs/>
                <w:sz w:val="28"/>
                <w:szCs w:val="28"/>
              </w:rPr>
            </w:pPr>
            <w:r w:rsidRPr="00131726">
              <w:rPr>
                <w:bCs/>
                <w:sz w:val="28"/>
                <w:szCs w:val="28"/>
              </w:rPr>
              <w:t>Высший</w:t>
            </w:r>
          </w:p>
        </w:tc>
        <w:tc>
          <w:tcPr>
            <w:tcW w:w="2268" w:type="dxa"/>
          </w:tcPr>
          <w:p w:rsidR="004A24C7" w:rsidRPr="00131726" w:rsidRDefault="004A24C7" w:rsidP="00131726">
            <w:pPr>
              <w:pStyle w:val="a3"/>
              <w:spacing w:line="360" w:lineRule="auto"/>
              <w:jc w:val="center"/>
              <w:rPr>
                <w:bCs/>
                <w:sz w:val="28"/>
                <w:szCs w:val="28"/>
              </w:rPr>
            </w:pPr>
            <w:r w:rsidRPr="00131726">
              <w:rPr>
                <w:bCs/>
                <w:sz w:val="28"/>
                <w:szCs w:val="28"/>
              </w:rPr>
              <w:t>17-20</w:t>
            </w:r>
          </w:p>
        </w:tc>
        <w:tc>
          <w:tcPr>
            <w:tcW w:w="1408" w:type="dxa"/>
          </w:tcPr>
          <w:p w:rsidR="004A24C7" w:rsidRPr="00131726" w:rsidRDefault="004A24C7" w:rsidP="00131726">
            <w:pPr>
              <w:pStyle w:val="a3"/>
              <w:spacing w:line="360" w:lineRule="auto"/>
              <w:jc w:val="center"/>
              <w:rPr>
                <w:bCs/>
                <w:sz w:val="28"/>
                <w:szCs w:val="28"/>
              </w:rPr>
            </w:pPr>
            <w:r w:rsidRPr="00131726">
              <w:rPr>
                <w:bCs/>
                <w:sz w:val="28"/>
                <w:szCs w:val="28"/>
              </w:rPr>
              <w:t>8</w:t>
            </w:r>
          </w:p>
        </w:tc>
        <w:tc>
          <w:tcPr>
            <w:tcW w:w="1409" w:type="dxa"/>
          </w:tcPr>
          <w:p w:rsidR="004A24C7" w:rsidRPr="00131726" w:rsidRDefault="004A24C7" w:rsidP="00131726">
            <w:pPr>
              <w:pStyle w:val="a3"/>
              <w:spacing w:line="360" w:lineRule="auto"/>
              <w:jc w:val="center"/>
              <w:rPr>
                <w:bCs/>
                <w:sz w:val="28"/>
                <w:szCs w:val="28"/>
              </w:rPr>
            </w:pPr>
            <w:r w:rsidRPr="00131726">
              <w:rPr>
                <w:bCs/>
                <w:sz w:val="28"/>
                <w:szCs w:val="28"/>
              </w:rPr>
              <w:t>4</w:t>
            </w:r>
          </w:p>
        </w:tc>
        <w:tc>
          <w:tcPr>
            <w:tcW w:w="1409" w:type="dxa"/>
          </w:tcPr>
          <w:p w:rsidR="004A24C7" w:rsidRPr="00131726" w:rsidRDefault="004A24C7" w:rsidP="00131726">
            <w:pPr>
              <w:pStyle w:val="a3"/>
              <w:spacing w:line="360" w:lineRule="auto"/>
              <w:jc w:val="center"/>
              <w:rPr>
                <w:bCs/>
                <w:sz w:val="28"/>
                <w:szCs w:val="28"/>
              </w:rPr>
            </w:pPr>
            <w:r w:rsidRPr="00131726">
              <w:rPr>
                <w:bCs/>
                <w:sz w:val="28"/>
                <w:szCs w:val="28"/>
              </w:rPr>
              <w:t>2</w:t>
            </w:r>
          </w:p>
        </w:tc>
        <w:tc>
          <w:tcPr>
            <w:tcW w:w="1409" w:type="dxa"/>
          </w:tcPr>
          <w:p w:rsidR="004A24C7" w:rsidRPr="00131726" w:rsidRDefault="004A24C7" w:rsidP="00131726">
            <w:pPr>
              <w:pStyle w:val="a3"/>
              <w:spacing w:line="360" w:lineRule="auto"/>
              <w:jc w:val="center"/>
              <w:rPr>
                <w:bCs/>
                <w:sz w:val="28"/>
                <w:szCs w:val="28"/>
              </w:rPr>
            </w:pPr>
            <w:r w:rsidRPr="00131726">
              <w:rPr>
                <w:bCs/>
                <w:sz w:val="28"/>
                <w:szCs w:val="28"/>
              </w:rPr>
              <w:t>3</w:t>
            </w:r>
          </w:p>
        </w:tc>
      </w:tr>
      <w:tr w:rsidR="004A24C7" w:rsidTr="00131726">
        <w:tc>
          <w:tcPr>
            <w:tcW w:w="1668" w:type="dxa"/>
          </w:tcPr>
          <w:p w:rsidR="004A24C7" w:rsidRPr="00131726" w:rsidRDefault="004A24C7" w:rsidP="00131726">
            <w:pPr>
              <w:pStyle w:val="a3"/>
              <w:spacing w:line="360" w:lineRule="auto"/>
              <w:jc w:val="center"/>
              <w:rPr>
                <w:bCs/>
                <w:sz w:val="28"/>
                <w:szCs w:val="28"/>
              </w:rPr>
            </w:pPr>
            <w:r w:rsidRPr="00131726">
              <w:rPr>
                <w:bCs/>
                <w:sz w:val="28"/>
                <w:szCs w:val="28"/>
              </w:rPr>
              <w:t>Первый</w:t>
            </w:r>
          </w:p>
        </w:tc>
        <w:tc>
          <w:tcPr>
            <w:tcW w:w="2268" w:type="dxa"/>
          </w:tcPr>
          <w:p w:rsidR="004A24C7" w:rsidRPr="00131726" w:rsidRDefault="004A24C7" w:rsidP="00131726">
            <w:pPr>
              <w:pStyle w:val="a3"/>
              <w:spacing w:line="360" w:lineRule="auto"/>
              <w:jc w:val="center"/>
              <w:rPr>
                <w:bCs/>
                <w:sz w:val="28"/>
                <w:szCs w:val="28"/>
              </w:rPr>
            </w:pPr>
            <w:r w:rsidRPr="00131726">
              <w:rPr>
                <w:bCs/>
                <w:sz w:val="28"/>
                <w:szCs w:val="28"/>
              </w:rPr>
              <w:t>11-16</w:t>
            </w:r>
          </w:p>
        </w:tc>
        <w:tc>
          <w:tcPr>
            <w:tcW w:w="1408" w:type="dxa"/>
          </w:tcPr>
          <w:p w:rsidR="004A24C7" w:rsidRPr="00131726" w:rsidRDefault="004A24C7" w:rsidP="00131726">
            <w:pPr>
              <w:pStyle w:val="a3"/>
              <w:spacing w:line="360" w:lineRule="auto"/>
              <w:jc w:val="center"/>
              <w:rPr>
                <w:bCs/>
                <w:sz w:val="28"/>
                <w:szCs w:val="28"/>
              </w:rPr>
            </w:pPr>
            <w:r w:rsidRPr="00131726">
              <w:rPr>
                <w:bCs/>
                <w:sz w:val="28"/>
                <w:szCs w:val="28"/>
              </w:rPr>
              <w:t>5</w:t>
            </w:r>
          </w:p>
        </w:tc>
        <w:tc>
          <w:tcPr>
            <w:tcW w:w="1409" w:type="dxa"/>
          </w:tcPr>
          <w:p w:rsidR="004A24C7" w:rsidRPr="00131726" w:rsidRDefault="004A24C7" w:rsidP="00131726">
            <w:pPr>
              <w:pStyle w:val="a3"/>
              <w:spacing w:line="360" w:lineRule="auto"/>
              <w:jc w:val="center"/>
              <w:rPr>
                <w:bCs/>
                <w:sz w:val="28"/>
                <w:szCs w:val="28"/>
              </w:rPr>
            </w:pPr>
            <w:r w:rsidRPr="00131726">
              <w:rPr>
                <w:bCs/>
                <w:sz w:val="28"/>
                <w:szCs w:val="28"/>
              </w:rPr>
              <w:t>3</w:t>
            </w:r>
          </w:p>
        </w:tc>
        <w:tc>
          <w:tcPr>
            <w:tcW w:w="1409" w:type="dxa"/>
          </w:tcPr>
          <w:p w:rsidR="004A24C7" w:rsidRPr="00131726" w:rsidRDefault="004A24C7" w:rsidP="00131726">
            <w:pPr>
              <w:pStyle w:val="a3"/>
              <w:spacing w:line="360" w:lineRule="auto"/>
              <w:jc w:val="center"/>
              <w:rPr>
                <w:bCs/>
                <w:sz w:val="28"/>
                <w:szCs w:val="28"/>
              </w:rPr>
            </w:pPr>
            <w:r w:rsidRPr="00131726">
              <w:rPr>
                <w:bCs/>
                <w:sz w:val="28"/>
                <w:szCs w:val="28"/>
              </w:rPr>
              <w:t>1</w:t>
            </w:r>
          </w:p>
        </w:tc>
        <w:tc>
          <w:tcPr>
            <w:tcW w:w="1409" w:type="dxa"/>
          </w:tcPr>
          <w:p w:rsidR="004A24C7" w:rsidRPr="00131726" w:rsidRDefault="004A24C7" w:rsidP="00131726">
            <w:pPr>
              <w:pStyle w:val="a3"/>
              <w:spacing w:line="360" w:lineRule="auto"/>
              <w:jc w:val="center"/>
              <w:rPr>
                <w:bCs/>
                <w:sz w:val="28"/>
                <w:szCs w:val="28"/>
              </w:rPr>
            </w:pPr>
            <w:r w:rsidRPr="00131726">
              <w:rPr>
                <w:bCs/>
                <w:sz w:val="28"/>
                <w:szCs w:val="28"/>
              </w:rPr>
              <w:t>2</w:t>
            </w:r>
          </w:p>
        </w:tc>
      </w:tr>
    </w:tbl>
    <w:p w:rsidR="004A24C7" w:rsidRPr="00E676EF" w:rsidRDefault="004A24C7" w:rsidP="00CC0EF8">
      <w:pPr>
        <w:pStyle w:val="a3"/>
        <w:spacing w:line="360" w:lineRule="auto"/>
        <w:jc w:val="both"/>
        <w:rPr>
          <w:bCs/>
          <w:sz w:val="28"/>
          <w:szCs w:val="28"/>
        </w:rPr>
      </w:pPr>
    </w:p>
    <w:p w:rsidR="004A24C7" w:rsidRPr="00313164" w:rsidRDefault="004A24C7" w:rsidP="00313164">
      <w:pPr>
        <w:pStyle w:val="a3"/>
        <w:spacing w:line="360" w:lineRule="auto"/>
        <w:ind w:firstLine="284"/>
        <w:jc w:val="both"/>
        <w:rPr>
          <w:sz w:val="28"/>
          <w:szCs w:val="28"/>
        </w:rPr>
      </w:pPr>
      <w:r w:rsidRPr="00313164">
        <w:rPr>
          <w:sz w:val="28"/>
          <w:szCs w:val="28"/>
        </w:rPr>
        <w:t>Масло, получившее общую балльную оценк</w:t>
      </w:r>
      <w:r>
        <w:rPr>
          <w:sz w:val="28"/>
          <w:szCs w:val="28"/>
        </w:rPr>
        <w:t>у менее 11</w:t>
      </w:r>
      <w:r w:rsidRPr="00313164">
        <w:rPr>
          <w:sz w:val="28"/>
          <w:szCs w:val="28"/>
        </w:rPr>
        <w:t xml:space="preserve"> баллов</w:t>
      </w:r>
      <w:r>
        <w:rPr>
          <w:sz w:val="28"/>
          <w:szCs w:val="28"/>
        </w:rPr>
        <w:t>, в т.ч. за</w:t>
      </w:r>
      <w:r w:rsidRPr="00313164">
        <w:rPr>
          <w:sz w:val="28"/>
          <w:szCs w:val="28"/>
        </w:rPr>
        <w:t xml:space="preserve"> вку</w:t>
      </w:r>
      <w:r>
        <w:rPr>
          <w:sz w:val="28"/>
          <w:szCs w:val="28"/>
        </w:rPr>
        <w:t>с и запах менее 5</w:t>
      </w:r>
      <w:r w:rsidRPr="00313164">
        <w:rPr>
          <w:sz w:val="28"/>
          <w:szCs w:val="28"/>
        </w:rPr>
        <w:t xml:space="preserve"> </w:t>
      </w:r>
      <w:r>
        <w:rPr>
          <w:sz w:val="28"/>
          <w:szCs w:val="28"/>
        </w:rPr>
        <w:t>баллов, за консистенцию менее 3 баллов, за цвет менее одного балла, за упаковку и маркировку менее 2 баллов и не соответствующее требованиям, реализации потребителю не подлежит.</w:t>
      </w:r>
    </w:p>
    <w:p w:rsidR="004A24C7" w:rsidRDefault="004A24C7" w:rsidP="00313164">
      <w:pPr>
        <w:pStyle w:val="a3"/>
        <w:spacing w:line="360" w:lineRule="auto"/>
        <w:ind w:firstLine="284"/>
        <w:jc w:val="both"/>
        <w:rPr>
          <w:sz w:val="28"/>
          <w:szCs w:val="28"/>
        </w:rPr>
      </w:pPr>
      <w:r w:rsidRPr="00313164">
        <w:rPr>
          <w:sz w:val="28"/>
          <w:szCs w:val="28"/>
        </w:rPr>
        <w:t>Не допускается в реализацию м</w:t>
      </w:r>
      <w:r>
        <w:rPr>
          <w:sz w:val="28"/>
          <w:szCs w:val="28"/>
        </w:rPr>
        <w:t>асло, имеющее:</w:t>
      </w:r>
    </w:p>
    <w:p w:rsidR="004A24C7" w:rsidRPr="00313164" w:rsidRDefault="004A24C7" w:rsidP="00313164">
      <w:pPr>
        <w:pStyle w:val="a3"/>
        <w:spacing w:line="360" w:lineRule="auto"/>
        <w:ind w:firstLine="284"/>
        <w:jc w:val="both"/>
        <w:rPr>
          <w:sz w:val="28"/>
          <w:szCs w:val="28"/>
        </w:rPr>
      </w:pPr>
      <w:r>
        <w:rPr>
          <w:sz w:val="28"/>
          <w:szCs w:val="28"/>
        </w:rPr>
        <w:t>-вкус и запах: посторонний, прогорклый,</w:t>
      </w:r>
      <w:r w:rsidRPr="00313164">
        <w:rPr>
          <w:sz w:val="28"/>
          <w:szCs w:val="28"/>
        </w:rPr>
        <w:t xml:space="preserve"> горький, сали</w:t>
      </w:r>
      <w:r>
        <w:rPr>
          <w:sz w:val="28"/>
          <w:szCs w:val="28"/>
        </w:rPr>
        <w:t>стый, олеист</w:t>
      </w:r>
      <w:r w:rsidRPr="00313164">
        <w:rPr>
          <w:sz w:val="28"/>
          <w:szCs w:val="28"/>
        </w:rPr>
        <w:t>ый, металлический, нефтепродуктов и химика</w:t>
      </w:r>
      <w:r>
        <w:rPr>
          <w:sz w:val="28"/>
          <w:szCs w:val="28"/>
        </w:rPr>
        <w:t>тов;</w:t>
      </w:r>
    </w:p>
    <w:p w:rsidR="004A24C7" w:rsidRDefault="004A24C7" w:rsidP="00313164">
      <w:pPr>
        <w:spacing w:before="100" w:beforeAutospacing="1" w:after="100" w:afterAutospacing="1" w:line="360" w:lineRule="auto"/>
        <w:ind w:firstLine="284"/>
        <w:jc w:val="both"/>
        <w:rPr>
          <w:rFonts w:ascii="Times New Roman" w:hAnsi="Times New Roman" w:cs="Times New Roman"/>
          <w:iCs/>
          <w:color w:val="000000"/>
          <w:sz w:val="28"/>
          <w:szCs w:val="28"/>
          <w:lang w:eastAsia="ru-RU"/>
        </w:rPr>
      </w:pPr>
      <w:r>
        <w:rPr>
          <w:rFonts w:ascii="Times New Roman" w:hAnsi="Times New Roman" w:cs="Times New Roman"/>
          <w:iCs/>
          <w:color w:val="000000"/>
          <w:sz w:val="28"/>
          <w:szCs w:val="28"/>
          <w:lang w:eastAsia="ru-RU"/>
        </w:rPr>
        <w:t>-консистенцию: засаленную, липкую, крошливую, неоднородную, колющуюся, рыхлую, слоистую, мучнистую, мягкую, с термоустойчивостью менее 0,7;</w:t>
      </w:r>
    </w:p>
    <w:p w:rsidR="004A24C7" w:rsidRDefault="004A24C7" w:rsidP="00313164">
      <w:pPr>
        <w:spacing w:before="100" w:beforeAutospacing="1" w:after="100" w:afterAutospacing="1" w:line="360" w:lineRule="auto"/>
        <w:ind w:firstLine="284"/>
        <w:jc w:val="both"/>
        <w:rPr>
          <w:rFonts w:ascii="Times New Roman" w:hAnsi="Times New Roman" w:cs="Times New Roman"/>
          <w:iCs/>
          <w:color w:val="000000"/>
          <w:sz w:val="28"/>
          <w:szCs w:val="28"/>
          <w:lang w:eastAsia="ru-RU"/>
        </w:rPr>
      </w:pPr>
      <w:r>
        <w:rPr>
          <w:rFonts w:ascii="Times New Roman" w:hAnsi="Times New Roman" w:cs="Times New Roman"/>
          <w:iCs/>
          <w:color w:val="000000"/>
          <w:sz w:val="28"/>
          <w:szCs w:val="28"/>
          <w:lang w:eastAsia="ru-RU"/>
        </w:rPr>
        <w:t>-цвет: неоднородный;</w:t>
      </w:r>
    </w:p>
    <w:p w:rsidR="004A24C7" w:rsidRDefault="004A24C7" w:rsidP="00313164">
      <w:pPr>
        <w:spacing w:before="100" w:beforeAutospacing="1" w:after="100" w:afterAutospacing="1" w:line="360" w:lineRule="auto"/>
        <w:ind w:firstLine="284"/>
        <w:jc w:val="both"/>
        <w:rPr>
          <w:rFonts w:ascii="Times New Roman" w:hAnsi="Times New Roman" w:cs="Times New Roman"/>
          <w:iCs/>
          <w:color w:val="000000"/>
          <w:sz w:val="28"/>
          <w:szCs w:val="28"/>
          <w:lang w:eastAsia="ru-RU"/>
        </w:rPr>
      </w:pPr>
      <w:r>
        <w:rPr>
          <w:rFonts w:ascii="Times New Roman" w:hAnsi="Times New Roman" w:cs="Times New Roman"/>
          <w:iCs/>
          <w:color w:val="000000"/>
          <w:sz w:val="28"/>
          <w:szCs w:val="28"/>
          <w:lang w:eastAsia="ru-RU"/>
        </w:rPr>
        <w:t xml:space="preserve">-упаковку и маркировку: недостаточно четкую маркировку, вмятины на поверхности упаковки монолита, дефекты в заделке упаковочного материала, деформированную и поврежденную тару </w:t>
      </w:r>
      <w:r>
        <w:rPr>
          <w:bCs/>
          <w:sz w:val="28"/>
          <w:szCs w:val="28"/>
        </w:rPr>
        <w:t>[1].</w:t>
      </w:r>
    </w:p>
    <w:p w:rsidR="004A24C7" w:rsidRPr="00570FB8" w:rsidRDefault="004A24C7" w:rsidP="00313164">
      <w:pPr>
        <w:spacing w:before="100" w:beforeAutospacing="1" w:after="100" w:afterAutospacing="1" w:line="360" w:lineRule="auto"/>
        <w:ind w:firstLine="284"/>
        <w:jc w:val="both"/>
        <w:rPr>
          <w:rFonts w:ascii="Times New Roman" w:hAnsi="Times New Roman" w:cs="Times New Roman"/>
          <w:iCs/>
          <w:color w:val="000000"/>
          <w:sz w:val="28"/>
          <w:szCs w:val="28"/>
          <w:lang w:eastAsia="ru-RU"/>
        </w:rPr>
      </w:pPr>
    </w:p>
    <w:p w:rsidR="004A24C7" w:rsidRDefault="004A24C7" w:rsidP="008D7E08">
      <w:pPr>
        <w:spacing w:before="100" w:beforeAutospacing="1" w:after="100" w:afterAutospacing="1" w:line="360" w:lineRule="auto"/>
        <w:ind w:firstLine="284"/>
        <w:jc w:val="both"/>
        <w:rPr>
          <w:rFonts w:ascii="Times New Roman" w:hAnsi="Times New Roman" w:cs="Times New Roman"/>
          <w:i/>
          <w:iCs/>
          <w:color w:val="000000"/>
          <w:sz w:val="28"/>
          <w:szCs w:val="28"/>
          <w:lang w:eastAsia="ru-RU"/>
        </w:rPr>
      </w:pPr>
      <w:r w:rsidRPr="00313164">
        <w:rPr>
          <w:rFonts w:ascii="Times New Roman" w:hAnsi="Times New Roman" w:cs="Times New Roman"/>
          <w:i/>
          <w:iCs/>
          <w:color w:val="000000"/>
          <w:sz w:val="28"/>
          <w:szCs w:val="28"/>
          <w:lang w:eastAsia="ru-RU"/>
        </w:rPr>
        <w:t>2.2.</w:t>
      </w:r>
      <w:r>
        <w:rPr>
          <w:rFonts w:ascii="Times New Roman" w:hAnsi="Times New Roman" w:cs="Times New Roman"/>
          <w:i/>
          <w:iCs/>
          <w:color w:val="000000"/>
          <w:sz w:val="28"/>
          <w:szCs w:val="28"/>
          <w:lang w:eastAsia="ru-RU"/>
        </w:rPr>
        <w:t xml:space="preserve"> Оценка по физико-химическим показателям</w:t>
      </w:r>
    </w:p>
    <w:p w:rsidR="004A24C7" w:rsidRDefault="004A24C7" w:rsidP="008D7E08">
      <w:pPr>
        <w:spacing w:before="100" w:beforeAutospacing="1" w:after="100" w:afterAutospacing="1" w:line="360" w:lineRule="auto"/>
        <w:ind w:firstLine="284"/>
        <w:jc w:val="both"/>
        <w:rPr>
          <w:rFonts w:ascii="Times New Roman" w:hAnsi="Times New Roman" w:cs="Times New Roman"/>
          <w:i/>
          <w:iCs/>
          <w:color w:val="000000"/>
          <w:sz w:val="28"/>
          <w:szCs w:val="28"/>
          <w:lang w:eastAsia="ru-RU"/>
        </w:rPr>
      </w:pPr>
      <w:r>
        <w:rPr>
          <w:rFonts w:ascii="Times New Roman" w:hAnsi="Times New Roman" w:cs="Times New Roman"/>
          <w:i/>
          <w:iCs/>
          <w:color w:val="000000"/>
          <w:sz w:val="28"/>
          <w:szCs w:val="28"/>
          <w:lang w:eastAsia="ru-RU"/>
        </w:rPr>
        <w:t xml:space="preserve">2.2.1. Определение титруемой кислотности молочной плазмы и жировой фазы- по ГОСТ 3624 </w:t>
      </w:r>
    </w:p>
    <w:p w:rsidR="004A24C7" w:rsidRDefault="004A24C7" w:rsidP="008D7E08">
      <w:pPr>
        <w:spacing w:before="100" w:beforeAutospacing="1" w:after="100" w:afterAutospacing="1" w:line="360" w:lineRule="auto"/>
        <w:ind w:firstLine="284"/>
        <w:jc w:val="both"/>
        <w:rPr>
          <w:rFonts w:ascii="Times New Roman" w:hAnsi="Times New Roman" w:cs="Times New Roman"/>
          <w:iCs/>
          <w:color w:val="000000"/>
          <w:sz w:val="28"/>
          <w:szCs w:val="28"/>
          <w:lang w:eastAsia="ru-RU"/>
        </w:rPr>
      </w:pPr>
      <w:r>
        <w:rPr>
          <w:rFonts w:ascii="Times New Roman" w:hAnsi="Times New Roman" w:cs="Times New Roman"/>
          <w:iCs/>
          <w:color w:val="000000"/>
          <w:sz w:val="28"/>
          <w:szCs w:val="28"/>
          <w:lang w:eastAsia="ru-RU"/>
        </w:rPr>
        <w:t>Определение кислотности сливочного масла:</w:t>
      </w:r>
    </w:p>
    <w:p w:rsidR="004A24C7" w:rsidRDefault="004A24C7" w:rsidP="008D7E08">
      <w:pPr>
        <w:spacing w:before="100" w:beforeAutospacing="1" w:after="100" w:afterAutospacing="1" w:line="360" w:lineRule="auto"/>
        <w:ind w:firstLine="284"/>
        <w:jc w:val="both"/>
        <w:rPr>
          <w:rFonts w:ascii="Times New Roman" w:hAnsi="Times New Roman" w:cs="Times New Roman"/>
          <w:iCs/>
          <w:color w:val="000000"/>
          <w:sz w:val="28"/>
          <w:szCs w:val="28"/>
          <w:lang w:eastAsia="ru-RU"/>
        </w:rPr>
      </w:pPr>
      <w:r>
        <w:rPr>
          <w:rFonts w:ascii="Times New Roman" w:hAnsi="Times New Roman" w:cs="Times New Roman"/>
          <w:iCs/>
          <w:color w:val="000000"/>
          <w:sz w:val="28"/>
          <w:szCs w:val="28"/>
          <w:lang w:eastAsia="ru-RU"/>
        </w:rPr>
        <w:t>В колбе вместимостью 50 и 100 см</w:t>
      </w:r>
      <w:r>
        <w:rPr>
          <w:rFonts w:ascii="Times New Roman" w:hAnsi="Times New Roman" w:cs="Times New Roman"/>
          <w:iCs/>
          <w:color w:val="000000"/>
          <w:sz w:val="28"/>
          <w:szCs w:val="28"/>
          <w:vertAlign w:val="superscript"/>
          <w:lang w:eastAsia="ru-RU"/>
        </w:rPr>
        <w:t>3</w:t>
      </w:r>
      <w:r>
        <w:rPr>
          <w:rFonts w:ascii="Times New Roman" w:hAnsi="Times New Roman" w:cs="Times New Roman"/>
          <w:iCs/>
          <w:color w:val="000000"/>
          <w:sz w:val="28"/>
          <w:szCs w:val="28"/>
          <w:lang w:eastAsia="ru-RU"/>
        </w:rPr>
        <w:t xml:space="preserve"> отвешивают 5г сливочного масла, нагревают колбу в водяной бане или сушильном шкафу при температуре (50±5)°С до расплавления масла, вносят 20 см</w:t>
      </w:r>
      <w:r>
        <w:rPr>
          <w:rFonts w:ascii="Times New Roman" w:hAnsi="Times New Roman" w:cs="Times New Roman"/>
          <w:iCs/>
          <w:color w:val="000000"/>
          <w:sz w:val="28"/>
          <w:szCs w:val="28"/>
          <w:vertAlign w:val="superscript"/>
          <w:lang w:eastAsia="ru-RU"/>
        </w:rPr>
        <w:t>3</w:t>
      </w:r>
      <w:r>
        <w:rPr>
          <w:rFonts w:ascii="Times New Roman" w:hAnsi="Times New Roman" w:cs="Times New Roman"/>
          <w:iCs/>
          <w:color w:val="000000"/>
          <w:sz w:val="28"/>
          <w:szCs w:val="28"/>
          <w:lang w:eastAsia="ru-RU"/>
        </w:rPr>
        <w:t xml:space="preserve"> нейтрализованной смеси спирта с эфиром, 3 капли ф/ф и титруют раствором щелочи при постоянном перемешивании до появления слабо-розового окрашивания, не исчезающего в течение 1 мин.</w:t>
      </w:r>
    </w:p>
    <w:p w:rsidR="004A24C7" w:rsidRDefault="004A24C7" w:rsidP="008D7E08">
      <w:pPr>
        <w:spacing w:before="100" w:beforeAutospacing="1" w:after="100" w:afterAutospacing="1" w:line="360" w:lineRule="auto"/>
        <w:ind w:firstLine="284"/>
        <w:jc w:val="both"/>
        <w:rPr>
          <w:rFonts w:ascii="Times New Roman" w:hAnsi="Times New Roman" w:cs="Times New Roman"/>
          <w:iCs/>
          <w:color w:val="000000"/>
          <w:sz w:val="28"/>
          <w:szCs w:val="28"/>
          <w:lang w:eastAsia="ru-RU"/>
        </w:rPr>
      </w:pPr>
      <w:r>
        <w:rPr>
          <w:rFonts w:ascii="Times New Roman" w:hAnsi="Times New Roman" w:cs="Times New Roman"/>
          <w:iCs/>
          <w:color w:val="000000"/>
          <w:sz w:val="28"/>
          <w:szCs w:val="28"/>
          <w:lang w:eastAsia="ru-RU"/>
        </w:rPr>
        <w:t>Определение кислотности жировой фазы сливочного масла:</w:t>
      </w:r>
    </w:p>
    <w:p w:rsidR="004A24C7" w:rsidRDefault="004A24C7" w:rsidP="008D7E08">
      <w:pPr>
        <w:spacing w:before="100" w:beforeAutospacing="1" w:after="100" w:afterAutospacing="1" w:line="360" w:lineRule="auto"/>
        <w:ind w:firstLine="284"/>
        <w:jc w:val="both"/>
        <w:rPr>
          <w:rFonts w:ascii="Times New Roman" w:hAnsi="Times New Roman" w:cs="Times New Roman"/>
          <w:iCs/>
          <w:color w:val="000000"/>
          <w:sz w:val="28"/>
          <w:szCs w:val="28"/>
          <w:lang w:eastAsia="ru-RU"/>
        </w:rPr>
      </w:pPr>
      <w:r>
        <w:rPr>
          <w:rFonts w:ascii="Times New Roman" w:hAnsi="Times New Roman" w:cs="Times New Roman"/>
          <w:iCs/>
          <w:color w:val="000000"/>
          <w:sz w:val="28"/>
          <w:szCs w:val="28"/>
          <w:lang w:eastAsia="ru-RU"/>
        </w:rPr>
        <w:t>В колбе вместимостью 50 или 100см</w:t>
      </w:r>
      <w:r>
        <w:rPr>
          <w:rFonts w:ascii="Times New Roman" w:hAnsi="Times New Roman" w:cs="Times New Roman"/>
          <w:iCs/>
          <w:color w:val="000000"/>
          <w:sz w:val="28"/>
          <w:szCs w:val="28"/>
          <w:vertAlign w:val="superscript"/>
          <w:lang w:eastAsia="ru-RU"/>
        </w:rPr>
        <w:t>3</w:t>
      </w:r>
      <w:r>
        <w:rPr>
          <w:rFonts w:ascii="Times New Roman" w:hAnsi="Times New Roman" w:cs="Times New Roman"/>
          <w:iCs/>
          <w:color w:val="000000"/>
          <w:sz w:val="28"/>
          <w:szCs w:val="28"/>
          <w:lang w:eastAsia="ru-RU"/>
        </w:rPr>
        <w:t xml:space="preserve"> взвешивают 5г жира, затем проводят анализ, как указано при определении кислотности сливочного масла.</w:t>
      </w:r>
    </w:p>
    <w:p w:rsidR="004A24C7" w:rsidRDefault="004A24C7" w:rsidP="008D7E08">
      <w:pPr>
        <w:spacing w:before="100" w:beforeAutospacing="1" w:after="100" w:afterAutospacing="1" w:line="360" w:lineRule="auto"/>
        <w:ind w:firstLine="284"/>
        <w:jc w:val="both"/>
        <w:rPr>
          <w:rFonts w:ascii="Times New Roman" w:hAnsi="Times New Roman" w:cs="Times New Roman"/>
          <w:iCs/>
          <w:color w:val="000000"/>
          <w:sz w:val="28"/>
          <w:szCs w:val="28"/>
          <w:lang w:eastAsia="ru-RU"/>
        </w:rPr>
      </w:pPr>
      <w:r>
        <w:rPr>
          <w:rFonts w:ascii="Times New Roman" w:hAnsi="Times New Roman" w:cs="Times New Roman"/>
          <w:iCs/>
          <w:color w:val="000000"/>
          <w:sz w:val="28"/>
          <w:szCs w:val="28"/>
          <w:lang w:eastAsia="ru-RU"/>
        </w:rPr>
        <w:t>Определение кислотности плазмы сливочного масла:</w:t>
      </w:r>
    </w:p>
    <w:p w:rsidR="004A24C7" w:rsidRDefault="004A24C7" w:rsidP="008D7E08">
      <w:pPr>
        <w:spacing w:before="100" w:beforeAutospacing="1" w:after="100" w:afterAutospacing="1" w:line="360" w:lineRule="auto"/>
        <w:ind w:firstLine="284"/>
        <w:jc w:val="both"/>
        <w:rPr>
          <w:rFonts w:ascii="Times New Roman" w:hAnsi="Times New Roman" w:cs="Times New Roman"/>
          <w:iCs/>
          <w:color w:val="000000"/>
          <w:sz w:val="28"/>
          <w:szCs w:val="28"/>
          <w:lang w:eastAsia="ru-RU"/>
        </w:rPr>
      </w:pPr>
      <w:r>
        <w:rPr>
          <w:rFonts w:ascii="Times New Roman" w:hAnsi="Times New Roman" w:cs="Times New Roman"/>
          <w:iCs/>
          <w:color w:val="000000"/>
          <w:sz w:val="28"/>
          <w:szCs w:val="28"/>
          <w:lang w:eastAsia="ru-RU"/>
        </w:rPr>
        <w:t>В плоскодонную колбу вместимостью 100см</w:t>
      </w:r>
      <w:r>
        <w:rPr>
          <w:rFonts w:ascii="Times New Roman" w:hAnsi="Times New Roman" w:cs="Times New Roman"/>
          <w:iCs/>
          <w:color w:val="000000"/>
          <w:sz w:val="28"/>
          <w:szCs w:val="28"/>
          <w:vertAlign w:val="superscript"/>
          <w:lang w:eastAsia="ru-RU"/>
        </w:rPr>
        <w:t>3</w:t>
      </w:r>
      <w:r>
        <w:rPr>
          <w:rFonts w:ascii="Times New Roman" w:hAnsi="Times New Roman" w:cs="Times New Roman"/>
          <w:iCs/>
          <w:color w:val="000000"/>
          <w:sz w:val="28"/>
          <w:szCs w:val="28"/>
          <w:lang w:eastAsia="ru-RU"/>
        </w:rPr>
        <w:t xml:space="preserve"> приливают 10см</w:t>
      </w:r>
      <w:r>
        <w:rPr>
          <w:rFonts w:ascii="Times New Roman" w:hAnsi="Times New Roman" w:cs="Times New Roman"/>
          <w:iCs/>
          <w:color w:val="000000"/>
          <w:sz w:val="28"/>
          <w:szCs w:val="28"/>
          <w:vertAlign w:val="superscript"/>
          <w:lang w:eastAsia="ru-RU"/>
        </w:rPr>
        <w:t>3</w:t>
      </w:r>
      <w:r>
        <w:rPr>
          <w:rFonts w:ascii="Times New Roman" w:hAnsi="Times New Roman" w:cs="Times New Roman"/>
          <w:iCs/>
          <w:color w:val="000000"/>
          <w:sz w:val="28"/>
          <w:szCs w:val="28"/>
          <w:lang w:eastAsia="ru-RU"/>
        </w:rPr>
        <w:t xml:space="preserve"> плазмы, 20см</w:t>
      </w:r>
      <w:r>
        <w:rPr>
          <w:rFonts w:ascii="Times New Roman" w:hAnsi="Times New Roman" w:cs="Times New Roman"/>
          <w:iCs/>
          <w:color w:val="000000"/>
          <w:sz w:val="28"/>
          <w:szCs w:val="28"/>
          <w:vertAlign w:val="superscript"/>
          <w:lang w:eastAsia="ru-RU"/>
        </w:rPr>
        <w:t>3</w:t>
      </w:r>
      <w:r>
        <w:rPr>
          <w:rFonts w:ascii="Times New Roman" w:hAnsi="Times New Roman" w:cs="Times New Roman"/>
          <w:iCs/>
          <w:color w:val="000000"/>
          <w:sz w:val="28"/>
          <w:szCs w:val="28"/>
          <w:lang w:eastAsia="ru-RU"/>
        </w:rPr>
        <w:t xml:space="preserve"> дистиллированной воды. Полученной смесью 3-4 раза промывают пипетку, затем прибавляют 3 капли ф/ф и титруют при постоянном перемешивании раствором щелочи до появления слабо-розового окрашивания, не исчезающего в течение 1 мин.</w:t>
      </w:r>
    </w:p>
    <w:p w:rsidR="004A24C7" w:rsidRDefault="004A24C7" w:rsidP="008D7E08">
      <w:pPr>
        <w:spacing w:before="100" w:beforeAutospacing="1" w:after="100" w:afterAutospacing="1" w:line="360" w:lineRule="auto"/>
        <w:ind w:firstLine="284"/>
        <w:jc w:val="both"/>
        <w:rPr>
          <w:rFonts w:ascii="Times New Roman" w:hAnsi="Times New Roman" w:cs="Times New Roman"/>
          <w:iCs/>
          <w:color w:val="000000"/>
          <w:sz w:val="28"/>
          <w:szCs w:val="28"/>
          <w:lang w:eastAsia="ru-RU"/>
        </w:rPr>
      </w:pPr>
      <w:r>
        <w:rPr>
          <w:rFonts w:ascii="Times New Roman" w:hAnsi="Times New Roman" w:cs="Times New Roman"/>
          <w:iCs/>
          <w:color w:val="000000"/>
          <w:sz w:val="28"/>
          <w:szCs w:val="28"/>
          <w:lang w:eastAsia="ru-RU"/>
        </w:rPr>
        <w:t>Обработка результатов:</w:t>
      </w:r>
    </w:p>
    <w:p w:rsidR="004A24C7" w:rsidRDefault="004A24C7" w:rsidP="008B47AC">
      <w:pPr>
        <w:spacing w:before="100" w:beforeAutospacing="1" w:after="100" w:afterAutospacing="1" w:line="360" w:lineRule="auto"/>
        <w:ind w:firstLine="284"/>
        <w:jc w:val="both"/>
        <w:rPr>
          <w:rFonts w:ascii="Times New Roman" w:hAnsi="Times New Roman" w:cs="Times New Roman"/>
          <w:iCs/>
          <w:color w:val="000000"/>
          <w:sz w:val="28"/>
          <w:szCs w:val="28"/>
          <w:lang w:eastAsia="ru-RU"/>
        </w:rPr>
      </w:pPr>
      <w:r>
        <w:rPr>
          <w:rFonts w:ascii="Times New Roman" w:hAnsi="Times New Roman" w:cs="Times New Roman"/>
          <w:iCs/>
          <w:color w:val="000000"/>
          <w:sz w:val="28"/>
          <w:szCs w:val="28"/>
          <w:lang w:eastAsia="ru-RU"/>
        </w:rPr>
        <w:t>Кислотность, в градусах Тернера (°Т), находят умножением объема, см</w:t>
      </w:r>
      <w:r>
        <w:rPr>
          <w:rFonts w:ascii="Times New Roman" w:hAnsi="Times New Roman" w:cs="Times New Roman"/>
          <w:iCs/>
          <w:color w:val="000000"/>
          <w:sz w:val="28"/>
          <w:szCs w:val="28"/>
          <w:vertAlign w:val="superscript"/>
          <w:lang w:eastAsia="ru-RU"/>
        </w:rPr>
        <w:t>3</w:t>
      </w:r>
      <w:r>
        <w:rPr>
          <w:rFonts w:ascii="Times New Roman" w:hAnsi="Times New Roman" w:cs="Times New Roman"/>
          <w:iCs/>
          <w:color w:val="000000"/>
          <w:sz w:val="28"/>
          <w:szCs w:val="28"/>
          <w:lang w:eastAsia="ru-RU"/>
        </w:rPr>
        <w:t>, раствора гидроокиси натрия, затраченного на нейтрализацию кислот, содержащихся в определенном объеме продукта, на коэффициент 10.</w:t>
      </w:r>
    </w:p>
    <w:p w:rsidR="004A24C7" w:rsidRDefault="004A24C7" w:rsidP="008B47AC">
      <w:pPr>
        <w:spacing w:before="100" w:beforeAutospacing="1" w:after="100" w:afterAutospacing="1" w:line="360" w:lineRule="auto"/>
        <w:ind w:firstLine="284"/>
        <w:jc w:val="both"/>
        <w:rPr>
          <w:rFonts w:ascii="Times New Roman" w:hAnsi="Times New Roman" w:cs="Times New Roman"/>
          <w:iCs/>
          <w:color w:val="000000"/>
          <w:sz w:val="28"/>
          <w:szCs w:val="28"/>
          <w:lang w:eastAsia="ru-RU"/>
        </w:rPr>
      </w:pPr>
      <w:r>
        <w:rPr>
          <w:rFonts w:ascii="Times New Roman" w:hAnsi="Times New Roman" w:cs="Times New Roman"/>
          <w:iCs/>
          <w:color w:val="000000"/>
          <w:sz w:val="28"/>
          <w:szCs w:val="28"/>
          <w:lang w:eastAsia="ru-RU"/>
        </w:rPr>
        <w:t>Кислотность сливочного масла и его жировой фазы в градусах Кеттстофера (°К) находят умножением на два объема раствора гидроокиси натрия, затраченного на нейтрализацию кислот, содержащихся в 5г продукта.</w:t>
      </w:r>
    </w:p>
    <w:p w:rsidR="004A24C7" w:rsidRDefault="004A24C7" w:rsidP="008B47AC">
      <w:pPr>
        <w:spacing w:before="100" w:beforeAutospacing="1" w:after="100" w:afterAutospacing="1" w:line="360" w:lineRule="auto"/>
        <w:ind w:firstLine="284"/>
        <w:jc w:val="both"/>
        <w:rPr>
          <w:rFonts w:ascii="Times New Roman" w:hAnsi="Times New Roman" w:cs="Times New Roman"/>
          <w:iCs/>
          <w:color w:val="000000"/>
          <w:sz w:val="28"/>
          <w:szCs w:val="28"/>
          <w:lang w:eastAsia="ru-RU"/>
        </w:rPr>
      </w:pPr>
      <w:r>
        <w:rPr>
          <w:rFonts w:ascii="Times New Roman" w:hAnsi="Times New Roman" w:cs="Times New Roman"/>
          <w:iCs/>
          <w:color w:val="000000"/>
          <w:sz w:val="28"/>
          <w:szCs w:val="28"/>
          <w:lang w:eastAsia="ru-RU"/>
        </w:rPr>
        <w:t xml:space="preserve">Допускаемая погрешность результата анализа при принятой доверительной вероятности Р=0,95, составляет: </w:t>
      </w:r>
    </w:p>
    <w:p w:rsidR="004A24C7" w:rsidRDefault="004A24C7" w:rsidP="008B47AC">
      <w:pPr>
        <w:spacing w:before="100" w:beforeAutospacing="1" w:after="100" w:afterAutospacing="1" w:line="360" w:lineRule="auto"/>
        <w:ind w:firstLine="284"/>
        <w:jc w:val="both"/>
        <w:rPr>
          <w:rFonts w:ascii="Times New Roman" w:hAnsi="Times New Roman" w:cs="Times New Roman"/>
          <w:iCs/>
          <w:color w:val="000000"/>
          <w:sz w:val="28"/>
          <w:szCs w:val="28"/>
          <w:lang w:eastAsia="ru-RU"/>
        </w:rPr>
      </w:pPr>
      <w:r>
        <w:rPr>
          <w:rFonts w:ascii="Times New Roman" w:hAnsi="Times New Roman" w:cs="Times New Roman"/>
          <w:iCs/>
          <w:color w:val="000000"/>
          <w:sz w:val="28"/>
          <w:szCs w:val="28"/>
          <w:lang w:eastAsia="ru-RU"/>
        </w:rPr>
        <w:t>±0,1°К–для масла сливочного и его жировой фазы;</w:t>
      </w:r>
    </w:p>
    <w:p w:rsidR="004A24C7" w:rsidRDefault="004A24C7" w:rsidP="008B47AC">
      <w:pPr>
        <w:spacing w:before="100" w:beforeAutospacing="1" w:after="100" w:afterAutospacing="1" w:line="360" w:lineRule="auto"/>
        <w:ind w:firstLine="284"/>
        <w:jc w:val="both"/>
        <w:rPr>
          <w:rFonts w:ascii="Times New Roman" w:hAnsi="Times New Roman" w:cs="Times New Roman"/>
          <w:iCs/>
          <w:color w:val="000000"/>
          <w:sz w:val="28"/>
          <w:szCs w:val="28"/>
          <w:lang w:eastAsia="ru-RU"/>
        </w:rPr>
      </w:pPr>
      <w:r>
        <w:rPr>
          <w:rFonts w:ascii="Times New Roman" w:hAnsi="Times New Roman" w:cs="Times New Roman"/>
          <w:iCs/>
          <w:color w:val="000000"/>
          <w:sz w:val="28"/>
          <w:szCs w:val="28"/>
          <w:lang w:eastAsia="ru-RU"/>
        </w:rPr>
        <w:t>±0,5°Т–для плазмы сливочного масла.</w:t>
      </w:r>
    </w:p>
    <w:p w:rsidR="004A24C7" w:rsidRDefault="004A24C7" w:rsidP="008B47AC">
      <w:pPr>
        <w:spacing w:before="100" w:beforeAutospacing="1" w:after="100" w:afterAutospacing="1" w:line="360" w:lineRule="auto"/>
        <w:ind w:firstLine="284"/>
        <w:jc w:val="both"/>
        <w:rPr>
          <w:rFonts w:ascii="Times New Roman" w:hAnsi="Times New Roman" w:cs="Times New Roman"/>
          <w:iCs/>
          <w:color w:val="000000"/>
          <w:sz w:val="28"/>
          <w:szCs w:val="28"/>
          <w:lang w:eastAsia="ru-RU"/>
        </w:rPr>
      </w:pPr>
      <w:r>
        <w:rPr>
          <w:rFonts w:ascii="Times New Roman" w:hAnsi="Times New Roman" w:cs="Times New Roman"/>
          <w:iCs/>
          <w:color w:val="000000"/>
          <w:sz w:val="28"/>
          <w:szCs w:val="28"/>
          <w:lang w:eastAsia="ru-RU"/>
        </w:rPr>
        <w:t>Расхождение между двумя параллельными определениями не должно превышать: 0,1°К–для масла сливочного и его жировой фазы; 0,6°Т–для плазмы сливочного масла.</w:t>
      </w:r>
    </w:p>
    <w:p w:rsidR="004A24C7" w:rsidRPr="008B47AC" w:rsidRDefault="004A24C7" w:rsidP="001E77DC">
      <w:pPr>
        <w:spacing w:before="100" w:beforeAutospacing="1" w:after="100" w:afterAutospacing="1" w:line="360" w:lineRule="auto"/>
        <w:ind w:firstLine="284"/>
        <w:jc w:val="both"/>
        <w:rPr>
          <w:rFonts w:ascii="Times New Roman" w:hAnsi="Times New Roman" w:cs="Times New Roman"/>
          <w:iCs/>
          <w:color w:val="000000"/>
          <w:sz w:val="28"/>
          <w:szCs w:val="28"/>
          <w:lang w:eastAsia="ru-RU"/>
        </w:rPr>
      </w:pPr>
      <w:r>
        <w:rPr>
          <w:rFonts w:ascii="Times New Roman" w:hAnsi="Times New Roman" w:cs="Times New Roman"/>
          <w:iCs/>
          <w:color w:val="000000"/>
          <w:sz w:val="28"/>
          <w:szCs w:val="28"/>
          <w:lang w:eastAsia="ru-RU"/>
        </w:rPr>
        <w:t xml:space="preserve">За окончательный результат анализа принимают среднее арифметическое значение результатов двух параллельных определений, округляя результат до второго десятичного знака. При большом расхождении испытание повторяют с 4 параллельными определениями. При этом расхождение между средним арифметическим значением результатов 4 определений и любым значением из 4 результатов определения не должно превышать: 0,1°К–для масла сливочного и его жировой фазы; 0,5°Т–для плазмы сливочного масла </w:t>
      </w:r>
      <w:r>
        <w:rPr>
          <w:bCs/>
          <w:sz w:val="28"/>
          <w:szCs w:val="28"/>
        </w:rPr>
        <w:t>[2].</w:t>
      </w:r>
    </w:p>
    <w:p w:rsidR="004A24C7" w:rsidRPr="008D7E08" w:rsidRDefault="004A24C7" w:rsidP="008D7E08">
      <w:pPr>
        <w:spacing w:before="100" w:beforeAutospacing="1" w:after="100" w:afterAutospacing="1" w:line="360" w:lineRule="auto"/>
        <w:ind w:firstLine="284"/>
        <w:jc w:val="both"/>
        <w:rPr>
          <w:rFonts w:ascii="Times New Roman" w:hAnsi="Times New Roman" w:cs="Times New Roman"/>
          <w:color w:val="000000"/>
          <w:sz w:val="28"/>
          <w:szCs w:val="28"/>
          <w:lang w:eastAsia="ru-RU"/>
        </w:rPr>
      </w:pPr>
    </w:p>
    <w:p w:rsidR="004A24C7" w:rsidRDefault="004A24C7" w:rsidP="00313164">
      <w:pPr>
        <w:pStyle w:val="a3"/>
        <w:spacing w:line="360" w:lineRule="auto"/>
        <w:ind w:firstLine="284"/>
        <w:jc w:val="both"/>
        <w:rPr>
          <w:bCs/>
          <w:i/>
          <w:sz w:val="28"/>
          <w:szCs w:val="28"/>
        </w:rPr>
      </w:pPr>
      <w:r>
        <w:rPr>
          <w:bCs/>
          <w:i/>
          <w:sz w:val="28"/>
          <w:szCs w:val="28"/>
        </w:rPr>
        <w:t xml:space="preserve">2.2.2. Определение массовой доли влаги- по ГОСТ 3626 </w:t>
      </w:r>
    </w:p>
    <w:p w:rsidR="004A24C7" w:rsidRDefault="004A24C7" w:rsidP="00313164">
      <w:pPr>
        <w:pStyle w:val="a3"/>
        <w:spacing w:line="360" w:lineRule="auto"/>
        <w:ind w:firstLine="284"/>
        <w:jc w:val="both"/>
        <w:rPr>
          <w:bCs/>
          <w:sz w:val="28"/>
          <w:szCs w:val="28"/>
        </w:rPr>
      </w:pPr>
      <w:r>
        <w:rPr>
          <w:bCs/>
          <w:sz w:val="28"/>
          <w:szCs w:val="28"/>
        </w:rPr>
        <w:t>В сухой алюминиевый стакан взвешивают 5 или 10г исследуемого сливочного масла с погрешностью не более 0,01г.</w:t>
      </w:r>
    </w:p>
    <w:p w:rsidR="004A24C7" w:rsidRDefault="004A24C7" w:rsidP="00313164">
      <w:pPr>
        <w:pStyle w:val="a3"/>
        <w:spacing w:line="360" w:lineRule="auto"/>
        <w:ind w:firstLine="284"/>
        <w:jc w:val="both"/>
        <w:rPr>
          <w:bCs/>
          <w:sz w:val="28"/>
          <w:szCs w:val="28"/>
        </w:rPr>
      </w:pPr>
      <w:r>
        <w:rPr>
          <w:bCs/>
          <w:sz w:val="28"/>
          <w:szCs w:val="28"/>
        </w:rPr>
        <w:t>С помощью специального металлического держателя или щипцов алюминиевый стакан осторожно, особенно вначале, нагревают, поддерживая спокойное и равномерное кипение, не допуская вспенивания и разбрызгивания. Нагревание производят до прекращения отпотевания холодного зеркала или часового стекла, поддерживаемого над стаканом.</w:t>
      </w:r>
    </w:p>
    <w:p w:rsidR="004A24C7" w:rsidRDefault="004A24C7" w:rsidP="00313164">
      <w:pPr>
        <w:pStyle w:val="a3"/>
        <w:spacing w:line="360" w:lineRule="auto"/>
        <w:ind w:firstLine="284"/>
        <w:jc w:val="both"/>
        <w:rPr>
          <w:bCs/>
          <w:sz w:val="28"/>
          <w:szCs w:val="28"/>
        </w:rPr>
      </w:pPr>
      <w:r>
        <w:rPr>
          <w:bCs/>
          <w:sz w:val="28"/>
          <w:szCs w:val="28"/>
        </w:rPr>
        <w:t>Признаком конечного периода испарения воды служит прекращение вспенивания и треска и появления легкого побурения. После высушивания стакан охлаждают на чистом, гладком металлическом листе и взвешивают.</w:t>
      </w:r>
    </w:p>
    <w:p w:rsidR="004A24C7" w:rsidRDefault="004A24C7" w:rsidP="00314E25">
      <w:pPr>
        <w:pStyle w:val="a3"/>
        <w:spacing w:line="360" w:lineRule="auto"/>
        <w:ind w:firstLine="284"/>
        <w:jc w:val="both"/>
        <w:rPr>
          <w:bCs/>
          <w:sz w:val="28"/>
          <w:szCs w:val="28"/>
        </w:rPr>
      </w:pPr>
      <w:r>
        <w:rPr>
          <w:bCs/>
          <w:sz w:val="28"/>
          <w:szCs w:val="28"/>
        </w:rPr>
        <w:t>Обработка результатов: массовую долю влаги W, % вычисляют по формуле:</w:t>
      </w:r>
      <w:r w:rsidRPr="00314E25">
        <w:rPr>
          <w:bCs/>
          <w:sz w:val="28"/>
          <w:szCs w:val="28"/>
        </w:rPr>
        <w:t xml:space="preserve"> </w:t>
      </w:r>
      <w:r>
        <w:rPr>
          <w:bCs/>
          <w:sz w:val="28"/>
          <w:szCs w:val="28"/>
        </w:rPr>
        <w:t>W=</w:t>
      </w:r>
      <w:r w:rsidRPr="00314E25">
        <w:rPr>
          <w:bCs/>
          <w:sz w:val="28"/>
          <w:szCs w:val="28"/>
        </w:rPr>
        <w:t>(</w:t>
      </w:r>
      <w:r>
        <w:rPr>
          <w:bCs/>
          <w:sz w:val="28"/>
          <w:szCs w:val="28"/>
        </w:rPr>
        <w:t>m-m</w:t>
      </w:r>
      <w:r w:rsidRPr="00314E25">
        <w:rPr>
          <w:bCs/>
          <w:sz w:val="28"/>
          <w:szCs w:val="28"/>
          <w:vertAlign w:val="subscript"/>
        </w:rPr>
        <w:t>1</w:t>
      </w:r>
      <w:r w:rsidRPr="00314E25">
        <w:rPr>
          <w:bCs/>
          <w:sz w:val="28"/>
          <w:szCs w:val="28"/>
        </w:rPr>
        <w:t>)*100/</w:t>
      </w:r>
      <w:r>
        <w:rPr>
          <w:bCs/>
          <w:sz w:val="28"/>
          <w:szCs w:val="28"/>
          <w:lang w:val="en-US"/>
        </w:rPr>
        <w:t>m</w:t>
      </w:r>
      <w:r w:rsidRPr="00314E25">
        <w:rPr>
          <w:bCs/>
          <w:sz w:val="28"/>
          <w:szCs w:val="28"/>
          <w:vertAlign w:val="subscript"/>
        </w:rPr>
        <w:t>0</w:t>
      </w:r>
      <w:r>
        <w:rPr>
          <w:bCs/>
          <w:sz w:val="28"/>
          <w:szCs w:val="28"/>
        </w:rPr>
        <w:t>,</w:t>
      </w:r>
    </w:p>
    <w:p w:rsidR="004A24C7" w:rsidRDefault="004A24C7" w:rsidP="00314E25">
      <w:pPr>
        <w:pStyle w:val="a3"/>
        <w:spacing w:line="360" w:lineRule="auto"/>
        <w:ind w:firstLine="284"/>
        <w:jc w:val="both"/>
        <w:rPr>
          <w:bCs/>
          <w:sz w:val="28"/>
          <w:szCs w:val="28"/>
        </w:rPr>
      </w:pPr>
      <w:r>
        <w:rPr>
          <w:bCs/>
          <w:sz w:val="28"/>
          <w:szCs w:val="28"/>
        </w:rPr>
        <w:t>где m- масса алюминиевого стакана с навеской продукта до нагревания, г;</w:t>
      </w:r>
    </w:p>
    <w:p w:rsidR="004A24C7" w:rsidRDefault="004A24C7" w:rsidP="00314E25">
      <w:pPr>
        <w:pStyle w:val="a3"/>
        <w:spacing w:line="360" w:lineRule="auto"/>
        <w:ind w:firstLine="284"/>
        <w:jc w:val="both"/>
        <w:rPr>
          <w:bCs/>
          <w:sz w:val="28"/>
          <w:szCs w:val="28"/>
        </w:rPr>
      </w:pPr>
      <w:r>
        <w:rPr>
          <w:bCs/>
          <w:sz w:val="28"/>
          <w:szCs w:val="28"/>
          <w:lang w:val="en-US"/>
        </w:rPr>
        <w:t>m</w:t>
      </w:r>
      <w:r w:rsidRPr="000C3859">
        <w:rPr>
          <w:bCs/>
          <w:sz w:val="28"/>
          <w:szCs w:val="28"/>
          <w:vertAlign w:val="subscript"/>
        </w:rPr>
        <w:t>1</w:t>
      </w:r>
      <w:r w:rsidRPr="000C3859">
        <w:rPr>
          <w:bCs/>
          <w:sz w:val="28"/>
          <w:szCs w:val="28"/>
        </w:rPr>
        <w:t xml:space="preserve">- </w:t>
      </w:r>
      <w:r>
        <w:rPr>
          <w:bCs/>
          <w:sz w:val="28"/>
          <w:szCs w:val="28"/>
        </w:rPr>
        <w:t xml:space="preserve">масса </w:t>
      </w:r>
      <w:r w:rsidRPr="000C3859">
        <w:rPr>
          <w:bCs/>
          <w:sz w:val="28"/>
          <w:szCs w:val="28"/>
        </w:rPr>
        <w:t>алюминиевого стакана</w:t>
      </w:r>
      <w:r>
        <w:rPr>
          <w:bCs/>
          <w:sz w:val="28"/>
          <w:szCs w:val="28"/>
        </w:rPr>
        <w:t xml:space="preserve"> с навеской продукта после удаления влаги, г;</w:t>
      </w:r>
    </w:p>
    <w:p w:rsidR="004A24C7" w:rsidRDefault="004A24C7" w:rsidP="000C3859">
      <w:pPr>
        <w:pStyle w:val="a3"/>
        <w:spacing w:line="360" w:lineRule="auto"/>
        <w:ind w:firstLine="284"/>
        <w:jc w:val="both"/>
        <w:rPr>
          <w:bCs/>
          <w:sz w:val="28"/>
          <w:szCs w:val="28"/>
        </w:rPr>
      </w:pPr>
      <w:r>
        <w:rPr>
          <w:bCs/>
          <w:sz w:val="28"/>
          <w:szCs w:val="28"/>
          <w:lang w:val="en-US"/>
        </w:rPr>
        <w:t>m</w:t>
      </w:r>
      <w:r w:rsidRPr="000C3859">
        <w:rPr>
          <w:bCs/>
          <w:sz w:val="28"/>
          <w:szCs w:val="28"/>
          <w:vertAlign w:val="subscript"/>
        </w:rPr>
        <w:t>0</w:t>
      </w:r>
      <w:r>
        <w:rPr>
          <w:bCs/>
          <w:sz w:val="28"/>
          <w:szCs w:val="28"/>
        </w:rPr>
        <w:t>- навеска продукта.</w:t>
      </w:r>
    </w:p>
    <w:p w:rsidR="004A24C7" w:rsidRDefault="004A24C7" w:rsidP="000C3859">
      <w:pPr>
        <w:pStyle w:val="a3"/>
        <w:spacing w:line="360" w:lineRule="auto"/>
        <w:ind w:firstLine="284"/>
        <w:jc w:val="both"/>
        <w:rPr>
          <w:bCs/>
          <w:sz w:val="28"/>
          <w:szCs w:val="28"/>
        </w:rPr>
      </w:pPr>
      <w:r>
        <w:rPr>
          <w:bCs/>
          <w:sz w:val="28"/>
          <w:szCs w:val="28"/>
        </w:rPr>
        <w:t>Расхождение между параллельными определениями не должно быть более 0,2%. За окончательный результат принимают среднеарифметическое значение 2 параллельных определений [3].</w:t>
      </w:r>
    </w:p>
    <w:p w:rsidR="004A24C7" w:rsidRDefault="004A24C7" w:rsidP="000C3859">
      <w:pPr>
        <w:pStyle w:val="a3"/>
        <w:spacing w:line="360" w:lineRule="auto"/>
        <w:ind w:firstLine="284"/>
        <w:jc w:val="both"/>
        <w:rPr>
          <w:bCs/>
          <w:i/>
          <w:sz w:val="28"/>
          <w:szCs w:val="28"/>
        </w:rPr>
      </w:pPr>
      <w:r>
        <w:rPr>
          <w:bCs/>
          <w:i/>
          <w:sz w:val="28"/>
          <w:szCs w:val="28"/>
        </w:rPr>
        <w:t>2.2.3. Определение массовой доли жира – по ГОСТ 5867</w:t>
      </w:r>
    </w:p>
    <w:p w:rsidR="004A24C7" w:rsidRDefault="004A24C7" w:rsidP="00F32A43">
      <w:pPr>
        <w:pStyle w:val="a3"/>
        <w:spacing w:line="360" w:lineRule="auto"/>
        <w:ind w:firstLine="284"/>
        <w:jc w:val="both"/>
        <w:rPr>
          <w:bCs/>
          <w:sz w:val="28"/>
          <w:szCs w:val="28"/>
        </w:rPr>
      </w:pPr>
      <w:r>
        <w:rPr>
          <w:bCs/>
          <w:sz w:val="28"/>
          <w:szCs w:val="28"/>
        </w:rPr>
        <w:t>Массовую долю жира в масле без наполнителей Х</w:t>
      </w:r>
      <w:r>
        <w:rPr>
          <w:bCs/>
          <w:sz w:val="28"/>
          <w:szCs w:val="28"/>
          <w:vertAlign w:val="subscript"/>
        </w:rPr>
        <w:t xml:space="preserve">1  </w:t>
      </w:r>
      <w:r>
        <w:rPr>
          <w:bCs/>
          <w:sz w:val="28"/>
          <w:szCs w:val="28"/>
        </w:rPr>
        <w:t>и Х</w:t>
      </w:r>
      <w:r>
        <w:rPr>
          <w:bCs/>
          <w:sz w:val="28"/>
          <w:szCs w:val="28"/>
          <w:vertAlign w:val="subscript"/>
        </w:rPr>
        <w:t>2</w:t>
      </w:r>
      <w:r>
        <w:rPr>
          <w:bCs/>
          <w:sz w:val="28"/>
          <w:szCs w:val="28"/>
        </w:rPr>
        <w:t>, %, вычисляют по формулам:</w:t>
      </w:r>
    </w:p>
    <w:p w:rsidR="004A24C7" w:rsidRPr="00F32A43" w:rsidRDefault="004A24C7" w:rsidP="00F32A43">
      <w:pPr>
        <w:pStyle w:val="a3"/>
        <w:spacing w:line="360" w:lineRule="auto"/>
        <w:ind w:firstLine="284"/>
        <w:jc w:val="both"/>
        <w:rPr>
          <w:bCs/>
          <w:sz w:val="28"/>
          <w:szCs w:val="28"/>
        </w:rPr>
      </w:pPr>
      <w:r>
        <w:rPr>
          <w:bCs/>
          <w:sz w:val="28"/>
          <w:szCs w:val="28"/>
        </w:rPr>
        <w:t>Х</w:t>
      </w:r>
      <w:r>
        <w:rPr>
          <w:bCs/>
          <w:sz w:val="28"/>
          <w:szCs w:val="28"/>
          <w:vertAlign w:val="subscript"/>
        </w:rPr>
        <w:t xml:space="preserve">1 </w:t>
      </w:r>
      <w:r>
        <w:rPr>
          <w:bCs/>
          <w:sz w:val="28"/>
          <w:szCs w:val="28"/>
        </w:rPr>
        <w:t>=100-(В+С),</w:t>
      </w:r>
    </w:p>
    <w:p w:rsidR="004A24C7" w:rsidRDefault="004A24C7" w:rsidP="00313164">
      <w:pPr>
        <w:pStyle w:val="a3"/>
        <w:spacing w:line="360" w:lineRule="auto"/>
        <w:ind w:firstLine="284"/>
        <w:jc w:val="both"/>
        <w:rPr>
          <w:bCs/>
          <w:sz w:val="28"/>
          <w:szCs w:val="28"/>
        </w:rPr>
      </w:pPr>
      <w:r>
        <w:rPr>
          <w:bCs/>
          <w:sz w:val="28"/>
          <w:szCs w:val="28"/>
        </w:rPr>
        <w:t>Х</w:t>
      </w:r>
      <w:r>
        <w:rPr>
          <w:bCs/>
          <w:sz w:val="28"/>
          <w:szCs w:val="28"/>
          <w:vertAlign w:val="subscript"/>
        </w:rPr>
        <w:t>2</w:t>
      </w:r>
      <w:r>
        <w:rPr>
          <w:bCs/>
          <w:sz w:val="28"/>
          <w:szCs w:val="28"/>
        </w:rPr>
        <w:t>=100-(В+С+С</w:t>
      </w:r>
      <w:r>
        <w:rPr>
          <w:bCs/>
          <w:sz w:val="28"/>
          <w:szCs w:val="28"/>
          <w:vertAlign w:val="subscript"/>
        </w:rPr>
        <w:t>1</w:t>
      </w:r>
      <w:r>
        <w:rPr>
          <w:bCs/>
          <w:sz w:val="28"/>
          <w:szCs w:val="28"/>
        </w:rPr>
        <w:t>),</w:t>
      </w:r>
    </w:p>
    <w:p w:rsidR="004A24C7" w:rsidRDefault="004A24C7" w:rsidP="00313164">
      <w:pPr>
        <w:pStyle w:val="a3"/>
        <w:spacing w:line="360" w:lineRule="auto"/>
        <w:ind w:firstLine="284"/>
        <w:jc w:val="both"/>
        <w:rPr>
          <w:bCs/>
          <w:sz w:val="28"/>
          <w:szCs w:val="28"/>
        </w:rPr>
      </w:pPr>
      <w:r>
        <w:rPr>
          <w:bCs/>
          <w:sz w:val="28"/>
          <w:szCs w:val="28"/>
        </w:rPr>
        <w:t>Где Х</w:t>
      </w:r>
      <w:r>
        <w:rPr>
          <w:bCs/>
          <w:sz w:val="28"/>
          <w:szCs w:val="28"/>
          <w:vertAlign w:val="subscript"/>
        </w:rPr>
        <w:t xml:space="preserve">1 </w:t>
      </w:r>
      <w:r>
        <w:rPr>
          <w:bCs/>
          <w:sz w:val="28"/>
          <w:szCs w:val="28"/>
        </w:rPr>
        <w:t>– массовая доля жира в масле без наполнителей всех видов, кроме соленого, %;</w:t>
      </w:r>
    </w:p>
    <w:p w:rsidR="004A24C7" w:rsidRDefault="004A24C7" w:rsidP="00313164">
      <w:pPr>
        <w:pStyle w:val="a3"/>
        <w:spacing w:line="360" w:lineRule="auto"/>
        <w:ind w:firstLine="284"/>
        <w:jc w:val="both"/>
        <w:rPr>
          <w:bCs/>
          <w:sz w:val="28"/>
          <w:szCs w:val="28"/>
        </w:rPr>
      </w:pPr>
      <w:r>
        <w:rPr>
          <w:bCs/>
          <w:sz w:val="28"/>
          <w:szCs w:val="28"/>
        </w:rPr>
        <w:t>В – массовая доля влаги в масле, определенная в пункте 2.2.2, %;</w:t>
      </w:r>
    </w:p>
    <w:p w:rsidR="004A24C7" w:rsidRDefault="004A24C7" w:rsidP="00313164">
      <w:pPr>
        <w:pStyle w:val="a3"/>
        <w:spacing w:line="360" w:lineRule="auto"/>
        <w:ind w:firstLine="284"/>
        <w:jc w:val="both"/>
        <w:rPr>
          <w:bCs/>
          <w:sz w:val="28"/>
          <w:szCs w:val="28"/>
        </w:rPr>
      </w:pPr>
      <w:r>
        <w:rPr>
          <w:bCs/>
          <w:sz w:val="28"/>
          <w:szCs w:val="28"/>
        </w:rPr>
        <w:t>Х</w:t>
      </w:r>
      <w:r>
        <w:rPr>
          <w:bCs/>
          <w:sz w:val="28"/>
          <w:szCs w:val="28"/>
          <w:vertAlign w:val="subscript"/>
        </w:rPr>
        <w:t xml:space="preserve">2 </w:t>
      </w:r>
      <w:r>
        <w:rPr>
          <w:bCs/>
          <w:sz w:val="28"/>
          <w:szCs w:val="28"/>
        </w:rPr>
        <w:t xml:space="preserve"> - массовая доля жира в соленом масле, %;</w:t>
      </w:r>
    </w:p>
    <w:p w:rsidR="004A24C7" w:rsidRDefault="004A24C7" w:rsidP="00313164">
      <w:pPr>
        <w:pStyle w:val="a3"/>
        <w:spacing w:line="360" w:lineRule="auto"/>
        <w:ind w:firstLine="284"/>
        <w:jc w:val="both"/>
        <w:rPr>
          <w:bCs/>
          <w:sz w:val="28"/>
          <w:szCs w:val="28"/>
        </w:rPr>
      </w:pPr>
      <w:r>
        <w:rPr>
          <w:bCs/>
          <w:sz w:val="28"/>
          <w:szCs w:val="28"/>
        </w:rPr>
        <w:t>С – массовая доля обезжиренного сухого вещества в масле, %</w:t>
      </w:r>
    </w:p>
    <w:p w:rsidR="004A24C7" w:rsidRDefault="004A24C7" w:rsidP="00313164">
      <w:pPr>
        <w:pStyle w:val="a3"/>
        <w:spacing w:line="360" w:lineRule="auto"/>
        <w:ind w:firstLine="284"/>
        <w:jc w:val="both"/>
        <w:rPr>
          <w:bCs/>
          <w:sz w:val="28"/>
          <w:szCs w:val="28"/>
        </w:rPr>
      </w:pPr>
      <w:r>
        <w:rPr>
          <w:bCs/>
          <w:sz w:val="28"/>
          <w:szCs w:val="28"/>
        </w:rPr>
        <w:t>С</w:t>
      </w:r>
      <w:r>
        <w:rPr>
          <w:bCs/>
          <w:sz w:val="28"/>
          <w:szCs w:val="28"/>
          <w:vertAlign w:val="subscript"/>
        </w:rPr>
        <w:t xml:space="preserve">1 </w:t>
      </w:r>
      <w:r>
        <w:rPr>
          <w:bCs/>
          <w:sz w:val="28"/>
          <w:szCs w:val="28"/>
        </w:rPr>
        <w:t xml:space="preserve"> - массовая доля соли в масле, определенная по ГОСТ 3627, %;</w:t>
      </w:r>
    </w:p>
    <w:p w:rsidR="004A24C7" w:rsidRDefault="004A24C7" w:rsidP="00313164">
      <w:pPr>
        <w:pStyle w:val="a3"/>
        <w:spacing w:line="360" w:lineRule="auto"/>
        <w:ind w:firstLine="284"/>
        <w:jc w:val="both"/>
        <w:rPr>
          <w:bCs/>
          <w:sz w:val="28"/>
          <w:szCs w:val="28"/>
        </w:rPr>
      </w:pPr>
      <w:r>
        <w:rPr>
          <w:bCs/>
          <w:sz w:val="28"/>
          <w:szCs w:val="28"/>
        </w:rPr>
        <w:t>100 – коэффициент пересчета массовой доли жира на 100г продукта[4].</w:t>
      </w:r>
    </w:p>
    <w:p w:rsidR="004A24C7" w:rsidRDefault="004A24C7" w:rsidP="00313164">
      <w:pPr>
        <w:pStyle w:val="a3"/>
        <w:spacing w:line="360" w:lineRule="auto"/>
        <w:ind w:firstLine="284"/>
        <w:jc w:val="both"/>
        <w:rPr>
          <w:bCs/>
          <w:sz w:val="28"/>
          <w:szCs w:val="28"/>
        </w:rPr>
      </w:pPr>
    </w:p>
    <w:p w:rsidR="004A24C7" w:rsidRPr="006622ED" w:rsidRDefault="004A24C7" w:rsidP="00313164">
      <w:pPr>
        <w:pStyle w:val="a3"/>
        <w:spacing w:line="360" w:lineRule="auto"/>
        <w:ind w:firstLine="284"/>
        <w:jc w:val="both"/>
        <w:rPr>
          <w:bCs/>
          <w:i/>
          <w:sz w:val="28"/>
          <w:szCs w:val="28"/>
        </w:rPr>
      </w:pPr>
      <w:r>
        <w:rPr>
          <w:bCs/>
          <w:i/>
          <w:sz w:val="28"/>
          <w:szCs w:val="28"/>
        </w:rPr>
        <w:t>2.2.4. Определение массовой доли поваренной соли – по ГОСТ 3627</w:t>
      </w:r>
    </w:p>
    <w:p w:rsidR="004A24C7" w:rsidRDefault="004A24C7" w:rsidP="00313164">
      <w:pPr>
        <w:pStyle w:val="a3"/>
        <w:spacing w:line="360" w:lineRule="auto"/>
        <w:ind w:firstLine="284"/>
        <w:jc w:val="both"/>
        <w:rPr>
          <w:bCs/>
          <w:sz w:val="28"/>
          <w:szCs w:val="28"/>
        </w:rPr>
      </w:pPr>
      <w:r>
        <w:rPr>
          <w:bCs/>
          <w:sz w:val="28"/>
          <w:szCs w:val="28"/>
        </w:rPr>
        <w:t>Определение хлористого натрия в сливочном масле методом с катионитом:</w:t>
      </w:r>
    </w:p>
    <w:p w:rsidR="004A24C7" w:rsidRDefault="004A24C7" w:rsidP="00313164">
      <w:pPr>
        <w:pStyle w:val="a3"/>
        <w:spacing w:line="360" w:lineRule="auto"/>
        <w:ind w:firstLine="284"/>
        <w:jc w:val="both"/>
        <w:rPr>
          <w:bCs/>
          <w:sz w:val="28"/>
          <w:szCs w:val="28"/>
        </w:rPr>
      </w:pPr>
      <w:r>
        <w:rPr>
          <w:bCs/>
          <w:sz w:val="28"/>
          <w:szCs w:val="28"/>
        </w:rPr>
        <w:t>Взвешивают 5г сливочного масла с погрешностью не более 0,01г в стакане, вместимостью 100см</w:t>
      </w:r>
      <w:r>
        <w:rPr>
          <w:bCs/>
          <w:sz w:val="28"/>
          <w:szCs w:val="28"/>
          <w:vertAlign w:val="superscript"/>
        </w:rPr>
        <w:t>3</w:t>
      </w:r>
      <w:r>
        <w:rPr>
          <w:bCs/>
          <w:sz w:val="28"/>
          <w:szCs w:val="28"/>
        </w:rPr>
        <w:t>. Затем пипеткой приливают в стакан 50см</w:t>
      </w:r>
      <w:r>
        <w:rPr>
          <w:bCs/>
          <w:sz w:val="28"/>
          <w:szCs w:val="28"/>
          <w:vertAlign w:val="superscript"/>
        </w:rPr>
        <w:t>3</w:t>
      </w:r>
      <w:r>
        <w:rPr>
          <w:bCs/>
          <w:sz w:val="28"/>
          <w:szCs w:val="28"/>
        </w:rPr>
        <w:t>дистиллированной воды. Содержимое стакана нагревают до расплавления сливочного масла, тщательно перемешивают и оставляют в покое до поднятия жира помещают в холодную дистиллированную воду.</w:t>
      </w:r>
    </w:p>
    <w:p w:rsidR="004A24C7" w:rsidRDefault="004A24C7" w:rsidP="00313164">
      <w:pPr>
        <w:pStyle w:val="a3"/>
        <w:spacing w:line="360" w:lineRule="auto"/>
        <w:ind w:firstLine="284"/>
        <w:jc w:val="both"/>
        <w:rPr>
          <w:bCs/>
          <w:sz w:val="28"/>
          <w:szCs w:val="28"/>
        </w:rPr>
      </w:pPr>
      <w:r>
        <w:rPr>
          <w:bCs/>
          <w:sz w:val="28"/>
          <w:szCs w:val="28"/>
        </w:rPr>
        <w:t>Стеклянной палочкой делают в слое сливочного масла отверстие, через которое пипеткой отбирают 10см</w:t>
      </w:r>
      <w:r>
        <w:rPr>
          <w:bCs/>
          <w:sz w:val="28"/>
          <w:szCs w:val="28"/>
          <w:vertAlign w:val="superscript"/>
        </w:rPr>
        <w:t>3</w:t>
      </w:r>
      <w:r>
        <w:rPr>
          <w:bCs/>
          <w:sz w:val="28"/>
          <w:szCs w:val="28"/>
        </w:rPr>
        <w:t xml:space="preserve"> вытяжки и переносят в колонку, фильтруют со скоростью 3-4 капли в секунду. С той же скоростью колонку промывают 50см</w:t>
      </w:r>
      <w:r>
        <w:rPr>
          <w:bCs/>
          <w:sz w:val="28"/>
          <w:szCs w:val="28"/>
          <w:vertAlign w:val="superscript"/>
        </w:rPr>
        <w:t>3</w:t>
      </w:r>
      <w:r>
        <w:rPr>
          <w:bCs/>
          <w:sz w:val="28"/>
          <w:szCs w:val="28"/>
        </w:rPr>
        <w:t xml:space="preserve"> дистиллированной воды. Фильтрат вместе с промывными водами титруют раствором гидроокиси натрия в присутствии 2-3 капель метилового оранжевого до соломенно-желтого цвета.</w:t>
      </w:r>
    </w:p>
    <w:p w:rsidR="004A24C7" w:rsidRDefault="004A24C7" w:rsidP="00313164">
      <w:pPr>
        <w:pStyle w:val="a3"/>
        <w:spacing w:line="360" w:lineRule="auto"/>
        <w:ind w:firstLine="284"/>
        <w:jc w:val="both"/>
        <w:rPr>
          <w:bCs/>
          <w:sz w:val="28"/>
          <w:szCs w:val="28"/>
        </w:rPr>
      </w:pPr>
      <w:r>
        <w:rPr>
          <w:bCs/>
          <w:sz w:val="28"/>
          <w:szCs w:val="28"/>
        </w:rPr>
        <w:t>Обработка результатов: массовую долю поваренной соли в сливочном масле Х</w:t>
      </w:r>
      <w:r>
        <w:rPr>
          <w:bCs/>
          <w:sz w:val="28"/>
          <w:szCs w:val="28"/>
          <w:vertAlign w:val="subscript"/>
        </w:rPr>
        <w:t>3</w:t>
      </w:r>
      <w:r>
        <w:rPr>
          <w:bCs/>
          <w:sz w:val="28"/>
          <w:szCs w:val="28"/>
        </w:rPr>
        <w:t>, %, вычисляют по формуле:</w:t>
      </w:r>
    </w:p>
    <w:p w:rsidR="004A24C7" w:rsidRDefault="004A24C7" w:rsidP="00313164">
      <w:pPr>
        <w:pStyle w:val="a3"/>
        <w:spacing w:line="360" w:lineRule="auto"/>
        <w:ind w:firstLine="284"/>
        <w:jc w:val="both"/>
        <w:rPr>
          <w:bCs/>
          <w:sz w:val="28"/>
          <w:szCs w:val="28"/>
        </w:rPr>
      </w:pPr>
      <w:r>
        <w:rPr>
          <w:bCs/>
          <w:sz w:val="28"/>
          <w:szCs w:val="28"/>
        </w:rPr>
        <w:t>Х</w:t>
      </w:r>
      <w:r>
        <w:rPr>
          <w:bCs/>
          <w:sz w:val="28"/>
          <w:szCs w:val="28"/>
          <w:vertAlign w:val="subscript"/>
        </w:rPr>
        <w:t xml:space="preserve">3 </w:t>
      </w:r>
      <w:r>
        <w:rPr>
          <w:bCs/>
          <w:sz w:val="28"/>
          <w:szCs w:val="28"/>
        </w:rPr>
        <w:t xml:space="preserve"> =V*0.585,</w:t>
      </w:r>
    </w:p>
    <w:p w:rsidR="004A24C7" w:rsidRDefault="004A24C7" w:rsidP="00313164">
      <w:pPr>
        <w:pStyle w:val="a3"/>
        <w:spacing w:line="360" w:lineRule="auto"/>
        <w:ind w:firstLine="284"/>
        <w:jc w:val="both"/>
        <w:rPr>
          <w:bCs/>
          <w:sz w:val="28"/>
          <w:szCs w:val="28"/>
        </w:rPr>
      </w:pPr>
      <w:r>
        <w:rPr>
          <w:bCs/>
          <w:sz w:val="28"/>
          <w:szCs w:val="28"/>
        </w:rPr>
        <w:t>Где V- объем раствора гидроокиси натрия 0,1моль/дм</w:t>
      </w:r>
      <w:r>
        <w:rPr>
          <w:bCs/>
          <w:sz w:val="28"/>
          <w:szCs w:val="28"/>
          <w:vertAlign w:val="superscript"/>
        </w:rPr>
        <w:t>3</w:t>
      </w:r>
      <w:r>
        <w:rPr>
          <w:bCs/>
          <w:sz w:val="28"/>
          <w:szCs w:val="28"/>
        </w:rPr>
        <w:t>, израсходованный на титрование, см</w:t>
      </w:r>
      <w:r>
        <w:rPr>
          <w:bCs/>
          <w:sz w:val="28"/>
          <w:szCs w:val="28"/>
          <w:vertAlign w:val="superscript"/>
        </w:rPr>
        <w:t>3</w:t>
      </w:r>
      <w:r>
        <w:rPr>
          <w:bCs/>
          <w:sz w:val="28"/>
          <w:szCs w:val="28"/>
        </w:rPr>
        <w:t>;</w:t>
      </w:r>
    </w:p>
    <w:p w:rsidR="004A24C7" w:rsidRDefault="004A24C7" w:rsidP="00313164">
      <w:pPr>
        <w:pStyle w:val="a3"/>
        <w:spacing w:line="360" w:lineRule="auto"/>
        <w:ind w:firstLine="284"/>
        <w:jc w:val="both"/>
        <w:rPr>
          <w:bCs/>
          <w:sz w:val="28"/>
          <w:szCs w:val="28"/>
        </w:rPr>
      </w:pPr>
      <w:r>
        <w:rPr>
          <w:bCs/>
          <w:sz w:val="28"/>
          <w:szCs w:val="28"/>
        </w:rPr>
        <w:t>0,585 – титр раствора гидроокиси натрия, пересчитанный на хлористый натрий и умноженный на 100.</w:t>
      </w:r>
    </w:p>
    <w:p w:rsidR="004A24C7" w:rsidRPr="001B7180" w:rsidRDefault="004A24C7" w:rsidP="00313164">
      <w:pPr>
        <w:pStyle w:val="a3"/>
        <w:spacing w:line="360" w:lineRule="auto"/>
        <w:ind w:firstLine="284"/>
        <w:jc w:val="both"/>
        <w:rPr>
          <w:bCs/>
          <w:sz w:val="28"/>
          <w:szCs w:val="28"/>
        </w:rPr>
      </w:pPr>
      <w:r>
        <w:rPr>
          <w:bCs/>
          <w:sz w:val="28"/>
          <w:szCs w:val="28"/>
        </w:rPr>
        <w:t>За окончательный результат анализа принимают среднеарифметическое результатов двух параллельных определений, допускаемые расхождения между которыми не должны превышать 0,1% [5].</w:t>
      </w:r>
    </w:p>
    <w:p w:rsidR="004A24C7" w:rsidRDefault="004A24C7" w:rsidP="00313164">
      <w:pPr>
        <w:pStyle w:val="a3"/>
        <w:spacing w:line="360" w:lineRule="auto"/>
        <w:ind w:firstLine="284"/>
        <w:jc w:val="both"/>
        <w:rPr>
          <w:b/>
          <w:bCs/>
          <w:sz w:val="28"/>
          <w:szCs w:val="28"/>
        </w:rPr>
      </w:pPr>
    </w:p>
    <w:p w:rsidR="004A24C7" w:rsidRDefault="004A24C7" w:rsidP="00313164">
      <w:pPr>
        <w:pStyle w:val="a3"/>
        <w:spacing w:line="360" w:lineRule="auto"/>
        <w:ind w:firstLine="284"/>
        <w:jc w:val="both"/>
        <w:rPr>
          <w:b/>
          <w:bCs/>
          <w:sz w:val="28"/>
          <w:szCs w:val="28"/>
        </w:rPr>
      </w:pPr>
    </w:p>
    <w:p w:rsidR="004A24C7" w:rsidRDefault="004A24C7" w:rsidP="00313164">
      <w:pPr>
        <w:pStyle w:val="a3"/>
        <w:spacing w:line="360" w:lineRule="auto"/>
        <w:ind w:firstLine="284"/>
        <w:jc w:val="both"/>
        <w:rPr>
          <w:b/>
          <w:bCs/>
          <w:sz w:val="28"/>
          <w:szCs w:val="28"/>
        </w:rPr>
      </w:pPr>
    </w:p>
    <w:p w:rsidR="004A24C7" w:rsidRDefault="004A24C7" w:rsidP="00313164">
      <w:pPr>
        <w:pStyle w:val="a3"/>
        <w:spacing w:line="360" w:lineRule="auto"/>
        <w:ind w:firstLine="284"/>
        <w:jc w:val="both"/>
        <w:rPr>
          <w:b/>
          <w:bCs/>
          <w:sz w:val="28"/>
          <w:szCs w:val="28"/>
        </w:rPr>
      </w:pPr>
    </w:p>
    <w:p w:rsidR="004A24C7" w:rsidRDefault="004A24C7" w:rsidP="00313164">
      <w:pPr>
        <w:pStyle w:val="a3"/>
        <w:spacing w:line="360" w:lineRule="auto"/>
        <w:ind w:firstLine="284"/>
        <w:jc w:val="both"/>
        <w:rPr>
          <w:b/>
          <w:bCs/>
          <w:sz w:val="28"/>
          <w:szCs w:val="28"/>
        </w:rPr>
      </w:pPr>
    </w:p>
    <w:p w:rsidR="004A24C7" w:rsidRDefault="004A24C7" w:rsidP="00313164">
      <w:pPr>
        <w:pStyle w:val="a3"/>
        <w:spacing w:line="360" w:lineRule="auto"/>
        <w:ind w:firstLine="284"/>
        <w:jc w:val="both"/>
        <w:rPr>
          <w:b/>
          <w:bCs/>
          <w:sz w:val="28"/>
          <w:szCs w:val="28"/>
        </w:rPr>
      </w:pPr>
    </w:p>
    <w:p w:rsidR="004A24C7" w:rsidRPr="00313164" w:rsidRDefault="004A24C7" w:rsidP="00313164">
      <w:pPr>
        <w:pStyle w:val="a3"/>
        <w:spacing w:line="360" w:lineRule="auto"/>
        <w:ind w:firstLine="284"/>
        <w:jc w:val="both"/>
        <w:rPr>
          <w:b/>
          <w:bCs/>
          <w:sz w:val="28"/>
          <w:szCs w:val="28"/>
        </w:rPr>
      </w:pPr>
    </w:p>
    <w:p w:rsidR="004A24C7" w:rsidRPr="00313164" w:rsidRDefault="004A24C7" w:rsidP="00CB1C3F">
      <w:pPr>
        <w:pStyle w:val="a3"/>
        <w:spacing w:line="360" w:lineRule="auto"/>
        <w:jc w:val="both"/>
        <w:rPr>
          <w:b/>
          <w:bCs/>
          <w:sz w:val="28"/>
          <w:szCs w:val="28"/>
        </w:rPr>
      </w:pPr>
    </w:p>
    <w:p w:rsidR="004A24C7" w:rsidRPr="00313164" w:rsidRDefault="004A24C7" w:rsidP="00313164">
      <w:pPr>
        <w:pStyle w:val="a3"/>
        <w:spacing w:line="360" w:lineRule="auto"/>
        <w:ind w:firstLine="284"/>
        <w:jc w:val="both"/>
        <w:rPr>
          <w:b/>
          <w:bCs/>
          <w:sz w:val="28"/>
          <w:szCs w:val="28"/>
        </w:rPr>
      </w:pPr>
      <w:r>
        <w:rPr>
          <w:b/>
          <w:bCs/>
          <w:sz w:val="28"/>
          <w:szCs w:val="28"/>
        </w:rPr>
        <w:t>Выводы</w:t>
      </w:r>
    </w:p>
    <w:p w:rsidR="004A24C7" w:rsidRDefault="004A24C7" w:rsidP="00313164">
      <w:pPr>
        <w:spacing w:before="100" w:beforeAutospacing="1" w:after="100" w:afterAutospacing="1" w:line="360" w:lineRule="auto"/>
        <w:ind w:firstLine="284"/>
        <w:jc w:val="both"/>
        <w:rPr>
          <w:rFonts w:ascii="Times New Roman" w:hAnsi="Times New Roman" w:cs="Times New Roman"/>
          <w:sz w:val="28"/>
          <w:szCs w:val="28"/>
          <w:lang w:eastAsia="ru-RU"/>
        </w:rPr>
      </w:pPr>
      <w:r w:rsidRPr="00313164">
        <w:rPr>
          <w:rFonts w:ascii="Times New Roman" w:hAnsi="Times New Roman" w:cs="Times New Roman"/>
          <w:sz w:val="28"/>
          <w:szCs w:val="28"/>
          <w:lang w:eastAsia="ru-RU"/>
        </w:rPr>
        <w:t>Итак, сливочное масло является самым редким в природе жиром, отличающимся своим химическим составом от остальных животных и растительных жиров, не сравнимым ни с каким другим жиром по вкусу, усвояемост</w:t>
      </w:r>
      <w:r>
        <w:rPr>
          <w:rFonts w:ascii="Times New Roman" w:hAnsi="Times New Roman" w:cs="Times New Roman"/>
          <w:sz w:val="28"/>
          <w:szCs w:val="28"/>
          <w:lang w:eastAsia="ru-RU"/>
        </w:rPr>
        <w:t>и, удобству</w:t>
      </w:r>
      <w:r w:rsidRPr="00313164">
        <w:rPr>
          <w:rFonts w:ascii="Times New Roman" w:hAnsi="Times New Roman" w:cs="Times New Roman"/>
          <w:sz w:val="28"/>
          <w:szCs w:val="28"/>
          <w:lang w:eastAsia="ru-RU"/>
        </w:rPr>
        <w:t>. Поэтому целесообразно сливочное масло в натуральном виде употреблять в пищу. Наиболее правильным будет использование сливочного масла без каких-либо добавок в него, хотя считают, что оно будет дороже, чем другие пищевые жиры.</w:t>
      </w:r>
    </w:p>
    <w:p w:rsidR="004A24C7" w:rsidRDefault="004A24C7" w:rsidP="00313164">
      <w:pPr>
        <w:spacing w:before="100" w:beforeAutospacing="1" w:after="100" w:afterAutospacing="1" w:line="360" w:lineRule="auto"/>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В нашей курсовой работе мы изучили ассортимент сливочного масла и теоретически произвели его экспертизу.</w:t>
      </w:r>
    </w:p>
    <w:p w:rsidR="004A24C7" w:rsidRDefault="004A24C7" w:rsidP="00313164">
      <w:pPr>
        <w:spacing w:before="100" w:beforeAutospacing="1" w:after="100" w:afterAutospacing="1" w:line="360" w:lineRule="auto"/>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А также мы решили поставленные перед нами задачи:</w:t>
      </w:r>
    </w:p>
    <w:p w:rsidR="004A24C7" w:rsidRDefault="004A24C7" w:rsidP="005C0E45">
      <w:pPr>
        <w:numPr>
          <w:ilvl w:val="0"/>
          <w:numId w:val="19"/>
        </w:numPr>
        <w:spacing w:before="100" w:beforeAutospacing="1" w:after="100" w:afterAutospacing="1" w:line="36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Проанализировали рынок сливочного масла;</w:t>
      </w:r>
    </w:p>
    <w:p w:rsidR="004A24C7" w:rsidRDefault="004A24C7" w:rsidP="005C0E45">
      <w:pPr>
        <w:numPr>
          <w:ilvl w:val="0"/>
          <w:numId w:val="19"/>
        </w:numPr>
        <w:spacing w:before="100" w:beforeAutospacing="1" w:after="100" w:afterAutospacing="1" w:line="36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Дали характеристику ассортимента масла из коровьего молока;</w:t>
      </w:r>
    </w:p>
    <w:p w:rsidR="004A24C7" w:rsidRDefault="004A24C7" w:rsidP="005C0E45">
      <w:pPr>
        <w:numPr>
          <w:ilvl w:val="0"/>
          <w:numId w:val="19"/>
        </w:numPr>
        <w:spacing w:before="100" w:beforeAutospacing="1" w:after="100" w:afterAutospacing="1" w:line="36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Охарактеризовали существующие методы производства сливочного масла;</w:t>
      </w:r>
    </w:p>
    <w:p w:rsidR="004A24C7" w:rsidRDefault="004A24C7" w:rsidP="005C0E45">
      <w:pPr>
        <w:numPr>
          <w:ilvl w:val="0"/>
          <w:numId w:val="19"/>
        </w:numPr>
        <w:spacing w:before="100" w:beforeAutospacing="1" w:after="100" w:afterAutospacing="1" w:line="36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Описали виды упаковки, маркировки и хранение сливочного масла;</w:t>
      </w:r>
    </w:p>
    <w:p w:rsidR="004A24C7" w:rsidRDefault="004A24C7" w:rsidP="005C0E45">
      <w:pPr>
        <w:numPr>
          <w:ilvl w:val="0"/>
          <w:numId w:val="19"/>
        </w:numPr>
        <w:spacing w:before="100" w:beforeAutospacing="1" w:after="100" w:afterAutospacing="1" w:line="36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Рассказали о потребительских свойствах сливочного масла;</w:t>
      </w:r>
    </w:p>
    <w:p w:rsidR="004A24C7" w:rsidRDefault="004A24C7" w:rsidP="005C0E45">
      <w:pPr>
        <w:numPr>
          <w:ilvl w:val="0"/>
          <w:numId w:val="19"/>
        </w:numPr>
        <w:spacing w:before="100" w:beforeAutospacing="1" w:after="100" w:afterAutospacing="1" w:line="36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Перечислили пороки, возникающие при производстве, хранении и транспортировке сливочного масла;</w:t>
      </w:r>
    </w:p>
    <w:p w:rsidR="004A24C7" w:rsidRPr="009653E0" w:rsidRDefault="004A24C7" w:rsidP="009653E0">
      <w:pPr>
        <w:numPr>
          <w:ilvl w:val="0"/>
          <w:numId w:val="19"/>
        </w:numPr>
        <w:spacing w:before="100" w:beforeAutospacing="1" w:after="100" w:afterAutospacing="1" w:line="36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Произвели экспертизу сливочного масла по органолептическим и физико-химимческим свойствам.</w:t>
      </w:r>
    </w:p>
    <w:p w:rsidR="004A24C7" w:rsidRPr="00313164" w:rsidRDefault="004A24C7" w:rsidP="00313164">
      <w:pPr>
        <w:spacing w:before="100" w:beforeAutospacing="1" w:after="100" w:afterAutospacing="1" w:line="360" w:lineRule="auto"/>
        <w:ind w:firstLine="284"/>
        <w:jc w:val="both"/>
        <w:rPr>
          <w:rFonts w:ascii="Times New Roman" w:hAnsi="Times New Roman" w:cs="Times New Roman"/>
          <w:sz w:val="28"/>
          <w:szCs w:val="28"/>
          <w:lang w:eastAsia="ru-RU"/>
        </w:rPr>
      </w:pPr>
    </w:p>
    <w:tbl>
      <w:tblPr>
        <w:tblW w:w="0" w:type="auto"/>
        <w:tblCellSpacing w:w="15" w:type="dxa"/>
        <w:tblInd w:w="2" w:type="dxa"/>
        <w:tblCellMar>
          <w:top w:w="15" w:type="dxa"/>
          <w:left w:w="15" w:type="dxa"/>
          <w:bottom w:w="15" w:type="dxa"/>
          <w:right w:w="15" w:type="dxa"/>
        </w:tblCellMar>
        <w:tblLook w:val="00A0" w:firstRow="1" w:lastRow="0" w:firstColumn="1" w:lastColumn="0" w:noHBand="0" w:noVBand="0"/>
      </w:tblPr>
      <w:tblGrid>
        <w:gridCol w:w="96"/>
      </w:tblGrid>
      <w:tr w:rsidR="004A24C7" w:rsidRPr="0042516B">
        <w:trPr>
          <w:tblCellSpacing w:w="15" w:type="dxa"/>
        </w:trPr>
        <w:tc>
          <w:tcPr>
            <w:tcW w:w="0" w:type="auto"/>
          </w:tcPr>
          <w:p w:rsidR="004A24C7" w:rsidRPr="00313164" w:rsidRDefault="004A24C7" w:rsidP="00115AE2">
            <w:pPr>
              <w:spacing w:before="100" w:beforeAutospacing="1" w:after="0" w:line="360" w:lineRule="auto"/>
              <w:jc w:val="both"/>
              <w:rPr>
                <w:rFonts w:ascii="Times New Roman" w:hAnsi="Times New Roman" w:cs="Times New Roman"/>
                <w:sz w:val="28"/>
                <w:szCs w:val="28"/>
                <w:lang w:eastAsia="ru-RU"/>
              </w:rPr>
            </w:pPr>
          </w:p>
        </w:tc>
      </w:tr>
    </w:tbl>
    <w:p w:rsidR="004A24C7" w:rsidRPr="00313164" w:rsidRDefault="004A24C7" w:rsidP="009653E0">
      <w:pPr>
        <w:spacing w:after="0" w:line="360" w:lineRule="auto"/>
        <w:jc w:val="both"/>
        <w:rPr>
          <w:rFonts w:ascii="Times New Roman" w:hAnsi="Times New Roman" w:cs="Times New Roman"/>
          <w:b/>
          <w:bCs/>
          <w:color w:val="000000"/>
          <w:sz w:val="28"/>
          <w:szCs w:val="28"/>
          <w:lang w:eastAsia="ru-RU"/>
        </w:rPr>
      </w:pPr>
    </w:p>
    <w:p w:rsidR="004A24C7" w:rsidRPr="00313164" w:rsidRDefault="004A24C7" w:rsidP="00313164">
      <w:pPr>
        <w:spacing w:after="0" w:line="360" w:lineRule="auto"/>
        <w:ind w:firstLine="284"/>
        <w:jc w:val="both"/>
        <w:rPr>
          <w:rFonts w:ascii="Times New Roman" w:hAnsi="Times New Roman" w:cs="Times New Roman"/>
          <w:b/>
          <w:bCs/>
          <w:color w:val="000000"/>
          <w:sz w:val="28"/>
          <w:szCs w:val="28"/>
          <w:lang w:eastAsia="ru-RU"/>
        </w:rPr>
      </w:pPr>
    </w:p>
    <w:p w:rsidR="004A24C7" w:rsidRPr="00313164" w:rsidRDefault="004A24C7" w:rsidP="00CB1C3F">
      <w:pPr>
        <w:spacing w:after="0" w:line="360" w:lineRule="auto"/>
        <w:jc w:val="both"/>
        <w:rPr>
          <w:rFonts w:ascii="Times New Roman" w:hAnsi="Times New Roman" w:cs="Times New Roman"/>
          <w:b/>
          <w:bCs/>
          <w:color w:val="000000"/>
          <w:sz w:val="28"/>
          <w:szCs w:val="28"/>
          <w:lang w:eastAsia="ru-RU"/>
        </w:rPr>
      </w:pPr>
    </w:p>
    <w:p w:rsidR="004A24C7" w:rsidRPr="00313164" w:rsidRDefault="004A24C7" w:rsidP="00CB1C3F">
      <w:pPr>
        <w:spacing w:after="0" w:line="360" w:lineRule="auto"/>
        <w:ind w:firstLine="284"/>
        <w:jc w:val="both"/>
        <w:rPr>
          <w:rFonts w:ascii="Times New Roman" w:hAnsi="Times New Roman" w:cs="Times New Roman"/>
          <w:b/>
          <w:bCs/>
          <w:color w:val="000000"/>
          <w:sz w:val="28"/>
          <w:szCs w:val="28"/>
          <w:lang w:eastAsia="ru-RU"/>
        </w:rPr>
      </w:pPr>
      <w:r w:rsidRPr="00313164">
        <w:rPr>
          <w:rFonts w:ascii="Times New Roman" w:hAnsi="Times New Roman" w:cs="Times New Roman"/>
          <w:b/>
          <w:bCs/>
          <w:color w:val="000000"/>
          <w:sz w:val="28"/>
          <w:szCs w:val="28"/>
          <w:lang w:eastAsia="ru-RU"/>
        </w:rPr>
        <w:t>Список использованной литературы</w:t>
      </w:r>
    </w:p>
    <w:p w:rsidR="004A24C7" w:rsidRDefault="004A24C7" w:rsidP="0013351B">
      <w:pPr>
        <w:numPr>
          <w:ilvl w:val="0"/>
          <w:numId w:val="18"/>
        </w:num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ГОСТ Р 52969–2008.</w:t>
      </w:r>
    </w:p>
    <w:p w:rsidR="004A24C7" w:rsidRDefault="004A24C7" w:rsidP="0013351B">
      <w:pPr>
        <w:numPr>
          <w:ilvl w:val="0"/>
          <w:numId w:val="18"/>
        </w:num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ГОСТ 3624-1992.</w:t>
      </w:r>
    </w:p>
    <w:p w:rsidR="004A24C7" w:rsidRDefault="004A24C7" w:rsidP="0013351B">
      <w:pPr>
        <w:numPr>
          <w:ilvl w:val="0"/>
          <w:numId w:val="18"/>
        </w:num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ГОСТ 3626-1973.</w:t>
      </w:r>
    </w:p>
    <w:p w:rsidR="004A24C7" w:rsidRDefault="004A24C7" w:rsidP="0013351B">
      <w:pPr>
        <w:numPr>
          <w:ilvl w:val="0"/>
          <w:numId w:val="18"/>
        </w:num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ГОСТ 5867-1990.</w:t>
      </w:r>
    </w:p>
    <w:p w:rsidR="004A24C7" w:rsidRDefault="004A24C7" w:rsidP="0013351B">
      <w:pPr>
        <w:numPr>
          <w:ilvl w:val="0"/>
          <w:numId w:val="18"/>
        </w:num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ГОСТ 3674-1981.</w:t>
      </w:r>
    </w:p>
    <w:p w:rsidR="004A24C7" w:rsidRDefault="004A24C7" w:rsidP="0013351B">
      <w:pPr>
        <w:numPr>
          <w:ilvl w:val="0"/>
          <w:numId w:val="18"/>
        </w:numPr>
        <w:spacing w:after="0" w:line="360" w:lineRule="auto"/>
        <w:jc w:val="both"/>
        <w:rPr>
          <w:rFonts w:ascii="Times New Roman" w:hAnsi="Times New Roman" w:cs="Times New Roman"/>
          <w:color w:val="000000"/>
          <w:sz w:val="28"/>
          <w:szCs w:val="28"/>
          <w:lang w:eastAsia="ru-RU"/>
        </w:rPr>
      </w:pPr>
      <w:r w:rsidRPr="0013351B">
        <w:rPr>
          <w:rFonts w:ascii="Times New Roman" w:hAnsi="Times New Roman" w:cs="Times New Roman"/>
          <w:color w:val="000000"/>
          <w:sz w:val="28"/>
          <w:szCs w:val="28"/>
          <w:lang w:eastAsia="ru-RU"/>
        </w:rPr>
        <w:t>Драмшева С.Т.</w:t>
      </w:r>
      <w:r>
        <w:rPr>
          <w:rFonts w:ascii="Times New Roman" w:hAnsi="Times New Roman" w:cs="Times New Roman"/>
          <w:color w:val="000000"/>
          <w:sz w:val="28"/>
          <w:szCs w:val="28"/>
          <w:lang w:eastAsia="ru-RU"/>
        </w:rPr>
        <w:t>,</w:t>
      </w:r>
      <w:r w:rsidRPr="0013351B">
        <w:rPr>
          <w:rFonts w:ascii="Times New Roman" w:hAnsi="Times New Roman" w:cs="Times New Roman"/>
          <w:color w:val="000000"/>
          <w:sz w:val="28"/>
          <w:szCs w:val="28"/>
          <w:lang w:eastAsia="ru-RU"/>
        </w:rPr>
        <w:t xml:space="preserve"> Теоретические основы товароведения продовольственных то</w:t>
      </w:r>
      <w:r>
        <w:rPr>
          <w:rFonts w:ascii="Times New Roman" w:hAnsi="Times New Roman" w:cs="Times New Roman"/>
          <w:color w:val="000000"/>
          <w:sz w:val="28"/>
          <w:szCs w:val="28"/>
          <w:lang w:eastAsia="ru-RU"/>
        </w:rPr>
        <w:t>варов</w:t>
      </w:r>
      <w:r w:rsidRPr="0013351B">
        <w:rPr>
          <w:rFonts w:ascii="Times New Roman" w:hAnsi="Times New Roman" w:cs="Times New Roman"/>
          <w:color w:val="000000"/>
          <w:sz w:val="28"/>
          <w:szCs w:val="28"/>
          <w:lang w:eastAsia="ru-RU"/>
        </w:rPr>
        <w:t xml:space="preserve"> / С.Т</w:t>
      </w:r>
      <w:r>
        <w:rPr>
          <w:rFonts w:ascii="Times New Roman" w:hAnsi="Times New Roman" w:cs="Times New Roman"/>
          <w:color w:val="000000"/>
          <w:sz w:val="28"/>
          <w:szCs w:val="28"/>
          <w:lang w:eastAsia="ru-RU"/>
        </w:rPr>
        <w:t xml:space="preserve">. </w:t>
      </w:r>
      <w:r w:rsidRPr="0013351B">
        <w:rPr>
          <w:rFonts w:ascii="Times New Roman" w:hAnsi="Times New Roman" w:cs="Times New Roman"/>
          <w:color w:val="000000"/>
          <w:sz w:val="28"/>
          <w:szCs w:val="28"/>
          <w:lang w:eastAsia="ru-RU"/>
        </w:rPr>
        <w:t>Драмшева</w:t>
      </w:r>
      <w:r>
        <w:rPr>
          <w:rFonts w:ascii="Times New Roman" w:hAnsi="Times New Roman" w:cs="Times New Roman"/>
          <w:color w:val="000000"/>
          <w:sz w:val="28"/>
          <w:szCs w:val="28"/>
          <w:lang w:eastAsia="ru-RU"/>
        </w:rPr>
        <w:t>. М.: Экономика, 2001.-143</w:t>
      </w:r>
      <w:r w:rsidRPr="0013351B">
        <w:rPr>
          <w:rFonts w:ascii="Times New Roman" w:hAnsi="Times New Roman" w:cs="Times New Roman"/>
          <w:color w:val="000000"/>
          <w:sz w:val="28"/>
          <w:szCs w:val="28"/>
          <w:lang w:eastAsia="ru-RU"/>
        </w:rPr>
        <w:t>с.</w:t>
      </w:r>
    </w:p>
    <w:p w:rsidR="004A24C7" w:rsidRDefault="004A24C7" w:rsidP="0013351B">
      <w:pPr>
        <w:numPr>
          <w:ilvl w:val="0"/>
          <w:numId w:val="18"/>
        </w:numPr>
        <w:spacing w:after="0" w:line="360" w:lineRule="auto"/>
        <w:jc w:val="both"/>
        <w:rPr>
          <w:rFonts w:ascii="Times New Roman" w:hAnsi="Times New Roman" w:cs="Times New Roman"/>
          <w:color w:val="000000"/>
          <w:sz w:val="28"/>
          <w:szCs w:val="28"/>
          <w:lang w:eastAsia="ru-RU"/>
        </w:rPr>
      </w:pPr>
      <w:r w:rsidRPr="0013351B">
        <w:rPr>
          <w:rFonts w:ascii="Times New Roman" w:hAnsi="Times New Roman" w:cs="Times New Roman"/>
          <w:color w:val="000000"/>
          <w:sz w:val="28"/>
          <w:szCs w:val="28"/>
          <w:lang w:eastAsia="ru-RU"/>
        </w:rPr>
        <w:t>Иванова Т.Н.</w:t>
      </w:r>
      <w:r>
        <w:rPr>
          <w:rFonts w:ascii="Times New Roman" w:hAnsi="Times New Roman" w:cs="Times New Roman"/>
          <w:color w:val="000000"/>
          <w:sz w:val="28"/>
          <w:szCs w:val="28"/>
          <w:lang w:eastAsia="ru-RU"/>
        </w:rPr>
        <w:t>,</w:t>
      </w:r>
      <w:r w:rsidRPr="0013351B">
        <w:rPr>
          <w:rFonts w:ascii="Times New Roman" w:hAnsi="Times New Roman" w:cs="Times New Roman"/>
          <w:color w:val="000000"/>
          <w:sz w:val="28"/>
          <w:szCs w:val="28"/>
          <w:lang w:eastAsia="ru-RU"/>
        </w:rPr>
        <w:t xml:space="preserve"> Товароведение продовольственных товаров: Учебное посо</w:t>
      </w:r>
      <w:r>
        <w:rPr>
          <w:rFonts w:ascii="Times New Roman" w:hAnsi="Times New Roman" w:cs="Times New Roman"/>
          <w:color w:val="000000"/>
          <w:sz w:val="28"/>
          <w:szCs w:val="28"/>
          <w:lang w:eastAsia="ru-RU"/>
        </w:rPr>
        <w:t>бие</w:t>
      </w:r>
      <w:r w:rsidRPr="00D00130">
        <w:rPr>
          <w:rFonts w:ascii="Times New Roman" w:hAnsi="Times New Roman" w:cs="Times New Roman"/>
          <w:color w:val="000000"/>
          <w:sz w:val="28"/>
          <w:szCs w:val="28"/>
          <w:lang w:eastAsia="ru-RU"/>
        </w:rPr>
        <w:t xml:space="preserve"> / </w:t>
      </w:r>
      <w:r w:rsidRPr="0013351B">
        <w:rPr>
          <w:rFonts w:ascii="Times New Roman" w:hAnsi="Times New Roman" w:cs="Times New Roman"/>
          <w:color w:val="000000"/>
          <w:sz w:val="28"/>
          <w:szCs w:val="28"/>
          <w:lang w:eastAsia="ru-RU"/>
        </w:rPr>
        <w:t>Т.Н. Иванова</w:t>
      </w:r>
      <w:r>
        <w:rPr>
          <w:rFonts w:ascii="Times New Roman" w:hAnsi="Times New Roman" w:cs="Times New Roman"/>
          <w:color w:val="000000"/>
          <w:sz w:val="28"/>
          <w:szCs w:val="28"/>
          <w:lang w:eastAsia="ru-RU"/>
        </w:rPr>
        <w:t>. - Орел, 2001.-376</w:t>
      </w:r>
      <w:r w:rsidRPr="0013351B">
        <w:rPr>
          <w:rFonts w:ascii="Times New Roman" w:hAnsi="Times New Roman" w:cs="Times New Roman"/>
          <w:color w:val="000000"/>
          <w:sz w:val="28"/>
          <w:szCs w:val="28"/>
          <w:lang w:eastAsia="ru-RU"/>
        </w:rPr>
        <w:t>с.</w:t>
      </w:r>
    </w:p>
    <w:p w:rsidR="004A24C7" w:rsidRDefault="004A24C7" w:rsidP="0013351B">
      <w:pPr>
        <w:numPr>
          <w:ilvl w:val="0"/>
          <w:numId w:val="18"/>
        </w:numPr>
        <w:spacing w:after="0" w:line="360" w:lineRule="auto"/>
        <w:jc w:val="both"/>
        <w:rPr>
          <w:rFonts w:ascii="Times New Roman" w:hAnsi="Times New Roman" w:cs="Times New Roman"/>
          <w:color w:val="000000"/>
          <w:sz w:val="28"/>
          <w:szCs w:val="28"/>
          <w:lang w:eastAsia="ru-RU"/>
        </w:rPr>
      </w:pPr>
      <w:r w:rsidRPr="0013351B">
        <w:rPr>
          <w:rFonts w:ascii="Times New Roman" w:hAnsi="Times New Roman" w:cs="Times New Roman"/>
          <w:color w:val="000000"/>
          <w:sz w:val="28"/>
          <w:szCs w:val="28"/>
          <w:lang w:eastAsia="ru-RU"/>
        </w:rPr>
        <w:t>Лазарев Е.Н.</w:t>
      </w:r>
      <w:r>
        <w:rPr>
          <w:rFonts w:ascii="Times New Roman" w:hAnsi="Times New Roman" w:cs="Times New Roman"/>
          <w:color w:val="000000"/>
          <w:sz w:val="28"/>
          <w:szCs w:val="28"/>
          <w:lang w:eastAsia="ru-RU"/>
        </w:rPr>
        <w:t>,</w:t>
      </w:r>
      <w:r w:rsidRPr="0013351B">
        <w:rPr>
          <w:rFonts w:ascii="Times New Roman" w:hAnsi="Times New Roman" w:cs="Times New Roman"/>
          <w:color w:val="000000"/>
          <w:sz w:val="28"/>
          <w:szCs w:val="28"/>
          <w:lang w:eastAsia="ru-RU"/>
        </w:rPr>
        <w:t xml:space="preserve"> Товароведение продовольственных товаров. Учебное посо</w:t>
      </w:r>
      <w:r>
        <w:rPr>
          <w:rFonts w:ascii="Times New Roman" w:hAnsi="Times New Roman" w:cs="Times New Roman"/>
          <w:color w:val="000000"/>
          <w:sz w:val="28"/>
          <w:szCs w:val="28"/>
          <w:lang w:eastAsia="ru-RU"/>
        </w:rPr>
        <w:t xml:space="preserve">бие </w:t>
      </w:r>
      <w:r w:rsidRPr="00D00130">
        <w:rPr>
          <w:rFonts w:ascii="Times New Roman" w:hAnsi="Times New Roman" w:cs="Times New Roman"/>
          <w:color w:val="000000"/>
          <w:sz w:val="28"/>
          <w:szCs w:val="28"/>
          <w:lang w:eastAsia="ru-RU"/>
        </w:rPr>
        <w:t xml:space="preserve">/ </w:t>
      </w:r>
      <w:r w:rsidRPr="0013351B">
        <w:rPr>
          <w:rFonts w:ascii="Times New Roman" w:hAnsi="Times New Roman" w:cs="Times New Roman"/>
          <w:color w:val="000000"/>
          <w:sz w:val="28"/>
          <w:szCs w:val="28"/>
          <w:lang w:eastAsia="ru-RU"/>
        </w:rPr>
        <w:t>Е.Н</w:t>
      </w:r>
      <w:r>
        <w:rPr>
          <w:rFonts w:ascii="Times New Roman" w:hAnsi="Times New Roman" w:cs="Times New Roman"/>
          <w:color w:val="000000"/>
          <w:sz w:val="28"/>
          <w:szCs w:val="28"/>
          <w:lang w:eastAsia="ru-RU"/>
        </w:rPr>
        <w:t>.</w:t>
      </w:r>
      <w:r w:rsidRPr="0013351B">
        <w:rPr>
          <w:rFonts w:ascii="Times New Roman" w:hAnsi="Times New Roman" w:cs="Times New Roman"/>
          <w:color w:val="000000"/>
          <w:sz w:val="28"/>
          <w:szCs w:val="28"/>
          <w:lang w:eastAsia="ru-RU"/>
        </w:rPr>
        <w:t xml:space="preserve"> Лазарев</w:t>
      </w:r>
      <w:r>
        <w:rPr>
          <w:rFonts w:ascii="Times New Roman" w:hAnsi="Times New Roman" w:cs="Times New Roman"/>
          <w:color w:val="000000"/>
          <w:sz w:val="28"/>
          <w:szCs w:val="28"/>
          <w:lang w:eastAsia="ru-RU"/>
        </w:rPr>
        <w:t>.</w:t>
      </w:r>
      <w:r w:rsidRPr="0013351B">
        <w:rPr>
          <w:rFonts w:ascii="Times New Roman" w:hAnsi="Times New Roman" w:cs="Times New Roman"/>
          <w:color w:val="000000"/>
          <w:sz w:val="28"/>
          <w:szCs w:val="28"/>
          <w:lang w:eastAsia="ru-RU"/>
        </w:rPr>
        <w:t xml:space="preserve"> - М.: Экономика, 2003.-587с.</w:t>
      </w:r>
    </w:p>
    <w:p w:rsidR="004A24C7" w:rsidRDefault="004A24C7" w:rsidP="00CD3364">
      <w:pPr>
        <w:numPr>
          <w:ilvl w:val="0"/>
          <w:numId w:val="18"/>
        </w:numPr>
        <w:spacing w:after="0" w:line="360" w:lineRule="auto"/>
        <w:jc w:val="both"/>
        <w:rPr>
          <w:rFonts w:ascii="Times New Roman" w:hAnsi="Times New Roman" w:cs="Times New Roman"/>
          <w:color w:val="000000"/>
          <w:sz w:val="28"/>
          <w:szCs w:val="28"/>
          <w:lang w:eastAsia="ru-RU"/>
        </w:rPr>
      </w:pPr>
      <w:r w:rsidRPr="0013351B">
        <w:rPr>
          <w:rFonts w:ascii="Times New Roman" w:hAnsi="Times New Roman" w:cs="Times New Roman"/>
          <w:color w:val="000000"/>
          <w:sz w:val="28"/>
          <w:szCs w:val="28"/>
          <w:lang w:eastAsia="ru-RU"/>
        </w:rPr>
        <w:t>Микулович Л.С.,</w:t>
      </w:r>
      <w:r>
        <w:rPr>
          <w:rFonts w:ascii="Times New Roman" w:hAnsi="Times New Roman" w:cs="Times New Roman"/>
          <w:color w:val="000000"/>
          <w:sz w:val="28"/>
          <w:szCs w:val="28"/>
          <w:lang w:eastAsia="ru-RU"/>
        </w:rPr>
        <w:t xml:space="preserve"> </w:t>
      </w:r>
      <w:r w:rsidRPr="0013351B">
        <w:rPr>
          <w:rFonts w:ascii="Times New Roman" w:hAnsi="Times New Roman" w:cs="Times New Roman"/>
          <w:color w:val="000000"/>
          <w:sz w:val="28"/>
          <w:szCs w:val="28"/>
          <w:lang w:eastAsia="ru-RU"/>
        </w:rPr>
        <w:t>Товарове</w:t>
      </w:r>
      <w:r>
        <w:rPr>
          <w:rFonts w:ascii="Times New Roman" w:hAnsi="Times New Roman" w:cs="Times New Roman"/>
          <w:color w:val="000000"/>
          <w:sz w:val="28"/>
          <w:szCs w:val="28"/>
          <w:lang w:eastAsia="ru-RU"/>
        </w:rPr>
        <w:t>дение продовольственных товаров /</w:t>
      </w:r>
      <w:r w:rsidRPr="0013351B">
        <w:rPr>
          <w:rFonts w:ascii="Times New Roman" w:hAnsi="Times New Roman" w:cs="Times New Roman"/>
          <w:color w:val="000000"/>
          <w:sz w:val="28"/>
          <w:szCs w:val="28"/>
          <w:lang w:eastAsia="ru-RU"/>
        </w:rPr>
        <w:t xml:space="preserve"> </w:t>
      </w:r>
      <w:r w:rsidRPr="00D00130">
        <w:rPr>
          <w:rFonts w:ascii="Times New Roman" w:hAnsi="Times New Roman" w:cs="Times New Roman"/>
          <w:color w:val="000000"/>
          <w:sz w:val="28"/>
          <w:szCs w:val="28"/>
          <w:lang w:eastAsia="ru-RU"/>
        </w:rPr>
        <w:t xml:space="preserve">Л.С. </w:t>
      </w:r>
      <w:r w:rsidRPr="0013351B">
        <w:rPr>
          <w:rFonts w:ascii="Times New Roman" w:hAnsi="Times New Roman" w:cs="Times New Roman"/>
          <w:color w:val="000000"/>
          <w:sz w:val="28"/>
          <w:szCs w:val="28"/>
          <w:lang w:eastAsia="ru-RU"/>
        </w:rPr>
        <w:t>Микуло</w:t>
      </w:r>
      <w:r>
        <w:rPr>
          <w:rFonts w:ascii="Times New Roman" w:hAnsi="Times New Roman" w:cs="Times New Roman"/>
          <w:color w:val="000000"/>
          <w:sz w:val="28"/>
          <w:szCs w:val="28"/>
          <w:lang w:eastAsia="ru-RU"/>
        </w:rPr>
        <w:t>вич</w:t>
      </w:r>
      <w:r w:rsidRPr="0013351B">
        <w:rPr>
          <w:rFonts w:ascii="Times New Roman" w:hAnsi="Times New Roman" w:cs="Times New Roman"/>
          <w:color w:val="000000"/>
          <w:sz w:val="28"/>
          <w:szCs w:val="28"/>
          <w:lang w:eastAsia="ru-RU"/>
        </w:rPr>
        <w:t>, О.А</w:t>
      </w:r>
      <w:r>
        <w:rPr>
          <w:rFonts w:ascii="Times New Roman" w:hAnsi="Times New Roman" w:cs="Times New Roman"/>
          <w:color w:val="000000"/>
          <w:sz w:val="28"/>
          <w:szCs w:val="28"/>
          <w:lang w:eastAsia="ru-RU"/>
        </w:rPr>
        <w:t>.</w:t>
      </w:r>
      <w:r w:rsidRPr="0013351B">
        <w:rPr>
          <w:rFonts w:ascii="Times New Roman" w:hAnsi="Times New Roman" w:cs="Times New Roman"/>
          <w:color w:val="000000"/>
          <w:sz w:val="28"/>
          <w:szCs w:val="28"/>
          <w:lang w:eastAsia="ru-RU"/>
        </w:rPr>
        <w:t xml:space="preserve"> Брилевский</w:t>
      </w:r>
      <w:r>
        <w:rPr>
          <w:rFonts w:ascii="Times New Roman" w:hAnsi="Times New Roman" w:cs="Times New Roman"/>
          <w:color w:val="000000"/>
          <w:sz w:val="28"/>
          <w:szCs w:val="28"/>
          <w:lang w:eastAsia="ru-RU"/>
        </w:rPr>
        <w:t>.</w:t>
      </w:r>
      <w:r w:rsidRPr="0013351B">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и др. - Минск: БГЭУ, 2003.- 483</w:t>
      </w:r>
      <w:r w:rsidRPr="0013351B">
        <w:rPr>
          <w:rFonts w:ascii="Times New Roman" w:hAnsi="Times New Roman" w:cs="Times New Roman"/>
          <w:color w:val="000000"/>
          <w:sz w:val="28"/>
          <w:szCs w:val="28"/>
          <w:lang w:eastAsia="ru-RU"/>
        </w:rPr>
        <w:t>с.</w:t>
      </w:r>
    </w:p>
    <w:p w:rsidR="004A24C7" w:rsidRDefault="004A24C7" w:rsidP="00D00130">
      <w:pPr>
        <w:numPr>
          <w:ilvl w:val="0"/>
          <w:numId w:val="18"/>
        </w:numPr>
        <w:spacing w:after="0" w:line="360" w:lineRule="auto"/>
        <w:jc w:val="both"/>
        <w:rPr>
          <w:rFonts w:ascii="Times New Roman" w:hAnsi="Times New Roman" w:cs="Times New Roman"/>
          <w:color w:val="000000"/>
          <w:sz w:val="28"/>
          <w:szCs w:val="28"/>
          <w:lang w:eastAsia="ru-RU"/>
        </w:rPr>
      </w:pPr>
      <w:r w:rsidRPr="0013351B">
        <w:rPr>
          <w:rFonts w:ascii="Times New Roman" w:hAnsi="Times New Roman" w:cs="Times New Roman"/>
          <w:color w:val="000000"/>
          <w:sz w:val="28"/>
          <w:szCs w:val="28"/>
          <w:lang w:eastAsia="ru-RU"/>
        </w:rPr>
        <w:t>Николаева М.А.</w:t>
      </w:r>
      <w:r>
        <w:rPr>
          <w:rFonts w:ascii="Times New Roman" w:hAnsi="Times New Roman" w:cs="Times New Roman"/>
          <w:color w:val="000000"/>
          <w:sz w:val="28"/>
          <w:szCs w:val="28"/>
          <w:lang w:eastAsia="ru-RU"/>
        </w:rPr>
        <w:t>,</w:t>
      </w:r>
      <w:r w:rsidRPr="0013351B">
        <w:rPr>
          <w:rFonts w:ascii="Times New Roman" w:hAnsi="Times New Roman" w:cs="Times New Roman"/>
          <w:color w:val="000000"/>
          <w:sz w:val="28"/>
          <w:szCs w:val="28"/>
          <w:lang w:eastAsia="ru-RU"/>
        </w:rPr>
        <w:t xml:space="preserve"> Товароведение потребительских товаров. Теоретические ос</w:t>
      </w:r>
      <w:r>
        <w:rPr>
          <w:rFonts w:ascii="Times New Roman" w:hAnsi="Times New Roman" w:cs="Times New Roman"/>
          <w:color w:val="000000"/>
          <w:sz w:val="28"/>
          <w:szCs w:val="28"/>
          <w:lang w:eastAsia="ru-RU"/>
        </w:rPr>
        <w:t>новы</w:t>
      </w:r>
      <w:r w:rsidRPr="00D00130">
        <w:rPr>
          <w:rFonts w:ascii="Times New Roman" w:hAnsi="Times New Roman" w:cs="Times New Roman"/>
          <w:color w:val="000000"/>
          <w:sz w:val="28"/>
          <w:szCs w:val="28"/>
          <w:lang w:eastAsia="ru-RU"/>
        </w:rPr>
        <w:t xml:space="preserve"> /</w:t>
      </w:r>
      <w:r w:rsidRPr="0013351B">
        <w:rPr>
          <w:rFonts w:ascii="Times New Roman" w:hAnsi="Times New Roman" w:cs="Times New Roman"/>
          <w:color w:val="000000"/>
          <w:sz w:val="28"/>
          <w:szCs w:val="28"/>
          <w:lang w:eastAsia="ru-RU"/>
        </w:rPr>
        <w:t xml:space="preserve"> М.А</w:t>
      </w:r>
      <w:r>
        <w:rPr>
          <w:rFonts w:ascii="Times New Roman" w:hAnsi="Times New Roman" w:cs="Times New Roman"/>
          <w:color w:val="000000"/>
          <w:sz w:val="28"/>
          <w:szCs w:val="28"/>
          <w:lang w:eastAsia="ru-RU"/>
        </w:rPr>
        <w:t>.</w:t>
      </w:r>
      <w:r w:rsidRPr="0013351B">
        <w:rPr>
          <w:rFonts w:ascii="Times New Roman" w:hAnsi="Times New Roman" w:cs="Times New Roman"/>
          <w:color w:val="000000"/>
          <w:sz w:val="28"/>
          <w:szCs w:val="28"/>
          <w:lang w:eastAsia="ru-RU"/>
        </w:rPr>
        <w:t xml:space="preserve"> Николаева</w:t>
      </w:r>
      <w:r>
        <w:rPr>
          <w:rFonts w:ascii="Times New Roman" w:hAnsi="Times New Roman" w:cs="Times New Roman"/>
          <w:color w:val="000000"/>
          <w:sz w:val="28"/>
          <w:szCs w:val="28"/>
          <w:lang w:eastAsia="ru-RU"/>
        </w:rPr>
        <w:t>.</w:t>
      </w:r>
      <w:r w:rsidRPr="0013351B">
        <w:rPr>
          <w:rFonts w:ascii="Times New Roman" w:hAnsi="Times New Roman" w:cs="Times New Roman"/>
          <w:color w:val="000000"/>
          <w:sz w:val="28"/>
          <w:szCs w:val="28"/>
          <w:lang w:eastAsia="ru-RU"/>
        </w:rPr>
        <w:t xml:space="preserve"> - М.: Норма, 2003.-674с.</w:t>
      </w:r>
    </w:p>
    <w:p w:rsidR="004A24C7" w:rsidRPr="00CD3364" w:rsidRDefault="004A24C7" w:rsidP="00CD3364">
      <w:pPr>
        <w:numPr>
          <w:ilvl w:val="0"/>
          <w:numId w:val="18"/>
        </w:numPr>
        <w:spacing w:after="0" w:line="360" w:lineRule="auto"/>
        <w:jc w:val="both"/>
        <w:rPr>
          <w:rFonts w:ascii="Times New Roman" w:hAnsi="Times New Roman" w:cs="Times New Roman"/>
          <w:color w:val="000000"/>
          <w:sz w:val="28"/>
          <w:szCs w:val="28"/>
          <w:lang w:eastAsia="ru-RU"/>
        </w:rPr>
      </w:pPr>
      <w:r w:rsidRPr="0013351B">
        <w:rPr>
          <w:rFonts w:ascii="Times New Roman" w:hAnsi="Times New Roman" w:cs="Times New Roman"/>
          <w:color w:val="000000"/>
          <w:sz w:val="28"/>
          <w:szCs w:val="28"/>
          <w:lang w:eastAsia="ru-RU"/>
        </w:rPr>
        <w:t>Николаева М.А.</w:t>
      </w:r>
      <w:r>
        <w:rPr>
          <w:rFonts w:ascii="Times New Roman" w:hAnsi="Times New Roman" w:cs="Times New Roman"/>
          <w:color w:val="000000"/>
          <w:sz w:val="28"/>
          <w:szCs w:val="28"/>
          <w:lang w:eastAsia="ru-RU"/>
        </w:rPr>
        <w:t>,</w:t>
      </w:r>
      <w:r w:rsidRPr="0013351B">
        <w:rPr>
          <w:rFonts w:ascii="Times New Roman" w:hAnsi="Times New Roman" w:cs="Times New Roman"/>
          <w:color w:val="000000"/>
          <w:sz w:val="28"/>
          <w:szCs w:val="28"/>
          <w:lang w:eastAsia="ru-RU"/>
        </w:rPr>
        <w:t xml:space="preserve"> Товарная эксперти</w:t>
      </w:r>
      <w:r>
        <w:rPr>
          <w:rFonts w:ascii="Times New Roman" w:hAnsi="Times New Roman" w:cs="Times New Roman"/>
          <w:color w:val="000000"/>
          <w:sz w:val="28"/>
          <w:szCs w:val="28"/>
          <w:lang w:eastAsia="ru-RU"/>
        </w:rPr>
        <w:t xml:space="preserve">за </w:t>
      </w:r>
      <w:r w:rsidRPr="00D00130">
        <w:rPr>
          <w:rFonts w:ascii="Times New Roman" w:hAnsi="Times New Roman" w:cs="Times New Roman"/>
          <w:color w:val="000000"/>
          <w:sz w:val="28"/>
          <w:szCs w:val="28"/>
          <w:lang w:eastAsia="ru-RU"/>
        </w:rPr>
        <w:t xml:space="preserve">/ </w:t>
      </w:r>
      <w:r w:rsidRPr="0013351B">
        <w:rPr>
          <w:rFonts w:ascii="Times New Roman" w:hAnsi="Times New Roman" w:cs="Times New Roman"/>
          <w:color w:val="000000"/>
          <w:sz w:val="28"/>
          <w:szCs w:val="28"/>
          <w:lang w:eastAsia="ru-RU"/>
        </w:rPr>
        <w:t>М.А</w:t>
      </w:r>
      <w:r>
        <w:rPr>
          <w:rFonts w:ascii="Times New Roman" w:hAnsi="Times New Roman" w:cs="Times New Roman"/>
          <w:color w:val="000000"/>
          <w:sz w:val="28"/>
          <w:szCs w:val="28"/>
          <w:lang w:eastAsia="ru-RU"/>
        </w:rPr>
        <w:t>.</w:t>
      </w:r>
      <w:r w:rsidRPr="0013351B">
        <w:rPr>
          <w:rFonts w:ascii="Times New Roman" w:hAnsi="Times New Roman" w:cs="Times New Roman"/>
          <w:color w:val="000000"/>
          <w:sz w:val="28"/>
          <w:szCs w:val="28"/>
          <w:lang w:eastAsia="ru-RU"/>
        </w:rPr>
        <w:t xml:space="preserve"> Николаева</w:t>
      </w:r>
      <w:r>
        <w:rPr>
          <w:rFonts w:ascii="Times New Roman" w:hAnsi="Times New Roman" w:cs="Times New Roman"/>
          <w:color w:val="000000"/>
          <w:sz w:val="28"/>
          <w:szCs w:val="28"/>
          <w:lang w:eastAsia="ru-RU"/>
        </w:rPr>
        <w:t>.</w:t>
      </w:r>
      <w:r w:rsidRPr="0013351B">
        <w:rPr>
          <w:rFonts w:ascii="Times New Roman" w:hAnsi="Times New Roman" w:cs="Times New Roman"/>
          <w:color w:val="000000"/>
          <w:sz w:val="28"/>
          <w:szCs w:val="28"/>
          <w:lang w:eastAsia="ru-RU"/>
        </w:rPr>
        <w:t xml:space="preserve"> - М.: Деловая литература, 2002. -643с.</w:t>
      </w:r>
    </w:p>
    <w:p w:rsidR="004A24C7" w:rsidRDefault="004A24C7" w:rsidP="0013351B">
      <w:pPr>
        <w:numPr>
          <w:ilvl w:val="0"/>
          <w:numId w:val="18"/>
        </w:numPr>
        <w:spacing w:after="0" w:line="360" w:lineRule="auto"/>
        <w:jc w:val="both"/>
        <w:rPr>
          <w:rFonts w:ascii="Times New Roman" w:hAnsi="Times New Roman" w:cs="Times New Roman"/>
          <w:color w:val="000000"/>
          <w:sz w:val="28"/>
          <w:szCs w:val="28"/>
          <w:lang w:eastAsia="ru-RU"/>
        </w:rPr>
      </w:pPr>
      <w:r w:rsidRPr="0013351B">
        <w:rPr>
          <w:rFonts w:ascii="Times New Roman" w:hAnsi="Times New Roman" w:cs="Times New Roman"/>
          <w:color w:val="000000"/>
          <w:sz w:val="28"/>
          <w:szCs w:val="28"/>
          <w:lang w:eastAsia="ru-RU"/>
        </w:rPr>
        <w:t>Хлебников В.И.</w:t>
      </w:r>
      <w:r>
        <w:rPr>
          <w:rFonts w:ascii="Times New Roman" w:hAnsi="Times New Roman" w:cs="Times New Roman"/>
          <w:color w:val="000000"/>
          <w:sz w:val="28"/>
          <w:szCs w:val="28"/>
          <w:lang w:eastAsia="ru-RU"/>
        </w:rPr>
        <w:t>,</w:t>
      </w:r>
      <w:r w:rsidRPr="0013351B">
        <w:rPr>
          <w:rFonts w:ascii="Times New Roman" w:hAnsi="Times New Roman" w:cs="Times New Roman"/>
          <w:color w:val="000000"/>
          <w:sz w:val="28"/>
          <w:szCs w:val="28"/>
          <w:lang w:eastAsia="ru-RU"/>
        </w:rPr>
        <w:t xml:space="preserve"> Технология товаров (продовольственных) </w:t>
      </w:r>
      <w:r w:rsidRPr="00CD3364">
        <w:rPr>
          <w:rFonts w:ascii="Times New Roman" w:hAnsi="Times New Roman" w:cs="Times New Roman"/>
          <w:color w:val="000000"/>
          <w:sz w:val="28"/>
          <w:szCs w:val="28"/>
          <w:lang w:eastAsia="ru-RU"/>
        </w:rPr>
        <w:t xml:space="preserve">/ </w:t>
      </w:r>
      <w:r w:rsidRPr="0013351B">
        <w:rPr>
          <w:rFonts w:ascii="Times New Roman" w:hAnsi="Times New Roman" w:cs="Times New Roman"/>
          <w:color w:val="000000"/>
          <w:sz w:val="28"/>
          <w:szCs w:val="28"/>
          <w:lang w:eastAsia="ru-RU"/>
        </w:rPr>
        <w:t>В.И</w:t>
      </w:r>
      <w:r>
        <w:rPr>
          <w:rFonts w:ascii="Times New Roman" w:hAnsi="Times New Roman" w:cs="Times New Roman"/>
          <w:color w:val="000000"/>
          <w:sz w:val="28"/>
          <w:szCs w:val="28"/>
          <w:lang w:eastAsia="ru-RU"/>
        </w:rPr>
        <w:t>.</w:t>
      </w:r>
      <w:r w:rsidRPr="0013351B">
        <w:rPr>
          <w:rFonts w:ascii="Times New Roman" w:hAnsi="Times New Roman" w:cs="Times New Roman"/>
          <w:color w:val="000000"/>
          <w:sz w:val="28"/>
          <w:szCs w:val="28"/>
          <w:lang w:eastAsia="ru-RU"/>
        </w:rPr>
        <w:t xml:space="preserve"> Хлебников</w:t>
      </w:r>
      <w:r>
        <w:rPr>
          <w:rFonts w:ascii="Times New Roman" w:hAnsi="Times New Roman" w:cs="Times New Roman"/>
          <w:color w:val="000000"/>
          <w:sz w:val="28"/>
          <w:szCs w:val="28"/>
          <w:lang w:eastAsia="ru-RU"/>
        </w:rPr>
        <w:t>. - М.: Издательский</w:t>
      </w:r>
      <w:r w:rsidRPr="0013351B">
        <w:rPr>
          <w:rFonts w:ascii="Times New Roman" w:hAnsi="Times New Roman" w:cs="Times New Roman"/>
          <w:color w:val="000000"/>
          <w:sz w:val="28"/>
          <w:szCs w:val="28"/>
          <w:lang w:eastAsia="ru-RU"/>
        </w:rPr>
        <w:t xml:space="preserve"> Дом "Дашков и К", 2005.-681с</w:t>
      </w:r>
    </w:p>
    <w:p w:rsidR="004A24C7" w:rsidRDefault="00286CEC" w:rsidP="0013351B">
      <w:pPr>
        <w:numPr>
          <w:ilvl w:val="0"/>
          <w:numId w:val="18"/>
        </w:numPr>
        <w:spacing w:after="0" w:line="360" w:lineRule="auto"/>
        <w:jc w:val="both"/>
        <w:rPr>
          <w:rFonts w:ascii="Times New Roman" w:hAnsi="Times New Roman" w:cs="Times New Roman"/>
          <w:color w:val="000000"/>
          <w:sz w:val="28"/>
          <w:szCs w:val="28"/>
          <w:lang w:eastAsia="ru-RU"/>
        </w:rPr>
      </w:pPr>
      <w:hyperlink r:id="rId8" w:history="1">
        <w:r w:rsidR="004A24C7" w:rsidRPr="0013351B">
          <w:rPr>
            <w:rStyle w:val="a8"/>
            <w:rFonts w:ascii="Times New Roman" w:hAnsi="Times New Roman"/>
            <w:color w:val="000000"/>
            <w:sz w:val="28"/>
            <w:szCs w:val="28"/>
            <w:lang w:val="en-US" w:eastAsia="ru-RU"/>
          </w:rPr>
          <w:t>www</w:t>
        </w:r>
        <w:r w:rsidR="004A24C7" w:rsidRPr="0013351B">
          <w:rPr>
            <w:rStyle w:val="a8"/>
            <w:rFonts w:ascii="Times New Roman" w:hAnsi="Times New Roman"/>
            <w:color w:val="000000"/>
            <w:sz w:val="28"/>
            <w:szCs w:val="28"/>
            <w:lang w:eastAsia="ru-RU"/>
          </w:rPr>
          <w:t>.</w:t>
        </w:r>
        <w:r w:rsidR="004A24C7" w:rsidRPr="0013351B">
          <w:rPr>
            <w:rStyle w:val="a8"/>
            <w:rFonts w:ascii="Times New Roman" w:hAnsi="Times New Roman"/>
            <w:color w:val="000000"/>
            <w:sz w:val="28"/>
            <w:szCs w:val="28"/>
            <w:lang w:val="en-US" w:eastAsia="ru-RU"/>
          </w:rPr>
          <w:t>marketing</w:t>
        </w:r>
        <w:r w:rsidR="004A24C7" w:rsidRPr="0013351B">
          <w:rPr>
            <w:rStyle w:val="a8"/>
            <w:rFonts w:ascii="Times New Roman" w:hAnsi="Times New Roman"/>
            <w:color w:val="000000"/>
            <w:sz w:val="28"/>
            <w:szCs w:val="28"/>
            <w:lang w:eastAsia="ru-RU"/>
          </w:rPr>
          <w:t>.</w:t>
        </w:r>
        <w:r w:rsidR="004A24C7" w:rsidRPr="0013351B">
          <w:rPr>
            <w:rStyle w:val="a8"/>
            <w:rFonts w:ascii="Times New Roman" w:hAnsi="Times New Roman"/>
            <w:color w:val="000000"/>
            <w:sz w:val="28"/>
            <w:szCs w:val="28"/>
            <w:lang w:val="en-US" w:eastAsia="ru-RU"/>
          </w:rPr>
          <w:t>rbc</w:t>
        </w:r>
        <w:r w:rsidR="004A24C7" w:rsidRPr="0013351B">
          <w:rPr>
            <w:rStyle w:val="a8"/>
            <w:rFonts w:ascii="Times New Roman" w:hAnsi="Times New Roman"/>
            <w:color w:val="000000"/>
            <w:sz w:val="28"/>
            <w:szCs w:val="28"/>
            <w:lang w:eastAsia="ru-RU"/>
          </w:rPr>
          <w:t>.</w:t>
        </w:r>
        <w:r w:rsidR="004A24C7" w:rsidRPr="0013351B">
          <w:rPr>
            <w:rStyle w:val="a8"/>
            <w:rFonts w:ascii="Times New Roman" w:hAnsi="Times New Roman"/>
            <w:color w:val="000000"/>
            <w:sz w:val="28"/>
            <w:szCs w:val="28"/>
            <w:lang w:val="en-US" w:eastAsia="ru-RU"/>
          </w:rPr>
          <w:t>ru</w:t>
        </w:r>
      </w:hyperlink>
    </w:p>
    <w:p w:rsidR="004A24C7" w:rsidRPr="00115AE2" w:rsidRDefault="00286CEC" w:rsidP="00115AE2">
      <w:pPr>
        <w:numPr>
          <w:ilvl w:val="0"/>
          <w:numId w:val="18"/>
        </w:numPr>
        <w:spacing w:after="0" w:line="360" w:lineRule="auto"/>
        <w:jc w:val="both"/>
        <w:rPr>
          <w:rFonts w:ascii="Times New Roman" w:hAnsi="Times New Roman" w:cs="Times New Roman"/>
          <w:color w:val="000000"/>
          <w:sz w:val="28"/>
          <w:szCs w:val="28"/>
          <w:lang w:eastAsia="ru-RU"/>
        </w:rPr>
      </w:pPr>
      <w:hyperlink r:id="rId9" w:history="1">
        <w:r w:rsidR="004A24C7" w:rsidRPr="0013351B">
          <w:rPr>
            <w:rStyle w:val="a8"/>
            <w:rFonts w:ascii="Times New Roman" w:hAnsi="Times New Roman"/>
            <w:color w:val="000000"/>
            <w:sz w:val="28"/>
            <w:szCs w:val="28"/>
            <w:lang w:val="en-US" w:eastAsia="ru-RU"/>
          </w:rPr>
          <w:t>www</w:t>
        </w:r>
        <w:r w:rsidR="004A24C7" w:rsidRPr="0013351B">
          <w:rPr>
            <w:rStyle w:val="a8"/>
            <w:rFonts w:ascii="Times New Roman" w:hAnsi="Times New Roman"/>
            <w:color w:val="000000"/>
            <w:sz w:val="28"/>
            <w:szCs w:val="28"/>
            <w:lang w:eastAsia="ru-RU"/>
          </w:rPr>
          <w:t>.</w:t>
        </w:r>
        <w:r w:rsidR="004A24C7" w:rsidRPr="0013351B">
          <w:rPr>
            <w:rStyle w:val="a8"/>
            <w:rFonts w:ascii="Times New Roman" w:hAnsi="Times New Roman"/>
            <w:color w:val="000000"/>
            <w:sz w:val="28"/>
            <w:szCs w:val="28"/>
            <w:lang w:val="en-US" w:eastAsia="ru-RU"/>
          </w:rPr>
          <w:t>vashaibolit</w:t>
        </w:r>
        <w:r w:rsidR="004A24C7" w:rsidRPr="0013351B">
          <w:rPr>
            <w:rStyle w:val="a8"/>
            <w:rFonts w:ascii="Times New Roman" w:hAnsi="Times New Roman"/>
            <w:color w:val="000000"/>
            <w:sz w:val="28"/>
            <w:szCs w:val="28"/>
            <w:lang w:eastAsia="ru-RU"/>
          </w:rPr>
          <w:t>.</w:t>
        </w:r>
        <w:r w:rsidR="004A24C7" w:rsidRPr="0013351B">
          <w:rPr>
            <w:rStyle w:val="a8"/>
            <w:rFonts w:ascii="Times New Roman" w:hAnsi="Times New Roman"/>
            <w:color w:val="000000"/>
            <w:sz w:val="28"/>
            <w:szCs w:val="28"/>
            <w:lang w:val="en-US" w:eastAsia="ru-RU"/>
          </w:rPr>
          <w:t>ru</w:t>
        </w:r>
      </w:hyperlink>
      <w:bookmarkStart w:id="0" w:name="_GoBack"/>
      <w:bookmarkEnd w:id="0"/>
    </w:p>
    <w:sectPr w:rsidR="004A24C7" w:rsidRPr="00115AE2" w:rsidSect="00307712">
      <w:footerReference w:type="default" r:id="rId10"/>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4C7" w:rsidRDefault="004A24C7" w:rsidP="00307712">
      <w:pPr>
        <w:spacing w:after="0" w:line="240" w:lineRule="auto"/>
      </w:pPr>
      <w:r>
        <w:separator/>
      </w:r>
    </w:p>
  </w:endnote>
  <w:endnote w:type="continuationSeparator" w:id="0">
    <w:p w:rsidR="004A24C7" w:rsidRDefault="004A24C7" w:rsidP="0030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4C7" w:rsidRDefault="004A24C7">
    <w:pPr>
      <w:pStyle w:val="ac"/>
      <w:jc w:val="center"/>
    </w:pPr>
    <w:r>
      <w:fldChar w:fldCharType="begin"/>
    </w:r>
    <w:r>
      <w:instrText xml:space="preserve"> PAGE   \* MERGEFORMAT </w:instrText>
    </w:r>
    <w:r>
      <w:fldChar w:fldCharType="separate"/>
    </w:r>
    <w:r w:rsidR="00286CEC">
      <w:rPr>
        <w:noProof/>
      </w:rPr>
      <w:t>3</w:t>
    </w:r>
    <w:r>
      <w:fldChar w:fldCharType="end"/>
    </w:r>
  </w:p>
  <w:p w:rsidR="004A24C7" w:rsidRDefault="004A24C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4C7" w:rsidRDefault="004A24C7" w:rsidP="00307712">
      <w:pPr>
        <w:spacing w:after="0" w:line="240" w:lineRule="auto"/>
      </w:pPr>
      <w:r>
        <w:separator/>
      </w:r>
    </w:p>
  </w:footnote>
  <w:footnote w:type="continuationSeparator" w:id="0">
    <w:p w:rsidR="004A24C7" w:rsidRDefault="004A24C7" w:rsidP="003077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245E2"/>
    <w:multiLevelType w:val="hybridMultilevel"/>
    <w:tmpl w:val="80025176"/>
    <w:lvl w:ilvl="0" w:tplc="2438D0C4">
      <w:start w:val="1"/>
      <w:numFmt w:val="decimal"/>
      <w:lvlText w:val="%1."/>
      <w:lvlJc w:val="left"/>
      <w:pPr>
        <w:ind w:left="360"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19A213E3"/>
    <w:multiLevelType w:val="hybridMultilevel"/>
    <w:tmpl w:val="C984628A"/>
    <w:lvl w:ilvl="0" w:tplc="72DA9856">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
    <w:nsid w:val="234832E1"/>
    <w:multiLevelType w:val="multilevel"/>
    <w:tmpl w:val="57FCE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38C607E"/>
    <w:multiLevelType w:val="hybridMultilevel"/>
    <w:tmpl w:val="CE760DD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B406A2E"/>
    <w:multiLevelType w:val="hybridMultilevel"/>
    <w:tmpl w:val="3D2E953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11B1420"/>
    <w:multiLevelType w:val="multilevel"/>
    <w:tmpl w:val="86341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F542F9C"/>
    <w:multiLevelType w:val="hybridMultilevel"/>
    <w:tmpl w:val="E0CEE82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1494"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39A23B4"/>
    <w:multiLevelType w:val="hybridMultilevel"/>
    <w:tmpl w:val="A69AFFF6"/>
    <w:lvl w:ilvl="0" w:tplc="D602A998">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nsid w:val="46E867CD"/>
    <w:multiLevelType w:val="multilevel"/>
    <w:tmpl w:val="C64E5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947659F"/>
    <w:multiLevelType w:val="hybridMultilevel"/>
    <w:tmpl w:val="FFECA310"/>
    <w:lvl w:ilvl="0" w:tplc="9134198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0">
    <w:nsid w:val="4A531D13"/>
    <w:multiLevelType w:val="multilevel"/>
    <w:tmpl w:val="2C3C7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29722F0"/>
    <w:multiLevelType w:val="multilevel"/>
    <w:tmpl w:val="8EFCF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6F07EAD"/>
    <w:multiLevelType w:val="hybridMultilevel"/>
    <w:tmpl w:val="C984628A"/>
    <w:lvl w:ilvl="0" w:tplc="72DA9856">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3">
    <w:nsid w:val="59E27660"/>
    <w:multiLevelType w:val="multilevel"/>
    <w:tmpl w:val="2DD0D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F236872"/>
    <w:multiLevelType w:val="multilevel"/>
    <w:tmpl w:val="53925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37A72F1"/>
    <w:multiLevelType w:val="multilevel"/>
    <w:tmpl w:val="C5AE3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3DE5128"/>
    <w:multiLevelType w:val="hybridMultilevel"/>
    <w:tmpl w:val="FA2294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67127A3"/>
    <w:multiLevelType w:val="hybridMultilevel"/>
    <w:tmpl w:val="95E041F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7B566E4A"/>
    <w:multiLevelType w:val="multilevel"/>
    <w:tmpl w:val="A1861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13"/>
  </w:num>
  <w:num w:numId="4">
    <w:abstractNumId w:val="15"/>
  </w:num>
  <w:num w:numId="5">
    <w:abstractNumId w:val="3"/>
  </w:num>
  <w:num w:numId="6">
    <w:abstractNumId w:val="6"/>
  </w:num>
  <w:num w:numId="7">
    <w:abstractNumId w:val="17"/>
  </w:num>
  <w:num w:numId="8">
    <w:abstractNumId w:val="4"/>
  </w:num>
  <w:num w:numId="9">
    <w:abstractNumId w:val="7"/>
  </w:num>
  <w:num w:numId="10">
    <w:abstractNumId w:val="18"/>
  </w:num>
  <w:num w:numId="11">
    <w:abstractNumId w:val="2"/>
  </w:num>
  <w:num w:numId="12">
    <w:abstractNumId w:val="14"/>
  </w:num>
  <w:num w:numId="13">
    <w:abstractNumId w:val="8"/>
  </w:num>
  <w:num w:numId="14">
    <w:abstractNumId w:val="10"/>
  </w:num>
  <w:num w:numId="15">
    <w:abstractNumId w:val="9"/>
  </w:num>
  <w:num w:numId="16">
    <w:abstractNumId w:val="12"/>
  </w:num>
  <w:num w:numId="17">
    <w:abstractNumId w:val="16"/>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20E"/>
    <w:rsid w:val="0001315C"/>
    <w:rsid w:val="00025419"/>
    <w:rsid w:val="00031DF9"/>
    <w:rsid w:val="00033E3C"/>
    <w:rsid w:val="00041E22"/>
    <w:rsid w:val="000618A1"/>
    <w:rsid w:val="0008280F"/>
    <w:rsid w:val="00082998"/>
    <w:rsid w:val="00083101"/>
    <w:rsid w:val="000A48EB"/>
    <w:rsid w:val="000C3859"/>
    <w:rsid w:val="00115AE2"/>
    <w:rsid w:val="00131726"/>
    <w:rsid w:val="0013351B"/>
    <w:rsid w:val="0015045F"/>
    <w:rsid w:val="0017220E"/>
    <w:rsid w:val="001866BA"/>
    <w:rsid w:val="00196884"/>
    <w:rsid w:val="001A3A03"/>
    <w:rsid w:val="001B7180"/>
    <w:rsid w:val="001C32B5"/>
    <w:rsid w:val="001E77DC"/>
    <w:rsid w:val="0024408C"/>
    <w:rsid w:val="00286CEC"/>
    <w:rsid w:val="002C43CE"/>
    <w:rsid w:val="002F00D8"/>
    <w:rsid w:val="00303FF3"/>
    <w:rsid w:val="00307712"/>
    <w:rsid w:val="00313164"/>
    <w:rsid w:val="00314E25"/>
    <w:rsid w:val="003A6F40"/>
    <w:rsid w:val="003F093E"/>
    <w:rsid w:val="00412C0A"/>
    <w:rsid w:val="0042516B"/>
    <w:rsid w:val="00450D8E"/>
    <w:rsid w:val="0046270F"/>
    <w:rsid w:val="00466938"/>
    <w:rsid w:val="004873A0"/>
    <w:rsid w:val="00490174"/>
    <w:rsid w:val="004933F4"/>
    <w:rsid w:val="004A24C7"/>
    <w:rsid w:val="004A71F5"/>
    <w:rsid w:val="005446FC"/>
    <w:rsid w:val="00570FB8"/>
    <w:rsid w:val="005A22DA"/>
    <w:rsid w:val="005A3F25"/>
    <w:rsid w:val="005C0E45"/>
    <w:rsid w:val="00617936"/>
    <w:rsid w:val="0063195E"/>
    <w:rsid w:val="00657DA2"/>
    <w:rsid w:val="006622ED"/>
    <w:rsid w:val="006729E4"/>
    <w:rsid w:val="006E5C58"/>
    <w:rsid w:val="0074088B"/>
    <w:rsid w:val="007B0E82"/>
    <w:rsid w:val="00810900"/>
    <w:rsid w:val="00833E88"/>
    <w:rsid w:val="008353D0"/>
    <w:rsid w:val="00862980"/>
    <w:rsid w:val="00874BCE"/>
    <w:rsid w:val="008762DE"/>
    <w:rsid w:val="008B47AC"/>
    <w:rsid w:val="008D7E08"/>
    <w:rsid w:val="008F4750"/>
    <w:rsid w:val="00911996"/>
    <w:rsid w:val="00941679"/>
    <w:rsid w:val="00941CD5"/>
    <w:rsid w:val="00951DE0"/>
    <w:rsid w:val="009653E0"/>
    <w:rsid w:val="009D3A1E"/>
    <w:rsid w:val="00A659A2"/>
    <w:rsid w:val="00A800AF"/>
    <w:rsid w:val="00AA4533"/>
    <w:rsid w:val="00B14E96"/>
    <w:rsid w:val="00B368B3"/>
    <w:rsid w:val="00B416CD"/>
    <w:rsid w:val="00B43D75"/>
    <w:rsid w:val="00B65C9D"/>
    <w:rsid w:val="00BB19AD"/>
    <w:rsid w:val="00C51A77"/>
    <w:rsid w:val="00C5682A"/>
    <w:rsid w:val="00C67BDB"/>
    <w:rsid w:val="00C76603"/>
    <w:rsid w:val="00C86409"/>
    <w:rsid w:val="00C92DEA"/>
    <w:rsid w:val="00CB1C3F"/>
    <w:rsid w:val="00CB3F70"/>
    <w:rsid w:val="00CC0EF8"/>
    <w:rsid w:val="00CC1EC4"/>
    <w:rsid w:val="00CC37E7"/>
    <w:rsid w:val="00CD3364"/>
    <w:rsid w:val="00CF3225"/>
    <w:rsid w:val="00D00130"/>
    <w:rsid w:val="00D361AC"/>
    <w:rsid w:val="00D74FE9"/>
    <w:rsid w:val="00D922C7"/>
    <w:rsid w:val="00DD3D22"/>
    <w:rsid w:val="00DE3643"/>
    <w:rsid w:val="00DE5F7C"/>
    <w:rsid w:val="00DF3A87"/>
    <w:rsid w:val="00DF620A"/>
    <w:rsid w:val="00E061C1"/>
    <w:rsid w:val="00E239AE"/>
    <w:rsid w:val="00E32DFE"/>
    <w:rsid w:val="00E4725B"/>
    <w:rsid w:val="00E676EF"/>
    <w:rsid w:val="00EE79C4"/>
    <w:rsid w:val="00EF465B"/>
    <w:rsid w:val="00F03826"/>
    <w:rsid w:val="00F14C90"/>
    <w:rsid w:val="00F20D51"/>
    <w:rsid w:val="00F3283B"/>
    <w:rsid w:val="00F32A43"/>
    <w:rsid w:val="00F43ABA"/>
    <w:rsid w:val="00F53B5A"/>
    <w:rsid w:val="00FC07BE"/>
    <w:rsid w:val="00FC736C"/>
    <w:rsid w:val="00FD2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rules v:ext="edit">
        <o:r id="V:Rule1" type="connector" idref="#_x0000_s1026"/>
        <o:r id="V:Rule2" type="connector" idref="#_x0000_s1027"/>
        <o:r id="V:Rule3" type="connector" idref="#_x0000_s1028"/>
        <o:r id="V:Rule4" type="connector" idref="#_x0000_s1033"/>
        <o:r id="V:Rule5" type="connector" idref="#_x0000_s1034"/>
        <o:r id="V:Rule6" type="connector" idref="#_x0000_s1035"/>
        <o:r id="V:Rule7" type="connector" idref="#_x0000_s1036"/>
        <o:r id="V:Rule8" type="connector" idref="#_x0000_s1042"/>
        <o:r id="V:Rule9" type="connector" idref="#_x0000_s1044"/>
        <o:r id="V:Rule10" type="connector" idref="#_x0000_s1045"/>
        <o:r id="V:Rule11" type="connector" idref="#_x0000_s1047"/>
        <o:r id="V:Rule12" type="connector" idref="#_x0000_s1048"/>
      </o:rules>
    </o:shapelayout>
  </w:shapeDefaults>
  <w:decimalSymbol w:val=","/>
  <w:listSeparator w:val=";"/>
  <w15:chartTrackingRefBased/>
  <w15:docId w15:val="{506A31D1-D44E-42B8-9EC8-CB92F3F2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9AD"/>
    <w:pPr>
      <w:spacing w:after="200" w:line="276" w:lineRule="auto"/>
    </w:pPr>
    <w:rPr>
      <w:rFonts w:eastAsia="Times New Roman" w:cs="Calibri"/>
      <w:sz w:val="22"/>
      <w:szCs w:val="22"/>
      <w:lang w:eastAsia="en-US"/>
    </w:rPr>
  </w:style>
  <w:style w:type="paragraph" w:styleId="1">
    <w:name w:val="heading 1"/>
    <w:basedOn w:val="a"/>
    <w:next w:val="a"/>
    <w:link w:val="10"/>
    <w:qFormat/>
    <w:rsid w:val="008F4750"/>
    <w:pPr>
      <w:keepNext/>
      <w:keepLines/>
      <w:spacing w:before="480" w:after="0"/>
      <w:outlineLvl w:val="0"/>
    </w:pPr>
    <w:rPr>
      <w:rFonts w:ascii="Cambria" w:eastAsia="Calibri" w:hAnsi="Cambria" w:cs="Cambria"/>
      <w:b/>
      <w:bCs/>
      <w:color w:val="365F91"/>
      <w:sz w:val="28"/>
      <w:szCs w:val="28"/>
    </w:rPr>
  </w:style>
  <w:style w:type="paragraph" w:styleId="2">
    <w:name w:val="heading 2"/>
    <w:basedOn w:val="a"/>
    <w:next w:val="a"/>
    <w:link w:val="20"/>
    <w:qFormat/>
    <w:rsid w:val="003A6F40"/>
    <w:pPr>
      <w:keepNext/>
      <w:keepLines/>
      <w:spacing w:before="200" w:after="0"/>
      <w:outlineLvl w:val="1"/>
    </w:pPr>
    <w:rPr>
      <w:rFonts w:ascii="Cambria" w:eastAsia="Calibri" w:hAnsi="Cambria" w:cs="Cambria"/>
      <w:b/>
      <w:bCs/>
      <w:color w:val="4F81BD"/>
      <w:sz w:val="26"/>
      <w:szCs w:val="26"/>
    </w:rPr>
  </w:style>
  <w:style w:type="paragraph" w:styleId="3">
    <w:name w:val="heading 3"/>
    <w:basedOn w:val="a"/>
    <w:next w:val="a"/>
    <w:link w:val="30"/>
    <w:qFormat/>
    <w:rsid w:val="003A6F40"/>
    <w:pPr>
      <w:keepNext/>
      <w:keepLines/>
      <w:spacing w:before="200" w:after="0"/>
      <w:outlineLvl w:val="2"/>
    </w:pPr>
    <w:rPr>
      <w:rFonts w:ascii="Cambria" w:eastAsia="Calibri" w:hAnsi="Cambria" w:cs="Cambria"/>
      <w:b/>
      <w:bCs/>
      <w:color w:val="4F81BD"/>
    </w:rPr>
  </w:style>
  <w:style w:type="paragraph" w:styleId="4">
    <w:name w:val="heading 4"/>
    <w:basedOn w:val="a"/>
    <w:link w:val="40"/>
    <w:qFormat/>
    <w:rsid w:val="0017220E"/>
    <w:pPr>
      <w:spacing w:before="100" w:beforeAutospacing="1" w:after="100" w:afterAutospacing="1" w:line="240" w:lineRule="auto"/>
      <w:outlineLvl w:val="3"/>
    </w:pPr>
    <w:rPr>
      <w:rFonts w:ascii="Times New Roman" w:eastAsia="Calibri"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F4750"/>
    <w:rPr>
      <w:rFonts w:ascii="Cambria" w:hAnsi="Cambria" w:cs="Cambria"/>
      <w:b/>
      <w:bCs/>
      <w:color w:val="365F91"/>
      <w:sz w:val="28"/>
      <w:szCs w:val="28"/>
    </w:rPr>
  </w:style>
  <w:style w:type="character" w:customStyle="1" w:styleId="20">
    <w:name w:val="Заголовок 2 Знак"/>
    <w:basedOn w:val="a0"/>
    <w:link w:val="2"/>
    <w:semiHidden/>
    <w:locked/>
    <w:rsid w:val="003A6F40"/>
    <w:rPr>
      <w:rFonts w:ascii="Cambria" w:hAnsi="Cambria" w:cs="Cambria"/>
      <w:b/>
      <w:bCs/>
      <w:color w:val="4F81BD"/>
      <w:sz w:val="26"/>
      <w:szCs w:val="26"/>
    </w:rPr>
  </w:style>
  <w:style w:type="character" w:customStyle="1" w:styleId="30">
    <w:name w:val="Заголовок 3 Знак"/>
    <w:basedOn w:val="a0"/>
    <w:link w:val="3"/>
    <w:semiHidden/>
    <w:locked/>
    <w:rsid w:val="003A6F40"/>
    <w:rPr>
      <w:rFonts w:ascii="Cambria" w:hAnsi="Cambria" w:cs="Cambria"/>
      <w:b/>
      <w:bCs/>
      <w:color w:val="4F81BD"/>
    </w:rPr>
  </w:style>
  <w:style w:type="character" w:customStyle="1" w:styleId="40">
    <w:name w:val="Заголовок 4 Знак"/>
    <w:basedOn w:val="a0"/>
    <w:link w:val="4"/>
    <w:locked/>
    <w:rsid w:val="0017220E"/>
    <w:rPr>
      <w:rFonts w:ascii="Times New Roman" w:hAnsi="Times New Roman" w:cs="Times New Roman"/>
      <w:b/>
      <w:bCs/>
      <w:sz w:val="24"/>
      <w:szCs w:val="24"/>
      <w:lang w:val="x-none" w:eastAsia="ru-RU"/>
    </w:rPr>
  </w:style>
  <w:style w:type="paragraph" w:styleId="a3">
    <w:name w:val="Normal (Web)"/>
    <w:basedOn w:val="a"/>
    <w:rsid w:val="0017220E"/>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4">
    <w:name w:val="Strong"/>
    <w:basedOn w:val="a0"/>
    <w:qFormat/>
    <w:rsid w:val="008F4750"/>
    <w:rPr>
      <w:rFonts w:cs="Times New Roman"/>
      <w:b/>
      <w:bCs/>
    </w:rPr>
  </w:style>
  <w:style w:type="paragraph" w:customStyle="1" w:styleId="11">
    <w:name w:val="Абзац списка1"/>
    <w:basedOn w:val="a"/>
    <w:rsid w:val="00B14E96"/>
    <w:pPr>
      <w:ind w:left="720"/>
    </w:pPr>
  </w:style>
  <w:style w:type="paragraph" w:styleId="a5">
    <w:name w:val="Balloon Text"/>
    <w:basedOn w:val="a"/>
    <w:link w:val="a6"/>
    <w:semiHidden/>
    <w:rsid w:val="00B14E96"/>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B14E96"/>
    <w:rPr>
      <w:rFonts w:ascii="Tahoma" w:hAnsi="Tahoma" w:cs="Tahoma"/>
      <w:sz w:val="16"/>
      <w:szCs w:val="16"/>
    </w:rPr>
  </w:style>
  <w:style w:type="paragraph" w:customStyle="1" w:styleId="Textbody">
    <w:name w:val="Text body"/>
    <w:basedOn w:val="a"/>
    <w:rsid w:val="00B14E96"/>
    <w:pPr>
      <w:widowControl w:val="0"/>
      <w:suppressAutoHyphens/>
      <w:autoSpaceDN w:val="0"/>
      <w:spacing w:after="120" w:line="240" w:lineRule="auto"/>
      <w:textAlignment w:val="baseline"/>
    </w:pPr>
    <w:rPr>
      <w:rFonts w:cs="Times New Roman"/>
      <w:kern w:val="3"/>
      <w:sz w:val="24"/>
      <w:szCs w:val="24"/>
      <w:lang w:val="de-DE" w:eastAsia="ja-JP"/>
    </w:rPr>
  </w:style>
  <w:style w:type="table" w:styleId="a7">
    <w:name w:val="Table Grid"/>
    <w:basedOn w:val="a1"/>
    <w:rsid w:val="00CB3F70"/>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rsid w:val="003A6F40"/>
    <w:rPr>
      <w:rFonts w:cs="Times New Roman"/>
      <w:color w:val="0000FF"/>
      <w:u w:val="single"/>
    </w:rPr>
  </w:style>
  <w:style w:type="character" w:styleId="a9">
    <w:name w:val="Emphasis"/>
    <w:basedOn w:val="a0"/>
    <w:qFormat/>
    <w:rsid w:val="0074088B"/>
    <w:rPr>
      <w:rFonts w:cs="Times New Roman"/>
      <w:i/>
      <w:iCs/>
    </w:rPr>
  </w:style>
  <w:style w:type="character" w:customStyle="1" w:styleId="y5white">
    <w:name w:val="y5_white"/>
    <w:basedOn w:val="a0"/>
    <w:rsid w:val="0074088B"/>
    <w:rPr>
      <w:rFonts w:cs="Times New Roman"/>
    </w:rPr>
  </w:style>
  <w:style w:type="paragraph" w:styleId="z-">
    <w:name w:val="HTML Top of Form"/>
    <w:basedOn w:val="a"/>
    <w:next w:val="a"/>
    <w:link w:val="z-0"/>
    <w:hidden/>
    <w:semiHidden/>
    <w:rsid w:val="0074088B"/>
    <w:pPr>
      <w:pBdr>
        <w:bottom w:val="single" w:sz="6" w:space="1" w:color="auto"/>
      </w:pBdr>
      <w:spacing w:after="0" w:line="240" w:lineRule="auto"/>
      <w:jc w:val="center"/>
    </w:pPr>
    <w:rPr>
      <w:rFonts w:ascii="Arial" w:eastAsia="Calibri" w:hAnsi="Arial" w:cs="Arial"/>
      <w:vanish/>
      <w:sz w:val="16"/>
      <w:szCs w:val="16"/>
      <w:lang w:eastAsia="ru-RU"/>
    </w:rPr>
  </w:style>
  <w:style w:type="character" w:customStyle="1" w:styleId="z-0">
    <w:name w:val="z-Начало формы Знак"/>
    <w:basedOn w:val="a0"/>
    <w:link w:val="z-"/>
    <w:semiHidden/>
    <w:locked/>
    <w:rsid w:val="0074088B"/>
    <w:rPr>
      <w:rFonts w:ascii="Arial" w:hAnsi="Arial" w:cs="Arial"/>
      <w:vanish/>
      <w:sz w:val="16"/>
      <w:szCs w:val="16"/>
      <w:lang w:val="x-none" w:eastAsia="ru-RU"/>
    </w:rPr>
  </w:style>
  <w:style w:type="paragraph" w:styleId="z-1">
    <w:name w:val="HTML Bottom of Form"/>
    <w:basedOn w:val="a"/>
    <w:next w:val="a"/>
    <w:link w:val="z-2"/>
    <w:hidden/>
    <w:semiHidden/>
    <w:rsid w:val="0074088B"/>
    <w:pPr>
      <w:pBdr>
        <w:top w:val="single" w:sz="6" w:space="1" w:color="auto"/>
      </w:pBdr>
      <w:spacing w:after="0" w:line="240" w:lineRule="auto"/>
      <w:jc w:val="center"/>
    </w:pPr>
    <w:rPr>
      <w:rFonts w:ascii="Arial" w:eastAsia="Calibri" w:hAnsi="Arial" w:cs="Arial"/>
      <w:vanish/>
      <w:sz w:val="16"/>
      <w:szCs w:val="16"/>
      <w:lang w:eastAsia="ru-RU"/>
    </w:rPr>
  </w:style>
  <w:style w:type="character" w:customStyle="1" w:styleId="z-2">
    <w:name w:val="z-Конец формы Знак"/>
    <w:basedOn w:val="a0"/>
    <w:link w:val="z-1"/>
    <w:semiHidden/>
    <w:locked/>
    <w:rsid w:val="0074088B"/>
    <w:rPr>
      <w:rFonts w:ascii="Arial" w:hAnsi="Arial" w:cs="Arial"/>
      <w:vanish/>
      <w:sz w:val="16"/>
      <w:szCs w:val="16"/>
      <w:lang w:val="x-none" w:eastAsia="ru-RU"/>
    </w:rPr>
  </w:style>
  <w:style w:type="character" w:customStyle="1" w:styleId="url47276206">
    <w:name w:val="url_47276206"/>
    <w:basedOn w:val="a0"/>
    <w:rsid w:val="0074088B"/>
    <w:rPr>
      <w:rFonts w:cs="Times New Roman"/>
    </w:rPr>
  </w:style>
  <w:style w:type="character" w:customStyle="1" w:styleId="articleseparator">
    <w:name w:val="article_separator"/>
    <w:basedOn w:val="a0"/>
    <w:rsid w:val="00025419"/>
    <w:rPr>
      <w:rFonts w:cs="Times New Roman"/>
    </w:rPr>
  </w:style>
  <w:style w:type="paragraph" w:styleId="aa">
    <w:name w:val="header"/>
    <w:basedOn w:val="a"/>
    <w:link w:val="ab"/>
    <w:semiHidden/>
    <w:rsid w:val="00307712"/>
    <w:pPr>
      <w:tabs>
        <w:tab w:val="center" w:pos="4677"/>
        <w:tab w:val="right" w:pos="9355"/>
      </w:tabs>
      <w:spacing w:after="0" w:line="240" w:lineRule="auto"/>
    </w:pPr>
  </w:style>
  <w:style w:type="character" w:customStyle="1" w:styleId="ab">
    <w:name w:val="Верхний колонтитул Знак"/>
    <w:basedOn w:val="a0"/>
    <w:link w:val="aa"/>
    <w:semiHidden/>
    <w:locked/>
    <w:rsid w:val="00307712"/>
    <w:rPr>
      <w:rFonts w:cs="Times New Roman"/>
    </w:rPr>
  </w:style>
  <w:style w:type="paragraph" w:styleId="ac">
    <w:name w:val="footer"/>
    <w:basedOn w:val="a"/>
    <w:link w:val="ad"/>
    <w:rsid w:val="00307712"/>
    <w:pPr>
      <w:tabs>
        <w:tab w:val="center" w:pos="4677"/>
        <w:tab w:val="right" w:pos="9355"/>
      </w:tabs>
      <w:spacing w:after="0" w:line="240" w:lineRule="auto"/>
    </w:pPr>
  </w:style>
  <w:style w:type="character" w:customStyle="1" w:styleId="ad">
    <w:name w:val="Нижний колонтитул Знак"/>
    <w:basedOn w:val="a0"/>
    <w:link w:val="ac"/>
    <w:locked/>
    <w:rsid w:val="003077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225"/>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keting.rbc.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vashaibol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5300</Words>
  <Characters>30214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DG Win&amp;Soft</Company>
  <LinksUpToDate>false</LinksUpToDate>
  <CharactersWithSpaces>35444</CharactersWithSpaces>
  <SharedDoc>false</SharedDoc>
  <HLinks>
    <vt:vector size="12" baseType="variant">
      <vt:variant>
        <vt:i4>6815853</vt:i4>
      </vt:variant>
      <vt:variant>
        <vt:i4>3</vt:i4>
      </vt:variant>
      <vt:variant>
        <vt:i4>0</vt:i4>
      </vt:variant>
      <vt:variant>
        <vt:i4>5</vt:i4>
      </vt:variant>
      <vt:variant>
        <vt:lpwstr>http://www.vashaibolit.ru/</vt:lpwstr>
      </vt:variant>
      <vt:variant>
        <vt:lpwstr/>
      </vt:variant>
      <vt:variant>
        <vt:i4>1245271</vt:i4>
      </vt:variant>
      <vt:variant>
        <vt:i4>0</vt:i4>
      </vt:variant>
      <vt:variant>
        <vt:i4>0</vt:i4>
      </vt:variant>
      <vt:variant>
        <vt:i4>5</vt:i4>
      </vt:variant>
      <vt:variant>
        <vt:lpwstr>http://www.marketing.rbc.ru/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2010-11-22T09:41:00Z</cp:lastPrinted>
  <dcterms:created xsi:type="dcterms:W3CDTF">2014-04-06T17:04:00Z</dcterms:created>
  <dcterms:modified xsi:type="dcterms:W3CDTF">2014-04-06T17:04:00Z</dcterms:modified>
</cp:coreProperties>
</file>