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597" w:rsidRDefault="00FF2597">
      <w:pPr>
        <w:pStyle w:val="a3"/>
        <w:rPr>
          <w:rFonts w:ascii="Courier New" w:hAnsi="Courier New" w:cs="Courier New"/>
          <w:b/>
          <w:bCs/>
          <w:sz w:val="44"/>
        </w:rPr>
      </w:pPr>
      <w:r>
        <w:rPr>
          <w:rFonts w:ascii="Courier New" w:hAnsi="Courier New" w:cs="Courier New"/>
          <w:b/>
          <w:bCs/>
          <w:sz w:val="44"/>
        </w:rPr>
        <w:t xml:space="preserve">РОССИЙСКИЙ ГОСУДАРСТВЕННЫЙ </w:t>
      </w:r>
      <w:r>
        <w:rPr>
          <w:rFonts w:ascii="Courier New" w:hAnsi="Courier New" w:cs="Courier New"/>
          <w:b/>
          <w:bCs/>
          <w:sz w:val="44"/>
        </w:rPr>
        <w:br/>
        <w:t>ТОРГОВО-ЭКОНОМИЧЕСКИЙ УНИВЕРСИТЕТ</w:t>
      </w:r>
    </w:p>
    <w:p w:rsidR="00FF2597" w:rsidRDefault="00FF2597">
      <w:pPr>
        <w:rPr>
          <w:rFonts w:ascii="Courier New" w:hAnsi="Courier New" w:cs="Courier New"/>
        </w:rPr>
      </w:pPr>
    </w:p>
    <w:p w:rsidR="00FF2597" w:rsidRDefault="00FF2597">
      <w:pPr>
        <w:jc w:val="right"/>
        <w:rPr>
          <w:b/>
          <w:bCs/>
          <w:sz w:val="28"/>
        </w:rPr>
      </w:pPr>
    </w:p>
    <w:p w:rsidR="00FF2597" w:rsidRDefault="00FF2597">
      <w:pPr>
        <w:jc w:val="right"/>
        <w:rPr>
          <w:b/>
          <w:bCs/>
          <w:sz w:val="26"/>
        </w:rPr>
      </w:pPr>
      <w:r>
        <w:rPr>
          <w:b/>
          <w:bCs/>
          <w:sz w:val="26"/>
        </w:rPr>
        <w:t xml:space="preserve">факультет Коммерции и маркетинга </w:t>
      </w:r>
    </w:p>
    <w:p w:rsidR="00FF2597" w:rsidRDefault="00FF2597">
      <w:pPr>
        <w:jc w:val="right"/>
        <w:rPr>
          <w:b/>
          <w:bCs/>
          <w:sz w:val="26"/>
        </w:rPr>
      </w:pPr>
      <w:r>
        <w:rPr>
          <w:b/>
          <w:bCs/>
          <w:sz w:val="26"/>
        </w:rPr>
        <w:t>группа К41 з</w:t>
      </w:r>
    </w:p>
    <w:p w:rsidR="00FF2597" w:rsidRDefault="00FF2597">
      <w:pPr>
        <w:pStyle w:val="a4"/>
        <w:tabs>
          <w:tab w:val="clear" w:pos="4677"/>
          <w:tab w:val="clear" w:pos="9355"/>
        </w:tabs>
      </w:pPr>
    </w:p>
    <w:p w:rsidR="00FF2597" w:rsidRDefault="00FF2597"/>
    <w:p w:rsidR="00FF2597" w:rsidRDefault="00FF2597">
      <w:pPr>
        <w:jc w:val="center"/>
        <w:rPr>
          <w:b/>
          <w:bCs/>
        </w:rPr>
      </w:pPr>
    </w:p>
    <w:p w:rsidR="00FF2597" w:rsidRDefault="00FF2597">
      <w:pPr>
        <w:jc w:val="center"/>
        <w:rPr>
          <w:b/>
          <w:bCs/>
        </w:rPr>
      </w:pPr>
    </w:p>
    <w:p w:rsidR="00FF2597" w:rsidRDefault="00FF2597">
      <w:pPr>
        <w:jc w:val="right"/>
        <w:rPr>
          <w:b/>
          <w:bCs/>
          <w:sz w:val="28"/>
        </w:rPr>
      </w:pPr>
      <w:r>
        <w:rPr>
          <w:b/>
          <w:bCs/>
          <w:sz w:val="28"/>
        </w:rPr>
        <w:t>кафедра коммерческого товароведения</w:t>
      </w:r>
    </w:p>
    <w:p w:rsidR="00FF2597" w:rsidRDefault="00FF2597"/>
    <w:p w:rsidR="00FF2597" w:rsidRDefault="00FF2597"/>
    <w:p w:rsidR="00FF2597" w:rsidRDefault="00FF2597"/>
    <w:p w:rsidR="00FF2597" w:rsidRDefault="00FF2597"/>
    <w:p w:rsidR="00FF2597" w:rsidRDefault="00FF2597"/>
    <w:p w:rsidR="00FF2597" w:rsidRDefault="00FF2597">
      <w:pPr>
        <w:jc w:val="center"/>
        <w:rPr>
          <w:b/>
          <w:bCs/>
          <w:spacing w:val="60"/>
          <w:sz w:val="40"/>
        </w:rPr>
      </w:pPr>
      <w:r>
        <w:rPr>
          <w:b/>
          <w:bCs/>
          <w:spacing w:val="60"/>
          <w:sz w:val="40"/>
        </w:rPr>
        <w:t>Курсовая работа по курсу:</w:t>
      </w:r>
    </w:p>
    <w:p w:rsidR="00FF2597" w:rsidRDefault="00FF2597">
      <w:pPr>
        <w:jc w:val="center"/>
        <w:rPr>
          <w:b/>
          <w:bCs/>
          <w:spacing w:val="60"/>
          <w:sz w:val="40"/>
        </w:rPr>
      </w:pPr>
      <w:r>
        <w:rPr>
          <w:b/>
          <w:bCs/>
          <w:spacing w:val="60"/>
          <w:sz w:val="40"/>
        </w:rPr>
        <w:t>«ТОВАРОВЕДЕНИЕ»</w:t>
      </w:r>
    </w:p>
    <w:p w:rsidR="00FF2597" w:rsidRDefault="00FF2597">
      <w:pPr>
        <w:jc w:val="center"/>
        <w:rPr>
          <w:b/>
          <w:bCs/>
          <w:spacing w:val="60"/>
          <w:sz w:val="36"/>
        </w:rPr>
      </w:pPr>
    </w:p>
    <w:p w:rsidR="00FF2597" w:rsidRDefault="00FF2597">
      <w:pPr>
        <w:jc w:val="center"/>
        <w:rPr>
          <w:b/>
          <w:bCs/>
          <w:spacing w:val="60"/>
          <w:sz w:val="36"/>
        </w:rPr>
      </w:pPr>
    </w:p>
    <w:p w:rsidR="00FF2597" w:rsidRDefault="00FF2597">
      <w:pPr>
        <w:jc w:val="center"/>
        <w:rPr>
          <w:b/>
          <w:bCs/>
          <w:spacing w:val="60"/>
          <w:sz w:val="36"/>
        </w:rPr>
      </w:pPr>
    </w:p>
    <w:p w:rsidR="00FF2597" w:rsidRDefault="00FF2597">
      <w:pPr>
        <w:jc w:val="center"/>
        <w:rPr>
          <w:b/>
          <w:bCs/>
          <w:spacing w:val="60"/>
          <w:sz w:val="36"/>
        </w:rPr>
      </w:pPr>
      <w:r>
        <w:rPr>
          <w:b/>
          <w:bCs/>
          <w:spacing w:val="60"/>
          <w:sz w:val="36"/>
        </w:rPr>
        <w:t>ТЕМА:</w:t>
      </w:r>
    </w:p>
    <w:p w:rsidR="00FF2597" w:rsidRDefault="00FF2597">
      <w:pPr>
        <w:jc w:val="center"/>
        <w:rPr>
          <w:b/>
          <w:bCs/>
          <w:spacing w:val="60"/>
          <w:sz w:val="36"/>
        </w:rPr>
      </w:pPr>
    </w:p>
    <w:p w:rsidR="00FF2597" w:rsidRDefault="00FF2597">
      <w:pPr>
        <w:jc w:val="center"/>
        <w:rPr>
          <w:b/>
          <w:bCs/>
          <w:spacing w:val="60"/>
          <w:sz w:val="36"/>
        </w:rPr>
      </w:pPr>
      <w:r>
        <w:rPr>
          <w:b/>
          <w:bCs/>
          <w:spacing w:val="60"/>
          <w:sz w:val="36"/>
        </w:rPr>
        <w:t>Товароведная характеристика ассортимента и потребительских свойств Пушно-меховых товаров</w:t>
      </w:r>
    </w:p>
    <w:p w:rsidR="00FF2597" w:rsidRDefault="00FF2597">
      <w:pPr>
        <w:jc w:val="center"/>
        <w:rPr>
          <w:b/>
          <w:bCs/>
          <w:spacing w:val="60"/>
          <w:sz w:val="36"/>
        </w:rPr>
      </w:pPr>
    </w:p>
    <w:p w:rsidR="00FF2597" w:rsidRDefault="00FF2597"/>
    <w:p w:rsidR="00FF2597" w:rsidRDefault="00FF2597"/>
    <w:p w:rsidR="00FF2597" w:rsidRDefault="00FF2597"/>
    <w:p w:rsidR="00FF2597" w:rsidRDefault="00FF2597"/>
    <w:p w:rsidR="00FF2597" w:rsidRDefault="00FF2597"/>
    <w:p w:rsidR="00FF2597" w:rsidRDefault="00FF2597"/>
    <w:p w:rsidR="00FF2597" w:rsidRDefault="00FF2597"/>
    <w:p w:rsidR="00FF2597" w:rsidRDefault="00FF2597"/>
    <w:p w:rsidR="00FF2597" w:rsidRDefault="00FF2597">
      <w:pPr>
        <w:jc w:val="right"/>
        <w:rPr>
          <w:b/>
          <w:bCs/>
          <w:sz w:val="28"/>
        </w:rPr>
      </w:pPr>
      <w:r>
        <w:rPr>
          <w:b/>
          <w:bCs/>
          <w:sz w:val="28"/>
        </w:rPr>
        <w:t>научный руководитель: проф. Цветкова Л.Г.</w:t>
      </w:r>
    </w:p>
    <w:p w:rsidR="00FF2597" w:rsidRDefault="00FF2597">
      <w:pPr>
        <w:jc w:val="right"/>
        <w:rPr>
          <w:b/>
          <w:bCs/>
          <w:sz w:val="28"/>
        </w:rPr>
      </w:pPr>
      <w:r>
        <w:rPr>
          <w:b/>
          <w:bCs/>
          <w:sz w:val="28"/>
        </w:rPr>
        <w:t>работу выполнила: Акопян Т.Ю.</w:t>
      </w:r>
    </w:p>
    <w:p w:rsidR="00FF2597" w:rsidRDefault="00FF2597"/>
    <w:p w:rsidR="00FF2597" w:rsidRDefault="00FF2597"/>
    <w:p w:rsidR="00FF2597" w:rsidRDefault="00FF2597"/>
    <w:p w:rsidR="00FF2597" w:rsidRDefault="00FF2597"/>
    <w:p w:rsidR="00FF2597" w:rsidRDefault="00FF2597"/>
    <w:p w:rsidR="00FF2597" w:rsidRDefault="00FF2597">
      <w:pPr>
        <w:jc w:val="center"/>
        <w:rPr>
          <w:b/>
          <w:bCs/>
          <w:sz w:val="28"/>
        </w:rPr>
      </w:pPr>
      <w:r>
        <w:rPr>
          <w:b/>
          <w:bCs/>
          <w:sz w:val="28"/>
        </w:rPr>
        <w:t>Москва, 2003 г.</w:t>
      </w:r>
    </w:p>
    <w:p w:rsidR="00FF2597" w:rsidRDefault="00FF2597">
      <w:pPr>
        <w:jc w:val="center"/>
        <w:rPr>
          <w:b/>
          <w:bCs/>
          <w:sz w:val="28"/>
        </w:rPr>
      </w:pPr>
    </w:p>
    <w:p w:rsidR="00FF2597" w:rsidRDefault="00FF2597">
      <w:pPr>
        <w:pStyle w:val="1"/>
      </w:pPr>
    </w:p>
    <w:p w:rsidR="00FF2597" w:rsidRDefault="00FF2597">
      <w:pPr>
        <w:pStyle w:val="1"/>
      </w:pPr>
      <w:r>
        <w:t>ПЛАН РАБОТЫ</w:t>
      </w:r>
    </w:p>
    <w:p w:rsidR="00FF2597" w:rsidRDefault="00FF2597">
      <w:pPr>
        <w:jc w:val="center"/>
        <w:rPr>
          <w:b/>
          <w:bCs/>
          <w:sz w:val="28"/>
        </w:rPr>
      </w:pPr>
    </w:p>
    <w:p w:rsidR="00FF2597" w:rsidRDefault="00FF2597">
      <w:pPr>
        <w:jc w:val="center"/>
        <w:rPr>
          <w:b/>
          <w:bCs/>
          <w:sz w:val="28"/>
        </w:rPr>
      </w:pPr>
    </w:p>
    <w:p w:rsidR="00FF2597" w:rsidRDefault="00FF2597">
      <w:pPr>
        <w:jc w:val="center"/>
        <w:rPr>
          <w:b/>
          <w:bCs/>
          <w:sz w:val="28"/>
        </w:rPr>
      </w:pPr>
    </w:p>
    <w:p w:rsidR="00FF2597" w:rsidRDefault="00FF2597">
      <w:pPr>
        <w:rPr>
          <w:b/>
          <w:bCs/>
          <w:sz w:val="28"/>
        </w:rPr>
      </w:pPr>
      <w:r>
        <w:rPr>
          <w:b/>
          <w:bCs/>
          <w:sz w:val="28"/>
        </w:rPr>
        <w:t xml:space="preserve">ГЛАВА </w:t>
      </w:r>
      <w:r>
        <w:rPr>
          <w:b/>
          <w:bCs/>
          <w:sz w:val="28"/>
          <w:lang w:val="en-US"/>
        </w:rPr>
        <w:t>I</w:t>
      </w:r>
      <w:r>
        <w:rPr>
          <w:b/>
          <w:bCs/>
          <w:sz w:val="28"/>
        </w:rPr>
        <w:t xml:space="preserve">   ЛИТЕРАТУРНЫЙ ОБЗОР</w:t>
      </w:r>
    </w:p>
    <w:p w:rsidR="00FF2597" w:rsidRDefault="00FF2597">
      <w:pPr>
        <w:rPr>
          <w:b/>
          <w:bCs/>
          <w:sz w:val="28"/>
        </w:rPr>
      </w:pPr>
    </w:p>
    <w:p w:rsidR="00FF2597" w:rsidRDefault="00FF2597">
      <w:pPr>
        <w:numPr>
          <w:ilvl w:val="0"/>
          <w:numId w:val="18"/>
        </w:numPr>
        <w:tabs>
          <w:tab w:val="left" w:pos="9540"/>
        </w:tabs>
        <w:rPr>
          <w:b/>
          <w:bCs/>
          <w:sz w:val="28"/>
          <w:u w:val="single"/>
        </w:rPr>
      </w:pPr>
      <w:r>
        <w:rPr>
          <w:b/>
          <w:bCs/>
          <w:sz w:val="28"/>
          <w:u w:val="single"/>
        </w:rPr>
        <w:t>Строение и химический состав пушно-мехового сырья</w:t>
      </w:r>
      <w:r>
        <w:rPr>
          <w:b/>
          <w:bCs/>
          <w:sz w:val="28"/>
          <w:u w:val="single"/>
        </w:rPr>
        <w:tab/>
      </w:r>
    </w:p>
    <w:p w:rsidR="00FF2597" w:rsidRDefault="00FF2597">
      <w:pPr>
        <w:numPr>
          <w:ilvl w:val="1"/>
          <w:numId w:val="18"/>
        </w:numPr>
        <w:tabs>
          <w:tab w:val="left" w:pos="9540"/>
        </w:tabs>
        <w:rPr>
          <w:b/>
          <w:bCs/>
          <w:sz w:val="28"/>
        </w:rPr>
      </w:pPr>
      <w:r>
        <w:rPr>
          <w:b/>
          <w:bCs/>
          <w:sz w:val="28"/>
        </w:rPr>
        <w:t xml:space="preserve"> Топография шкурки……………………………………………………….</w:t>
      </w:r>
      <w:r>
        <w:rPr>
          <w:b/>
          <w:bCs/>
          <w:sz w:val="28"/>
        </w:rPr>
        <w:tab/>
        <w:t>3</w:t>
      </w:r>
    </w:p>
    <w:p w:rsidR="00FF2597" w:rsidRDefault="00FF2597">
      <w:pPr>
        <w:numPr>
          <w:ilvl w:val="1"/>
          <w:numId w:val="18"/>
        </w:numPr>
        <w:tabs>
          <w:tab w:val="left" w:pos="9540"/>
        </w:tabs>
        <w:rPr>
          <w:b/>
          <w:bCs/>
          <w:sz w:val="28"/>
        </w:rPr>
      </w:pPr>
      <w:r>
        <w:rPr>
          <w:b/>
          <w:bCs/>
          <w:sz w:val="28"/>
        </w:rPr>
        <w:t xml:space="preserve"> Химический состав шкурки………………………………………………</w:t>
      </w:r>
      <w:r>
        <w:rPr>
          <w:b/>
          <w:bCs/>
          <w:sz w:val="28"/>
        </w:rPr>
        <w:tab/>
        <w:t>4</w:t>
      </w:r>
    </w:p>
    <w:p w:rsidR="00FF2597" w:rsidRDefault="00FF2597">
      <w:pPr>
        <w:numPr>
          <w:ilvl w:val="0"/>
          <w:numId w:val="18"/>
        </w:numPr>
        <w:tabs>
          <w:tab w:val="left" w:pos="9540"/>
        </w:tabs>
        <w:spacing w:before="120"/>
        <w:ind w:left="357" w:hanging="357"/>
        <w:rPr>
          <w:b/>
          <w:bCs/>
          <w:sz w:val="28"/>
          <w:u w:val="single"/>
        </w:rPr>
      </w:pPr>
      <w:r>
        <w:rPr>
          <w:b/>
          <w:bCs/>
          <w:sz w:val="28"/>
          <w:u w:val="single"/>
        </w:rPr>
        <w:t>Ассортимент пушно-меховых и овчинно-шубных изделий</w:t>
      </w:r>
      <w:r>
        <w:rPr>
          <w:b/>
          <w:bCs/>
          <w:sz w:val="28"/>
          <w:u w:val="single"/>
        </w:rPr>
        <w:tab/>
      </w:r>
    </w:p>
    <w:p w:rsidR="00FF2597" w:rsidRDefault="00FF2597">
      <w:pPr>
        <w:numPr>
          <w:ilvl w:val="1"/>
          <w:numId w:val="18"/>
        </w:numPr>
        <w:tabs>
          <w:tab w:val="left" w:pos="9540"/>
        </w:tabs>
        <w:rPr>
          <w:b/>
          <w:bCs/>
          <w:sz w:val="28"/>
        </w:rPr>
      </w:pPr>
      <w:r>
        <w:rPr>
          <w:b/>
          <w:bCs/>
          <w:sz w:val="28"/>
        </w:rPr>
        <w:t>Общие сведения……………………………………………………………..</w:t>
      </w:r>
      <w:r>
        <w:rPr>
          <w:b/>
          <w:bCs/>
          <w:sz w:val="28"/>
        </w:rPr>
        <w:tab/>
        <w:t>6</w:t>
      </w:r>
    </w:p>
    <w:p w:rsidR="00FF2597" w:rsidRDefault="00FF2597">
      <w:pPr>
        <w:numPr>
          <w:ilvl w:val="1"/>
          <w:numId w:val="18"/>
        </w:numPr>
        <w:tabs>
          <w:tab w:val="left" w:pos="9540"/>
        </w:tabs>
        <w:rPr>
          <w:b/>
          <w:bCs/>
          <w:sz w:val="28"/>
        </w:rPr>
      </w:pPr>
      <w:r>
        <w:rPr>
          <w:b/>
          <w:bCs/>
          <w:sz w:val="28"/>
        </w:rPr>
        <w:t xml:space="preserve"> Женская меховая одежда………………………………………………….</w:t>
      </w:r>
      <w:r>
        <w:rPr>
          <w:b/>
          <w:bCs/>
          <w:sz w:val="28"/>
        </w:rPr>
        <w:tab/>
        <w:t>7</w:t>
      </w:r>
    </w:p>
    <w:p w:rsidR="00FF2597" w:rsidRDefault="00FF2597">
      <w:pPr>
        <w:numPr>
          <w:ilvl w:val="1"/>
          <w:numId w:val="18"/>
        </w:numPr>
        <w:tabs>
          <w:tab w:val="left" w:pos="9540"/>
        </w:tabs>
        <w:rPr>
          <w:b/>
          <w:bCs/>
          <w:sz w:val="28"/>
        </w:rPr>
      </w:pPr>
      <w:r>
        <w:rPr>
          <w:b/>
          <w:bCs/>
          <w:sz w:val="28"/>
        </w:rPr>
        <w:t>Мужская меховая одежда…………………………………………………..</w:t>
      </w:r>
      <w:r>
        <w:rPr>
          <w:b/>
          <w:bCs/>
          <w:sz w:val="28"/>
        </w:rPr>
        <w:tab/>
        <w:t>8</w:t>
      </w:r>
    </w:p>
    <w:p w:rsidR="00FF2597" w:rsidRDefault="00FF2597">
      <w:pPr>
        <w:numPr>
          <w:ilvl w:val="1"/>
          <w:numId w:val="18"/>
        </w:numPr>
        <w:tabs>
          <w:tab w:val="left" w:pos="9540"/>
        </w:tabs>
        <w:rPr>
          <w:b/>
          <w:bCs/>
          <w:sz w:val="28"/>
        </w:rPr>
      </w:pPr>
      <w:r>
        <w:rPr>
          <w:b/>
          <w:bCs/>
          <w:sz w:val="28"/>
        </w:rPr>
        <w:t xml:space="preserve"> Детская меховая одежда……………………………………………………9</w:t>
      </w:r>
    </w:p>
    <w:p w:rsidR="00FF2597" w:rsidRDefault="00FF2597">
      <w:pPr>
        <w:numPr>
          <w:ilvl w:val="1"/>
          <w:numId w:val="18"/>
        </w:numPr>
        <w:tabs>
          <w:tab w:val="left" w:pos="9540"/>
        </w:tabs>
        <w:rPr>
          <w:b/>
          <w:bCs/>
          <w:sz w:val="28"/>
        </w:rPr>
      </w:pPr>
      <w:r>
        <w:rPr>
          <w:b/>
          <w:bCs/>
          <w:sz w:val="28"/>
        </w:rPr>
        <w:t xml:space="preserve"> Меховая часть комбинированной одежды……………………………...10</w:t>
      </w:r>
    </w:p>
    <w:p w:rsidR="00FF2597" w:rsidRDefault="00FF2597">
      <w:pPr>
        <w:numPr>
          <w:ilvl w:val="0"/>
          <w:numId w:val="18"/>
        </w:numPr>
        <w:tabs>
          <w:tab w:val="left" w:pos="9540"/>
        </w:tabs>
        <w:spacing w:before="120"/>
        <w:ind w:left="357" w:hanging="357"/>
        <w:rPr>
          <w:b/>
          <w:bCs/>
          <w:sz w:val="28"/>
          <w:u w:val="single"/>
        </w:rPr>
      </w:pPr>
      <w:r>
        <w:rPr>
          <w:b/>
          <w:bCs/>
          <w:sz w:val="28"/>
          <w:u w:val="single"/>
        </w:rPr>
        <w:t>Качество меховой одежды и меховой части комбинированной одежды</w:t>
      </w:r>
    </w:p>
    <w:p w:rsidR="00FF2597" w:rsidRDefault="00FF2597">
      <w:pPr>
        <w:numPr>
          <w:ilvl w:val="1"/>
          <w:numId w:val="18"/>
        </w:numPr>
        <w:tabs>
          <w:tab w:val="left" w:pos="9540"/>
        </w:tabs>
        <w:rPr>
          <w:b/>
          <w:bCs/>
          <w:sz w:val="28"/>
        </w:rPr>
      </w:pPr>
      <w:r>
        <w:rPr>
          <w:b/>
          <w:bCs/>
          <w:sz w:val="28"/>
        </w:rPr>
        <w:t xml:space="preserve"> Требования к качеству…………………………………………………….</w:t>
      </w:r>
      <w:r>
        <w:rPr>
          <w:b/>
          <w:bCs/>
          <w:sz w:val="28"/>
        </w:rPr>
        <w:tab/>
        <w:t>13</w:t>
      </w:r>
    </w:p>
    <w:p w:rsidR="00FF2597" w:rsidRDefault="00FF2597">
      <w:pPr>
        <w:numPr>
          <w:ilvl w:val="1"/>
          <w:numId w:val="18"/>
        </w:numPr>
        <w:tabs>
          <w:tab w:val="left" w:pos="9540"/>
        </w:tabs>
        <w:rPr>
          <w:b/>
          <w:bCs/>
          <w:sz w:val="28"/>
        </w:rPr>
      </w:pPr>
      <w:r>
        <w:rPr>
          <w:b/>
          <w:bCs/>
          <w:sz w:val="28"/>
        </w:rPr>
        <w:t xml:space="preserve"> Проверка качества меховой одежды и деталей комбинированной одежды………………………………………………………………………..</w:t>
      </w:r>
      <w:r>
        <w:rPr>
          <w:b/>
          <w:bCs/>
          <w:sz w:val="28"/>
        </w:rPr>
        <w:tab/>
        <w:t>15</w:t>
      </w:r>
    </w:p>
    <w:p w:rsidR="00FF2597" w:rsidRDefault="00FF2597">
      <w:pPr>
        <w:numPr>
          <w:ilvl w:val="0"/>
          <w:numId w:val="18"/>
        </w:numPr>
        <w:tabs>
          <w:tab w:val="left" w:pos="9540"/>
        </w:tabs>
        <w:spacing w:before="120"/>
        <w:ind w:left="357" w:hanging="357"/>
        <w:rPr>
          <w:b/>
          <w:bCs/>
          <w:sz w:val="28"/>
          <w:u w:val="single"/>
        </w:rPr>
      </w:pPr>
      <w:r>
        <w:rPr>
          <w:b/>
          <w:bCs/>
          <w:sz w:val="28"/>
          <w:u w:val="single"/>
        </w:rPr>
        <w:t>Маркировка, упаковка и хранение изделий</w:t>
      </w:r>
    </w:p>
    <w:p w:rsidR="00FF2597" w:rsidRDefault="00FF2597">
      <w:pPr>
        <w:numPr>
          <w:ilvl w:val="1"/>
          <w:numId w:val="18"/>
        </w:numPr>
        <w:tabs>
          <w:tab w:val="left" w:pos="9540"/>
        </w:tabs>
        <w:rPr>
          <w:b/>
          <w:bCs/>
          <w:sz w:val="28"/>
        </w:rPr>
      </w:pPr>
      <w:r>
        <w:rPr>
          <w:b/>
          <w:bCs/>
          <w:sz w:val="28"/>
        </w:rPr>
        <w:t xml:space="preserve"> Маркировка…………………………………………………………………</w:t>
      </w:r>
      <w:r>
        <w:rPr>
          <w:b/>
          <w:bCs/>
          <w:sz w:val="28"/>
        </w:rPr>
        <w:tab/>
        <w:t>18</w:t>
      </w:r>
    </w:p>
    <w:p w:rsidR="00FF2597" w:rsidRDefault="00FF2597">
      <w:pPr>
        <w:numPr>
          <w:ilvl w:val="1"/>
          <w:numId w:val="18"/>
        </w:numPr>
        <w:tabs>
          <w:tab w:val="left" w:pos="9540"/>
        </w:tabs>
        <w:rPr>
          <w:b/>
          <w:bCs/>
          <w:sz w:val="28"/>
        </w:rPr>
      </w:pPr>
      <w:r>
        <w:rPr>
          <w:b/>
          <w:bCs/>
          <w:sz w:val="28"/>
        </w:rPr>
        <w:t xml:space="preserve"> Упаковка…………………………………………………………………….</w:t>
      </w:r>
      <w:r>
        <w:rPr>
          <w:b/>
          <w:bCs/>
          <w:sz w:val="28"/>
        </w:rPr>
        <w:tab/>
        <w:t>20</w:t>
      </w:r>
    </w:p>
    <w:p w:rsidR="00FF2597" w:rsidRDefault="00FF2597">
      <w:pPr>
        <w:numPr>
          <w:ilvl w:val="1"/>
          <w:numId w:val="18"/>
        </w:numPr>
        <w:tabs>
          <w:tab w:val="left" w:pos="9540"/>
        </w:tabs>
        <w:rPr>
          <w:b/>
          <w:bCs/>
          <w:sz w:val="28"/>
        </w:rPr>
      </w:pPr>
      <w:r>
        <w:rPr>
          <w:b/>
          <w:bCs/>
          <w:sz w:val="28"/>
        </w:rPr>
        <w:t xml:space="preserve"> Хранение……………………………………………………………………..</w:t>
      </w:r>
      <w:r>
        <w:rPr>
          <w:b/>
          <w:bCs/>
          <w:sz w:val="28"/>
        </w:rPr>
        <w:tab/>
        <w:t>21</w:t>
      </w:r>
    </w:p>
    <w:p w:rsidR="00FF2597" w:rsidRDefault="00FF2597">
      <w:pPr>
        <w:tabs>
          <w:tab w:val="left" w:pos="9540"/>
        </w:tabs>
        <w:rPr>
          <w:b/>
          <w:bCs/>
          <w:sz w:val="28"/>
        </w:rPr>
      </w:pPr>
    </w:p>
    <w:p w:rsidR="00FF2597" w:rsidRDefault="00FF2597">
      <w:pPr>
        <w:rPr>
          <w:b/>
          <w:bCs/>
          <w:sz w:val="28"/>
        </w:rPr>
      </w:pPr>
      <w:r>
        <w:rPr>
          <w:b/>
          <w:bCs/>
          <w:sz w:val="28"/>
        </w:rPr>
        <w:t xml:space="preserve">ГЛАВА </w:t>
      </w:r>
      <w:r>
        <w:rPr>
          <w:b/>
          <w:bCs/>
          <w:sz w:val="28"/>
          <w:lang w:val="en-US"/>
        </w:rPr>
        <w:t>II</w:t>
      </w:r>
      <w:r>
        <w:rPr>
          <w:b/>
          <w:bCs/>
          <w:sz w:val="28"/>
        </w:rPr>
        <w:t xml:space="preserve">  ПРАКТИЧЕСКАЯ ЧАСТЬ</w:t>
      </w:r>
    </w:p>
    <w:p w:rsidR="00FF2597" w:rsidRDefault="00FF2597">
      <w:pPr>
        <w:tabs>
          <w:tab w:val="left" w:pos="9540"/>
        </w:tabs>
        <w:rPr>
          <w:b/>
          <w:bCs/>
          <w:sz w:val="28"/>
        </w:rPr>
      </w:pPr>
    </w:p>
    <w:p w:rsidR="00FF2597" w:rsidRDefault="00FF2597">
      <w:pPr>
        <w:tabs>
          <w:tab w:val="left" w:pos="9540"/>
        </w:tabs>
        <w:spacing w:after="120"/>
        <w:rPr>
          <w:b/>
          <w:bCs/>
          <w:sz w:val="28"/>
        </w:rPr>
      </w:pPr>
      <w:r>
        <w:rPr>
          <w:b/>
          <w:bCs/>
          <w:sz w:val="28"/>
        </w:rPr>
        <w:t>1. Место России в структуре мирового пушного рынка………………………</w:t>
      </w:r>
      <w:r>
        <w:rPr>
          <w:b/>
          <w:bCs/>
          <w:sz w:val="28"/>
        </w:rPr>
        <w:tab/>
        <w:t>24</w:t>
      </w:r>
    </w:p>
    <w:p w:rsidR="00FF2597" w:rsidRDefault="00FF2597">
      <w:pPr>
        <w:tabs>
          <w:tab w:val="left" w:pos="9540"/>
        </w:tabs>
        <w:spacing w:after="120"/>
        <w:rPr>
          <w:b/>
          <w:bCs/>
          <w:sz w:val="28"/>
        </w:rPr>
      </w:pPr>
      <w:r>
        <w:rPr>
          <w:b/>
          <w:bCs/>
          <w:sz w:val="28"/>
        </w:rPr>
        <w:t xml:space="preserve">2. Анализ структуры ассортимента пушно-меховых изделий </w:t>
      </w:r>
      <w:r>
        <w:rPr>
          <w:b/>
          <w:bCs/>
          <w:sz w:val="28"/>
        </w:rPr>
        <w:br/>
        <w:t xml:space="preserve">    ЗАО «Русьпушнина»…………………………………………………………….</w:t>
      </w:r>
      <w:r>
        <w:rPr>
          <w:b/>
          <w:bCs/>
          <w:sz w:val="28"/>
        </w:rPr>
        <w:tab/>
        <w:t>27</w:t>
      </w:r>
    </w:p>
    <w:p w:rsidR="00FF2597" w:rsidRDefault="00FF2597">
      <w:pPr>
        <w:tabs>
          <w:tab w:val="left" w:pos="9540"/>
        </w:tabs>
        <w:spacing w:after="120"/>
        <w:rPr>
          <w:b/>
          <w:bCs/>
          <w:sz w:val="28"/>
        </w:rPr>
      </w:pPr>
      <w:r>
        <w:rPr>
          <w:b/>
          <w:bCs/>
          <w:sz w:val="28"/>
        </w:rPr>
        <w:t xml:space="preserve">3. Анализ показателей качества пушно-меховых изделий  </w:t>
      </w:r>
      <w:r>
        <w:rPr>
          <w:b/>
          <w:bCs/>
          <w:sz w:val="28"/>
        </w:rPr>
        <w:br/>
        <w:t xml:space="preserve">    ЗАО «Русьпушнина»……………………………………………………………..</w:t>
      </w:r>
      <w:r>
        <w:rPr>
          <w:b/>
          <w:bCs/>
          <w:sz w:val="28"/>
        </w:rPr>
        <w:tab/>
        <w:t>32</w:t>
      </w:r>
    </w:p>
    <w:p w:rsidR="00FF2597" w:rsidRDefault="00FF2597">
      <w:pPr>
        <w:tabs>
          <w:tab w:val="left" w:pos="9540"/>
        </w:tabs>
        <w:rPr>
          <w:b/>
          <w:bCs/>
          <w:sz w:val="28"/>
        </w:rPr>
      </w:pPr>
    </w:p>
    <w:p w:rsidR="00FF2597" w:rsidRDefault="00FF2597">
      <w:pPr>
        <w:tabs>
          <w:tab w:val="left" w:pos="9540"/>
        </w:tabs>
        <w:rPr>
          <w:b/>
          <w:bCs/>
          <w:sz w:val="28"/>
        </w:rPr>
      </w:pPr>
    </w:p>
    <w:p w:rsidR="00FF2597" w:rsidRDefault="00FF2597">
      <w:pPr>
        <w:tabs>
          <w:tab w:val="left" w:pos="9540"/>
        </w:tabs>
        <w:rPr>
          <w:b/>
          <w:bCs/>
          <w:sz w:val="28"/>
        </w:rPr>
      </w:pPr>
      <w:r>
        <w:rPr>
          <w:b/>
          <w:bCs/>
          <w:sz w:val="28"/>
        </w:rPr>
        <w:t>СПИСОК ЛИТЕРАТУРЫ…………………………………………………………</w:t>
      </w:r>
      <w:r>
        <w:rPr>
          <w:b/>
          <w:bCs/>
          <w:sz w:val="28"/>
        </w:rPr>
        <w:tab/>
        <w:t>35</w:t>
      </w:r>
    </w:p>
    <w:p w:rsidR="00FF2597" w:rsidRDefault="00FF2597">
      <w:pPr>
        <w:tabs>
          <w:tab w:val="left" w:pos="9540"/>
        </w:tabs>
        <w:rPr>
          <w:b/>
          <w:bCs/>
          <w:sz w:val="28"/>
        </w:rPr>
      </w:pPr>
    </w:p>
    <w:p w:rsidR="00FF2597" w:rsidRDefault="00FF2597">
      <w:pPr>
        <w:tabs>
          <w:tab w:val="left" w:pos="9540"/>
        </w:tabs>
        <w:rPr>
          <w:b/>
          <w:bCs/>
          <w:sz w:val="28"/>
        </w:rPr>
      </w:pPr>
    </w:p>
    <w:p w:rsidR="00FF2597" w:rsidRDefault="00FF2597">
      <w:pPr>
        <w:numPr>
          <w:ilvl w:val="0"/>
          <w:numId w:val="18"/>
        </w:numPr>
        <w:tabs>
          <w:tab w:val="left" w:pos="9540"/>
        </w:tabs>
        <w:rPr>
          <w:b/>
          <w:bCs/>
          <w:sz w:val="32"/>
          <w:szCs w:val="32"/>
          <w:u w:val="single"/>
        </w:rPr>
      </w:pPr>
      <w:r>
        <w:rPr>
          <w:b/>
          <w:bCs/>
          <w:sz w:val="28"/>
        </w:rPr>
        <w:br w:type="page"/>
      </w:r>
      <w:r>
        <w:rPr>
          <w:b/>
          <w:bCs/>
          <w:sz w:val="32"/>
          <w:szCs w:val="32"/>
          <w:u w:val="single"/>
        </w:rPr>
        <w:t>ГЛАВА 1 ЛИТЕРАТУРНЫЙ ОБЗОР</w:t>
      </w:r>
    </w:p>
    <w:p w:rsidR="00FF2597" w:rsidRDefault="00FF2597">
      <w:pPr>
        <w:jc w:val="center"/>
        <w:rPr>
          <w:b/>
          <w:bCs/>
          <w:sz w:val="28"/>
        </w:rPr>
      </w:pPr>
    </w:p>
    <w:p w:rsidR="00FF2597" w:rsidRDefault="00FF2597">
      <w:pPr>
        <w:pStyle w:val="1"/>
        <w:rPr>
          <w:sz w:val="32"/>
        </w:rPr>
      </w:pPr>
      <w:r>
        <w:rPr>
          <w:sz w:val="32"/>
        </w:rPr>
        <w:t xml:space="preserve">СТРОЕНИЕ И ХИМИЧЕСКИЙ СОСТАВ </w:t>
      </w:r>
    </w:p>
    <w:p w:rsidR="00FF2597" w:rsidRDefault="00FF2597">
      <w:pPr>
        <w:pStyle w:val="1"/>
        <w:rPr>
          <w:sz w:val="32"/>
        </w:rPr>
      </w:pPr>
      <w:r>
        <w:rPr>
          <w:sz w:val="32"/>
        </w:rPr>
        <w:t>ПУШНО-МЕХОВОГО СЫРЬЯ</w:t>
      </w:r>
    </w:p>
    <w:p w:rsidR="00FF2597" w:rsidRDefault="00FF2597">
      <w:pPr>
        <w:jc w:val="center"/>
        <w:rPr>
          <w:b/>
          <w:bCs/>
          <w:sz w:val="28"/>
        </w:rPr>
      </w:pPr>
    </w:p>
    <w:p w:rsidR="00FF2597" w:rsidRDefault="00FF2597">
      <w:pPr>
        <w:pStyle w:val="6"/>
      </w:pPr>
      <w:r>
        <w:t>Топография шкурки</w:t>
      </w:r>
    </w:p>
    <w:p w:rsidR="00FF2597" w:rsidRDefault="00FF2597">
      <w:pPr>
        <w:spacing w:line="360" w:lineRule="auto"/>
        <w:ind w:firstLine="709"/>
        <w:jc w:val="both"/>
        <w:rPr>
          <w:b/>
          <w:bCs/>
          <w:sz w:val="28"/>
        </w:rPr>
      </w:pPr>
    </w:p>
    <w:p w:rsidR="00FF2597" w:rsidRDefault="00FF2597">
      <w:pPr>
        <w:spacing w:line="360" w:lineRule="auto"/>
        <w:ind w:firstLine="709"/>
        <w:jc w:val="both"/>
        <w:rPr>
          <w:sz w:val="28"/>
        </w:rPr>
      </w:pPr>
      <w:r>
        <w:rPr>
          <w:sz w:val="28"/>
        </w:rPr>
        <w:t>Различные участки шкурки имеют неодинаковые качественные признаки (густота, мягкость, высота волосяного покрова, плотность и толщина кожевой ткани), поэтому ее делят на топографические участки, имеющие свои наименования</w:t>
      </w:r>
    </w:p>
    <w:p w:rsidR="00FF2597" w:rsidRDefault="00FF2597">
      <w:pPr>
        <w:spacing w:line="360" w:lineRule="auto"/>
        <w:ind w:firstLine="709"/>
        <w:jc w:val="both"/>
        <w:rPr>
          <w:sz w:val="28"/>
        </w:rPr>
      </w:pPr>
      <w:r>
        <w:rPr>
          <w:sz w:val="28"/>
        </w:rPr>
        <w:t xml:space="preserve">Шкурка состоит из хребтовой (спинной) и брюшной (черева) частей. </w:t>
      </w:r>
    </w:p>
    <w:p w:rsidR="00FF2597" w:rsidRDefault="00FF2597">
      <w:pPr>
        <w:spacing w:line="360" w:lineRule="auto"/>
        <w:ind w:firstLine="709"/>
        <w:jc w:val="both"/>
        <w:rPr>
          <w:sz w:val="28"/>
        </w:rPr>
      </w:pPr>
      <w:r>
        <w:rPr>
          <w:sz w:val="28"/>
        </w:rPr>
        <w:t>В скорняжном производстве при раскрое шкурок на изделия у некоторых видов выделяют дополнительно в зависимости от качества волосяного покрова отдельные топографические участки. Так, на шкурках белки выделяют бедерки – нижнюю половину брюшной части, грудку (грудцо) – передний белый участок брюшной части, на овчине – вороток – шейную часть шкуры до линии, соединяющей верхние впадины передних лап, пашины – части шкуры, лишенные волосяного покрова (в местах соединения лап с полами), полы (края) – участок, соответствующий брюшной части шкуры.</w:t>
      </w:r>
    </w:p>
    <w:p w:rsidR="00FF2597" w:rsidRDefault="00FF2597">
      <w:pPr>
        <w:spacing w:line="360" w:lineRule="auto"/>
        <w:ind w:firstLine="709"/>
        <w:jc w:val="both"/>
        <w:rPr>
          <w:sz w:val="28"/>
        </w:rPr>
      </w:pPr>
      <w:r>
        <w:rPr>
          <w:sz w:val="28"/>
        </w:rPr>
        <w:t>Черево выделяется только на шкурках, снятых с туши без продольного разреза, для использования его целиком (белка, лисица, выхухоль, выдра, ондатра, нутрия). У большинства видов разрезы делают по череву, и в этих случаях края распластанной шкурки (шкуры) обычно называют боками.</w:t>
      </w:r>
    </w:p>
    <w:p w:rsidR="00FF2597" w:rsidRDefault="00FF2597">
      <w:pPr>
        <w:spacing w:line="360" w:lineRule="auto"/>
        <w:ind w:firstLine="709"/>
        <w:jc w:val="both"/>
        <w:rPr>
          <w:sz w:val="28"/>
        </w:rPr>
      </w:pPr>
      <w:r>
        <w:rPr>
          <w:sz w:val="28"/>
        </w:rPr>
        <w:t>Передние, задние пашины козлика, меховой и шубной овчины, овец каракулесмушковой и мерлушковой групп лишены завиткового волосяного покрова, поэтому их вырезают как части, непригодные для производства. У остальных видов шкурок (шкур) пашины являются полезными участками, и их раскраивают на детали.</w:t>
      </w:r>
    </w:p>
    <w:p w:rsidR="00FF2597" w:rsidRDefault="00FF2597">
      <w:pPr>
        <w:spacing w:line="360" w:lineRule="auto"/>
        <w:ind w:firstLine="709"/>
        <w:jc w:val="both"/>
        <w:rPr>
          <w:sz w:val="28"/>
        </w:rPr>
      </w:pPr>
      <w:r>
        <w:rPr>
          <w:sz w:val="28"/>
        </w:rPr>
        <w:t>Наиболее ценными частями шкурок большинства видов являются хребет и огузок, менее ценными – бока, шейка, загривок, душка, черево, лобик, лапы, хвост. Однако, имеются исключения. Например, черево нутрии ценится выше, чем хребет.</w:t>
      </w:r>
    </w:p>
    <w:p w:rsidR="00FF2597" w:rsidRDefault="00FF2597">
      <w:pPr>
        <w:spacing w:line="360" w:lineRule="auto"/>
        <w:ind w:firstLine="709"/>
        <w:jc w:val="both"/>
        <w:rPr>
          <w:sz w:val="28"/>
        </w:rPr>
      </w:pPr>
    </w:p>
    <w:p w:rsidR="00FF2597" w:rsidRDefault="00FF2597">
      <w:pPr>
        <w:pStyle w:val="6"/>
        <w:spacing w:line="360" w:lineRule="auto"/>
      </w:pPr>
      <w:r>
        <w:t>Химический состав шкурки</w:t>
      </w:r>
    </w:p>
    <w:p w:rsidR="00FF2597" w:rsidRDefault="00FF2597">
      <w:pPr>
        <w:spacing w:line="360" w:lineRule="auto"/>
        <w:ind w:firstLine="709"/>
        <w:jc w:val="both"/>
        <w:rPr>
          <w:sz w:val="28"/>
        </w:rPr>
      </w:pPr>
      <w:r>
        <w:rPr>
          <w:sz w:val="28"/>
        </w:rPr>
        <w:t>Парная шкурка имеет сложный химический состав. В него входят вода, белки, минеральные вещества, углеводы и жиры. Содержание воды составляет 60-75%. Шкурки старых животных содержат меньше воды, чем шкурки молодых. Ее количество зависит также от вида животного, его упитанности и т.д. Белковые вещества составляют 25-40% от массы сухого остатка. Они являются основной составной частью шкуры и представляют собой многообразный и сложный комплекс.</w:t>
      </w:r>
    </w:p>
    <w:p w:rsidR="00FF2597" w:rsidRDefault="00FF2597">
      <w:pPr>
        <w:spacing w:line="360" w:lineRule="auto"/>
        <w:ind w:firstLine="709"/>
        <w:jc w:val="both"/>
        <w:rPr>
          <w:sz w:val="28"/>
        </w:rPr>
      </w:pPr>
      <w:r>
        <w:rPr>
          <w:sz w:val="28"/>
        </w:rPr>
        <w:t>Шкура животного состоит из волосяного покрова, эпидермиса, дермы и подкожной клетчатки.</w:t>
      </w:r>
    </w:p>
    <w:p w:rsidR="00FF2597" w:rsidRDefault="00FF2597">
      <w:pPr>
        <w:spacing w:line="360" w:lineRule="auto"/>
        <w:ind w:firstLine="709"/>
        <w:jc w:val="both"/>
        <w:rPr>
          <w:sz w:val="28"/>
        </w:rPr>
      </w:pPr>
      <w:r>
        <w:rPr>
          <w:sz w:val="28"/>
        </w:rPr>
        <w:t>Волосяной покров – совокупность большого количества роговых образований (волос), имеющих различный цвет, строение и форму.</w:t>
      </w:r>
    </w:p>
    <w:p w:rsidR="00FF2597" w:rsidRDefault="00FF2597">
      <w:pPr>
        <w:spacing w:line="360" w:lineRule="auto"/>
        <w:ind w:firstLine="709"/>
        <w:jc w:val="both"/>
        <w:rPr>
          <w:sz w:val="28"/>
        </w:rPr>
      </w:pPr>
      <w:r>
        <w:rPr>
          <w:sz w:val="28"/>
        </w:rPr>
        <w:t>Эпидермис – наружный слой шкуры, непосредственно расположенный под волосяным покровом.</w:t>
      </w:r>
    </w:p>
    <w:p w:rsidR="00FF2597" w:rsidRDefault="00FF2597">
      <w:pPr>
        <w:spacing w:line="360" w:lineRule="auto"/>
        <w:ind w:firstLine="709"/>
        <w:jc w:val="both"/>
        <w:rPr>
          <w:sz w:val="28"/>
        </w:rPr>
      </w:pPr>
      <w:r>
        <w:rPr>
          <w:sz w:val="28"/>
        </w:rPr>
        <w:t>Дерма – основной слой шкуры, находящийся под эпидермисом.</w:t>
      </w:r>
    </w:p>
    <w:p w:rsidR="00FF2597" w:rsidRDefault="00FF2597">
      <w:pPr>
        <w:spacing w:line="360" w:lineRule="auto"/>
        <w:ind w:firstLine="709"/>
        <w:jc w:val="both"/>
        <w:rPr>
          <w:sz w:val="28"/>
        </w:rPr>
      </w:pPr>
      <w:r>
        <w:rPr>
          <w:sz w:val="28"/>
        </w:rPr>
        <w:t>Подкожная клетчатка представляет собой клетки рыхлой соединительной ткани из коллагеновых и эластиновых волокон, между которыми расположены кровеносные сосуды и жировые включения.</w:t>
      </w:r>
    </w:p>
    <w:p w:rsidR="00FF2597" w:rsidRDefault="00FF2597">
      <w:pPr>
        <w:spacing w:line="360" w:lineRule="auto"/>
        <w:ind w:firstLine="709"/>
        <w:jc w:val="both"/>
        <w:rPr>
          <w:sz w:val="28"/>
        </w:rPr>
      </w:pPr>
      <w:r>
        <w:rPr>
          <w:sz w:val="28"/>
        </w:rPr>
        <w:t>Основные белки шкурки животного: коллаген, эластин, ретикулин, кератин. Они относятся к группе волокнистых белков. Кроме того, в шкурке имеются простые и сложные белки (альбумины, глобулины, муцины и мукоиды) и некоторые другие вещества.</w:t>
      </w:r>
    </w:p>
    <w:p w:rsidR="00FF2597" w:rsidRDefault="00FF2597">
      <w:pPr>
        <w:spacing w:line="360" w:lineRule="auto"/>
        <w:ind w:firstLine="709"/>
        <w:jc w:val="both"/>
        <w:rPr>
          <w:sz w:val="28"/>
        </w:rPr>
      </w:pPr>
      <w:r>
        <w:rPr>
          <w:sz w:val="28"/>
        </w:rPr>
        <w:t>Коллаген является основой коллагеновых волокон, из которых состоит дерма. Его содержание 96-98% от общего количества белков дермы.</w:t>
      </w:r>
    </w:p>
    <w:p w:rsidR="00FF2597" w:rsidRDefault="00FF2597">
      <w:pPr>
        <w:spacing w:line="360" w:lineRule="auto"/>
        <w:ind w:firstLine="709"/>
        <w:jc w:val="both"/>
        <w:rPr>
          <w:sz w:val="28"/>
        </w:rPr>
      </w:pPr>
      <w:r>
        <w:rPr>
          <w:sz w:val="28"/>
        </w:rPr>
        <w:t xml:space="preserve">Коллаген обладает следующими свойствами. В холодной воде, в растворе слабых кислот и щелочей он нерастворим, но сильно набухает. При нагревании в воде (температура 60 </w:t>
      </w:r>
      <w:r>
        <w:rPr>
          <w:sz w:val="28"/>
          <w:vertAlign w:val="superscript"/>
        </w:rPr>
        <w:t>0</w:t>
      </w:r>
      <w:r>
        <w:rPr>
          <w:sz w:val="28"/>
        </w:rPr>
        <w:t xml:space="preserve">С и более) белок превращается в клеевое вещество. Это явление называют свариванием, а температуру, при которой оно происходит, - температурой сваривания (для невыделанной шкурки она равна 60 </w:t>
      </w:r>
      <w:r>
        <w:rPr>
          <w:sz w:val="28"/>
          <w:vertAlign w:val="superscript"/>
        </w:rPr>
        <w:t>0</w:t>
      </w:r>
      <w:r>
        <w:rPr>
          <w:sz w:val="28"/>
        </w:rPr>
        <w:t xml:space="preserve">С, для дубленой – 75-100 </w:t>
      </w:r>
      <w:r>
        <w:rPr>
          <w:sz w:val="28"/>
          <w:vertAlign w:val="superscript"/>
        </w:rPr>
        <w:t>0</w:t>
      </w:r>
      <w:r>
        <w:rPr>
          <w:sz w:val="28"/>
        </w:rPr>
        <w:t>С).</w:t>
      </w:r>
    </w:p>
    <w:p w:rsidR="00FF2597" w:rsidRDefault="00FF2597">
      <w:pPr>
        <w:spacing w:line="360" w:lineRule="auto"/>
        <w:ind w:firstLine="709"/>
        <w:jc w:val="both"/>
        <w:rPr>
          <w:sz w:val="28"/>
        </w:rPr>
      </w:pPr>
      <w:r>
        <w:rPr>
          <w:sz w:val="28"/>
        </w:rPr>
        <w:t>В концентрированных растворах хлорида натрия (поваренной соли) набухание коллагена снижается. При взаимодействии с дубильными веществами он приобретает стойкость к действию повышенной температуры, не поддается гниению и набуханию в воде.</w:t>
      </w:r>
    </w:p>
    <w:p w:rsidR="00FF2597" w:rsidRDefault="00FF2597">
      <w:pPr>
        <w:spacing w:line="360" w:lineRule="auto"/>
        <w:ind w:firstLine="709"/>
        <w:jc w:val="both"/>
        <w:rPr>
          <w:sz w:val="28"/>
        </w:rPr>
      </w:pPr>
      <w:r>
        <w:rPr>
          <w:sz w:val="28"/>
        </w:rPr>
        <w:t>Эластин – белок, образующий эластиновые волокна (в дерме его 1%). Он устойчив к действию холодной воды, слабых кислот и щелочей, не образует клея, растворяется в воде при длительном кипячении.</w:t>
      </w:r>
    </w:p>
    <w:p w:rsidR="00FF2597" w:rsidRDefault="00FF2597">
      <w:pPr>
        <w:spacing w:line="360" w:lineRule="auto"/>
        <w:ind w:firstLine="709"/>
        <w:jc w:val="both"/>
        <w:rPr>
          <w:sz w:val="28"/>
        </w:rPr>
      </w:pPr>
      <w:r>
        <w:rPr>
          <w:sz w:val="28"/>
        </w:rPr>
        <w:t>Ретикулин образует ретикулиновые волокна дермы. В кожном покрове его незначительное количество. Свойства его изучены мало.</w:t>
      </w:r>
    </w:p>
    <w:p w:rsidR="00FF2597" w:rsidRDefault="00FF2597">
      <w:pPr>
        <w:spacing w:line="360" w:lineRule="auto"/>
        <w:ind w:firstLine="709"/>
        <w:jc w:val="both"/>
        <w:rPr>
          <w:sz w:val="28"/>
        </w:rPr>
      </w:pPr>
      <w:r>
        <w:rPr>
          <w:sz w:val="28"/>
        </w:rPr>
        <w:t>Кератин содержится в волосе, ногтях, роговом слое эпидермиса и отличается стойкостью по отношению к слабым растворам кислот, воде и ферментам, менее устойчив к действию щелочей. Имеет в своем составе большое количество серы.</w:t>
      </w:r>
    </w:p>
    <w:p w:rsidR="00FF2597" w:rsidRDefault="00FF2597">
      <w:pPr>
        <w:spacing w:line="360" w:lineRule="auto"/>
        <w:ind w:firstLine="709"/>
        <w:jc w:val="both"/>
        <w:rPr>
          <w:sz w:val="28"/>
        </w:rPr>
      </w:pPr>
      <w:r>
        <w:rPr>
          <w:sz w:val="28"/>
        </w:rPr>
        <w:t>Альбумины и глобулины входят в состав крови, лимфы и клеточного вещества. Они легко растворяются в слабых растворах кислот, щелочей и солей. Альбумины хорошо растворяются в воде. При выделке шкурок эти белки удаляются.</w:t>
      </w:r>
    </w:p>
    <w:p w:rsidR="00FF2597" w:rsidRDefault="00FF2597">
      <w:pPr>
        <w:spacing w:line="360" w:lineRule="auto"/>
        <w:ind w:firstLine="709"/>
        <w:jc w:val="both"/>
        <w:rPr>
          <w:sz w:val="28"/>
        </w:rPr>
      </w:pPr>
      <w:r>
        <w:rPr>
          <w:sz w:val="28"/>
        </w:rPr>
        <w:t>Меланины (пигменты) находятся в клетках дермы и эпидермиса и придают окраску не покрытым волосами участкам кожи. Они нерастворимы в воде, но растворяются в щелочах. Их цвет изменяется от светло-рыжего до черного.</w:t>
      </w:r>
    </w:p>
    <w:p w:rsidR="00FF2597" w:rsidRDefault="00FF2597">
      <w:pPr>
        <w:spacing w:line="360" w:lineRule="auto"/>
        <w:ind w:firstLine="709"/>
        <w:jc w:val="both"/>
        <w:rPr>
          <w:sz w:val="28"/>
        </w:rPr>
      </w:pPr>
      <w:r>
        <w:rPr>
          <w:sz w:val="28"/>
        </w:rPr>
        <w:t>Минеральные вещества шкурки представлены главным образом фосфатами, карбонатами, сульфатами и хлоридами натрия, калия, магния, кальция и железа.</w:t>
      </w:r>
    </w:p>
    <w:p w:rsidR="00FF2597" w:rsidRDefault="00FF2597">
      <w:pPr>
        <w:spacing w:line="360" w:lineRule="auto"/>
        <w:ind w:firstLine="709"/>
        <w:jc w:val="both"/>
        <w:rPr>
          <w:sz w:val="28"/>
        </w:rPr>
      </w:pPr>
      <w:r>
        <w:rPr>
          <w:sz w:val="28"/>
        </w:rPr>
        <w:t>Углеводы содержатся в шкуре в небольшом количестве. Они представлены моно- и полисахаридами.</w:t>
      </w:r>
    </w:p>
    <w:p w:rsidR="00FF2597" w:rsidRDefault="00FF2597">
      <w:pPr>
        <w:spacing w:line="360" w:lineRule="auto"/>
        <w:ind w:firstLine="709"/>
        <w:jc w:val="both"/>
        <w:rPr>
          <w:sz w:val="28"/>
        </w:rPr>
      </w:pPr>
      <w:r>
        <w:rPr>
          <w:sz w:val="28"/>
        </w:rPr>
        <w:t>Жиры входят в состав клеток кожевой ткани (эпидермиса, дермы, подкожной клетчатки). Большинство жиров хорошо растворяется в органических растворителях.</w:t>
      </w:r>
    </w:p>
    <w:p w:rsidR="00FF2597" w:rsidRDefault="00FF2597">
      <w:pPr>
        <w:spacing w:line="360" w:lineRule="auto"/>
        <w:ind w:firstLine="709"/>
        <w:jc w:val="both"/>
        <w:rPr>
          <w:sz w:val="28"/>
        </w:rPr>
      </w:pPr>
      <w:r>
        <w:rPr>
          <w:sz w:val="28"/>
        </w:rPr>
        <w:t>Ферменты (ускорители реакции) – это действующие каталитические вещества, вырабатываемые живой клеткой, которые принимают активное участие в обмене веществ.</w:t>
      </w:r>
    </w:p>
    <w:p w:rsidR="00FF2597" w:rsidRDefault="00FF2597">
      <w:pPr>
        <w:spacing w:line="360" w:lineRule="auto"/>
        <w:ind w:firstLine="709"/>
        <w:jc w:val="both"/>
        <w:rPr>
          <w:sz w:val="28"/>
        </w:rPr>
      </w:pPr>
    </w:p>
    <w:p w:rsidR="00FF2597" w:rsidRDefault="00FF2597">
      <w:pPr>
        <w:spacing w:line="360" w:lineRule="auto"/>
        <w:ind w:firstLine="709"/>
        <w:jc w:val="both"/>
        <w:rPr>
          <w:sz w:val="28"/>
        </w:rPr>
      </w:pPr>
    </w:p>
    <w:p w:rsidR="00FF2597" w:rsidRDefault="00FF2597">
      <w:pPr>
        <w:spacing w:line="360" w:lineRule="auto"/>
        <w:ind w:firstLine="709"/>
        <w:jc w:val="both"/>
        <w:rPr>
          <w:sz w:val="28"/>
        </w:rPr>
      </w:pPr>
    </w:p>
    <w:p w:rsidR="00FF2597" w:rsidRDefault="00FF2597">
      <w:pPr>
        <w:spacing w:line="360" w:lineRule="auto"/>
        <w:ind w:firstLine="709"/>
        <w:jc w:val="both"/>
        <w:rPr>
          <w:sz w:val="28"/>
        </w:rPr>
      </w:pPr>
    </w:p>
    <w:p w:rsidR="00FF2597" w:rsidRDefault="00FF2597">
      <w:pPr>
        <w:spacing w:line="360" w:lineRule="auto"/>
        <w:ind w:firstLine="709"/>
        <w:jc w:val="center"/>
        <w:rPr>
          <w:b/>
          <w:bCs/>
          <w:sz w:val="28"/>
        </w:rPr>
      </w:pPr>
      <w:r>
        <w:rPr>
          <w:b/>
          <w:bCs/>
          <w:sz w:val="28"/>
        </w:rPr>
        <w:t>АССОРТИМЕНТ ПУШНО-МЕХОВЫХ И ОВЧИННО-ШУБНЫХ ИЗДЕЛИЙ</w:t>
      </w:r>
    </w:p>
    <w:p w:rsidR="00FF2597" w:rsidRDefault="00FF2597">
      <w:pPr>
        <w:pStyle w:val="6"/>
        <w:spacing w:line="360" w:lineRule="auto"/>
      </w:pPr>
      <w:r>
        <w:t>Общие сведения</w:t>
      </w:r>
    </w:p>
    <w:p w:rsidR="00FF2597" w:rsidRDefault="00FF2597">
      <w:pPr>
        <w:spacing w:line="360" w:lineRule="auto"/>
        <w:ind w:firstLine="709"/>
        <w:jc w:val="both"/>
        <w:rPr>
          <w:sz w:val="28"/>
        </w:rPr>
      </w:pPr>
    </w:p>
    <w:p w:rsidR="00FF2597" w:rsidRDefault="00FF2597">
      <w:pPr>
        <w:spacing w:line="360" w:lineRule="auto"/>
        <w:ind w:firstLine="709"/>
        <w:jc w:val="both"/>
        <w:rPr>
          <w:sz w:val="28"/>
        </w:rPr>
      </w:pPr>
      <w:r>
        <w:rPr>
          <w:sz w:val="28"/>
        </w:rPr>
        <w:t>Ассортимент пушно-меховых и овчинно-шубных изделий подразделяют по целевому назначению (семь товарных групп), половозрастному признаку (четыре подгруппы), а также в пределах подгруппы – по видам изделий, моделям, размерам и ростам (табл. 1).</w:t>
      </w:r>
    </w:p>
    <w:p w:rsidR="00FF2597" w:rsidRDefault="00FF2597">
      <w:pPr>
        <w:pStyle w:val="7"/>
        <w:spacing w:line="240" w:lineRule="auto"/>
      </w:pPr>
    </w:p>
    <w:p w:rsidR="00FF2597" w:rsidRDefault="00FF2597">
      <w:pPr>
        <w:pStyle w:val="8"/>
      </w:pPr>
      <w:r>
        <w:t>Таблица 1</w:t>
      </w:r>
    </w:p>
    <w:p w:rsidR="00FF2597" w:rsidRDefault="00FF2597">
      <w:pPr>
        <w:ind w:firstLine="709"/>
        <w:jc w:val="center"/>
        <w:rPr>
          <w:b/>
          <w:bCs/>
        </w:rPr>
      </w:pPr>
    </w:p>
    <w:p w:rsidR="00FF2597" w:rsidRDefault="00FF2597">
      <w:pPr>
        <w:spacing w:line="480" w:lineRule="auto"/>
        <w:ind w:firstLine="709"/>
        <w:jc w:val="center"/>
        <w:rPr>
          <w:b/>
          <w:bCs/>
        </w:rPr>
      </w:pPr>
      <w:r>
        <w:rPr>
          <w:b/>
          <w:bCs/>
        </w:rPr>
        <w:t>Классификация и ассортимент меховых и овчинно-шубных изделий</w:t>
      </w:r>
    </w:p>
    <w:tbl>
      <w:tblPr>
        <w:tblW w:w="10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396"/>
        <w:gridCol w:w="5584"/>
      </w:tblGrid>
      <w:tr w:rsidR="00FF2597">
        <w:tc>
          <w:tcPr>
            <w:tcW w:w="2628" w:type="dxa"/>
          </w:tcPr>
          <w:p w:rsidR="00FF2597" w:rsidRDefault="00FF2597">
            <w:pPr>
              <w:pStyle w:val="9"/>
              <w:spacing w:line="240" w:lineRule="auto"/>
            </w:pPr>
            <w:r>
              <w:t>Товарная группа</w:t>
            </w:r>
          </w:p>
        </w:tc>
        <w:tc>
          <w:tcPr>
            <w:tcW w:w="2396" w:type="dxa"/>
          </w:tcPr>
          <w:p w:rsidR="00FF2597" w:rsidRDefault="00FF2597">
            <w:pPr>
              <w:jc w:val="center"/>
              <w:rPr>
                <w:b/>
                <w:bCs/>
              </w:rPr>
            </w:pPr>
            <w:r>
              <w:rPr>
                <w:b/>
                <w:bCs/>
              </w:rPr>
              <w:t>Половозрастная группа</w:t>
            </w:r>
          </w:p>
        </w:tc>
        <w:tc>
          <w:tcPr>
            <w:tcW w:w="5584" w:type="dxa"/>
          </w:tcPr>
          <w:p w:rsidR="00FF2597" w:rsidRDefault="00FF2597">
            <w:pPr>
              <w:jc w:val="center"/>
              <w:rPr>
                <w:b/>
                <w:bCs/>
              </w:rPr>
            </w:pPr>
            <w:r>
              <w:rPr>
                <w:b/>
                <w:bCs/>
              </w:rPr>
              <w:t>Вид изделий</w:t>
            </w:r>
          </w:p>
        </w:tc>
      </w:tr>
      <w:tr w:rsidR="00FF2597">
        <w:tc>
          <w:tcPr>
            <w:tcW w:w="2628" w:type="dxa"/>
          </w:tcPr>
          <w:p w:rsidR="00FF2597" w:rsidRDefault="00FF2597">
            <w:pPr>
              <w:jc w:val="center"/>
              <w:rPr>
                <w:b/>
                <w:bCs/>
              </w:rPr>
            </w:pPr>
            <w:r>
              <w:rPr>
                <w:b/>
                <w:bCs/>
              </w:rPr>
              <w:t>1</w:t>
            </w:r>
          </w:p>
        </w:tc>
        <w:tc>
          <w:tcPr>
            <w:tcW w:w="2396" w:type="dxa"/>
          </w:tcPr>
          <w:p w:rsidR="00FF2597" w:rsidRDefault="00FF2597">
            <w:pPr>
              <w:jc w:val="center"/>
              <w:rPr>
                <w:b/>
                <w:bCs/>
              </w:rPr>
            </w:pPr>
            <w:r>
              <w:rPr>
                <w:b/>
                <w:bCs/>
              </w:rPr>
              <w:t>2</w:t>
            </w:r>
          </w:p>
        </w:tc>
        <w:tc>
          <w:tcPr>
            <w:tcW w:w="5584" w:type="dxa"/>
          </w:tcPr>
          <w:p w:rsidR="00FF2597" w:rsidRDefault="00FF2597">
            <w:pPr>
              <w:jc w:val="center"/>
              <w:rPr>
                <w:b/>
                <w:bCs/>
              </w:rPr>
            </w:pPr>
            <w:r>
              <w:rPr>
                <w:b/>
                <w:bCs/>
              </w:rPr>
              <w:t>3</w:t>
            </w:r>
          </w:p>
        </w:tc>
      </w:tr>
      <w:tr w:rsidR="00FF2597">
        <w:tc>
          <w:tcPr>
            <w:tcW w:w="2628" w:type="dxa"/>
          </w:tcPr>
          <w:p w:rsidR="00FF2597" w:rsidRDefault="00FF2597">
            <w:pPr>
              <w:jc w:val="both"/>
              <w:rPr>
                <w:b/>
                <w:bCs/>
              </w:rPr>
            </w:pPr>
            <w:r>
              <w:rPr>
                <w:b/>
                <w:bCs/>
              </w:rPr>
              <w:t>1. Верхняя меховая одежда</w:t>
            </w:r>
          </w:p>
        </w:tc>
        <w:tc>
          <w:tcPr>
            <w:tcW w:w="2396" w:type="dxa"/>
          </w:tcPr>
          <w:p w:rsidR="00FF2597" w:rsidRDefault="00FF2597">
            <w:pPr>
              <w:jc w:val="center"/>
            </w:pPr>
            <w:r>
              <w:t>Женская</w:t>
            </w:r>
          </w:p>
          <w:p w:rsidR="00FF2597" w:rsidRDefault="00FF2597">
            <w:pPr>
              <w:jc w:val="center"/>
            </w:pPr>
          </w:p>
          <w:p w:rsidR="00FF2597" w:rsidRDefault="00FF2597">
            <w:pPr>
              <w:jc w:val="center"/>
            </w:pPr>
            <w:r>
              <w:t>Мужская</w:t>
            </w:r>
          </w:p>
          <w:p w:rsidR="00FF2597" w:rsidRDefault="00FF2597">
            <w:pPr>
              <w:jc w:val="center"/>
            </w:pPr>
          </w:p>
          <w:p w:rsidR="00FF2597" w:rsidRDefault="00FF2597">
            <w:pPr>
              <w:jc w:val="center"/>
            </w:pPr>
          </w:p>
          <w:p w:rsidR="00FF2597" w:rsidRDefault="00FF2597">
            <w:pPr>
              <w:jc w:val="center"/>
            </w:pPr>
            <w:r>
              <w:t>Детская</w:t>
            </w:r>
          </w:p>
        </w:tc>
        <w:tc>
          <w:tcPr>
            <w:tcW w:w="5584" w:type="dxa"/>
          </w:tcPr>
          <w:p w:rsidR="00FF2597" w:rsidRDefault="00FF2597">
            <w:pPr>
              <w:jc w:val="both"/>
            </w:pPr>
            <w:r>
              <w:t>Пальто, полупальто, жакет, полушубок, жилет</w:t>
            </w:r>
          </w:p>
          <w:p w:rsidR="00FF2597" w:rsidRDefault="00FF2597">
            <w:pPr>
              <w:jc w:val="both"/>
            </w:pPr>
          </w:p>
          <w:p w:rsidR="00FF2597" w:rsidRDefault="00FF2597">
            <w:pPr>
              <w:jc w:val="both"/>
            </w:pPr>
            <w:r>
              <w:t>Пальто, полупальто, жилет, пиджак, полушубок, тулуп, полушубок-бекеша</w:t>
            </w:r>
          </w:p>
          <w:p w:rsidR="00FF2597" w:rsidRDefault="00FF2597"/>
          <w:p w:rsidR="00FF2597" w:rsidRDefault="00FF2597">
            <w:r>
              <w:t>Пальто, пиджак, куртка</w:t>
            </w:r>
          </w:p>
          <w:p w:rsidR="00FF2597" w:rsidRDefault="00FF2597"/>
        </w:tc>
      </w:tr>
      <w:tr w:rsidR="00FF2597">
        <w:tc>
          <w:tcPr>
            <w:tcW w:w="2628" w:type="dxa"/>
          </w:tcPr>
          <w:p w:rsidR="00FF2597" w:rsidRDefault="00FF2597">
            <w:pPr>
              <w:jc w:val="both"/>
              <w:rPr>
                <w:b/>
                <w:bCs/>
              </w:rPr>
            </w:pPr>
            <w:r>
              <w:rPr>
                <w:b/>
                <w:bCs/>
              </w:rPr>
              <w:t>2. Меховые детали для одежды с верхом из кожи, тканей (меховая часть комбинированной одежды)</w:t>
            </w:r>
          </w:p>
        </w:tc>
        <w:tc>
          <w:tcPr>
            <w:tcW w:w="2396" w:type="dxa"/>
          </w:tcPr>
          <w:p w:rsidR="00FF2597" w:rsidRDefault="00FF2597">
            <w:pPr>
              <w:jc w:val="center"/>
            </w:pPr>
            <w:r>
              <w:t>Женская</w:t>
            </w:r>
          </w:p>
          <w:p w:rsidR="00FF2597" w:rsidRDefault="00FF2597">
            <w:pPr>
              <w:jc w:val="center"/>
            </w:pPr>
          </w:p>
          <w:p w:rsidR="00FF2597" w:rsidRDefault="00FF2597">
            <w:pPr>
              <w:jc w:val="center"/>
            </w:pPr>
          </w:p>
          <w:p w:rsidR="00FF2597" w:rsidRDefault="00FF2597">
            <w:pPr>
              <w:jc w:val="center"/>
            </w:pPr>
            <w:r>
              <w:t>Мужская</w:t>
            </w:r>
          </w:p>
          <w:p w:rsidR="00FF2597" w:rsidRDefault="00FF2597">
            <w:pPr>
              <w:jc w:val="center"/>
            </w:pPr>
          </w:p>
          <w:p w:rsidR="00FF2597" w:rsidRDefault="00FF2597">
            <w:pPr>
              <w:jc w:val="center"/>
            </w:pPr>
          </w:p>
          <w:p w:rsidR="00FF2597" w:rsidRDefault="00FF2597">
            <w:pPr>
              <w:jc w:val="center"/>
            </w:pPr>
            <w:r>
              <w:t>Детская</w:t>
            </w:r>
          </w:p>
        </w:tc>
        <w:tc>
          <w:tcPr>
            <w:tcW w:w="5584" w:type="dxa"/>
          </w:tcPr>
          <w:p w:rsidR="00FF2597" w:rsidRDefault="00FF2597">
            <w:pPr>
              <w:jc w:val="both"/>
            </w:pPr>
            <w:r>
              <w:t>Воротники, манжеты, опушь, отделка, меховая подкладка (низ)</w:t>
            </w:r>
          </w:p>
          <w:p w:rsidR="00FF2597" w:rsidRDefault="00FF2597"/>
          <w:p w:rsidR="00FF2597" w:rsidRDefault="00FF2597">
            <w:r>
              <w:t>Воротники, отделка, опушь, меховая подкладка (низ)</w:t>
            </w:r>
          </w:p>
          <w:p w:rsidR="00FF2597" w:rsidRDefault="00FF2597"/>
          <w:p w:rsidR="00FF2597" w:rsidRDefault="00FF2597">
            <w:r>
              <w:t>Воротники, опушь</w:t>
            </w:r>
          </w:p>
          <w:p w:rsidR="00FF2597" w:rsidRDefault="00FF2597"/>
        </w:tc>
      </w:tr>
      <w:tr w:rsidR="00FF2597">
        <w:tc>
          <w:tcPr>
            <w:tcW w:w="2628" w:type="dxa"/>
          </w:tcPr>
          <w:p w:rsidR="00FF2597" w:rsidRDefault="00FF2597">
            <w:pPr>
              <w:jc w:val="both"/>
              <w:rPr>
                <w:b/>
                <w:bCs/>
              </w:rPr>
            </w:pPr>
            <w:r>
              <w:rPr>
                <w:b/>
                <w:bCs/>
              </w:rPr>
              <w:t>3. Женские меховые уборы</w:t>
            </w:r>
          </w:p>
        </w:tc>
        <w:tc>
          <w:tcPr>
            <w:tcW w:w="2396" w:type="dxa"/>
          </w:tcPr>
          <w:p w:rsidR="00FF2597" w:rsidRDefault="00FF2597">
            <w:pPr>
              <w:jc w:val="center"/>
            </w:pPr>
            <w:r>
              <w:t>-</w:t>
            </w:r>
          </w:p>
        </w:tc>
        <w:tc>
          <w:tcPr>
            <w:tcW w:w="5584" w:type="dxa"/>
          </w:tcPr>
          <w:p w:rsidR="00FF2597" w:rsidRDefault="00FF2597">
            <w:pPr>
              <w:jc w:val="both"/>
            </w:pPr>
            <w:r>
              <w:t>Горжеты, палантины, пелерины, полупелерины, муфты, шарфы, косынки</w:t>
            </w:r>
          </w:p>
        </w:tc>
      </w:tr>
      <w:tr w:rsidR="00FF2597">
        <w:tc>
          <w:tcPr>
            <w:tcW w:w="2628" w:type="dxa"/>
          </w:tcPr>
          <w:p w:rsidR="00FF2597" w:rsidRDefault="00FF2597">
            <w:pPr>
              <w:jc w:val="both"/>
              <w:rPr>
                <w:b/>
                <w:bCs/>
              </w:rPr>
            </w:pPr>
            <w:r>
              <w:rPr>
                <w:b/>
                <w:bCs/>
              </w:rPr>
              <w:t>4. Меховые головные уборы</w:t>
            </w:r>
          </w:p>
        </w:tc>
        <w:tc>
          <w:tcPr>
            <w:tcW w:w="2396" w:type="dxa"/>
          </w:tcPr>
          <w:p w:rsidR="00FF2597" w:rsidRDefault="00FF2597">
            <w:pPr>
              <w:jc w:val="center"/>
            </w:pPr>
            <w:r>
              <w:t>Женская</w:t>
            </w:r>
          </w:p>
          <w:p w:rsidR="00FF2597" w:rsidRDefault="00FF2597">
            <w:pPr>
              <w:jc w:val="center"/>
            </w:pPr>
          </w:p>
          <w:p w:rsidR="00FF2597" w:rsidRDefault="00FF2597">
            <w:pPr>
              <w:jc w:val="center"/>
            </w:pPr>
          </w:p>
          <w:p w:rsidR="00FF2597" w:rsidRDefault="00FF2597">
            <w:pPr>
              <w:jc w:val="center"/>
            </w:pPr>
          </w:p>
          <w:p w:rsidR="00FF2597" w:rsidRDefault="00FF2597">
            <w:pPr>
              <w:jc w:val="center"/>
            </w:pPr>
          </w:p>
          <w:p w:rsidR="00FF2597" w:rsidRDefault="00FF2597">
            <w:pPr>
              <w:jc w:val="center"/>
            </w:pPr>
            <w:r>
              <w:t>Мужская</w:t>
            </w:r>
          </w:p>
          <w:p w:rsidR="00FF2597" w:rsidRDefault="00FF2597">
            <w:pPr>
              <w:jc w:val="center"/>
            </w:pPr>
          </w:p>
          <w:p w:rsidR="00FF2597" w:rsidRDefault="00FF2597">
            <w:pPr>
              <w:jc w:val="center"/>
            </w:pPr>
          </w:p>
          <w:p w:rsidR="00FF2597" w:rsidRDefault="00FF2597">
            <w:pPr>
              <w:jc w:val="center"/>
            </w:pPr>
          </w:p>
          <w:p w:rsidR="00FF2597" w:rsidRDefault="00FF2597">
            <w:pPr>
              <w:jc w:val="center"/>
            </w:pPr>
          </w:p>
          <w:p w:rsidR="00FF2597" w:rsidRDefault="00FF2597">
            <w:pPr>
              <w:jc w:val="center"/>
            </w:pPr>
          </w:p>
          <w:p w:rsidR="00FF2597" w:rsidRDefault="00FF2597">
            <w:pPr>
              <w:jc w:val="center"/>
            </w:pPr>
            <w:r>
              <w:t>Подростковая и детская</w:t>
            </w:r>
          </w:p>
        </w:tc>
        <w:tc>
          <w:tcPr>
            <w:tcW w:w="5584" w:type="dxa"/>
          </w:tcPr>
          <w:p w:rsidR="00FF2597" w:rsidRDefault="00FF2597">
            <w:pPr>
              <w:jc w:val="both"/>
            </w:pPr>
            <w:r>
              <w:t>Цельномеховые: шапка-ушанка, шляпа с полями, берет, ток, шляпа с козырьком, эскимоска, боярка</w:t>
            </w:r>
          </w:p>
          <w:p w:rsidR="00FF2597" w:rsidRDefault="00FF2597">
            <w:pPr>
              <w:jc w:val="both"/>
            </w:pPr>
            <w:r>
              <w:t>Комбинированные: шапка-ушанка, шляпа с полями, боярка</w:t>
            </w:r>
          </w:p>
          <w:p w:rsidR="00FF2597" w:rsidRDefault="00FF2597">
            <w:pPr>
              <w:jc w:val="both"/>
            </w:pPr>
          </w:p>
          <w:p w:rsidR="00FF2597" w:rsidRDefault="00FF2597">
            <w:pPr>
              <w:jc w:val="both"/>
            </w:pPr>
            <w:r>
              <w:t>Цельномеховые: шапка-ушанка, украинская, гоголь, московская, спортивная, ленинградская, олимпийская, молодежная, кепи</w:t>
            </w:r>
          </w:p>
          <w:p w:rsidR="00FF2597" w:rsidRDefault="00FF2597">
            <w:pPr>
              <w:jc w:val="both"/>
            </w:pPr>
            <w:r>
              <w:t>Комбинированные: шапка-ушанка, боярка, кубанка, финка, папаха</w:t>
            </w:r>
          </w:p>
          <w:p w:rsidR="00FF2597" w:rsidRDefault="00FF2597">
            <w:pPr>
              <w:jc w:val="both"/>
            </w:pPr>
          </w:p>
          <w:p w:rsidR="00FF2597" w:rsidRDefault="00FF2597">
            <w:pPr>
              <w:jc w:val="both"/>
            </w:pPr>
            <w:r>
              <w:t>Цельномеховые: шапка-ушанка, эскимоска, полуэскимоска, капор, кепи</w:t>
            </w:r>
          </w:p>
          <w:p w:rsidR="00FF2597" w:rsidRDefault="00FF2597">
            <w:pPr>
              <w:jc w:val="both"/>
            </w:pPr>
            <w:r>
              <w:t>Комбинированные: шапка-ушанка, бадейка с ушками</w:t>
            </w:r>
          </w:p>
          <w:p w:rsidR="00FF2597" w:rsidRDefault="00FF2597">
            <w:pPr>
              <w:jc w:val="both"/>
            </w:pPr>
          </w:p>
        </w:tc>
      </w:tr>
      <w:tr w:rsidR="00FF2597">
        <w:tc>
          <w:tcPr>
            <w:tcW w:w="2628" w:type="dxa"/>
          </w:tcPr>
          <w:p w:rsidR="00FF2597" w:rsidRDefault="00FF2597">
            <w:pPr>
              <w:jc w:val="both"/>
              <w:rPr>
                <w:b/>
                <w:bCs/>
              </w:rPr>
            </w:pPr>
            <w:r>
              <w:rPr>
                <w:b/>
                <w:bCs/>
              </w:rPr>
              <w:t>5. Меховые</w:t>
            </w:r>
          </w:p>
          <w:p w:rsidR="00FF2597" w:rsidRDefault="00FF2597">
            <w:pPr>
              <w:jc w:val="both"/>
              <w:rPr>
                <w:b/>
                <w:bCs/>
              </w:rPr>
            </w:pPr>
            <w:r>
              <w:rPr>
                <w:b/>
                <w:bCs/>
              </w:rPr>
              <w:t>галантерейные изделия</w:t>
            </w:r>
          </w:p>
        </w:tc>
        <w:tc>
          <w:tcPr>
            <w:tcW w:w="2396" w:type="dxa"/>
          </w:tcPr>
          <w:p w:rsidR="00FF2597" w:rsidRDefault="00FF2597">
            <w:pPr>
              <w:jc w:val="center"/>
            </w:pPr>
            <w:r>
              <w:t>Женская</w:t>
            </w:r>
          </w:p>
          <w:p w:rsidR="00FF2597" w:rsidRDefault="00FF2597">
            <w:pPr>
              <w:jc w:val="center"/>
            </w:pPr>
          </w:p>
          <w:p w:rsidR="00FF2597" w:rsidRDefault="00FF2597">
            <w:pPr>
              <w:jc w:val="center"/>
            </w:pPr>
            <w:r>
              <w:t>Мужская</w:t>
            </w:r>
          </w:p>
          <w:p w:rsidR="00FF2597" w:rsidRDefault="00FF2597">
            <w:pPr>
              <w:jc w:val="center"/>
            </w:pPr>
          </w:p>
          <w:p w:rsidR="00FF2597" w:rsidRDefault="00FF2597">
            <w:pPr>
              <w:jc w:val="center"/>
            </w:pPr>
            <w:r>
              <w:t>Детская</w:t>
            </w:r>
          </w:p>
        </w:tc>
        <w:tc>
          <w:tcPr>
            <w:tcW w:w="5584" w:type="dxa"/>
          </w:tcPr>
          <w:p w:rsidR="00FF2597" w:rsidRDefault="00FF2597">
            <w:pPr>
              <w:jc w:val="both"/>
            </w:pPr>
            <w:r>
              <w:t>Перчатки, рукавицы, пояса</w:t>
            </w:r>
          </w:p>
          <w:p w:rsidR="00FF2597" w:rsidRDefault="00FF2597">
            <w:pPr>
              <w:jc w:val="both"/>
            </w:pPr>
          </w:p>
          <w:p w:rsidR="00FF2597" w:rsidRDefault="00FF2597">
            <w:pPr>
              <w:jc w:val="both"/>
            </w:pPr>
            <w:r>
              <w:t>Перчатки, рукавицы, галстуки, чулки, носки</w:t>
            </w:r>
          </w:p>
          <w:p w:rsidR="00FF2597" w:rsidRDefault="00FF2597">
            <w:pPr>
              <w:jc w:val="both"/>
            </w:pPr>
          </w:p>
          <w:p w:rsidR="00FF2597" w:rsidRDefault="00FF2597">
            <w:pPr>
              <w:jc w:val="both"/>
            </w:pPr>
            <w:r>
              <w:t>Рукавицы</w:t>
            </w:r>
          </w:p>
          <w:p w:rsidR="00FF2597" w:rsidRDefault="00FF2597">
            <w:pPr>
              <w:jc w:val="both"/>
            </w:pPr>
          </w:p>
        </w:tc>
      </w:tr>
      <w:tr w:rsidR="00FF2597">
        <w:tc>
          <w:tcPr>
            <w:tcW w:w="2628" w:type="dxa"/>
          </w:tcPr>
          <w:p w:rsidR="00FF2597" w:rsidRDefault="00FF2597">
            <w:pPr>
              <w:jc w:val="both"/>
              <w:rPr>
                <w:b/>
                <w:bCs/>
              </w:rPr>
            </w:pPr>
            <w:r>
              <w:rPr>
                <w:b/>
                <w:bCs/>
              </w:rPr>
              <w:t>6. Меховая обувь</w:t>
            </w:r>
          </w:p>
        </w:tc>
        <w:tc>
          <w:tcPr>
            <w:tcW w:w="2396" w:type="dxa"/>
          </w:tcPr>
          <w:p w:rsidR="00FF2597" w:rsidRDefault="00FF2597">
            <w:pPr>
              <w:jc w:val="center"/>
            </w:pPr>
            <w:r>
              <w:t>Женская</w:t>
            </w:r>
          </w:p>
          <w:p w:rsidR="00FF2597" w:rsidRDefault="00FF2597">
            <w:pPr>
              <w:jc w:val="center"/>
            </w:pPr>
          </w:p>
          <w:p w:rsidR="00FF2597" w:rsidRDefault="00FF2597">
            <w:pPr>
              <w:jc w:val="center"/>
            </w:pPr>
            <w:r>
              <w:t>Мужская</w:t>
            </w:r>
          </w:p>
          <w:p w:rsidR="00FF2597" w:rsidRDefault="00FF2597">
            <w:pPr>
              <w:jc w:val="center"/>
            </w:pPr>
          </w:p>
          <w:p w:rsidR="00FF2597" w:rsidRDefault="00FF2597">
            <w:pPr>
              <w:jc w:val="center"/>
            </w:pPr>
            <w:r>
              <w:t>Детская</w:t>
            </w:r>
          </w:p>
        </w:tc>
        <w:tc>
          <w:tcPr>
            <w:tcW w:w="5584" w:type="dxa"/>
          </w:tcPr>
          <w:p w:rsidR="00FF2597" w:rsidRDefault="00FF2597">
            <w:pPr>
              <w:jc w:val="both"/>
            </w:pPr>
            <w:r>
              <w:t>Туфли домашние, ботинки, сапоги</w:t>
            </w:r>
          </w:p>
          <w:p w:rsidR="00FF2597" w:rsidRDefault="00FF2597">
            <w:pPr>
              <w:jc w:val="both"/>
            </w:pPr>
          </w:p>
          <w:p w:rsidR="00FF2597" w:rsidRDefault="00FF2597">
            <w:pPr>
              <w:jc w:val="both"/>
            </w:pPr>
            <w:r>
              <w:t>Туфли домашние, ботинки, сапоги, унты</w:t>
            </w:r>
          </w:p>
          <w:p w:rsidR="00FF2597" w:rsidRDefault="00FF2597">
            <w:pPr>
              <w:jc w:val="both"/>
            </w:pPr>
          </w:p>
          <w:p w:rsidR="00FF2597" w:rsidRDefault="00FF2597">
            <w:pPr>
              <w:jc w:val="both"/>
            </w:pPr>
            <w:r>
              <w:t>Туфли домашние, ботинки</w:t>
            </w:r>
          </w:p>
          <w:p w:rsidR="00FF2597" w:rsidRDefault="00FF2597">
            <w:pPr>
              <w:jc w:val="both"/>
            </w:pPr>
          </w:p>
        </w:tc>
      </w:tr>
      <w:tr w:rsidR="00FF2597">
        <w:tc>
          <w:tcPr>
            <w:tcW w:w="2628" w:type="dxa"/>
          </w:tcPr>
          <w:p w:rsidR="00FF2597" w:rsidRDefault="00FF2597">
            <w:pPr>
              <w:jc w:val="both"/>
              <w:rPr>
                <w:b/>
                <w:bCs/>
              </w:rPr>
            </w:pPr>
            <w:r>
              <w:rPr>
                <w:b/>
                <w:bCs/>
              </w:rPr>
              <w:t>7. Бытовые меховые изделия</w:t>
            </w:r>
          </w:p>
        </w:tc>
        <w:tc>
          <w:tcPr>
            <w:tcW w:w="2396" w:type="dxa"/>
          </w:tcPr>
          <w:p w:rsidR="00FF2597" w:rsidRDefault="00FF2597">
            <w:pPr>
              <w:jc w:val="center"/>
            </w:pPr>
            <w:r>
              <w:t>-</w:t>
            </w:r>
          </w:p>
        </w:tc>
        <w:tc>
          <w:tcPr>
            <w:tcW w:w="5584" w:type="dxa"/>
          </w:tcPr>
          <w:p w:rsidR="00FF2597" w:rsidRDefault="00FF2597">
            <w:pPr>
              <w:jc w:val="both"/>
            </w:pPr>
            <w:r>
              <w:t>Ковры, спальные мешки, одеяла, пледы</w:t>
            </w:r>
          </w:p>
        </w:tc>
      </w:tr>
    </w:tbl>
    <w:p w:rsidR="00FF2597" w:rsidRDefault="00FF2597">
      <w:pPr>
        <w:spacing w:line="480" w:lineRule="auto"/>
        <w:ind w:firstLine="709"/>
        <w:jc w:val="center"/>
        <w:rPr>
          <w:b/>
          <w:bCs/>
        </w:rPr>
      </w:pPr>
    </w:p>
    <w:p w:rsidR="00FF2597" w:rsidRDefault="00FF2597">
      <w:pPr>
        <w:pStyle w:val="6"/>
        <w:spacing w:line="360" w:lineRule="auto"/>
      </w:pPr>
      <w:r>
        <w:t>Женская меховая одежда</w:t>
      </w:r>
    </w:p>
    <w:p w:rsidR="00FF2597" w:rsidRDefault="00FF2597">
      <w:pPr>
        <w:spacing w:line="360" w:lineRule="auto"/>
        <w:ind w:firstLine="709"/>
        <w:jc w:val="center"/>
        <w:rPr>
          <w:sz w:val="28"/>
        </w:rPr>
      </w:pPr>
    </w:p>
    <w:p w:rsidR="00FF2597" w:rsidRDefault="00FF2597">
      <w:pPr>
        <w:spacing w:line="360" w:lineRule="auto"/>
        <w:ind w:firstLine="709"/>
        <w:jc w:val="both"/>
        <w:rPr>
          <w:sz w:val="28"/>
        </w:rPr>
      </w:pPr>
      <w:r>
        <w:rPr>
          <w:sz w:val="28"/>
        </w:rPr>
        <w:t>Женскую меховую одежду сортируют по ГОСТу 8765-80. При изготовлении из одного вида полуфабриката верх меховой и комбинированной одежды должен быть подобран по цвету, окраске, высоте, форме завитков, густоте, мягкости и блеску волосяного покрова. Допускаются естественные различия свойств, указанных выше, в зависимости от топографических участков шкурки, а также сочетание различных видов мехового полуфабриката по окраске, типам завитков и сортам каракуля в соответствии с утвержденными образцами.</w:t>
      </w:r>
    </w:p>
    <w:p w:rsidR="00FF2597" w:rsidRDefault="00FF2597">
      <w:pPr>
        <w:spacing w:line="360" w:lineRule="auto"/>
        <w:ind w:firstLine="709"/>
        <w:jc w:val="both"/>
        <w:rPr>
          <w:sz w:val="28"/>
        </w:rPr>
      </w:pPr>
      <w:r>
        <w:rPr>
          <w:sz w:val="28"/>
        </w:rPr>
        <w:t>Меховая и комбинированная одежда по кряжам, группам мягкости, группам качества, группам серебристости, цвету и окраске, степени чистоты окраски, виду их обработки должна соответствовать требованиям нормативно-технической документации на выделанные меховые шкурки.</w:t>
      </w:r>
    </w:p>
    <w:p w:rsidR="00FF2597" w:rsidRDefault="00FF2597">
      <w:pPr>
        <w:spacing w:line="360" w:lineRule="auto"/>
        <w:ind w:firstLine="709"/>
        <w:jc w:val="both"/>
        <w:rPr>
          <w:sz w:val="28"/>
        </w:rPr>
      </w:pPr>
      <w:r>
        <w:rPr>
          <w:sz w:val="28"/>
        </w:rPr>
        <w:t>Ассортимент женской верхней меховой одежды – манто, пальто, полупальто, жакеты и жилеты.</w:t>
      </w:r>
    </w:p>
    <w:p w:rsidR="00FF2597" w:rsidRDefault="00FF2597">
      <w:pPr>
        <w:spacing w:line="360" w:lineRule="auto"/>
        <w:ind w:firstLine="709"/>
        <w:jc w:val="both"/>
        <w:rPr>
          <w:sz w:val="28"/>
        </w:rPr>
      </w:pPr>
      <w:r>
        <w:rPr>
          <w:sz w:val="28"/>
        </w:rPr>
        <w:t>Манто отличаются от пальто большим запахом пол, отсутствием застежек, правая полочка может доходить до левого бокового шва, а линия проймы – до линии планки. Проймы рукавов делают более широкими.</w:t>
      </w:r>
    </w:p>
    <w:p w:rsidR="00FF2597" w:rsidRDefault="00FF2597">
      <w:pPr>
        <w:spacing w:line="360" w:lineRule="auto"/>
        <w:ind w:firstLine="709"/>
        <w:jc w:val="both"/>
        <w:rPr>
          <w:sz w:val="28"/>
        </w:rPr>
      </w:pPr>
      <w:r>
        <w:rPr>
          <w:sz w:val="28"/>
        </w:rPr>
        <w:t>Пальто, полупальто и жакеты различаются длиной. Длина пальто – 112-120 см, полупальто – от 80 до 100 см и жакета – от 65 до 15 см. Запах у пальто, полупальто и жакетов не менее 15 см.</w:t>
      </w:r>
    </w:p>
    <w:p w:rsidR="00FF2597" w:rsidRDefault="00FF2597">
      <w:pPr>
        <w:spacing w:line="360" w:lineRule="auto"/>
        <w:ind w:firstLine="709"/>
        <w:jc w:val="both"/>
        <w:rPr>
          <w:sz w:val="28"/>
        </w:rPr>
      </w:pPr>
      <w:r>
        <w:rPr>
          <w:sz w:val="28"/>
        </w:rPr>
        <w:t>Изготавливают пальто, полупальто и жакеты из некрашеного, крашеного стриженого, щипаного или эпилированного меха: каракуля, смушки, мерлушки, мехового козлика, кляма, муаре, меховой овчины, мехового жеребка и опойка, шкур морского зверя, шкурок кролика, колонка, норки, ондатры, нутрии, лисицы, енота, хомяка, белки, крота, суслика, водяной и амбарной крыс, хоря, сурка, тарбагана, бурундука и т.д.</w:t>
      </w:r>
    </w:p>
    <w:p w:rsidR="00FF2597" w:rsidRDefault="00FF2597">
      <w:pPr>
        <w:spacing w:line="360" w:lineRule="auto"/>
        <w:ind w:firstLine="709"/>
        <w:jc w:val="both"/>
        <w:rPr>
          <w:sz w:val="28"/>
        </w:rPr>
      </w:pPr>
      <w:r>
        <w:rPr>
          <w:sz w:val="28"/>
        </w:rPr>
        <w:t>Жакеты изготавливают из вышеприведенных полуфабрикатов для пальто, а также из черевов, бедерок и душек белки, хребтиков зайца – беляка, лап и полулап каракуля и др. Жакеты подразделяют на полуприлегающие по линии талии и прямые.</w:t>
      </w:r>
    </w:p>
    <w:p w:rsidR="00FF2597" w:rsidRDefault="00FF2597">
      <w:pPr>
        <w:spacing w:line="360" w:lineRule="auto"/>
        <w:ind w:firstLine="709"/>
        <w:jc w:val="both"/>
        <w:rPr>
          <w:sz w:val="28"/>
        </w:rPr>
      </w:pPr>
    </w:p>
    <w:p w:rsidR="00FF2597" w:rsidRDefault="00FF2597">
      <w:pPr>
        <w:pStyle w:val="6"/>
        <w:spacing w:line="360" w:lineRule="auto"/>
      </w:pPr>
      <w:r>
        <w:t>Мужская меховая одежда</w:t>
      </w:r>
    </w:p>
    <w:p w:rsidR="00FF2597" w:rsidRDefault="00FF2597">
      <w:pPr>
        <w:spacing w:line="360" w:lineRule="auto"/>
        <w:ind w:firstLine="709"/>
        <w:jc w:val="both"/>
        <w:rPr>
          <w:sz w:val="28"/>
        </w:rPr>
      </w:pPr>
      <w:r>
        <w:rPr>
          <w:sz w:val="28"/>
        </w:rPr>
        <w:t>Меховую одежду для мужчин в основном изготовляют из следующих видов полуфабрикатов: овчины полугрубошерстной и грубошерстной, стриженой и крашеной под нутрию, шкур меховой собаки натуральной или крашеной, жеребка и опойка натурального или крашеного, мерлушки натуральной или крашеной, шкур тюленя. Наибольшее распространение получили пиджаки, однако находят применение меховые жилеты и нагольные жилеты.</w:t>
      </w:r>
    </w:p>
    <w:p w:rsidR="00FF2597" w:rsidRDefault="00FF2597">
      <w:pPr>
        <w:spacing w:line="360" w:lineRule="auto"/>
        <w:ind w:firstLine="709"/>
        <w:jc w:val="both"/>
        <w:rPr>
          <w:sz w:val="28"/>
        </w:rPr>
      </w:pPr>
      <w:r>
        <w:rPr>
          <w:sz w:val="28"/>
        </w:rPr>
        <w:t>Меховые пиджаки обычно изготавливают стандартных моделей: двубортные с четырьмя пуговицами и петлями на каждом борту; с хлястиком, состоящим из двух половинок: рукава двухшовные, воротник из овчины стриженой или крашеной прямой, отложной, застегивающийся на один металлический крючок и петлю. Пиджак должен иметь два боковых прорезных кармана с клапанами из мехового полуфабриката и один внутренний карман в подкладке левой полы на расстоянии не менее 10 см от борта.</w:t>
      </w:r>
    </w:p>
    <w:p w:rsidR="00FF2597" w:rsidRDefault="00FF2597">
      <w:pPr>
        <w:spacing w:line="360" w:lineRule="auto"/>
        <w:ind w:firstLine="709"/>
        <w:jc w:val="both"/>
        <w:rPr>
          <w:sz w:val="28"/>
        </w:rPr>
      </w:pPr>
      <w:r>
        <w:rPr>
          <w:sz w:val="28"/>
        </w:rPr>
        <w:t>Подкладка – сатиновая или из дешевых видов меха. Между подкладкой и верхом прокладывают слой ваты, ватина или других нетканых материалов. Верх – шкуры однородные по сорту, цвету волосяного покрова, с мягкой и эластичной кожевой тканью. Волосяной покров всех деталей должен иметь направление сверху вниз. Хребтовые линии шкурок, ясно выраженные, должны быть расположены посередине длины деталей.</w:t>
      </w:r>
    </w:p>
    <w:p w:rsidR="00FF2597" w:rsidRDefault="00FF2597">
      <w:pPr>
        <w:spacing w:line="360" w:lineRule="auto"/>
        <w:ind w:firstLine="709"/>
        <w:jc w:val="both"/>
        <w:rPr>
          <w:sz w:val="28"/>
        </w:rPr>
      </w:pPr>
      <w:r>
        <w:rPr>
          <w:sz w:val="28"/>
        </w:rPr>
        <w:t>Обычно пиджаки выпускают шести размеров (с 46-го по 56-й), пяти ростов.</w:t>
      </w:r>
    </w:p>
    <w:p w:rsidR="00FF2597" w:rsidRDefault="00FF2597">
      <w:pPr>
        <w:spacing w:line="360" w:lineRule="auto"/>
        <w:ind w:firstLine="709"/>
        <w:jc w:val="both"/>
        <w:rPr>
          <w:sz w:val="28"/>
        </w:rPr>
      </w:pPr>
      <w:r>
        <w:rPr>
          <w:sz w:val="28"/>
        </w:rPr>
        <w:t>Меховые жилеты изготавливают из овчины стриженой и крашеной, козлика некрашеного и крашеного, лямки крашеной, мерлушки разных видов, шкурок хомяка, сурка. Жилеты шьют мехом внутрь, верх жилета – вельвет, диагональ, плащевая ткань и др.</w:t>
      </w:r>
    </w:p>
    <w:p w:rsidR="00FF2597" w:rsidRDefault="00FF2597">
      <w:pPr>
        <w:spacing w:line="360" w:lineRule="auto"/>
        <w:ind w:firstLine="709"/>
        <w:jc w:val="both"/>
        <w:rPr>
          <w:sz w:val="28"/>
        </w:rPr>
      </w:pPr>
      <w:r>
        <w:rPr>
          <w:sz w:val="28"/>
        </w:rPr>
        <w:t>Нагольные жилеты выпускают из меховой овчины, обработанной под велюр, и из шубной овчины шести размеров и четырех ростов. В нагольные жилеты (трех размеров – одни размер и два смежных) в боковые швы вставляют резинку шириной 500 – 800 мм.</w:t>
      </w:r>
    </w:p>
    <w:p w:rsidR="00FF2597" w:rsidRDefault="00FF2597">
      <w:pPr>
        <w:spacing w:line="360" w:lineRule="auto"/>
        <w:ind w:firstLine="709"/>
        <w:jc w:val="both"/>
        <w:rPr>
          <w:sz w:val="28"/>
        </w:rPr>
      </w:pPr>
    </w:p>
    <w:p w:rsidR="00FF2597" w:rsidRDefault="00FF2597">
      <w:pPr>
        <w:pStyle w:val="6"/>
        <w:spacing w:line="360" w:lineRule="auto"/>
      </w:pPr>
      <w:r>
        <w:t>Детская меховая одежда</w:t>
      </w:r>
    </w:p>
    <w:p w:rsidR="00FF2597" w:rsidRDefault="00FF2597">
      <w:pPr>
        <w:tabs>
          <w:tab w:val="left" w:pos="2987"/>
        </w:tabs>
        <w:spacing w:line="360" w:lineRule="auto"/>
        <w:ind w:firstLine="709"/>
        <w:jc w:val="both"/>
        <w:rPr>
          <w:sz w:val="28"/>
        </w:rPr>
      </w:pPr>
      <w:r>
        <w:rPr>
          <w:sz w:val="28"/>
        </w:rPr>
        <w:t>Верхняя меховая одежда для детей – пальто, пиджаки и куртки (для мальчиков).</w:t>
      </w:r>
    </w:p>
    <w:p w:rsidR="00FF2597" w:rsidRDefault="00FF2597">
      <w:pPr>
        <w:tabs>
          <w:tab w:val="left" w:pos="2987"/>
        </w:tabs>
        <w:spacing w:line="360" w:lineRule="auto"/>
        <w:ind w:firstLine="709"/>
        <w:jc w:val="both"/>
        <w:rPr>
          <w:sz w:val="28"/>
        </w:rPr>
      </w:pPr>
      <w:r>
        <w:rPr>
          <w:sz w:val="28"/>
        </w:rPr>
        <w:t>Половозрастная группа определяет модель этих изделий. Обычно выпускают изделия (пальто) для трех возрастных групп: дошкольная, школьная и подростковая.</w:t>
      </w:r>
    </w:p>
    <w:p w:rsidR="00FF2597" w:rsidRDefault="00FF2597">
      <w:pPr>
        <w:tabs>
          <w:tab w:val="left" w:pos="2987"/>
        </w:tabs>
        <w:spacing w:line="360" w:lineRule="auto"/>
        <w:ind w:firstLine="709"/>
        <w:jc w:val="both"/>
        <w:rPr>
          <w:sz w:val="28"/>
        </w:rPr>
      </w:pPr>
      <w:r>
        <w:rPr>
          <w:sz w:val="28"/>
        </w:rPr>
        <w:t>Меховая одежда – пальто, для дошкольной группы практически не отличается по конструкции для мальчиков и девочек.</w:t>
      </w:r>
    </w:p>
    <w:p w:rsidR="00FF2597" w:rsidRDefault="00FF2597">
      <w:pPr>
        <w:tabs>
          <w:tab w:val="left" w:pos="2987"/>
        </w:tabs>
        <w:spacing w:line="360" w:lineRule="auto"/>
        <w:ind w:firstLine="709"/>
        <w:jc w:val="both"/>
        <w:rPr>
          <w:sz w:val="28"/>
        </w:rPr>
      </w:pPr>
      <w:r>
        <w:rPr>
          <w:sz w:val="28"/>
        </w:rPr>
        <w:t>Чаще это пальто прямого или слегка расширенного силуэта. Пальто для девочек может иметь небольшое расширение книзу, а также полуприлегающего и прилегающего силуэтов (в последнее время). Пальто для мальчиков могут иметь дополнительные элементы: хлястики, погончики, шлицы и т.п.</w:t>
      </w:r>
    </w:p>
    <w:p w:rsidR="00FF2597" w:rsidRDefault="00FF2597">
      <w:pPr>
        <w:tabs>
          <w:tab w:val="left" w:pos="2987"/>
        </w:tabs>
        <w:spacing w:line="360" w:lineRule="auto"/>
        <w:ind w:firstLine="709"/>
        <w:jc w:val="both"/>
        <w:rPr>
          <w:sz w:val="28"/>
        </w:rPr>
      </w:pPr>
      <w:r>
        <w:rPr>
          <w:sz w:val="28"/>
        </w:rPr>
        <w:t>Пальто для девочек школьного и подросткового возраста выпускают прямого, полуприлегающего и расширенного книзу силуэтов, однобортные или двубортные, с рукавами – втачными, типа реглан, комбинированные. Воротники могут быть также различных форм: крупными, шальков, капюшоном, с лацканами, в виде шарфа или стойки, переходящей в шарф. Карманы – накладные, прорезные, с клапанами и без клапанов и др.</w:t>
      </w:r>
    </w:p>
    <w:p w:rsidR="00FF2597" w:rsidRDefault="00FF2597">
      <w:pPr>
        <w:tabs>
          <w:tab w:val="left" w:pos="2987"/>
        </w:tabs>
        <w:spacing w:line="360" w:lineRule="auto"/>
        <w:ind w:firstLine="709"/>
        <w:jc w:val="both"/>
        <w:rPr>
          <w:sz w:val="28"/>
        </w:rPr>
      </w:pPr>
      <w:r>
        <w:rPr>
          <w:sz w:val="28"/>
        </w:rPr>
        <w:t>Куртки для мальчиков изготавливают с меховым и текстильным верхом на меховой подкладке.</w:t>
      </w:r>
    </w:p>
    <w:p w:rsidR="00FF2597" w:rsidRDefault="00FF2597">
      <w:pPr>
        <w:tabs>
          <w:tab w:val="left" w:pos="2987"/>
        </w:tabs>
        <w:spacing w:line="360" w:lineRule="auto"/>
        <w:ind w:firstLine="709"/>
        <w:jc w:val="both"/>
        <w:rPr>
          <w:sz w:val="28"/>
        </w:rPr>
      </w:pPr>
      <w:r>
        <w:rPr>
          <w:sz w:val="28"/>
        </w:rPr>
        <w:t>Для изготовления данной группы изделий применяют следующие виды полуфабриката: шкурки кролика, кошки некрашеные и крашеные, меховую овчину, мехового кролика, мерлушки, шкурки бурундука, хомяка, суслика, а также черева, душки, репки и головы шкурок белки и др.</w:t>
      </w:r>
    </w:p>
    <w:p w:rsidR="00FF2597" w:rsidRDefault="00FF2597">
      <w:pPr>
        <w:tabs>
          <w:tab w:val="left" w:pos="2987"/>
        </w:tabs>
        <w:spacing w:line="360" w:lineRule="auto"/>
        <w:ind w:firstLine="709"/>
        <w:jc w:val="both"/>
        <w:rPr>
          <w:sz w:val="28"/>
        </w:rPr>
      </w:pPr>
      <w:r>
        <w:rPr>
          <w:sz w:val="28"/>
        </w:rPr>
        <w:t>Пальто ясельного и дошкольного возраста выпускают трех размеров (24-й, 26-й, 28-й) и трех ростов (1-й – 80 см, 2-й – 86 см, 3-й – 110 см), для детей школьного возраста – семи размеров (30-й, 32-й, 34-й, 36-й, 38-й, 40-й, 42-й) и четырех ростов (1-й – 122 см, 2-й – 128 см, 3-й – 134 см, 4-й – 140 см), младшей школьной группы – трех размеров (30-й, 32-й, 34-й) и четырех ростов (1-й – 146 см, 2-й – 152 см, 3-й – 158 см, 4-й – 164 см).</w:t>
      </w:r>
    </w:p>
    <w:p w:rsidR="00FF2597" w:rsidRDefault="00FF2597">
      <w:pPr>
        <w:tabs>
          <w:tab w:val="left" w:pos="2987"/>
        </w:tabs>
        <w:spacing w:line="360" w:lineRule="auto"/>
        <w:ind w:firstLine="709"/>
        <w:jc w:val="both"/>
        <w:rPr>
          <w:sz w:val="28"/>
        </w:rPr>
      </w:pPr>
    </w:p>
    <w:p w:rsidR="00FF2597" w:rsidRDefault="00FF2597">
      <w:pPr>
        <w:pStyle w:val="6"/>
        <w:spacing w:line="360" w:lineRule="auto"/>
      </w:pPr>
      <w:r>
        <w:t>Меховая часть комбинированной одежды</w:t>
      </w:r>
    </w:p>
    <w:p w:rsidR="00FF2597" w:rsidRDefault="00FF2597">
      <w:pPr>
        <w:tabs>
          <w:tab w:val="left" w:pos="2987"/>
        </w:tabs>
        <w:spacing w:line="360" w:lineRule="auto"/>
        <w:ind w:firstLine="709"/>
        <w:jc w:val="both"/>
        <w:rPr>
          <w:sz w:val="28"/>
        </w:rPr>
      </w:pPr>
      <w:r>
        <w:rPr>
          <w:sz w:val="28"/>
        </w:rPr>
        <w:t>Ассортимент: воротники, манжеты, отделка (опушь), меховая подкладка (низ). Их сортность определяют по ГОСТу 7069-79.</w:t>
      </w:r>
    </w:p>
    <w:p w:rsidR="00FF2597" w:rsidRDefault="00FF2597">
      <w:pPr>
        <w:tabs>
          <w:tab w:val="left" w:pos="2987"/>
        </w:tabs>
        <w:spacing w:line="360" w:lineRule="auto"/>
        <w:ind w:firstLine="709"/>
        <w:jc w:val="both"/>
        <w:rPr>
          <w:sz w:val="28"/>
        </w:rPr>
      </w:pPr>
      <w:r>
        <w:rPr>
          <w:b/>
          <w:sz w:val="28"/>
        </w:rPr>
        <w:t>Воротники</w:t>
      </w:r>
      <w:r>
        <w:rPr>
          <w:sz w:val="28"/>
        </w:rPr>
        <w:t xml:space="preserve"> подразделяют по моделям, половозрастным группам, размерам, цветам, сортам и группам пороков. Модели зависят от направления моды. Основные части воротника: отлет (окат), горловина (линия втачивания), середина, центр, правый и левый края.</w:t>
      </w:r>
    </w:p>
    <w:p w:rsidR="00FF2597" w:rsidRDefault="00FF2597">
      <w:pPr>
        <w:tabs>
          <w:tab w:val="left" w:pos="2987"/>
        </w:tabs>
        <w:spacing w:line="360" w:lineRule="auto"/>
        <w:ind w:firstLine="709"/>
        <w:jc w:val="both"/>
        <w:rPr>
          <w:sz w:val="28"/>
        </w:rPr>
      </w:pPr>
      <w:r>
        <w:rPr>
          <w:sz w:val="28"/>
        </w:rPr>
        <w:t>Отлет – линия наружного края.</w:t>
      </w:r>
    </w:p>
    <w:p w:rsidR="00FF2597" w:rsidRDefault="00FF2597">
      <w:pPr>
        <w:tabs>
          <w:tab w:val="left" w:pos="2987"/>
        </w:tabs>
        <w:spacing w:line="360" w:lineRule="auto"/>
        <w:ind w:firstLine="709"/>
        <w:jc w:val="both"/>
        <w:rPr>
          <w:sz w:val="28"/>
        </w:rPr>
      </w:pPr>
      <w:r>
        <w:rPr>
          <w:sz w:val="28"/>
        </w:rPr>
        <w:t>Горловина – линия внутреннего края воротника, пришиваемого к изделию.</w:t>
      </w:r>
    </w:p>
    <w:p w:rsidR="00FF2597" w:rsidRDefault="00FF2597">
      <w:pPr>
        <w:tabs>
          <w:tab w:val="left" w:pos="2987"/>
        </w:tabs>
        <w:spacing w:line="360" w:lineRule="auto"/>
        <w:ind w:firstLine="709"/>
        <w:jc w:val="both"/>
        <w:rPr>
          <w:sz w:val="28"/>
        </w:rPr>
      </w:pPr>
      <w:r>
        <w:rPr>
          <w:sz w:val="28"/>
        </w:rPr>
        <w:t>Середина – средняя линия по длине воротника, правый и левый края – его боковые края.</w:t>
      </w:r>
    </w:p>
    <w:p w:rsidR="00FF2597" w:rsidRDefault="00FF2597">
      <w:pPr>
        <w:tabs>
          <w:tab w:val="left" w:pos="2987"/>
        </w:tabs>
        <w:spacing w:line="360" w:lineRule="auto"/>
        <w:ind w:firstLine="709"/>
        <w:jc w:val="both"/>
        <w:rPr>
          <w:sz w:val="28"/>
        </w:rPr>
      </w:pPr>
      <w:r>
        <w:rPr>
          <w:sz w:val="28"/>
        </w:rPr>
        <w:t>Центр – средняя линия по ширине.</w:t>
      </w:r>
    </w:p>
    <w:p w:rsidR="00FF2597" w:rsidRDefault="00FF2597">
      <w:pPr>
        <w:tabs>
          <w:tab w:val="left" w:pos="2987"/>
        </w:tabs>
        <w:spacing w:line="360" w:lineRule="auto"/>
        <w:ind w:firstLine="709"/>
        <w:jc w:val="both"/>
        <w:rPr>
          <w:sz w:val="28"/>
        </w:rPr>
      </w:pPr>
      <w:r>
        <w:rPr>
          <w:sz w:val="28"/>
        </w:rPr>
        <w:t>Классифицируют воротника также на мужские, женские и детские.</w:t>
      </w:r>
    </w:p>
    <w:p w:rsidR="00FF2597" w:rsidRDefault="00FF2597">
      <w:pPr>
        <w:tabs>
          <w:tab w:val="left" w:pos="2987"/>
        </w:tabs>
        <w:spacing w:line="360" w:lineRule="auto"/>
        <w:ind w:firstLine="709"/>
        <w:jc w:val="both"/>
        <w:rPr>
          <w:sz w:val="28"/>
        </w:rPr>
      </w:pPr>
      <w:r>
        <w:rPr>
          <w:sz w:val="28"/>
        </w:rPr>
        <w:t>Размеры воротников определяют по длине горловины. Обычно воротники изготавливают следующих размеров: мужские и женские – от 44-го до 60-го, детские – от 24-го до 48-го.</w:t>
      </w:r>
    </w:p>
    <w:p w:rsidR="00FF2597" w:rsidRDefault="00FF2597">
      <w:pPr>
        <w:tabs>
          <w:tab w:val="left" w:pos="2987"/>
        </w:tabs>
        <w:spacing w:line="360" w:lineRule="auto"/>
        <w:ind w:firstLine="709"/>
        <w:jc w:val="both"/>
        <w:rPr>
          <w:sz w:val="28"/>
        </w:rPr>
      </w:pPr>
      <w:r>
        <w:rPr>
          <w:sz w:val="28"/>
        </w:rPr>
        <w:t>В зависимости от способа обработки шкурок – некрашеные, крашеные, щипаные или эпилированные, стриженые, особой обработки волосяного покрова.</w:t>
      </w:r>
    </w:p>
    <w:p w:rsidR="00FF2597" w:rsidRDefault="00FF2597">
      <w:pPr>
        <w:tabs>
          <w:tab w:val="left" w:pos="2987"/>
        </w:tabs>
        <w:spacing w:line="360" w:lineRule="auto"/>
        <w:ind w:firstLine="709"/>
        <w:jc w:val="both"/>
        <w:rPr>
          <w:sz w:val="28"/>
        </w:rPr>
      </w:pPr>
      <w:r>
        <w:rPr>
          <w:sz w:val="28"/>
        </w:rPr>
        <w:t>Для изготовление мужских воротников применяют следующие виды мехового полуфабриката: шкуры речного бобра, морского котика, выдры, меховой собаки, овчину, каракуль, мерлушку, мехового козлика, лямку, яхобаба, шкурки белки, нутрии, ондатры, кролика, домашней кошки.</w:t>
      </w:r>
    </w:p>
    <w:p w:rsidR="00FF2597" w:rsidRDefault="00FF2597">
      <w:pPr>
        <w:tabs>
          <w:tab w:val="left" w:pos="2987"/>
        </w:tabs>
        <w:spacing w:line="360" w:lineRule="auto"/>
        <w:ind w:firstLine="709"/>
        <w:jc w:val="both"/>
        <w:rPr>
          <w:sz w:val="28"/>
        </w:rPr>
      </w:pPr>
      <w:r>
        <w:rPr>
          <w:sz w:val="28"/>
        </w:rPr>
        <w:t>По конструкции мужские воротники бывают прямые, прямые с лацканами и шалевые.</w:t>
      </w:r>
    </w:p>
    <w:p w:rsidR="00FF2597" w:rsidRDefault="00FF2597">
      <w:pPr>
        <w:tabs>
          <w:tab w:val="left" w:pos="2987"/>
        </w:tabs>
        <w:spacing w:line="360" w:lineRule="auto"/>
        <w:ind w:firstLine="709"/>
        <w:jc w:val="both"/>
        <w:rPr>
          <w:sz w:val="28"/>
        </w:rPr>
      </w:pPr>
      <w:r>
        <w:rPr>
          <w:sz w:val="28"/>
        </w:rPr>
        <w:t>Женские воротники по конструкции и внешнему виду разнообразны: прямой, прямой с лацканами, шалевый, молодежный, стойка. Для изготовления данных изделий применяют различный пушно-меховой полуфабрикат почти всех видов (некрашеный, крашеный и особой обработки).</w:t>
      </w:r>
    </w:p>
    <w:p w:rsidR="00FF2597" w:rsidRDefault="00FF2597">
      <w:pPr>
        <w:tabs>
          <w:tab w:val="left" w:pos="2987"/>
        </w:tabs>
        <w:spacing w:line="360" w:lineRule="auto"/>
        <w:ind w:firstLine="709"/>
        <w:jc w:val="both"/>
        <w:rPr>
          <w:sz w:val="28"/>
        </w:rPr>
      </w:pPr>
      <w:r>
        <w:rPr>
          <w:sz w:val="28"/>
        </w:rPr>
        <w:t>Детские воротники: для мальчиков – прямой, для девочек – прямой и фасона «коломбина». У прямых воротников линии отлета и горловина менее изогнуты, чем у воротников фасона «коломбина», а также отличаются формами концов (овальные, острые). Каждый фасон воротников имеет свой номер. Обычно детские воротники изготавливают из дешевых видов мехового полуфабриката: из хребтиков шкурки белки, шкурок белки-летяги, кролика, бурундука. водяной крысы, суслика, мерлушки, из лямки, мехового козлика, стриженой крашеной овчины.</w:t>
      </w:r>
    </w:p>
    <w:p w:rsidR="00FF2597" w:rsidRDefault="00FF2597">
      <w:pPr>
        <w:tabs>
          <w:tab w:val="left" w:pos="2987"/>
        </w:tabs>
        <w:spacing w:line="360" w:lineRule="auto"/>
        <w:ind w:firstLine="709"/>
        <w:jc w:val="both"/>
        <w:rPr>
          <w:sz w:val="28"/>
        </w:rPr>
      </w:pPr>
      <w:r>
        <w:rPr>
          <w:sz w:val="28"/>
        </w:rPr>
        <w:t>Дефекты полуфабрикатов: дыры, разрывы, ломины, плешины, застриги. Участки шкурок с явно отличающейся окраской волосяного покрова должны быть удалены, вставки и приставки тщательно подобраны по качеству и направлению волосяного покрова, окраске и не выделяться на общем фоне изделия. Плешины и ломины площадью не более 0,2 см</w:t>
      </w:r>
      <w:r>
        <w:rPr>
          <w:sz w:val="28"/>
          <w:szCs w:val="28"/>
          <w:vertAlign w:val="superscript"/>
        </w:rPr>
        <w:t>2</w:t>
      </w:r>
      <w:r>
        <w:rPr>
          <w:sz w:val="28"/>
        </w:rPr>
        <w:t>, а также дробовые прострелы, незаметные со стороны волосяного покрова не удаляют. Вставки и приставки в воротниках должны быть расположены на расстоянии не более 1/3 от линии втачивания и 10 см от его концов. Допускаются вставки и приставки по всей площади воротников, изготовленных из шкурок завитковой группы и с длиной волосяного покрова более 40 мм.</w:t>
      </w:r>
    </w:p>
    <w:p w:rsidR="00FF2597" w:rsidRDefault="00FF2597">
      <w:pPr>
        <w:tabs>
          <w:tab w:val="left" w:pos="2987"/>
        </w:tabs>
        <w:spacing w:line="360" w:lineRule="auto"/>
        <w:ind w:firstLine="709"/>
        <w:jc w:val="both"/>
        <w:rPr>
          <w:sz w:val="28"/>
        </w:rPr>
      </w:pPr>
      <w:r>
        <w:rPr>
          <w:sz w:val="28"/>
        </w:rPr>
        <w:t>Воротники из шкурок бурундука, водяной крысы, сониполчка и хомяка должны быть наклеены на хлопчатобумажную ткань.</w:t>
      </w:r>
    </w:p>
    <w:p w:rsidR="00FF2597" w:rsidRDefault="00FF2597">
      <w:pPr>
        <w:tabs>
          <w:tab w:val="left" w:pos="2987"/>
        </w:tabs>
        <w:spacing w:line="360" w:lineRule="auto"/>
        <w:ind w:firstLine="709"/>
        <w:jc w:val="both"/>
        <w:rPr>
          <w:sz w:val="28"/>
        </w:rPr>
      </w:pPr>
      <w:r>
        <w:rPr>
          <w:sz w:val="28"/>
        </w:rPr>
        <w:t>Допускается подкрашивание кожевой ткани в воротниках из шкурок голубого песца, серебристо-черной, платиновой, черно-бурой лисицы, некрашеных шкурок цветного и серого каракуля. Без подкрашивания кожевой ткани воротники изготавливают из шкурок голубого песца цвета «экстра» со светло-голубым пухом и каракуля белой окраски.</w:t>
      </w:r>
    </w:p>
    <w:p w:rsidR="00FF2597" w:rsidRDefault="00FF2597">
      <w:pPr>
        <w:tabs>
          <w:tab w:val="left" w:pos="2987"/>
        </w:tabs>
        <w:spacing w:line="360" w:lineRule="auto"/>
        <w:ind w:firstLine="709"/>
        <w:jc w:val="both"/>
        <w:rPr>
          <w:sz w:val="28"/>
        </w:rPr>
      </w:pPr>
      <w:r>
        <w:rPr>
          <w:sz w:val="28"/>
        </w:rPr>
        <w:t>Требования к направлению волосяного покрова в зависимости от мехового полуфабриката и утвержденного фасона воротников:</w:t>
      </w:r>
    </w:p>
    <w:p w:rsidR="00FF2597" w:rsidRDefault="00FF2597">
      <w:pPr>
        <w:numPr>
          <w:ilvl w:val="0"/>
          <w:numId w:val="10"/>
        </w:numPr>
        <w:tabs>
          <w:tab w:val="left" w:pos="2987"/>
        </w:tabs>
        <w:spacing w:line="360" w:lineRule="auto"/>
        <w:jc w:val="both"/>
        <w:rPr>
          <w:sz w:val="28"/>
        </w:rPr>
      </w:pPr>
      <w:r>
        <w:rPr>
          <w:sz w:val="28"/>
        </w:rPr>
        <w:t>из крупных и длинноволосых шкурок (лисицы, песца, енота и др.) – вдоль воротника от одного конца к другому или от его концов к середине (встык);</w:t>
      </w:r>
    </w:p>
    <w:p w:rsidR="00FF2597" w:rsidRDefault="00FF2597">
      <w:pPr>
        <w:numPr>
          <w:ilvl w:val="0"/>
          <w:numId w:val="10"/>
        </w:numPr>
        <w:tabs>
          <w:tab w:val="left" w:pos="2987"/>
        </w:tabs>
        <w:spacing w:line="360" w:lineRule="auto"/>
        <w:jc w:val="both"/>
        <w:rPr>
          <w:sz w:val="28"/>
        </w:rPr>
      </w:pPr>
      <w:r>
        <w:rPr>
          <w:sz w:val="28"/>
        </w:rPr>
        <w:t>из шкурок стриженых и щипаных (кролика, домашней кошки, ондатры) – от отлета воротника к горловине (зачес) или в обратном направлении  - от горловины к отлету;</w:t>
      </w:r>
    </w:p>
    <w:p w:rsidR="00FF2597" w:rsidRDefault="00FF2597">
      <w:pPr>
        <w:numPr>
          <w:ilvl w:val="0"/>
          <w:numId w:val="10"/>
        </w:numPr>
        <w:tabs>
          <w:tab w:val="left" w:pos="2987"/>
        </w:tabs>
        <w:spacing w:line="360" w:lineRule="auto"/>
        <w:jc w:val="both"/>
        <w:rPr>
          <w:sz w:val="28"/>
        </w:rPr>
      </w:pPr>
      <w:r>
        <w:rPr>
          <w:sz w:val="28"/>
        </w:rPr>
        <w:t>из шкурок завитковой группы мужских – от концов к центру, женских и детских – от горловины к отлету или в долевом направлении к центру, а также от центра к концам.</w:t>
      </w:r>
    </w:p>
    <w:p w:rsidR="00FF2597" w:rsidRDefault="00FF2597">
      <w:pPr>
        <w:tabs>
          <w:tab w:val="left" w:pos="2987"/>
        </w:tabs>
        <w:spacing w:line="360" w:lineRule="auto"/>
        <w:ind w:firstLine="709"/>
        <w:jc w:val="both"/>
        <w:rPr>
          <w:sz w:val="28"/>
        </w:rPr>
      </w:pPr>
      <w:r>
        <w:rPr>
          <w:b/>
          <w:sz w:val="28"/>
        </w:rPr>
        <w:t>Манжеты</w:t>
      </w:r>
      <w:r>
        <w:rPr>
          <w:sz w:val="28"/>
        </w:rPr>
        <w:t xml:space="preserve"> – сырье применяется того же сорта, вида, цвета, что и для воротников.</w:t>
      </w:r>
    </w:p>
    <w:p w:rsidR="00FF2597" w:rsidRDefault="00FF2597">
      <w:pPr>
        <w:tabs>
          <w:tab w:val="left" w:pos="2987"/>
        </w:tabs>
        <w:spacing w:line="360" w:lineRule="auto"/>
        <w:ind w:firstLine="709"/>
        <w:jc w:val="both"/>
        <w:rPr>
          <w:sz w:val="28"/>
        </w:rPr>
      </w:pPr>
      <w:r>
        <w:rPr>
          <w:sz w:val="28"/>
        </w:rPr>
        <w:t>Верхняя часть манжеты должна быть изготовлена из шкурок с лучшим волосяным покровом. Обычно манжеты поступают в продажу вместе с воротником.</w:t>
      </w:r>
    </w:p>
    <w:p w:rsidR="00FF2597" w:rsidRDefault="00FF2597">
      <w:pPr>
        <w:tabs>
          <w:tab w:val="left" w:pos="2987"/>
        </w:tabs>
        <w:spacing w:line="360" w:lineRule="auto"/>
        <w:ind w:firstLine="709"/>
        <w:jc w:val="both"/>
        <w:rPr>
          <w:sz w:val="28"/>
        </w:rPr>
      </w:pPr>
      <w:r>
        <w:rPr>
          <w:b/>
          <w:sz w:val="28"/>
        </w:rPr>
        <w:t>Меховая отделка</w:t>
      </w:r>
      <w:r>
        <w:rPr>
          <w:sz w:val="28"/>
        </w:rPr>
        <w:t xml:space="preserve"> (сырье аналогичное, что и у воротников) – это узкие меховые полоски, пришиваемые к низу, бортам, карманам, середине рукава женских пальто.</w:t>
      </w:r>
    </w:p>
    <w:p w:rsidR="00FF2597" w:rsidRDefault="00FF2597">
      <w:pPr>
        <w:tabs>
          <w:tab w:val="left" w:pos="2987"/>
        </w:tabs>
        <w:spacing w:line="360" w:lineRule="auto"/>
        <w:ind w:firstLine="709"/>
        <w:jc w:val="both"/>
        <w:rPr>
          <w:sz w:val="28"/>
        </w:rPr>
      </w:pPr>
      <w:r>
        <w:rPr>
          <w:b/>
          <w:sz w:val="28"/>
        </w:rPr>
        <w:t>Меховая подкладка</w:t>
      </w:r>
      <w:r>
        <w:rPr>
          <w:sz w:val="28"/>
        </w:rPr>
        <w:t xml:space="preserve"> применяется для одежды с верхом из тканей. Лучший пушно-меховой полуфабрикат подкладки – из белки, хоря, домашней кошки, меховой собаки, овчины, лапы каракуля и лисицы, душки лисицы, так как они имеют упругий длинный плотный волосяной покров. На рукава меховой подкладки обычно используют дешевые виды полуфабриката.</w:t>
      </w:r>
    </w:p>
    <w:p w:rsidR="00FF2597" w:rsidRDefault="00FF2597">
      <w:pPr>
        <w:tabs>
          <w:tab w:val="left" w:pos="2987"/>
        </w:tabs>
        <w:spacing w:line="360" w:lineRule="auto"/>
        <w:ind w:firstLine="709"/>
        <w:jc w:val="both"/>
        <w:rPr>
          <w:sz w:val="28"/>
        </w:rPr>
      </w:pPr>
    </w:p>
    <w:p w:rsidR="00FF2597" w:rsidRDefault="00FF2597">
      <w:pPr>
        <w:tabs>
          <w:tab w:val="left" w:pos="2987"/>
        </w:tabs>
        <w:spacing w:line="360" w:lineRule="auto"/>
        <w:ind w:firstLine="709"/>
        <w:jc w:val="both"/>
        <w:rPr>
          <w:sz w:val="28"/>
        </w:rPr>
      </w:pPr>
    </w:p>
    <w:p w:rsidR="00FF2597" w:rsidRDefault="00FF2597">
      <w:pPr>
        <w:tabs>
          <w:tab w:val="left" w:pos="2987"/>
        </w:tabs>
        <w:spacing w:line="360" w:lineRule="auto"/>
        <w:ind w:firstLine="709"/>
        <w:jc w:val="both"/>
        <w:rPr>
          <w:sz w:val="28"/>
        </w:rPr>
      </w:pPr>
    </w:p>
    <w:p w:rsidR="00FF2597" w:rsidRDefault="00FF2597">
      <w:pPr>
        <w:tabs>
          <w:tab w:val="left" w:pos="2987"/>
        </w:tabs>
        <w:spacing w:line="360" w:lineRule="auto"/>
        <w:ind w:firstLine="709"/>
        <w:jc w:val="center"/>
        <w:rPr>
          <w:b/>
          <w:bCs/>
          <w:sz w:val="32"/>
          <w:szCs w:val="32"/>
        </w:rPr>
      </w:pPr>
      <w:r>
        <w:rPr>
          <w:b/>
          <w:bCs/>
          <w:sz w:val="32"/>
          <w:szCs w:val="32"/>
        </w:rPr>
        <w:t>КАЧЕСТВО МЕХОВОЙ ОДЕЖЫ И МЕХОВОЙ ЧАСТИ КОМБИНИРОВАННОЙ ОДЕЖДЫ</w:t>
      </w:r>
    </w:p>
    <w:p w:rsidR="00FF2597" w:rsidRDefault="00FF2597">
      <w:pPr>
        <w:spacing w:line="360" w:lineRule="auto"/>
        <w:ind w:firstLine="709"/>
        <w:jc w:val="center"/>
        <w:rPr>
          <w:b/>
          <w:bCs/>
          <w:sz w:val="28"/>
        </w:rPr>
      </w:pPr>
    </w:p>
    <w:p w:rsidR="00FF2597" w:rsidRDefault="00FF2597">
      <w:pPr>
        <w:spacing w:line="360" w:lineRule="auto"/>
        <w:ind w:firstLine="709"/>
        <w:jc w:val="center"/>
        <w:rPr>
          <w:b/>
          <w:bCs/>
          <w:sz w:val="26"/>
        </w:rPr>
      </w:pPr>
      <w:r>
        <w:rPr>
          <w:b/>
          <w:bCs/>
          <w:sz w:val="26"/>
        </w:rPr>
        <w:t>Требования к качеству</w:t>
      </w:r>
    </w:p>
    <w:p w:rsidR="00FF2597" w:rsidRDefault="00FF2597">
      <w:pPr>
        <w:spacing w:line="360" w:lineRule="auto"/>
        <w:ind w:firstLine="709"/>
        <w:jc w:val="both"/>
        <w:rPr>
          <w:sz w:val="28"/>
        </w:rPr>
      </w:pPr>
      <w:r>
        <w:rPr>
          <w:sz w:val="28"/>
        </w:rPr>
        <w:t>Оценку качества готовых меховых изделий производят по нормативно-технической документации – ГОСТу Р, состоящему из пяти основных разделов:</w:t>
      </w:r>
    </w:p>
    <w:p w:rsidR="00FF2597" w:rsidRDefault="00FF2597">
      <w:pPr>
        <w:numPr>
          <w:ilvl w:val="0"/>
          <w:numId w:val="9"/>
        </w:numPr>
        <w:spacing w:line="360" w:lineRule="auto"/>
        <w:jc w:val="both"/>
        <w:rPr>
          <w:sz w:val="28"/>
        </w:rPr>
      </w:pPr>
      <w:r>
        <w:rPr>
          <w:sz w:val="28"/>
        </w:rPr>
        <w:t>первый раздел содержит подробный перечень видов пушно-мехового полуфабриката (с указанием способа обработки), из которого могут быть изготовлены меховые изделия, размеры и роста, чертежи изделий с обозначением мест измерений отдельных деталей;</w:t>
      </w:r>
    </w:p>
    <w:p w:rsidR="00FF2597" w:rsidRDefault="00FF2597">
      <w:pPr>
        <w:numPr>
          <w:ilvl w:val="0"/>
          <w:numId w:val="9"/>
        </w:numPr>
        <w:spacing w:line="360" w:lineRule="auto"/>
        <w:jc w:val="both"/>
        <w:rPr>
          <w:sz w:val="28"/>
        </w:rPr>
      </w:pPr>
      <w:r>
        <w:rPr>
          <w:sz w:val="28"/>
        </w:rPr>
        <w:t>второй раздел содержит сведения, необходимые для определения качества изделий, технические требования к качеству изделий, а также основные данные по технологии изготовления меховых изделий;</w:t>
      </w:r>
    </w:p>
    <w:p w:rsidR="00FF2597" w:rsidRDefault="00FF2597">
      <w:pPr>
        <w:numPr>
          <w:ilvl w:val="0"/>
          <w:numId w:val="9"/>
        </w:numPr>
        <w:spacing w:line="360" w:lineRule="auto"/>
        <w:jc w:val="both"/>
        <w:rPr>
          <w:sz w:val="28"/>
        </w:rPr>
      </w:pPr>
      <w:r>
        <w:rPr>
          <w:sz w:val="28"/>
        </w:rPr>
        <w:t>третий раздел включает прикладные материалы с указанием их назначения, артикулов тканей и номеров стандартов на них; правила подбора пушно-мехового полуфабриката, изготовления изделий и упрочнения кожевой ткани шкурок, раскраивания приклада на отдельные детали изделий, заделки бортов; требования к сортировке изделий по сортам, группам пороков и цветов. Основа для определения качества готового мехового изделия – сорт мехового полуфабриката, из которого изготовлено изделие;</w:t>
      </w:r>
    </w:p>
    <w:p w:rsidR="00FF2597" w:rsidRDefault="00FF2597">
      <w:pPr>
        <w:numPr>
          <w:ilvl w:val="0"/>
          <w:numId w:val="9"/>
        </w:numPr>
        <w:spacing w:line="360" w:lineRule="auto"/>
        <w:jc w:val="both"/>
        <w:rPr>
          <w:sz w:val="28"/>
        </w:rPr>
      </w:pPr>
      <w:r>
        <w:rPr>
          <w:sz w:val="28"/>
        </w:rPr>
        <w:t>четвертый раздел содержит сведения о методах испытаний. Качество верха и подкладки определяют органолептически. Размеры изделий – с помощью измерительного инструмента;</w:t>
      </w:r>
    </w:p>
    <w:p w:rsidR="00FF2597" w:rsidRDefault="00FF2597">
      <w:pPr>
        <w:numPr>
          <w:ilvl w:val="0"/>
          <w:numId w:val="9"/>
        </w:numPr>
        <w:spacing w:line="360" w:lineRule="auto"/>
        <w:jc w:val="both"/>
        <w:rPr>
          <w:sz w:val="28"/>
        </w:rPr>
      </w:pPr>
      <w:r>
        <w:rPr>
          <w:sz w:val="28"/>
        </w:rPr>
        <w:t>пятый раздел включает основные требования к упаковке, маркировке, транспортированию и хранению меховых изделий.</w:t>
      </w:r>
    </w:p>
    <w:p w:rsidR="00FF2597" w:rsidRDefault="00FF2597">
      <w:pPr>
        <w:spacing w:line="360" w:lineRule="auto"/>
        <w:ind w:firstLine="709"/>
        <w:jc w:val="both"/>
        <w:rPr>
          <w:sz w:val="28"/>
        </w:rPr>
      </w:pPr>
      <w:r>
        <w:rPr>
          <w:sz w:val="28"/>
        </w:rPr>
        <w:t>Качество меховых изделий определяют подборка мехового верха, а также выполнение скорняжно-пошивочных работ. Изделия должны быть изготовлены в соответствии с требованиями нормативно-технической документации, описанием моделей и симметричным расположением деталей:</w:t>
      </w:r>
    </w:p>
    <w:p w:rsidR="00FF2597" w:rsidRDefault="00FF2597">
      <w:pPr>
        <w:numPr>
          <w:ilvl w:val="0"/>
          <w:numId w:val="11"/>
        </w:numPr>
        <w:spacing w:line="360" w:lineRule="auto"/>
        <w:jc w:val="both"/>
        <w:rPr>
          <w:sz w:val="28"/>
        </w:rPr>
      </w:pPr>
      <w:r>
        <w:rPr>
          <w:sz w:val="28"/>
        </w:rPr>
        <w:t>продольные и поперечные швы, соединяющие шкуры, не должны быть перекошены;</w:t>
      </w:r>
    </w:p>
    <w:p w:rsidR="00FF2597" w:rsidRDefault="00FF2597">
      <w:pPr>
        <w:numPr>
          <w:ilvl w:val="0"/>
          <w:numId w:val="11"/>
        </w:numPr>
        <w:spacing w:line="360" w:lineRule="auto"/>
        <w:jc w:val="both"/>
        <w:rPr>
          <w:sz w:val="28"/>
        </w:rPr>
      </w:pPr>
      <w:r>
        <w:rPr>
          <w:sz w:val="28"/>
        </w:rPr>
        <w:t>подборка шкурок по оттенку, блеску, высоте волосяного покрова должна быть очень тщательной;</w:t>
      </w:r>
    </w:p>
    <w:p w:rsidR="00FF2597" w:rsidRDefault="00FF2597">
      <w:pPr>
        <w:numPr>
          <w:ilvl w:val="0"/>
          <w:numId w:val="11"/>
        </w:numPr>
        <w:spacing w:line="360" w:lineRule="auto"/>
        <w:jc w:val="both"/>
        <w:rPr>
          <w:sz w:val="28"/>
        </w:rPr>
      </w:pPr>
      <w:r>
        <w:rPr>
          <w:sz w:val="28"/>
        </w:rPr>
        <w:t>подкладка должна гармонировать по цвету и качеству с меховым верхом;</w:t>
      </w:r>
    </w:p>
    <w:p w:rsidR="00FF2597" w:rsidRDefault="00FF2597">
      <w:pPr>
        <w:numPr>
          <w:ilvl w:val="0"/>
          <w:numId w:val="11"/>
        </w:numPr>
        <w:spacing w:line="360" w:lineRule="auto"/>
        <w:jc w:val="both"/>
        <w:rPr>
          <w:sz w:val="28"/>
        </w:rPr>
      </w:pPr>
      <w:r>
        <w:rPr>
          <w:sz w:val="28"/>
        </w:rPr>
        <w:t>подкладку и прокладку выкрашивают по основе, причем направление нити основы должно быть параллельно краевой линии меховых деталей;</w:t>
      </w:r>
    </w:p>
    <w:p w:rsidR="00FF2597" w:rsidRDefault="00FF2597">
      <w:pPr>
        <w:numPr>
          <w:ilvl w:val="0"/>
          <w:numId w:val="11"/>
        </w:numPr>
        <w:spacing w:line="360" w:lineRule="auto"/>
        <w:jc w:val="both"/>
        <w:rPr>
          <w:sz w:val="28"/>
        </w:rPr>
      </w:pPr>
      <w:r>
        <w:rPr>
          <w:sz w:val="28"/>
        </w:rPr>
        <w:t>меховые изделия из крашеных шкурок не должны пачкать;</w:t>
      </w:r>
    </w:p>
    <w:p w:rsidR="00FF2597" w:rsidRDefault="00FF2597">
      <w:pPr>
        <w:numPr>
          <w:ilvl w:val="0"/>
          <w:numId w:val="11"/>
        </w:numPr>
        <w:spacing w:line="360" w:lineRule="auto"/>
        <w:jc w:val="both"/>
        <w:rPr>
          <w:sz w:val="28"/>
        </w:rPr>
      </w:pPr>
      <w:r>
        <w:rPr>
          <w:sz w:val="28"/>
        </w:rPr>
        <w:t>кожевая ткань должна быть мягкой;</w:t>
      </w:r>
    </w:p>
    <w:p w:rsidR="00FF2597" w:rsidRDefault="00FF2597">
      <w:pPr>
        <w:numPr>
          <w:ilvl w:val="0"/>
          <w:numId w:val="11"/>
        </w:numPr>
        <w:spacing w:line="360" w:lineRule="auto"/>
        <w:jc w:val="both"/>
        <w:rPr>
          <w:sz w:val="28"/>
        </w:rPr>
      </w:pPr>
      <w:r>
        <w:rPr>
          <w:sz w:val="28"/>
        </w:rPr>
        <w:t>швы выполнены прочными нитками под цвет кожевой ткани без захвата волос, пропусков и просечек, разглажены;</w:t>
      </w:r>
    </w:p>
    <w:p w:rsidR="00FF2597" w:rsidRDefault="00FF2597">
      <w:pPr>
        <w:numPr>
          <w:ilvl w:val="0"/>
          <w:numId w:val="11"/>
        </w:numPr>
        <w:spacing w:line="360" w:lineRule="auto"/>
        <w:jc w:val="both"/>
        <w:rPr>
          <w:sz w:val="28"/>
        </w:rPr>
      </w:pPr>
      <w:r>
        <w:rPr>
          <w:sz w:val="28"/>
        </w:rPr>
        <w:t>высота шва от 0,8 до 2 мм в зависимости от толщины кожевой ткани шкурок.</w:t>
      </w:r>
    </w:p>
    <w:p w:rsidR="00FF2597" w:rsidRDefault="00FF2597">
      <w:pPr>
        <w:spacing w:line="360" w:lineRule="auto"/>
        <w:ind w:firstLine="709"/>
        <w:jc w:val="both"/>
        <w:rPr>
          <w:sz w:val="28"/>
        </w:rPr>
      </w:pPr>
      <w:r>
        <w:rPr>
          <w:sz w:val="28"/>
        </w:rPr>
        <w:t>Такие пороки, как пятнистость волосяного покрова (окраска, блеск), вытертые и голые места, захват волоса в шов, перекошенность швов, наличие свалянного и закатанного волоса – недопустимы.</w:t>
      </w:r>
    </w:p>
    <w:p w:rsidR="00FF2597" w:rsidRDefault="00FF2597">
      <w:pPr>
        <w:spacing w:line="360" w:lineRule="auto"/>
        <w:ind w:firstLine="709"/>
        <w:jc w:val="both"/>
        <w:rPr>
          <w:sz w:val="28"/>
        </w:rPr>
      </w:pPr>
      <w:r>
        <w:rPr>
          <w:sz w:val="28"/>
        </w:rPr>
        <w:t>Расположение шкурок: нестриженые шкурки кролика, сурка, норки, белки, красной лисицы, колонка, а также большинства весенних видов пушного полуфабриката обычно располагают столбиками; направление волоса сверху вниз или под углом (при подборе в «елочку» или «винтом»).</w:t>
      </w:r>
    </w:p>
    <w:p w:rsidR="00FF2597" w:rsidRDefault="00FF2597">
      <w:pPr>
        <w:spacing w:line="360" w:lineRule="auto"/>
        <w:ind w:firstLine="709"/>
        <w:jc w:val="both"/>
        <w:rPr>
          <w:sz w:val="28"/>
        </w:rPr>
      </w:pPr>
      <w:r>
        <w:rPr>
          <w:sz w:val="28"/>
        </w:rPr>
        <w:t>Возможно поперечное направление волоса, но при этом способе раскроя шкурки должны быть порезаны и пришиты хребтовой частью к боковой. Поперечные швы правой и левой полочки, а также рукавов и спинки должны совпадать.</w:t>
      </w:r>
    </w:p>
    <w:p w:rsidR="00FF2597" w:rsidRDefault="00FF2597">
      <w:pPr>
        <w:spacing w:line="360" w:lineRule="auto"/>
        <w:ind w:firstLine="709"/>
        <w:jc w:val="both"/>
        <w:rPr>
          <w:sz w:val="28"/>
        </w:rPr>
      </w:pPr>
      <w:r>
        <w:rPr>
          <w:sz w:val="28"/>
        </w:rPr>
        <w:t>Шкурки стриженые или эпилированные кролика под котик, ондатры, нутрии, крота и другие должны быть подобраны столбиками, однако направление волоса в них – снизу вверх (зачес).</w:t>
      </w:r>
    </w:p>
    <w:p w:rsidR="00FF2597" w:rsidRDefault="00FF2597">
      <w:pPr>
        <w:spacing w:line="360" w:lineRule="auto"/>
        <w:ind w:firstLine="709"/>
        <w:jc w:val="both"/>
        <w:rPr>
          <w:sz w:val="28"/>
        </w:rPr>
      </w:pPr>
      <w:r>
        <w:rPr>
          <w:sz w:val="28"/>
        </w:rPr>
        <w:t>Шкурки завитковой группы (каракуль, мерлушка, яхобаб) должны быть подобраны так, чтобы направление волоса было сверху вниз; швы не должны быть заметными.</w:t>
      </w:r>
    </w:p>
    <w:p w:rsidR="00FF2597" w:rsidRDefault="00FF2597">
      <w:pPr>
        <w:spacing w:line="360" w:lineRule="auto"/>
        <w:ind w:firstLine="709"/>
        <w:jc w:val="both"/>
        <w:rPr>
          <w:sz w:val="28"/>
        </w:rPr>
      </w:pPr>
      <w:r>
        <w:rPr>
          <w:sz w:val="28"/>
        </w:rPr>
        <w:t>На манжетах из нестриженых шкурок и шкурок завитковой группы направление волоса должно быть к локтевому шву рукава; из стриженых и щипаных – снизу вверх или к локтевому шву.</w:t>
      </w:r>
    </w:p>
    <w:p w:rsidR="00FF2597" w:rsidRDefault="00FF2597">
      <w:pPr>
        <w:spacing w:line="360" w:lineRule="auto"/>
        <w:ind w:firstLine="709"/>
        <w:jc w:val="both"/>
        <w:rPr>
          <w:sz w:val="28"/>
        </w:rPr>
      </w:pPr>
      <w:r>
        <w:rPr>
          <w:sz w:val="28"/>
        </w:rPr>
        <w:t>Ватин, в зависимости от фасона изделий, на рукаве ставят на всю или на часть длины. Ватин должен быть пристегнут к меховому верху и бортам, на плечевых швах и посередине спинки. К рукавам ватин пристегиваю двумя строчками. Все швы должны быть хорошо отглажены и стачаны на скорняжной машине.</w:t>
      </w:r>
    </w:p>
    <w:p w:rsidR="00FF2597" w:rsidRDefault="00FF2597">
      <w:pPr>
        <w:spacing w:line="360" w:lineRule="auto"/>
        <w:ind w:firstLine="709"/>
        <w:jc w:val="both"/>
        <w:rPr>
          <w:sz w:val="28"/>
        </w:rPr>
      </w:pPr>
    </w:p>
    <w:p w:rsidR="00FF2597" w:rsidRDefault="00FF2597">
      <w:pPr>
        <w:spacing w:line="360" w:lineRule="auto"/>
        <w:ind w:firstLine="709"/>
        <w:jc w:val="center"/>
        <w:rPr>
          <w:b/>
          <w:sz w:val="28"/>
        </w:rPr>
      </w:pPr>
      <w:r>
        <w:rPr>
          <w:b/>
          <w:sz w:val="28"/>
        </w:rPr>
        <w:t>Проверка качества меховой одежды и деталей комбинированной одежды</w:t>
      </w:r>
    </w:p>
    <w:p w:rsidR="00FF2597" w:rsidRDefault="00FF2597">
      <w:pPr>
        <w:spacing w:line="360" w:lineRule="auto"/>
        <w:ind w:firstLine="709"/>
        <w:jc w:val="both"/>
        <w:rPr>
          <w:sz w:val="28"/>
        </w:rPr>
      </w:pPr>
      <w:r>
        <w:rPr>
          <w:sz w:val="28"/>
        </w:rPr>
        <w:t>Приемка по качеству изделий производится органолептическим и измерительным методами.</w:t>
      </w:r>
    </w:p>
    <w:p w:rsidR="00FF2597" w:rsidRDefault="00FF2597">
      <w:pPr>
        <w:spacing w:line="360" w:lineRule="auto"/>
        <w:ind w:firstLine="709"/>
        <w:jc w:val="both"/>
        <w:rPr>
          <w:sz w:val="28"/>
        </w:rPr>
      </w:pPr>
      <w:r>
        <w:rPr>
          <w:sz w:val="28"/>
        </w:rPr>
        <w:t>Приемка меховой одежды и изделий начинается с определения соответствия внешнего вида изделия утвержденной модели, качеству выполнения скорняжно-пошивочных работ, размерам деталей и изделий в целом. При проверке качества осматривают каждое изделие поступившей партии.</w:t>
      </w:r>
    </w:p>
    <w:p w:rsidR="00FF2597" w:rsidRDefault="00FF2597">
      <w:pPr>
        <w:spacing w:line="360" w:lineRule="auto"/>
        <w:ind w:firstLine="709"/>
        <w:jc w:val="both"/>
        <w:rPr>
          <w:sz w:val="28"/>
        </w:rPr>
      </w:pPr>
      <w:r>
        <w:rPr>
          <w:sz w:val="28"/>
        </w:rPr>
        <w:t>При этом выполняют следующие операции в определенной последовательности:</w:t>
      </w:r>
    </w:p>
    <w:p w:rsidR="00FF2597" w:rsidRDefault="00FF2597">
      <w:pPr>
        <w:numPr>
          <w:ilvl w:val="0"/>
          <w:numId w:val="12"/>
        </w:numPr>
        <w:spacing w:line="360" w:lineRule="auto"/>
        <w:jc w:val="both"/>
        <w:rPr>
          <w:sz w:val="28"/>
        </w:rPr>
      </w:pPr>
      <w:r>
        <w:rPr>
          <w:sz w:val="28"/>
        </w:rPr>
        <w:t>верхнюю одежду вешают на манекен, расправляют, застегивают и производят осмотр спереди, а затем со стороны спинки;</w:t>
      </w:r>
    </w:p>
    <w:p w:rsidR="00FF2597" w:rsidRDefault="00FF2597">
      <w:pPr>
        <w:numPr>
          <w:ilvl w:val="0"/>
          <w:numId w:val="12"/>
        </w:numPr>
        <w:spacing w:line="360" w:lineRule="auto"/>
        <w:jc w:val="both"/>
        <w:rPr>
          <w:sz w:val="28"/>
        </w:rPr>
      </w:pPr>
      <w:r>
        <w:rPr>
          <w:sz w:val="28"/>
        </w:rPr>
        <w:t>проверяют соответствие мехового верха техническим требованиям;</w:t>
      </w:r>
    </w:p>
    <w:p w:rsidR="00FF2597" w:rsidRDefault="00FF2597">
      <w:pPr>
        <w:numPr>
          <w:ilvl w:val="0"/>
          <w:numId w:val="12"/>
        </w:numPr>
        <w:spacing w:line="360" w:lineRule="auto"/>
        <w:jc w:val="both"/>
        <w:rPr>
          <w:sz w:val="28"/>
        </w:rPr>
      </w:pPr>
      <w:r>
        <w:rPr>
          <w:sz w:val="28"/>
        </w:rPr>
        <w:t>определяют направление линий бортов по отвесу (от верхней петли до низа), одновременно устанавливают симметричность воротника, полочек по длине и ширине, правильность пришивания пуговиц, отвесность рукавов, качество обработки пройм, низов рукавов или манжет;</w:t>
      </w:r>
    </w:p>
    <w:p w:rsidR="00FF2597" w:rsidRDefault="00FF2597">
      <w:pPr>
        <w:numPr>
          <w:ilvl w:val="0"/>
          <w:numId w:val="12"/>
        </w:numPr>
        <w:spacing w:line="360" w:lineRule="auto"/>
        <w:jc w:val="both"/>
        <w:rPr>
          <w:sz w:val="28"/>
        </w:rPr>
      </w:pPr>
      <w:r>
        <w:rPr>
          <w:sz w:val="28"/>
        </w:rPr>
        <w:t>осматривают со стороны спинки, при этом устанавливают, нет ли затянутости подкладки или ватина на боковых швах, проймах, плечах, горловине, проверяют направление линии отлета на воротнике.</w:t>
      </w:r>
    </w:p>
    <w:p w:rsidR="00FF2597" w:rsidRDefault="00FF2597">
      <w:pPr>
        <w:spacing w:line="360" w:lineRule="auto"/>
        <w:ind w:firstLine="709"/>
        <w:jc w:val="both"/>
        <w:rPr>
          <w:sz w:val="28"/>
        </w:rPr>
      </w:pPr>
      <w:r>
        <w:rPr>
          <w:sz w:val="28"/>
        </w:rPr>
        <w:t>После осмотра на манекене изделия кладут на стол подкладкой вверх и проверяют наличие пятен, разнооттеночности, качество строчки, укорочение (или отвисание) подкладки в местах боковых швов, горловины, проймах и по низу изделия, правильность расположения пуговиц, петель и качество их закрепления, а также соответствие подкладки и фурнитуры мехового верха, наличие фабричной марки и вешалки. Проверяют качество мехового верха (правильность подборки и расположения шкурок).</w:t>
      </w:r>
    </w:p>
    <w:p w:rsidR="00FF2597" w:rsidRDefault="00FF2597">
      <w:pPr>
        <w:spacing w:line="360" w:lineRule="auto"/>
        <w:ind w:firstLine="709"/>
        <w:jc w:val="both"/>
        <w:rPr>
          <w:sz w:val="28"/>
        </w:rPr>
      </w:pPr>
      <w:r>
        <w:rPr>
          <w:sz w:val="28"/>
        </w:rPr>
        <w:t>Определяют размер одежды, предварительно надев ее на манекен или сложив пополам по центру спинки волосом вверх на столе. Мягким метром измеряют ширину изделия на уровне проймы под рукавом от середины спинки до края левого борта. Эта величина будет соответствовать размеру пальто (допуск ± 1 см), затем измеряют основные детали утвержденного фасона (для типового размера).</w:t>
      </w:r>
    </w:p>
    <w:p w:rsidR="00FF2597" w:rsidRDefault="00FF2597">
      <w:pPr>
        <w:spacing w:line="360" w:lineRule="auto"/>
        <w:ind w:firstLine="709"/>
        <w:jc w:val="both"/>
        <w:rPr>
          <w:sz w:val="28"/>
        </w:rPr>
      </w:pPr>
      <w:r>
        <w:rPr>
          <w:sz w:val="28"/>
        </w:rPr>
        <w:t>После этого устанавливают сорт и группу пороков изделия по состоянию волосяного покрова, при этом швы, соединяющие детали, отдельные шкурки, пластины, а также швы, возникающие в результате применения сложных методов раскроя, - шитостью (сшитые места удаленных частей пороков шкурок – порок «шитость»).</w:t>
      </w:r>
    </w:p>
    <w:p w:rsidR="00FF2597" w:rsidRDefault="00FF2597">
      <w:pPr>
        <w:spacing w:line="360" w:lineRule="auto"/>
        <w:ind w:firstLine="709"/>
        <w:jc w:val="both"/>
        <w:rPr>
          <w:sz w:val="28"/>
        </w:rPr>
      </w:pPr>
      <w:r>
        <w:rPr>
          <w:sz w:val="28"/>
        </w:rPr>
        <w:t>Сорт мехового изделия устанавливают в соответствии с нормативно-технической документацией в зависимости от пышности, густоты, блеска, шелковистости волосяного покрова шкурок. Обычно он всегда соответствует сорту полуфабриката, из которого изготовлено изделие.</w:t>
      </w:r>
    </w:p>
    <w:p w:rsidR="00FF2597" w:rsidRDefault="00FF2597">
      <w:pPr>
        <w:spacing w:line="360" w:lineRule="auto"/>
        <w:ind w:firstLine="709"/>
        <w:jc w:val="both"/>
        <w:rPr>
          <w:sz w:val="28"/>
        </w:rPr>
      </w:pPr>
      <w:r>
        <w:rPr>
          <w:sz w:val="28"/>
        </w:rPr>
        <w:t xml:space="preserve">Изделия новые улучшенного качества (особо модные) должны соответствовать требованиям, предъявляемым к изделиям </w:t>
      </w:r>
      <w:r>
        <w:rPr>
          <w:sz w:val="28"/>
          <w:lang w:val="en-US"/>
        </w:rPr>
        <w:t>I</w:t>
      </w:r>
      <w:r>
        <w:rPr>
          <w:sz w:val="28"/>
        </w:rPr>
        <w:t xml:space="preserve"> сорта первой группы пороков; изделия из чистопородного каракуля, лестисного каракуля – требованиям, предъявляемым к изделиям П, ПП, Е, ЕА, И, З, Т, ТУ, Л, С.</w:t>
      </w:r>
    </w:p>
    <w:p w:rsidR="00FF2597" w:rsidRDefault="00FF2597">
      <w:pPr>
        <w:spacing w:line="360" w:lineRule="auto"/>
        <w:ind w:firstLine="709"/>
        <w:jc w:val="both"/>
        <w:rPr>
          <w:sz w:val="28"/>
        </w:rPr>
      </w:pPr>
      <w:r>
        <w:rPr>
          <w:sz w:val="28"/>
        </w:rPr>
        <w:t>Такие пороки полуфабрикатов, как вихры, теклость, закол волосяного покрова, грубость кожевой ткани, не удаляют, и они переходят на изделия, в связи с этим меховые изделия сортируют по четырем группам пороков в соответствии с ГОСТом 8765-80. Группу пороков устанавливают для каждого изделия индивидуально.</w:t>
      </w:r>
    </w:p>
    <w:p w:rsidR="00FF2597" w:rsidRDefault="00FF2597">
      <w:pPr>
        <w:spacing w:line="360" w:lineRule="auto"/>
        <w:ind w:firstLine="709"/>
        <w:jc w:val="both"/>
        <w:rPr>
          <w:sz w:val="28"/>
        </w:rPr>
      </w:pPr>
      <w:r>
        <w:rPr>
          <w:sz w:val="28"/>
        </w:rPr>
        <w:t>Размеры воротников, манжет устанавливают по шаблонам с допуском ± 0,5 см. Они должны изготавливаться из шкурок, однородных по качественным показателям (вид, цвет, оттенок, блеск), а также по высоте, густоте, мягкости волосяного покрова и толщине кожевой ткани.</w:t>
      </w:r>
    </w:p>
    <w:p w:rsidR="00FF2597" w:rsidRDefault="00FF2597">
      <w:pPr>
        <w:spacing w:line="360" w:lineRule="auto"/>
        <w:ind w:firstLine="709"/>
        <w:jc w:val="both"/>
        <w:rPr>
          <w:sz w:val="28"/>
        </w:rPr>
      </w:pPr>
      <w:r>
        <w:rPr>
          <w:sz w:val="28"/>
        </w:rPr>
        <w:t>Качество проверяют осмотром в следующем порядке:</w:t>
      </w:r>
    </w:p>
    <w:p w:rsidR="00FF2597" w:rsidRDefault="00FF2597">
      <w:pPr>
        <w:numPr>
          <w:ilvl w:val="0"/>
          <w:numId w:val="13"/>
        </w:numPr>
        <w:spacing w:line="360" w:lineRule="auto"/>
        <w:jc w:val="both"/>
        <w:rPr>
          <w:sz w:val="28"/>
        </w:rPr>
      </w:pPr>
      <w:r>
        <w:rPr>
          <w:sz w:val="28"/>
        </w:rPr>
        <w:t>изделия берут двумя руками, встряхивают и кладут на стол;</w:t>
      </w:r>
    </w:p>
    <w:p w:rsidR="00FF2597" w:rsidRDefault="00FF2597">
      <w:pPr>
        <w:numPr>
          <w:ilvl w:val="0"/>
          <w:numId w:val="13"/>
        </w:numPr>
        <w:spacing w:line="360" w:lineRule="auto"/>
        <w:jc w:val="both"/>
        <w:rPr>
          <w:sz w:val="28"/>
        </w:rPr>
      </w:pPr>
      <w:r>
        <w:rPr>
          <w:sz w:val="28"/>
        </w:rPr>
        <w:t>устанавливают его соответствие образцам, шаблонам, описаниям фасонов;</w:t>
      </w:r>
    </w:p>
    <w:p w:rsidR="00FF2597" w:rsidRDefault="00FF2597">
      <w:pPr>
        <w:numPr>
          <w:ilvl w:val="0"/>
          <w:numId w:val="13"/>
        </w:numPr>
        <w:spacing w:line="360" w:lineRule="auto"/>
        <w:jc w:val="both"/>
        <w:rPr>
          <w:sz w:val="28"/>
        </w:rPr>
      </w:pPr>
      <w:r>
        <w:rPr>
          <w:sz w:val="28"/>
        </w:rPr>
        <w:t>проверяют качество подборки, швов, устанавливают сорт, цвет, группу пороков, площадь изделия, крепление подкладки для соответствующих изделий, соответствие качества подкладки ценности меха;</w:t>
      </w:r>
    </w:p>
    <w:p w:rsidR="00FF2597" w:rsidRDefault="00FF2597">
      <w:pPr>
        <w:numPr>
          <w:ilvl w:val="0"/>
          <w:numId w:val="13"/>
        </w:numPr>
        <w:spacing w:line="360" w:lineRule="auto"/>
        <w:jc w:val="both"/>
        <w:rPr>
          <w:sz w:val="28"/>
        </w:rPr>
      </w:pPr>
      <w:r>
        <w:rPr>
          <w:sz w:val="28"/>
        </w:rPr>
        <w:t>качество изготовления определяют аналогичным образом, что и для меховой одежды (см. выше);</w:t>
      </w:r>
    </w:p>
    <w:p w:rsidR="00FF2597" w:rsidRDefault="00FF2597">
      <w:pPr>
        <w:numPr>
          <w:ilvl w:val="0"/>
          <w:numId w:val="13"/>
        </w:numPr>
        <w:spacing w:line="360" w:lineRule="auto"/>
        <w:jc w:val="both"/>
        <w:rPr>
          <w:sz w:val="28"/>
        </w:rPr>
      </w:pPr>
      <w:r>
        <w:rPr>
          <w:sz w:val="28"/>
        </w:rPr>
        <w:t>сорт и группу пороков определяют с учетом вида полуфабрикатов, однако исключением являются воротники из черного чистопородного каракуля – 10 сортов, метиса черного крашеного – 8 сортов.</w:t>
      </w:r>
    </w:p>
    <w:p w:rsidR="00FF2597" w:rsidRDefault="00FF2597">
      <w:pPr>
        <w:spacing w:line="360" w:lineRule="auto"/>
        <w:ind w:firstLine="709"/>
        <w:jc w:val="both"/>
        <w:rPr>
          <w:sz w:val="28"/>
        </w:rPr>
      </w:pPr>
      <w:r>
        <w:rPr>
          <w:sz w:val="28"/>
        </w:rPr>
        <w:t>На три сорта подразделяют воротники, изготовленные из лап, полулап и каракуля; из яхобаба и мерлушки – на два сорта. Воротники из лап и полулап шкурок зверей других видов по сортам не подразделяют.</w:t>
      </w:r>
    </w:p>
    <w:p w:rsidR="00FF2597" w:rsidRDefault="00FF2597">
      <w:pPr>
        <w:spacing w:line="360" w:lineRule="auto"/>
        <w:ind w:firstLine="709"/>
        <w:jc w:val="both"/>
        <w:rPr>
          <w:sz w:val="28"/>
        </w:rPr>
      </w:pPr>
      <w:r>
        <w:rPr>
          <w:sz w:val="28"/>
        </w:rPr>
        <w:t xml:space="preserve">Особо модные изделия должны соответствовать образцам-эталонам, которые утверждаются художественно-техническим советом. и требованиям отборного и </w:t>
      </w:r>
      <w:r>
        <w:rPr>
          <w:sz w:val="28"/>
          <w:lang w:val="en-US"/>
        </w:rPr>
        <w:t>I</w:t>
      </w:r>
      <w:r>
        <w:rPr>
          <w:sz w:val="28"/>
        </w:rPr>
        <w:t xml:space="preserve"> сорта первой группы пороков; изделия из шубной овчины и мехового велюра – требованиям </w:t>
      </w:r>
      <w:r>
        <w:rPr>
          <w:sz w:val="28"/>
          <w:lang w:val="en-US"/>
        </w:rPr>
        <w:t>I</w:t>
      </w:r>
      <w:r>
        <w:rPr>
          <w:sz w:val="28"/>
        </w:rPr>
        <w:t xml:space="preserve"> сорта, кожевая ткань этих изделий должна быть без отдушистости; из смушки – требованиям </w:t>
      </w:r>
      <w:r>
        <w:rPr>
          <w:sz w:val="28"/>
          <w:lang w:val="en-US"/>
        </w:rPr>
        <w:t>I</w:t>
      </w:r>
      <w:r>
        <w:rPr>
          <w:sz w:val="28"/>
        </w:rPr>
        <w:t xml:space="preserve"> и </w:t>
      </w:r>
      <w:r>
        <w:rPr>
          <w:sz w:val="28"/>
          <w:lang w:val="en-US"/>
        </w:rPr>
        <w:t>II</w:t>
      </w:r>
      <w:r>
        <w:rPr>
          <w:sz w:val="28"/>
        </w:rPr>
        <w:t xml:space="preserve"> сортов. На изделиях </w:t>
      </w:r>
      <w:r>
        <w:rPr>
          <w:sz w:val="28"/>
          <w:lang w:val="en-US"/>
        </w:rPr>
        <w:t>II</w:t>
      </w:r>
      <w:r>
        <w:rPr>
          <w:sz w:val="28"/>
        </w:rPr>
        <w:t xml:space="preserve"> сорта не допускаются упругие мелкие кольца и горошек.</w:t>
      </w:r>
    </w:p>
    <w:p w:rsidR="00FF2597" w:rsidRDefault="00FF2597">
      <w:pPr>
        <w:spacing w:line="360" w:lineRule="auto"/>
        <w:ind w:firstLine="709"/>
        <w:jc w:val="both"/>
        <w:rPr>
          <w:sz w:val="28"/>
        </w:rPr>
      </w:pPr>
      <w:r>
        <w:rPr>
          <w:sz w:val="28"/>
        </w:rPr>
        <w:t>Особо модные изделия изготавливаются из следующих марок каракуля: П, ПП, Е, ЕЕ, ЕА, И, З, Т, ТУ, Л, С.</w:t>
      </w:r>
    </w:p>
    <w:p w:rsidR="00FF2597" w:rsidRDefault="00FF2597">
      <w:pPr>
        <w:spacing w:line="360" w:lineRule="auto"/>
        <w:ind w:firstLine="709"/>
        <w:jc w:val="both"/>
        <w:rPr>
          <w:sz w:val="28"/>
        </w:rPr>
      </w:pPr>
    </w:p>
    <w:p w:rsidR="00FF2597" w:rsidRDefault="00FF2597">
      <w:pPr>
        <w:spacing w:line="360" w:lineRule="auto"/>
        <w:ind w:firstLine="709"/>
        <w:jc w:val="center"/>
        <w:rPr>
          <w:b/>
          <w:sz w:val="32"/>
          <w:szCs w:val="32"/>
        </w:rPr>
      </w:pPr>
      <w:r>
        <w:rPr>
          <w:b/>
          <w:sz w:val="32"/>
          <w:szCs w:val="32"/>
        </w:rPr>
        <w:t>МАРКИРОВКА, УПАКОВКА И ХРАНЕНИЕ ИЗДЕЛИЙ</w:t>
      </w:r>
    </w:p>
    <w:p w:rsidR="00FF2597" w:rsidRDefault="00FF2597">
      <w:pPr>
        <w:spacing w:line="360" w:lineRule="auto"/>
        <w:ind w:firstLine="709"/>
        <w:jc w:val="center"/>
        <w:rPr>
          <w:b/>
          <w:sz w:val="28"/>
        </w:rPr>
      </w:pPr>
      <w:r>
        <w:rPr>
          <w:b/>
          <w:sz w:val="28"/>
        </w:rPr>
        <w:t>Маркировка</w:t>
      </w:r>
    </w:p>
    <w:p w:rsidR="00FF2597" w:rsidRDefault="00FF2597">
      <w:pPr>
        <w:spacing w:line="360" w:lineRule="auto"/>
        <w:ind w:firstLine="709"/>
        <w:jc w:val="both"/>
        <w:rPr>
          <w:sz w:val="28"/>
        </w:rPr>
      </w:pPr>
      <w:r>
        <w:rPr>
          <w:b/>
          <w:sz w:val="28"/>
        </w:rPr>
        <w:t>Маркировка меховых изделий</w:t>
      </w:r>
      <w:r>
        <w:rPr>
          <w:sz w:val="28"/>
        </w:rPr>
        <w:t xml:space="preserve"> содержит: наименование предприятия-изготовителя, наименование изделия и вид мехового сырья, размер, модель, сорт, группу пороков, цену, номер ГОСТа, дату выпуска.</w:t>
      </w:r>
    </w:p>
    <w:p w:rsidR="00FF2597" w:rsidRDefault="00FF2597">
      <w:pPr>
        <w:spacing w:line="360" w:lineRule="auto"/>
        <w:ind w:firstLine="709"/>
        <w:jc w:val="both"/>
        <w:rPr>
          <w:sz w:val="28"/>
        </w:rPr>
      </w:pPr>
      <w:r>
        <w:rPr>
          <w:i/>
          <w:sz w:val="28"/>
          <w:u w:val="single"/>
        </w:rPr>
        <w:t>Меховая одежда</w:t>
      </w:r>
      <w:r>
        <w:rPr>
          <w:sz w:val="28"/>
        </w:rPr>
        <w:t xml:space="preserve"> маркируется следующим образом: к меховому изделию (на одной из сторон внутреннего кармана) прикрепляют шелковую маркировочную ленту с товарным знаком изготовителя, нанесенным методом шелкографии или несмываемой краской. В детских пальто товарный знак пришивается под вешалкой.</w:t>
      </w:r>
    </w:p>
    <w:p w:rsidR="00FF2597" w:rsidRDefault="00FF2597">
      <w:pPr>
        <w:spacing w:line="360" w:lineRule="auto"/>
        <w:ind w:firstLine="709"/>
        <w:jc w:val="both"/>
        <w:rPr>
          <w:sz w:val="28"/>
        </w:rPr>
      </w:pPr>
      <w:r>
        <w:rPr>
          <w:sz w:val="28"/>
        </w:rPr>
        <w:t>К петле прикрепляют ярлык из плотного картона с указанием предприятия-изготовителя, наименованием изделия, вида мехового сырья, номера стандарта, розничной цены, даты выпуска, номера по прейскуранту. Ярлык пломбируют: на обратной стороне должен стоять штамп ОТК.</w:t>
      </w:r>
    </w:p>
    <w:p w:rsidR="00FF2597" w:rsidRDefault="00FF2597">
      <w:pPr>
        <w:spacing w:line="360" w:lineRule="auto"/>
        <w:ind w:firstLine="709"/>
        <w:jc w:val="both"/>
        <w:rPr>
          <w:sz w:val="28"/>
        </w:rPr>
      </w:pPr>
      <w:r>
        <w:rPr>
          <w:sz w:val="28"/>
        </w:rPr>
        <w:t>Каждое изделие имеет дублирующую маркировку на хлопчатобумажной ленте, содержащей основные сведения: товарный знак, размер изделия, сорт, дату изготовления (месяц и две последние цифры года). Лента вшивается в шов, соединяющий подкладку с левым бортом изделия.</w:t>
      </w:r>
    </w:p>
    <w:p w:rsidR="00FF2597" w:rsidRDefault="00FF2597">
      <w:pPr>
        <w:spacing w:line="360" w:lineRule="auto"/>
        <w:ind w:firstLine="709"/>
        <w:jc w:val="both"/>
        <w:rPr>
          <w:sz w:val="28"/>
        </w:rPr>
      </w:pPr>
      <w:r>
        <w:rPr>
          <w:sz w:val="28"/>
        </w:rPr>
        <w:t>Товарный знак наносят также методом шелкографии непосредственно на подкладку одной из сторон внутреннего кармана в женских и мужских пальто и под вешалкой – в детских пальто.</w:t>
      </w:r>
    </w:p>
    <w:p w:rsidR="00FF2597" w:rsidRDefault="00FF2597">
      <w:pPr>
        <w:spacing w:line="360" w:lineRule="auto"/>
        <w:ind w:firstLine="709"/>
        <w:jc w:val="both"/>
        <w:rPr>
          <w:sz w:val="28"/>
        </w:rPr>
      </w:pPr>
      <w:r>
        <w:rPr>
          <w:i/>
          <w:sz w:val="28"/>
          <w:u w:val="single"/>
        </w:rPr>
        <w:t>Маркировка головных уборов</w:t>
      </w:r>
      <w:r>
        <w:rPr>
          <w:sz w:val="28"/>
        </w:rPr>
        <w:t>. С внутренней стороны в центре кружка (ромба) каждого головного убора несмываемой краской ставят товарный знак предприятия-изготовителя.</w:t>
      </w:r>
    </w:p>
    <w:p w:rsidR="00FF2597" w:rsidRDefault="00FF2597">
      <w:pPr>
        <w:spacing w:line="360" w:lineRule="auto"/>
        <w:ind w:firstLine="709"/>
        <w:jc w:val="both"/>
        <w:rPr>
          <w:sz w:val="28"/>
        </w:rPr>
      </w:pPr>
      <w:r>
        <w:rPr>
          <w:sz w:val="28"/>
        </w:rPr>
        <w:t>К борту назатыльной части головного убора прикрепляют товарный ярлык с указанием наименования предприятия-изготовителя, наименования изделия, вида и сорта мехового сырья, размера, цены, даты выпуска и номера ГОСТа.</w:t>
      </w:r>
    </w:p>
    <w:p w:rsidR="00FF2597" w:rsidRDefault="00FF2597">
      <w:pPr>
        <w:spacing w:line="360" w:lineRule="auto"/>
        <w:ind w:firstLine="709"/>
        <w:jc w:val="both"/>
        <w:rPr>
          <w:sz w:val="28"/>
        </w:rPr>
      </w:pPr>
      <w:r>
        <w:rPr>
          <w:sz w:val="28"/>
        </w:rPr>
        <w:t>В шов тульи в назатыльной части головного убора вшивают шелковую ленту с дублирующей маркировкой несмываемой краской с указанием товарного знака, размера, сорта, даты изготовления, цены.</w:t>
      </w:r>
    </w:p>
    <w:p w:rsidR="00FF2597" w:rsidRDefault="00FF2597">
      <w:pPr>
        <w:spacing w:line="360" w:lineRule="auto"/>
        <w:ind w:firstLine="709"/>
        <w:jc w:val="both"/>
        <w:rPr>
          <w:sz w:val="28"/>
        </w:rPr>
      </w:pPr>
      <w:r>
        <w:rPr>
          <w:sz w:val="28"/>
        </w:rPr>
        <w:t>Женские головные уборы маркируются следующим образом – к каждому изделию прикрепляют товарный ярлык из плотного картона с указанием отрасли (министерства), которой подчиняется предприятие-изготовитель, местонахождения, наименования изделия, размера, площади мехового полуфабриката, группы пороков, цвета, сорта, даты выпуска, ГОСТа.</w:t>
      </w:r>
    </w:p>
    <w:p w:rsidR="00FF2597" w:rsidRDefault="00FF2597">
      <w:pPr>
        <w:spacing w:line="360" w:lineRule="auto"/>
        <w:ind w:firstLine="709"/>
        <w:jc w:val="both"/>
        <w:rPr>
          <w:sz w:val="28"/>
        </w:rPr>
      </w:pPr>
      <w:r>
        <w:rPr>
          <w:sz w:val="28"/>
        </w:rPr>
        <w:t>Изделия имеют дублирующую маркировку на шелковой ленте, на которой нанесен товарный знак с обозначением размера (площади мехового верха), сорта, даты изготовления и которая вшивается в месте соединения подкладки с меховым верхом с левой стороны нижнего борта или отлета изделия. При наличии потайного кармана ленту пришивают по линии соединения огузочной части шкурки.</w:t>
      </w:r>
    </w:p>
    <w:p w:rsidR="00FF2597" w:rsidRDefault="00FF2597">
      <w:pPr>
        <w:spacing w:line="360" w:lineRule="auto"/>
        <w:ind w:firstLine="709"/>
        <w:jc w:val="both"/>
        <w:rPr>
          <w:sz w:val="28"/>
        </w:rPr>
      </w:pPr>
      <w:r>
        <w:rPr>
          <w:i/>
          <w:sz w:val="28"/>
          <w:u w:val="single"/>
        </w:rPr>
        <w:t>Маркировка меховых пластин, воротников и меха</w:t>
      </w:r>
      <w:r>
        <w:rPr>
          <w:sz w:val="28"/>
        </w:rPr>
        <w:t>.  На каждом изделии со стороны кожевой ткани ставится штамп, содержащий: наименование предприятия-изготовителя, тип воротника, вид мехового сырья, модель, размер, площадь мехового полуфабриката (сорт, группа пороков, цена, дата изготовления, номер ГОСТа).</w:t>
      </w:r>
    </w:p>
    <w:p w:rsidR="00FF2597" w:rsidRDefault="00FF2597">
      <w:pPr>
        <w:spacing w:line="360" w:lineRule="auto"/>
        <w:ind w:firstLine="709"/>
        <w:jc w:val="both"/>
        <w:rPr>
          <w:sz w:val="28"/>
        </w:rPr>
      </w:pPr>
      <w:r>
        <w:rPr>
          <w:sz w:val="28"/>
        </w:rPr>
        <w:t>Воротники из каракуля, каракульчи, шкурок норки, куницы, соболя, лисицы, песца, бобра, выдры, горностая, нутрии и морского котика, меховые пластины, имеющие маркировку на кожевой ткани, содержат картонный ярлык с реквизитами (см. выше).</w:t>
      </w:r>
    </w:p>
    <w:p w:rsidR="00FF2597" w:rsidRDefault="00FF2597">
      <w:pPr>
        <w:spacing w:line="360" w:lineRule="auto"/>
        <w:ind w:firstLine="709"/>
        <w:jc w:val="both"/>
        <w:rPr>
          <w:sz w:val="28"/>
        </w:rPr>
      </w:pPr>
      <w:r>
        <w:rPr>
          <w:sz w:val="28"/>
        </w:rPr>
        <w:t>Воротники и подкладки маркируются как женские головные уборы.</w:t>
      </w:r>
    </w:p>
    <w:p w:rsidR="00FF2597" w:rsidRDefault="00FF2597">
      <w:pPr>
        <w:spacing w:line="360" w:lineRule="auto"/>
        <w:ind w:firstLine="709"/>
        <w:jc w:val="both"/>
        <w:rPr>
          <w:sz w:val="28"/>
        </w:rPr>
      </w:pPr>
      <w:r>
        <w:rPr>
          <w:i/>
          <w:sz w:val="28"/>
          <w:u w:val="single"/>
        </w:rPr>
        <w:t>Маркировка овчинно-шубных изделий</w:t>
      </w:r>
      <w:r>
        <w:rPr>
          <w:sz w:val="28"/>
        </w:rPr>
        <w:t>.  К петле прикрепляют ярлык, который затем пломбируют. Пришивают тканевую ленту по линии роста с реквизитами (см. выше). Полушубки, пиджаки нагольные и бекеши маркируют, проставляя маркировку на нижней стороне правого кармана и на картонном ярлыке, прикрепляемом к изделиям.</w:t>
      </w:r>
    </w:p>
    <w:p w:rsidR="00FF2597" w:rsidRDefault="00FF2597">
      <w:pPr>
        <w:spacing w:line="360" w:lineRule="auto"/>
        <w:ind w:firstLine="709"/>
        <w:jc w:val="both"/>
        <w:rPr>
          <w:sz w:val="28"/>
        </w:rPr>
      </w:pPr>
      <w:r>
        <w:rPr>
          <w:sz w:val="28"/>
        </w:rPr>
        <w:t>Тулупы маркируют клеймом в верхнем углу правой полы под запах.</w:t>
      </w:r>
    </w:p>
    <w:p w:rsidR="00FF2597" w:rsidRDefault="00FF2597">
      <w:pPr>
        <w:spacing w:line="360" w:lineRule="auto"/>
        <w:ind w:firstLine="709"/>
        <w:jc w:val="both"/>
        <w:rPr>
          <w:sz w:val="28"/>
        </w:rPr>
      </w:pPr>
      <w:r>
        <w:rPr>
          <w:sz w:val="28"/>
        </w:rPr>
        <w:t>Картонные ярлыки для всех изделий обязательно пломбируют.</w:t>
      </w:r>
    </w:p>
    <w:p w:rsidR="00FF2597" w:rsidRDefault="00FF2597">
      <w:pPr>
        <w:spacing w:line="360" w:lineRule="auto"/>
        <w:ind w:firstLine="709"/>
        <w:jc w:val="both"/>
        <w:rPr>
          <w:sz w:val="28"/>
        </w:rPr>
      </w:pPr>
    </w:p>
    <w:p w:rsidR="00FF2597" w:rsidRDefault="00FF2597">
      <w:pPr>
        <w:spacing w:line="360" w:lineRule="auto"/>
        <w:ind w:firstLine="709"/>
        <w:jc w:val="center"/>
        <w:rPr>
          <w:b/>
          <w:sz w:val="28"/>
        </w:rPr>
      </w:pPr>
      <w:r>
        <w:rPr>
          <w:b/>
          <w:sz w:val="28"/>
        </w:rPr>
        <w:t>Упаковка меховой одежды</w:t>
      </w:r>
    </w:p>
    <w:p w:rsidR="00FF2597" w:rsidRDefault="00FF2597">
      <w:pPr>
        <w:spacing w:line="360" w:lineRule="auto"/>
        <w:ind w:firstLine="709"/>
        <w:jc w:val="both"/>
        <w:rPr>
          <w:sz w:val="28"/>
        </w:rPr>
      </w:pPr>
      <w:r>
        <w:rPr>
          <w:sz w:val="28"/>
        </w:rPr>
        <w:t>Каждое изделие меховой одежды, предназначенное для перевозки, складывают мехом внутрь, укладывают в чистые картонные или деревянные ящики, предварительно выстланные упаковочной бумагой, выкладывают нафталин в мешочках или «Антимоль». Изделия из дорогостоящего меха предварительно упаковывают в полиэтиленовые мешки или коробки соответствующего размера, а затем в ящики. Для внутрискладского перемещения допускается перевозка изделий в мягкой таре.</w:t>
      </w:r>
    </w:p>
    <w:p w:rsidR="00FF2597" w:rsidRDefault="00FF2597">
      <w:pPr>
        <w:spacing w:line="360" w:lineRule="auto"/>
        <w:ind w:firstLine="709"/>
        <w:jc w:val="both"/>
        <w:rPr>
          <w:sz w:val="28"/>
        </w:rPr>
      </w:pPr>
      <w:r>
        <w:rPr>
          <w:sz w:val="28"/>
        </w:rPr>
        <w:t>Головные уборы, изготовленные из шкуры белки, выхухоли, колонка, морского котика, норки, нутрии, ондатры, соболя, кролика, домашней кошки, пыжика, белька, каракуля, каракульчи и цельномеховые фасонные шапки из овчины особой обработки поштучно упаковывают в картонные коробки с фирменной этикеткой. Головные уборы из прочих видов мехового сырья упаковывают в коробки или ящики по 2-3 штуки в каждое гнездо, не допуская сминания изделия. Ящики, коробки должны быть предварительно выстланы оберточной бумагой; кладут в них упаковочный лист, мешочки с нафталином.</w:t>
      </w:r>
    </w:p>
    <w:p w:rsidR="00FF2597" w:rsidRDefault="00FF2597">
      <w:pPr>
        <w:spacing w:line="360" w:lineRule="auto"/>
        <w:ind w:firstLine="709"/>
        <w:jc w:val="both"/>
        <w:rPr>
          <w:sz w:val="28"/>
        </w:rPr>
      </w:pPr>
      <w:r>
        <w:rPr>
          <w:sz w:val="28"/>
        </w:rPr>
        <w:t>Женские меховые уборы упаковывают в плотные картонные коробки с фирменной этикеткой. Горжеты из шкур лисицы, песца и составные горжеты из шкурок соболя, куницы, норки, а также пелерины, полупелерины, шарфы и палантины укладывают в коробки по одному изделию. Горжеты из шкурок соболя, куницы, норки, косынки упаковываются в коробки по 2-3 изделия. Коробки предварительно выстилаются бумагой.</w:t>
      </w:r>
    </w:p>
    <w:p w:rsidR="00FF2597" w:rsidRDefault="00FF2597">
      <w:pPr>
        <w:spacing w:line="360" w:lineRule="auto"/>
        <w:ind w:firstLine="709"/>
        <w:jc w:val="both"/>
        <w:rPr>
          <w:sz w:val="28"/>
        </w:rPr>
      </w:pPr>
      <w:r>
        <w:rPr>
          <w:sz w:val="28"/>
        </w:rPr>
        <w:t>Воротники, меха, пластины и овчинно-шубные изделия складываются волосяным покровом внутрь. Пачки формируются по двадцать (не более) воротников или пластин и не более пять мехов в зависимости от меха.</w:t>
      </w:r>
    </w:p>
    <w:p w:rsidR="00FF2597" w:rsidRDefault="00FF2597">
      <w:pPr>
        <w:spacing w:line="360" w:lineRule="auto"/>
        <w:ind w:firstLine="709"/>
        <w:jc w:val="both"/>
        <w:rPr>
          <w:sz w:val="28"/>
        </w:rPr>
      </w:pPr>
      <w:r>
        <w:rPr>
          <w:sz w:val="28"/>
        </w:rPr>
        <w:t xml:space="preserve">Мужские и детские воротники располагают врастил, женские складывают мехом внутрь по центральной линии. </w:t>
      </w:r>
    </w:p>
    <w:p w:rsidR="00FF2597" w:rsidRDefault="00FF2597">
      <w:pPr>
        <w:spacing w:line="360" w:lineRule="auto"/>
        <w:ind w:firstLine="709"/>
        <w:jc w:val="both"/>
        <w:rPr>
          <w:sz w:val="28"/>
        </w:rPr>
      </w:pPr>
      <w:r>
        <w:rPr>
          <w:sz w:val="28"/>
        </w:rPr>
        <w:t>Верх и низ пачки упаковывается картоном, и затем пачку связывают шпагатом, не допуская сминания. Воротники, меха и пластины затем упаковываются в ящики, выстланные бумагой.</w:t>
      </w:r>
    </w:p>
    <w:p w:rsidR="00FF2597" w:rsidRDefault="00FF2597">
      <w:pPr>
        <w:spacing w:line="360" w:lineRule="auto"/>
        <w:ind w:firstLine="709"/>
        <w:jc w:val="both"/>
        <w:rPr>
          <w:sz w:val="28"/>
        </w:rPr>
      </w:pPr>
      <w:r>
        <w:rPr>
          <w:sz w:val="28"/>
        </w:rPr>
        <w:t>Овчинно-шубные изделия складывают пополам по всей длине волосом наружу и упаковывают в мягкую тару (тюки), ящики. Каждый ящик, тюк должен содержать упаковочный лист со всеми реквизитами маркировки. Ящик обивают стальной лентой.</w:t>
      </w:r>
    </w:p>
    <w:p w:rsidR="00FF2597" w:rsidRDefault="00FF2597">
      <w:pPr>
        <w:spacing w:line="360" w:lineRule="auto"/>
        <w:ind w:firstLine="709"/>
        <w:jc w:val="both"/>
        <w:rPr>
          <w:sz w:val="28"/>
        </w:rPr>
      </w:pPr>
      <w:r>
        <w:rPr>
          <w:sz w:val="28"/>
        </w:rPr>
        <w:t>Перевозка на дальние расстояния осуществляется в контейнерах; внутрискладская – в специальных крытых транспортных средствах.</w:t>
      </w:r>
    </w:p>
    <w:p w:rsidR="00FF2597" w:rsidRDefault="00FF2597">
      <w:pPr>
        <w:spacing w:line="360" w:lineRule="auto"/>
        <w:ind w:firstLine="709"/>
        <w:jc w:val="center"/>
        <w:rPr>
          <w:b/>
          <w:sz w:val="28"/>
          <w:lang w:val="en-US"/>
        </w:rPr>
      </w:pPr>
    </w:p>
    <w:p w:rsidR="00FF2597" w:rsidRDefault="00FF2597">
      <w:pPr>
        <w:spacing w:line="360" w:lineRule="auto"/>
        <w:ind w:firstLine="709"/>
        <w:jc w:val="center"/>
        <w:rPr>
          <w:b/>
          <w:sz w:val="28"/>
        </w:rPr>
      </w:pPr>
      <w:r>
        <w:rPr>
          <w:b/>
          <w:sz w:val="28"/>
        </w:rPr>
        <w:t>Хранение</w:t>
      </w:r>
    </w:p>
    <w:p w:rsidR="00FF2597" w:rsidRDefault="00FF2597">
      <w:pPr>
        <w:spacing w:line="360" w:lineRule="auto"/>
        <w:ind w:firstLine="709"/>
        <w:jc w:val="both"/>
        <w:rPr>
          <w:sz w:val="28"/>
        </w:rPr>
      </w:pPr>
      <w:r>
        <w:rPr>
          <w:sz w:val="28"/>
        </w:rPr>
        <w:t>Пушно-меховые и овчинно-шубные изделия при хранении следует оберегать от порчи молью, грызунами, а также от воздействия влаги и прямых солнечных лучей.</w:t>
      </w:r>
    </w:p>
    <w:p w:rsidR="00FF2597" w:rsidRDefault="00FF2597">
      <w:pPr>
        <w:spacing w:line="360" w:lineRule="auto"/>
        <w:ind w:firstLine="709"/>
        <w:jc w:val="both"/>
        <w:rPr>
          <w:sz w:val="28"/>
        </w:rPr>
      </w:pPr>
      <w:r>
        <w:rPr>
          <w:sz w:val="28"/>
        </w:rPr>
        <w:t xml:space="preserve">Пушно-меховые и овчинно-шубные изделия необходимо хранить в чистых и сухих, хорошо проветриваемых помещениях при температуре 0 - 8 </w:t>
      </w:r>
      <w:r>
        <w:rPr>
          <w:sz w:val="28"/>
          <w:szCs w:val="28"/>
          <w:vertAlign w:val="superscript"/>
        </w:rPr>
        <w:t>0</w:t>
      </w:r>
      <w:r>
        <w:rPr>
          <w:sz w:val="28"/>
        </w:rPr>
        <w:t xml:space="preserve">С и относительной влажности воздуха 40 – 70%. Не допускается хранение изделий при температуре свыше 23 </w:t>
      </w:r>
      <w:r>
        <w:rPr>
          <w:sz w:val="28"/>
          <w:szCs w:val="28"/>
          <w:vertAlign w:val="superscript"/>
        </w:rPr>
        <w:t>0</w:t>
      </w:r>
      <w:r>
        <w:rPr>
          <w:sz w:val="28"/>
        </w:rPr>
        <w:t>С и относительной влажности воздуха свыше 65%.</w:t>
      </w:r>
    </w:p>
    <w:p w:rsidR="00FF2597" w:rsidRDefault="00FF2597">
      <w:pPr>
        <w:spacing w:line="360" w:lineRule="auto"/>
        <w:ind w:firstLine="709"/>
        <w:jc w:val="both"/>
        <w:rPr>
          <w:sz w:val="28"/>
        </w:rPr>
      </w:pPr>
      <w:r>
        <w:rPr>
          <w:sz w:val="28"/>
        </w:rPr>
        <w:t>Одежду рекомендуется хранить в подвешенном состоянии на плечиках с чехлами. Ящики с упакованными в них шкурками и изделиями устанавливают на деревянные настилы. Высота настила над полом должна быть не менее 100 мм. Воротники, меха и пластины кладут на полки, аккуратно расправляя. Сверху изделия накрывают бумагой. Между пачками должно быть расстояние 15 – 20 см.</w:t>
      </w:r>
    </w:p>
    <w:p w:rsidR="00FF2597" w:rsidRDefault="00FF2597">
      <w:pPr>
        <w:spacing w:line="360" w:lineRule="auto"/>
        <w:ind w:firstLine="709"/>
        <w:jc w:val="both"/>
        <w:rPr>
          <w:sz w:val="28"/>
        </w:rPr>
      </w:pPr>
      <w:r>
        <w:rPr>
          <w:sz w:val="28"/>
        </w:rPr>
        <w:t>Изделия в пачках, бунтах, комплектах, коробках, пакетах и без упаковки хранят на полочных и клеточных стеллажах сложенными или в подвешенном состоянии. Расстояние между упаковочными местами и наружными стенами склада должно быть не менее 0,5 м.</w:t>
      </w:r>
    </w:p>
    <w:p w:rsidR="00FF2597" w:rsidRDefault="00FF2597">
      <w:pPr>
        <w:spacing w:line="360" w:lineRule="auto"/>
        <w:ind w:firstLine="709"/>
        <w:jc w:val="both"/>
        <w:rPr>
          <w:sz w:val="28"/>
        </w:rPr>
      </w:pPr>
      <w:r>
        <w:rPr>
          <w:sz w:val="28"/>
        </w:rPr>
        <w:t>Головные уборы и женские меховые уборы хранят в шкафах, которые располагают на подтоварниках, полках или на стеллажах, в ящиках.</w:t>
      </w:r>
    </w:p>
    <w:p w:rsidR="00FF2597" w:rsidRDefault="00FF2597">
      <w:pPr>
        <w:spacing w:line="360" w:lineRule="auto"/>
        <w:ind w:firstLine="709"/>
        <w:jc w:val="both"/>
        <w:rPr>
          <w:sz w:val="28"/>
        </w:rPr>
      </w:pPr>
      <w:r>
        <w:rPr>
          <w:sz w:val="28"/>
        </w:rPr>
        <w:t>Горжеты и шкурки хранят в подвешенном состоянии в шкафах, а также в полиэтиленовых или бумажных мешках.</w:t>
      </w:r>
    </w:p>
    <w:p w:rsidR="00FF2597" w:rsidRDefault="00FF2597">
      <w:pPr>
        <w:spacing w:line="360" w:lineRule="auto"/>
        <w:ind w:firstLine="709"/>
        <w:jc w:val="both"/>
        <w:rPr>
          <w:sz w:val="28"/>
        </w:rPr>
      </w:pPr>
      <w:r>
        <w:rPr>
          <w:sz w:val="28"/>
        </w:rPr>
        <w:t>Главными вредителями меховых изделий являются моль, кожеед, ковровый жук. Для борьбы с ними должны применяться инсектициды. Необходимо чаще осматривать товары, особенно в теплое время года, выколачивать и чистить изделия.</w:t>
      </w:r>
    </w:p>
    <w:p w:rsidR="00FF2597" w:rsidRDefault="00FF2597">
      <w:pPr>
        <w:spacing w:line="360" w:lineRule="auto"/>
        <w:ind w:firstLine="709"/>
        <w:jc w:val="both"/>
        <w:rPr>
          <w:sz w:val="28"/>
        </w:rPr>
      </w:pPr>
      <w:r>
        <w:rPr>
          <w:sz w:val="28"/>
        </w:rPr>
        <w:t>Основными средствами защиты шкурок от моли является нафталин, а также препарат «Антимоль». Нафталин – отпугивающее средство, личинок моли и кожееда он не убивает, поэтому при заражении складов для хранения меховых изделий молью и кожеедом необходимо провести газовую дезинсекцию (фумигацию) бромметилом, выполняемую сотрудниками санитарной службы.</w:t>
      </w:r>
    </w:p>
    <w:p w:rsidR="00FF2597" w:rsidRDefault="00FF2597">
      <w:pPr>
        <w:spacing w:line="360" w:lineRule="auto"/>
        <w:ind w:firstLine="709"/>
        <w:jc w:val="both"/>
        <w:rPr>
          <w:sz w:val="28"/>
        </w:rPr>
      </w:pPr>
      <w:r>
        <w:rPr>
          <w:sz w:val="28"/>
        </w:rPr>
        <w:t xml:space="preserve">Во всех помещениях, где находятся изделия, необходимо размещать мешочки или пакеты с нафталином или подвешивать препарат «Антимоль». Препарат «Антимоль» применяют для уничтожения платяной, меховой, войлочной и мебельной моли, а также коврового жука. В отличие от нафталина препарат «Антимоль» уничтожает моль на всех стадиях ее развития. Пары этого препарата при использовании его согласно инструкции безвредны для здоровья человека. </w:t>
      </w:r>
    </w:p>
    <w:p w:rsidR="00FF2597" w:rsidRDefault="00FF2597">
      <w:pPr>
        <w:spacing w:line="360" w:lineRule="auto"/>
        <w:ind w:firstLine="709"/>
        <w:jc w:val="both"/>
        <w:rPr>
          <w:sz w:val="28"/>
        </w:rPr>
      </w:pPr>
      <w:r>
        <w:rPr>
          <w:sz w:val="28"/>
        </w:rPr>
        <w:t>Блок препарата «Антимоль» рассчитан на уничтожение моли в помещении объемом менее 1 м</w:t>
      </w:r>
      <w:r>
        <w:rPr>
          <w:sz w:val="28"/>
          <w:szCs w:val="28"/>
          <w:vertAlign w:val="superscript"/>
        </w:rPr>
        <w:t>3</w:t>
      </w:r>
      <w:r>
        <w:rPr>
          <w:sz w:val="28"/>
        </w:rPr>
        <w:t>. Блок освобождают от целлофана полностью или частично (в зависимости от объема хранилища), вкладывают в пластмассовую (или картонную) коробку и подвешивают (или кладут) в верхнюю часть помещения, так как пары препарата тяжелее воздуха и свободно проникают в толщу всех видов одежды и вещей. Хранилище по возможности необходимо герметизировать. Препарат «Антимоль» следует использовать не менее 4 дней, за которые моль, ее гусеницы и личинки погибают. Оставшуюся часть препарата плотно завертывают в целлофан и хранят до повторного использования. При появлении моли обработку изделий необходимо повторить.</w:t>
      </w:r>
    </w:p>
    <w:p w:rsidR="00FF2597" w:rsidRDefault="00FF2597">
      <w:pPr>
        <w:spacing w:line="360" w:lineRule="auto"/>
        <w:ind w:firstLine="709"/>
        <w:jc w:val="both"/>
        <w:rPr>
          <w:sz w:val="28"/>
        </w:rPr>
      </w:pPr>
      <w:r>
        <w:rPr>
          <w:sz w:val="28"/>
        </w:rPr>
        <w:t>Нафталин рекомендуется менять не реже одного раза в два-три месяца, препарат «Антимоль» - один раз в месяц.</w:t>
      </w:r>
    </w:p>
    <w:p w:rsidR="00FF2597" w:rsidRDefault="00FF2597">
      <w:pPr>
        <w:spacing w:line="360" w:lineRule="auto"/>
        <w:ind w:firstLine="709"/>
        <w:jc w:val="both"/>
        <w:rPr>
          <w:sz w:val="28"/>
        </w:rPr>
      </w:pPr>
      <w:r>
        <w:rPr>
          <w:sz w:val="28"/>
        </w:rPr>
        <w:t>Пушно-меховые изделия не рекомендуется пересыпать нафталином и препаратом «Антимоль».</w:t>
      </w:r>
    </w:p>
    <w:p w:rsidR="00FF2597" w:rsidRDefault="00FF2597">
      <w:pPr>
        <w:spacing w:line="360" w:lineRule="auto"/>
        <w:ind w:firstLine="709"/>
        <w:jc w:val="both"/>
        <w:rPr>
          <w:sz w:val="28"/>
        </w:rPr>
      </w:pPr>
      <w:r>
        <w:rPr>
          <w:sz w:val="28"/>
        </w:rPr>
        <w:t>При длительном хранении, особенно в теплое время года, изделия периодически (не реже одного раза в две-три недели) перебирают, вытряхивают, не допуская образования личинок моли.</w:t>
      </w:r>
    </w:p>
    <w:p w:rsidR="00FF2597" w:rsidRDefault="00FF2597">
      <w:pPr>
        <w:spacing w:line="360" w:lineRule="auto"/>
        <w:jc w:val="center"/>
        <w:rPr>
          <w:b/>
          <w:bCs/>
          <w:sz w:val="32"/>
          <w:szCs w:val="32"/>
          <w:u w:val="single"/>
        </w:rPr>
      </w:pPr>
      <w:r>
        <w:rPr>
          <w:sz w:val="28"/>
        </w:rPr>
        <w:br w:type="page"/>
      </w:r>
      <w:r>
        <w:rPr>
          <w:b/>
          <w:bCs/>
          <w:sz w:val="32"/>
          <w:szCs w:val="32"/>
          <w:u w:val="single"/>
        </w:rPr>
        <w:t>ГЛАВА 2 ПРАКТИЧЕСКАЯ ЧАСТЬ</w:t>
      </w:r>
    </w:p>
    <w:p w:rsidR="00FF2597" w:rsidRDefault="00FF2597">
      <w:pPr>
        <w:spacing w:line="360" w:lineRule="auto"/>
        <w:ind w:firstLine="709"/>
        <w:jc w:val="center"/>
        <w:rPr>
          <w:sz w:val="28"/>
        </w:rPr>
      </w:pPr>
    </w:p>
    <w:p w:rsidR="00FF2597" w:rsidRDefault="00FF2597">
      <w:pPr>
        <w:spacing w:line="480" w:lineRule="auto"/>
        <w:ind w:firstLine="709"/>
        <w:jc w:val="center"/>
        <w:rPr>
          <w:b/>
          <w:sz w:val="28"/>
          <w:szCs w:val="28"/>
        </w:rPr>
      </w:pPr>
      <w:r>
        <w:rPr>
          <w:b/>
          <w:sz w:val="28"/>
          <w:szCs w:val="28"/>
        </w:rPr>
        <w:t>МЕСТО РОССИИ В СТРУКТУРЕ МИРОВОГО ПУШНОГО РЫНКА</w:t>
      </w:r>
    </w:p>
    <w:p w:rsidR="00FF2597" w:rsidRDefault="00FF2597">
      <w:pPr>
        <w:spacing w:line="480" w:lineRule="auto"/>
        <w:ind w:firstLine="709"/>
        <w:jc w:val="both"/>
        <w:rPr>
          <w:sz w:val="28"/>
        </w:rPr>
      </w:pPr>
      <w:r>
        <w:rPr>
          <w:sz w:val="28"/>
        </w:rPr>
        <w:t>В 20 – 40-е годы прошлого века пушнина занимала во внешней торговле СССР одно из трех первых мест, уступая лишь экспорту пшеницы и в отдельные годы – нефтепродуктов. В 60-70-е годы в ассортимент добываемой пушнины входило свыше ста видов. Западная Сибирь давала 12 – 13% общесоюзных закупок промысловой пушнины. В 1971 году промысловая пушнина составляла 7,6% от общей стоимости всей закупленной по стране пушнины. На аукционах в Ленинграде в 70-е годы реализовывалось пушнины на $25 млн.</w:t>
      </w:r>
    </w:p>
    <w:p w:rsidR="00FF2597" w:rsidRDefault="00FF2597">
      <w:pPr>
        <w:spacing w:line="480" w:lineRule="auto"/>
        <w:ind w:firstLine="709"/>
        <w:jc w:val="both"/>
        <w:rPr>
          <w:sz w:val="28"/>
        </w:rPr>
      </w:pPr>
      <w:r>
        <w:rPr>
          <w:sz w:val="28"/>
        </w:rPr>
        <w:t>В 1986 – 1987 годах пушное звероводство в России достигло расцвета. В год производилось до 18 млн шкурок норки.</w:t>
      </w:r>
    </w:p>
    <w:p w:rsidR="00FF2597" w:rsidRDefault="00FF2597">
      <w:pPr>
        <w:spacing w:line="480" w:lineRule="auto"/>
        <w:ind w:firstLine="709"/>
        <w:jc w:val="both"/>
        <w:rPr>
          <w:sz w:val="28"/>
        </w:rPr>
      </w:pPr>
      <w:r>
        <w:rPr>
          <w:sz w:val="28"/>
        </w:rPr>
        <w:t>В настоящее время продолжают работать 30 и 250 зверохозяйств, существовавших в советские времена. Происшедший за последние 10 лет резкий спад в российском звероводстве сократил объемы продаж клеточной пушнины на петербургском аукционе (общее производство норки, песца и лисицы с 1990-го до 2000 года сократилось более чем в пять раз).</w:t>
      </w:r>
    </w:p>
    <w:p w:rsidR="00FF2597" w:rsidRDefault="00FF2597">
      <w:pPr>
        <w:spacing w:line="480" w:lineRule="auto"/>
        <w:ind w:firstLine="709"/>
        <w:jc w:val="both"/>
        <w:rPr>
          <w:sz w:val="28"/>
        </w:rPr>
      </w:pPr>
      <w:r>
        <w:rPr>
          <w:sz w:val="28"/>
        </w:rPr>
        <w:t xml:space="preserve">В международном пушном бизнесе более 95% сырой и обработанной пушнины реализуется через аукционы. </w:t>
      </w:r>
    </w:p>
    <w:p w:rsidR="00FF2597" w:rsidRDefault="00FF2597">
      <w:pPr>
        <w:spacing w:line="480" w:lineRule="auto"/>
        <w:ind w:firstLine="709"/>
        <w:jc w:val="both"/>
        <w:rPr>
          <w:sz w:val="28"/>
        </w:rPr>
      </w:pPr>
      <w:r>
        <w:rPr>
          <w:sz w:val="28"/>
        </w:rPr>
        <w:t>В середине 90-х годов объемы продаж на петербургском аукционе начали расти. (Организатором данного аукциона является ОАО ВО «Союзпушнина» (100% принадлежит государству) – единственный в России организатор международных пушных аукционов.)</w:t>
      </w:r>
    </w:p>
    <w:p w:rsidR="00FF2597" w:rsidRDefault="00FF2597">
      <w:pPr>
        <w:spacing w:line="480" w:lineRule="auto"/>
        <w:ind w:firstLine="709"/>
        <w:jc w:val="both"/>
        <w:rPr>
          <w:sz w:val="28"/>
        </w:rPr>
      </w:pPr>
      <w:r>
        <w:rPr>
          <w:sz w:val="28"/>
        </w:rPr>
        <w:t xml:space="preserve">Выводы о состоянии мирового пушного рынка в 2003 году можно сделать на основании итогов Петербургского международного пушного аукциона, где отчетливо обозначилась тенденция роста объема продаж и цен на российские меха. </w:t>
      </w:r>
    </w:p>
    <w:p w:rsidR="00FF2597" w:rsidRDefault="00FF2597">
      <w:pPr>
        <w:spacing w:line="480" w:lineRule="auto"/>
        <w:ind w:firstLine="709"/>
        <w:jc w:val="both"/>
        <w:rPr>
          <w:sz w:val="28"/>
        </w:rPr>
      </w:pPr>
      <w:r>
        <w:rPr>
          <w:sz w:val="28"/>
        </w:rPr>
        <w:t>Хороший спрос, кроме соболя, наблюдался на серебристо-черную лисицу, на красную лисицу (как звероводческую, так и промысловую), а также на белку. Только по песцу все лоты были сняты с торгов из-за неблагоприятной конъюнктуры.</w:t>
      </w:r>
    </w:p>
    <w:p w:rsidR="00FF2597" w:rsidRDefault="00FF2597">
      <w:pPr>
        <w:spacing w:line="480" w:lineRule="auto"/>
        <w:ind w:firstLine="709"/>
        <w:jc w:val="both"/>
        <w:rPr>
          <w:sz w:val="28"/>
        </w:rPr>
      </w:pPr>
      <w:r>
        <w:rPr>
          <w:sz w:val="28"/>
        </w:rPr>
        <w:t>Соболя активнее покупали купцы из Японии и США, греческие покупатели отдавали предпочтение норке и другим мехам.</w:t>
      </w:r>
    </w:p>
    <w:p w:rsidR="00FF2597" w:rsidRDefault="00FF2597">
      <w:pPr>
        <w:spacing w:line="480" w:lineRule="auto"/>
        <w:ind w:firstLine="709"/>
        <w:jc w:val="both"/>
        <w:rPr>
          <w:sz w:val="28"/>
        </w:rPr>
      </w:pPr>
      <w:r>
        <w:rPr>
          <w:sz w:val="28"/>
        </w:rPr>
        <w:t>Увеличение объемов продаж на состоявшемся аукционе в «Союзпушнине» связывают с увеличением поставок пушнины как выращенной, так и дикой. (Если на прошлогодний аукцион было поставлено 94 тыс. шкурок норки, то в январе 2003 г. на аукцион было выставлено более 200 тыс.; соболя на прошлом аукционе к продаже предлагалось 110 тыс. шкурок, а на последнем – около 135 тыс.)</w:t>
      </w:r>
    </w:p>
    <w:p w:rsidR="00FF2597" w:rsidRDefault="00FF2597">
      <w:pPr>
        <w:spacing w:line="480" w:lineRule="auto"/>
        <w:ind w:firstLine="709"/>
        <w:jc w:val="both"/>
        <w:rPr>
          <w:sz w:val="28"/>
        </w:rPr>
      </w:pPr>
      <w:r>
        <w:rPr>
          <w:sz w:val="28"/>
        </w:rPr>
        <w:t>Следует отметить, что Россия является единственным государством, поставляющим шкурки соболя на мировой рынок, поскольку этот вид обитает только в России и распространен преимущественно в таежной зоне от Среднего и Северного Урала до побережья Японского, Охотского и Берингова морей, включая Камчатку, Сахалин и Курильские острова. Цвет опушения соболя зависит от места обитания: окраска ости бывает от светлой (желтовато-бурой) до почти черной, а подпуши – от желтовато-рыжеватой до темно-голубой. Нередко по всему телу встречаются осветленные остевые волосы, создающие эффект седины. Традиционно наиболее ценен так называемый черный соболь с окраской шкурки от темно-бурого до смолисто-черного цвета с темно-голубым пухом, но он немногочислен, чаще попадаются светлые особи – песчано-желтые и светло-коричневые.</w:t>
      </w:r>
    </w:p>
    <w:p w:rsidR="00FF2597" w:rsidRDefault="00FF2597">
      <w:pPr>
        <w:spacing w:line="480" w:lineRule="auto"/>
        <w:ind w:firstLine="709"/>
        <w:jc w:val="both"/>
        <w:rPr>
          <w:sz w:val="28"/>
        </w:rPr>
      </w:pPr>
      <w:r>
        <w:rPr>
          <w:sz w:val="28"/>
        </w:rPr>
        <w:t>Всего на аукционе было продано соболя в количестве 129,5 тыс. шкурок (в январе 2002 года – 110 тыс. шкурок). Соболь является эксклюзивным товаром петербургского аукциона. Именно здесь определяется мировая цена на соболя. Цены на соболя сохраняют тенденцию к повышению. Средняя цена на соболя на прошедшем аукционе составила $57,71, что на 6% выше средней прошлогодней цены.</w:t>
      </w:r>
    </w:p>
    <w:p w:rsidR="00FF2597" w:rsidRDefault="00FF2597">
      <w:pPr>
        <w:spacing w:line="480" w:lineRule="auto"/>
        <w:ind w:firstLine="709"/>
        <w:jc w:val="both"/>
        <w:rPr>
          <w:sz w:val="28"/>
        </w:rPr>
      </w:pPr>
      <w:r>
        <w:rPr>
          <w:sz w:val="28"/>
        </w:rPr>
        <w:t xml:space="preserve">Объем продаж белки в 2003 году почти в 1,5 раза превысил прошлогодний, однако цены на этот товар несколько снизились. </w:t>
      </w:r>
    </w:p>
    <w:p w:rsidR="00FF2597" w:rsidRDefault="00FF2597">
      <w:pPr>
        <w:spacing w:line="480" w:lineRule="auto"/>
        <w:ind w:firstLine="709"/>
        <w:jc w:val="both"/>
        <w:rPr>
          <w:sz w:val="28"/>
        </w:rPr>
      </w:pPr>
      <w:r>
        <w:rPr>
          <w:sz w:val="28"/>
        </w:rPr>
        <w:t xml:space="preserve">Объем продаж норки увеличился приблизительно вдвое. </w:t>
      </w:r>
    </w:p>
    <w:p w:rsidR="00FF2597" w:rsidRDefault="00FF2597">
      <w:pPr>
        <w:spacing w:line="480" w:lineRule="auto"/>
        <w:ind w:firstLine="709"/>
        <w:jc w:val="both"/>
        <w:rPr>
          <w:sz w:val="28"/>
        </w:rPr>
      </w:pPr>
      <w:r>
        <w:rPr>
          <w:sz w:val="28"/>
        </w:rPr>
        <w:t>Объем продаж лисицы клеточной серебристо-черной и красной вырос более чем в 10 раз и 5 раз соответственно по сравнению с прошлогодним январским аукционом.</w:t>
      </w:r>
    </w:p>
    <w:p w:rsidR="00FF2597" w:rsidRDefault="00FF2597">
      <w:pPr>
        <w:spacing w:line="480" w:lineRule="auto"/>
        <w:ind w:firstLine="709"/>
        <w:jc w:val="both"/>
        <w:rPr>
          <w:sz w:val="28"/>
        </w:rPr>
      </w:pPr>
      <w:r>
        <w:rPr>
          <w:sz w:val="28"/>
        </w:rPr>
        <w:t>Цель, которую ставит руководство «Союзпушнины» на ближайшее время – перевести аукцион из разряда «соболиного» в «универсальный», и создать такие условия. при которых значительная часть производимой в России пушнины продавалась бы на аукционах в Петербурге.</w:t>
      </w:r>
    </w:p>
    <w:p w:rsidR="00FF2597" w:rsidRDefault="00FF2597">
      <w:pPr>
        <w:spacing w:line="480" w:lineRule="auto"/>
        <w:ind w:firstLine="709"/>
        <w:jc w:val="both"/>
        <w:rPr>
          <w:sz w:val="28"/>
        </w:rPr>
      </w:pPr>
      <w:r>
        <w:rPr>
          <w:sz w:val="28"/>
        </w:rPr>
        <w:t>Кроме того, следует заметить, что за последние несколько лет ситуация на мировом пушном рынке существенно изменилась. Период стагнации в меховой моде проходит. Применяемые новые технологии обработки и крашения меха позволили значительно расширить его цветовую гамму, что привело к росту спроса на меха.</w:t>
      </w:r>
    </w:p>
    <w:p w:rsidR="00FF2597" w:rsidRDefault="00FF2597">
      <w:pPr>
        <w:spacing w:line="480" w:lineRule="auto"/>
        <w:ind w:firstLine="709"/>
        <w:jc w:val="center"/>
        <w:rPr>
          <w:b/>
          <w:sz w:val="28"/>
        </w:rPr>
      </w:pPr>
      <w:r>
        <w:rPr>
          <w:b/>
          <w:sz w:val="28"/>
        </w:rPr>
        <w:t>АНАЛИЗ СТРУКТУРЫ АССОРТИМЕНТА ПУШНО-МЕХОВЫХ ИЗДЕЛИЙ ЗАО «РУСЬПУШНИНА»</w:t>
      </w:r>
    </w:p>
    <w:p w:rsidR="00FF2597" w:rsidRDefault="00FF2597">
      <w:pPr>
        <w:spacing w:line="480" w:lineRule="auto"/>
        <w:ind w:firstLine="709"/>
        <w:rPr>
          <w:sz w:val="28"/>
        </w:rPr>
      </w:pPr>
    </w:p>
    <w:p w:rsidR="00FF2597" w:rsidRDefault="00FF2597">
      <w:pPr>
        <w:spacing w:line="480" w:lineRule="auto"/>
        <w:ind w:firstLine="709"/>
        <w:jc w:val="both"/>
        <w:rPr>
          <w:sz w:val="28"/>
        </w:rPr>
      </w:pPr>
      <w:r>
        <w:rPr>
          <w:sz w:val="28"/>
        </w:rPr>
        <w:t xml:space="preserve">Структура ассортимента пушно-меховых изделий по </w:t>
      </w:r>
      <w:r>
        <w:rPr>
          <w:b/>
          <w:i/>
          <w:sz w:val="28"/>
        </w:rPr>
        <w:t>половозрастному признаку</w:t>
      </w:r>
      <w:r>
        <w:rPr>
          <w:sz w:val="28"/>
        </w:rPr>
        <w:t>:</w:t>
      </w:r>
    </w:p>
    <w:p w:rsidR="00FF2597" w:rsidRDefault="00FF2597">
      <w:pPr>
        <w:numPr>
          <w:ilvl w:val="0"/>
          <w:numId w:val="14"/>
        </w:numPr>
        <w:spacing w:line="480" w:lineRule="auto"/>
        <w:rPr>
          <w:sz w:val="28"/>
        </w:rPr>
      </w:pPr>
      <w:r>
        <w:rPr>
          <w:sz w:val="28"/>
        </w:rPr>
        <w:t>Женские, удельный вес в ассортименте – 65%;</w:t>
      </w:r>
    </w:p>
    <w:p w:rsidR="00FF2597" w:rsidRDefault="00FF2597">
      <w:pPr>
        <w:numPr>
          <w:ilvl w:val="0"/>
          <w:numId w:val="14"/>
        </w:numPr>
        <w:spacing w:line="480" w:lineRule="auto"/>
        <w:rPr>
          <w:sz w:val="28"/>
        </w:rPr>
      </w:pPr>
      <w:r>
        <w:rPr>
          <w:sz w:val="28"/>
        </w:rPr>
        <w:t>Мужские, удельный вес в ассортименте – 12%;</w:t>
      </w:r>
    </w:p>
    <w:p w:rsidR="00FF2597" w:rsidRDefault="00FF2597">
      <w:pPr>
        <w:numPr>
          <w:ilvl w:val="0"/>
          <w:numId w:val="14"/>
        </w:numPr>
        <w:spacing w:line="480" w:lineRule="auto"/>
        <w:rPr>
          <w:sz w:val="28"/>
        </w:rPr>
      </w:pPr>
      <w:r>
        <w:rPr>
          <w:sz w:val="28"/>
        </w:rPr>
        <w:t>Подростковые, удельный вес в ассортименте – 0%;</w:t>
      </w:r>
    </w:p>
    <w:p w:rsidR="00FF2597" w:rsidRDefault="00FF2597">
      <w:pPr>
        <w:numPr>
          <w:ilvl w:val="0"/>
          <w:numId w:val="14"/>
        </w:numPr>
        <w:spacing w:line="480" w:lineRule="auto"/>
        <w:rPr>
          <w:sz w:val="28"/>
        </w:rPr>
      </w:pPr>
      <w:r>
        <w:rPr>
          <w:sz w:val="28"/>
        </w:rPr>
        <w:t>Детские, удельный вес в ассортименте – 23%.</w:t>
      </w:r>
    </w:p>
    <w:p w:rsidR="00FF2597" w:rsidRDefault="00FF2597">
      <w:pPr>
        <w:spacing w:line="480" w:lineRule="auto"/>
        <w:ind w:firstLine="709"/>
        <w:jc w:val="both"/>
        <w:rPr>
          <w:i/>
          <w:sz w:val="28"/>
        </w:rPr>
      </w:pPr>
      <w:r>
        <w:rPr>
          <w:i/>
          <w:sz w:val="28"/>
        </w:rPr>
        <w:t>Можно сделать вывод, что в основном ассортимент пушно-меховых изделий ЗАО «Русьпушнина» включает женские и детские изделия. Мужских изделий минимум, а ассортимент подростковых изделий и вовсе отсутствует. Думаю, что необходимо изучить спрос на мужские и подростковые пушно-меховые изделия, хотя, производство их может быть не оправдано, т.к. мужские пушно-меховые пальто сейчас не особенно модны и не пользуются особой популярностью, а подростковые изделия в принципе идентичны изделиям для взрослых. Однако, если учитывать повышенный спрос на пушнину на мировом рынке, то возможно в дальнейшем ассортимент следует расширить.</w:t>
      </w:r>
    </w:p>
    <w:p w:rsidR="00FF2597" w:rsidRDefault="00FF2597">
      <w:pPr>
        <w:spacing w:line="480" w:lineRule="auto"/>
        <w:ind w:firstLine="709"/>
        <w:jc w:val="both"/>
        <w:rPr>
          <w:i/>
          <w:sz w:val="28"/>
        </w:rPr>
      </w:pPr>
    </w:p>
    <w:p w:rsidR="00FF2597" w:rsidRDefault="00FF2597">
      <w:pPr>
        <w:spacing w:line="480" w:lineRule="auto"/>
        <w:ind w:firstLine="709"/>
        <w:jc w:val="both"/>
        <w:rPr>
          <w:sz w:val="28"/>
        </w:rPr>
      </w:pPr>
      <w:r>
        <w:rPr>
          <w:sz w:val="28"/>
        </w:rPr>
        <w:t xml:space="preserve">Структура ассортимента пушно-меховых изделий </w:t>
      </w:r>
      <w:r>
        <w:rPr>
          <w:b/>
          <w:i/>
          <w:sz w:val="28"/>
        </w:rPr>
        <w:t>по виду пушно-мехового полуфабриката</w:t>
      </w:r>
      <w:r>
        <w:rPr>
          <w:sz w:val="28"/>
        </w:rPr>
        <w:t>:</w:t>
      </w:r>
    </w:p>
    <w:p w:rsidR="00FF2597" w:rsidRDefault="00FF2597">
      <w:pPr>
        <w:numPr>
          <w:ilvl w:val="0"/>
          <w:numId w:val="14"/>
        </w:numPr>
        <w:spacing w:line="480" w:lineRule="auto"/>
        <w:rPr>
          <w:sz w:val="28"/>
        </w:rPr>
      </w:pPr>
      <w:r>
        <w:rPr>
          <w:sz w:val="28"/>
        </w:rPr>
        <w:t>Лисица серебристо-черная, удельный вес в ассортименте – 10%;</w:t>
      </w:r>
    </w:p>
    <w:p w:rsidR="00FF2597" w:rsidRDefault="00FF2597">
      <w:pPr>
        <w:numPr>
          <w:ilvl w:val="0"/>
          <w:numId w:val="14"/>
        </w:numPr>
        <w:spacing w:line="480" w:lineRule="auto"/>
        <w:rPr>
          <w:sz w:val="28"/>
        </w:rPr>
      </w:pPr>
      <w:r>
        <w:rPr>
          <w:sz w:val="28"/>
        </w:rPr>
        <w:t>Песец, удельный вес в ассортименте – 20%;</w:t>
      </w:r>
    </w:p>
    <w:p w:rsidR="00FF2597" w:rsidRDefault="00FF2597">
      <w:pPr>
        <w:numPr>
          <w:ilvl w:val="0"/>
          <w:numId w:val="14"/>
        </w:numPr>
        <w:spacing w:line="480" w:lineRule="auto"/>
        <w:rPr>
          <w:sz w:val="28"/>
        </w:rPr>
      </w:pPr>
      <w:r>
        <w:rPr>
          <w:sz w:val="28"/>
        </w:rPr>
        <w:t>Норка, удельный вес в ассортименте – 23%;</w:t>
      </w:r>
    </w:p>
    <w:p w:rsidR="00FF2597" w:rsidRDefault="00FF2597">
      <w:pPr>
        <w:numPr>
          <w:ilvl w:val="0"/>
          <w:numId w:val="14"/>
        </w:numPr>
        <w:spacing w:line="480" w:lineRule="auto"/>
        <w:rPr>
          <w:sz w:val="28"/>
        </w:rPr>
      </w:pPr>
      <w:r>
        <w:rPr>
          <w:sz w:val="28"/>
        </w:rPr>
        <w:t>Овчина (мутон), удельный вес в ассортименте – 29%;</w:t>
      </w:r>
    </w:p>
    <w:p w:rsidR="00FF2597" w:rsidRDefault="00FF2597">
      <w:pPr>
        <w:numPr>
          <w:ilvl w:val="0"/>
          <w:numId w:val="14"/>
        </w:numPr>
        <w:spacing w:line="480" w:lineRule="auto"/>
        <w:rPr>
          <w:sz w:val="28"/>
        </w:rPr>
      </w:pPr>
      <w:r>
        <w:rPr>
          <w:sz w:val="28"/>
        </w:rPr>
        <w:t>Куница. удельный вес в ассортименте – 9%;</w:t>
      </w:r>
    </w:p>
    <w:p w:rsidR="00FF2597" w:rsidRDefault="00FF2597">
      <w:pPr>
        <w:numPr>
          <w:ilvl w:val="0"/>
          <w:numId w:val="14"/>
        </w:numPr>
        <w:spacing w:line="480" w:lineRule="auto"/>
        <w:rPr>
          <w:sz w:val="28"/>
        </w:rPr>
      </w:pPr>
      <w:r>
        <w:rPr>
          <w:sz w:val="28"/>
        </w:rPr>
        <w:t>Белка, удельный вес в ассортименте – 2%;</w:t>
      </w:r>
    </w:p>
    <w:p w:rsidR="00FF2597" w:rsidRDefault="00FF2597">
      <w:pPr>
        <w:numPr>
          <w:ilvl w:val="0"/>
          <w:numId w:val="14"/>
        </w:numPr>
        <w:spacing w:line="480" w:lineRule="auto"/>
        <w:rPr>
          <w:sz w:val="28"/>
        </w:rPr>
      </w:pPr>
      <w:r>
        <w:rPr>
          <w:sz w:val="28"/>
        </w:rPr>
        <w:t>Заяц, удельный вес в ассортименте – 7%.</w:t>
      </w:r>
    </w:p>
    <w:p w:rsidR="00FF2597" w:rsidRDefault="00FF2597">
      <w:pPr>
        <w:spacing w:line="480" w:lineRule="auto"/>
        <w:ind w:left="1069"/>
        <w:rPr>
          <w:sz w:val="28"/>
        </w:rPr>
      </w:pPr>
    </w:p>
    <w:p w:rsidR="00FF2597" w:rsidRDefault="00FF2597">
      <w:pPr>
        <w:spacing w:line="480" w:lineRule="auto"/>
        <w:ind w:firstLine="709"/>
        <w:jc w:val="both"/>
        <w:rPr>
          <w:i/>
          <w:sz w:val="28"/>
        </w:rPr>
      </w:pPr>
      <w:r>
        <w:rPr>
          <w:i/>
          <w:sz w:val="28"/>
        </w:rPr>
        <w:t>Ассортимент пушно-меховых изделий в принципе широк, т.к. данные полуфабрикаты наиболее востребованы покупателями. Однако останавливаться на этом не стоит, ведь в мире увеличивается спрос на меховые товары, мода не стоит на месте, поэтому изделия из хорька, хомяка, крота, суслика, ондатры и т.п. внесут  разнообразие в ассортимент и увеличат  предложения, а следовательно и спрос на изделия.</w:t>
      </w:r>
    </w:p>
    <w:p w:rsidR="00FF2597" w:rsidRDefault="00FF2597">
      <w:pPr>
        <w:spacing w:line="480" w:lineRule="auto"/>
        <w:ind w:firstLine="709"/>
        <w:jc w:val="center"/>
        <w:rPr>
          <w:sz w:val="28"/>
        </w:rPr>
      </w:pPr>
    </w:p>
    <w:p w:rsidR="00FF2597" w:rsidRDefault="00FF2597">
      <w:pPr>
        <w:spacing w:line="480" w:lineRule="auto"/>
        <w:ind w:firstLine="709"/>
        <w:jc w:val="both"/>
        <w:rPr>
          <w:sz w:val="28"/>
        </w:rPr>
      </w:pPr>
      <w:r>
        <w:rPr>
          <w:sz w:val="28"/>
        </w:rPr>
        <w:t xml:space="preserve">Структура ассортимента пушно-меховых изделий по </w:t>
      </w:r>
      <w:r>
        <w:rPr>
          <w:b/>
          <w:i/>
          <w:sz w:val="28"/>
        </w:rPr>
        <w:t>способу окраски</w:t>
      </w:r>
      <w:r>
        <w:rPr>
          <w:sz w:val="28"/>
        </w:rPr>
        <w:t>:</w:t>
      </w:r>
    </w:p>
    <w:p w:rsidR="00FF2597" w:rsidRDefault="00FF2597">
      <w:pPr>
        <w:numPr>
          <w:ilvl w:val="0"/>
          <w:numId w:val="14"/>
        </w:numPr>
        <w:spacing w:line="480" w:lineRule="auto"/>
        <w:rPr>
          <w:sz w:val="28"/>
        </w:rPr>
      </w:pPr>
      <w:r>
        <w:rPr>
          <w:sz w:val="28"/>
        </w:rPr>
        <w:t>Полностью, удельный вес в ассортименте – 54%;</w:t>
      </w:r>
    </w:p>
    <w:p w:rsidR="00FF2597" w:rsidRDefault="00FF2597">
      <w:pPr>
        <w:numPr>
          <w:ilvl w:val="0"/>
          <w:numId w:val="14"/>
        </w:numPr>
        <w:spacing w:line="480" w:lineRule="auto"/>
        <w:rPr>
          <w:sz w:val="28"/>
        </w:rPr>
      </w:pPr>
      <w:r>
        <w:rPr>
          <w:sz w:val="28"/>
        </w:rPr>
        <w:t>Комбинированное:</w:t>
      </w:r>
    </w:p>
    <w:p w:rsidR="00FF2597" w:rsidRDefault="00FF2597">
      <w:pPr>
        <w:numPr>
          <w:ilvl w:val="1"/>
          <w:numId w:val="14"/>
        </w:numPr>
        <w:spacing w:line="480" w:lineRule="auto"/>
        <w:rPr>
          <w:sz w:val="28"/>
        </w:rPr>
      </w:pPr>
      <w:r>
        <w:rPr>
          <w:sz w:val="28"/>
        </w:rPr>
        <w:t>Нижний слой, удельный вес в ассортименте – 2%;</w:t>
      </w:r>
    </w:p>
    <w:p w:rsidR="00FF2597" w:rsidRDefault="00FF2597">
      <w:pPr>
        <w:numPr>
          <w:ilvl w:val="1"/>
          <w:numId w:val="14"/>
        </w:numPr>
        <w:spacing w:line="480" w:lineRule="auto"/>
        <w:rPr>
          <w:sz w:val="28"/>
        </w:rPr>
      </w:pPr>
      <w:r>
        <w:rPr>
          <w:sz w:val="28"/>
        </w:rPr>
        <w:t>Полосами, удельный вес в ассортименте – 4%;</w:t>
      </w:r>
    </w:p>
    <w:p w:rsidR="00FF2597" w:rsidRDefault="00FF2597">
      <w:pPr>
        <w:numPr>
          <w:ilvl w:val="0"/>
          <w:numId w:val="14"/>
        </w:numPr>
        <w:spacing w:line="480" w:lineRule="auto"/>
        <w:rPr>
          <w:sz w:val="28"/>
        </w:rPr>
      </w:pPr>
      <w:r>
        <w:rPr>
          <w:sz w:val="28"/>
        </w:rPr>
        <w:t>Неокрашенные, удельный вес в ассортименте – 40%;</w:t>
      </w:r>
    </w:p>
    <w:p w:rsidR="00FF2597" w:rsidRDefault="00FF2597">
      <w:pPr>
        <w:spacing w:line="480" w:lineRule="auto"/>
        <w:ind w:firstLine="709"/>
        <w:jc w:val="both"/>
        <w:rPr>
          <w:i/>
          <w:sz w:val="28"/>
        </w:rPr>
      </w:pPr>
      <w:r>
        <w:rPr>
          <w:i/>
          <w:sz w:val="28"/>
        </w:rPr>
        <w:t>На предприятии в основном применяют такой способ окрашивания, как окрашивание полностью, однако стоит задуматься о развивающейся моде, ведь спросом пользуются также изделия, окрашенные полосами, волнами, с окрашенным нижним (пухом) и/или  верхним слоем.</w:t>
      </w:r>
    </w:p>
    <w:p w:rsidR="00FF2597" w:rsidRDefault="00FF2597">
      <w:pPr>
        <w:spacing w:line="480" w:lineRule="auto"/>
        <w:ind w:firstLine="709"/>
        <w:jc w:val="both"/>
        <w:rPr>
          <w:i/>
          <w:sz w:val="28"/>
        </w:rPr>
      </w:pPr>
    </w:p>
    <w:p w:rsidR="00FF2597" w:rsidRDefault="00FF2597">
      <w:pPr>
        <w:spacing w:line="480" w:lineRule="auto"/>
        <w:ind w:firstLine="709"/>
        <w:jc w:val="both"/>
        <w:rPr>
          <w:sz w:val="28"/>
        </w:rPr>
      </w:pPr>
      <w:r>
        <w:rPr>
          <w:sz w:val="28"/>
        </w:rPr>
        <w:t xml:space="preserve">Структура ассортимента пушно-меховых изделий по </w:t>
      </w:r>
      <w:r>
        <w:rPr>
          <w:b/>
          <w:i/>
          <w:sz w:val="28"/>
        </w:rPr>
        <w:t>видам</w:t>
      </w:r>
      <w:r>
        <w:rPr>
          <w:sz w:val="28"/>
        </w:rPr>
        <w:t>:</w:t>
      </w:r>
    </w:p>
    <w:p w:rsidR="00FF2597" w:rsidRDefault="00FF2597">
      <w:pPr>
        <w:numPr>
          <w:ilvl w:val="0"/>
          <w:numId w:val="14"/>
        </w:numPr>
        <w:spacing w:line="480" w:lineRule="auto"/>
        <w:rPr>
          <w:sz w:val="28"/>
        </w:rPr>
      </w:pPr>
      <w:r>
        <w:rPr>
          <w:sz w:val="28"/>
        </w:rPr>
        <w:t>Пальто, удельный вес в ассортименте – 23%;</w:t>
      </w:r>
    </w:p>
    <w:p w:rsidR="00FF2597" w:rsidRDefault="00FF2597">
      <w:pPr>
        <w:numPr>
          <w:ilvl w:val="0"/>
          <w:numId w:val="14"/>
        </w:numPr>
        <w:spacing w:line="480" w:lineRule="auto"/>
        <w:rPr>
          <w:sz w:val="28"/>
        </w:rPr>
      </w:pPr>
      <w:r>
        <w:rPr>
          <w:sz w:val="28"/>
        </w:rPr>
        <w:t>Полупальто, удельный вес в ассортименте – 26%;</w:t>
      </w:r>
    </w:p>
    <w:p w:rsidR="00FF2597" w:rsidRDefault="00FF2597">
      <w:pPr>
        <w:numPr>
          <w:ilvl w:val="0"/>
          <w:numId w:val="14"/>
        </w:numPr>
        <w:spacing w:line="480" w:lineRule="auto"/>
        <w:rPr>
          <w:sz w:val="28"/>
        </w:rPr>
      </w:pPr>
      <w:r>
        <w:rPr>
          <w:sz w:val="28"/>
        </w:rPr>
        <w:t>Жакеты, удельный вес в ассортименте – 18%;</w:t>
      </w:r>
    </w:p>
    <w:p w:rsidR="00FF2597" w:rsidRDefault="00FF2597">
      <w:pPr>
        <w:numPr>
          <w:ilvl w:val="0"/>
          <w:numId w:val="14"/>
        </w:numPr>
        <w:spacing w:line="480" w:lineRule="auto"/>
        <w:rPr>
          <w:sz w:val="28"/>
        </w:rPr>
      </w:pPr>
      <w:r>
        <w:rPr>
          <w:sz w:val="28"/>
        </w:rPr>
        <w:t>Куртки, удельный вес в ассортименте – 18%;</w:t>
      </w:r>
    </w:p>
    <w:p w:rsidR="00FF2597" w:rsidRDefault="00FF2597">
      <w:pPr>
        <w:numPr>
          <w:ilvl w:val="0"/>
          <w:numId w:val="14"/>
        </w:numPr>
        <w:spacing w:line="480" w:lineRule="auto"/>
        <w:rPr>
          <w:sz w:val="28"/>
        </w:rPr>
      </w:pPr>
      <w:r>
        <w:rPr>
          <w:sz w:val="28"/>
        </w:rPr>
        <w:t>Манто, удельный вес в ассортименте – 15%.</w:t>
      </w:r>
    </w:p>
    <w:p w:rsidR="00FF2597" w:rsidRDefault="00FF2597">
      <w:pPr>
        <w:spacing w:line="480" w:lineRule="auto"/>
        <w:ind w:firstLine="709"/>
        <w:jc w:val="both"/>
        <w:rPr>
          <w:i/>
          <w:sz w:val="28"/>
        </w:rPr>
      </w:pPr>
    </w:p>
    <w:p w:rsidR="00FF2597" w:rsidRDefault="00FF2597">
      <w:pPr>
        <w:spacing w:line="480" w:lineRule="auto"/>
        <w:ind w:firstLine="709"/>
        <w:jc w:val="both"/>
        <w:rPr>
          <w:i/>
          <w:sz w:val="28"/>
        </w:rPr>
      </w:pPr>
      <w:r>
        <w:rPr>
          <w:i/>
          <w:sz w:val="28"/>
        </w:rPr>
        <w:t xml:space="preserve">Видовой ассортимент достаточно широк. но со временем возможно его расширение за счет изучения спроса потребителей на различные виды пушно-меховых изделий, таких как жилеты, пиджаки и т.п. </w:t>
      </w:r>
    </w:p>
    <w:p w:rsidR="00FF2597" w:rsidRDefault="00FF2597">
      <w:pPr>
        <w:spacing w:line="480" w:lineRule="auto"/>
        <w:ind w:firstLine="709"/>
        <w:jc w:val="both"/>
        <w:rPr>
          <w:i/>
          <w:sz w:val="28"/>
        </w:rPr>
      </w:pPr>
    </w:p>
    <w:p w:rsidR="00FF2597" w:rsidRDefault="00FF2597">
      <w:pPr>
        <w:spacing w:line="480" w:lineRule="auto"/>
        <w:ind w:firstLine="709"/>
        <w:jc w:val="both"/>
        <w:rPr>
          <w:sz w:val="28"/>
        </w:rPr>
      </w:pPr>
      <w:r>
        <w:rPr>
          <w:sz w:val="28"/>
        </w:rPr>
        <w:t xml:space="preserve">Структура ассортимента пушно-меховых изделий </w:t>
      </w:r>
      <w:r>
        <w:rPr>
          <w:b/>
          <w:i/>
          <w:sz w:val="28"/>
        </w:rPr>
        <w:t>в зависимости от того, какая часть шкурки использована</w:t>
      </w:r>
      <w:r>
        <w:rPr>
          <w:sz w:val="28"/>
        </w:rPr>
        <w:t>:</w:t>
      </w:r>
    </w:p>
    <w:p w:rsidR="00FF2597" w:rsidRDefault="00FF2597">
      <w:pPr>
        <w:numPr>
          <w:ilvl w:val="0"/>
          <w:numId w:val="14"/>
        </w:numPr>
        <w:spacing w:line="480" w:lineRule="auto"/>
        <w:rPr>
          <w:sz w:val="28"/>
        </w:rPr>
      </w:pPr>
      <w:r>
        <w:rPr>
          <w:sz w:val="28"/>
        </w:rPr>
        <w:t>Лобик, удельный вес в ассортименте – 10%;</w:t>
      </w:r>
    </w:p>
    <w:p w:rsidR="00FF2597" w:rsidRDefault="00FF2597">
      <w:pPr>
        <w:numPr>
          <w:ilvl w:val="0"/>
          <w:numId w:val="14"/>
        </w:numPr>
        <w:spacing w:line="480" w:lineRule="auto"/>
        <w:rPr>
          <w:sz w:val="28"/>
        </w:rPr>
      </w:pPr>
      <w:r>
        <w:rPr>
          <w:sz w:val="28"/>
        </w:rPr>
        <w:t>Хвостик, удельный вес в ассортименте – 12%;</w:t>
      </w:r>
    </w:p>
    <w:p w:rsidR="00FF2597" w:rsidRDefault="00FF2597">
      <w:pPr>
        <w:numPr>
          <w:ilvl w:val="0"/>
          <w:numId w:val="14"/>
        </w:numPr>
        <w:spacing w:line="480" w:lineRule="auto"/>
        <w:rPr>
          <w:sz w:val="28"/>
        </w:rPr>
      </w:pPr>
      <w:r>
        <w:rPr>
          <w:sz w:val="28"/>
        </w:rPr>
        <w:t>Спинка, удельный вес в ассортименте – 75%;</w:t>
      </w:r>
    </w:p>
    <w:p w:rsidR="00FF2597" w:rsidRDefault="00FF2597">
      <w:pPr>
        <w:numPr>
          <w:ilvl w:val="0"/>
          <w:numId w:val="14"/>
        </w:numPr>
        <w:spacing w:line="480" w:lineRule="auto"/>
        <w:rPr>
          <w:sz w:val="28"/>
        </w:rPr>
      </w:pPr>
      <w:r>
        <w:rPr>
          <w:sz w:val="28"/>
        </w:rPr>
        <w:t>Лапки, удельный вес в ассортименте – 3%.</w:t>
      </w:r>
    </w:p>
    <w:p w:rsidR="00FF2597" w:rsidRDefault="00FF2597">
      <w:pPr>
        <w:spacing w:line="480" w:lineRule="auto"/>
        <w:ind w:firstLine="709"/>
        <w:jc w:val="both"/>
        <w:rPr>
          <w:i/>
          <w:sz w:val="28"/>
        </w:rPr>
      </w:pPr>
      <w:r>
        <w:rPr>
          <w:i/>
          <w:sz w:val="28"/>
        </w:rPr>
        <w:t>В основном предприятие специализируется на производстве изделий из спинок шкурок зверьков. В принципе можно расширить ассортимент из отходов (лобик, хвостик, лапки), это будет более  рациональное использование шкурок и изделия будут не такими дорогими, как у цельных шкурок.</w:t>
      </w:r>
    </w:p>
    <w:p w:rsidR="00FF2597" w:rsidRDefault="00FF2597">
      <w:pPr>
        <w:spacing w:line="480" w:lineRule="auto"/>
        <w:ind w:firstLine="709"/>
        <w:jc w:val="both"/>
        <w:rPr>
          <w:i/>
          <w:sz w:val="28"/>
        </w:rPr>
      </w:pPr>
    </w:p>
    <w:p w:rsidR="00FF2597" w:rsidRDefault="00FF2597">
      <w:pPr>
        <w:spacing w:line="480" w:lineRule="auto"/>
        <w:ind w:firstLine="709"/>
        <w:jc w:val="both"/>
        <w:rPr>
          <w:sz w:val="28"/>
        </w:rPr>
      </w:pPr>
      <w:r>
        <w:rPr>
          <w:sz w:val="28"/>
        </w:rPr>
        <w:t xml:space="preserve">Структура ассортимента пушно-меховых изделий по </w:t>
      </w:r>
      <w:r>
        <w:rPr>
          <w:b/>
          <w:i/>
          <w:sz w:val="28"/>
        </w:rPr>
        <w:t>способу отделки внутреннего волосяного покрова</w:t>
      </w:r>
      <w:r>
        <w:rPr>
          <w:sz w:val="28"/>
        </w:rPr>
        <w:t>:</w:t>
      </w:r>
    </w:p>
    <w:p w:rsidR="00FF2597" w:rsidRDefault="00FF2597">
      <w:pPr>
        <w:numPr>
          <w:ilvl w:val="0"/>
          <w:numId w:val="14"/>
        </w:numPr>
        <w:spacing w:line="480" w:lineRule="auto"/>
        <w:rPr>
          <w:sz w:val="28"/>
        </w:rPr>
      </w:pPr>
      <w:r>
        <w:rPr>
          <w:sz w:val="28"/>
        </w:rPr>
        <w:t>Односторонний, удельный вес в ассортименте – 36%;</w:t>
      </w:r>
    </w:p>
    <w:p w:rsidR="00FF2597" w:rsidRDefault="00FF2597">
      <w:pPr>
        <w:numPr>
          <w:ilvl w:val="0"/>
          <w:numId w:val="14"/>
        </w:numPr>
        <w:spacing w:line="480" w:lineRule="auto"/>
        <w:rPr>
          <w:sz w:val="28"/>
        </w:rPr>
      </w:pPr>
      <w:r>
        <w:rPr>
          <w:sz w:val="28"/>
        </w:rPr>
        <w:t>Двусторонний, удельный вес в ассортименте – 64%.</w:t>
      </w:r>
    </w:p>
    <w:p w:rsidR="00FF2597" w:rsidRDefault="00FF2597">
      <w:pPr>
        <w:spacing w:line="480" w:lineRule="auto"/>
        <w:ind w:firstLine="709"/>
        <w:jc w:val="both"/>
        <w:rPr>
          <w:i/>
          <w:sz w:val="28"/>
        </w:rPr>
      </w:pPr>
      <w:r>
        <w:rPr>
          <w:i/>
          <w:sz w:val="28"/>
        </w:rPr>
        <w:t>Наличие двусторонней отделки на изделиях благоприятно сказывается на внешнем виде товаров и удовлетворяет эстетическим требованиям.</w:t>
      </w:r>
    </w:p>
    <w:p w:rsidR="00FF2597" w:rsidRDefault="00FF2597">
      <w:pPr>
        <w:spacing w:line="480" w:lineRule="auto"/>
        <w:ind w:firstLine="709"/>
        <w:jc w:val="both"/>
        <w:rPr>
          <w:i/>
          <w:sz w:val="28"/>
        </w:rPr>
      </w:pPr>
    </w:p>
    <w:p w:rsidR="00FF2597" w:rsidRDefault="00FF2597">
      <w:pPr>
        <w:spacing w:line="480" w:lineRule="auto"/>
        <w:ind w:firstLine="709"/>
        <w:jc w:val="both"/>
        <w:rPr>
          <w:sz w:val="28"/>
        </w:rPr>
      </w:pPr>
      <w:r>
        <w:rPr>
          <w:sz w:val="28"/>
        </w:rPr>
        <w:t xml:space="preserve">Структура ассортимента пушно-меховых изделий по </w:t>
      </w:r>
      <w:r>
        <w:rPr>
          <w:b/>
          <w:i/>
          <w:sz w:val="28"/>
        </w:rPr>
        <w:t>характеру окраски</w:t>
      </w:r>
      <w:r>
        <w:rPr>
          <w:sz w:val="28"/>
        </w:rPr>
        <w:t>:</w:t>
      </w:r>
    </w:p>
    <w:p w:rsidR="00FF2597" w:rsidRDefault="00FF2597">
      <w:pPr>
        <w:numPr>
          <w:ilvl w:val="0"/>
          <w:numId w:val="14"/>
        </w:numPr>
        <w:spacing w:line="480" w:lineRule="auto"/>
        <w:rPr>
          <w:sz w:val="28"/>
        </w:rPr>
      </w:pPr>
      <w:r>
        <w:rPr>
          <w:sz w:val="28"/>
        </w:rPr>
        <w:t>Натуральная окраска, удельный вес в ассортименте – 9%;</w:t>
      </w:r>
    </w:p>
    <w:p w:rsidR="00FF2597" w:rsidRDefault="00FF2597">
      <w:pPr>
        <w:numPr>
          <w:ilvl w:val="0"/>
          <w:numId w:val="14"/>
        </w:numPr>
        <w:spacing w:line="480" w:lineRule="auto"/>
        <w:rPr>
          <w:sz w:val="28"/>
        </w:rPr>
      </w:pPr>
      <w:r>
        <w:rPr>
          <w:sz w:val="28"/>
        </w:rPr>
        <w:t>Крашеная, удельный вес в ассортименте – 91%.</w:t>
      </w:r>
    </w:p>
    <w:p w:rsidR="00FF2597" w:rsidRDefault="00FF2597">
      <w:pPr>
        <w:spacing w:line="480" w:lineRule="auto"/>
        <w:ind w:firstLine="709"/>
        <w:jc w:val="both"/>
        <w:rPr>
          <w:i/>
          <w:sz w:val="28"/>
        </w:rPr>
      </w:pPr>
      <w:r>
        <w:rPr>
          <w:i/>
          <w:sz w:val="28"/>
        </w:rPr>
        <w:t>Предприятие в своем ассортименте имеет изделия, в основном, окрашенные. Нужно изучить спрос потребителей на натуральноокрашенные изделия.</w:t>
      </w:r>
    </w:p>
    <w:p w:rsidR="00FF2597" w:rsidRDefault="00FF2597">
      <w:pPr>
        <w:spacing w:line="480" w:lineRule="auto"/>
        <w:ind w:firstLine="709"/>
        <w:jc w:val="both"/>
        <w:rPr>
          <w:i/>
          <w:sz w:val="28"/>
        </w:rPr>
      </w:pPr>
    </w:p>
    <w:p w:rsidR="00FF2597" w:rsidRDefault="00FF2597">
      <w:pPr>
        <w:spacing w:line="480" w:lineRule="auto"/>
        <w:ind w:firstLine="709"/>
        <w:jc w:val="both"/>
        <w:rPr>
          <w:sz w:val="28"/>
        </w:rPr>
      </w:pPr>
      <w:r>
        <w:rPr>
          <w:sz w:val="28"/>
        </w:rPr>
        <w:t xml:space="preserve">Структура ассортимента пушно-меховых изделий по </w:t>
      </w:r>
      <w:r>
        <w:rPr>
          <w:b/>
          <w:i/>
          <w:sz w:val="28"/>
        </w:rPr>
        <w:t>тону окраски</w:t>
      </w:r>
      <w:r>
        <w:rPr>
          <w:sz w:val="28"/>
        </w:rPr>
        <w:t>:</w:t>
      </w:r>
    </w:p>
    <w:p w:rsidR="00FF2597" w:rsidRDefault="00FF2597">
      <w:pPr>
        <w:numPr>
          <w:ilvl w:val="0"/>
          <w:numId w:val="14"/>
        </w:numPr>
        <w:spacing w:line="480" w:lineRule="auto"/>
        <w:rPr>
          <w:sz w:val="28"/>
        </w:rPr>
      </w:pPr>
      <w:r>
        <w:rPr>
          <w:sz w:val="28"/>
        </w:rPr>
        <w:t>Пастель, удельный вес в ассортименте – 81%;</w:t>
      </w:r>
    </w:p>
    <w:p w:rsidR="00FF2597" w:rsidRDefault="00FF2597">
      <w:pPr>
        <w:numPr>
          <w:ilvl w:val="0"/>
          <w:numId w:val="14"/>
        </w:numPr>
        <w:spacing w:line="480" w:lineRule="auto"/>
        <w:rPr>
          <w:sz w:val="28"/>
        </w:rPr>
      </w:pPr>
      <w:r>
        <w:rPr>
          <w:sz w:val="28"/>
        </w:rPr>
        <w:t>Яркие, удельный вес в ассортименте – 19%.</w:t>
      </w:r>
    </w:p>
    <w:p w:rsidR="00FF2597" w:rsidRDefault="00FF2597">
      <w:pPr>
        <w:spacing w:line="480" w:lineRule="auto"/>
        <w:ind w:firstLine="709"/>
        <w:jc w:val="both"/>
        <w:rPr>
          <w:i/>
          <w:sz w:val="28"/>
        </w:rPr>
      </w:pPr>
      <w:r>
        <w:rPr>
          <w:i/>
          <w:sz w:val="28"/>
        </w:rPr>
        <w:t>Предприятие включает изделия, окрашенные в основном, в пастельные тона, ориентируясь на более взрослых потребителей. Однако учитывается спрос молодежи на более яркие изделия. Думаю, что следует следить за течением моды, исходя из которого менять и комбинировать яркие цвета одежды.</w:t>
      </w:r>
    </w:p>
    <w:p w:rsidR="00FF2597" w:rsidRDefault="00FF2597">
      <w:pPr>
        <w:spacing w:line="480" w:lineRule="auto"/>
        <w:ind w:firstLine="709"/>
        <w:jc w:val="both"/>
        <w:rPr>
          <w:i/>
          <w:sz w:val="28"/>
        </w:rPr>
      </w:pPr>
    </w:p>
    <w:p w:rsidR="00FF2597" w:rsidRDefault="00FF2597">
      <w:pPr>
        <w:spacing w:line="480" w:lineRule="auto"/>
        <w:ind w:firstLine="709"/>
        <w:jc w:val="both"/>
        <w:rPr>
          <w:i/>
          <w:sz w:val="28"/>
        </w:rPr>
      </w:pPr>
    </w:p>
    <w:p w:rsidR="00FF2597" w:rsidRDefault="00FF2597">
      <w:pPr>
        <w:spacing w:line="480" w:lineRule="auto"/>
        <w:ind w:firstLine="709"/>
        <w:jc w:val="center"/>
        <w:rPr>
          <w:b/>
          <w:sz w:val="28"/>
        </w:rPr>
      </w:pPr>
      <w:r>
        <w:rPr>
          <w:b/>
          <w:sz w:val="28"/>
        </w:rPr>
        <w:t>АНАЛИЗ ПОКАЗАТЕЛЕЙ КАЧЕСТВА ПУШНО-МЕХОВЫХ ИЗДЕЛИЙ ЗАО «РУСЬПУШНИНА»</w:t>
      </w:r>
    </w:p>
    <w:p w:rsidR="00FF2597" w:rsidRDefault="00FF2597">
      <w:pPr>
        <w:spacing w:line="480" w:lineRule="auto"/>
        <w:ind w:firstLine="709"/>
        <w:jc w:val="both"/>
        <w:rPr>
          <w:sz w:val="28"/>
        </w:rPr>
      </w:pPr>
      <w:r>
        <w:rPr>
          <w:sz w:val="28"/>
        </w:rPr>
        <w:t xml:space="preserve">При оценке уровня качества изделий фирмы проводилось тестирование по всем показателям качества изделий умеренной цены. </w:t>
      </w:r>
    </w:p>
    <w:p w:rsidR="00FF2597" w:rsidRDefault="00FF2597">
      <w:pPr>
        <w:spacing w:line="480" w:lineRule="auto"/>
        <w:ind w:firstLine="709"/>
        <w:jc w:val="both"/>
        <w:rPr>
          <w:sz w:val="28"/>
        </w:rPr>
      </w:pPr>
      <w:r>
        <w:rPr>
          <w:sz w:val="28"/>
        </w:rPr>
        <w:t>Я взяла несколько овчинно-шубных изделий (цена ≈ 10 000 рублей) – пальто черного цвета с воротником и манжетами из окрашенного песца.</w:t>
      </w:r>
    </w:p>
    <w:p w:rsidR="00FF2597" w:rsidRDefault="00FF2597">
      <w:pPr>
        <w:spacing w:line="480" w:lineRule="auto"/>
        <w:ind w:firstLine="709"/>
        <w:jc w:val="both"/>
        <w:rPr>
          <w:sz w:val="28"/>
        </w:rPr>
      </w:pPr>
      <w:r>
        <w:rPr>
          <w:sz w:val="28"/>
        </w:rPr>
        <w:t>Пальто были с двусторонней отделкой внутреннего волосяного покрова и с отделкой кожевой ткани под велюр.</w:t>
      </w:r>
    </w:p>
    <w:p w:rsidR="00FF2597" w:rsidRDefault="00FF2597">
      <w:pPr>
        <w:numPr>
          <w:ilvl w:val="0"/>
          <w:numId w:val="15"/>
        </w:numPr>
        <w:spacing w:line="480" w:lineRule="auto"/>
        <w:jc w:val="both"/>
        <w:rPr>
          <w:sz w:val="28"/>
        </w:rPr>
      </w:pPr>
      <w:r>
        <w:rPr>
          <w:sz w:val="28"/>
        </w:rPr>
        <w:t>строчки и швы выполнены ровно;</w:t>
      </w:r>
    </w:p>
    <w:p w:rsidR="00FF2597" w:rsidRDefault="00FF2597">
      <w:pPr>
        <w:numPr>
          <w:ilvl w:val="0"/>
          <w:numId w:val="15"/>
        </w:numPr>
        <w:spacing w:line="480" w:lineRule="auto"/>
        <w:jc w:val="both"/>
        <w:rPr>
          <w:sz w:val="28"/>
        </w:rPr>
      </w:pPr>
      <w:r>
        <w:rPr>
          <w:sz w:val="28"/>
        </w:rPr>
        <w:t>на лицевой стороне отсутствуют какие-либо видимые дефекты;</w:t>
      </w:r>
    </w:p>
    <w:p w:rsidR="00FF2597" w:rsidRDefault="00FF2597">
      <w:pPr>
        <w:numPr>
          <w:ilvl w:val="0"/>
          <w:numId w:val="15"/>
        </w:numPr>
        <w:spacing w:line="480" w:lineRule="auto"/>
        <w:jc w:val="both"/>
        <w:rPr>
          <w:sz w:val="28"/>
        </w:rPr>
      </w:pPr>
      <w:r>
        <w:rPr>
          <w:sz w:val="28"/>
        </w:rPr>
        <w:t>детали выкроены из плотных и мягких на ощупь овчин, без следов сгиба;</w:t>
      </w:r>
    </w:p>
    <w:p w:rsidR="00FF2597" w:rsidRDefault="00FF2597">
      <w:pPr>
        <w:numPr>
          <w:ilvl w:val="0"/>
          <w:numId w:val="15"/>
        </w:numPr>
        <w:spacing w:line="480" w:lineRule="auto"/>
        <w:jc w:val="both"/>
        <w:rPr>
          <w:sz w:val="28"/>
        </w:rPr>
      </w:pPr>
      <w:r>
        <w:rPr>
          <w:sz w:val="28"/>
        </w:rPr>
        <w:t>на внутренней стороне отсутствовали какие-либо плешины и пашины, а также отсутствовали какие-либо видимые дефекты;</w:t>
      </w:r>
    </w:p>
    <w:p w:rsidR="00FF2597" w:rsidRDefault="00FF2597">
      <w:pPr>
        <w:numPr>
          <w:ilvl w:val="0"/>
          <w:numId w:val="15"/>
        </w:numPr>
        <w:spacing w:line="480" w:lineRule="auto"/>
        <w:jc w:val="both"/>
        <w:rPr>
          <w:sz w:val="28"/>
        </w:rPr>
      </w:pPr>
      <w:r>
        <w:rPr>
          <w:sz w:val="28"/>
        </w:rPr>
        <w:t>при анализе воротника и манжет в первую очередь уделялось внимание прочности кожевой ткани и тому, чтобы волосяной покров не отделялся от кожного;</w:t>
      </w:r>
    </w:p>
    <w:p w:rsidR="00FF2597" w:rsidRDefault="00FF2597">
      <w:pPr>
        <w:numPr>
          <w:ilvl w:val="0"/>
          <w:numId w:val="15"/>
        </w:numPr>
        <w:spacing w:line="480" w:lineRule="auto"/>
        <w:jc w:val="both"/>
        <w:rPr>
          <w:sz w:val="28"/>
        </w:rPr>
      </w:pPr>
      <w:r>
        <w:rPr>
          <w:sz w:val="28"/>
        </w:rPr>
        <w:t>следует отметить, что волосяной покров удовлетворяет эстетическим показателям качества: густой, пышный, шелковистый и не ломается.</w:t>
      </w:r>
    </w:p>
    <w:p w:rsidR="00FF2597" w:rsidRDefault="00FF2597">
      <w:pPr>
        <w:spacing w:line="480" w:lineRule="auto"/>
        <w:ind w:firstLine="709"/>
        <w:jc w:val="both"/>
        <w:rPr>
          <w:sz w:val="28"/>
        </w:rPr>
      </w:pPr>
      <w:r>
        <w:rPr>
          <w:sz w:val="28"/>
        </w:rPr>
        <w:t>К сожалению, я не смогла определить теплозащитные, влагостойкие, износостойкие свойства и устойчивость окраски изделий, но по отзывам потребителей и продавцов, а также анализа книги жалоб и предложений, я смогла сделать вывод о достаточно высоком уровне качества, хотя не все овчинно-шубные изделия по своим эстетическим свойствам удовлетворяют показателям качества (яркие, неестественного цвета изделия).</w:t>
      </w:r>
    </w:p>
    <w:p w:rsidR="00FF2597" w:rsidRDefault="00FF2597">
      <w:pPr>
        <w:spacing w:line="480" w:lineRule="auto"/>
        <w:rPr>
          <w:sz w:val="28"/>
        </w:rPr>
      </w:pPr>
    </w:p>
    <w:p w:rsidR="00FF2597" w:rsidRDefault="00FF2597">
      <w:pPr>
        <w:spacing w:line="480" w:lineRule="auto"/>
        <w:rPr>
          <w:sz w:val="28"/>
        </w:rPr>
      </w:pPr>
    </w:p>
    <w:p w:rsidR="00FF2597" w:rsidRDefault="00FF2597">
      <w:pPr>
        <w:spacing w:line="480" w:lineRule="auto"/>
        <w:rPr>
          <w:sz w:val="28"/>
        </w:rPr>
      </w:pPr>
    </w:p>
    <w:p w:rsidR="00FF2597" w:rsidRDefault="00FF2597">
      <w:pPr>
        <w:spacing w:line="480" w:lineRule="auto"/>
        <w:ind w:firstLine="709"/>
        <w:jc w:val="center"/>
        <w:rPr>
          <w:b/>
          <w:sz w:val="28"/>
        </w:rPr>
      </w:pPr>
      <w:r>
        <w:rPr>
          <w:b/>
          <w:sz w:val="28"/>
        </w:rPr>
        <w:t>ПРЕДЛОЖЕНИЯ ПО УСОВЕРШЕНСТВОВАНИЮ КАЧЕСТВА</w:t>
      </w:r>
    </w:p>
    <w:p w:rsidR="00FF2597" w:rsidRDefault="00FF2597">
      <w:pPr>
        <w:spacing w:line="480" w:lineRule="auto"/>
        <w:ind w:firstLine="709"/>
        <w:jc w:val="center"/>
        <w:rPr>
          <w:b/>
          <w:sz w:val="28"/>
        </w:rPr>
      </w:pPr>
      <w:r>
        <w:rPr>
          <w:b/>
          <w:sz w:val="28"/>
        </w:rPr>
        <w:t>ПУШНО-МЕХОВЫХ ИЗДЕЛИЙ ЗАО «РУСЬПУШНИНА»</w:t>
      </w:r>
    </w:p>
    <w:p w:rsidR="00FF2597" w:rsidRDefault="00FF2597">
      <w:pPr>
        <w:spacing w:line="480" w:lineRule="auto"/>
        <w:ind w:firstLine="709"/>
        <w:jc w:val="center"/>
        <w:rPr>
          <w:b/>
          <w:sz w:val="28"/>
        </w:rPr>
      </w:pPr>
    </w:p>
    <w:p w:rsidR="00FF2597" w:rsidRDefault="00FF2597">
      <w:pPr>
        <w:spacing w:line="480" w:lineRule="auto"/>
        <w:ind w:firstLine="709"/>
        <w:jc w:val="both"/>
        <w:rPr>
          <w:i/>
          <w:sz w:val="28"/>
        </w:rPr>
      </w:pPr>
      <w:r>
        <w:rPr>
          <w:i/>
          <w:sz w:val="28"/>
        </w:rPr>
        <w:t>В основном, ассортимент пушно-меховых изделий включает женские и детские. Конечно, допускаются изделия из пушнины и меха для мужчин, но они практически не распространены, т.к. спрос на них практически отсутствует, да и дизайн подобных моделей еще не выработан. Изделия для подростков не смогут отвечать основному требованию потребителей – не дорого, и цена на подростковые изделия будет наравне с изделиями для взрослых, поэтому для увеличения спроса на продукцию считаю целесообразным расширить ассортимент подростковой одежды.</w:t>
      </w:r>
    </w:p>
    <w:p w:rsidR="00FF2597" w:rsidRDefault="00FF2597">
      <w:pPr>
        <w:spacing w:line="480" w:lineRule="auto"/>
        <w:ind w:firstLine="709"/>
        <w:jc w:val="both"/>
        <w:rPr>
          <w:i/>
          <w:sz w:val="28"/>
        </w:rPr>
      </w:pPr>
      <w:r>
        <w:rPr>
          <w:i/>
          <w:sz w:val="28"/>
        </w:rPr>
        <w:t>По виду пушно-мехового полуфабриката существуют различные виду шкурок зверьков, используемых в скорняжном производстве, поэтому стоит задуматься о расширении ассортимента по этому признаку. Например, стоит рассмотреть возможность пробной закупки пальто из шкурок соболя, так как в настоящее время достаточно много потребителей с высоким уровнем дохода, которые могут себе позволить приобрести дорогую вещь. Кроме того, следует принимать в расчет потребителей со средним уровнем дохода и возможности увеличения производства пушно-меховых изделий из различных частей шкурок, то есть из лапок, хвостиков, лобиков. Подобные изделия не так дороги, как из цельных шкурок, но в то же время они будут соответствовать тому уровню качества, которое предприятие гарантирует.</w:t>
      </w:r>
    </w:p>
    <w:p w:rsidR="00FF2597" w:rsidRDefault="00FF2597">
      <w:pPr>
        <w:spacing w:line="480" w:lineRule="auto"/>
        <w:ind w:firstLine="709"/>
        <w:jc w:val="both"/>
        <w:rPr>
          <w:i/>
          <w:sz w:val="28"/>
        </w:rPr>
      </w:pPr>
      <w:r>
        <w:rPr>
          <w:i/>
          <w:sz w:val="28"/>
        </w:rPr>
        <w:t>Анализируя тенденции современной моды и возможностей производства, необходимо задуматься об окрашенных  пушно-меховых изделиях различными способами. Это актуально, потому что изделия, окрашенные подобным образом, выигрывают по своему внешнему виду, а так же подчеркивают загадочность и оригинальность человека, носящего вещь.</w:t>
      </w:r>
    </w:p>
    <w:p w:rsidR="00FF2597" w:rsidRDefault="00FF2597">
      <w:pPr>
        <w:spacing w:line="480" w:lineRule="auto"/>
        <w:ind w:firstLine="709"/>
        <w:jc w:val="both"/>
        <w:rPr>
          <w:i/>
          <w:sz w:val="28"/>
        </w:rPr>
      </w:pPr>
      <w:r>
        <w:rPr>
          <w:i/>
          <w:sz w:val="28"/>
        </w:rPr>
        <w:t>На мой взгляд, стоит исключать из ассортимента изделия с односторонней отделкой, так как при сравнении с изделиями с двусторонней отделкой, подобные изделия уступают по своим эстетическим свойствам.</w:t>
      </w:r>
    </w:p>
    <w:p w:rsidR="00FF2597" w:rsidRDefault="00FF2597">
      <w:pPr>
        <w:spacing w:line="480" w:lineRule="auto"/>
        <w:ind w:firstLine="709"/>
        <w:jc w:val="both"/>
        <w:rPr>
          <w:i/>
          <w:sz w:val="28"/>
        </w:rPr>
      </w:pPr>
      <w:r>
        <w:rPr>
          <w:i/>
          <w:sz w:val="28"/>
        </w:rPr>
        <w:t>Анализируя ассортимент овчинно-шубных изделий, можно заметить, что в основной своей массе они окрашены. Изделия с натуральной окраской мало распространены, так как окрашенные изделия имеют более привлекательный внешний вид и разнообразны по цветовой гамме, однако стоит избегать включения в ассортимент изделий ярких, неестественных по цвету.</w:t>
      </w:r>
    </w:p>
    <w:p w:rsidR="00FF2597" w:rsidRDefault="00FF2597">
      <w:pPr>
        <w:spacing w:line="480" w:lineRule="auto"/>
        <w:ind w:firstLine="709"/>
        <w:jc w:val="both"/>
        <w:rPr>
          <w:i/>
          <w:sz w:val="28"/>
        </w:rPr>
      </w:pPr>
      <w:r>
        <w:rPr>
          <w:i/>
          <w:sz w:val="28"/>
        </w:rPr>
        <w:t>Следует заметить также, что ассортимент изделий из овчинно-шубных полуфабрикатов представлен не достаточно широко, но не стоит в него включать тулупы и полушубки, так как по назначению это, скорее всего, спецодежа. Однако стоит в ассортимент включить овчинно-шубные пиджаки, так как стоит учитывать такой целевой сегмент, как люди, которые имеют автомобили. Таким потребителям в основном не нужна теплая куртка, а пиджак будет практичен.</w:t>
      </w:r>
    </w:p>
    <w:p w:rsidR="00FF2597" w:rsidRDefault="00FF2597">
      <w:pPr>
        <w:spacing w:line="360" w:lineRule="auto"/>
        <w:ind w:firstLine="709"/>
        <w:jc w:val="both"/>
      </w:pPr>
    </w:p>
    <w:p w:rsidR="00FF2597" w:rsidRDefault="00FF2597">
      <w:pPr>
        <w:spacing w:line="360" w:lineRule="auto"/>
        <w:ind w:firstLine="709"/>
        <w:jc w:val="both"/>
      </w:pPr>
    </w:p>
    <w:p w:rsidR="00FF2597" w:rsidRDefault="00FF2597">
      <w:pPr>
        <w:spacing w:line="360" w:lineRule="auto"/>
        <w:ind w:firstLine="709"/>
        <w:jc w:val="both"/>
      </w:pPr>
    </w:p>
    <w:p w:rsidR="00FF2597" w:rsidRDefault="00FF2597">
      <w:pPr>
        <w:spacing w:line="360" w:lineRule="auto"/>
        <w:ind w:firstLine="709"/>
        <w:jc w:val="both"/>
      </w:pPr>
      <w:r>
        <w:br w:type="page"/>
      </w:r>
    </w:p>
    <w:p w:rsidR="00FF2597" w:rsidRDefault="00FF2597">
      <w:pPr>
        <w:spacing w:line="360" w:lineRule="auto"/>
        <w:ind w:firstLine="709"/>
        <w:jc w:val="center"/>
        <w:rPr>
          <w:b/>
          <w:sz w:val="32"/>
          <w:szCs w:val="32"/>
        </w:rPr>
      </w:pPr>
      <w:r>
        <w:rPr>
          <w:b/>
          <w:sz w:val="32"/>
          <w:szCs w:val="32"/>
        </w:rPr>
        <w:t>СПИСОК ЛИТЕРАТУРЫ</w:t>
      </w:r>
    </w:p>
    <w:p w:rsidR="00FF2597" w:rsidRDefault="00FF2597">
      <w:pPr>
        <w:spacing w:line="360" w:lineRule="auto"/>
        <w:ind w:firstLine="709"/>
        <w:jc w:val="both"/>
        <w:rPr>
          <w:sz w:val="28"/>
          <w:szCs w:val="28"/>
        </w:rPr>
      </w:pPr>
    </w:p>
    <w:p w:rsidR="00FF2597" w:rsidRDefault="00FF2597">
      <w:pPr>
        <w:numPr>
          <w:ilvl w:val="0"/>
          <w:numId w:val="16"/>
        </w:numPr>
        <w:tabs>
          <w:tab w:val="clear" w:pos="1714"/>
          <w:tab w:val="num" w:pos="1260"/>
        </w:tabs>
        <w:spacing w:line="360" w:lineRule="auto"/>
        <w:ind w:left="1260" w:hanging="551"/>
        <w:jc w:val="both"/>
        <w:rPr>
          <w:sz w:val="28"/>
          <w:szCs w:val="28"/>
        </w:rPr>
      </w:pPr>
      <w:r>
        <w:rPr>
          <w:sz w:val="28"/>
          <w:szCs w:val="28"/>
        </w:rPr>
        <w:t>«Товароведение и экспертиза пушно-меховых товаров: Учебное пособие. – Ростов н/Д: Издательский центр «МарТ», 2001 г.</w:t>
      </w:r>
    </w:p>
    <w:p w:rsidR="00FF2597" w:rsidRDefault="00FF2597">
      <w:pPr>
        <w:numPr>
          <w:ilvl w:val="0"/>
          <w:numId w:val="16"/>
        </w:numPr>
        <w:tabs>
          <w:tab w:val="clear" w:pos="1714"/>
          <w:tab w:val="num" w:pos="1260"/>
        </w:tabs>
        <w:spacing w:line="360" w:lineRule="auto"/>
        <w:ind w:left="1260" w:hanging="551"/>
        <w:jc w:val="both"/>
        <w:rPr>
          <w:sz w:val="28"/>
          <w:szCs w:val="28"/>
        </w:rPr>
      </w:pPr>
      <w:r>
        <w:rPr>
          <w:sz w:val="28"/>
          <w:szCs w:val="28"/>
        </w:rPr>
        <w:t>В.И.Теплов, М.В.Сероштан «Коммерческое товароведение»:  Учебник / Издательский Дом «Дашков и Ко»/ Москва, 2001 г.</w:t>
      </w:r>
    </w:p>
    <w:p w:rsidR="00FF2597" w:rsidRDefault="00FF2597">
      <w:pPr>
        <w:numPr>
          <w:ilvl w:val="0"/>
          <w:numId w:val="16"/>
        </w:numPr>
        <w:tabs>
          <w:tab w:val="clear" w:pos="1714"/>
          <w:tab w:val="num" w:pos="1260"/>
        </w:tabs>
        <w:spacing w:line="360" w:lineRule="auto"/>
        <w:ind w:left="1260" w:hanging="551"/>
        <w:jc w:val="both"/>
        <w:rPr>
          <w:sz w:val="28"/>
          <w:szCs w:val="28"/>
        </w:rPr>
      </w:pPr>
      <w:r>
        <w:rPr>
          <w:sz w:val="28"/>
          <w:szCs w:val="28"/>
        </w:rPr>
        <w:t>В.Л.Агбаш, В.Ф.Елизарова «Товароведение непродовольственных товаров» / «ЭКОНОМИКА» / Москва / 1989 г.</w:t>
      </w:r>
    </w:p>
    <w:p w:rsidR="00FF2597" w:rsidRDefault="00FF2597">
      <w:pPr>
        <w:numPr>
          <w:ilvl w:val="0"/>
          <w:numId w:val="16"/>
        </w:numPr>
        <w:tabs>
          <w:tab w:val="clear" w:pos="1714"/>
          <w:tab w:val="num" w:pos="1260"/>
        </w:tabs>
        <w:spacing w:line="360" w:lineRule="auto"/>
        <w:ind w:left="1260" w:hanging="551"/>
        <w:jc w:val="both"/>
        <w:rPr>
          <w:sz w:val="28"/>
          <w:szCs w:val="28"/>
        </w:rPr>
      </w:pPr>
      <w:r w:rsidRPr="00D5694D">
        <w:rPr>
          <w:sz w:val="28"/>
          <w:szCs w:val="28"/>
          <w:lang w:val="en-US"/>
        </w:rPr>
        <w:t>www</w:t>
      </w:r>
      <w:r w:rsidRPr="00D5694D">
        <w:rPr>
          <w:sz w:val="28"/>
          <w:szCs w:val="28"/>
        </w:rPr>
        <w:t>.</w:t>
      </w:r>
      <w:r w:rsidRPr="00D5694D">
        <w:rPr>
          <w:sz w:val="28"/>
          <w:szCs w:val="28"/>
          <w:lang w:val="en-US"/>
        </w:rPr>
        <w:t>gazeta</w:t>
      </w:r>
      <w:r w:rsidRPr="00D5694D">
        <w:rPr>
          <w:sz w:val="28"/>
          <w:szCs w:val="28"/>
        </w:rPr>
        <w:t>.</w:t>
      </w:r>
      <w:r w:rsidRPr="00D5694D">
        <w:rPr>
          <w:sz w:val="28"/>
          <w:szCs w:val="28"/>
          <w:lang w:val="en-US"/>
        </w:rPr>
        <w:t>ru</w:t>
      </w:r>
      <w:r>
        <w:rPr>
          <w:sz w:val="28"/>
          <w:szCs w:val="28"/>
        </w:rPr>
        <w:t xml:space="preserve"> (Статья «Шкурный интерес растет» от 05.02.2003 г.)</w:t>
      </w:r>
    </w:p>
    <w:p w:rsidR="00FF2597" w:rsidRDefault="00FF2597">
      <w:pPr>
        <w:spacing w:line="360" w:lineRule="auto"/>
        <w:ind w:firstLine="709"/>
        <w:jc w:val="both"/>
        <w:rPr>
          <w:sz w:val="28"/>
          <w:szCs w:val="28"/>
        </w:rPr>
      </w:pPr>
      <w:bookmarkStart w:id="0" w:name="_GoBack"/>
      <w:bookmarkEnd w:id="0"/>
    </w:p>
    <w:sectPr w:rsidR="00FF2597">
      <w:headerReference w:type="even" r:id="rId7"/>
      <w:headerReference w:type="default" r:id="rId8"/>
      <w:pgSz w:w="11906" w:h="16838"/>
      <w:pgMar w:top="1134" w:right="850" w:bottom="1134" w:left="9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597" w:rsidRDefault="00FF2597">
      <w:r>
        <w:separator/>
      </w:r>
    </w:p>
  </w:endnote>
  <w:endnote w:type="continuationSeparator" w:id="0">
    <w:p w:rsidR="00FF2597" w:rsidRDefault="00FF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597" w:rsidRDefault="00FF2597">
      <w:r>
        <w:separator/>
      </w:r>
    </w:p>
  </w:footnote>
  <w:footnote w:type="continuationSeparator" w:id="0">
    <w:p w:rsidR="00FF2597" w:rsidRDefault="00FF2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597" w:rsidRDefault="00FF2597">
    <w:pPr>
      <w:pStyle w:val="a4"/>
      <w:framePr w:wrap="around" w:vAnchor="text" w:hAnchor="margin" w:xAlign="center" w:y="1"/>
      <w:rPr>
        <w:rStyle w:val="a5"/>
      </w:rPr>
    </w:pPr>
  </w:p>
  <w:p w:rsidR="00FF2597" w:rsidRDefault="00FF259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597" w:rsidRDefault="00D5694D">
    <w:pPr>
      <w:pStyle w:val="a4"/>
      <w:framePr w:wrap="around" w:vAnchor="text" w:hAnchor="margin" w:xAlign="center" w:y="1"/>
      <w:rPr>
        <w:rStyle w:val="a5"/>
      </w:rPr>
    </w:pPr>
    <w:r>
      <w:rPr>
        <w:rStyle w:val="a5"/>
        <w:noProof/>
      </w:rPr>
      <w:t>3</w:t>
    </w:r>
  </w:p>
  <w:p w:rsidR="00FF2597" w:rsidRDefault="00FF259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72826E0"/>
    <w:lvl w:ilvl="0">
      <w:numFmt w:val="decimal"/>
      <w:lvlText w:val="*"/>
      <w:lvlJc w:val="left"/>
    </w:lvl>
  </w:abstractNum>
  <w:abstractNum w:abstractNumId="1">
    <w:nsid w:val="00A30960"/>
    <w:multiLevelType w:val="hybridMultilevel"/>
    <w:tmpl w:val="545CE130"/>
    <w:lvl w:ilvl="0" w:tplc="0419000F">
      <w:start w:val="1"/>
      <w:numFmt w:val="decimal"/>
      <w:lvlText w:val="%1."/>
      <w:lvlJc w:val="left"/>
      <w:pPr>
        <w:tabs>
          <w:tab w:val="num" w:pos="720"/>
        </w:tabs>
        <w:ind w:left="720" w:hanging="360"/>
      </w:pPr>
      <w:rPr>
        <w:rFonts w:hint="default"/>
      </w:rPr>
    </w:lvl>
    <w:lvl w:ilvl="1" w:tplc="1DA24B46">
      <w:start w:val="1"/>
      <w:numFmt w:val="decimal"/>
      <w:lvlText w:val="%2."/>
      <w:lvlJc w:val="left"/>
      <w:pPr>
        <w:tabs>
          <w:tab w:val="num" w:pos="1440"/>
        </w:tabs>
        <w:ind w:left="1440" w:hanging="360"/>
      </w:pPr>
      <w:rPr>
        <w:rFonts w:hint="default"/>
        <w:u w:val="thick"/>
      </w:rPr>
    </w:lvl>
    <w:lvl w:ilvl="2" w:tplc="72D82FF0">
      <w:start w:val="1"/>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16510A"/>
    <w:multiLevelType w:val="hybridMultilevel"/>
    <w:tmpl w:val="5CAE00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5A812FB"/>
    <w:multiLevelType w:val="hybridMultilevel"/>
    <w:tmpl w:val="9D88E5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BB35B13"/>
    <w:multiLevelType w:val="hybridMultilevel"/>
    <w:tmpl w:val="3EC0D1B6"/>
    <w:lvl w:ilvl="0" w:tplc="134A46BE">
      <w:start w:val="1"/>
      <w:numFmt w:val="decimal"/>
      <w:lvlText w:val="%1."/>
      <w:lvlJc w:val="left"/>
      <w:pPr>
        <w:tabs>
          <w:tab w:val="num" w:pos="1440"/>
        </w:tabs>
        <w:ind w:left="144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070B21"/>
    <w:multiLevelType w:val="hybridMultilevel"/>
    <w:tmpl w:val="B796A438"/>
    <w:lvl w:ilvl="0" w:tplc="9E2A2CF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272B5938"/>
    <w:multiLevelType w:val="hybridMultilevel"/>
    <w:tmpl w:val="6C8470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BB62DF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308C3124"/>
    <w:multiLevelType w:val="hybridMultilevel"/>
    <w:tmpl w:val="BEDEDCB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2281717"/>
    <w:multiLevelType w:val="hybridMultilevel"/>
    <w:tmpl w:val="FBEE7C6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6392363F"/>
    <w:multiLevelType w:val="hybridMultilevel"/>
    <w:tmpl w:val="93A6CDD8"/>
    <w:lvl w:ilvl="0" w:tplc="55C6F7A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69AA6161"/>
    <w:multiLevelType w:val="singleLevel"/>
    <w:tmpl w:val="4906EE70"/>
    <w:lvl w:ilvl="0">
      <w:start w:val="1"/>
      <w:numFmt w:val="decimal"/>
      <w:lvlText w:val="%1."/>
      <w:legacy w:legacy="1" w:legacySpace="57" w:legacyIndent="0"/>
      <w:lvlJc w:val="left"/>
      <w:pPr>
        <w:ind w:left="142" w:firstLine="0"/>
      </w:pPr>
    </w:lvl>
  </w:abstractNum>
  <w:abstractNum w:abstractNumId="12">
    <w:nsid w:val="69D434AE"/>
    <w:multiLevelType w:val="hybridMultilevel"/>
    <w:tmpl w:val="116CDBD2"/>
    <w:lvl w:ilvl="0" w:tplc="EF6232B8">
      <w:start w:val="1"/>
      <w:numFmt w:val="decimal"/>
      <w:lvlText w:val="%1."/>
      <w:lvlJc w:val="left"/>
      <w:pPr>
        <w:tabs>
          <w:tab w:val="num" w:pos="1845"/>
        </w:tabs>
        <w:ind w:left="1845" w:hanging="112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6A063C45"/>
    <w:multiLevelType w:val="hybridMultilevel"/>
    <w:tmpl w:val="BC5E19A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7C493FE9"/>
    <w:multiLevelType w:val="hybridMultilevel"/>
    <w:tmpl w:val="0CF0C6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7EB709C9"/>
    <w:multiLevelType w:val="hybridMultilevel"/>
    <w:tmpl w:val="25C2DF7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6"/>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0"/>
    <w:lvlOverride w:ilvl="0">
      <w:lvl w:ilvl="0">
        <w:start w:val="1"/>
        <w:numFmt w:val="bullet"/>
        <w:lvlText w:val=""/>
        <w:legacy w:legacy="1" w:legacySpace="0" w:legacyIndent="283"/>
        <w:lvlJc w:val="left"/>
        <w:pPr>
          <w:ind w:left="568" w:hanging="283"/>
        </w:pPr>
        <w:rPr>
          <w:rFonts w:ascii="Symbol" w:hAnsi="Symbol" w:hint="default"/>
        </w:rPr>
      </w:lvl>
    </w:lvlOverride>
  </w:num>
  <w:num w:numId="5">
    <w:abstractNumId w:val="11"/>
  </w:num>
  <w:num w:numId="6">
    <w:abstractNumId w:val="0"/>
    <w:lvlOverride w:ilvl="0">
      <w:lvl w:ilvl="0">
        <w:start w:val="1"/>
        <w:numFmt w:val="bullet"/>
        <w:lvlText w:val=""/>
        <w:legacy w:legacy="1" w:legacySpace="113" w:legacyIndent="113"/>
        <w:lvlJc w:val="left"/>
        <w:pPr>
          <w:ind w:left="382" w:hanging="113"/>
        </w:pPr>
        <w:rPr>
          <w:rFonts w:ascii="Symbol" w:hAnsi="Symbol" w:hint="default"/>
        </w:rPr>
      </w:lvl>
    </w:lvlOverride>
  </w:num>
  <w:num w:numId="7">
    <w:abstractNumId w:val="4"/>
  </w:num>
  <w:num w:numId="8">
    <w:abstractNumId w:val="10"/>
  </w:num>
  <w:num w:numId="9">
    <w:abstractNumId w:val="8"/>
  </w:num>
  <w:num w:numId="10">
    <w:abstractNumId w:val="15"/>
  </w:num>
  <w:num w:numId="11">
    <w:abstractNumId w:val="13"/>
  </w:num>
  <w:num w:numId="12">
    <w:abstractNumId w:val="14"/>
  </w:num>
  <w:num w:numId="13">
    <w:abstractNumId w:val="2"/>
  </w:num>
  <w:num w:numId="14">
    <w:abstractNumId w:val="9"/>
  </w:num>
  <w:num w:numId="15">
    <w:abstractNumId w:val="3"/>
  </w:num>
  <w:num w:numId="16">
    <w:abstractNumId w:val="5"/>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94D"/>
    <w:rsid w:val="007727A4"/>
    <w:rsid w:val="00925383"/>
    <w:rsid w:val="00D5694D"/>
    <w:rsid w:val="00FF2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B87430-A2D0-4628-8016-016CB1ED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8"/>
    </w:rPr>
  </w:style>
  <w:style w:type="paragraph" w:styleId="2">
    <w:name w:val="heading 2"/>
    <w:basedOn w:val="a"/>
    <w:next w:val="a"/>
    <w:qFormat/>
    <w:pPr>
      <w:keepNext/>
      <w:tabs>
        <w:tab w:val="left" w:pos="1741"/>
      </w:tabs>
      <w:spacing w:line="360" w:lineRule="auto"/>
      <w:ind w:firstLine="720"/>
      <w:jc w:val="both"/>
      <w:outlineLvl w:val="1"/>
    </w:pPr>
    <w:rPr>
      <w:b/>
      <w:bCs/>
      <w:i/>
      <w:iCs/>
      <w:sz w:val="28"/>
      <w:u w:val="single"/>
    </w:rPr>
  </w:style>
  <w:style w:type="paragraph" w:styleId="3">
    <w:name w:val="heading 3"/>
    <w:basedOn w:val="a"/>
    <w:next w:val="a"/>
    <w:qFormat/>
    <w:pPr>
      <w:keepNext/>
      <w:overflowPunct w:val="0"/>
      <w:autoSpaceDE w:val="0"/>
      <w:autoSpaceDN w:val="0"/>
      <w:adjustRightInd w:val="0"/>
      <w:spacing w:before="240" w:after="60" w:line="480" w:lineRule="auto"/>
      <w:ind w:firstLine="284"/>
      <w:jc w:val="both"/>
      <w:textAlignment w:val="baseline"/>
      <w:outlineLvl w:val="2"/>
    </w:pPr>
    <w:rPr>
      <w:rFonts w:ascii="Antiqua" w:hAnsi="Antiqua"/>
      <w:b/>
      <w:szCs w:val="20"/>
    </w:rPr>
  </w:style>
  <w:style w:type="paragraph" w:styleId="4">
    <w:name w:val="heading 4"/>
    <w:basedOn w:val="a"/>
    <w:next w:val="a"/>
    <w:qFormat/>
    <w:pPr>
      <w:keepNext/>
      <w:overflowPunct w:val="0"/>
      <w:autoSpaceDE w:val="0"/>
      <w:autoSpaceDN w:val="0"/>
      <w:adjustRightInd w:val="0"/>
      <w:spacing w:line="480" w:lineRule="auto"/>
      <w:ind w:firstLine="284"/>
      <w:jc w:val="both"/>
      <w:textAlignment w:val="baseline"/>
      <w:outlineLvl w:val="3"/>
    </w:pPr>
    <w:rPr>
      <w:rFonts w:ascii="Arial" w:hAnsi="Arial"/>
      <w:szCs w:val="20"/>
    </w:rPr>
  </w:style>
  <w:style w:type="paragraph" w:styleId="5">
    <w:name w:val="heading 5"/>
    <w:basedOn w:val="a"/>
    <w:next w:val="a"/>
    <w:qFormat/>
    <w:pPr>
      <w:keepNext/>
      <w:tabs>
        <w:tab w:val="left" w:pos="1741"/>
      </w:tabs>
      <w:spacing w:line="360" w:lineRule="auto"/>
      <w:ind w:firstLine="709"/>
      <w:jc w:val="center"/>
      <w:outlineLvl w:val="4"/>
    </w:pPr>
    <w:rPr>
      <w:b/>
      <w:bCs/>
      <w:sz w:val="36"/>
      <w:szCs w:val="20"/>
    </w:rPr>
  </w:style>
  <w:style w:type="paragraph" w:styleId="6">
    <w:name w:val="heading 6"/>
    <w:basedOn w:val="a"/>
    <w:next w:val="a"/>
    <w:qFormat/>
    <w:pPr>
      <w:keepNext/>
      <w:spacing w:line="480" w:lineRule="auto"/>
      <w:ind w:firstLine="709"/>
      <w:jc w:val="center"/>
      <w:outlineLvl w:val="5"/>
    </w:pPr>
    <w:rPr>
      <w:b/>
      <w:bCs/>
      <w:sz w:val="28"/>
    </w:rPr>
  </w:style>
  <w:style w:type="paragraph" w:styleId="7">
    <w:name w:val="heading 7"/>
    <w:basedOn w:val="a"/>
    <w:next w:val="a"/>
    <w:qFormat/>
    <w:pPr>
      <w:keepNext/>
      <w:spacing w:line="480" w:lineRule="auto"/>
      <w:ind w:firstLine="709"/>
      <w:jc w:val="center"/>
      <w:outlineLvl w:val="6"/>
    </w:pPr>
    <w:rPr>
      <w:b/>
      <w:bCs/>
    </w:rPr>
  </w:style>
  <w:style w:type="paragraph" w:styleId="8">
    <w:name w:val="heading 8"/>
    <w:basedOn w:val="a"/>
    <w:next w:val="a"/>
    <w:qFormat/>
    <w:pPr>
      <w:keepNext/>
      <w:ind w:firstLine="709"/>
      <w:jc w:val="right"/>
      <w:outlineLvl w:val="7"/>
    </w:pPr>
    <w:rPr>
      <w:b/>
      <w:bCs/>
    </w:rPr>
  </w:style>
  <w:style w:type="paragraph" w:styleId="9">
    <w:name w:val="heading 9"/>
    <w:basedOn w:val="a"/>
    <w:next w:val="a"/>
    <w:qFormat/>
    <w:pPr>
      <w:keepNext/>
      <w:spacing w:line="480" w:lineRule="auto"/>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rFonts w:ascii="Arial Black" w:hAnsi="Arial Black"/>
      <w:sz w:val="28"/>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a6">
    <w:name w:val="Body Text Indent"/>
    <w:basedOn w:val="a"/>
    <w:semiHidden/>
    <w:pPr>
      <w:tabs>
        <w:tab w:val="left" w:pos="1741"/>
      </w:tabs>
      <w:spacing w:line="360" w:lineRule="auto"/>
      <w:ind w:firstLine="720"/>
      <w:jc w:val="both"/>
    </w:pPr>
    <w:rPr>
      <w:sz w:val="28"/>
    </w:rPr>
  </w:style>
  <w:style w:type="paragraph" w:styleId="20">
    <w:name w:val="Body Text Indent 2"/>
    <w:basedOn w:val="a"/>
    <w:semiHidden/>
    <w:pPr>
      <w:spacing w:line="360" w:lineRule="auto"/>
      <w:ind w:right="-57" w:firstLine="720"/>
      <w:jc w:val="both"/>
    </w:pPr>
    <w:rPr>
      <w:sz w:val="28"/>
    </w:rPr>
  </w:style>
  <w:style w:type="character" w:styleId="a7">
    <w:name w:val="footnote reference"/>
    <w:semiHidden/>
    <w:rPr>
      <w:vertAlign w:val="superscript"/>
    </w:rPr>
  </w:style>
  <w:style w:type="paragraph" w:styleId="a8">
    <w:name w:val="Block Text"/>
    <w:basedOn w:val="a"/>
    <w:semiHidden/>
    <w:pPr>
      <w:widowControl w:val="0"/>
      <w:spacing w:line="360" w:lineRule="auto"/>
      <w:ind w:left="4" w:right="105" w:firstLine="709"/>
      <w:jc w:val="both"/>
    </w:pPr>
    <w:rPr>
      <w:sz w:val="28"/>
    </w:rPr>
  </w:style>
  <w:style w:type="paragraph" w:styleId="21">
    <w:name w:val="Body Text 2"/>
    <w:basedOn w:val="a"/>
    <w:semiHidden/>
    <w:pPr>
      <w:autoSpaceDE w:val="0"/>
      <w:autoSpaceDN w:val="0"/>
      <w:adjustRightInd w:val="0"/>
      <w:spacing w:line="360" w:lineRule="auto"/>
      <w:jc w:val="both"/>
    </w:pPr>
    <w:rPr>
      <w:sz w:val="28"/>
    </w:rPr>
  </w:style>
  <w:style w:type="paragraph" w:styleId="30">
    <w:name w:val="Body Text Indent 3"/>
    <w:basedOn w:val="a"/>
    <w:semiHidden/>
    <w:pPr>
      <w:autoSpaceDE w:val="0"/>
      <w:autoSpaceDN w:val="0"/>
      <w:adjustRightInd w:val="0"/>
      <w:spacing w:line="360" w:lineRule="auto"/>
      <w:ind w:left="360" w:hanging="360"/>
      <w:jc w:val="both"/>
    </w:pPr>
    <w:rPr>
      <w:sz w:val="28"/>
    </w:rPr>
  </w:style>
  <w:style w:type="character" w:styleId="a9">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7403</Words>
  <Characters>42203</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vt:lpstr>
    </vt:vector>
  </TitlesOfParts>
  <Company>Domedko</Company>
  <LinksUpToDate>false</LinksUpToDate>
  <CharactersWithSpaces>49507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dc:title>
  <dc:subject/>
  <dc:creator>akopyan</dc:creator>
  <cp:keywords/>
  <dc:description/>
  <cp:lastModifiedBy>Irina</cp:lastModifiedBy>
  <cp:revision>2</cp:revision>
  <cp:lastPrinted>2003-05-12T07:28:00Z</cp:lastPrinted>
  <dcterms:created xsi:type="dcterms:W3CDTF">2014-08-03T13:41:00Z</dcterms:created>
  <dcterms:modified xsi:type="dcterms:W3CDTF">2014-08-03T13:41:00Z</dcterms:modified>
</cp:coreProperties>
</file>