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505" w:rsidRDefault="00335505" w:rsidP="00A80105">
      <w:pPr>
        <w:spacing w:line="360" w:lineRule="auto"/>
        <w:ind w:firstLine="709"/>
        <w:jc w:val="both"/>
        <w:rPr>
          <w:color w:val="000000"/>
          <w:sz w:val="28"/>
        </w:rPr>
      </w:pPr>
    </w:p>
    <w:p w:rsidR="008201AB" w:rsidRDefault="008201AB" w:rsidP="00A80105">
      <w:pPr>
        <w:spacing w:line="360" w:lineRule="auto"/>
        <w:ind w:firstLine="709"/>
        <w:jc w:val="both"/>
        <w:rPr>
          <w:color w:val="000000"/>
          <w:sz w:val="28"/>
        </w:rPr>
      </w:pPr>
    </w:p>
    <w:p w:rsidR="008201AB" w:rsidRDefault="008201AB" w:rsidP="00A80105">
      <w:pPr>
        <w:spacing w:line="360" w:lineRule="auto"/>
        <w:ind w:firstLine="709"/>
        <w:jc w:val="both"/>
        <w:rPr>
          <w:color w:val="000000"/>
          <w:sz w:val="28"/>
        </w:rPr>
      </w:pPr>
    </w:p>
    <w:p w:rsidR="008201AB" w:rsidRDefault="008201AB" w:rsidP="00A80105">
      <w:pPr>
        <w:spacing w:line="360" w:lineRule="auto"/>
        <w:ind w:firstLine="709"/>
        <w:jc w:val="both"/>
        <w:rPr>
          <w:color w:val="000000"/>
          <w:sz w:val="28"/>
        </w:rPr>
      </w:pPr>
    </w:p>
    <w:p w:rsidR="008201AB" w:rsidRDefault="008201AB" w:rsidP="00A80105">
      <w:pPr>
        <w:spacing w:line="360" w:lineRule="auto"/>
        <w:ind w:firstLine="709"/>
        <w:jc w:val="both"/>
        <w:rPr>
          <w:color w:val="000000"/>
          <w:sz w:val="28"/>
        </w:rPr>
      </w:pPr>
    </w:p>
    <w:p w:rsidR="008201AB" w:rsidRDefault="008201AB" w:rsidP="00A80105">
      <w:pPr>
        <w:spacing w:line="360" w:lineRule="auto"/>
        <w:ind w:firstLine="709"/>
        <w:jc w:val="both"/>
        <w:rPr>
          <w:color w:val="000000"/>
          <w:sz w:val="28"/>
        </w:rPr>
      </w:pPr>
    </w:p>
    <w:p w:rsidR="008201AB" w:rsidRDefault="008201AB" w:rsidP="00A80105">
      <w:pPr>
        <w:spacing w:line="360" w:lineRule="auto"/>
        <w:ind w:firstLine="709"/>
        <w:jc w:val="both"/>
        <w:rPr>
          <w:color w:val="000000"/>
          <w:sz w:val="28"/>
        </w:rPr>
      </w:pPr>
    </w:p>
    <w:p w:rsidR="008201AB" w:rsidRDefault="008201AB" w:rsidP="00A80105">
      <w:pPr>
        <w:spacing w:line="360" w:lineRule="auto"/>
        <w:ind w:firstLine="709"/>
        <w:jc w:val="both"/>
        <w:rPr>
          <w:color w:val="000000"/>
          <w:sz w:val="28"/>
        </w:rPr>
      </w:pPr>
    </w:p>
    <w:p w:rsidR="008201AB" w:rsidRDefault="008201AB" w:rsidP="00A80105">
      <w:pPr>
        <w:spacing w:line="360" w:lineRule="auto"/>
        <w:ind w:firstLine="709"/>
        <w:jc w:val="both"/>
        <w:rPr>
          <w:color w:val="000000"/>
          <w:sz w:val="28"/>
        </w:rPr>
      </w:pPr>
    </w:p>
    <w:p w:rsidR="008201AB" w:rsidRDefault="008201AB" w:rsidP="00A80105">
      <w:pPr>
        <w:spacing w:line="360" w:lineRule="auto"/>
        <w:ind w:firstLine="709"/>
        <w:jc w:val="both"/>
        <w:rPr>
          <w:color w:val="000000"/>
          <w:sz w:val="28"/>
        </w:rPr>
      </w:pPr>
    </w:p>
    <w:p w:rsidR="008201AB" w:rsidRDefault="008201AB" w:rsidP="00A80105">
      <w:pPr>
        <w:spacing w:line="360" w:lineRule="auto"/>
        <w:ind w:firstLine="709"/>
        <w:jc w:val="both"/>
        <w:rPr>
          <w:color w:val="000000"/>
          <w:sz w:val="28"/>
        </w:rPr>
      </w:pPr>
    </w:p>
    <w:p w:rsidR="008201AB" w:rsidRDefault="008201AB" w:rsidP="00A80105">
      <w:pPr>
        <w:spacing w:line="360" w:lineRule="auto"/>
        <w:ind w:firstLine="709"/>
        <w:jc w:val="both"/>
        <w:rPr>
          <w:color w:val="000000"/>
          <w:sz w:val="28"/>
        </w:rPr>
      </w:pPr>
    </w:p>
    <w:p w:rsidR="008201AB" w:rsidRPr="00A80105" w:rsidRDefault="008201AB" w:rsidP="00A80105">
      <w:pPr>
        <w:spacing w:line="360" w:lineRule="auto"/>
        <w:ind w:firstLine="709"/>
        <w:jc w:val="both"/>
        <w:rPr>
          <w:color w:val="000000"/>
          <w:sz w:val="28"/>
        </w:rPr>
      </w:pPr>
    </w:p>
    <w:p w:rsidR="00335505" w:rsidRPr="00A80105" w:rsidRDefault="00335505" w:rsidP="00A80105">
      <w:pPr>
        <w:spacing w:line="360" w:lineRule="auto"/>
        <w:ind w:firstLine="709"/>
        <w:jc w:val="both"/>
        <w:rPr>
          <w:color w:val="000000"/>
          <w:sz w:val="28"/>
        </w:rPr>
      </w:pPr>
    </w:p>
    <w:p w:rsidR="00335505" w:rsidRPr="00A80105" w:rsidRDefault="00335505" w:rsidP="008201AB">
      <w:pPr>
        <w:spacing w:line="360" w:lineRule="auto"/>
        <w:jc w:val="center"/>
        <w:rPr>
          <w:color w:val="000000"/>
          <w:sz w:val="28"/>
          <w:szCs w:val="36"/>
        </w:rPr>
      </w:pPr>
      <w:r w:rsidRPr="00A80105">
        <w:rPr>
          <w:color w:val="000000"/>
          <w:sz w:val="28"/>
          <w:szCs w:val="36"/>
        </w:rPr>
        <w:t>Реферат</w:t>
      </w:r>
    </w:p>
    <w:p w:rsidR="00335505" w:rsidRPr="00A80105" w:rsidRDefault="00335505" w:rsidP="008201AB">
      <w:pPr>
        <w:spacing w:line="360" w:lineRule="auto"/>
        <w:jc w:val="center"/>
        <w:rPr>
          <w:color w:val="000000"/>
          <w:sz w:val="28"/>
          <w:szCs w:val="36"/>
        </w:rPr>
      </w:pPr>
      <w:r w:rsidRPr="00A80105">
        <w:rPr>
          <w:color w:val="000000"/>
          <w:sz w:val="28"/>
          <w:szCs w:val="36"/>
        </w:rPr>
        <w:t>Тема</w:t>
      </w:r>
      <w:r w:rsidRPr="00A80105">
        <w:rPr>
          <w:color w:val="000000"/>
          <w:sz w:val="28"/>
          <w:szCs w:val="28"/>
        </w:rPr>
        <w:t xml:space="preserve">: </w:t>
      </w:r>
      <w:r w:rsidR="008201AB">
        <w:rPr>
          <w:color w:val="000000"/>
          <w:sz w:val="28"/>
          <w:szCs w:val="28"/>
        </w:rPr>
        <w:t>"</w:t>
      </w:r>
      <w:r w:rsidRPr="00A80105">
        <w:rPr>
          <w:color w:val="000000"/>
          <w:sz w:val="28"/>
          <w:szCs w:val="36"/>
        </w:rPr>
        <w:t>Товароведная характеристика</w:t>
      </w:r>
      <w:r w:rsidRPr="008201AB">
        <w:rPr>
          <w:color w:val="000000"/>
          <w:sz w:val="28"/>
          <w:szCs w:val="36"/>
        </w:rPr>
        <w:t xml:space="preserve"> картофеля</w:t>
      </w:r>
      <w:r w:rsidR="008201AB">
        <w:rPr>
          <w:color w:val="000000"/>
          <w:sz w:val="28"/>
          <w:szCs w:val="36"/>
        </w:rPr>
        <w:t>"</w:t>
      </w:r>
    </w:p>
    <w:p w:rsidR="00A80105" w:rsidRDefault="00A80105" w:rsidP="00A80105">
      <w:pPr>
        <w:spacing w:line="360" w:lineRule="auto"/>
        <w:ind w:firstLine="709"/>
        <w:jc w:val="both"/>
        <w:rPr>
          <w:color w:val="000000"/>
          <w:sz w:val="28"/>
          <w:szCs w:val="36"/>
        </w:rPr>
      </w:pPr>
    </w:p>
    <w:p w:rsidR="00335505" w:rsidRPr="00A80105" w:rsidRDefault="00335505" w:rsidP="00A80105">
      <w:pPr>
        <w:spacing w:line="360" w:lineRule="auto"/>
        <w:ind w:firstLine="709"/>
        <w:jc w:val="both"/>
        <w:rPr>
          <w:color w:val="000000"/>
          <w:sz w:val="28"/>
          <w:szCs w:val="28"/>
        </w:rPr>
      </w:pPr>
    </w:p>
    <w:p w:rsidR="00A80105" w:rsidRDefault="008201AB" w:rsidP="00A80105">
      <w:pPr>
        <w:spacing w:line="360" w:lineRule="auto"/>
        <w:ind w:firstLine="709"/>
        <w:jc w:val="both"/>
        <w:rPr>
          <w:b/>
          <w:color w:val="000000"/>
          <w:sz w:val="28"/>
          <w:szCs w:val="28"/>
        </w:rPr>
      </w:pPr>
      <w:r>
        <w:rPr>
          <w:color w:val="000000"/>
          <w:sz w:val="28"/>
          <w:szCs w:val="36"/>
        </w:rPr>
        <w:br w:type="page"/>
      </w:r>
      <w:r w:rsidR="00335505" w:rsidRPr="00A80105">
        <w:rPr>
          <w:b/>
          <w:color w:val="000000"/>
          <w:sz w:val="28"/>
          <w:szCs w:val="28"/>
        </w:rPr>
        <w:t>Содержание</w:t>
      </w:r>
    </w:p>
    <w:p w:rsidR="00335505" w:rsidRDefault="00335505" w:rsidP="00A80105">
      <w:pPr>
        <w:spacing w:line="360" w:lineRule="auto"/>
        <w:ind w:firstLine="709"/>
        <w:jc w:val="both"/>
        <w:rPr>
          <w:color w:val="000000"/>
          <w:sz w:val="28"/>
          <w:szCs w:val="28"/>
        </w:rPr>
      </w:pPr>
    </w:p>
    <w:p w:rsidR="008201AB" w:rsidRPr="00A80105" w:rsidRDefault="008201AB" w:rsidP="008201AB">
      <w:pPr>
        <w:spacing w:line="360" w:lineRule="auto"/>
        <w:jc w:val="both"/>
        <w:rPr>
          <w:color w:val="000000"/>
          <w:sz w:val="28"/>
          <w:szCs w:val="28"/>
        </w:rPr>
      </w:pPr>
      <w:r>
        <w:rPr>
          <w:color w:val="000000"/>
          <w:sz w:val="28"/>
          <w:szCs w:val="28"/>
        </w:rPr>
        <w:t>Введение</w:t>
      </w:r>
    </w:p>
    <w:p w:rsidR="00335505" w:rsidRPr="008201AB" w:rsidRDefault="00335505" w:rsidP="008201AB">
      <w:pPr>
        <w:spacing w:line="360" w:lineRule="auto"/>
        <w:jc w:val="both"/>
        <w:rPr>
          <w:color w:val="000000"/>
          <w:sz w:val="28"/>
          <w:szCs w:val="28"/>
        </w:rPr>
      </w:pPr>
      <w:r w:rsidRPr="008201AB">
        <w:rPr>
          <w:color w:val="000000"/>
          <w:sz w:val="28"/>
          <w:szCs w:val="28"/>
        </w:rPr>
        <w:t>1. Химический состав</w:t>
      </w:r>
      <w:r w:rsidR="000C1256" w:rsidRPr="008201AB">
        <w:rPr>
          <w:color w:val="000000"/>
          <w:sz w:val="28"/>
          <w:szCs w:val="28"/>
        </w:rPr>
        <w:t xml:space="preserve"> и питательная ценность </w:t>
      </w:r>
      <w:r w:rsidRPr="008201AB">
        <w:rPr>
          <w:color w:val="000000"/>
          <w:sz w:val="28"/>
          <w:szCs w:val="28"/>
        </w:rPr>
        <w:t>картофеля</w:t>
      </w:r>
    </w:p>
    <w:p w:rsidR="00335505" w:rsidRPr="008201AB" w:rsidRDefault="00335505" w:rsidP="008201AB">
      <w:pPr>
        <w:spacing w:line="360" w:lineRule="auto"/>
        <w:jc w:val="both"/>
        <w:rPr>
          <w:color w:val="000000"/>
          <w:sz w:val="28"/>
          <w:szCs w:val="28"/>
        </w:rPr>
      </w:pPr>
      <w:r w:rsidRPr="008201AB">
        <w:rPr>
          <w:color w:val="000000"/>
          <w:sz w:val="28"/>
          <w:szCs w:val="28"/>
        </w:rPr>
        <w:t>2. Виды картофеля</w:t>
      </w:r>
    </w:p>
    <w:p w:rsidR="00335505" w:rsidRPr="008201AB" w:rsidRDefault="00335505" w:rsidP="008201AB">
      <w:pPr>
        <w:spacing w:line="360" w:lineRule="auto"/>
        <w:jc w:val="both"/>
        <w:rPr>
          <w:bCs/>
          <w:color w:val="000000"/>
          <w:sz w:val="28"/>
          <w:szCs w:val="28"/>
        </w:rPr>
      </w:pPr>
      <w:r w:rsidRPr="008201AB">
        <w:rPr>
          <w:color w:val="000000"/>
          <w:sz w:val="28"/>
          <w:szCs w:val="28"/>
        </w:rPr>
        <w:t xml:space="preserve">3. </w:t>
      </w:r>
      <w:r w:rsidRPr="008201AB">
        <w:rPr>
          <w:bCs/>
          <w:color w:val="000000"/>
          <w:sz w:val="28"/>
          <w:szCs w:val="28"/>
        </w:rPr>
        <w:t>Товарные сорта картофеля</w:t>
      </w:r>
    </w:p>
    <w:p w:rsidR="00335505" w:rsidRPr="008201AB" w:rsidRDefault="00335505" w:rsidP="008201AB">
      <w:pPr>
        <w:spacing w:line="360" w:lineRule="auto"/>
        <w:jc w:val="both"/>
        <w:rPr>
          <w:bCs/>
          <w:color w:val="000000"/>
          <w:sz w:val="28"/>
          <w:szCs w:val="28"/>
        </w:rPr>
      </w:pPr>
      <w:r w:rsidRPr="008201AB">
        <w:rPr>
          <w:color w:val="000000"/>
          <w:sz w:val="28"/>
          <w:szCs w:val="28"/>
        </w:rPr>
        <w:t xml:space="preserve">4. </w:t>
      </w:r>
      <w:r w:rsidR="0058257E" w:rsidRPr="008201AB">
        <w:rPr>
          <w:color w:val="000000"/>
          <w:sz w:val="28"/>
          <w:szCs w:val="28"/>
        </w:rPr>
        <w:t xml:space="preserve">Особенности хранения </w:t>
      </w:r>
      <w:r w:rsidRPr="008201AB">
        <w:rPr>
          <w:color w:val="000000"/>
          <w:sz w:val="28"/>
          <w:szCs w:val="28"/>
        </w:rPr>
        <w:t>картофеля</w:t>
      </w:r>
    </w:p>
    <w:p w:rsidR="00335505" w:rsidRPr="008201AB" w:rsidRDefault="00335505" w:rsidP="008201AB">
      <w:pPr>
        <w:spacing w:line="360" w:lineRule="auto"/>
        <w:jc w:val="both"/>
        <w:rPr>
          <w:color w:val="000000"/>
          <w:sz w:val="28"/>
        </w:rPr>
      </w:pPr>
      <w:r w:rsidRPr="008201AB">
        <w:rPr>
          <w:color w:val="000000"/>
          <w:sz w:val="28"/>
          <w:szCs w:val="28"/>
        </w:rPr>
        <w:t>Список литературы</w:t>
      </w:r>
    </w:p>
    <w:p w:rsidR="00335505" w:rsidRPr="00A80105" w:rsidRDefault="00335505" w:rsidP="00A80105">
      <w:pPr>
        <w:spacing w:line="360" w:lineRule="auto"/>
        <w:ind w:firstLine="709"/>
        <w:jc w:val="both"/>
        <w:rPr>
          <w:color w:val="000000"/>
          <w:sz w:val="28"/>
        </w:rPr>
      </w:pPr>
    </w:p>
    <w:p w:rsidR="00335505" w:rsidRPr="00A80105" w:rsidRDefault="00335505" w:rsidP="00A80105">
      <w:pPr>
        <w:spacing w:line="360" w:lineRule="auto"/>
        <w:ind w:firstLine="709"/>
        <w:jc w:val="both"/>
        <w:rPr>
          <w:color w:val="000000"/>
          <w:sz w:val="28"/>
        </w:rPr>
      </w:pPr>
    </w:p>
    <w:p w:rsidR="008201AB" w:rsidRPr="008201AB" w:rsidRDefault="008201AB" w:rsidP="008201AB">
      <w:pPr>
        <w:spacing w:line="360" w:lineRule="auto"/>
        <w:ind w:firstLine="709"/>
        <w:jc w:val="both"/>
        <w:rPr>
          <w:b/>
          <w:sz w:val="28"/>
          <w:szCs w:val="28"/>
        </w:rPr>
      </w:pPr>
      <w:r>
        <w:br w:type="page"/>
      </w:r>
      <w:r w:rsidRPr="008201AB">
        <w:rPr>
          <w:b/>
          <w:sz w:val="28"/>
          <w:szCs w:val="28"/>
        </w:rPr>
        <w:t>Введение</w:t>
      </w:r>
    </w:p>
    <w:p w:rsidR="008201AB" w:rsidRPr="008201AB" w:rsidRDefault="008201AB" w:rsidP="008201AB">
      <w:pPr>
        <w:spacing w:line="360" w:lineRule="auto"/>
        <w:ind w:firstLine="709"/>
        <w:jc w:val="both"/>
        <w:rPr>
          <w:b/>
          <w:sz w:val="28"/>
          <w:szCs w:val="28"/>
        </w:rPr>
      </w:pPr>
    </w:p>
    <w:p w:rsidR="00A80105" w:rsidRDefault="006C2C03" w:rsidP="008201AB">
      <w:pPr>
        <w:spacing w:line="360" w:lineRule="auto"/>
        <w:ind w:firstLine="709"/>
        <w:jc w:val="both"/>
      </w:pPr>
      <w:r w:rsidRPr="008201AB">
        <w:rPr>
          <w:b/>
          <w:bCs/>
          <w:sz w:val="28"/>
          <w:szCs w:val="28"/>
        </w:rPr>
        <w:t>Карто</w:t>
      </w:r>
      <w:r w:rsidR="00F357E6" w:rsidRPr="008201AB">
        <w:rPr>
          <w:b/>
          <w:bCs/>
          <w:sz w:val="28"/>
          <w:szCs w:val="28"/>
        </w:rPr>
        <w:t>фель</w:t>
      </w:r>
      <w:r w:rsidR="00F357E6" w:rsidRPr="008201AB">
        <w:rPr>
          <w:sz w:val="28"/>
          <w:szCs w:val="28"/>
        </w:rPr>
        <w:t xml:space="preserve"> </w:t>
      </w:r>
      <w:r w:rsidRPr="008201AB">
        <w:rPr>
          <w:sz w:val="28"/>
          <w:szCs w:val="28"/>
        </w:rPr>
        <w:t>– клубнеплод.</w:t>
      </w:r>
      <w:r w:rsidRPr="00A80105">
        <w:t xml:space="preserve"> </w:t>
      </w:r>
      <w:r w:rsidRPr="00A80105">
        <w:rPr>
          <w:rStyle w:val="font14"/>
          <w:color w:val="000000"/>
          <w:sz w:val="28"/>
        </w:rPr>
        <w:t xml:space="preserve">Клубнеплоды </w:t>
      </w:r>
      <w:r w:rsidR="00A80105">
        <w:rPr>
          <w:rStyle w:val="font14"/>
          <w:color w:val="000000"/>
          <w:sz w:val="28"/>
        </w:rPr>
        <w:t>–</w:t>
      </w:r>
      <w:r w:rsidR="00A80105" w:rsidRPr="00A80105">
        <w:rPr>
          <w:rStyle w:val="font14"/>
          <w:color w:val="000000"/>
          <w:sz w:val="28"/>
        </w:rPr>
        <w:t xml:space="preserve"> </w:t>
      </w:r>
      <w:r w:rsidRPr="00A80105">
        <w:rPr>
          <w:rStyle w:val="font14"/>
          <w:color w:val="000000"/>
          <w:sz w:val="28"/>
        </w:rPr>
        <w:t xml:space="preserve">это видоизмененные побеги, в которых растения запасают питательные вещества, преимущественно крахмал. Из клубнеплодов используют в пищу картофель, батат (в тропических странах), а на корм скоту </w:t>
      </w:r>
      <w:r w:rsidR="00A80105">
        <w:rPr>
          <w:rStyle w:val="font14"/>
          <w:color w:val="000000"/>
          <w:sz w:val="28"/>
        </w:rPr>
        <w:t>–</w:t>
      </w:r>
      <w:r w:rsidR="00A80105" w:rsidRPr="00A80105">
        <w:rPr>
          <w:rStyle w:val="font14"/>
          <w:color w:val="000000"/>
          <w:sz w:val="28"/>
        </w:rPr>
        <w:t xml:space="preserve"> </w:t>
      </w:r>
      <w:r w:rsidRPr="00A80105">
        <w:rPr>
          <w:rStyle w:val="font14"/>
          <w:color w:val="000000"/>
          <w:sz w:val="28"/>
        </w:rPr>
        <w:t>топинамбур (земляная груша).</w:t>
      </w:r>
    </w:p>
    <w:p w:rsidR="00A80105" w:rsidRDefault="006C2C03" w:rsidP="00A80105">
      <w:pPr>
        <w:pStyle w:val="a4"/>
        <w:spacing w:before="0" w:beforeAutospacing="0" w:after="0" w:afterAutospacing="0" w:line="360" w:lineRule="auto"/>
        <w:ind w:firstLine="709"/>
        <w:jc w:val="both"/>
        <w:rPr>
          <w:color w:val="000000"/>
          <w:sz w:val="28"/>
        </w:rPr>
      </w:pPr>
      <w:r w:rsidRPr="00A80105">
        <w:rPr>
          <w:rStyle w:val="font14"/>
          <w:i/>
          <w:iCs/>
          <w:color w:val="000000"/>
          <w:sz w:val="28"/>
        </w:rPr>
        <w:t xml:space="preserve">Форма клубня картофеля </w:t>
      </w:r>
      <w:r w:rsidRPr="00A80105">
        <w:rPr>
          <w:rStyle w:val="font14"/>
          <w:color w:val="000000"/>
          <w:sz w:val="28"/>
        </w:rPr>
        <w:t>определяется отношением его ширины к длине. Если оно находится в пределах 1 -1,5, клубни считаются округло-овальной формы. У клубней удлиненной формы длина превышает ширину (наибольший поперечный диаметр) более чем в 1,5 раза.</w:t>
      </w:r>
    </w:p>
    <w:p w:rsidR="006C2C03" w:rsidRPr="00A80105" w:rsidRDefault="006C2C03" w:rsidP="00A80105">
      <w:pPr>
        <w:pStyle w:val="a4"/>
        <w:spacing w:before="0" w:beforeAutospacing="0" w:after="0" w:afterAutospacing="0" w:line="360" w:lineRule="auto"/>
        <w:ind w:firstLine="709"/>
        <w:jc w:val="both"/>
        <w:rPr>
          <w:rStyle w:val="font14"/>
          <w:color w:val="000000"/>
          <w:sz w:val="28"/>
        </w:rPr>
      </w:pPr>
      <w:r w:rsidRPr="00A80105">
        <w:rPr>
          <w:rStyle w:val="font14"/>
          <w:color w:val="000000"/>
          <w:sz w:val="28"/>
        </w:rPr>
        <w:t xml:space="preserve">Различают основание клубня с пуповиной (местом его прикрепления к столону) и вершину, где сосредоточено большинство глазков. Наружная покровная ткань клубня называется кожицей. У молодых клубней она очень тонкая, состоит из одного слоя клеток. После завершения формирования клубня первичная кожица заменяется вторичной многослойной покровной тканью </w:t>
      </w:r>
      <w:r w:rsidR="00A80105">
        <w:rPr>
          <w:rStyle w:val="font14"/>
          <w:color w:val="000000"/>
          <w:sz w:val="28"/>
        </w:rPr>
        <w:t>–</w:t>
      </w:r>
      <w:r w:rsidR="00A80105" w:rsidRPr="00A80105">
        <w:rPr>
          <w:rStyle w:val="font14"/>
          <w:color w:val="000000"/>
          <w:sz w:val="28"/>
        </w:rPr>
        <w:t xml:space="preserve"> </w:t>
      </w:r>
      <w:r w:rsidRPr="00A80105">
        <w:rPr>
          <w:rStyle w:val="font14"/>
          <w:color w:val="000000"/>
          <w:sz w:val="28"/>
        </w:rPr>
        <w:t xml:space="preserve">перидермой. Клетки перидермы мертвые, с толстыми опробковевшими стенками. В перидерме имеются мелкие отверстия </w:t>
      </w:r>
      <w:r w:rsidR="00A80105">
        <w:rPr>
          <w:rStyle w:val="font14"/>
          <w:color w:val="000000"/>
          <w:sz w:val="28"/>
        </w:rPr>
        <w:t>–</w:t>
      </w:r>
      <w:r w:rsidR="00A80105" w:rsidRPr="00A80105">
        <w:rPr>
          <w:rStyle w:val="font14"/>
          <w:color w:val="000000"/>
          <w:sz w:val="28"/>
        </w:rPr>
        <w:t xml:space="preserve"> </w:t>
      </w:r>
      <w:r w:rsidRPr="00A80105">
        <w:rPr>
          <w:rStyle w:val="font14"/>
          <w:color w:val="000000"/>
          <w:sz w:val="28"/>
        </w:rPr>
        <w:t>чечевички, через которые осуществляется газообмен внутренних тканей клубня с внешней средой. Перидерма выполняет важные защитные функции: предохраняет внутренние ткани от поражения болезнями, регулирует газообмен и испарение влаги. Под перидермой находится слой плотных паренхимных клеток, образующих кору клубня. Кора отделена от мякоти клубня камбиальным кольцом. Сердцевина (мякоть) состоит из крупных округлых паренхимных клеток, в которых запасается крахмал. Различают внешнюю и внутреннюю сердцевины.</w:t>
      </w:r>
    </w:p>
    <w:p w:rsidR="00C27A13" w:rsidRPr="008201AB" w:rsidRDefault="00C27A13" w:rsidP="00A80105">
      <w:pPr>
        <w:pStyle w:val="a4"/>
        <w:spacing w:before="0" w:beforeAutospacing="0" w:after="0" w:afterAutospacing="0" w:line="360" w:lineRule="auto"/>
        <w:ind w:firstLine="709"/>
        <w:jc w:val="both"/>
        <w:rPr>
          <w:color w:val="000000"/>
          <w:sz w:val="28"/>
        </w:rPr>
      </w:pPr>
    </w:p>
    <w:p w:rsidR="00C27A13" w:rsidRPr="008201AB" w:rsidRDefault="00C27A13" w:rsidP="00A80105">
      <w:pPr>
        <w:pStyle w:val="a4"/>
        <w:spacing w:before="0" w:beforeAutospacing="0" w:after="0" w:afterAutospacing="0" w:line="360" w:lineRule="auto"/>
        <w:ind w:firstLine="709"/>
        <w:jc w:val="both"/>
        <w:rPr>
          <w:color w:val="000000"/>
          <w:sz w:val="28"/>
        </w:rPr>
      </w:pPr>
    </w:p>
    <w:p w:rsidR="00A80105" w:rsidRPr="00011B19" w:rsidRDefault="00011B19" w:rsidP="00011B19">
      <w:pPr>
        <w:pStyle w:val="a4"/>
        <w:spacing w:before="0" w:beforeAutospacing="0" w:after="0" w:afterAutospacing="0" w:line="360" w:lineRule="auto"/>
        <w:ind w:firstLine="709"/>
        <w:jc w:val="both"/>
        <w:rPr>
          <w:b/>
        </w:rPr>
      </w:pPr>
      <w:r>
        <w:br w:type="page"/>
      </w:r>
      <w:r w:rsidRPr="00011B19">
        <w:rPr>
          <w:rStyle w:val="mw-headline"/>
          <w:b/>
          <w:color w:val="000000"/>
          <w:sz w:val="28"/>
        </w:rPr>
        <w:t>1.</w:t>
      </w:r>
      <w:r w:rsidR="000C1256" w:rsidRPr="00011B19">
        <w:rPr>
          <w:rStyle w:val="mw-headline"/>
          <w:b/>
          <w:color w:val="000000"/>
          <w:sz w:val="28"/>
        </w:rPr>
        <w:t xml:space="preserve"> </w:t>
      </w:r>
      <w:r w:rsidR="00F357E6" w:rsidRPr="00011B19">
        <w:rPr>
          <w:rStyle w:val="mw-headline"/>
          <w:b/>
          <w:color w:val="000000"/>
          <w:sz w:val="28"/>
        </w:rPr>
        <w:t>Химический состав и питательная ценность</w:t>
      </w:r>
    </w:p>
    <w:p w:rsidR="00011B19" w:rsidRDefault="00011B19" w:rsidP="00A80105">
      <w:pPr>
        <w:pStyle w:val="a4"/>
        <w:spacing w:before="0" w:beforeAutospacing="0" w:after="0" w:afterAutospacing="0" w:line="360" w:lineRule="auto"/>
        <w:ind w:firstLine="709"/>
        <w:jc w:val="both"/>
        <w:rPr>
          <w:color w:val="000000"/>
          <w:sz w:val="28"/>
        </w:rPr>
      </w:pPr>
    </w:p>
    <w:p w:rsidR="00011B19" w:rsidRDefault="000C1256" w:rsidP="00A80105">
      <w:pPr>
        <w:pStyle w:val="a4"/>
        <w:spacing w:before="0" w:beforeAutospacing="0" w:after="0" w:afterAutospacing="0" w:line="360" w:lineRule="auto"/>
        <w:ind w:firstLine="709"/>
        <w:jc w:val="both"/>
        <w:rPr>
          <w:color w:val="000000"/>
          <w:sz w:val="28"/>
        </w:rPr>
      </w:pPr>
      <w:r w:rsidRPr="00A80105">
        <w:rPr>
          <w:color w:val="000000"/>
          <w:sz w:val="28"/>
        </w:rPr>
        <w:t xml:space="preserve">Главным показателем качества и ценности картофеля является его химический состав, </w:t>
      </w:r>
      <w:r w:rsidR="00A80105">
        <w:rPr>
          <w:color w:val="000000"/>
          <w:sz w:val="28"/>
        </w:rPr>
        <w:t>т.е.</w:t>
      </w:r>
      <w:r w:rsidRPr="00A80105">
        <w:rPr>
          <w:color w:val="000000"/>
          <w:sz w:val="28"/>
        </w:rPr>
        <w:t xml:space="preserve"> содержание в нем</w:t>
      </w:r>
      <w:r w:rsidR="00011B19">
        <w:rPr>
          <w:color w:val="000000"/>
          <w:sz w:val="28"/>
        </w:rPr>
        <w:t xml:space="preserve"> основных питательных веществ. </w:t>
      </w:r>
    </w:p>
    <w:p w:rsidR="00A80105" w:rsidRDefault="000C1256" w:rsidP="00A80105">
      <w:pPr>
        <w:pStyle w:val="a4"/>
        <w:spacing w:before="0" w:beforeAutospacing="0" w:after="0" w:afterAutospacing="0" w:line="360" w:lineRule="auto"/>
        <w:ind w:firstLine="709"/>
        <w:jc w:val="both"/>
        <w:rPr>
          <w:color w:val="000000"/>
          <w:sz w:val="28"/>
        </w:rPr>
      </w:pPr>
      <w:r w:rsidRPr="00A80105">
        <w:rPr>
          <w:color w:val="000000"/>
          <w:sz w:val="28"/>
        </w:rPr>
        <w:t xml:space="preserve">Химический состав клубней колеблется в довольно широких пределах и зависит от ряда факторов: сорта, степени зрелости, почвенных и климатических условий, количества и качества удобрений </w:t>
      </w:r>
      <w:r w:rsidR="00A80105">
        <w:rPr>
          <w:color w:val="000000"/>
          <w:sz w:val="28"/>
        </w:rPr>
        <w:t>и т.д.</w:t>
      </w:r>
      <w:r w:rsidRPr="00A80105">
        <w:rPr>
          <w:color w:val="000000"/>
          <w:sz w:val="28"/>
        </w:rPr>
        <w:t xml:space="preserve"> Так, содержание воды в клубнях колеблется от 64 до 8</w:t>
      </w:r>
      <w:r w:rsidR="00A80105" w:rsidRPr="00A80105">
        <w:rPr>
          <w:color w:val="000000"/>
          <w:sz w:val="28"/>
        </w:rPr>
        <w:t>6</w:t>
      </w:r>
      <w:r w:rsidR="00A80105">
        <w:rPr>
          <w:color w:val="000000"/>
          <w:sz w:val="28"/>
        </w:rPr>
        <w:t>%</w:t>
      </w:r>
      <w:r w:rsidRPr="00A80105">
        <w:rPr>
          <w:color w:val="000000"/>
          <w:sz w:val="28"/>
        </w:rPr>
        <w:t>, соответственно содержание сухих веществ равно 14</w:t>
      </w:r>
      <w:r w:rsidR="00A80105">
        <w:rPr>
          <w:color w:val="000000"/>
          <w:sz w:val="28"/>
        </w:rPr>
        <w:t>–</w:t>
      </w:r>
      <w:r w:rsidR="00A80105" w:rsidRPr="00A80105">
        <w:rPr>
          <w:color w:val="000000"/>
          <w:sz w:val="28"/>
        </w:rPr>
        <w:t>36</w:t>
      </w:r>
      <w:r w:rsidR="00A80105">
        <w:rPr>
          <w:color w:val="000000"/>
          <w:sz w:val="28"/>
        </w:rPr>
        <w:t>%</w:t>
      </w:r>
      <w:r w:rsidRPr="00A80105">
        <w:rPr>
          <w:color w:val="000000"/>
          <w:sz w:val="28"/>
        </w:rPr>
        <w:t xml:space="preserve">. Такие же колебания наблюдаются и в отношении отдельных компонентов. Поэтому ниже приведены средние и округленные данные </w:t>
      </w:r>
      <w:r w:rsidR="00A80105">
        <w:rPr>
          <w:color w:val="000000"/>
          <w:sz w:val="28"/>
        </w:rPr>
        <w:t>–</w:t>
      </w:r>
      <w:r w:rsidR="00A80105" w:rsidRPr="00A80105">
        <w:rPr>
          <w:color w:val="000000"/>
          <w:sz w:val="28"/>
        </w:rPr>
        <w:t xml:space="preserve"> </w:t>
      </w:r>
      <w:r w:rsidRPr="00A80105">
        <w:rPr>
          <w:color w:val="000000"/>
          <w:sz w:val="28"/>
        </w:rPr>
        <w:t>их вполне достаточно для суждения о пищевой ценности картофеля.</w:t>
      </w:r>
    </w:p>
    <w:p w:rsidR="000C1256" w:rsidRPr="00A80105" w:rsidRDefault="000C1256" w:rsidP="00A80105">
      <w:pPr>
        <w:pStyle w:val="a4"/>
        <w:spacing w:before="0" w:beforeAutospacing="0" w:after="0" w:afterAutospacing="0" w:line="360" w:lineRule="auto"/>
        <w:ind w:firstLine="709"/>
        <w:jc w:val="both"/>
        <w:rPr>
          <w:color w:val="000000"/>
          <w:sz w:val="28"/>
        </w:rPr>
      </w:pPr>
      <w:r w:rsidRPr="00A80105">
        <w:rPr>
          <w:color w:val="000000"/>
          <w:sz w:val="28"/>
        </w:rPr>
        <w:t>Клубни содержат в среднем</w:t>
      </w:r>
    </w:p>
    <w:p w:rsidR="000C1256" w:rsidRPr="00A80105" w:rsidRDefault="000C1256" w:rsidP="00A80105">
      <w:pPr>
        <w:numPr>
          <w:ilvl w:val="0"/>
          <w:numId w:val="1"/>
        </w:numPr>
        <w:spacing w:line="360" w:lineRule="auto"/>
        <w:ind w:left="0" w:firstLine="709"/>
        <w:jc w:val="both"/>
        <w:rPr>
          <w:color w:val="000000"/>
          <w:sz w:val="28"/>
        </w:rPr>
      </w:pPr>
      <w:r w:rsidRPr="00A80105">
        <w:rPr>
          <w:b/>
          <w:bCs/>
          <w:color w:val="000000"/>
          <w:sz w:val="28"/>
        </w:rPr>
        <w:t>воды</w:t>
      </w:r>
      <w:r w:rsidRPr="00A80105">
        <w:rPr>
          <w:color w:val="000000"/>
          <w:sz w:val="28"/>
        </w:rPr>
        <w:t> </w:t>
      </w:r>
      <w:r w:rsidR="00A80105">
        <w:rPr>
          <w:color w:val="000000"/>
          <w:sz w:val="28"/>
        </w:rPr>
        <w:t>–</w:t>
      </w:r>
      <w:r w:rsidR="00A80105" w:rsidRPr="00A80105">
        <w:rPr>
          <w:color w:val="000000"/>
          <w:sz w:val="28"/>
        </w:rPr>
        <w:t xml:space="preserve"> </w:t>
      </w:r>
      <w:r w:rsidRPr="00A80105">
        <w:rPr>
          <w:color w:val="000000"/>
          <w:sz w:val="28"/>
        </w:rPr>
        <w:t>75,</w:t>
      </w:r>
      <w:r w:rsidR="00A80105" w:rsidRPr="00A80105">
        <w:rPr>
          <w:color w:val="000000"/>
          <w:sz w:val="28"/>
        </w:rPr>
        <w:t>3</w:t>
      </w:r>
      <w:r w:rsidR="00A80105">
        <w:rPr>
          <w:color w:val="000000"/>
          <w:sz w:val="28"/>
        </w:rPr>
        <w:t>%</w:t>
      </w:r>
    </w:p>
    <w:p w:rsidR="000C1256" w:rsidRPr="00A80105" w:rsidRDefault="000C1256" w:rsidP="00A80105">
      <w:pPr>
        <w:numPr>
          <w:ilvl w:val="0"/>
          <w:numId w:val="1"/>
        </w:numPr>
        <w:spacing w:line="360" w:lineRule="auto"/>
        <w:ind w:left="0" w:firstLine="709"/>
        <w:jc w:val="both"/>
        <w:rPr>
          <w:color w:val="000000"/>
          <w:sz w:val="28"/>
        </w:rPr>
      </w:pPr>
      <w:r w:rsidRPr="00A80105">
        <w:rPr>
          <w:b/>
          <w:bCs/>
          <w:color w:val="000000"/>
          <w:sz w:val="28"/>
        </w:rPr>
        <w:t>сухого вещества</w:t>
      </w:r>
      <w:r w:rsidRPr="00A80105">
        <w:rPr>
          <w:color w:val="000000"/>
          <w:sz w:val="28"/>
        </w:rPr>
        <w:t> </w:t>
      </w:r>
      <w:r w:rsidR="00A80105">
        <w:rPr>
          <w:color w:val="000000"/>
          <w:sz w:val="28"/>
        </w:rPr>
        <w:t>–</w:t>
      </w:r>
      <w:r w:rsidR="00A80105" w:rsidRPr="00A80105">
        <w:rPr>
          <w:color w:val="000000"/>
          <w:sz w:val="28"/>
        </w:rPr>
        <w:t xml:space="preserve"> </w:t>
      </w:r>
      <w:r w:rsidRPr="00A80105">
        <w:rPr>
          <w:color w:val="000000"/>
          <w:sz w:val="28"/>
        </w:rPr>
        <w:t>24,</w:t>
      </w:r>
      <w:r w:rsidR="00A80105" w:rsidRPr="00A80105">
        <w:rPr>
          <w:color w:val="000000"/>
          <w:sz w:val="28"/>
        </w:rPr>
        <w:t>7</w:t>
      </w:r>
      <w:r w:rsidR="00A80105">
        <w:rPr>
          <w:color w:val="000000"/>
          <w:sz w:val="28"/>
        </w:rPr>
        <w:t>%</w:t>
      </w:r>
      <w:r w:rsidRPr="00A80105">
        <w:rPr>
          <w:color w:val="000000"/>
          <w:sz w:val="28"/>
        </w:rPr>
        <w:t>, в том числе</w:t>
      </w:r>
    </w:p>
    <w:p w:rsidR="000C1256" w:rsidRPr="00A80105" w:rsidRDefault="000C1256" w:rsidP="00A80105">
      <w:pPr>
        <w:numPr>
          <w:ilvl w:val="1"/>
          <w:numId w:val="1"/>
        </w:numPr>
        <w:spacing w:line="360" w:lineRule="auto"/>
        <w:ind w:left="0" w:firstLine="709"/>
        <w:jc w:val="both"/>
        <w:rPr>
          <w:color w:val="000000"/>
          <w:sz w:val="28"/>
        </w:rPr>
      </w:pPr>
      <w:r w:rsidRPr="00A80105">
        <w:rPr>
          <w:color w:val="000000"/>
          <w:sz w:val="28"/>
        </w:rPr>
        <w:t>крахмала </w:t>
      </w:r>
      <w:r w:rsidR="00A80105">
        <w:rPr>
          <w:color w:val="000000"/>
          <w:sz w:val="28"/>
        </w:rPr>
        <w:t>–</w:t>
      </w:r>
      <w:r w:rsidR="00A80105" w:rsidRPr="00A80105">
        <w:rPr>
          <w:color w:val="000000"/>
          <w:sz w:val="28"/>
        </w:rPr>
        <w:t xml:space="preserve"> </w:t>
      </w:r>
      <w:r w:rsidRPr="00A80105">
        <w:rPr>
          <w:color w:val="000000"/>
          <w:sz w:val="28"/>
        </w:rPr>
        <w:t>17,</w:t>
      </w:r>
      <w:r w:rsidR="00A80105" w:rsidRPr="00A80105">
        <w:rPr>
          <w:color w:val="000000"/>
          <w:sz w:val="28"/>
        </w:rPr>
        <w:t>5</w:t>
      </w:r>
      <w:r w:rsidR="00A80105">
        <w:rPr>
          <w:color w:val="000000"/>
          <w:sz w:val="28"/>
        </w:rPr>
        <w:t>%</w:t>
      </w:r>
    </w:p>
    <w:p w:rsidR="000C1256" w:rsidRPr="00A80105" w:rsidRDefault="000C1256" w:rsidP="00A80105">
      <w:pPr>
        <w:numPr>
          <w:ilvl w:val="1"/>
          <w:numId w:val="1"/>
        </w:numPr>
        <w:spacing w:line="360" w:lineRule="auto"/>
        <w:ind w:left="0" w:firstLine="709"/>
        <w:jc w:val="both"/>
        <w:rPr>
          <w:color w:val="000000"/>
          <w:sz w:val="28"/>
        </w:rPr>
      </w:pPr>
      <w:r w:rsidRPr="00A80105">
        <w:rPr>
          <w:color w:val="000000"/>
          <w:sz w:val="28"/>
        </w:rPr>
        <w:t>сахаров </w:t>
      </w:r>
      <w:r w:rsidR="00A80105">
        <w:rPr>
          <w:color w:val="000000"/>
          <w:sz w:val="28"/>
        </w:rPr>
        <w:t>–</w:t>
      </w:r>
      <w:r w:rsidR="00A80105" w:rsidRPr="00A80105">
        <w:rPr>
          <w:color w:val="000000"/>
          <w:sz w:val="28"/>
        </w:rPr>
        <w:t xml:space="preserve"> </w:t>
      </w:r>
      <w:r w:rsidRPr="00A80105">
        <w:rPr>
          <w:color w:val="000000"/>
          <w:sz w:val="28"/>
        </w:rPr>
        <w:t>0,</w:t>
      </w:r>
      <w:r w:rsidR="00A80105" w:rsidRPr="00A80105">
        <w:rPr>
          <w:color w:val="000000"/>
          <w:sz w:val="28"/>
        </w:rPr>
        <w:t>5</w:t>
      </w:r>
      <w:r w:rsidR="00A80105">
        <w:rPr>
          <w:color w:val="000000"/>
          <w:sz w:val="28"/>
        </w:rPr>
        <w:t>%</w:t>
      </w:r>
    </w:p>
    <w:p w:rsidR="000C1256" w:rsidRPr="00A80105" w:rsidRDefault="000C1256" w:rsidP="00A80105">
      <w:pPr>
        <w:numPr>
          <w:ilvl w:val="1"/>
          <w:numId w:val="1"/>
        </w:numPr>
        <w:spacing w:line="360" w:lineRule="auto"/>
        <w:ind w:left="0" w:firstLine="709"/>
        <w:jc w:val="both"/>
        <w:rPr>
          <w:color w:val="000000"/>
          <w:sz w:val="28"/>
        </w:rPr>
      </w:pPr>
      <w:r w:rsidRPr="00A80105">
        <w:rPr>
          <w:color w:val="000000"/>
          <w:sz w:val="28"/>
        </w:rPr>
        <w:t>белка </w:t>
      </w:r>
      <w:r w:rsidR="00A80105">
        <w:rPr>
          <w:color w:val="000000"/>
          <w:sz w:val="28"/>
        </w:rPr>
        <w:t>–</w:t>
      </w:r>
      <w:r w:rsidR="00A80105" w:rsidRPr="00A80105">
        <w:rPr>
          <w:color w:val="000000"/>
          <w:sz w:val="28"/>
        </w:rPr>
        <w:t xml:space="preserve"> </w:t>
      </w:r>
      <w:r w:rsidRPr="00A80105">
        <w:rPr>
          <w:color w:val="000000"/>
          <w:sz w:val="28"/>
        </w:rPr>
        <w:t>1</w:t>
      </w:r>
      <w:r w:rsidR="00A80105">
        <w:rPr>
          <w:color w:val="000000"/>
          <w:sz w:val="28"/>
        </w:rPr>
        <w:t>–</w:t>
      </w:r>
      <w:r w:rsidR="00A80105" w:rsidRPr="00A80105">
        <w:rPr>
          <w:color w:val="000000"/>
          <w:sz w:val="28"/>
        </w:rPr>
        <w:t>2</w:t>
      </w:r>
      <w:r w:rsidR="00A80105">
        <w:rPr>
          <w:color w:val="000000"/>
          <w:sz w:val="28"/>
        </w:rPr>
        <w:t>%</w:t>
      </w:r>
    </w:p>
    <w:p w:rsidR="000C1256" w:rsidRPr="00A80105" w:rsidRDefault="000C1256" w:rsidP="00A80105">
      <w:pPr>
        <w:numPr>
          <w:ilvl w:val="1"/>
          <w:numId w:val="1"/>
        </w:numPr>
        <w:spacing w:line="360" w:lineRule="auto"/>
        <w:ind w:left="0" w:firstLine="709"/>
        <w:jc w:val="both"/>
        <w:rPr>
          <w:color w:val="000000"/>
          <w:sz w:val="28"/>
        </w:rPr>
      </w:pPr>
      <w:r w:rsidRPr="00A80105">
        <w:rPr>
          <w:color w:val="000000"/>
          <w:sz w:val="28"/>
        </w:rPr>
        <w:t>минеральных солей </w:t>
      </w:r>
      <w:r w:rsidR="00A80105">
        <w:rPr>
          <w:color w:val="000000"/>
          <w:sz w:val="28"/>
        </w:rPr>
        <w:t>–</w:t>
      </w:r>
      <w:r w:rsidR="00A80105" w:rsidRPr="00A80105">
        <w:rPr>
          <w:color w:val="000000"/>
          <w:sz w:val="28"/>
        </w:rPr>
        <w:t xml:space="preserve"> </w:t>
      </w:r>
      <w:r w:rsidRPr="00A80105">
        <w:rPr>
          <w:color w:val="000000"/>
          <w:sz w:val="28"/>
        </w:rPr>
        <w:t xml:space="preserve">около </w:t>
      </w:r>
      <w:r w:rsidR="00A80105" w:rsidRPr="00A80105">
        <w:rPr>
          <w:color w:val="000000"/>
          <w:sz w:val="28"/>
        </w:rPr>
        <w:t>1</w:t>
      </w:r>
      <w:r w:rsidR="00A80105">
        <w:rPr>
          <w:color w:val="000000"/>
          <w:sz w:val="28"/>
        </w:rPr>
        <w:t>%</w:t>
      </w:r>
    </w:p>
    <w:p w:rsidR="000C1256" w:rsidRPr="00A80105" w:rsidRDefault="000C1256" w:rsidP="00A80105">
      <w:pPr>
        <w:numPr>
          <w:ilvl w:val="1"/>
          <w:numId w:val="1"/>
        </w:numPr>
        <w:spacing w:line="360" w:lineRule="auto"/>
        <w:ind w:left="0" w:firstLine="709"/>
        <w:jc w:val="both"/>
        <w:rPr>
          <w:color w:val="000000"/>
          <w:sz w:val="28"/>
        </w:rPr>
      </w:pPr>
      <w:r w:rsidRPr="00A80105">
        <w:rPr>
          <w:color w:val="000000"/>
          <w:sz w:val="28"/>
        </w:rPr>
        <w:t xml:space="preserve">азотистых веществ (сырой протеин) </w:t>
      </w:r>
      <w:r w:rsidR="00A80105">
        <w:rPr>
          <w:color w:val="000000"/>
          <w:sz w:val="28"/>
        </w:rPr>
        <w:t>–</w:t>
      </w:r>
      <w:r w:rsidR="00A80105" w:rsidRPr="00A80105">
        <w:rPr>
          <w:color w:val="000000"/>
          <w:sz w:val="28"/>
        </w:rPr>
        <w:t xml:space="preserve"> 2</w:t>
      </w:r>
      <w:r w:rsidR="00A80105">
        <w:rPr>
          <w:color w:val="000000"/>
          <w:sz w:val="28"/>
        </w:rPr>
        <w:t>%</w:t>
      </w:r>
      <w:r w:rsidRPr="00A80105">
        <w:rPr>
          <w:color w:val="000000"/>
          <w:sz w:val="28"/>
        </w:rPr>
        <w:t>;</w:t>
      </w:r>
    </w:p>
    <w:p w:rsidR="000C1256" w:rsidRPr="00A80105" w:rsidRDefault="000C1256" w:rsidP="00A80105">
      <w:pPr>
        <w:numPr>
          <w:ilvl w:val="1"/>
          <w:numId w:val="1"/>
        </w:numPr>
        <w:spacing w:line="360" w:lineRule="auto"/>
        <w:ind w:left="0" w:firstLine="709"/>
        <w:jc w:val="both"/>
        <w:rPr>
          <w:color w:val="000000"/>
          <w:sz w:val="28"/>
        </w:rPr>
      </w:pPr>
      <w:r w:rsidRPr="00A80105">
        <w:rPr>
          <w:color w:val="000000"/>
          <w:sz w:val="28"/>
        </w:rPr>
        <w:t xml:space="preserve">клетчатки </w:t>
      </w:r>
      <w:r w:rsidR="00A80105">
        <w:rPr>
          <w:color w:val="000000"/>
          <w:sz w:val="28"/>
        </w:rPr>
        <w:t>–</w:t>
      </w:r>
      <w:r w:rsidR="00A80105" w:rsidRPr="00A80105">
        <w:rPr>
          <w:color w:val="000000"/>
          <w:sz w:val="28"/>
        </w:rPr>
        <w:t xml:space="preserve"> 1</w:t>
      </w:r>
      <w:r w:rsidR="00A80105">
        <w:rPr>
          <w:color w:val="000000"/>
          <w:sz w:val="28"/>
        </w:rPr>
        <w:t>%</w:t>
      </w:r>
      <w:r w:rsidRPr="00A80105">
        <w:rPr>
          <w:color w:val="000000"/>
          <w:sz w:val="28"/>
        </w:rPr>
        <w:t>;</w:t>
      </w:r>
    </w:p>
    <w:p w:rsidR="000C1256" w:rsidRPr="00A80105" w:rsidRDefault="000C1256" w:rsidP="00A80105">
      <w:pPr>
        <w:numPr>
          <w:ilvl w:val="1"/>
          <w:numId w:val="1"/>
        </w:numPr>
        <w:spacing w:line="360" w:lineRule="auto"/>
        <w:ind w:left="0" w:firstLine="709"/>
        <w:jc w:val="both"/>
        <w:rPr>
          <w:color w:val="000000"/>
          <w:sz w:val="28"/>
        </w:rPr>
      </w:pPr>
      <w:r w:rsidRPr="00A80105">
        <w:rPr>
          <w:color w:val="000000"/>
          <w:sz w:val="28"/>
        </w:rPr>
        <w:t xml:space="preserve">жиров </w:t>
      </w:r>
      <w:r w:rsidR="00A80105">
        <w:rPr>
          <w:color w:val="000000"/>
          <w:sz w:val="28"/>
        </w:rPr>
        <w:t>–</w:t>
      </w:r>
      <w:r w:rsidR="00A80105" w:rsidRPr="00A80105">
        <w:rPr>
          <w:color w:val="000000"/>
          <w:sz w:val="28"/>
        </w:rPr>
        <w:t xml:space="preserve"> </w:t>
      </w:r>
      <w:r w:rsidRPr="00A80105">
        <w:rPr>
          <w:color w:val="000000"/>
          <w:sz w:val="28"/>
        </w:rPr>
        <w:t>0,</w:t>
      </w:r>
      <w:r w:rsidR="00A80105" w:rsidRPr="00A80105">
        <w:rPr>
          <w:color w:val="000000"/>
          <w:sz w:val="28"/>
        </w:rPr>
        <w:t>1</w:t>
      </w:r>
      <w:r w:rsidR="00A80105">
        <w:rPr>
          <w:color w:val="000000"/>
          <w:sz w:val="28"/>
        </w:rPr>
        <w:t>%</w:t>
      </w:r>
      <w:r w:rsidRPr="00A80105">
        <w:rPr>
          <w:color w:val="000000"/>
          <w:sz w:val="28"/>
        </w:rPr>
        <w:t>;</w:t>
      </w:r>
    </w:p>
    <w:p w:rsidR="000C1256" w:rsidRPr="00A80105" w:rsidRDefault="000C1256" w:rsidP="00A80105">
      <w:pPr>
        <w:numPr>
          <w:ilvl w:val="1"/>
          <w:numId w:val="1"/>
        </w:numPr>
        <w:spacing w:line="360" w:lineRule="auto"/>
        <w:ind w:left="0" w:firstLine="709"/>
        <w:jc w:val="both"/>
        <w:rPr>
          <w:color w:val="000000"/>
          <w:sz w:val="28"/>
        </w:rPr>
      </w:pPr>
      <w:r w:rsidRPr="00A80105">
        <w:rPr>
          <w:color w:val="000000"/>
          <w:sz w:val="28"/>
        </w:rPr>
        <w:t xml:space="preserve">титруемых кислот </w:t>
      </w:r>
      <w:r w:rsidR="00A80105">
        <w:rPr>
          <w:color w:val="000000"/>
          <w:sz w:val="28"/>
        </w:rPr>
        <w:t>–</w:t>
      </w:r>
      <w:r w:rsidR="00A80105" w:rsidRPr="00A80105">
        <w:rPr>
          <w:color w:val="000000"/>
          <w:sz w:val="28"/>
        </w:rPr>
        <w:t xml:space="preserve"> </w:t>
      </w:r>
      <w:r w:rsidRPr="00A80105">
        <w:rPr>
          <w:color w:val="000000"/>
          <w:sz w:val="28"/>
        </w:rPr>
        <w:t>0,</w:t>
      </w:r>
      <w:r w:rsidR="00A80105" w:rsidRPr="00A80105">
        <w:rPr>
          <w:color w:val="000000"/>
          <w:sz w:val="28"/>
        </w:rPr>
        <w:t>2</w:t>
      </w:r>
      <w:r w:rsidR="00A80105">
        <w:rPr>
          <w:color w:val="000000"/>
          <w:sz w:val="28"/>
        </w:rPr>
        <w:t>%</w:t>
      </w:r>
      <w:r w:rsidRPr="00A80105">
        <w:rPr>
          <w:color w:val="000000"/>
          <w:sz w:val="28"/>
        </w:rPr>
        <w:t>;</w:t>
      </w:r>
    </w:p>
    <w:p w:rsidR="000C1256" w:rsidRPr="00A80105" w:rsidRDefault="000C1256" w:rsidP="00A80105">
      <w:pPr>
        <w:numPr>
          <w:ilvl w:val="1"/>
          <w:numId w:val="1"/>
        </w:numPr>
        <w:spacing w:line="360" w:lineRule="auto"/>
        <w:ind w:left="0" w:firstLine="709"/>
        <w:jc w:val="both"/>
        <w:rPr>
          <w:color w:val="000000"/>
          <w:sz w:val="28"/>
        </w:rPr>
      </w:pPr>
      <w:r w:rsidRPr="00A80105">
        <w:rPr>
          <w:color w:val="000000"/>
          <w:sz w:val="28"/>
        </w:rPr>
        <w:t xml:space="preserve">веществ фенольной природы </w:t>
      </w:r>
      <w:r w:rsidR="00A80105">
        <w:rPr>
          <w:color w:val="000000"/>
          <w:sz w:val="28"/>
        </w:rPr>
        <w:t>–</w:t>
      </w:r>
      <w:r w:rsidR="00A80105" w:rsidRPr="00A80105">
        <w:rPr>
          <w:color w:val="000000"/>
          <w:sz w:val="28"/>
        </w:rPr>
        <w:t xml:space="preserve"> </w:t>
      </w:r>
      <w:r w:rsidRPr="00A80105">
        <w:rPr>
          <w:color w:val="000000"/>
          <w:sz w:val="28"/>
        </w:rPr>
        <w:t>0,</w:t>
      </w:r>
      <w:r w:rsidR="00A80105" w:rsidRPr="00A80105">
        <w:rPr>
          <w:color w:val="000000"/>
          <w:sz w:val="28"/>
        </w:rPr>
        <w:t>1</w:t>
      </w:r>
      <w:r w:rsidR="00A80105">
        <w:rPr>
          <w:color w:val="000000"/>
          <w:sz w:val="28"/>
        </w:rPr>
        <w:t>%</w:t>
      </w:r>
      <w:r w:rsidRPr="00A80105">
        <w:rPr>
          <w:color w:val="000000"/>
          <w:sz w:val="28"/>
        </w:rPr>
        <w:t>;</w:t>
      </w:r>
    </w:p>
    <w:p w:rsidR="000C1256" w:rsidRPr="00A80105" w:rsidRDefault="000C1256" w:rsidP="00A80105">
      <w:pPr>
        <w:numPr>
          <w:ilvl w:val="1"/>
          <w:numId w:val="1"/>
        </w:numPr>
        <w:spacing w:line="360" w:lineRule="auto"/>
        <w:ind w:left="0" w:firstLine="709"/>
        <w:jc w:val="both"/>
        <w:rPr>
          <w:color w:val="000000"/>
          <w:sz w:val="28"/>
        </w:rPr>
      </w:pPr>
      <w:r w:rsidRPr="00A80105">
        <w:rPr>
          <w:color w:val="000000"/>
          <w:sz w:val="28"/>
        </w:rPr>
        <w:t xml:space="preserve">пектиновых веществ </w:t>
      </w:r>
      <w:r w:rsidR="00A80105">
        <w:rPr>
          <w:color w:val="000000"/>
          <w:sz w:val="28"/>
        </w:rPr>
        <w:t>–</w:t>
      </w:r>
      <w:r w:rsidR="00A80105" w:rsidRPr="00A80105">
        <w:rPr>
          <w:color w:val="000000"/>
          <w:sz w:val="28"/>
        </w:rPr>
        <w:t xml:space="preserve"> </w:t>
      </w:r>
      <w:r w:rsidRPr="00A80105">
        <w:rPr>
          <w:color w:val="000000"/>
          <w:sz w:val="28"/>
        </w:rPr>
        <w:t>0,</w:t>
      </w:r>
      <w:r w:rsidR="00A80105" w:rsidRPr="00A80105">
        <w:rPr>
          <w:color w:val="000000"/>
          <w:sz w:val="28"/>
        </w:rPr>
        <w:t>6</w:t>
      </w:r>
      <w:r w:rsidR="00A80105">
        <w:rPr>
          <w:color w:val="000000"/>
          <w:sz w:val="28"/>
        </w:rPr>
        <w:t>%</w:t>
      </w:r>
      <w:r w:rsidRPr="00A80105">
        <w:rPr>
          <w:color w:val="000000"/>
          <w:sz w:val="28"/>
        </w:rPr>
        <w:t>;</w:t>
      </w:r>
    </w:p>
    <w:p w:rsidR="000C1256" w:rsidRPr="00A80105" w:rsidRDefault="000C1256" w:rsidP="00A80105">
      <w:pPr>
        <w:numPr>
          <w:ilvl w:val="1"/>
          <w:numId w:val="1"/>
        </w:numPr>
        <w:spacing w:line="360" w:lineRule="auto"/>
        <w:ind w:left="0" w:firstLine="709"/>
        <w:jc w:val="both"/>
        <w:rPr>
          <w:color w:val="000000"/>
          <w:sz w:val="28"/>
        </w:rPr>
      </w:pPr>
      <w:r w:rsidRPr="00A80105">
        <w:rPr>
          <w:color w:val="000000"/>
          <w:sz w:val="28"/>
        </w:rPr>
        <w:t xml:space="preserve">прочих органических соединений (нуклеиновых кислот, гликоалкалоидов, гемицеллюлоз и др.) </w:t>
      </w:r>
      <w:r w:rsidR="00A80105">
        <w:rPr>
          <w:color w:val="000000"/>
          <w:sz w:val="28"/>
        </w:rPr>
        <w:t>–</w:t>
      </w:r>
      <w:r w:rsidR="00A80105" w:rsidRPr="00A80105">
        <w:rPr>
          <w:color w:val="000000"/>
          <w:sz w:val="28"/>
        </w:rPr>
        <w:t xml:space="preserve"> </w:t>
      </w:r>
      <w:r w:rsidRPr="00A80105">
        <w:rPr>
          <w:color w:val="000000"/>
          <w:sz w:val="28"/>
        </w:rPr>
        <w:t>1,</w:t>
      </w:r>
      <w:r w:rsidR="00A80105" w:rsidRPr="00A80105">
        <w:rPr>
          <w:color w:val="000000"/>
          <w:sz w:val="28"/>
        </w:rPr>
        <w:t>6</w:t>
      </w:r>
      <w:r w:rsidR="00A80105">
        <w:rPr>
          <w:color w:val="000000"/>
          <w:sz w:val="28"/>
        </w:rPr>
        <w:t>%</w:t>
      </w:r>
      <w:r w:rsidRPr="00A80105">
        <w:rPr>
          <w:color w:val="000000"/>
          <w:sz w:val="28"/>
        </w:rPr>
        <w:t>;</w:t>
      </w:r>
    </w:p>
    <w:p w:rsidR="000C1256" w:rsidRPr="00A80105" w:rsidRDefault="000C1256" w:rsidP="00A80105">
      <w:pPr>
        <w:pStyle w:val="a4"/>
        <w:spacing w:before="0" w:beforeAutospacing="0" w:after="0" w:afterAutospacing="0" w:line="360" w:lineRule="auto"/>
        <w:ind w:firstLine="709"/>
        <w:jc w:val="both"/>
        <w:rPr>
          <w:color w:val="000000"/>
          <w:sz w:val="28"/>
        </w:rPr>
      </w:pPr>
      <w:r w:rsidRPr="00A80105">
        <w:rPr>
          <w:color w:val="000000"/>
          <w:sz w:val="28"/>
        </w:rPr>
        <w:t>Максимальное содержание сухого вещества в клубнях 36,</w:t>
      </w:r>
      <w:r w:rsidR="00A80105" w:rsidRPr="00A80105">
        <w:rPr>
          <w:color w:val="000000"/>
          <w:sz w:val="28"/>
        </w:rPr>
        <w:t>8</w:t>
      </w:r>
      <w:r w:rsidR="00A80105">
        <w:rPr>
          <w:color w:val="000000"/>
          <w:sz w:val="28"/>
        </w:rPr>
        <w:t>%</w:t>
      </w:r>
      <w:r w:rsidRPr="00A80105">
        <w:rPr>
          <w:color w:val="000000"/>
          <w:sz w:val="28"/>
        </w:rPr>
        <w:t>, крахмала 29,</w:t>
      </w:r>
      <w:r w:rsidR="00A80105" w:rsidRPr="00A80105">
        <w:rPr>
          <w:color w:val="000000"/>
          <w:sz w:val="28"/>
        </w:rPr>
        <w:t>4</w:t>
      </w:r>
      <w:r w:rsidR="00A80105">
        <w:rPr>
          <w:color w:val="000000"/>
          <w:sz w:val="28"/>
        </w:rPr>
        <w:t>%</w:t>
      </w:r>
      <w:r w:rsidRPr="00A80105">
        <w:rPr>
          <w:color w:val="000000"/>
          <w:sz w:val="28"/>
        </w:rPr>
        <w:t>, белка 4,</w:t>
      </w:r>
      <w:r w:rsidR="00A80105" w:rsidRPr="00A80105">
        <w:rPr>
          <w:color w:val="000000"/>
          <w:sz w:val="28"/>
        </w:rPr>
        <w:t>6</w:t>
      </w:r>
      <w:r w:rsidR="00A80105">
        <w:rPr>
          <w:color w:val="000000"/>
          <w:sz w:val="28"/>
        </w:rPr>
        <w:t>%</w:t>
      </w:r>
      <w:r w:rsidRPr="00A80105">
        <w:rPr>
          <w:color w:val="000000"/>
          <w:sz w:val="28"/>
        </w:rPr>
        <w:t>, витаминов С, B1, B2, B6, PP, К и каротиноидов.</w:t>
      </w:r>
    </w:p>
    <w:p w:rsidR="000C1256" w:rsidRPr="00A80105" w:rsidRDefault="000C1256" w:rsidP="00A80105">
      <w:pPr>
        <w:spacing w:line="360" w:lineRule="auto"/>
        <w:ind w:firstLine="709"/>
        <w:jc w:val="both"/>
        <w:rPr>
          <w:bCs/>
          <w:color w:val="000000"/>
          <w:sz w:val="28"/>
          <w:szCs w:val="27"/>
        </w:rPr>
      </w:pPr>
      <w:r w:rsidRPr="00A80105">
        <w:rPr>
          <w:bCs/>
          <w:color w:val="000000"/>
          <w:sz w:val="28"/>
          <w:szCs w:val="27"/>
        </w:rPr>
        <w:t>Свежие клубни неочищенного картофеля</w:t>
      </w:r>
    </w:p>
    <w:p w:rsidR="00011B19" w:rsidRDefault="000C1256" w:rsidP="00A80105">
      <w:pPr>
        <w:spacing w:line="360" w:lineRule="auto"/>
        <w:ind w:firstLine="709"/>
        <w:jc w:val="both"/>
        <w:rPr>
          <w:b/>
          <w:bCs/>
          <w:color w:val="000000"/>
          <w:sz w:val="28"/>
        </w:rPr>
      </w:pPr>
      <w:r w:rsidRPr="00A80105">
        <w:rPr>
          <w:color w:val="000000"/>
          <w:sz w:val="28"/>
        </w:rPr>
        <w:t>Энергетическая ценность 73 ккал, 305 кДж</w:t>
      </w:r>
    </w:p>
    <w:p w:rsidR="00011B19" w:rsidRDefault="00011B19" w:rsidP="00A80105">
      <w:pPr>
        <w:spacing w:line="360" w:lineRule="auto"/>
        <w:ind w:firstLine="709"/>
        <w:jc w:val="both"/>
        <w:rPr>
          <w:b/>
          <w:bCs/>
          <w:color w:val="000000"/>
          <w:sz w:val="28"/>
        </w:rPr>
      </w:pPr>
    </w:p>
    <w:p w:rsidR="000C1256" w:rsidRPr="00011B19" w:rsidRDefault="000C1256" w:rsidP="00A80105">
      <w:pPr>
        <w:spacing w:line="360" w:lineRule="auto"/>
        <w:ind w:firstLine="709"/>
        <w:jc w:val="both"/>
        <w:rPr>
          <w:color w:val="000000"/>
          <w:sz w:val="28"/>
        </w:rPr>
      </w:pPr>
      <w:r w:rsidRPr="00011B19">
        <w:rPr>
          <w:bCs/>
          <w:color w:val="000000"/>
          <w:sz w:val="28"/>
        </w:rPr>
        <w:t xml:space="preserve">Пищевая ценность на </w:t>
      </w:r>
      <w:smartTag w:uri="urn:schemas-microsoft-com:office:smarttags" w:element="metricconverter">
        <w:smartTagPr>
          <w:attr w:name="ProductID" w:val="100 г"/>
        </w:smartTagPr>
        <w:r w:rsidR="00A80105" w:rsidRPr="00011B19">
          <w:rPr>
            <w:bCs/>
            <w:color w:val="000000"/>
            <w:sz w:val="28"/>
          </w:rPr>
          <w:t>100 г</w:t>
        </w:r>
      </w:smartTag>
      <w:r w:rsidR="00A80105" w:rsidRPr="00011B19">
        <w:rPr>
          <w:bCs/>
          <w:color w:val="000000"/>
          <w:sz w:val="28"/>
        </w:rPr>
        <w:t xml:space="preserve">. </w:t>
      </w:r>
      <w:r w:rsidRPr="00011B19">
        <w:rPr>
          <w:bCs/>
          <w:color w:val="000000"/>
          <w:sz w:val="28"/>
        </w:rPr>
        <w:t>продукта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681"/>
        <w:gridCol w:w="2616"/>
      </w:tblGrid>
      <w:tr w:rsidR="000C1256" w:rsidRPr="006419B0" w:rsidTr="006419B0">
        <w:trPr>
          <w:cantSplit/>
          <w:jc w:val="center"/>
        </w:trPr>
        <w:tc>
          <w:tcPr>
            <w:tcW w:w="3593" w:type="pct"/>
            <w:shd w:val="clear" w:color="auto" w:fill="auto"/>
          </w:tcPr>
          <w:p w:rsidR="000C1256" w:rsidRPr="006419B0" w:rsidRDefault="000C1256" w:rsidP="006419B0">
            <w:pPr>
              <w:spacing w:line="360" w:lineRule="auto"/>
              <w:jc w:val="both"/>
              <w:rPr>
                <w:b/>
                <w:bCs/>
                <w:color w:val="000000"/>
                <w:sz w:val="20"/>
              </w:rPr>
            </w:pPr>
            <w:r w:rsidRPr="006419B0">
              <w:rPr>
                <w:b/>
                <w:bCs/>
                <w:color w:val="000000"/>
                <w:sz w:val="20"/>
              </w:rPr>
              <w:t>Вода</w:t>
            </w:r>
          </w:p>
        </w:tc>
        <w:tc>
          <w:tcPr>
            <w:tcW w:w="1407" w:type="pct"/>
            <w:shd w:val="clear" w:color="auto" w:fill="auto"/>
          </w:tcPr>
          <w:p w:rsidR="000C1256" w:rsidRPr="00011B19" w:rsidRDefault="00A80105" w:rsidP="00011B19">
            <w:smartTag w:uri="urn:schemas-microsoft-com:office:smarttags" w:element="metricconverter">
              <w:smartTagPr>
                <w:attr w:name="ProductID" w:val="80 г"/>
              </w:smartTagPr>
              <w:r w:rsidRPr="006419B0">
                <w:rPr>
                  <w:color w:val="000000"/>
                  <w:sz w:val="20"/>
                </w:rPr>
                <w:t>80 г</w:t>
              </w:r>
            </w:smartTag>
            <w:r w:rsidRPr="006419B0">
              <w:rPr>
                <w:color w:val="000000"/>
                <w:sz w:val="20"/>
              </w:rPr>
              <w:t>.</w:t>
            </w:r>
          </w:p>
        </w:tc>
      </w:tr>
      <w:tr w:rsidR="000C1256" w:rsidRPr="006419B0" w:rsidTr="006419B0">
        <w:trPr>
          <w:cantSplit/>
          <w:jc w:val="center"/>
        </w:trPr>
        <w:tc>
          <w:tcPr>
            <w:tcW w:w="3593" w:type="pct"/>
            <w:shd w:val="clear" w:color="auto" w:fill="auto"/>
          </w:tcPr>
          <w:p w:rsidR="000C1256" w:rsidRPr="006419B0" w:rsidRDefault="000C1256" w:rsidP="006419B0">
            <w:pPr>
              <w:spacing w:line="360" w:lineRule="auto"/>
              <w:jc w:val="both"/>
              <w:rPr>
                <w:b/>
                <w:bCs/>
                <w:color w:val="000000"/>
                <w:sz w:val="20"/>
              </w:rPr>
            </w:pPr>
            <w:r w:rsidRPr="006419B0">
              <w:rPr>
                <w:b/>
                <w:bCs/>
                <w:color w:val="000000"/>
                <w:sz w:val="20"/>
              </w:rPr>
              <w:t>Белки</w:t>
            </w:r>
          </w:p>
        </w:tc>
        <w:tc>
          <w:tcPr>
            <w:tcW w:w="1407" w:type="pct"/>
            <w:shd w:val="clear" w:color="auto" w:fill="auto"/>
          </w:tcPr>
          <w:p w:rsidR="000C1256" w:rsidRPr="00011B19" w:rsidRDefault="000C1256" w:rsidP="00011B19">
            <w:r w:rsidRPr="006419B0">
              <w:rPr>
                <w:color w:val="000000"/>
                <w:sz w:val="20"/>
              </w:rPr>
              <w:t>1</w:t>
            </w:r>
            <w:r w:rsidR="00A80105" w:rsidRPr="006419B0">
              <w:rPr>
                <w:color w:val="000000"/>
                <w:sz w:val="20"/>
              </w:rPr>
              <w:t>.9 г.</w:t>
            </w:r>
          </w:p>
        </w:tc>
      </w:tr>
      <w:tr w:rsidR="000C1256" w:rsidRPr="006419B0" w:rsidTr="006419B0">
        <w:trPr>
          <w:cantSplit/>
          <w:jc w:val="center"/>
        </w:trPr>
        <w:tc>
          <w:tcPr>
            <w:tcW w:w="3593" w:type="pct"/>
            <w:shd w:val="clear" w:color="auto" w:fill="auto"/>
          </w:tcPr>
          <w:p w:rsidR="000C1256" w:rsidRPr="006419B0" w:rsidRDefault="000C1256" w:rsidP="006419B0">
            <w:pPr>
              <w:spacing w:line="360" w:lineRule="auto"/>
              <w:jc w:val="both"/>
              <w:rPr>
                <w:b/>
                <w:bCs/>
                <w:color w:val="000000"/>
                <w:sz w:val="20"/>
              </w:rPr>
            </w:pPr>
            <w:r w:rsidRPr="006419B0">
              <w:rPr>
                <w:b/>
                <w:bCs/>
                <w:color w:val="000000"/>
                <w:sz w:val="20"/>
              </w:rPr>
              <w:t>Жиры</w:t>
            </w:r>
          </w:p>
        </w:tc>
        <w:tc>
          <w:tcPr>
            <w:tcW w:w="1407" w:type="pct"/>
            <w:shd w:val="clear" w:color="auto" w:fill="auto"/>
          </w:tcPr>
          <w:p w:rsidR="000C1256" w:rsidRPr="00011B19" w:rsidRDefault="000C1256" w:rsidP="00011B19">
            <w:r w:rsidRPr="006419B0">
              <w:rPr>
                <w:color w:val="000000"/>
                <w:sz w:val="20"/>
              </w:rPr>
              <w:t>0</w:t>
            </w:r>
            <w:r w:rsidR="00A80105" w:rsidRPr="006419B0">
              <w:rPr>
                <w:color w:val="000000"/>
                <w:sz w:val="20"/>
              </w:rPr>
              <w:t>.1 г.</w:t>
            </w:r>
          </w:p>
        </w:tc>
      </w:tr>
      <w:tr w:rsidR="000C1256" w:rsidRPr="006419B0" w:rsidTr="006419B0">
        <w:trPr>
          <w:cantSplit/>
          <w:jc w:val="center"/>
        </w:trPr>
        <w:tc>
          <w:tcPr>
            <w:tcW w:w="3593" w:type="pct"/>
            <w:shd w:val="clear" w:color="auto" w:fill="auto"/>
          </w:tcPr>
          <w:p w:rsidR="000C1256" w:rsidRPr="006419B0" w:rsidRDefault="000C1256" w:rsidP="006419B0">
            <w:pPr>
              <w:spacing w:line="360" w:lineRule="auto"/>
              <w:jc w:val="both"/>
              <w:rPr>
                <w:b/>
                <w:bCs/>
                <w:color w:val="000000"/>
                <w:sz w:val="20"/>
              </w:rPr>
            </w:pPr>
            <w:r w:rsidRPr="006419B0">
              <w:rPr>
                <w:b/>
                <w:bCs/>
                <w:color w:val="000000"/>
                <w:sz w:val="20"/>
              </w:rPr>
              <w:t>Углеводы</w:t>
            </w:r>
          </w:p>
        </w:tc>
        <w:tc>
          <w:tcPr>
            <w:tcW w:w="1407" w:type="pct"/>
            <w:shd w:val="clear" w:color="auto" w:fill="auto"/>
          </w:tcPr>
          <w:p w:rsidR="000C1256" w:rsidRPr="00011B19" w:rsidRDefault="000C1256" w:rsidP="00011B19">
            <w:r w:rsidRPr="006419B0">
              <w:rPr>
                <w:color w:val="000000"/>
                <w:sz w:val="20"/>
              </w:rPr>
              <w:t>16</w:t>
            </w:r>
            <w:r w:rsidR="00A80105" w:rsidRPr="006419B0">
              <w:rPr>
                <w:color w:val="000000"/>
                <w:sz w:val="20"/>
              </w:rPr>
              <w:t>.6 г.</w:t>
            </w:r>
          </w:p>
        </w:tc>
      </w:tr>
      <w:tr w:rsidR="000C1256" w:rsidRPr="006419B0" w:rsidTr="006419B0">
        <w:trPr>
          <w:cantSplit/>
          <w:jc w:val="center"/>
        </w:trPr>
        <w:tc>
          <w:tcPr>
            <w:tcW w:w="3593" w:type="pct"/>
            <w:shd w:val="clear" w:color="auto" w:fill="auto"/>
          </w:tcPr>
          <w:p w:rsidR="000C1256" w:rsidRPr="006419B0" w:rsidRDefault="00A80105" w:rsidP="006419B0">
            <w:pPr>
              <w:spacing w:line="360" w:lineRule="auto"/>
              <w:jc w:val="both"/>
              <w:rPr>
                <w:color w:val="000000"/>
                <w:sz w:val="20"/>
              </w:rPr>
            </w:pPr>
            <w:r w:rsidRPr="006419B0">
              <w:rPr>
                <w:color w:val="000000"/>
                <w:sz w:val="20"/>
              </w:rPr>
              <w:t>–</w:t>
            </w:r>
            <w:r w:rsidR="000C1256" w:rsidRPr="006419B0">
              <w:rPr>
                <w:color w:val="000000"/>
                <w:sz w:val="20"/>
              </w:rPr>
              <w:t xml:space="preserve"> крахмал</w:t>
            </w:r>
          </w:p>
        </w:tc>
        <w:tc>
          <w:tcPr>
            <w:tcW w:w="1407" w:type="pct"/>
            <w:shd w:val="clear" w:color="auto" w:fill="auto"/>
          </w:tcPr>
          <w:p w:rsidR="000C1256" w:rsidRPr="006419B0" w:rsidRDefault="000C1256" w:rsidP="006419B0">
            <w:pPr>
              <w:spacing w:line="360" w:lineRule="auto"/>
              <w:jc w:val="both"/>
              <w:rPr>
                <w:color w:val="000000"/>
                <w:sz w:val="20"/>
              </w:rPr>
            </w:pPr>
            <w:r w:rsidRPr="006419B0">
              <w:rPr>
                <w:color w:val="000000"/>
                <w:sz w:val="20"/>
              </w:rPr>
              <w:t>14,2 г</w:t>
            </w:r>
          </w:p>
        </w:tc>
      </w:tr>
      <w:tr w:rsidR="000C1256" w:rsidRPr="006419B0" w:rsidTr="006419B0">
        <w:trPr>
          <w:cantSplit/>
          <w:jc w:val="center"/>
        </w:trPr>
        <w:tc>
          <w:tcPr>
            <w:tcW w:w="3593" w:type="pct"/>
            <w:shd w:val="clear" w:color="auto" w:fill="auto"/>
          </w:tcPr>
          <w:p w:rsidR="000C1256" w:rsidRPr="006419B0" w:rsidRDefault="00A80105" w:rsidP="006419B0">
            <w:pPr>
              <w:spacing w:line="360" w:lineRule="auto"/>
              <w:jc w:val="both"/>
              <w:rPr>
                <w:color w:val="000000"/>
                <w:sz w:val="20"/>
              </w:rPr>
            </w:pPr>
            <w:r w:rsidRPr="006419B0">
              <w:rPr>
                <w:color w:val="000000"/>
                <w:sz w:val="20"/>
              </w:rPr>
              <w:t>–</w:t>
            </w:r>
            <w:r w:rsidR="000C1256" w:rsidRPr="006419B0">
              <w:rPr>
                <w:color w:val="000000"/>
                <w:sz w:val="20"/>
              </w:rPr>
              <w:t xml:space="preserve"> балластное вещество</w:t>
            </w:r>
          </w:p>
        </w:tc>
        <w:tc>
          <w:tcPr>
            <w:tcW w:w="1407" w:type="pct"/>
            <w:shd w:val="clear" w:color="auto" w:fill="auto"/>
          </w:tcPr>
          <w:p w:rsidR="000C1256" w:rsidRPr="006419B0" w:rsidRDefault="000C1256" w:rsidP="006419B0">
            <w:pPr>
              <w:spacing w:line="360" w:lineRule="auto"/>
              <w:jc w:val="both"/>
              <w:rPr>
                <w:color w:val="000000"/>
                <w:sz w:val="20"/>
              </w:rPr>
            </w:pPr>
            <w:r w:rsidRPr="006419B0">
              <w:rPr>
                <w:color w:val="000000"/>
                <w:sz w:val="20"/>
              </w:rPr>
              <w:t>1,8 г</w:t>
            </w:r>
          </w:p>
        </w:tc>
      </w:tr>
      <w:tr w:rsidR="000C1256" w:rsidRPr="006419B0" w:rsidTr="006419B0">
        <w:trPr>
          <w:cantSplit/>
          <w:jc w:val="center"/>
        </w:trPr>
        <w:tc>
          <w:tcPr>
            <w:tcW w:w="3593" w:type="pct"/>
            <w:shd w:val="clear" w:color="auto" w:fill="auto"/>
          </w:tcPr>
          <w:p w:rsidR="000C1256" w:rsidRPr="006419B0" w:rsidRDefault="000C1256" w:rsidP="006419B0">
            <w:pPr>
              <w:spacing w:line="360" w:lineRule="auto"/>
              <w:jc w:val="both"/>
              <w:rPr>
                <w:color w:val="000000"/>
                <w:sz w:val="20"/>
              </w:rPr>
            </w:pPr>
            <w:r w:rsidRPr="006419B0">
              <w:rPr>
                <w:color w:val="000000"/>
                <w:sz w:val="20"/>
              </w:rPr>
              <w:t>Тиамин (</w:t>
            </w:r>
            <w:r w:rsidRPr="006419B0">
              <w:rPr>
                <w:b/>
                <w:bCs/>
                <w:color w:val="000000"/>
                <w:sz w:val="20"/>
              </w:rPr>
              <w:t>B</w:t>
            </w:r>
            <w:r w:rsidRPr="006419B0">
              <w:rPr>
                <w:b/>
                <w:bCs/>
                <w:color w:val="000000"/>
                <w:sz w:val="20"/>
                <w:vertAlign w:val="subscript"/>
              </w:rPr>
              <w:t>1</w:t>
            </w:r>
            <w:r w:rsidRPr="006419B0">
              <w:rPr>
                <w:color w:val="000000"/>
                <w:sz w:val="20"/>
              </w:rPr>
              <w:t>)</w:t>
            </w:r>
          </w:p>
        </w:tc>
        <w:tc>
          <w:tcPr>
            <w:tcW w:w="1407" w:type="pct"/>
            <w:shd w:val="clear" w:color="auto" w:fill="auto"/>
          </w:tcPr>
          <w:p w:rsidR="000C1256" w:rsidRPr="006419B0" w:rsidRDefault="000C1256" w:rsidP="006419B0">
            <w:pPr>
              <w:spacing w:line="360" w:lineRule="auto"/>
              <w:jc w:val="both"/>
              <w:rPr>
                <w:color w:val="000000"/>
                <w:sz w:val="20"/>
              </w:rPr>
            </w:pPr>
            <w:r w:rsidRPr="006419B0">
              <w:rPr>
                <w:color w:val="000000"/>
                <w:sz w:val="20"/>
              </w:rPr>
              <w:t>0.08 мг</w:t>
            </w:r>
          </w:p>
        </w:tc>
      </w:tr>
      <w:tr w:rsidR="000C1256" w:rsidRPr="006419B0" w:rsidTr="006419B0">
        <w:trPr>
          <w:cantSplit/>
          <w:jc w:val="center"/>
        </w:trPr>
        <w:tc>
          <w:tcPr>
            <w:tcW w:w="3593" w:type="pct"/>
            <w:shd w:val="clear" w:color="auto" w:fill="auto"/>
          </w:tcPr>
          <w:p w:rsidR="000C1256" w:rsidRPr="006419B0" w:rsidRDefault="000C1256" w:rsidP="006419B0">
            <w:pPr>
              <w:spacing w:line="360" w:lineRule="auto"/>
              <w:jc w:val="both"/>
              <w:rPr>
                <w:color w:val="000000"/>
                <w:sz w:val="20"/>
              </w:rPr>
            </w:pPr>
            <w:r w:rsidRPr="006419B0">
              <w:rPr>
                <w:color w:val="000000"/>
                <w:sz w:val="20"/>
              </w:rPr>
              <w:t>Рибофлавин (</w:t>
            </w:r>
            <w:r w:rsidRPr="006419B0">
              <w:rPr>
                <w:b/>
                <w:bCs/>
                <w:color w:val="000000"/>
                <w:sz w:val="20"/>
              </w:rPr>
              <w:t>B</w:t>
            </w:r>
            <w:r w:rsidRPr="006419B0">
              <w:rPr>
                <w:b/>
                <w:bCs/>
                <w:color w:val="000000"/>
                <w:sz w:val="20"/>
                <w:vertAlign w:val="subscript"/>
              </w:rPr>
              <w:t>2</w:t>
            </w:r>
            <w:r w:rsidRPr="006419B0">
              <w:rPr>
                <w:color w:val="000000"/>
                <w:sz w:val="20"/>
              </w:rPr>
              <w:t>)</w:t>
            </w:r>
          </w:p>
        </w:tc>
        <w:tc>
          <w:tcPr>
            <w:tcW w:w="1407" w:type="pct"/>
            <w:shd w:val="clear" w:color="auto" w:fill="auto"/>
          </w:tcPr>
          <w:p w:rsidR="000C1256" w:rsidRPr="006419B0" w:rsidRDefault="000C1256" w:rsidP="006419B0">
            <w:pPr>
              <w:spacing w:line="360" w:lineRule="auto"/>
              <w:jc w:val="both"/>
              <w:rPr>
                <w:color w:val="000000"/>
                <w:sz w:val="20"/>
              </w:rPr>
            </w:pPr>
            <w:r w:rsidRPr="006419B0">
              <w:rPr>
                <w:color w:val="000000"/>
                <w:sz w:val="20"/>
              </w:rPr>
              <w:t>0.03 мг</w:t>
            </w:r>
          </w:p>
        </w:tc>
      </w:tr>
      <w:tr w:rsidR="000C1256" w:rsidRPr="006419B0" w:rsidTr="006419B0">
        <w:trPr>
          <w:cantSplit/>
          <w:jc w:val="center"/>
        </w:trPr>
        <w:tc>
          <w:tcPr>
            <w:tcW w:w="3593" w:type="pct"/>
            <w:shd w:val="clear" w:color="auto" w:fill="auto"/>
          </w:tcPr>
          <w:p w:rsidR="000C1256" w:rsidRPr="006419B0" w:rsidRDefault="000C1256" w:rsidP="006419B0">
            <w:pPr>
              <w:spacing w:line="360" w:lineRule="auto"/>
              <w:jc w:val="both"/>
              <w:rPr>
                <w:color w:val="000000"/>
                <w:sz w:val="20"/>
              </w:rPr>
            </w:pPr>
            <w:r w:rsidRPr="006419B0">
              <w:rPr>
                <w:color w:val="000000"/>
                <w:sz w:val="20"/>
              </w:rPr>
              <w:t>Ниацин (</w:t>
            </w:r>
            <w:r w:rsidRPr="006419B0">
              <w:rPr>
                <w:b/>
                <w:bCs/>
                <w:color w:val="000000"/>
                <w:sz w:val="20"/>
              </w:rPr>
              <w:t>B</w:t>
            </w:r>
            <w:r w:rsidRPr="006419B0">
              <w:rPr>
                <w:b/>
                <w:bCs/>
                <w:color w:val="000000"/>
                <w:sz w:val="20"/>
                <w:vertAlign w:val="subscript"/>
              </w:rPr>
              <w:t>3</w:t>
            </w:r>
            <w:r w:rsidRPr="006419B0">
              <w:rPr>
                <w:color w:val="000000"/>
                <w:sz w:val="20"/>
              </w:rPr>
              <w:t>)</w:t>
            </w:r>
          </w:p>
        </w:tc>
        <w:tc>
          <w:tcPr>
            <w:tcW w:w="1407" w:type="pct"/>
            <w:shd w:val="clear" w:color="auto" w:fill="auto"/>
          </w:tcPr>
          <w:p w:rsidR="000C1256" w:rsidRPr="006419B0" w:rsidRDefault="000C1256" w:rsidP="006419B0">
            <w:pPr>
              <w:spacing w:line="360" w:lineRule="auto"/>
              <w:jc w:val="both"/>
              <w:rPr>
                <w:color w:val="000000"/>
                <w:sz w:val="20"/>
              </w:rPr>
            </w:pPr>
            <w:r w:rsidRPr="006419B0">
              <w:rPr>
                <w:color w:val="000000"/>
                <w:sz w:val="20"/>
              </w:rPr>
              <w:t>1.1 мг</w:t>
            </w:r>
          </w:p>
        </w:tc>
      </w:tr>
      <w:tr w:rsidR="000C1256" w:rsidRPr="006419B0" w:rsidTr="006419B0">
        <w:trPr>
          <w:cantSplit/>
          <w:jc w:val="center"/>
        </w:trPr>
        <w:tc>
          <w:tcPr>
            <w:tcW w:w="3593" w:type="pct"/>
            <w:shd w:val="clear" w:color="auto" w:fill="auto"/>
          </w:tcPr>
          <w:p w:rsidR="000C1256" w:rsidRPr="006419B0" w:rsidRDefault="000C1256" w:rsidP="006419B0">
            <w:pPr>
              <w:spacing w:line="360" w:lineRule="auto"/>
              <w:jc w:val="both"/>
              <w:rPr>
                <w:color w:val="000000"/>
                <w:sz w:val="20"/>
              </w:rPr>
            </w:pPr>
            <w:r w:rsidRPr="006419B0">
              <w:rPr>
                <w:color w:val="000000"/>
                <w:sz w:val="20"/>
              </w:rPr>
              <w:t>Пиридоксин (</w:t>
            </w:r>
            <w:r w:rsidRPr="006419B0">
              <w:rPr>
                <w:b/>
                <w:bCs/>
                <w:color w:val="000000"/>
                <w:sz w:val="20"/>
              </w:rPr>
              <w:t>B</w:t>
            </w:r>
            <w:r w:rsidRPr="006419B0">
              <w:rPr>
                <w:b/>
                <w:bCs/>
                <w:color w:val="000000"/>
                <w:sz w:val="20"/>
                <w:vertAlign w:val="subscript"/>
              </w:rPr>
              <w:t>6</w:t>
            </w:r>
            <w:r w:rsidRPr="006419B0">
              <w:rPr>
                <w:color w:val="000000"/>
                <w:sz w:val="20"/>
              </w:rPr>
              <w:t>)</w:t>
            </w:r>
          </w:p>
        </w:tc>
        <w:tc>
          <w:tcPr>
            <w:tcW w:w="1407" w:type="pct"/>
            <w:shd w:val="clear" w:color="auto" w:fill="auto"/>
          </w:tcPr>
          <w:p w:rsidR="000C1256" w:rsidRPr="006419B0" w:rsidRDefault="000C1256" w:rsidP="006419B0">
            <w:pPr>
              <w:spacing w:line="360" w:lineRule="auto"/>
              <w:jc w:val="both"/>
              <w:rPr>
                <w:color w:val="000000"/>
                <w:sz w:val="20"/>
              </w:rPr>
            </w:pPr>
            <w:r w:rsidRPr="006419B0">
              <w:rPr>
                <w:color w:val="000000"/>
                <w:sz w:val="20"/>
              </w:rPr>
              <w:t>0.24 мг</w:t>
            </w:r>
          </w:p>
        </w:tc>
      </w:tr>
      <w:tr w:rsidR="000C1256" w:rsidRPr="006419B0" w:rsidTr="006419B0">
        <w:trPr>
          <w:cantSplit/>
          <w:jc w:val="center"/>
        </w:trPr>
        <w:tc>
          <w:tcPr>
            <w:tcW w:w="3593" w:type="pct"/>
            <w:shd w:val="clear" w:color="auto" w:fill="auto"/>
          </w:tcPr>
          <w:p w:rsidR="000C1256" w:rsidRPr="006419B0" w:rsidRDefault="000C1256" w:rsidP="006419B0">
            <w:pPr>
              <w:spacing w:line="360" w:lineRule="auto"/>
              <w:jc w:val="both"/>
              <w:rPr>
                <w:color w:val="000000"/>
                <w:sz w:val="20"/>
              </w:rPr>
            </w:pPr>
            <w:r w:rsidRPr="006419B0">
              <w:rPr>
                <w:color w:val="000000"/>
                <w:sz w:val="20"/>
              </w:rPr>
              <w:t>Фолацин (</w:t>
            </w:r>
            <w:r w:rsidRPr="006419B0">
              <w:rPr>
                <w:b/>
                <w:bCs/>
                <w:color w:val="000000"/>
                <w:sz w:val="20"/>
              </w:rPr>
              <w:t>B</w:t>
            </w:r>
            <w:r w:rsidRPr="006419B0">
              <w:rPr>
                <w:b/>
                <w:bCs/>
                <w:color w:val="000000"/>
                <w:sz w:val="20"/>
                <w:vertAlign w:val="subscript"/>
              </w:rPr>
              <w:t>9</w:t>
            </w:r>
            <w:r w:rsidRPr="006419B0">
              <w:rPr>
                <w:color w:val="000000"/>
                <w:sz w:val="20"/>
              </w:rPr>
              <w:t>)</w:t>
            </w:r>
          </w:p>
        </w:tc>
        <w:tc>
          <w:tcPr>
            <w:tcW w:w="1407" w:type="pct"/>
            <w:shd w:val="clear" w:color="auto" w:fill="auto"/>
          </w:tcPr>
          <w:p w:rsidR="000C1256" w:rsidRPr="006419B0" w:rsidRDefault="000C1256" w:rsidP="006419B0">
            <w:pPr>
              <w:spacing w:line="360" w:lineRule="auto"/>
              <w:jc w:val="both"/>
              <w:rPr>
                <w:color w:val="000000"/>
                <w:sz w:val="20"/>
              </w:rPr>
            </w:pPr>
            <w:r w:rsidRPr="006419B0">
              <w:rPr>
                <w:color w:val="000000"/>
                <w:sz w:val="20"/>
              </w:rPr>
              <w:t>16,5 мкг</w:t>
            </w:r>
          </w:p>
        </w:tc>
      </w:tr>
      <w:tr w:rsidR="000C1256" w:rsidRPr="006419B0" w:rsidTr="006419B0">
        <w:trPr>
          <w:cantSplit/>
          <w:jc w:val="center"/>
        </w:trPr>
        <w:tc>
          <w:tcPr>
            <w:tcW w:w="3593" w:type="pct"/>
            <w:shd w:val="clear" w:color="auto" w:fill="auto"/>
          </w:tcPr>
          <w:p w:rsidR="000C1256" w:rsidRPr="006419B0" w:rsidRDefault="000C1256" w:rsidP="006419B0">
            <w:pPr>
              <w:spacing w:line="360" w:lineRule="auto"/>
              <w:jc w:val="both"/>
              <w:rPr>
                <w:color w:val="000000"/>
                <w:sz w:val="20"/>
              </w:rPr>
            </w:pPr>
            <w:r w:rsidRPr="006419B0">
              <w:rPr>
                <w:color w:val="000000"/>
                <w:sz w:val="20"/>
              </w:rPr>
              <w:t xml:space="preserve">Аскорбиновая кислота (вит. </w:t>
            </w:r>
            <w:r w:rsidRPr="006419B0">
              <w:rPr>
                <w:b/>
                <w:bCs/>
                <w:color w:val="000000"/>
                <w:sz w:val="20"/>
              </w:rPr>
              <w:t>С</w:t>
            </w:r>
            <w:r w:rsidRPr="006419B0">
              <w:rPr>
                <w:color w:val="000000"/>
                <w:sz w:val="20"/>
              </w:rPr>
              <w:t>)</w:t>
            </w:r>
          </w:p>
        </w:tc>
        <w:tc>
          <w:tcPr>
            <w:tcW w:w="1407" w:type="pct"/>
            <w:shd w:val="clear" w:color="auto" w:fill="auto"/>
          </w:tcPr>
          <w:p w:rsidR="000C1256" w:rsidRPr="006419B0" w:rsidRDefault="000C1256" w:rsidP="006419B0">
            <w:pPr>
              <w:spacing w:line="360" w:lineRule="auto"/>
              <w:jc w:val="both"/>
              <w:rPr>
                <w:color w:val="000000"/>
                <w:sz w:val="20"/>
              </w:rPr>
            </w:pPr>
            <w:r w:rsidRPr="006419B0">
              <w:rPr>
                <w:color w:val="000000"/>
                <w:sz w:val="20"/>
              </w:rPr>
              <w:t>11 мг</w:t>
            </w:r>
          </w:p>
        </w:tc>
      </w:tr>
      <w:tr w:rsidR="000C1256" w:rsidRPr="006419B0" w:rsidTr="006419B0">
        <w:trPr>
          <w:cantSplit/>
          <w:jc w:val="center"/>
        </w:trPr>
        <w:tc>
          <w:tcPr>
            <w:tcW w:w="3593" w:type="pct"/>
            <w:shd w:val="clear" w:color="auto" w:fill="auto"/>
          </w:tcPr>
          <w:p w:rsidR="000C1256" w:rsidRPr="006419B0" w:rsidRDefault="000C1256" w:rsidP="006419B0">
            <w:pPr>
              <w:spacing w:line="360" w:lineRule="auto"/>
              <w:jc w:val="both"/>
              <w:rPr>
                <w:color w:val="000000"/>
                <w:sz w:val="20"/>
              </w:rPr>
            </w:pPr>
            <w:r w:rsidRPr="006419B0">
              <w:rPr>
                <w:color w:val="000000"/>
                <w:sz w:val="20"/>
              </w:rPr>
              <w:t xml:space="preserve">Витамин </w:t>
            </w:r>
            <w:r w:rsidRPr="006419B0">
              <w:rPr>
                <w:b/>
                <w:bCs/>
                <w:color w:val="000000"/>
                <w:sz w:val="20"/>
              </w:rPr>
              <w:t>K</w:t>
            </w:r>
          </w:p>
        </w:tc>
        <w:tc>
          <w:tcPr>
            <w:tcW w:w="1407" w:type="pct"/>
            <w:shd w:val="clear" w:color="auto" w:fill="auto"/>
          </w:tcPr>
          <w:p w:rsidR="000C1256" w:rsidRPr="006419B0" w:rsidRDefault="000C1256" w:rsidP="006419B0">
            <w:pPr>
              <w:spacing w:line="360" w:lineRule="auto"/>
              <w:jc w:val="both"/>
              <w:rPr>
                <w:color w:val="000000"/>
                <w:sz w:val="20"/>
              </w:rPr>
            </w:pPr>
            <w:r w:rsidRPr="006419B0">
              <w:rPr>
                <w:color w:val="000000"/>
                <w:sz w:val="20"/>
              </w:rPr>
              <w:t>2.1 мкг</w:t>
            </w:r>
          </w:p>
        </w:tc>
      </w:tr>
      <w:tr w:rsidR="000C1256" w:rsidRPr="006419B0" w:rsidTr="006419B0">
        <w:trPr>
          <w:cantSplit/>
          <w:jc w:val="center"/>
        </w:trPr>
        <w:tc>
          <w:tcPr>
            <w:tcW w:w="3593" w:type="pct"/>
            <w:shd w:val="clear" w:color="auto" w:fill="auto"/>
          </w:tcPr>
          <w:p w:rsidR="000C1256" w:rsidRPr="006419B0" w:rsidRDefault="000C1256" w:rsidP="006419B0">
            <w:pPr>
              <w:spacing w:line="360" w:lineRule="auto"/>
              <w:jc w:val="both"/>
              <w:rPr>
                <w:color w:val="000000"/>
                <w:sz w:val="20"/>
              </w:rPr>
            </w:pPr>
            <w:r w:rsidRPr="006419B0">
              <w:rPr>
                <w:color w:val="000000"/>
                <w:sz w:val="20"/>
              </w:rPr>
              <w:t>Кальций</w:t>
            </w:r>
          </w:p>
        </w:tc>
        <w:tc>
          <w:tcPr>
            <w:tcW w:w="1407" w:type="pct"/>
            <w:shd w:val="clear" w:color="auto" w:fill="auto"/>
          </w:tcPr>
          <w:p w:rsidR="000C1256" w:rsidRPr="006419B0" w:rsidRDefault="000C1256" w:rsidP="006419B0">
            <w:pPr>
              <w:spacing w:line="360" w:lineRule="auto"/>
              <w:jc w:val="both"/>
              <w:rPr>
                <w:color w:val="000000"/>
                <w:sz w:val="20"/>
              </w:rPr>
            </w:pPr>
            <w:r w:rsidRPr="006419B0">
              <w:rPr>
                <w:color w:val="000000"/>
                <w:sz w:val="20"/>
              </w:rPr>
              <w:t>11 мг</w:t>
            </w:r>
          </w:p>
        </w:tc>
      </w:tr>
      <w:tr w:rsidR="000C1256" w:rsidRPr="006419B0" w:rsidTr="006419B0">
        <w:trPr>
          <w:cantSplit/>
          <w:jc w:val="center"/>
        </w:trPr>
        <w:tc>
          <w:tcPr>
            <w:tcW w:w="3593" w:type="pct"/>
            <w:shd w:val="clear" w:color="auto" w:fill="auto"/>
          </w:tcPr>
          <w:p w:rsidR="000C1256" w:rsidRPr="006419B0" w:rsidRDefault="000C1256" w:rsidP="006419B0">
            <w:pPr>
              <w:spacing w:line="360" w:lineRule="auto"/>
              <w:jc w:val="both"/>
              <w:rPr>
                <w:color w:val="000000"/>
                <w:sz w:val="20"/>
              </w:rPr>
            </w:pPr>
            <w:r w:rsidRPr="006419B0">
              <w:rPr>
                <w:color w:val="000000"/>
                <w:sz w:val="20"/>
              </w:rPr>
              <w:t>Железо</w:t>
            </w:r>
          </w:p>
        </w:tc>
        <w:tc>
          <w:tcPr>
            <w:tcW w:w="1407" w:type="pct"/>
            <w:shd w:val="clear" w:color="auto" w:fill="auto"/>
          </w:tcPr>
          <w:p w:rsidR="000C1256" w:rsidRPr="006419B0" w:rsidRDefault="000C1256" w:rsidP="006419B0">
            <w:pPr>
              <w:spacing w:line="360" w:lineRule="auto"/>
              <w:jc w:val="both"/>
              <w:rPr>
                <w:color w:val="000000"/>
                <w:sz w:val="20"/>
              </w:rPr>
            </w:pPr>
            <w:r w:rsidRPr="006419B0">
              <w:rPr>
                <w:color w:val="000000"/>
                <w:sz w:val="20"/>
              </w:rPr>
              <w:t>0.7 мг</w:t>
            </w:r>
          </w:p>
        </w:tc>
      </w:tr>
      <w:tr w:rsidR="000C1256" w:rsidRPr="006419B0" w:rsidTr="006419B0">
        <w:trPr>
          <w:cantSplit/>
          <w:jc w:val="center"/>
        </w:trPr>
        <w:tc>
          <w:tcPr>
            <w:tcW w:w="3593" w:type="pct"/>
            <w:shd w:val="clear" w:color="auto" w:fill="auto"/>
          </w:tcPr>
          <w:p w:rsidR="000C1256" w:rsidRPr="006419B0" w:rsidRDefault="000C1256" w:rsidP="006419B0">
            <w:pPr>
              <w:spacing w:line="360" w:lineRule="auto"/>
              <w:jc w:val="both"/>
              <w:rPr>
                <w:color w:val="000000"/>
                <w:sz w:val="20"/>
              </w:rPr>
            </w:pPr>
            <w:r w:rsidRPr="006419B0">
              <w:rPr>
                <w:color w:val="000000"/>
                <w:sz w:val="20"/>
              </w:rPr>
              <w:t>Магний</w:t>
            </w:r>
          </w:p>
        </w:tc>
        <w:tc>
          <w:tcPr>
            <w:tcW w:w="1407" w:type="pct"/>
            <w:shd w:val="clear" w:color="auto" w:fill="auto"/>
          </w:tcPr>
          <w:p w:rsidR="000C1256" w:rsidRPr="006419B0" w:rsidRDefault="000C1256" w:rsidP="006419B0">
            <w:pPr>
              <w:spacing w:line="360" w:lineRule="auto"/>
              <w:jc w:val="both"/>
              <w:rPr>
                <w:color w:val="000000"/>
                <w:sz w:val="20"/>
              </w:rPr>
            </w:pPr>
            <w:r w:rsidRPr="006419B0">
              <w:rPr>
                <w:color w:val="000000"/>
                <w:sz w:val="20"/>
              </w:rPr>
              <w:t>22 мг</w:t>
            </w:r>
          </w:p>
        </w:tc>
      </w:tr>
      <w:tr w:rsidR="000C1256" w:rsidRPr="006419B0" w:rsidTr="006419B0">
        <w:trPr>
          <w:cantSplit/>
          <w:jc w:val="center"/>
        </w:trPr>
        <w:tc>
          <w:tcPr>
            <w:tcW w:w="3593" w:type="pct"/>
            <w:shd w:val="clear" w:color="auto" w:fill="auto"/>
          </w:tcPr>
          <w:p w:rsidR="000C1256" w:rsidRPr="006419B0" w:rsidRDefault="000C1256" w:rsidP="006419B0">
            <w:pPr>
              <w:spacing w:line="360" w:lineRule="auto"/>
              <w:jc w:val="both"/>
              <w:rPr>
                <w:color w:val="000000"/>
                <w:sz w:val="20"/>
              </w:rPr>
            </w:pPr>
            <w:r w:rsidRPr="006419B0">
              <w:rPr>
                <w:color w:val="000000"/>
                <w:sz w:val="20"/>
              </w:rPr>
              <w:t>Фосфор</w:t>
            </w:r>
          </w:p>
        </w:tc>
        <w:tc>
          <w:tcPr>
            <w:tcW w:w="1407" w:type="pct"/>
            <w:shd w:val="clear" w:color="auto" w:fill="auto"/>
          </w:tcPr>
          <w:p w:rsidR="000C1256" w:rsidRPr="006419B0" w:rsidRDefault="000C1256" w:rsidP="006419B0">
            <w:pPr>
              <w:spacing w:line="360" w:lineRule="auto"/>
              <w:jc w:val="both"/>
              <w:rPr>
                <w:color w:val="000000"/>
                <w:sz w:val="20"/>
              </w:rPr>
            </w:pPr>
            <w:r w:rsidRPr="006419B0">
              <w:rPr>
                <w:color w:val="000000"/>
                <w:sz w:val="20"/>
              </w:rPr>
              <w:t>59 мг</w:t>
            </w:r>
          </w:p>
        </w:tc>
      </w:tr>
      <w:tr w:rsidR="000C1256" w:rsidRPr="006419B0" w:rsidTr="006419B0">
        <w:trPr>
          <w:cantSplit/>
          <w:jc w:val="center"/>
        </w:trPr>
        <w:tc>
          <w:tcPr>
            <w:tcW w:w="3593" w:type="pct"/>
            <w:shd w:val="clear" w:color="auto" w:fill="auto"/>
          </w:tcPr>
          <w:p w:rsidR="000C1256" w:rsidRPr="006419B0" w:rsidRDefault="000C1256" w:rsidP="006419B0">
            <w:pPr>
              <w:spacing w:line="360" w:lineRule="auto"/>
              <w:jc w:val="both"/>
              <w:rPr>
                <w:color w:val="000000"/>
                <w:sz w:val="20"/>
              </w:rPr>
            </w:pPr>
            <w:r w:rsidRPr="006419B0">
              <w:rPr>
                <w:color w:val="000000"/>
                <w:sz w:val="20"/>
              </w:rPr>
              <w:t>Калий</w:t>
            </w:r>
          </w:p>
        </w:tc>
        <w:tc>
          <w:tcPr>
            <w:tcW w:w="1407" w:type="pct"/>
            <w:shd w:val="clear" w:color="auto" w:fill="auto"/>
          </w:tcPr>
          <w:p w:rsidR="000C1256" w:rsidRPr="006419B0" w:rsidRDefault="000C1256" w:rsidP="006419B0">
            <w:pPr>
              <w:spacing w:line="360" w:lineRule="auto"/>
              <w:jc w:val="both"/>
              <w:rPr>
                <w:color w:val="000000"/>
                <w:sz w:val="20"/>
              </w:rPr>
            </w:pPr>
            <w:r w:rsidRPr="006419B0">
              <w:rPr>
                <w:color w:val="000000"/>
                <w:sz w:val="20"/>
              </w:rPr>
              <w:t>426 мг</w:t>
            </w:r>
          </w:p>
        </w:tc>
      </w:tr>
      <w:tr w:rsidR="000C1256" w:rsidRPr="006419B0" w:rsidTr="006419B0">
        <w:trPr>
          <w:cantSplit/>
          <w:jc w:val="center"/>
        </w:trPr>
        <w:tc>
          <w:tcPr>
            <w:tcW w:w="3593" w:type="pct"/>
            <w:shd w:val="clear" w:color="auto" w:fill="auto"/>
          </w:tcPr>
          <w:p w:rsidR="000C1256" w:rsidRPr="006419B0" w:rsidRDefault="000C1256" w:rsidP="006419B0">
            <w:pPr>
              <w:spacing w:line="360" w:lineRule="auto"/>
              <w:jc w:val="both"/>
              <w:rPr>
                <w:color w:val="000000"/>
                <w:sz w:val="20"/>
              </w:rPr>
            </w:pPr>
            <w:r w:rsidRPr="006419B0">
              <w:rPr>
                <w:color w:val="000000"/>
                <w:sz w:val="20"/>
              </w:rPr>
              <w:t>Натрий</w:t>
            </w:r>
          </w:p>
        </w:tc>
        <w:tc>
          <w:tcPr>
            <w:tcW w:w="1407" w:type="pct"/>
            <w:shd w:val="clear" w:color="auto" w:fill="auto"/>
          </w:tcPr>
          <w:p w:rsidR="000C1256" w:rsidRPr="006419B0" w:rsidRDefault="000C1256" w:rsidP="006419B0">
            <w:pPr>
              <w:spacing w:line="360" w:lineRule="auto"/>
              <w:jc w:val="both"/>
              <w:rPr>
                <w:color w:val="000000"/>
                <w:sz w:val="20"/>
              </w:rPr>
            </w:pPr>
            <w:r w:rsidRPr="006419B0">
              <w:rPr>
                <w:color w:val="000000"/>
                <w:sz w:val="20"/>
              </w:rPr>
              <w:t>6 мг</w:t>
            </w:r>
          </w:p>
        </w:tc>
      </w:tr>
      <w:tr w:rsidR="000C1256" w:rsidRPr="006419B0" w:rsidTr="006419B0">
        <w:trPr>
          <w:cantSplit/>
          <w:jc w:val="center"/>
        </w:trPr>
        <w:tc>
          <w:tcPr>
            <w:tcW w:w="3593" w:type="pct"/>
            <w:shd w:val="clear" w:color="auto" w:fill="auto"/>
          </w:tcPr>
          <w:p w:rsidR="000C1256" w:rsidRPr="006419B0" w:rsidRDefault="000C1256" w:rsidP="006419B0">
            <w:pPr>
              <w:spacing w:line="360" w:lineRule="auto"/>
              <w:jc w:val="both"/>
              <w:rPr>
                <w:color w:val="000000"/>
                <w:sz w:val="20"/>
              </w:rPr>
            </w:pPr>
            <w:r w:rsidRPr="006419B0">
              <w:rPr>
                <w:color w:val="000000"/>
                <w:sz w:val="20"/>
              </w:rPr>
              <w:t>Холин</w:t>
            </w:r>
          </w:p>
        </w:tc>
        <w:tc>
          <w:tcPr>
            <w:tcW w:w="1407" w:type="pct"/>
            <w:shd w:val="clear" w:color="auto" w:fill="auto"/>
          </w:tcPr>
          <w:p w:rsidR="000C1256" w:rsidRPr="006419B0" w:rsidRDefault="000C1256" w:rsidP="006419B0">
            <w:pPr>
              <w:spacing w:line="360" w:lineRule="auto"/>
              <w:jc w:val="both"/>
              <w:rPr>
                <w:color w:val="000000"/>
                <w:sz w:val="20"/>
              </w:rPr>
            </w:pPr>
            <w:r w:rsidRPr="006419B0">
              <w:rPr>
                <w:color w:val="000000"/>
                <w:sz w:val="20"/>
              </w:rPr>
              <w:t>13 мг</w:t>
            </w:r>
          </w:p>
        </w:tc>
      </w:tr>
      <w:tr w:rsidR="000C1256" w:rsidRPr="006419B0" w:rsidTr="006419B0">
        <w:trPr>
          <w:cantSplit/>
          <w:jc w:val="center"/>
        </w:trPr>
        <w:tc>
          <w:tcPr>
            <w:tcW w:w="3593" w:type="pct"/>
            <w:shd w:val="clear" w:color="auto" w:fill="auto"/>
          </w:tcPr>
          <w:p w:rsidR="000C1256" w:rsidRPr="006419B0" w:rsidRDefault="000C1256" w:rsidP="006419B0">
            <w:pPr>
              <w:spacing w:line="360" w:lineRule="auto"/>
              <w:jc w:val="both"/>
              <w:rPr>
                <w:color w:val="000000"/>
                <w:sz w:val="20"/>
              </w:rPr>
            </w:pPr>
            <w:r w:rsidRPr="006419B0">
              <w:rPr>
                <w:color w:val="000000"/>
                <w:sz w:val="20"/>
              </w:rPr>
              <w:t>Лютеин + Зеаксантин</w:t>
            </w:r>
          </w:p>
        </w:tc>
        <w:tc>
          <w:tcPr>
            <w:tcW w:w="1407" w:type="pct"/>
            <w:shd w:val="clear" w:color="auto" w:fill="auto"/>
          </w:tcPr>
          <w:p w:rsidR="000C1256" w:rsidRPr="006419B0" w:rsidRDefault="000C1256" w:rsidP="006419B0">
            <w:pPr>
              <w:spacing w:line="360" w:lineRule="auto"/>
              <w:jc w:val="both"/>
              <w:rPr>
                <w:color w:val="000000"/>
                <w:sz w:val="20"/>
              </w:rPr>
            </w:pPr>
            <w:r w:rsidRPr="006419B0">
              <w:rPr>
                <w:color w:val="000000"/>
                <w:sz w:val="20"/>
              </w:rPr>
              <w:t>13 мкг</w:t>
            </w:r>
          </w:p>
        </w:tc>
      </w:tr>
      <w:tr w:rsidR="000C1256" w:rsidRPr="006419B0" w:rsidTr="006419B0">
        <w:trPr>
          <w:cantSplit/>
          <w:jc w:val="center"/>
        </w:trPr>
        <w:tc>
          <w:tcPr>
            <w:tcW w:w="3593" w:type="pct"/>
            <w:shd w:val="clear" w:color="auto" w:fill="auto"/>
          </w:tcPr>
          <w:p w:rsidR="000C1256" w:rsidRPr="006419B0" w:rsidRDefault="000C1256" w:rsidP="006419B0">
            <w:pPr>
              <w:spacing w:line="360" w:lineRule="auto"/>
              <w:jc w:val="both"/>
              <w:rPr>
                <w:color w:val="000000"/>
                <w:sz w:val="20"/>
              </w:rPr>
            </w:pPr>
            <w:r w:rsidRPr="006419B0">
              <w:rPr>
                <w:color w:val="000000"/>
                <w:sz w:val="20"/>
              </w:rPr>
              <w:t>Селен</w:t>
            </w:r>
          </w:p>
        </w:tc>
        <w:tc>
          <w:tcPr>
            <w:tcW w:w="1407" w:type="pct"/>
            <w:shd w:val="clear" w:color="auto" w:fill="auto"/>
          </w:tcPr>
          <w:p w:rsidR="000C1256" w:rsidRPr="006419B0" w:rsidRDefault="000C1256" w:rsidP="006419B0">
            <w:pPr>
              <w:spacing w:line="360" w:lineRule="auto"/>
              <w:jc w:val="both"/>
              <w:rPr>
                <w:color w:val="000000"/>
                <w:sz w:val="20"/>
              </w:rPr>
            </w:pPr>
            <w:r w:rsidRPr="006419B0">
              <w:rPr>
                <w:color w:val="000000"/>
                <w:sz w:val="20"/>
              </w:rPr>
              <w:t>0,4 мкг</w:t>
            </w:r>
          </w:p>
        </w:tc>
      </w:tr>
    </w:tbl>
    <w:p w:rsidR="00011B19" w:rsidRDefault="00011B19" w:rsidP="00A80105">
      <w:pPr>
        <w:pStyle w:val="a4"/>
        <w:spacing w:before="0" w:beforeAutospacing="0" w:after="0" w:afterAutospacing="0" w:line="360" w:lineRule="auto"/>
        <w:ind w:firstLine="709"/>
        <w:jc w:val="both"/>
        <w:rPr>
          <w:color w:val="000000"/>
          <w:sz w:val="28"/>
        </w:rPr>
      </w:pPr>
    </w:p>
    <w:p w:rsidR="00A80105" w:rsidRDefault="00F357E6" w:rsidP="00A80105">
      <w:pPr>
        <w:pStyle w:val="a4"/>
        <w:spacing w:before="0" w:beforeAutospacing="0" w:after="0" w:afterAutospacing="0" w:line="360" w:lineRule="auto"/>
        <w:ind w:firstLine="709"/>
        <w:jc w:val="both"/>
        <w:rPr>
          <w:color w:val="000000"/>
          <w:sz w:val="28"/>
        </w:rPr>
      </w:pPr>
      <w:r w:rsidRPr="00A80105">
        <w:rPr>
          <w:color w:val="000000"/>
          <w:sz w:val="28"/>
        </w:rPr>
        <w:t>Ориентировочно различают сорта картофеля с высоким содержанием сухих веществ (более 2</w:t>
      </w:r>
      <w:r w:rsidR="00A80105" w:rsidRPr="00A80105">
        <w:rPr>
          <w:color w:val="000000"/>
          <w:sz w:val="28"/>
        </w:rPr>
        <w:t>5</w:t>
      </w:r>
      <w:r w:rsidR="00A80105">
        <w:rPr>
          <w:color w:val="000000"/>
          <w:sz w:val="28"/>
        </w:rPr>
        <w:t>%</w:t>
      </w:r>
      <w:r w:rsidRPr="00A80105">
        <w:rPr>
          <w:color w:val="000000"/>
          <w:sz w:val="28"/>
        </w:rPr>
        <w:t>), средним (22</w:t>
      </w:r>
      <w:r w:rsidR="00A80105">
        <w:rPr>
          <w:color w:val="000000"/>
          <w:sz w:val="28"/>
        </w:rPr>
        <w:t>–</w:t>
      </w:r>
      <w:r w:rsidRPr="00A80105">
        <w:rPr>
          <w:color w:val="000000"/>
          <w:sz w:val="28"/>
        </w:rPr>
        <w:t>2</w:t>
      </w:r>
      <w:r w:rsidR="00A80105" w:rsidRPr="00A80105">
        <w:rPr>
          <w:color w:val="000000"/>
          <w:sz w:val="28"/>
        </w:rPr>
        <w:t>5</w:t>
      </w:r>
      <w:r w:rsidR="00A80105">
        <w:rPr>
          <w:color w:val="000000"/>
          <w:sz w:val="28"/>
        </w:rPr>
        <w:t>%</w:t>
      </w:r>
      <w:r w:rsidRPr="00A80105">
        <w:rPr>
          <w:color w:val="000000"/>
          <w:sz w:val="28"/>
        </w:rPr>
        <w:t>) и низким (менее 2</w:t>
      </w:r>
      <w:r w:rsidR="00A80105" w:rsidRPr="00A80105">
        <w:rPr>
          <w:color w:val="000000"/>
          <w:sz w:val="28"/>
        </w:rPr>
        <w:t>2</w:t>
      </w:r>
      <w:r w:rsidR="00A80105">
        <w:rPr>
          <w:color w:val="000000"/>
          <w:sz w:val="28"/>
        </w:rPr>
        <w:t>%</w:t>
      </w:r>
      <w:r w:rsidRPr="00A80105">
        <w:rPr>
          <w:color w:val="000000"/>
          <w:sz w:val="28"/>
        </w:rPr>
        <w:t>). Крахмал составляет 70</w:t>
      </w:r>
      <w:r w:rsidR="00A80105">
        <w:rPr>
          <w:color w:val="000000"/>
          <w:sz w:val="28"/>
        </w:rPr>
        <w:t>–</w:t>
      </w:r>
      <w:r w:rsidRPr="00A80105">
        <w:rPr>
          <w:color w:val="000000"/>
          <w:sz w:val="28"/>
        </w:rPr>
        <w:t>8</w:t>
      </w:r>
      <w:r w:rsidR="00A80105" w:rsidRPr="00A80105">
        <w:rPr>
          <w:color w:val="000000"/>
          <w:sz w:val="28"/>
        </w:rPr>
        <w:t>0</w:t>
      </w:r>
      <w:r w:rsidR="00A80105">
        <w:rPr>
          <w:color w:val="000000"/>
          <w:sz w:val="28"/>
        </w:rPr>
        <w:t>%</w:t>
      </w:r>
      <w:r w:rsidRPr="00A80105">
        <w:rPr>
          <w:color w:val="000000"/>
          <w:sz w:val="28"/>
        </w:rPr>
        <w:t xml:space="preserve"> всех сухих веществ клубня; находится он в клетках в виде слоистых крахмальных зёрен размером от 1 до 100 мкм, но чаще 20</w:t>
      </w:r>
      <w:r w:rsidR="00A80105">
        <w:rPr>
          <w:color w:val="000000"/>
          <w:sz w:val="28"/>
        </w:rPr>
        <w:t>–</w:t>
      </w:r>
      <w:r w:rsidRPr="00A80105">
        <w:rPr>
          <w:color w:val="000000"/>
          <w:sz w:val="28"/>
        </w:rPr>
        <w:t>40 мкм. Содержание крахмала зависит от скороспелости сортов: оно выше у позднеспелых. В процессе хранения количество крахмала в клубнях уменьшается в результате гидролитического распада его до сахаров. В большей мере снижается содержание крахмала при низкой температуре (1</w:t>
      </w:r>
      <w:r w:rsidR="00A80105">
        <w:rPr>
          <w:color w:val="000000"/>
          <w:sz w:val="28"/>
        </w:rPr>
        <w:t>–</w:t>
      </w:r>
      <w:r w:rsidR="00A80105" w:rsidRPr="00A80105">
        <w:rPr>
          <w:color w:val="000000"/>
          <w:sz w:val="28"/>
        </w:rPr>
        <w:t>2</w:t>
      </w:r>
      <w:r w:rsidR="00A80105">
        <w:rPr>
          <w:color w:val="000000"/>
          <w:sz w:val="28"/>
        </w:rPr>
        <w:t> </w:t>
      </w:r>
      <w:r w:rsidR="00A80105" w:rsidRPr="00A80105">
        <w:rPr>
          <w:color w:val="000000"/>
          <w:sz w:val="28"/>
        </w:rPr>
        <w:t>°С</w:t>
      </w:r>
      <w:r w:rsidRPr="00A80105">
        <w:rPr>
          <w:color w:val="000000"/>
          <w:sz w:val="28"/>
        </w:rPr>
        <w:t>). Сахара в картофеле представлены глюкозой (около 6</w:t>
      </w:r>
      <w:r w:rsidR="00A80105" w:rsidRPr="00A80105">
        <w:rPr>
          <w:color w:val="000000"/>
          <w:sz w:val="28"/>
        </w:rPr>
        <w:t>5</w:t>
      </w:r>
      <w:r w:rsidR="00A80105">
        <w:rPr>
          <w:color w:val="000000"/>
          <w:sz w:val="28"/>
        </w:rPr>
        <w:t>%</w:t>
      </w:r>
      <w:r w:rsidRPr="00A80105">
        <w:rPr>
          <w:color w:val="000000"/>
          <w:sz w:val="28"/>
        </w:rPr>
        <w:t xml:space="preserve"> к общему сахару), фруктозой (</w:t>
      </w:r>
      <w:r w:rsidR="00A80105" w:rsidRPr="00A80105">
        <w:rPr>
          <w:color w:val="000000"/>
          <w:sz w:val="28"/>
        </w:rPr>
        <w:t>5</w:t>
      </w:r>
      <w:r w:rsidR="00A80105">
        <w:rPr>
          <w:color w:val="000000"/>
          <w:sz w:val="28"/>
        </w:rPr>
        <w:t>%</w:t>
      </w:r>
      <w:r w:rsidRPr="00A80105">
        <w:rPr>
          <w:color w:val="000000"/>
          <w:sz w:val="28"/>
        </w:rPr>
        <w:t>) и сахарозой (3</w:t>
      </w:r>
      <w:r w:rsidR="00A80105" w:rsidRPr="00A80105">
        <w:rPr>
          <w:color w:val="000000"/>
          <w:sz w:val="28"/>
        </w:rPr>
        <w:t>0</w:t>
      </w:r>
      <w:r w:rsidR="00A80105">
        <w:rPr>
          <w:color w:val="000000"/>
          <w:sz w:val="28"/>
        </w:rPr>
        <w:t>%</w:t>
      </w:r>
      <w:r w:rsidRPr="00A80105">
        <w:rPr>
          <w:color w:val="000000"/>
          <w:sz w:val="28"/>
        </w:rPr>
        <w:t>), в незначительном количестве встречается мальтоза, обычно при прорастании картофеля. Наряду со свободными сахарами в картофеле имеются фосфорные эфиры сахаров (глюкозо</w:t>
      </w:r>
      <w:r w:rsidR="00A80105">
        <w:rPr>
          <w:color w:val="000000"/>
          <w:sz w:val="28"/>
        </w:rPr>
        <w:t>-</w:t>
      </w:r>
      <w:r w:rsidR="00A80105" w:rsidRPr="00A80105">
        <w:rPr>
          <w:color w:val="000000"/>
          <w:sz w:val="28"/>
        </w:rPr>
        <w:t>1</w:t>
      </w:r>
      <w:r w:rsidR="00A80105">
        <w:rPr>
          <w:color w:val="000000"/>
          <w:sz w:val="28"/>
        </w:rPr>
        <w:t>-</w:t>
      </w:r>
      <w:r w:rsidR="00A80105" w:rsidRPr="00A80105">
        <w:rPr>
          <w:color w:val="000000"/>
          <w:sz w:val="28"/>
        </w:rPr>
        <w:t>ф</w:t>
      </w:r>
      <w:r w:rsidRPr="00A80105">
        <w:rPr>
          <w:color w:val="000000"/>
          <w:sz w:val="28"/>
        </w:rPr>
        <w:t>осфат, фруктозо</w:t>
      </w:r>
      <w:r w:rsidR="00A80105">
        <w:rPr>
          <w:color w:val="000000"/>
          <w:sz w:val="28"/>
        </w:rPr>
        <w:t>-</w:t>
      </w:r>
      <w:r w:rsidR="00A80105" w:rsidRPr="00A80105">
        <w:rPr>
          <w:color w:val="000000"/>
          <w:sz w:val="28"/>
        </w:rPr>
        <w:t>6</w:t>
      </w:r>
      <w:r w:rsidR="00A80105">
        <w:rPr>
          <w:color w:val="000000"/>
          <w:sz w:val="28"/>
        </w:rPr>
        <w:t>-</w:t>
      </w:r>
      <w:r w:rsidR="00A80105" w:rsidRPr="00A80105">
        <w:rPr>
          <w:color w:val="000000"/>
          <w:sz w:val="28"/>
        </w:rPr>
        <w:t>ф</w:t>
      </w:r>
      <w:r w:rsidRPr="00A80105">
        <w:rPr>
          <w:color w:val="000000"/>
          <w:sz w:val="28"/>
        </w:rPr>
        <w:t>осфат и др.).</w:t>
      </w:r>
    </w:p>
    <w:p w:rsidR="00A80105" w:rsidRDefault="00F357E6" w:rsidP="00A80105">
      <w:pPr>
        <w:pStyle w:val="a4"/>
        <w:spacing w:before="0" w:beforeAutospacing="0" w:after="0" w:afterAutospacing="0" w:line="360" w:lineRule="auto"/>
        <w:ind w:firstLine="709"/>
        <w:jc w:val="both"/>
        <w:rPr>
          <w:color w:val="000000"/>
          <w:sz w:val="28"/>
        </w:rPr>
      </w:pPr>
      <w:r w:rsidRPr="00A80105">
        <w:rPr>
          <w:color w:val="000000"/>
          <w:sz w:val="28"/>
        </w:rPr>
        <w:t>В зрелом картофеле сахаров немного (0,5</w:t>
      </w:r>
      <w:r w:rsidR="00A80105">
        <w:rPr>
          <w:color w:val="000000"/>
          <w:sz w:val="28"/>
        </w:rPr>
        <w:t>–</w:t>
      </w:r>
      <w:r w:rsidRPr="00A80105">
        <w:rPr>
          <w:color w:val="000000"/>
          <w:sz w:val="28"/>
        </w:rPr>
        <w:t>1,</w:t>
      </w:r>
      <w:r w:rsidR="00A80105" w:rsidRPr="00A80105">
        <w:rPr>
          <w:color w:val="000000"/>
          <w:sz w:val="28"/>
        </w:rPr>
        <w:t>5</w:t>
      </w:r>
      <w:r w:rsidR="00A80105">
        <w:rPr>
          <w:color w:val="000000"/>
          <w:sz w:val="28"/>
        </w:rPr>
        <w:t>%</w:t>
      </w:r>
      <w:r w:rsidRPr="00A80105">
        <w:rPr>
          <w:color w:val="000000"/>
          <w:sz w:val="28"/>
        </w:rPr>
        <w:t xml:space="preserve">), но они могут накапливаться (до </w:t>
      </w:r>
      <w:r w:rsidR="00A80105" w:rsidRPr="00A80105">
        <w:rPr>
          <w:color w:val="000000"/>
          <w:sz w:val="28"/>
        </w:rPr>
        <w:t>6</w:t>
      </w:r>
      <w:r w:rsidR="00A80105">
        <w:rPr>
          <w:color w:val="000000"/>
          <w:sz w:val="28"/>
        </w:rPr>
        <w:t>%</w:t>
      </w:r>
      <w:r w:rsidRPr="00A80105">
        <w:rPr>
          <w:color w:val="000000"/>
          <w:sz w:val="28"/>
        </w:rPr>
        <w:t xml:space="preserve"> и более) или исчезать полностью, что наблюдается при длительном хранении. Решающим фактором при этом является температура. Биологической основой изменения содержания сахароз служит различная скорость одновременно протекающих в клубнях трёх основных процессов углеводного обмена: осахаривания крахмала, синтеза крахмала из сахаров и окислительного распада сахаров при дыхании. Эти процессы регулируются соответствующими ферментными системами. Установлено, что при температуре </w:t>
      </w:r>
      <w:smartTag w:uri="urn:schemas-microsoft-com:office:smarttags" w:element="metricconverter">
        <w:smartTagPr>
          <w:attr w:name="ProductID" w:val="10ﾠﾰC"/>
        </w:smartTagPr>
        <w:r w:rsidRPr="00A80105">
          <w:rPr>
            <w:color w:val="000000"/>
            <w:sz w:val="28"/>
          </w:rPr>
          <w:t>10 °C</w:t>
        </w:r>
      </w:smartTag>
      <w:r w:rsidRPr="00A80105">
        <w:rPr>
          <w:color w:val="000000"/>
          <w:sz w:val="28"/>
        </w:rPr>
        <w:t xml:space="preserve"> в </w:t>
      </w:r>
      <w:smartTag w:uri="urn:schemas-microsoft-com:office:smarttags" w:element="metricconverter">
        <w:smartTagPr>
          <w:attr w:name="ProductID" w:val="1 кг"/>
        </w:smartTagPr>
        <w:r w:rsidRPr="00A80105">
          <w:rPr>
            <w:color w:val="000000"/>
            <w:sz w:val="28"/>
          </w:rPr>
          <w:t>1 кг</w:t>
        </w:r>
      </w:smartTag>
      <w:r w:rsidRPr="00A80105">
        <w:rPr>
          <w:color w:val="000000"/>
          <w:sz w:val="28"/>
        </w:rPr>
        <w:t xml:space="preserve"> клубней образуется 35,8 мг сахара и столько же расходуется, при меньшей температуре (0</w:t>
      </w:r>
      <w:r w:rsidR="00A80105">
        <w:rPr>
          <w:color w:val="000000"/>
          <w:sz w:val="28"/>
        </w:rPr>
        <w:t>–</w:t>
      </w:r>
      <w:r w:rsidR="00A80105" w:rsidRPr="00A80105">
        <w:rPr>
          <w:color w:val="000000"/>
          <w:sz w:val="28"/>
        </w:rPr>
        <w:t>10</w:t>
      </w:r>
      <w:r w:rsidR="00A80105">
        <w:rPr>
          <w:color w:val="000000"/>
          <w:sz w:val="28"/>
        </w:rPr>
        <w:t> </w:t>
      </w:r>
      <w:r w:rsidR="00A80105" w:rsidRPr="00A80105">
        <w:rPr>
          <w:color w:val="000000"/>
          <w:sz w:val="28"/>
        </w:rPr>
        <w:t>°С</w:t>
      </w:r>
      <w:r w:rsidRPr="00A80105">
        <w:rPr>
          <w:color w:val="000000"/>
          <w:sz w:val="28"/>
        </w:rPr>
        <w:t>) </w:t>
      </w:r>
      <w:r w:rsidR="00A80105">
        <w:rPr>
          <w:color w:val="000000"/>
          <w:sz w:val="28"/>
        </w:rPr>
        <w:t>–</w:t>
      </w:r>
      <w:r w:rsidR="00A80105" w:rsidRPr="00A80105">
        <w:rPr>
          <w:color w:val="000000"/>
          <w:sz w:val="28"/>
        </w:rPr>
        <w:t xml:space="preserve"> </w:t>
      </w:r>
      <w:r w:rsidRPr="00A80105">
        <w:rPr>
          <w:color w:val="000000"/>
          <w:sz w:val="28"/>
        </w:rPr>
        <w:t xml:space="preserve">наблюдается накопление сахара в клубне (по достижении определённого уровня содержание сахаров остаётся постоянным), а при температуре большей </w:t>
      </w:r>
      <w:smartTag w:uri="urn:schemas-microsoft-com:office:smarttags" w:element="metricconverter">
        <w:smartTagPr>
          <w:attr w:name="ProductID" w:val="10ﾠﾰC"/>
        </w:smartTagPr>
        <w:r w:rsidRPr="00A80105">
          <w:rPr>
            <w:color w:val="000000"/>
            <w:sz w:val="28"/>
          </w:rPr>
          <w:t>10 °C</w:t>
        </w:r>
      </w:smartTag>
      <w:r w:rsidRPr="00A80105">
        <w:rPr>
          <w:color w:val="000000"/>
          <w:sz w:val="28"/>
        </w:rPr>
        <w:t xml:space="preserve"> сахар больше расходуется, чем образуется. Таким образом, накопление сахара можно регулировать, изменяя температуру хранения. Накопление сахаров в клубнях во время хранения значительно зависит и от сорта картофеля.</w:t>
      </w:r>
    </w:p>
    <w:p w:rsidR="00A80105" w:rsidRDefault="00F357E6" w:rsidP="00A80105">
      <w:pPr>
        <w:pStyle w:val="a4"/>
        <w:spacing w:before="0" w:beforeAutospacing="0" w:after="0" w:afterAutospacing="0" w:line="360" w:lineRule="auto"/>
        <w:ind w:firstLine="709"/>
        <w:jc w:val="both"/>
        <w:rPr>
          <w:color w:val="000000"/>
          <w:sz w:val="28"/>
        </w:rPr>
      </w:pPr>
      <w:r w:rsidRPr="00A80105">
        <w:rPr>
          <w:color w:val="000000"/>
          <w:sz w:val="28"/>
        </w:rPr>
        <w:t>Повышение содержания сахаров более чем на 1,5</w:t>
      </w:r>
      <w:r w:rsidR="00A80105">
        <w:rPr>
          <w:color w:val="000000"/>
          <w:sz w:val="28"/>
        </w:rPr>
        <w:t>–</w:t>
      </w:r>
      <w:r w:rsidR="00A80105" w:rsidRPr="00A80105">
        <w:rPr>
          <w:color w:val="000000"/>
          <w:sz w:val="28"/>
        </w:rPr>
        <w:t>2</w:t>
      </w:r>
      <w:r w:rsidR="00A80105">
        <w:rPr>
          <w:color w:val="000000"/>
          <w:sz w:val="28"/>
        </w:rPr>
        <w:t>%</w:t>
      </w:r>
      <w:r w:rsidRPr="00A80105">
        <w:rPr>
          <w:color w:val="000000"/>
          <w:sz w:val="28"/>
        </w:rPr>
        <w:t xml:space="preserve"> отрицательно сказывается на качестве картофеля (при варке он темнеет за счёт образования меланоидинов, приобретает сладкий вкус и др.). Сырой клетчатки в клубне содержится около </w:t>
      </w:r>
      <w:r w:rsidR="00A80105" w:rsidRPr="00A80105">
        <w:rPr>
          <w:color w:val="000000"/>
          <w:sz w:val="28"/>
        </w:rPr>
        <w:t>1</w:t>
      </w:r>
      <w:r w:rsidR="00A80105">
        <w:rPr>
          <w:color w:val="000000"/>
          <w:sz w:val="28"/>
        </w:rPr>
        <w:t>%</w:t>
      </w:r>
      <w:r w:rsidRPr="00A80105">
        <w:rPr>
          <w:color w:val="000000"/>
          <w:sz w:val="28"/>
        </w:rPr>
        <w:t>, примерно столько же и гемицеллюлоз, главным образом пентозанов, составляющих вместе с клетчаткой основную массу клеточных стенок. Наибольшее количество клетчатки и пентозанов находится в перидерме, значительно меньше их в коре и ещё меньше в зоне сосудистых пучков и сердцевине. Пектиновые вещества являются полимерными соединениями с большой молекулярной массой. Они построены из остатков галактуроновой кислоты, являющейся продуктом окисления глюкозы. Среднее содержание пектиновых веществ в картофеле составляет 0,</w:t>
      </w:r>
      <w:r w:rsidR="00A80105" w:rsidRPr="00A80105">
        <w:rPr>
          <w:color w:val="000000"/>
          <w:sz w:val="28"/>
        </w:rPr>
        <w:t>7</w:t>
      </w:r>
      <w:r w:rsidR="00A80105">
        <w:rPr>
          <w:color w:val="000000"/>
          <w:sz w:val="28"/>
        </w:rPr>
        <w:t>%</w:t>
      </w:r>
      <w:r w:rsidRPr="00A80105">
        <w:rPr>
          <w:color w:val="000000"/>
          <w:sz w:val="28"/>
        </w:rPr>
        <w:t>. Эти вещества неоднородны и встречаются в виде протопектина, пектина, пектиновой и пектовой кислот. Последние три соединения обычно называют пектинами (пектином). Протопектин нерастворим в воде и находится в связанном состоянии, образуя межклеточную прослойку в растительных тканях. Он служит как бы цементирующим материалом для клеток, обусловливая твёрдость тканей. Существует мнение, что протопектин состоит из молекул пектиновых кислот, цепочки которых связаны между собой через ионы кальция, магния и фосфорнокислые «мостики»; при этом молекула протопектина может образовывать комплексы с целлюлозой и гемицеллюлозами. Под действием ферментов, при кипячении в воде, нагревании с разбавленными кислотами и щелочами происходят гидролиз протопектина с образованием растворимого в воде пектина. Этим объясняется размягчение картофеля в процессе варки. Пектин является сложным эфиром метилового спирта и пектиновой кислоты. Молекулы пектиновой кислоты содержат мало метоксильных групп, а молекулы пектовой кислоты не содержат их вовсе. Все эти соединения растворимы в воде, находятся в клеточном соке. Пектиновые вещества, обладая большой гидрофильностью, способностью к набуханию и коллоидным характером растворов, играют важную роль в качестве регуляторов водного обмена в растениях, а в продуктах </w:t>
      </w:r>
      <w:r w:rsidR="00A80105">
        <w:rPr>
          <w:color w:val="000000"/>
          <w:sz w:val="28"/>
        </w:rPr>
        <w:t>–</w:t>
      </w:r>
      <w:r w:rsidR="00A80105" w:rsidRPr="00A80105">
        <w:rPr>
          <w:color w:val="000000"/>
          <w:sz w:val="28"/>
        </w:rPr>
        <w:t xml:space="preserve"> </w:t>
      </w:r>
      <w:r w:rsidRPr="00A80105">
        <w:rPr>
          <w:color w:val="000000"/>
          <w:sz w:val="28"/>
        </w:rPr>
        <w:t>в формировании их структуры. Азотистые вещества в картофеле составляют 1,5</w:t>
      </w:r>
      <w:r w:rsidR="00A80105">
        <w:rPr>
          <w:color w:val="000000"/>
          <w:sz w:val="28"/>
        </w:rPr>
        <w:t xml:space="preserve"> –</w:t>
      </w:r>
      <w:r w:rsidR="00A80105" w:rsidRPr="00A80105">
        <w:rPr>
          <w:color w:val="000000"/>
          <w:sz w:val="28"/>
        </w:rPr>
        <w:t xml:space="preserve"> 2,5</w:t>
      </w:r>
      <w:r w:rsidR="00A80105">
        <w:rPr>
          <w:color w:val="000000"/>
          <w:sz w:val="28"/>
        </w:rPr>
        <w:t>%</w:t>
      </w:r>
      <w:r w:rsidRPr="00A80105">
        <w:rPr>
          <w:color w:val="000000"/>
          <w:sz w:val="28"/>
        </w:rPr>
        <w:t>, из них значительная часть </w:t>
      </w:r>
      <w:r w:rsidR="00A80105">
        <w:rPr>
          <w:color w:val="000000"/>
          <w:sz w:val="28"/>
        </w:rPr>
        <w:t>–</w:t>
      </w:r>
      <w:r w:rsidR="00A80105" w:rsidRPr="00A80105">
        <w:rPr>
          <w:color w:val="000000"/>
          <w:sz w:val="28"/>
        </w:rPr>
        <w:t xml:space="preserve"> </w:t>
      </w:r>
      <w:r w:rsidRPr="00A80105">
        <w:rPr>
          <w:color w:val="000000"/>
          <w:sz w:val="28"/>
        </w:rPr>
        <w:t>белки. Белкового азота в целом в 1,5</w:t>
      </w:r>
      <w:r w:rsidR="00A80105">
        <w:rPr>
          <w:color w:val="000000"/>
          <w:sz w:val="28"/>
        </w:rPr>
        <w:t>–</w:t>
      </w:r>
      <w:r w:rsidRPr="00A80105">
        <w:rPr>
          <w:color w:val="000000"/>
          <w:sz w:val="28"/>
        </w:rPr>
        <w:t>2,5 раза больше, чем небелкового. Среди небелковых веществ в заметных количествах содержатся свободные аминокислоты и амиды. Незначительная часть азота представлена в нуклеиновых кислотах, некоторых гликозидах, витаминах группы В, в виде аммиака и нитратов. Основной белок картофеля </w:t>
      </w:r>
      <w:r w:rsidR="00A80105">
        <w:rPr>
          <w:color w:val="000000"/>
          <w:sz w:val="28"/>
        </w:rPr>
        <w:t>–</w:t>
      </w:r>
      <w:r w:rsidR="00A80105" w:rsidRPr="00A80105">
        <w:rPr>
          <w:color w:val="000000"/>
          <w:sz w:val="28"/>
        </w:rPr>
        <w:t xml:space="preserve"> </w:t>
      </w:r>
      <w:r w:rsidRPr="00A80105">
        <w:rPr>
          <w:color w:val="000000"/>
          <w:sz w:val="28"/>
        </w:rPr>
        <w:t>туберин </w:t>
      </w:r>
      <w:r w:rsidR="00A80105">
        <w:rPr>
          <w:color w:val="000000"/>
          <w:sz w:val="28"/>
        </w:rPr>
        <w:t>–</w:t>
      </w:r>
      <w:r w:rsidR="00A80105" w:rsidRPr="00A80105">
        <w:rPr>
          <w:color w:val="000000"/>
          <w:sz w:val="28"/>
        </w:rPr>
        <w:t xml:space="preserve"> </w:t>
      </w:r>
      <w:r w:rsidRPr="00A80105">
        <w:rPr>
          <w:color w:val="000000"/>
          <w:sz w:val="28"/>
        </w:rPr>
        <w:t>является глобулином (55</w:t>
      </w:r>
      <w:r w:rsidR="00A80105">
        <w:rPr>
          <w:color w:val="000000"/>
          <w:sz w:val="28"/>
        </w:rPr>
        <w:t>–</w:t>
      </w:r>
      <w:r w:rsidRPr="00A80105">
        <w:rPr>
          <w:color w:val="000000"/>
          <w:sz w:val="28"/>
        </w:rPr>
        <w:t>7</w:t>
      </w:r>
      <w:r w:rsidR="00A80105" w:rsidRPr="00A80105">
        <w:rPr>
          <w:color w:val="000000"/>
          <w:sz w:val="28"/>
        </w:rPr>
        <w:t>7</w:t>
      </w:r>
      <w:r w:rsidR="00A80105">
        <w:rPr>
          <w:color w:val="000000"/>
          <w:sz w:val="28"/>
        </w:rPr>
        <w:t>%</w:t>
      </w:r>
      <w:r w:rsidRPr="00A80105">
        <w:rPr>
          <w:color w:val="000000"/>
          <w:sz w:val="28"/>
        </w:rPr>
        <w:t xml:space="preserve"> всех белков); на долю глутаминов приходится 20</w:t>
      </w:r>
      <w:r w:rsidR="00A80105">
        <w:rPr>
          <w:color w:val="000000"/>
          <w:sz w:val="28"/>
        </w:rPr>
        <w:t>–</w:t>
      </w:r>
      <w:r w:rsidRPr="00A80105">
        <w:rPr>
          <w:color w:val="000000"/>
          <w:sz w:val="28"/>
        </w:rPr>
        <w:t>4</w:t>
      </w:r>
      <w:r w:rsidR="00A80105" w:rsidRPr="00A80105">
        <w:rPr>
          <w:color w:val="000000"/>
          <w:sz w:val="28"/>
        </w:rPr>
        <w:t>0</w:t>
      </w:r>
      <w:r w:rsidR="00A80105">
        <w:rPr>
          <w:color w:val="000000"/>
          <w:sz w:val="28"/>
        </w:rPr>
        <w:t>%</w:t>
      </w:r>
      <w:r w:rsidRPr="00A80105">
        <w:rPr>
          <w:color w:val="000000"/>
          <w:sz w:val="28"/>
        </w:rPr>
        <w:t xml:space="preserve">. По биологической ценности белки картофеля превосходят белки многих зерновых культур и мало уступают белкам мяса и яйца. Полноценность белков определяется составом аминокислот и, в частности, соотношением незаменимых аминокислот. В картофельном белке и в составе свободных аминокислот картофеля содержатся все </w:t>
      </w:r>
      <w:r w:rsidRPr="00A80105">
        <w:rPr>
          <w:b/>
          <w:color w:val="000000"/>
          <w:sz w:val="28"/>
          <w:szCs w:val="28"/>
        </w:rPr>
        <w:t>аминокислоты</w:t>
      </w:r>
      <w:r w:rsidRPr="00A80105">
        <w:rPr>
          <w:color w:val="000000"/>
          <w:sz w:val="28"/>
        </w:rPr>
        <w:t xml:space="preserve">, встречающиеся в растениях, в том числе в удачном соотношении незаменимые: </w:t>
      </w:r>
      <w:r w:rsidRPr="00A80105">
        <w:rPr>
          <w:b/>
          <w:color w:val="000000"/>
          <w:sz w:val="28"/>
        </w:rPr>
        <w:t>лизин</w:t>
      </w:r>
      <w:r w:rsidRPr="00A80105">
        <w:rPr>
          <w:color w:val="000000"/>
          <w:sz w:val="28"/>
        </w:rPr>
        <w:t xml:space="preserve">, </w:t>
      </w:r>
      <w:r w:rsidRPr="00A80105">
        <w:rPr>
          <w:b/>
          <w:color w:val="000000"/>
          <w:sz w:val="28"/>
        </w:rPr>
        <w:t>метионин</w:t>
      </w:r>
      <w:r w:rsidRPr="00A80105">
        <w:rPr>
          <w:color w:val="000000"/>
          <w:sz w:val="28"/>
        </w:rPr>
        <w:t xml:space="preserve">, </w:t>
      </w:r>
      <w:r w:rsidRPr="00A80105">
        <w:rPr>
          <w:b/>
          <w:color w:val="000000"/>
          <w:sz w:val="28"/>
        </w:rPr>
        <w:t>треонин</w:t>
      </w:r>
      <w:r w:rsidRPr="00A80105">
        <w:rPr>
          <w:color w:val="000000"/>
          <w:sz w:val="28"/>
        </w:rPr>
        <w:t xml:space="preserve">, </w:t>
      </w:r>
      <w:r w:rsidRPr="00A80105">
        <w:rPr>
          <w:b/>
          <w:color w:val="000000"/>
          <w:sz w:val="28"/>
        </w:rPr>
        <w:t>триптофан</w:t>
      </w:r>
      <w:r w:rsidRPr="00A80105">
        <w:rPr>
          <w:color w:val="000000"/>
          <w:sz w:val="28"/>
        </w:rPr>
        <w:t xml:space="preserve">, </w:t>
      </w:r>
      <w:r w:rsidRPr="00A80105">
        <w:rPr>
          <w:b/>
          <w:color w:val="000000"/>
          <w:sz w:val="28"/>
        </w:rPr>
        <w:t>валин</w:t>
      </w:r>
      <w:r w:rsidRPr="00A80105">
        <w:rPr>
          <w:color w:val="000000"/>
          <w:sz w:val="28"/>
        </w:rPr>
        <w:t xml:space="preserve">, </w:t>
      </w:r>
      <w:r w:rsidRPr="00A80105">
        <w:rPr>
          <w:b/>
          <w:color w:val="000000"/>
          <w:sz w:val="28"/>
        </w:rPr>
        <w:t>фенилаланин</w:t>
      </w:r>
      <w:r w:rsidRPr="00A80105">
        <w:rPr>
          <w:color w:val="000000"/>
          <w:sz w:val="28"/>
        </w:rPr>
        <w:t xml:space="preserve">, </w:t>
      </w:r>
      <w:r w:rsidRPr="00A80105">
        <w:rPr>
          <w:b/>
          <w:color w:val="000000"/>
          <w:sz w:val="28"/>
        </w:rPr>
        <w:t>лейцин</w:t>
      </w:r>
      <w:r w:rsidRPr="00A80105">
        <w:rPr>
          <w:color w:val="000000"/>
          <w:sz w:val="28"/>
        </w:rPr>
        <w:t xml:space="preserve">, </w:t>
      </w:r>
      <w:r w:rsidRPr="00A80105">
        <w:rPr>
          <w:b/>
          <w:color w:val="000000"/>
          <w:sz w:val="28"/>
        </w:rPr>
        <w:t>изолейцин</w:t>
      </w:r>
      <w:r w:rsidRPr="00A80105">
        <w:rPr>
          <w:color w:val="000000"/>
          <w:sz w:val="28"/>
        </w:rPr>
        <w:t>.</w:t>
      </w:r>
    </w:p>
    <w:p w:rsidR="00A80105" w:rsidRDefault="00F357E6" w:rsidP="00A80105">
      <w:pPr>
        <w:pStyle w:val="a4"/>
        <w:spacing w:before="0" w:beforeAutospacing="0" w:after="0" w:afterAutospacing="0" w:line="360" w:lineRule="auto"/>
        <w:ind w:firstLine="709"/>
        <w:jc w:val="both"/>
        <w:rPr>
          <w:color w:val="000000"/>
          <w:sz w:val="28"/>
        </w:rPr>
      </w:pPr>
      <w:r w:rsidRPr="00A80105">
        <w:rPr>
          <w:color w:val="000000"/>
          <w:sz w:val="28"/>
        </w:rPr>
        <w:t xml:space="preserve">Из </w:t>
      </w:r>
      <w:r w:rsidRPr="00A80105">
        <w:rPr>
          <w:b/>
          <w:color w:val="000000"/>
          <w:sz w:val="28"/>
          <w:szCs w:val="28"/>
        </w:rPr>
        <w:t>амидов</w:t>
      </w:r>
      <w:r w:rsidRPr="00A80105">
        <w:rPr>
          <w:color w:val="000000"/>
          <w:sz w:val="28"/>
          <w:szCs w:val="28"/>
        </w:rPr>
        <w:t xml:space="preserve"> </w:t>
      </w:r>
      <w:r w:rsidRPr="00A80105">
        <w:rPr>
          <w:color w:val="000000"/>
          <w:sz w:val="28"/>
        </w:rPr>
        <w:t xml:space="preserve">в клубнях содержатся </w:t>
      </w:r>
      <w:r w:rsidRPr="00A80105">
        <w:rPr>
          <w:b/>
          <w:color w:val="000000"/>
          <w:sz w:val="28"/>
        </w:rPr>
        <w:t>аспарагин</w:t>
      </w:r>
      <w:r w:rsidRPr="00A80105">
        <w:rPr>
          <w:color w:val="000000"/>
          <w:sz w:val="28"/>
        </w:rPr>
        <w:t xml:space="preserve"> и </w:t>
      </w:r>
      <w:r w:rsidRPr="00A80105">
        <w:rPr>
          <w:b/>
          <w:color w:val="000000"/>
          <w:sz w:val="28"/>
        </w:rPr>
        <w:t>глутамин</w:t>
      </w:r>
      <w:r w:rsidRPr="00A80105">
        <w:rPr>
          <w:color w:val="000000"/>
          <w:sz w:val="28"/>
        </w:rPr>
        <w:t xml:space="preserve">; среди азотсодержащих </w:t>
      </w:r>
      <w:r w:rsidRPr="00A80105">
        <w:rPr>
          <w:b/>
          <w:color w:val="000000"/>
          <w:sz w:val="28"/>
          <w:szCs w:val="28"/>
        </w:rPr>
        <w:t>гликозидов</w:t>
      </w:r>
      <w:r w:rsidRPr="00A80105">
        <w:rPr>
          <w:color w:val="000000"/>
          <w:sz w:val="28"/>
        </w:rPr>
        <w:t> </w:t>
      </w:r>
      <w:r w:rsidR="00A80105">
        <w:rPr>
          <w:color w:val="000000"/>
          <w:sz w:val="28"/>
        </w:rPr>
        <w:t>–</w:t>
      </w:r>
      <w:r w:rsidR="00A80105" w:rsidRPr="00A80105">
        <w:rPr>
          <w:color w:val="000000"/>
          <w:sz w:val="28"/>
        </w:rPr>
        <w:t xml:space="preserve"> </w:t>
      </w:r>
      <w:r w:rsidRPr="00A80105">
        <w:rPr>
          <w:b/>
          <w:color w:val="000000"/>
          <w:sz w:val="28"/>
        </w:rPr>
        <w:t>соланин</w:t>
      </w:r>
      <w:r w:rsidRPr="00A80105">
        <w:rPr>
          <w:color w:val="000000"/>
          <w:sz w:val="28"/>
        </w:rPr>
        <w:t xml:space="preserve">, </w:t>
      </w:r>
      <w:r w:rsidRPr="00A80105">
        <w:rPr>
          <w:b/>
          <w:color w:val="000000"/>
          <w:sz w:val="28"/>
        </w:rPr>
        <w:t>чаконин</w:t>
      </w:r>
      <w:r w:rsidRPr="00A80105">
        <w:rPr>
          <w:color w:val="000000"/>
          <w:sz w:val="28"/>
        </w:rPr>
        <w:t xml:space="preserve"> и </w:t>
      </w:r>
      <w:r w:rsidRPr="00A80105">
        <w:rPr>
          <w:b/>
          <w:color w:val="000000"/>
          <w:sz w:val="28"/>
        </w:rPr>
        <w:t>скополетин</w:t>
      </w:r>
      <w:r w:rsidRPr="00A80105">
        <w:rPr>
          <w:color w:val="000000"/>
          <w:sz w:val="28"/>
        </w:rPr>
        <w:t>, обусловливающие горечь кожицы, иногда и мякоти, сосредоточенные в основном в покровных тканях и верхних слоях клубня. Содержание гликоалкалоидов (соланина) в картофеле около 10 мг%. повышается при прорастании клубней и хранении на свету. Азотистые вещества распределены в клубне неравномерно: меньше в зоне сосудистых пучков, увеличиваясь в направлениях к поверхности клубня и внутрь. Содержание белка наибольшее в коре и зоне сосудистых пучков и уменьшается к внутренней сердцевине, а небелкового азота, наоборот, больше всего во внутренней сердцевине и уменьшается к поверхности клубня.</w:t>
      </w:r>
    </w:p>
    <w:p w:rsidR="00F357E6" w:rsidRPr="00A80105" w:rsidRDefault="00F357E6" w:rsidP="00A80105">
      <w:pPr>
        <w:pStyle w:val="a4"/>
        <w:spacing w:before="0" w:beforeAutospacing="0" w:after="0" w:afterAutospacing="0" w:line="360" w:lineRule="auto"/>
        <w:ind w:firstLine="709"/>
        <w:jc w:val="both"/>
        <w:rPr>
          <w:color w:val="000000"/>
          <w:sz w:val="28"/>
        </w:rPr>
      </w:pPr>
      <w:r w:rsidRPr="00A80105">
        <w:rPr>
          <w:b/>
          <w:color w:val="000000"/>
          <w:sz w:val="28"/>
          <w:szCs w:val="28"/>
        </w:rPr>
        <w:t xml:space="preserve">Ферменты </w:t>
      </w:r>
      <w:r w:rsidRPr="00A80105">
        <w:rPr>
          <w:color w:val="000000"/>
          <w:sz w:val="28"/>
        </w:rPr>
        <w:t xml:space="preserve">представляют собой органические катализаторы, образующиеся в живых клетках в незначительных </w:t>
      </w:r>
      <w:r w:rsidR="00C96010" w:rsidRPr="00A80105">
        <w:rPr>
          <w:color w:val="000000"/>
          <w:sz w:val="28"/>
        </w:rPr>
        <w:t>количествах в клубнях картофеля. О</w:t>
      </w:r>
      <w:r w:rsidRPr="00A80105">
        <w:rPr>
          <w:color w:val="000000"/>
          <w:sz w:val="28"/>
        </w:rPr>
        <w:t xml:space="preserve">собое место занимают </w:t>
      </w:r>
      <w:r w:rsidRPr="00A80105">
        <w:rPr>
          <w:b/>
          <w:color w:val="000000"/>
          <w:sz w:val="28"/>
        </w:rPr>
        <w:t>гидролазы</w:t>
      </w:r>
      <w:r w:rsidRPr="00A80105">
        <w:rPr>
          <w:color w:val="000000"/>
          <w:sz w:val="28"/>
        </w:rPr>
        <w:t> </w:t>
      </w:r>
      <w:r w:rsidR="00A80105">
        <w:rPr>
          <w:color w:val="000000"/>
          <w:sz w:val="28"/>
        </w:rPr>
        <w:t>–</w:t>
      </w:r>
      <w:r w:rsidR="00A80105" w:rsidRPr="00A80105">
        <w:rPr>
          <w:color w:val="000000"/>
          <w:sz w:val="28"/>
        </w:rPr>
        <w:t xml:space="preserve"> </w:t>
      </w:r>
      <w:r w:rsidRPr="00A80105">
        <w:rPr>
          <w:color w:val="000000"/>
          <w:sz w:val="28"/>
        </w:rPr>
        <w:t xml:space="preserve">амилаза (α и β), caxapaзa (инвертаза); </w:t>
      </w:r>
      <w:r w:rsidRPr="00A80105">
        <w:rPr>
          <w:b/>
          <w:color w:val="000000"/>
          <w:sz w:val="28"/>
        </w:rPr>
        <w:t>оксидоредуктазы</w:t>
      </w:r>
      <w:r w:rsidRPr="00A80105">
        <w:rPr>
          <w:color w:val="000000"/>
          <w:sz w:val="28"/>
        </w:rPr>
        <w:t> </w:t>
      </w:r>
      <w:r w:rsidR="00A80105">
        <w:rPr>
          <w:color w:val="000000"/>
          <w:sz w:val="28"/>
        </w:rPr>
        <w:t>–</w:t>
      </w:r>
      <w:r w:rsidR="00A80105" w:rsidRPr="00A80105">
        <w:rPr>
          <w:color w:val="000000"/>
          <w:sz w:val="28"/>
        </w:rPr>
        <w:t xml:space="preserve"> </w:t>
      </w:r>
      <w:r w:rsidRPr="00A80105">
        <w:rPr>
          <w:color w:val="000000"/>
          <w:sz w:val="28"/>
        </w:rPr>
        <w:t xml:space="preserve">полифенолоксидаза (тирозиназа), пероксидаза, аскорбиназа, каталаза и др.; </w:t>
      </w:r>
      <w:r w:rsidRPr="00A80105">
        <w:rPr>
          <w:b/>
          <w:color w:val="000000"/>
          <w:sz w:val="28"/>
        </w:rPr>
        <w:t>эстеразы</w:t>
      </w:r>
      <w:r w:rsidRPr="00A80105">
        <w:rPr>
          <w:color w:val="000000"/>
          <w:sz w:val="28"/>
        </w:rPr>
        <w:t> </w:t>
      </w:r>
      <w:r w:rsidR="00A80105">
        <w:rPr>
          <w:color w:val="000000"/>
          <w:sz w:val="28"/>
        </w:rPr>
        <w:t>–</w:t>
      </w:r>
      <w:r w:rsidR="00A80105" w:rsidRPr="00A80105">
        <w:rPr>
          <w:color w:val="000000"/>
          <w:sz w:val="28"/>
        </w:rPr>
        <w:t xml:space="preserve"> </w:t>
      </w:r>
      <w:r w:rsidRPr="00A80105">
        <w:rPr>
          <w:color w:val="000000"/>
          <w:sz w:val="28"/>
        </w:rPr>
        <w:t xml:space="preserve">фосфорилаза и др. </w:t>
      </w:r>
      <w:r w:rsidRPr="00A80105">
        <w:rPr>
          <w:b/>
          <w:color w:val="000000"/>
          <w:sz w:val="28"/>
        </w:rPr>
        <w:t>Амилаза</w:t>
      </w:r>
      <w:r w:rsidRPr="00A80105">
        <w:rPr>
          <w:color w:val="000000"/>
          <w:sz w:val="28"/>
        </w:rPr>
        <w:t xml:space="preserve"> осуществляет гидролиз крахмала до мальтозы и декстринов, инвертаза расщепляет сахарозу на глюкозу и фруктозу. </w:t>
      </w:r>
      <w:r w:rsidRPr="00A80105">
        <w:rPr>
          <w:b/>
          <w:color w:val="000000"/>
          <w:sz w:val="28"/>
        </w:rPr>
        <w:t>Полифенолоксидаза</w:t>
      </w:r>
      <w:r w:rsidRPr="00A80105">
        <w:rPr>
          <w:color w:val="000000"/>
          <w:sz w:val="28"/>
        </w:rPr>
        <w:t xml:space="preserve"> окисляет фенольные соединения, а пероксидаза, кроме того, и ароматические амины. </w:t>
      </w:r>
      <w:r w:rsidRPr="00A80105">
        <w:rPr>
          <w:b/>
          <w:color w:val="000000"/>
          <w:sz w:val="28"/>
        </w:rPr>
        <w:t>Каталаза</w:t>
      </w:r>
      <w:r w:rsidRPr="00A80105">
        <w:rPr>
          <w:color w:val="000000"/>
          <w:sz w:val="28"/>
        </w:rPr>
        <w:t xml:space="preserve"> разлагает пероксид водорода на воду и кислород. </w:t>
      </w:r>
      <w:r w:rsidRPr="00A80105">
        <w:rPr>
          <w:b/>
          <w:color w:val="000000"/>
          <w:sz w:val="28"/>
        </w:rPr>
        <w:t>Оксидоредуктазы</w:t>
      </w:r>
      <w:r w:rsidRPr="00A80105">
        <w:rPr>
          <w:color w:val="000000"/>
          <w:sz w:val="28"/>
        </w:rPr>
        <w:t xml:space="preserve"> играют важную роль в дыхании. Важной задачей при производстве картофелепродуктов является инактивация ферментов. В процессе технологической обработки разрушается наружный слой картофеля. Создаются благоприятные условия для взаимодействия легкоокисляющихся веществ (полифенолов) с кислородом воздуха при катализирующем действии окислительных ферментов (пероксидазы и др.). В результате образуются тёмноокрашенные вещества </w:t>
      </w:r>
      <w:r w:rsidR="00A80105">
        <w:rPr>
          <w:color w:val="000000"/>
          <w:sz w:val="28"/>
        </w:rPr>
        <w:t>–</w:t>
      </w:r>
      <w:r w:rsidR="00A80105" w:rsidRPr="00A80105">
        <w:rPr>
          <w:color w:val="000000"/>
          <w:sz w:val="28"/>
        </w:rPr>
        <w:t xml:space="preserve"> </w:t>
      </w:r>
      <w:r w:rsidRPr="00A80105">
        <w:rPr>
          <w:b/>
          <w:color w:val="000000"/>
          <w:sz w:val="28"/>
        </w:rPr>
        <w:t>меланины</w:t>
      </w:r>
      <w:r w:rsidRPr="00A80105">
        <w:rPr>
          <w:color w:val="000000"/>
          <w:sz w:val="28"/>
        </w:rPr>
        <w:t xml:space="preserve">, которые ухудшают внешний вид и другие качества продуктов. Предотвращение ферментативных реакций достигается рядом мер: термической обработкой, в результате которой белковый носитель свёртывается, что приводит к инактивации ферментов; применением веществ (ингибиторов), образующих комплексы с хинонами перед их полимеризацией; связыванием ионов тяжёлых металлов. В качестве ингибиторов ферментативных реакций наиболее часто применяются сернистые соединения, аскорбиновая кислота, лимонная кислота и другие. Витамины обусловливают биологическую ценность картофеля как пищевого продукта. В клубнях картофеля в среднем содержится (в мг на 100г): витамина С </w:t>
      </w:r>
      <w:r w:rsidR="00A80105">
        <w:rPr>
          <w:color w:val="000000"/>
          <w:sz w:val="28"/>
        </w:rPr>
        <w:t>–</w:t>
      </w:r>
      <w:r w:rsidR="00A80105" w:rsidRPr="00A80105">
        <w:rPr>
          <w:color w:val="000000"/>
          <w:sz w:val="28"/>
        </w:rPr>
        <w:t xml:space="preserve"> </w:t>
      </w:r>
      <w:r w:rsidRPr="00A80105">
        <w:rPr>
          <w:color w:val="000000"/>
          <w:sz w:val="28"/>
        </w:rPr>
        <w:t xml:space="preserve">12; РР </w:t>
      </w:r>
      <w:r w:rsidR="00A80105">
        <w:rPr>
          <w:color w:val="000000"/>
          <w:sz w:val="28"/>
        </w:rPr>
        <w:t>–</w:t>
      </w:r>
      <w:r w:rsidR="00A80105" w:rsidRPr="00A80105">
        <w:rPr>
          <w:color w:val="000000"/>
          <w:sz w:val="28"/>
        </w:rPr>
        <w:t xml:space="preserve"> </w:t>
      </w:r>
      <w:r w:rsidRPr="00A80105">
        <w:rPr>
          <w:color w:val="000000"/>
          <w:sz w:val="28"/>
        </w:rPr>
        <w:t xml:space="preserve">0,57; В1 </w:t>
      </w:r>
      <w:r w:rsidR="00A80105">
        <w:rPr>
          <w:color w:val="000000"/>
          <w:sz w:val="28"/>
        </w:rPr>
        <w:t>–</w:t>
      </w:r>
      <w:r w:rsidR="00A80105" w:rsidRPr="00A80105">
        <w:rPr>
          <w:color w:val="000000"/>
          <w:sz w:val="28"/>
        </w:rPr>
        <w:t xml:space="preserve"> </w:t>
      </w:r>
      <w:r w:rsidRPr="00A80105">
        <w:rPr>
          <w:color w:val="000000"/>
          <w:sz w:val="28"/>
        </w:rPr>
        <w:t xml:space="preserve">0,11; В2 </w:t>
      </w:r>
      <w:r w:rsidR="00A80105">
        <w:rPr>
          <w:color w:val="000000"/>
          <w:sz w:val="28"/>
        </w:rPr>
        <w:t>–</w:t>
      </w:r>
      <w:r w:rsidR="00A80105" w:rsidRPr="00A80105">
        <w:rPr>
          <w:color w:val="000000"/>
          <w:sz w:val="28"/>
        </w:rPr>
        <w:t xml:space="preserve"> </w:t>
      </w:r>
      <w:r w:rsidRPr="00A80105">
        <w:rPr>
          <w:color w:val="000000"/>
          <w:sz w:val="28"/>
        </w:rPr>
        <w:t xml:space="preserve">0,66; B6 </w:t>
      </w:r>
      <w:r w:rsidR="000C1256" w:rsidRPr="00A80105">
        <w:rPr>
          <w:color w:val="000000"/>
          <w:sz w:val="28"/>
        </w:rPr>
        <w:t>-</w:t>
      </w:r>
      <w:r w:rsidRPr="00A80105">
        <w:rPr>
          <w:color w:val="000000"/>
          <w:sz w:val="28"/>
        </w:rPr>
        <w:t xml:space="preserve">0,22; пантотеновой кислоты </w:t>
      </w:r>
      <w:r w:rsidR="00A80105">
        <w:rPr>
          <w:color w:val="000000"/>
          <w:sz w:val="28"/>
        </w:rPr>
        <w:t>–</w:t>
      </w:r>
      <w:r w:rsidR="00A80105" w:rsidRPr="00A80105">
        <w:rPr>
          <w:color w:val="000000"/>
          <w:sz w:val="28"/>
        </w:rPr>
        <w:t xml:space="preserve"> </w:t>
      </w:r>
      <w:r w:rsidRPr="00A80105">
        <w:rPr>
          <w:color w:val="000000"/>
          <w:sz w:val="28"/>
        </w:rPr>
        <w:t xml:space="preserve">0,32; каротина (провитамина А); инозита </w:t>
      </w:r>
      <w:r w:rsidR="00A80105">
        <w:rPr>
          <w:color w:val="000000"/>
          <w:sz w:val="28"/>
        </w:rPr>
        <w:t>–</w:t>
      </w:r>
      <w:r w:rsidR="00A80105" w:rsidRPr="00A80105">
        <w:rPr>
          <w:color w:val="000000"/>
          <w:sz w:val="28"/>
        </w:rPr>
        <w:t xml:space="preserve"> </w:t>
      </w:r>
      <w:r w:rsidRPr="00A80105">
        <w:rPr>
          <w:color w:val="000000"/>
          <w:sz w:val="28"/>
        </w:rPr>
        <w:t>29. В незначительных количествах обнаружены биотин (витамин Н) и витамины Е, К и др. Органические кислоты обусловливают кислотность клеточного сока картофеля. Значение рН для картофеля установлено в пределах 5,6</w:t>
      </w:r>
      <w:r w:rsidR="00A80105">
        <w:rPr>
          <w:color w:val="000000"/>
          <w:sz w:val="28"/>
        </w:rPr>
        <w:t>–</w:t>
      </w:r>
      <w:r w:rsidRPr="00A80105">
        <w:rPr>
          <w:color w:val="000000"/>
          <w:sz w:val="28"/>
        </w:rPr>
        <w:t xml:space="preserve">6,2. Картофель содержит лимонную, яблочную, щавелевую, изолимонную, молочную, пировиноградную, винную, хлорогеновую, хинную и другие органические кислоты. Наиболее богат картофель лимонной кислотой. При переработке на крахмал 1 т картофеля дополнительно получают не менее </w:t>
      </w:r>
      <w:smartTag w:uri="urn:schemas-microsoft-com:office:smarttags" w:element="metricconverter">
        <w:smartTagPr>
          <w:attr w:name="ProductID" w:val="1 кг"/>
        </w:smartTagPr>
        <w:r w:rsidRPr="00A80105">
          <w:rPr>
            <w:color w:val="000000"/>
            <w:sz w:val="28"/>
          </w:rPr>
          <w:t>1 кг</w:t>
        </w:r>
      </w:smartTag>
      <w:r w:rsidRPr="00A80105">
        <w:rPr>
          <w:color w:val="000000"/>
          <w:sz w:val="28"/>
        </w:rPr>
        <w:t xml:space="preserve"> лимонной кислоты. Из минеральных кислот в клубнях преобладает фосфорная, по содержанию которой можно судить о накоплении фосфора. Жиры и липиды в картофеле составляют в среднем 0,10</w:t>
      </w:r>
      <w:r w:rsidR="00A80105">
        <w:rPr>
          <w:color w:val="000000"/>
          <w:sz w:val="28"/>
        </w:rPr>
        <w:t xml:space="preserve"> –</w:t>
      </w:r>
      <w:r w:rsidR="00A80105" w:rsidRPr="00A80105">
        <w:rPr>
          <w:color w:val="000000"/>
          <w:sz w:val="28"/>
        </w:rPr>
        <w:t xml:space="preserve"> 0,</w:t>
      </w:r>
      <w:r w:rsidRPr="00A80105">
        <w:rPr>
          <w:color w:val="000000"/>
          <w:sz w:val="28"/>
        </w:rPr>
        <w:t>1</w:t>
      </w:r>
      <w:r w:rsidR="00A80105" w:rsidRPr="00A80105">
        <w:rPr>
          <w:color w:val="000000"/>
          <w:sz w:val="28"/>
        </w:rPr>
        <w:t>5</w:t>
      </w:r>
      <w:r w:rsidR="00A80105">
        <w:rPr>
          <w:color w:val="000000"/>
          <w:sz w:val="28"/>
        </w:rPr>
        <w:t>%</w:t>
      </w:r>
      <w:r w:rsidRPr="00A80105">
        <w:rPr>
          <w:color w:val="000000"/>
          <w:sz w:val="28"/>
        </w:rPr>
        <w:t xml:space="preserve"> сырой массы. В жирах обнаружены пальмитиновая, миристиновая, линолевая и линоленовая кислоты. Две последние имеют важное пищевое значение, так как они не синтезируются в организме животных. Большое значение имеет картофель как источник минеральных веществ. В картофеле они в основном представлены солями калия и фосфора; имеются также натрий, кальций, магний, железо, сера, хлор и </w:t>
      </w:r>
      <w:r w:rsidRPr="00A80105">
        <w:rPr>
          <w:b/>
          <w:color w:val="000000"/>
          <w:sz w:val="28"/>
        </w:rPr>
        <w:t>микроэлементы</w:t>
      </w:r>
      <w:r w:rsidRPr="00A80105">
        <w:rPr>
          <w:color w:val="000000"/>
          <w:sz w:val="28"/>
        </w:rPr>
        <w:t> </w:t>
      </w:r>
      <w:r w:rsidR="00A80105">
        <w:rPr>
          <w:color w:val="000000"/>
          <w:sz w:val="28"/>
        </w:rPr>
        <w:t>–</w:t>
      </w:r>
      <w:r w:rsidR="00A80105" w:rsidRPr="00A80105">
        <w:rPr>
          <w:color w:val="000000"/>
          <w:sz w:val="28"/>
        </w:rPr>
        <w:t xml:space="preserve"> </w:t>
      </w:r>
      <w:r w:rsidRPr="00A80105">
        <w:rPr>
          <w:color w:val="000000"/>
          <w:sz w:val="28"/>
        </w:rPr>
        <w:t xml:space="preserve">цинк, бром, кремний, медь, бор, марганец, йод, кобальт и др. Общее содержание золы в клубне около </w:t>
      </w:r>
      <w:r w:rsidR="00A80105" w:rsidRPr="00A80105">
        <w:rPr>
          <w:color w:val="000000"/>
          <w:sz w:val="28"/>
        </w:rPr>
        <w:t>1</w:t>
      </w:r>
      <w:r w:rsidR="00A80105">
        <w:rPr>
          <w:color w:val="000000"/>
          <w:sz w:val="28"/>
        </w:rPr>
        <w:t>%</w:t>
      </w:r>
      <w:r w:rsidRPr="00A80105">
        <w:rPr>
          <w:color w:val="000000"/>
          <w:sz w:val="28"/>
        </w:rPr>
        <w:t>, в том числе (в мг%): К</w:t>
      </w:r>
      <w:r w:rsidRPr="00A80105">
        <w:rPr>
          <w:color w:val="000000"/>
          <w:sz w:val="28"/>
          <w:szCs w:val="16"/>
        </w:rPr>
        <w:t>2</w:t>
      </w:r>
      <w:r w:rsidRPr="00A80105">
        <w:rPr>
          <w:color w:val="000000"/>
          <w:sz w:val="28"/>
        </w:rPr>
        <w:t>О </w:t>
      </w:r>
      <w:r w:rsidR="00A80105">
        <w:rPr>
          <w:color w:val="000000"/>
          <w:sz w:val="28"/>
        </w:rPr>
        <w:t>–</w:t>
      </w:r>
      <w:r w:rsidR="00A80105" w:rsidRPr="00A80105">
        <w:rPr>
          <w:color w:val="000000"/>
          <w:sz w:val="28"/>
        </w:rPr>
        <w:t xml:space="preserve"> </w:t>
      </w:r>
      <w:r w:rsidRPr="00A80105">
        <w:rPr>
          <w:color w:val="000000"/>
          <w:sz w:val="28"/>
        </w:rPr>
        <w:t>около 600, Р </w:t>
      </w:r>
      <w:r w:rsidR="00A80105">
        <w:rPr>
          <w:color w:val="000000"/>
          <w:sz w:val="28"/>
        </w:rPr>
        <w:t>–</w:t>
      </w:r>
      <w:r w:rsidR="00A80105" w:rsidRPr="00A80105">
        <w:rPr>
          <w:color w:val="000000"/>
          <w:sz w:val="28"/>
        </w:rPr>
        <w:t xml:space="preserve"> </w:t>
      </w:r>
      <w:r w:rsidRPr="00A80105">
        <w:rPr>
          <w:color w:val="000000"/>
          <w:sz w:val="28"/>
        </w:rPr>
        <w:t>60, </w:t>
      </w:r>
      <w:r w:rsidR="00A80105">
        <w:rPr>
          <w:color w:val="000000"/>
          <w:sz w:val="28"/>
        </w:rPr>
        <w:t>–</w:t>
      </w:r>
      <w:r w:rsidR="00A80105" w:rsidRPr="00A80105">
        <w:rPr>
          <w:color w:val="000000"/>
          <w:sz w:val="28"/>
        </w:rPr>
        <w:t xml:space="preserve"> </w:t>
      </w:r>
      <w:r w:rsidRPr="00A80105">
        <w:rPr>
          <w:color w:val="000000"/>
          <w:sz w:val="28"/>
        </w:rPr>
        <w:t>21, Mg</w:t>
      </w:r>
      <w:r w:rsidR="00A80105">
        <w:rPr>
          <w:color w:val="000000"/>
          <w:sz w:val="28"/>
        </w:rPr>
        <w:t xml:space="preserve"> –</w:t>
      </w:r>
      <w:r w:rsidR="00A80105" w:rsidRPr="00A80105">
        <w:rPr>
          <w:color w:val="000000"/>
          <w:sz w:val="28"/>
        </w:rPr>
        <w:t xml:space="preserve"> 23</w:t>
      </w:r>
      <w:r w:rsidRPr="00A80105">
        <w:rPr>
          <w:color w:val="000000"/>
          <w:sz w:val="28"/>
        </w:rPr>
        <w:t>, Са</w:t>
      </w:r>
      <w:r w:rsidR="00A80105">
        <w:rPr>
          <w:color w:val="000000"/>
          <w:sz w:val="28"/>
        </w:rPr>
        <w:t>-</w:t>
      </w:r>
      <w:r w:rsidR="00A80105" w:rsidRPr="00A80105">
        <w:rPr>
          <w:color w:val="000000"/>
          <w:sz w:val="28"/>
        </w:rPr>
        <w:t>1</w:t>
      </w:r>
      <w:r w:rsidRPr="00A80105">
        <w:rPr>
          <w:color w:val="000000"/>
          <w:sz w:val="28"/>
        </w:rPr>
        <w:t>0. Распределены минеральные вещества в клубне неравномерно: больше всего их в коре, меньше </w:t>
      </w:r>
      <w:r w:rsidR="00A80105">
        <w:rPr>
          <w:color w:val="000000"/>
          <w:sz w:val="28"/>
        </w:rPr>
        <w:t>–</w:t>
      </w:r>
      <w:r w:rsidR="00A80105" w:rsidRPr="00A80105">
        <w:rPr>
          <w:color w:val="000000"/>
          <w:sz w:val="28"/>
        </w:rPr>
        <w:t xml:space="preserve"> </w:t>
      </w:r>
      <w:r w:rsidRPr="00A80105">
        <w:rPr>
          <w:color w:val="000000"/>
          <w:sz w:val="28"/>
        </w:rPr>
        <w:t>в наружной сердцевине, в верхушечной части больше, чем в основании. Минеральные элементы в клубне в основном находятся в легкоусвояемой форме и представлены щелочными солями, которые содействуют поддержанию щелочного равновесия в крови. Из красящих веществ в клубнях содержатся каротиноиды: 0,14 мг% в клубнях с жёлтой мякотью и около 0,02 мг% в клубнях с белой мякотью. В кожице найдены также флавоны, флавононы и антоцианы (цианидин, дельфинидин). В нормальном суточном рационе человека в зависимости от занятий и затрат энергии калорийность пищи должна составлять около 3000 ккал (12 552 кДж). Для получения 100 ккал (418,4 кДж) организм должен получить с пищей 107</w:t>
      </w:r>
      <w:r w:rsidR="00A80105">
        <w:rPr>
          <w:color w:val="000000"/>
          <w:sz w:val="28"/>
        </w:rPr>
        <w:t>–</w:t>
      </w:r>
      <w:r w:rsidR="00A80105" w:rsidRPr="00A80105">
        <w:rPr>
          <w:color w:val="000000"/>
          <w:sz w:val="28"/>
        </w:rPr>
        <w:t>120 г</w:t>
      </w:r>
      <w:r w:rsidR="00A80105">
        <w:rPr>
          <w:color w:val="000000"/>
          <w:sz w:val="28"/>
        </w:rPr>
        <w:t>.</w:t>
      </w:r>
      <w:r w:rsidR="00A80105" w:rsidRPr="00A80105">
        <w:rPr>
          <w:color w:val="000000"/>
          <w:sz w:val="28"/>
        </w:rPr>
        <w:t xml:space="preserve"> </w:t>
      </w:r>
      <w:r w:rsidRPr="00A80105">
        <w:rPr>
          <w:color w:val="000000"/>
          <w:sz w:val="28"/>
        </w:rPr>
        <w:t xml:space="preserve">картофеля или </w:t>
      </w:r>
      <w:smartTag w:uri="urn:schemas-microsoft-com:office:smarttags" w:element="metricconverter">
        <w:smartTagPr>
          <w:attr w:name="ProductID" w:val="300 г"/>
        </w:smartTagPr>
        <w:r w:rsidR="00A80105" w:rsidRPr="00A80105">
          <w:rPr>
            <w:color w:val="000000"/>
            <w:sz w:val="28"/>
          </w:rPr>
          <w:t>300 г</w:t>
        </w:r>
      </w:smartTag>
      <w:r w:rsidR="00A80105">
        <w:rPr>
          <w:color w:val="000000"/>
          <w:sz w:val="28"/>
        </w:rPr>
        <w:t>.</w:t>
      </w:r>
      <w:r w:rsidR="00A80105" w:rsidRPr="00A80105">
        <w:rPr>
          <w:color w:val="000000"/>
          <w:sz w:val="28"/>
        </w:rPr>
        <w:t xml:space="preserve"> </w:t>
      </w:r>
      <w:r w:rsidRPr="00A80105">
        <w:rPr>
          <w:color w:val="000000"/>
          <w:sz w:val="28"/>
        </w:rPr>
        <w:t xml:space="preserve">моркови, </w:t>
      </w:r>
      <w:smartTag w:uri="urn:schemas-microsoft-com:office:smarttags" w:element="metricconverter">
        <w:smartTagPr>
          <w:attr w:name="ProductID" w:val="500 г"/>
        </w:smartTagPr>
        <w:r w:rsidR="00A80105" w:rsidRPr="00A80105">
          <w:rPr>
            <w:color w:val="000000"/>
            <w:sz w:val="28"/>
          </w:rPr>
          <w:t>500 г</w:t>
        </w:r>
      </w:smartTag>
      <w:r w:rsidR="00A80105">
        <w:rPr>
          <w:color w:val="000000"/>
          <w:sz w:val="28"/>
        </w:rPr>
        <w:t>.</w:t>
      </w:r>
      <w:r w:rsidR="00A80105" w:rsidRPr="00A80105">
        <w:rPr>
          <w:color w:val="000000"/>
          <w:sz w:val="28"/>
        </w:rPr>
        <w:t xml:space="preserve"> </w:t>
      </w:r>
      <w:r w:rsidRPr="00A80105">
        <w:rPr>
          <w:color w:val="000000"/>
          <w:sz w:val="28"/>
        </w:rPr>
        <w:t xml:space="preserve">капусты, </w:t>
      </w:r>
      <w:smartTag w:uri="urn:schemas-microsoft-com:office:smarttags" w:element="metricconverter">
        <w:smartTagPr>
          <w:attr w:name="ProductID" w:val="650 г"/>
        </w:smartTagPr>
        <w:r w:rsidR="00A80105" w:rsidRPr="00A80105">
          <w:rPr>
            <w:color w:val="000000"/>
            <w:sz w:val="28"/>
          </w:rPr>
          <w:t>650 г</w:t>
        </w:r>
      </w:smartTag>
      <w:r w:rsidR="00A80105">
        <w:rPr>
          <w:color w:val="000000"/>
          <w:sz w:val="28"/>
        </w:rPr>
        <w:t>.</w:t>
      </w:r>
      <w:r w:rsidR="00A80105" w:rsidRPr="00A80105">
        <w:rPr>
          <w:color w:val="000000"/>
          <w:sz w:val="28"/>
        </w:rPr>
        <w:t xml:space="preserve"> </w:t>
      </w:r>
      <w:r w:rsidRPr="00A80105">
        <w:rPr>
          <w:color w:val="000000"/>
          <w:sz w:val="28"/>
        </w:rPr>
        <w:t xml:space="preserve">томатов, </w:t>
      </w:r>
      <w:smartTag w:uri="urn:schemas-microsoft-com:office:smarttags" w:element="metricconverter">
        <w:smartTagPr>
          <w:attr w:name="ProductID" w:val="1000 г"/>
        </w:smartTagPr>
        <w:r w:rsidR="00A80105" w:rsidRPr="00A80105">
          <w:rPr>
            <w:color w:val="000000"/>
            <w:sz w:val="28"/>
          </w:rPr>
          <w:t>1000 г</w:t>
        </w:r>
      </w:smartTag>
      <w:r w:rsidR="00A80105">
        <w:rPr>
          <w:color w:val="000000"/>
          <w:sz w:val="28"/>
        </w:rPr>
        <w:t>.</w:t>
      </w:r>
      <w:r w:rsidR="00A80105" w:rsidRPr="00A80105">
        <w:rPr>
          <w:color w:val="000000"/>
          <w:sz w:val="28"/>
        </w:rPr>
        <w:t xml:space="preserve"> </w:t>
      </w:r>
      <w:r w:rsidRPr="00A80105">
        <w:rPr>
          <w:color w:val="000000"/>
          <w:sz w:val="28"/>
        </w:rPr>
        <w:t xml:space="preserve">огурцов. Один килограмм картофеля может дать 940 ккал (3933 кДж). Потребление </w:t>
      </w:r>
      <w:smartTag w:uri="urn:schemas-microsoft-com:office:smarttags" w:element="metricconverter">
        <w:smartTagPr>
          <w:attr w:name="ProductID" w:val="300 г"/>
        </w:smartTagPr>
        <w:r w:rsidR="00A80105" w:rsidRPr="00A80105">
          <w:rPr>
            <w:color w:val="000000"/>
            <w:sz w:val="28"/>
          </w:rPr>
          <w:t>300 г</w:t>
        </w:r>
      </w:smartTag>
      <w:r w:rsidR="00A80105">
        <w:rPr>
          <w:color w:val="000000"/>
          <w:sz w:val="28"/>
        </w:rPr>
        <w:t>.</w:t>
      </w:r>
      <w:r w:rsidR="00A80105" w:rsidRPr="00A80105">
        <w:rPr>
          <w:color w:val="000000"/>
          <w:sz w:val="28"/>
        </w:rPr>
        <w:t xml:space="preserve"> </w:t>
      </w:r>
      <w:r w:rsidRPr="00A80105">
        <w:rPr>
          <w:color w:val="000000"/>
          <w:sz w:val="28"/>
        </w:rPr>
        <w:t>картофеля обеспечивает получение организмом более 1</w:t>
      </w:r>
      <w:r w:rsidR="00A80105" w:rsidRPr="00A80105">
        <w:rPr>
          <w:color w:val="000000"/>
          <w:sz w:val="28"/>
        </w:rPr>
        <w:t>0</w:t>
      </w:r>
      <w:r w:rsidR="00A80105">
        <w:rPr>
          <w:color w:val="000000"/>
          <w:sz w:val="28"/>
        </w:rPr>
        <w:t>%</w:t>
      </w:r>
      <w:r w:rsidRPr="00A80105">
        <w:rPr>
          <w:color w:val="000000"/>
          <w:sz w:val="28"/>
        </w:rPr>
        <w:t xml:space="preserve"> энергии, почти полную норму витамина С, около 5</w:t>
      </w:r>
      <w:r w:rsidR="00A80105" w:rsidRPr="00A80105">
        <w:rPr>
          <w:color w:val="000000"/>
          <w:sz w:val="28"/>
        </w:rPr>
        <w:t>0</w:t>
      </w:r>
      <w:r w:rsidR="00A80105">
        <w:rPr>
          <w:color w:val="000000"/>
          <w:sz w:val="28"/>
        </w:rPr>
        <w:t>%</w:t>
      </w:r>
      <w:r w:rsidRPr="00A80105">
        <w:rPr>
          <w:color w:val="000000"/>
          <w:sz w:val="28"/>
        </w:rPr>
        <w:t xml:space="preserve"> калия, 1</w:t>
      </w:r>
      <w:r w:rsidR="00A80105" w:rsidRPr="00A80105">
        <w:rPr>
          <w:color w:val="000000"/>
          <w:sz w:val="28"/>
        </w:rPr>
        <w:t>0</w:t>
      </w:r>
      <w:r w:rsidR="00A80105">
        <w:rPr>
          <w:color w:val="000000"/>
          <w:sz w:val="28"/>
        </w:rPr>
        <w:t>%</w:t>
      </w:r>
      <w:r w:rsidRPr="00A80105">
        <w:rPr>
          <w:color w:val="000000"/>
          <w:sz w:val="28"/>
        </w:rPr>
        <w:t xml:space="preserve"> фосфора, 1</w:t>
      </w:r>
      <w:r w:rsidR="00A80105" w:rsidRPr="00A80105">
        <w:rPr>
          <w:color w:val="000000"/>
          <w:sz w:val="28"/>
        </w:rPr>
        <w:t>5</w:t>
      </w:r>
      <w:r w:rsidR="00A80105">
        <w:rPr>
          <w:color w:val="000000"/>
          <w:sz w:val="28"/>
        </w:rPr>
        <w:t>%</w:t>
      </w:r>
      <w:r w:rsidRPr="00A80105">
        <w:rPr>
          <w:color w:val="000000"/>
          <w:sz w:val="28"/>
        </w:rPr>
        <w:t xml:space="preserve"> железа, </w:t>
      </w:r>
      <w:r w:rsidR="00A80105" w:rsidRPr="00A80105">
        <w:rPr>
          <w:color w:val="000000"/>
          <w:sz w:val="28"/>
        </w:rPr>
        <w:t>3</w:t>
      </w:r>
      <w:r w:rsidR="00A80105">
        <w:rPr>
          <w:color w:val="000000"/>
          <w:sz w:val="28"/>
        </w:rPr>
        <w:t>%</w:t>
      </w:r>
      <w:r w:rsidRPr="00A80105">
        <w:rPr>
          <w:color w:val="000000"/>
          <w:sz w:val="28"/>
        </w:rPr>
        <w:t xml:space="preserve"> кальция.</w:t>
      </w:r>
    </w:p>
    <w:p w:rsidR="00C27A13" w:rsidRPr="00A80105" w:rsidRDefault="00C27A13" w:rsidP="00A80105">
      <w:pPr>
        <w:pStyle w:val="a4"/>
        <w:spacing w:before="0" w:beforeAutospacing="0" w:after="0" w:afterAutospacing="0" w:line="360" w:lineRule="auto"/>
        <w:ind w:firstLine="709"/>
        <w:jc w:val="both"/>
        <w:rPr>
          <w:color w:val="000000"/>
          <w:sz w:val="28"/>
        </w:rPr>
      </w:pPr>
    </w:p>
    <w:p w:rsidR="00F357E6" w:rsidRPr="00A80105" w:rsidRDefault="00EB18FA" w:rsidP="00A80105">
      <w:pPr>
        <w:spacing w:line="360" w:lineRule="auto"/>
        <w:ind w:firstLine="709"/>
        <w:jc w:val="both"/>
        <w:rPr>
          <w:b/>
          <w:color w:val="000000"/>
          <w:sz w:val="28"/>
          <w:szCs w:val="36"/>
        </w:rPr>
      </w:pPr>
      <w:r w:rsidRPr="00A80105">
        <w:rPr>
          <w:b/>
          <w:color w:val="000000"/>
          <w:sz w:val="28"/>
          <w:szCs w:val="36"/>
        </w:rPr>
        <w:t>2.</w:t>
      </w:r>
      <w:r w:rsidR="00011B19">
        <w:rPr>
          <w:b/>
          <w:color w:val="000000"/>
          <w:sz w:val="28"/>
          <w:szCs w:val="36"/>
        </w:rPr>
        <w:t xml:space="preserve"> Виды картофеля</w:t>
      </w:r>
    </w:p>
    <w:p w:rsidR="00EB18FA" w:rsidRPr="00A80105" w:rsidRDefault="00EB18FA" w:rsidP="00A80105">
      <w:pPr>
        <w:spacing w:line="360" w:lineRule="auto"/>
        <w:ind w:firstLine="709"/>
        <w:jc w:val="both"/>
        <w:rPr>
          <w:color w:val="000000"/>
          <w:sz w:val="28"/>
        </w:rPr>
      </w:pPr>
    </w:p>
    <w:p w:rsidR="00011B19" w:rsidRDefault="00EB18FA" w:rsidP="00A80105">
      <w:pPr>
        <w:spacing w:line="360" w:lineRule="auto"/>
        <w:ind w:firstLine="709"/>
        <w:jc w:val="both"/>
        <w:rPr>
          <w:color w:val="000000"/>
          <w:sz w:val="28"/>
        </w:rPr>
      </w:pPr>
      <w:r w:rsidRPr="00A80105">
        <w:rPr>
          <w:b/>
          <w:bCs/>
          <w:color w:val="000000"/>
          <w:sz w:val="28"/>
        </w:rPr>
        <w:t>Картофель относится к семейству пасленовых</w:t>
      </w:r>
      <w:r w:rsidRPr="00A80105">
        <w:rPr>
          <w:color w:val="000000"/>
          <w:sz w:val="28"/>
        </w:rPr>
        <w:t xml:space="preserve"> и роду «солянум», который насчитывает более двухсот разных растений. А теперь спустимся еще на одну ступеньку ниже здесь мы встретимся с видом «туберозум», к которому и принадлежит картофель. Итак, «Солянум туберозум» </w:t>
      </w:r>
      <w:r w:rsidR="00A80105">
        <w:rPr>
          <w:color w:val="000000"/>
          <w:sz w:val="28"/>
        </w:rPr>
        <w:t>–</w:t>
      </w:r>
      <w:r w:rsidR="00A80105" w:rsidRPr="00A80105">
        <w:rPr>
          <w:color w:val="000000"/>
          <w:sz w:val="28"/>
        </w:rPr>
        <w:t xml:space="preserve"> </w:t>
      </w:r>
      <w:r w:rsidRPr="00A80105">
        <w:rPr>
          <w:color w:val="000000"/>
          <w:sz w:val="28"/>
        </w:rPr>
        <w:t xml:space="preserve">таково полное ботаническое название </w:t>
      </w:r>
      <w:r w:rsidR="00011B19">
        <w:rPr>
          <w:color w:val="000000"/>
          <w:sz w:val="28"/>
        </w:rPr>
        <w:t xml:space="preserve">давно знакомого нам картофеля. </w:t>
      </w:r>
    </w:p>
    <w:p w:rsidR="00EB18FA" w:rsidRPr="00A80105" w:rsidRDefault="00EB18FA" w:rsidP="00A80105">
      <w:pPr>
        <w:spacing w:line="360" w:lineRule="auto"/>
        <w:ind w:firstLine="709"/>
        <w:jc w:val="both"/>
        <w:rPr>
          <w:color w:val="000000"/>
          <w:sz w:val="28"/>
        </w:rPr>
      </w:pPr>
      <w:r w:rsidRPr="00A80105">
        <w:rPr>
          <w:color w:val="000000"/>
          <w:sz w:val="28"/>
        </w:rPr>
        <w:t xml:space="preserve">Род солянум насчитывает около 200 разных видов. Из них в культуре распространено только два близких вида: </w:t>
      </w:r>
      <w:r w:rsidRPr="00A80105">
        <w:rPr>
          <w:b/>
          <w:color w:val="000000"/>
          <w:sz w:val="28"/>
        </w:rPr>
        <w:t>картофель андийский</w:t>
      </w:r>
      <w:r w:rsidRPr="00A80105">
        <w:rPr>
          <w:color w:val="000000"/>
          <w:sz w:val="28"/>
        </w:rPr>
        <w:t xml:space="preserve"> и </w:t>
      </w:r>
      <w:r w:rsidRPr="00A80105">
        <w:rPr>
          <w:b/>
          <w:color w:val="000000"/>
          <w:sz w:val="28"/>
        </w:rPr>
        <w:t>картофель чилийский</w:t>
      </w:r>
      <w:r w:rsidRPr="00A80105">
        <w:rPr>
          <w:color w:val="000000"/>
          <w:sz w:val="28"/>
        </w:rPr>
        <w:t>.</w:t>
      </w:r>
    </w:p>
    <w:p w:rsidR="0058257E" w:rsidRPr="008201AB" w:rsidRDefault="00EB18FA" w:rsidP="00A80105">
      <w:pPr>
        <w:spacing w:line="360" w:lineRule="auto"/>
        <w:ind w:firstLine="709"/>
        <w:jc w:val="both"/>
        <w:rPr>
          <w:color w:val="000000"/>
          <w:sz w:val="28"/>
        </w:rPr>
      </w:pPr>
      <w:r w:rsidRPr="00A80105">
        <w:rPr>
          <w:color w:val="000000"/>
          <w:sz w:val="28"/>
        </w:rPr>
        <w:t xml:space="preserve">Картофель андийский возделывают в Перу, Колумбии, Эквадоре и северной Аргентине. Картофель чилийский </w:t>
      </w:r>
      <w:r w:rsidR="00A80105">
        <w:rPr>
          <w:color w:val="000000"/>
          <w:sz w:val="28"/>
        </w:rPr>
        <w:t>–</w:t>
      </w:r>
      <w:r w:rsidR="00A80105" w:rsidRPr="00A80105">
        <w:rPr>
          <w:color w:val="000000"/>
          <w:sz w:val="28"/>
        </w:rPr>
        <w:t xml:space="preserve"> </w:t>
      </w:r>
      <w:r w:rsidRPr="00A80105">
        <w:rPr>
          <w:color w:val="000000"/>
          <w:sz w:val="28"/>
        </w:rPr>
        <w:t>предок всех многочисленных европейских сортов. Он насчитывает тысячи разновидностей и сортов.</w:t>
      </w:r>
    </w:p>
    <w:p w:rsidR="00EB18FA" w:rsidRDefault="00011B19" w:rsidP="00A80105">
      <w:pPr>
        <w:spacing w:line="360" w:lineRule="auto"/>
        <w:ind w:firstLine="709"/>
        <w:jc w:val="both"/>
        <w:rPr>
          <w:b/>
          <w:color w:val="000000"/>
          <w:sz w:val="28"/>
          <w:szCs w:val="36"/>
        </w:rPr>
      </w:pPr>
      <w:r>
        <w:rPr>
          <w:b/>
          <w:color w:val="000000"/>
          <w:sz w:val="28"/>
          <w:szCs w:val="36"/>
        </w:rPr>
        <w:br w:type="page"/>
        <w:t>3. Товарные сорта картофеля</w:t>
      </w:r>
    </w:p>
    <w:p w:rsidR="00011B19" w:rsidRPr="00A80105" w:rsidRDefault="00011B19" w:rsidP="00A80105">
      <w:pPr>
        <w:spacing w:line="360" w:lineRule="auto"/>
        <w:ind w:firstLine="709"/>
        <w:jc w:val="both"/>
        <w:rPr>
          <w:b/>
          <w:color w:val="000000"/>
          <w:sz w:val="28"/>
          <w:szCs w:val="36"/>
        </w:rPr>
      </w:pPr>
    </w:p>
    <w:p w:rsidR="00A80105" w:rsidRDefault="00F357E6" w:rsidP="00A80105">
      <w:pPr>
        <w:pStyle w:val="a4"/>
        <w:spacing w:before="0" w:beforeAutospacing="0" w:after="0" w:afterAutospacing="0" w:line="360" w:lineRule="auto"/>
        <w:ind w:firstLine="709"/>
        <w:jc w:val="both"/>
        <w:rPr>
          <w:color w:val="000000"/>
          <w:sz w:val="28"/>
        </w:rPr>
      </w:pPr>
      <w:r w:rsidRPr="00A80105">
        <w:rPr>
          <w:color w:val="000000"/>
          <w:sz w:val="28"/>
        </w:rPr>
        <w:t>Существует огромное количество сортов картофеля </w:t>
      </w:r>
      <w:r w:rsidR="00A80105">
        <w:rPr>
          <w:color w:val="000000"/>
          <w:sz w:val="28"/>
        </w:rPr>
        <w:t>–</w:t>
      </w:r>
      <w:r w:rsidR="00A80105" w:rsidRPr="00A80105">
        <w:rPr>
          <w:color w:val="000000"/>
          <w:sz w:val="28"/>
        </w:rPr>
        <w:t xml:space="preserve"> </w:t>
      </w:r>
      <w:r w:rsidRPr="00A80105">
        <w:rPr>
          <w:color w:val="000000"/>
          <w:sz w:val="28"/>
        </w:rPr>
        <w:t>более 50 тысяч. Размножается семенами, клубнями, частями клубней.</w:t>
      </w:r>
      <w:r w:rsidR="00EB18FA" w:rsidRPr="00A80105">
        <w:rPr>
          <w:color w:val="000000"/>
          <w:sz w:val="28"/>
          <w:szCs w:val="20"/>
        </w:rPr>
        <w:t xml:space="preserve"> </w:t>
      </w:r>
      <w:r w:rsidR="00F722E9" w:rsidRPr="00A80105">
        <w:rPr>
          <w:color w:val="000000"/>
          <w:sz w:val="28"/>
        </w:rPr>
        <w:t>Только в нашей стране в настоящее время районировано более ста сортов картофеля. Клубни многочисленных сортов картофеля различаются по форме, окраске кожицы, цвету и консистенции мякоти, размеру, содержанию крахмала, вкусу и ряду других признаков.</w:t>
      </w:r>
    </w:p>
    <w:p w:rsidR="00A80105" w:rsidRDefault="00F722E9" w:rsidP="00A80105">
      <w:pPr>
        <w:pStyle w:val="a4"/>
        <w:spacing w:before="0" w:beforeAutospacing="0" w:after="0" w:afterAutospacing="0" w:line="360" w:lineRule="auto"/>
        <w:ind w:firstLine="709"/>
        <w:jc w:val="both"/>
        <w:rPr>
          <w:color w:val="000000"/>
          <w:sz w:val="28"/>
        </w:rPr>
      </w:pPr>
      <w:r w:rsidRPr="00A80105">
        <w:rPr>
          <w:color w:val="000000"/>
          <w:sz w:val="28"/>
        </w:rPr>
        <w:t xml:space="preserve">По форме различают клубни </w:t>
      </w:r>
      <w:r w:rsidRPr="00A80105">
        <w:rPr>
          <w:b/>
          <w:color w:val="000000"/>
          <w:sz w:val="28"/>
        </w:rPr>
        <w:t>шарообразные</w:t>
      </w:r>
      <w:r w:rsidRPr="00A80105">
        <w:rPr>
          <w:color w:val="000000"/>
          <w:sz w:val="28"/>
        </w:rPr>
        <w:t xml:space="preserve">, </w:t>
      </w:r>
      <w:r w:rsidRPr="00A80105">
        <w:rPr>
          <w:b/>
          <w:color w:val="000000"/>
          <w:sz w:val="28"/>
        </w:rPr>
        <w:t>бочкообразные</w:t>
      </w:r>
      <w:r w:rsidRPr="00A80105">
        <w:rPr>
          <w:color w:val="000000"/>
          <w:sz w:val="28"/>
        </w:rPr>
        <w:t xml:space="preserve">, </w:t>
      </w:r>
      <w:r w:rsidRPr="00A80105">
        <w:rPr>
          <w:b/>
          <w:color w:val="000000"/>
          <w:sz w:val="28"/>
        </w:rPr>
        <w:t>яйцевидные</w:t>
      </w:r>
      <w:r w:rsidRPr="00A80105">
        <w:rPr>
          <w:color w:val="000000"/>
          <w:sz w:val="28"/>
        </w:rPr>
        <w:t xml:space="preserve">, </w:t>
      </w:r>
      <w:r w:rsidRPr="00A80105">
        <w:rPr>
          <w:b/>
          <w:color w:val="000000"/>
          <w:sz w:val="28"/>
        </w:rPr>
        <w:t>удлиненные</w:t>
      </w:r>
      <w:r w:rsidRPr="00A80105">
        <w:rPr>
          <w:color w:val="000000"/>
          <w:sz w:val="28"/>
        </w:rPr>
        <w:t xml:space="preserve">, </w:t>
      </w:r>
      <w:r w:rsidRPr="00A80105">
        <w:rPr>
          <w:b/>
          <w:color w:val="000000"/>
          <w:sz w:val="28"/>
        </w:rPr>
        <w:t>плоские с разными отклонениями</w:t>
      </w:r>
      <w:r w:rsidRPr="00A80105">
        <w:rPr>
          <w:color w:val="000000"/>
          <w:sz w:val="28"/>
        </w:rPr>
        <w:t>.</w:t>
      </w:r>
    </w:p>
    <w:p w:rsidR="00011B19" w:rsidRDefault="00F722E9" w:rsidP="00A80105">
      <w:pPr>
        <w:pStyle w:val="a4"/>
        <w:spacing w:before="0" w:beforeAutospacing="0" w:after="0" w:afterAutospacing="0" w:line="360" w:lineRule="auto"/>
        <w:ind w:firstLine="709"/>
        <w:jc w:val="both"/>
        <w:rPr>
          <w:color w:val="000000"/>
          <w:sz w:val="28"/>
        </w:rPr>
      </w:pPr>
      <w:r w:rsidRPr="00A80105">
        <w:rPr>
          <w:color w:val="000000"/>
          <w:sz w:val="28"/>
        </w:rPr>
        <w:t xml:space="preserve">По окраске они бывают </w:t>
      </w:r>
      <w:r w:rsidRPr="00A80105">
        <w:rPr>
          <w:b/>
          <w:color w:val="000000"/>
          <w:sz w:val="28"/>
        </w:rPr>
        <w:t>белые</w:t>
      </w:r>
      <w:r w:rsidRPr="00A80105">
        <w:rPr>
          <w:color w:val="000000"/>
          <w:sz w:val="28"/>
        </w:rPr>
        <w:t xml:space="preserve">, </w:t>
      </w:r>
      <w:r w:rsidRPr="00A80105">
        <w:rPr>
          <w:b/>
          <w:color w:val="000000"/>
          <w:sz w:val="28"/>
        </w:rPr>
        <w:t>розовые</w:t>
      </w:r>
      <w:r w:rsidRPr="00A80105">
        <w:rPr>
          <w:color w:val="000000"/>
          <w:sz w:val="28"/>
        </w:rPr>
        <w:t xml:space="preserve">, </w:t>
      </w:r>
      <w:r w:rsidRPr="00A80105">
        <w:rPr>
          <w:b/>
          <w:color w:val="000000"/>
          <w:sz w:val="28"/>
        </w:rPr>
        <w:t>желтые</w:t>
      </w:r>
      <w:r w:rsidRPr="00A80105">
        <w:rPr>
          <w:color w:val="000000"/>
          <w:sz w:val="28"/>
        </w:rPr>
        <w:t xml:space="preserve">, </w:t>
      </w:r>
      <w:r w:rsidRPr="00A80105">
        <w:rPr>
          <w:b/>
          <w:color w:val="000000"/>
          <w:sz w:val="28"/>
        </w:rPr>
        <w:t>красные</w:t>
      </w:r>
      <w:r w:rsidRPr="00A80105">
        <w:rPr>
          <w:color w:val="000000"/>
          <w:sz w:val="28"/>
        </w:rPr>
        <w:t xml:space="preserve"> и </w:t>
      </w:r>
      <w:r w:rsidRPr="00A80105">
        <w:rPr>
          <w:b/>
          <w:color w:val="000000"/>
          <w:sz w:val="28"/>
        </w:rPr>
        <w:t>фиолетово-синие</w:t>
      </w:r>
      <w:r w:rsidR="00011B19">
        <w:rPr>
          <w:color w:val="000000"/>
          <w:sz w:val="28"/>
        </w:rPr>
        <w:t xml:space="preserve">. </w:t>
      </w:r>
    </w:p>
    <w:p w:rsidR="0058257E" w:rsidRPr="00A80105" w:rsidRDefault="00F722E9" w:rsidP="00A80105">
      <w:pPr>
        <w:pStyle w:val="a4"/>
        <w:spacing w:before="0" w:beforeAutospacing="0" w:after="0" w:afterAutospacing="0" w:line="360" w:lineRule="auto"/>
        <w:ind w:firstLine="709"/>
        <w:jc w:val="both"/>
        <w:rPr>
          <w:color w:val="000000"/>
          <w:sz w:val="28"/>
        </w:rPr>
      </w:pPr>
      <w:r w:rsidRPr="00A80105">
        <w:rPr>
          <w:color w:val="000000"/>
          <w:sz w:val="28"/>
        </w:rPr>
        <w:t xml:space="preserve">С ботанической точки зрения отдельные сорта различают по продолжительности вегетационного периода, </w:t>
      </w:r>
      <w:r w:rsidR="00A80105">
        <w:rPr>
          <w:color w:val="000000"/>
          <w:sz w:val="28"/>
        </w:rPr>
        <w:t>т.е.</w:t>
      </w:r>
      <w:r w:rsidRPr="00A80105">
        <w:rPr>
          <w:color w:val="000000"/>
          <w:sz w:val="28"/>
        </w:rPr>
        <w:t xml:space="preserve"> по скорости созревания клубней. Выделяют пять групп: </w:t>
      </w:r>
      <w:r w:rsidRPr="00A80105">
        <w:rPr>
          <w:b/>
          <w:color w:val="000000"/>
          <w:sz w:val="28"/>
        </w:rPr>
        <w:t>ранние</w:t>
      </w:r>
      <w:r w:rsidRPr="00A80105">
        <w:rPr>
          <w:color w:val="000000"/>
          <w:sz w:val="28"/>
        </w:rPr>
        <w:t xml:space="preserve">, </w:t>
      </w:r>
      <w:r w:rsidRPr="00A80105">
        <w:rPr>
          <w:b/>
          <w:color w:val="000000"/>
          <w:sz w:val="28"/>
        </w:rPr>
        <w:t>среднеранние</w:t>
      </w:r>
      <w:r w:rsidRPr="00A80105">
        <w:rPr>
          <w:color w:val="000000"/>
          <w:sz w:val="28"/>
        </w:rPr>
        <w:t xml:space="preserve">, </w:t>
      </w:r>
      <w:r w:rsidRPr="00A80105">
        <w:rPr>
          <w:b/>
          <w:color w:val="000000"/>
          <w:sz w:val="28"/>
        </w:rPr>
        <w:t>среднеспелые</w:t>
      </w:r>
      <w:r w:rsidRPr="00A80105">
        <w:rPr>
          <w:color w:val="000000"/>
          <w:sz w:val="28"/>
        </w:rPr>
        <w:t xml:space="preserve">, </w:t>
      </w:r>
      <w:r w:rsidRPr="00A80105">
        <w:rPr>
          <w:b/>
          <w:color w:val="000000"/>
          <w:sz w:val="28"/>
        </w:rPr>
        <w:t>среднепоздние</w:t>
      </w:r>
      <w:r w:rsidRPr="00A80105">
        <w:rPr>
          <w:color w:val="000000"/>
          <w:sz w:val="28"/>
        </w:rPr>
        <w:t xml:space="preserve"> и </w:t>
      </w:r>
      <w:r w:rsidRPr="00A80105">
        <w:rPr>
          <w:b/>
          <w:color w:val="000000"/>
          <w:sz w:val="28"/>
        </w:rPr>
        <w:t>поздние</w:t>
      </w:r>
      <w:r w:rsidRPr="00A80105">
        <w:rPr>
          <w:color w:val="000000"/>
          <w:sz w:val="28"/>
        </w:rPr>
        <w:t xml:space="preserve">. У ранних сортов клубни образуются через 40 дней после появления всходов, у среднеранних </w:t>
      </w:r>
      <w:r w:rsidR="00A80105">
        <w:rPr>
          <w:color w:val="000000"/>
          <w:sz w:val="28"/>
        </w:rPr>
        <w:t>–</w:t>
      </w:r>
      <w:r w:rsidR="00A80105" w:rsidRPr="00A80105">
        <w:rPr>
          <w:color w:val="000000"/>
          <w:sz w:val="28"/>
        </w:rPr>
        <w:t xml:space="preserve"> </w:t>
      </w:r>
      <w:r w:rsidRPr="00A80105">
        <w:rPr>
          <w:color w:val="000000"/>
          <w:sz w:val="28"/>
        </w:rPr>
        <w:t xml:space="preserve">через 60 дней, у среднеспелых </w:t>
      </w:r>
      <w:r w:rsidR="00A80105">
        <w:rPr>
          <w:color w:val="000000"/>
          <w:sz w:val="28"/>
        </w:rPr>
        <w:t>–</w:t>
      </w:r>
      <w:r w:rsidR="00A80105" w:rsidRPr="00A80105">
        <w:rPr>
          <w:color w:val="000000"/>
          <w:sz w:val="28"/>
        </w:rPr>
        <w:t xml:space="preserve"> </w:t>
      </w:r>
      <w:r w:rsidRPr="00A80105">
        <w:rPr>
          <w:color w:val="000000"/>
          <w:sz w:val="28"/>
        </w:rPr>
        <w:t>через 70</w:t>
      </w:r>
      <w:r w:rsidR="00A80105">
        <w:rPr>
          <w:color w:val="000000"/>
          <w:sz w:val="28"/>
        </w:rPr>
        <w:t>–</w:t>
      </w:r>
      <w:r w:rsidR="00A80105" w:rsidRPr="00A80105">
        <w:rPr>
          <w:color w:val="000000"/>
          <w:sz w:val="28"/>
        </w:rPr>
        <w:t>7</w:t>
      </w:r>
      <w:r w:rsidRPr="00A80105">
        <w:rPr>
          <w:color w:val="000000"/>
          <w:sz w:val="28"/>
        </w:rPr>
        <w:t xml:space="preserve">5 дней, у среднепоздних </w:t>
      </w:r>
      <w:r w:rsidR="00A80105">
        <w:rPr>
          <w:color w:val="000000"/>
          <w:sz w:val="28"/>
        </w:rPr>
        <w:t>–</w:t>
      </w:r>
      <w:r w:rsidR="00A80105" w:rsidRPr="00A80105">
        <w:rPr>
          <w:color w:val="000000"/>
          <w:sz w:val="28"/>
        </w:rPr>
        <w:t xml:space="preserve"> </w:t>
      </w:r>
      <w:r w:rsidRPr="00A80105">
        <w:rPr>
          <w:color w:val="000000"/>
          <w:sz w:val="28"/>
        </w:rPr>
        <w:t>через 90</w:t>
      </w:r>
      <w:r w:rsidR="00A80105">
        <w:rPr>
          <w:color w:val="000000"/>
          <w:sz w:val="28"/>
        </w:rPr>
        <w:t>–</w:t>
      </w:r>
      <w:r w:rsidR="00A80105" w:rsidRPr="00A80105">
        <w:rPr>
          <w:color w:val="000000"/>
          <w:sz w:val="28"/>
        </w:rPr>
        <w:t>1</w:t>
      </w:r>
      <w:r w:rsidRPr="00A80105">
        <w:rPr>
          <w:color w:val="000000"/>
          <w:sz w:val="28"/>
        </w:rPr>
        <w:t xml:space="preserve">05 дней и у поздних </w:t>
      </w:r>
      <w:r w:rsidR="00A80105">
        <w:rPr>
          <w:color w:val="000000"/>
          <w:sz w:val="28"/>
        </w:rPr>
        <w:t>–</w:t>
      </w:r>
      <w:r w:rsidR="00A80105" w:rsidRPr="00A80105">
        <w:rPr>
          <w:color w:val="000000"/>
          <w:sz w:val="28"/>
        </w:rPr>
        <w:t xml:space="preserve"> </w:t>
      </w:r>
      <w:r w:rsidRPr="00A80105">
        <w:rPr>
          <w:color w:val="000000"/>
          <w:sz w:val="28"/>
        </w:rPr>
        <w:t>через 105</w:t>
      </w:r>
      <w:r w:rsidR="00A80105">
        <w:rPr>
          <w:color w:val="000000"/>
          <w:sz w:val="28"/>
        </w:rPr>
        <w:t>–</w:t>
      </w:r>
      <w:r w:rsidR="00A80105" w:rsidRPr="00A80105">
        <w:rPr>
          <w:color w:val="000000"/>
          <w:sz w:val="28"/>
        </w:rPr>
        <w:t>1</w:t>
      </w:r>
      <w:r w:rsidRPr="00A80105">
        <w:rPr>
          <w:color w:val="000000"/>
          <w:sz w:val="28"/>
        </w:rPr>
        <w:t>20 дней. В практике торговли несколько сужают рамки отдельных групп и все сорта делят на ранние, средние и поздние. Ранних сортов картофеля в настоящее время выращивают у нас мало, больше распространены средние и поздние сорта</w:t>
      </w:r>
      <w:r w:rsidR="0058257E" w:rsidRPr="00A80105">
        <w:rPr>
          <w:color w:val="000000"/>
          <w:sz w:val="28"/>
        </w:rPr>
        <w:t>.</w:t>
      </w:r>
    </w:p>
    <w:p w:rsidR="0058257E" w:rsidRPr="00A80105" w:rsidRDefault="0058257E" w:rsidP="00A80105">
      <w:pPr>
        <w:pStyle w:val="a4"/>
        <w:spacing w:before="0" w:beforeAutospacing="0" w:after="0" w:afterAutospacing="0"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55"/>
        <w:gridCol w:w="2916"/>
        <w:gridCol w:w="4526"/>
      </w:tblGrid>
      <w:tr w:rsidR="0058257E" w:rsidRPr="006419B0" w:rsidTr="006419B0">
        <w:trPr>
          <w:cantSplit/>
          <w:jc w:val="center"/>
        </w:trPr>
        <w:tc>
          <w:tcPr>
            <w:tcW w:w="998" w:type="pct"/>
            <w:shd w:val="clear" w:color="auto" w:fill="auto"/>
          </w:tcPr>
          <w:p w:rsidR="0058257E" w:rsidRPr="006419B0" w:rsidRDefault="0058257E" w:rsidP="006419B0">
            <w:pPr>
              <w:pStyle w:val="a4"/>
              <w:spacing w:before="0" w:beforeAutospacing="0" w:after="0" w:afterAutospacing="0" w:line="360" w:lineRule="auto"/>
              <w:jc w:val="both"/>
              <w:rPr>
                <w:color w:val="000000"/>
                <w:sz w:val="20"/>
              </w:rPr>
            </w:pPr>
            <w:r w:rsidRPr="006419B0">
              <w:rPr>
                <w:rStyle w:val="font12"/>
                <w:color w:val="000000"/>
                <w:sz w:val="20"/>
              </w:rPr>
              <w:t>Группы сортов по</w:t>
            </w:r>
          </w:p>
          <w:p w:rsidR="0058257E" w:rsidRPr="006419B0" w:rsidRDefault="0058257E" w:rsidP="006419B0">
            <w:pPr>
              <w:pStyle w:val="a4"/>
              <w:spacing w:before="0" w:beforeAutospacing="0" w:after="0" w:afterAutospacing="0" w:line="360" w:lineRule="auto"/>
              <w:jc w:val="both"/>
              <w:rPr>
                <w:color w:val="000000"/>
                <w:sz w:val="20"/>
              </w:rPr>
            </w:pPr>
            <w:r w:rsidRPr="006419B0">
              <w:rPr>
                <w:rStyle w:val="font12"/>
                <w:color w:val="000000"/>
                <w:sz w:val="20"/>
              </w:rPr>
              <w:t>срокам созревания</w:t>
            </w:r>
          </w:p>
        </w:tc>
        <w:tc>
          <w:tcPr>
            <w:tcW w:w="1568" w:type="pct"/>
            <w:shd w:val="clear" w:color="auto" w:fill="auto"/>
          </w:tcPr>
          <w:p w:rsidR="0058257E" w:rsidRPr="006419B0" w:rsidRDefault="0058257E" w:rsidP="006419B0">
            <w:pPr>
              <w:pStyle w:val="a4"/>
              <w:spacing w:before="0" w:beforeAutospacing="0" w:after="0" w:afterAutospacing="0" w:line="360" w:lineRule="auto"/>
              <w:jc w:val="both"/>
              <w:rPr>
                <w:color w:val="000000"/>
                <w:sz w:val="20"/>
              </w:rPr>
            </w:pPr>
            <w:r w:rsidRPr="006419B0">
              <w:rPr>
                <w:rStyle w:val="font12"/>
                <w:color w:val="000000"/>
                <w:sz w:val="20"/>
              </w:rPr>
              <w:t>Продолжительность вегетационного периода, дней</w:t>
            </w:r>
          </w:p>
        </w:tc>
        <w:tc>
          <w:tcPr>
            <w:tcW w:w="2434" w:type="pct"/>
            <w:shd w:val="clear" w:color="auto" w:fill="auto"/>
          </w:tcPr>
          <w:p w:rsidR="0058257E" w:rsidRPr="006419B0" w:rsidRDefault="0058257E" w:rsidP="006419B0">
            <w:pPr>
              <w:pStyle w:val="a4"/>
              <w:spacing w:before="0" w:beforeAutospacing="0" w:after="0" w:afterAutospacing="0" w:line="360" w:lineRule="auto"/>
              <w:jc w:val="both"/>
              <w:rPr>
                <w:color w:val="000000"/>
                <w:sz w:val="20"/>
              </w:rPr>
            </w:pPr>
            <w:r w:rsidRPr="006419B0">
              <w:rPr>
                <w:rStyle w:val="font12"/>
                <w:color w:val="000000"/>
                <w:sz w:val="20"/>
              </w:rPr>
              <w:t>Хозяйственно-ботанические сорта</w:t>
            </w:r>
          </w:p>
        </w:tc>
      </w:tr>
      <w:tr w:rsidR="0058257E" w:rsidRPr="006419B0" w:rsidTr="006419B0">
        <w:trPr>
          <w:cantSplit/>
          <w:jc w:val="center"/>
        </w:trPr>
        <w:tc>
          <w:tcPr>
            <w:tcW w:w="998" w:type="pct"/>
            <w:shd w:val="clear" w:color="auto" w:fill="auto"/>
          </w:tcPr>
          <w:p w:rsidR="0058257E" w:rsidRPr="006419B0" w:rsidRDefault="0058257E" w:rsidP="006419B0">
            <w:pPr>
              <w:pStyle w:val="a4"/>
              <w:spacing w:before="0" w:beforeAutospacing="0" w:after="0" w:afterAutospacing="0" w:line="360" w:lineRule="auto"/>
              <w:jc w:val="both"/>
              <w:rPr>
                <w:color w:val="000000"/>
                <w:sz w:val="20"/>
              </w:rPr>
            </w:pPr>
            <w:r w:rsidRPr="006419B0">
              <w:rPr>
                <w:rStyle w:val="font11"/>
                <w:b/>
                <w:bCs/>
                <w:color w:val="000000"/>
                <w:sz w:val="20"/>
              </w:rPr>
              <w:t>I</w:t>
            </w:r>
          </w:p>
        </w:tc>
        <w:tc>
          <w:tcPr>
            <w:tcW w:w="1568" w:type="pct"/>
            <w:shd w:val="clear" w:color="auto" w:fill="auto"/>
          </w:tcPr>
          <w:p w:rsidR="0058257E" w:rsidRPr="006419B0" w:rsidRDefault="0058257E" w:rsidP="006419B0">
            <w:pPr>
              <w:pStyle w:val="a4"/>
              <w:spacing w:before="0" w:beforeAutospacing="0" w:after="0" w:afterAutospacing="0" w:line="360" w:lineRule="auto"/>
              <w:jc w:val="both"/>
              <w:rPr>
                <w:color w:val="000000"/>
                <w:sz w:val="20"/>
              </w:rPr>
            </w:pPr>
            <w:r w:rsidRPr="006419B0">
              <w:rPr>
                <w:rStyle w:val="font12"/>
                <w:color w:val="000000"/>
                <w:sz w:val="20"/>
              </w:rPr>
              <w:t>75</w:t>
            </w:r>
            <w:r w:rsidR="00A80105" w:rsidRPr="006419B0">
              <w:rPr>
                <w:rStyle w:val="font12"/>
                <w:color w:val="000000"/>
                <w:sz w:val="20"/>
              </w:rPr>
              <w:t>–8</w:t>
            </w:r>
            <w:r w:rsidRPr="006419B0">
              <w:rPr>
                <w:rStyle w:val="font12"/>
                <w:color w:val="000000"/>
                <w:sz w:val="20"/>
              </w:rPr>
              <w:t>0</w:t>
            </w:r>
          </w:p>
        </w:tc>
        <w:tc>
          <w:tcPr>
            <w:tcW w:w="2434" w:type="pct"/>
            <w:shd w:val="clear" w:color="auto" w:fill="auto"/>
          </w:tcPr>
          <w:p w:rsidR="0058257E" w:rsidRPr="006419B0" w:rsidRDefault="0058257E" w:rsidP="006419B0">
            <w:pPr>
              <w:pStyle w:val="a4"/>
              <w:spacing w:before="0" w:beforeAutospacing="0" w:after="0" w:afterAutospacing="0" w:line="360" w:lineRule="auto"/>
              <w:jc w:val="both"/>
              <w:rPr>
                <w:color w:val="000000"/>
                <w:sz w:val="20"/>
              </w:rPr>
            </w:pPr>
            <w:r w:rsidRPr="006419B0">
              <w:rPr>
                <w:rStyle w:val="font12"/>
                <w:color w:val="000000"/>
                <w:sz w:val="20"/>
              </w:rPr>
              <w:t>Вармас, Волжский, Ранняя роза, Приекульский ранний, Скороспелка, Белорусский ранний, Искра</w:t>
            </w:r>
          </w:p>
        </w:tc>
      </w:tr>
      <w:tr w:rsidR="0058257E" w:rsidRPr="006419B0" w:rsidTr="006419B0">
        <w:trPr>
          <w:cantSplit/>
          <w:jc w:val="center"/>
        </w:trPr>
        <w:tc>
          <w:tcPr>
            <w:tcW w:w="998" w:type="pct"/>
            <w:shd w:val="clear" w:color="auto" w:fill="auto"/>
          </w:tcPr>
          <w:p w:rsidR="0058257E" w:rsidRPr="006419B0" w:rsidRDefault="0058257E" w:rsidP="006419B0">
            <w:pPr>
              <w:pStyle w:val="a4"/>
              <w:spacing w:before="0" w:beforeAutospacing="0" w:after="0" w:afterAutospacing="0" w:line="360" w:lineRule="auto"/>
              <w:jc w:val="both"/>
              <w:rPr>
                <w:color w:val="000000"/>
                <w:sz w:val="20"/>
              </w:rPr>
            </w:pPr>
            <w:r w:rsidRPr="006419B0">
              <w:rPr>
                <w:rStyle w:val="font12"/>
                <w:color w:val="000000"/>
                <w:sz w:val="20"/>
              </w:rPr>
              <w:t>II</w:t>
            </w:r>
          </w:p>
        </w:tc>
        <w:tc>
          <w:tcPr>
            <w:tcW w:w="1568" w:type="pct"/>
            <w:shd w:val="clear" w:color="auto" w:fill="auto"/>
          </w:tcPr>
          <w:p w:rsidR="0058257E" w:rsidRPr="006419B0" w:rsidRDefault="0058257E" w:rsidP="006419B0">
            <w:pPr>
              <w:pStyle w:val="a4"/>
              <w:spacing w:before="0" w:beforeAutospacing="0" w:after="0" w:afterAutospacing="0" w:line="360" w:lineRule="auto"/>
              <w:jc w:val="both"/>
              <w:rPr>
                <w:color w:val="000000"/>
                <w:sz w:val="20"/>
              </w:rPr>
            </w:pPr>
            <w:r w:rsidRPr="006419B0">
              <w:rPr>
                <w:rStyle w:val="font12"/>
                <w:color w:val="000000"/>
                <w:sz w:val="20"/>
              </w:rPr>
              <w:t>80</w:t>
            </w:r>
            <w:r w:rsidR="00A80105" w:rsidRPr="006419B0">
              <w:rPr>
                <w:rStyle w:val="font12"/>
                <w:color w:val="000000"/>
                <w:sz w:val="20"/>
              </w:rPr>
              <w:t>–9</w:t>
            </w:r>
            <w:r w:rsidRPr="006419B0">
              <w:rPr>
                <w:rStyle w:val="font12"/>
                <w:color w:val="000000"/>
                <w:sz w:val="20"/>
              </w:rPr>
              <w:t>0</w:t>
            </w:r>
          </w:p>
        </w:tc>
        <w:tc>
          <w:tcPr>
            <w:tcW w:w="2434" w:type="pct"/>
            <w:shd w:val="clear" w:color="auto" w:fill="auto"/>
          </w:tcPr>
          <w:p w:rsidR="0058257E" w:rsidRPr="006419B0" w:rsidRDefault="0058257E" w:rsidP="006419B0">
            <w:pPr>
              <w:pStyle w:val="a4"/>
              <w:spacing w:before="0" w:beforeAutospacing="0" w:after="0" w:afterAutospacing="0" w:line="360" w:lineRule="auto"/>
              <w:jc w:val="both"/>
              <w:rPr>
                <w:color w:val="000000"/>
                <w:sz w:val="20"/>
              </w:rPr>
            </w:pPr>
            <w:r w:rsidRPr="006419B0">
              <w:rPr>
                <w:rStyle w:val="font12"/>
                <w:color w:val="000000"/>
                <w:sz w:val="20"/>
              </w:rPr>
              <w:t>Волжанин, Зорька, Львовский белый, Смачный, Ульяновский, Чаривныця, Львовянка</w:t>
            </w:r>
          </w:p>
        </w:tc>
      </w:tr>
      <w:tr w:rsidR="0058257E" w:rsidRPr="006419B0" w:rsidTr="006419B0">
        <w:trPr>
          <w:cantSplit/>
          <w:jc w:val="center"/>
        </w:trPr>
        <w:tc>
          <w:tcPr>
            <w:tcW w:w="998" w:type="pct"/>
            <w:shd w:val="clear" w:color="auto" w:fill="auto"/>
          </w:tcPr>
          <w:p w:rsidR="0058257E" w:rsidRPr="006419B0" w:rsidRDefault="0058257E" w:rsidP="006419B0">
            <w:pPr>
              <w:pStyle w:val="a4"/>
              <w:spacing w:before="0" w:beforeAutospacing="0" w:after="0" w:afterAutospacing="0" w:line="360" w:lineRule="auto"/>
              <w:jc w:val="both"/>
              <w:rPr>
                <w:color w:val="000000"/>
                <w:sz w:val="20"/>
              </w:rPr>
            </w:pPr>
            <w:r w:rsidRPr="006419B0">
              <w:rPr>
                <w:rStyle w:val="font12"/>
                <w:color w:val="000000"/>
                <w:sz w:val="20"/>
              </w:rPr>
              <w:t>III</w:t>
            </w:r>
          </w:p>
        </w:tc>
        <w:tc>
          <w:tcPr>
            <w:tcW w:w="1568" w:type="pct"/>
            <w:shd w:val="clear" w:color="auto" w:fill="auto"/>
          </w:tcPr>
          <w:p w:rsidR="0058257E" w:rsidRPr="006419B0" w:rsidRDefault="0058257E" w:rsidP="006419B0">
            <w:pPr>
              <w:pStyle w:val="a4"/>
              <w:spacing w:before="0" w:beforeAutospacing="0" w:after="0" w:afterAutospacing="0" w:line="360" w:lineRule="auto"/>
              <w:jc w:val="both"/>
              <w:rPr>
                <w:color w:val="000000"/>
                <w:sz w:val="20"/>
              </w:rPr>
            </w:pPr>
            <w:r w:rsidRPr="006419B0">
              <w:rPr>
                <w:rStyle w:val="font12"/>
                <w:color w:val="000000"/>
                <w:sz w:val="20"/>
              </w:rPr>
              <w:t>90</w:t>
            </w:r>
            <w:r w:rsidR="00A80105" w:rsidRPr="006419B0">
              <w:rPr>
                <w:rStyle w:val="font12"/>
                <w:color w:val="000000"/>
                <w:sz w:val="20"/>
              </w:rPr>
              <w:t>–1</w:t>
            </w:r>
            <w:r w:rsidRPr="006419B0">
              <w:rPr>
                <w:rStyle w:val="font12"/>
                <w:color w:val="000000"/>
                <w:sz w:val="20"/>
              </w:rPr>
              <w:t>00</w:t>
            </w:r>
          </w:p>
        </w:tc>
        <w:tc>
          <w:tcPr>
            <w:tcW w:w="2434" w:type="pct"/>
            <w:shd w:val="clear" w:color="auto" w:fill="auto"/>
          </w:tcPr>
          <w:p w:rsidR="0058257E" w:rsidRPr="006419B0" w:rsidRDefault="0058257E" w:rsidP="006419B0">
            <w:pPr>
              <w:pStyle w:val="a4"/>
              <w:spacing w:before="0" w:beforeAutospacing="0" w:after="0" w:afterAutospacing="0" w:line="360" w:lineRule="auto"/>
              <w:jc w:val="both"/>
              <w:rPr>
                <w:color w:val="000000"/>
                <w:sz w:val="20"/>
              </w:rPr>
            </w:pPr>
            <w:r w:rsidRPr="006419B0">
              <w:rPr>
                <w:rStyle w:val="font12"/>
                <w:color w:val="000000"/>
                <w:sz w:val="20"/>
              </w:rPr>
              <w:t>Гатчинский, Огонек, Столовый 19, Советский, Юбиль, Истринский</w:t>
            </w:r>
          </w:p>
        </w:tc>
      </w:tr>
      <w:tr w:rsidR="0058257E" w:rsidRPr="006419B0" w:rsidTr="006419B0">
        <w:trPr>
          <w:cantSplit/>
          <w:jc w:val="center"/>
        </w:trPr>
        <w:tc>
          <w:tcPr>
            <w:tcW w:w="998" w:type="pct"/>
            <w:shd w:val="clear" w:color="auto" w:fill="auto"/>
          </w:tcPr>
          <w:p w:rsidR="0058257E" w:rsidRPr="006419B0" w:rsidRDefault="0058257E" w:rsidP="006419B0">
            <w:pPr>
              <w:pStyle w:val="a4"/>
              <w:spacing w:before="0" w:beforeAutospacing="0" w:after="0" w:afterAutospacing="0" w:line="360" w:lineRule="auto"/>
              <w:jc w:val="both"/>
              <w:rPr>
                <w:color w:val="000000"/>
                <w:sz w:val="20"/>
              </w:rPr>
            </w:pPr>
            <w:r w:rsidRPr="006419B0">
              <w:rPr>
                <w:rStyle w:val="font12"/>
                <w:color w:val="000000"/>
                <w:sz w:val="20"/>
              </w:rPr>
              <w:t>IV</w:t>
            </w:r>
          </w:p>
        </w:tc>
        <w:tc>
          <w:tcPr>
            <w:tcW w:w="1568" w:type="pct"/>
            <w:shd w:val="clear" w:color="auto" w:fill="auto"/>
          </w:tcPr>
          <w:p w:rsidR="0058257E" w:rsidRPr="006419B0" w:rsidRDefault="0058257E" w:rsidP="006419B0">
            <w:pPr>
              <w:pStyle w:val="a4"/>
              <w:spacing w:before="0" w:beforeAutospacing="0" w:after="0" w:afterAutospacing="0" w:line="360" w:lineRule="auto"/>
              <w:jc w:val="both"/>
              <w:rPr>
                <w:color w:val="000000"/>
                <w:sz w:val="20"/>
              </w:rPr>
            </w:pPr>
            <w:r w:rsidRPr="006419B0">
              <w:rPr>
                <w:rStyle w:val="font12"/>
                <w:color w:val="000000"/>
                <w:sz w:val="20"/>
              </w:rPr>
              <w:t>До 120</w:t>
            </w:r>
          </w:p>
        </w:tc>
        <w:tc>
          <w:tcPr>
            <w:tcW w:w="2434" w:type="pct"/>
            <w:shd w:val="clear" w:color="auto" w:fill="auto"/>
          </w:tcPr>
          <w:p w:rsidR="0058257E" w:rsidRPr="006419B0" w:rsidRDefault="0058257E" w:rsidP="006419B0">
            <w:pPr>
              <w:pStyle w:val="a4"/>
              <w:spacing w:before="0" w:beforeAutospacing="0" w:after="0" w:afterAutospacing="0" w:line="360" w:lineRule="auto"/>
              <w:jc w:val="both"/>
              <w:rPr>
                <w:color w:val="000000"/>
                <w:sz w:val="20"/>
              </w:rPr>
            </w:pPr>
            <w:r w:rsidRPr="006419B0">
              <w:rPr>
                <w:rStyle w:val="font12"/>
                <w:color w:val="000000"/>
                <w:sz w:val="20"/>
              </w:rPr>
              <w:t>Лорх, Кореневский, Лощицкий</w:t>
            </w:r>
          </w:p>
        </w:tc>
      </w:tr>
      <w:tr w:rsidR="0058257E" w:rsidRPr="006419B0" w:rsidTr="006419B0">
        <w:trPr>
          <w:cantSplit/>
          <w:jc w:val="center"/>
        </w:trPr>
        <w:tc>
          <w:tcPr>
            <w:tcW w:w="998" w:type="pct"/>
            <w:shd w:val="clear" w:color="auto" w:fill="auto"/>
          </w:tcPr>
          <w:p w:rsidR="0058257E" w:rsidRPr="006419B0" w:rsidRDefault="0058257E" w:rsidP="006419B0">
            <w:pPr>
              <w:pStyle w:val="a4"/>
              <w:spacing w:before="0" w:beforeAutospacing="0" w:after="0" w:afterAutospacing="0" w:line="360" w:lineRule="auto"/>
              <w:jc w:val="both"/>
              <w:rPr>
                <w:color w:val="000000"/>
                <w:sz w:val="20"/>
              </w:rPr>
            </w:pPr>
            <w:r w:rsidRPr="006419B0">
              <w:rPr>
                <w:rStyle w:val="font12"/>
                <w:color w:val="000000"/>
                <w:sz w:val="20"/>
              </w:rPr>
              <w:t>V</w:t>
            </w:r>
          </w:p>
        </w:tc>
        <w:tc>
          <w:tcPr>
            <w:tcW w:w="1568" w:type="pct"/>
            <w:shd w:val="clear" w:color="auto" w:fill="auto"/>
          </w:tcPr>
          <w:p w:rsidR="0058257E" w:rsidRPr="006419B0" w:rsidRDefault="0058257E" w:rsidP="006419B0">
            <w:pPr>
              <w:pStyle w:val="a4"/>
              <w:spacing w:before="0" w:beforeAutospacing="0" w:after="0" w:afterAutospacing="0" w:line="360" w:lineRule="auto"/>
              <w:jc w:val="both"/>
              <w:rPr>
                <w:color w:val="000000"/>
                <w:sz w:val="20"/>
              </w:rPr>
            </w:pPr>
            <w:r w:rsidRPr="006419B0">
              <w:rPr>
                <w:rStyle w:val="font12"/>
                <w:color w:val="000000"/>
                <w:sz w:val="20"/>
              </w:rPr>
              <w:t>120</w:t>
            </w:r>
            <w:r w:rsidR="00A80105" w:rsidRPr="006419B0">
              <w:rPr>
                <w:rStyle w:val="font12"/>
                <w:color w:val="000000"/>
                <w:sz w:val="20"/>
              </w:rPr>
              <w:t>–1</w:t>
            </w:r>
            <w:r w:rsidRPr="006419B0">
              <w:rPr>
                <w:rStyle w:val="font12"/>
                <w:color w:val="000000"/>
                <w:sz w:val="20"/>
              </w:rPr>
              <w:t>40</w:t>
            </w:r>
          </w:p>
        </w:tc>
        <w:tc>
          <w:tcPr>
            <w:tcW w:w="2434" w:type="pct"/>
            <w:shd w:val="clear" w:color="auto" w:fill="auto"/>
          </w:tcPr>
          <w:p w:rsidR="0058257E" w:rsidRPr="006419B0" w:rsidRDefault="0058257E" w:rsidP="006419B0">
            <w:pPr>
              <w:pStyle w:val="a4"/>
              <w:spacing w:before="0" w:beforeAutospacing="0" w:after="0" w:afterAutospacing="0" w:line="360" w:lineRule="auto"/>
              <w:jc w:val="both"/>
              <w:rPr>
                <w:color w:val="000000"/>
                <w:sz w:val="20"/>
              </w:rPr>
            </w:pPr>
            <w:r w:rsidRPr="006419B0">
              <w:rPr>
                <w:rStyle w:val="font12"/>
                <w:color w:val="000000"/>
                <w:sz w:val="20"/>
              </w:rPr>
              <w:t>Олев, Вольтман, Темп, Кандидат, Разваристый</w:t>
            </w:r>
          </w:p>
        </w:tc>
      </w:tr>
    </w:tbl>
    <w:p w:rsidR="00FB7AD2" w:rsidRDefault="00FB7AD2" w:rsidP="00A80105">
      <w:pPr>
        <w:pStyle w:val="a4"/>
        <w:spacing w:before="0" w:beforeAutospacing="0" w:after="0" w:afterAutospacing="0" w:line="360" w:lineRule="auto"/>
        <w:ind w:firstLine="709"/>
        <w:jc w:val="both"/>
        <w:rPr>
          <w:color w:val="000000"/>
          <w:sz w:val="28"/>
        </w:rPr>
      </w:pPr>
    </w:p>
    <w:p w:rsidR="00FB7AD2" w:rsidRDefault="00F722E9" w:rsidP="00A80105">
      <w:pPr>
        <w:pStyle w:val="a4"/>
        <w:spacing w:before="0" w:beforeAutospacing="0" w:after="0" w:afterAutospacing="0" w:line="360" w:lineRule="auto"/>
        <w:ind w:firstLine="709"/>
        <w:jc w:val="both"/>
        <w:rPr>
          <w:color w:val="000000"/>
          <w:sz w:val="28"/>
        </w:rPr>
      </w:pPr>
      <w:r w:rsidRPr="00A80105">
        <w:rPr>
          <w:color w:val="000000"/>
          <w:sz w:val="28"/>
        </w:rPr>
        <w:t xml:space="preserve">По хозяйственному назначению, </w:t>
      </w:r>
      <w:r w:rsidR="00A80105">
        <w:rPr>
          <w:color w:val="000000"/>
          <w:sz w:val="28"/>
        </w:rPr>
        <w:t>т.е.</w:t>
      </w:r>
      <w:r w:rsidRPr="00A80105">
        <w:rPr>
          <w:color w:val="000000"/>
          <w:sz w:val="28"/>
        </w:rPr>
        <w:t xml:space="preserve"> по использованию, все культивируемые у нас сорта картофеля делят на четыре группы: </w:t>
      </w:r>
      <w:r w:rsidRPr="00A80105">
        <w:rPr>
          <w:b/>
          <w:color w:val="000000"/>
          <w:sz w:val="28"/>
        </w:rPr>
        <w:t>столовые</w:t>
      </w:r>
      <w:r w:rsidRPr="00A80105">
        <w:rPr>
          <w:color w:val="000000"/>
          <w:sz w:val="28"/>
        </w:rPr>
        <w:t xml:space="preserve">, </w:t>
      </w:r>
      <w:r w:rsidRPr="00A80105">
        <w:rPr>
          <w:b/>
          <w:color w:val="000000"/>
          <w:sz w:val="28"/>
        </w:rPr>
        <w:t>технические</w:t>
      </w:r>
      <w:r w:rsidRPr="00A80105">
        <w:rPr>
          <w:color w:val="000000"/>
          <w:sz w:val="28"/>
        </w:rPr>
        <w:t xml:space="preserve">, </w:t>
      </w:r>
      <w:r w:rsidRPr="00A80105">
        <w:rPr>
          <w:b/>
          <w:color w:val="000000"/>
          <w:sz w:val="28"/>
        </w:rPr>
        <w:t>кормовые</w:t>
      </w:r>
      <w:r w:rsidRPr="00A80105">
        <w:rPr>
          <w:color w:val="000000"/>
          <w:sz w:val="28"/>
        </w:rPr>
        <w:t xml:space="preserve"> и </w:t>
      </w:r>
      <w:r w:rsidRPr="00A80105">
        <w:rPr>
          <w:b/>
          <w:color w:val="000000"/>
          <w:sz w:val="28"/>
        </w:rPr>
        <w:t>универсальные</w:t>
      </w:r>
      <w:r w:rsidR="00EB18FA" w:rsidRPr="00A80105">
        <w:rPr>
          <w:color w:val="000000"/>
          <w:sz w:val="28"/>
        </w:rPr>
        <w:t xml:space="preserve">. </w:t>
      </w:r>
      <w:r w:rsidRPr="00A80105">
        <w:rPr>
          <w:color w:val="000000"/>
          <w:sz w:val="28"/>
        </w:rPr>
        <w:t>Столовые сорта, как это следует из самого названия, идут непосредственно в пищу, поступают на сушку и в переработку на полуфабри</w:t>
      </w:r>
      <w:r w:rsidR="00FB7AD2">
        <w:rPr>
          <w:color w:val="000000"/>
          <w:sz w:val="28"/>
        </w:rPr>
        <w:t xml:space="preserve">каты (чипсы, крекеры, крупка). </w:t>
      </w:r>
    </w:p>
    <w:p w:rsidR="00EB18FA" w:rsidRPr="00A80105" w:rsidRDefault="00F722E9" w:rsidP="00A80105">
      <w:pPr>
        <w:pStyle w:val="a4"/>
        <w:spacing w:before="0" w:beforeAutospacing="0" w:after="0" w:afterAutospacing="0" w:line="360" w:lineRule="auto"/>
        <w:ind w:firstLine="709"/>
        <w:jc w:val="both"/>
        <w:rPr>
          <w:color w:val="000000"/>
          <w:sz w:val="28"/>
        </w:rPr>
      </w:pPr>
      <w:r w:rsidRPr="00A80105">
        <w:rPr>
          <w:color w:val="000000"/>
          <w:sz w:val="28"/>
        </w:rPr>
        <w:t xml:space="preserve">Клубни </w:t>
      </w:r>
      <w:r w:rsidRPr="00A80105">
        <w:rPr>
          <w:b/>
          <w:color w:val="000000"/>
          <w:sz w:val="28"/>
        </w:rPr>
        <w:t>столовых</w:t>
      </w:r>
      <w:r w:rsidRPr="00A80105">
        <w:rPr>
          <w:color w:val="000000"/>
          <w:sz w:val="28"/>
        </w:rPr>
        <w:t xml:space="preserve"> сортов </w:t>
      </w:r>
      <w:r w:rsidR="00A80105">
        <w:rPr>
          <w:color w:val="000000"/>
          <w:sz w:val="28"/>
        </w:rPr>
        <w:t>–</w:t>
      </w:r>
      <w:r w:rsidR="00A80105" w:rsidRPr="00A80105">
        <w:rPr>
          <w:color w:val="000000"/>
          <w:sz w:val="28"/>
        </w:rPr>
        <w:t xml:space="preserve"> </w:t>
      </w:r>
      <w:r w:rsidRPr="00A80105">
        <w:rPr>
          <w:color w:val="000000"/>
          <w:sz w:val="28"/>
        </w:rPr>
        <w:t>средних или крупных размеров с тонкой кожурой, с небольшим количеством неглубоко сидящих глазков.</w:t>
      </w:r>
      <w:r w:rsidR="00EB18FA" w:rsidRPr="00A80105">
        <w:rPr>
          <w:color w:val="000000"/>
          <w:sz w:val="28"/>
        </w:rPr>
        <w:t xml:space="preserve"> Они имеют нежную мякоть, не темнеют, содержат 12</w:t>
      </w:r>
      <w:r w:rsidR="00A80105">
        <w:rPr>
          <w:color w:val="000000"/>
          <w:sz w:val="28"/>
        </w:rPr>
        <w:t>–</w:t>
      </w:r>
      <w:r w:rsidR="00EB18FA" w:rsidRPr="00A80105">
        <w:rPr>
          <w:color w:val="000000"/>
          <w:sz w:val="28"/>
        </w:rPr>
        <w:t>1</w:t>
      </w:r>
      <w:r w:rsidR="00A80105" w:rsidRPr="00A80105">
        <w:rPr>
          <w:color w:val="000000"/>
          <w:sz w:val="28"/>
        </w:rPr>
        <w:t>6</w:t>
      </w:r>
      <w:r w:rsidR="00A80105">
        <w:rPr>
          <w:color w:val="000000"/>
          <w:sz w:val="28"/>
        </w:rPr>
        <w:t>%</w:t>
      </w:r>
      <w:r w:rsidR="00EB18FA" w:rsidRPr="00A80105">
        <w:rPr>
          <w:color w:val="000000"/>
          <w:sz w:val="28"/>
        </w:rPr>
        <w:t xml:space="preserve"> крахмала, богаты витамином </w:t>
      </w:r>
      <w:r w:rsidR="00A80105" w:rsidRPr="00A80105">
        <w:rPr>
          <w:color w:val="000000"/>
          <w:sz w:val="28"/>
        </w:rPr>
        <w:t>С.</w:t>
      </w:r>
      <w:r w:rsidR="00A80105">
        <w:rPr>
          <w:color w:val="000000"/>
          <w:sz w:val="28"/>
        </w:rPr>
        <w:t> </w:t>
      </w:r>
      <w:r w:rsidR="00A80105" w:rsidRPr="00A80105">
        <w:rPr>
          <w:color w:val="000000"/>
          <w:sz w:val="28"/>
        </w:rPr>
        <w:t>Их</w:t>
      </w:r>
      <w:r w:rsidR="00EB18FA" w:rsidRPr="00A80105">
        <w:rPr>
          <w:color w:val="000000"/>
          <w:sz w:val="28"/>
        </w:rPr>
        <w:t xml:space="preserve"> клубни по большей части округлы или овальны.</w:t>
      </w:r>
    </w:p>
    <w:p w:rsidR="00FB7AD2" w:rsidRDefault="00F722E9" w:rsidP="00A80105">
      <w:pPr>
        <w:pStyle w:val="HTML"/>
        <w:spacing w:line="360" w:lineRule="auto"/>
        <w:ind w:firstLine="709"/>
        <w:jc w:val="both"/>
        <w:rPr>
          <w:i w:val="0"/>
          <w:color w:val="000000"/>
          <w:sz w:val="28"/>
        </w:rPr>
      </w:pPr>
      <w:r w:rsidRPr="00A80105">
        <w:rPr>
          <w:i w:val="0"/>
          <w:color w:val="000000"/>
          <w:sz w:val="28"/>
        </w:rPr>
        <w:t xml:space="preserve">Картофель </w:t>
      </w:r>
      <w:r w:rsidRPr="00A80105">
        <w:rPr>
          <w:b/>
          <w:i w:val="0"/>
          <w:color w:val="000000"/>
          <w:sz w:val="28"/>
        </w:rPr>
        <w:t>технических</w:t>
      </w:r>
      <w:r w:rsidRPr="00A80105">
        <w:rPr>
          <w:i w:val="0"/>
          <w:color w:val="000000"/>
          <w:sz w:val="28"/>
        </w:rPr>
        <w:t xml:space="preserve"> сортов идет на производство крахмала и спирта. Естественно, что чем выше содержание крахмала в картофеле (более 1</w:t>
      </w:r>
      <w:r w:rsidR="00A80105" w:rsidRPr="00A80105">
        <w:rPr>
          <w:i w:val="0"/>
          <w:color w:val="000000"/>
          <w:sz w:val="28"/>
        </w:rPr>
        <w:t>6</w:t>
      </w:r>
      <w:r w:rsidR="00A80105">
        <w:rPr>
          <w:i w:val="0"/>
          <w:color w:val="000000"/>
          <w:sz w:val="28"/>
        </w:rPr>
        <w:t>%</w:t>
      </w:r>
      <w:r w:rsidRPr="00A80105">
        <w:rPr>
          <w:i w:val="0"/>
          <w:color w:val="000000"/>
          <w:sz w:val="28"/>
        </w:rPr>
        <w:t xml:space="preserve">), тем больше выход готовой продукции. Повышенное содержание белка в картофеле технических сортов нежелательно. </w:t>
      </w:r>
    </w:p>
    <w:p w:rsidR="00FB7AD2" w:rsidRDefault="00F722E9" w:rsidP="00A80105">
      <w:pPr>
        <w:pStyle w:val="HTML"/>
        <w:spacing w:line="360" w:lineRule="auto"/>
        <w:ind w:firstLine="709"/>
        <w:jc w:val="both"/>
        <w:rPr>
          <w:i w:val="0"/>
          <w:color w:val="000000"/>
          <w:sz w:val="28"/>
        </w:rPr>
      </w:pPr>
      <w:r w:rsidRPr="00A80105">
        <w:rPr>
          <w:b/>
          <w:i w:val="0"/>
          <w:color w:val="000000"/>
          <w:sz w:val="28"/>
        </w:rPr>
        <w:t>Кормовые</w:t>
      </w:r>
      <w:r w:rsidRPr="00A80105">
        <w:rPr>
          <w:i w:val="0"/>
          <w:color w:val="000000"/>
          <w:sz w:val="28"/>
        </w:rPr>
        <w:t xml:space="preserve"> сорта отличаются высокой урожайностью, крупными клубнями, большим содержанием крахмала и белка. </w:t>
      </w:r>
    </w:p>
    <w:p w:rsidR="00FB7AD2" w:rsidRDefault="00F722E9" w:rsidP="00A80105">
      <w:pPr>
        <w:pStyle w:val="HTML"/>
        <w:spacing w:line="360" w:lineRule="auto"/>
        <w:ind w:firstLine="709"/>
        <w:jc w:val="both"/>
        <w:rPr>
          <w:i w:val="0"/>
          <w:color w:val="000000"/>
          <w:sz w:val="28"/>
        </w:rPr>
      </w:pPr>
      <w:r w:rsidRPr="00A80105">
        <w:rPr>
          <w:b/>
          <w:i w:val="0"/>
          <w:color w:val="000000"/>
          <w:sz w:val="28"/>
        </w:rPr>
        <w:t>Универсальные</w:t>
      </w:r>
      <w:r w:rsidRPr="00A80105">
        <w:rPr>
          <w:i w:val="0"/>
          <w:color w:val="000000"/>
          <w:sz w:val="28"/>
        </w:rPr>
        <w:t xml:space="preserve"> сорта сочетают в себе свойства столового, технического и кормового картофеля. По цвету различают в основном картофель с белой, желтой и розовой мякотью. Встречаются и сорта с интенсивно окрашенной мякотью </w:t>
      </w:r>
      <w:r w:rsidR="00A80105">
        <w:rPr>
          <w:i w:val="0"/>
          <w:color w:val="000000"/>
          <w:sz w:val="28"/>
        </w:rPr>
        <w:t>–</w:t>
      </w:r>
      <w:r w:rsidR="00A80105" w:rsidRPr="00A80105">
        <w:rPr>
          <w:i w:val="0"/>
          <w:color w:val="000000"/>
          <w:sz w:val="28"/>
        </w:rPr>
        <w:t xml:space="preserve"> </w:t>
      </w:r>
      <w:r w:rsidRPr="00A80105">
        <w:rPr>
          <w:i w:val="0"/>
          <w:color w:val="000000"/>
          <w:sz w:val="28"/>
        </w:rPr>
        <w:t xml:space="preserve">фиолетово-синие и даже черные (сорт Негритенок </w:t>
      </w:r>
      <w:r w:rsidR="00A80105">
        <w:rPr>
          <w:i w:val="0"/>
          <w:color w:val="000000"/>
          <w:sz w:val="28"/>
        </w:rPr>
        <w:t>–</w:t>
      </w:r>
      <w:r w:rsidR="00A80105" w:rsidRPr="00A80105">
        <w:rPr>
          <w:i w:val="0"/>
          <w:color w:val="000000"/>
          <w:sz w:val="28"/>
        </w:rPr>
        <w:t xml:space="preserve"> </w:t>
      </w:r>
      <w:r w:rsidRPr="00A80105">
        <w:rPr>
          <w:i w:val="0"/>
          <w:color w:val="000000"/>
          <w:sz w:val="28"/>
        </w:rPr>
        <w:t>с черной мякотью; выращивается главным образом ради оригинальност</w:t>
      </w:r>
      <w:r w:rsidR="00FB7AD2">
        <w:rPr>
          <w:i w:val="0"/>
          <w:color w:val="000000"/>
          <w:sz w:val="28"/>
        </w:rPr>
        <w:t xml:space="preserve">и, xотя он и вполне съедобен). </w:t>
      </w:r>
    </w:p>
    <w:p w:rsidR="00FB7AD2" w:rsidRDefault="00F722E9" w:rsidP="00A80105">
      <w:pPr>
        <w:pStyle w:val="HTML"/>
        <w:spacing w:line="360" w:lineRule="auto"/>
        <w:ind w:firstLine="709"/>
        <w:jc w:val="both"/>
        <w:rPr>
          <w:color w:val="000000"/>
          <w:sz w:val="28"/>
        </w:rPr>
      </w:pPr>
      <w:r w:rsidRPr="00A80105">
        <w:rPr>
          <w:i w:val="0"/>
          <w:color w:val="000000"/>
          <w:sz w:val="28"/>
        </w:rPr>
        <w:t xml:space="preserve">Мы привыкли отдавать предпочтение беломясым сортам картофеля. Профессор П, </w:t>
      </w:r>
      <w:r w:rsidR="00A80105" w:rsidRPr="00A80105">
        <w:rPr>
          <w:i w:val="0"/>
          <w:color w:val="000000"/>
          <w:sz w:val="28"/>
        </w:rPr>
        <w:t>М.</w:t>
      </w:r>
      <w:r w:rsidR="00A80105">
        <w:rPr>
          <w:i w:val="0"/>
          <w:color w:val="000000"/>
          <w:sz w:val="28"/>
        </w:rPr>
        <w:t> </w:t>
      </w:r>
      <w:r w:rsidR="00A80105" w:rsidRPr="00A80105">
        <w:rPr>
          <w:i w:val="0"/>
          <w:color w:val="000000"/>
          <w:sz w:val="28"/>
        </w:rPr>
        <w:t>Жуковский</w:t>
      </w:r>
      <w:r w:rsidRPr="00A80105">
        <w:rPr>
          <w:i w:val="0"/>
          <w:color w:val="000000"/>
          <w:sz w:val="28"/>
        </w:rPr>
        <w:t xml:space="preserve"> считал это большим заблуждением. Он писал, что во время своих путешествий по Латинской Америке (в 1950</w:t>
      </w:r>
      <w:r w:rsidR="00A80105">
        <w:rPr>
          <w:i w:val="0"/>
          <w:color w:val="000000"/>
          <w:sz w:val="28"/>
        </w:rPr>
        <w:t>-</w:t>
      </w:r>
      <w:r w:rsidR="00A80105" w:rsidRPr="00A80105">
        <w:rPr>
          <w:i w:val="0"/>
          <w:color w:val="000000"/>
          <w:sz w:val="28"/>
        </w:rPr>
        <w:t>х</w:t>
      </w:r>
      <w:r w:rsidRPr="00A80105">
        <w:rPr>
          <w:i w:val="0"/>
          <w:color w:val="000000"/>
          <w:sz w:val="28"/>
        </w:rPr>
        <w:t xml:space="preserve"> годах) наблюдал, что в пищу там идут клубни с желтой мякотью, а белый картофель используется лишь для приготовления чуньо. Предпочтение желтым сортам картофеля отдают в Германии, Голландии и ряде других европейских стран. И это не удивительно. Желтая окраска мякоти свидетельствует о высокой содержании в карто</w:t>
      </w:r>
      <w:r w:rsidR="00EB18FA" w:rsidRPr="00A80105">
        <w:rPr>
          <w:i w:val="0"/>
          <w:color w:val="000000"/>
          <w:sz w:val="28"/>
        </w:rPr>
        <w:t xml:space="preserve">феле каротина, провитамина А. </w:t>
      </w:r>
      <w:r w:rsidRPr="00A80105">
        <w:rPr>
          <w:i w:val="0"/>
          <w:color w:val="000000"/>
          <w:sz w:val="28"/>
        </w:rPr>
        <w:t>А ведь витамин А благотворно влияет на зрение человека, на общее состояние организма. Повышение содержания каротина в пище особенно важно для пилотов, водителей транспорта и представителей тех профессий, г</w:t>
      </w:r>
      <w:r w:rsidR="00EB18FA" w:rsidRPr="00A80105">
        <w:rPr>
          <w:i w:val="0"/>
          <w:color w:val="000000"/>
          <w:sz w:val="28"/>
        </w:rPr>
        <w:t xml:space="preserve">де требуется отличное зрение. </w:t>
      </w:r>
      <w:r w:rsidRPr="00A80105">
        <w:rPr>
          <w:i w:val="0"/>
          <w:color w:val="000000"/>
          <w:sz w:val="28"/>
        </w:rPr>
        <w:t>Таким образом, преимущество явно на стороне желтомясого картофеля.</w:t>
      </w:r>
      <w:r w:rsidRPr="00A80105">
        <w:rPr>
          <w:color w:val="000000"/>
          <w:sz w:val="28"/>
        </w:rPr>
        <w:t xml:space="preserve"> </w:t>
      </w:r>
    </w:p>
    <w:p w:rsidR="00FB7AD2" w:rsidRDefault="00FB7AD2" w:rsidP="00A80105">
      <w:pPr>
        <w:pStyle w:val="HTML"/>
        <w:spacing w:line="360" w:lineRule="auto"/>
        <w:ind w:firstLine="709"/>
        <w:jc w:val="both"/>
        <w:rPr>
          <w:color w:val="000000"/>
          <w:sz w:val="28"/>
        </w:rPr>
      </w:pPr>
    </w:p>
    <w:p w:rsidR="00EB18FA" w:rsidRPr="00FB7AD2" w:rsidRDefault="00EB18FA" w:rsidP="00A80105">
      <w:pPr>
        <w:pStyle w:val="HTML"/>
        <w:spacing w:line="360" w:lineRule="auto"/>
        <w:ind w:firstLine="709"/>
        <w:jc w:val="both"/>
        <w:rPr>
          <w:bCs/>
          <w:color w:val="000000"/>
          <w:sz w:val="28"/>
        </w:rPr>
      </w:pPr>
      <w:r w:rsidRPr="00FB7AD2">
        <w:rPr>
          <w:bCs/>
          <w:i w:val="0"/>
          <w:iCs w:val="0"/>
          <w:color w:val="000000"/>
          <w:sz w:val="28"/>
        </w:rPr>
        <w:t>Таблица популярных сортов картофеля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51"/>
        <w:gridCol w:w="1681"/>
        <w:gridCol w:w="5965"/>
      </w:tblGrid>
      <w:tr w:rsidR="00EB18FA" w:rsidRPr="006419B0" w:rsidTr="006419B0">
        <w:trPr>
          <w:cantSplit/>
          <w:jc w:val="center"/>
        </w:trPr>
        <w:tc>
          <w:tcPr>
            <w:tcW w:w="888" w:type="pct"/>
            <w:shd w:val="clear" w:color="auto" w:fill="auto"/>
          </w:tcPr>
          <w:p w:rsidR="00EB18FA" w:rsidRPr="006419B0" w:rsidRDefault="00EB18FA" w:rsidP="006419B0">
            <w:pPr>
              <w:spacing w:line="360" w:lineRule="auto"/>
              <w:jc w:val="both"/>
              <w:rPr>
                <w:color w:val="000000"/>
                <w:sz w:val="20"/>
              </w:rPr>
            </w:pPr>
            <w:r w:rsidRPr="006419B0">
              <w:rPr>
                <w:b/>
                <w:bCs/>
                <w:color w:val="000000"/>
                <w:sz w:val="20"/>
                <w:szCs w:val="20"/>
              </w:rPr>
              <w:t>Сорт картофеля</w:t>
            </w:r>
          </w:p>
        </w:tc>
        <w:tc>
          <w:tcPr>
            <w:tcW w:w="903" w:type="pct"/>
            <w:shd w:val="clear" w:color="auto" w:fill="auto"/>
          </w:tcPr>
          <w:p w:rsidR="00EB18FA" w:rsidRPr="006419B0" w:rsidRDefault="00EB18FA" w:rsidP="006419B0">
            <w:pPr>
              <w:spacing w:line="360" w:lineRule="auto"/>
              <w:jc w:val="both"/>
              <w:rPr>
                <w:color w:val="000000"/>
                <w:sz w:val="20"/>
              </w:rPr>
            </w:pPr>
            <w:r w:rsidRPr="006419B0">
              <w:rPr>
                <w:b/>
                <w:bCs/>
                <w:color w:val="000000"/>
                <w:sz w:val="20"/>
                <w:szCs w:val="20"/>
              </w:rPr>
              <w:t>Тип по срокам созревания</w:t>
            </w:r>
          </w:p>
        </w:tc>
        <w:tc>
          <w:tcPr>
            <w:tcW w:w="3209" w:type="pct"/>
            <w:shd w:val="clear" w:color="auto" w:fill="auto"/>
          </w:tcPr>
          <w:p w:rsidR="00EB18FA" w:rsidRPr="006419B0" w:rsidRDefault="00EB18FA" w:rsidP="006419B0">
            <w:pPr>
              <w:spacing w:line="360" w:lineRule="auto"/>
              <w:jc w:val="both"/>
              <w:rPr>
                <w:color w:val="000000"/>
                <w:sz w:val="20"/>
              </w:rPr>
            </w:pPr>
            <w:r w:rsidRPr="006419B0">
              <w:rPr>
                <w:b/>
                <w:bCs/>
                <w:color w:val="000000"/>
                <w:sz w:val="20"/>
                <w:szCs w:val="20"/>
              </w:rPr>
              <w:t>Характеристики сорта</w:t>
            </w:r>
          </w:p>
        </w:tc>
      </w:tr>
      <w:tr w:rsidR="00EB18FA" w:rsidRPr="006419B0" w:rsidTr="006419B0">
        <w:trPr>
          <w:cantSplit/>
          <w:jc w:val="center"/>
        </w:trPr>
        <w:tc>
          <w:tcPr>
            <w:tcW w:w="888" w:type="pct"/>
            <w:shd w:val="clear" w:color="auto" w:fill="auto"/>
          </w:tcPr>
          <w:p w:rsidR="00EB18FA" w:rsidRPr="006419B0" w:rsidRDefault="00EB18FA" w:rsidP="006419B0">
            <w:pPr>
              <w:spacing w:line="360" w:lineRule="auto"/>
              <w:jc w:val="both"/>
              <w:rPr>
                <w:color w:val="000000"/>
                <w:sz w:val="20"/>
              </w:rPr>
            </w:pPr>
            <w:r w:rsidRPr="006419B0">
              <w:rPr>
                <w:b/>
                <w:bCs/>
                <w:color w:val="000000"/>
                <w:sz w:val="20"/>
                <w:szCs w:val="20"/>
              </w:rPr>
              <w:t>ЖУКОВСКИЙ РАННИЙ</w:t>
            </w:r>
          </w:p>
        </w:tc>
        <w:tc>
          <w:tcPr>
            <w:tcW w:w="903" w:type="pct"/>
            <w:shd w:val="clear" w:color="auto" w:fill="auto"/>
          </w:tcPr>
          <w:p w:rsidR="00EB18FA" w:rsidRPr="006419B0" w:rsidRDefault="00EB18FA" w:rsidP="006419B0">
            <w:pPr>
              <w:pStyle w:val="HTML"/>
              <w:spacing w:line="360" w:lineRule="auto"/>
              <w:jc w:val="both"/>
              <w:rPr>
                <w:color w:val="000000"/>
                <w:sz w:val="20"/>
              </w:rPr>
            </w:pPr>
            <w:r w:rsidRPr="006419B0">
              <w:rPr>
                <w:i w:val="0"/>
                <w:iCs w:val="0"/>
                <w:color w:val="000000"/>
                <w:sz w:val="20"/>
                <w:szCs w:val="20"/>
              </w:rPr>
              <w:t>Раннеспелый:</w:t>
            </w:r>
          </w:p>
          <w:p w:rsidR="00EB18FA" w:rsidRPr="006419B0" w:rsidRDefault="00EB18FA" w:rsidP="006419B0">
            <w:pPr>
              <w:pStyle w:val="HTML"/>
              <w:spacing w:line="360" w:lineRule="auto"/>
              <w:jc w:val="both"/>
              <w:rPr>
                <w:color w:val="000000"/>
                <w:sz w:val="20"/>
              </w:rPr>
            </w:pPr>
            <w:r w:rsidRPr="006419B0">
              <w:rPr>
                <w:i w:val="0"/>
                <w:iCs w:val="0"/>
                <w:color w:val="000000"/>
                <w:sz w:val="20"/>
                <w:szCs w:val="20"/>
              </w:rPr>
              <w:t>70</w:t>
            </w:r>
            <w:r w:rsidR="00A80105" w:rsidRPr="006419B0">
              <w:rPr>
                <w:i w:val="0"/>
                <w:iCs w:val="0"/>
                <w:color w:val="000000"/>
                <w:sz w:val="20"/>
                <w:szCs w:val="20"/>
              </w:rPr>
              <w:t>–8</w:t>
            </w:r>
            <w:r w:rsidRPr="006419B0">
              <w:rPr>
                <w:i w:val="0"/>
                <w:iCs w:val="0"/>
                <w:color w:val="000000"/>
                <w:sz w:val="20"/>
                <w:szCs w:val="20"/>
              </w:rPr>
              <w:t>0 дней</w:t>
            </w:r>
          </w:p>
        </w:tc>
        <w:tc>
          <w:tcPr>
            <w:tcW w:w="3209" w:type="pct"/>
            <w:shd w:val="clear" w:color="auto" w:fill="auto"/>
          </w:tcPr>
          <w:p w:rsidR="00EB18FA" w:rsidRPr="006419B0" w:rsidRDefault="00EB18FA" w:rsidP="006419B0">
            <w:pPr>
              <w:spacing w:line="360" w:lineRule="auto"/>
              <w:jc w:val="both"/>
              <w:rPr>
                <w:color w:val="000000"/>
                <w:sz w:val="20"/>
              </w:rPr>
            </w:pPr>
            <w:r w:rsidRPr="006419B0">
              <w:rPr>
                <w:color w:val="000000"/>
                <w:sz w:val="20"/>
                <w:szCs w:val="20"/>
              </w:rPr>
              <w:t>Пластичный сорт, который дает высокие урожаи в различных почвенно-климатических условиях. При посадке в почву клубни активно прорастают, даже при низкой температуре. Клубни с розовой окраской, выровненные, хранятся долго. Один из лучших сортов по вкусовым качествам. Засухоустойчив. Устойчив к парше, картофельной нематоде и ризоктониозу.</w:t>
            </w:r>
          </w:p>
        </w:tc>
      </w:tr>
      <w:tr w:rsidR="00EB18FA" w:rsidRPr="006419B0" w:rsidTr="006419B0">
        <w:trPr>
          <w:cantSplit/>
          <w:jc w:val="center"/>
        </w:trPr>
        <w:tc>
          <w:tcPr>
            <w:tcW w:w="888" w:type="pct"/>
            <w:shd w:val="clear" w:color="auto" w:fill="auto"/>
          </w:tcPr>
          <w:p w:rsidR="00EB18FA" w:rsidRPr="006419B0" w:rsidRDefault="00EB18FA" w:rsidP="006419B0">
            <w:pPr>
              <w:spacing w:line="360" w:lineRule="auto"/>
              <w:jc w:val="both"/>
              <w:rPr>
                <w:color w:val="000000"/>
                <w:sz w:val="20"/>
              </w:rPr>
            </w:pPr>
            <w:r w:rsidRPr="006419B0">
              <w:rPr>
                <w:b/>
                <w:bCs/>
                <w:color w:val="000000"/>
                <w:sz w:val="20"/>
                <w:szCs w:val="20"/>
              </w:rPr>
              <w:t>ВЕСНА БЕЛАЯ</w:t>
            </w:r>
          </w:p>
        </w:tc>
        <w:tc>
          <w:tcPr>
            <w:tcW w:w="903" w:type="pct"/>
            <w:shd w:val="clear" w:color="auto" w:fill="auto"/>
          </w:tcPr>
          <w:p w:rsidR="00EB18FA" w:rsidRPr="006419B0" w:rsidRDefault="00EB18FA" w:rsidP="006419B0">
            <w:pPr>
              <w:pStyle w:val="HTML"/>
              <w:spacing w:line="360" w:lineRule="auto"/>
              <w:jc w:val="both"/>
              <w:rPr>
                <w:color w:val="000000"/>
                <w:sz w:val="20"/>
              </w:rPr>
            </w:pPr>
            <w:r w:rsidRPr="006419B0">
              <w:rPr>
                <w:i w:val="0"/>
                <w:iCs w:val="0"/>
                <w:color w:val="000000"/>
                <w:sz w:val="20"/>
                <w:szCs w:val="20"/>
              </w:rPr>
              <w:t>Раннеспелый:</w:t>
            </w:r>
          </w:p>
          <w:p w:rsidR="00EB18FA" w:rsidRPr="006419B0" w:rsidRDefault="00EB18FA" w:rsidP="006419B0">
            <w:pPr>
              <w:pStyle w:val="HTML"/>
              <w:spacing w:line="360" w:lineRule="auto"/>
              <w:jc w:val="both"/>
              <w:rPr>
                <w:color w:val="000000"/>
                <w:sz w:val="20"/>
              </w:rPr>
            </w:pPr>
            <w:r w:rsidRPr="006419B0">
              <w:rPr>
                <w:i w:val="0"/>
                <w:iCs w:val="0"/>
                <w:color w:val="000000"/>
                <w:sz w:val="20"/>
                <w:szCs w:val="20"/>
              </w:rPr>
              <w:t>70</w:t>
            </w:r>
            <w:r w:rsidR="00A80105" w:rsidRPr="006419B0">
              <w:rPr>
                <w:i w:val="0"/>
                <w:iCs w:val="0"/>
                <w:color w:val="000000"/>
                <w:sz w:val="20"/>
                <w:szCs w:val="20"/>
              </w:rPr>
              <w:t>–8</w:t>
            </w:r>
            <w:r w:rsidRPr="006419B0">
              <w:rPr>
                <w:i w:val="0"/>
                <w:iCs w:val="0"/>
                <w:color w:val="000000"/>
                <w:sz w:val="20"/>
                <w:szCs w:val="20"/>
              </w:rPr>
              <w:t>0 дней</w:t>
            </w:r>
          </w:p>
        </w:tc>
        <w:tc>
          <w:tcPr>
            <w:tcW w:w="3209" w:type="pct"/>
            <w:shd w:val="clear" w:color="auto" w:fill="auto"/>
          </w:tcPr>
          <w:p w:rsidR="00EB18FA" w:rsidRPr="006419B0" w:rsidRDefault="00EB18FA" w:rsidP="006419B0">
            <w:pPr>
              <w:spacing w:line="360" w:lineRule="auto"/>
              <w:jc w:val="both"/>
              <w:rPr>
                <w:color w:val="000000"/>
                <w:sz w:val="20"/>
              </w:rPr>
            </w:pPr>
            <w:r w:rsidRPr="006419B0">
              <w:rPr>
                <w:color w:val="000000"/>
                <w:sz w:val="20"/>
                <w:szCs w:val="20"/>
              </w:rPr>
              <w:t>Столовый сорт с высокой товарностью. Клубни белые, овальные, для хозяйственных нужд появляются через 55</w:t>
            </w:r>
            <w:r w:rsidR="00A80105" w:rsidRPr="006419B0">
              <w:rPr>
                <w:color w:val="000000"/>
                <w:sz w:val="20"/>
                <w:szCs w:val="20"/>
              </w:rPr>
              <w:t>–6</w:t>
            </w:r>
            <w:r w:rsidRPr="006419B0">
              <w:rPr>
                <w:color w:val="000000"/>
                <w:sz w:val="20"/>
                <w:szCs w:val="20"/>
              </w:rPr>
              <w:t>0 дней (лежкими становятся через 70</w:t>
            </w:r>
            <w:r w:rsidR="00A80105" w:rsidRPr="006419B0">
              <w:rPr>
                <w:color w:val="000000"/>
                <w:sz w:val="20"/>
                <w:szCs w:val="20"/>
              </w:rPr>
              <w:t>–8</w:t>
            </w:r>
            <w:r w:rsidRPr="006419B0">
              <w:rPr>
                <w:color w:val="000000"/>
                <w:sz w:val="20"/>
                <w:szCs w:val="20"/>
              </w:rPr>
              <w:t>0 дней), хорошего вкуса. Масса товарного клубня 100</w:t>
            </w:r>
            <w:r w:rsidR="00A80105" w:rsidRPr="006419B0">
              <w:rPr>
                <w:color w:val="000000"/>
                <w:sz w:val="20"/>
                <w:szCs w:val="20"/>
              </w:rPr>
              <w:t>–1</w:t>
            </w:r>
            <w:r w:rsidRPr="006419B0">
              <w:rPr>
                <w:color w:val="000000"/>
                <w:sz w:val="20"/>
                <w:szCs w:val="20"/>
              </w:rPr>
              <w:t>85</w:t>
            </w:r>
            <w:r w:rsidR="00A80105" w:rsidRPr="006419B0">
              <w:rPr>
                <w:color w:val="000000"/>
                <w:sz w:val="20"/>
                <w:szCs w:val="20"/>
              </w:rPr>
              <w:t> г. Лежкость</w:t>
            </w:r>
            <w:r w:rsidRPr="006419B0">
              <w:rPr>
                <w:color w:val="000000"/>
                <w:sz w:val="20"/>
                <w:szCs w:val="20"/>
              </w:rPr>
              <w:t xml:space="preserve"> хорошая (но главным образом используется как свежий ранний картофель). Среднеустойчив к ризоктониозу и парше обыкновенной, восприимчив к фитофторозу.</w:t>
            </w:r>
          </w:p>
        </w:tc>
      </w:tr>
      <w:tr w:rsidR="00EB18FA" w:rsidRPr="006419B0" w:rsidTr="006419B0">
        <w:trPr>
          <w:cantSplit/>
          <w:jc w:val="center"/>
        </w:trPr>
        <w:tc>
          <w:tcPr>
            <w:tcW w:w="888" w:type="pct"/>
            <w:shd w:val="clear" w:color="auto" w:fill="auto"/>
          </w:tcPr>
          <w:p w:rsidR="00EB18FA" w:rsidRPr="006419B0" w:rsidRDefault="00EB18FA" w:rsidP="006419B0">
            <w:pPr>
              <w:spacing w:line="360" w:lineRule="auto"/>
              <w:jc w:val="both"/>
              <w:rPr>
                <w:color w:val="000000"/>
                <w:sz w:val="20"/>
              </w:rPr>
            </w:pPr>
            <w:r w:rsidRPr="006419B0">
              <w:rPr>
                <w:b/>
                <w:bCs/>
                <w:color w:val="000000"/>
                <w:sz w:val="20"/>
                <w:szCs w:val="20"/>
              </w:rPr>
              <w:t>ТИМО ХАНККИЯН</w:t>
            </w:r>
          </w:p>
        </w:tc>
        <w:tc>
          <w:tcPr>
            <w:tcW w:w="903" w:type="pct"/>
            <w:shd w:val="clear" w:color="auto" w:fill="auto"/>
          </w:tcPr>
          <w:p w:rsidR="00EB18FA" w:rsidRPr="006419B0" w:rsidRDefault="00EB18FA" w:rsidP="006419B0">
            <w:pPr>
              <w:pStyle w:val="HTML"/>
              <w:spacing w:line="360" w:lineRule="auto"/>
              <w:jc w:val="both"/>
              <w:rPr>
                <w:color w:val="000000"/>
                <w:sz w:val="20"/>
              </w:rPr>
            </w:pPr>
            <w:r w:rsidRPr="006419B0">
              <w:rPr>
                <w:i w:val="0"/>
                <w:iCs w:val="0"/>
                <w:color w:val="000000"/>
                <w:sz w:val="20"/>
                <w:szCs w:val="20"/>
              </w:rPr>
              <w:t>Раннеспелый:</w:t>
            </w:r>
          </w:p>
          <w:p w:rsidR="00EB18FA" w:rsidRPr="006419B0" w:rsidRDefault="00EB18FA" w:rsidP="006419B0">
            <w:pPr>
              <w:pStyle w:val="HTML"/>
              <w:spacing w:line="360" w:lineRule="auto"/>
              <w:jc w:val="both"/>
              <w:rPr>
                <w:color w:val="000000"/>
                <w:sz w:val="20"/>
              </w:rPr>
            </w:pPr>
            <w:r w:rsidRPr="006419B0">
              <w:rPr>
                <w:i w:val="0"/>
                <w:iCs w:val="0"/>
                <w:color w:val="000000"/>
                <w:sz w:val="20"/>
                <w:szCs w:val="20"/>
              </w:rPr>
              <w:t>70</w:t>
            </w:r>
            <w:r w:rsidR="00A80105" w:rsidRPr="006419B0">
              <w:rPr>
                <w:i w:val="0"/>
                <w:iCs w:val="0"/>
                <w:color w:val="000000"/>
                <w:sz w:val="20"/>
                <w:szCs w:val="20"/>
              </w:rPr>
              <w:t>–8</w:t>
            </w:r>
            <w:r w:rsidRPr="006419B0">
              <w:rPr>
                <w:i w:val="0"/>
                <w:iCs w:val="0"/>
                <w:color w:val="000000"/>
                <w:sz w:val="20"/>
                <w:szCs w:val="20"/>
              </w:rPr>
              <w:t>0 дней</w:t>
            </w:r>
          </w:p>
        </w:tc>
        <w:tc>
          <w:tcPr>
            <w:tcW w:w="3209" w:type="pct"/>
            <w:shd w:val="clear" w:color="auto" w:fill="auto"/>
          </w:tcPr>
          <w:p w:rsidR="00EB18FA" w:rsidRPr="006419B0" w:rsidRDefault="00EB18FA" w:rsidP="006419B0">
            <w:pPr>
              <w:spacing w:line="360" w:lineRule="auto"/>
              <w:jc w:val="both"/>
              <w:rPr>
                <w:color w:val="000000"/>
                <w:sz w:val="20"/>
              </w:rPr>
            </w:pPr>
            <w:r w:rsidRPr="006419B0">
              <w:rPr>
                <w:color w:val="000000"/>
                <w:sz w:val="20"/>
                <w:szCs w:val="20"/>
              </w:rPr>
              <w:t>Сорт из Финляндии, столовый, урожайный, пригоден для выращивания на всех типах почв. Клубни белые, округлые, хорошего вкуса, хранятся долго. Масса товарного клубня 65</w:t>
            </w:r>
            <w:r w:rsidR="00A80105" w:rsidRPr="006419B0">
              <w:rPr>
                <w:color w:val="000000"/>
                <w:sz w:val="20"/>
                <w:szCs w:val="20"/>
              </w:rPr>
              <w:t>–1</w:t>
            </w:r>
            <w:r w:rsidRPr="006419B0">
              <w:rPr>
                <w:color w:val="000000"/>
                <w:sz w:val="20"/>
                <w:szCs w:val="20"/>
              </w:rPr>
              <w:t>20</w:t>
            </w:r>
            <w:r w:rsidR="00A80105" w:rsidRPr="006419B0">
              <w:rPr>
                <w:color w:val="000000"/>
                <w:sz w:val="20"/>
                <w:szCs w:val="20"/>
              </w:rPr>
              <w:t> г. Всходы</w:t>
            </w:r>
            <w:r w:rsidRPr="006419B0">
              <w:rPr>
                <w:color w:val="000000"/>
                <w:sz w:val="20"/>
                <w:szCs w:val="20"/>
              </w:rPr>
              <w:t xml:space="preserve"> дружные и мощные. Сорт устойчив к повышенным температурам, засухе и переувлажнению. Устойчив к ризоктониозу, черной ножке, парше, среднеустойчив к фитофторозу.</w:t>
            </w:r>
          </w:p>
        </w:tc>
      </w:tr>
      <w:tr w:rsidR="00EB18FA" w:rsidRPr="006419B0" w:rsidTr="006419B0">
        <w:trPr>
          <w:cantSplit/>
          <w:jc w:val="center"/>
        </w:trPr>
        <w:tc>
          <w:tcPr>
            <w:tcW w:w="888" w:type="pct"/>
            <w:shd w:val="clear" w:color="auto" w:fill="auto"/>
          </w:tcPr>
          <w:p w:rsidR="00EB18FA" w:rsidRPr="006419B0" w:rsidRDefault="00EB18FA" w:rsidP="006419B0">
            <w:pPr>
              <w:spacing w:line="360" w:lineRule="auto"/>
              <w:jc w:val="both"/>
              <w:rPr>
                <w:color w:val="000000"/>
                <w:sz w:val="20"/>
              </w:rPr>
            </w:pPr>
            <w:r w:rsidRPr="006419B0">
              <w:rPr>
                <w:b/>
                <w:bCs/>
                <w:color w:val="000000"/>
                <w:sz w:val="20"/>
                <w:szCs w:val="20"/>
              </w:rPr>
              <w:t>УДАЧА</w:t>
            </w:r>
          </w:p>
        </w:tc>
        <w:tc>
          <w:tcPr>
            <w:tcW w:w="904" w:type="pct"/>
            <w:shd w:val="clear" w:color="auto" w:fill="auto"/>
          </w:tcPr>
          <w:p w:rsidR="00EB18FA" w:rsidRPr="006419B0" w:rsidRDefault="00EB18FA" w:rsidP="006419B0">
            <w:pPr>
              <w:pStyle w:val="HTML"/>
              <w:spacing w:line="360" w:lineRule="auto"/>
              <w:jc w:val="both"/>
              <w:rPr>
                <w:color w:val="000000"/>
                <w:sz w:val="20"/>
              </w:rPr>
            </w:pPr>
            <w:r w:rsidRPr="006419B0">
              <w:rPr>
                <w:i w:val="0"/>
                <w:iCs w:val="0"/>
                <w:color w:val="000000"/>
                <w:sz w:val="20"/>
                <w:szCs w:val="20"/>
              </w:rPr>
              <w:t>Раннеспелый:</w:t>
            </w:r>
          </w:p>
          <w:p w:rsidR="00EB18FA" w:rsidRPr="006419B0" w:rsidRDefault="00EB18FA" w:rsidP="006419B0">
            <w:pPr>
              <w:pStyle w:val="HTML"/>
              <w:spacing w:line="360" w:lineRule="auto"/>
              <w:jc w:val="both"/>
              <w:rPr>
                <w:color w:val="000000"/>
                <w:sz w:val="20"/>
              </w:rPr>
            </w:pPr>
            <w:r w:rsidRPr="006419B0">
              <w:rPr>
                <w:i w:val="0"/>
                <w:iCs w:val="0"/>
                <w:color w:val="000000"/>
                <w:sz w:val="20"/>
                <w:szCs w:val="20"/>
              </w:rPr>
              <w:t>70</w:t>
            </w:r>
            <w:r w:rsidR="00A80105" w:rsidRPr="006419B0">
              <w:rPr>
                <w:i w:val="0"/>
                <w:iCs w:val="0"/>
                <w:color w:val="000000"/>
                <w:sz w:val="20"/>
                <w:szCs w:val="20"/>
              </w:rPr>
              <w:t>–8</w:t>
            </w:r>
            <w:r w:rsidRPr="006419B0">
              <w:rPr>
                <w:i w:val="0"/>
                <w:iCs w:val="0"/>
                <w:color w:val="000000"/>
                <w:sz w:val="20"/>
                <w:szCs w:val="20"/>
              </w:rPr>
              <w:t>0 дней</w:t>
            </w:r>
          </w:p>
        </w:tc>
        <w:tc>
          <w:tcPr>
            <w:tcW w:w="3209" w:type="pct"/>
            <w:shd w:val="clear" w:color="auto" w:fill="auto"/>
          </w:tcPr>
          <w:p w:rsidR="00EB18FA" w:rsidRPr="006419B0" w:rsidRDefault="00EB18FA" w:rsidP="006419B0">
            <w:pPr>
              <w:spacing w:line="360" w:lineRule="auto"/>
              <w:jc w:val="both"/>
              <w:rPr>
                <w:color w:val="000000"/>
                <w:sz w:val="20"/>
              </w:rPr>
            </w:pPr>
            <w:r w:rsidRPr="006419B0">
              <w:rPr>
                <w:color w:val="000000"/>
                <w:sz w:val="20"/>
                <w:szCs w:val="20"/>
              </w:rPr>
              <w:t>Популярный высокоурожайный столовый сорт, пригодный как для летнего, так и зимнего потребления. Клубни овальные, белые, с высокими вкусовыми качествами. Масса товарного клубня 90</w:t>
            </w:r>
            <w:r w:rsidR="00A80105" w:rsidRPr="006419B0">
              <w:rPr>
                <w:color w:val="000000"/>
                <w:sz w:val="20"/>
                <w:szCs w:val="20"/>
              </w:rPr>
              <w:t>–1</w:t>
            </w:r>
            <w:r w:rsidRPr="006419B0">
              <w:rPr>
                <w:color w:val="000000"/>
                <w:sz w:val="20"/>
                <w:szCs w:val="20"/>
              </w:rPr>
              <w:t>20</w:t>
            </w:r>
            <w:r w:rsidR="00A80105" w:rsidRPr="006419B0">
              <w:rPr>
                <w:color w:val="000000"/>
                <w:sz w:val="20"/>
                <w:szCs w:val="20"/>
              </w:rPr>
              <w:t> г. Всходы</w:t>
            </w:r>
            <w:r w:rsidRPr="006419B0">
              <w:rPr>
                <w:color w:val="000000"/>
                <w:sz w:val="20"/>
                <w:szCs w:val="20"/>
              </w:rPr>
              <w:t xml:space="preserve"> дружные и мощные: товарный урожай можно получить уже в июне при посадке пророщенными клубнями. Сорт устойчив к фитофторозу и черной ножке, среднеустойчив к поражению колорадским жуком.</w:t>
            </w:r>
          </w:p>
        </w:tc>
      </w:tr>
      <w:tr w:rsidR="00EB18FA" w:rsidRPr="006419B0" w:rsidTr="006419B0">
        <w:trPr>
          <w:cantSplit/>
          <w:jc w:val="center"/>
        </w:trPr>
        <w:tc>
          <w:tcPr>
            <w:tcW w:w="888" w:type="pct"/>
            <w:shd w:val="clear" w:color="auto" w:fill="auto"/>
          </w:tcPr>
          <w:p w:rsidR="00EB18FA" w:rsidRPr="006419B0" w:rsidRDefault="00EB18FA" w:rsidP="006419B0">
            <w:pPr>
              <w:spacing w:line="360" w:lineRule="auto"/>
              <w:jc w:val="both"/>
              <w:rPr>
                <w:color w:val="000000"/>
                <w:sz w:val="20"/>
              </w:rPr>
            </w:pPr>
            <w:r w:rsidRPr="006419B0">
              <w:rPr>
                <w:b/>
                <w:bCs/>
                <w:color w:val="000000"/>
                <w:sz w:val="20"/>
                <w:szCs w:val="20"/>
              </w:rPr>
              <w:t>ПУШКИНЕЦ</w:t>
            </w:r>
          </w:p>
        </w:tc>
        <w:tc>
          <w:tcPr>
            <w:tcW w:w="904" w:type="pct"/>
            <w:shd w:val="clear" w:color="auto" w:fill="auto"/>
          </w:tcPr>
          <w:p w:rsidR="00EB18FA" w:rsidRPr="006419B0" w:rsidRDefault="00EB18FA" w:rsidP="006419B0">
            <w:pPr>
              <w:pStyle w:val="HTML"/>
              <w:spacing w:line="360" w:lineRule="auto"/>
              <w:jc w:val="both"/>
              <w:rPr>
                <w:color w:val="000000"/>
                <w:sz w:val="20"/>
              </w:rPr>
            </w:pPr>
            <w:r w:rsidRPr="006419B0">
              <w:rPr>
                <w:i w:val="0"/>
                <w:iCs w:val="0"/>
                <w:color w:val="000000"/>
                <w:sz w:val="20"/>
                <w:szCs w:val="20"/>
              </w:rPr>
              <w:t>Раннеспелый:</w:t>
            </w:r>
          </w:p>
          <w:p w:rsidR="00EB18FA" w:rsidRPr="006419B0" w:rsidRDefault="00EB18FA" w:rsidP="006419B0">
            <w:pPr>
              <w:pStyle w:val="HTML"/>
              <w:spacing w:line="360" w:lineRule="auto"/>
              <w:jc w:val="both"/>
              <w:rPr>
                <w:color w:val="000000"/>
                <w:sz w:val="20"/>
              </w:rPr>
            </w:pPr>
            <w:r w:rsidRPr="006419B0">
              <w:rPr>
                <w:i w:val="0"/>
                <w:iCs w:val="0"/>
                <w:color w:val="000000"/>
                <w:sz w:val="20"/>
                <w:szCs w:val="20"/>
              </w:rPr>
              <w:t>70</w:t>
            </w:r>
            <w:r w:rsidR="00A80105" w:rsidRPr="006419B0">
              <w:rPr>
                <w:i w:val="0"/>
                <w:iCs w:val="0"/>
                <w:color w:val="000000"/>
                <w:sz w:val="20"/>
                <w:szCs w:val="20"/>
              </w:rPr>
              <w:t>–8</w:t>
            </w:r>
            <w:r w:rsidRPr="006419B0">
              <w:rPr>
                <w:i w:val="0"/>
                <w:iCs w:val="0"/>
                <w:color w:val="000000"/>
                <w:sz w:val="20"/>
                <w:szCs w:val="20"/>
              </w:rPr>
              <w:t>0 дней</w:t>
            </w:r>
          </w:p>
        </w:tc>
        <w:tc>
          <w:tcPr>
            <w:tcW w:w="3209" w:type="pct"/>
            <w:shd w:val="clear" w:color="auto" w:fill="auto"/>
          </w:tcPr>
          <w:p w:rsidR="00EB18FA" w:rsidRPr="006419B0" w:rsidRDefault="00EB18FA" w:rsidP="006419B0">
            <w:pPr>
              <w:spacing w:line="360" w:lineRule="auto"/>
              <w:jc w:val="both"/>
              <w:rPr>
                <w:color w:val="000000"/>
                <w:sz w:val="20"/>
              </w:rPr>
            </w:pPr>
            <w:r w:rsidRPr="006419B0">
              <w:rPr>
                <w:color w:val="000000"/>
                <w:sz w:val="20"/>
                <w:szCs w:val="20"/>
              </w:rPr>
              <w:t>Столовый урожайный сорт с клубнями овальной формы, белого цвета, хорошего вкуса. Масса товарного клубня 100</w:t>
            </w:r>
            <w:r w:rsidR="00A80105" w:rsidRPr="006419B0">
              <w:rPr>
                <w:color w:val="000000"/>
                <w:sz w:val="20"/>
                <w:szCs w:val="20"/>
              </w:rPr>
              <w:t>–1</w:t>
            </w:r>
            <w:r w:rsidRPr="006419B0">
              <w:rPr>
                <w:color w:val="000000"/>
                <w:sz w:val="20"/>
                <w:szCs w:val="20"/>
              </w:rPr>
              <w:t>30</w:t>
            </w:r>
            <w:r w:rsidR="00A80105" w:rsidRPr="006419B0">
              <w:rPr>
                <w:color w:val="000000"/>
                <w:sz w:val="20"/>
                <w:szCs w:val="20"/>
              </w:rPr>
              <w:t> г. Устойчив</w:t>
            </w:r>
            <w:r w:rsidRPr="006419B0">
              <w:rPr>
                <w:color w:val="000000"/>
                <w:sz w:val="20"/>
                <w:szCs w:val="20"/>
              </w:rPr>
              <w:t xml:space="preserve"> к картофельной нематоде, среднеустойчив к фитофторозу, ризоктониозу, парше обыкновенной, черной ножке. Ценится за раннеспелость, стабильную урожайность и сравнительную нематодоустойчивость.</w:t>
            </w:r>
          </w:p>
        </w:tc>
      </w:tr>
      <w:tr w:rsidR="00EB18FA" w:rsidRPr="006419B0" w:rsidTr="006419B0">
        <w:trPr>
          <w:cantSplit/>
          <w:jc w:val="center"/>
        </w:trPr>
        <w:tc>
          <w:tcPr>
            <w:tcW w:w="888" w:type="pct"/>
            <w:shd w:val="clear" w:color="auto" w:fill="auto"/>
          </w:tcPr>
          <w:p w:rsidR="00EB18FA" w:rsidRPr="006419B0" w:rsidRDefault="00EB18FA" w:rsidP="006419B0">
            <w:pPr>
              <w:spacing w:line="360" w:lineRule="auto"/>
              <w:jc w:val="both"/>
              <w:rPr>
                <w:color w:val="000000"/>
                <w:sz w:val="20"/>
              </w:rPr>
            </w:pPr>
            <w:r w:rsidRPr="006419B0">
              <w:rPr>
                <w:b/>
                <w:bCs/>
                <w:color w:val="000000"/>
                <w:sz w:val="20"/>
                <w:szCs w:val="20"/>
              </w:rPr>
              <w:t>САНТЭ</w:t>
            </w:r>
          </w:p>
        </w:tc>
        <w:tc>
          <w:tcPr>
            <w:tcW w:w="904" w:type="pct"/>
            <w:shd w:val="clear" w:color="auto" w:fill="auto"/>
          </w:tcPr>
          <w:p w:rsidR="00EB18FA" w:rsidRPr="006419B0" w:rsidRDefault="00EB18FA" w:rsidP="006419B0">
            <w:pPr>
              <w:pStyle w:val="HTML"/>
              <w:spacing w:line="360" w:lineRule="auto"/>
              <w:jc w:val="both"/>
              <w:rPr>
                <w:color w:val="000000"/>
                <w:sz w:val="20"/>
              </w:rPr>
            </w:pPr>
            <w:r w:rsidRPr="006419B0">
              <w:rPr>
                <w:i w:val="0"/>
                <w:iCs w:val="0"/>
                <w:color w:val="000000"/>
                <w:sz w:val="20"/>
                <w:szCs w:val="20"/>
              </w:rPr>
              <w:t>Среднеранний:</w:t>
            </w:r>
          </w:p>
          <w:p w:rsidR="00EB18FA" w:rsidRPr="006419B0" w:rsidRDefault="00EB18FA" w:rsidP="006419B0">
            <w:pPr>
              <w:pStyle w:val="HTML"/>
              <w:spacing w:line="360" w:lineRule="auto"/>
              <w:jc w:val="both"/>
              <w:rPr>
                <w:color w:val="000000"/>
                <w:sz w:val="20"/>
              </w:rPr>
            </w:pPr>
            <w:r w:rsidRPr="006419B0">
              <w:rPr>
                <w:i w:val="0"/>
                <w:iCs w:val="0"/>
                <w:color w:val="000000"/>
                <w:sz w:val="20"/>
                <w:szCs w:val="20"/>
              </w:rPr>
              <w:t>80</w:t>
            </w:r>
            <w:r w:rsidR="00A80105" w:rsidRPr="006419B0">
              <w:rPr>
                <w:i w:val="0"/>
                <w:iCs w:val="0"/>
                <w:color w:val="000000"/>
                <w:sz w:val="20"/>
                <w:szCs w:val="20"/>
              </w:rPr>
              <w:t>–9</w:t>
            </w:r>
            <w:r w:rsidRPr="006419B0">
              <w:rPr>
                <w:i w:val="0"/>
                <w:iCs w:val="0"/>
                <w:color w:val="000000"/>
                <w:sz w:val="20"/>
                <w:szCs w:val="20"/>
              </w:rPr>
              <w:t>0 дней</w:t>
            </w:r>
          </w:p>
        </w:tc>
        <w:tc>
          <w:tcPr>
            <w:tcW w:w="3209" w:type="pct"/>
            <w:shd w:val="clear" w:color="auto" w:fill="auto"/>
          </w:tcPr>
          <w:p w:rsidR="00EB18FA" w:rsidRPr="006419B0" w:rsidRDefault="00EB18FA" w:rsidP="006419B0">
            <w:pPr>
              <w:spacing w:line="360" w:lineRule="auto"/>
              <w:jc w:val="both"/>
              <w:rPr>
                <w:color w:val="000000"/>
                <w:sz w:val="20"/>
              </w:rPr>
            </w:pPr>
            <w:r w:rsidRPr="006419B0">
              <w:rPr>
                <w:color w:val="000000"/>
                <w:sz w:val="20"/>
                <w:szCs w:val="20"/>
              </w:rPr>
              <w:t>Высокоурожайный голландский сорт универсального использования. Клубни крупные, овальной формы с желтой кожурой и светло-желтой мякотью, хорошего вкуса. Обладает хорошей товарностью и лежкостью. Пригоден к переработке на картофель фри. Устойчив к картофельной нематоде, фитофторозу, вирусам, среднеустойчив к парше обыкновенной, восприимчив к ризоктониозу.</w:t>
            </w:r>
          </w:p>
        </w:tc>
      </w:tr>
      <w:tr w:rsidR="00EB18FA" w:rsidRPr="006419B0" w:rsidTr="006419B0">
        <w:trPr>
          <w:cantSplit/>
          <w:jc w:val="center"/>
        </w:trPr>
        <w:tc>
          <w:tcPr>
            <w:tcW w:w="888" w:type="pct"/>
            <w:shd w:val="clear" w:color="auto" w:fill="auto"/>
          </w:tcPr>
          <w:p w:rsidR="00EB18FA" w:rsidRPr="006419B0" w:rsidRDefault="00EB18FA" w:rsidP="006419B0">
            <w:pPr>
              <w:spacing w:line="360" w:lineRule="auto"/>
              <w:jc w:val="both"/>
              <w:rPr>
                <w:color w:val="000000"/>
                <w:sz w:val="20"/>
              </w:rPr>
            </w:pPr>
            <w:r w:rsidRPr="006419B0">
              <w:rPr>
                <w:b/>
                <w:bCs/>
                <w:color w:val="000000"/>
                <w:sz w:val="20"/>
                <w:szCs w:val="20"/>
              </w:rPr>
              <w:t>КОНДОР</w:t>
            </w:r>
          </w:p>
        </w:tc>
        <w:tc>
          <w:tcPr>
            <w:tcW w:w="904" w:type="pct"/>
            <w:shd w:val="clear" w:color="auto" w:fill="auto"/>
          </w:tcPr>
          <w:p w:rsidR="00EB18FA" w:rsidRPr="006419B0" w:rsidRDefault="00EB18FA" w:rsidP="006419B0">
            <w:pPr>
              <w:pStyle w:val="HTML"/>
              <w:spacing w:line="360" w:lineRule="auto"/>
              <w:jc w:val="both"/>
              <w:rPr>
                <w:color w:val="000000"/>
                <w:sz w:val="20"/>
              </w:rPr>
            </w:pPr>
            <w:r w:rsidRPr="006419B0">
              <w:rPr>
                <w:i w:val="0"/>
                <w:iCs w:val="0"/>
                <w:color w:val="000000"/>
                <w:sz w:val="20"/>
                <w:szCs w:val="20"/>
              </w:rPr>
              <w:t>Среднеранний:</w:t>
            </w:r>
          </w:p>
          <w:p w:rsidR="00EB18FA" w:rsidRPr="006419B0" w:rsidRDefault="00EB18FA" w:rsidP="006419B0">
            <w:pPr>
              <w:pStyle w:val="HTML"/>
              <w:spacing w:line="360" w:lineRule="auto"/>
              <w:jc w:val="both"/>
              <w:rPr>
                <w:color w:val="000000"/>
                <w:sz w:val="20"/>
              </w:rPr>
            </w:pPr>
            <w:r w:rsidRPr="006419B0">
              <w:rPr>
                <w:i w:val="0"/>
                <w:iCs w:val="0"/>
                <w:color w:val="000000"/>
                <w:sz w:val="20"/>
                <w:szCs w:val="20"/>
              </w:rPr>
              <w:t>80</w:t>
            </w:r>
            <w:r w:rsidR="00A80105" w:rsidRPr="006419B0">
              <w:rPr>
                <w:i w:val="0"/>
                <w:iCs w:val="0"/>
                <w:color w:val="000000"/>
                <w:sz w:val="20"/>
                <w:szCs w:val="20"/>
              </w:rPr>
              <w:t>–9</w:t>
            </w:r>
            <w:r w:rsidRPr="006419B0">
              <w:rPr>
                <w:i w:val="0"/>
                <w:iCs w:val="0"/>
                <w:color w:val="000000"/>
                <w:sz w:val="20"/>
                <w:szCs w:val="20"/>
              </w:rPr>
              <w:t>0 дней</w:t>
            </w:r>
          </w:p>
        </w:tc>
        <w:tc>
          <w:tcPr>
            <w:tcW w:w="3209" w:type="pct"/>
            <w:shd w:val="clear" w:color="auto" w:fill="auto"/>
          </w:tcPr>
          <w:p w:rsidR="00EB18FA" w:rsidRPr="006419B0" w:rsidRDefault="00EB18FA" w:rsidP="006419B0">
            <w:pPr>
              <w:spacing w:line="360" w:lineRule="auto"/>
              <w:jc w:val="both"/>
              <w:rPr>
                <w:color w:val="000000"/>
                <w:sz w:val="20"/>
              </w:rPr>
            </w:pPr>
            <w:r w:rsidRPr="006419B0">
              <w:rPr>
                <w:color w:val="000000"/>
                <w:sz w:val="20"/>
                <w:szCs w:val="20"/>
              </w:rPr>
              <w:t>Столовый высокоурожайный голландский сорт с высокой товарностью. Клубни крупные, удлиненно-овальной формы, с красной кожурой и светло-желтой мякотью. Хорошо хранятся и обладают отличными вкусовыми качествами. Масса товарного клубня 90</w:t>
            </w:r>
            <w:r w:rsidR="00A80105" w:rsidRPr="006419B0">
              <w:rPr>
                <w:color w:val="000000"/>
                <w:sz w:val="20"/>
                <w:szCs w:val="20"/>
              </w:rPr>
              <w:t>–1</w:t>
            </w:r>
            <w:r w:rsidRPr="006419B0">
              <w:rPr>
                <w:color w:val="000000"/>
                <w:sz w:val="20"/>
                <w:szCs w:val="20"/>
              </w:rPr>
              <w:t>80</w:t>
            </w:r>
            <w:r w:rsidR="00A80105" w:rsidRPr="006419B0">
              <w:rPr>
                <w:color w:val="000000"/>
                <w:sz w:val="20"/>
                <w:szCs w:val="20"/>
              </w:rPr>
              <w:t> г. Сорт</w:t>
            </w:r>
            <w:r w:rsidRPr="006419B0">
              <w:rPr>
                <w:color w:val="000000"/>
                <w:sz w:val="20"/>
                <w:szCs w:val="20"/>
              </w:rPr>
              <w:t xml:space="preserve"> устойчив к вирусным болезням и парше обыкновенной, восприимчив к фитофторозу.</w:t>
            </w:r>
          </w:p>
        </w:tc>
      </w:tr>
      <w:tr w:rsidR="00EB18FA" w:rsidRPr="006419B0" w:rsidTr="006419B0">
        <w:trPr>
          <w:cantSplit/>
          <w:jc w:val="center"/>
        </w:trPr>
        <w:tc>
          <w:tcPr>
            <w:tcW w:w="888" w:type="pct"/>
            <w:shd w:val="clear" w:color="auto" w:fill="auto"/>
          </w:tcPr>
          <w:p w:rsidR="00EB18FA" w:rsidRPr="006419B0" w:rsidRDefault="00EB18FA" w:rsidP="006419B0">
            <w:pPr>
              <w:spacing w:line="360" w:lineRule="auto"/>
              <w:jc w:val="both"/>
              <w:rPr>
                <w:color w:val="000000"/>
                <w:sz w:val="20"/>
              </w:rPr>
            </w:pPr>
            <w:r w:rsidRPr="006419B0">
              <w:rPr>
                <w:b/>
                <w:bCs/>
                <w:color w:val="000000"/>
                <w:sz w:val="20"/>
                <w:szCs w:val="20"/>
              </w:rPr>
              <w:t>РОМАНО</w:t>
            </w:r>
          </w:p>
        </w:tc>
        <w:tc>
          <w:tcPr>
            <w:tcW w:w="904" w:type="pct"/>
            <w:shd w:val="clear" w:color="auto" w:fill="auto"/>
          </w:tcPr>
          <w:p w:rsidR="00EB18FA" w:rsidRPr="006419B0" w:rsidRDefault="00EB18FA" w:rsidP="006419B0">
            <w:pPr>
              <w:pStyle w:val="HTML"/>
              <w:spacing w:line="360" w:lineRule="auto"/>
              <w:jc w:val="both"/>
              <w:rPr>
                <w:color w:val="000000"/>
                <w:sz w:val="20"/>
              </w:rPr>
            </w:pPr>
            <w:r w:rsidRPr="006419B0">
              <w:rPr>
                <w:i w:val="0"/>
                <w:iCs w:val="0"/>
                <w:color w:val="000000"/>
                <w:sz w:val="20"/>
                <w:szCs w:val="20"/>
              </w:rPr>
              <w:t>Среднеранний:</w:t>
            </w:r>
          </w:p>
          <w:p w:rsidR="00EB18FA" w:rsidRPr="006419B0" w:rsidRDefault="00EB18FA" w:rsidP="006419B0">
            <w:pPr>
              <w:pStyle w:val="HTML"/>
              <w:spacing w:line="360" w:lineRule="auto"/>
              <w:jc w:val="both"/>
              <w:rPr>
                <w:color w:val="000000"/>
                <w:sz w:val="20"/>
              </w:rPr>
            </w:pPr>
            <w:r w:rsidRPr="006419B0">
              <w:rPr>
                <w:i w:val="0"/>
                <w:iCs w:val="0"/>
                <w:color w:val="000000"/>
                <w:sz w:val="20"/>
                <w:szCs w:val="20"/>
              </w:rPr>
              <w:t>80</w:t>
            </w:r>
            <w:r w:rsidR="00A80105" w:rsidRPr="006419B0">
              <w:rPr>
                <w:i w:val="0"/>
                <w:iCs w:val="0"/>
                <w:color w:val="000000"/>
                <w:sz w:val="20"/>
                <w:szCs w:val="20"/>
              </w:rPr>
              <w:t>–9</w:t>
            </w:r>
            <w:r w:rsidRPr="006419B0">
              <w:rPr>
                <w:i w:val="0"/>
                <w:iCs w:val="0"/>
                <w:color w:val="000000"/>
                <w:sz w:val="20"/>
                <w:szCs w:val="20"/>
              </w:rPr>
              <w:t>0 дней</w:t>
            </w:r>
          </w:p>
        </w:tc>
        <w:tc>
          <w:tcPr>
            <w:tcW w:w="3209" w:type="pct"/>
            <w:shd w:val="clear" w:color="auto" w:fill="auto"/>
          </w:tcPr>
          <w:p w:rsidR="00EB18FA" w:rsidRPr="006419B0" w:rsidRDefault="00EB18FA" w:rsidP="006419B0">
            <w:pPr>
              <w:spacing w:line="360" w:lineRule="auto"/>
              <w:jc w:val="both"/>
              <w:rPr>
                <w:color w:val="000000"/>
                <w:sz w:val="20"/>
              </w:rPr>
            </w:pPr>
            <w:r w:rsidRPr="006419B0">
              <w:rPr>
                <w:color w:val="000000"/>
                <w:sz w:val="20"/>
                <w:szCs w:val="20"/>
              </w:rPr>
              <w:t>Столовый голландский сорт с высокой товарностью, пользующийся растущей популярностью. Клубни округло-овальной правильной формы, кожура розовая, крепкая,</w:t>
            </w:r>
            <w:r w:rsidR="00A80105" w:rsidRPr="006419B0">
              <w:rPr>
                <w:color w:val="000000"/>
                <w:sz w:val="20"/>
                <w:szCs w:val="20"/>
              </w:rPr>
              <w:t xml:space="preserve"> </w:t>
            </w:r>
            <w:r w:rsidRPr="006419B0">
              <w:rPr>
                <w:color w:val="000000"/>
                <w:sz w:val="20"/>
                <w:szCs w:val="20"/>
              </w:rPr>
              <w:t>не повреждается при уборке, мякоть светло-кремовая, вкус хороший. Масса товарного клубня 70</w:t>
            </w:r>
            <w:r w:rsidR="00A80105" w:rsidRPr="006419B0">
              <w:rPr>
                <w:color w:val="000000"/>
                <w:sz w:val="20"/>
                <w:szCs w:val="20"/>
              </w:rPr>
              <w:t>–8</w:t>
            </w:r>
            <w:r w:rsidRPr="006419B0">
              <w:rPr>
                <w:color w:val="000000"/>
                <w:sz w:val="20"/>
                <w:szCs w:val="20"/>
              </w:rPr>
              <w:t>0</w:t>
            </w:r>
            <w:r w:rsidR="00A80105" w:rsidRPr="006419B0">
              <w:rPr>
                <w:color w:val="000000"/>
                <w:sz w:val="20"/>
                <w:szCs w:val="20"/>
              </w:rPr>
              <w:t> г. Ботва</w:t>
            </w:r>
            <w:r w:rsidRPr="006419B0">
              <w:rPr>
                <w:color w:val="000000"/>
                <w:sz w:val="20"/>
                <w:szCs w:val="20"/>
              </w:rPr>
              <w:t xml:space="preserve"> развивается быстро, хорошо переносит засуху. Сорт среднеустойчив к фитофторозу, ризоктониозу. Восприимчив к парше обыкновенной.</w:t>
            </w:r>
          </w:p>
        </w:tc>
      </w:tr>
      <w:tr w:rsidR="00EB18FA" w:rsidRPr="006419B0" w:rsidTr="006419B0">
        <w:trPr>
          <w:cantSplit/>
          <w:jc w:val="center"/>
        </w:trPr>
        <w:tc>
          <w:tcPr>
            <w:tcW w:w="888" w:type="pct"/>
            <w:shd w:val="clear" w:color="auto" w:fill="auto"/>
          </w:tcPr>
          <w:p w:rsidR="00EB18FA" w:rsidRPr="006419B0" w:rsidRDefault="00EB18FA" w:rsidP="006419B0">
            <w:pPr>
              <w:spacing w:line="360" w:lineRule="auto"/>
              <w:jc w:val="both"/>
              <w:rPr>
                <w:color w:val="000000"/>
                <w:sz w:val="20"/>
              </w:rPr>
            </w:pPr>
            <w:r w:rsidRPr="006419B0">
              <w:rPr>
                <w:b/>
                <w:bCs/>
                <w:color w:val="000000"/>
                <w:sz w:val="20"/>
                <w:szCs w:val="20"/>
              </w:rPr>
              <w:t>НЕВСКИЙ</w:t>
            </w:r>
          </w:p>
        </w:tc>
        <w:tc>
          <w:tcPr>
            <w:tcW w:w="904" w:type="pct"/>
            <w:shd w:val="clear" w:color="auto" w:fill="auto"/>
          </w:tcPr>
          <w:p w:rsidR="00EB18FA" w:rsidRPr="006419B0" w:rsidRDefault="00EB18FA" w:rsidP="006419B0">
            <w:pPr>
              <w:pStyle w:val="HTML"/>
              <w:spacing w:line="360" w:lineRule="auto"/>
              <w:jc w:val="both"/>
              <w:rPr>
                <w:color w:val="000000"/>
                <w:sz w:val="20"/>
              </w:rPr>
            </w:pPr>
            <w:r w:rsidRPr="006419B0">
              <w:rPr>
                <w:i w:val="0"/>
                <w:iCs w:val="0"/>
                <w:color w:val="000000"/>
                <w:sz w:val="20"/>
                <w:szCs w:val="20"/>
              </w:rPr>
              <w:t>Среднеранний:</w:t>
            </w:r>
          </w:p>
          <w:p w:rsidR="00EB18FA" w:rsidRPr="006419B0" w:rsidRDefault="00EB18FA" w:rsidP="006419B0">
            <w:pPr>
              <w:pStyle w:val="HTML"/>
              <w:spacing w:line="360" w:lineRule="auto"/>
              <w:jc w:val="both"/>
              <w:rPr>
                <w:color w:val="000000"/>
                <w:sz w:val="20"/>
              </w:rPr>
            </w:pPr>
            <w:r w:rsidRPr="006419B0">
              <w:rPr>
                <w:i w:val="0"/>
                <w:iCs w:val="0"/>
                <w:color w:val="000000"/>
                <w:sz w:val="20"/>
                <w:szCs w:val="20"/>
              </w:rPr>
              <w:t>80</w:t>
            </w:r>
            <w:r w:rsidR="00A80105" w:rsidRPr="006419B0">
              <w:rPr>
                <w:i w:val="0"/>
                <w:iCs w:val="0"/>
                <w:color w:val="000000"/>
                <w:sz w:val="20"/>
                <w:szCs w:val="20"/>
              </w:rPr>
              <w:t>–9</w:t>
            </w:r>
            <w:r w:rsidRPr="006419B0">
              <w:rPr>
                <w:i w:val="0"/>
                <w:iCs w:val="0"/>
                <w:color w:val="000000"/>
                <w:sz w:val="20"/>
                <w:szCs w:val="20"/>
              </w:rPr>
              <w:t>0 дней</w:t>
            </w:r>
          </w:p>
        </w:tc>
        <w:tc>
          <w:tcPr>
            <w:tcW w:w="3209" w:type="pct"/>
            <w:shd w:val="clear" w:color="auto" w:fill="auto"/>
          </w:tcPr>
          <w:p w:rsidR="00EB18FA" w:rsidRPr="006419B0" w:rsidRDefault="00EB18FA" w:rsidP="006419B0">
            <w:pPr>
              <w:spacing w:line="360" w:lineRule="auto"/>
              <w:jc w:val="both"/>
              <w:rPr>
                <w:color w:val="000000"/>
                <w:sz w:val="20"/>
              </w:rPr>
            </w:pPr>
            <w:r w:rsidRPr="006419B0">
              <w:rPr>
                <w:color w:val="000000"/>
                <w:sz w:val="20"/>
                <w:szCs w:val="20"/>
              </w:rPr>
              <w:t>Столовый высокоурожайный сорт с высокой товарностью и отличными вкусовыми качествами. Клубни округло-овальной формы, кожура</w:t>
            </w:r>
            <w:r w:rsidR="00A80105" w:rsidRPr="006419B0">
              <w:rPr>
                <w:color w:val="000000"/>
                <w:sz w:val="20"/>
                <w:szCs w:val="20"/>
              </w:rPr>
              <w:t xml:space="preserve"> </w:t>
            </w:r>
            <w:r w:rsidRPr="006419B0">
              <w:rPr>
                <w:color w:val="000000"/>
                <w:sz w:val="20"/>
                <w:szCs w:val="20"/>
              </w:rPr>
              <w:t>и мякоть белые. Масса товарного клубня 90</w:t>
            </w:r>
            <w:r w:rsidR="00A80105" w:rsidRPr="006419B0">
              <w:rPr>
                <w:color w:val="000000"/>
                <w:sz w:val="20"/>
                <w:szCs w:val="20"/>
              </w:rPr>
              <w:t>–1</w:t>
            </w:r>
            <w:r w:rsidRPr="006419B0">
              <w:rPr>
                <w:color w:val="000000"/>
                <w:sz w:val="20"/>
                <w:szCs w:val="20"/>
              </w:rPr>
              <w:t>30</w:t>
            </w:r>
            <w:r w:rsidR="00A80105" w:rsidRPr="006419B0">
              <w:rPr>
                <w:color w:val="000000"/>
                <w:sz w:val="20"/>
                <w:szCs w:val="20"/>
              </w:rPr>
              <w:t> г. Лежкость</w:t>
            </w:r>
            <w:r w:rsidRPr="006419B0">
              <w:rPr>
                <w:color w:val="000000"/>
                <w:sz w:val="20"/>
                <w:szCs w:val="20"/>
              </w:rPr>
              <w:t xml:space="preserve"> клубней хорошая. Сорт устойчив к ризоктониозу, среднеустойчив к фитофторозу, парше обыкновенной. Устойчив к засухе и переувлажнению почвы.</w:t>
            </w:r>
          </w:p>
        </w:tc>
      </w:tr>
      <w:tr w:rsidR="00EB18FA" w:rsidRPr="006419B0" w:rsidTr="006419B0">
        <w:trPr>
          <w:cantSplit/>
          <w:trHeight w:val="2265"/>
          <w:jc w:val="center"/>
        </w:trPr>
        <w:tc>
          <w:tcPr>
            <w:tcW w:w="888" w:type="pct"/>
            <w:shd w:val="clear" w:color="auto" w:fill="auto"/>
          </w:tcPr>
          <w:p w:rsidR="00EB18FA" w:rsidRPr="006419B0" w:rsidRDefault="00EB18FA" w:rsidP="006419B0">
            <w:pPr>
              <w:spacing w:line="360" w:lineRule="auto"/>
              <w:jc w:val="both"/>
              <w:rPr>
                <w:color w:val="000000"/>
                <w:sz w:val="20"/>
              </w:rPr>
            </w:pPr>
            <w:r w:rsidRPr="006419B0">
              <w:rPr>
                <w:b/>
                <w:bCs/>
                <w:color w:val="000000"/>
                <w:sz w:val="20"/>
                <w:szCs w:val="20"/>
              </w:rPr>
              <w:t>СКАЗКА</w:t>
            </w:r>
          </w:p>
        </w:tc>
        <w:tc>
          <w:tcPr>
            <w:tcW w:w="904" w:type="pct"/>
            <w:shd w:val="clear" w:color="auto" w:fill="auto"/>
          </w:tcPr>
          <w:p w:rsidR="00EB18FA" w:rsidRPr="006419B0" w:rsidRDefault="00EB18FA" w:rsidP="006419B0">
            <w:pPr>
              <w:pStyle w:val="HTML"/>
              <w:spacing w:line="360" w:lineRule="auto"/>
              <w:jc w:val="both"/>
              <w:rPr>
                <w:color w:val="000000"/>
                <w:sz w:val="20"/>
              </w:rPr>
            </w:pPr>
            <w:r w:rsidRPr="006419B0">
              <w:rPr>
                <w:i w:val="0"/>
                <w:iCs w:val="0"/>
                <w:color w:val="000000"/>
                <w:sz w:val="20"/>
                <w:szCs w:val="20"/>
              </w:rPr>
              <w:t>Среднеранний:</w:t>
            </w:r>
          </w:p>
          <w:p w:rsidR="00EB18FA" w:rsidRPr="006419B0" w:rsidRDefault="00EB18FA" w:rsidP="006419B0">
            <w:pPr>
              <w:pStyle w:val="HTML"/>
              <w:spacing w:line="360" w:lineRule="auto"/>
              <w:jc w:val="both"/>
              <w:rPr>
                <w:color w:val="000000"/>
                <w:sz w:val="20"/>
              </w:rPr>
            </w:pPr>
            <w:r w:rsidRPr="006419B0">
              <w:rPr>
                <w:i w:val="0"/>
                <w:iCs w:val="0"/>
                <w:color w:val="000000"/>
                <w:sz w:val="20"/>
                <w:szCs w:val="20"/>
              </w:rPr>
              <w:t>80</w:t>
            </w:r>
            <w:r w:rsidR="00A80105" w:rsidRPr="006419B0">
              <w:rPr>
                <w:i w:val="0"/>
                <w:iCs w:val="0"/>
                <w:color w:val="000000"/>
                <w:sz w:val="20"/>
                <w:szCs w:val="20"/>
              </w:rPr>
              <w:t>–9</w:t>
            </w:r>
            <w:r w:rsidRPr="006419B0">
              <w:rPr>
                <w:i w:val="0"/>
                <w:iCs w:val="0"/>
                <w:color w:val="000000"/>
                <w:sz w:val="20"/>
                <w:szCs w:val="20"/>
              </w:rPr>
              <w:t>0 дней</w:t>
            </w:r>
          </w:p>
        </w:tc>
        <w:tc>
          <w:tcPr>
            <w:tcW w:w="3209" w:type="pct"/>
            <w:shd w:val="clear" w:color="auto" w:fill="auto"/>
          </w:tcPr>
          <w:p w:rsidR="00EB18FA" w:rsidRPr="006419B0" w:rsidRDefault="00EB18FA" w:rsidP="006419B0">
            <w:pPr>
              <w:spacing w:line="360" w:lineRule="auto"/>
              <w:jc w:val="both"/>
              <w:rPr>
                <w:color w:val="000000"/>
                <w:sz w:val="20"/>
              </w:rPr>
            </w:pPr>
            <w:r w:rsidRPr="006419B0">
              <w:rPr>
                <w:color w:val="000000"/>
                <w:sz w:val="20"/>
                <w:szCs w:val="20"/>
              </w:rPr>
              <w:t>Высокоурожайный сорт с хорошей товарностью. Клубни овальные, кожура желтая, мякоть белая, лежкость хорошая. Масса товарного клубня 76</w:t>
            </w:r>
            <w:r w:rsidR="00A80105" w:rsidRPr="006419B0">
              <w:rPr>
                <w:color w:val="000000"/>
                <w:sz w:val="20"/>
                <w:szCs w:val="20"/>
              </w:rPr>
              <w:t>–1</w:t>
            </w:r>
            <w:r w:rsidRPr="006419B0">
              <w:rPr>
                <w:color w:val="000000"/>
                <w:sz w:val="20"/>
                <w:szCs w:val="20"/>
              </w:rPr>
              <w:t>29</w:t>
            </w:r>
            <w:r w:rsidR="00A80105" w:rsidRPr="006419B0">
              <w:rPr>
                <w:color w:val="000000"/>
                <w:sz w:val="20"/>
                <w:szCs w:val="20"/>
              </w:rPr>
              <w:t> г. Сорт</w:t>
            </w:r>
            <w:r w:rsidRPr="006419B0">
              <w:rPr>
                <w:color w:val="000000"/>
                <w:sz w:val="20"/>
                <w:szCs w:val="20"/>
              </w:rPr>
              <w:t xml:space="preserve"> отличается многоклубневостью: может давать до 30 и более картофелин с куста. Устойчив к фитофторозу, восприимчив к нематоде.</w:t>
            </w:r>
          </w:p>
        </w:tc>
      </w:tr>
      <w:tr w:rsidR="00EB18FA" w:rsidRPr="006419B0" w:rsidTr="006419B0">
        <w:trPr>
          <w:cantSplit/>
          <w:jc w:val="center"/>
        </w:trPr>
        <w:tc>
          <w:tcPr>
            <w:tcW w:w="888" w:type="pct"/>
            <w:shd w:val="clear" w:color="auto" w:fill="auto"/>
          </w:tcPr>
          <w:p w:rsidR="00EB18FA" w:rsidRPr="006419B0" w:rsidRDefault="00EB18FA" w:rsidP="006419B0">
            <w:pPr>
              <w:spacing w:line="360" w:lineRule="auto"/>
              <w:jc w:val="both"/>
              <w:rPr>
                <w:color w:val="000000"/>
                <w:sz w:val="20"/>
              </w:rPr>
            </w:pPr>
            <w:r w:rsidRPr="006419B0">
              <w:rPr>
                <w:b/>
                <w:bCs/>
                <w:color w:val="000000"/>
                <w:sz w:val="20"/>
                <w:szCs w:val="20"/>
              </w:rPr>
              <w:t>ЛУГОВСКОЙ</w:t>
            </w:r>
          </w:p>
        </w:tc>
        <w:tc>
          <w:tcPr>
            <w:tcW w:w="904" w:type="pct"/>
            <w:shd w:val="clear" w:color="auto" w:fill="auto"/>
          </w:tcPr>
          <w:p w:rsidR="00EB18FA" w:rsidRPr="006419B0" w:rsidRDefault="00EB18FA" w:rsidP="006419B0">
            <w:pPr>
              <w:pStyle w:val="HTML"/>
              <w:spacing w:line="360" w:lineRule="auto"/>
              <w:jc w:val="both"/>
              <w:rPr>
                <w:color w:val="000000"/>
                <w:sz w:val="20"/>
              </w:rPr>
            </w:pPr>
            <w:r w:rsidRPr="006419B0">
              <w:rPr>
                <w:i w:val="0"/>
                <w:iCs w:val="0"/>
                <w:color w:val="000000"/>
                <w:sz w:val="20"/>
                <w:szCs w:val="20"/>
              </w:rPr>
              <w:t>Среднеспелый:</w:t>
            </w:r>
          </w:p>
          <w:p w:rsidR="00EB18FA" w:rsidRPr="006419B0" w:rsidRDefault="00EB18FA" w:rsidP="006419B0">
            <w:pPr>
              <w:pStyle w:val="HTML"/>
              <w:spacing w:line="360" w:lineRule="auto"/>
              <w:jc w:val="both"/>
              <w:rPr>
                <w:color w:val="000000"/>
                <w:sz w:val="20"/>
              </w:rPr>
            </w:pPr>
            <w:r w:rsidRPr="006419B0">
              <w:rPr>
                <w:i w:val="0"/>
                <w:iCs w:val="0"/>
                <w:color w:val="000000"/>
                <w:sz w:val="20"/>
                <w:szCs w:val="20"/>
              </w:rPr>
              <w:t>90</w:t>
            </w:r>
            <w:r w:rsidR="00A80105" w:rsidRPr="006419B0">
              <w:rPr>
                <w:i w:val="0"/>
                <w:iCs w:val="0"/>
                <w:color w:val="000000"/>
                <w:sz w:val="20"/>
                <w:szCs w:val="20"/>
              </w:rPr>
              <w:t>–1</w:t>
            </w:r>
            <w:r w:rsidRPr="006419B0">
              <w:rPr>
                <w:i w:val="0"/>
                <w:iCs w:val="0"/>
                <w:color w:val="000000"/>
                <w:sz w:val="20"/>
                <w:szCs w:val="20"/>
              </w:rPr>
              <w:t>10 дней</w:t>
            </w:r>
          </w:p>
        </w:tc>
        <w:tc>
          <w:tcPr>
            <w:tcW w:w="3209" w:type="pct"/>
            <w:shd w:val="clear" w:color="auto" w:fill="auto"/>
          </w:tcPr>
          <w:p w:rsidR="00EB18FA" w:rsidRPr="006419B0" w:rsidRDefault="00EB18FA" w:rsidP="006419B0">
            <w:pPr>
              <w:spacing w:line="360" w:lineRule="auto"/>
              <w:jc w:val="both"/>
              <w:rPr>
                <w:color w:val="000000"/>
                <w:sz w:val="20"/>
              </w:rPr>
            </w:pPr>
            <w:r w:rsidRPr="006419B0">
              <w:rPr>
                <w:color w:val="000000"/>
                <w:sz w:val="20"/>
                <w:szCs w:val="20"/>
              </w:rPr>
              <w:t>Столовый высокоурожайный сорт с высокой товарностью и хорошими вкусовыми качествами клубней. Клубни овальной формы, кожура светло-розовая, мякоть белая, лежкость хорошая. Масса товарного клубня 85</w:t>
            </w:r>
            <w:r w:rsidR="00A80105" w:rsidRPr="006419B0">
              <w:rPr>
                <w:color w:val="000000"/>
                <w:sz w:val="20"/>
                <w:szCs w:val="20"/>
              </w:rPr>
              <w:t>–1</w:t>
            </w:r>
            <w:r w:rsidRPr="006419B0">
              <w:rPr>
                <w:color w:val="000000"/>
                <w:sz w:val="20"/>
                <w:szCs w:val="20"/>
              </w:rPr>
              <w:t>25</w:t>
            </w:r>
            <w:r w:rsidR="00A80105" w:rsidRPr="006419B0">
              <w:rPr>
                <w:color w:val="000000"/>
                <w:sz w:val="20"/>
                <w:szCs w:val="20"/>
              </w:rPr>
              <w:t> г. Сорт</w:t>
            </w:r>
            <w:r w:rsidRPr="006419B0">
              <w:rPr>
                <w:color w:val="000000"/>
                <w:sz w:val="20"/>
                <w:szCs w:val="20"/>
              </w:rPr>
              <w:t xml:space="preserve"> устойчив к фитофторозу, парше обыкновенной, среднеустойчив к черной ножке.</w:t>
            </w:r>
          </w:p>
        </w:tc>
      </w:tr>
      <w:tr w:rsidR="00EB18FA" w:rsidRPr="006419B0" w:rsidTr="006419B0">
        <w:trPr>
          <w:cantSplit/>
          <w:jc w:val="center"/>
        </w:trPr>
        <w:tc>
          <w:tcPr>
            <w:tcW w:w="888" w:type="pct"/>
            <w:shd w:val="clear" w:color="auto" w:fill="auto"/>
          </w:tcPr>
          <w:p w:rsidR="00EB18FA" w:rsidRPr="006419B0" w:rsidRDefault="00EB18FA" w:rsidP="006419B0">
            <w:pPr>
              <w:spacing w:line="360" w:lineRule="auto"/>
              <w:jc w:val="both"/>
              <w:rPr>
                <w:color w:val="000000"/>
                <w:sz w:val="20"/>
              </w:rPr>
            </w:pPr>
            <w:r w:rsidRPr="006419B0">
              <w:rPr>
                <w:b/>
                <w:bCs/>
                <w:color w:val="000000"/>
                <w:sz w:val="20"/>
                <w:szCs w:val="20"/>
              </w:rPr>
              <w:t>АГРИЯ</w:t>
            </w:r>
          </w:p>
        </w:tc>
        <w:tc>
          <w:tcPr>
            <w:tcW w:w="904" w:type="pct"/>
            <w:shd w:val="clear" w:color="auto" w:fill="auto"/>
          </w:tcPr>
          <w:p w:rsidR="00EB18FA" w:rsidRPr="006419B0" w:rsidRDefault="00EB18FA" w:rsidP="006419B0">
            <w:pPr>
              <w:pStyle w:val="HTML"/>
              <w:spacing w:line="360" w:lineRule="auto"/>
              <w:jc w:val="both"/>
              <w:rPr>
                <w:color w:val="000000"/>
                <w:sz w:val="20"/>
              </w:rPr>
            </w:pPr>
            <w:r w:rsidRPr="006419B0">
              <w:rPr>
                <w:i w:val="0"/>
                <w:iCs w:val="0"/>
                <w:color w:val="000000"/>
                <w:sz w:val="20"/>
                <w:szCs w:val="20"/>
              </w:rPr>
              <w:t>Среднепоздний:</w:t>
            </w:r>
          </w:p>
          <w:p w:rsidR="00EB18FA" w:rsidRPr="006419B0" w:rsidRDefault="00EB18FA" w:rsidP="006419B0">
            <w:pPr>
              <w:pStyle w:val="HTML"/>
              <w:spacing w:line="360" w:lineRule="auto"/>
              <w:jc w:val="both"/>
              <w:rPr>
                <w:color w:val="000000"/>
                <w:sz w:val="20"/>
              </w:rPr>
            </w:pPr>
            <w:r w:rsidRPr="006419B0">
              <w:rPr>
                <w:i w:val="0"/>
                <w:iCs w:val="0"/>
                <w:color w:val="000000"/>
                <w:sz w:val="20"/>
                <w:szCs w:val="20"/>
              </w:rPr>
              <w:t>110</w:t>
            </w:r>
            <w:r w:rsidR="00A80105" w:rsidRPr="006419B0">
              <w:rPr>
                <w:i w:val="0"/>
                <w:iCs w:val="0"/>
                <w:color w:val="000000"/>
                <w:sz w:val="20"/>
                <w:szCs w:val="20"/>
              </w:rPr>
              <w:t>–1</w:t>
            </w:r>
            <w:r w:rsidRPr="006419B0">
              <w:rPr>
                <w:i w:val="0"/>
                <w:iCs w:val="0"/>
                <w:color w:val="000000"/>
                <w:sz w:val="20"/>
                <w:szCs w:val="20"/>
              </w:rPr>
              <w:t>20 дней</w:t>
            </w:r>
          </w:p>
        </w:tc>
        <w:tc>
          <w:tcPr>
            <w:tcW w:w="3209" w:type="pct"/>
            <w:shd w:val="clear" w:color="auto" w:fill="auto"/>
          </w:tcPr>
          <w:p w:rsidR="00EB18FA" w:rsidRPr="006419B0" w:rsidRDefault="00EB18FA" w:rsidP="006419B0">
            <w:pPr>
              <w:spacing w:line="360" w:lineRule="auto"/>
              <w:jc w:val="both"/>
              <w:rPr>
                <w:color w:val="000000"/>
                <w:sz w:val="20"/>
              </w:rPr>
            </w:pPr>
            <w:r w:rsidRPr="006419B0">
              <w:rPr>
                <w:color w:val="000000"/>
                <w:sz w:val="20"/>
                <w:szCs w:val="20"/>
              </w:rPr>
              <w:t>Высокоурожайный голландский сорт универсального назначения, пригодный для промышленной переработки. Клубни удлиненно-овальной формы, желтого цвета, с желтой мякотью. Лежкость высокая. Масса товарного клубня 72</w:t>
            </w:r>
            <w:r w:rsidR="00A80105" w:rsidRPr="006419B0">
              <w:rPr>
                <w:color w:val="000000"/>
                <w:sz w:val="20"/>
                <w:szCs w:val="20"/>
              </w:rPr>
              <w:t>–1</w:t>
            </w:r>
            <w:r w:rsidRPr="006419B0">
              <w:rPr>
                <w:color w:val="000000"/>
                <w:sz w:val="20"/>
                <w:szCs w:val="20"/>
              </w:rPr>
              <w:t>35</w:t>
            </w:r>
            <w:r w:rsidR="00A80105" w:rsidRPr="006419B0">
              <w:rPr>
                <w:color w:val="000000"/>
                <w:sz w:val="20"/>
                <w:szCs w:val="20"/>
              </w:rPr>
              <w:t> г. Сорт</w:t>
            </w:r>
            <w:r w:rsidRPr="006419B0">
              <w:rPr>
                <w:color w:val="000000"/>
                <w:sz w:val="20"/>
                <w:szCs w:val="20"/>
              </w:rPr>
              <w:t xml:space="preserve"> обладает высокими вкусовыми качествами. Устойчив к картофельной нематоде, восприимчив к фитофторозу и парше обыкновенной.</w:t>
            </w:r>
          </w:p>
        </w:tc>
      </w:tr>
    </w:tbl>
    <w:p w:rsidR="00F357E6" w:rsidRPr="008201AB" w:rsidRDefault="00F357E6" w:rsidP="00A80105">
      <w:pPr>
        <w:spacing w:line="360" w:lineRule="auto"/>
        <w:ind w:firstLine="709"/>
        <w:jc w:val="both"/>
        <w:rPr>
          <w:color w:val="000000"/>
          <w:sz w:val="28"/>
        </w:rPr>
      </w:pPr>
    </w:p>
    <w:p w:rsidR="00A75F3D" w:rsidRDefault="00FB7AD2" w:rsidP="00A80105">
      <w:pPr>
        <w:spacing w:line="360" w:lineRule="auto"/>
        <w:ind w:firstLine="709"/>
        <w:jc w:val="both"/>
        <w:rPr>
          <w:b/>
          <w:color w:val="000000"/>
          <w:sz w:val="28"/>
          <w:szCs w:val="36"/>
        </w:rPr>
      </w:pPr>
      <w:r>
        <w:rPr>
          <w:b/>
          <w:color w:val="000000"/>
          <w:sz w:val="28"/>
          <w:szCs w:val="36"/>
        </w:rPr>
        <w:t>4. Особенности хранения картофеля</w:t>
      </w:r>
    </w:p>
    <w:p w:rsidR="00FB7AD2" w:rsidRPr="00FB7AD2" w:rsidRDefault="00FB7AD2" w:rsidP="00A80105">
      <w:pPr>
        <w:spacing w:line="360" w:lineRule="auto"/>
        <w:ind w:firstLine="709"/>
        <w:jc w:val="both"/>
        <w:rPr>
          <w:b/>
          <w:color w:val="000000"/>
          <w:sz w:val="28"/>
          <w:szCs w:val="36"/>
        </w:rPr>
      </w:pPr>
    </w:p>
    <w:p w:rsidR="00A80105" w:rsidRDefault="0058257E" w:rsidP="00A80105">
      <w:pPr>
        <w:pStyle w:val="HTML"/>
        <w:spacing w:line="360" w:lineRule="auto"/>
        <w:ind w:firstLine="709"/>
        <w:jc w:val="both"/>
        <w:rPr>
          <w:i w:val="0"/>
          <w:iCs w:val="0"/>
          <w:color w:val="000000"/>
          <w:sz w:val="28"/>
          <w:szCs w:val="20"/>
        </w:rPr>
      </w:pPr>
      <w:r w:rsidRPr="00A80105">
        <w:rPr>
          <w:i w:val="0"/>
          <w:iCs w:val="0"/>
          <w:color w:val="000000"/>
          <w:sz w:val="28"/>
        </w:rPr>
        <w:t xml:space="preserve">При желании свой картофель можно иметь к столу задолго до уборки полного урожая. С момента цветения, </w:t>
      </w:r>
      <w:r w:rsidR="00A80105">
        <w:rPr>
          <w:i w:val="0"/>
          <w:iCs w:val="0"/>
          <w:color w:val="000000"/>
          <w:sz w:val="28"/>
        </w:rPr>
        <w:t>т.е.</w:t>
      </w:r>
      <w:r w:rsidRPr="00A80105">
        <w:rPr>
          <w:i w:val="0"/>
          <w:iCs w:val="0"/>
          <w:color w:val="000000"/>
          <w:sz w:val="28"/>
        </w:rPr>
        <w:t xml:space="preserve"> приблизительно с середины июня, на рыхлых почвах руками отделяют крупные клубни и используют в пищу. На тяжелых почвах клубни вынимают из земли, осторожно подкапывая кусты.</w:t>
      </w:r>
    </w:p>
    <w:p w:rsidR="00A80105" w:rsidRDefault="0058257E" w:rsidP="00A80105">
      <w:pPr>
        <w:pStyle w:val="HTML"/>
        <w:spacing w:line="360" w:lineRule="auto"/>
        <w:ind w:firstLine="709"/>
        <w:jc w:val="both"/>
        <w:rPr>
          <w:i w:val="0"/>
          <w:color w:val="000000"/>
          <w:sz w:val="28"/>
        </w:rPr>
      </w:pPr>
      <w:r w:rsidRPr="00A80105">
        <w:rPr>
          <w:i w:val="0"/>
          <w:color w:val="000000"/>
          <w:sz w:val="28"/>
        </w:rPr>
        <w:t xml:space="preserve">Раннеспелые сорта картофеля созревают за 60 дней. В средней полосе России их обычно убирают в первую половину июля, при первых признаках пожелтения нижних листьев. Уборку среднеранних, среднеспелых и поздних сортов осуществляют, когда пожухнет и высохнет ботва: среднеранние </w:t>
      </w:r>
      <w:r w:rsidR="00A80105">
        <w:rPr>
          <w:i w:val="0"/>
          <w:color w:val="000000"/>
          <w:sz w:val="28"/>
        </w:rPr>
        <w:t>–</w:t>
      </w:r>
      <w:r w:rsidR="00A80105" w:rsidRPr="00A80105">
        <w:rPr>
          <w:i w:val="0"/>
          <w:color w:val="000000"/>
          <w:sz w:val="28"/>
        </w:rPr>
        <w:t xml:space="preserve"> </w:t>
      </w:r>
      <w:r w:rsidRPr="00A80105">
        <w:rPr>
          <w:i w:val="0"/>
          <w:color w:val="000000"/>
          <w:sz w:val="28"/>
        </w:rPr>
        <w:t xml:space="preserve">в августе; среднеспелые и среднепоздние сорта </w:t>
      </w:r>
      <w:r w:rsidR="00A80105">
        <w:rPr>
          <w:i w:val="0"/>
          <w:color w:val="000000"/>
          <w:sz w:val="28"/>
        </w:rPr>
        <w:t>–</w:t>
      </w:r>
      <w:r w:rsidR="00A80105" w:rsidRPr="00A80105">
        <w:rPr>
          <w:i w:val="0"/>
          <w:color w:val="000000"/>
          <w:sz w:val="28"/>
        </w:rPr>
        <w:t xml:space="preserve"> </w:t>
      </w:r>
      <w:r w:rsidRPr="00A80105">
        <w:rPr>
          <w:i w:val="0"/>
          <w:color w:val="000000"/>
          <w:sz w:val="28"/>
        </w:rPr>
        <w:t>в конце августа-сентябре. </w:t>
      </w:r>
      <w:r w:rsidR="00A75F3D" w:rsidRPr="00A80105">
        <w:rPr>
          <w:i w:val="0"/>
          <w:color w:val="000000"/>
          <w:sz w:val="28"/>
        </w:rPr>
        <w:br/>
      </w:r>
      <w:r w:rsidR="00A80105">
        <w:rPr>
          <w:i w:val="0"/>
          <w:color w:val="000000"/>
          <w:sz w:val="28"/>
        </w:rPr>
        <w:t xml:space="preserve"> </w:t>
      </w:r>
      <w:r w:rsidR="00A75F3D" w:rsidRPr="00A80105">
        <w:rPr>
          <w:i w:val="0"/>
          <w:color w:val="000000"/>
          <w:sz w:val="28"/>
        </w:rPr>
        <w:t>За 7</w:t>
      </w:r>
      <w:r w:rsidR="00A80105">
        <w:rPr>
          <w:i w:val="0"/>
          <w:color w:val="000000"/>
          <w:sz w:val="28"/>
        </w:rPr>
        <w:t>–</w:t>
      </w:r>
      <w:r w:rsidR="00A80105" w:rsidRPr="00A80105">
        <w:rPr>
          <w:i w:val="0"/>
          <w:color w:val="000000"/>
          <w:sz w:val="28"/>
        </w:rPr>
        <w:t>1</w:t>
      </w:r>
      <w:r w:rsidR="00A75F3D" w:rsidRPr="00A80105">
        <w:rPr>
          <w:i w:val="0"/>
          <w:color w:val="000000"/>
          <w:sz w:val="28"/>
        </w:rPr>
        <w:t>0 дней до уборки ботву скашивают, в результате чего происходит отток питательных веществ из ботвы в клубни. Это способствует их лучшему созреванию, быстрому образованию прочной кожуры, повышает сохранность. Здоровую ботву можно использовать на компост. Однако, при малейшем подозрении на наличие заболеваний в ботве ее лучше сжечь.</w:t>
      </w:r>
    </w:p>
    <w:p w:rsidR="00A80105" w:rsidRDefault="00A75F3D" w:rsidP="00A80105">
      <w:pPr>
        <w:pStyle w:val="HTML"/>
        <w:spacing w:line="360" w:lineRule="auto"/>
        <w:ind w:firstLine="709"/>
        <w:jc w:val="both"/>
        <w:rPr>
          <w:i w:val="0"/>
          <w:color w:val="000000"/>
          <w:sz w:val="28"/>
        </w:rPr>
      </w:pPr>
      <w:r w:rsidRPr="00A80105">
        <w:rPr>
          <w:i w:val="0"/>
          <w:color w:val="000000"/>
          <w:sz w:val="28"/>
        </w:rPr>
        <w:t>Землю можно использовать как хранилище невыкопанного картофеля в течение 2</w:t>
      </w:r>
      <w:r w:rsidR="00A80105">
        <w:rPr>
          <w:i w:val="0"/>
          <w:color w:val="000000"/>
          <w:sz w:val="28"/>
        </w:rPr>
        <w:t>–</w:t>
      </w:r>
      <w:r w:rsidR="00A80105" w:rsidRPr="00A80105">
        <w:rPr>
          <w:i w:val="0"/>
          <w:color w:val="000000"/>
          <w:sz w:val="28"/>
        </w:rPr>
        <w:t>3</w:t>
      </w:r>
      <w:r w:rsidR="00A80105">
        <w:rPr>
          <w:i w:val="0"/>
          <w:color w:val="000000"/>
          <w:sz w:val="28"/>
        </w:rPr>
        <w:t>-</w:t>
      </w:r>
      <w:r w:rsidR="00A80105" w:rsidRPr="00A80105">
        <w:rPr>
          <w:i w:val="0"/>
          <w:color w:val="000000"/>
          <w:sz w:val="28"/>
        </w:rPr>
        <w:t>х</w:t>
      </w:r>
      <w:r w:rsidRPr="00A80105">
        <w:rPr>
          <w:i w:val="0"/>
          <w:color w:val="000000"/>
          <w:sz w:val="28"/>
        </w:rPr>
        <w:t xml:space="preserve"> недель. Копать картофель лучше садовыми вилами или лопатой со стороны междурядья, стараясь не повредить клубни. После копки картофель рекомендуется помыть щеткой и просушить: чистые клубни лучше хранятся. Затем уложить в мешки или ящики и убрать в место холодного хранения.</w:t>
      </w:r>
    </w:p>
    <w:p w:rsidR="00A80105" w:rsidRDefault="00A75F3D" w:rsidP="00A80105">
      <w:pPr>
        <w:pStyle w:val="HTML"/>
        <w:spacing w:line="360" w:lineRule="auto"/>
        <w:ind w:firstLine="709"/>
        <w:jc w:val="both"/>
        <w:rPr>
          <w:i w:val="0"/>
          <w:color w:val="000000"/>
          <w:sz w:val="28"/>
        </w:rPr>
      </w:pPr>
      <w:r w:rsidRPr="00A80105">
        <w:rPr>
          <w:i w:val="0"/>
          <w:color w:val="000000"/>
          <w:sz w:val="28"/>
        </w:rPr>
        <w:t>При выращивании картофеля для зимнего хранения рекомендуется брать сорта со средним и среднепоздним сроками созревания, срок вегетации у которых составляет в среднем 110</w:t>
      </w:r>
      <w:r w:rsidR="00A80105">
        <w:rPr>
          <w:i w:val="0"/>
          <w:color w:val="000000"/>
          <w:sz w:val="28"/>
        </w:rPr>
        <w:t>–</w:t>
      </w:r>
      <w:r w:rsidR="00A80105" w:rsidRPr="00A80105">
        <w:rPr>
          <w:i w:val="0"/>
          <w:color w:val="000000"/>
          <w:sz w:val="28"/>
        </w:rPr>
        <w:t>1</w:t>
      </w:r>
      <w:r w:rsidRPr="00A80105">
        <w:rPr>
          <w:i w:val="0"/>
          <w:color w:val="000000"/>
          <w:sz w:val="28"/>
        </w:rPr>
        <w:t>15 дней. У таких сортов урожайность, как правило, выше, и сам картофель вкуснее за счет более высокого процента содержащегося в клубнях крахмала.</w:t>
      </w:r>
    </w:p>
    <w:p w:rsidR="00A75F3D" w:rsidRPr="00A80105" w:rsidRDefault="00A75F3D" w:rsidP="00A80105">
      <w:pPr>
        <w:pStyle w:val="HTML"/>
        <w:spacing w:line="360" w:lineRule="auto"/>
        <w:ind w:firstLine="709"/>
        <w:jc w:val="both"/>
        <w:rPr>
          <w:i w:val="0"/>
          <w:color w:val="000000"/>
          <w:sz w:val="28"/>
        </w:rPr>
      </w:pPr>
      <w:r w:rsidRPr="00A80105">
        <w:rPr>
          <w:i w:val="0"/>
          <w:color w:val="000000"/>
          <w:sz w:val="28"/>
        </w:rPr>
        <w:t>При уборке ведут отбор клубней на семена с самых урожайных и здоровых кустов. При этом семенной картофель сразу кладут в отдельную тару. Считается, что семенной картофель – это средний с хорошего куста или лучший с плохого. Если не вести такой отбор, то через 4</w:t>
      </w:r>
      <w:r w:rsidR="00A80105">
        <w:rPr>
          <w:i w:val="0"/>
          <w:color w:val="000000"/>
          <w:sz w:val="28"/>
        </w:rPr>
        <w:t>–</w:t>
      </w:r>
      <w:r w:rsidR="00A80105" w:rsidRPr="00A80105">
        <w:rPr>
          <w:i w:val="0"/>
          <w:color w:val="000000"/>
          <w:sz w:val="28"/>
        </w:rPr>
        <w:t>5</w:t>
      </w:r>
      <w:r w:rsidRPr="00A80105">
        <w:rPr>
          <w:i w:val="0"/>
          <w:color w:val="000000"/>
          <w:sz w:val="28"/>
        </w:rPr>
        <w:t xml:space="preserve"> лет любой новый здоровый куст вырождается.</w:t>
      </w:r>
    </w:p>
    <w:p w:rsidR="00FB7AD2" w:rsidRDefault="00FB7AD2" w:rsidP="00A80105">
      <w:pPr>
        <w:spacing w:line="360" w:lineRule="auto"/>
        <w:ind w:firstLine="709"/>
        <w:jc w:val="both"/>
        <w:rPr>
          <w:b/>
          <w:color w:val="000000"/>
          <w:sz w:val="28"/>
        </w:rPr>
      </w:pPr>
      <w:r w:rsidRPr="00A80105">
        <w:rPr>
          <w:b/>
          <w:bCs/>
          <w:color w:val="000000"/>
          <w:sz w:val="28"/>
        </w:rPr>
        <w:t>Чтобы клубни не прорастали</w:t>
      </w:r>
      <w:r w:rsidRPr="00A80105">
        <w:rPr>
          <w:b/>
          <w:color w:val="000000"/>
          <w:sz w:val="28"/>
        </w:rPr>
        <w:t>:</w:t>
      </w:r>
    </w:p>
    <w:p w:rsidR="00FB7AD2" w:rsidRDefault="0058257E" w:rsidP="00A80105">
      <w:pPr>
        <w:spacing w:line="360" w:lineRule="auto"/>
        <w:ind w:firstLine="709"/>
        <w:jc w:val="both"/>
        <w:rPr>
          <w:color w:val="000000"/>
          <w:sz w:val="28"/>
        </w:rPr>
      </w:pPr>
      <w:r w:rsidRPr="00A80105">
        <w:rPr>
          <w:color w:val="000000"/>
          <w:sz w:val="28"/>
        </w:rPr>
        <w:t xml:space="preserve">Картофель относится к скоропортящимся продуктам, а хранить его надо круглый год, от урожая до урожая. Особенно интенсивно начинается порча клубней весной. Чуть пригреет солнце, повеет в воздухе теплом </w:t>
      </w:r>
      <w:r w:rsidR="00A80105">
        <w:rPr>
          <w:color w:val="000000"/>
          <w:sz w:val="28"/>
        </w:rPr>
        <w:t>–</w:t>
      </w:r>
      <w:r w:rsidR="00A80105" w:rsidRPr="00A80105">
        <w:rPr>
          <w:color w:val="000000"/>
          <w:sz w:val="28"/>
        </w:rPr>
        <w:t xml:space="preserve"> </w:t>
      </w:r>
      <w:r w:rsidRPr="00A80105">
        <w:rPr>
          <w:color w:val="000000"/>
          <w:sz w:val="28"/>
        </w:rPr>
        <w:t xml:space="preserve">и сразу же в них просыпаются дремавшие всю зиму силы. Клубни начинают прорастать, становятся беднее крахмалом, в них меньше остается витамина </w:t>
      </w:r>
      <w:r w:rsidR="00A80105" w:rsidRPr="00A80105">
        <w:rPr>
          <w:color w:val="000000"/>
          <w:sz w:val="28"/>
        </w:rPr>
        <w:t>С.</w:t>
      </w:r>
      <w:r w:rsidR="00A80105">
        <w:rPr>
          <w:color w:val="000000"/>
          <w:sz w:val="28"/>
        </w:rPr>
        <w:t> </w:t>
      </w:r>
      <w:r w:rsidR="00A80105" w:rsidRPr="00A80105">
        <w:rPr>
          <w:color w:val="000000"/>
          <w:sz w:val="28"/>
        </w:rPr>
        <w:t>Ведь</w:t>
      </w:r>
      <w:r w:rsidRPr="00A80105">
        <w:rPr>
          <w:color w:val="000000"/>
          <w:sz w:val="28"/>
        </w:rPr>
        <w:t xml:space="preserve"> самое ценное, что запасала впрок природа, уходит в ростки. Кроме того, ухудшаются вкусовые свойства и питательность картофеля. Картофель теряет в массе не только при прорастании, но и при обычном, нормальном хранении. На дыхание (это окислительный процесс) картофель расходует основное свое богатство </w:t>
      </w:r>
      <w:r w:rsidR="00A80105">
        <w:rPr>
          <w:color w:val="000000"/>
          <w:sz w:val="28"/>
        </w:rPr>
        <w:t>–</w:t>
      </w:r>
      <w:r w:rsidR="00A80105" w:rsidRPr="00A80105">
        <w:rPr>
          <w:color w:val="000000"/>
          <w:sz w:val="28"/>
        </w:rPr>
        <w:t xml:space="preserve"> </w:t>
      </w:r>
      <w:r w:rsidRPr="00A80105">
        <w:rPr>
          <w:color w:val="000000"/>
          <w:sz w:val="28"/>
        </w:rPr>
        <w:t>крахмал. Как же быть, как затормозить дыхание, как задержат</w:t>
      </w:r>
      <w:r w:rsidR="00FB7AD2">
        <w:rPr>
          <w:color w:val="000000"/>
          <w:sz w:val="28"/>
        </w:rPr>
        <w:t xml:space="preserve">ь процесс прорастания клубней? </w:t>
      </w:r>
    </w:p>
    <w:p w:rsidR="00FB7AD2" w:rsidRDefault="0058257E" w:rsidP="00A80105">
      <w:pPr>
        <w:spacing w:line="360" w:lineRule="auto"/>
        <w:ind w:firstLine="709"/>
        <w:jc w:val="both"/>
        <w:rPr>
          <w:color w:val="000000"/>
          <w:sz w:val="28"/>
        </w:rPr>
      </w:pPr>
      <w:r w:rsidRPr="00A80105">
        <w:rPr>
          <w:color w:val="000000"/>
          <w:sz w:val="28"/>
        </w:rPr>
        <w:t xml:space="preserve">Давно известно, что холод помогает сохранению продуктов. Он замедляет и задерживает ход жизненных процессов и в первую очередь такие, как дыхание и прорастание. Кроме того, холод не дает развиваться микроорганизмам, которые тоже вызывают порчу продуктов. Вот почему испокон веков картофель хранят в холодных и хорошо вентилируемых помещениях. </w:t>
      </w:r>
    </w:p>
    <w:p w:rsidR="00FB7AD2" w:rsidRDefault="0058257E" w:rsidP="00A80105">
      <w:pPr>
        <w:spacing w:line="360" w:lineRule="auto"/>
        <w:ind w:firstLine="709"/>
        <w:jc w:val="both"/>
        <w:rPr>
          <w:color w:val="000000"/>
          <w:sz w:val="28"/>
        </w:rPr>
      </w:pPr>
      <w:r w:rsidRPr="00A80105">
        <w:rPr>
          <w:color w:val="000000"/>
          <w:sz w:val="28"/>
        </w:rPr>
        <w:t>Процесс хранения картофеля в хранилищах можно разделить на четыре этапа.</w:t>
      </w:r>
      <w:r w:rsidR="00A80105">
        <w:rPr>
          <w:color w:val="000000"/>
          <w:sz w:val="28"/>
        </w:rPr>
        <w:t xml:space="preserve"> </w:t>
      </w:r>
      <w:r w:rsidRPr="00A80105">
        <w:rPr>
          <w:color w:val="000000"/>
          <w:sz w:val="28"/>
        </w:rPr>
        <w:t>Первый этап начинается при закладке картофеля и протекает в течение 10</w:t>
      </w:r>
      <w:r w:rsidR="00A80105">
        <w:rPr>
          <w:color w:val="000000"/>
          <w:sz w:val="28"/>
        </w:rPr>
        <w:t>–</w:t>
      </w:r>
      <w:r w:rsidR="00A80105" w:rsidRPr="00A80105">
        <w:rPr>
          <w:color w:val="000000"/>
          <w:sz w:val="28"/>
        </w:rPr>
        <w:t>1</w:t>
      </w:r>
      <w:r w:rsidRPr="00A80105">
        <w:rPr>
          <w:color w:val="000000"/>
          <w:sz w:val="28"/>
        </w:rPr>
        <w:t>5 дней при температуре 15</w:t>
      </w:r>
      <w:r w:rsidR="00A80105">
        <w:rPr>
          <w:color w:val="000000"/>
          <w:sz w:val="28"/>
        </w:rPr>
        <w:t>–</w:t>
      </w:r>
      <w:r w:rsidR="00A80105" w:rsidRPr="00A80105">
        <w:rPr>
          <w:color w:val="000000"/>
          <w:sz w:val="28"/>
        </w:rPr>
        <w:t>17</w:t>
      </w:r>
      <w:r w:rsidR="00A80105">
        <w:rPr>
          <w:color w:val="000000"/>
          <w:sz w:val="28"/>
        </w:rPr>
        <w:t> </w:t>
      </w:r>
      <w:r w:rsidR="00A80105" w:rsidRPr="00A80105">
        <w:rPr>
          <w:color w:val="000000"/>
          <w:sz w:val="28"/>
        </w:rPr>
        <w:t>°С</w:t>
      </w:r>
      <w:r w:rsidRPr="00A80105">
        <w:rPr>
          <w:color w:val="000000"/>
          <w:sz w:val="28"/>
        </w:rPr>
        <w:t>; этот этап сопровождается заживлением ран клубней и частичным удалением влаги, Он называется лечебным. Второй этап хранения (охлаждение) продолжается до наступления зимы и характеризуется понижением температуры до 3</w:t>
      </w:r>
      <w:r w:rsidR="00A80105">
        <w:rPr>
          <w:color w:val="000000"/>
          <w:sz w:val="28"/>
        </w:rPr>
        <w:t>–</w:t>
      </w:r>
      <w:r w:rsidR="00A80105" w:rsidRPr="00A80105">
        <w:rPr>
          <w:color w:val="000000"/>
          <w:sz w:val="28"/>
        </w:rPr>
        <w:t>5</w:t>
      </w:r>
      <w:r w:rsidR="00A80105">
        <w:rPr>
          <w:color w:val="000000"/>
          <w:sz w:val="28"/>
        </w:rPr>
        <w:t> </w:t>
      </w:r>
      <w:r w:rsidR="00A80105" w:rsidRPr="00A80105">
        <w:rPr>
          <w:color w:val="000000"/>
          <w:sz w:val="28"/>
        </w:rPr>
        <w:t>°С.</w:t>
      </w:r>
      <w:r w:rsidR="00A80105">
        <w:rPr>
          <w:color w:val="000000"/>
          <w:sz w:val="28"/>
        </w:rPr>
        <w:t> </w:t>
      </w:r>
      <w:r w:rsidR="00A80105" w:rsidRPr="00A80105">
        <w:rPr>
          <w:color w:val="000000"/>
          <w:sz w:val="28"/>
        </w:rPr>
        <w:t>На</w:t>
      </w:r>
      <w:r w:rsidRPr="00A80105">
        <w:rPr>
          <w:color w:val="000000"/>
          <w:sz w:val="28"/>
        </w:rPr>
        <w:t xml:space="preserve"> этом этапе все жизненные процессы в клубнях замедляются. Самый главный, третий, этап длится всю зиму. Температура хранения поддерживается на уровне 3</w:t>
      </w:r>
      <w:r w:rsidR="00A80105">
        <w:rPr>
          <w:color w:val="000000"/>
          <w:sz w:val="28"/>
        </w:rPr>
        <w:t>–</w:t>
      </w:r>
      <w:r w:rsidR="00A80105" w:rsidRPr="00A80105">
        <w:rPr>
          <w:color w:val="000000"/>
          <w:sz w:val="28"/>
        </w:rPr>
        <w:t>5</w:t>
      </w:r>
      <w:r w:rsidR="00A80105">
        <w:rPr>
          <w:color w:val="000000"/>
          <w:sz w:val="28"/>
        </w:rPr>
        <w:t> </w:t>
      </w:r>
      <w:r w:rsidR="00A80105" w:rsidRPr="00A80105">
        <w:rPr>
          <w:color w:val="000000"/>
          <w:sz w:val="28"/>
        </w:rPr>
        <w:t>°С.</w:t>
      </w:r>
      <w:r w:rsidR="00A80105">
        <w:rPr>
          <w:color w:val="000000"/>
          <w:sz w:val="28"/>
        </w:rPr>
        <w:t> </w:t>
      </w:r>
      <w:r w:rsidR="00A80105" w:rsidRPr="00A80105">
        <w:rPr>
          <w:color w:val="000000"/>
          <w:sz w:val="28"/>
        </w:rPr>
        <w:t>Все</w:t>
      </w:r>
      <w:r w:rsidRPr="00A80105">
        <w:rPr>
          <w:color w:val="000000"/>
          <w:sz w:val="28"/>
        </w:rPr>
        <w:t xml:space="preserve"> физиологические процессы замедлены, клубни как бы находятся в покое. И» наконец, четвертый этап совпадает </w:t>
      </w:r>
      <w:r w:rsidR="00FB7AD2">
        <w:rPr>
          <w:color w:val="000000"/>
          <w:sz w:val="28"/>
        </w:rPr>
        <w:t xml:space="preserve">с концом зимы и началом весны. </w:t>
      </w:r>
    </w:p>
    <w:p w:rsidR="00FB7AD2" w:rsidRDefault="0058257E" w:rsidP="00A80105">
      <w:pPr>
        <w:spacing w:line="360" w:lineRule="auto"/>
        <w:ind w:firstLine="709"/>
        <w:jc w:val="both"/>
        <w:rPr>
          <w:color w:val="000000"/>
          <w:sz w:val="28"/>
        </w:rPr>
      </w:pPr>
      <w:r w:rsidRPr="00A80105">
        <w:rPr>
          <w:color w:val="000000"/>
          <w:sz w:val="28"/>
        </w:rPr>
        <w:t>Главную роль при хранении, помимо влаго- и газообмена, как уже отмечалось, играет холод. Он как бы усыпляет клубни, погружает их в спячку. Но для создания специальных хранилищ приходится делать немалые затраты, поэтому ученью работают над изысканием более дешевых способов «усып</w:t>
      </w:r>
      <w:r w:rsidR="00FB7AD2">
        <w:rPr>
          <w:color w:val="000000"/>
          <w:sz w:val="28"/>
        </w:rPr>
        <w:t xml:space="preserve">ления» картофеля. </w:t>
      </w:r>
    </w:p>
    <w:p w:rsidR="0058257E" w:rsidRPr="00A80105" w:rsidRDefault="0058257E" w:rsidP="00A80105">
      <w:pPr>
        <w:spacing w:line="360" w:lineRule="auto"/>
        <w:ind w:firstLine="709"/>
        <w:jc w:val="both"/>
        <w:rPr>
          <w:color w:val="000000"/>
          <w:sz w:val="28"/>
        </w:rPr>
      </w:pPr>
      <w:r w:rsidRPr="00A80105">
        <w:rPr>
          <w:color w:val="000000"/>
          <w:sz w:val="28"/>
        </w:rPr>
        <w:t>Еще в советское время химики создали препарат, который позволяет сохранять картофель сравнительно долго без прорастания и в несколько раз уменьшает потери при хранении. Это препарат с условным названием М</w:t>
      </w:r>
      <w:r w:rsidR="00A80105">
        <w:rPr>
          <w:color w:val="000000"/>
          <w:sz w:val="28"/>
        </w:rPr>
        <w:t>-</w:t>
      </w:r>
      <w:r w:rsidR="00A80105" w:rsidRPr="00A80105">
        <w:rPr>
          <w:color w:val="000000"/>
          <w:sz w:val="28"/>
        </w:rPr>
        <w:t>1</w:t>
      </w:r>
      <w:r w:rsidRPr="00A80105">
        <w:rPr>
          <w:color w:val="000000"/>
          <w:sz w:val="28"/>
        </w:rPr>
        <w:t>. Полное наименование вещества звучит более солидно: метиловый эфир альфа-нафтилуксусной кислоты. Применяют препарат в виде дуста на молотой глине; причем содержание чистого препарата М</w:t>
      </w:r>
      <w:r w:rsidR="00A80105">
        <w:rPr>
          <w:color w:val="000000"/>
          <w:sz w:val="28"/>
        </w:rPr>
        <w:t>-</w:t>
      </w:r>
      <w:r w:rsidR="00A80105" w:rsidRPr="00A80105">
        <w:rPr>
          <w:color w:val="000000"/>
          <w:sz w:val="28"/>
        </w:rPr>
        <w:t>1</w:t>
      </w:r>
      <w:r w:rsidRPr="00A80105">
        <w:rPr>
          <w:color w:val="000000"/>
          <w:sz w:val="28"/>
        </w:rPr>
        <w:t xml:space="preserve"> равно 3,</w:t>
      </w:r>
      <w:r w:rsidR="00A80105" w:rsidRPr="00A80105">
        <w:rPr>
          <w:color w:val="000000"/>
          <w:sz w:val="28"/>
        </w:rPr>
        <w:t>5</w:t>
      </w:r>
      <w:r w:rsidR="00A80105">
        <w:rPr>
          <w:color w:val="000000"/>
          <w:sz w:val="28"/>
        </w:rPr>
        <w:t>%</w:t>
      </w:r>
      <w:r w:rsidRPr="00A80105">
        <w:rPr>
          <w:color w:val="000000"/>
          <w:sz w:val="28"/>
        </w:rPr>
        <w:t>. Этим дустом опыливают картофель во время закладки на хранение.</w:t>
      </w:r>
    </w:p>
    <w:p w:rsidR="00FB7AD2" w:rsidRDefault="00FB7AD2" w:rsidP="00A80105">
      <w:pPr>
        <w:spacing w:line="360" w:lineRule="auto"/>
        <w:ind w:firstLine="709"/>
        <w:jc w:val="both"/>
        <w:rPr>
          <w:b/>
          <w:color w:val="000000"/>
          <w:sz w:val="28"/>
          <w:szCs w:val="28"/>
        </w:rPr>
      </w:pPr>
    </w:p>
    <w:p w:rsidR="00FB7AD2" w:rsidRDefault="00FB7AD2" w:rsidP="00A80105">
      <w:pPr>
        <w:spacing w:line="360" w:lineRule="auto"/>
        <w:ind w:firstLine="709"/>
        <w:jc w:val="both"/>
        <w:rPr>
          <w:b/>
          <w:color w:val="000000"/>
          <w:sz w:val="28"/>
          <w:szCs w:val="28"/>
        </w:rPr>
      </w:pPr>
    </w:p>
    <w:p w:rsidR="0058257E" w:rsidRPr="00A80105" w:rsidRDefault="00FB7AD2" w:rsidP="00A80105">
      <w:pPr>
        <w:spacing w:line="360" w:lineRule="auto"/>
        <w:ind w:firstLine="709"/>
        <w:jc w:val="both"/>
        <w:rPr>
          <w:b/>
          <w:color w:val="000000"/>
          <w:sz w:val="28"/>
          <w:szCs w:val="28"/>
        </w:rPr>
      </w:pPr>
      <w:r>
        <w:rPr>
          <w:b/>
          <w:color w:val="000000"/>
          <w:sz w:val="28"/>
          <w:szCs w:val="28"/>
        </w:rPr>
        <w:br w:type="page"/>
      </w:r>
      <w:r w:rsidR="0058257E" w:rsidRPr="00A80105">
        <w:rPr>
          <w:b/>
          <w:color w:val="000000"/>
          <w:sz w:val="28"/>
          <w:szCs w:val="28"/>
        </w:rPr>
        <w:t>Список литературы</w:t>
      </w:r>
    </w:p>
    <w:p w:rsidR="0058257E" w:rsidRPr="00A80105" w:rsidRDefault="0058257E" w:rsidP="00A80105">
      <w:pPr>
        <w:spacing w:line="360" w:lineRule="auto"/>
        <w:ind w:firstLine="709"/>
        <w:jc w:val="both"/>
        <w:rPr>
          <w:color w:val="000000"/>
          <w:sz w:val="28"/>
        </w:rPr>
      </w:pPr>
    </w:p>
    <w:p w:rsidR="0058257E" w:rsidRPr="00FB7AD2" w:rsidRDefault="0058257E" w:rsidP="00FB7AD2">
      <w:pPr>
        <w:spacing w:line="360" w:lineRule="auto"/>
        <w:jc w:val="both"/>
        <w:rPr>
          <w:color w:val="000000"/>
          <w:sz w:val="28"/>
        </w:rPr>
      </w:pPr>
      <w:r w:rsidRPr="00FB7AD2">
        <w:rPr>
          <w:color w:val="000000"/>
          <w:sz w:val="28"/>
        </w:rPr>
        <w:t xml:space="preserve">1. </w:t>
      </w:r>
      <w:r w:rsidR="00A80105" w:rsidRPr="00FB7AD2">
        <w:rPr>
          <w:color w:val="000000"/>
          <w:sz w:val="28"/>
        </w:rPr>
        <w:t>Шевченко В.В.</w:t>
      </w:r>
      <w:r w:rsidRPr="00FB7AD2">
        <w:rPr>
          <w:color w:val="000000"/>
          <w:sz w:val="28"/>
        </w:rPr>
        <w:t>; «Товароведение и экспертиза потребительских товаров»; СПб.:ИНФРА, 2001.</w:t>
      </w:r>
    </w:p>
    <w:p w:rsidR="0058257E" w:rsidRPr="00FB7AD2" w:rsidRDefault="0058257E" w:rsidP="00FB7AD2">
      <w:pPr>
        <w:spacing w:line="360" w:lineRule="auto"/>
        <w:jc w:val="both"/>
        <w:rPr>
          <w:color w:val="000000"/>
          <w:sz w:val="28"/>
        </w:rPr>
      </w:pPr>
      <w:r w:rsidRPr="00FB7AD2">
        <w:rPr>
          <w:color w:val="000000"/>
          <w:sz w:val="28"/>
        </w:rPr>
        <w:t xml:space="preserve">2. Интернет-сайт </w:t>
      </w:r>
      <w:r w:rsidR="00FC04AD" w:rsidRPr="00FB7AD2">
        <w:rPr>
          <w:color w:val="000000"/>
          <w:sz w:val="28"/>
        </w:rPr>
        <w:t>http://www.about-plants.ru/vegetables/growth-potato.html</w:t>
      </w:r>
      <w:r w:rsidR="00FB7AD2" w:rsidRPr="00FB7AD2">
        <w:rPr>
          <w:color w:val="000000"/>
          <w:sz w:val="28"/>
        </w:rPr>
        <w:t xml:space="preserve"> </w:t>
      </w:r>
      <w:r w:rsidRPr="00FB7AD2">
        <w:rPr>
          <w:color w:val="000000"/>
          <w:sz w:val="28"/>
        </w:rPr>
        <w:t xml:space="preserve">(сайт </w:t>
      </w:r>
      <w:r w:rsidR="00FC04AD" w:rsidRPr="00FB7AD2">
        <w:rPr>
          <w:color w:val="000000"/>
          <w:sz w:val="28"/>
        </w:rPr>
        <w:t>о картофеле и его выращивании)</w:t>
      </w:r>
    </w:p>
    <w:p w:rsidR="0058257E" w:rsidRPr="00FB7AD2" w:rsidRDefault="0058257E" w:rsidP="00FB7AD2">
      <w:pPr>
        <w:spacing w:line="360" w:lineRule="auto"/>
        <w:jc w:val="both"/>
        <w:rPr>
          <w:color w:val="000000"/>
          <w:sz w:val="28"/>
        </w:rPr>
      </w:pPr>
      <w:r w:rsidRPr="00FB7AD2">
        <w:rPr>
          <w:color w:val="000000"/>
          <w:sz w:val="28"/>
        </w:rPr>
        <w:t xml:space="preserve">3. Интернет-сайт </w:t>
      </w:r>
      <w:r w:rsidR="00FC04AD" w:rsidRPr="00FB7AD2">
        <w:rPr>
          <w:color w:val="000000"/>
          <w:sz w:val="28"/>
          <w:lang w:val="en-US"/>
        </w:rPr>
        <w:t>http</w:t>
      </w:r>
      <w:r w:rsidR="00FC04AD" w:rsidRPr="00FB7AD2">
        <w:rPr>
          <w:color w:val="000000"/>
          <w:sz w:val="28"/>
        </w:rPr>
        <w:t>://</w:t>
      </w:r>
      <w:r w:rsidR="00FC04AD" w:rsidRPr="00FB7AD2">
        <w:rPr>
          <w:color w:val="000000"/>
          <w:sz w:val="28"/>
          <w:lang w:val="en-US"/>
        </w:rPr>
        <w:t>supercook</w:t>
      </w:r>
      <w:r w:rsidR="00FC04AD" w:rsidRPr="00FB7AD2">
        <w:rPr>
          <w:color w:val="000000"/>
          <w:sz w:val="28"/>
        </w:rPr>
        <w:t>.</w:t>
      </w:r>
      <w:r w:rsidR="00FC04AD" w:rsidRPr="00FB7AD2">
        <w:rPr>
          <w:color w:val="000000"/>
          <w:sz w:val="28"/>
          <w:lang w:val="en-US"/>
        </w:rPr>
        <w:t>ru</w:t>
      </w:r>
      <w:r w:rsidR="00FC04AD" w:rsidRPr="00FB7AD2">
        <w:rPr>
          <w:color w:val="000000"/>
          <w:sz w:val="28"/>
        </w:rPr>
        <w:t>/</w:t>
      </w:r>
      <w:r w:rsidR="00FC04AD" w:rsidRPr="00FB7AD2">
        <w:rPr>
          <w:color w:val="000000"/>
          <w:sz w:val="28"/>
          <w:lang w:val="en-US"/>
        </w:rPr>
        <w:t>zz</w:t>
      </w:r>
      <w:r w:rsidR="00FC04AD" w:rsidRPr="00FB7AD2">
        <w:rPr>
          <w:color w:val="000000"/>
          <w:sz w:val="28"/>
        </w:rPr>
        <w:t>304</w:t>
      </w:r>
      <w:r w:rsidR="00A80105" w:rsidRPr="00FB7AD2">
        <w:rPr>
          <w:color w:val="000000"/>
          <w:sz w:val="28"/>
        </w:rPr>
        <w:t>-</w:t>
      </w:r>
      <w:r w:rsidR="00A80105" w:rsidRPr="00FB7AD2">
        <w:rPr>
          <w:color w:val="000000"/>
          <w:sz w:val="28"/>
          <w:lang w:val="en-US"/>
        </w:rPr>
        <w:t>p</w:t>
      </w:r>
      <w:r w:rsidR="00FC04AD" w:rsidRPr="00FB7AD2">
        <w:rPr>
          <w:color w:val="000000"/>
          <w:sz w:val="28"/>
          <w:lang w:val="en-US"/>
        </w:rPr>
        <w:t>otat</w:t>
      </w:r>
      <w:r w:rsidR="00FC04AD" w:rsidRPr="00FB7AD2">
        <w:rPr>
          <w:color w:val="000000"/>
          <w:sz w:val="28"/>
        </w:rPr>
        <w:t>06.</w:t>
      </w:r>
      <w:r w:rsidR="00FC04AD" w:rsidRPr="00FB7AD2">
        <w:rPr>
          <w:color w:val="000000"/>
          <w:sz w:val="28"/>
          <w:lang w:val="en-US"/>
        </w:rPr>
        <w:t>html</w:t>
      </w:r>
      <w:r w:rsidR="00FC04AD" w:rsidRPr="00FB7AD2">
        <w:rPr>
          <w:color w:val="000000"/>
          <w:sz w:val="28"/>
        </w:rPr>
        <w:t xml:space="preserve"> (сайт об истории картофеля</w:t>
      </w:r>
      <w:r w:rsidRPr="00FB7AD2">
        <w:rPr>
          <w:color w:val="000000"/>
          <w:sz w:val="28"/>
        </w:rPr>
        <w:t>)</w:t>
      </w:r>
    </w:p>
    <w:p w:rsidR="0058257E" w:rsidRPr="00FB7AD2" w:rsidRDefault="0058257E" w:rsidP="00FB7AD2">
      <w:pPr>
        <w:spacing w:line="360" w:lineRule="auto"/>
        <w:jc w:val="both"/>
        <w:rPr>
          <w:rStyle w:val="font14"/>
          <w:color w:val="000000"/>
          <w:sz w:val="28"/>
        </w:rPr>
      </w:pPr>
      <w:r w:rsidRPr="00FB7AD2">
        <w:rPr>
          <w:color w:val="000000"/>
          <w:sz w:val="28"/>
        </w:rPr>
        <w:t xml:space="preserve">4. Интернет-сайт </w:t>
      </w:r>
      <w:r w:rsidR="00FC04AD" w:rsidRPr="00FB7AD2">
        <w:rPr>
          <w:color w:val="000000"/>
          <w:sz w:val="28"/>
          <w:lang w:val="en-US"/>
        </w:rPr>
        <w:t>http</w:t>
      </w:r>
      <w:r w:rsidR="00FC04AD" w:rsidRPr="00FB7AD2">
        <w:rPr>
          <w:color w:val="000000"/>
          <w:sz w:val="28"/>
        </w:rPr>
        <w:t>://</w:t>
      </w:r>
      <w:r w:rsidR="00FC04AD" w:rsidRPr="00FB7AD2">
        <w:rPr>
          <w:color w:val="000000"/>
          <w:sz w:val="28"/>
          <w:lang w:val="en-US"/>
        </w:rPr>
        <w:t>www</w:t>
      </w:r>
      <w:r w:rsidR="00FC04AD" w:rsidRPr="00FB7AD2">
        <w:rPr>
          <w:color w:val="000000"/>
          <w:sz w:val="28"/>
        </w:rPr>
        <w:t>.</w:t>
      </w:r>
      <w:r w:rsidR="00FC04AD" w:rsidRPr="00FB7AD2">
        <w:rPr>
          <w:color w:val="000000"/>
          <w:sz w:val="28"/>
          <w:lang w:val="en-US"/>
        </w:rPr>
        <w:t>websadovod</w:t>
      </w:r>
      <w:r w:rsidR="00FC04AD" w:rsidRPr="00FB7AD2">
        <w:rPr>
          <w:color w:val="000000"/>
          <w:sz w:val="28"/>
        </w:rPr>
        <w:t>.</w:t>
      </w:r>
      <w:r w:rsidR="00FC04AD" w:rsidRPr="00FB7AD2">
        <w:rPr>
          <w:color w:val="000000"/>
          <w:sz w:val="28"/>
          <w:lang w:val="en-US"/>
        </w:rPr>
        <w:t>ru</w:t>
      </w:r>
      <w:r w:rsidR="00FC04AD" w:rsidRPr="00FB7AD2">
        <w:rPr>
          <w:color w:val="000000"/>
          <w:sz w:val="28"/>
        </w:rPr>
        <w:t>/</w:t>
      </w:r>
      <w:r w:rsidR="00FC04AD" w:rsidRPr="00FB7AD2">
        <w:rPr>
          <w:color w:val="000000"/>
          <w:sz w:val="28"/>
          <w:lang w:val="en-US"/>
        </w:rPr>
        <w:t>veg</w:t>
      </w:r>
      <w:r w:rsidR="00FC04AD" w:rsidRPr="00FB7AD2">
        <w:rPr>
          <w:color w:val="000000"/>
          <w:sz w:val="28"/>
        </w:rPr>
        <w:t>/</w:t>
      </w:r>
      <w:r w:rsidR="00FC04AD" w:rsidRPr="00FB7AD2">
        <w:rPr>
          <w:color w:val="000000"/>
          <w:sz w:val="28"/>
          <w:lang w:val="en-US"/>
        </w:rPr>
        <w:t>potato</w:t>
      </w:r>
      <w:r w:rsidR="00FC04AD" w:rsidRPr="00FB7AD2">
        <w:rPr>
          <w:color w:val="000000"/>
          <w:sz w:val="28"/>
        </w:rPr>
        <w:t>_9.</w:t>
      </w:r>
      <w:r w:rsidR="00FC04AD" w:rsidRPr="00FB7AD2">
        <w:rPr>
          <w:color w:val="000000"/>
          <w:sz w:val="28"/>
          <w:lang w:val="en-US"/>
        </w:rPr>
        <w:t>asp</w:t>
      </w:r>
      <w:r w:rsidRPr="00FB7AD2">
        <w:rPr>
          <w:rStyle w:val="font14"/>
          <w:color w:val="000000"/>
          <w:sz w:val="28"/>
        </w:rPr>
        <w:t xml:space="preserve"> (сайт о</w:t>
      </w:r>
      <w:r w:rsidR="00FC04AD" w:rsidRPr="00FB7AD2">
        <w:rPr>
          <w:rStyle w:val="font14"/>
          <w:color w:val="000000"/>
          <w:sz w:val="28"/>
        </w:rPr>
        <w:t xml:space="preserve"> сортах картофеля</w:t>
      </w:r>
      <w:r w:rsidRPr="00FB7AD2">
        <w:rPr>
          <w:rStyle w:val="font14"/>
          <w:color w:val="000000"/>
          <w:sz w:val="28"/>
        </w:rPr>
        <w:t>)</w:t>
      </w:r>
    </w:p>
    <w:p w:rsidR="0058257E" w:rsidRPr="00FB7AD2" w:rsidRDefault="0058257E" w:rsidP="00FB7AD2">
      <w:pPr>
        <w:spacing w:line="360" w:lineRule="auto"/>
        <w:jc w:val="both"/>
        <w:rPr>
          <w:color w:val="000000"/>
          <w:sz w:val="28"/>
        </w:rPr>
      </w:pPr>
      <w:r w:rsidRPr="00FB7AD2">
        <w:rPr>
          <w:color w:val="000000"/>
          <w:sz w:val="28"/>
        </w:rPr>
        <w:t>5. Интернет-сайт http://ru.wikipedia.org/wiki/</w:t>
      </w:r>
      <w:r w:rsidR="00FC04AD" w:rsidRPr="00FB7AD2">
        <w:rPr>
          <w:color w:val="000000"/>
          <w:sz w:val="28"/>
        </w:rPr>
        <w:t>Картофель</w:t>
      </w:r>
    </w:p>
    <w:p w:rsidR="00FC04AD" w:rsidRPr="00A80105" w:rsidRDefault="00FC04AD" w:rsidP="00FB7AD2">
      <w:pPr>
        <w:spacing w:line="360" w:lineRule="auto"/>
        <w:jc w:val="both"/>
        <w:rPr>
          <w:rStyle w:val="postbody"/>
          <w:color w:val="000000"/>
          <w:sz w:val="28"/>
        </w:rPr>
      </w:pPr>
      <w:r w:rsidRPr="00FB7AD2">
        <w:rPr>
          <w:rStyle w:val="postbody"/>
          <w:color w:val="000000"/>
          <w:sz w:val="28"/>
        </w:rPr>
        <w:t>6. ГОСТ Р 51808</w:t>
      </w:r>
      <w:r w:rsidR="00A80105" w:rsidRPr="00FB7AD2">
        <w:rPr>
          <w:rStyle w:val="postbody"/>
          <w:color w:val="000000"/>
          <w:sz w:val="28"/>
        </w:rPr>
        <w:t>–2</w:t>
      </w:r>
      <w:r w:rsidRPr="00FB7AD2">
        <w:rPr>
          <w:rStyle w:val="postbody"/>
          <w:color w:val="000000"/>
          <w:sz w:val="28"/>
        </w:rPr>
        <w:t>001 Картофель свежий продовольственный, реализуемый в розничной торговой сети</w:t>
      </w:r>
      <w:r w:rsidRPr="00A80105">
        <w:rPr>
          <w:rStyle w:val="postbody"/>
          <w:color w:val="000000"/>
          <w:sz w:val="28"/>
        </w:rPr>
        <w:t>. Технические условия.</w:t>
      </w:r>
      <w:bookmarkStart w:id="0" w:name="_GoBack"/>
      <w:bookmarkEnd w:id="0"/>
    </w:p>
    <w:sectPr w:rsidR="00FC04AD" w:rsidRPr="00A80105" w:rsidSect="00A80105">
      <w:footerReference w:type="even" r:id="rId7"/>
      <w:footerReference w:type="default" r:id="rId8"/>
      <w:pgSz w:w="11906" w:h="16838"/>
      <w:pgMar w:top="1134" w:right="850" w:bottom="1134" w:left="1701" w:header="720" w:footer="7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9B0" w:rsidRDefault="006419B0">
      <w:r>
        <w:separator/>
      </w:r>
    </w:p>
  </w:endnote>
  <w:endnote w:type="continuationSeparator" w:id="0">
    <w:p w:rsidR="006419B0" w:rsidRDefault="0064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57E" w:rsidRDefault="0058257E" w:rsidP="009920CA">
    <w:pPr>
      <w:pStyle w:val="a7"/>
      <w:framePr w:wrap="around" w:vAnchor="text" w:hAnchor="margin" w:xAlign="right" w:y="1"/>
      <w:rPr>
        <w:rStyle w:val="a9"/>
      </w:rPr>
    </w:pPr>
  </w:p>
  <w:p w:rsidR="0058257E" w:rsidRDefault="0058257E" w:rsidP="0058257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57E" w:rsidRDefault="00EB1F2E" w:rsidP="009920CA">
    <w:pPr>
      <w:pStyle w:val="a7"/>
      <w:framePr w:wrap="around" w:vAnchor="text" w:hAnchor="margin" w:xAlign="right" w:y="1"/>
      <w:rPr>
        <w:rStyle w:val="a9"/>
      </w:rPr>
    </w:pPr>
    <w:r>
      <w:rPr>
        <w:rStyle w:val="a9"/>
        <w:noProof/>
      </w:rPr>
      <w:t>1</w:t>
    </w:r>
  </w:p>
  <w:p w:rsidR="0058257E" w:rsidRDefault="0058257E" w:rsidP="0058257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9B0" w:rsidRDefault="006419B0">
      <w:r>
        <w:separator/>
      </w:r>
    </w:p>
  </w:footnote>
  <w:footnote w:type="continuationSeparator" w:id="0">
    <w:p w:rsidR="006419B0" w:rsidRDefault="006419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05211D"/>
    <w:multiLevelType w:val="multilevel"/>
    <w:tmpl w:val="F5C89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7E6"/>
    <w:rsid w:val="00011B19"/>
    <w:rsid w:val="000C1256"/>
    <w:rsid w:val="002219B0"/>
    <w:rsid w:val="0025326C"/>
    <w:rsid w:val="00285207"/>
    <w:rsid w:val="00335505"/>
    <w:rsid w:val="0058257E"/>
    <w:rsid w:val="006419B0"/>
    <w:rsid w:val="006C2C03"/>
    <w:rsid w:val="0076347E"/>
    <w:rsid w:val="008201AB"/>
    <w:rsid w:val="00911C36"/>
    <w:rsid w:val="00930576"/>
    <w:rsid w:val="009920CA"/>
    <w:rsid w:val="00A75F3D"/>
    <w:rsid w:val="00A80105"/>
    <w:rsid w:val="00A8170A"/>
    <w:rsid w:val="00B020E8"/>
    <w:rsid w:val="00C27A13"/>
    <w:rsid w:val="00C96010"/>
    <w:rsid w:val="00D86911"/>
    <w:rsid w:val="00E531D3"/>
    <w:rsid w:val="00E75E26"/>
    <w:rsid w:val="00EB18FA"/>
    <w:rsid w:val="00EB1F2E"/>
    <w:rsid w:val="00F357E6"/>
    <w:rsid w:val="00F722E9"/>
    <w:rsid w:val="00FB7AD2"/>
    <w:rsid w:val="00FC04AD"/>
    <w:rsid w:val="00FC2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03D53C1-0EDB-4EBC-9151-1867C7FE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75F3D"/>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F357E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1">
    <w:name w:val="Стиль1"/>
    <w:basedOn w:val="a"/>
    <w:uiPriority w:val="99"/>
    <w:rsid w:val="002219B0"/>
    <w:pPr>
      <w:spacing w:line="360" w:lineRule="auto"/>
      <w:ind w:right="175"/>
      <w:jc w:val="both"/>
    </w:pPr>
    <w:rPr>
      <w:rFonts w:ascii="Arial" w:hAnsi="Arial" w:cs="Arial"/>
      <w:spacing w:val="-6"/>
    </w:rPr>
  </w:style>
  <w:style w:type="paragraph" w:customStyle="1" w:styleId="a3">
    <w:name w:val="МАААААААААА"/>
    <w:basedOn w:val="a"/>
    <w:uiPriority w:val="99"/>
    <w:rsid w:val="002219B0"/>
    <w:pPr>
      <w:spacing w:line="360" w:lineRule="auto"/>
      <w:jc w:val="both"/>
    </w:pPr>
    <w:rPr>
      <w:rFonts w:ascii="Arial" w:hAnsi="Arial" w:cs="Arial"/>
    </w:rPr>
  </w:style>
  <w:style w:type="character" w:customStyle="1" w:styleId="postbody">
    <w:name w:val="postbody"/>
    <w:uiPriority w:val="99"/>
    <w:rsid w:val="00F357E6"/>
    <w:rPr>
      <w:rFonts w:cs="Times New Roman"/>
    </w:rPr>
  </w:style>
  <w:style w:type="paragraph" w:styleId="a4">
    <w:name w:val="Normal (Web)"/>
    <w:basedOn w:val="a"/>
    <w:uiPriority w:val="99"/>
    <w:rsid w:val="00F357E6"/>
    <w:pPr>
      <w:spacing w:before="100" w:beforeAutospacing="1" w:after="100" w:afterAutospacing="1"/>
    </w:pPr>
  </w:style>
  <w:style w:type="character" w:styleId="a5">
    <w:name w:val="Hyperlink"/>
    <w:uiPriority w:val="99"/>
    <w:rsid w:val="00F357E6"/>
    <w:rPr>
      <w:rFonts w:cs="Times New Roman"/>
      <w:color w:val="0000FF"/>
      <w:u w:val="single"/>
    </w:rPr>
  </w:style>
  <w:style w:type="character" w:customStyle="1" w:styleId="mw-headline">
    <w:name w:val="mw-headline"/>
    <w:uiPriority w:val="99"/>
    <w:rsid w:val="00F357E6"/>
    <w:rPr>
      <w:rFonts w:cs="Times New Roman"/>
    </w:rPr>
  </w:style>
  <w:style w:type="paragraph" w:styleId="HTML">
    <w:name w:val="HTML Address"/>
    <w:basedOn w:val="a"/>
    <w:link w:val="HTML0"/>
    <w:uiPriority w:val="99"/>
    <w:rsid w:val="00A75F3D"/>
    <w:rPr>
      <w:i/>
      <w:iCs/>
    </w:rPr>
  </w:style>
  <w:style w:type="character" w:customStyle="1" w:styleId="HTML0">
    <w:name w:val="Адрес HTML Знак"/>
    <w:link w:val="HTML"/>
    <w:uiPriority w:val="99"/>
    <w:semiHidden/>
    <w:rPr>
      <w:i/>
      <w:iCs/>
      <w:sz w:val="24"/>
      <w:szCs w:val="24"/>
    </w:rPr>
  </w:style>
  <w:style w:type="character" w:styleId="a6">
    <w:name w:val="Strong"/>
    <w:uiPriority w:val="99"/>
    <w:qFormat/>
    <w:rsid w:val="00A75F3D"/>
    <w:rPr>
      <w:rFonts w:cs="Times New Roman"/>
      <w:b/>
      <w:bCs/>
    </w:rPr>
  </w:style>
  <w:style w:type="character" w:customStyle="1" w:styleId="font12">
    <w:name w:val="font12"/>
    <w:uiPriority w:val="99"/>
    <w:rsid w:val="00A75F3D"/>
    <w:rPr>
      <w:rFonts w:cs="Times New Roman"/>
    </w:rPr>
  </w:style>
  <w:style w:type="character" w:customStyle="1" w:styleId="font14">
    <w:name w:val="font14"/>
    <w:uiPriority w:val="99"/>
    <w:rsid w:val="00A75F3D"/>
    <w:rPr>
      <w:rFonts w:cs="Times New Roman"/>
    </w:rPr>
  </w:style>
  <w:style w:type="character" w:customStyle="1" w:styleId="font13">
    <w:name w:val="font13"/>
    <w:uiPriority w:val="99"/>
    <w:rsid w:val="00A75F3D"/>
    <w:rPr>
      <w:rFonts w:cs="Times New Roman"/>
    </w:rPr>
  </w:style>
  <w:style w:type="character" w:customStyle="1" w:styleId="font11">
    <w:name w:val="font11"/>
    <w:uiPriority w:val="99"/>
    <w:rsid w:val="00A75F3D"/>
    <w:rPr>
      <w:rFonts w:cs="Times New Roman"/>
    </w:rPr>
  </w:style>
  <w:style w:type="paragraph" w:styleId="a7">
    <w:name w:val="footer"/>
    <w:basedOn w:val="a"/>
    <w:link w:val="a8"/>
    <w:uiPriority w:val="99"/>
    <w:rsid w:val="0058257E"/>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58257E"/>
    <w:rPr>
      <w:rFonts w:cs="Times New Roman"/>
    </w:rPr>
  </w:style>
  <w:style w:type="character" w:styleId="aa">
    <w:name w:val="FollowedHyperlink"/>
    <w:uiPriority w:val="99"/>
    <w:rsid w:val="00FC04AD"/>
    <w:rPr>
      <w:rFonts w:cs="Times New Roman"/>
      <w:color w:val="800080"/>
      <w:u w:val="single"/>
    </w:rPr>
  </w:style>
  <w:style w:type="table" w:styleId="12">
    <w:name w:val="Table Grid 1"/>
    <w:basedOn w:val="a1"/>
    <w:uiPriority w:val="99"/>
    <w:rsid w:val="00A8010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189976">
      <w:marLeft w:val="0"/>
      <w:marRight w:val="0"/>
      <w:marTop w:val="0"/>
      <w:marBottom w:val="0"/>
      <w:divBdr>
        <w:top w:val="none" w:sz="0" w:space="0" w:color="auto"/>
        <w:left w:val="none" w:sz="0" w:space="0" w:color="auto"/>
        <w:bottom w:val="none" w:sz="0" w:space="0" w:color="auto"/>
        <w:right w:val="none" w:sz="0" w:space="0" w:color="auto"/>
      </w:divBdr>
      <w:divsChild>
        <w:div w:id="260189977">
          <w:marLeft w:val="0"/>
          <w:marRight w:val="0"/>
          <w:marTop w:val="0"/>
          <w:marBottom w:val="0"/>
          <w:divBdr>
            <w:top w:val="none" w:sz="0" w:space="0" w:color="auto"/>
            <w:left w:val="none" w:sz="0" w:space="0" w:color="auto"/>
            <w:bottom w:val="none" w:sz="0" w:space="0" w:color="auto"/>
            <w:right w:val="none" w:sz="0" w:space="0" w:color="auto"/>
          </w:divBdr>
          <w:divsChild>
            <w:div w:id="260189975">
              <w:marLeft w:val="0"/>
              <w:marRight w:val="0"/>
              <w:marTop w:val="0"/>
              <w:marBottom w:val="0"/>
              <w:divBdr>
                <w:top w:val="none" w:sz="0" w:space="0" w:color="auto"/>
                <w:left w:val="none" w:sz="0" w:space="0" w:color="auto"/>
                <w:bottom w:val="none" w:sz="0" w:space="0" w:color="auto"/>
                <w:right w:val="none" w:sz="0" w:space="0" w:color="auto"/>
              </w:divBdr>
              <w:divsChild>
                <w:div w:id="260190001">
                  <w:marLeft w:val="0"/>
                  <w:marRight w:val="0"/>
                  <w:marTop w:val="0"/>
                  <w:marBottom w:val="0"/>
                  <w:divBdr>
                    <w:top w:val="none" w:sz="0" w:space="0" w:color="auto"/>
                    <w:left w:val="none" w:sz="0" w:space="0" w:color="auto"/>
                    <w:bottom w:val="none" w:sz="0" w:space="0" w:color="auto"/>
                    <w:right w:val="none" w:sz="0" w:space="0" w:color="auto"/>
                  </w:divBdr>
                  <w:divsChild>
                    <w:div w:id="26018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189986">
          <w:marLeft w:val="0"/>
          <w:marRight w:val="0"/>
          <w:marTop w:val="0"/>
          <w:marBottom w:val="0"/>
          <w:divBdr>
            <w:top w:val="none" w:sz="0" w:space="0" w:color="auto"/>
            <w:left w:val="none" w:sz="0" w:space="0" w:color="auto"/>
            <w:bottom w:val="none" w:sz="0" w:space="0" w:color="auto"/>
            <w:right w:val="none" w:sz="0" w:space="0" w:color="auto"/>
          </w:divBdr>
          <w:divsChild>
            <w:div w:id="260189991">
              <w:marLeft w:val="0"/>
              <w:marRight w:val="0"/>
              <w:marTop w:val="0"/>
              <w:marBottom w:val="0"/>
              <w:divBdr>
                <w:top w:val="none" w:sz="0" w:space="0" w:color="auto"/>
                <w:left w:val="none" w:sz="0" w:space="0" w:color="auto"/>
                <w:bottom w:val="none" w:sz="0" w:space="0" w:color="auto"/>
                <w:right w:val="none" w:sz="0" w:space="0" w:color="auto"/>
              </w:divBdr>
              <w:divsChild>
                <w:div w:id="260189982">
                  <w:marLeft w:val="0"/>
                  <w:marRight w:val="0"/>
                  <w:marTop w:val="0"/>
                  <w:marBottom w:val="0"/>
                  <w:divBdr>
                    <w:top w:val="none" w:sz="0" w:space="0" w:color="auto"/>
                    <w:left w:val="none" w:sz="0" w:space="0" w:color="auto"/>
                    <w:bottom w:val="none" w:sz="0" w:space="0" w:color="auto"/>
                    <w:right w:val="none" w:sz="0" w:space="0" w:color="auto"/>
                  </w:divBdr>
                  <w:divsChild>
                    <w:div w:id="2601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89980">
      <w:marLeft w:val="0"/>
      <w:marRight w:val="0"/>
      <w:marTop w:val="0"/>
      <w:marBottom w:val="0"/>
      <w:divBdr>
        <w:top w:val="none" w:sz="0" w:space="0" w:color="auto"/>
        <w:left w:val="none" w:sz="0" w:space="0" w:color="auto"/>
        <w:bottom w:val="none" w:sz="0" w:space="0" w:color="auto"/>
        <w:right w:val="none" w:sz="0" w:space="0" w:color="auto"/>
      </w:divBdr>
    </w:div>
    <w:div w:id="260189981">
      <w:marLeft w:val="0"/>
      <w:marRight w:val="0"/>
      <w:marTop w:val="0"/>
      <w:marBottom w:val="0"/>
      <w:divBdr>
        <w:top w:val="none" w:sz="0" w:space="0" w:color="auto"/>
        <w:left w:val="none" w:sz="0" w:space="0" w:color="auto"/>
        <w:bottom w:val="none" w:sz="0" w:space="0" w:color="auto"/>
        <w:right w:val="none" w:sz="0" w:space="0" w:color="auto"/>
      </w:divBdr>
    </w:div>
    <w:div w:id="260189983">
      <w:marLeft w:val="0"/>
      <w:marRight w:val="0"/>
      <w:marTop w:val="0"/>
      <w:marBottom w:val="0"/>
      <w:divBdr>
        <w:top w:val="none" w:sz="0" w:space="0" w:color="auto"/>
        <w:left w:val="none" w:sz="0" w:space="0" w:color="auto"/>
        <w:bottom w:val="none" w:sz="0" w:space="0" w:color="auto"/>
        <w:right w:val="none" w:sz="0" w:space="0" w:color="auto"/>
      </w:divBdr>
    </w:div>
    <w:div w:id="260189984">
      <w:marLeft w:val="0"/>
      <w:marRight w:val="0"/>
      <w:marTop w:val="0"/>
      <w:marBottom w:val="0"/>
      <w:divBdr>
        <w:top w:val="none" w:sz="0" w:space="0" w:color="auto"/>
        <w:left w:val="none" w:sz="0" w:space="0" w:color="auto"/>
        <w:bottom w:val="none" w:sz="0" w:space="0" w:color="auto"/>
        <w:right w:val="none" w:sz="0" w:space="0" w:color="auto"/>
      </w:divBdr>
    </w:div>
    <w:div w:id="260189985">
      <w:marLeft w:val="0"/>
      <w:marRight w:val="0"/>
      <w:marTop w:val="0"/>
      <w:marBottom w:val="0"/>
      <w:divBdr>
        <w:top w:val="none" w:sz="0" w:space="0" w:color="auto"/>
        <w:left w:val="none" w:sz="0" w:space="0" w:color="auto"/>
        <w:bottom w:val="none" w:sz="0" w:space="0" w:color="auto"/>
        <w:right w:val="none" w:sz="0" w:space="0" w:color="auto"/>
      </w:divBdr>
    </w:div>
    <w:div w:id="260189987">
      <w:marLeft w:val="0"/>
      <w:marRight w:val="0"/>
      <w:marTop w:val="0"/>
      <w:marBottom w:val="0"/>
      <w:divBdr>
        <w:top w:val="none" w:sz="0" w:space="0" w:color="auto"/>
        <w:left w:val="none" w:sz="0" w:space="0" w:color="auto"/>
        <w:bottom w:val="none" w:sz="0" w:space="0" w:color="auto"/>
        <w:right w:val="none" w:sz="0" w:space="0" w:color="auto"/>
      </w:divBdr>
    </w:div>
    <w:div w:id="260189988">
      <w:marLeft w:val="0"/>
      <w:marRight w:val="0"/>
      <w:marTop w:val="0"/>
      <w:marBottom w:val="0"/>
      <w:divBdr>
        <w:top w:val="none" w:sz="0" w:space="0" w:color="auto"/>
        <w:left w:val="none" w:sz="0" w:space="0" w:color="auto"/>
        <w:bottom w:val="none" w:sz="0" w:space="0" w:color="auto"/>
        <w:right w:val="none" w:sz="0" w:space="0" w:color="auto"/>
      </w:divBdr>
    </w:div>
    <w:div w:id="260189989">
      <w:marLeft w:val="0"/>
      <w:marRight w:val="0"/>
      <w:marTop w:val="0"/>
      <w:marBottom w:val="0"/>
      <w:divBdr>
        <w:top w:val="none" w:sz="0" w:space="0" w:color="auto"/>
        <w:left w:val="none" w:sz="0" w:space="0" w:color="auto"/>
        <w:bottom w:val="none" w:sz="0" w:space="0" w:color="auto"/>
        <w:right w:val="none" w:sz="0" w:space="0" w:color="auto"/>
      </w:divBdr>
    </w:div>
    <w:div w:id="260189990">
      <w:marLeft w:val="0"/>
      <w:marRight w:val="0"/>
      <w:marTop w:val="0"/>
      <w:marBottom w:val="0"/>
      <w:divBdr>
        <w:top w:val="none" w:sz="0" w:space="0" w:color="auto"/>
        <w:left w:val="none" w:sz="0" w:space="0" w:color="auto"/>
        <w:bottom w:val="none" w:sz="0" w:space="0" w:color="auto"/>
        <w:right w:val="none" w:sz="0" w:space="0" w:color="auto"/>
      </w:divBdr>
    </w:div>
    <w:div w:id="260189992">
      <w:marLeft w:val="0"/>
      <w:marRight w:val="0"/>
      <w:marTop w:val="0"/>
      <w:marBottom w:val="0"/>
      <w:divBdr>
        <w:top w:val="none" w:sz="0" w:space="0" w:color="auto"/>
        <w:left w:val="none" w:sz="0" w:space="0" w:color="auto"/>
        <w:bottom w:val="none" w:sz="0" w:space="0" w:color="auto"/>
        <w:right w:val="none" w:sz="0" w:space="0" w:color="auto"/>
      </w:divBdr>
    </w:div>
    <w:div w:id="260189994">
      <w:marLeft w:val="0"/>
      <w:marRight w:val="0"/>
      <w:marTop w:val="0"/>
      <w:marBottom w:val="0"/>
      <w:divBdr>
        <w:top w:val="none" w:sz="0" w:space="0" w:color="auto"/>
        <w:left w:val="none" w:sz="0" w:space="0" w:color="auto"/>
        <w:bottom w:val="none" w:sz="0" w:space="0" w:color="auto"/>
        <w:right w:val="none" w:sz="0" w:space="0" w:color="auto"/>
      </w:divBdr>
    </w:div>
    <w:div w:id="260189995">
      <w:marLeft w:val="0"/>
      <w:marRight w:val="0"/>
      <w:marTop w:val="0"/>
      <w:marBottom w:val="0"/>
      <w:divBdr>
        <w:top w:val="none" w:sz="0" w:space="0" w:color="auto"/>
        <w:left w:val="none" w:sz="0" w:space="0" w:color="auto"/>
        <w:bottom w:val="none" w:sz="0" w:space="0" w:color="auto"/>
        <w:right w:val="none" w:sz="0" w:space="0" w:color="auto"/>
      </w:divBdr>
    </w:div>
    <w:div w:id="260189996">
      <w:marLeft w:val="0"/>
      <w:marRight w:val="0"/>
      <w:marTop w:val="0"/>
      <w:marBottom w:val="0"/>
      <w:divBdr>
        <w:top w:val="none" w:sz="0" w:space="0" w:color="auto"/>
        <w:left w:val="none" w:sz="0" w:space="0" w:color="auto"/>
        <w:bottom w:val="none" w:sz="0" w:space="0" w:color="auto"/>
        <w:right w:val="none" w:sz="0" w:space="0" w:color="auto"/>
      </w:divBdr>
    </w:div>
    <w:div w:id="260189997">
      <w:marLeft w:val="0"/>
      <w:marRight w:val="0"/>
      <w:marTop w:val="0"/>
      <w:marBottom w:val="0"/>
      <w:divBdr>
        <w:top w:val="none" w:sz="0" w:space="0" w:color="auto"/>
        <w:left w:val="none" w:sz="0" w:space="0" w:color="auto"/>
        <w:bottom w:val="none" w:sz="0" w:space="0" w:color="auto"/>
        <w:right w:val="none" w:sz="0" w:space="0" w:color="auto"/>
      </w:divBdr>
    </w:div>
    <w:div w:id="260189998">
      <w:marLeft w:val="0"/>
      <w:marRight w:val="0"/>
      <w:marTop w:val="0"/>
      <w:marBottom w:val="0"/>
      <w:divBdr>
        <w:top w:val="none" w:sz="0" w:space="0" w:color="auto"/>
        <w:left w:val="none" w:sz="0" w:space="0" w:color="auto"/>
        <w:bottom w:val="none" w:sz="0" w:space="0" w:color="auto"/>
        <w:right w:val="none" w:sz="0" w:space="0" w:color="auto"/>
      </w:divBdr>
      <w:divsChild>
        <w:div w:id="260189978">
          <w:marLeft w:val="0"/>
          <w:marRight w:val="0"/>
          <w:marTop w:val="0"/>
          <w:marBottom w:val="0"/>
          <w:divBdr>
            <w:top w:val="none" w:sz="0" w:space="0" w:color="auto"/>
            <w:left w:val="none" w:sz="0" w:space="0" w:color="auto"/>
            <w:bottom w:val="none" w:sz="0" w:space="0" w:color="auto"/>
            <w:right w:val="none" w:sz="0" w:space="0" w:color="auto"/>
          </w:divBdr>
        </w:div>
      </w:divsChild>
    </w:div>
    <w:div w:id="260189999">
      <w:marLeft w:val="0"/>
      <w:marRight w:val="0"/>
      <w:marTop w:val="0"/>
      <w:marBottom w:val="0"/>
      <w:divBdr>
        <w:top w:val="none" w:sz="0" w:space="0" w:color="auto"/>
        <w:left w:val="none" w:sz="0" w:space="0" w:color="auto"/>
        <w:bottom w:val="none" w:sz="0" w:space="0" w:color="auto"/>
        <w:right w:val="none" w:sz="0" w:space="0" w:color="auto"/>
      </w:divBdr>
    </w:div>
    <w:div w:id="260190000">
      <w:marLeft w:val="0"/>
      <w:marRight w:val="0"/>
      <w:marTop w:val="0"/>
      <w:marBottom w:val="0"/>
      <w:divBdr>
        <w:top w:val="none" w:sz="0" w:space="0" w:color="auto"/>
        <w:left w:val="none" w:sz="0" w:space="0" w:color="auto"/>
        <w:bottom w:val="none" w:sz="0" w:space="0" w:color="auto"/>
        <w:right w:val="none" w:sz="0" w:space="0" w:color="auto"/>
      </w:divBdr>
    </w:div>
    <w:div w:id="260190002">
      <w:marLeft w:val="0"/>
      <w:marRight w:val="0"/>
      <w:marTop w:val="0"/>
      <w:marBottom w:val="0"/>
      <w:divBdr>
        <w:top w:val="none" w:sz="0" w:space="0" w:color="auto"/>
        <w:left w:val="none" w:sz="0" w:space="0" w:color="auto"/>
        <w:bottom w:val="none" w:sz="0" w:space="0" w:color="auto"/>
        <w:right w:val="none" w:sz="0" w:space="0" w:color="auto"/>
      </w:divBdr>
    </w:div>
    <w:div w:id="2601900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4098</Words>
  <Characters>23365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ГОСТ Р 51808-2001 Картофель свежий продовольственный, реализуемый в розничной торговой сети</vt:lpstr>
    </vt:vector>
  </TitlesOfParts>
  <Company>505.ru</Company>
  <LinksUpToDate>false</LinksUpToDate>
  <CharactersWithSpaces>27409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51808-2001 Картофель свежий продовольственный, реализуемый в розничной торговой сети</dc:title>
  <dc:subject/>
  <dc:creator>Марина</dc:creator>
  <cp:keywords/>
  <dc:description/>
  <cp:lastModifiedBy>admin</cp:lastModifiedBy>
  <cp:revision>2</cp:revision>
  <cp:lastPrinted>2009-03-05T19:37:00Z</cp:lastPrinted>
  <dcterms:created xsi:type="dcterms:W3CDTF">2014-02-23T22:25:00Z</dcterms:created>
  <dcterms:modified xsi:type="dcterms:W3CDTF">2014-02-23T22:25:00Z</dcterms:modified>
</cp:coreProperties>
</file>