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8D" w:rsidRPr="00B6258D" w:rsidRDefault="009E17B4" w:rsidP="0070321E">
      <w:pPr>
        <w:pStyle w:val="aff5"/>
      </w:pPr>
      <w:r w:rsidRPr="00B6258D">
        <w:t>Кафедра товароведения и экспертизы товаров</w:t>
      </w: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9E17B4" w:rsidRPr="00B6258D" w:rsidRDefault="009E17B4" w:rsidP="0070321E">
      <w:pPr>
        <w:pStyle w:val="aff5"/>
      </w:pPr>
      <w:r w:rsidRPr="00B6258D">
        <w:t>Реферат</w:t>
      </w:r>
    </w:p>
    <w:p w:rsidR="00B6258D" w:rsidRPr="00B6258D" w:rsidRDefault="009E17B4" w:rsidP="0070321E">
      <w:pPr>
        <w:pStyle w:val="aff5"/>
      </w:pPr>
      <w:r w:rsidRPr="00B6258D">
        <w:t>по товароведению продтоваров</w:t>
      </w:r>
    </w:p>
    <w:p w:rsidR="00B6258D" w:rsidRDefault="009E17B4" w:rsidP="0070321E">
      <w:pPr>
        <w:pStyle w:val="aff5"/>
      </w:pPr>
      <w:r w:rsidRPr="00B6258D">
        <w:t>Тема</w:t>
      </w:r>
      <w:r w:rsidR="00B6258D" w:rsidRPr="00B6258D">
        <w:t xml:space="preserve">: </w:t>
      </w:r>
      <w:r w:rsidRPr="00B6258D">
        <w:rPr>
          <w:b/>
          <w:bCs/>
        </w:rPr>
        <w:t>Товароведная характеристика спредов</w:t>
      </w:r>
    </w:p>
    <w:p w:rsidR="00B6258D" w:rsidRDefault="00B6258D" w:rsidP="0070321E">
      <w:pPr>
        <w:pStyle w:val="aff5"/>
      </w:pPr>
    </w:p>
    <w:p w:rsidR="00B6258D" w:rsidRDefault="00B6258D" w:rsidP="0070321E">
      <w:pPr>
        <w:pStyle w:val="aff5"/>
        <w:rPr>
          <w:lang w:val="en-US"/>
        </w:rPr>
      </w:pPr>
    </w:p>
    <w:p w:rsidR="00B6258D" w:rsidRDefault="00B6258D" w:rsidP="0070321E">
      <w:pPr>
        <w:pStyle w:val="aff5"/>
        <w:rPr>
          <w:lang w:val="en-US"/>
        </w:rPr>
      </w:pPr>
    </w:p>
    <w:p w:rsidR="00B6258D" w:rsidRDefault="00B6258D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Default="0070321E" w:rsidP="0070321E">
      <w:pPr>
        <w:pStyle w:val="aff5"/>
      </w:pPr>
    </w:p>
    <w:p w:rsidR="0070321E" w:rsidRPr="00B6258D" w:rsidRDefault="0070321E" w:rsidP="0070321E">
      <w:pPr>
        <w:pStyle w:val="aff5"/>
      </w:pPr>
    </w:p>
    <w:p w:rsidR="00B6258D" w:rsidRPr="00B6258D" w:rsidRDefault="009E17B4" w:rsidP="0070321E">
      <w:pPr>
        <w:pStyle w:val="aff5"/>
      </w:pPr>
      <w:r w:rsidRPr="00B6258D">
        <w:t>Санкт-Петербург</w:t>
      </w:r>
    </w:p>
    <w:p w:rsidR="009E17B4" w:rsidRPr="00B6258D" w:rsidRDefault="009E17B4" w:rsidP="0070321E">
      <w:pPr>
        <w:pStyle w:val="aff5"/>
      </w:pPr>
      <w:r w:rsidRPr="00B6258D">
        <w:t>200</w:t>
      </w:r>
      <w:r w:rsidRPr="00B6258D">
        <w:rPr>
          <w:lang w:val="en-US"/>
        </w:rPr>
        <w:t xml:space="preserve">9 </w:t>
      </w:r>
      <w:r w:rsidRPr="00B6258D">
        <w:t>год</w:t>
      </w:r>
    </w:p>
    <w:p w:rsidR="0070321E" w:rsidRDefault="009E17B4" w:rsidP="0070321E">
      <w:pPr>
        <w:pStyle w:val="afd"/>
      </w:pPr>
      <w:r w:rsidRPr="00B6258D">
        <w:br w:type="page"/>
      </w:r>
      <w:bookmarkStart w:id="0" w:name="_Toc261167846"/>
      <w:r w:rsidR="0070321E">
        <w:t>Содержание</w:t>
      </w:r>
    </w:p>
    <w:p w:rsidR="0070321E" w:rsidRDefault="0070321E" w:rsidP="0070321E">
      <w:pPr>
        <w:pStyle w:val="afd"/>
      </w:pPr>
    </w:p>
    <w:p w:rsidR="0070321E" w:rsidRDefault="0070321E">
      <w:pPr>
        <w:pStyle w:val="22"/>
        <w:rPr>
          <w:smallCaps w:val="0"/>
          <w:noProof/>
          <w:sz w:val="24"/>
          <w:szCs w:val="24"/>
        </w:rPr>
      </w:pPr>
      <w:r w:rsidRPr="006C6CB5">
        <w:rPr>
          <w:rStyle w:val="ac"/>
          <w:noProof/>
        </w:rPr>
        <w:t>Введение</w:t>
      </w:r>
    </w:p>
    <w:p w:rsidR="0070321E" w:rsidRDefault="0070321E">
      <w:pPr>
        <w:pStyle w:val="22"/>
        <w:rPr>
          <w:smallCaps w:val="0"/>
          <w:noProof/>
          <w:sz w:val="24"/>
          <w:szCs w:val="24"/>
        </w:rPr>
      </w:pPr>
      <w:r w:rsidRPr="006C6CB5">
        <w:rPr>
          <w:rStyle w:val="ac"/>
          <w:noProof/>
        </w:rPr>
        <w:t>1) Пищевая ценность спредов</w:t>
      </w:r>
    </w:p>
    <w:p w:rsidR="0070321E" w:rsidRDefault="0070321E">
      <w:pPr>
        <w:pStyle w:val="22"/>
        <w:rPr>
          <w:smallCaps w:val="0"/>
          <w:noProof/>
          <w:sz w:val="24"/>
          <w:szCs w:val="24"/>
        </w:rPr>
      </w:pPr>
      <w:r w:rsidRPr="006C6CB5">
        <w:rPr>
          <w:rStyle w:val="ac"/>
          <w:noProof/>
        </w:rPr>
        <w:t>2) Технология производства спредов</w:t>
      </w:r>
    </w:p>
    <w:p w:rsidR="0070321E" w:rsidRDefault="0070321E">
      <w:pPr>
        <w:pStyle w:val="22"/>
        <w:rPr>
          <w:smallCaps w:val="0"/>
          <w:noProof/>
          <w:sz w:val="24"/>
          <w:szCs w:val="24"/>
        </w:rPr>
      </w:pPr>
      <w:r w:rsidRPr="006C6CB5">
        <w:rPr>
          <w:rStyle w:val="ac"/>
          <w:noProof/>
        </w:rPr>
        <w:t>3) Классификация и ассортимент спредов</w:t>
      </w:r>
    </w:p>
    <w:p w:rsidR="0070321E" w:rsidRDefault="0070321E">
      <w:pPr>
        <w:pStyle w:val="22"/>
        <w:rPr>
          <w:smallCaps w:val="0"/>
          <w:noProof/>
          <w:sz w:val="24"/>
          <w:szCs w:val="24"/>
        </w:rPr>
      </w:pPr>
      <w:r w:rsidRPr="006C6CB5">
        <w:rPr>
          <w:rStyle w:val="ac"/>
          <w:noProof/>
        </w:rPr>
        <w:t>5) Хранение и транспортировка спредов</w:t>
      </w:r>
    </w:p>
    <w:p w:rsidR="0070321E" w:rsidRDefault="0070321E">
      <w:pPr>
        <w:pStyle w:val="22"/>
        <w:rPr>
          <w:smallCaps w:val="0"/>
          <w:noProof/>
          <w:sz w:val="24"/>
          <w:szCs w:val="24"/>
        </w:rPr>
      </w:pPr>
      <w:r w:rsidRPr="006C6CB5">
        <w:rPr>
          <w:rStyle w:val="ac"/>
          <w:noProof/>
        </w:rPr>
        <w:t>Список литературы</w:t>
      </w:r>
    </w:p>
    <w:p w:rsidR="0070321E" w:rsidRDefault="0070321E" w:rsidP="0070321E">
      <w:pPr>
        <w:pStyle w:val="afd"/>
      </w:pPr>
    </w:p>
    <w:p w:rsidR="009E17B4" w:rsidRPr="00B6258D" w:rsidRDefault="0070321E" w:rsidP="0070321E">
      <w:pPr>
        <w:pStyle w:val="2"/>
      </w:pPr>
      <w:r>
        <w:br w:type="page"/>
      </w:r>
      <w:bookmarkStart w:id="1" w:name="_Toc261167943"/>
      <w:r w:rsidR="009E17B4" w:rsidRPr="00B6258D">
        <w:t>Введение</w:t>
      </w:r>
      <w:bookmarkEnd w:id="0"/>
      <w:bookmarkEnd w:id="1"/>
    </w:p>
    <w:p w:rsidR="0070321E" w:rsidRDefault="0070321E" w:rsidP="00B6258D">
      <w:pPr>
        <w:ind w:firstLine="709"/>
      </w:pPr>
    </w:p>
    <w:p w:rsidR="0070321E" w:rsidRDefault="00FD42F5" w:rsidP="00B6258D">
      <w:pPr>
        <w:ind w:firstLine="709"/>
      </w:pPr>
      <w:r w:rsidRPr="00B6258D">
        <w:t>В</w:t>
      </w:r>
      <w:r w:rsidR="00B6258D">
        <w:t xml:space="preserve"> </w:t>
      </w:r>
      <w:r w:rsidRPr="00B6258D">
        <w:t>соответствии с</w:t>
      </w:r>
      <w:r w:rsidR="00B6258D">
        <w:t xml:space="preserve"> </w:t>
      </w:r>
      <w:r w:rsidRPr="00B6258D">
        <w:t>принятым 01</w:t>
      </w:r>
      <w:r w:rsidR="00B6258D">
        <w:t>.07.20</w:t>
      </w:r>
      <w:r w:rsidRPr="00B6258D">
        <w:t>04 ГОСТом Р</w:t>
      </w:r>
      <w:r w:rsidR="00B6258D">
        <w:t xml:space="preserve"> </w:t>
      </w:r>
      <w:r w:rsidRPr="00B6258D">
        <w:t>52100</w:t>
      </w:r>
      <w:r w:rsidR="00B6258D">
        <w:t>-</w:t>
      </w:r>
      <w:r w:rsidRPr="00B6258D">
        <w:t>2003</w:t>
      </w:r>
      <w:r w:rsidR="00B6258D">
        <w:t xml:space="preserve"> "</w:t>
      </w:r>
      <w:r w:rsidRPr="00B6258D">
        <w:t>Спреды и</w:t>
      </w:r>
      <w:r w:rsidR="00B6258D">
        <w:t xml:space="preserve"> </w:t>
      </w:r>
      <w:r w:rsidRPr="00B6258D">
        <w:t>смеси топленые</w:t>
      </w:r>
      <w:r w:rsidR="00B6258D">
        <w:t xml:space="preserve">" </w:t>
      </w:r>
      <w:r w:rsidRPr="00B6258D">
        <w:t xml:space="preserve">спреды представляют собой </w:t>
      </w:r>
      <w:r w:rsidR="0053359C" w:rsidRPr="00B6258D">
        <w:t>эмульсионный жировой продукт с массовой долей общего жира от 39 до 95 процентов включительно, обладающий пластичной, легко мажущейся консистенцией, вырабатываемой из молочного жира и</w:t>
      </w:r>
      <w:r w:rsidR="00B6258D">
        <w:t xml:space="preserve"> (</w:t>
      </w:r>
      <w:r w:rsidR="0053359C" w:rsidRPr="00B6258D">
        <w:t>или</w:t>
      </w:r>
      <w:r w:rsidR="00B6258D" w:rsidRPr="00B6258D">
        <w:t xml:space="preserve">) </w:t>
      </w:r>
      <w:r w:rsidR="0053359C" w:rsidRPr="00B6258D">
        <w:t>сливок, и</w:t>
      </w:r>
      <w:r w:rsidR="00B6258D">
        <w:t xml:space="preserve"> (</w:t>
      </w:r>
      <w:r w:rsidR="0053359C" w:rsidRPr="00B6258D">
        <w:t>или</w:t>
      </w:r>
      <w:r w:rsidR="00B6258D" w:rsidRPr="00B6258D">
        <w:t xml:space="preserve">) </w:t>
      </w:r>
      <w:r w:rsidR="0053359C" w:rsidRPr="00B6258D">
        <w:t>сливочного масла, и натуральных и</w:t>
      </w:r>
      <w:r w:rsidR="00B6258D">
        <w:t xml:space="preserve"> (</w:t>
      </w:r>
      <w:r w:rsidR="0053359C" w:rsidRPr="00B6258D">
        <w:t>или</w:t>
      </w:r>
      <w:r w:rsidR="00B6258D" w:rsidRPr="00B6258D">
        <w:t xml:space="preserve">) </w:t>
      </w:r>
      <w:r w:rsidR="0053359C" w:rsidRPr="00B6258D">
        <w:t>фракционных и</w:t>
      </w:r>
      <w:r w:rsidR="00B6258D">
        <w:t xml:space="preserve"> (</w:t>
      </w:r>
      <w:r w:rsidR="0053359C" w:rsidRPr="00B6258D">
        <w:t>или</w:t>
      </w:r>
      <w:r w:rsidR="00B6258D" w:rsidRPr="00B6258D">
        <w:t xml:space="preserve">) </w:t>
      </w:r>
      <w:r w:rsidR="0053359C" w:rsidRPr="00B6258D">
        <w:t>переэтерифицированных и</w:t>
      </w:r>
      <w:r w:rsidR="00B6258D">
        <w:t xml:space="preserve"> (</w:t>
      </w:r>
      <w:r w:rsidR="0053359C" w:rsidRPr="00B6258D">
        <w:t>или</w:t>
      </w:r>
      <w:r w:rsidR="00B6258D" w:rsidRPr="00B6258D">
        <w:t xml:space="preserve">) </w:t>
      </w:r>
      <w:r w:rsidR="0053359C" w:rsidRPr="00B6258D">
        <w:t>гидрогенизированных растительных масел и</w:t>
      </w:r>
      <w:r w:rsidR="00B6258D">
        <w:t xml:space="preserve"> (</w:t>
      </w:r>
      <w:r w:rsidR="0053359C" w:rsidRPr="00B6258D">
        <w:t>или</w:t>
      </w:r>
      <w:r w:rsidR="00B6258D" w:rsidRPr="00B6258D">
        <w:t xml:space="preserve">) </w:t>
      </w:r>
      <w:r w:rsidR="0053359C" w:rsidRPr="00B6258D">
        <w:t>их композиций</w:t>
      </w:r>
      <w:r w:rsidR="00B6258D" w:rsidRPr="00B6258D">
        <w:t xml:space="preserve">. </w:t>
      </w:r>
      <w:r w:rsidR="0053359C" w:rsidRPr="00B6258D">
        <w:t>Допускается добавление пищевкусовых добавок, ароматизаторов и витаминов</w:t>
      </w:r>
      <w:r w:rsidR="00B6258D" w:rsidRPr="00B6258D">
        <w:t xml:space="preserve">. </w:t>
      </w:r>
    </w:p>
    <w:p w:rsidR="0070321E" w:rsidRDefault="0053359C" w:rsidP="00B6258D">
      <w:pPr>
        <w:ind w:firstLine="709"/>
      </w:pPr>
      <w:r w:rsidRPr="00B6258D">
        <w:t>С другой стороны, пока еще непривычный для нас термин</w:t>
      </w:r>
      <w:r w:rsidR="00B6258D">
        <w:t xml:space="preserve"> "</w:t>
      </w:r>
      <w:r w:rsidRPr="00B6258D">
        <w:t>спред</w:t>
      </w:r>
      <w:r w:rsidR="00B6258D">
        <w:t xml:space="preserve">" </w:t>
      </w:r>
      <w:r w:rsidRPr="00B6258D">
        <w:t>заимствован из английского языка и в дословном переводе означает</w:t>
      </w:r>
      <w:r w:rsidR="00B6258D">
        <w:t xml:space="preserve"> "</w:t>
      </w:r>
      <w:r w:rsidRPr="00B6258D">
        <w:t>то, что намазывается</w:t>
      </w:r>
      <w:r w:rsidR="00B6258D">
        <w:t xml:space="preserve">". </w:t>
      </w:r>
    </w:p>
    <w:p w:rsidR="0070321E" w:rsidRDefault="00FD42F5" w:rsidP="00B6258D">
      <w:pPr>
        <w:ind w:firstLine="709"/>
      </w:pPr>
      <w:r w:rsidRPr="00B6258D">
        <w:t>У</w:t>
      </w:r>
      <w:r w:rsidR="00B6258D">
        <w:t xml:space="preserve"> </w:t>
      </w:r>
      <w:r w:rsidRPr="00B6258D">
        <w:t>жителей Западной Европы и</w:t>
      </w:r>
      <w:r w:rsidR="00B6258D">
        <w:t xml:space="preserve"> </w:t>
      </w:r>
      <w:r w:rsidRPr="00B6258D">
        <w:t>Северной Америки спреды уже на</w:t>
      </w:r>
      <w:r w:rsidR="00B6258D">
        <w:t xml:space="preserve"> </w:t>
      </w:r>
      <w:r w:rsidRPr="00B6258D">
        <w:t>протяжении многих лет входят в</w:t>
      </w:r>
      <w:r w:rsidR="00B6258D">
        <w:t xml:space="preserve"> </w:t>
      </w:r>
      <w:r w:rsidRPr="00B6258D">
        <w:t>ежедневный рацион как продукт, дополняющий или заменяющий сливочное масло</w:t>
      </w:r>
      <w:r w:rsidR="00B6258D" w:rsidRPr="00B6258D">
        <w:t xml:space="preserve">. </w:t>
      </w:r>
    </w:p>
    <w:p w:rsidR="00B6258D" w:rsidRDefault="00FD42F5" w:rsidP="00B6258D">
      <w:pPr>
        <w:ind w:firstLine="709"/>
      </w:pPr>
      <w:r w:rsidRPr="00B6258D">
        <w:t>У</w:t>
      </w:r>
      <w:r w:rsidR="00B6258D">
        <w:t xml:space="preserve"> </w:t>
      </w:r>
      <w:r w:rsidRPr="00B6258D">
        <w:t>нас принято считать, что спреды пользуются массовым спросом, так как они дешевле сливочного масла, но, на</w:t>
      </w:r>
      <w:r w:rsidR="00B6258D">
        <w:t xml:space="preserve"> </w:t>
      </w:r>
      <w:r w:rsidRPr="00B6258D">
        <w:t>самом деле, это не</w:t>
      </w:r>
      <w:r w:rsidR="00B6258D">
        <w:t xml:space="preserve"> </w:t>
      </w:r>
      <w:r w:rsidRPr="00B6258D">
        <w:t>совсем так</w:t>
      </w:r>
      <w:r w:rsidR="00B6258D" w:rsidRPr="00B6258D">
        <w:t>.</w:t>
      </w:r>
    </w:p>
    <w:p w:rsidR="0070321E" w:rsidRDefault="00FD42F5" w:rsidP="00B6258D">
      <w:pPr>
        <w:ind w:firstLine="709"/>
      </w:pPr>
      <w:r w:rsidRPr="00B6258D">
        <w:t>На</w:t>
      </w:r>
      <w:r w:rsidR="00B6258D">
        <w:t xml:space="preserve"> </w:t>
      </w:r>
      <w:r w:rsidRPr="00B6258D">
        <w:t>российском рынке существуют множество марок сливочных масел, цена на</w:t>
      </w:r>
      <w:r w:rsidR="00B6258D">
        <w:t xml:space="preserve"> </w:t>
      </w:r>
      <w:r w:rsidRPr="00B6258D">
        <w:t>которые сопоставима или даже ниже цены на</w:t>
      </w:r>
      <w:r w:rsidR="00B6258D">
        <w:t xml:space="preserve"> </w:t>
      </w:r>
      <w:r w:rsidRPr="00B6258D">
        <w:t>спреды</w:t>
      </w:r>
      <w:r w:rsidR="00B6258D" w:rsidRPr="00B6258D">
        <w:t xml:space="preserve">. </w:t>
      </w:r>
    </w:p>
    <w:p w:rsidR="0070321E" w:rsidRDefault="00FD42F5" w:rsidP="00B6258D">
      <w:pPr>
        <w:ind w:firstLine="709"/>
      </w:pPr>
      <w:r w:rsidRPr="00B6258D">
        <w:t>Популярность спредов на</w:t>
      </w:r>
      <w:r w:rsidR="00B6258D">
        <w:t xml:space="preserve"> </w:t>
      </w:r>
      <w:r w:rsidRPr="00B6258D">
        <w:t>Западе обоснована, прежде всего, полезностью продукта, содержанием в</w:t>
      </w:r>
      <w:r w:rsidR="00B6258D">
        <w:t xml:space="preserve"> </w:t>
      </w:r>
      <w:r w:rsidRPr="00B6258D">
        <w:t>нем жирорастворимых витаминов, низким содержанием</w:t>
      </w:r>
      <w:r w:rsidR="00B6258D">
        <w:t xml:space="preserve"> (</w:t>
      </w:r>
      <w:r w:rsidRPr="00B6258D">
        <w:t>или даже отсутствием</w:t>
      </w:r>
      <w:r w:rsidR="00B6258D" w:rsidRPr="00B6258D">
        <w:t xml:space="preserve">) </w:t>
      </w:r>
      <w:r w:rsidRPr="00B6258D">
        <w:t>животных жиров, источников холестерина</w:t>
      </w:r>
      <w:r w:rsidR="00B6258D" w:rsidRPr="00B6258D">
        <w:t xml:space="preserve">. </w:t>
      </w:r>
    </w:p>
    <w:p w:rsidR="0070321E" w:rsidRDefault="00FD42F5" w:rsidP="00B6258D">
      <w:pPr>
        <w:ind w:firstLine="709"/>
      </w:pPr>
      <w:r w:rsidRPr="00B6258D">
        <w:t>Кроме того, более мягкая консистенция спреда позволяет использовать его более широко в</w:t>
      </w:r>
      <w:r w:rsidR="00B6258D">
        <w:t xml:space="preserve"> </w:t>
      </w:r>
      <w:r w:rsidRPr="00B6258D">
        <w:t>кулинарии чем масло</w:t>
      </w:r>
      <w:r w:rsidR="00B6258D" w:rsidRPr="00B6258D">
        <w:t xml:space="preserve">. </w:t>
      </w:r>
    </w:p>
    <w:p w:rsidR="00B6258D" w:rsidRDefault="00FD42F5" w:rsidP="00B6258D">
      <w:pPr>
        <w:ind w:firstLine="709"/>
      </w:pPr>
      <w:r w:rsidRPr="00B6258D">
        <w:t>При этом не</w:t>
      </w:r>
      <w:r w:rsidR="00B6258D">
        <w:t xml:space="preserve"> </w:t>
      </w:r>
      <w:r w:rsidRPr="00B6258D">
        <w:t>теряется главное</w:t>
      </w:r>
      <w:r w:rsidR="00B6258D" w:rsidRPr="00B6258D">
        <w:t xml:space="preserve"> - </w:t>
      </w:r>
      <w:r w:rsidRPr="00B6258D">
        <w:t>качественные спреды обладают вкусом сливочного</w:t>
      </w:r>
      <w:r w:rsidR="00B6258D">
        <w:t xml:space="preserve"> </w:t>
      </w:r>
      <w:r w:rsidRPr="00B6258D">
        <w:t>масла</w:t>
      </w:r>
      <w:r w:rsidR="00B6258D">
        <w:t>.</w:t>
      </w:r>
    </w:p>
    <w:p w:rsidR="0070321E" w:rsidRDefault="00FD42F5" w:rsidP="00B6258D">
      <w:pPr>
        <w:ind w:firstLine="709"/>
      </w:pPr>
      <w:r w:rsidRPr="00B6258D">
        <w:t>В</w:t>
      </w:r>
      <w:r w:rsidR="00B6258D">
        <w:t xml:space="preserve"> </w:t>
      </w:r>
      <w:r w:rsidRPr="00B6258D">
        <w:t>сознании российского потребителя понятие</w:t>
      </w:r>
      <w:r w:rsidR="00B6258D">
        <w:t xml:space="preserve"> "</w:t>
      </w:r>
      <w:r w:rsidRPr="00B6258D">
        <w:t>спред</w:t>
      </w:r>
      <w:r w:rsidR="00B6258D">
        <w:t xml:space="preserve">" </w:t>
      </w:r>
      <w:r w:rsidRPr="00B6258D">
        <w:t>было искажено обманчивым</w:t>
      </w:r>
      <w:r w:rsidR="00B6258D">
        <w:t xml:space="preserve"> "</w:t>
      </w:r>
      <w:r w:rsidRPr="00B6258D">
        <w:t>мягким/легким маслом</w:t>
      </w:r>
      <w:r w:rsidR="00B6258D">
        <w:t xml:space="preserve">", </w:t>
      </w:r>
      <w:r w:rsidRPr="00B6258D">
        <w:t>за</w:t>
      </w:r>
      <w:r w:rsidR="00B6258D">
        <w:t xml:space="preserve"> </w:t>
      </w:r>
      <w:r w:rsidRPr="00B6258D">
        <w:t>которым часто скрывается обычный низкосортный маргарин</w:t>
      </w:r>
      <w:r w:rsidR="00B6258D" w:rsidRPr="00B6258D">
        <w:t xml:space="preserve">. </w:t>
      </w:r>
    </w:p>
    <w:p w:rsidR="00B6258D" w:rsidRDefault="00FD42F5" w:rsidP="00B6258D">
      <w:pPr>
        <w:ind w:firstLine="709"/>
      </w:pPr>
      <w:r w:rsidRPr="00B6258D">
        <w:t>Теперь, в</w:t>
      </w:r>
      <w:r w:rsidR="00B6258D">
        <w:t xml:space="preserve"> </w:t>
      </w:r>
      <w:r w:rsidRPr="00B6258D">
        <w:t>соответствии с</w:t>
      </w:r>
      <w:r w:rsidR="00B6258D">
        <w:t xml:space="preserve"> </w:t>
      </w:r>
      <w:r w:rsidRPr="00B6258D">
        <w:t>новым ГОСТом, законодательно введены значительно более жесткие критерии для продуктов, называемых спредами</w:t>
      </w:r>
      <w:r w:rsidR="00B6258D" w:rsidRPr="00B6258D">
        <w:t>.</w:t>
      </w:r>
    </w:p>
    <w:p w:rsidR="0070321E" w:rsidRDefault="00FD42F5" w:rsidP="00B6258D">
      <w:pPr>
        <w:ind w:firstLine="709"/>
      </w:pPr>
      <w:r w:rsidRPr="00B6258D">
        <w:t>К</w:t>
      </w:r>
      <w:r w:rsidR="00B6258D">
        <w:t xml:space="preserve"> </w:t>
      </w:r>
      <w:r w:rsidRPr="00B6258D">
        <w:t>сожалению, любое законодательство несовершенно, новый ГОСТ наряду с</w:t>
      </w:r>
      <w:r w:rsidR="00B6258D">
        <w:t xml:space="preserve"> </w:t>
      </w:r>
      <w:r w:rsidRPr="00B6258D">
        <w:t>собственно спредами включает в</w:t>
      </w:r>
      <w:r w:rsidR="00B6258D">
        <w:t xml:space="preserve"> </w:t>
      </w:r>
      <w:r w:rsidRPr="00B6258D">
        <w:t>эту категорию и</w:t>
      </w:r>
      <w:r w:rsidR="00B6258D">
        <w:t xml:space="preserve"> </w:t>
      </w:r>
      <w:r w:rsidRPr="00B6258D">
        <w:t>топленые смеси, что опять ставит покупателя в</w:t>
      </w:r>
      <w:r w:rsidR="00B6258D">
        <w:t xml:space="preserve"> </w:t>
      </w:r>
      <w:r w:rsidRPr="00B6258D">
        <w:t>затруднительное положение</w:t>
      </w:r>
      <w:r w:rsidR="00B6258D" w:rsidRPr="00B6258D">
        <w:t xml:space="preserve">. </w:t>
      </w:r>
    </w:p>
    <w:p w:rsidR="0070321E" w:rsidRDefault="00FD42F5" w:rsidP="00B6258D">
      <w:pPr>
        <w:ind w:firstLine="709"/>
      </w:pPr>
      <w:r w:rsidRPr="00B6258D">
        <w:t>Так что, как и</w:t>
      </w:r>
      <w:r w:rsidR="00B6258D">
        <w:t xml:space="preserve"> </w:t>
      </w:r>
      <w:r w:rsidRPr="00B6258D">
        <w:t>всегда, остаётся руководствоваться собственным опытом и</w:t>
      </w:r>
      <w:r w:rsidR="00B6258D">
        <w:t xml:space="preserve"> </w:t>
      </w:r>
      <w:r w:rsidRPr="00B6258D">
        <w:t>знаниями</w:t>
      </w:r>
      <w:r w:rsidR="00B6258D" w:rsidRPr="00B6258D">
        <w:t xml:space="preserve">. </w:t>
      </w:r>
      <w:r w:rsidRPr="00B6258D">
        <w:t>Важно помнить, что качественные продукты вырабатываются только из</w:t>
      </w:r>
      <w:r w:rsidR="00B6258D">
        <w:t xml:space="preserve"> </w:t>
      </w:r>
      <w:r w:rsidRPr="00B6258D">
        <w:t>качественного сырья</w:t>
      </w:r>
      <w:r w:rsidR="00B6258D" w:rsidRPr="00B6258D">
        <w:t xml:space="preserve">. </w:t>
      </w:r>
    </w:p>
    <w:p w:rsidR="0070321E" w:rsidRDefault="00FD42F5" w:rsidP="00B6258D">
      <w:pPr>
        <w:ind w:firstLine="709"/>
      </w:pPr>
      <w:r w:rsidRPr="00B6258D">
        <w:t>Спред</w:t>
      </w:r>
      <w:r w:rsidR="00B6258D" w:rsidRPr="00B6258D">
        <w:t xml:space="preserve"> - </w:t>
      </w:r>
      <w:r w:rsidRPr="00B6258D">
        <w:t>это продукт, пришедший к</w:t>
      </w:r>
      <w:r w:rsidR="00B6258D">
        <w:t xml:space="preserve"> </w:t>
      </w:r>
      <w:r w:rsidRPr="00B6258D">
        <w:t>нам с</w:t>
      </w:r>
      <w:r w:rsidR="00B6258D">
        <w:t xml:space="preserve"> </w:t>
      </w:r>
      <w:r w:rsidRPr="00B6258D">
        <w:t>Запада</w:t>
      </w:r>
      <w:r w:rsidR="00B6258D" w:rsidRPr="00B6258D">
        <w:t xml:space="preserve">. </w:t>
      </w:r>
      <w:r w:rsidRPr="00B6258D">
        <w:t>Доверия</w:t>
      </w:r>
      <w:r w:rsidR="00B6258D">
        <w:t xml:space="preserve"> </w:t>
      </w:r>
      <w:r w:rsidRPr="00B6258D">
        <w:t>же заслуживают, прежде всего, те</w:t>
      </w:r>
      <w:r w:rsidR="00B6258D">
        <w:t xml:space="preserve"> </w:t>
      </w:r>
      <w:r w:rsidRPr="00B6258D">
        <w:t>западные марки, производители которых делают спреды по</w:t>
      </w:r>
      <w:r w:rsidR="00B6258D">
        <w:t xml:space="preserve"> </w:t>
      </w:r>
      <w:r w:rsidRPr="00B6258D">
        <w:t>проверенным временем рецептурам</w:t>
      </w:r>
      <w:r w:rsidR="00B6258D" w:rsidRPr="00B6258D">
        <w:t xml:space="preserve">. </w:t>
      </w:r>
    </w:p>
    <w:p w:rsidR="00B6258D" w:rsidRDefault="00FD42F5" w:rsidP="00B6258D">
      <w:pPr>
        <w:ind w:firstLine="709"/>
      </w:pPr>
      <w:r w:rsidRPr="00B6258D">
        <w:t>Они четко соблюдают технологию производства, а</w:t>
      </w:r>
      <w:r w:rsidR="00B6258D">
        <w:t xml:space="preserve"> </w:t>
      </w:r>
      <w:r w:rsidRPr="00B6258D">
        <w:t>качество продукции проходит постоянный</w:t>
      </w:r>
      <w:r w:rsidR="00B6258D">
        <w:t xml:space="preserve"> </w:t>
      </w:r>
      <w:r w:rsidRPr="00B6258D">
        <w:t>контроль</w:t>
      </w:r>
      <w:r w:rsidR="00B6258D" w:rsidRPr="00B6258D">
        <w:t>.</w:t>
      </w:r>
    </w:p>
    <w:p w:rsidR="0070321E" w:rsidRDefault="0070321E" w:rsidP="00B6258D">
      <w:pPr>
        <w:ind w:firstLine="709"/>
        <w:rPr>
          <w:b/>
          <w:bCs/>
        </w:rPr>
      </w:pPr>
    </w:p>
    <w:p w:rsidR="00B6258D" w:rsidRPr="00B6258D" w:rsidRDefault="009E17B4" w:rsidP="0070321E">
      <w:pPr>
        <w:pStyle w:val="2"/>
      </w:pPr>
      <w:bookmarkStart w:id="2" w:name="_Toc261167944"/>
      <w:r w:rsidRPr="00B6258D">
        <w:t>1</w:t>
      </w:r>
      <w:r w:rsidR="00B6258D" w:rsidRPr="00B6258D">
        <w:t xml:space="preserve">) </w:t>
      </w:r>
      <w:r w:rsidRPr="00B6258D">
        <w:t>Пищевая ценность спредов</w:t>
      </w:r>
      <w:bookmarkEnd w:id="2"/>
    </w:p>
    <w:p w:rsidR="0070321E" w:rsidRDefault="0070321E" w:rsidP="00B6258D">
      <w:pPr>
        <w:ind w:firstLine="709"/>
      </w:pPr>
    </w:p>
    <w:p w:rsidR="00B6258D" w:rsidRDefault="005D0288" w:rsidP="00B6258D">
      <w:pPr>
        <w:ind w:firstLine="709"/>
      </w:pPr>
      <w:r w:rsidRPr="00B6258D">
        <w:t>Маслом сливочным коровьим можно назвать лишь продукт, изготовленный из натуральных сливок жирностью не ниже 50%</w:t>
      </w:r>
      <w:r w:rsidR="00B6258D" w:rsidRPr="00B6258D">
        <w:t xml:space="preserve">. </w:t>
      </w:r>
      <w:r w:rsidRPr="00B6258D">
        <w:t>А в спредах используют и сливки, и молоко цельное, и пахту, а также в обязательном порядке растительное масло</w:t>
      </w:r>
      <w:r w:rsidR="00B6258D">
        <w:t xml:space="preserve"> (</w:t>
      </w:r>
      <w:r w:rsidRPr="00B6258D">
        <w:t>это может быть подсолнечное, соевое, арахисовое, пальмовое, кукурузное</w:t>
      </w:r>
      <w:r w:rsidR="00B6258D" w:rsidRPr="00B6258D">
        <w:t>).</w:t>
      </w:r>
    </w:p>
    <w:p w:rsidR="0070321E" w:rsidRDefault="005D0288" w:rsidP="00B6258D">
      <w:pPr>
        <w:ind w:firstLine="709"/>
      </w:pPr>
      <w:r w:rsidRPr="00B6258D">
        <w:t>Допускается добавление витаминов, пищевкусовых добавок, ароматизаторов</w:t>
      </w:r>
      <w:r w:rsidR="00B6258D" w:rsidRPr="00B6258D">
        <w:t xml:space="preserve">. </w:t>
      </w:r>
      <w:r w:rsidRPr="00B6258D">
        <w:t>В то же время спред</w:t>
      </w:r>
      <w:r w:rsidR="00B6258D" w:rsidRPr="00B6258D">
        <w:t xml:space="preserve"> - </w:t>
      </w:r>
      <w:r w:rsidRPr="00B6258D">
        <w:t>и не маргарин</w:t>
      </w:r>
      <w:r w:rsidR="00B6258D" w:rsidRPr="00B6258D">
        <w:t xml:space="preserve">. </w:t>
      </w:r>
    </w:p>
    <w:p w:rsidR="0070321E" w:rsidRDefault="005D0288" w:rsidP="00B6258D">
      <w:pPr>
        <w:ind w:firstLine="709"/>
      </w:pPr>
      <w:r w:rsidRPr="00B6258D">
        <w:t>Отличие в том, что в спредах содержание натурального молочного сырья значительно выше, чем в маргарине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Так что это новые продукты, имеющие сложный сырьевой состав, молочно-растительные, масложировые компоненты</w:t>
      </w:r>
      <w:r w:rsidR="00B6258D" w:rsidRPr="00B6258D">
        <w:t>.</w:t>
      </w:r>
    </w:p>
    <w:p w:rsidR="00B6258D" w:rsidRDefault="0053359C" w:rsidP="00B6258D">
      <w:pPr>
        <w:ind w:firstLine="709"/>
      </w:pPr>
      <w:r w:rsidRPr="00B6258D">
        <w:t>Спреды прежде всего рекомендованы для диетического питания и питания в целях профилактики</w:t>
      </w:r>
      <w:r w:rsidR="00B6258D" w:rsidRPr="00B6258D">
        <w:t xml:space="preserve">. </w:t>
      </w:r>
      <w:r w:rsidRPr="00B6258D">
        <w:t>Ведь этот продукт имеет сбалансированный состав</w:t>
      </w:r>
      <w:r w:rsidR="00B6258D" w:rsidRPr="00B6258D">
        <w:t xml:space="preserve">; </w:t>
      </w:r>
      <w:r w:rsidRPr="00B6258D">
        <w:t>помимо молочных жиров в него входят и растительные, а они включают в себя полиненасыщенные жирные кислоты</w:t>
      </w:r>
      <w:r w:rsidR="00B6258D">
        <w:t xml:space="preserve"> (</w:t>
      </w:r>
      <w:r w:rsidRPr="00B6258D">
        <w:t>линолевая, линоленовая, арахидовая</w:t>
      </w:r>
      <w:r w:rsidR="00B6258D" w:rsidRPr="00B6258D">
        <w:t>),</w:t>
      </w:r>
      <w:r w:rsidRPr="00B6258D">
        <w:t xml:space="preserve"> которые благоприятно влияют на наш организм</w:t>
      </w:r>
      <w:r w:rsidR="00B6258D" w:rsidRPr="00B6258D">
        <w:t>.</w:t>
      </w:r>
    </w:p>
    <w:p w:rsidR="0070321E" w:rsidRDefault="0053359C" w:rsidP="00B6258D">
      <w:pPr>
        <w:ind w:firstLine="709"/>
      </w:pPr>
      <w:r w:rsidRPr="00B6258D">
        <w:t>Мировые тенденции в области питания связаны с созданием функциональных продуктов, способствующих улучшению здоровья при их ежедневном употреблении</w:t>
      </w:r>
      <w:r w:rsidR="00B6258D" w:rsidRPr="00B6258D">
        <w:t xml:space="preserve">. </w:t>
      </w:r>
    </w:p>
    <w:p w:rsidR="0070321E" w:rsidRDefault="0053359C" w:rsidP="00B6258D">
      <w:pPr>
        <w:ind w:firstLine="709"/>
      </w:pPr>
      <w:r w:rsidRPr="00B6258D">
        <w:t>К функциональным компонентам относятся витамины, пищевые волокна, минеральные вещества, микроэлементы, бифидобактерии, антиоксиданты, олигосахариды, полиненасыщенные жиры</w:t>
      </w:r>
      <w:r w:rsidR="00B6258D" w:rsidRPr="00B6258D">
        <w:t xml:space="preserve">. </w:t>
      </w:r>
    </w:p>
    <w:p w:rsidR="00B6258D" w:rsidRDefault="0053359C" w:rsidP="00B6258D">
      <w:pPr>
        <w:ind w:firstLine="709"/>
      </w:pPr>
      <w:r w:rsidRPr="00B6258D">
        <w:t>Одним из важнейших направлений разработки функциональных продуктов является использование в питании населения растительных масел и жиров</w:t>
      </w:r>
      <w:r w:rsidR="00B6258D" w:rsidRPr="00B6258D">
        <w:t>.</w:t>
      </w:r>
    </w:p>
    <w:p w:rsidR="00B6258D" w:rsidRDefault="002B7A8A" w:rsidP="00B6258D">
      <w:pPr>
        <w:ind w:firstLine="709"/>
      </w:pPr>
      <w:r w:rsidRPr="00B6258D">
        <w:t>Основным сырьем для спредов является</w:t>
      </w:r>
      <w:r w:rsidR="00B6258D" w:rsidRPr="00B6258D">
        <w:t xml:space="preserve">: </w:t>
      </w:r>
      <w:r w:rsidRPr="00B6258D">
        <w:t>молоко, сливки, жир, масло, пахта сухая, закваска, саломас, олеин и стеарин</w:t>
      </w:r>
      <w:r w:rsidR="00B6258D" w:rsidRPr="00B6258D">
        <w:t xml:space="preserve">. </w:t>
      </w:r>
      <w:r w:rsidRPr="00B6258D">
        <w:t>Спреды содержат также каротин</w:t>
      </w:r>
      <w:r w:rsidR="00B6258D">
        <w:t xml:space="preserve"> (</w:t>
      </w:r>
      <w:r w:rsidRPr="00B6258D">
        <w:t>провитамин А</w:t>
      </w:r>
      <w:r w:rsidR="00B6258D" w:rsidRPr="00B6258D">
        <w:t>),</w:t>
      </w:r>
      <w:r w:rsidRPr="00B6258D">
        <w:t xml:space="preserve"> витамин А, витамин Е</w:t>
      </w:r>
      <w:r w:rsidR="00B6258D" w:rsidRPr="00B6258D">
        <w:t xml:space="preserve"> - </w:t>
      </w:r>
      <w:r w:rsidRPr="00B6258D">
        <w:t>альфа-токоферол-ацетат, моноглицериды дистиллированные, моноглицериды мягкие, пектин, соли сорбиновой кислоты</w:t>
      </w:r>
      <w:r w:rsidR="00B6258D">
        <w:t xml:space="preserve"> (</w:t>
      </w:r>
      <w:r w:rsidRPr="00B6258D">
        <w:t>натриевая, калиевая и кальциевая</w:t>
      </w:r>
      <w:r w:rsidR="00B6258D" w:rsidRPr="00B6258D">
        <w:t>).</w:t>
      </w:r>
    </w:p>
    <w:p w:rsidR="0070321E" w:rsidRDefault="002B7A8A" w:rsidP="00B6258D">
      <w:pPr>
        <w:ind w:firstLine="709"/>
      </w:pPr>
      <w:r w:rsidRPr="00B6258D">
        <w:t>Также с</w:t>
      </w:r>
      <w:r w:rsidR="0053359C" w:rsidRPr="00B6258D">
        <w:t>преды богаты полиненасыщенными жирными кислотами</w:t>
      </w:r>
      <w:r w:rsidR="00B6258D">
        <w:t xml:space="preserve"> (</w:t>
      </w:r>
      <w:r w:rsidR="0053359C" w:rsidRPr="00B6258D">
        <w:t>витамин F</w:t>
      </w:r>
      <w:r w:rsidR="00B6258D" w:rsidRPr="00B6258D">
        <w:t>),</w:t>
      </w:r>
      <w:r w:rsidR="0053359C" w:rsidRPr="00B6258D">
        <w:t xml:space="preserve"> полезными для здоровья за счет содержания высококачественных растительных масел</w:t>
      </w:r>
      <w:r w:rsidR="00B6258D">
        <w:t xml:space="preserve"> (</w:t>
      </w:r>
      <w:r w:rsidR="0053359C" w:rsidRPr="00B6258D">
        <w:t>чего нет в сливочных маслах</w:t>
      </w:r>
      <w:r w:rsidR="00B6258D" w:rsidRPr="00B6258D">
        <w:t xml:space="preserve">). </w:t>
      </w:r>
    </w:p>
    <w:p w:rsidR="0070321E" w:rsidRDefault="0053359C" w:rsidP="00B6258D">
      <w:pPr>
        <w:ind w:firstLine="709"/>
      </w:pPr>
      <w:r w:rsidRPr="00B6258D">
        <w:t>Как показывает зарубежный промышленный опыт, а также результаты научных исследований ВНИИМС, Института питания АМН РФ, практический опыт ряда передовых промышленных предприятий нашей страны,</w:t>
      </w:r>
      <w:r w:rsidR="00B6258D" w:rsidRPr="00B6258D">
        <w:t xml:space="preserve"> - </w:t>
      </w:r>
      <w:r w:rsidRPr="00B6258D">
        <w:t>спред и может быть и есть продукт здорового питания, отвечающий самым современным требованиям науки о гигиене питания, отличается высокими потребительскими свойствами и именно на этом основании составляет достойную и честную конкуренцию сливочному маслу из коровьего молока</w:t>
      </w:r>
      <w:r w:rsidR="00B6258D" w:rsidRPr="00B6258D">
        <w:t>.</w:t>
      </w:r>
    </w:p>
    <w:p w:rsidR="008262FF" w:rsidRDefault="0070321E" w:rsidP="0070321E">
      <w:pPr>
        <w:pStyle w:val="2"/>
      </w:pPr>
      <w:r>
        <w:br w:type="page"/>
      </w:r>
      <w:bookmarkStart w:id="3" w:name="_Toc261167945"/>
      <w:r w:rsidR="009E17B4" w:rsidRPr="00B6258D">
        <w:t>2</w:t>
      </w:r>
      <w:r w:rsidR="00B6258D" w:rsidRPr="00B6258D">
        <w:t xml:space="preserve">) </w:t>
      </w:r>
      <w:r w:rsidR="0076250C" w:rsidRPr="00B6258D">
        <w:t>Технология</w:t>
      </w:r>
      <w:r w:rsidR="009E17B4" w:rsidRPr="00B6258D">
        <w:t xml:space="preserve"> производства спредов</w:t>
      </w:r>
      <w:bookmarkEnd w:id="3"/>
    </w:p>
    <w:p w:rsidR="0070321E" w:rsidRPr="00B6258D" w:rsidRDefault="0070321E" w:rsidP="00B6258D">
      <w:pPr>
        <w:ind w:firstLine="709"/>
        <w:rPr>
          <w:b/>
          <w:bCs/>
        </w:rPr>
      </w:pPr>
    </w:p>
    <w:p w:rsidR="0070321E" w:rsidRDefault="005D0288" w:rsidP="00B6258D">
      <w:pPr>
        <w:ind w:firstLine="709"/>
      </w:pPr>
      <w:r w:rsidRPr="00B6258D">
        <w:t>Существует несколько типов процесса производства спредов, содержащих сливочное масло</w:t>
      </w:r>
      <w:r w:rsidR="00B6258D" w:rsidRPr="00B6258D">
        <w:t xml:space="preserve">. </w:t>
      </w:r>
      <w:r w:rsidRPr="00B6258D">
        <w:t>Спреды могут быть, как высокожирными, так и низкожирными с содержание молочного жира от 15% до 80%</w:t>
      </w:r>
      <w:r w:rsidR="00B6258D" w:rsidRPr="00B6258D">
        <w:t xml:space="preserve">. </w:t>
      </w:r>
      <w:r w:rsidRPr="00B6258D">
        <w:t>Традиционно сливочное масло производится периодическим способом или непрерывным способом посредством масло-изготовителя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Однако существует еще один процесс производства посредством скребкового теплообменника</w:t>
      </w:r>
      <w:r w:rsidR="00B6258D" w:rsidRPr="00B6258D">
        <w:t xml:space="preserve">. </w:t>
      </w:r>
      <w:r w:rsidRPr="00B6258D">
        <w:t>Большинство спредов это эмульсия</w:t>
      </w:r>
      <w:r w:rsidR="00B6258D">
        <w:t xml:space="preserve"> "</w:t>
      </w:r>
      <w:r w:rsidRPr="00B6258D">
        <w:t xml:space="preserve">вода </w:t>
      </w:r>
      <w:r w:rsidR="00B6258D">
        <w:t>-</w:t>
      </w:r>
      <w:r w:rsidRPr="00B6258D">
        <w:t xml:space="preserve"> в </w:t>
      </w:r>
      <w:r w:rsidR="00B6258D">
        <w:t>-</w:t>
      </w:r>
      <w:r w:rsidRPr="00B6258D">
        <w:t>масле</w:t>
      </w:r>
      <w:r w:rsidR="00B6258D">
        <w:t>".</w:t>
      </w:r>
    </w:p>
    <w:p w:rsidR="0070321E" w:rsidRDefault="005D0288" w:rsidP="00B6258D">
      <w:pPr>
        <w:ind w:firstLine="709"/>
      </w:pPr>
      <w:r w:rsidRPr="00B6258D">
        <w:t>Кристаллическая структура сливочного масла это сложная структура кристаллов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Кристаллическая сетка сливочного масла изготовленного посредством масло изготовителя отличается от кристаллической структуры масла изготовленного посредством скребкового теплообменника, например, консистатора, комбинатора или перфектора</w:t>
      </w:r>
      <w:r w:rsidR="00B6258D" w:rsidRPr="00B6258D">
        <w:t>.</w:t>
      </w:r>
    </w:p>
    <w:p w:rsidR="0070321E" w:rsidRDefault="005D0288" w:rsidP="00B6258D">
      <w:pPr>
        <w:ind w:firstLine="709"/>
      </w:pPr>
      <w:r w:rsidRPr="00B6258D">
        <w:t>Сливочное масло, изготовленное посредством масло-изготовителя, отличается хорошей пластичной текстурой</w:t>
      </w:r>
      <w:r w:rsidR="00B6258D" w:rsidRPr="00B6258D">
        <w:t xml:space="preserve">. </w:t>
      </w:r>
      <w:r w:rsidRPr="00B6258D">
        <w:t>Похожая и чаще всего, более однородная текстура достигается посредством использования технологии скребкового теплообменника, если используется альтернативный процесс производства</w:t>
      </w:r>
      <w:r w:rsidR="00B6258D" w:rsidRPr="00B6258D">
        <w:t xml:space="preserve">. </w:t>
      </w:r>
    </w:p>
    <w:p w:rsidR="0070321E" w:rsidRDefault="005D0288" w:rsidP="00B6258D">
      <w:pPr>
        <w:ind w:firstLine="709"/>
      </w:pPr>
      <w:r w:rsidRPr="00B6258D">
        <w:t>Существует много информации доказывающей, что продукты, произведенные посредством процесса смешивания и шокового охлаждения, являются более стабильными, по сравнению с продуктами, изготовленными посредством масло-изготовителя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Кроме этого</w:t>
      </w:r>
      <w:r w:rsidR="00B6258D" w:rsidRPr="00B6258D">
        <w:t xml:space="preserve">, </w:t>
      </w:r>
      <w:r w:rsidRPr="00B6258D">
        <w:t>частичное или полное введение растительного масла после первого охлаждения при производстве спредов, позволяет получить продукт с более мягкой текстурой, по сравнению с продуктом, где растительное масло добавляется в эмульсию перед началом производства</w:t>
      </w:r>
      <w:r w:rsidR="00B6258D" w:rsidRPr="00B6258D">
        <w:t>.</w:t>
      </w:r>
    </w:p>
    <w:p w:rsidR="0070321E" w:rsidRDefault="005D0288" w:rsidP="00B6258D">
      <w:pPr>
        <w:ind w:firstLine="709"/>
      </w:pPr>
      <w:r w:rsidRPr="00B6258D">
        <w:t>Компании-производители спредов заинтересованы данным способом производства благодаря тому, что сочетание двух технологических процессов позволяет улучшить качественные характеристики спреда и улучшить стабильность продукта</w:t>
      </w:r>
      <w:r w:rsidR="00B6258D" w:rsidRPr="00B6258D">
        <w:t xml:space="preserve">. </w:t>
      </w:r>
      <w:r w:rsidRPr="00B6258D">
        <w:t>Данное сочетание двух технологических процессов теперь возможно благодаря оборудованию фирмы Герстенберг Шредер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Мы называем данный процесс</w:t>
      </w:r>
      <w:r w:rsidR="00B6258D">
        <w:t xml:space="preserve"> "</w:t>
      </w:r>
      <w:r w:rsidRPr="00B6258D">
        <w:t>холодный процесс смешивания</w:t>
      </w:r>
      <w:r w:rsidR="00B6258D">
        <w:t xml:space="preserve">", </w:t>
      </w:r>
      <w:r w:rsidRPr="00B6258D">
        <w:t>так как в данном процессе пастообразное, не растопленное, сливочное масло смешивается с растительными жирами для того, чтобы получить спред</w:t>
      </w:r>
      <w:r w:rsidR="00B6258D" w:rsidRPr="00B6258D">
        <w:t>.</w:t>
      </w:r>
    </w:p>
    <w:p w:rsidR="0070321E" w:rsidRDefault="005D0288" w:rsidP="00B6258D">
      <w:pPr>
        <w:ind w:firstLine="709"/>
      </w:pPr>
      <w:r w:rsidRPr="00B6258D">
        <w:t>Благодаря данному процессу производства сохраняется кристаллическая решетка сливочного масла, которое производится посредством масло-изготовителя, а спред получается с более мягкой текстурой благодаря добавлению растительного масла и интенсивному перемешиванию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Процесс так же позволяет расширить список ингредиентов, которые могут быть использованы при производстве спрэдов</w:t>
      </w:r>
      <w:r w:rsidR="00B6258D">
        <w:t xml:space="preserve"> (</w:t>
      </w:r>
      <w:r w:rsidRPr="00B6258D">
        <w:t>комбинированного масла</w:t>
      </w:r>
      <w:r w:rsidR="00B6258D" w:rsidRPr="00B6258D">
        <w:t>),</w:t>
      </w:r>
      <w:r w:rsidRPr="00B6258D">
        <w:t xml:space="preserve"> и соответственно расширить ассортимент производимой продукции</w:t>
      </w:r>
      <w:r w:rsidR="00B6258D" w:rsidRPr="00B6258D">
        <w:t>.</w:t>
      </w:r>
    </w:p>
    <w:p w:rsidR="00B6258D" w:rsidRDefault="005D0288" w:rsidP="00B6258D">
      <w:pPr>
        <w:ind w:firstLine="709"/>
      </w:pPr>
      <w:r w:rsidRPr="00B6258D">
        <w:t>Структура спредов</w:t>
      </w:r>
      <w:r w:rsidR="00B6258D" w:rsidRPr="00B6258D">
        <w:t>:</w:t>
      </w:r>
    </w:p>
    <w:p w:rsidR="00B6258D" w:rsidRDefault="005D0288" w:rsidP="00B6258D">
      <w:pPr>
        <w:ind w:firstLine="709"/>
      </w:pPr>
      <w:r w:rsidRPr="00B6258D">
        <w:t>При производстве спредов посредством</w:t>
      </w:r>
      <w:r w:rsidR="00B6258D" w:rsidRPr="00B6258D">
        <w:t xml:space="preserve"> </w:t>
      </w:r>
      <w:r w:rsidRPr="00B6258D">
        <w:t>масло-образователя, образуются жировые капли, которые являются неповрежденными, в отличие от продуктов, которые производятся посредством скребкового теплообменника, где не происходит образование жировых капель</w:t>
      </w:r>
      <w:r w:rsidR="00B6258D" w:rsidRPr="00B6258D">
        <w:t>.</w:t>
      </w:r>
    </w:p>
    <w:p w:rsidR="0070321E" w:rsidRDefault="005D0288" w:rsidP="00B6258D">
      <w:pPr>
        <w:ind w:firstLine="709"/>
      </w:pPr>
      <w:r w:rsidRPr="00B6258D">
        <w:t>В масло-образователе кристаллизация происходит в жировых каплях и в непрерывной фазе</w:t>
      </w:r>
      <w:r w:rsidR="00B6258D" w:rsidRPr="00B6258D">
        <w:t xml:space="preserve">. </w:t>
      </w:r>
      <w:r w:rsidRPr="00B6258D">
        <w:t>Кристаллы вне жировой капли образуют непрерывную кристаллическую решетку, в которой есть часть водяных капель</w:t>
      </w:r>
      <w:r w:rsidR="00B6258D">
        <w:t xml:space="preserve"> (</w:t>
      </w:r>
      <w:r w:rsidRPr="00B6258D">
        <w:t>часто с кристаллами на поверхности раздела</w:t>
      </w:r>
      <w:r w:rsidR="00B6258D" w:rsidRPr="00B6258D">
        <w:t xml:space="preserve">) </w:t>
      </w:r>
      <w:r w:rsidRPr="00B6258D">
        <w:t>и поврежденные жировые капли так же присутствуют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Сетка сохраняет жидкое масло в качестве губки</w:t>
      </w:r>
      <w:r w:rsidR="00B6258D" w:rsidRPr="00B6258D">
        <w:t xml:space="preserve">. </w:t>
      </w:r>
      <w:r w:rsidRPr="00B6258D">
        <w:t>В жировой капле, кристаллы ориентируют себя на внутреннюю часть мембраны в концентрических слоях, что приводит к получению продукта с более гладкой структурой</w:t>
      </w:r>
      <w:r w:rsidR="00B6258D" w:rsidRPr="00B6258D">
        <w:t>.</w:t>
      </w:r>
    </w:p>
    <w:p w:rsidR="0070321E" w:rsidRDefault="005D0288" w:rsidP="00B6258D">
      <w:pPr>
        <w:ind w:firstLine="709"/>
      </w:pPr>
      <w:r w:rsidRPr="00B6258D">
        <w:t>В основном, процесс кристаллизации в непрерывной фазе влияет на консистенцию конечного продукта</w:t>
      </w:r>
      <w:r w:rsidR="00B6258D" w:rsidRPr="00B6258D">
        <w:t xml:space="preserve">. </w:t>
      </w:r>
      <w:r w:rsidRPr="00B6258D">
        <w:t>Это означает, что количество жировых кристаллов</w:t>
      </w:r>
      <w:r w:rsidR="00B6258D" w:rsidRPr="00B6258D">
        <w:t xml:space="preserve"> </w:t>
      </w:r>
      <w:r w:rsidRPr="00B6258D">
        <w:t>при определенной температуре, которая определяет жесткость продукта, не имеет значения, в то время как где проходит процесс кристаллизации имеет значение</w:t>
      </w:r>
      <w:r w:rsidR="00B6258D" w:rsidRPr="00B6258D">
        <w:t xml:space="preserve">. </w:t>
      </w:r>
    </w:p>
    <w:p w:rsidR="0070321E" w:rsidRDefault="005D0288" w:rsidP="00B6258D">
      <w:pPr>
        <w:ind w:firstLine="709"/>
      </w:pPr>
      <w:r w:rsidRPr="00B6258D">
        <w:t xml:space="preserve">Когда получаются продукты одинакового качества и консистенции при применении двух процессов, </w:t>
      </w:r>
      <w:r w:rsidR="00B6258D">
        <w:t>т.е.</w:t>
      </w:r>
      <w:r w:rsidR="00B6258D" w:rsidRPr="00B6258D">
        <w:t xml:space="preserve"> </w:t>
      </w:r>
      <w:r w:rsidRPr="00B6258D">
        <w:t>процесса масло-образователя и скребкового теплообменника Комбинатора или Префектора, то продукты, которые производятся посредством масло-образователя имеют больше твердых веществ при заданной температуры, чем продукты изготовленные посредством скребкового теплообменника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Очевидно, что продукты произведенные посредством Комбинатора или Перфектора имеют более лучшую непрерывную кристаллическую сетку жировых кристаллов</w:t>
      </w:r>
      <w:r w:rsidR="00B6258D" w:rsidRPr="00B6258D">
        <w:t xml:space="preserve">. </w:t>
      </w:r>
      <w:r w:rsidRPr="00B6258D">
        <w:t>Спреды произведенные посредством маслоборазователя имеют разрывную структуру, содержащую жировые капли, которые</w:t>
      </w:r>
      <w:r w:rsidR="00B6258D" w:rsidRPr="00B6258D">
        <w:t xml:space="preserve"> </w:t>
      </w:r>
      <w:r w:rsidRPr="00B6258D">
        <w:t>не взаимодействуют с оставшейся частью матрицы или только ограниченно</w:t>
      </w:r>
      <w:r w:rsidR="00B6258D" w:rsidRPr="00B6258D">
        <w:t>.</w:t>
      </w:r>
    </w:p>
    <w:p w:rsidR="00B6258D" w:rsidRDefault="005D0288" w:rsidP="00B6258D">
      <w:pPr>
        <w:ind w:firstLine="709"/>
        <w:rPr>
          <w:b/>
          <w:bCs/>
          <w:i/>
          <w:iCs/>
        </w:rPr>
      </w:pPr>
      <w:r w:rsidRPr="0070321E">
        <w:t>Каче</w:t>
      </w:r>
      <w:r w:rsidR="0076250C" w:rsidRPr="0070321E">
        <w:t>ственные характеристики спредов</w:t>
      </w:r>
      <w:r w:rsidR="00B6258D" w:rsidRPr="0070321E">
        <w:t>:</w:t>
      </w:r>
    </w:p>
    <w:p w:rsidR="0070321E" w:rsidRDefault="005D0288" w:rsidP="00B6258D">
      <w:pPr>
        <w:ind w:firstLine="709"/>
      </w:pPr>
      <w:r w:rsidRPr="00B6258D">
        <w:t>Качественные характеристики спредов, изготовленных посредством</w:t>
      </w:r>
      <w:r w:rsidR="00B6258D">
        <w:t xml:space="preserve"> "</w:t>
      </w:r>
      <w:r w:rsidRPr="00B6258D">
        <w:t>холодного процесса смешивания</w:t>
      </w:r>
      <w:r w:rsidR="00B6258D">
        <w:t xml:space="preserve">" </w:t>
      </w:r>
      <w:r w:rsidRPr="00B6258D">
        <w:t>такие же, как и качественные показатели спредов произведенных посредством масло-образователя или скребкового теплообменника</w:t>
      </w:r>
      <w:r w:rsidR="00B6258D" w:rsidRPr="00B6258D">
        <w:t xml:space="preserve">. </w:t>
      </w:r>
    </w:p>
    <w:p w:rsidR="0070321E" w:rsidRDefault="005D0288" w:rsidP="00B6258D">
      <w:pPr>
        <w:ind w:firstLine="709"/>
      </w:pPr>
      <w:r w:rsidRPr="00B6258D">
        <w:t>Это включает в себя однородную консистенцию, отличные характеристики намазывания, вкус сливочного масла</w:t>
      </w:r>
      <w:r w:rsidR="00B6258D" w:rsidRPr="00B6258D">
        <w:t xml:space="preserve"> </w:t>
      </w:r>
      <w:r w:rsidR="009E17B4" w:rsidRPr="00B6258D">
        <w:t>и хорошие вкусовые ощущения в</w:t>
      </w:r>
      <w:r w:rsidRPr="00B6258D">
        <w:t>о</w:t>
      </w:r>
      <w:r w:rsidR="009E17B4" w:rsidRPr="00B6258D">
        <w:t xml:space="preserve"> рту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Консистенция и характеристики продуктов с содержанием сливочного масла могут быть улучшены посредством добавления растительного масла и добавлением других функциональных ингредиентов в жировую и водную фазы</w:t>
      </w:r>
      <w:r w:rsidR="00B6258D" w:rsidRPr="00B6258D">
        <w:t>.</w:t>
      </w:r>
    </w:p>
    <w:p w:rsidR="0070321E" w:rsidRDefault="005D0288" w:rsidP="00B6258D">
      <w:pPr>
        <w:ind w:firstLine="709"/>
      </w:pPr>
      <w:r w:rsidRPr="00B6258D">
        <w:t>Кроме этого, технология производства спредов посредством скребкового теплообменника позволяет производить спреду с низким содержанием жира, что не возможно при использовании традиционной технологии производства сливочного масла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Тем не менее, низкожирные спреды по своим качественным показателям немного отличаются от спредов 80% жирности с точки зрения вкуса, консистенции и стабильности, однако спреды изготовленные посредством</w:t>
      </w:r>
      <w:r w:rsidR="00B6258D">
        <w:t xml:space="preserve"> "</w:t>
      </w:r>
      <w:r w:rsidRPr="00B6258D">
        <w:t>холодного процесса смешивания</w:t>
      </w:r>
      <w:r w:rsidR="00B6258D">
        <w:t xml:space="preserve">" </w:t>
      </w:r>
      <w:r w:rsidRPr="00B6258D">
        <w:t>показывают отличные результаты по сравнению с продуктами произведенными с помощью масло-образователя</w:t>
      </w:r>
      <w:r w:rsidR="00B6258D" w:rsidRPr="00B6258D">
        <w:t>.</w:t>
      </w:r>
    </w:p>
    <w:p w:rsidR="0070321E" w:rsidRDefault="005D0288" w:rsidP="00B6258D">
      <w:pPr>
        <w:ind w:firstLine="709"/>
      </w:pPr>
      <w:r w:rsidRPr="00B6258D">
        <w:t>При производстве спредов с низким содержанием жира необходимо удержать баланс между стабильностью и вкусовыми характеристиками, что в значительной степени зависит от рецептуры и метода производства</w:t>
      </w:r>
      <w:r w:rsidR="00B6258D" w:rsidRPr="00B6258D">
        <w:t xml:space="preserve">. </w:t>
      </w:r>
    </w:p>
    <w:p w:rsidR="00B6258D" w:rsidRDefault="005D0288" w:rsidP="00B6258D">
      <w:pPr>
        <w:ind w:firstLine="709"/>
      </w:pPr>
      <w:r w:rsidRPr="00B6258D">
        <w:t>Наиболее важным фактором, который следует учитывать, являются</w:t>
      </w:r>
      <w:r w:rsidR="00B6258D" w:rsidRPr="00B6258D">
        <w:t xml:space="preserve">: </w:t>
      </w:r>
      <w:r w:rsidRPr="00B6258D">
        <w:t>состав жировой смеси, тип эмульгатора, состав водной фазы, стабильность предварительной</w:t>
      </w:r>
      <w:r w:rsidR="00B6258D" w:rsidRPr="00B6258D">
        <w:t xml:space="preserve"> </w:t>
      </w:r>
      <w:r w:rsidRPr="00B6258D">
        <w:t>эмульсии</w:t>
      </w:r>
      <w:r w:rsidR="00B6258D">
        <w:t xml:space="preserve"> (</w:t>
      </w:r>
      <w:r w:rsidRPr="00B6258D">
        <w:t>в емкости эмульсии</w:t>
      </w:r>
      <w:r w:rsidR="00B6258D" w:rsidRPr="00B6258D">
        <w:t>),</w:t>
      </w:r>
      <w:r w:rsidRPr="00B6258D">
        <w:t xml:space="preserve"> кристаллизация эмульсии и механическая нагрузка</w:t>
      </w:r>
      <w:r w:rsidR="00B6258D" w:rsidRPr="00B6258D">
        <w:t xml:space="preserve">. </w:t>
      </w:r>
      <w:r w:rsidRPr="00B6258D">
        <w:t>Кроме этого, условия хранения являются важными</w:t>
      </w:r>
      <w:r w:rsidR="00B6258D" w:rsidRPr="00B6258D">
        <w:t xml:space="preserve"> </w:t>
      </w:r>
      <w:r w:rsidRPr="00B6258D">
        <w:t>и низкая температура хранения</w:t>
      </w:r>
      <w:r w:rsidR="0070321E">
        <w:t>.</w:t>
      </w:r>
    </w:p>
    <w:p w:rsidR="0070321E" w:rsidRDefault="0070321E" w:rsidP="00B6258D">
      <w:pPr>
        <w:ind w:firstLine="709"/>
      </w:pPr>
    </w:p>
    <w:p w:rsidR="0076250C" w:rsidRDefault="009E17B4" w:rsidP="0070321E">
      <w:pPr>
        <w:pStyle w:val="2"/>
      </w:pPr>
      <w:bookmarkStart w:id="4" w:name="_Toc261167946"/>
      <w:r w:rsidRPr="00B6258D">
        <w:t>3</w:t>
      </w:r>
      <w:r w:rsidR="00B6258D" w:rsidRPr="00B6258D">
        <w:t xml:space="preserve">) </w:t>
      </w:r>
      <w:r w:rsidRPr="00B6258D">
        <w:t>Классификация и ассортимент спредов</w:t>
      </w:r>
      <w:bookmarkEnd w:id="4"/>
    </w:p>
    <w:p w:rsidR="0070321E" w:rsidRPr="00B6258D" w:rsidRDefault="0070321E" w:rsidP="00B6258D">
      <w:pPr>
        <w:ind w:firstLine="709"/>
        <w:rPr>
          <w:b/>
          <w:bCs/>
        </w:rPr>
      </w:pPr>
    </w:p>
    <w:p w:rsidR="00B6258D" w:rsidRDefault="0076250C" w:rsidP="00B6258D">
      <w:pPr>
        <w:ind w:firstLine="709"/>
      </w:pPr>
      <w:r w:rsidRPr="00B6258D">
        <w:t>Согласно ГОСТ Р 52100-2003,</w:t>
      </w:r>
      <w:r w:rsidR="00B6258D">
        <w:t xml:space="preserve"> "</w:t>
      </w:r>
      <w:r w:rsidRPr="00B6258D">
        <w:t>Спреды и смеси топленые</w:t>
      </w:r>
      <w:r w:rsidR="00B6258D" w:rsidRPr="00B6258D">
        <w:t xml:space="preserve">. </w:t>
      </w:r>
      <w:r w:rsidRPr="00B6258D">
        <w:t>Общие технические условия</w:t>
      </w:r>
      <w:r w:rsidR="00B6258D">
        <w:t xml:space="preserve">", </w:t>
      </w:r>
      <w:r w:rsidRPr="00B6258D">
        <w:t>спреды делятся на три подвида</w:t>
      </w:r>
      <w:r w:rsidR="00B6258D" w:rsidRPr="00B6258D">
        <w:t>:</w:t>
      </w:r>
    </w:p>
    <w:p w:rsidR="00B6258D" w:rsidRDefault="0076250C" w:rsidP="00B6258D">
      <w:pPr>
        <w:ind w:firstLine="709"/>
      </w:pPr>
      <w:r w:rsidRPr="00B6258D">
        <w:rPr>
          <w:b/>
          <w:bCs/>
        </w:rPr>
        <w:t>сливочно-растительные</w:t>
      </w:r>
      <w:r w:rsidRPr="00B6258D">
        <w:t xml:space="preserve"> содержат более 50</w:t>
      </w:r>
      <w:r w:rsidR="00B6258D" w:rsidRPr="00B6258D">
        <w:t>%</w:t>
      </w:r>
      <w:r w:rsidRPr="00B6258D">
        <w:t xml:space="preserve"> молочного жира</w:t>
      </w:r>
      <w:r w:rsidR="00B6258D">
        <w:t xml:space="preserve"> (</w:t>
      </w:r>
      <w:r w:rsidRPr="00B6258D">
        <w:t>наиболее близок к натуральному сливочному маслу</w:t>
      </w:r>
      <w:r w:rsidR="00B6258D" w:rsidRPr="00B6258D">
        <w:t>)</w:t>
      </w:r>
    </w:p>
    <w:p w:rsidR="0076250C" w:rsidRPr="00B6258D" w:rsidRDefault="0076250C" w:rsidP="00B6258D">
      <w:pPr>
        <w:ind w:firstLine="709"/>
      </w:pPr>
      <w:r w:rsidRPr="00B6258D">
        <w:rPr>
          <w:b/>
          <w:bCs/>
        </w:rPr>
        <w:t>растительно-сливочные</w:t>
      </w:r>
      <w:r w:rsidRPr="00B6258D">
        <w:t xml:space="preserve"> содержат от 15 до 49</w:t>
      </w:r>
      <w:r w:rsidR="00B6258D" w:rsidRPr="00B6258D">
        <w:t>%</w:t>
      </w:r>
      <w:r w:rsidRPr="00B6258D">
        <w:t xml:space="preserve"> молочного жира</w:t>
      </w:r>
    </w:p>
    <w:p w:rsidR="00B6258D" w:rsidRDefault="0076250C" w:rsidP="00B6258D">
      <w:pPr>
        <w:ind w:firstLine="709"/>
      </w:pPr>
      <w:r w:rsidRPr="00B6258D">
        <w:rPr>
          <w:b/>
          <w:bCs/>
        </w:rPr>
        <w:t>растительно-жировые</w:t>
      </w:r>
      <w:r w:rsidRPr="00B6258D">
        <w:t xml:space="preserve"> не содержат молочного жира</w:t>
      </w:r>
      <w:r w:rsidR="00B6258D">
        <w:t xml:space="preserve"> (</w:t>
      </w:r>
      <w:r w:rsidRPr="00B6258D">
        <w:t>практически чистый маргарин</w:t>
      </w:r>
      <w:r w:rsidR="00B6258D" w:rsidRPr="00B6258D">
        <w:t>)</w:t>
      </w:r>
    </w:p>
    <w:p w:rsidR="00B6258D" w:rsidRDefault="0076250C" w:rsidP="00B6258D">
      <w:pPr>
        <w:ind w:firstLine="709"/>
        <w:rPr>
          <w:color w:val="000000"/>
        </w:rPr>
      </w:pPr>
      <w:r w:rsidRPr="00B6258D">
        <w:rPr>
          <w:rStyle w:val="a9"/>
          <w:b w:val="0"/>
          <w:bCs w:val="0"/>
          <w:color w:val="000000"/>
        </w:rPr>
        <w:t>В зависимости от жирности продукта</w:t>
      </w:r>
      <w:r w:rsidRPr="00B6258D">
        <w:rPr>
          <w:color w:val="000000"/>
        </w:rPr>
        <w:t xml:space="preserve"> спреды подразделяются на</w:t>
      </w:r>
      <w:r w:rsidR="00B6258D" w:rsidRPr="00B6258D">
        <w:rPr>
          <w:color w:val="000000"/>
        </w:rPr>
        <w:t>:</w:t>
      </w:r>
    </w:p>
    <w:p w:rsidR="0076250C" w:rsidRPr="00B6258D" w:rsidRDefault="0070321E" w:rsidP="00B6258D">
      <w:pPr>
        <w:ind w:firstLine="709"/>
      </w:pPr>
      <w:r>
        <w:rPr>
          <w:rStyle w:val="a9"/>
          <w:color w:val="000000"/>
        </w:rPr>
        <w:t>Высокожирные спре</w:t>
      </w:r>
      <w:r w:rsidR="0076250C" w:rsidRPr="00B6258D">
        <w:rPr>
          <w:rStyle w:val="a9"/>
          <w:color w:val="000000"/>
        </w:rPr>
        <w:t xml:space="preserve">ды </w:t>
      </w:r>
      <w:r w:rsidR="0076250C" w:rsidRPr="00B6258D">
        <w:t>с массовой долей жира от 70% до 95%</w:t>
      </w:r>
    </w:p>
    <w:p w:rsidR="0076250C" w:rsidRPr="00B6258D" w:rsidRDefault="0070321E" w:rsidP="00B6258D">
      <w:pPr>
        <w:ind w:firstLine="709"/>
      </w:pPr>
      <w:r>
        <w:rPr>
          <w:rStyle w:val="a9"/>
          <w:color w:val="000000"/>
        </w:rPr>
        <w:t>Среднежирные спре</w:t>
      </w:r>
      <w:r w:rsidR="0076250C" w:rsidRPr="00B6258D">
        <w:rPr>
          <w:rStyle w:val="a9"/>
          <w:color w:val="000000"/>
        </w:rPr>
        <w:t>ды</w:t>
      </w:r>
      <w:r w:rsidR="0076250C" w:rsidRPr="00B6258D">
        <w:t xml:space="preserve"> с массовой долей жира от 50% до 69,9%</w:t>
      </w:r>
    </w:p>
    <w:p w:rsidR="00B6258D" w:rsidRPr="00B6258D" w:rsidRDefault="0070321E" w:rsidP="00B6258D">
      <w:pPr>
        <w:ind w:firstLine="709"/>
      </w:pPr>
      <w:r>
        <w:rPr>
          <w:rStyle w:val="a9"/>
          <w:color w:val="000000"/>
        </w:rPr>
        <w:t>Низкожирные спре</w:t>
      </w:r>
      <w:r w:rsidR="0076250C" w:rsidRPr="00B6258D">
        <w:rPr>
          <w:rStyle w:val="a9"/>
          <w:color w:val="000000"/>
        </w:rPr>
        <w:t>ды</w:t>
      </w:r>
      <w:r w:rsidR="0076250C" w:rsidRPr="00B6258D">
        <w:t xml:space="preserve"> с массовой долей жира от 39% до 49,9%</w:t>
      </w:r>
    </w:p>
    <w:p w:rsidR="00B6258D" w:rsidRDefault="0076250C" w:rsidP="00B6258D">
      <w:pPr>
        <w:ind w:firstLine="709"/>
      </w:pPr>
      <w:r w:rsidRPr="00B6258D">
        <w:t>Наиболее распространенные товарные марки</w:t>
      </w:r>
      <w:r w:rsidR="00B6258D" w:rsidRPr="00B6258D">
        <w:t>:</w:t>
      </w:r>
    </w:p>
    <w:p w:rsidR="00B6258D" w:rsidRDefault="00B6258D" w:rsidP="00B6258D">
      <w:pPr>
        <w:ind w:firstLine="709"/>
      </w:pPr>
      <w:r>
        <w:t>"</w:t>
      </w:r>
      <w:r w:rsidR="0076250C" w:rsidRPr="00B6258D">
        <w:rPr>
          <w:b/>
          <w:bCs/>
        </w:rPr>
        <w:t>Преображенское</w:t>
      </w:r>
      <w:r>
        <w:rPr>
          <w:b/>
          <w:bCs/>
        </w:rPr>
        <w:t xml:space="preserve">" </w:t>
      </w:r>
      <w:r w:rsidRPr="00B6258D">
        <w:t xml:space="preserve">- </w:t>
      </w:r>
      <w:r w:rsidR="009E17B4" w:rsidRPr="00B6258D">
        <w:t>с</w:t>
      </w:r>
      <w:r w:rsidR="0076250C" w:rsidRPr="00B6258D">
        <w:t>пред растительно-сливочный</w:t>
      </w:r>
      <w:r w:rsidRPr="00B6258D">
        <w:t>;</w:t>
      </w:r>
    </w:p>
    <w:p w:rsidR="00B6258D" w:rsidRDefault="00B6258D" w:rsidP="00B6258D">
      <w:pPr>
        <w:ind w:firstLine="709"/>
      </w:pPr>
      <w:r>
        <w:t>"</w:t>
      </w:r>
      <w:r w:rsidR="0076250C" w:rsidRPr="00B6258D">
        <w:rPr>
          <w:b/>
          <w:bCs/>
        </w:rPr>
        <w:t>Крестьянское застолье</w:t>
      </w:r>
      <w:r>
        <w:rPr>
          <w:b/>
          <w:bCs/>
        </w:rPr>
        <w:t xml:space="preserve">" </w:t>
      </w:r>
      <w:r w:rsidRPr="00B6258D">
        <w:t xml:space="preserve">- </w:t>
      </w:r>
      <w:r w:rsidR="009E17B4" w:rsidRPr="00B6258D">
        <w:t>р</w:t>
      </w:r>
      <w:r w:rsidR="0076250C" w:rsidRPr="00B6258D">
        <w:t>астительно-сливочный спред</w:t>
      </w:r>
      <w:r w:rsidRPr="00B6258D">
        <w:t>;</w:t>
      </w:r>
    </w:p>
    <w:p w:rsidR="00B6258D" w:rsidRDefault="00B6258D" w:rsidP="00B6258D">
      <w:pPr>
        <w:ind w:firstLine="709"/>
      </w:pPr>
      <w:r>
        <w:t>"</w:t>
      </w:r>
      <w:r w:rsidR="0076250C" w:rsidRPr="00B6258D">
        <w:rPr>
          <w:b/>
          <w:bCs/>
        </w:rPr>
        <w:t>Кремлевское</w:t>
      </w:r>
      <w:r>
        <w:rPr>
          <w:b/>
          <w:bCs/>
        </w:rPr>
        <w:t xml:space="preserve">" </w:t>
      </w:r>
      <w:r w:rsidR="0076250C" w:rsidRPr="00B6258D">
        <w:rPr>
          <w:b/>
          <w:bCs/>
        </w:rPr>
        <w:t>и</w:t>
      </w:r>
      <w:r>
        <w:rPr>
          <w:b/>
          <w:bCs/>
        </w:rPr>
        <w:t xml:space="preserve"> "</w:t>
      </w:r>
      <w:r w:rsidR="0076250C" w:rsidRPr="00B6258D">
        <w:rPr>
          <w:b/>
          <w:bCs/>
        </w:rPr>
        <w:t>Крестьянское</w:t>
      </w:r>
      <w:r>
        <w:rPr>
          <w:b/>
          <w:bCs/>
        </w:rPr>
        <w:t xml:space="preserve">" </w:t>
      </w:r>
      <w:r w:rsidRPr="00B6258D">
        <w:rPr>
          <w:b/>
          <w:bCs/>
        </w:rPr>
        <w:t xml:space="preserve">- </w:t>
      </w:r>
      <w:r w:rsidR="009E17B4" w:rsidRPr="00B6258D">
        <w:t>с</w:t>
      </w:r>
      <w:r w:rsidR="0076250C" w:rsidRPr="00B6258D">
        <w:t>пред</w:t>
      </w:r>
      <w:r w:rsidRPr="00B6258D">
        <w:t xml:space="preserve"> </w:t>
      </w:r>
      <w:r w:rsidR="0076250C" w:rsidRPr="00B6258D">
        <w:t>растительно-сливочный</w:t>
      </w:r>
      <w:r w:rsidRPr="00B6258D">
        <w:t>;</w:t>
      </w:r>
    </w:p>
    <w:p w:rsidR="00B6258D" w:rsidRDefault="00B6258D" w:rsidP="00B6258D">
      <w:pPr>
        <w:ind w:firstLine="709"/>
      </w:pPr>
      <w:r>
        <w:t>"</w:t>
      </w:r>
      <w:r w:rsidR="0076250C" w:rsidRPr="00B6258D">
        <w:rPr>
          <w:b/>
          <w:bCs/>
        </w:rPr>
        <w:t>Застолье ветлужское</w:t>
      </w:r>
      <w:r>
        <w:rPr>
          <w:b/>
          <w:bCs/>
        </w:rPr>
        <w:t xml:space="preserve">" </w:t>
      </w:r>
      <w:r w:rsidR="0076250C" w:rsidRPr="00B6258D">
        <w:rPr>
          <w:b/>
          <w:bCs/>
        </w:rPr>
        <w:t>и</w:t>
      </w:r>
      <w:r>
        <w:rPr>
          <w:b/>
          <w:bCs/>
        </w:rPr>
        <w:t xml:space="preserve"> "</w:t>
      </w:r>
      <w:r w:rsidR="0076250C" w:rsidRPr="00B6258D">
        <w:rPr>
          <w:b/>
          <w:bCs/>
        </w:rPr>
        <w:t>Ветлужское</w:t>
      </w:r>
      <w:r>
        <w:rPr>
          <w:b/>
          <w:bCs/>
        </w:rPr>
        <w:t xml:space="preserve">" </w:t>
      </w:r>
      <w:r w:rsidRPr="00B6258D">
        <w:t xml:space="preserve">- </w:t>
      </w:r>
      <w:r w:rsidR="009E17B4" w:rsidRPr="00B6258D">
        <w:t>с</w:t>
      </w:r>
      <w:r w:rsidR="0076250C" w:rsidRPr="00B6258D">
        <w:t>пред сливочно-растительный</w:t>
      </w:r>
      <w:r w:rsidRPr="00B6258D">
        <w:t>;</w:t>
      </w:r>
    </w:p>
    <w:p w:rsidR="00B6258D" w:rsidRDefault="00B6258D" w:rsidP="00B6258D">
      <w:pPr>
        <w:ind w:firstLine="709"/>
      </w:pPr>
      <w:r>
        <w:t>"</w:t>
      </w:r>
      <w:r w:rsidR="0076250C" w:rsidRPr="00B6258D">
        <w:rPr>
          <w:b/>
          <w:bCs/>
        </w:rPr>
        <w:t>Шоколадное</w:t>
      </w:r>
      <w:r>
        <w:rPr>
          <w:b/>
          <w:bCs/>
        </w:rPr>
        <w:t xml:space="preserve">" </w:t>
      </w:r>
      <w:r w:rsidRPr="00B6258D">
        <w:rPr>
          <w:b/>
          <w:bCs/>
        </w:rPr>
        <w:t xml:space="preserve">- </w:t>
      </w:r>
      <w:r w:rsidR="0076250C" w:rsidRPr="00B6258D">
        <w:t>спред</w:t>
      </w:r>
      <w:r w:rsidRPr="00B6258D">
        <w:t>;</w:t>
      </w:r>
    </w:p>
    <w:p w:rsidR="00B6258D" w:rsidRDefault="00B6258D" w:rsidP="00B6258D">
      <w:pPr>
        <w:ind w:firstLine="709"/>
      </w:pPr>
      <w:r>
        <w:t>"</w:t>
      </w:r>
      <w:r w:rsidR="0076250C" w:rsidRPr="00B6258D">
        <w:rPr>
          <w:b/>
          <w:bCs/>
        </w:rPr>
        <w:t>Легкое</w:t>
      </w:r>
      <w:r>
        <w:rPr>
          <w:b/>
          <w:bCs/>
        </w:rPr>
        <w:t xml:space="preserve">" </w:t>
      </w:r>
      <w:r w:rsidRPr="00B6258D">
        <w:rPr>
          <w:b/>
          <w:bCs/>
        </w:rPr>
        <w:t xml:space="preserve">- </w:t>
      </w:r>
      <w:r w:rsidR="009E17B4" w:rsidRPr="00B6258D">
        <w:t>с</w:t>
      </w:r>
      <w:r w:rsidR="0076250C" w:rsidRPr="00B6258D">
        <w:t>реднежирный спред растительно-сливочный</w:t>
      </w:r>
      <w:r w:rsidRPr="00B6258D">
        <w:t>;</w:t>
      </w:r>
    </w:p>
    <w:p w:rsidR="00B6258D" w:rsidRDefault="00B6258D" w:rsidP="00B6258D">
      <w:pPr>
        <w:ind w:firstLine="709"/>
      </w:pPr>
      <w:r>
        <w:t>"</w:t>
      </w:r>
      <w:r w:rsidR="0076250C" w:rsidRPr="00B6258D">
        <w:rPr>
          <w:b/>
          <w:bCs/>
        </w:rPr>
        <w:t>Старокрестьянское</w:t>
      </w:r>
      <w:r>
        <w:rPr>
          <w:b/>
          <w:bCs/>
        </w:rPr>
        <w:t xml:space="preserve">" </w:t>
      </w:r>
      <w:r w:rsidRPr="00B6258D">
        <w:rPr>
          <w:b/>
          <w:bCs/>
        </w:rPr>
        <w:t xml:space="preserve">- </w:t>
      </w:r>
      <w:r w:rsidR="009E17B4" w:rsidRPr="00B6258D">
        <w:t>с</w:t>
      </w:r>
      <w:r w:rsidR="0076250C" w:rsidRPr="00B6258D">
        <w:t>пред растительно-сливочный</w:t>
      </w:r>
      <w:r w:rsidRPr="00B6258D">
        <w:t>;</w:t>
      </w:r>
    </w:p>
    <w:p w:rsidR="00B6258D" w:rsidRDefault="00B6258D" w:rsidP="00B6258D">
      <w:pPr>
        <w:ind w:firstLine="709"/>
      </w:pPr>
      <w:r>
        <w:t>"</w:t>
      </w:r>
      <w:r w:rsidR="0076250C" w:rsidRPr="00B6258D">
        <w:rPr>
          <w:b/>
          <w:bCs/>
        </w:rPr>
        <w:t>Кулебакское</w:t>
      </w:r>
      <w:r>
        <w:rPr>
          <w:b/>
          <w:bCs/>
        </w:rPr>
        <w:t xml:space="preserve">" </w:t>
      </w:r>
      <w:r w:rsidRPr="00B6258D">
        <w:rPr>
          <w:b/>
          <w:bCs/>
        </w:rPr>
        <w:t xml:space="preserve">- </w:t>
      </w:r>
      <w:r w:rsidR="009E17B4" w:rsidRPr="00B6258D">
        <w:t>в</w:t>
      </w:r>
      <w:r w:rsidR="0076250C" w:rsidRPr="00B6258D">
        <w:t>ысокожирный спред растительно-сливочный</w:t>
      </w:r>
      <w:r w:rsidRPr="00B6258D">
        <w:t>;</w:t>
      </w:r>
    </w:p>
    <w:p w:rsidR="00B6258D" w:rsidRDefault="00B6258D" w:rsidP="00B6258D">
      <w:pPr>
        <w:ind w:firstLine="709"/>
        <w:rPr>
          <w:color w:val="000000"/>
        </w:rPr>
      </w:pPr>
      <w:r>
        <w:t>"</w:t>
      </w:r>
      <w:r w:rsidR="0076250C" w:rsidRPr="00B6258D">
        <w:rPr>
          <w:b/>
          <w:bCs/>
          <w:color w:val="000000"/>
        </w:rPr>
        <w:t>Сл</w:t>
      </w:r>
      <w:r w:rsidR="0070073E" w:rsidRPr="00B6258D">
        <w:rPr>
          <w:b/>
          <w:bCs/>
          <w:color w:val="000000"/>
        </w:rPr>
        <w:t>авянское</w:t>
      </w:r>
      <w:r>
        <w:rPr>
          <w:b/>
          <w:bCs/>
          <w:color w:val="000000"/>
        </w:rPr>
        <w:t xml:space="preserve">" </w:t>
      </w:r>
      <w:r w:rsidRPr="00B6258D">
        <w:rPr>
          <w:color w:val="000000"/>
        </w:rPr>
        <w:t xml:space="preserve">- </w:t>
      </w:r>
      <w:r w:rsidR="0070073E" w:rsidRPr="00B6258D">
        <w:rPr>
          <w:color w:val="000000"/>
        </w:rPr>
        <w:t>спред сливочно-растительный</w:t>
      </w:r>
      <w:r w:rsidR="0076250C" w:rsidRPr="00B6258D">
        <w:rPr>
          <w:color w:val="000000"/>
        </w:rPr>
        <w:t>, 82% жирности</w:t>
      </w:r>
      <w:r w:rsidRPr="00B6258D">
        <w:rPr>
          <w:color w:val="000000"/>
        </w:rPr>
        <w:t>;</w:t>
      </w:r>
    </w:p>
    <w:p w:rsidR="00B6258D" w:rsidRDefault="00B6258D" w:rsidP="00B6258D">
      <w:pPr>
        <w:ind w:firstLine="709"/>
        <w:rPr>
          <w:color w:val="000000"/>
        </w:rPr>
      </w:pPr>
      <w:r>
        <w:rPr>
          <w:color w:val="000000"/>
        </w:rPr>
        <w:t>"</w:t>
      </w:r>
      <w:r w:rsidR="0076250C" w:rsidRPr="00B6258D">
        <w:rPr>
          <w:b/>
          <w:bCs/>
          <w:color w:val="000000"/>
        </w:rPr>
        <w:t>Старославянское</w:t>
      </w:r>
      <w:r>
        <w:rPr>
          <w:b/>
          <w:bCs/>
          <w:color w:val="000000"/>
        </w:rPr>
        <w:t xml:space="preserve">" </w:t>
      </w:r>
      <w:r w:rsidRPr="00B6258D">
        <w:rPr>
          <w:color w:val="000000"/>
        </w:rPr>
        <w:t xml:space="preserve">- </w:t>
      </w:r>
      <w:r w:rsidR="0070073E" w:rsidRPr="00B6258D">
        <w:rPr>
          <w:color w:val="000000"/>
        </w:rPr>
        <w:t xml:space="preserve">спред </w:t>
      </w:r>
      <w:r w:rsidR="0076250C" w:rsidRPr="00B6258D">
        <w:rPr>
          <w:color w:val="000000"/>
        </w:rPr>
        <w:t>сливочное</w:t>
      </w:r>
      <w:r>
        <w:rPr>
          <w:color w:val="000000"/>
        </w:rPr>
        <w:t xml:space="preserve">" </w:t>
      </w:r>
      <w:r w:rsidR="0076250C" w:rsidRPr="00B6258D">
        <w:rPr>
          <w:color w:val="000000"/>
        </w:rPr>
        <w:t>расти</w:t>
      </w:r>
      <w:r w:rsidR="0070073E" w:rsidRPr="00B6258D">
        <w:rPr>
          <w:color w:val="000000"/>
        </w:rPr>
        <w:t>тельно-сливочный, 72% жирности</w:t>
      </w:r>
      <w:r w:rsidRPr="00B6258D">
        <w:rPr>
          <w:color w:val="000000"/>
        </w:rPr>
        <w:t>;</w:t>
      </w:r>
    </w:p>
    <w:p w:rsidR="00B6258D" w:rsidRDefault="00B6258D" w:rsidP="00B6258D">
      <w:pPr>
        <w:ind w:firstLine="709"/>
        <w:rPr>
          <w:color w:val="000000"/>
        </w:rPr>
      </w:pPr>
      <w:r>
        <w:rPr>
          <w:color w:val="000000"/>
        </w:rPr>
        <w:t>"</w:t>
      </w:r>
      <w:r w:rsidR="0070073E" w:rsidRPr="00B6258D">
        <w:rPr>
          <w:b/>
          <w:bCs/>
          <w:color w:val="000000"/>
        </w:rPr>
        <w:t>Кремлевское</w:t>
      </w:r>
      <w:r>
        <w:rPr>
          <w:b/>
          <w:bCs/>
          <w:color w:val="000000"/>
        </w:rPr>
        <w:t xml:space="preserve">" </w:t>
      </w:r>
      <w:r w:rsidRPr="00B6258D">
        <w:rPr>
          <w:color w:val="000000"/>
        </w:rPr>
        <w:t xml:space="preserve">- </w:t>
      </w:r>
      <w:r w:rsidR="0070073E" w:rsidRPr="00B6258D">
        <w:rPr>
          <w:color w:val="000000"/>
        </w:rPr>
        <w:t>спред растительно-сливочный высокожирный, 72,5% жирности</w:t>
      </w:r>
      <w:r w:rsidRPr="00B6258D">
        <w:rPr>
          <w:color w:val="000000"/>
        </w:rPr>
        <w:t>;</w:t>
      </w:r>
    </w:p>
    <w:p w:rsidR="00B6258D" w:rsidRDefault="00B6258D" w:rsidP="00B6258D">
      <w:pPr>
        <w:ind w:firstLine="709"/>
        <w:rPr>
          <w:color w:val="000000"/>
        </w:rPr>
      </w:pPr>
      <w:r>
        <w:rPr>
          <w:color w:val="000000"/>
        </w:rPr>
        <w:t>"</w:t>
      </w:r>
      <w:r w:rsidR="0070073E" w:rsidRPr="00B6258D">
        <w:rPr>
          <w:b/>
          <w:bCs/>
          <w:color w:val="000000"/>
        </w:rPr>
        <w:t>Деревенское мягкое</w:t>
      </w:r>
      <w:r>
        <w:rPr>
          <w:b/>
          <w:bCs/>
          <w:color w:val="000000"/>
        </w:rPr>
        <w:t xml:space="preserve">" </w:t>
      </w:r>
      <w:r w:rsidRPr="00B6258D">
        <w:rPr>
          <w:color w:val="000000"/>
        </w:rPr>
        <w:t xml:space="preserve">- </w:t>
      </w:r>
      <w:r w:rsidR="0070073E" w:rsidRPr="00B6258D">
        <w:rPr>
          <w:color w:val="000000"/>
        </w:rPr>
        <w:t>спред растительно-жировой, 60% жирности</w:t>
      </w:r>
      <w:r w:rsidRPr="00B6258D">
        <w:rPr>
          <w:color w:val="000000"/>
        </w:rPr>
        <w:t>.</w:t>
      </w:r>
    </w:p>
    <w:p w:rsidR="0070073E" w:rsidRPr="00B6258D" w:rsidRDefault="009E17B4" w:rsidP="00B6258D">
      <w:pPr>
        <w:ind w:firstLine="709"/>
        <w:rPr>
          <w:b/>
          <w:bCs/>
          <w:color w:val="000000"/>
        </w:rPr>
      </w:pPr>
      <w:r w:rsidRPr="00B6258D">
        <w:rPr>
          <w:b/>
          <w:bCs/>
          <w:color w:val="000000"/>
        </w:rPr>
        <w:t>4</w:t>
      </w:r>
      <w:r w:rsidR="00B6258D" w:rsidRPr="00B6258D">
        <w:rPr>
          <w:b/>
          <w:bCs/>
          <w:color w:val="000000"/>
        </w:rPr>
        <w:t xml:space="preserve">) </w:t>
      </w:r>
      <w:r w:rsidRPr="00B6258D">
        <w:rPr>
          <w:b/>
          <w:bCs/>
          <w:color w:val="000000"/>
        </w:rPr>
        <w:t>Экспертиза качества спредов</w:t>
      </w:r>
      <w:r w:rsidR="0070321E">
        <w:rPr>
          <w:b/>
          <w:bCs/>
          <w:color w:val="000000"/>
        </w:rPr>
        <w:t>.</w:t>
      </w:r>
    </w:p>
    <w:p w:rsidR="00B6258D" w:rsidRDefault="005E4640" w:rsidP="00B6258D">
      <w:pPr>
        <w:ind w:firstLine="709"/>
        <w:rPr>
          <w:color w:val="000000"/>
        </w:rPr>
      </w:pPr>
      <w:r w:rsidRPr="00B6258D">
        <w:rPr>
          <w:color w:val="000000"/>
        </w:rPr>
        <w:t>Спре</w:t>
      </w:r>
      <w:r w:rsidR="0070073E" w:rsidRPr="00B6258D">
        <w:rPr>
          <w:color w:val="000000"/>
        </w:rPr>
        <w:t xml:space="preserve">ды </w:t>
      </w:r>
      <w:r w:rsidR="00B6258D">
        <w:rPr>
          <w:color w:val="000000"/>
        </w:rPr>
        <w:t>-</w:t>
      </w:r>
      <w:r w:rsidR="0070073E" w:rsidRPr="00B6258D">
        <w:rPr>
          <w:color w:val="000000"/>
        </w:rPr>
        <w:t xml:space="preserve"> самостоятельный особый вид продуктов питания, что зафиксировано в утвержденном в 2003 году ГОСТе Р 52100-2003</w:t>
      </w:r>
      <w:r w:rsidR="00B6258D">
        <w:rPr>
          <w:color w:val="000000"/>
        </w:rPr>
        <w:t xml:space="preserve"> "</w:t>
      </w:r>
      <w:r w:rsidR="0070073E" w:rsidRPr="00B6258D">
        <w:rPr>
          <w:color w:val="000000"/>
        </w:rPr>
        <w:t>Спреды и смеси топленые</w:t>
      </w:r>
      <w:r w:rsidR="00B6258D" w:rsidRPr="00B6258D">
        <w:rPr>
          <w:color w:val="000000"/>
        </w:rPr>
        <w:t xml:space="preserve">. </w:t>
      </w:r>
      <w:r w:rsidR="0070073E" w:rsidRPr="00B6258D">
        <w:rPr>
          <w:color w:val="000000"/>
        </w:rPr>
        <w:t>Общие технические условия</w:t>
      </w:r>
      <w:r w:rsidR="00B6258D">
        <w:rPr>
          <w:color w:val="000000"/>
        </w:rPr>
        <w:t>".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Спред должен обладать сливочным, сладкосливочным или кислосливочным вкусом и запахом</w:t>
      </w:r>
      <w:r w:rsidR="00B6258D" w:rsidRPr="00B6258D">
        <w:rPr>
          <w:color w:val="000000"/>
        </w:rPr>
        <w:t xml:space="preserve">. </w:t>
      </w:r>
      <w:r w:rsidRPr="00B6258D">
        <w:rPr>
          <w:color w:val="000000"/>
        </w:rPr>
        <w:t>При использовании вкусовых добавок спрэд может иметь соответствующий привкус</w:t>
      </w:r>
      <w:r w:rsidR="00B6258D" w:rsidRP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Спред должен иметь пластичную, мягкую или плотную однородную консистенцию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Поверхность среза должна быть блестящая или слабоблестящая, сухая на вид</w:t>
      </w:r>
      <w:r w:rsidR="00B6258D" w:rsidRPr="00B6258D">
        <w:rPr>
          <w:color w:val="000000"/>
        </w:rPr>
        <w:t xml:space="preserve">. </w:t>
      </w:r>
      <w:r w:rsidRPr="00B6258D">
        <w:rPr>
          <w:color w:val="000000"/>
        </w:rPr>
        <w:t>Цвет спреда может быть от белого до светло-желтого, однородный по всей массе</w:t>
      </w:r>
      <w:r w:rsidR="00B6258D" w:rsidRPr="00B6258D">
        <w:rPr>
          <w:color w:val="000000"/>
        </w:rPr>
        <w:t xml:space="preserve"> </w:t>
      </w:r>
      <w:r w:rsidRPr="00B6258D">
        <w:rPr>
          <w:color w:val="000000"/>
        </w:rPr>
        <w:t>или обусловленный внесенными пищевыми добавками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rStyle w:val="a9"/>
          <w:b w:val="0"/>
          <w:bCs w:val="0"/>
          <w:color w:val="000000"/>
        </w:rPr>
        <w:t>Для изготовления спредов не допускается использование следующих антиокислителей</w:t>
      </w:r>
      <w:r w:rsidR="00B6258D" w:rsidRPr="00B6258D">
        <w:rPr>
          <w:rStyle w:val="a9"/>
          <w:b w:val="0"/>
          <w:bCs w:val="0"/>
          <w:color w:val="000000"/>
        </w:rPr>
        <w:t xml:space="preserve">: </w:t>
      </w:r>
      <w:r w:rsidRPr="00B6258D">
        <w:rPr>
          <w:color w:val="000000"/>
        </w:rPr>
        <w:t>бутилокситолуола Е 321, бутилоксианизола Е 320, третбутилгидрохинона Е-319, галлатов</w:t>
      </w:r>
      <w:r w:rsidR="00B6258D" w:rsidRPr="00B6258D">
        <w:rPr>
          <w:color w:val="000000"/>
        </w:rPr>
        <w:t xml:space="preserve"> - </w:t>
      </w:r>
      <w:r w:rsidRPr="00B6258D">
        <w:rPr>
          <w:color w:val="000000"/>
        </w:rPr>
        <w:t>Е-310 пропилгаллат, Е-311 октилгаллат, Е-312 додецилгаллат, Е-313 этилгаллат</w:t>
      </w:r>
      <w:r w:rsidR="00B6258D" w:rsidRP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rStyle w:val="a9"/>
          <w:color w:val="000000"/>
        </w:rPr>
      </w:pPr>
      <w:r w:rsidRPr="00B6258D">
        <w:rPr>
          <w:rStyle w:val="a9"/>
          <w:color w:val="000000"/>
        </w:rPr>
        <w:t>Результаты экспертизы спредов</w:t>
      </w:r>
      <w:r w:rsidR="00B6258D">
        <w:rPr>
          <w:rStyle w:val="a9"/>
          <w:color w:val="000000"/>
        </w:rPr>
        <w:t>:</w:t>
      </w:r>
    </w:p>
    <w:p w:rsidR="0070321E" w:rsidRDefault="005E4640" w:rsidP="00B6258D">
      <w:pPr>
        <w:ind w:firstLine="709"/>
        <w:rPr>
          <w:color w:val="000000"/>
        </w:rPr>
      </w:pPr>
      <w:r w:rsidRPr="00B6258D">
        <w:rPr>
          <w:color w:val="000000"/>
        </w:rPr>
        <w:t>Спре</w:t>
      </w:r>
      <w:r w:rsidR="0070073E" w:rsidRPr="00B6258D">
        <w:rPr>
          <w:color w:val="000000"/>
        </w:rPr>
        <w:t xml:space="preserve">ды </w:t>
      </w:r>
      <w:r w:rsidR="00B6258D">
        <w:rPr>
          <w:color w:val="000000"/>
        </w:rPr>
        <w:t>-</w:t>
      </w:r>
      <w:r w:rsidR="0070073E" w:rsidRPr="00B6258D">
        <w:rPr>
          <w:color w:val="000000"/>
        </w:rPr>
        <w:t xml:space="preserve"> один из фальсифицируемых товаров на российском рынке продуктов питания</w:t>
      </w:r>
      <w:r w:rsidR="00B6258D" w:rsidRPr="00B6258D">
        <w:rPr>
          <w:color w:val="000000"/>
        </w:rPr>
        <w:t xml:space="preserve">. </w:t>
      </w:r>
      <w:r w:rsidR="0070073E" w:rsidRPr="00B6258D">
        <w:rPr>
          <w:color w:val="000000"/>
        </w:rPr>
        <w:t>К сожалению, некоторые производители нарушают не только технические условия производства спрэдов, но и ГОСТ Р 51074-2003</w:t>
      </w:r>
      <w:r w:rsidR="00B6258D">
        <w:rPr>
          <w:color w:val="000000"/>
        </w:rPr>
        <w:t xml:space="preserve"> "</w:t>
      </w:r>
      <w:r w:rsidR="0070073E" w:rsidRPr="00B6258D">
        <w:rPr>
          <w:color w:val="000000"/>
        </w:rPr>
        <w:t>Продукты пищевые</w:t>
      </w:r>
      <w:r w:rsidR="00B6258D" w:rsidRPr="00B6258D">
        <w:rPr>
          <w:color w:val="000000"/>
        </w:rPr>
        <w:t xml:space="preserve">. 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Информация для потребителя</w:t>
      </w:r>
      <w:r w:rsidR="00B6258D" w:rsidRPr="00B6258D">
        <w:rPr>
          <w:color w:val="000000"/>
        </w:rPr>
        <w:t xml:space="preserve">. </w:t>
      </w:r>
      <w:r w:rsidRPr="00B6258D">
        <w:rPr>
          <w:color w:val="000000"/>
        </w:rPr>
        <w:t>Общие требования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который защищает потребителей от недостоверной информации о товаре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Результаты независимой экспертизы спредов, проведенной Санкт-Петербургской общественной организацией потребителей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Общественной контроль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выявили ряд нарушений в составе и маркировке некоторых образцов спрэдов отечественных производителей продуктов питания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rStyle w:val="a9"/>
          <w:color w:val="000000"/>
        </w:rPr>
      </w:pPr>
      <w:r w:rsidRPr="00B6258D">
        <w:rPr>
          <w:rStyle w:val="a9"/>
          <w:color w:val="000000"/>
        </w:rPr>
        <w:t>Образцы спредов, соответствующие нормативным документам</w:t>
      </w:r>
      <w:r w:rsidR="00B6258D">
        <w:rPr>
          <w:rStyle w:val="a9"/>
          <w:color w:val="000000"/>
        </w:rPr>
        <w:t>: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Спред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Славянское</w:t>
      </w:r>
      <w:r w:rsidR="00B6258D">
        <w:rPr>
          <w:color w:val="000000"/>
        </w:rPr>
        <w:t xml:space="preserve">" </w:t>
      </w:r>
      <w:r w:rsidRPr="00B6258D">
        <w:rPr>
          <w:color w:val="000000"/>
        </w:rPr>
        <w:t>сливочно-растительный, 82% жирности, производитель ЗАО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Росэкспопром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СПб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Спред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Старославянское сливочное</w:t>
      </w:r>
      <w:r w:rsidR="00B6258D">
        <w:rPr>
          <w:color w:val="000000"/>
        </w:rPr>
        <w:t xml:space="preserve">" </w:t>
      </w:r>
      <w:r w:rsidRPr="00B6258D">
        <w:rPr>
          <w:color w:val="000000"/>
        </w:rPr>
        <w:t>растительно-сливочный, 72% жирности, производитель ООО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Пальмира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СПб</w:t>
      </w:r>
      <w:r w:rsidR="00B6258D">
        <w:rPr>
          <w:color w:val="000000"/>
        </w:rPr>
        <w:t xml:space="preserve"> (</w:t>
      </w:r>
      <w:r w:rsidRPr="00B6258D">
        <w:rPr>
          <w:color w:val="000000"/>
        </w:rPr>
        <w:t>ООО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Алкор</w:t>
      </w:r>
      <w:r w:rsidR="00B6258D">
        <w:rPr>
          <w:color w:val="000000"/>
        </w:rPr>
        <w:t>"</w:t>
      </w:r>
      <w:r w:rsidR="00B6258D" w:rsidRPr="00B6258D">
        <w:rPr>
          <w:color w:val="000000"/>
        </w:rPr>
        <w:t>)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Спред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Кремлевское</w:t>
      </w:r>
      <w:r w:rsidR="00B6258D">
        <w:rPr>
          <w:color w:val="000000"/>
        </w:rPr>
        <w:t xml:space="preserve">" </w:t>
      </w:r>
      <w:r w:rsidRPr="00B6258D">
        <w:rPr>
          <w:color w:val="000000"/>
        </w:rPr>
        <w:t>растительно-сливочный высокожирный, 72,5% жирности, производитель ОАО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Нижегородский масло-жировой комбинат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г</w:t>
      </w:r>
      <w:r w:rsidR="00B6258D" w:rsidRPr="00B6258D">
        <w:rPr>
          <w:color w:val="000000"/>
        </w:rPr>
        <w:t xml:space="preserve">. </w:t>
      </w:r>
      <w:r w:rsidRPr="00B6258D">
        <w:rPr>
          <w:color w:val="000000"/>
        </w:rPr>
        <w:t>Нижний Новгород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Спред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Деревенское мягкое</w:t>
      </w:r>
      <w:r w:rsidR="00B6258D">
        <w:rPr>
          <w:color w:val="000000"/>
        </w:rPr>
        <w:t xml:space="preserve">" </w:t>
      </w:r>
      <w:r w:rsidRPr="00B6258D">
        <w:rPr>
          <w:color w:val="000000"/>
        </w:rPr>
        <w:t>растительно-жировой, 60% жирности, производитель ОАО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Ивановский маргариновый завод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г</w:t>
      </w:r>
      <w:r w:rsidR="00B6258D" w:rsidRPr="00B6258D">
        <w:rPr>
          <w:color w:val="000000"/>
        </w:rPr>
        <w:t xml:space="preserve">. </w:t>
      </w:r>
      <w:r w:rsidRPr="00B6258D">
        <w:rPr>
          <w:color w:val="000000"/>
        </w:rPr>
        <w:t>Иваново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rStyle w:val="a9"/>
          <w:color w:val="000000"/>
        </w:rPr>
      </w:pPr>
      <w:r w:rsidRPr="00B6258D">
        <w:rPr>
          <w:rStyle w:val="a9"/>
          <w:color w:val="000000"/>
        </w:rPr>
        <w:t>Образцы спредов, имеющие отклонения от нормативных документов</w:t>
      </w:r>
      <w:r w:rsidR="00B6258D">
        <w:rPr>
          <w:rStyle w:val="a9"/>
          <w:color w:val="000000"/>
        </w:rPr>
        <w:t>: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Растительно</w:t>
      </w:r>
      <w:r w:rsidR="00B6258D" w:rsidRPr="00B6258D">
        <w:rPr>
          <w:color w:val="000000"/>
        </w:rPr>
        <w:t xml:space="preserve"> - </w:t>
      </w:r>
      <w:r w:rsidRPr="00B6258D">
        <w:rPr>
          <w:color w:val="000000"/>
        </w:rPr>
        <w:t>жировой средне-жирный спред 60% жирности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Бабушкино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производитель ООО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Русский промышленник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Россия, Лен</w:t>
      </w:r>
      <w:r w:rsidR="00B6258D" w:rsidRPr="00B6258D">
        <w:rPr>
          <w:color w:val="000000"/>
        </w:rPr>
        <w:t xml:space="preserve">. </w:t>
      </w:r>
      <w:r w:rsidRPr="00B6258D">
        <w:rPr>
          <w:color w:val="000000"/>
        </w:rPr>
        <w:t>обл</w:t>
      </w:r>
      <w:r w:rsidR="00B6258D">
        <w:rPr>
          <w:color w:val="000000"/>
        </w:rPr>
        <w:t>.,</w:t>
      </w:r>
      <w:r w:rsidRPr="00B6258D">
        <w:rPr>
          <w:color w:val="000000"/>
        </w:rPr>
        <w:t xml:space="preserve"> г</w:t>
      </w:r>
      <w:r w:rsidR="00B6258D" w:rsidRPr="00B6258D">
        <w:rPr>
          <w:color w:val="000000"/>
        </w:rPr>
        <w:t xml:space="preserve">. </w:t>
      </w:r>
      <w:r w:rsidRPr="00B6258D">
        <w:rPr>
          <w:color w:val="000000"/>
        </w:rPr>
        <w:t>Сланцы</w:t>
      </w:r>
      <w:r w:rsidR="00B6258D" w:rsidRPr="00B6258D">
        <w:rPr>
          <w:color w:val="000000"/>
        </w:rPr>
        <w:t xml:space="preserve"> - </w:t>
      </w:r>
      <w:r w:rsidRPr="00B6258D">
        <w:rPr>
          <w:color w:val="000000"/>
        </w:rPr>
        <w:t>перекисное число в жире, выделенном из продукта, составляет 13,1±6,9 вместо 10,0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Спред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Русские традиции</w:t>
      </w:r>
      <w:r w:rsidR="00B6258D">
        <w:rPr>
          <w:color w:val="000000"/>
        </w:rPr>
        <w:t xml:space="preserve">" </w:t>
      </w:r>
      <w:r w:rsidRPr="00B6258D">
        <w:rPr>
          <w:color w:val="000000"/>
        </w:rPr>
        <w:t>сливочно-растительный, 82% жирности, производитель ООО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Версия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 xml:space="preserve">СПб </w:t>
      </w:r>
      <w:r w:rsidR="00B6258D">
        <w:rPr>
          <w:color w:val="000000"/>
        </w:rPr>
        <w:t>-</w:t>
      </w:r>
      <w:r w:rsidRPr="00B6258D">
        <w:rPr>
          <w:color w:val="000000"/>
        </w:rPr>
        <w:t xml:space="preserve"> массовая доля общего жира фактически составляет 78,1±1,0% вместо 82%, указанных на этикетке</w:t>
      </w:r>
      <w:r w:rsidR="00B6258D" w:rsidRPr="00B6258D">
        <w:rPr>
          <w:color w:val="000000"/>
        </w:rPr>
        <w:t xml:space="preserve">; </w:t>
      </w:r>
      <w:r w:rsidRPr="00B6258D">
        <w:rPr>
          <w:color w:val="000000"/>
        </w:rPr>
        <w:t>массовая доля молочного жира составляет всего 18,5±3,7 вместо необходимых 50%</w:t>
      </w:r>
      <w:r w:rsidR="00B6258D" w:rsidRPr="00B6258D">
        <w:rPr>
          <w:color w:val="000000"/>
        </w:rPr>
        <w:t xml:space="preserve"> - </w:t>
      </w:r>
      <w:r w:rsidRPr="00B6258D">
        <w:rPr>
          <w:color w:val="000000"/>
        </w:rPr>
        <w:t>90%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Спред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Шоколадное</w:t>
      </w:r>
      <w:r w:rsidR="00B6258D">
        <w:rPr>
          <w:color w:val="000000"/>
        </w:rPr>
        <w:t xml:space="preserve">" </w:t>
      </w:r>
      <w:r w:rsidRPr="00B6258D">
        <w:rPr>
          <w:color w:val="000000"/>
        </w:rPr>
        <w:t>растительно-сливочный, 62% жирности, производитель ООО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Дедовичский молочный завод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Псковская обл</w:t>
      </w:r>
      <w:r w:rsidR="00B6258D">
        <w:rPr>
          <w:color w:val="000000"/>
        </w:rPr>
        <w:t>.,</w:t>
      </w:r>
      <w:r w:rsidRPr="00B6258D">
        <w:rPr>
          <w:color w:val="000000"/>
        </w:rPr>
        <w:t xml:space="preserve"> п</w:t>
      </w:r>
      <w:r w:rsidR="00B6258D" w:rsidRPr="00B6258D">
        <w:rPr>
          <w:color w:val="000000"/>
        </w:rPr>
        <w:t xml:space="preserve">. </w:t>
      </w:r>
      <w:r w:rsidRPr="00B6258D">
        <w:rPr>
          <w:color w:val="000000"/>
        </w:rPr>
        <w:t>Дедовичи</w:t>
      </w:r>
      <w:r w:rsidR="00B6258D" w:rsidRPr="00B6258D">
        <w:rPr>
          <w:color w:val="000000"/>
        </w:rPr>
        <w:t xml:space="preserve"> - </w:t>
      </w:r>
      <w:r w:rsidRPr="00B6258D">
        <w:rPr>
          <w:color w:val="000000"/>
        </w:rPr>
        <w:t>жировая основа образца содержит смесь масел и жиров, содержание молочного жира фактически менее 1,5%</w:t>
      </w:r>
      <w:r w:rsid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Cпред сливочно-растительный высокожирный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Славпродукт Крестьянский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72,5% жирности, производитель ООО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ВладКонтинент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г</w:t>
      </w:r>
      <w:r w:rsidR="00B6258D" w:rsidRPr="00B6258D">
        <w:rPr>
          <w:color w:val="000000"/>
        </w:rPr>
        <w:t xml:space="preserve">. </w:t>
      </w:r>
      <w:r w:rsidRPr="00B6258D">
        <w:rPr>
          <w:color w:val="000000"/>
        </w:rPr>
        <w:t>Владимир</w:t>
      </w:r>
      <w:r w:rsidR="00B6258D" w:rsidRPr="00B6258D">
        <w:rPr>
          <w:color w:val="000000"/>
        </w:rPr>
        <w:t xml:space="preserve"> - </w:t>
      </w:r>
      <w:r w:rsidRPr="00B6258D">
        <w:rPr>
          <w:color w:val="000000"/>
        </w:rPr>
        <w:t>наличие постороннего привкуса, массовая доля общегожира фактически составляет 77</w:t>
      </w:r>
      <w:r w:rsidR="00B6258D">
        <w:rPr>
          <w:color w:val="000000"/>
        </w:rPr>
        <w:t>, 20</w:t>
      </w:r>
      <w:r w:rsidRPr="00B6258D">
        <w:rPr>
          <w:color w:val="000000"/>
        </w:rPr>
        <w:t>±1,0% вместо указанной 72,5%</w:t>
      </w:r>
      <w:r w:rsidR="00B6258D" w:rsidRPr="00B6258D">
        <w:rPr>
          <w:color w:val="000000"/>
        </w:rPr>
        <w:t xml:space="preserve">; </w:t>
      </w:r>
      <w:r w:rsidRPr="00B6258D">
        <w:rPr>
          <w:color w:val="000000"/>
        </w:rPr>
        <w:t>в жировой основе образца молочный жир не обнаружен</w:t>
      </w:r>
      <w:r w:rsidR="00B6258D" w:rsidRPr="00B6258D">
        <w:rPr>
          <w:color w:val="000000"/>
        </w:rPr>
        <w:t>.</w:t>
      </w:r>
    </w:p>
    <w:p w:rsidR="00B6258D" w:rsidRDefault="0070073E" w:rsidP="00B6258D">
      <w:pPr>
        <w:ind w:firstLine="709"/>
        <w:rPr>
          <w:color w:val="000000"/>
        </w:rPr>
      </w:pPr>
      <w:r w:rsidRPr="00B6258D">
        <w:rPr>
          <w:color w:val="000000"/>
        </w:rPr>
        <w:t>Независимая экспертиза проведена на основании ст</w:t>
      </w:r>
      <w:r w:rsidR="00B6258D">
        <w:rPr>
          <w:color w:val="000000"/>
        </w:rPr>
        <w:t>.4</w:t>
      </w:r>
      <w:r w:rsidRPr="00B6258D">
        <w:rPr>
          <w:color w:val="000000"/>
        </w:rPr>
        <w:t>5 закона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О защите прав потребителей</w:t>
      </w:r>
      <w:r w:rsidR="00B6258D">
        <w:rPr>
          <w:color w:val="000000"/>
        </w:rPr>
        <w:t xml:space="preserve">", </w:t>
      </w:r>
      <w:r w:rsidRPr="00B6258D">
        <w:rPr>
          <w:color w:val="000000"/>
        </w:rPr>
        <w:t>ее результаты распространяются исключительно на образцы, подвергнутые испытаниям, а не на всю аналогичную продукцию указанных выше предприятий-изготовителей</w:t>
      </w:r>
      <w:r w:rsidR="00B6258D" w:rsidRPr="00B6258D">
        <w:rPr>
          <w:color w:val="000000"/>
        </w:rPr>
        <w:t>.</w:t>
      </w:r>
    </w:p>
    <w:p w:rsidR="0070321E" w:rsidRDefault="0070321E" w:rsidP="00B6258D">
      <w:pPr>
        <w:ind w:firstLine="709"/>
        <w:rPr>
          <w:color w:val="000000"/>
        </w:rPr>
      </w:pPr>
    </w:p>
    <w:p w:rsidR="005211FA" w:rsidRPr="0070321E" w:rsidRDefault="000F582F" w:rsidP="0070321E">
      <w:pPr>
        <w:pStyle w:val="2"/>
      </w:pPr>
      <w:bookmarkStart w:id="5" w:name="_Toc261167947"/>
      <w:r w:rsidRPr="00B6258D">
        <w:t>5</w:t>
      </w:r>
      <w:r w:rsidR="00B6258D" w:rsidRPr="00B6258D">
        <w:t xml:space="preserve">) </w:t>
      </w:r>
      <w:r w:rsidRPr="00B6258D">
        <w:t>Хранение и транспортировка спредов</w:t>
      </w:r>
      <w:bookmarkEnd w:id="5"/>
    </w:p>
    <w:p w:rsidR="0070321E" w:rsidRDefault="0070321E" w:rsidP="00B6258D">
      <w:pPr>
        <w:ind w:firstLine="709"/>
      </w:pPr>
    </w:p>
    <w:p w:rsidR="00B6258D" w:rsidRDefault="00D55C81" w:rsidP="00B6258D">
      <w:pPr>
        <w:ind w:firstLine="709"/>
      </w:pPr>
      <w:r w:rsidRPr="00B6258D">
        <w:t>Спреды фасуют</w:t>
      </w:r>
      <w:r w:rsidR="00B6258D" w:rsidRPr="00B6258D">
        <w:t xml:space="preserve">: </w:t>
      </w:r>
      <w:r w:rsidRPr="00B6258D">
        <w:t>в виде брусков, завернутых в пергамент, фольгу каптированную, массой нетто от 200 до 500 г</w:t>
      </w:r>
      <w:r w:rsidR="00B6258D" w:rsidRPr="00B6258D">
        <w:t xml:space="preserve">; </w:t>
      </w:r>
      <w:r w:rsidRPr="00B6258D">
        <w:t>в стаканчики и коробки из полимерных материалов, массой нетто от 100 до 500 г</w:t>
      </w:r>
      <w:r w:rsidR="00B6258D">
        <w:t>.</w:t>
      </w:r>
    </w:p>
    <w:p w:rsidR="00B6258D" w:rsidRDefault="00D55C81" w:rsidP="00B6258D">
      <w:pPr>
        <w:ind w:firstLine="709"/>
      </w:pPr>
      <w:r w:rsidRPr="00B6258D">
        <w:t>Фасованные спреды упаковывают в ящики дощатые, фанерные, картонные, из гофрированного картона</w:t>
      </w:r>
      <w:r w:rsidR="00B6258D" w:rsidRPr="00B6258D">
        <w:t>.</w:t>
      </w:r>
    </w:p>
    <w:p w:rsidR="00B6258D" w:rsidRDefault="005211FA" w:rsidP="00B6258D">
      <w:pPr>
        <w:ind w:firstLine="709"/>
      </w:pPr>
      <w:r w:rsidRPr="00B6258D">
        <w:t>Не допускается хранение спредов вместе с продуктами, обладающими</w:t>
      </w:r>
      <w:r w:rsidR="00D55C81" w:rsidRPr="00B6258D">
        <w:t xml:space="preserve"> резким специфическим запахом</w:t>
      </w:r>
      <w:r w:rsidR="00B6258D" w:rsidRPr="00B6258D">
        <w:t>.</w:t>
      </w:r>
      <w:r w:rsidR="00B6258D">
        <w:t xml:space="preserve"> (</w:t>
      </w:r>
      <w:r w:rsidRPr="00B6258D">
        <w:t>из п</w:t>
      </w:r>
      <w:r w:rsidR="00B6258D">
        <w:t>.8.5</w:t>
      </w:r>
      <w:r w:rsidR="00B6258D" w:rsidRPr="00B6258D">
        <w:t xml:space="preserve">. </w:t>
      </w:r>
      <w:r w:rsidRPr="00B6258D">
        <w:t>Гост Р 52100-2003</w:t>
      </w:r>
      <w:r w:rsidR="00B6258D" w:rsidRPr="00B6258D">
        <w:t>).</w:t>
      </w:r>
    </w:p>
    <w:p w:rsidR="00B6258D" w:rsidRDefault="005211FA" w:rsidP="00B6258D">
      <w:pPr>
        <w:ind w:firstLine="709"/>
      </w:pPr>
      <w:r w:rsidRPr="00B6258D">
        <w:t>Сроки годности спредов устанавливает изготовитель в зависимости от температуры хранения, наличия потребительской упаковки, вида упаковочного ма</w:t>
      </w:r>
      <w:r w:rsidR="00D55C81" w:rsidRPr="00B6258D">
        <w:t>териала, рецептурного состава</w:t>
      </w:r>
      <w:r w:rsidR="00B6258D" w:rsidRPr="00B6258D">
        <w:t>.</w:t>
      </w:r>
      <w:r w:rsidR="00B6258D">
        <w:t xml:space="preserve"> (</w:t>
      </w:r>
      <w:r w:rsidRPr="00B6258D">
        <w:t>из п</w:t>
      </w:r>
      <w:r w:rsidR="00B6258D">
        <w:t>.8.7</w:t>
      </w:r>
      <w:r w:rsidR="00B6258D" w:rsidRPr="00B6258D">
        <w:t xml:space="preserve">. </w:t>
      </w:r>
      <w:r w:rsidRPr="00B6258D">
        <w:t>Гост Р 52100-2003</w:t>
      </w:r>
      <w:r w:rsidR="00B6258D" w:rsidRPr="00B6258D">
        <w:t xml:space="preserve">). </w:t>
      </w:r>
      <w:r w:rsidR="00D55C81" w:rsidRPr="00B6258D">
        <w:t xml:space="preserve">При температуре от 0 до +4 спреды хранятся 180 суток, при температуре от +4 до +10 </w:t>
      </w:r>
      <w:r w:rsidR="00B6258D">
        <w:t>-</w:t>
      </w:r>
      <w:r w:rsidR="00D55C81" w:rsidRPr="00B6258D">
        <w:t xml:space="preserve"> 120 суток</w:t>
      </w:r>
      <w:r w:rsidR="00B6258D" w:rsidRPr="00B6258D">
        <w:t>.</w:t>
      </w:r>
    </w:p>
    <w:p w:rsidR="00B6258D" w:rsidRPr="00B6258D" w:rsidRDefault="0070321E" w:rsidP="0070321E">
      <w:pPr>
        <w:pStyle w:val="2"/>
      </w:pPr>
      <w:r>
        <w:br w:type="page"/>
      </w:r>
      <w:bookmarkStart w:id="6" w:name="_Toc261167847"/>
      <w:bookmarkStart w:id="7" w:name="_Toc261167948"/>
      <w:r w:rsidR="00D55C81" w:rsidRPr="00B6258D">
        <w:t>Список литературы</w:t>
      </w:r>
      <w:bookmarkEnd w:id="6"/>
      <w:bookmarkEnd w:id="7"/>
    </w:p>
    <w:p w:rsidR="0070321E" w:rsidRDefault="0070321E" w:rsidP="00B6258D">
      <w:pPr>
        <w:ind w:firstLine="709"/>
        <w:rPr>
          <w:b/>
          <w:bCs/>
        </w:rPr>
      </w:pPr>
    </w:p>
    <w:p w:rsidR="00B6258D" w:rsidRDefault="00D55C81" w:rsidP="0070321E">
      <w:pPr>
        <w:pStyle w:val="a0"/>
        <w:tabs>
          <w:tab w:val="left" w:pos="402"/>
        </w:tabs>
        <w:ind w:firstLine="0"/>
      </w:pPr>
      <w:r w:rsidRPr="00B6258D">
        <w:t>Шевченко В</w:t>
      </w:r>
      <w:r w:rsidR="00B6258D" w:rsidRPr="00B6258D">
        <w:t xml:space="preserve">. </w:t>
      </w:r>
      <w:r w:rsidRPr="00B6258D">
        <w:t>В</w:t>
      </w:r>
      <w:r w:rsidR="00B6258D">
        <w:t>.; "</w:t>
      </w:r>
      <w:r w:rsidRPr="00B6258D">
        <w:t>Товароведение и экспертиза потребительских товаров</w:t>
      </w:r>
      <w:r w:rsidR="00B6258D">
        <w:t xml:space="preserve">"; </w:t>
      </w:r>
      <w:r w:rsidRPr="00B6258D">
        <w:t>СПб</w:t>
      </w:r>
      <w:r w:rsidR="00B6258D">
        <w:t>.:</w:t>
      </w:r>
      <w:r w:rsidR="00B6258D" w:rsidRPr="00B6258D">
        <w:t xml:space="preserve"> </w:t>
      </w:r>
      <w:r w:rsidRPr="00B6258D">
        <w:t>ИНФРА, 2001</w:t>
      </w:r>
      <w:r w:rsidR="00B6258D" w:rsidRPr="00B6258D">
        <w:t>.</w:t>
      </w:r>
    </w:p>
    <w:p w:rsidR="00B6258D" w:rsidRDefault="00D55C81" w:rsidP="0070321E">
      <w:pPr>
        <w:pStyle w:val="a0"/>
        <w:tabs>
          <w:tab w:val="left" w:pos="402"/>
        </w:tabs>
        <w:ind w:firstLine="0"/>
      </w:pPr>
      <w:r w:rsidRPr="00B6258D">
        <w:t xml:space="preserve">Интернет-сайт </w:t>
      </w:r>
      <w:r w:rsidR="00B6258D">
        <w:t>http://www.</w:t>
      </w:r>
      <w:r w:rsidRPr="00B6258D">
        <w:t>goodsmatrix</w:t>
      </w:r>
      <w:r w:rsidR="00B6258D">
        <w:t>.ru</w:t>
      </w:r>
      <w:r w:rsidRPr="00B6258D">
        <w:t>/useful-information/562</w:t>
      </w:r>
      <w:r w:rsidR="00B6258D">
        <w:t>.html (</w:t>
      </w:r>
      <w:r w:rsidRPr="00B6258D">
        <w:t>сайт о показателях качества спредов</w:t>
      </w:r>
      <w:r w:rsidR="00B6258D" w:rsidRPr="00B6258D">
        <w:t>)</w:t>
      </w:r>
    </w:p>
    <w:p w:rsidR="00B6258D" w:rsidRDefault="00D55C81" w:rsidP="0070321E">
      <w:pPr>
        <w:pStyle w:val="a0"/>
        <w:tabs>
          <w:tab w:val="left" w:pos="402"/>
        </w:tabs>
        <w:ind w:firstLine="0"/>
        <w:rPr>
          <w:rStyle w:val="font14"/>
          <w:color w:val="000000"/>
        </w:rPr>
      </w:pPr>
      <w:r w:rsidRPr="00B6258D">
        <w:t xml:space="preserve">Интернет-сайт </w:t>
      </w:r>
      <w:r w:rsidR="00B6258D">
        <w:t>http://www.</w:t>
      </w:r>
      <w:r w:rsidRPr="00B6258D">
        <w:t>nashidengi</w:t>
      </w:r>
      <w:r w:rsidR="00B6258D">
        <w:t>.ru</w:t>
      </w:r>
      <w:r w:rsidRPr="00B6258D">
        <w:t>/issues/2059/nesovsemmaslo/</w:t>
      </w:r>
      <w:r w:rsidR="00B6258D">
        <w:rPr>
          <w:rStyle w:val="font14"/>
          <w:color w:val="000000"/>
        </w:rPr>
        <w:t xml:space="preserve"> (</w:t>
      </w:r>
      <w:r w:rsidRPr="00B6258D">
        <w:rPr>
          <w:rStyle w:val="font14"/>
          <w:color w:val="000000"/>
        </w:rPr>
        <w:t>сайт о различиях между маргарином и спредами</w:t>
      </w:r>
      <w:r w:rsidR="00B6258D" w:rsidRPr="00B6258D">
        <w:rPr>
          <w:rStyle w:val="font14"/>
          <w:color w:val="000000"/>
        </w:rPr>
        <w:t>)</w:t>
      </w:r>
    </w:p>
    <w:p w:rsidR="00B6258D" w:rsidRDefault="00D55C81" w:rsidP="0070321E">
      <w:pPr>
        <w:pStyle w:val="a0"/>
        <w:tabs>
          <w:tab w:val="left" w:pos="402"/>
        </w:tabs>
        <w:ind w:firstLine="0"/>
      </w:pPr>
      <w:r w:rsidRPr="00B6258D">
        <w:t xml:space="preserve">Интернет-сайт </w:t>
      </w:r>
      <w:r w:rsidR="00B6258D">
        <w:t>http://</w:t>
      </w:r>
      <w:r w:rsidRPr="00B6258D">
        <w:t>ru</w:t>
      </w:r>
      <w:r w:rsidR="00B6258D" w:rsidRPr="00B6258D">
        <w:t xml:space="preserve">. </w:t>
      </w:r>
      <w:r w:rsidRPr="00B6258D">
        <w:t>wikipedia</w:t>
      </w:r>
      <w:r w:rsidR="00B6258D">
        <w:t>.org</w:t>
      </w:r>
      <w:r w:rsidRPr="00B6258D">
        <w:t>/wiki/Спреды</w:t>
      </w:r>
      <w:r w:rsidR="00B6258D" w:rsidRPr="00B6258D">
        <w:t>.</w:t>
      </w:r>
    </w:p>
    <w:p w:rsidR="00B6258D" w:rsidRDefault="00D55C81" w:rsidP="0070321E">
      <w:pPr>
        <w:pStyle w:val="a0"/>
        <w:tabs>
          <w:tab w:val="left" w:pos="402"/>
        </w:tabs>
        <w:ind w:firstLine="0"/>
        <w:rPr>
          <w:color w:val="000000"/>
        </w:rPr>
      </w:pPr>
      <w:r w:rsidRPr="00B6258D">
        <w:rPr>
          <w:rStyle w:val="font14"/>
          <w:color w:val="000000"/>
        </w:rPr>
        <w:t xml:space="preserve">ГОСТ </w:t>
      </w:r>
      <w:r w:rsidRPr="00B6258D">
        <w:rPr>
          <w:color w:val="000000"/>
        </w:rPr>
        <w:t>Р 52100-2003</w:t>
      </w:r>
      <w:r w:rsidR="00B6258D">
        <w:rPr>
          <w:color w:val="000000"/>
        </w:rPr>
        <w:t xml:space="preserve"> "</w:t>
      </w:r>
      <w:r w:rsidRPr="00B6258D">
        <w:rPr>
          <w:color w:val="000000"/>
        </w:rPr>
        <w:t>Спреды и смеси топленые</w:t>
      </w:r>
      <w:r w:rsidR="00B6258D" w:rsidRPr="00B6258D">
        <w:rPr>
          <w:color w:val="000000"/>
        </w:rPr>
        <w:t xml:space="preserve">. </w:t>
      </w:r>
      <w:r w:rsidRPr="00B6258D">
        <w:rPr>
          <w:color w:val="000000"/>
        </w:rPr>
        <w:t>Общие технические условия</w:t>
      </w:r>
      <w:r w:rsidR="00B6258D">
        <w:rPr>
          <w:color w:val="000000"/>
        </w:rPr>
        <w:t>".</w:t>
      </w:r>
    </w:p>
    <w:p w:rsidR="00D55C81" w:rsidRPr="00B6258D" w:rsidRDefault="00D55C81" w:rsidP="00B6258D">
      <w:pPr>
        <w:ind w:firstLine="709"/>
      </w:pPr>
      <w:bookmarkStart w:id="8" w:name="_GoBack"/>
      <w:bookmarkEnd w:id="8"/>
    </w:p>
    <w:sectPr w:rsidR="00D55C81" w:rsidRPr="00B6258D" w:rsidSect="00B6258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44" w:rsidRDefault="00F72744">
      <w:pPr>
        <w:ind w:firstLine="709"/>
      </w:pPr>
      <w:r>
        <w:separator/>
      </w:r>
    </w:p>
  </w:endnote>
  <w:endnote w:type="continuationSeparator" w:id="0">
    <w:p w:rsidR="00F72744" w:rsidRDefault="00F7274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AC" w:rsidRDefault="00882EAC" w:rsidP="0070321E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44" w:rsidRDefault="00F72744">
      <w:pPr>
        <w:ind w:firstLine="709"/>
      </w:pPr>
      <w:r>
        <w:separator/>
      </w:r>
    </w:p>
  </w:footnote>
  <w:footnote w:type="continuationSeparator" w:id="0">
    <w:p w:rsidR="00F72744" w:rsidRDefault="00F7274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EAC" w:rsidRDefault="006C6CB5" w:rsidP="00B6258D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882EAC" w:rsidRDefault="00882EAC" w:rsidP="00B6258D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AF3B84"/>
    <w:multiLevelType w:val="multilevel"/>
    <w:tmpl w:val="12E6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2460FF"/>
    <w:multiLevelType w:val="multilevel"/>
    <w:tmpl w:val="9D9E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F5"/>
    <w:rsid w:val="00023BE3"/>
    <w:rsid w:val="000D3309"/>
    <w:rsid w:val="000F582F"/>
    <w:rsid w:val="0010138D"/>
    <w:rsid w:val="001F78FC"/>
    <w:rsid w:val="002219B0"/>
    <w:rsid w:val="0023034A"/>
    <w:rsid w:val="002B7A8A"/>
    <w:rsid w:val="002D3BC6"/>
    <w:rsid w:val="003C67AF"/>
    <w:rsid w:val="005211FA"/>
    <w:rsid w:val="0053359C"/>
    <w:rsid w:val="005D0288"/>
    <w:rsid w:val="005E4640"/>
    <w:rsid w:val="006C6CB5"/>
    <w:rsid w:val="0070073E"/>
    <w:rsid w:val="0070321E"/>
    <w:rsid w:val="0076250C"/>
    <w:rsid w:val="008262FF"/>
    <w:rsid w:val="00882EAC"/>
    <w:rsid w:val="009E17B4"/>
    <w:rsid w:val="00A759C0"/>
    <w:rsid w:val="00B6258D"/>
    <w:rsid w:val="00C9178F"/>
    <w:rsid w:val="00D55C81"/>
    <w:rsid w:val="00DC29DC"/>
    <w:rsid w:val="00DC5A7C"/>
    <w:rsid w:val="00E04163"/>
    <w:rsid w:val="00E91EBF"/>
    <w:rsid w:val="00E92C1B"/>
    <w:rsid w:val="00EE0E9E"/>
    <w:rsid w:val="00F72744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D0D361-0FAE-4C4C-8E31-6D80EFED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6258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258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258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6258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258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258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258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258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258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2"/>
    <w:uiPriority w:val="99"/>
    <w:rsid w:val="002219B0"/>
    <w:pPr>
      <w:ind w:right="175" w:firstLine="709"/>
    </w:pPr>
    <w:rPr>
      <w:rFonts w:ascii="Arial" w:hAnsi="Arial" w:cs="Arial"/>
      <w:spacing w:val="-6"/>
    </w:rPr>
  </w:style>
  <w:style w:type="paragraph" w:customStyle="1" w:styleId="a6">
    <w:name w:val="МАААААААААА"/>
    <w:basedOn w:val="a2"/>
    <w:uiPriority w:val="99"/>
    <w:rsid w:val="002219B0"/>
    <w:pPr>
      <w:ind w:firstLine="709"/>
    </w:pPr>
    <w:rPr>
      <w:rFonts w:ascii="Arial" w:hAnsi="Arial" w:cs="Arial"/>
    </w:rPr>
  </w:style>
  <w:style w:type="paragraph" w:styleId="a7">
    <w:name w:val="Normal (Web)"/>
    <w:basedOn w:val="a2"/>
    <w:uiPriority w:val="99"/>
    <w:rsid w:val="00B6258D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Emphasis"/>
    <w:uiPriority w:val="99"/>
    <w:qFormat/>
    <w:rsid w:val="00FD42F5"/>
    <w:rPr>
      <w:i/>
      <w:iCs/>
    </w:rPr>
  </w:style>
  <w:style w:type="character" w:styleId="a9">
    <w:name w:val="Strong"/>
    <w:uiPriority w:val="99"/>
    <w:qFormat/>
    <w:rsid w:val="00FD42F5"/>
    <w:rPr>
      <w:b/>
      <w:bCs/>
    </w:rPr>
  </w:style>
  <w:style w:type="paragraph" w:styleId="aa">
    <w:name w:val="Body Text"/>
    <w:basedOn w:val="a2"/>
    <w:link w:val="ab"/>
    <w:uiPriority w:val="99"/>
    <w:rsid w:val="00B6258D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character" w:styleId="ac">
    <w:name w:val="Hyperlink"/>
    <w:uiPriority w:val="99"/>
    <w:rsid w:val="00B6258D"/>
    <w:rPr>
      <w:color w:val="auto"/>
      <w:sz w:val="28"/>
      <w:szCs w:val="28"/>
      <w:u w:val="single"/>
      <w:vertAlign w:val="baseline"/>
    </w:rPr>
  </w:style>
  <w:style w:type="character" w:customStyle="1" w:styleId="font14">
    <w:name w:val="font14"/>
    <w:uiPriority w:val="99"/>
    <w:rsid w:val="00D55C81"/>
  </w:style>
  <w:style w:type="paragraph" w:styleId="ad">
    <w:name w:val="footer"/>
    <w:basedOn w:val="a2"/>
    <w:link w:val="ae"/>
    <w:uiPriority w:val="99"/>
    <w:semiHidden/>
    <w:rsid w:val="00B6258D"/>
    <w:pPr>
      <w:tabs>
        <w:tab w:val="center" w:pos="4819"/>
        <w:tab w:val="right" w:pos="9639"/>
      </w:tabs>
      <w:ind w:firstLine="709"/>
    </w:pPr>
  </w:style>
  <w:style w:type="character" w:customStyle="1" w:styleId="af">
    <w:name w:val="Верхний колонтитул Знак"/>
    <w:link w:val="af0"/>
    <w:uiPriority w:val="99"/>
    <w:semiHidden/>
    <w:locked/>
    <w:rsid w:val="00B6258D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B6258D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B6258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a"/>
    <w:link w:val="af"/>
    <w:uiPriority w:val="99"/>
    <w:rsid w:val="00B6258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B6258D"/>
    <w:rPr>
      <w:vertAlign w:val="superscript"/>
    </w:rPr>
  </w:style>
  <w:style w:type="paragraph" w:customStyle="1" w:styleId="af3">
    <w:name w:val="выделение"/>
    <w:uiPriority w:val="99"/>
    <w:rsid w:val="00B6258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B6258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B6258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B6258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B6258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B6258D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B6258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6258D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B6258D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B6258D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B6258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6258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6258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6258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258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258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6258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6258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B625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B625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258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258D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6258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6258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625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258D"/>
    <w:rPr>
      <w:i/>
      <w:iCs/>
    </w:rPr>
  </w:style>
  <w:style w:type="paragraph" w:customStyle="1" w:styleId="afe">
    <w:name w:val="ТАБЛИЦА"/>
    <w:next w:val="a2"/>
    <w:autoRedefine/>
    <w:uiPriority w:val="99"/>
    <w:rsid w:val="00B6258D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B6258D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B6258D"/>
  </w:style>
  <w:style w:type="table" w:customStyle="1" w:styleId="15">
    <w:name w:val="Стиль таблицы1"/>
    <w:basedOn w:val="a4"/>
    <w:uiPriority w:val="99"/>
    <w:rsid w:val="00B625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6258D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B6258D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B6258D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B6258D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B6258D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B6258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Спред (spread) — модный англицизм, который на русский язык одним словом не переводится, означает «мажущиеся, пастообразные продукты (джем, паштет, масло и т</vt:lpstr>
    </vt:vector>
  </TitlesOfParts>
  <Company>505.ru</Company>
  <LinksUpToDate>false</LinksUpToDate>
  <CharactersWithSpaces>17192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Спред (spread) — модный англицизм, который на русский язык одним словом не переводится, означает «мажущиеся, пастообразные продукты (джем, паштет, масло и т</dc:title>
  <dc:subject/>
  <dc:creator>Марина</dc:creator>
  <cp:keywords/>
  <dc:description/>
  <cp:lastModifiedBy>admin</cp:lastModifiedBy>
  <cp:revision>2</cp:revision>
  <dcterms:created xsi:type="dcterms:W3CDTF">2014-02-24T12:36:00Z</dcterms:created>
  <dcterms:modified xsi:type="dcterms:W3CDTF">2014-02-24T12:36:00Z</dcterms:modified>
</cp:coreProperties>
</file>