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FE3" w:rsidRPr="00D95ECA" w:rsidRDefault="00B62D0D" w:rsidP="00D95ECA">
      <w:pPr>
        <w:spacing w:line="360" w:lineRule="auto"/>
        <w:ind w:firstLine="709"/>
        <w:jc w:val="both"/>
        <w:rPr>
          <w:b/>
          <w:color w:val="000000"/>
          <w:sz w:val="28"/>
          <w:szCs w:val="28"/>
        </w:rPr>
      </w:pPr>
      <w:r w:rsidRPr="00D95ECA">
        <w:rPr>
          <w:b/>
          <w:color w:val="000000"/>
          <w:sz w:val="28"/>
          <w:szCs w:val="28"/>
        </w:rPr>
        <w:t>Содержание</w:t>
      </w:r>
    </w:p>
    <w:p w:rsidR="00B62D0D" w:rsidRPr="00D95ECA" w:rsidRDefault="00B62D0D" w:rsidP="00D95ECA">
      <w:pPr>
        <w:spacing w:line="360" w:lineRule="auto"/>
        <w:ind w:firstLine="709"/>
        <w:jc w:val="both"/>
        <w:rPr>
          <w:color w:val="000000"/>
          <w:sz w:val="28"/>
          <w:szCs w:val="28"/>
        </w:rPr>
      </w:pPr>
    </w:p>
    <w:p w:rsidR="00B62D0D" w:rsidRPr="00D95ECA" w:rsidRDefault="00B62D0D" w:rsidP="006F2B1D">
      <w:pPr>
        <w:tabs>
          <w:tab w:val="left" w:pos="360"/>
        </w:tabs>
        <w:spacing w:line="360" w:lineRule="auto"/>
        <w:jc w:val="both"/>
        <w:rPr>
          <w:color w:val="000000"/>
          <w:sz w:val="28"/>
          <w:szCs w:val="28"/>
          <w:lang w:val="en-US"/>
        </w:rPr>
      </w:pPr>
      <w:r w:rsidRPr="00D95ECA">
        <w:rPr>
          <w:color w:val="000000"/>
          <w:sz w:val="28"/>
          <w:szCs w:val="28"/>
        </w:rPr>
        <w:t>Введение</w:t>
      </w:r>
    </w:p>
    <w:p w:rsidR="00B62D0D" w:rsidRPr="00D95ECA" w:rsidRDefault="00B62D0D" w:rsidP="006F2B1D">
      <w:pPr>
        <w:numPr>
          <w:ilvl w:val="0"/>
          <w:numId w:val="3"/>
        </w:numPr>
        <w:tabs>
          <w:tab w:val="left" w:pos="360"/>
        </w:tabs>
        <w:spacing w:line="360" w:lineRule="auto"/>
        <w:ind w:left="0" w:firstLine="0"/>
        <w:jc w:val="both"/>
        <w:rPr>
          <w:color w:val="000000"/>
          <w:sz w:val="28"/>
          <w:szCs w:val="28"/>
        </w:rPr>
      </w:pPr>
      <w:r w:rsidRPr="00D95ECA">
        <w:rPr>
          <w:color w:val="000000"/>
          <w:sz w:val="28"/>
          <w:szCs w:val="28"/>
        </w:rPr>
        <w:t>Источники краткосрочного финансирования</w:t>
      </w:r>
    </w:p>
    <w:p w:rsidR="00B62D0D" w:rsidRPr="00D95ECA" w:rsidRDefault="00B62D0D" w:rsidP="006F2B1D">
      <w:pPr>
        <w:numPr>
          <w:ilvl w:val="0"/>
          <w:numId w:val="3"/>
        </w:numPr>
        <w:tabs>
          <w:tab w:val="left" w:pos="360"/>
        </w:tabs>
        <w:spacing w:line="360" w:lineRule="auto"/>
        <w:ind w:left="0" w:firstLine="0"/>
        <w:jc w:val="both"/>
        <w:rPr>
          <w:color w:val="000000"/>
          <w:sz w:val="28"/>
          <w:szCs w:val="28"/>
        </w:rPr>
      </w:pPr>
      <w:r w:rsidRPr="00D95ECA">
        <w:rPr>
          <w:color w:val="000000"/>
          <w:sz w:val="28"/>
          <w:szCs w:val="28"/>
        </w:rPr>
        <w:t>Традиционные способы краткосрочного финансирования</w:t>
      </w:r>
    </w:p>
    <w:p w:rsidR="00B62D0D" w:rsidRPr="00D95ECA" w:rsidRDefault="00246891" w:rsidP="006F2B1D">
      <w:pPr>
        <w:numPr>
          <w:ilvl w:val="0"/>
          <w:numId w:val="3"/>
        </w:numPr>
        <w:tabs>
          <w:tab w:val="left" w:pos="360"/>
        </w:tabs>
        <w:spacing w:line="360" w:lineRule="auto"/>
        <w:ind w:left="0" w:firstLine="0"/>
        <w:jc w:val="both"/>
        <w:rPr>
          <w:color w:val="000000"/>
          <w:sz w:val="28"/>
          <w:szCs w:val="28"/>
        </w:rPr>
      </w:pPr>
      <w:r w:rsidRPr="00D95ECA">
        <w:rPr>
          <w:color w:val="000000"/>
          <w:sz w:val="28"/>
          <w:szCs w:val="28"/>
        </w:rPr>
        <w:t xml:space="preserve">Новые способы краткосрочного </w:t>
      </w:r>
      <w:r w:rsidR="00B62D0D" w:rsidRPr="00D95ECA">
        <w:rPr>
          <w:color w:val="000000"/>
          <w:sz w:val="28"/>
          <w:szCs w:val="28"/>
        </w:rPr>
        <w:t>финансирования</w:t>
      </w:r>
    </w:p>
    <w:p w:rsidR="003730EB" w:rsidRPr="00D95ECA" w:rsidRDefault="003730EB" w:rsidP="006F2B1D">
      <w:pPr>
        <w:tabs>
          <w:tab w:val="left" w:pos="360"/>
        </w:tabs>
        <w:spacing w:line="360" w:lineRule="auto"/>
        <w:jc w:val="both"/>
        <w:rPr>
          <w:color w:val="000000"/>
          <w:sz w:val="28"/>
          <w:szCs w:val="28"/>
        </w:rPr>
      </w:pPr>
      <w:r w:rsidRPr="00D95ECA">
        <w:rPr>
          <w:color w:val="000000"/>
          <w:sz w:val="28"/>
          <w:szCs w:val="28"/>
        </w:rPr>
        <w:t>Литература</w:t>
      </w:r>
    </w:p>
    <w:p w:rsidR="000A2FE3" w:rsidRPr="00D95ECA" w:rsidRDefault="000A2FE3" w:rsidP="00D95ECA">
      <w:pPr>
        <w:spacing w:line="360" w:lineRule="auto"/>
        <w:ind w:firstLine="709"/>
        <w:jc w:val="both"/>
        <w:rPr>
          <w:color w:val="000000"/>
          <w:sz w:val="28"/>
          <w:szCs w:val="28"/>
        </w:rPr>
      </w:pPr>
    </w:p>
    <w:p w:rsidR="000A2FE3" w:rsidRPr="00D95ECA" w:rsidRDefault="000A2FE3" w:rsidP="00D95ECA">
      <w:pPr>
        <w:spacing w:line="360" w:lineRule="auto"/>
        <w:ind w:firstLine="709"/>
        <w:jc w:val="both"/>
        <w:rPr>
          <w:color w:val="000000"/>
          <w:sz w:val="28"/>
          <w:szCs w:val="28"/>
        </w:rPr>
      </w:pPr>
    </w:p>
    <w:p w:rsidR="00C44B4F" w:rsidRPr="00D95ECA" w:rsidRDefault="006F2B1D" w:rsidP="00D95ECA">
      <w:pPr>
        <w:spacing w:line="360" w:lineRule="auto"/>
        <w:ind w:firstLine="709"/>
        <w:jc w:val="both"/>
        <w:rPr>
          <w:b/>
          <w:color w:val="000000"/>
          <w:sz w:val="28"/>
          <w:szCs w:val="28"/>
        </w:rPr>
      </w:pPr>
      <w:r>
        <w:rPr>
          <w:color w:val="000000"/>
          <w:sz w:val="28"/>
          <w:szCs w:val="28"/>
        </w:rPr>
        <w:br w:type="page"/>
      </w:r>
      <w:r w:rsidR="00C44B4F" w:rsidRPr="00D95ECA">
        <w:rPr>
          <w:b/>
          <w:color w:val="000000"/>
          <w:sz w:val="28"/>
          <w:szCs w:val="28"/>
        </w:rPr>
        <w:t>Введение</w:t>
      </w:r>
    </w:p>
    <w:p w:rsidR="00C44B4F" w:rsidRPr="00D95ECA" w:rsidRDefault="00C44B4F" w:rsidP="00D95ECA">
      <w:pPr>
        <w:spacing w:line="360" w:lineRule="auto"/>
        <w:ind w:firstLine="709"/>
        <w:jc w:val="both"/>
        <w:rPr>
          <w:b/>
          <w:color w:val="000000"/>
          <w:sz w:val="28"/>
          <w:szCs w:val="28"/>
        </w:rPr>
      </w:pPr>
    </w:p>
    <w:p w:rsidR="00C44B4F" w:rsidRPr="00D95ECA" w:rsidRDefault="00C44B4F" w:rsidP="00D95ECA">
      <w:pPr>
        <w:spacing w:line="360" w:lineRule="auto"/>
        <w:ind w:firstLine="709"/>
        <w:jc w:val="both"/>
        <w:rPr>
          <w:color w:val="000000"/>
          <w:sz w:val="28"/>
          <w:szCs w:val="28"/>
        </w:rPr>
      </w:pPr>
      <w:r w:rsidRPr="00D95ECA">
        <w:rPr>
          <w:color w:val="000000"/>
          <w:sz w:val="28"/>
          <w:szCs w:val="28"/>
        </w:rPr>
        <w:t>Приемлемая смесь, или пропорция альтернативных источников финансирования, будет зависеть от издержек, распределения во времени, гибкости и степени, которые связаны с активами фирмы. Центральным в любом серьезном анализе альтернативных источников средств является сравнение затрат на них и неразрывно связанная с затратами проблема их распределения во времени. Различия в издержках для различных альтернатив не обязательно постоянны во времени. На самом деле они изменяются в зависимости от изменения состояния финансового рынка. Таким образом, время оказывает значительное влияние на выбор оптимальной комбинации методов краткосрочного финансирования.</w:t>
      </w:r>
    </w:p>
    <w:p w:rsidR="00C44B4F" w:rsidRPr="00D95ECA" w:rsidRDefault="00C44B4F" w:rsidP="00D95ECA">
      <w:pPr>
        <w:spacing w:line="360" w:lineRule="auto"/>
        <w:ind w:firstLine="709"/>
        <w:jc w:val="both"/>
        <w:rPr>
          <w:color w:val="000000"/>
          <w:sz w:val="28"/>
          <w:szCs w:val="28"/>
        </w:rPr>
      </w:pPr>
      <w:r w:rsidRPr="00D95ECA">
        <w:rPr>
          <w:color w:val="000000"/>
          <w:sz w:val="28"/>
          <w:szCs w:val="28"/>
        </w:rPr>
        <w:t>Очень важно наличие источников финансирования. Если фирма не может осуществить финансирование посредством эмиссии коммерческих векселей или взять ссуду в банке из-за низкой кредитоспособности, она должна обратиться к альтернативным источникам. Чем ниже кредитоспособность фирмы, конечно, тем меньше источников краткосрочного финансирования ей доступно. Гибкость в связи с краткосрочным финансированием зависит от способности фирмы выплатить ссуду, а также от способности возобновить ее или увеличить. При факторинге и банковском кредите фирма может выплатить заем, если у нее есть избыток средств; таким образом она сокращает общие процентные издержки. Что касается коммерческих ценных бумаг, фирма должна ждать срока погашения векселя, чтобы возвратить средства.</w:t>
      </w:r>
    </w:p>
    <w:p w:rsidR="00C44B4F" w:rsidRPr="00D95ECA" w:rsidRDefault="00C44B4F" w:rsidP="00D95ECA">
      <w:pPr>
        <w:spacing w:line="360" w:lineRule="auto"/>
        <w:ind w:firstLine="709"/>
        <w:jc w:val="both"/>
        <w:rPr>
          <w:color w:val="000000"/>
          <w:sz w:val="28"/>
          <w:szCs w:val="28"/>
        </w:rPr>
      </w:pPr>
      <w:r w:rsidRPr="00D95ECA">
        <w:rPr>
          <w:color w:val="000000"/>
          <w:sz w:val="28"/>
          <w:szCs w:val="28"/>
        </w:rPr>
        <w:t>Гибкость зависит от того, насколько легко фирма может увеличить объем кредитования в короткий срок. При кредитной линии или револьверном кредите в коммерческом банке легко увеличить объем кредитования, если, конечно, не достигнут его предел. При других формах краткосрочного финансирования фирма менее свободна. И наконец, на выбор вида финансирования влияет степень обремененности активов фирмы долгами. При обеспеченных ссудах кредиторы получают в залог активы фирмы. Необходимость предоставлять обеспечение сдерживает фирму при будущем финансировании. Хотя при факторинге продажа активов действительно имеет место, принцип здесь тот же. В этом случае фирма продает один из самых ликвидных активов, таким образом сокращая свою кредитоспособность, с точки зрения кредиторов.</w:t>
      </w:r>
    </w:p>
    <w:p w:rsidR="00C44B4F" w:rsidRPr="006F2B1D" w:rsidRDefault="00C44B4F" w:rsidP="00D95ECA">
      <w:pPr>
        <w:spacing w:line="360" w:lineRule="auto"/>
        <w:ind w:firstLine="709"/>
        <w:jc w:val="both"/>
        <w:rPr>
          <w:color w:val="000000"/>
          <w:sz w:val="28"/>
          <w:szCs w:val="28"/>
        </w:rPr>
      </w:pPr>
      <w:r w:rsidRPr="00D95ECA">
        <w:rPr>
          <w:color w:val="000000"/>
          <w:sz w:val="28"/>
          <w:szCs w:val="28"/>
        </w:rPr>
        <w:t xml:space="preserve">Все эти факторы влияют на фирму при определении оптимальной комбинации методов краткосрочного финансирования. Так как издержки, вероятно, </w:t>
      </w:r>
      <w:r w:rsidR="00D95ECA">
        <w:rPr>
          <w:color w:val="000000"/>
          <w:sz w:val="28"/>
          <w:szCs w:val="28"/>
        </w:rPr>
        <w:t>–</w:t>
      </w:r>
      <w:r w:rsidR="00D95ECA" w:rsidRPr="00D95ECA">
        <w:rPr>
          <w:color w:val="000000"/>
          <w:sz w:val="28"/>
          <w:szCs w:val="28"/>
        </w:rPr>
        <w:t xml:space="preserve"> </w:t>
      </w:r>
      <w:r w:rsidRPr="00D95ECA">
        <w:rPr>
          <w:color w:val="000000"/>
          <w:sz w:val="28"/>
          <w:szCs w:val="28"/>
        </w:rPr>
        <w:t>ключевой фактор, разница в других факторах должна быть сопоставлена с разницей в издержках. То, что является самым дешевым методом финансирования в отношении внешних затрат, может не оказаться таковым с учетом гибкости, возраста и степени обремененности долгами активов. Хотя предпочтительнее характеризовать источники краткосрочного финансирования при помощи данных о внешних и внутренних издержках, последние очень сложно рассчитать. Более практичный метод заключается в изучении источников по данным о</w:t>
      </w:r>
      <w:r w:rsidR="006F2B1D">
        <w:rPr>
          <w:color w:val="000000"/>
          <w:sz w:val="28"/>
          <w:szCs w:val="28"/>
        </w:rPr>
        <w:t xml:space="preserve"> </w:t>
      </w:r>
      <w:r w:rsidRPr="00D95ECA">
        <w:rPr>
          <w:color w:val="000000"/>
          <w:sz w:val="28"/>
          <w:szCs w:val="28"/>
        </w:rPr>
        <w:t>внешних затратах на них, а затем нужно рассмотреть другие факторы, чтобы понять, изменяют ли они положение фирмы в смысле общей предпочтительности. Так как финансовые потребности фирмы меняются со временем, многочисленные источники краткосрочного финансирования должны использоваться на долгосрочной основе.</w:t>
      </w:r>
    </w:p>
    <w:p w:rsidR="00AC04E0" w:rsidRPr="00D95ECA" w:rsidRDefault="00AC04E0" w:rsidP="00D95ECA">
      <w:pPr>
        <w:spacing w:line="360" w:lineRule="auto"/>
        <w:ind w:firstLine="709"/>
        <w:jc w:val="both"/>
        <w:rPr>
          <w:color w:val="000000"/>
          <w:sz w:val="28"/>
          <w:szCs w:val="28"/>
        </w:rPr>
      </w:pPr>
    </w:p>
    <w:p w:rsidR="00C44B4F" w:rsidRPr="00D95ECA" w:rsidRDefault="00C44B4F" w:rsidP="00D95ECA">
      <w:pPr>
        <w:spacing w:line="360" w:lineRule="auto"/>
        <w:ind w:firstLine="709"/>
        <w:jc w:val="both"/>
        <w:rPr>
          <w:color w:val="000000"/>
          <w:sz w:val="28"/>
          <w:szCs w:val="28"/>
          <w:lang w:val="en-US"/>
        </w:rPr>
      </w:pPr>
    </w:p>
    <w:p w:rsidR="000A2FE3" w:rsidRPr="00D95ECA" w:rsidRDefault="006F2B1D" w:rsidP="00D95ECA">
      <w:pPr>
        <w:spacing w:line="360" w:lineRule="auto"/>
        <w:ind w:firstLine="709"/>
        <w:jc w:val="both"/>
        <w:rPr>
          <w:b/>
          <w:color w:val="000000"/>
          <w:sz w:val="28"/>
          <w:szCs w:val="28"/>
        </w:rPr>
      </w:pPr>
      <w:r>
        <w:rPr>
          <w:b/>
          <w:color w:val="000000"/>
          <w:sz w:val="28"/>
          <w:szCs w:val="28"/>
        </w:rPr>
        <w:br w:type="page"/>
      </w:r>
      <w:r w:rsidR="000A2FE3" w:rsidRPr="00D95ECA">
        <w:rPr>
          <w:b/>
          <w:color w:val="000000"/>
          <w:sz w:val="28"/>
          <w:szCs w:val="28"/>
        </w:rPr>
        <w:t>Источники краткосрочного финансирования</w:t>
      </w:r>
    </w:p>
    <w:p w:rsidR="00AC04E0" w:rsidRPr="00D95ECA" w:rsidRDefault="00AC04E0" w:rsidP="00D95ECA">
      <w:pPr>
        <w:spacing w:line="360" w:lineRule="auto"/>
        <w:ind w:firstLine="709"/>
        <w:jc w:val="both"/>
        <w:rPr>
          <w:b/>
          <w:color w:val="000000"/>
          <w:sz w:val="28"/>
          <w:szCs w:val="28"/>
        </w:rPr>
      </w:pPr>
    </w:p>
    <w:p w:rsidR="00D95ECA" w:rsidRDefault="00640F40" w:rsidP="00D95ECA">
      <w:pPr>
        <w:spacing w:line="360" w:lineRule="auto"/>
        <w:ind w:firstLine="709"/>
        <w:jc w:val="both"/>
        <w:rPr>
          <w:color w:val="000000"/>
          <w:sz w:val="28"/>
          <w:szCs w:val="28"/>
        </w:rPr>
      </w:pPr>
      <w:r w:rsidRPr="00D95ECA">
        <w:rPr>
          <w:color w:val="000000"/>
          <w:sz w:val="28"/>
          <w:szCs w:val="28"/>
        </w:rPr>
        <w:t>Краткосрочное финансирование обладает следующими характеристиками:</w:t>
      </w:r>
    </w:p>
    <w:p w:rsidR="00D95ECA" w:rsidRDefault="00640F40" w:rsidP="00D95ECA">
      <w:pPr>
        <w:spacing w:line="360" w:lineRule="auto"/>
        <w:ind w:firstLine="709"/>
        <w:jc w:val="both"/>
        <w:rPr>
          <w:color w:val="000000"/>
          <w:sz w:val="28"/>
          <w:szCs w:val="28"/>
        </w:rPr>
      </w:pPr>
      <w:r w:rsidRPr="00D95ECA">
        <w:rPr>
          <w:color w:val="000000"/>
          <w:sz w:val="28"/>
          <w:szCs w:val="28"/>
        </w:rPr>
        <w:t>предоставляется на срок менее одного года;</w:t>
      </w:r>
    </w:p>
    <w:p w:rsidR="00D95ECA" w:rsidRDefault="00640F40" w:rsidP="00D95ECA">
      <w:pPr>
        <w:spacing w:line="360" w:lineRule="auto"/>
        <w:ind w:firstLine="709"/>
        <w:jc w:val="both"/>
        <w:rPr>
          <w:color w:val="000000"/>
          <w:sz w:val="28"/>
          <w:szCs w:val="28"/>
        </w:rPr>
      </w:pPr>
      <w:r w:rsidRPr="00D95ECA">
        <w:rPr>
          <w:color w:val="000000"/>
          <w:sz w:val="28"/>
          <w:szCs w:val="28"/>
        </w:rPr>
        <w:t>требования по</w:t>
      </w:r>
      <w:r w:rsidR="00D95ECA">
        <w:rPr>
          <w:color w:val="000000"/>
          <w:sz w:val="28"/>
          <w:szCs w:val="28"/>
        </w:rPr>
        <w:t xml:space="preserve"> </w:t>
      </w:r>
      <w:r w:rsidRPr="00D95ECA">
        <w:rPr>
          <w:color w:val="000000"/>
          <w:sz w:val="28"/>
          <w:szCs w:val="28"/>
        </w:rPr>
        <w:t>финансовому</w:t>
      </w:r>
      <w:r w:rsidR="00D95ECA">
        <w:rPr>
          <w:color w:val="000000"/>
          <w:sz w:val="28"/>
          <w:szCs w:val="28"/>
        </w:rPr>
        <w:t xml:space="preserve"> </w:t>
      </w:r>
      <w:r w:rsidRPr="00D95ECA">
        <w:rPr>
          <w:color w:val="000000"/>
          <w:sz w:val="28"/>
          <w:szCs w:val="28"/>
        </w:rPr>
        <w:t>обеспечению</w:t>
      </w:r>
      <w:r w:rsidR="00D95ECA">
        <w:rPr>
          <w:color w:val="000000"/>
          <w:sz w:val="28"/>
          <w:szCs w:val="28"/>
        </w:rPr>
        <w:t xml:space="preserve"> </w:t>
      </w:r>
      <w:r w:rsidRPr="00D95ECA">
        <w:rPr>
          <w:color w:val="000000"/>
          <w:sz w:val="28"/>
          <w:szCs w:val="28"/>
        </w:rPr>
        <w:t>более</w:t>
      </w:r>
      <w:r w:rsidR="00D95ECA">
        <w:rPr>
          <w:color w:val="000000"/>
          <w:sz w:val="28"/>
          <w:szCs w:val="28"/>
        </w:rPr>
        <w:t xml:space="preserve"> </w:t>
      </w:r>
      <w:r w:rsidRPr="00D95ECA">
        <w:rPr>
          <w:color w:val="000000"/>
          <w:sz w:val="28"/>
          <w:szCs w:val="28"/>
        </w:rPr>
        <w:t>мягкие</w:t>
      </w:r>
      <w:r w:rsidR="006F2B1D">
        <w:rPr>
          <w:color w:val="000000"/>
          <w:sz w:val="28"/>
          <w:szCs w:val="28"/>
        </w:rPr>
        <w:t xml:space="preserve"> </w:t>
      </w:r>
      <w:r w:rsidRPr="00D95ECA">
        <w:rPr>
          <w:color w:val="000000"/>
          <w:sz w:val="28"/>
          <w:szCs w:val="28"/>
        </w:rPr>
        <w:t>(обеспечение</w:t>
      </w:r>
      <w:r w:rsidR="00D95ECA">
        <w:rPr>
          <w:color w:val="000000"/>
          <w:sz w:val="28"/>
          <w:szCs w:val="28"/>
        </w:rPr>
        <w:t xml:space="preserve"> </w:t>
      </w:r>
      <w:r w:rsidRPr="00D95ECA">
        <w:rPr>
          <w:color w:val="000000"/>
          <w:sz w:val="28"/>
          <w:szCs w:val="28"/>
        </w:rPr>
        <w:t>в</w:t>
      </w:r>
      <w:r w:rsidR="00D95ECA">
        <w:rPr>
          <w:color w:val="000000"/>
          <w:sz w:val="28"/>
          <w:szCs w:val="28"/>
        </w:rPr>
        <w:t xml:space="preserve"> </w:t>
      </w:r>
      <w:r w:rsidRPr="00D95ECA">
        <w:rPr>
          <w:color w:val="000000"/>
          <w:sz w:val="28"/>
          <w:szCs w:val="28"/>
        </w:rPr>
        <w:t>виде</w:t>
      </w:r>
      <w:r w:rsidR="00D95ECA">
        <w:rPr>
          <w:color w:val="000000"/>
          <w:sz w:val="28"/>
          <w:szCs w:val="28"/>
        </w:rPr>
        <w:t xml:space="preserve"> </w:t>
      </w:r>
      <w:r w:rsidRPr="00D95ECA">
        <w:rPr>
          <w:color w:val="000000"/>
          <w:sz w:val="28"/>
          <w:szCs w:val="28"/>
        </w:rPr>
        <w:t>материальных</w:t>
      </w:r>
      <w:r w:rsidR="00D95ECA">
        <w:rPr>
          <w:color w:val="000000"/>
          <w:sz w:val="28"/>
          <w:szCs w:val="28"/>
        </w:rPr>
        <w:t xml:space="preserve"> </w:t>
      </w:r>
      <w:r w:rsidRPr="00D95ECA">
        <w:rPr>
          <w:color w:val="000000"/>
          <w:sz w:val="28"/>
          <w:szCs w:val="28"/>
        </w:rPr>
        <w:t>запасов</w:t>
      </w:r>
      <w:r w:rsidR="00D95ECA">
        <w:rPr>
          <w:color w:val="000000"/>
          <w:sz w:val="28"/>
          <w:szCs w:val="28"/>
        </w:rPr>
        <w:t xml:space="preserve"> </w:t>
      </w:r>
      <w:r w:rsidRPr="00D95ECA">
        <w:rPr>
          <w:color w:val="000000"/>
          <w:sz w:val="28"/>
          <w:szCs w:val="28"/>
        </w:rPr>
        <w:t>или</w:t>
      </w:r>
      <w:r w:rsidR="006F2B1D">
        <w:rPr>
          <w:color w:val="000000"/>
          <w:sz w:val="28"/>
          <w:szCs w:val="28"/>
        </w:rPr>
        <w:t xml:space="preserve"> </w:t>
      </w:r>
      <w:r w:rsidRPr="00D95ECA">
        <w:rPr>
          <w:color w:val="000000"/>
          <w:sz w:val="28"/>
          <w:szCs w:val="28"/>
        </w:rPr>
        <w:t>задолженности покупателей);</w:t>
      </w:r>
    </w:p>
    <w:p w:rsidR="00D95ECA" w:rsidRDefault="00640F40" w:rsidP="00D95ECA">
      <w:pPr>
        <w:spacing w:line="360" w:lineRule="auto"/>
        <w:ind w:firstLine="709"/>
        <w:jc w:val="both"/>
        <w:rPr>
          <w:color w:val="000000"/>
          <w:sz w:val="28"/>
          <w:szCs w:val="28"/>
        </w:rPr>
      </w:pPr>
      <w:r w:rsidRPr="00D95ECA">
        <w:rPr>
          <w:color w:val="000000"/>
          <w:sz w:val="28"/>
          <w:szCs w:val="28"/>
        </w:rPr>
        <w:t xml:space="preserve">обладает гибкостью </w:t>
      </w:r>
      <w:r w:rsidR="00D95ECA">
        <w:rPr>
          <w:color w:val="000000"/>
          <w:sz w:val="28"/>
          <w:szCs w:val="28"/>
        </w:rPr>
        <w:t>–</w:t>
      </w:r>
      <w:r w:rsidR="00D95ECA" w:rsidRPr="00D95ECA">
        <w:rPr>
          <w:color w:val="000000"/>
          <w:sz w:val="28"/>
          <w:szCs w:val="28"/>
        </w:rPr>
        <w:t xml:space="preserve"> </w:t>
      </w:r>
      <w:r w:rsidRPr="00D95ECA">
        <w:rPr>
          <w:color w:val="000000"/>
          <w:sz w:val="28"/>
          <w:szCs w:val="28"/>
        </w:rPr>
        <w:t>может погашаться досрочно;</w:t>
      </w:r>
    </w:p>
    <w:p w:rsidR="00D95ECA" w:rsidRDefault="00640F40" w:rsidP="00D95ECA">
      <w:pPr>
        <w:spacing w:line="360" w:lineRule="auto"/>
        <w:ind w:firstLine="709"/>
        <w:jc w:val="both"/>
        <w:rPr>
          <w:color w:val="000000"/>
          <w:sz w:val="28"/>
          <w:szCs w:val="28"/>
        </w:rPr>
      </w:pPr>
      <w:r w:rsidRPr="00D95ECA">
        <w:rPr>
          <w:color w:val="000000"/>
          <w:sz w:val="28"/>
          <w:szCs w:val="28"/>
        </w:rPr>
        <w:t>краткосрочные кредиты</w:t>
      </w:r>
      <w:r w:rsidR="00D95ECA">
        <w:rPr>
          <w:color w:val="000000"/>
          <w:sz w:val="28"/>
          <w:szCs w:val="28"/>
        </w:rPr>
        <w:t xml:space="preserve"> </w:t>
      </w:r>
      <w:r w:rsidRPr="00D95ECA">
        <w:rPr>
          <w:color w:val="000000"/>
          <w:sz w:val="28"/>
          <w:szCs w:val="28"/>
        </w:rPr>
        <w:t>рискованны</w:t>
      </w:r>
      <w:r w:rsidR="00D95ECA">
        <w:rPr>
          <w:color w:val="000000"/>
          <w:sz w:val="28"/>
          <w:szCs w:val="28"/>
        </w:rPr>
        <w:t xml:space="preserve"> </w:t>
      </w:r>
      <w:r w:rsidRPr="00D95ECA">
        <w:rPr>
          <w:color w:val="000000"/>
          <w:sz w:val="28"/>
          <w:szCs w:val="28"/>
        </w:rPr>
        <w:t>для</w:t>
      </w:r>
      <w:r w:rsidR="00D95ECA">
        <w:rPr>
          <w:color w:val="000000"/>
          <w:sz w:val="28"/>
          <w:szCs w:val="28"/>
        </w:rPr>
        <w:t xml:space="preserve"> </w:t>
      </w:r>
      <w:r w:rsidRPr="00D95ECA">
        <w:rPr>
          <w:color w:val="000000"/>
          <w:sz w:val="28"/>
          <w:szCs w:val="28"/>
        </w:rPr>
        <w:t>предприятия</w:t>
      </w:r>
      <w:r w:rsidR="00D95ECA">
        <w:rPr>
          <w:color w:val="000000"/>
          <w:sz w:val="28"/>
          <w:szCs w:val="28"/>
        </w:rPr>
        <w:t xml:space="preserve"> –</w:t>
      </w:r>
      <w:r w:rsidR="006F2B1D">
        <w:rPr>
          <w:color w:val="000000"/>
          <w:sz w:val="28"/>
          <w:szCs w:val="28"/>
        </w:rPr>
        <w:t xml:space="preserve"> </w:t>
      </w:r>
      <w:r w:rsidRPr="00D95ECA">
        <w:rPr>
          <w:color w:val="000000"/>
          <w:sz w:val="28"/>
          <w:szCs w:val="28"/>
        </w:rPr>
        <w:t>перенос сроков погашения не гарантируется;</w:t>
      </w:r>
    </w:p>
    <w:p w:rsidR="00D95ECA" w:rsidRDefault="00640F40" w:rsidP="00D95ECA">
      <w:pPr>
        <w:spacing w:line="360" w:lineRule="auto"/>
        <w:ind w:firstLine="709"/>
        <w:jc w:val="both"/>
        <w:rPr>
          <w:color w:val="000000"/>
          <w:sz w:val="28"/>
          <w:szCs w:val="28"/>
        </w:rPr>
      </w:pPr>
      <w:r w:rsidRPr="00D95ECA">
        <w:rPr>
          <w:color w:val="000000"/>
          <w:sz w:val="28"/>
          <w:szCs w:val="28"/>
        </w:rPr>
        <w:t>стоимость</w:t>
      </w:r>
      <w:r w:rsidR="00D95ECA">
        <w:rPr>
          <w:color w:val="000000"/>
          <w:sz w:val="28"/>
          <w:szCs w:val="28"/>
        </w:rPr>
        <w:t xml:space="preserve"> </w:t>
      </w:r>
      <w:r w:rsidRPr="00D95ECA">
        <w:rPr>
          <w:color w:val="000000"/>
          <w:sz w:val="28"/>
          <w:szCs w:val="28"/>
        </w:rPr>
        <w:t>переноса</w:t>
      </w:r>
      <w:r w:rsidR="00D95ECA">
        <w:rPr>
          <w:color w:val="000000"/>
          <w:sz w:val="28"/>
          <w:szCs w:val="28"/>
        </w:rPr>
        <w:t xml:space="preserve"> </w:t>
      </w:r>
      <w:r w:rsidRPr="00D95ECA">
        <w:rPr>
          <w:color w:val="000000"/>
          <w:sz w:val="28"/>
          <w:szCs w:val="28"/>
        </w:rPr>
        <w:t>срока</w:t>
      </w:r>
      <w:r w:rsidR="00D95ECA">
        <w:rPr>
          <w:color w:val="000000"/>
          <w:sz w:val="28"/>
          <w:szCs w:val="28"/>
        </w:rPr>
        <w:t xml:space="preserve"> </w:t>
      </w:r>
      <w:r w:rsidRPr="00D95ECA">
        <w:rPr>
          <w:color w:val="000000"/>
          <w:sz w:val="28"/>
          <w:szCs w:val="28"/>
        </w:rPr>
        <w:t>погашения</w:t>
      </w:r>
      <w:r w:rsidR="00D95ECA">
        <w:rPr>
          <w:color w:val="000000"/>
          <w:sz w:val="28"/>
          <w:szCs w:val="28"/>
        </w:rPr>
        <w:t xml:space="preserve"> </w:t>
      </w:r>
      <w:r w:rsidRPr="00D95ECA">
        <w:rPr>
          <w:color w:val="000000"/>
          <w:sz w:val="28"/>
          <w:szCs w:val="28"/>
        </w:rPr>
        <w:t>кредита</w:t>
      </w:r>
      <w:r w:rsidR="00D95ECA">
        <w:rPr>
          <w:color w:val="000000"/>
          <w:sz w:val="28"/>
          <w:szCs w:val="28"/>
        </w:rPr>
        <w:t xml:space="preserve"> </w:t>
      </w:r>
      <w:r w:rsidRPr="00D95ECA">
        <w:rPr>
          <w:color w:val="000000"/>
          <w:sz w:val="28"/>
          <w:szCs w:val="28"/>
        </w:rPr>
        <w:t>может</w:t>
      </w:r>
      <w:r w:rsidR="006F2B1D">
        <w:rPr>
          <w:color w:val="000000"/>
          <w:sz w:val="28"/>
          <w:szCs w:val="28"/>
        </w:rPr>
        <w:t xml:space="preserve"> </w:t>
      </w:r>
      <w:r w:rsidRPr="00D95ECA">
        <w:rPr>
          <w:color w:val="000000"/>
          <w:sz w:val="28"/>
          <w:szCs w:val="28"/>
        </w:rPr>
        <w:t>оказаться высокой.</w:t>
      </w:r>
    </w:p>
    <w:p w:rsidR="00D95ECA" w:rsidRDefault="00640F40" w:rsidP="00D95ECA">
      <w:pPr>
        <w:spacing w:line="360" w:lineRule="auto"/>
        <w:ind w:firstLine="709"/>
        <w:jc w:val="both"/>
        <w:rPr>
          <w:color w:val="000000"/>
          <w:sz w:val="28"/>
          <w:szCs w:val="28"/>
        </w:rPr>
      </w:pPr>
      <w:r w:rsidRPr="00D95ECA">
        <w:rPr>
          <w:color w:val="000000"/>
          <w:sz w:val="28"/>
          <w:szCs w:val="28"/>
        </w:rPr>
        <w:t>К</w:t>
      </w:r>
      <w:r w:rsidR="00D95ECA">
        <w:rPr>
          <w:color w:val="000000"/>
          <w:sz w:val="28"/>
          <w:szCs w:val="28"/>
        </w:rPr>
        <w:t xml:space="preserve"> </w:t>
      </w:r>
      <w:r w:rsidRPr="00D95ECA">
        <w:rPr>
          <w:color w:val="000000"/>
          <w:sz w:val="28"/>
          <w:szCs w:val="28"/>
        </w:rPr>
        <w:t>текущим</w:t>
      </w:r>
      <w:r w:rsidR="00D95ECA">
        <w:rPr>
          <w:color w:val="000000"/>
          <w:sz w:val="28"/>
          <w:szCs w:val="28"/>
        </w:rPr>
        <w:t xml:space="preserve"> </w:t>
      </w:r>
      <w:r w:rsidRPr="00D95ECA">
        <w:rPr>
          <w:color w:val="000000"/>
          <w:sz w:val="28"/>
          <w:szCs w:val="28"/>
        </w:rPr>
        <w:t>(краткосрочным)</w:t>
      </w:r>
      <w:r w:rsidR="00D95ECA">
        <w:rPr>
          <w:color w:val="000000"/>
          <w:sz w:val="28"/>
          <w:szCs w:val="28"/>
        </w:rPr>
        <w:t xml:space="preserve"> </w:t>
      </w:r>
      <w:r w:rsidRPr="00D95ECA">
        <w:rPr>
          <w:color w:val="000000"/>
          <w:sz w:val="28"/>
          <w:szCs w:val="28"/>
        </w:rPr>
        <w:t>обязательствам</w:t>
      </w:r>
      <w:r w:rsidR="00D95ECA">
        <w:rPr>
          <w:color w:val="000000"/>
          <w:sz w:val="28"/>
          <w:szCs w:val="28"/>
        </w:rPr>
        <w:t xml:space="preserve"> </w:t>
      </w:r>
      <w:r w:rsidRPr="00D95ECA">
        <w:rPr>
          <w:color w:val="000000"/>
          <w:sz w:val="28"/>
          <w:szCs w:val="28"/>
        </w:rPr>
        <w:t>относятся</w:t>
      </w:r>
      <w:r w:rsidR="00D95ECA">
        <w:rPr>
          <w:color w:val="000000"/>
          <w:sz w:val="28"/>
          <w:szCs w:val="28"/>
        </w:rPr>
        <w:t xml:space="preserve"> </w:t>
      </w:r>
      <w:r w:rsidRPr="00D95ECA">
        <w:rPr>
          <w:color w:val="000000"/>
          <w:sz w:val="28"/>
          <w:szCs w:val="28"/>
        </w:rPr>
        <w:t>кредиторская</w:t>
      </w:r>
      <w:r w:rsidR="006F2B1D">
        <w:rPr>
          <w:color w:val="000000"/>
          <w:sz w:val="28"/>
          <w:szCs w:val="28"/>
        </w:rPr>
        <w:t xml:space="preserve"> </w:t>
      </w:r>
      <w:r w:rsidRPr="00D95ECA">
        <w:rPr>
          <w:color w:val="000000"/>
          <w:sz w:val="28"/>
          <w:szCs w:val="28"/>
        </w:rPr>
        <w:t>задолженность или счета к оплате (товары и</w:t>
      </w:r>
      <w:r w:rsidR="00D95ECA">
        <w:rPr>
          <w:color w:val="000000"/>
          <w:sz w:val="28"/>
          <w:szCs w:val="28"/>
        </w:rPr>
        <w:t xml:space="preserve"> </w:t>
      </w:r>
      <w:r w:rsidRPr="00D95ECA">
        <w:rPr>
          <w:color w:val="000000"/>
          <w:sz w:val="28"/>
          <w:szCs w:val="28"/>
        </w:rPr>
        <w:t>услуги,</w:t>
      </w:r>
      <w:r w:rsidR="00D95ECA">
        <w:rPr>
          <w:color w:val="000000"/>
          <w:sz w:val="28"/>
          <w:szCs w:val="28"/>
        </w:rPr>
        <w:t xml:space="preserve"> </w:t>
      </w:r>
      <w:r w:rsidRPr="00D95ECA">
        <w:rPr>
          <w:color w:val="000000"/>
          <w:sz w:val="28"/>
          <w:szCs w:val="28"/>
        </w:rPr>
        <w:t>полученные</w:t>
      </w:r>
      <w:r w:rsidR="00D95ECA">
        <w:rPr>
          <w:color w:val="000000"/>
          <w:sz w:val="28"/>
          <w:szCs w:val="28"/>
        </w:rPr>
        <w:t xml:space="preserve"> </w:t>
      </w:r>
      <w:r w:rsidRPr="00D95ECA">
        <w:rPr>
          <w:color w:val="000000"/>
          <w:sz w:val="28"/>
          <w:szCs w:val="28"/>
        </w:rPr>
        <w:t>в</w:t>
      </w:r>
      <w:r w:rsidR="00D95ECA">
        <w:rPr>
          <w:color w:val="000000"/>
          <w:sz w:val="28"/>
          <w:szCs w:val="28"/>
        </w:rPr>
        <w:t xml:space="preserve"> </w:t>
      </w:r>
      <w:r w:rsidRPr="00D95ECA">
        <w:rPr>
          <w:color w:val="000000"/>
          <w:sz w:val="28"/>
          <w:szCs w:val="28"/>
        </w:rPr>
        <w:t>кредит),</w:t>
      </w:r>
      <w:r w:rsidR="006F2B1D">
        <w:rPr>
          <w:color w:val="000000"/>
          <w:sz w:val="28"/>
          <w:szCs w:val="28"/>
        </w:rPr>
        <w:t xml:space="preserve"> </w:t>
      </w:r>
      <w:r w:rsidRPr="00D95ECA">
        <w:rPr>
          <w:color w:val="000000"/>
          <w:sz w:val="28"/>
          <w:szCs w:val="28"/>
        </w:rPr>
        <w:t>векселя к оплате (долговые обязательства, векселя, выданные</w:t>
      </w:r>
      <w:r w:rsidR="00D95ECA">
        <w:rPr>
          <w:color w:val="000000"/>
          <w:sz w:val="28"/>
          <w:szCs w:val="28"/>
        </w:rPr>
        <w:t xml:space="preserve"> </w:t>
      </w:r>
      <w:r w:rsidRPr="00D95ECA">
        <w:rPr>
          <w:color w:val="000000"/>
          <w:sz w:val="28"/>
          <w:szCs w:val="28"/>
        </w:rPr>
        <w:t>предприятием</w:t>
      </w:r>
      <w:r w:rsidR="00D95ECA">
        <w:rPr>
          <w:color w:val="000000"/>
          <w:sz w:val="28"/>
          <w:szCs w:val="28"/>
        </w:rPr>
        <w:t xml:space="preserve"> </w:t>
      </w:r>
      <w:r w:rsidRPr="00D95ECA">
        <w:rPr>
          <w:color w:val="000000"/>
          <w:sz w:val="28"/>
          <w:szCs w:val="28"/>
        </w:rPr>
        <w:t>в</w:t>
      </w:r>
      <w:r w:rsidR="006F2B1D">
        <w:rPr>
          <w:color w:val="000000"/>
          <w:sz w:val="28"/>
          <w:szCs w:val="28"/>
        </w:rPr>
        <w:t xml:space="preserve"> </w:t>
      </w:r>
      <w:r w:rsidRPr="00D95ECA">
        <w:rPr>
          <w:color w:val="000000"/>
          <w:sz w:val="28"/>
          <w:szCs w:val="28"/>
        </w:rPr>
        <w:t>обмен</w:t>
      </w:r>
      <w:r w:rsidR="00D95ECA">
        <w:rPr>
          <w:color w:val="000000"/>
          <w:sz w:val="28"/>
          <w:szCs w:val="28"/>
        </w:rPr>
        <w:t xml:space="preserve"> </w:t>
      </w:r>
      <w:r w:rsidRPr="00D95ECA">
        <w:rPr>
          <w:color w:val="000000"/>
          <w:sz w:val="28"/>
          <w:szCs w:val="28"/>
        </w:rPr>
        <w:t>на</w:t>
      </w:r>
      <w:r w:rsidR="00D95ECA">
        <w:rPr>
          <w:color w:val="000000"/>
          <w:sz w:val="28"/>
          <w:szCs w:val="28"/>
        </w:rPr>
        <w:t xml:space="preserve"> </w:t>
      </w:r>
      <w:r w:rsidRPr="00D95ECA">
        <w:rPr>
          <w:color w:val="000000"/>
          <w:sz w:val="28"/>
          <w:szCs w:val="28"/>
        </w:rPr>
        <w:t>полученные</w:t>
      </w:r>
      <w:r w:rsidR="00D95ECA">
        <w:rPr>
          <w:color w:val="000000"/>
          <w:sz w:val="28"/>
          <w:szCs w:val="28"/>
        </w:rPr>
        <w:t xml:space="preserve"> </w:t>
      </w:r>
      <w:r w:rsidRPr="00D95ECA">
        <w:rPr>
          <w:color w:val="000000"/>
          <w:sz w:val="28"/>
          <w:szCs w:val="28"/>
        </w:rPr>
        <w:t>услуги</w:t>
      </w:r>
      <w:r w:rsidR="00D95ECA">
        <w:rPr>
          <w:color w:val="000000"/>
          <w:sz w:val="28"/>
          <w:szCs w:val="28"/>
        </w:rPr>
        <w:t xml:space="preserve"> </w:t>
      </w:r>
      <w:r w:rsidRPr="00D95ECA">
        <w:rPr>
          <w:color w:val="000000"/>
          <w:sz w:val="28"/>
          <w:szCs w:val="28"/>
        </w:rPr>
        <w:t>или</w:t>
      </w:r>
      <w:r w:rsidR="00D95ECA">
        <w:rPr>
          <w:color w:val="000000"/>
          <w:sz w:val="28"/>
          <w:szCs w:val="28"/>
        </w:rPr>
        <w:t xml:space="preserve"> </w:t>
      </w:r>
      <w:r w:rsidRPr="00D95ECA">
        <w:rPr>
          <w:color w:val="000000"/>
          <w:sz w:val="28"/>
          <w:szCs w:val="28"/>
        </w:rPr>
        <w:t>товары),</w:t>
      </w:r>
      <w:r w:rsidR="00D95ECA">
        <w:rPr>
          <w:color w:val="000000"/>
          <w:sz w:val="28"/>
          <w:szCs w:val="28"/>
        </w:rPr>
        <w:t xml:space="preserve"> </w:t>
      </w:r>
      <w:r w:rsidRPr="00D95ECA">
        <w:rPr>
          <w:color w:val="000000"/>
          <w:sz w:val="28"/>
          <w:szCs w:val="28"/>
        </w:rPr>
        <w:t>накопившиеся</w:t>
      </w:r>
      <w:r w:rsidR="00D95ECA">
        <w:rPr>
          <w:color w:val="000000"/>
          <w:sz w:val="28"/>
          <w:szCs w:val="28"/>
        </w:rPr>
        <w:t xml:space="preserve"> </w:t>
      </w:r>
      <w:r w:rsidRPr="00D95ECA">
        <w:rPr>
          <w:color w:val="000000"/>
          <w:sz w:val="28"/>
          <w:szCs w:val="28"/>
        </w:rPr>
        <w:t>обязательства</w:t>
      </w:r>
      <w:r w:rsidR="006F2B1D">
        <w:rPr>
          <w:color w:val="000000"/>
          <w:sz w:val="28"/>
          <w:szCs w:val="28"/>
        </w:rPr>
        <w:t xml:space="preserve"> </w:t>
      </w:r>
      <w:r w:rsidRPr="00D95ECA">
        <w:rPr>
          <w:color w:val="000000"/>
          <w:sz w:val="28"/>
          <w:szCs w:val="28"/>
        </w:rPr>
        <w:t>(обязательства, которые начислены, но еще не</w:t>
      </w:r>
      <w:r w:rsidR="00D95ECA">
        <w:rPr>
          <w:color w:val="000000"/>
          <w:sz w:val="28"/>
          <w:szCs w:val="28"/>
        </w:rPr>
        <w:t xml:space="preserve"> </w:t>
      </w:r>
      <w:r w:rsidRPr="00D95ECA">
        <w:rPr>
          <w:color w:val="000000"/>
          <w:sz w:val="28"/>
          <w:szCs w:val="28"/>
        </w:rPr>
        <w:t>покрыты:</w:t>
      </w:r>
      <w:r w:rsidR="00D95ECA">
        <w:rPr>
          <w:color w:val="000000"/>
          <w:sz w:val="28"/>
          <w:szCs w:val="28"/>
        </w:rPr>
        <w:t xml:space="preserve"> </w:t>
      </w:r>
      <w:r w:rsidRPr="00D95ECA">
        <w:rPr>
          <w:color w:val="000000"/>
          <w:sz w:val="28"/>
          <w:szCs w:val="28"/>
        </w:rPr>
        <w:t>часть</w:t>
      </w:r>
      <w:r w:rsidR="00D95ECA">
        <w:rPr>
          <w:color w:val="000000"/>
          <w:sz w:val="28"/>
          <w:szCs w:val="28"/>
        </w:rPr>
        <w:t xml:space="preserve"> </w:t>
      </w:r>
      <w:r w:rsidRPr="00D95ECA">
        <w:rPr>
          <w:color w:val="000000"/>
          <w:sz w:val="28"/>
          <w:szCs w:val="28"/>
        </w:rPr>
        <w:t>задолженности</w:t>
      </w:r>
      <w:r w:rsidR="006F2B1D">
        <w:rPr>
          <w:color w:val="000000"/>
          <w:sz w:val="28"/>
          <w:szCs w:val="28"/>
        </w:rPr>
        <w:t xml:space="preserve"> </w:t>
      </w:r>
      <w:r w:rsidRPr="00D95ECA">
        <w:rPr>
          <w:color w:val="000000"/>
          <w:sz w:val="28"/>
          <w:szCs w:val="28"/>
        </w:rPr>
        <w:t>по зарплате, по налогу, по процентам), краткосрочные ссуды банка.</w:t>
      </w:r>
    </w:p>
    <w:p w:rsidR="00D95ECA" w:rsidRDefault="00640F40" w:rsidP="00D95ECA">
      <w:pPr>
        <w:spacing w:line="360" w:lineRule="auto"/>
        <w:ind w:firstLine="709"/>
        <w:jc w:val="both"/>
        <w:rPr>
          <w:color w:val="000000"/>
          <w:sz w:val="28"/>
          <w:szCs w:val="28"/>
        </w:rPr>
      </w:pPr>
      <w:r w:rsidRPr="00D95ECA">
        <w:rPr>
          <w:color w:val="000000"/>
          <w:sz w:val="28"/>
          <w:szCs w:val="28"/>
        </w:rPr>
        <w:t xml:space="preserve">Краткосрочный долг </w:t>
      </w:r>
      <w:r w:rsidR="00D95ECA">
        <w:rPr>
          <w:color w:val="000000"/>
          <w:sz w:val="28"/>
          <w:szCs w:val="28"/>
        </w:rPr>
        <w:t>–</w:t>
      </w:r>
      <w:r w:rsidR="00D95ECA" w:rsidRPr="00D95ECA">
        <w:rPr>
          <w:color w:val="000000"/>
          <w:sz w:val="28"/>
          <w:szCs w:val="28"/>
        </w:rPr>
        <w:t xml:space="preserve"> </w:t>
      </w:r>
      <w:r w:rsidRPr="00D95ECA">
        <w:rPr>
          <w:color w:val="000000"/>
          <w:sz w:val="28"/>
          <w:szCs w:val="28"/>
        </w:rPr>
        <w:t>это любой долг, который должен</w:t>
      </w:r>
      <w:r w:rsidR="00D95ECA">
        <w:rPr>
          <w:color w:val="000000"/>
          <w:sz w:val="28"/>
          <w:szCs w:val="28"/>
        </w:rPr>
        <w:t xml:space="preserve"> </w:t>
      </w:r>
      <w:r w:rsidRPr="00D95ECA">
        <w:rPr>
          <w:color w:val="000000"/>
          <w:sz w:val="28"/>
          <w:szCs w:val="28"/>
        </w:rPr>
        <w:t>быть</w:t>
      </w:r>
      <w:r w:rsidR="00D95ECA">
        <w:rPr>
          <w:color w:val="000000"/>
          <w:sz w:val="28"/>
          <w:szCs w:val="28"/>
        </w:rPr>
        <w:t xml:space="preserve"> </w:t>
      </w:r>
      <w:r w:rsidRPr="00D95ECA">
        <w:rPr>
          <w:color w:val="000000"/>
          <w:sz w:val="28"/>
          <w:szCs w:val="28"/>
        </w:rPr>
        <w:t>возвращен</w:t>
      </w:r>
      <w:r w:rsidR="00D95ECA">
        <w:rPr>
          <w:color w:val="000000"/>
          <w:sz w:val="28"/>
          <w:szCs w:val="28"/>
        </w:rPr>
        <w:t xml:space="preserve"> </w:t>
      </w:r>
      <w:r w:rsidRPr="00D95ECA">
        <w:rPr>
          <w:color w:val="000000"/>
          <w:sz w:val="28"/>
          <w:szCs w:val="28"/>
        </w:rPr>
        <w:t>в</w:t>
      </w:r>
      <w:r w:rsidR="006F2B1D">
        <w:rPr>
          <w:color w:val="000000"/>
          <w:sz w:val="28"/>
          <w:szCs w:val="28"/>
        </w:rPr>
        <w:t xml:space="preserve"> </w:t>
      </w:r>
      <w:r w:rsidRPr="00D95ECA">
        <w:rPr>
          <w:color w:val="000000"/>
          <w:sz w:val="28"/>
          <w:szCs w:val="28"/>
        </w:rPr>
        <w:t>течение года. Краткосрочный долг распадается на три основные категории:</w:t>
      </w:r>
    </w:p>
    <w:p w:rsidR="00D95ECA" w:rsidRDefault="00640F40" w:rsidP="00D95ECA">
      <w:pPr>
        <w:spacing w:line="360" w:lineRule="auto"/>
        <w:ind w:firstLine="709"/>
        <w:jc w:val="both"/>
        <w:rPr>
          <w:color w:val="000000"/>
          <w:sz w:val="28"/>
          <w:szCs w:val="28"/>
        </w:rPr>
      </w:pPr>
      <w:r w:rsidRPr="00D95ECA">
        <w:rPr>
          <w:color w:val="000000"/>
          <w:sz w:val="28"/>
          <w:szCs w:val="28"/>
        </w:rPr>
        <w:t>• торговый кредит поставщиков;</w:t>
      </w:r>
    </w:p>
    <w:p w:rsidR="00D95ECA" w:rsidRDefault="00640F40" w:rsidP="00D95ECA">
      <w:pPr>
        <w:spacing w:line="360" w:lineRule="auto"/>
        <w:ind w:firstLine="709"/>
        <w:jc w:val="both"/>
        <w:rPr>
          <w:color w:val="000000"/>
          <w:sz w:val="28"/>
          <w:szCs w:val="28"/>
        </w:rPr>
      </w:pPr>
      <w:r w:rsidRPr="00D95ECA">
        <w:rPr>
          <w:color w:val="000000"/>
          <w:sz w:val="28"/>
          <w:szCs w:val="28"/>
        </w:rPr>
        <w:t>•</w:t>
      </w:r>
      <w:r w:rsidR="00D95ECA">
        <w:rPr>
          <w:color w:val="000000"/>
          <w:sz w:val="28"/>
          <w:szCs w:val="28"/>
        </w:rPr>
        <w:t xml:space="preserve"> </w:t>
      </w:r>
      <w:r w:rsidRPr="00D95ECA">
        <w:rPr>
          <w:color w:val="000000"/>
          <w:sz w:val="28"/>
          <w:szCs w:val="28"/>
        </w:rPr>
        <w:t>ссуда</w:t>
      </w:r>
      <w:r w:rsidR="00D95ECA">
        <w:rPr>
          <w:color w:val="000000"/>
          <w:sz w:val="28"/>
          <w:szCs w:val="28"/>
        </w:rPr>
        <w:t xml:space="preserve"> </w:t>
      </w:r>
      <w:r w:rsidRPr="00D95ECA">
        <w:rPr>
          <w:color w:val="000000"/>
          <w:sz w:val="28"/>
          <w:szCs w:val="28"/>
        </w:rPr>
        <w:t>коммерческого</w:t>
      </w:r>
      <w:r w:rsidR="00D95ECA">
        <w:rPr>
          <w:color w:val="000000"/>
          <w:sz w:val="28"/>
          <w:szCs w:val="28"/>
        </w:rPr>
        <w:t xml:space="preserve"> </w:t>
      </w:r>
      <w:r w:rsidRPr="00D95ECA">
        <w:rPr>
          <w:color w:val="000000"/>
          <w:sz w:val="28"/>
          <w:szCs w:val="28"/>
        </w:rPr>
        <w:t>банка</w:t>
      </w:r>
      <w:r w:rsidR="00D95ECA">
        <w:rPr>
          <w:color w:val="000000"/>
          <w:sz w:val="28"/>
          <w:szCs w:val="28"/>
        </w:rPr>
        <w:t xml:space="preserve"> </w:t>
      </w:r>
      <w:r w:rsidRPr="00D95ECA">
        <w:rPr>
          <w:color w:val="000000"/>
          <w:sz w:val="28"/>
          <w:szCs w:val="28"/>
        </w:rPr>
        <w:t>или</w:t>
      </w:r>
      <w:r w:rsidR="00D95ECA">
        <w:rPr>
          <w:color w:val="000000"/>
          <w:sz w:val="28"/>
          <w:szCs w:val="28"/>
        </w:rPr>
        <w:t xml:space="preserve"> </w:t>
      </w:r>
      <w:r w:rsidRPr="00D95ECA">
        <w:rPr>
          <w:color w:val="000000"/>
          <w:sz w:val="28"/>
          <w:szCs w:val="28"/>
        </w:rPr>
        <w:t>иного</w:t>
      </w:r>
      <w:r w:rsidR="00D95ECA">
        <w:rPr>
          <w:color w:val="000000"/>
          <w:sz w:val="28"/>
          <w:szCs w:val="28"/>
        </w:rPr>
        <w:t xml:space="preserve"> </w:t>
      </w:r>
      <w:r w:rsidRPr="00D95ECA">
        <w:rPr>
          <w:color w:val="000000"/>
          <w:sz w:val="28"/>
          <w:szCs w:val="28"/>
        </w:rPr>
        <w:t>учреждения</w:t>
      </w:r>
      <w:r w:rsidR="00D95ECA">
        <w:rPr>
          <w:color w:val="000000"/>
          <w:sz w:val="28"/>
          <w:szCs w:val="28"/>
        </w:rPr>
        <w:t xml:space="preserve"> </w:t>
      </w:r>
      <w:r w:rsidRPr="00D95ECA">
        <w:rPr>
          <w:color w:val="000000"/>
          <w:sz w:val="28"/>
          <w:szCs w:val="28"/>
        </w:rPr>
        <w:t>краткосрочного</w:t>
      </w:r>
      <w:r w:rsidR="006F2B1D">
        <w:rPr>
          <w:color w:val="000000"/>
          <w:sz w:val="28"/>
          <w:szCs w:val="28"/>
        </w:rPr>
        <w:t xml:space="preserve"> </w:t>
      </w:r>
      <w:r w:rsidRPr="00D95ECA">
        <w:rPr>
          <w:color w:val="000000"/>
          <w:sz w:val="28"/>
          <w:szCs w:val="28"/>
        </w:rPr>
        <w:t>кредитования;</w:t>
      </w:r>
    </w:p>
    <w:p w:rsidR="00AC04E0" w:rsidRPr="00D95ECA" w:rsidRDefault="00640F40" w:rsidP="00D95ECA">
      <w:pPr>
        <w:spacing w:line="360" w:lineRule="auto"/>
        <w:ind w:firstLine="709"/>
        <w:jc w:val="both"/>
        <w:rPr>
          <w:color w:val="000000"/>
          <w:sz w:val="28"/>
          <w:szCs w:val="28"/>
        </w:rPr>
      </w:pPr>
      <w:r w:rsidRPr="00D95ECA">
        <w:rPr>
          <w:color w:val="000000"/>
          <w:sz w:val="28"/>
          <w:szCs w:val="28"/>
        </w:rPr>
        <w:t>• средства от продажи</w:t>
      </w:r>
      <w:r w:rsidR="00D95ECA">
        <w:rPr>
          <w:color w:val="000000"/>
          <w:sz w:val="28"/>
          <w:szCs w:val="28"/>
        </w:rPr>
        <w:t xml:space="preserve"> </w:t>
      </w:r>
      <w:r w:rsidRPr="00D95ECA">
        <w:rPr>
          <w:color w:val="000000"/>
          <w:sz w:val="28"/>
          <w:szCs w:val="28"/>
        </w:rPr>
        <w:t>коммерческих</w:t>
      </w:r>
      <w:r w:rsidR="00D95ECA">
        <w:rPr>
          <w:color w:val="000000"/>
          <w:sz w:val="28"/>
          <w:szCs w:val="28"/>
        </w:rPr>
        <w:t xml:space="preserve"> </w:t>
      </w:r>
      <w:r w:rsidRPr="00D95ECA">
        <w:rPr>
          <w:color w:val="000000"/>
          <w:sz w:val="28"/>
          <w:szCs w:val="28"/>
        </w:rPr>
        <w:t>векселей</w:t>
      </w:r>
      <w:r w:rsidR="00D95ECA">
        <w:rPr>
          <w:color w:val="000000"/>
          <w:sz w:val="28"/>
          <w:szCs w:val="28"/>
        </w:rPr>
        <w:t xml:space="preserve"> </w:t>
      </w:r>
      <w:r w:rsidRPr="00D95ECA">
        <w:rPr>
          <w:color w:val="000000"/>
          <w:sz w:val="28"/>
          <w:szCs w:val="28"/>
        </w:rPr>
        <w:t>внешним</w:t>
      </w:r>
      <w:r w:rsidR="00D95ECA">
        <w:rPr>
          <w:color w:val="000000"/>
          <w:sz w:val="28"/>
          <w:szCs w:val="28"/>
        </w:rPr>
        <w:t xml:space="preserve"> </w:t>
      </w:r>
      <w:r w:rsidRPr="00D95ECA">
        <w:rPr>
          <w:color w:val="000000"/>
          <w:sz w:val="28"/>
          <w:szCs w:val="28"/>
        </w:rPr>
        <w:t>инвесторам</w:t>
      </w:r>
      <w:r w:rsidR="00D95ECA">
        <w:rPr>
          <w:color w:val="000000"/>
          <w:sz w:val="28"/>
          <w:szCs w:val="28"/>
        </w:rPr>
        <w:t xml:space="preserve"> </w:t>
      </w:r>
      <w:r w:rsidRPr="00D95ECA">
        <w:rPr>
          <w:color w:val="000000"/>
          <w:sz w:val="28"/>
          <w:szCs w:val="28"/>
        </w:rPr>
        <w:t>или</w:t>
      </w:r>
      <w:r w:rsidR="006F2B1D">
        <w:rPr>
          <w:color w:val="000000"/>
          <w:sz w:val="28"/>
          <w:szCs w:val="28"/>
        </w:rPr>
        <w:t xml:space="preserve"> </w:t>
      </w:r>
      <w:r w:rsidRPr="00D95ECA">
        <w:rPr>
          <w:color w:val="000000"/>
          <w:sz w:val="28"/>
          <w:szCs w:val="28"/>
        </w:rPr>
        <w:t>другим компаниям.</w:t>
      </w:r>
    </w:p>
    <w:p w:rsidR="00AC04E0" w:rsidRPr="00D95ECA" w:rsidRDefault="00AC04E0" w:rsidP="00D95ECA">
      <w:pPr>
        <w:spacing w:line="360" w:lineRule="auto"/>
        <w:ind w:firstLine="709"/>
        <w:jc w:val="both"/>
        <w:rPr>
          <w:color w:val="000000"/>
          <w:sz w:val="28"/>
          <w:szCs w:val="28"/>
        </w:rPr>
      </w:pPr>
      <w:r w:rsidRPr="00D95ECA">
        <w:rPr>
          <w:color w:val="000000"/>
          <w:sz w:val="28"/>
          <w:szCs w:val="28"/>
        </w:rPr>
        <w:t xml:space="preserve">К краткосрочным заимствованиям прибегают компании всех видов и размеров. Краткосрочный долг </w:t>
      </w:r>
      <w:r w:rsidR="00D95ECA">
        <w:rPr>
          <w:color w:val="000000"/>
          <w:sz w:val="28"/>
          <w:szCs w:val="28"/>
        </w:rPr>
        <w:t>–</w:t>
      </w:r>
      <w:r w:rsidR="00D95ECA" w:rsidRPr="00D95ECA">
        <w:rPr>
          <w:color w:val="000000"/>
          <w:sz w:val="28"/>
          <w:szCs w:val="28"/>
        </w:rPr>
        <w:t xml:space="preserve"> </w:t>
      </w:r>
      <w:r w:rsidRPr="00D95ECA">
        <w:rPr>
          <w:color w:val="000000"/>
          <w:sz w:val="28"/>
          <w:szCs w:val="28"/>
        </w:rPr>
        <w:t>это заемные средства, которые подлежат возврату в течение года, использующиеся для финансирования текущих затрат.</w:t>
      </w:r>
    </w:p>
    <w:p w:rsidR="00AC04E0" w:rsidRPr="00D95ECA" w:rsidRDefault="00AC04E0" w:rsidP="00D95ECA">
      <w:pPr>
        <w:spacing w:line="360" w:lineRule="auto"/>
        <w:ind w:firstLine="709"/>
        <w:jc w:val="both"/>
        <w:rPr>
          <w:color w:val="000000"/>
          <w:sz w:val="28"/>
          <w:szCs w:val="28"/>
        </w:rPr>
      </w:pPr>
      <w:r w:rsidRPr="00D95ECA">
        <w:rPr>
          <w:color w:val="000000"/>
          <w:sz w:val="28"/>
          <w:szCs w:val="28"/>
        </w:rPr>
        <w:t>Источники краткосрочного финансирования:</w:t>
      </w:r>
    </w:p>
    <w:p w:rsidR="00B62D0D" w:rsidRPr="00D95ECA" w:rsidRDefault="00AC04E0" w:rsidP="00D95ECA">
      <w:pPr>
        <w:spacing w:line="360" w:lineRule="auto"/>
        <w:ind w:firstLine="709"/>
        <w:jc w:val="both"/>
        <w:rPr>
          <w:color w:val="000000"/>
          <w:sz w:val="28"/>
          <w:szCs w:val="28"/>
        </w:rPr>
      </w:pPr>
      <w:r w:rsidRPr="00D95ECA">
        <w:rPr>
          <w:color w:val="000000"/>
          <w:sz w:val="28"/>
          <w:szCs w:val="28"/>
        </w:rPr>
        <w:t>Торговый кредит. Это самый распространенный источник краткосрочного финансирования. Он представляет собой кредит, который поставщик продукции или материалов предоставляет покупателю. Оформление этой сделки может производится договором или устно. Формами торгового кредита являются открытый кредит и простой вексель. Открытый кредит (открытый счет) позволяет покупателю приобретать товары с отсрочкой оплаты. Это неофициальное соглашение, по которому покупатель получает продукцию до того, как заплатит за нее. Простой вексель представляет собой долговое обязательство покупателя в письменной форме выплатить определенную сумму денег поставщику к конкретному сроку.</w:t>
      </w:r>
    </w:p>
    <w:p w:rsidR="00AC04E0" w:rsidRPr="00D95ECA" w:rsidRDefault="00AC04E0" w:rsidP="00D95ECA">
      <w:pPr>
        <w:spacing w:line="360" w:lineRule="auto"/>
        <w:ind w:firstLine="709"/>
        <w:jc w:val="both"/>
        <w:rPr>
          <w:color w:val="000000"/>
          <w:sz w:val="28"/>
          <w:szCs w:val="28"/>
        </w:rPr>
      </w:pPr>
      <w:r w:rsidRPr="00D95ECA">
        <w:rPr>
          <w:color w:val="000000"/>
          <w:sz w:val="28"/>
          <w:szCs w:val="28"/>
        </w:rPr>
        <w:t xml:space="preserve">Ссуды от финансовых институтов. Предприятие может обратиться к коммерческому банку или другому финансовому институту за краткосрочной ссудой. Ссуды бывают обеспеченные и необеспеченные. Обеспеченная ссуда </w:t>
      </w:r>
      <w:r w:rsidR="00D95ECA">
        <w:rPr>
          <w:color w:val="000000"/>
          <w:sz w:val="28"/>
          <w:szCs w:val="28"/>
        </w:rPr>
        <w:t>–</w:t>
      </w:r>
      <w:r w:rsidR="00D95ECA" w:rsidRPr="00D95ECA">
        <w:rPr>
          <w:color w:val="000000"/>
          <w:sz w:val="28"/>
          <w:szCs w:val="28"/>
        </w:rPr>
        <w:t xml:space="preserve"> </w:t>
      </w:r>
      <w:r w:rsidRPr="00D95ECA">
        <w:rPr>
          <w:color w:val="000000"/>
          <w:sz w:val="28"/>
          <w:szCs w:val="28"/>
        </w:rPr>
        <w:t xml:space="preserve">это такая ссуда, которая выдается под гарантию какой-нибудь ценности, которую кредитор получает в случае банкротства заемщика. Например, обеспечением может являться собственное имущество предприятия. Можно выделить различные формы такого обеспечения: счета дебиторов, товарно-материальные запасы, иная другая собственность. Ссуда под счета дебиторов подразумевает, что в качестве залога используется задолженность предприятию со стороны его клиентов по открытым счетам. Дебиторская задолженность может продаваться сторонней финансовой компании. Эта процедура называется факторингом. Когда фирма берет в долг под залог товарно-материальных запасов, банк принимает от нее расписку о том, что если фирма не уплатит долг, то ее товарно-материальные запасы перейдут кредиторам. Краткосрочные ссуды также выдаются под залог любого движимого </w:t>
      </w:r>
      <w:r w:rsidR="00D95ECA" w:rsidRPr="00D95ECA">
        <w:rPr>
          <w:color w:val="000000"/>
          <w:sz w:val="28"/>
          <w:szCs w:val="28"/>
        </w:rPr>
        <w:t>(</w:t>
      </w:r>
      <w:r w:rsidR="00D95ECA">
        <w:rPr>
          <w:color w:val="000000"/>
          <w:sz w:val="28"/>
          <w:szCs w:val="28"/>
        </w:rPr>
        <w:t>«</w:t>
      </w:r>
      <w:r w:rsidR="00D95ECA" w:rsidRPr="00D95ECA">
        <w:rPr>
          <w:color w:val="000000"/>
          <w:sz w:val="28"/>
          <w:szCs w:val="28"/>
        </w:rPr>
        <w:t>ликвидного</w:t>
      </w:r>
      <w:r w:rsidR="00D95ECA">
        <w:rPr>
          <w:color w:val="000000"/>
          <w:sz w:val="28"/>
          <w:szCs w:val="28"/>
        </w:rPr>
        <w:t>»</w:t>
      </w:r>
      <w:r w:rsidR="00D95ECA" w:rsidRPr="00D95ECA">
        <w:rPr>
          <w:color w:val="000000"/>
          <w:sz w:val="28"/>
          <w:szCs w:val="28"/>
        </w:rPr>
        <w:t>)</w:t>
      </w:r>
      <w:r w:rsidRPr="00D95ECA">
        <w:rPr>
          <w:color w:val="000000"/>
          <w:sz w:val="28"/>
          <w:szCs w:val="28"/>
        </w:rPr>
        <w:t xml:space="preserve"> имущества, например, автомобилей и прочей техники. Необеспеченная ссуда дается без какого-либо залога. В этом случае кредитор полагается на доходность предприятия или его репутацию. В качестве гарантий кредитор требует, чтобы заемщик держал определенную сумму денег на банковском счете (компенсационный остаток). Другим видом необеспеченной ссуды является </w:t>
      </w:r>
      <w:r w:rsidR="00D95ECA">
        <w:rPr>
          <w:color w:val="000000"/>
          <w:sz w:val="28"/>
          <w:szCs w:val="28"/>
        </w:rPr>
        <w:t>«</w:t>
      </w:r>
      <w:r w:rsidR="00D95ECA" w:rsidRPr="00D95ECA">
        <w:rPr>
          <w:color w:val="000000"/>
          <w:sz w:val="28"/>
          <w:szCs w:val="28"/>
        </w:rPr>
        <w:t>к</w:t>
      </w:r>
      <w:r w:rsidRPr="00D95ECA">
        <w:rPr>
          <w:color w:val="000000"/>
          <w:sz w:val="28"/>
          <w:szCs w:val="28"/>
        </w:rPr>
        <w:t>редитная линия</w:t>
      </w:r>
      <w:r w:rsidR="00D95ECA">
        <w:rPr>
          <w:color w:val="000000"/>
          <w:sz w:val="28"/>
          <w:szCs w:val="28"/>
        </w:rPr>
        <w:t>»</w:t>
      </w:r>
      <w:r w:rsidR="00D95ECA" w:rsidRPr="00D95ECA">
        <w:rPr>
          <w:color w:val="000000"/>
          <w:sz w:val="28"/>
          <w:szCs w:val="28"/>
        </w:rPr>
        <w:t>.</w:t>
      </w:r>
      <w:r w:rsidRPr="00D95ECA">
        <w:rPr>
          <w:color w:val="000000"/>
          <w:sz w:val="28"/>
          <w:szCs w:val="28"/>
        </w:rPr>
        <w:t xml:space="preserve"> Она представляет собой максимальную сумму, которую банк согласен выдавать компании в течение определенного периода времени.</w:t>
      </w:r>
    </w:p>
    <w:p w:rsidR="00AC04E0" w:rsidRPr="00D95ECA" w:rsidRDefault="00AC04E0" w:rsidP="00D95ECA">
      <w:pPr>
        <w:spacing w:line="360" w:lineRule="auto"/>
        <w:ind w:firstLine="709"/>
        <w:jc w:val="both"/>
        <w:rPr>
          <w:color w:val="000000"/>
          <w:sz w:val="28"/>
          <w:szCs w:val="28"/>
        </w:rPr>
      </w:pPr>
      <w:r w:rsidRPr="00D95ECA">
        <w:rPr>
          <w:color w:val="000000"/>
          <w:sz w:val="28"/>
          <w:szCs w:val="28"/>
        </w:rPr>
        <w:t xml:space="preserve">Векселя. Это краткосрочный источник финансирования, который представляет собой долговую расписку, выпускаемую компанией. Компания, которая выпускает векселя, обязуется вернуть денежную сумму, указанную в векселе, в определенный срок. Инвестор покупает вексель по цене ниже номинала (в этом и состоит </w:t>
      </w:r>
      <w:r w:rsidR="00D95ECA">
        <w:rPr>
          <w:color w:val="000000"/>
          <w:sz w:val="28"/>
          <w:szCs w:val="28"/>
        </w:rPr>
        <w:t>«</w:t>
      </w:r>
      <w:r w:rsidR="00D95ECA" w:rsidRPr="00D95ECA">
        <w:rPr>
          <w:color w:val="000000"/>
          <w:sz w:val="28"/>
          <w:szCs w:val="28"/>
        </w:rPr>
        <w:t>е</w:t>
      </w:r>
      <w:r w:rsidRPr="00D95ECA">
        <w:rPr>
          <w:color w:val="000000"/>
          <w:sz w:val="28"/>
          <w:szCs w:val="28"/>
        </w:rPr>
        <w:t>го интерес</w:t>
      </w:r>
      <w:r w:rsidR="00D95ECA">
        <w:rPr>
          <w:color w:val="000000"/>
          <w:sz w:val="28"/>
          <w:szCs w:val="28"/>
        </w:rPr>
        <w:t>»</w:t>
      </w:r>
      <w:r w:rsidR="00D95ECA" w:rsidRPr="00D95ECA">
        <w:rPr>
          <w:color w:val="000000"/>
          <w:sz w:val="28"/>
          <w:szCs w:val="28"/>
        </w:rPr>
        <w:t>)</w:t>
      </w:r>
      <w:r w:rsidRPr="00D95ECA">
        <w:rPr>
          <w:color w:val="000000"/>
          <w:sz w:val="28"/>
          <w:szCs w:val="28"/>
        </w:rPr>
        <w:t>, а в конце срока получает полную стоимость векселя. Например, компания выпустила вексель на сто дней стоимостью 1000 долларов. Этот вексель является обязательством компании выплатить 1000 долларов держателю векселя через сто дней. Но покупатель, приобретая вексель, заплатит за него не 1000 долларов, а меньше, например, 900 долларов.</w:t>
      </w:r>
    </w:p>
    <w:p w:rsidR="00B62D0D" w:rsidRPr="00D95ECA" w:rsidRDefault="00B62D0D" w:rsidP="00D95ECA">
      <w:pPr>
        <w:spacing w:line="360" w:lineRule="auto"/>
        <w:ind w:firstLine="709"/>
        <w:jc w:val="both"/>
        <w:rPr>
          <w:color w:val="000000"/>
          <w:sz w:val="28"/>
          <w:szCs w:val="28"/>
        </w:rPr>
      </w:pPr>
      <w:r w:rsidRPr="00D95ECA">
        <w:rPr>
          <w:color w:val="000000"/>
          <w:sz w:val="28"/>
          <w:szCs w:val="28"/>
        </w:rPr>
        <w:t>Начисления. Выплаты заработной платы происходят 1</w:t>
      </w:r>
      <w:r w:rsidR="00D95ECA">
        <w:rPr>
          <w:color w:val="000000"/>
          <w:sz w:val="28"/>
          <w:szCs w:val="28"/>
        </w:rPr>
        <w:t>–</w:t>
      </w:r>
      <w:r w:rsidRPr="00D95ECA">
        <w:rPr>
          <w:color w:val="000000"/>
          <w:sz w:val="28"/>
          <w:szCs w:val="28"/>
        </w:rPr>
        <w:t>2 раза в месяц. Таким образом, в балансе отражается сумма начисленной, но не выплаченной заработной платы. Аналогичным образом обстоит дело и с налогами. Начисления могут быть временно использованы в качестве источников финансирования, причем бесплатно.</w:t>
      </w:r>
    </w:p>
    <w:p w:rsidR="00B62D0D" w:rsidRPr="00D95ECA" w:rsidRDefault="00B62D0D" w:rsidP="00D95ECA">
      <w:pPr>
        <w:spacing w:line="360" w:lineRule="auto"/>
        <w:ind w:firstLine="709"/>
        <w:jc w:val="both"/>
        <w:rPr>
          <w:color w:val="000000"/>
          <w:sz w:val="28"/>
          <w:szCs w:val="28"/>
        </w:rPr>
      </w:pPr>
      <w:r w:rsidRPr="00D95ECA">
        <w:rPr>
          <w:color w:val="000000"/>
          <w:sz w:val="28"/>
          <w:szCs w:val="28"/>
        </w:rPr>
        <w:t xml:space="preserve">Кредиторская задолженность за товары, работы и услуги </w:t>
      </w:r>
      <w:r w:rsidR="00D95ECA">
        <w:rPr>
          <w:color w:val="000000"/>
          <w:sz w:val="28"/>
          <w:szCs w:val="28"/>
        </w:rPr>
        <w:t>–</w:t>
      </w:r>
      <w:r w:rsidR="00D95ECA" w:rsidRPr="00D95ECA">
        <w:rPr>
          <w:color w:val="000000"/>
          <w:sz w:val="28"/>
          <w:szCs w:val="28"/>
        </w:rPr>
        <w:t xml:space="preserve"> </w:t>
      </w:r>
      <w:r w:rsidRPr="00D95ECA">
        <w:rPr>
          <w:color w:val="000000"/>
          <w:sz w:val="28"/>
          <w:szCs w:val="28"/>
        </w:rPr>
        <w:t xml:space="preserve">это торговый кредит. В основном предприятия производят закупки в кредит. Этот долг учитывается в виде кредиторской задолженности, или торгового кредита. Кредиторская задолженность </w:t>
      </w:r>
      <w:r w:rsidR="00D95ECA">
        <w:rPr>
          <w:color w:val="000000"/>
          <w:sz w:val="28"/>
          <w:szCs w:val="28"/>
        </w:rPr>
        <w:t>–</w:t>
      </w:r>
      <w:r w:rsidR="00D95ECA" w:rsidRPr="00D95ECA">
        <w:rPr>
          <w:color w:val="000000"/>
          <w:sz w:val="28"/>
          <w:szCs w:val="28"/>
        </w:rPr>
        <w:t xml:space="preserve"> </w:t>
      </w:r>
      <w:r w:rsidRPr="00D95ECA">
        <w:rPr>
          <w:color w:val="000000"/>
          <w:sz w:val="28"/>
          <w:szCs w:val="28"/>
        </w:rPr>
        <w:t>наиболее весомая часть краткосрочной задолженности, составляющая до 4</w:t>
      </w:r>
      <w:r w:rsidR="00D95ECA" w:rsidRPr="00D95ECA">
        <w:rPr>
          <w:color w:val="000000"/>
          <w:sz w:val="28"/>
          <w:szCs w:val="28"/>
        </w:rPr>
        <w:t>0</w:t>
      </w:r>
      <w:r w:rsidR="00D95ECA">
        <w:rPr>
          <w:color w:val="000000"/>
          <w:sz w:val="28"/>
          <w:szCs w:val="28"/>
        </w:rPr>
        <w:t>%</w:t>
      </w:r>
      <w:r w:rsidRPr="00D95ECA">
        <w:rPr>
          <w:color w:val="000000"/>
          <w:sz w:val="28"/>
          <w:szCs w:val="28"/>
        </w:rPr>
        <w:t xml:space="preserve"> краткосрочных обязательств среднего небанковского предприятия. Эта доля обычно больше у мелких фирм, по сравнению с крупными. Торговый кредит </w:t>
      </w:r>
      <w:r w:rsidR="00D95ECA">
        <w:rPr>
          <w:color w:val="000000"/>
          <w:sz w:val="28"/>
          <w:szCs w:val="28"/>
        </w:rPr>
        <w:t>–</w:t>
      </w:r>
      <w:r w:rsidR="00D95ECA" w:rsidRPr="00D95ECA">
        <w:rPr>
          <w:color w:val="000000"/>
          <w:sz w:val="28"/>
          <w:szCs w:val="28"/>
        </w:rPr>
        <w:t xml:space="preserve"> </w:t>
      </w:r>
      <w:r w:rsidRPr="00D95ECA">
        <w:rPr>
          <w:color w:val="000000"/>
          <w:sz w:val="28"/>
          <w:szCs w:val="28"/>
        </w:rPr>
        <w:t>это спонтанный источник финансирования, так как его возникновение зависит лишь от совершаемых сделок.</w:t>
      </w:r>
    </w:p>
    <w:p w:rsidR="00B62D0D" w:rsidRPr="00D95ECA" w:rsidRDefault="00B62D0D" w:rsidP="00D95ECA">
      <w:pPr>
        <w:spacing w:line="360" w:lineRule="auto"/>
        <w:ind w:firstLine="709"/>
        <w:jc w:val="both"/>
        <w:rPr>
          <w:color w:val="000000"/>
          <w:sz w:val="28"/>
          <w:szCs w:val="28"/>
        </w:rPr>
      </w:pPr>
      <w:r w:rsidRPr="00D95ECA">
        <w:rPr>
          <w:color w:val="000000"/>
          <w:sz w:val="28"/>
          <w:szCs w:val="28"/>
        </w:rPr>
        <w:t>Издержки на получение торгового кредита. Продажа в кредит обычно осуществляется с предоставлением скидки, действующей в течение короткого срока, тогда как оплата в последующий период действия кредита осуществляется по полной цене. Эффективная годовая ставка процента дополнительного торгового кредита при отказе от скидки вычисляется так:</w:t>
      </w:r>
    </w:p>
    <w:p w:rsidR="00B62D0D" w:rsidRPr="00D95ECA" w:rsidRDefault="00B62D0D" w:rsidP="00D95ECA">
      <w:pPr>
        <w:spacing w:line="360" w:lineRule="auto"/>
        <w:ind w:firstLine="709"/>
        <w:jc w:val="both"/>
        <w:rPr>
          <w:color w:val="000000"/>
          <w:sz w:val="28"/>
          <w:szCs w:val="28"/>
        </w:rPr>
      </w:pPr>
    </w:p>
    <w:p w:rsidR="00B62D0D" w:rsidRPr="00D95ECA" w:rsidRDefault="00B62D0D" w:rsidP="00D95ECA">
      <w:pPr>
        <w:spacing w:line="360" w:lineRule="auto"/>
        <w:ind w:firstLine="709"/>
        <w:jc w:val="both"/>
        <w:rPr>
          <w:color w:val="000000"/>
          <w:sz w:val="28"/>
          <w:szCs w:val="28"/>
        </w:rPr>
      </w:pPr>
      <w:r w:rsidRPr="00D95ECA">
        <w:rPr>
          <w:color w:val="000000"/>
          <w:sz w:val="28"/>
          <w:szCs w:val="28"/>
        </w:rPr>
        <w:t xml:space="preserve">[1 + Процент скидки/(100 </w:t>
      </w:r>
      <w:r w:rsidR="00D95ECA">
        <w:rPr>
          <w:color w:val="000000"/>
          <w:sz w:val="28"/>
          <w:szCs w:val="28"/>
        </w:rPr>
        <w:t>–</w:t>
      </w:r>
      <w:r w:rsidR="00D95ECA" w:rsidRPr="00D95ECA">
        <w:rPr>
          <w:color w:val="000000"/>
          <w:sz w:val="28"/>
          <w:szCs w:val="28"/>
        </w:rPr>
        <w:t xml:space="preserve"> </w:t>
      </w:r>
      <w:r w:rsidRPr="00D95ECA">
        <w:rPr>
          <w:color w:val="000000"/>
          <w:sz w:val="28"/>
          <w:szCs w:val="28"/>
        </w:rPr>
        <w:t xml:space="preserve">Процент скидки)] [360 / (Срок погашения кредита </w:t>
      </w:r>
      <w:r w:rsidR="00D95ECA">
        <w:rPr>
          <w:color w:val="000000"/>
          <w:sz w:val="28"/>
          <w:szCs w:val="28"/>
        </w:rPr>
        <w:t>–</w:t>
      </w:r>
      <w:r w:rsidR="00D95ECA" w:rsidRPr="00D95ECA">
        <w:rPr>
          <w:color w:val="000000"/>
          <w:sz w:val="28"/>
          <w:szCs w:val="28"/>
        </w:rPr>
        <w:t xml:space="preserve"> </w:t>
      </w:r>
      <w:r w:rsidRPr="00D95ECA">
        <w:rPr>
          <w:color w:val="000000"/>
          <w:sz w:val="28"/>
          <w:szCs w:val="28"/>
        </w:rPr>
        <w:t>Срок действия скидки)</w:t>
      </w:r>
      <w:r w:rsidR="00D95ECA" w:rsidRPr="00D95ECA">
        <w:rPr>
          <w:color w:val="000000"/>
          <w:sz w:val="28"/>
          <w:szCs w:val="28"/>
        </w:rPr>
        <w:t>]</w:t>
      </w:r>
      <w:r w:rsidRPr="00D95ECA">
        <w:rPr>
          <w:color w:val="000000"/>
          <w:sz w:val="28"/>
          <w:szCs w:val="28"/>
        </w:rPr>
        <w:t xml:space="preserve"> </w:t>
      </w:r>
      <w:r w:rsidR="00D95ECA">
        <w:rPr>
          <w:color w:val="000000"/>
          <w:sz w:val="28"/>
          <w:szCs w:val="28"/>
        </w:rPr>
        <w:t>–</w:t>
      </w:r>
      <w:r w:rsidR="00D95ECA" w:rsidRPr="00D95ECA">
        <w:rPr>
          <w:color w:val="000000"/>
          <w:sz w:val="28"/>
          <w:szCs w:val="28"/>
        </w:rPr>
        <w:t xml:space="preserve"> </w:t>
      </w:r>
      <w:r w:rsidRPr="00D95ECA">
        <w:rPr>
          <w:color w:val="000000"/>
          <w:sz w:val="28"/>
          <w:szCs w:val="28"/>
        </w:rPr>
        <w:t>1</w:t>
      </w:r>
    </w:p>
    <w:p w:rsidR="00B62D0D" w:rsidRPr="00D95ECA" w:rsidRDefault="00B62D0D" w:rsidP="00D95ECA">
      <w:pPr>
        <w:spacing w:line="360" w:lineRule="auto"/>
        <w:ind w:firstLine="709"/>
        <w:jc w:val="both"/>
        <w:rPr>
          <w:color w:val="000000"/>
          <w:sz w:val="28"/>
          <w:szCs w:val="28"/>
        </w:rPr>
      </w:pPr>
    </w:p>
    <w:p w:rsidR="00B62D0D" w:rsidRPr="00D95ECA" w:rsidRDefault="00B62D0D" w:rsidP="00D95ECA">
      <w:pPr>
        <w:spacing w:line="360" w:lineRule="auto"/>
        <w:ind w:firstLine="709"/>
        <w:jc w:val="both"/>
        <w:rPr>
          <w:color w:val="000000"/>
          <w:sz w:val="28"/>
          <w:szCs w:val="28"/>
        </w:rPr>
      </w:pPr>
      <w:r w:rsidRPr="00D95ECA">
        <w:rPr>
          <w:color w:val="000000"/>
          <w:sz w:val="28"/>
          <w:szCs w:val="28"/>
        </w:rPr>
        <w:t xml:space="preserve">Например, скидка составляет </w:t>
      </w:r>
      <w:r w:rsidR="00D95ECA" w:rsidRPr="00D95ECA">
        <w:rPr>
          <w:color w:val="000000"/>
          <w:sz w:val="28"/>
          <w:szCs w:val="28"/>
        </w:rPr>
        <w:t>2</w:t>
      </w:r>
      <w:r w:rsidR="00D95ECA">
        <w:rPr>
          <w:color w:val="000000"/>
          <w:sz w:val="28"/>
          <w:szCs w:val="28"/>
        </w:rPr>
        <w:t>%</w:t>
      </w:r>
      <w:r w:rsidRPr="00D95ECA">
        <w:rPr>
          <w:color w:val="000000"/>
          <w:sz w:val="28"/>
          <w:szCs w:val="28"/>
        </w:rPr>
        <w:t xml:space="preserve"> и действует первые 10 дней месячного (30</w:t>
      </w:r>
      <w:r w:rsidR="00D95ECA">
        <w:rPr>
          <w:color w:val="000000"/>
          <w:sz w:val="28"/>
          <w:szCs w:val="28"/>
        </w:rPr>
        <w:t>-</w:t>
      </w:r>
      <w:r w:rsidR="00D95ECA" w:rsidRPr="00D95ECA">
        <w:rPr>
          <w:color w:val="000000"/>
          <w:sz w:val="28"/>
          <w:szCs w:val="28"/>
        </w:rPr>
        <w:t>д</w:t>
      </w:r>
      <w:r w:rsidRPr="00D95ECA">
        <w:rPr>
          <w:color w:val="000000"/>
          <w:sz w:val="28"/>
          <w:szCs w:val="28"/>
        </w:rPr>
        <w:t>невного) торгового кредита. Цена кредита составляет:</w:t>
      </w:r>
    </w:p>
    <w:p w:rsidR="00B62D0D" w:rsidRPr="00D95ECA" w:rsidRDefault="00B62D0D" w:rsidP="00D95ECA">
      <w:pPr>
        <w:spacing w:line="360" w:lineRule="auto"/>
        <w:ind w:firstLine="709"/>
        <w:jc w:val="both"/>
        <w:rPr>
          <w:color w:val="000000"/>
          <w:sz w:val="28"/>
          <w:szCs w:val="28"/>
        </w:rPr>
      </w:pPr>
    </w:p>
    <w:p w:rsidR="00B62D0D" w:rsidRPr="00D95ECA" w:rsidRDefault="00B62D0D" w:rsidP="00D95ECA">
      <w:pPr>
        <w:spacing w:line="360" w:lineRule="auto"/>
        <w:ind w:firstLine="709"/>
        <w:jc w:val="both"/>
        <w:rPr>
          <w:color w:val="000000"/>
          <w:sz w:val="28"/>
          <w:szCs w:val="28"/>
        </w:rPr>
      </w:pPr>
      <w:r w:rsidRPr="00D95ECA">
        <w:rPr>
          <w:color w:val="000000"/>
          <w:sz w:val="28"/>
          <w:szCs w:val="28"/>
        </w:rPr>
        <w:t xml:space="preserve">[1 + 2/(100 </w:t>
      </w:r>
      <w:r w:rsidR="00D95ECA">
        <w:rPr>
          <w:color w:val="000000"/>
          <w:sz w:val="28"/>
          <w:szCs w:val="28"/>
        </w:rPr>
        <w:t>–</w:t>
      </w:r>
      <w:r w:rsidR="00D95ECA" w:rsidRPr="00D95ECA">
        <w:rPr>
          <w:color w:val="000000"/>
          <w:sz w:val="28"/>
          <w:szCs w:val="28"/>
        </w:rPr>
        <w:t xml:space="preserve"> </w:t>
      </w:r>
      <w:r w:rsidRPr="00D95ECA">
        <w:rPr>
          <w:color w:val="000000"/>
          <w:sz w:val="28"/>
          <w:szCs w:val="28"/>
        </w:rPr>
        <w:t>2)</w:t>
      </w:r>
      <w:r w:rsidR="00D95ECA" w:rsidRPr="00D95ECA">
        <w:rPr>
          <w:color w:val="000000"/>
          <w:sz w:val="28"/>
          <w:szCs w:val="28"/>
        </w:rPr>
        <w:t>]</w:t>
      </w:r>
      <w:r w:rsidR="00D95ECA">
        <w:rPr>
          <w:color w:val="000000"/>
          <w:sz w:val="28"/>
          <w:szCs w:val="28"/>
        </w:rPr>
        <w:t xml:space="preserve"> </w:t>
      </w:r>
      <w:r w:rsidR="00D95ECA" w:rsidRPr="00D95ECA">
        <w:rPr>
          <w:color w:val="000000"/>
          <w:sz w:val="28"/>
          <w:szCs w:val="28"/>
        </w:rPr>
        <w:t>[3</w:t>
      </w:r>
      <w:r w:rsidRPr="00D95ECA">
        <w:rPr>
          <w:color w:val="000000"/>
          <w:sz w:val="28"/>
          <w:szCs w:val="28"/>
        </w:rPr>
        <w:t xml:space="preserve">60/(30 </w:t>
      </w:r>
      <w:r w:rsidR="00D95ECA">
        <w:rPr>
          <w:color w:val="000000"/>
          <w:sz w:val="28"/>
          <w:szCs w:val="28"/>
        </w:rPr>
        <w:t>–</w:t>
      </w:r>
      <w:r w:rsidR="00D95ECA" w:rsidRPr="00D95ECA">
        <w:rPr>
          <w:color w:val="000000"/>
          <w:sz w:val="28"/>
          <w:szCs w:val="28"/>
        </w:rPr>
        <w:t xml:space="preserve"> </w:t>
      </w:r>
      <w:r w:rsidRPr="00D95ECA">
        <w:rPr>
          <w:color w:val="000000"/>
          <w:sz w:val="28"/>
          <w:szCs w:val="28"/>
        </w:rPr>
        <w:t>10)</w:t>
      </w:r>
      <w:r w:rsidR="00D95ECA" w:rsidRPr="00D95ECA">
        <w:rPr>
          <w:color w:val="000000"/>
          <w:sz w:val="28"/>
          <w:szCs w:val="28"/>
        </w:rPr>
        <w:t>]</w:t>
      </w:r>
      <w:r w:rsidRPr="00D95ECA">
        <w:rPr>
          <w:color w:val="000000"/>
          <w:sz w:val="28"/>
          <w:szCs w:val="28"/>
        </w:rPr>
        <w:t xml:space="preserve"> </w:t>
      </w:r>
      <w:r w:rsidR="00D95ECA">
        <w:rPr>
          <w:color w:val="000000"/>
          <w:sz w:val="28"/>
          <w:szCs w:val="28"/>
        </w:rPr>
        <w:t>–</w:t>
      </w:r>
      <w:r w:rsidR="00D95ECA" w:rsidRPr="00D95ECA">
        <w:rPr>
          <w:color w:val="000000"/>
          <w:sz w:val="28"/>
          <w:szCs w:val="28"/>
        </w:rPr>
        <w:t xml:space="preserve"> </w:t>
      </w:r>
      <w:r w:rsidRPr="00D95ECA">
        <w:rPr>
          <w:color w:val="000000"/>
          <w:sz w:val="28"/>
          <w:szCs w:val="28"/>
        </w:rPr>
        <w:t xml:space="preserve">1 = 1,020418 </w:t>
      </w:r>
      <w:r w:rsidR="00D95ECA">
        <w:rPr>
          <w:color w:val="000000"/>
          <w:sz w:val="28"/>
          <w:szCs w:val="28"/>
        </w:rPr>
        <w:t>–</w:t>
      </w:r>
      <w:r w:rsidR="00D95ECA" w:rsidRPr="00D95ECA">
        <w:rPr>
          <w:color w:val="000000"/>
          <w:sz w:val="28"/>
          <w:szCs w:val="28"/>
        </w:rPr>
        <w:t xml:space="preserve"> </w:t>
      </w:r>
      <w:r w:rsidRPr="00D95ECA">
        <w:rPr>
          <w:color w:val="000000"/>
          <w:sz w:val="28"/>
          <w:szCs w:val="28"/>
        </w:rPr>
        <w:t>1 = 0,438 = 43,</w:t>
      </w:r>
      <w:r w:rsidR="00D95ECA" w:rsidRPr="00D95ECA">
        <w:rPr>
          <w:color w:val="000000"/>
          <w:sz w:val="28"/>
          <w:szCs w:val="28"/>
        </w:rPr>
        <w:t>8</w:t>
      </w:r>
      <w:r w:rsidR="00D95ECA">
        <w:rPr>
          <w:color w:val="000000"/>
          <w:sz w:val="28"/>
          <w:szCs w:val="28"/>
        </w:rPr>
        <w:t>%</w:t>
      </w:r>
      <w:r w:rsidRPr="00D95ECA">
        <w:rPr>
          <w:color w:val="000000"/>
          <w:sz w:val="28"/>
          <w:szCs w:val="28"/>
        </w:rPr>
        <w:t>.</w:t>
      </w:r>
    </w:p>
    <w:p w:rsidR="00B62D0D" w:rsidRPr="00D95ECA" w:rsidRDefault="00B62D0D" w:rsidP="00D95ECA">
      <w:pPr>
        <w:spacing w:line="360" w:lineRule="auto"/>
        <w:ind w:firstLine="709"/>
        <w:jc w:val="both"/>
        <w:rPr>
          <w:color w:val="000000"/>
          <w:sz w:val="28"/>
          <w:szCs w:val="28"/>
        </w:rPr>
      </w:pPr>
    </w:p>
    <w:p w:rsidR="00B62D0D" w:rsidRPr="00D95ECA" w:rsidRDefault="00B62D0D" w:rsidP="00D95ECA">
      <w:pPr>
        <w:spacing w:line="360" w:lineRule="auto"/>
        <w:ind w:firstLine="709"/>
        <w:jc w:val="both"/>
        <w:rPr>
          <w:color w:val="000000"/>
          <w:sz w:val="28"/>
          <w:szCs w:val="28"/>
        </w:rPr>
      </w:pPr>
      <w:r w:rsidRPr="00D95ECA">
        <w:rPr>
          <w:color w:val="000000"/>
          <w:sz w:val="28"/>
          <w:szCs w:val="28"/>
        </w:rPr>
        <w:t xml:space="preserve">Краткосрочные банковские кредиты являются вторым по важности после торгового кредита источником краткосрочного финансирования. Соглашение о кредите оформляется подписанием простого векселя или кредитного договора, в котором оговариваются: сумма кредита; ставка процента; условия возврата </w:t>
      </w:r>
      <w:r w:rsidR="00D95ECA">
        <w:rPr>
          <w:color w:val="000000"/>
          <w:sz w:val="28"/>
          <w:szCs w:val="28"/>
        </w:rPr>
        <w:t>–</w:t>
      </w:r>
      <w:r w:rsidR="00D95ECA" w:rsidRPr="00D95ECA">
        <w:rPr>
          <w:color w:val="000000"/>
          <w:sz w:val="28"/>
          <w:szCs w:val="28"/>
        </w:rPr>
        <w:t xml:space="preserve"> </w:t>
      </w:r>
      <w:r w:rsidRPr="00D95ECA">
        <w:rPr>
          <w:color w:val="000000"/>
          <w:sz w:val="28"/>
          <w:szCs w:val="28"/>
        </w:rPr>
        <w:t xml:space="preserve">общей суммой или выплатой по частям; обеспечение кредита </w:t>
      </w:r>
      <w:r w:rsidR="00D95ECA">
        <w:rPr>
          <w:color w:val="000000"/>
          <w:sz w:val="28"/>
          <w:szCs w:val="28"/>
        </w:rPr>
        <w:t>–</w:t>
      </w:r>
      <w:r w:rsidR="00D95ECA" w:rsidRPr="00D95ECA">
        <w:rPr>
          <w:color w:val="000000"/>
          <w:sz w:val="28"/>
          <w:szCs w:val="28"/>
        </w:rPr>
        <w:t xml:space="preserve"> </w:t>
      </w:r>
      <w:r w:rsidRPr="00D95ECA">
        <w:rPr>
          <w:color w:val="000000"/>
          <w:sz w:val="28"/>
          <w:szCs w:val="28"/>
        </w:rPr>
        <w:t>залог, который может быть внесен, например в виде ценных бумаг; различные другие условия. Когда обязательство подписано, банк зачисляет на текущий счет заемщика требуемую сумму, а баланс заемщика увеличивается по статье «Денежные средства» и по соответствующей статье пассивов.</w:t>
      </w:r>
    </w:p>
    <w:p w:rsidR="00B62D0D" w:rsidRPr="00D95ECA" w:rsidRDefault="00B62D0D" w:rsidP="00D95ECA">
      <w:pPr>
        <w:spacing w:line="360" w:lineRule="auto"/>
        <w:ind w:firstLine="709"/>
        <w:jc w:val="both"/>
        <w:rPr>
          <w:color w:val="000000"/>
          <w:sz w:val="28"/>
          <w:szCs w:val="28"/>
        </w:rPr>
      </w:pPr>
      <w:r w:rsidRPr="00D95ECA">
        <w:rPr>
          <w:color w:val="000000"/>
          <w:sz w:val="28"/>
          <w:szCs w:val="28"/>
        </w:rPr>
        <w:t xml:space="preserve">Кредитная линия </w:t>
      </w:r>
      <w:r w:rsidR="00D95ECA">
        <w:rPr>
          <w:color w:val="000000"/>
          <w:sz w:val="28"/>
          <w:szCs w:val="28"/>
        </w:rPr>
        <w:t>–</w:t>
      </w:r>
      <w:r w:rsidR="00D95ECA" w:rsidRPr="00D95ECA">
        <w:rPr>
          <w:color w:val="000000"/>
          <w:sz w:val="28"/>
          <w:szCs w:val="28"/>
        </w:rPr>
        <w:t xml:space="preserve"> </w:t>
      </w:r>
      <w:r w:rsidRPr="00D95ECA">
        <w:rPr>
          <w:color w:val="000000"/>
          <w:sz w:val="28"/>
          <w:szCs w:val="28"/>
        </w:rPr>
        <w:t>это формальное или неформальное соглашение между банком и заемщиком, определяющее максимальную величину кредита, которую банк может предоставить данному клиенту.</w:t>
      </w:r>
    </w:p>
    <w:p w:rsidR="00B62D0D" w:rsidRPr="00D95ECA" w:rsidRDefault="00B62D0D" w:rsidP="00D95ECA">
      <w:pPr>
        <w:spacing w:line="360" w:lineRule="auto"/>
        <w:ind w:firstLine="709"/>
        <w:jc w:val="both"/>
        <w:rPr>
          <w:color w:val="000000"/>
          <w:sz w:val="28"/>
          <w:szCs w:val="28"/>
        </w:rPr>
      </w:pPr>
    </w:p>
    <w:p w:rsidR="00B62D0D" w:rsidRPr="00D95ECA" w:rsidRDefault="00B62D0D" w:rsidP="00D95ECA">
      <w:pPr>
        <w:spacing w:line="360" w:lineRule="auto"/>
        <w:ind w:firstLine="709"/>
        <w:jc w:val="both"/>
        <w:rPr>
          <w:color w:val="000000"/>
          <w:sz w:val="28"/>
          <w:szCs w:val="28"/>
        </w:rPr>
      </w:pPr>
      <w:r w:rsidRPr="00D95ECA">
        <w:rPr>
          <w:color w:val="000000"/>
          <w:sz w:val="28"/>
          <w:szCs w:val="28"/>
        </w:rPr>
        <w:t xml:space="preserve">Револьверный кредит </w:t>
      </w:r>
      <w:r w:rsidR="00D95ECA">
        <w:rPr>
          <w:color w:val="000000"/>
          <w:sz w:val="28"/>
          <w:szCs w:val="28"/>
        </w:rPr>
        <w:t>–</w:t>
      </w:r>
      <w:r w:rsidR="00D95ECA" w:rsidRPr="00D95ECA">
        <w:rPr>
          <w:color w:val="000000"/>
          <w:sz w:val="28"/>
          <w:szCs w:val="28"/>
        </w:rPr>
        <w:t xml:space="preserve"> </w:t>
      </w:r>
      <w:r w:rsidRPr="00D95ECA">
        <w:rPr>
          <w:color w:val="000000"/>
          <w:sz w:val="28"/>
          <w:szCs w:val="28"/>
        </w:rPr>
        <w:t xml:space="preserve">это формальная кредитная линия, часто используемая крупными предприятиями. Например, предприятие может заключить договор с крупным банком об автоматически возобновляемом </w:t>
      </w:r>
      <w:r w:rsidR="00D95ECA">
        <w:rPr>
          <w:color w:val="000000"/>
          <w:sz w:val="28"/>
          <w:szCs w:val="28"/>
        </w:rPr>
        <w:t>–</w:t>
      </w:r>
      <w:r w:rsidR="00D95ECA" w:rsidRPr="00D95ECA">
        <w:rPr>
          <w:color w:val="000000"/>
          <w:sz w:val="28"/>
          <w:szCs w:val="28"/>
        </w:rPr>
        <w:t xml:space="preserve"> </w:t>
      </w:r>
      <w:r w:rsidRPr="00D95ECA">
        <w:rPr>
          <w:color w:val="000000"/>
          <w:sz w:val="28"/>
          <w:szCs w:val="28"/>
        </w:rPr>
        <w:t xml:space="preserve">револьверном </w:t>
      </w:r>
      <w:r w:rsidR="00D95ECA">
        <w:rPr>
          <w:color w:val="000000"/>
          <w:sz w:val="28"/>
          <w:szCs w:val="28"/>
        </w:rPr>
        <w:t>–</w:t>
      </w:r>
      <w:r w:rsidR="00D95ECA" w:rsidRPr="00D95ECA">
        <w:rPr>
          <w:color w:val="000000"/>
          <w:sz w:val="28"/>
          <w:szCs w:val="28"/>
        </w:rPr>
        <w:t xml:space="preserve"> </w:t>
      </w:r>
      <w:r w:rsidRPr="00D95ECA">
        <w:rPr>
          <w:color w:val="000000"/>
          <w:sz w:val="28"/>
          <w:szCs w:val="28"/>
        </w:rPr>
        <w:t xml:space="preserve">кредите на 500 млн. руб. В соответствии с этим договором банк был обязан в течение 4 лет предоставлять предприятию кредиты в пределах 500 млн. руб., как только такая необходимость возникнет. В свою очередь предприятие обязывается выплачивать ежегодные комиссионные за невыбранную часть кредита в размере </w:t>
      </w:r>
      <w:r w:rsidR="00D95ECA" w:rsidRPr="00D95ECA">
        <w:rPr>
          <w:color w:val="000000"/>
          <w:sz w:val="28"/>
          <w:szCs w:val="28"/>
        </w:rPr>
        <w:t>1</w:t>
      </w:r>
      <w:r w:rsidR="00D95ECA">
        <w:rPr>
          <w:color w:val="000000"/>
          <w:sz w:val="28"/>
          <w:szCs w:val="28"/>
        </w:rPr>
        <w:t>%</w:t>
      </w:r>
      <w:r w:rsidRPr="00D95ECA">
        <w:rPr>
          <w:color w:val="000000"/>
          <w:sz w:val="28"/>
          <w:szCs w:val="28"/>
        </w:rPr>
        <w:t xml:space="preserve"> невостребованной части. Кроме того, разумеется, придется выплатить проценты по сумме кредита.</w:t>
      </w:r>
    </w:p>
    <w:p w:rsidR="00B62D0D" w:rsidRPr="00D95ECA" w:rsidRDefault="00B62D0D" w:rsidP="00D95ECA">
      <w:pPr>
        <w:spacing w:line="360" w:lineRule="auto"/>
        <w:ind w:firstLine="709"/>
        <w:jc w:val="both"/>
        <w:rPr>
          <w:color w:val="000000"/>
          <w:sz w:val="28"/>
          <w:szCs w:val="28"/>
        </w:rPr>
      </w:pPr>
      <w:r w:rsidRPr="00D95ECA">
        <w:rPr>
          <w:color w:val="000000"/>
          <w:sz w:val="28"/>
          <w:szCs w:val="28"/>
        </w:rPr>
        <w:t>Цена банковского кредита. Затраты на получение банковского кредита могут быть различными у разных заемщиков в один и тот же момент и у одного и того же заемщика в разное время. Ставки за кредит обычно выше для более рисковых заемщиков, а также для мелких займов.</w:t>
      </w:r>
    </w:p>
    <w:p w:rsidR="000A2FE3" w:rsidRPr="00D95ECA" w:rsidRDefault="00B62D0D" w:rsidP="00D95ECA">
      <w:pPr>
        <w:spacing w:line="360" w:lineRule="auto"/>
        <w:ind w:firstLine="709"/>
        <w:jc w:val="both"/>
        <w:rPr>
          <w:color w:val="000000"/>
          <w:sz w:val="28"/>
          <w:szCs w:val="28"/>
        </w:rPr>
      </w:pPr>
      <w:r w:rsidRPr="00D95ECA">
        <w:rPr>
          <w:color w:val="000000"/>
          <w:sz w:val="28"/>
          <w:szCs w:val="28"/>
        </w:rPr>
        <w:t>Регулярный, или простой, процент за кредит означает, что заемщик получает номинальную сумму кредита и возвращает ее с процентами по истечении определенного срока.</w:t>
      </w:r>
    </w:p>
    <w:p w:rsidR="00B62D0D" w:rsidRPr="00D95ECA" w:rsidRDefault="00B62D0D" w:rsidP="00D95ECA">
      <w:pPr>
        <w:spacing w:line="360" w:lineRule="auto"/>
        <w:ind w:firstLine="709"/>
        <w:jc w:val="both"/>
        <w:rPr>
          <w:color w:val="000000"/>
          <w:sz w:val="28"/>
          <w:szCs w:val="28"/>
        </w:rPr>
      </w:pPr>
    </w:p>
    <w:p w:rsidR="00C04A5A" w:rsidRPr="00D95ECA" w:rsidRDefault="00C04A5A" w:rsidP="00D95ECA">
      <w:pPr>
        <w:spacing w:line="360" w:lineRule="auto"/>
        <w:ind w:firstLine="709"/>
        <w:jc w:val="both"/>
        <w:rPr>
          <w:b/>
          <w:color w:val="000000"/>
          <w:sz w:val="28"/>
          <w:szCs w:val="28"/>
        </w:rPr>
      </w:pPr>
      <w:r w:rsidRPr="00D95ECA">
        <w:rPr>
          <w:b/>
          <w:color w:val="000000"/>
          <w:sz w:val="28"/>
          <w:szCs w:val="28"/>
        </w:rPr>
        <w:t>Традиционные способы краткосрочного финансирования</w:t>
      </w:r>
    </w:p>
    <w:p w:rsidR="00C04A5A" w:rsidRPr="00D95ECA" w:rsidRDefault="00C04A5A" w:rsidP="00D95ECA">
      <w:pPr>
        <w:spacing w:line="360" w:lineRule="auto"/>
        <w:ind w:firstLine="709"/>
        <w:jc w:val="both"/>
        <w:rPr>
          <w:color w:val="000000"/>
          <w:sz w:val="28"/>
          <w:szCs w:val="28"/>
        </w:rPr>
      </w:pPr>
    </w:p>
    <w:p w:rsidR="00C04A5A" w:rsidRPr="00D95ECA" w:rsidRDefault="00C04A5A" w:rsidP="00D95ECA">
      <w:pPr>
        <w:spacing w:line="360" w:lineRule="auto"/>
        <w:ind w:firstLine="709"/>
        <w:jc w:val="both"/>
        <w:rPr>
          <w:color w:val="000000"/>
          <w:sz w:val="28"/>
          <w:szCs w:val="28"/>
        </w:rPr>
      </w:pPr>
      <w:r w:rsidRPr="00D95ECA">
        <w:rPr>
          <w:color w:val="000000"/>
          <w:sz w:val="28"/>
          <w:szCs w:val="28"/>
        </w:rPr>
        <w:t>Основными способами краткосрочного финансирования являются коммерческий кредит и банковский кредит.</w:t>
      </w:r>
    </w:p>
    <w:p w:rsidR="00C04A5A" w:rsidRPr="00D95ECA" w:rsidRDefault="00C04A5A" w:rsidP="00D95ECA">
      <w:pPr>
        <w:spacing w:line="360" w:lineRule="auto"/>
        <w:ind w:firstLine="709"/>
        <w:jc w:val="both"/>
        <w:rPr>
          <w:color w:val="000000"/>
          <w:sz w:val="28"/>
          <w:szCs w:val="28"/>
        </w:rPr>
      </w:pPr>
      <w:r w:rsidRPr="00D95ECA">
        <w:rPr>
          <w:color w:val="000000"/>
          <w:sz w:val="28"/>
          <w:szCs w:val="28"/>
        </w:rPr>
        <w:t>Коммерческий кредит связан с торгово-посредническими операциями; предоставляется поставщиком или посредником и оформляется по-разному: векселем, авансом покупателя, открытым счётом.</w:t>
      </w:r>
    </w:p>
    <w:p w:rsidR="00C04A5A" w:rsidRPr="00D95ECA" w:rsidRDefault="00C04A5A" w:rsidP="00D95ECA">
      <w:pPr>
        <w:spacing w:line="360" w:lineRule="auto"/>
        <w:ind w:firstLine="709"/>
        <w:jc w:val="both"/>
        <w:rPr>
          <w:color w:val="000000"/>
          <w:sz w:val="28"/>
          <w:szCs w:val="28"/>
        </w:rPr>
      </w:pPr>
      <w:r w:rsidRPr="00D95ECA">
        <w:rPr>
          <w:color w:val="000000"/>
          <w:sz w:val="28"/>
          <w:szCs w:val="28"/>
        </w:rPr>
        <w:t xml:space="preserve">Одним из наиболее перспективных видов коммерческого кредитования является использование простых и переводных векселей. Выписанный какой-либо фирмой простой вексель может служить платёжным средством в цепочке, связывающей несколько предприятий. Нередко ликвидность таких финансовых инструментов поддерживается банком в форме аваля </w:t>
      </w:r>
      <w:r w:rsidR="00D95ECA">
        <w:rPr>
          <w:color w:val="000000"/>
          <w:sz w:val="28"/>
          <w:szCs w:val="28"/>
        </w:rPr>
        <w:t>–</w:t>
      </w:r>
      <w:r w:rsidR="00D95ECA" w:rsidRPr="00D95ECA">
        <w:rPr>
          <w:color w:val="000000"/>
          <w:sz w:val="28"/>
          <w:szCs w:val="28"/>
        </w:rPr>
        <w:t xml:space="preserve"> </w:t>
      </w:r>
      <w:r w:rsidRPr="00D95ECA">
        <w:rPr>
          <w:color w:val="000000"/>
          <w:sz w:val="28"/>
          <w:szCs w:val="28"/>
        </w:rPr>
        <w:t>банковской гарантии оплатить вексель в случае непогашения его фирмой, выпустившей вексель.</w:t>
      </w:r>
    </w:p>
    <w:p w:rsidR="00C04A5A" w:rsidRPr="00D95ECA" w:rsidRDefault="00C04A5A" w:rsidP="00D95ECA">
      <w:pPr>
        <w:spacing w:line="360" w:lineRule="auto"/>
        <w:ind w:firstLine="709"/>
        <w:jc w:val="both"/>
        <w:rPr>
          <w:color w:val="000000"/>
          <w:sz w:val="28"/>
          <w:szCs w:val="28"/>
        </w:rPr>
      </w:pPr>
      <w:r w:rsidRPr="00D95ECA">
        <w:rPr>
          <w:color w:val="000000"/>
          <w:sz w:val="28"/>
          <w:szCs w:val="28"/>
        </w:rPr>
        <w:t>Банковское кредитование осуществляется в различных формах: срочный кредит, контокоррентный кредит, онкольный кредит, учётный кредит, акцептный кредит, факторинг, форвейтинг.</w:t>
      </w:r>
    </w:p>
    <w:p w:rsidR="00C04A5A" w:rsidRPr="00D95ECA" w:rsidRDefault="00C04A5A" w:rsidP="00D95ECA">
      <w:pPr>
        <w:spacing w:line="360" w:lineRule="auto"/>
        <w:ind w:firstLine="709"/>
        <w:jc w:val="both"/>
        <w:rPr>
          <w:color w:val="000000"/>
          <w:sz w:val="28"/>
          <w:szCs w:val="28"/>
        </w:rPr>
      </w:pPr>
      <w:r w:rsidRPr="00D95ECA">
        <w:rPr>
          <w:color w:val="000000"/>
          <w:sz w:val="28"/>
          <w:szCs w:val="28"/>
        </w:rPr>
        <w:t xml:space="preserve">Срочный кредит </w:t>
      </w:r>
      <w:r w:rsidR="00D95ECA">
        <w:rPr>
          <w:color w:val="000000"/>
          <w:sz w:val="28"/>
          <w:szCs w:val="28"/>
        </w:rPr>
        <w:t>–</w:t>
      </w:r>
      <w:r w:rsidR="00D95ECA" w:rsidRPr="00D95ECA">
        <w:rPr>
          <w:color w:val="000000"/>
          <w:sz w:val="28"/>
          <w:szCs w:val="28"/>
        </w:rPr>
        <w:t xml:space="preserve"> </w:t>
      </w:r>
      <w:r w:rsidRPr="00D95ECA">
        <w:rPr>
          <w:color w:val="000000"/>
          <w:sz w:val="28"/>
          <w:szCs w:val="28"/>
        </w:rPr>
        <w:t>наиболее распространённая форма краткосрочного кредитования, когда банк перечисляет оговоренную сумму на расчётный счёт заёмщика. По истечении срока кредит погашается.</w:t>
      </w:r>
    </w:p>
    <w:p w:rsidR="00C04A5A" w:rsidRPr="00D95ECA" w:rsidRDefault="00C04A5A" w:rsidP="00D95ECA">
      <w:pPr>
        <w:spacing w:line="360" w:lineRule="auto"/>
        <w:ind w:firstLine="709"/>
        <w:jc w:val="both"/>
        <w:rPr>
          <w:color w:val="000000"/>
          <w:sz w:val="28"/>
          <w:szCs w:val="28"/>
        </w:rPr>
      </w:pPr>
      <w:r w:rsidRPr="00D95ECA">
        <w:rPr>
          <w:color w:val="000000"/>
          <w:sz w:val="28"/>
          <w:szCs w:val="28"/>
        </w:rPr>
        <w:t xml:space="preserve">Контокоррентный кредит </w:t>
      </w:r>
      <w:r w:rsidR="00D95ECA">
        <w:rPr>
          <w:color w:val="000000"/>
          <w:sz w:val="28"/>
          <w:szCs w:val="28"/>
        </w:rPr>
        <w:t>–</w:t>
      </w:r>
      <w:r w:rsidR="00D95ECA" w:rsidRPr="00D95ECA">
        <w:rPr>
          <w:color w:val="000000"/>
          <w:sz w:val="28"/>
          <w:szCs w:val="28"/>
        </w:rPr>
        <w:t xml:space="preserve"> </w:t>
      </w:r>
      <w:r w:rsidRPr="00D95ECA">
        <w:rPr>
          <w:color w:val="000000"/>
          <w:sz w:val="28"/>
          <w:szCs w:val="28"/>
        </w:rPr>
        <w:t xml:space="preserve">предусматривает ведение банком текущего счёта клиента с оплатой поступивших расчётных документов и зачислением выручки. Если средств клиента оказывается недостаточно для погашения обязательств, банк кредитует его в пределах установленной в кредитном договоре суммы, </w:t>
      </w:r>
      <w:r w:rsidR="00D95ECA">
        <w:rPr>
          <w:color w:val="000000"/>
          <w:sz w:val="28"/>
          <w:szCs w:val="28"/>
        </w:rPr>
        <w:t>т.е.</w:t>
      </w:r>
      <w:r w:rsidR="00B62D0D" w:rsidRPr="00D95ECA">
        <w:rPr>
          <w:color w:val="000000"/>
          <w:sz w:val="28"/>
          <w:szCs w:val="28"/>
        </w:rPr>
        <w:t xml:space="preserve"> контокоррент может иметь дебе</w:t>
      </w:r>
      <w:r w:rsidRPr="00D95ECA">
        <w:rPr>
          <w:color w:val="000000"/>
          <w:sz w:val="28"/>
          <w:szCs w:val="28"/>
        </w:rPr>
        <w:t>товое и кредитовое сальдо.</w:t>
      </w:r>
    </w:p>
    <w:p w:rsidR="00C04A5A" w:rsidRPr="00D95ECA" w:rsidRDefault="00C04A5A" w:rsidP="00D95ECA">
      <w:pPr>
        <w:spacing w:line="360" w:lineRule="auto"/>
        <w:ind w:firstLine="709"/>
        <w:jc w:val="both"/>
        <w:rPr>
          <w:color w:val="000000"/>
          <w:sz w:val="28"/>
          <w:szCs w:val="28"/>
        </w:rPr>
      </w:pPr>
      <w:r w:rsidRPr="00D95ECA">
        <w:rPr>
          <w:color w:val="000000"/>
          <w:sz w:val="28"/>
          <w:szCs w:val="28"/>
        </w:rPr>
        <w:t xml:space="preserve">Онкольный кредит </w:t>
      </w:r>
      <w:r w:rsidR="00D95ECA">
        <w:rPr>
          <w:color w:val="000000"/>
          <w:sz w:val="28"/>
          <w:szCs w:val="28"/>
        </w:rPr>
        <w:t>–</w:t>
      </w:r>
      <w:r w:rsidR="00D95ECA" w:rsidRPr="00D95ECA">
        <w:rPr>
          <w:color w:val="000000"/>
          <w:sz w:val="28"/>
          <w:szCs w:val="28"/>
        </w:rPr>
        <w:t xml:space="preserve"> </w:t>
      </w:r>
      <w:r w:rsidRPr="00D95ECA">
        <w:rPr>
          <w:color w:val="000000"/>
          <w:sz w:val="28"/>
          <w:szCs w:val="28"/>
        </w:rPr>
        <w:t xml:space="preserve">является разновидностью контокоррента и выдаётся, как правило, под залог товарно-материальных ценностей или ценных бумаг. В пределах обеспеченного кредита банк оплачивает все счета клиента, получая право погашения кредита по первому своему требованию за счёт средств, поступивших на счёт клиента, а при их недостаточности </w:t>
      </w:r>
      <w:r w:rsidR="00D95ECA">
        <w:rPr>
          <w:color w:val="000000"/>
          <w:sz w:val="28"/>
          <w:szCs w:val="28"/>
        </w:rPr>
        <w:t>–</w:t>
      </w:r>
      <w:r w:rsidR="00D95ECA" w:rsidRPr="00D95ECA">
        <w:rPr>
          <w:color w:val="000000"/>
          <w:sz w:val="28"/>
          <w:szCs w:val="28"/>
        </w:rPr>
        <w:t xml:space="preserve"> </w:t>
      </w:r>
      <w:r w:rsidRPr="00D95ECA">
        <w:rPr>
          <w:color w:val="000000"/>
          <w:sz w:val="28"/>
          <w:szCs w:val="28"/>
        </w:rPr>
        <w:t>путём реализации залога. Процентная ставка по этому кредиту ниже, чем по срочным ссудам.</w:t>
      </w:r>
    </w:p>
    <w:p w:rsidR="00C04A5A" w:rsidRPr="00D95ECA" w:rsidRDefault="00C04A5A" w:rsidP="00D95ECA">
      <w:pPr>
        <w:spacing w:line="360" w:lineRule="auto"/>
        <w:ind w:firstLine="709"/>
        <w:jc w:val="both"/>
        <w:rPr>
          <w:color w:val="000000"/>
          <w:sz w:val="28"/>
          <w:szCs w:val="28"/>
        </w:rPr>
      </w:pPr>
      <w:r w:rsidRPr="00D95ECA">
        <w:rPr>
          <w:color w:val="000000"/>
          <w:sz w:val="28"/>
          <w:szCs w:val="28"/>
        </w:rPr>
        <w:t>Учётный (вексельный) кредит предоставляется банком векселесодержателю путём покупки (учёта) векселя до наступления срока платежа. Векселесодержатель получает от банка указанную в векселе сумму за вычетом учётного процента и других накладных расходов.</w:t>
      </w:r>
    </w:p>
    <w:p w:rsidR="00C04A5A" w:rsidRPr="00D95ECA" w:rsidRDefault="00C04A5A" w:rsidP="00D95ECA">
      <w:pPr>
        <w:spacing w:line="360" w:lineRule="auto"/>
        <w:ind w:firstLine="709"/>
        <w:jc w:val="both"/>
        <w:rPr>
          <w:color w:val="000000"/>
          <w:sz w:val="28"/>
          <w:szCs w:val="28"/>
        </w:rPr>
      </w:pPr>
      <w:r w:rsidRPr="00D95ECA">
        <w:rPr>
          <w:color w:val="000000"/>
          <w:sz w:val="28"/>
          <w:szCs w:val="28"/>
        </w:rPr>
        <w:t>Акцептный кредит используется в основном во внешней торговле и предоставляется поставщиком импортёру путём акцепта банком выставленных на него экспортёром тратт.</w:t>
      </w:r>
    </w:p>
    <w:p w:rsidR="00C04A5A" w:rsidRPr="00D95ECA" w:rsidRDefault="00C04A5A" w:rsidP="00D95ECA">
      <w:pPr>
        <w:spacing w:line="360" w:lineRule="auto"/>
        <w:ind w:firstLine="709"/>
        <w:jc w:val="both"/>
        <w:rPr>
          <w:color w:val="000000"/>
          <w:sz w:val="28"/>
          <w:szCs w:val="28"/>
        </w:rPr>
      </w:pPr>
      <w:r w:rsidRPr="00D95ECA">
        <w:rPr>
          <w:color w:val="000000"/>
          <w:sz w:val="28"/>
          <w:szCs w:val="28"/>
        </w:rPr>
        <w:t xml:space="preserve">Факторинг </w:t>
      </w:r>
      <w:r w:rsidR="00D95ECA">
        <w:rPr>
          <w:color w:val="000000"/>
          <w:sz w:val="28"/>
          <w:szCs w:val="28"/>
        </w:rPr>
        <w:t>–</w:t>
      </w:r>
      <w:r w:rsidR="00D95ECA" w:rsidRPr="00D95ECA">
        <w:rPr>
          <w:color w:val="000000"/>
          <w:sz w:val="28"/>
          <w:szCs w:val="28"/>
        </w:rPr>
        <w:t xml:space="preserve"> </w:t>
      </w:r>
      <w:r w:rsidRPr="00D95ECA">
        <w:rPr>
          <w:color w:val="000000"/>
          <w:sz w:val="28"/>
          <w:szCs w:val="28"/>
        </w:rPr>
        <w:t>операция по приобретению факторской компанией или банком права на взыскание долга. Фактор выплачивает часть суммы дебиторской задолженности (до 8</w:t>
      </w:r>
      <w:r w:rsidR="00D95ECA" w:rsidRPr="00D95ECA">
        <w:rPr>
          <w:color w:val="000000"/>
          <w:sz w:val="28"/>
          <w:szCs w:val="28"/>
        </w:rPr>
        <w:t>0</w:t>
      </w:r>
      <w:r w:rsidR="00D95ECA">
        <w:rPr>
          <w:color w:val="000000"/>
          <w:sz w:val="28"/>
          <w:szCs w:val="28"/>
        </w:rPr>
        <w:t>%</w:t>
      </w:r>
      <w:r w:rsidRPr="00D95ECA">
        <w:rPr>
          <w:color w:val="000000"/>
          <w:sz w:val="28"/>
          <w:szCs w:val="28"/>
        </w:rPr>
        <w:t>) придерживая оставшуюся часть на покрытие риска неоплаты.</w:t>
      </w:r>
    </w:p>
    <w:p w:rsidR="00C04A5A" w:rsidRPr="00D95ECA" w:rsidRDefault="00C04A5A" w:rsidP="00D95ECA">
      <w:pPr>
        <w:spacing w:line="360" w:lineRule="auto"/>
        <w:ind w:firstLine="709"/>
        <w:jc w:val="both"/>
        <w:rPr>
          <w:color w:val="000000"/>
          <w:sz w:val="28"/>
          <w:szCs w:val="28"/>
        </w:rPr>
      </w:pPr>
      <w:r w:rsidRPr="00D95ECA">
        <w:rPr>
          <w:color w:val="000000"/>
          <w:sz w:val="28"/>
          <w:szCs w:val="28"/>
        </w:rPr>
        <w:t xml:space="preserve">Форвейтинг </w:t>
      </w:r>
      <w:r w:rsidR="00D95ECA">
        <w:rPr>
          <w:color w:val="000000"/>
          <w:sz w:val="28"/>
          <w:szCs w:val="28"/>
        </w:rPr>
        <w:t>–</w:t>
      </w:r>
      <w:r w:rsidR="00D95ECA" w:rsidRPr="00D95ECA">
        <w:rPr>
          <w:color w:val="000000"/>
          <w:sz w:val="28"/>
          <w:szCs w:val="28"/>
        </w:rPr>
        <w:t xml:space="preserve"> </w:t>
      </w:r>
      <w:r w:rsidRPr="00D95ECA">
        <w:rPr>
          <w:color w:val="000000"/>
          <w:sz w:val="28"/>
          <w:szCs w:val="28"/>
        </w:rPr>
        <w:t>кредитование экспортёра путём покупки векселей, акцептованных импортёром.</w:t>
      </w:r>
    </w:p>
    <w:p w:rsidR="00C44B4F" w:rsidRPr="00D95ECA" w:rsidRDefault="00C44B4F" w:rsidP="00D95ECA">
      <w:pPr>
        <w:spacing w:line="360" w:lineRule="auto"/>
        <w:ind w:firstLine="709"/>
        <w:jc w:val="both"/>
        <w:rPr>
          <w:color w:val="000000"/>
          <w:sz w:val="28"/>
          <w:szCs w:val="28"/>
        </w:rPr>
      </w:pPr>
    </w:p>
    <w:p w:rsidR="00C04A5A" w:rsidRPr="00D95ECA" w:rsidRDefault="00C04A5A" w:rsidP="00D95ECA">
      <w:pPr>
        <w:spacing w:line="360" w:lineRule="auto"/>
        <w:ind w:firstLine="709"/>
        <w:jc w:val="both"/>
        <w:rPr>
          <w:b/>
          <w:color w:val="000000"/>
          <w:sz w:val="28"/>
          <w:szCs w:val="28"/>
        </w:rPr>
      </w:pPr>
      <w:r w:rsidRPr="00D95ECA">
        <w:rPr>
          <w:b/>
          <w:color w:val="000000"/>
          <w:sz w:val="28"/>
          <w:szCs w:val="28"/>
        </w:rPr>
        <w:t xml:space="preserve">Новые </w:t>
      </w:r>
      <w:r w:rsidR="00B62D0D" w:rsidRPr="00D95ECA">
        <w:rPr>
          <w:b/>
          <w:color w:val="000000"/>
          <w:sz w:val="28"/>
          <w:szCs w:val="28"/>
        </w:rPr>
        <w:t>способы</w:t>
      </w:r>
      <w:r w:rsidRPr="00D95ECA">
        <w:rPr>
          <w:b/>
          <w:color w:val="000000"/>
          <w:sz w:val="28"/>
          <w:szCs w:val="28"/>
        </w:rPr>
        <w:t xml:space="preserve"> краткосрочного финансирования</w:t>
      </w:r>
    </w:p>
    <w:p w:rsidR="00C04A5A" w:rsidRPr="00D95ECA" w:rsidRDefault="00C04A5A" w:rsidP="00D95ECA">
      <w:pPr>
        <w:spacing w:line="360" w:lineRule="auto"/>
        <w:ind w:firstLine="709"/>
        <w:jc w:val="both"/>
        <w:rPr>
          <w:color w:val="000000"/>
          <w:sz w:val="28"/>
          <w:szCs w:val="28"/>
        </w:rPr>
      </w:pPr>
    </w:p>
    <w:p w:rsidR="00C04A5A" w:rsidRPr="00D95ECA" w:rsidRDefault="00C04A5A" w:rsidP="00D95ECA">
      <w:pPr>
        <w:spacing w:line="360" w:lineRule="auto"/>
        <w:ind w:firstLine="709"/>
        <w:jc w:val="both"/>
        <w:rPr>
          <w:color w:val="000000"/>
          <w:sz w:val="28"/>
          <w:szCs w:val="28"/>
        </w:rPr>
      </w:pPr>
      <w:r w:rsidRPr="00D95ECA">
        <w:rPr>
          <w:color w:val="000000"/>
          <w:sz w:val="28"/>
          <w:szCs w:val="28"/>
        </w:rPr>
        <w:t>Кратко охарактеризуем такие приёмы, как страхование, форвардные и фьючерсные контракты и операции РЕПО, позволяющие обеспечить предприятие необходимыми оборотными средствами и в определённой мере уменьшить риск финансово-хозяйственной деятельности при принятии решений финансового характера, имеющих отношение к будущему.</w:t>
      </w:r>
    </w:p>
    <w:p w:rsidR="00C04A5A" w:rsidRPr="00D95ECA" w:rsidRDefault="00C04A5A" w:rsidP="00D95ECA">
      <w:pPr>
        <w:spacing w:line="360" w:lineRule="auto"/>
        <w:ind w:firstLine="709"/>
        <w:jc w:val="both"/>
        <w:rPr>
          <w:color w:val="000000"/>
          <w:sz w:val="28"/>
          <w:szCs w:val="28"/>
        </w:rPr>
      </w:pPr>
      <w:r w:rsidRPr="00D95ECA">
        <w:rPr>
          <w:color w:val="000000"/>
          <w:sz w:val="28"/>
          <w:szCs w:val="28"/>
        </w:rPr>
        <w:t>Страхование. Существует два вида страхования: обязательное и необязательное. Первое предусмотрено законодательством, и расходы по нему списываются на себестоимость продукции. Второй вид страхования носит добровольный характер, а необходимость и целесообразность его применения определяется степенью риска, ассоциируемого с данной операцией.</w:t>
      </w:r>
    </w:p>
    <w:p w:rsidR="00C04A5A" w:rsidRPr="00D95ECA" w:rsidRDefault="00C04A5A" w:rsidP="00D95ECA">
      <w:pPr>
        <w:spacing w:line="360" w:lineRule="auto"/>
        <w:ind w:firstLine="709"/>
        <w:jc w:val="both"/>
        <w:rPr>
          <w:color w:val="000000"/>
          <w:sz w:val="28"/>
          <w:szCs w:val="28"/>
        </w:rPr>
      </w:pPr>
      <w:r w:rsidRPr="00D95ECA">
        <w:rPr>
          <w:color w:val="000000"/>
          <w:sz w:val="28"/>
          <w:szCs w:val="28"/>
        </w:rPr>
        <w:t xml:space="preserve">Форвардные и фьючерсные контракты </w:t>
      </w:r>
      <w:r w:rsidR="00D95ECA">
        <w:rPr>
          <w:color w:val="000000"/>
          <w:sz w:val="28"/>
          <w:szCs w:val="28"/>
        </w:rPr>
        <w:t>–</w:t>
      </w:r>
      <w:r w:rsidR="00D95ECA" w:rsidRPr="00D95ECA">
        <w:rPr>
          <w:color w:val="000000"/>
          <w:sz w:val="28"/>
          <w:szCs w:val="28"/>
        </w:rPr>
        <w:t xml:space="preserve"> </w:t>
      </w:r>
      <w:r w:rsidRPr="00D95ECA">
        <w:rPr>
          <w:color w:val="000000"/>
          <w:sz w:val="28"/>
          <w:szCs w:val="28"/>
        </w:rPr>
        <w:t>наиболее распространённые приёмы хеджирования. Они представляют собой ценные бумаги и обращаются на фондовых биржах.</w:t>
      </w:r>
    </w:p>
    <w:p w:rsidR="00C04A5A" w:rsidRPr="00D95ECA" w:rsidRDefault="00C04A5A" w:rsidP="00D95ECA">
      <w:pPr>
        <w:spacing w:line="360" w:lineRule="auto"/>
        <w:ind w:firstLine="709"/>
        <w:jc w:val="both"/>
        <w:rPr>
          <w:color w:val="000000"/>
          <w:sz w:val="28"/>
          <w:szCs w:val="28"/>
        </w:rPr>
      </w:pPr>
      <w:r w:rsidRPr="00D95ECA">
        <w:rPr>
          <w:color w:val="000000"/>
          <w:sz w:val="28"/>
          <w:szCs w:val="28"/>
        </w:rPr>
        <w:t>Одной из разновидностей форвардных контрактов выступают фьючерсы. В сравнении с форвардными контрактами фьючерсы имеют ряд отличительных черт:</w:t>
      </w:r>
    </w:p>
    <w:p w:rsidR="00C04A5A" w:rsidRPr="00D95ECA" w:rsidRDefault="00D95ECA" w:rsidP="00D95ECA">
      <w:pPr>
        <w:spacing w:line="360" w:lineRule="auto"/>
        <w:ind w:firstLine="709"/>
        <w:jc w:val="both"/>
        <w:rPr>
          <w:color w:val="000000"/>
          <w:sz w:val="28"/>
          <w:szCs w:val="28"/>
        </w:rPr>
      </w:pPr>
      <w:r>
        <w:rPr>
          <w:color w:val="000000"/>
          <w:sz w:val="28"/>
          <w:szCs w:val="28"/>
        </w:rPr>
        <w:t>– </w:t>
      </w:r>
      <w:r w:rsidR="00C04A5A" w:rsidRPr="00D95ECA">
        <w:rPr>
          <w:color w:val="000000"/>
          <w:sz w:val="28"/>
          <w:szCs w:val="28"/>
        </w:rPr>
        <w:t xml:space="preserve">форвардный контракт </w:t>
      </w:r>
      <w:r>
        <w:rPr>
          <w:color w:val="000000"/>
          <w:sz w:val="28"/>
          <w:szCs w:val="28"/>
        </w:rPr>
        <w:t>«</w:t>
      </w:r>
      <w:r w:rsidRPr="00D95ECA">
        <w:rPr>
          <w:color w:val="000000"/>
          <w:sz w:val="28"/>
          <w:szCs w:val="28"/>
        </w:rPr>
        <w:t>п</w:t>
      </w:r>
      <w:r w:rsidR="00C04A5A" w:rsidRPr="00D95ECA">
        <w:rPr>
          <w:color w:val="000000"/>
          <w:sz w:val="28"/>
          <w:szCs w:val="28"/>
        </w:rPr>
        <w:t>ривязан</w:t>
      </w:r>
      <w:r>
        <w:rPr>
          <w:color w:val="000000"/>
          <w:sz w:val="28"/>
          <w:szCs w:val="28"/>
        </w:rPr>
        <w:t>»</w:t>
      </w:r>
      <w:r w:rsidRPr="00D95ECA">
        <w:rPr>
          <w:color w:val="000000"/>
          <w:sz w:val="28"/>
          <w:szCs w:val="28"/>
        </w:rPr>
        <w:t xml:space="preserve"> </w:t>
      </w:r>
      <w:r w:rsidR="00C04A5A" w:rsidRPr="00D95ECA">
        <w:rPr>
          <w:color w:val="000000"/>
          <w:sz w:val="28"/>
          <w:szCs w:val="28"/>
        </w:rPr>
        <w:t xml:space="preserve">к точной дате, а фьючерс </w:t>
      </w:r>
      <w:r>
        <w:rPr>
          <w:color w:val="000000"/>
          <w:sz w:val="28"/>
          <w:szCs w:val="28"/>
        </w:rPr>
        <w:t>–</w:t>
      </w:r>
      <w:r w:rsidRPr="00D95ECA">
        <w:rPr>
          <w:color w:val="000000"/>
          <w:sz w:val="28"/>
          <w:szCs w:val="28"/>
        </w:rPr>
        <w:t xml:space="preserve"> </w:t>
      </w:r>
      <w:r w:rsidR="00C04A5A" w:rsidRPr="00D95ECA">
        <w:rPr>
          <w:color w:val="000000"/>
          <w:sz w:val="28"/>
          <w:szCs w:val="28"/>
        </w:rPr>
        <w:t>к месяцу исполнения;</w:t>
      </w:r>
    </w:p>
    <w:p w:rsidR="00C04A5A" w:rsidRPr="00D95ECA" w:rsidRDefault="00D95ECA" w:rsidP="00D95ECA">
      <w:pPr>
        <w:spacing w:line="360" w:lineRule="auto"/>
        <w:ind w:firstLine="709"/>
        <w:jc w:val="both"/>
        <w:rPr>
          <w:color w:val="000000"/>
          <w:sz w:val="28"/>
          <w:szCs w:val="28"/>
        </w:rPr>
      </w:pPr>
      <w:r>
        <w:rPr>
          <w:color w:val="000000"/>
          <w:sz w:val="28"/>
          <w:szCs w:val="28"/>
        </w:rPr>
        <w:t>– </w:t>
      </w:r>
      <w:r w:rsidR="00C04A5A" w:rsidRPr="00D95ECA">
        <w:rPr>
          <w:color w:val="000000"/>
          <w:sz w:val="28"/>
          <w:szCs w:val="28"/>
        </w:rPr>
        <w:t>участников операций обычно много, поэтому продавцы и покупатели не привязаны друг к другу;</w:t>
      </w:r>
    </w:p>
    <w:p w:rsidR="00C04A5A" w:rsidRPr="00D95ECA" w:rsidRDefault="00D95ECA" w:rsidP="00D95ECA">
      <w:pPr>
        <w:spacing w:line="360" w:lineRule="auto"/>
        <w:ind w:firstLine="709"/>
        <w:jc w:val="both"/>
        <w:rPr>
          <w:color w:val="000000"/>
          <w:sz w:val="28"/>
          <w:szCs w:val="28"/>
        </w:rPr>
      </w:pPr>
      <w:r>
        <w:rPr>
          <w:color w:val="000000"/>
          <w:sz w:val="28"/>
          <w:szCs w:val="28"/>
        </w:rPr>
        <w:t>– </w:t>
      </w:r>
      <w:r w:rsidR="00C04A5A" w:rsidRPr="00D95ECA">
        <w:rPr>
          <w:color w:val="000000"/>
          <w:sz w:val="28"/>
          <w:szCs w:val="28"/>
        </w:rPr>
        <w:t>фьючерсы свободно обращаются на фондовых биржах;</w:t>
      </w:r>
    </w:p>
    <w:p w:rsidR="00C04A5A" w:rsidRPr="00D95ECA" w:rsidRDefault="00D95ECA" w:rsidP="00D95ECA">
      <w:pPr>
        <w:spacing w:line="360" w:lineRule="auto"/>
        <w:ind w:firstLine="709"/>
        <w:jc w:val="both"/>
        <w:rPr>
          <w:color w:val="000000"/>
          <w:sz w:val="28"/>
          <w:szCs w:val="28"/>
        </w:rPr>
      </w:pPr>
      <w:r>
        <w:rPr>
          <w:color w:val="000000"/>
          <w:sz w:val="28"/>
          <w:szCs w:val="28"/>
        </w:rPr>
        <w:t>– </w:t>
      </w:r>
      <w:r w:rsidR="00C04A5A" w:rsidRPr="00D95ECA">
        <w:rPr>
          <w:color w:val="000000"/>
          <w:sz w:val="28"/>
          <w:szCs w:val="28"/>
        </w:rPr>
        <w:t>изменение цен по товарам и финансовым инструментам, указанным в контрактах, осуществляется ежедневно в течении всего периода до момента их исполнения.</w:t>
      </w:r>
    </w:p>
    <w:p w:rsidR="00C44B4F" w:rsidRPr="00D95ECA" w:rsidRDefault="00C44B4F" w:rsidP="00D95ECA">
      <w:pPr>
        <w:spacing w:line="360" w:lineRule="auto"/>
        <w:ind w:firstLine="709"/>
        <w:jc w:val="both"/>
        <w:rPr>
          <w:color w:val="000000"/>
          <w:sz w:val="28"/>
          <w:szCs w:val="28"/>
        </w:rPr>
      </w:pPr>
    </w:p>
    <w:p w:rsidR="00C44B4F" w:rsidRPr="00D95ECA" w:rsidRDefault="00C44B4F" w:rsidP="00D95ECA">
      <w:pPr>
        <w:spacing w:line="360" w:lineRule="auto"/>
        <w:ind w:firstLine="709"/>
        <w:jc w:val="both"/>
        <w:rPr>
          <w:color w:val="000000"/>
          <w:sz w:val="28"/>
          <w:szCs w:val="28"/>
        </w:rPr>
      </w:pPr>
    </w:p>
    <w:p w:rsidR="00C44B4F" w:rsidRPr="00D95ECA" w:rsidRDefault="006F2B1D" w:rsidP="00D95ECA">
      <w:pPr>
        <w:spacing w:line="360" w:lineRule="auto"/>
        <w:ind w:firstLine="709"/>
        <w:jc w:val="both"/>
        <w:rPr>
          <w:b/>
          <w:color w:val="000000"/>
          <w:sz w:val="28"/>
          <w:szCs w:val="28"/>
        </w:rPr>
      </w:pPr>
      <w:r>
        <w:rPr>
          <w:color w:val="000000"/>
          <w:sz w:val="28"/>
          <w:szCs w:val="28"/>
        </w:rPr>
        <w:br w:type="page"/>
      </w:r>
      <w:r w:rsidR="00246891" w:rsidRPr="00D95ECA">
        <w:rPr>
          <w:b/>
          <w:color w:val="000000"/>
          <w:sz w:val="28"/>
          <w:szCs w:val="28"/>
        </w:rPr>
        <w:t>Заключение</w:t>
      </w:r>
    </w:p>
    <w:p w:rsidR="00246891" w:rsidRPr="00D95ECA" w:rsidRDefault="00246891" w:rsidP="00D95ECA">
      <w:pPr>
        <w:spacing w:line="360" w:lineRule="auto"/>
        <w:ind w:firstLine="709"/>
        <w:jc w:val="both"/>
        <w:rPr>
          <w:b/>
          <w:color w:val="000000"/>
          <w:sz w:val="28"/>
          <w:szCs w:val="28"/>
        </w:rPr>
      </w:pPr>
    </w:p>
    <w:p w:rsidR="00246891" w:rsidRPr="00D95ECA" w:rsidRDefault="00246891" w:rsidP="00D95ECA">
      <w:pPr>
        <w:spacing w:line="360" w:lineRule="auto"/>
        <w:ind w:firstLine="709"/>
        <w:jc w:val="both"/>
        <w:rPr>
          <w:color w:val="000000"/>
          <w:sz w:val="28"/>
          <w:szCs w:val="28"/>
        </w:rPr>
      </w:pPr>
      <w:r w:rsidRPr="00D95ECA">
        <w:rPr>
          <w:color w:val="000000"/>
          <w:sz w:val="28"/>
          <w:szCs w:val="28"/>
        </w:rPr>
        <w:t xml:space="preserve">Любая компания должна оплачивать свои счета так, чтобы еще оставалось достаточно денег на улучшение дела. Но основная цель бизнеса состоит в приращении стоимости предприятия, а значит и в увеличении богатства владельцев, посредством расширения дела. </w:t>
      </w:r>
      <w:r w:rsidR="00D95ECA">
        <w:rPr>
          <w:color w:val="000000"/>
          <w:sz w:val="28"/>
          <w:szCs w:val="28"/>
        </w:rPr>
        <w:t>«</w:t>
      </w:r>
      <w:r w:rsidR="00D95ECA" w:rsidRPr="00D95ECA">
        <w:rPr>
          <w:color w:val="000000"/>
          <w:sz w:val="28"/>
          <w:szCs w:val="28"/>
        </w:rPr>
        <w:t>У</w:t>
      </w:r>
      <w:r w:rsidRPr="00D95ECA">
        <w:rPr>
          <w:color w:val="000000"/>
          <w:sz w:val="28"/>
          <w:szCs w:val="28"/>
        </w:rPr>
        <w:t>величение богатства владельца</w:t>
      </w:r>
      <w:r w:rsidR="00D95ECA">
        <w:rPr>
          <w:color w:val="000000"/>
          <w:sz w:val="28"/>
          <w:szCs w:val="28"/>
        </w:rPr>
        <w:t>»</w:t>
      </w:r>
      <w:r w:rsidR="00D95ECA" w:rsidRPr="00D95ECA">
        <w:rPr>
          <w:color w:val="000000"/>
          <w:sz w:val="28"/>
          <w:szCs w:val="28"/>
        </w:rPr>
        <w:t xml:space="preserve"> </w:t>
      </w:r>
      <w:r w:rsidR="00D95ECA">
        <w:rPr>
          <w:color w:val="000000"/>
          <w:sz w:val="28"/>
          <w:szCs w:val="28"/>
        </w:rPr>
        <w:t>–</w:t>
      </w:r>
      <w:r w:rsidR="00D95ECA" w:rsidRPr="00D95ECA">
        <w:rPr>
          <w:color w:val="000000"/>
          <w:sz w:val="28"/>
          <w:szCs w:val="28"/>
        </w:rPr>
        <w:t xml:space="preserve"> </w:t>
      </w:r>
      <w:r w:rsidRPr="00D95ECA">
        <w:rPr>
          <w:color w:val="000000"/>
          <w:sz w:val="28"/>
          <w:szCs w:val="28"/>
        </w:rPr>
        <w:t xml:space="preserve">звучит довольно просто. Все, что для этого нужно, </w:t>
      </w:r>
      <w:r w:rsidR="00D95ECA">
        <w:rPr>
          <w:color w:val="000000"/>
          <w:sz w:val="28"/>
          <w:szCs w:val="28"/>
        </w:rPr>
        <w:t>–</w:t>
      </w:r>
      <w:r w:rsidR="00D95ECA" w:rsidRPr="00D95ECA">
        <w:rPr>
          <w:color w:val="000000"/>
          <w:sz w:val="28"/>
          <w:szCs w:val="28"/>
        </w:rPr>
        <w:t xml:space="preserve"> </w:t>
      </w:r>
      <w:r w:rsidRPr="00D95ECA">
        <w:rPr>
          <w:color w:val="000000"/>
          <w:sz w:val="28"/>
          <w:szCs w:val="28"/>
        </w:rPr>
        <w:t xml:space="preserve">это продавать хорошие товары и услуги дороже издержек их производства. Однако, прежде чем начать получать какую-либо выручку от продаж, потребуются деньги, чтобы </w:t>
      </w:r>
      <w:r w:rsidR="00D95ECA">
        <w:rPr>
          <w:color w:val="000000"/>
          <w:sz w:val="28"/>
          <w:szCs w:val="28"/>
        </w:rPr>
        <w:t>«</w:t>
      </w:r>
      <w:r w:rsidR="00D95ECA" w:rsidRPr="00D95ECA">
        <w:rPr>
          <w:color w:val="000000"/>
          <w:sz w:val="28"/>
          <w:szCs w:val="28"/>
        </w:rPr>
        <w:t>з</w:t>
      </w:r>
      <w:r w:rsidRPr="00D95ECA">
        <w:rPr>
          <w:color w:val="000000"/>
          <w:sz w:val="28"/>
          <w:szCs w:val="28"/>
        </w:rPr>
        <w:t>апустить</w:t>
      </w:r>
      <w:r w:rsidR="00D95ECA">
        <w:rPr>
          <w:color w:val="000000"/>
          <w:sz w:val="28"/>
          <w:szCs w:val="28"/>
        </w:rPr>
        <w:t>»</w:t>
      </w:r>
      <w:r w:rsidR="00D95ECA" w:rsidRPr="00D95ECA">
        <w:rPr>
          <w:color w:val="000000"/>
          <w:sz w:val="28"/>
          <w:szCs w:val="28"/>
        </w:rPr>
        <w:t xml:space="preserve"> </w:t>
      </w:r>
      <w:r w:rsidRPr="00D95ECA">
        <w:rPr>
          <w:color w:val="000000"/>
          <w:sz w:val="28"/>
          <w:szCs w:val="28"/>
        </w:rPr>
        <w:t>бизнес. Но даже поставив свое предприятие на ноги,</w:t>
      </w:r>
      <w:r w:rsidR="00D95ECA">
        <w:rPr>
          <w:color w:val="000000"/>
          <w:sz w:val="28"/>
          <w:szCs w:val="28"/>
        </w:rPr>
        <w:t xml:space="preserve"> </w:t>
      </w:r>
      <w:r w:rsidRPr="00D95ECA">
        <w:rPr>
          <w:color w:val="000000"/>
          <w:sz w:val="28"/>
          <w:szCs w:val="28"/>
        </w:rPr>
        <w:t>не избавиться от необходимости иметь внешний источник финансирования: может понадобиться дополнительная наличность, чтобы пережить спад или обновить производственные мощности и оборудование.</w:t>
      </w:r>
    </w:p>
    <w:p w:rsidR="00246891" w:rsidRPr="00D95ECA" w:rsidRDefault="00246891" w:rsidP="00D95ECA">
      <w:pPr>
        <w:spacing w:line="360" w:lineRule="auto"/>
        <w:ind w:firstLine="709"/>
        <w:jc w:val="both"/>
        <w:rPr>
          <w:color w:val="000000"/>
          <w:sz w:val="28"/>
          <w:szCs w:val="28"/>
        </w:rPr>
      </w:pPr>
      <w:r w:rsidRPr="00D95ECA">
        <w:rPr>
          <w:color w:val="000000"/>
          <w:sz w:val="28"/>
          <w:szCs w:val="28"/>
        </w:rPr>
        <w:t xml:space="preserve">Поскольку без денег деньги не сделаешь, компании часто сталкиваются с необходимостью брать дополнительные средства в долг. В использовании заемных денег для извлечения прибыли проявляется действие механизма заимствования; заем в данном случае используется в качестве </w:t>
      </w:r>
      <w:r w:rsidR="00D95ECA">
        <w:rPr>
          <w:color w:val="000000"/>
          <w:sz w:val="28"/>
          <w:szCs w:val="28"/>
        </w:rPr>
        <w:t>«</w:t>
      </w:r>
      <w:r w:rsidR="00D95ECA" w:rsidRPr="00D95ECA">
        <w:rPr>
          <w:color w:val="000000"/>
          <w:sz w:val="28"/>
          <w:szCs w:val="28"/>
        </w:rPr>
        <w:t>р</w:t>
      </w:r>
      <w:r w:rsidRPr="00D95ECA">
        <w:rPr>
          <w:color w:val="000000"/>
          <w:sz w:val="28"/>
          <w:szCs w:val="28"/>
        </w:rPr>
        <w:t>ычага</w:t>
      </w:r>
      <w:r w:rsidR="00D95ECA">
        <w:rPr>
          <w:color w:val="000000"/>
          <w:sz w:val="28"/>
          <w:szCs w:val="28"/>
        </w:rPr>
        <w:t>»</w:t>
      </w:r>
      <w:r w:rsidR="00D95ECA" w:rsidRPr="00D95ECA">
        <w:rPr>
          <w:color w:val="000000"/>
          <w:sz w:val="28"/>
          <w:szCs w:val="28"/>
        </w:rPr>
        <w:t>:</w:t>
      </w:r>
      <w:r w:rsidRPr="00D95ECA">
        <w:rPr>
          <w:color w:val="000000"/>
          <w:sz w:val="28"/>
          <w:szCs w:val="28"/>
        </w:rPr>
        <w:t xml:space="preserve"> он повышает потенциал заемщика в производстве прибыли. Если соединять собственные средства (ваш капитал) с заимствованными деньгами,</w:t>
      </w:r>
      <w:r w:rsidR="00D95ECA">
        <w:rPr>
          <w:color w:val="000000"/>
          <w:sz w:val="28"/>
          <w:szCs w:val="28"/>
        </w:rPr>
        <w:t xml:space="preserve"> </w:t>
      </w:r>
      <w:r w:rsidRPr="00D95ECA">
        <w:rPr>
          <w:color w:val="000000"/>
          <w:sz w:val="28"/>
          <w:szCs w:val="28"/>
        </w:rPr>
        <w:t>тем самым увеличивается объем капитала, который можно вложить в дело. Покуда норма прибыли на заемные средства превышает процент, который</w:t>
      </w:r>
      <w:r w:rsidR="00D95ECA">
        <w:rPr>
          <w:color w:val="000000"/>
          <w:sz w:val="28"/>
          <w:szCs w:val="28"/>
        </w:rPr>
        <w:t xml:space="preserve"> </w:t>
      </w:r>
      <w:r w:rsidRPr="00D95ECA">
        <w:rPr>
          <w:color w:val="000000"/>
          <w:sz w:val="28"/>
          <w:szCs w:val="28"/>
        </w:rPr>
        <w:t xml:space="preserve">платится за этот заем, дела идут хорошо. Однако механизм заимствования </w:t>
      </w:r>
      <w:r w:rsidR="00D95ECA">
        <w:rPr>
          <w:color w:val="000000"/>
          <w:sz w:val="28"/>
          <w:szCs w:val="28"/>
        </w:rPr>
        <w:t>–</w:t>
      </w:r>
      <w:r w:rsidR="00D95ECA" w:rsidRPr="00D95ECA">
        <w:rPr>
          <w:color w:val="000000"/>
          <w:sz w:val="28"/>
          <w:szCs w:val="28"/>
        </w:rPr>
        <w:t xml:space="preserve"> </w:t>
      </w:r>
      <w:r w:rsidRPr="00D95ECA">
        <w:rPr>
          <w:color w:val="000000"/>
          <w:sz w:val="28"/>
          <w:szCs w:val="28"/>
        </w:rPr>
        <w:t>палка о двух концах: он может увеличить прибыль, но может и принести убытки.</w:t>
      </w:r>
    </w:p>
    <w:p w:rsidR="00246891" w:rsidRPr="00D95ECA" w:rsidRDefault="00246891" w:rsidP="00D95ECA">
      <w:pPr>
        <w:spacing w:line="360" w:lineRule="auto"/>
        <w:ind w:firstLine="709"/>
        <w:jc w:val="both"/>
        <w:rPr>
          <w:color w:val="000000"/>
          <w:sz w:val="28"/>
          <w:szCs w:val="28"/>
        </w:rPr>
      </w:pPr>
      <w:r w:rsidRPr="00D95ECA">
        <w:rPr>
          <w:color w:val="000000"/>
          <w:sz w:val="28"/>
          <w:szCs w:val="28"/>
        </w:rPr>
        <w:t xml:space="preserve">Заимствование осложняется тем, что имеет множество источников, и с каждым из них связаны свои преимущества и недостатки, издержки и выгоды. Задача управляющего финансами </w:t>
      </w:r>
      <w:r w:rsidR="00D95ECA">
        <w:rPr>
          <w:color w:val="000000"/>
          <w:sz w:val="28"/>
          <w:szCs w:val="28"/>
        </w:rPr>
        <w:t>–</w:t>
      </w:r>
      <w:r w:rsidR="00D95ECA" w:rsidRPr="00D95ECA">
        <w:rPr>
          <w:color w:val="000000"/>
          <w:sz w:val="28"/>
          <w:szCs w:val="28"/>
        </w:rPr>
        <w:t xml:space="preserve"> </w:t>
      </w:r>
      <w:r w:rsidRPr="00D95ECA">
        <w:rPr>
          <w:color w:val="000000"/>
          <w:sz w:val="28"/>
          <w:szCs w:val="28"/>
        </w:rPr>
        <w:t>найти такое сочетание источников финансирования, которое имело бы наименьшую цену. Процесс этот динамичный, поскольку изменение экономических условий сказывается и на стоимости кредита.</w:t>
      </w:r>
    </w:p>
    <w:p w:rsidR="00246891" w:rsidRPr="00D95ECA" w:rsidRDefault="00246891" w:rsidP="00D95ECA">
      <w:pPr>
        <w:spacing w:line="360" w:lineRule="auto"/>
        <w:ind w:firstLine="709"/>
        <w:jc w:val="both"/>
        <w:rPr>
          <w:color w:val="000000"/>
          <w:sz w:val="28"/>
          <w:szCs w:val="28"/>
        </w:rPr>
      </w:pPr>
      <w:r w:rsidRPr="00D95ECA">
        <w:rPr>
          <w:color w:val="000000"/>
          <w:sz w:val="28"/>
          <w:szCs w:val="28"/>
        </w:rPr>
        <w:t>Помимо поиска источников финансирования управляющий финансами должен следить за эффективностью расходования средств. У большинства компаний потенциальных статей расхода множество, а размеры капитала ограниченны. Чтобы выбрать наиболее рациональный способ расходования средств, управляющему финансами необходимо разработать такую методику отбора, которая позволила бы безошибочно определить варианты, более других соответствующие целям компании.</w:t>
      </w:r>
    </w:p>
    <w:p w:rsidR="00640F40" w:rsidRPr="00D95ECA" w:rsidRDefault="00640F40" w:rsidP="00D95ECA">
      <w:pPr>
        <w:spacing w:line="360" w:lineRule="auto"/>
        <w:ind w:firstLine="709"/>
        <w:jc w:val="both"/>
        <w:rPr>
          <w:color w:val="000000"/>
          <w:sz w:val="28"/>
          <w:szCs w:val="28"/>
        </w:rPr>
      </w:pPr>
      <w:r w:rsidRPr="00D95ECA">
        <w:rPr>
          <w:color w:val="000000"/>
          <w:sz w:val="28"/>
          <w:szCs w:val="28"/>
        </w:rPr>
        <w:t>Краткосрочное финансирование позволяет фирме быть более гибкой</w:t>
      </w:r>
      <w:r w:rsidR="00D95ECA">
        <w:rPr>
          <w:color w:val="000000"/>
          <w:sz w:val="28"/>
          <w:szCs w:val="28"/>
        </w:rPr>
        <w:t xml:space="preserve"> </w:t>
      </w:r>
      <w:r w:rsidRPr="00D95ECA">
        <w:rPr>
          <w:color w:val="000000"/>
          <w:sz w:val="28"/>
          <w:szCs w:val="28"/>
        </w:rPr>
        <w:t>и</w:t>
      </w:r>
      <w:r w:rsidR="00D95ECA">
        <w:rPr>
          <w:color w:val="000000"/>
          <w:sz w:val="28"/>
          <w:szCs w:val="28"/>
        </w:rPr>
        <w:t xml:space="preserve"> </w:t>
      </w:r>
      <w:r w:rsidRPr="00D95ECA">
        <w:rPr>
          <w:color w:val="000000"/>
          <w:sz w:val="28"/>
          <w:szCs w:val="28"/>
        </w:rPr>
        <w:t>дает</w:t>
      </w:r>
      <w:r w:rsidR="006F2B1D">
        <w:rPr>
          <w:color w:val="000000"/>
          <w:sz w:val="28"/>
          <w:szCs w:val="28"/>
        </w:rPr>
        <w:t xml:space="preserve"> </w:t>
      </w:r>
      <w:r w:rsidRPr="00D95ECA">
        <w:rPr>
          <w:color w:val="000000"/>
          <w:sz w:val="28"/>
          <w:szCs w:val="28"/>
        </w:rPr>
        <w:t>возможность выплатить кредит в</w:t>
      </w:r>
      <w:r w:rsidR="00D95ECA">
        <w:rPr>
          <w:color w:val="000000"/>
          <w:sz w:val="28"/>
          <w:szCs w:val="28"/>
        </w:rPr>
        <w:t xml:space="preserve"> </w:t>
      </w:r>
      <w:r w:rsidRPr="00D95ECA">
        <w:rPr>
          <w:color w:val="000000"/>
          <w:sz w:val="28"/>
          <w:szCs w:val="28"/>
        </w:rPr>
        <w:t>соответствии</w:t>
      </w:r>
      <w:r w:rsidR="00D95ECA">
        <w:rPr>
          <w:color w:val="000000"/>
          <w:sz w:val="28"/>
          <w:szCs w:val="28"/>
        </w:rPr>
        <w:t xml:space="preserve"> </w:t>
      </w:r>
      <w:r w:rsidRPr="00D95ECA">
        <w:rPr>
          <w:color w:val="000000"/>
          <w:sz w:val="28"/>
          <w:szCs w:val="28"/>
        </w:rPr>
        <w:t>с</w:t>
      </w:r>
      <w:r w:rsidR="00D95ECA">
        <w:rPr>
          <w:color w:val="000000"/>
          <w:sz w:val="28"/>
          <w:szCs w:val="28"/>
        </w:rPr>
        <w:t xml:space="preserve"> </w:t>
      </w:r>
      <w:r w:rsidRPr="00D95ECA">
        <w:rPr>
          <w:color w:val="000000"/>
          <w:sz w:val="28"/>
          <w:szCs w:val="28"/>
        </w:rPr>
        <w:t>уменьшением</w:t>
      </w:r>
      <w:r w:rsidR="00D95ECA">
        <w:rPr>
          <w:color w:val="000000"/>
          <w:sz w:val="28"/>
          <w:szCs w:val="28"/>
        </w:rPr>
        <w:t xml:space="preserve"> </w:t>
      </w:r>
      <w:r w:rsidRPr="00D95ECA">
        <w:rPr>
          <w:color w:val="000000"/>
          <w:sz w:val="28"/>
          <w:szCs w:val="28"/>
        </w:rPr>
        <w:t>потребности</w:t>
      </w:r>
      <w:r w:rsidR="00D95ECA">
        <w:rPr>
          <w:color w:val="000000"/>
          <w:sz w:val="28"/>
          <w:szCs w:val="28"/>
        </w:rPr>
        <w:t xml:space="preserve"> </w:t>
      </w:r>
      <w:r w:rsidRPr="00D95ECA">
        <w:rPr>
          <w:color w:val="000000"/>
          <w:sz w:val="28"/>
          <w:szCs w:val="28"/>
        </w:rPr>
        <w:t>в денежных</w:t>
      </w:r>
      <w:r w:rsidR="00D95ECA">
        <w:rPr>
          <w:color w:val="000000"/>
          <w:sz w:val="28"/>
          <w:szCs w:val="28"/>
        </w:rPr>
        <w:t xml:space="preserve"> </w:t>
      </w:r>
      <w:r w:rsidRPr="00D95ECA">
        <w:rPr>
          <w:color w:val="000000"/>
          <w:sz w:val="28"/>
          <w:szCs w:val="28"/>
        </w:rPr>
        <w:t>средствах.</w:t>
      </w:r>
      <w:r w:rsidR="00D95ECA">
        <w:rPr>
          <w:color w:val="000000"/>
          <w:sz w:val="28"/>
          <w:szCs w:val="28"/>
        </w:rPr>
        <w:t xml:space="preserve"> </w:t>
      </w:r>
      <w:r w:rsidRPr="00D95ECA">
        <w:rPr>
          <w:color w:val="000000"/>
          <w:sz w:val="28"/>
          <w:szCs w:val="28"/>
        </w:rPr>
        <w:t>Таким</w:t>
      </w:r>
      <w:r w:rsidR="00D95ECA">
        <w:rPr>
          <w:color w:val="000000"/>
          <w:sz w:val="28"/>
          <w:szCs w:val="28"/>
        </w:rPr>
        <w:t xml:space="preserve"> </w:t>
      </w:r>
      <w:r w:rsidRPr="00D95ECA">
        <w:rPr>
          <w:color w:val="000000"/>
          <w:sz w:val="28"/>
          <w:szCs w:val="28"/>
        </w:rPr>
        <w:t>образом,</w:t>
      </w:r>
      <w:r w:rsidR="00D95ECA">
        <w:rPr>
          <w:color w:val="000000"/>
          <w:sz w:val="28"/>
          <w:szCs w:val="28"/>
        </w:rPr>
        <w:t xml:space="preserve"> </w:t>
      </w:r>
      <w:r w:rsidRPr="00D95ECA">
        <w:rPr>
          <w:color w:val="000000"/>
          <w:sz w:val="28"/>
          <w:szCs w:val="28"/>
        </w:rPr>
        <w:t>ожидаемые</w:t>
      </w:r>
      <w:r w:rsidR="00D95ECA">
        <w:rPr>
          <w:color w:val="000000"/>
          <w:sz w:val="28"/>
          <w:szCs w:val="28"/>
        </w:rPr>
        <w:t xml:space="preserve"> </w:t>
      </w:r>
      <w:r w:rsidRPr="00D95ECA">
        <w:rPr>
          <w:color w:val="000000"/>
          <w:sz w:val="28"/>
          <w:szCs w:val="28"/>
        </w:rPr>
        <w:t>издержки</w:t>
      </w:r>
      <w:r w:rsidR="00D95ECA">
        <w:rPr>
          <w:color w:val="000000"/>
          <w:sz w:val="28"/>
          <w:szCs w:val="28"/>
        </w:rPr>
        <w:t xml:space="preserve"> </w:t>
      </w:r>
      <w:r w:rsidRPr="00D95ECA">
        <w:rPr>
          <w:color w:val="000000"/>
          <w:sz w:val="28"/>
          <w:szCs w:val="28"/>
        </w:rPr>
        <w:t>побуждают финансировать потребность в средствах на краткосрочной основе. В</w:t>
      </w:r>
      <w:r w:rsidR="00D95ECA">
        <w:rPr>
          <w:color w:val="000000"/>
          <w:sz w:val="28"/>
          <w:szCs w:val="28"/>
        </w:rPr>
        <w:t xml:space="preserve"> </w:t>
      </w:r>
      <w:r w:rsidRPr="00D95ECA">
        <w:rPr>
          <w:color w:val="000000"/>
          <w:sz w:val="28"/>
          <w:szCs w:val="28"/>
        </w:rPr>
        <w:t>результате возникает</w:t>
      </w:r>
      <w:r w:rsidR="00D95ECA">
        <w:rPr>
          <w:color w:val="000000"/>
          <w:sz w:val="28"/>
          <w:szCs w:val="28"/>
        </w:rPr>
        <w:t xml:space="preserve"> </w:t>
      </w:r>
      <w:r w:rsidRPr="00D95ECA">
        <w:rPr>
          <w:color w:val="000000"/>
          <w:sz w:val="28"/>
          <w:szCs w:val="28"/>
        </w:rPr>
        <w:t>проблема</w:t>
      </w:r>
      <w:r w:rsidR="00D95ECA">
        <w:rPr>
          <w:color w:val="000000"/>
          <w:sz w:val="28"/>
          <w:szCs w:val="28"/>
        </w:rPr>
        <w:t xml:space="preserve"> </w:t>
      </w:r>
      <w:r w:rsidRPr="00D95ECA">
        <w:rPr>
          <w:color w:val="000000"/>
          <w:sz w:val="28"/>
          <w:szCs w:val="28"/>
        </w:rPr>
        <w:t>выбора</w:t>
      </w:r>
      <w:r w:rsidR="00D95ECA">
        <w:rPr>
          <w:color w:val="000000"/>
          <w:sz w:val="28"/>
          <w:szCs w:val="28"/>
        </w:rPr>
        <w:t xml:space="preserve"> </w:t>
      </w:r>
      <w:r w:rsidRPr="00D95ECA">
        <w:rPr>
          <w:color w:val="000000"/>
          <w:sz w:val="28"/>
          <w:szCs w:val="28"/>
        </w:rPr>
        <w:t>между</w:t>
      </w:r>
      <w:r w:rsidR="00D95ECA">
        <w:rPr>
          <w:color w:val="000000"/>
          <w:sz w:val="28"/>
          <w:szCs w:val="28"/>
        </w:rPr>
        <w:t xml:space="preserve"> </w:t>
      </w:r>
      <w:r w:rsidRPr="00D95ECA">
        <w:rPr>
          <w:color w:val="000000"/>
          <w:sz w:val="28"/>
          <w:szCs w:val="28"/>
        </w:rPr>
        <w:t>риском</w:t>
      </w:r>
      <w:r w:rsidR="00D95ECA">
        <w:rPr>
          <w:color w:val="000000"/>
          <w:sz w:val="28"/>
          <w:szCs w:val="28"/>
        </w:rPr>
        <w:t xml:space="preserve"> </w:t>
      </w:r>
      <w:r w:rsidRPr="00D95ECA">
        <w:rPr>
          <w:color w:val="000000"/>
          <w:sz w:val="28"/>
          <w:szCs w:val="28"/>
        </w:rPr>
        <w:t>и</w:t>
      </w:r>
      <w:r w:rsidR="00D95ECA">
        <w:rPr>
          <w:color w:val="000000"/>
          <w:sz w:val="28"/>
          <w:szCs w:val="28"/>
        </w:rPr>
        <w:t xml:space="preserve"> </w:t>
      </w:r>
      <w:r w:rsidRPr="00D95ECA">
        <w:rPr>
          <w:color w:val="000000"/>
          <w:sz w:val="28"/>
          <w:szCs w:val="28"/>
        </w:rPr>
        <w:t>прибыльностью.</w:t>
      </w:r>
      <w:r w:rsidR="00D95ECA">
        <w:rPr>
          <w:color w:val="000000"/>
          <w:sz w:val="28"/>
          <w:szCs w:val="28"/>
        </w:rPr>
        <w:t xml:space="preserve"> </w:t>
      </w:r>
      <w:r w:rsidRPr="00D95ECA">
        <w:rPr>
          <w:color w:val="000000"/>
          <w:sz w:val="28"/>
          <w:szCs w:val="28"/>
        </w:rPr>
        <w:t>Обычно краткосрочное финансирование более рискованно,</w:t>
      </w:r>
      <w:r w:rsidR="00D95ECA">
        <w:rPr>
          <w:color w:val="000000"/>
          <w:sz w:val="28"/>
          <w:szCs w:val="28"/>
        </w:rPr>
        <w:t xml:space="preserve"> </w:t>
      </w:r>
      <w:r w:rsidRPr="00D95ECA">
        <w:rPr>
          <w:color w:val="000000"/>
          <w:sz w:val="28"/>
          <w:szCs w:val="28"/>
        </w:rPr>
        <w:t>чем</w:t>
      </w:r>
      <w:r w:rsidR="00D95ECA">
        <w:rPr>
          <w:color w:val="000000"/>
          <w:sz w:val="28"/>
          <w:szCs w:val="28"/>
        </w:rPr>
        <w:t xml:space="preserve"> </w:t>
      </w:r>
      <w:r w:rsidRPr="00D95ECA">
        <w:rPr>
          <w:color w:val="000000"/>
          <w:sz w:val="28"/>
          <w:szCs w:val="28"/>
        </w:rPr>
        <w:t>долгосрочное,</w:t>
      </w:r>
      <w:r w:rsidR="00D95ECA">
        <w:rPr>
          <w:color w:val="000000"/>
          <w:sz w:val="28"/>
          <w:szCs w:val="28"/>
        </w:rPr>
        <w:t xml:space="preserve"> </w:t>
      </w:r>
      <w:r w:rsidRPr="00D95ECA">
        <w:rPr>
          <w:color w:val="000000"/>
          <w:sz w:val="28"/>
          <w:szCs w:val="28"/>
        </w:rPr>
        <w:t>но</w:t>
      </w:r>
      <w:r w:rsidR="00D95ECA">
        <w:rPr>
          <w:color w:val="000000"/>
          <w:sz w:val="28"/>
          <w:szCs w:val="28"/>
        </w:rPr>
        <w:t xml:space="preserve"> </w:t>
      </w:r>
      <w:r w:rsidRPr="00D95ECA">
        <w:rPr>
          <w:color w:val="000000"/>
          <w:sz w:val="28"/>
          <w:szCs w:val="28"/>
        </w:rPr>
        <w:t>зато издержки по ним меньше.</w:t>
      </w:r>
    </w:p>
    <w:p w:rsidR="00640F40" w:rsidRPr="00D95ECA" w:rsidRDefault="00640F40" w:rsidP="00D95ECA">
      <w:pPr>
        <w:spacing w:line="360" w:lineRule="auto"/>
        <w:ind w:firstLine="709"/>
        <w:jc w:val="both"/>
        <w:rPr>
          <w:color w:val="000000"/>
          <w:sz w:val="28"/>
          <w:szCs w:val="28"/>
        </w:rPr>
      </w:pPr>
    </w:p>
    <w:p w:rsidR="00640F40" w:rsidRPr="00D95ECA" w:rsidRDefault="00640F40" w:rsidP="00D95ECA">
      <w:pPr>
        <w:spacing w:line="360" w:lineRule="auto"/>
        <w:ind w:firstLine="709"/>
        <w:jc w:val="both"/>
        <w:rPr>
          <w:color w:val="000000"/>
          <w:sz w:val="28"/>
          <w:szCs w:val="28"/>
        </w:rPr>
      </w:pPr>
    </w:p>
    <w:p w:rsidR="00640F40" w:rsidRPr="00D95ECA" w:rsidRDefault="006F2B1D" w:rsidP="00D95ECA">
      <w:pPr>
        <w:spacing w:line="360" w:lineRule="auto"/>
        <w:ind w:firstLine="709"/>
        <w:jc w:val="both"/>
        <w:rPr>
          <w:b/>
          <w:color w:val="000000"/>
          <w:sz w:val="28"/>
          <w:szCs w:val="28"/>
        </w:rPr>
      </w:pPr>
      <w:r>
        <w:rPr>
          <w:color w:val="000000"/>
          <w:sz w:val="28"/>
          <w:szCs w:val="28"/>
        </w:rPr>
        <w:br w:type="page"/>
      </w:r>
      <w:r w:rsidR="00640F40" w:rsidRPr="00D95ECA">
        <w:rPr>
          <w:b/>
          <w:color w:val="000000"/>
          <w:sz w:val="28"/>
          <w:szCs w:val="28"/>
        </w:rPr>
        <w:t>Литература</w:t>
      </w:r>
    </w:p>
    <w:p w:rsidR="003730EB" w:rsidRPr="00D95ECA" w:rsidRDefault="003730EB" w:rsidP="00D95ECA">
      <w:pPr>
        <w:spacing w:line="360" w:lineRule="auto"/>
        <w:ind w:firstLine="709"/>
        <w:jc w:val="both"/>
        <w:rPr>
          <w:color w:val="000000"/>
          <w:sz w:val="28"/>
          <w:szCs w:val="28"/>
        </w:rPr>
      </w:pPr>
    </w:p>
    <w:p w:rsidR="003730EB" w:rsidRPr="00D95ECA" w:rsidRDefault="003730EB" w:rsidP="006F2B1D">
      <w:pPr>
        <w:spacing w:line="360" w:lineRule="auto"/>
        <w:jc w:val="both"/>
        <w:rPr>
          <w:color w:val="000000"/>
          <w:sz w:val="28"/>
          <w:szCs w:val="28"/>
        </w:rPr>
      </w:pPr>
      <w:r w:rsidRPr="00D95ECA">
        <w:rPr>
          <w:color w:val="000000"/>
          <w:sz w:val="28"/>
          <w:szCs w:val="28"/>
        </w:rPr>
        <w:t xml:space="preserve">1. </w:t>
      </w:r>
      <w:r w:rsidR="00D95ECA" w:rsidRPr="00D95ECA">
        <w:rPr>
          <w:color w:val="000000"/>
          <w:sz w:val="28"/>
          <w:szCs w:val="28"/>
        </w:rPr>
        <w:t>Басовский</w:t>
      </w:r>
      <w:r w:rsidR="00D95ECA">
        <w:rPr>
          <w:color w:val="000000"/>
          <w:sz w:val="28"/>
          <w:szCs w:val="28"/>
        </w:rPr>
        <w:t> </w:t>
      </w:r>
      <w:r w:rsidR="00D95ECA" w:rsidRPr="00D95ECA">
        <w:rPr>
          <w:color w:val="000000"/>
          <w:sz w:val="28"/>
          <w:szCs w:val="28"/>
        </w:rPr>
        <w:t>Л.Е.</w:t>
      </w:r>
      <w:r w:rsidR="00D95ECA">
        <w:rPr>
          <w:color w:val="000000"/>
          <w:sz w:val="28"/>
          <w:szCs w:val="28"/>
        </w:rPr>
        <w:t> </w:t>
      </w:r>
      <w:r w:rsidR="00D95ECA" w:rsidRPr="00D95ECA">
        <w:rPr>
          <w:color w:val="000000"/>
          <w:sz w:val="28"/>
          <w:szCs w:val="28"/>
        </w:rPr>
        <w:t>Финансовый</w:t>
      </w:r>
      <w:r w:rsidRPr="00D95ECA">
        <w:rPr>
          <w:color w:val="000000"/>
          <w:sz w:val="28"/>
          <w:szCs w:val="28"/>
        </w:rPr>
        <w:t xml:space="preserve"> менеджмент. – М.: ИНФРА</w:t>
      </w:r>
      <w:r w:rsidR="00D95ECA">
        <w:rPr>
          <w:color w:val="000000"/>
          <w:sz w:val="28"/>
          <w:szCs w:val="28"/>
        </w:rPr>
        <w:t>-</w:t>
      </w:r>
      <w:r w:rsidR="00D95ECA" w:rsidRPr="00D95ECA">
        <w:rPr>
          <w:color w:val="000000"/>
          <w:sz w:val="28"/>
          <w:szCs w:val="28"/>
        </w:rPr>
        <w:t>М,</w:t>
      </w:r>
      <w:r w:rsidRPr="00D95ECA">
        <w:rPr>
          <w:color w:val="000000"/>
          <w:sz w:val="28"/>
          <w:szCs w:val="28"/>
        </w:rPr>
        <w:t xml:space="preserve"> 2005.</w:t>
      </w:r>
      <w:r w:rsidR="00D95ECA">
        <w:rPr>
          <w:color w:val="000000"/>
          <w:sz w:val="28"/>
          <w:szCs w:val="28"/>
        </w:rPr>
        <w:t> –</w:t>
      </w:r>
      <w:r w:rsidR="00D95ECA" w:rsidRPr="00D95ECA">
        <w:rPr>
          <w:color w:val="000000"/>
          <w:sz w:val="28"/>
          <w:szCs w:val="28"/>
        </w:rPr>
        <w:t xml:space="preserve"> 240</w:t>
      </w:r>
      <w:r w:rsidR="00D95ECA">
        <w:rPr>
          <w:color w:val="000000"/>
          <w:sz w:val="28"/>
          <w:szCs w:val="28"/>
        </w:rPr>
        <w:t> </w:t>
      </w:r>
      <w:r w:rsidR="00D95ECA" w:rsidRPr="00D95ECA">
        <w:rPr>
          <w:color w:val="000000"/>
          <w:sz w:val="28"/>
          <w:szCs w:val="28"/>
        </w:rPr>
        <w:t>с.</w:t>
      </w:r>
    </w:p>
    <w:p w:rsidR="003730EB" w:rsidRPr="00D95ECA" w:rsidRDefault="003730EB" w:rsidP="006F2B1D">
      <w:pPr>
        <w:spacing w:line="360" w:lineRule="auto"/>
        <w:jc w:val="both"/>
        <w:rPr>
          <w:color w:val="000000"/>
          <w:sz w:val="28"/>
          <w:szCs w:val="28"/>
        </w:rPr>
      </w:pPr>
      <w:r w:rsidRPr="00D95ECA">
        <w:rPr>
          <w:color w:val="000000"/>
          <w:sz w:val="28"/>
          <w:szCs w:val="28"/>
        </w:rPr>
        <w:t xml:space="preserve">2. Боди 3., </w:t>
      </w:r>
      <w:r w:rsidR="00D95ECA" w:rsidRPr="00D95ECA">
        <w:rPr>
          <w:color w:val="000000"/>
          <w:sz w:val="28"/>
          <w:szCs w:val="28"/>
        </w:rPr>
        <w:t>Мертон</w:t>
      </w:r>
      <w:r w:rsidR="00D95ECA">
        <w:rPr>
          <w:color w:val="000000"/>
          <w:sz w:val="28"/>
          <w:szCs w:val="28"/>
        </w:rPr>
        <w:t> </w:t>
      </w:r>
      <w:r w:rsidR="00D95ECA" w:rsidRPr="00D95ECA">
        <w:rPr>
          <w:color w:val="000000"/>
          <w:sz w:val="28"/>
          <w:szCs w:val="28"/>
        </w:rPr>
        <w:t>Р.К.</w:t>
      </w:r>
      <w:r w:rsidR="00D95ECA">
        <w:rPr>
          <w:color w:val="000000"/>
          <w:sz w:val="28"/>
          <w:szCs w:val="28"/>
        </w:rPr>
        <w:t> </w:t>
      </w:r>
      <w:r w:rsidR="00D95ECA" w:rsidRPr="00D95ECA">
        <w:rPr>
          <w:color w:val="000000"/>
          <w:sz w:val="28"/>
          <w:szCs w:val="28"/>
        </w:rPr>
        <w:t>Финансы</w:t>
      </w:r>
      <w:r w:rsidRPr="00D95ECA">
        <w:rPr>
          <w:color w:val="000000"/>
          <w:sz w:val="28"/>
          <w:szCs w:val="28"/>
        </w:rPr>
        <w:t xml:space="preserve"> / Пер.с англ. – М.: Изд. дом «Вильямс», 2000.</w:t>
      </w:r>
    </w:p>
    <w:p w:rsidR="003730EB" w:rsidRPr="00D95ECA" w:rsidRDefault="003730EB" w:rsidP="006F2B1D">
      <w:pPr>
        <w:spacing w:line="360" w:lineRule="auto"/>
        <w:jc w:val="both"/>
        <w:rPr>
          <w:color w:val="000000"/>
          <w:sz w:val="28"/>
          <w:szCs w:val="28"/>
        </w:rPr>
      </w:pPr>
      <w:r w:rsidRPr="00D95ECA">
        <w:rPr>
          <w:color w:val="000000"/>
          <w:sz w:val="28"/>
          <w:szCs w:val="28"/>
        </w:rPr>
        <w:t xml:space="preserve">3. </w:t>
      </w:r>
      <w:r w:rsidR="00D95ECA" w:rsidRPr="00D95ECA">
        <w:rPr>
          <w:color w:val="000000"/>
          <w:sz w:val="28"/>
          <w:szCs w:val="28"/>
        </w:rPr>
        <w:t>Большаков</w:t>
      </w:r>
      <w:r w:rsidR="00D95ECA">
        <w:rPr>
          <w:color w:val="000000"/>
          <w:sz w:val="28"/>
          <w:szCs w:val="28"/>
        </w:rPr>
        <w:t> </w:t>
      </w:r>
      <w:r w:rsidR="00D95ECA" w:rsidRPr="00D95ECA">
        <w:rPr>
          <w:color w:val="000000"/>
          <w:sz w:val="28"/>
          <w:szCs w:val="28"/>
        </w:rPr>
        <w:t>С.В.</w:t>
      </w:r>
      <w:r w:rsidR="00D95ECA">
        <w:rPr>
          <w:color w:val="000000"/>
          <w:sz w:val="28"/>
          <w:szCs w:val="28"/>
        </w:rPr>
        <w:t> </w:t>
      </w:r>
      <w:r w:rsidR="00D95ECA" w:rsidRPr="00D95ECA">
        <w:rPr>
          <w:color w:val="000000"/>
          <w:sz w:val="28"/>
          <w:szCs w:val="28"/>
        </w:rPr>
        <w:t>Основы</w:t>
      </w:r>
      <w:r w:rsidRPr="00D95ECA">
        <w:rPr>
          <w:color w:val="000000"/>
          <w:sz w:val="28"/>
          <w:szCs w:val="28"/>
        </w:rPr>
        <w:t xml:space="preserve"> управления финансами: Учебное пособие. – М.: ИД ФБК ПРЕСС, 2000. – 365</w:t>
      </w:r>
      <w:r w:rsidR="00D95ECA">
        <w:rPr>
          <w:color w:val="000000"/>
          <w:sz w:val="28"/>
          <w:szCs w:val="28"/>
        </w:rPr>
        <w:t> </w:t>
      </w:r>
      <w:r w:rsidR="00D95ECA" w:rsidRPr="00D95ECA">
        <w:rPr>
          <w:color w:val="000000"/>
          <w:sz w:val="28"/>
          <w:szCs w:val="28"/>
        </w:rPr>
        <w:t>с.</w:t>
      </w:r>
    </w:p>
    <w:p w:rsidR="003730EB" w:rsidRPr="00D95ECA" w:rsidRDefault="003730EB" w:rsidP="006F2B1D">
      <w:pPr>
        <w:spacing w:line="360" w:lineRule="auto"/>
        <w:jc w:val="both"/>
        <w:rPr>
          <w:color w:val="000000"/>
          <w:sz w:val="28"/>
          <w:szCs w:val="28"/>
        </w:rPr>
      </w:pPr>
      <w:r w:rsidRPr="00D95ECA">
        <w:rPr>
          <w:color w:val="000000"/>
          <w:sz w:val="28"/>
          <w:szCs w:val="28"/>
        </w:rPr>
        <w:t>4. Большаков СВ. Финансовая политика государства и предприятия. Курс лекций. – М.: Книжный мир, 2001.</w:t>
      </w:r>
    </w:p>
    <w:p w:rsidR="003730EB" w:rsidRPr="00D95ECA" w:rsidRDefault="003730EB" w:rsidP="006F2B1D">
      <w:pPr>
        <w:spacing w:line="360" w:lineRule="auto"/>
        <w:jc w:val="both"/>
        <w:rPr>
          <w:color w:val="000000"/>
          <w:sz w:val="28"/>
          <w:szCs w:val="28"/>
        </w:rPr>
      </w:pPr>
      <w:r w:rsidRPr="00D95ECA">
        <w:rPr>
          <w:color w:val="000000"/>
          <w:sz w:val="28"/>
          <w:szCs w:val="28"/>
        </w:rPr>
        <w:t xml:space="preserve">5. </w:t>
      </w:r>
      <w:r w:rsidR="00D95ECA" w:rsidRPr="00D95ECA">
        <w:rPr>
          <w:color w:val="000000"/>
          <w:sz w:val="28"/>
          <w:szCs w:val="28"/>
        </w:rPr>
        <w:t>Бочаров</w:t>
      </w:r>
      <w:r w:rsidR="00D95ECA">
        <w:rPr>
          <w:color w:val="000000"/>
          <w:sz w:val="28"/>
          <w:szCs w:val="28"/>
        </w:rPr>
        <w:t> </w:t>
      </w:r>
      <w:r w:rsidR="00D95ECA" w:rsidRPr="00D95ECA">
        <w:rPr>
          <w:color w:val="000000"/>
          <w:sz w:val="28"/>
          <w:szCs w:val="28"/>
        </w:rPr>
        <w:t>В.В.</w:t>
      </w:r>
      <w:r w:rsidR="00D95ECA">
        <w:rPr>
          <w:color w:val="000000"/>
          <w:sz w:val="28"/>
          <w:szCs w:val="28"/>
        </w:rPr>
        <w:t> </w:t>
      </w:r>
      <w:r w:rsidR="00D95ECA" w:rsidRPr="00D95ECA">
        <w:rPr>
          <w:color w:val="000000"/>
          <w:sz w:val="28"/>
          <w:szCs w:val="28"/>
        </w:rPr>
        <w:t>Управление</w:t>
      </w:r>
      <w:r w:rsidRPr="00D95ECA">
        <w:rPr>
          <w:color w:val="000000"/>
          <w:sz w:val="28"/>
          <w:szCs w:val="28"/>
        </w:rPr>
        <w:t xml:space="preserve"> денежным оборотом предприятий и корпораций. </w:t>
      </w:r>
      <w:r w:rsidR="00D95ECA">
        <w:rPr>
          <w:color w:val="000000"/>
          <w:sz w:val="28"/>
          <w:szCs w:val="28"/>
        </w:rPr>
        <w:t>–</w:t>
      </w:r>
      <w:r w:rsidR="00D95ECA" w:rsidRPr="00D95ECA">
        <w:rPr>
          <w:color w:val="000000"/>
          <w:sz w:val="28"/>
          <w:szCs w:val="28"/>
        </w:rPr>
        <w:t xml:space="preserve"> </w:t>
      </w:r>
      <w:r w:rsidRPr="00D95ECA">
        <w:rPr>
          <w:color w:val="000000"/>
          <w:sz w:val="28"/>
          <w:szCs w:val="28"/>
        </w:rPr>
        <w:t>М.: Финансы и статистика, 2001 – 214</w:t>
      </w:r>
      <w:r w:rsidR="00D95ECA">
        <w:rPr>
          <w:color w:val="000000"/>
          <w:sz w:val="28"/>
          <w:szCs w:val="28"/>
        </w:rPr>
        <w:t> </w:t>
      </w:r>
      <w:r w:rsidR="00D95ECA" w:rsidRPr="00D95ECA">
        <w:rPr>
          <w:color w:val="000000"/>
          <w:sz w:val="28"/>
          <w:szCs w:val="28"/>
        </w:rPr>
        <w:t>с.</w:t>
      </w:r>
    </w:p>
    <w:p w:rsidR="003730EB" w:rsidRPr="00D95ECA" w:rsidRDefault="003730EB" w:rsidP="006F2B1D">
      <w:pPr>
        <w:spacing w:line="360" w:lineRule="auto"/>
        <w:jc w:val="both"/>
        <w:rPr>
          <w:color w:val="000000"/>
          <w:sz w:val="28"/>
          <w:szCs w:val="28"/>
        </w:rPr>
      </w:pPr>
      <w:r w:rsidRPr="00D95ECA">
        <w:rPr>
          <w:color w:val="000000"/>
          <w:sz w:val="28"/>
          <w:szCs w:val="28"/>
        </w:rPr>
        <w:t xml:space="preserve">6. </w:t>
      </w:r>
      <w:r w:rsidR="00D95ECA" w:rsidRPr="00D95ECA">
        <w:rPr>
          <w:color w:val="000000"/>
          <w:sz w:val="28"/>
          <w:szCs w:val="28"/>
        </w:rPr>
        <w:t>Брег</w:t>
      </w:r>
      <w:r w:rsidR="00D95ECA">
        <w:rPr>
          <w:color w:val="000000"/>
          <w:sz w:val="28"/>
          <w:szCs w:val="28"/>
        </w:rPr>
        <w:t> </w:t>
      </w:r>
      <w:r w:rsidR="00D95ECA" w:rsidRPr="00D95ECA">
        <w:rPr>
          <w:color w:val="000000"/>
          <w:sz w:val="28"/>
          <w:szCs w:val="28"/>
        </w:rPr>
        <w:t>С.М.</w:t>
      </w:r>
      <w:r w:rsidR="00D95ECA">
        <w:rPr>
          <w:color w:val="000000"/>
          <w:sz w:val="28"/>
          <w:szCs w:val="28"/>
        </w:rPr>
        <w:t> </w:t>
      </w:r>
      <w:r w:rsidR="00D95ECA" w:rsidRPr="00D95ECA">
        <w:rPr>
          <w:color w:val="000000"/>
          <w:sz w:val="28"/>
          <w:szCs w:val="28"/>
        </w:rPr>
        <w:t>Настольная</w:t>
      </w:r>
      <w:r w:rsidRPr="00D95ECA">
        <w:rPr>
          <w:color w:val="000000"/>
          <w:sz w:val="28"/>
          <w:szCs w:val="28"/>
        </w:rPr>
        <w:t xml:space="preserve"> книга финансового директора. – М., 2005. – 536</w:t>
      </w:r>
      <w:r w:rsidR="00D95ECA">
        <w:rPr>
          <w:color w:val="000000"/>
          <w:sz w:val="28"/>
          <w:szCs w:val="28"/>
        </w:rPr>
        <w:t> </w:t>
      </w:r>
      <w:r w:rsidR="00D95ECA" w:rsidRPr="00D95ECA">
        <w:rPr>
          <w:color w:val="000000"/>
          <w:sz w:val="28"/>
          <w:szCs w:val="28"/>
        </w:rPr>
        <w:t>с.</w:t>
      </w:r>
    </w:p>
    <w:p w:rsidR="003730EB" w:rsidRPr="00D95ECA" w:rsidRDefault="003730EB" w:rsidP="006F2B1D">
      <w:pPr>
        <w:spacing w:line="360" w:lineRule="auto"/>
        <w:jc w:val="both"/>
        <w:rPr>
          <w:color w:val="000000"/>
          <w:sz w:val="28"/>
          <w:szCs w:val="28"/>
        </w:rPr>
      </w:pPr>
      <w:r w:rsidRPr="00D95ECA">
        <w:rPr>
          <w:color w:val="000000"/>
          <w:sz w:val="28"/>
          <w:szCs w:val="28"/>
        </w:rPr>
        <w:t xml:space="preserve">7. </w:t>
      </w:r>
      <w:r w:rsidR="00D95ECA" w:rsidRPr="00D95ECA">
        <w:rPr>
          <w:color w:val="000000"/>
          <w:sz w:val="28"/>
          <w:szCs w:val="28"/>
        </w:rPr>
        <w:t>Брейли</w:t>
      </w:r>
      <w:r w:rsidR="00D95ECA">
        <w:rPr>
          <w:color w:val="000000"/>
          <w:sz w:val="28"/>
          <w:szCs w:val="28"/>
        </w:rPr>
        <w:t> </w:t>
      </w:r>
      <w:r w:rsidR="00D95ECA" w:rsidRPr="00D95ECA">
        <w:rPr>
          <w:color w:val="000000"/>
          <w:sz w:val="28"/>
          <w:szCs w:val="28"/>
        </w:rPr>
        <w:t>Р.</w:t>
      </w:r>
      <w:r w:rsidRPr="00D95ECA">
        <w:rPr>
          <w:color w:val="000000"/>
          <w:sz w:val="28"/>
          <w:szCs w:val="28"/>
        </w:rPr>
        <w:t>, Майерс С. Принципы корпоративных финансов. – М., 1997. – 1120</w:t>
      </w:r>
      <w:r w:rsidR="00D95ECA">
        <w:rPr>
          <w:color w:val="000000"/>
          <w:sz w:val="28"/>
          <w:szCs w:val="28"/>
        </w:rPr>
        <w:t> </w:t>
      </w:r>
      <w:r w:rsidR="00D95ECA" w:rsidRPr="00D95ECA">
        <w:rPr>
          <w:color w:val="000000"/>
          <w:sz w:val="28"/>
          <w:szCs w:val="28"/>
        </w:rPr>
        <w:t>с.</w:t>
      </w:r>
    </w:p>
    <w:p w:rsidR="003730EB" w:rsidRPr="00D95ECA" w:rsidRDefault="003730EB" w:rsidP="006F2B1D">
      <w:pPr>
        <w:spacing w:line="360" w:lineRule="auto"/>
        <w:jc w:val="both"/>
        <w:rPr>
          <w:color w:val="000000"/>
          <w:sz w:val="28"/>
          <w:szCs w:val="28"/>
        </w:rPr>
      </w:pPr>
      <w:r w:rsidRPr="00D95ECA">
        <w:rPr>
          <w:color w:val="000000"/>
          <w:sz w:val="28"/>
          <w:szCs w:val="28"/>
        </w:rPr>
        <w:t xml:space="preserve">8. </w:t>
      </w:r>
      <w:r w:rsidR="00D95ECA" w:rsidRPr="00D95ECA">
        <w:rPr>
          <w:color w:val="000000"/>
          <w:sz w:val="28"/>
          <w:szCs w:val="28"/>
        </w:rPr>
        <w:t>Бригхем</w:t>
      </w:r>
      <w:r w:rsidR="00D95ECA">
        <w:rPr>
          <w:color w:val="000000"/>
          <w:sz w:val="28"/>
          <w:szCs w:val="28"/>
        </w:rPr>
        <w:t> </w:t>
      </w:r>
      <w:r w:rsidR="00D95ECA" w:rsidRPr="00D95ECA">
        <w:rPr>
          <w:color w:val="000000"/>
          <w:sz w:val="28"/>
          <w:szCs w:val="28"/>
        </w:rPr>
        <w:t>Ю.</w:t>
      </w:r>
      <w:r w:rsidRPr="00D95ECA">
        <w:rPr>
          <w:color w:val="000000"/>
          <w:sz w:val="28"/>
          <w:szCs w:val="28"/>
        </w:rPr>
        <w:t>, Гапенски</w:t>
      </w:r>
      <w:r w:rsidR="00D95ECA">
        <w:rPr>
          <w:color w:val="000000"/>
          <w:sz w:val="28"/>
          <w:szCs w:val="28"/>
        </w:rPr>
        <w:t>.</w:t>
      </w:r>
      <w:r w:rsidRPr="00D95ECA">
        <w:rPr>
          <w:color w:val="000000"/>
          <w:sz w:val="28"/>
          <w:szCs w:val="28"/>
        </w:rPr>
        <w:t xml:space="preserve"> Финансовый менеджмент: Полный курс: В 2</w:t>
      </w:r>
      <w:r w:rsidR="00D95ECA">
        <w:rPr>
          <w:color w:val="000000"/>
          <w:sz w:val="28"/>
          <w:szCs w:val="28"/>
        </w:rPr>
        <w:t>-</w:t>
      </w:r>
      <w:r w:rsidR="00D95ECA" w:rsidRPr="00D95ECA">
        <w:rPr>
          <w:color w:val="000000"/>
          <w:sz w:val="28"/>
          <w:szCs w:val="28"/>
        </w:rPr>
        <w:t>х</w:t>
      </w:r>
      <w:r w:rsidRPr="00D95ECA">
        <w:rPr>
          <w:color w:val="000000"/>
          <w:sz w:val="28"/>
          <w:szCs w:val="28"/>
        </w:rPr>
        <w:t xml:space="preserve"> т. / Пер. с </w:t>
      </w:r>
      <w:r w:rsidR="00D95ECA" w:rsidRPr="00D95ECA">
        <w:rPr>
          <w:color w:val="000000"/>
          <w:sz w:val="28"/>
          <w:szCs w:val="28"/>
        </w:rPr>
        <w:t>англ.</w:t>
      </w:r>
      <w:r w:rsidR="00D95ECA">
        <w:rPr>
          <w:color w:val="000000"/>
          <w:sz w:val="28"/>
          <w:szCs w:val="28"/>
        </w:rPr>
        <w:t xml:space="preserve"> </w:t>
      </w:r>
      <w:r w:rsidR="00D95ECA" w:rsidRPr="00D95ECA">
        <w:rPr>
          <w:color w:val="000000"/>
          <w:sz w:val="28"/>
          <w:szCs w:val="28"/>
        </w:rPr>
        <w:t>п</w:t>
      </w:r>
      <w:r w:rsidRPr="00D95ECA">
        <w:rPr>
          <w:color w:val="000000"/>
          <w:sz w:val="28"/>
          <w:szCs w:val="28"/>
        </w:rPr>
        <w:t xml:space="preserve">од ред. </w:t>
      </w:r>
      <w:r w:rsidR="00D95ECA" w:rsidRPr="00D95ECA">
        <w:rPr>
          <w:color w:val="000000"/>
          <w:sz w:val="28"/>
          <w:szCs w:val="28"/>
        </w:rPr>
        <w:t>В.В.</w:t>
      </w:r>
      <w:r w:rsidR="00D95ECA">
        <w:rPr>
          <w:color w:val="000000"/>
          <w:sz w:val="28"/>
          <w:szCs w:val="28"/>
        </w:rPr>
        <w:t> </w:t>
      </w:r>
      <w:r w:rsidR="00D95ECA" w:rsidRPr="00D95ECA">
        <w:rPr>
          <w:color w:val="000000"/>
          <w:sz w:val="28"/>
          <w:szCs w:val="28"/>
        </w:rPr>
        <w:t>Ковалева</w:t>
      </w:r>
      <w:r w:rsidRPr="00D95ECA">
        <w:rPr>
          <w:color w:val="000000"/>
          <w:sz w:val="28"/>
          <w:szCs w:val="28"/>
        </w:rPr>
        <w:t>. СПб.: Экономическая школа, 1998 – 456</w:t>
      </w:r>
      <w:r w:rsidR="00D95ECA">
        <w:rPr>
          <w:color w:val="000000"/>
          <w:sz w:val="28"/>
          <w:szCs w:val="28"/>
        </w:rPr>
        <w:t> </w:t>
      </w:r>
      <w:r w:rsidR="00D95ECA" w:rsidRPr="00D95ECA">
        <w:rPr>
          <w:color w:val="000000"/>
          <w:sz w:val="28"/>
          <w:szCs w:val="28"/>
        </w:rPr>
        <w:t>с.</w:t>
      </w:r>
    </w:p>
    <w:p w:rsidR="003730EB" w:rsidRPr="00D95ECA" w:rsidRDefault="003730EB" w:rsidP="006F2B1D">
      <w:pPr>
        <w:spacing w:line="360" w:lineRule="auto"/>
        <w:jc w:val="both"/>
        <w:rPr>
          <w:color w:val="000000"/>
          <w:sz w:val="28"/>
          <w:szCs w:val="28"/>
        </w:rPr>
      </w:pPr>
      <w:r w:rsidRPr="00D95ECA">
        <w:rPr>
          <w:color w:val="000000"/>
          <w:sz w:val="28"/>
          <w:szCs w:val="28"/>
        </w:rPr>
        <w:t xml:space="preserve">9. </w:t>
      </w:r>
      <w:r w:rsidR="00D95ECA" w:rsidRPr="00D95ECA">
        <w:rPr>
          <w:color w:val="000000"/>
          <w:sz w:val="28"/>
          <w:szCs w:val="28"/>
        </w:rPr>
        <w:t>Гаврилова</w:t>
      </w:r>
      <w:r w:rsidR="00D95ECA">
        <w:rPr>
          <w:color w:val="000000"/>
          <w:sz w:val="28"/>
          <w:szCs w:val="28"/>
        </w:rPr>
        <w:t> </w:t>
      </w:r>
      <w:r w:rsidR="00D95ECA" w:rsidRPr="00D95ECA">
        <w:rPr>
          <w:color w:val="000000"/>
          <w:sz w:val="28"/>
          <w:szCs w:val="28"/>
        </w:rPr>
        <w:t>А.Н.</w:t>
      </w:r>
      <w:r w:rsidR="00D95ECA">
        <w:rPr>
          <w:color w:val="000000"/>
          <w:sz w:val="28"/>
          <w:szCs w:val="28"/>
        </w:rPr>
        <w:t> </w:t>
      </w:r>
      <w:r w:rsidR="00D95ECA" w:rsidRPr="00D95ECA">
        <w:rPr>
          <w:color w:val="000000"/>
          <w:sz w:val="28"/>
          <w:szCs w:val="28"/>
        </w:rPr>
        <w:t>Финансовый</w:t>
      </w:r>
      <w:r w:rsidRPr="00D95ECA">
        <w:rPr>
          <w:color w:val="000000"/>
          <w:sz w:val="28"/>
          <w:szCs w:val="28"/>
        </w:rPr>
        <w:t xml:space="preserve"> менеджмент: Учеб. пособие. – М.: Финансы и статистика, 2006. – 336</w:t>
      </w:r>
      <w:r w:rsidR="00D95ECA">
        <w:rPr>
          <w:color w:val="000000"/>
          <w:sz w:val="28"/>
          <w:szCs w:val="28"/>
        </w:rPr>
        <w:t> </w:t>
      </w:r>
      <w:r w:rsidR="00D95ECA" w:rsidRPr="00D95ECA">
        <w:rPr>
          <w:color w:val="000000"/>
          <w:sz w:val="28"/>
          <w:szCs w:val="28"/>
        </w:rPr>
        <w:t>с.</w:t>
      </w:r>
    </w:p>
    <w:p w:rsidR="003730EB" w:rsidRPr="00D95ECA" w:rsidRDefault="003730EB" w:rsidP="006F2B1D">
      <w:pPr>
        <w:spacing w:line="360" w:lineRule="auto"/>
        <w:jc w:val="both"/>
        <w:rPr>
          <w:color w:val="000000"/>
          <w:sz w:val="28"/>
          <w:szCs w:val="28"/>
        </w:rPr>
      </w:pPr>
      <w:r w:rsidRPr="00D95ECA">
        <w:rPr>
          <w:color w:val="000000"/>
          <w:sz w:val="28"/>
          <w:szCs w:val="28"/>
        </w:rPr>
        <w:t xml:space="preserve">10. </w:t>
      </w:r>
      <w:r w:rsidR="00D95ECA" w:rsidRPr="00D95ECA">
        <w:rPr>
          <w:color w:val="000000"/>
          <w:sz w:val="28"/>
          <w:szCs w:val="28"/>
        </w:rPr>
        <w:t>Ермолович</w:t>
      </w:r>
      <w:r w:rsidR="00D95ECA">
        <w:rPr>
          <w:color w:val="000000"/>
          <w:sz w:val="28"/>
          <w:szCs w:val="28"/>
        </w:rPr>
        <w:t> </w:t>
      </w:r>
      <w:r w:rsidR="00D95ECA" w:rsidRPr="00D95ECA">
        <w:rPr>
          <w:color w:val="000000"/>
          <w:sz w:val="28"/>
          <w:szCs w:val="28"/>
        </w:rPr>
        <w:t>Л.Л.</w:t>
      </w:r>
      <w:r w:rsidR="00D95ECA">
        <w:rPr>
          <w:color w:val="000000"/>
          <w:sz w:val="28"/>
          <w:szCs w:val="28"/>
        </w:rPr>
        <w:t> </w:t>
      </w:r>
      <w:r w:rsidR="00D95ECA" w:rsidRPr="00D95ECA">
        <w:rPr>
          <w:color w:val="000000"/>
          <w:sz w:val="28"/>
          <w:szCs w:val="28"/>
        </w:rPr>
        <w:t>Анализ</w:t>
      </w:r>
      <w:r w:rsidRPr="00D95ECA">
        <w:rPr>
          <w:color w:val="000000"/>
          <w:sz w:val="28"/>
          <w:szCs w:val="28"/>
        </w:rPr>
        <w:t xml:space="preserve"> хозяйственной деятельности предприятия. – Мн.: ООО</w:t>
      </w:r>
      <w:r w:rsidR="00D95ECA">
        <w:rPr>
          <w:color w:val="000000"/>
          <w:sz w:val="28"/>
          <w:szCs w:val="28"/>
        </w:rPr>
        <w:t> </w:t>
      </w:r>
      <w:r w:rsidR="00D95ECA" w:rsidRPr="00D95ECA">
        <w:rPr>
          <w:color w:val="000000"/>
          <w:sz w:val="28"/>
          <w:szCs w:val="28"/>
        </w:rPr>
        <w:t>«</w:t>
      </w:r>
      <w:r w:rsidRPr="00D95ECA">
        <w:rPr>
          <w:color w:val="000000"/>
          <w:sz w:val="28"/>
          <w:szCs w:val="28"/>
        </w:rPr>
        <w:t>Анализ хозяйственной деятельности предприятия», 2001. – 576</w:t>
      </w:r>
      <w:r w:rsidR="00D95ECA">
        <w:rPr>
          <w:color w:val="000000"/>
          <w:sz w:val="28"/>
          <w:szCs w:val="28"/>
        </w:rPr>
        <w:t> </w:t>
      </w:r>
      <w:r w:rsidR="00D95ECA" w:rsidRPr="00D95ECA">
        <w:rPr>
          <w:color w:val="000000"/>
          <w:sz w:val="28"/>
          <w:szCs w:val="28"/>
        </w:rPr>
        <w:t>с.</w:t>
      </w:r>
      <w:bookmarkStart w:id="0" w:name="_GoBack"/>
      <w:bookmarkEnd w:id="0"/>
    </w:p>
    <w:sectPr w:rsidR="003730EB" w:rsidRPr="00D95ECA" w:rsidSect="00D95ECA">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597" w:rsidRDefault="00580597">
      <w:r>
        <w:separator/>
      </w:r>
    </w:p>
  </w:endnote>
  <w:endnote w:type="continuationSeparator" w:id="0">
    <w:p w:rsidR="00580597" w:rsidRDefault="0058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0EB" w:rsidRDefault="003730EB" w:rsidP="000B2D39">
    <w:pPr>
      <w:pStyle w:val="a3"/>
      <w:framePr w:wrap="around" w:vAnchor="text" w:hAnchor="margin" w:xAlign="center" w:y="1"/>
      <w:rPr>
        <w:rStyle w:val="a5"/>
      </w:rPr>
    </w:pPr>
  </w:p>
  <w:p w:rsidR="003730EB" w:rsidRDefault="003730E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0EB" w:rsidRDefault="00D87C2D" w:rsidP="000B2D39">
    <w:pPr>
      <w:pStyle w:val="a3"/>
      <w:framePr w:wrap="around" w:vAnchor="text" w:hAnchor="margin" w:xAlign="center" w:y="1"/>
      <w:rPr>
        <w:rStyle w:val="a5"/>
      </w:rPr>
    </w:pPr>
    <w:r>
      <w:rPr>
        <w:rStyle w:val="a5"/>
        <w:noProof/>
      </w:rPr>
      <w:t>2</w:t>
    </w:r>
  </w:p>
  <w:p w:rsidR="003730EB" w:rsidRDefault="003730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597" w:rsidRDefault="00580597">
      <w:r>
        <w:separator/>
      </w:r>
    </w:p>
  </w:footnote>
  <w:footnote w:type="continuationSeparator" w:id="0">
    <w:p w:rsidR="00580597" w:rsidRDefault="00580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73CD"/>
    <w:multiLevelType w:val="hybridMultilevel"/>
    <w:tmpl w:val="961E6D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83A56A4"/>
    <w:multiLevelType w:val="hybridMultilevel"/>
    <w:tmpl w:val="570AA1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C276921"/>
    <w:multiLevelType w:val="hybridMultilevel"/>
    <w:tmpl w:val="C0726D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A5A"/>
    <w:rsid w:val="0008617A"/>
    <w:rsid w:val="000A2FE3"/>
    <w:rsid w:val="000B2D39"/>
    <w:rsid w:val="000D5FD3"/>
    <w:rsid w:val="00246891"/>
    <w:rsid w:val="003730EB"/>
    <w:rsid w:val="004315D4"/>
    <w:rsid w:val="00580597"/>
    <w:rsid w:val="00640F40"/>
    <w:rsid w:val="006F2B1D"/>
    <w:rsid w:val="00896A78"/>
    <w:rsid w:val="00966906"/>
    <w:rsid w:val="00AC04E0"/>
    <w:rsid w:val="00B62D0D"/>
    <w:rsid w:val="00BF1F60"/>
    <w:rsid w:val="00C04A5A"/>
    <w:rsid w:val="00C44B4F"/>
    <w:rsid w:val="00D87C2D"/>
    <w:rsid w:val="00D95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2010C2-D285-4E04-A1A2-FDF2C109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617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861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2801</Words>
  <Characters>15967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Традиционные способы краткосрочного финансирования</vt:lpstr>
    </vt:vector>
  </TitlesOfParts>
  <Company/>
  <LinksUpToDate>false</LinksUpToDate>
  <CharactersWithSpaces>18731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Традиционные способы краткосрочного финансирования</dc:title>
  <dc:subject/>
  <dc:creator>Пользователь</dc:creator>
  <cp:keywords/>
  <dc:description/>
  <cp:lastModifiedBy>admin</cp:lastModifiedBy>
  <cp:revision>2</cp:revision>
  <dcterms:created xsi:type="dcterms:W3CDTF">2014-03-12T23:06:00Z</dcterms:created>
  <dcterms:modified xsi:type="dcterms:W3CDTF">2014-03-12T23:06:00Z</dcterms:modified>
</cp:coreProperties>
</file>