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16" w:rsidRDefault="00DE2018">
      <w:pPr>
        <w:pStyle w:val="a3"/>
      </w:pPr>
      <w:r>
        <w:br/>
      </w:r>
    </w:p>
    <w:p w:rsidR="00696116" w:rsidRDefault="00DE2018">
      <w:pPr>
        <w:pStyle w:val="a3"/>
      </w:pPr>
      <w:r>
        <w:rPr>
          <w:b/>
          <w:bCs/>
        </w:rPr>
        <w:t>Традиция Фолсом</w:t>
      </w:r>
      <w:r>
        <w:t xml:space="preserve">, или </w:t>
      </w:r>
      <w:r>
        <w:rPr>
          <w:b/>
          <w:bCs/>
        </w:rPr>
        <w:t>Фолсомский комплекс</w:t>
      </w:r>
      <w:r>
        <w:t xml:space="preserve"> (англ. </w:t>
      </w:r>
      <w:r>
        <w:rPr>
          <w:i/>
          <w:iCs/>
        </w:rPr>
        <w:t>Folsom Complex</w:t>
      </w:r>
      <w:r>
        <w:t>) — условное обозначение палеоиндейской археологической культуры или, скорее, надкультурной традиции, распространённой в доисторический период в центральной части Северной Америки. Термин впервые предложил в 1927 году Джесси Дейд Фиггинс, директор Колорадского музея естественной истории.</w:t>
      </w:r>
    </w:p>
    <w:p w:rsidR="00696116" w:rsidRDefault="00DE2018">
      <w:pPr>
        <w:pStyle w:val="a3"/>
      </w:pPr>
      <w:r>
        <w:t>Для фолсомской традиции характерно использование своеобразных «фолсомских наконечников», а также многочисленные места с останками большого количества убитых животных, где они, по-видимому, подвергались разделке и где наряду с костями также обнаружены фолсомские каменные орудия.</w:t>
      </w:r>
    </w:p>
    <w:p w:rsidR="00696116" w:rsidRDefault="00DE2018">
      <w:pPr>
        <w:pStyle w:val="a3"/>
      </w:pPr>
      <w:r>
        <w:t>Типовым памятником является расположенное в болотистой местности массовое скопление костей убитых животных около деревни Фолсом (Нью-Мексико, США), округ Колфакс (Colfax County, 29CX1), которое обнаружил около 1908 г. Джордж Макджанкин (George McJunkin, ковбой и бывший раб, живший в Техасе с детства). Первые раскопки, однако, были проведены лишь в 1926 году.</w:t>
      </w:r>
    </w:p>
    <w:p w:rsidR="00696116" w:rsidRDefault="00DE2018">
      <w:pPr>
        <w:pStyle w:val="a3"/>
      </w:pPr>
      <w:r>
        <w:t>Ряд памятников с останками животных содержит довольно большое количество костей — до 50 убитых бизонов, хотя питание фолсомцев включало и таких животных, как горный баран, сурок, олень и американский кролик.</w:t>
      </w:r>
    </w:p>
    <w:p w:rsidR="00696116" w:rsidRDefault="00DE2018">
      <w:pPr>
        <w:pStyle w:val="a3"/>
      </w:pPr>
      <w:r>
        <w:t>Ещё одним характерным памятником является стоянка Линденмайер (en:Lindenmeier Site) в Колорадо, населённая в течение длительного периода. При раскопках у города Хэнсон в штате Вайоминг отвердения в структуре почвы также указывают на когда-то существовавшие здесь жилища, не сохранившиеся до наших дней.</w:t>
      </w:r>
    </w:p>
    <w:p w:rsidR="00696116" w:rsidRDefault="00DE2018">
      <w:pPr>
        <w:pStyle w:val="a3"/>
      </w:pPr>
      <w:r>
        <w:t>Предполагается, что традиция Фолсом развилась из более ранней культуры Кловис и относится примерно к 9000 — 8000 гг. до н. э.</w:t>
      </w:r>
    </w:p>
    <w:p w:rsidR="00696116" w:rsidRDefault="00DE2018">
      <w:pPr>
        <w:pStyle w:val="21"/>
        <w:numPr>
          <w:ilvl w:val="0"/>
          <w:numId w:val="0"/>
        </w:numPr>
      </w:pPr>
      <w:r>
        <w:t>Литература</w:t>
      </w:r>
    </w:p>
    <w:p w:rsidR="00696116" w:rsidRDefault="00DE2018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Hillerman Anthony G.</w:t>
      </w:r>
      <w:r>
        <w:t xml:space="preserve"> The Hunt for the Lost American // The Great Taos Bank Robbery and Other Indian Country Affairs. — University of New Mexico Press, 1973. — ISBN 0-8263-0306-4 republished in   The Great Taos Bank Robbery and Other Indian Country Affairs. — New York: Harper Paperbacks, 1997. — ISBN 0-06-101173-8</w:t>
      </w:r>
    </w:p>
    <w:p w:rsidR="00696116" w:rsidRDefault="00DE2018">
      <w:pPr>
        <w:pStyle w:val="a3"/>
      </w:pPr>
      <w:r>
        <w:t>Источник: http://ru.wikipedia.org/wiki/Традиция_Фолсом</w:t>
      </w:r>
      <w:bookmarkStart w:id="0" w:name="_GoBack"/>
      <w:bookmarkEnd w:id="0"/>
    </w:p>
    <w:sectPr w:rsidR="0069611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018"/>
    <w:rsid w:val="00186F0D"/>
    <w:rsid w:val="00696116"/>
    <w:rsid w:val="00D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9F6C9-B661-4161-ADF4-12194F2F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>diakov.net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2014-10-01T16:15:00Z</dcterms:created>
  <dcterms:modified xsi:type="dcterms:W3CDTF">2014-10-01T16:15:00Z</dcterms:modified>
</cp:coreProperties>
</file>