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9B" w:rsidRDefault="00216B9B" w:rsidP="00216B9B">
      <w:pPr>
        <w:spacing w:line="360" w:lineRule="auto"/>
        <w:jc w:val="center"/>
        <w:rPr>
          <w:rFonts w:ascii="Tahoma" w:hAnsi="Tahoma" w:cs="Tahoma"/>
          <w:b/>
        </w:rPr>
      </w:pPr>
      <w:bookmarkStart w:id="0" w:name="0"/>
      <w:r>
        <w:rPr>
          <w:rFonts w:ascii="Tahoma" w:hAnsi="Tahoma" w:cs="Tahoma"/>
          <w:b/>
        </w:rPr>
        <w:t>Содержание</w:t>
      </w:r>
    </w:p>
    <w:p w:rsidR="00216B9B" w:rsidRDefault="00216B9B" w:rsidP="00216B9B">
      <w:pPr>
        <w:spacing w:line="360" w:lineRule="auto"/>
        <w:rPr>
          <w:rFonts w:ascii="Tahoma" w:hAnsi="Tahoma" w:cs="Tahoma"/>
          <w:b/>
          <w:lang w:val="en-US"/>
        </w:rPr>
      </w:pPr>
    </w:p>
    <w:p w:rsidR="00216B9B" w:rsidRPr="00E25E29" w:rsidRDefault="00216B9B" w:rsidP="00216B9B">
      <w:pPr>
        <w:pStyle w:val="40"/>
        <w:jc w:val="both"/>
        <w:rPr>
          <w:rFonts w:cs="Tahoma"/>
          <w:noProof/>
        </w:rPr>
      </w:pPr>
      <w:r w:rsidRPr="00F74E5C">
        <w:rPr>
          <w:b w:val="0"/>
          <w:lang w:val="en-US"/>
        </w:rPr>
        <w:fldChar w:fldCharType="begin"/>
      </w:r>
      <w:r w:rsidRPr="00F74E5C">
        <w:rPr>
          <w:b w:val="0"/>
          <w:lang w:val="en-US"/>
        </w:rPr>
        <w:instrText xml:space="preserve"> TOC \o "1-4" \h \z \u </w:instrText>
      </w:r>
      <w:r w:rsidRPr="00F74E5C">
        <w:rPr>
          <w:b w:val="0"/>
          <w:lang w:val="en-US"/>
        </w:rPr>
        <w:fldChar w:fldCharType="separate"/>
      </w:r>
      <w:hyperlink w:anchor="_Toc55894323" w:history="1">
        <w:r w:rsidRPr="00E25E29">
          <w:rPr>
            <w:rStyle w:val="a7"/>
            <w:rFonts w:cs="Tahoma"/>
            <w:noProof/>
          </w:rPr>
          <w:t>Введение</w:t>
        </w:r>
        <w:r w:rsidRPr="00E25E29">
          <w:rPr>
            <w:rFonts w:cs="Tahoma"/>
            <w:noProof/>
            <w:webHidden/>
          </w:rPr>
          <w:tab/>
        </w:r>
        <w:r w:rsidRPr="00E25E29">
          <w:rPr>
            <w:rFonts w:cs="Tahoma"/>
            <w:noProof/>
            <w:webHidden/>
          </w:rPr>
          <w:fldChar w:fldCharType="begin"/>
        </w:r>
        <w:r w:rsidRPr="00E25E29">
          <w:rPr>
            <w:rFonts w:cs="Tahoma"/>
            <w:noProof/>
            <w:webHidden/>
          </w:rPr>
          <w:instrText xml:space="preserve"> PAGEREF _Toc55894323 \h </w:instrText>
        </w:r>
        <w:r w:rsidRPr="00E25E29">
          <w:rPr>
            <w:rFonts w:cs="Tahoma"/>
            <w:noProof/>
            <w:webHidden/>
          </w:rPr>
        </w:r>
        <w:r w:rsidRPr="00E25E29">
          <w:rPr>
            <w:rFonts w:cs="Tahoma"/>
            <w:noProof/>
            <w:webHidden/>
          </w:rPr>
          <w:fldChar w:fldCharType="separate"/>
        </w:r>
        <w:r>
          <w:rPr>
            <w:rFonts w:cs="Tahoma"/>
            <w:noProof/>
            <w:webHidden/>
          </w:rPr>
          <w:t>2</w:t>
        </w:r>
        <w:r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24" w:history="1">
        <w:r w:rsidR="00216B9B" w:rsidRPr="00E25E29">
          <w:rPr>
            <w:rStyle w:val="a7"/>
            <w:rFonts w:cs="Tahoma"/>
            <w:bCs/>
            <w:noProof/>
          </w:rPr>
          <w:t>1.</w:t>
        </w:r>
        <w:r w:rsidR="00216B9B" w:rsidRPr="00E25E29">
          <w:rPr>
            <w:rStyle w:val="a7"/>
            <w:rFonts w:cs="Tahoma"/>
            <w:bCs/>
            <w:noProof/>
            <w:lang w:val="en-US"/>
          </w:rPr>
          <w:tab/>
        </w:r>
        <w:r w:rsidR="00216B9B" w:rsidRPr="00E25E29">
          <w:rPr>
            <w:rStyle w:val="a7"/>
            <w:rFonts w:cs="Tahoma"/>
            <w:noProof/>
          </w:rPr>
          <w:t>Постановка задачи и ее математическая модель</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_Toc55894324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3</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25" w:history="1">
        <w:r w:rsidR="00216B9B" w:rsidRPr="00E25E29">
          <w:rPr>
            <w:rStyle w:val="a7"/>
            <w:rFonts w:cs="Tahoma"/>
            <w:noProof/>
          </w:rPr>
          <w:t>2.</w:t>
        </w:r>
        <w:r w:rsidR="00216B9B" w:rsidRPr="00E25E29">
          <w:rPr>
            <w:rStyle w:val="a7"/>
            <w:rFonts w:cs="Tahoma"/>
            <w:noProof/>
            <w:lang w:val="en-US"/>
          </w:rPr>
          <w:tab/>
        </w:r>
        <w:r w:rsidR="00216B9B" w:rsidRPr="00E25E29">
          <w:rPr>
            <w:rStyle w:val="a7"/>
            <w:rFonts w:cs="Tahoma"/>
            <w:noProof/>
          </w:rPr>
          <w:t>Модели транспортной задачи</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_Toc55894325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7</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26" w:history="1">
        <w:r w:rsidR="00216B9B" w:rsidRPr="00E25E29">
          <w:rPr>
            <w:rStyle w:val="a7"/>
            <w:rFonts w:cs="Tahoma"/>
            <w:noProof/>
          </w:rPr>
          <w:t>2.1.</w:t>
        </w:r>
        <w:r w:rsidR="00216B9B" w:rsidRPr="00E25E29">
          <w:rPr>
            <w:rStyle w:val="a7"/>
            <w:rFonts w:cs="Tahoma"/>
            <w:noProof/>
            <w:lang w:val="en-US"/>
          </w:rPr>
          <w:tab/>
        </w:r>
        <w:r w:rsidR="00216B9B" w:rsidRPr="00E25E29">
          <w:rPr>
            <w:rStyle w:val="a7"/>
            <w:rFonts w:cs="Tahoma"/>
            <w:noProof/>
          </w:rPr>
          <w:t>Закрытая модель транспортной задачи</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_Toc55894326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7</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27" w:history="1">
        <w:r w:rsidR="00216B9B" w:rsidRPr="00E25E29">
          <w:rPr>
            <w:rStyle w:val="a7"/>
            <w:rFonts w:cs="Tahoma"/>
            <w:noProof/>
          </w:rPr>
          <w:t>2.2</w:t>
        </w:r>
        <w:r w:rsidR="00216B9B" w:rsidRPr="00E25E29">
          <w:rPr>
            <w:rStyle w:val="a7"/>
            <w:rFonts w:cs="Tahoma"/>
            <w:noProof/>
            <w:lang w:val="en-US"/>
          </w:rPr>
          <w:t>.</w:t>
        </w:r>
        <w:r w:rsidR="00216B9B" w:rsidRPr="00E25E29">
          <w:rPr>
            <w:rStyle w:val="a7"/>
            <w:rFonts w:cs="Tahoma"/>
            <w:noProof/>
            <w:lang w:val="en-US"/>
          </w:rPr>
          <w:tab/>
        </w:r>
        <w:r w:rsidR="00216B9B" w:rsidRPr="00E25E29">
          <w:rPr>
            <w:rStyle w:val="a7"/>
            <w:rFonts w:cs="Tahoma"/>
            <w:noProof/>
          </w:rPr>
          <w:t>Открытая модель транспортной задачи</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_Toc55894327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8</w:t>
        </w:r>
        <w:r w:rsidR="00216B9B" w:rsidRPr="00E25E29">
          <w:rPr>
            <w:rFonts w:cs="Tahoma"/>
            <w:noProof/>
            <w:webHidden/>
          </w:rPr>
          <w:fldChar w:fldCharType="end"/>
        </w:r>
      </w:hyperlink>
    </w:p>
    <w:p w:rsidR="00216B9B" w:rsidRPr="00E25E29" w:rsidRDefault="00DE4E5E" w:rsidP="00216B9B">
      <w:pPr>
        <w:pStyle w:val="40"/>
        <w:ind w:left="1410" w:hanging="690"/>
        <w:jc w:val="both"/>
        <w:rPr>
          <w:rFonts w:cs="Tahoma"/>
          <w:noProof/>
        </w:rPr>
      </w:pPr>
      <w:hyperlink w:anchor="_Toc55894328" w:history="1">
        <w:r w:rsidR="00216B9B" w:rsidRPr="00E25E29">
          <w:rPr>
            <w:rStyle w:val="a7"/>
            <w:rFonts w:cs="Tahoma"/>
            <w:noProof/>
          </w:rPr>
          <w:t>3.</w:t>
        </w:r>
        <w:r w:rsidR="00216B9B" w:rsidRPr="00E25E29">
          <w:rPr>
            <w:rStyle w:val="a7"/>
            <w:rFonts w:cs="Tahoma"/>
            <w:noProof/>
            <w:lang w:val="en-US"/>
          </w:rPr>
          <w:tab/>
        </w:r>
        <w:r w:rsidR="00216B9B" w:rsidRPr="00E25E29">
          <w:rPr>
            <w:rStyle w:val="a7"/>
            <w:rFonts w:cs="Tahoma"/>
            <w:noProof/>
          </w:rPr>
          <w:t>Определение оптимального и опорного плана транспортной задачи</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_Toc55894328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10</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29" w:history="1">
        <w:r w:rsidR="00216B9B" w:rsidRPr="00E25E29">
          <w:rPr>
            <w:rStyle w:val="a7"/>
            <w:rFonts w:cs="Tahoma"/>
            <w:noProof/>
          </w:rPr>
          <w:t>4.</w:t>
        </w:r>
        <w:r w:rsidR="00216B9B" w:rsidRPr="00E25E29">
          <w:rPr>
            <w:rStyle w:val="a7"/>
            <w:rFonts w:cs="Tahoma"/>
            <w:noProof/>
            <w:lang w:val="en-US"/>
          </w:rPr>
          <w:tab/>
        </w:r>
        <w:r w:rsidR="00216B9B" w:rsidRPr="00E25E29">
          <w:rPr>
            <w:rStyle w:val="a7"/>
            <w:rFonts w:cs="Tahoma"/>
            <w:noProof/>
          </w:rPr>
          <w:t>Методы определения первоначального опорного плана</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_Toc55894329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12</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30" w:history="1">
        <w:r w:rsidR="00216B9B" w:rsidRPr="00E25E29">
          <w:rPr>
            <w:rStyle w:val="a7"/>
            <w:rFonts w:cs="Tahoma"/>
            <w:noProof/>
          </w:rPr>
          <w:t>4.1.</w:t>
        </w:r>
        <w:r w:rsidR="00216B9B" w:rsidRPr="00E25E29">
          <w:rPr>
            <w:rStyle w:val="a7"/>
            <w:rFonts w:cs="Tahoma"/>
            <w:noProof/>
            <w:lang w:val="en-US"/>
          </w:rPr>
          <w:tab/>
        </w:r>
        <w:r w:rsidR="00216B9B" w:rsidRPr="00E25E29">
          <w:rPr>
            <w:rStyle w:val="a7"/>
            <w:rFonts w:cs="Tahoma"/>
            <w:noProof/>
          </w:rPr>
          <w:t>Метод минимального элемента</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_Toc55894330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12</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31" w:history="1">
        <w:r w:rsidR="00216B9B" w:rsidRPr="00E25E29">
          <w:rPr>
            <w:rStyle w:val="a7"/>
            <w:rFonts w:cs="Tahoma"/>
            <w:bCs/>
            <w:noProof/>
          </w:rPr>
          <w:t>4.2.</w:t>
        </w:r>
        <w:r w:rsidR="00216B9B" w:rsidRPr="00E25E29">
          <w:rPr>
            <w:rStyle w:val="a7"/>
            <w:rFonts w:cs="Tahoma"/>
            <w:bCs/>
            <w:noProof/>
            <w:lang w:val="en-US"/>
          </w:rPr>
          <w:tab/>
        </w:r>
        <w:r w:rsidR="00216B9B" w:rsidRPr="00E25E29">
          <w:rPr>
            <w:rStyle w:val="a7"/>
            <w:rFonts w:cs="Tahoma"/>
            <w:bCs/>
            <w:noProof/>
          </w:rPr>
          <w:t>Метод аппроксимации Фогеля</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_Toc55894331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14</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32" w:history="1">
        <w:r w:rsidR="00216B9B" w:rsidRPr="00E25E29">
          <w:rPr>
            <w:rStyle w:val="a7"/>
            <w:rFonts w:cs="Tahoma"/>
            <w:noProof/>
          </w:rPr>
          <w:t>5.</w:t>
        </w:r>
        <w:r w:rsidR="00216B9B" w:rsidRPr="00E25E29">
          <w:rPr>
            <w:rStyle w:val="a7"/>
            <w:rFonts w:cs="Tahoma"/>
            <w:noProof/>
            <w:lang w:val="en-US"/>
          </w:rPr>
          <w:tab/>
        </w:r>
        <w:r w:rsidR="00216B9B" w:rsidRPr="00E25E29">
          <w:rPr>
            <w:rStyle w:val="a7"/>
            <w:rFonts w:cs="Tahoma"/>
            <w:noProof/>
          </w:rPr>
          <w:t>Методы определения оптимального плана</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_Toc55894332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16</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33" w:history="1">
        <w:r w:rsidR="00216B9B" w:rsidRPr="00E25E29">
          <w:rPr>
            <w:rStyle w:val="a7"/>
            <w:rFonts w:cs="Tahoma"/>
            <w:noProof/>
          </w:rPr>
          <w:t>5.1.</w:t>
        </w:r>
        <w:r w:rsidR="00216B9B" w:rsidRPr="00E25E29">
          <w:rPr>
            <w:rStyle w:val="a7"/>
            <w:rFonts w:cs="Tahoma"/>
            <w:noProof/>
            <w:lang w:val="en-US"/>
          </w:rPr>
          <w:tab/>
        </w:r>
        <w:r w:rsidR="00216B9B" w:rsidRPr="00E25E29">
          <w:rPr>
            <w:rStyle w:val="a7"/>
            <w:rFonts w:cs="Tahoma"/>
            <w:noProof/>
          </w:rPr>
          <w:t>Венгерский метод</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_Toc55894333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16</w:t>
        </w:r>
        <w:r w:rsidR="00216B9B" w:rsidRPr="00E25E29">
          <w:rPr>
            <w:rFonts w:cs="Tahoma"/>
            <w:noProof/>
            <w:webHidden/>
          </w:rPr>
          <w:fldChar w:fldCharType="end"/>
        </w:r>
      </w:hyperlink>
    </w:p>
    <w:p w:rsidR="00216B9B" w:rsidRPr="00E25E29" w:rsidRDefault="00DE4E5E" w:rsidP="00216B9B">
      <w:pPr>
        <w:pStyle w:val="40"/>
        <w:jc w:val="both"/>
        <w:rPr>
          <w:rFonts w:cs="Tahoma"/>
          <w:noProof/>
        </w:rPr>
      </w:pPr>
      <w:hyperlink w:anchor="_Toc55894334" w:history="1">
        <w:r w:rsidR="00216B9B" w:rsidRPr="00E25E29">
          <w:rPr>
            <w:rStyle w:val="a7"/>
            <w:rFonts w:cs="Tahoma"/>
            <w:noProof/>
          </w:rPr>
          <w:t>5.2.</w:t>
        </w:r>
        <w:r w:rsidR="00216B9B" w:rsidRPr="00E25E29">
          <w:rPr>
            <w:rStyle w:val="a7"/>
            <w:rFonts w:cs="Tahoma"/>
            <w:noProof/>
            <w:lang w:val="en-US"/>
          </w:rPr>
          <w:tab/>
        </w:r>
        <w:r w:rsidR="00216B9B" w:rsidRPr="00E25E29">
          <w:rPr>
            <w:rStyle w:val="a7"/>
            <w:rFonts w:cs="Tahoma"/>
            <w:noProof/>
          </w:rPr>
          <w:t>Метод потенциалов</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_Toc55894334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17</w:t>
        </w:r>
        <w:r w:rsidR="00216B9B" w:rsidRPr="00E25E29">
          <w:rPr>
            <w:rFonts w:cs="Tahoma"/>
            <w:noProof/>
            <w:webHidden/>
          </w:rPr>
          <w:fldChar w:fldCharType="end"/>
        </w:r>
      </w:hyperlink>
    </w:p>
    <w:p w:rsidR="00216B9B" w:rsidRPr="00F74E5C" w:rsidRDefault="00DE4E5E" w:rsidP="00216B9B">
      <w:pPr>
        <w:pStyle w:val="40"/>
        <w:jc w:val="both"/>
        <w:rPr>
          <w:noProof/>
        </w:rPr>
      </w:pPr>
      <w:hyperlink w:anchor="_Toc55894335" w:history="1">
        <w:r w:rsidR="00216B9B" w:rsidRPr="00E25E29">
          <w:rPr>
            <w:rStyle w:val="a7"/>
            <w:rFonts w:cs="Tahoma"/>
            <w:noProof/>
          </w:rPr>
          <w:t>Список использованной литературы</w:t>
        </w:r>
        <w:r w:rsidR="00216B9B" w:rsidRPr="00E25E29">
          <w:rPr>
            <w:rFonts w:cs="Tahoma"/>
            <w:noProof/>
            <w:webHidden/>
          </w:rPr>
          <w:tab/>
        </w:r>
        <w:r w:rsidR="00216B9B" w:rsidRPr="00E25E29">
          <w:rPr>
            <w:rFonts w:cs="Tahoma"/>
            <w:noProof/>
            <w:webHidden/>
          </w:rPr>
          <w:fldChar w:fldCharType="begin"/>
        </w:r>
        <w:r w:rsidR="00216B9B" w:rsidRPr="00E25E29">
          <w:rPr>
            <w:rFonts w:cs="Tahoma"/>
            <w:noProof/>
            <w:webHidden/>
          </w:rPr>
          <w:instrText xml:space="preserve"> PAGEREF _Toc55894335 \h </w:instrText>
        </w:r>
        <w:r w:rsidR="00216B9B" w:rsidRPr="00E25E29">
          <w:rPr>
            <w:rFonts w:cs="Tahoma"/>
            <w:noProof/>
            <w:webHidden/>
          </w:rPr>
        </w:r>
        <w:r w:rsidR="00216B9B" w:rsidRPr="00E25E29">
          <w:rPr>
            <w:rFonts w:cs="Tahoma"/>
            <w:noProof/>
            <w:webHidden/>
          </w:rPr>
          <w:fldChar w:fldCharType="separate"/>
        </w:r>
        <w:r w:rsidR="00216B9B">
          <w:rPr>
            <w:rFonts w:cs="Tahoma"/>
            <w:noProof/>
            <w:webHidden/>
          </w:rPr>
          <w:t>19</w:t>
        </w:r>
        <w:r w:rsidR="00216B9B" w:rsidRPr="00E25E29">
          <w:rPr>
            <w:rFonts w:cs="Tahoma"/>
            <w:noProof/>
            <w:webHidden/>
          </w:rPr>
          <w:fldChar w:fldCharType="end"/>
        </w:r>
      </w:hyperlink>
    </w:p>
    <w:p w:rsidR="00216B9B" w:rsidRPr="00F06DE6" w:rsidRDefault="00216B9B" w:rsidP="00216B9B">
      <w:pPr>
        <w:spacing w:line="360" w:lineRule="auto"/>
        <w:rPr>
          <w:rFonts w:ascii="Tahoma" w:hAnsi="Tahoma" w:cs="Tahoma"/>
          <w:b/>
          <w:lang w:val="en-US"/>
        </w:rPr>
      </w:pPr>
      <w:r w:rsidRPr="00F74E5C">
        <w:rPr>
          <w:rFonts w:ascii="Tahoma" w:hAnsi="Tahoma" w:cs="Tahoma"/>
          <w:b/>
          <w:lang w:val="en-US"/>
        </w:rPr>
        <w:fldChar w:fldCharType="end"/>
      </w:r>
    </w:p>
    <w:p w:rsidR="00216B9B" w:rsidRPr="00F06DE6" w:rsidRDefault="00216B9B" w:rsidP="00216B9B">
      <w:pPr>
        <w:spacing w:line="360" w:lineRule="auto"/>
        <w:jc w:val="center"/>
        <w:outlineLvl w:val="3"/>
        <w:rPr>
          <w:rFonts w:ascii="Tahoma" w:hAnsi="Tahoma" w:cs="Tahoma"/>
          <w:b/>
        </w:rPr>
      </w:pPr>
      <w:r>
        <w:rPr>
          <w:rFonts w:ascii="Tahoma" w:hAnsi="Tahoma" w:cs="Tahoma"/>
          <w:b/>
        </w:rPr>
        <w:br w:type="page"/>
      </w:r>
      <w:bookmarkStart w:id="1" w:name="_Toc55894323"/>
      <w:r w:rsidRPr="00F06DE6">
        <w:rPr>
          <w:rFonts w:ascii="Tahoma" w:hAnsi="Tahoma" w:cs="Tahoma"/>
          <w:b/>
        </w:rPr>
        <w:t>Введение</w:t>
      </w:r>
      <w:bookmarkEnd w:id="1"/>
    </w:p>
    <w:p w:rsidR="00216B9B" w:rsidRPr="000453B4" w:rsidRDefault="00216B9B" w:rsidP="00216B9B">
      <w:pPr>
        <w:spacing w:line="360" w:lineRule="auto"/>
        <w:jc w:val="center"/>
        <w:rPr>
          <w:rFonts w:ascii="Tahoma" w:hAnsi="Tahoma" w:cs="Tahoma"/>
          <w:b/>
        </w:rPr>
      </w:pPr>
    </w:p>
    <w:p w:rsidR="00216B9B" w:rsidRPr="00F876EE" w:rsidRDefault="00216B9B" w:rsidP="00216B9B">
      <w:pPr>
        <w:spacing w:line="360" w:lineRule="auto"/>
        <w:ind w:firstLine="708"/>
        <w:jc w:val="both"/>
        <w:rPr>
          <w:rFonts w:ascii="Tahoma" w:hAnsi="Tahoma" w:cs="Tahoma"/>
        </w:rPr>
      </w:pPr>
      <w:r w:rsidRPr="00F876EE">
        <w:rPr>
          <w:rFonts w:ascii="Tahoma" w:hAnsi="Tahoma" w:cs="Tahoma"/>
        </w:rPr>
        <w:t>Транспортная задача линейного программирования получила в настоящее время широкое распространение в теоретических обработках и практическом применении на транспорте и в промышленности. Особенно важное значение она имеет в деле рационализации постановок важнейших видов промышленной и сельскохозяйственной продукции, а также оптимального планирования грузопотоков и работы различных видов транспорта</w:t>
      </w:r>
      <w:r>
        <w:rPr>
          <w:rFonts w:ascii="Tahoma" w:hAnsi="Tahoma" w:cs="Tahoma"/>
        </w:rPr>
        <w:t>.</w:t>
      </w:r>
    </w:p>
    <w:p w:rsidR="00216B9B" w:rsidRDefault="00216B9B" w:rsidP="00216B9B">
      <w:pPr>
        <w:spacing w:line="360" w:lineRule="auto"/>
        <w:jc w:val="both"/>
        <w:rPr>
          <w:rFonts w:ascii="Tahoma" w:hAnsi="Tahoma" w:cs="Tahoma"/>
        </w:rPr>
      </w:pPr>
      <w:r w:rsidRPr="000453B4">
        <w:rPr>
          <w:rFonts w:ascii="Tahoma" w:hAnsi="Tahoma" w:cs="Tahoma"/>
        </w:rPr>
        <w:t xml:space="preserve">Кроме того, к </w:t>
      </w:r>
      <w:r>
        <w:rPr>
          <w:rFonts w:ascii="Tahoma" w:hAnsi="Tahoma" w:cs="Tahoma"/>
        </w:rPr>
        <w:t xml:space="preserve">задачам транспортного типа </w:t>
      </w:r>
      <w:r w:rsidRPr="000453B4">
        <w:rPr>
          <w:rFonts w:ascii="Tahoma" w:hAnsi="Tahoma" w:cs="Tahoma"/>
        </w:rPr>
        <w:t>сводятся многие другие задачи линейного программирования - задачи о назначениях, сетевые, календарного планирования.</w:t>
      </w:r>
    </w:p>
    <w:p w:rsidR="00216B9B" w:rsidRDefault="00216B9B" w:rsidP="00216B9B">
      <w:pPr>
        <w:spacing w:line="360" w:lineRule="auto"/>
        <w:jc w:val="both"/>
        <w:rPr>
          <w:rFonts w:ascii="Tahoma" w:hAnsi="Tahoma" w:cs="Tahoma"/>
        </w:rPr>
      </w:pPr>
      <w:r>
        <w:rPr>
          <w:rFonts w:ascii="Tahoma" w:hAnsi="Tahoma" w:cs="Tahoma"/>
        </w:rPr>
        <w:tab/>
        <w:t>Цель заданной работы - освоить математическую постановку транспортной задачи линейного программирования.</w:t>
      </w: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Pr="00216B9B" w:rsidRDefault="00216B9B" w:rsidP="00216B9B">
      <w:pPr>
        <w:spacing w:line="360" w:lineRule="auto"/>
        <w:outlineLvl w:val="3"/>
        <w:rPr>
          <w:rFonts w:ascii="Tahoma" w:hAnsi="Tahoma" w:cs="Tahoma"/>
        </w:rPr>
      </w:pPr>
      <w:bookmarkStart w:id="2" w:name="_Toc55894324"/>
    </w:p>
    <w:p w:rsidR="00216B9B" w:rsidRPr="00F06DE6" w:rsidRDefault="00216B9B" w:rsidP="00216B9B">
      <w:pPr>
        <w:spacing w:line="360" w:lineRule="auto"/>
        <w:jc w:val="center"/>
        <w:outlineLvl w:val="3"/>
        <w:rPr>
          <w:rFonts w:ascii="Tahoma" w:hAnsi="Tahoma"/>
        </w:rPr>
      </w:pPr>
      <w:r w:rsidRPr="00F06DE6">
        <w:rPr>
          <w:rFonts w:ascii="Tahoma" w:hAnsi="Tahoma" w:cs="Tahoma"/>
          <w:b/>
          <w:bCs/>
        </w:rPr>
        <w:t xml:space="preserve">1. </w:t>
      </w:r>
      <w:bookmarkEnd w:id="0"/>
      <w:r w:rsidRPr="00F06DE6">
        <w:rPr>
          <w:rFonts w:ascii="Tahoma" w:hAnsi="Tahoma" w:cs="Tahoma"/>
          <w:b/>
        </w:rPr>
        <w:t>Постановка задачи и ее математическая модель</w:t>
      </w:r>
      <w:bookmarkEnd w:id="2"/>
    </w:p>
    <w:p w:rsidR="00216B9B" w:rsidRPr="007E4CAA" w:rsidRDefault="00216B9B" w:rsidP="00216B9B">
      <w:pPr>
        <w:pStyle w:val="a3"/>
        <w:spacing w:line="360" w:lineRule="auto"/>
        <w:ind w:firstLine="708"/>
        <w:jc w:val="both"/>
        <w:rPr>
          <w:rFonts w:ascii="Tahoma" w:hAnsi="Tahoma" w:cs="Tahoma"/>
          <w:sz w:val="24"/>
          <w:szCs w:val="24"/>
        </w:rPr>
      </w:pPr>
      <w:r w:rsidRPr="007E4CAA">
        <w:rPr>
          <w:rFonts w:ascii="Tahoma" w:hAnsi="Tahoma" w:cs="Tahoma"/>
          <w:sz w:val="24"/>
          <w:szCs w:val="24"/>
        </w:rPr>
        <w:t xml:space="preserve">Транспортная задача является частным типом задачи линейного программирования и формулируется следующим образом. Имеется </w:t>
      </w:r>
      <w:r w:rsidRPr="007E4CAA">
        <w:rPr>
          <w:rFonts w:ascii="Tahoma" w:hAnsi="Tahoma" w:cs="Tahoma"/>
          <w:iCs/>
          <w:sz w:val="24"/>
          <w:szCs w:val="24"/>
        </w:rPr>
        <w:t>m</w:t>
      </w:r>
      <w:r w:rsidRPr="007E4CAA">
        <w:rPr>
          <w:rFonts w:ascii="Tahoma" w:hAnsi="Tahoma" w:cs="Tahoma"/>
          <w:sz w:val="24"/>
          <w:szCs w:val="24"/>
        </w:rPr>
        <w:t xml:space="preserve"> пунктов отправления (или пунктов производства) </w:t>
      </w:r>
      <w:r w:rsidRPr="007E4CAA">
        <w:rPr>
          <w:rFonts w:ascii="Tahoma" w:hAnsi="Tahoma" w:cs="Tahoma"/>
          <w:iCs/>
          <w:sz w:val="24"/>
          <w:szCs w:val="24"/>
        </w:rPr>
        <w:t>А</w:t>
      </w:r>
      <w:r w:rsidRPr="007E4CAA">
        <w:rPr>
          <w:rFonts w:ascii="Tahoma" w:hAnsi="Tahoma" w:cs="Tahoma"/>
          <w:iCs/>
          <w:sz w:val="24"/>
          <w:szCs w:val="24"/>
          <w:vertAlign w:val="subscript"/>
        </w:rPr>
        <w:t>i</w:t>
      </w:r>
      <w:r w:rsidRPr="007E4CAA">
        <w:rPr>
          <w:rFonts w:ascii="Tahoma" w:hAnsi="Tahoma" w:cs="Tahoma"/>
          <w:iCs/>
          <w:sz w:val="24"/>
          <w:szCs w:val="24"/>
        </w:rPr>
        <w:t xml:space="preserve"> …, А</w:t>
      </w:r>
      <w:r w:rsidRPr="007E4CAA">
        <w:rPr>
          <w:rFonts w:ascii="Tahoma" w:hAnsi="Tahoma" w:cs="Tahoma"/>
          <w:iCs/>
          <w:sz w:val="24"/>
          <w:szCs w:val="24"/>
          <w:vertAlign w:val="subscript"/>
        </w:rPr>
        <w:t>m</w:t>
      </w:r>
      <w:r w:rsidRPr="007E4CAA">
        <w:rPr>
          <w:rFonts w:ascii="Tahoma" w:hAnsi="Tahoma" w:cs="Tahoma"/>
          <w:iCs/>
          <w:sz w:val="24"/>
          <w:szCs w:val="24"/>
        </w:rPr>
        <w:t>,</w:t>
      </w:r>
      <w:r w:rsidRPr="007E4CAA">
        <w:rPr>
          <w:rFonts w:ascii="Tahoma" w:hAnsi="Tahoma" w:cs="Tahoma"/>
          <w:sz w:val="24"/>
          <w:szCs w:val="24"/>
        </w:rPr>
        <w:t xml:space="preserve"> в которых сосредоточены запасы однородных продуктов в количестве </w:t>
      </w:r>
      <w:r w:rsidRPr="007E4CAA">
        <w:rPr>
          <w:rFonts w:ascii="Tahoma" w:hAnsi="Tahoma" w:cs="Tahoma"/>
          <w:iCs/>
          <w:sz w:val="24"/>
          <w:szCs w:val="24"/>
        </w:rPr>
        <w:t>a</w:t>
      </w:r>
      <w:r w:rsidRPr="007E4CAA">
        <w:rPr>
          <w:rFonts w:ascii="Tahoma" w:hAnsi="Tahoma" w:cs="Tahoma"/>
          <w:sz w:val="24"/>
          <w:szCs w:val="24"/>
          <w:vertAlign w:val="subscript"/>
        </w:rPr>
        <w:t>1</w:t>
      </w:r>
      <w:r w:rsidRPr="007E4CAA">
        <w:rPr>
          <w:rFonts w:ascii="Tahoma" w:hAnsi="Tahoma" w:cs="Tahoma"/>
          <w:sz w:val="24"/>
          <w:szCs w:val="24"/>
        </w:rPr>
        <w:t xml:space="preserve">, ..., </w:t>
      </w:r>
      <w:r w:rsidRPr="007E4CAA">
        <w:rPr>
          <w:rFonts w:ascii="Tahoma" w:hAnsi="Tahoma" w:cs="Tahoma"/>
          <w:iCs/>
          <w:sz w:val="24"/>
          <w:szCs w:val="24"/>
        </w:rPr>
        <w:t>а</w:t>
      </w:r>
      <w:r w:rsidRPr="007E4CAA">
        <w:rPr>
          <w:rFonts w:ascii="Tahoma" w:hAnsi="Tahoma" w:cs="Tahoma"/>
          <w:iCs/>
          <w:sz w:val="24"/>
          <w:szCs w:val="24"/>
          <w:vertAlign w:val="subscript"/>
        </w:rPr>
        <w:t>m</w:t>
      </w:r>
      <w:r w:rsidRPr="007E4CAA">
        <w:rPr>
          <w:rFonts w:ascii="Tahoma" w:hAnsi="Tahoma" w:cs="Tahoma"/>
          <w:sz w:val="24"/>
          <w:szCs w:val="24"/>
        </w:rPr>
        <w:t xml:space="preserve"> единиц. Имеется </w:t>
      </w:r>
      <w:r w:rsidRPr="007E4CAA">
        <w:rPr>
          <w:rFonts w:ascii="Tahoma" w:hAnsi="Tahoma" w:cs="Tahoma"/>
          <w:iCs/>
          <w:sz w:val="24"/>
          <w:szCs w:val="24"/>
        </w:rPr>
        <w:t>n</w:t>
      </w:r>
      <w:r w:rsidRPr="007E4CAA">
        <w:rPr>
          <w:rFonts w:ascii="Tahoma" w:hAnsi="Tahoma" w:cs="Tahoma"/>
          <w:sz w:val="24"/>
          <w:szCs w:val="24"/>
        </w:rPr>
        <w:t xml:space="preserve"> пунктов назначения (или пунктов потребления) </w:t>
      </w:r>
      <w:r w:rsidRPr="007E4CAA">
        <w:rPr>
          <w:rFonts w:ascii="Tahoma" w:hAnsi="Tahoma" w:cs="Tahoma"/>
          <w:iCs/>
          <w:sz w:val="24"/>
          <w:szCs w:val="24"/>
        </w:rPr>
        <w:t>В</w:t>
      </w:r>
      <w:r w:rsidRPr="007E4CAA">
        <w:rPr>
          <w:rFonts w:ascii="Tahoma" w:hAnsi="Tahoma" w:cs="Tahoma"/>
          <w:iCs/>
          <w:sz w:val="24"/>
          <w:szCs w:val="24"/>
          <w:vertAlign w:val="subscript"/>
        </w:rPr>
        <w:t>1</w:t>
      </w:r>
      <w:r w:rsidRPr="007E4CAA">
        <w:rPr>
          <w:rFonts w:ascii="Tahoma" w:hAnsi="Tahoma" w:cs="Tahoma"/>
          <w:iCs/>
          <w:sz w:val="24"/>
          <w:szCs w:val="24"/>
        </w:rPr>
        <w:t>, ..., В</w:t>
      </w:r>
      <w:r w:rsidRPr="007E4CAA">
        <w:rPr>
          <w:rFonts w:ascii="Tahoma" w:hAnsi="Tahoma" w:cs="Tahoma"/>
          <w:iCs/>
          <w:sz w:val="24"/>
          <w:szCs w:val="24"/>
          <w:vertAlign w:val="subscript"/>
        </w:rPr>
        <w:t>m</w:t>
      </w:r>
      <w:r w:rsidRPr="007E4CAA">
        <w:rPr>
          <w:rFonts w:ascii="Tahoma" w:hAnsi="Tahoma" w:cs="Tahoma"/>
          <w:iCs/>
          <w:sz w:val="24"/>
          <w:szCs w:val="24"/>
        </w:rPr>
        <w:t>,</w:t>
      </w:r>
      <w:r w:rsidRPr="007E4CAA">
        <w:rPr>
          <w:rFonts w:ascii="Tahoma" w:hAnsi="Tahoma" w:cs="Tahoma"/>
          <w:sz w:val="24"/>
          <w:szCs w:val="24"/>
        </w:rPr>
        <w:t xml:space="preserve"> потребность которых в указанных продуктах составляет </w:t>
      </w:r>
      <w:r w:rsidRPr="007E4CAA">
        <w:rPr>
          <w:rFonts w:ascii="Tahoma" w:hAnsi="Tahoma" w:cs="Tahoma"/>
          <w:iCs/>
          <w:sz w:val="24"/>
          <w:szCs w:val="24"/>
        </w:rPr>
        <w:t>b</w:t>
      </w:r>
      <w:r w:rsidRPr="007E4CAA">
        <w:rPr>
          <w:rFonts w:ascii="Tahoma" w:hAnsi="Tahoma" w:cs="Tahoma"/>
          <w:iCs/>
          <w:sz w:val="24"/>
          <w:szCs w:val="24"/>
          <w:vertAlign w:val="subscript"/>
        </w:rPr>
        <w:t>1</w:t>
      </w:r>
      <w:r w:rsidRPr="007E4CAA">
        <w:rPr>
          <w:rFonts w:ascii="Tahoma" w:hAnsi="Tahoma" w:cs="Tahoma"/>
          <w:iCs/>
          <w:sz w:val="24"/>
          <w:szCs w:val="24"/>
        </w:rPr>
        <w:t>, ..., b</w:t>
      </w:r>
      <w:r w:rsidRPr="007E4CAA">
        <w:rPr>
          <w:rFonts w:ascii="Tahoma" w:hAnsi="Tahoma" w:cs="Tahoma"/>
          <w:iCs/>
          <w:sz w:val="24"/>
          <w:szCs w:val="24"/>
          <w:vertAlign w:val="subscript"/>
        </w:rPr>
        <w:t>n</w:t>
      </w:r>
      <w:r w:rsidRPr="007E4CAA">
        <w:rPr>
          <w:rFonts w:ascii="Tahoma" w:hAnsi="Tahoma" w:cs="Tahoma"/>
          <w:sz w:val="24"/>
          <w:szCs w:val="24"/>
        </w:rPr>
        <w:t xml:space="preserve"> единиц. Известны также транспортные расходы </w:t>
      </w:r>
      <w:r w:rsidRPr="007E4CAA">
        <w:rPr>
          <w:rFonts w:ascii="Tahoma" w:hAnsi="Tahoma" w:cs="Tahoma"/>
          <w:iCs/>
          <w:sz w:val="24"/>
          <w:szCs w:val="24"/>
        </w:rPr>
        <w:t>С</w:t>
      </w:r>
      <w:r w:rsidRPr="007E4CAA">
        <w:rPr>
          <w:rFonts w:ascii="Tahoma" w:hAnsi="Tahoma" w:cs="Tahoma"/>
          <w:iCs/>
          <w:sz w:val="24"/>
          <w:szCs w:val="24"/>
          <w:vertAlign w:val="subscript"/>
        </w:rPr>
        <w:t>ij</w:t>
      </w:r>
      <w:r w:rsidRPr="007E4CAA">
        <w:rPr>
          <w:rFonts w:ascii="Tahoma" w:hAnsi="Tahoma" w:cs="Tahoma"/>
          <w:sz w:val="24"/>
          <w:szCs w:val="24"/>
        </w:rPr>
        <w:t>, связанные с перевозкой единицы продукта из пункт</w:t>
      </w:r>
      <w:r>
        <w:rPr>
          <w:rFonts w:ascii="Tahoma" w:hAnsi="Tahoma" w:cs="Tahoma"/>
          <w:sz w:val="24"/>
          <w:szCs w:val="24"/>
        </w:rPr>
        <w:t>а</w:t>
      </w:r>
      <w:r w:rsidRPr="007E4CAA">
        <w:rPr>
          <w:rFonts w:ascii="Tahoma" w:hAnsi="Tahoma" w:cs="Tahoma"/>
          <w:sz w:val="24"/>
          <w:szCs w:val="24"/>
        </w:rPr>
        <w:t xml:space="preserve"> </w:t>
      </w:r>
      <w:r w:rsidRPr="007E4CAA">
        <w:rPr>
          <w:rFonts w:ascii="Tahoma" w:hAnsi="Tahoma" w:cs="Tahoma"/>
          <w:iCs/>
          <w:sz w:val="24"/>
          <w:szCs w:val="24"/>
        </w:rPr>
        <w:t>A</w:t>
      </w:r>
      <w:r w:rsidRPr="007E4CAA">
        <w:rPr>
          <w:rFonts w:ascii="Tahoma" w:hAnsi="Tahoma" w:cs="Tahoma"/>
          <w:iCs/>
          <w:sz w:val="24"/>
          <w:szCs w:val="24"/>
          <w:vertAlign w:val="subscript"/>
        </w:rPr>
        <w:t>i</w:t>
      </w:r>
      <w:r w:rsidRPr="007E4CAA">
        <w:rPr>
          <w:rFonts w:ascii="Tahoma" w:hAnsi="Tahoma" w:cs="Tahoma"/>
          <w:sz w:val="24"/>
          <w:szCs w:val="24"/>
        </w:rPr>
        <w:t xml:space="preserve"> в пункт </w:t>
      </w:r>
      <w:r w:rsidRPr="007E4CAA">
        <w:rPr>
          <w:rFonts w:ascii="Tahoma" w:hAnsi="Tahoma" w:cs="Tahoma"/>
          <w:iCs/>
          <w:sz w:val="24"/>
          <w:szCs w:val="24"/>
        </w:rPr>
        <w:t>В</w:t>
      </w:r>
      <w:r w:rsidRPr="007E4CAA">
        <w:rPr>
          <w:rFonts w:ascii="Tahoma" w:hAnsi="Tahoma" w:cs="Tahoma"/>
          <w:iCs/>
          <w:sz w:val="24"/>
          <w:szCs w:val="24"/>
          <w:vertAlign w:val="subscript"/>
        </w:rPr>
        <w:t>j</w:t>
      </w:r>
      <w:r w:rsidRPr="007E4CAA">
        <w:rPr>
          <w:rFonts w:ascii="Tahoma" w:hAnsi="Tahoma" w:cs="Tahoma"/>
          <w:iCs/>
          <w:sz w:val="24"/>
          <w:szCs w:val="24"/>
        </w:rPr>
        <w:t xml:space="preserve">, i </w:t>
      </w:r>
      <w:r w:rsidR="00DE4E5E">
        <w:rPr>
          <w:rFonts w:ascii="Tahoma" w:hAnsi="Tahoma" w:cs="Tahoma"/>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7.5pt">
            <v:imagedata r:id="rId7" o:title=""/>
          </v:shape>
        </w:pict>
      </w:r>
      <w:r w:rsidRPr="007E4CAA">
        <w:rPr>
          <w:rFonts w:ascii="Tahoma" w:hAnsi="Tahoma" w:cs="Tahoma"/>
          <w:sz w:val="24"/>
          <w:szCs w:val="24"/>
        </w:rPr>
        <w:t>1</w:t>
      </w:r>
      <w:r w:rsidRPr="007E4CAA">
        <w:rPr>
          <w:rFonts w:ascii="Tahoma" w:hAnsi="Tahoma" w:cs="Tahoma"/>
          <w:iCs/>
          <w:sz w:val="24"/>
          <w:szCs w:val="24"/>
        </w:rPr>
        <w:t xml:space="preserve">, …, m; j </w:t>
      </w:r>
      <w:r w:rsidR="00DE4E5E">
        <w:rPr>
          <w:rFonts w:ascii="Tahoma" w:hAnsi="Tahoma" w:cs="Tahoma"/>
          <w:iCs/>
          <w:sz w:val="24"/>
          <w:szCs w:val="24"/>
        </w:rPr>
        <w:pict>
          <v:shape id="_x0000_i1026" type="#_x0000_t75" alt="" style="width:10.5pt;height:7.5pt">
            <v:imagedata r:id="rId7" o:title=""/>
          </v:shape>
        </w:pict>
      </w:r>
      <w:r w:rsidRPr="007E4CAA">
        <w:rPr>
          <w:rFonts w:ascii="Tahoma" w:hAnsi="Tahoma" w:cs="Tahoma"/>
          <w:sz w:val="24"/>
          <w:szCs w:val="24"/>
        </w:rPr>
        <w:t xml:space="preserve">1, ..., </w:t>
      </w:r>
      <w:r w:rsidRPr="007E4CAA">
        <w:rPr>
          <w:rFonts w:ascii="Tahoma" w:hAnsi="Tahoma" w:cs="Tahoma"/>
          <w:iCs/>
          <w:sz w:val="24"/>
          <w:szCs w:val="24"/>
        </w:rPr>
        <w:t>n</w:t>
      </w:r>
      <w:r w:rsidRPr="007E4CAA">
        <w:rPr>
          <w:rFonts w:ascii="Tahoma" w:hAnsi="Tahoma" w:cs="Tahoma"/>
          <w:sz w:val="24"/>
          <w:szCs w:val="24"/>
        </w:rPr>
        <w:t>. Предположим, что</w:t>
      </w:r>
    </w:p>
    <w:p w:rsidR="00216B9B" w:rsidRPr="00A17B58" w:rsidRDefault="00DE4E5E" w:rsidP="00216B9B">
      <w:pPr>
        <w:pStyle w:val="a3"/>
        <w:spacing w:line="360" w:lineRule="auto"/>
        <w:jc w:val="both"/>
        <w:rPr>
          <w:rFonts w:ascii="Tahoma" w:hAnsi="Tahoma" w:cs="Tahoma"/>
          <w:iCs/>
          <w:sz w:val="24"/>
          <w:szCs w:val="24"/>
        </w:rPr>
      </w:pPr>
      <w:r>
        <w:rPr>
          <w:rFonts w:ascii="Tahoma" w:hAnsi="Tahoma" w:cs="Tahoma"/>
          <w:i/>
          <w:iCs/>
          <w:sz w:val="24"/>
          <w:szCs w:val="24"/>
        </w:rPr>
        <w:pict>
          <v:shape id="_x0000_i1027" type="#_x0000_t75" alt="" style="width:63.75pt;height:34.5pt">
            <v:imagedata r:id="rId8" o:title=""/>
          </v:shape>
        </w:pict>
      </w:r>
      <w:r w:rsidR="00216B9B">
        <w:rPr>
          <w:rFonts w:ascii="Tahoma" w:hAnsi="Tahoma" w:cs="Tahoma"/>
          <w:iCs/>
          <w:sz w:val="24"/>
          <w:szCs w:val="24"/>
        </w:rPr>
        <w:tab/>
      </w:r>
      <w:r w:rsidR="00216B9B">
        <w:rPr>
          <w:rFonts w:ascii="Tahoma" w:hAnsi="Tahoma" w:cs="Tahoma"/>
          <w:iCs/>
          <w:sz w:val="24"/>
          <w:szCs w:val="24"/>
        </w:rPr>
        <w:tab/>
      </w:r>
    </w:p>
    <w:p w:rsidR="00216B9B" w:rsidRPr="007E4CAA" w:rsidRDefault="00216B9B" w:rsidP="00216B9B">
      <w:pPr>
        <w:pStyle w:val="a3"/>
        <w:spacing w:line="360" w:lineRule="auto"/>
        <w:jc w:val="both"/>
        <w:rPr>
          <w:rFonts w:ascii="Tahoma" w:hAnsi="Tahoma" w:cs="Tahoma"/>
          <w:sz w:val="24"/>
          <w:szCs w:val="24"/>
        </w:rPr>
      </w:pPr>
      <w:r w:rsidRPr="007E4CAA">
        <w:rPr>
          <w:rFonts w:ascii="Tahoma" w:hAnsi="Tahoma" w:cs="Tahoma"/>
          <w:sz w:val="24"/>
          <w:szCs w:val="24"/>
        </w:rPr>
        <w:t xml:space="preserve">т. е. общий объем производства равен общему объему потребления. Требуется составить такой план перевозок (откуда, куда и сколько единиц продукта везти), чтобы удовлетворить спрос всех пунктов потребления за счет реализации всего продукта, произведенного всеми пунктами производства, при минимальной общей стоимости всех перевозок. Приведенная формулировка транспортной задачи называется </w:t>
      </w:r>
      <w:r w:rsidRPr="007E4CAA">
        <w:rPr>
          <w:rFonts w:ascii="Tahoma" w:hAnsi="Tahoma" w:cs="Tahoma"/>
          <w:iCs/>
          <w:sz w:val="24"/>
          <w:szCs w:val="24"/>
        </w:rPr>
        <w:t>замкнутой транспортной моделью.</w:t>
      </w:r>
      <w:r w:rsidRPr="007E4CAA">
        <w:rPr>
          <w:rFonts w:ascii="Tahoma" w:hAnsi="Tahoma" w:cs="Tahoma"/>
          <w:sz w:val="24"/>
          <w:szCs w:val="24"/>
        </w:rPr>
        <w:t xml:space="preserve"> Формализуем эту задачу.</w:t>
      </w:r>
    </w:p>
    <w:p w:rsidR="00216B9B" w:rsidRPr="007E4CAA" w:rsidRDefault="00216B9B" w:rsidP="00216B9B">
      <w:pPr>
        <w:pStyle w:val="a3"/>
        <w:spacing w:line="360" w:lineRule="auto"/>
        <w:ind w:firstLine="708"/>
        <w:jc w:val="both"/>
        <w:rPr>
          <w:rFonts w:ascii="Tahoma" w:hAnsi="Tahoma" w:cs="Tahoma"/>
          <w:sz w:val="24"/>
          <w:szCs w:val="24"/>
        </w:rPr>
      </w:pPr>
      <w:r w:rsidRPr="007E4CAA">
        <w:rPr>
          <w:rFonts w:ascii="Tahoma" w:hAnsi="Tahoma" w:cs="Tahoma"/>
          <w:sz w:val="24"/>
          <w:szCs w:val="24"/>
        </w:rPr>
        <w:t xml:space="preserve">Пусть </w:t>
      </w:r>
      <w:r w:rsidRPr="007E4CAA">
        <w:rPr>
          <w:rFonts w:ascii="Tahoma" w:hAnsi="Tahoma" w:cs="Tahoma"/>
          <w:iCs/>
          <w:sz w:val="24"/>
          <w:szCs w:val="24"/>
        </w:rPr>
        <w:t>х</w:t>
      </w:r>
      <w:r w:rsidRPr="007E4CAA">
        <w:rPr>
          <w:rFonts w:ascii="Tahoma" w:hAnsi="Tahoma" w:cs="Tahoma"/>
          <w:iCs/>
          <w:sz w:val="24"/>
          <w:szCs w:val="24"/>
          <w:vertAlign w:val="subscript"/>
        </w:rPr>
        <w:t>ij</w:t>
      </w:r>
      <w:r w:rsidRPr="007E4CAA">
        <w:rPr>
          <w:rFonts w:ascii="Tahoma" w:hAnsi="Tahoma" w:cs="Tahoma"/>
          <w:iCs/>
          <w:sz w:val="24"/>
          <w:szCs w:val="24"/>
        </w:rPr>
        <w:t xml:space="preserve"> -</w:t>
      </w:r>
      <w:r w:rsidRPr="007E4CAA">
        <w:rPr>
          <w:rFonts w:ascii="Tahoma" w:hAnsi="Tahoma" w:cs="Tahoma"/>
          <w:sz w:val="24"/>
          <w:szCs w:val="24"/>
        </w:rPr>
        <w:t xml:space="preserve"> количество единиц продукта, поставляемого из пункта </w:t>
      </w:r>
      <w:r w:rsidRPr="007E4CAA">
        <w:rPr>
          <w:rFonts w:ascii="Tahoma" w:hAnsi="Tahoma" w:cs="Tahoma"/>
          <w:iCs/>
          <w:sz w:val="24"/>
          <w:szCs w:val="24"/>
        </w:rPr>
        <w:t>А</w:t>
      </w:r>
      <w:r w:rsidRPr="007E4CAA">
        <w:rPr>
          <w:rFonts w:ascii="Tahoma" w:hAnsi="Tahoma" w:cs="Tahoma"/>
          <w:iCs/>
          <w:sz w:val="24"/>
          <w:szCs w:val="24"/>
          <w:vertAlign w:val="subscript"/>
        </w:rPr>
        <w:t>i</w:t>
      </w:r>
      <w:r w:rsidRPr="007E4CAA">
        <w:rPr>
          <w:rFonts w:ascii="Tahoma" w:hAnsi="Tahoma" w:cs="Tahoma"/>
          <w:sz w:val="24"/>
          <w:szCs w:val="24"/>
        </w:rPr>
        <w:t xml:space="preserve"> в пункт </w:t>
      </w:r>
      <w:r w:rsidRPr="007E4CAA">
        <w:rPr>
          <w:rFonts w:ascii="Tahoma" w:hAnsi="Tahoma" w:cs="Tahoma"/>
          <w:iCs/>
          <w:sz w:val="24"/>
          <w:szCs w:val="24"/>
        </w:rPr>
        <w:t>В</w:t>
      </w:r>
      <w:r w:rsidRPr="007E4CAA">
        <w:rPr>
          <w:rFonts w:ascii="Tahoma" w:hAnsi="Tahoma" w:cs="Tahoma"/>
          <w:iCs/>
          <w:sz w:val="24"/>
          <w:szCs w:val="24"/>
          <w:vertAlign w:val="subscript"/>
        </w:rPr>
        <w:t>j</w:t>
      </w:r>
      <w:r w:rsidRPr="007E4CAA">
        <w:rPr>
          <w:rFonts w:ascii="Tahoma" w:hAnsi="Tahoma" w:cs="Tahoma"/>
          <w:iCs/>
          <w:sz w:val="24"/>
          <w:szCs w:val="24"/>
        </w:rPr>
        <w:t>.</w:t>
      </w:r>
      <w:r w:rsidRPr="007E4CAA">
        <w:rPr>
          <w:rFonts w:ascii="Tahoma" w:hAnsi="Tahoma" w:cs="Tahoma"/>
          <w:sz w:val="24"/>
          <w:szCs w:val="24"/>
        </w:rPr>
        <w:t xml:space="preserve"> Подлежащие минимизации суммарные затраты на перевозку продуктов из всех пунктов производства во все пункты потребления выражаются формулой:</w:t>
      </w:r>
    </w:p>
    <w:p w:rsidR="00216B9B" w:rsidRPr="007E4CAA" w:rsidRDefault="00DE4E5E" w:rsidP="00216B9B">
      <w:pPr>
        <w:pStyle w:val="a3"/>
        <w:spacing w:line="360" w:lineRule="auto"/>
        <w:jc w:val="both"/>
        <w:rPr>
          <w:rFonts w:ascii="Tahoma" w:hAnsi="Tahoma" w:cs="Tahoma"/>
          <w:iCs/>
          <w:sz w:val="24"/>
          <w:szCs w:val="24"/>
        </w:rPr>
      </w:pPr>
      <w:r>
        <w:rPr>
          <w:rFonts w:ascii="Tahoma" w:hAnsi="Tahoma" w:cs="Tahoma"/>
          <w:iCs/>
          <w:sz w:val="24"/>
          <w:szCs w:val="24"/>
        </w:rPr>
        <w:pict>
          <v:shape id="_x0000_i1028" type="#_x0000_t75" alt="" style="width:55.5pt;height:34.5pt">
            <v:imagedata r:id="rId9" o:title=""/>
          </v:shape>
        </w:pict>
      </w:r>
      <w:r w:rsidR="00216B9B">
        <w:rPr>
          <w:rFonts w:ascii="Tahoma" w:hAnsi="Tahoma" w:cs="Tahoma"/>
          <w:iCs/>
          <w:sz w:val="24"/>
          <w:szCs w:val="24"/>
        </w:rPr>
        <w:tab/>
      </w:r>
      <w:r w:rsidR="00216B9B">
        <w:rPr>
          <w:rFonts w:ascii="Tahoma" w:hAnsi="Tahoma" w:cs="Tahoma"/>
          <w:iCs/>
          <w:sz w:val="24"/>
          <w:szCs w:val="24"/>
        </w:rPr>
        <w:tab/>
        <w:t>(1)</w:t>
      </w:r>
    </w:p>
    <w:p w:rsidR="00216B9B" w:rsidRPr="007E4CAA" w:rsidRDefault="00216B9B" w:rsidP="00216B9B">
      <w:pPr>
        <w:pStyle w:val="a3"/>
        <w:spacing w:line="360" w:lineRule="auto"/>
        <w:jc w:val="both"/>
        <w:rPr>
          <w:rFonts w:ascii="Tahoma" w:hAnsi="Tahoma" w:cs="Tahoma"/>
          <w:sz w:val="24"/>
          <w:szCs w:val="24"/>
        </w:rPr>
      </w:pPr>
      <w:r w:rsidRPr="007E4CAA">
        <w:rPr>
          <w:rFonts w:ascii="Tahoma" w:hAnsi="Tahoma" w:cs="Tahoma"/>
          <w:sz w:val="24"/>
          <w:szCs w:val="24"/>
        </w:rPr>
        <w:t>Суммарное количество продукта, направляемого из каждого пункта отправления во все пункты назначения, должно быть равно запасу продукта в данном пункте. Формально это означает, что</w:t>
      </w:r>
    </w:p>
    <w:p w:rsidR="00216B9B" w:rsidRPr="007E4CAA" w:rsidRDefault="00DE4E5E" w:rsidP="00216B9B">
      <w:pPr>
        <w:pStyle w:val="a3"/>
        <w:spacing w:line="360" w:lineRule="auto"/>
        <w:jc w:val="both"/>
        <w:rPr>
          <w:rFonts w:ascii="Tahoma" w:hAnsi="Tahoma" w:cs="Tahoma"/>
          <w:iCs/>
          <w:sz w:val="24"/>
          <w:szCs w:val="24"/>
        </w:rPr>
      </w:pPr>
      <w:r>
        <w:rPr>
          <w:rFonts w:ascii="Tahoma" w:hAnsi="Tahoma" w:cs="Tahoma"/>
          <w:sz w:val="24"/>
          <w:szCs w:val="24"/>
        </w:rPr>
        <w:pict>
          <v:shape id="_x0000_i1029" type="#_x0000_t75" alt="" style="width:50.25pt;height:34.5pt">
            <v:imagedata r:id="rId10" o:title=""/>
          </v:shape>
        </w:pict>
      </w:r>
      <w:r w:rsidR="00216B9B" w:rsidRPr="007E4CAA">
        <w:rPr>
          <w:rFonts w:ascii="Tahoma" w:hAnsi="Tahoma" w:cs="Tahoma"/>
          <w:sz w:val="24"/>
          <w:szCs w:val="24"/>
        </w:rPr>
        <w:t xml:space="preserve">, </w:t>
      </w:r>
      <w:r w:rsidR="00216B9B" w:rsidRPr="007E4CAA">
        <w:rPr>
          <w:rFonts w:ascii="Tahoma" w:hAnsi="Tahoma" w:cs="Tahoma"/>
          <w:iCs/>
          <w:sz w:val="24"/>
          <w:szCs w:val="24"/>
        </w:rPr>
        <w:t xml:space="preserve">i </w:t>
      </w:r>
      <w:r>
        <w:rPr>
          <w:rFonts w:ascii="Tahoma" w:hAnsi="Tahoma" w:cs="Tahoma"/>
          <w:iCs/>
          <w:sz w:val="24"/>
          <w:szCs w:val="24"/>
        </w:rPr>
        <w:pict>
          <v:shape id="_x0000_i1030" type="#_x0000_t75" alt="" style="width:10.5pt;height:7.5pt">
            <v:imagedata r:id="rId7" o:title=""/>
          </v:shape>
        </w:pict>
      </w:r>
      <w:r w:rsidR="00216B9B" w:rsidRPr="007E4CAA">
        <w:rPr>
          <w:rFonts w:ascii="Tahoma" w:hAnsi="Tahoma" w:cs="Tahoma"/>
          <w:sz w:val="24"/>
          <w:szCs w:val="24"/>
        </w:rPr>
        <w:t>1</w:t>
      </w:r>
      <w:r w:rsidR="00216B9B" w:rsidRPr="007E4CAA">
        <w:rPr>
          <w:rFonts w:ascii="Tahoma" w:hAnsi="Tahoma" w:cs="Tahoma"/>
          <w:iCs/>
          <w:sz w:val="24"/>
          <w:szCs w:val="24"/>
        </w:rPr>
        <w:t xml:space="preserve">, …, </w:t>
      </w:r>
      <w:r w:rsidR="00216B9B">
        <w:rPr>
          <w:rFonts w:ascii="Tahoma" w:hAnsi="Tahoma" w:cs="Tahoma"/>
          <w:iCs/>
          <w:sz w:val="24"/>
          <w:szCs w:val="24"/>
        </w:rPr>
        <w:t>m</w:t>
      </w:r>
      <w:r w:rsidR="00216B9B">
        <w:rPr>
          <w:rFonts w:ascii="Tahoma" w:hAnsi="Tahoma" w:cs="Tahoma"/>
          <w:iCs/>
          <w:sz w:val="24"/>
          <w:szCs w:val="24"/>
        </w:rPr>
        <w:tab/>
      </w:r>
      <w:r w:rsidR="00216B9B" w:rsidRPr="004A77C2">
        <w:rPr>
          <w:rFonts w:ascii="Tahoma" w:hAnsi="Tahoma" w:cs="Tahoma"/>
          <w:iCs/>
          <w:sz w:val="24"/>
          <w:szCs w:val="24"/>
        </w:rPr>
        <w:tab/>
      </w:r>
      <w:r w:rsidR="00216B9B">
        <w:rPr>
          <w:rFonts w:ascii="Tahoma" w:hAnsi="Tahoma" w:cs="Tahoma"/>
          <w:iCs/>
          <w:sz w:val="24"/>
          <w:szCs w:val="24"/>
        </w:rPr>
        <w:t>(2)</w:t>
      </w:r>
    </w:p>
    <w:p w:rsidR="00216B9B" w:rsidRPr="007E4CAA" w:rsidRDefault="00216B9B" w:rsidP="00216B9B">
      <w:pPr>
        <w:pStyle w:val="a3"/>
        <w:spacing w:line="360" w:lineRule="auto"/>
        <w:jc w:val="both"/>
        <w:rPr>
          <w:rFonts w:ascii="Tahoma" w:hAnsi="Tahoma" w:cs="Tahoma"/>
          <w:sz w:val="24"/>
          <w:szCs w:val="24"/>
        </w:rPr>
      </w:pPr>
      <w:r w:rsidRPr="007E4CAA">
        <w:rPr>
          <w:rFonts w:ascii="Tahoma" w:hAnsi="Tahoma" w:cs="Tahoma"/>
          <w:sz w:val="24"/>
          <w:szCs w:val="24"/>
        </w:rPr>
        <w:t>Суммарное количество груза, доставляемого в каждый пункт назначения из всех пунктов отправления, должно быть равно потребности. Это условие полного удовлетворения спроса:</w:t>
      </w:r>
    </w:p>
    <w:p w:rsidR="00216B9B" w:rsidRPr="007E4CAA" w:rsidRDefault="00DE4E5E" w:rsidP="00216B9B">
      <w:pPr>
        <w:pStyle w:val="a3"/>
        <w:spacing w:line="360" w:lineRule="auto"/>
        <w:jc w:val="both"/>
        <w:rPr>
          <w:rFonts w:ascii="Tahoma" w:hAnsi="Tahoma" w:cs="Tahoma"/>
          <w:sz w:val="24"/>
          <w:szCs w:val="24"/>
        </w:rPr>
      </w:pPr>
      <w:r>
        <w:rPr>
          <w:rFonts w:ascii="Tahoma" w:hAnsi="Tahoma" w:cs="Tahoma"/>
          <w:sz w:val="24"/>
          <w:szCs w:val="24"/>
        </w:rPr>
        <w:pict>
          <v:shape id="_x0000_i1031" type="#_x0000_t75" alt="" style="width:51.75pt;height:33.75pt">
            <v:imagedata r:id="rId11" o:title=""/>
          </v:shape>
        </w:pict>
      </w:r>
      <w:r w:rsidR="00216B9B" w:rsidRPr="007E4CAA">
        <w:rPr>
          <w:rFonts w:ascii="Tahoma" w:hAnsi="Tahoma" w:cs="Tahoma"/>
          <w:sz w:val="24"/>
          <w:szCs w:val="24"/>
        </w:rPr>
        <w:t xml:space="preserve">, j </w:t>
      </w:r>
      <w:r>
        <w:rPr>
          <w:rFonts w:ascii="Tahoma" w:hAnsi="Tahoma" w:cs="Tahoma"/>
          <w:iCs/>
          <w:sz w:val="24"/>
          <w:szCs w:val="24"/>
        </w:rPr>
        <w:pict>
          <v:shape id="_x0000_i1032" type="#_x0000_t75" alt="" style="width:10.5pt;height:7.5pt">
            <v:imagedata r:id="rId7" o:title=""/>
          </v:shape>
        </w:pict>
      </w:r>
      <w:r w:rsidR="00216B9B" w:rsidRPr="007E4CAA">
        <w:rPr>
          <w:rFonts w:ascii="Tahoma" w:hAnsi="Tahoma" w:cs="Tahoma"/>
          <w:sz w:val="24"/>
          <w:szCs w:val="24"/>
        </w:rPr>
        <w:t>1, …, n</w:t>
      </w:r>
      <w:r w:rsidR="00216B9B">
        <w:rPr>
          <w:rFonts w:ascii="Tahoma" w:hAnsi="Tahoma" w:cs="Tahoma"/>
          <w:sz w:val="24"/>
          <w:szCs w:val="24"/>
        </w:rPr>
        <w:tab/>
      </w:r>
      <w:r w:rsidR="00216B9B" w:rsidRPr="004A77C2">
        <w:rPr>
          <w:rFonts w:ascii="Tahoma" w:hAnsi="Tahoma" w:cs="Tahoma"/>
          <w:sz w:val="24"/>
          <w:szCs w:val="24"/>
        </w:rPr>
        <w:tab/>
      </w:r>
      <w:r w:rsidR="00216B9B">
        <w:rPr>
          <w:rFonts w:ascii="Tahoma" w:hAnsi="Tahoma" w:cs="Tahoma"/>
          <w:sz w:val="24"/>
          <w:szCs w:val="24"/>
        </w:rPr>
        <w:t>(3)</w:t>
      </w:r>
    </w:p>
    <w:p w:rsidR="00216B9B" w:rsidRPr="007E4CAA" w:rsidRDefault="00216B9B" w:rsidP="00216B9B">
      <w:pPr>
        <w:pStyle w:val="a3"/>
        <w:spacing w:line="360" w:lineRule="auto"/>
        <w:jc w:val="both"/>
        <w:rPr>
          <w:rFonts w:ascii="Tahoma" w:hAnsi="Tahoma" w:cs="Tahoma"/>
          <w:sz w:val="24"/>
          <w:szCs w:val="24"/>
        </w:rPr>
      </w:pPr>
      <w:r w:rsidRPr="007E4CAA">
        <w:rPr>
          <w:rFonts w:ascii="Tahoma" w:hAnsi="Tahoma" w:cs="Tahoma"/>
          <w:sz w:val="24"/>
          <w:szCs w:val="24"/>
        </w:rPr>
        <w:t>Объемы перевозок - неотрицательные числа, так как перевозки из пунктов потребления в пункты производства исключены:</w:t>
      </w:r>
    </w:p>
    <w:p w:rsidR="00216B9B" w:rsidRPr="00216B9B" w:rsidRDefault="00216B9B" w:rsidP="00216B9B">
      <w:pPr>
        <w:pStyle w:val="a3"/>
        <w:spacing w:line="360" w:lineRule="auto"/>
        <w:jc w:val="both"/>
        <w:rPr>
          <w:rFonts w:ascii="Tahoma" w:hAnsi="Tahoma" w:cs="Tahoma"/>
          <w:sz w:val="24"/>
          <w:szCs w:val="24"/>
        </w:rPr>
      </w:pPr>
      <w:r w:rsidRPr="007E4CAA">
        <w:rPr>
          <w:rFonts w:ascii="Tahoma" w:hAnsi="Tahoma" w:cs="Tahoma"/>
          <w:iCs/>
          <w:sz w:val="24"/>
          <w:szCs w:val="24"/>
        </w:rPr>
        <w:t>x</w:t>
      </w:r>
      <w:r w:rsidRPr="007E4CAA">
        <w:rPr>
          <w:rFonts w:ascii="Tahoma" w:hAnsi="Tahoma" w:cs="Tahoma"/>
          <w:iCs/>
          <w:sz w:val="24"/>
          <w:szCs w:val="24"/>
          <w:vertAlign w:val="subscript"/>
        </w:rPr>
        <w:t>ij</w:t>
      </w:r>
      <w:r w:rsidRPr="007E4CAA">
        <w:rPr>
          <w:rFonts w:ascii="Tahoma" w:hAnsi="Tahoma" w:cs="Tahoma"/>
          <w:sz w:val="24"/>
          <w:szCs w:val="24"/>
        </w:rPr>
        <w:t xml:space="preserve"> </w:t>
      </w:r>
      <w:r w:rsidR="00DE4E5E">
        <w:rPr>
          <w:rFonts w:ascii="Tahoma" w:hAnsi="Tahoma" w:cs="Tahoma"/>
          <w:iCs/>
          <w:sz w:val="24"/>
          <w:szCs w:val="24"/>
        </w:rPr>
        <w:pict>
          <v:shape id="_x0000_i1033" type="#_x0000_t75" alt="" style="width:9.75pt;height:11.25pt">
            <v:imagedata r:id="rId12" o:title=""/>
          </v:shape>
        </w:pict>
      </w:r>
      <w:r w:rsidRPr="007E4CAA">
        <w:rPr>
          <w:rFonts w:ascii="Tahoma" w:hAnsi="Tahoma" w:cs="Tahoma"/>
          <w:sz w:val="24"/>
          <w:szCs w:val="24"/>
        </w:rPr>
        <w:t xml:space="preserve">0, </w:t>
      </w:r>
      <w:r w:rsidRPr="007E4CAA">
        <w:rPr>
          <w:rFonts w:ascii="Tahoma" w:hAnsi="Tahoma" w:cs="Tahoma"/>
          <w:iCs/>
          <w:sz w:val="24"/>
          <w:szCs w:val="24"/>
        </w:rPr>
        <w:t>i</w:t>
      </w:r>
      <w:r w:rsidRPr="007E4CAA">
        <w:rPr>
          <w:rFonts w:ascii="Tahoma" w:hAnsi="Tahoma" w:cs="Tahoma"/>
          <w:sz w:val="24"/>
          <w:szCs w:val="24"/>
        </w:rPr>
        <w:t xml:space="preserve"> </w:t>
      </w:r>
      <w:r w:rsidR="00DE4E5E">
        <w:rPr>
          <w:rFonts w:ascii="Tahoma" w:hAnsi="Tahoma" w:cs="Tahoma"/>
          <w:iCs/>
          <w:sz w:val="24"/>
          <w:szCs w:val="24"/>
        </w:rPr>
        <w:pict>
          <v:shape id="_x0000_i1034" type="#_x0000_t75" alt="" style="width:10.5pt;height:7.5pt">
            <v:imagedata r:id="rId7" o:title=""/>
          </v:shape>
        </w:pict>
      </w:r>
      <w:r w:rsidRPr="007E4CAA">
        <w:rPr>
          <w:rFonts w:ascii="Tahoma" w:hAnsi="Tahoma" w:cs="Tahoma"/>
          <w:sz w:val="24"/>
          <w:szCs w:val="24"/>
        </w:rPr>
        <w:t xml:space="preserve">1, ..., </w:t>
      </w:r>
      <w:r w:rsidRPr="007E4CAA">
        <w:rPr>
          <w:rFonts w:ascii="Tahoma" w:hAnsi="Tahoma" w:cs="Tahoma"/>
          <w:iCs/>
          <w:sz w:val="24"/>
          <w:szCs w:val="24"/>
        </w:rPr>
        <w:t>m</w:t>
      </w:r>
      <w:r w:rsidRPr="007E4CAA">
        <w:rPr>
          <w:rFonts w:ascii="Tahoma" w:hAnsi="Tahoma" w:cs="Tahoma"/>
          <w:sz w:val="24"/>
          <w:szCs w:val="24"/>
        </w:rPr>
        <w:t xml:space="preserve">; </w:t>
      </w:r>
      <w:r w:rsidRPr="007E4CAA">
        <w:rPr>
          <w:rFonts w:ascii="Tahoma" w:hAnsi="Tahoma" w:cs="Tahoma"/>
          <w:iCs/>
          <w:sz w:val="24"/>
          <w:szCs w:val="24"/>
        </w:rPr>
        <w:t>j</w:t>
      </w:r>
      <w:r w:rsidRPr="007E4CAA">
        <w:rPr>
          <w:rFonts w:ascii="Tahoma" w:hAnsi="Tahoma" w:cs="Tahoma"/>
          <w:sz w:val="24"/>
          <w:szCs w:val="24"/>
        </w:rPr>
        <w:t xml:space="preserve"> </w:t>
      </w:r>
      <w:r w:rsidR="00DE4E5E">
        <w:rPr>
          <w:rFonts w:ascii="Tahoma" w:hAnsi="Tahoma" w:cs="Tahoma"/>
          <w:iCs/>
          <w:sz w:val="24"/>
          <w:szCs w:val="24"/>
        </w:rPr>
        <w:pict>
          <v:shape id="_x0000_i1035" type="#_x0000_t75" alt="" style="width:10.5pt;height:7.5pt">
            <v:imagedata r:id="rId7" o:title=""/>
          </v:shape>
        </w:pict>
      </w:r>
      <w:r w:rsidRPr="007E4CAA">
        <w:rPr>
          <w:rFonts w:ascii="Tahoma" w:hAnsi="Tahoma" w:cs="Tahoma"/>
          <w:sz w:val="24"/>
          <w:szCs w:val="24"/>
        </w:rPr>
        <w:t xml:space="preserve">1, ..., </w:t>
      </w:r>
      <w:r w:rsidRPr="007E4CAA">
        <w:rPr>
          <w:rFonts w:ascii="Tahoma" w:hAnsi="Tahoma" w:cs="Tahoma"/>
          <w:iCs/>
          <w:sz w:val="24"/>
          <w:szCs w:val="24"/>
        </w:rPr>
        <w:t>n</w:t>
      </w:r>
      <w:r w:rsidRPr="00216B9B">
        <w:rPr>
          <w:rFonts w:ascii="Tahoma" w:hAnsi="Tahoma" w:cs="Tahoma"/>
          <w:sz w:val="24"/>
          <w:szCs w:val="24"/>
        </w:rPr>
        <w:tab/>
        <w:t>(4)</w:t>
      </w:r>
    </w:p>
    <w:p w:rsidR="00216B9B" w:rsidRDefault="00216B9B" w:rsidP="00216B9B">
      <w:pPr>
        <w:pStyle w:val="a3"/>
        <w:spacing w:line="360" w:lineRule="auto"/>
        <w:ind w:firstLine="708"/>
        <w:jc w:val="both"/>
        <w:rPr>
          <w:rFonts w:ascii="Tahoma" w:hAnsi="Tahoma" w:cs="Tahoma"/>
          <w:sz w:val="24"/>
          <w:szCs w:val="24"/>
        </w:rPr>
      </w:pPr>
      <w:r w:rsidRPr="007E4CAA">
        <w:rPr>
          <w:rFonts w:ascii="Tahoma" w:hAnsi="Tahoma" w:cs="Tahoma"/>
          <w:sz w:val="24"/>
          <w:szCs w:val="24"/>
        </w:rPr>
        <w:t>Транспортная задача сводится, таким образом, к минимизации суммарных затрат при выполнении условий полного удовлетворения спроса и равенства вывозимого количества продукта запасам его в пунктах отправления.</w:t>
      </w:r>
    </w:p>
    <w:p w:rsidR="00216B9B" w:rsidRPr="00391A23" w:rsidRDefault="00216B9B" w:rsidP="00216B9B">
      <w:pPr>
        <w:pStyle w:val="a3"/>
        <w:spacing w:line="360" w:lineRule="auto"/>
        <w:rPr>
          <w:rFonts w:ascii="Tahoma" w:hAnsi="Tahoma" w:cs="Tahoma"/>
          <w:b/>
          <w:sz w:val="24"/>
          <w:szCs w:val="24"/>
        </w:rPr>
      </w:pPr>
      <w:r>
        <w:rPr>
          <w:rFonts w:ascii="Tahoma" w:hAnsi="Tahoma" w:cs="Tahoma"/>
          <w:b/>
          <w:sz w:val="24"/>
          <w:szCs w:val="24"/>
        </w:rPr>
        <w:t>Определение 1.</w:t>
      </w:r>
    </w:p>
    <w:p w:rsidR="00216B9B" w:rsidRDefault="00216B9B" w:rsidP="00216B9B">
      <w:pPr>
        <w:pStyle w:val="a3"/>
        <w:spacing w:line="360" w:lineRule="auto"/>
        <w:jc w:val="both"/>
        <w:rPr>
          <w:rFonts w:ascii="Tahoma" w:hAnsi="Tahoma" w:cs="Tahoma"/>
          <w:sz w:val="24"/>
          <w:szCs w:val="24"/>
        </w:rPr>
      </w:pPr>
      <w:r>
        <w:rPr>
          <w:rFonts w:ascii="Tahoma" w:hAnsi="Tahoma" w:cs="Tahoma"/>
          <w:sz w:val="24"/>
          <w:szCs w:val="24"/>
        </w:rPr>
        <w:t>Всякое неотрицательное решение системы линейных уравнений</w:t>
      </w:r>
    </w:p>
    <w:p w:rsidR="00216B9B" w:rsidRDefault="00DE4E5E" w:rsidP="00216B9B">
      <w:pPr>
        <w:pStyle w:val="a3"/>
        <w:spacing w:line="360" w:lineRule="auto"/>
        <w:jc w:val="both"/>
        <w:rPr>
          <w:rFonts w:ascii="Tahoma" w:hAnsi="Tahoma" w:cs="Tahoma"/>
          <w:iCs/>
          <w:sz w:val="24"/>
          <w:szCs w:val="24"/>
        </w:rPr>
      </w:pPr>
      <w:r>
        <w:rPr>
          <w:rFonts w:ascii="Tahoma" w:hAnsi="Tahoma" w:cs="Tahoma"/>
          <w:sz w:val="24"/>
          <w:szCs w:val="24"/>
        </w:rPr>
        <w:pict>
          <v:shape id="_x0000_i1036" type="#_x0000_t75" alt="" style="width:51.75pt;height:33.75pt">
            <v:imagedata r:id="rId11" o:title=""/>
          </v:shape>
        </w:pict>
      </w:r>
      <w:r w:rsidR="00216B9B" w:rsidRPr="007E4CAA">
        <w:rPr>
          <w:rFonts w:ascii="Tahoma" w:hAnsi="Tahoma" w:cs="Tahoma"/>
          <w:sz w:val="24"/>
          <w:szCs w:val="24"/>
        </w:rPr>
        <w:t xml:space="preserve">, j </w:t>
      </w:r>
      <w:r>
        <w:rPr>
          <w:rFonts w:ascii="Tahoma" w:hAnsi="Tahoma" w:cs="Tahoma"/>
          <w:iCs/>
          <w:sz w:val="24"/>
          <w:szCs w:val="24"/>
        </w:rPr>
        <w:pict>
          <v:shape id="_x0000_i1037" type="#_x0000_t75" alt="" style="width:10.5pt;height:7.5pt">
            <v:imagedata r:id="rId7" o:title=""/>
          </v:shape>
        </w:pict>
      </w:r>
      <w:r w:rsidR="00216B9B" w:rsidRPr="007E4CAA">
        <w:rPr>
          <w:rFonts w:ascii="Tahoma" w:hAnsi="Tahoma" w:cs="Tahoma"/>
          <w:sz w:val="24"/>
          <w:szCs w:val="24"/>
        </w:rPr>
        <w:t>1, …, n</w:t>
      </w:r>
      <w:r w:rsidR="00216B9B">
        <w:rPr>
          <w:rFonts w:ascii="Tahoma" w:hAnsi="Tahoma" w:cs="Tahoma"/>
          <w:sz w:val="24"/>
          <w:szCs w:val="24"/>
        </w:rPr>
        <w:tab/>
        <w:t>и</w:t>
      </w:r>
      <w:r w:rsidR="00216B9B">
        <w:rPr>
          <w:rFonts w:ascii="Tahoma" w:hAnsi="Tahoma" w:cs="Tahoma"/>
          <w:sz w:val="24"/>
          <w:szCs w:val="24"/>
        </w:rPr>
        <w:tab/>
      </w:r>
      <w:r>
        <w:rPr>
          <w:rFonts w:ascii="Tahoma" w:hAnsi="Tahoma" w:cs="Tahoma"/>
          <w:sz w:val="24"/>
          <w:szCs w:val="24"/>
        </w:rPr>
        <w:pict>
          <v:shape id="_x0000_i1038" type="#_x0000_t75" alt="" style="width:50.25pt;height:34.5pt">
            <v:imagedata r:id="rId10" o:title=""/>
          </v:shape>
        </w:pict>
      </w:r>
      <w:r w:rsidR="00216B9B" w:rsidRPr="007E4CAA">
        <w:rPr>
          <w:rFonts w:ascii="Tahoma" w:hAnsi="Tahoma" w:cs="Tahoma"/>
          <w:sz w:val="24"/>
          <w:szCs w:val="24"/>
        </w:rPr>
        <w:t xml:space="preserve">, </w:t>
      </w:r>
      <w:r w:rsidR="00216B9B" w:rsidRPr="007E4CAA">
        <w:rPr>
          <w:rFonts w:ascii="Tahoma" w:hAnsi="Tahoma" w:cs="Tahoma"/>
          <w:iCs/>
          <w:sz w:val="24"/>
          <w:szCs w:val="24"/>
        </w:rPr>
        <w:t xml:space="preserve">i </w:t>
      </w:r>
      <w:r>
        <w:rPr>
          <w:rFonts w:ascii="Tahoma" w:hAnsi="Tahoma" w:cs="Tahoma"/>
          <w:iCs/>
          <w:sz w:val="24"/>
          <w:szCs w:val="24"/>
        </w:rPr>
        <w:pict>
          <v:shape id="_x0000_i1039" type="#_x0000_t75" alt="" style="width:10.5pt;height:7.5pt">
            <v:imagedata r:id="rId7" o:title=""/>
          </v:shape>
        </w:pict>
      </w:r>
      <w:r w:rsidR="00216B9B" w:rsidRPr="007E4CAA">
        <w:rPr>
          <w:rFonts w:ascii="Tahoma" w:hAnsi="Tahoma" w:cs="Tahoma"/>
          <w:sz w:val="24"/>
          <w:szCs w:val="24"/>
        </w:rPr>
        <w:t>1</w:t>
      </w:r>
      <w:r w:rsidR="00216B9B" w:rsidRPr="007E4CAA">
        <w:rPr>
          <w:rFonts w:ascii="Tahoma" w:hAnsi="Tahoma" w:cs="Tahoma"/>
          <w:iCs/>
          <w:sz w:val="24"/>
          <w:szCs w:val="24"/>
        </w:rPr>
        <w:t>, …, m</w:t>
      </w:r>
      <w:r w:rsidR="00216B9B">
        <w:rPr>
          <w:rFonts w:ascii="Tahoma" w:hAnsi="Tahoma" w:cs="Tahoma"/>
          <w:iCs/>
          <w:sz w:val="24"/>
          <w:szCs w:val="24"/>
        </w:rPr>
        <w:t xml:space="preserve">, </w:t>
      </w:r>
    </w:p>
    <w:p w:rsidR="00216B9B" w:rsidRPr="00391A23" w:rsidRDefault="00216B9B" w:rsidP="00216B9B">
      <w:pPr>
        <w:pStyle w:val="a3"/>
        <w:spacing w:line="360" w:lineRule="auto"/>
        <w:jc w:val="both"/>
        <w:rPr>
          <w:rFonts w:ascii="Tahoma" w:hAnsi="Tahoma" w:cs="Tahoma"/>
          <w:b/>
          <w:iCs/>
          <w:sz w:val="24"/>
          <w:szCs w:val="24"/>
        </w:rPr>
      </w:pPr>
      <w:r>
        <w:rPr>
          <w:rFonts w:ascii="Tahoma" w:hAnsi="Tahoma" w:cs="Tahoma"/>
          <w:iCs/>
          <w:sz w:val="24"/>
          <w:szCs w:val="24"/>
        </w:rPr>
        <w:t xml:space="preserve">определяемое матрицей </w:t>
      </w:r>
      <w:r>
        <w:rPr>
          <w:rFonts w:ascii="Tahoma" w:hAnsi="Tahoma" w:cs="Tahoma"/>
          <w:iCs/>
          <w:sz w:val="24"/>
          <w:szCs w:val="24"/>
          <w:lang w:val="en-US"/>
        </w:rPr>
        <w:t>X</w:t>
      </w:r>
      <w:r w:rsidRPr="00134A19">
        <w:rPr>
          <w:rFonts w:ascii="Tahoma" w:hAnsi="Tahoma" w:cs="Tahoma"/>
          <w:iCs/>
          <w:sz w:val="24"/>
          <w:szCs w:val="24"/>
        </w:rPr>
        <w:t>=(</w:t>
      </w:r>
      <w:r>
        <w:rPr>
          <w:rFonts w:ascii="Tahoma" w:hAnsi="Tahoma" w:cs="Tahoma"/>
          <w:iCs/>
          <w:sz w:val="24"/>
          <w:szCs w:val="24"/>
          <w:lang w:val="en-US"/>
        </w:rPr>
        <w:t>x</w:t>
      </w:r>
      <w:r w:rsidRPr="00391A23">
        <w:rPr>
          <w:rFonts w:ascii="Tahoma" w:hAnsi="Tahoma" w:cs="Tahoma"/>
          <w:iCs/>
          <w:sz w:val="24"/>
          <w:szCs w:val="24"/>
          <w:vertAlign w:val="subscript"/>
          <w:lang w:val="en-US"/>
        </w:rPr>
        <w:t>ij</w:t>
      </w:r>
      <w:r w:rsidRPr="00134A19">
        <w:rPr>
          <w:rFonts w:ascii="Tahoma" w:hAnsi="Tahoma" w:cs="Tahoma"/>
          <w:iCs/>
          <w:sz w:val="24"/>
          <w:szCs w:val="24"/>
        </w:rPr>
        <w:t>)(</w:t>
      </w:r>
      <w:r w:rsidRPr="007E4CAA">
        <w:rPr>
          <w:rFonts w:ascii="Tahoma" w:hAnsi="Tahoma" w:cs="Tahoma"/>
          <w:iCs/>
          <w:sz w:val="24"/>
          <w:szCs w:val="24"/>
        </w:rPr>
        <w:t xml:space="preserve">i </w:t>
      </w:r>
      <w:r w:rsidR="00DE4E5E">
        <w:rPr>
          <w:rFonts w:ascii="Tahoma" w:hAnsi="Tahoma" w:cs="Tahoma"/>
          <w:iCs/>
          <w:sz w:val="24"/>
          <w:szCs w:val="24"/>
        </w:rPr>
        <w:pict>
          <v:shape id="_x0000_i1040" type="#_x0000_t75" alt="" style="width:10.5pt;height:7.5pt">
            <v:imagedata r:id="rId7" o:title=""/>
          </v:shape>
        </w:pict>
      </w:r>
      <w:r w:rsidRPr="007E4CAA">
        <w:rPr>
          <w:rFonts w:ascii="Tahoma" w:hAnsi="Tahoma" w:cs="Tahoma"/>
          <w:sz w:val="24"/>
          <w:szCs w:val="24"/>
        </w:rPr>
        <w:t>1</w:t>
      </w:r>
      <w:r w:rsidRPr="007E4CAA">
        <w:rPr>
          <w:rFonts w:ascii="Tahoma" w:hAnsi="Tahoma" w:cs="Tahoma"/>
          <w:iCs/>
          <w:sz w:val="24"/>
          <w:szCs w:val="24"/>
        </w:rPr>
        <w:t>, …, m</w:t>
      </w:r>
      <w:r w:rsidRPr="00391A23">
        <w:rPr>
          <w:rFonts w:ascii="Tahoma" w:hAnsi="Tahoma" w:cs="Tahoma"/>
          <w:iCs/>
          <w:sz w:val="24"/>
          <w:szCs w:val="24"/>
        </w:rPr>
        <w:t xml:space="preserve">; </w:t>
      </w:r>
      <w:r w:rsidRPr="007E4CAA">
        <w:rPr>
          <w:rFonts w:ascii="Tahoma" w:hAnsi="Tahoma" w:cs="Tahoma"/>
          <w:iCs/>
          <w:sz w:val="24"/>
          <w:szCs w:val="24"/>
        </w:rPr>
        <w:t>j</w:t>
      </w:r>
      <w:r w:rsidRPr="007E4CAA">
        <w:rPr>
          <w:rFonts w:ascii="Tahoma" w:hAnsi="Tahoma" w:cs="Tahoma"/>
          <w:sz w:val="24"/>
          <w:szCs w:val="24"/>
        </w:rPr>
        <w:t xml:space="preserve"> </w:t>
      </w:r>
      <w:r w:rsidR="00DE4E5E">
        <w:rPr>
          <w:rFonts w:ascii="Tahoma" w:hAnsi="Tahoma" w:cs="Tahoma"/>
          <w:iCs/>
          <w:sz w:val="24"/>
          <w:szCs w:val="24"/>
        </w:rPr>
        <w:pict>
          <v:shape id="_x0000_i1041" type="#_x0000_t75" alt="" style="width:10.5pt;height:7.5pt">
            <v:imagedata r:id="rId7" o:title=""/>
          </v:shape>
        </w:pict>
      </w:r>
      <w:r w:rsidRPr="007E4CAA">
        <w:rPr>
          <w:rFonts w:ascii="Tahoma" w:hAnsi="Tahoma" w:cs="Tahoma"/>
          <w:sz w:val="24"/>
          <w:szCs w:val="24"/>
        </w:rPr>
        <w:t xml:space="preserve">1, ..., </w:t>
      </w:r>
      <w:r w:rsidRPr="007E4CAA">
        <w:rPr>
          <w:rFonts w:ascii="Tahoma" w:hAnsi="Tahoma" w:cs="Tahoma"/>
          <w:iCs/>
          <w:sz w:val="24"/>
          <w:szCs w:val="24"/>
        </w:rPr>
        <w:t>n</w:t>
      </w:r>
      <w:r w:rsidRPr="00391A23">
        <w:rPr>
          <w:rFonts w:ascii="Tahoma" w:hAnsi="Tahoma" w:cs="Tahoma"/>
          <w:iCs/>
          <w:sz w:val="24"/>
          <w:szCs w:val="24"/>
        </w:rPr>
        <w:t xml:space="preserve">), </w:t>
      </w:r>
      <w:r>
        <w:rPr>
          <w:rFonts w:ascii="Tahoma" w:hAnsi="Tahoma" w:cs="Tahoma"/>
          <w:iCs/>
          <w:sz w:val="24"/>
          <w:szCs w:val="24"/>
        </w:rPr>
        <w:t xml:space="preserve">называется </w:t>
      </w:r>
      <w:r w:rsidRPr="00391A23">
        <w:rPr>
          <w:rFonts w:ascii="Tahoma" w:hAnsi="Tahoma" w:cs="Tahoma"/>
          <w:b/>
          <w:iCs/>
          <w:sz w:val="24"/>
          <w:szCs w:val="24"/>
        </w:rPr>
        <w:t>планом транспортной задачи</w:t>
      </w:r>
      <w:r>
        <w:rPr>
          <w:rFonts w:ascii="Tahoma" w:hAnsi="Tahoma" w:cs="Tahoma"/>
          <w:b/>
          <w:iCs/>
          <w:sz w:val="24"/>
          <w:szCs w:val="24"/>
        </w:rPr>
        <w:t>.</w:t>
      </w:r>
    </w:p>
    <w:p w:rsidR="00216B9B" w:rsidRDefault="00216B9B" w:rsidP="00216B9B">
      <w:pPr>
        <w:pStyle w:val="a3"/>
        <w:spacing w:line="360" w:lineRule="auto"/>
        <w:jc w:val="both"/>
        <w:rPr>
          <w:rFonts w:ascii="Tahoma" w:hAnsi="Tahoma" w:cs="Tahoma"/>
          <w:b/>
          <w:sz w:val="24"/>
          <w:szCs w:val="24"/>
        </w:rPr>
      </w:pPr>
    </w:p>
    <w:p w:rsidR="00216B9B" w:rsidRDefault="00216B9B" w:rsidP="00216B9B">
      <w:pPr>
        <w:pStyle w:val="a3"/>
        <w:spacing w:line="360" w:lineRule="auto"/>
        <w:rPr>
          <w:rFonts w:ascii="Tahoma" w:hAnsi="Tahoma" w:cs="Tahoma"/>
          <w:b/>
          <w:sz w:val="24"/>
          <w:szCs w:val="24"/>
        </w:rPr>
      </w:pPr>
      <w:r w:rsidRPr="00391A23">
        <w:rPr>
          <w:rFonts w:ascii="Tahoma" w:hAnsi="Tahoma" w:cs="Tahoma"/>
          <w:b/>
          <w:sz w:val="24"/>
          <w:szCs w:val="24"/>
        </w:rPr>
        <w:t>Определение</w:t>
      </w:r>
      <w:r>
        <w:rPr>
          <w:rFonts w:ascii="Tahoma" w:hAnsi="Tahoma" w:cs="Tahoma"/>
          <w:b/>
          <w:sz w:val="24"/>
          <w:szCs w:val="24"/>
        </w:rPr>
        <w:t xml:space="preserve"> 2</w:t>
      </w:r>
      <w:r w:rsidRPr="00391A23">
        <w:rPr>
          <w:rFonts w:ascii="Tahoma" w:hAnsi="Tahoma" w:cs="Tahoma"/>
          <w:b/>
          <w:sz w:val="24"/>
          <w:szCs w:val="24"/>
        </w:rPr>
        <w:t>.</w:t>
      </w:r>
    </w:p>
    <w:p w:rsidR="00216B9B" w:rsidRDefault="00DE4E5E" w:rsidP="00216B9B">
      <w:pPr>
        <w:pStyle w:val="a3"/>
        <w:spacing w:line="360" w:lineRule="auto"/>
        <w:jc w:val="both"/>
        <w:rPr>
          <w:rFonts w:ascii="Tahoma" w:hAnsi="Tahoma" w:cs="Tahoma"/>
          <w:iCs/>
          <w:sz w:val="24"/>
          <w:szCs w:val="24"/>
        </w:rPr>
      </w:pPr>
      <w:r>
        <w:rPr>
          <w:rFonts w:ascii="Tahoma" w:hAnsi="Tahoma" w:cs="Tahoma"/>
          <w:noProof/>
          <w:sz w:val="24"/>
          <w:szCs w:val="24"/>
        </w:rPr>
        <w:pict>
          <v:line id="_x0000_s1027" style="position:absolute;left:0;text-align:left;z-index:251658240" from="171pt,-.3pt" to="207pt,-.3pt"/>
        </w:pict>
      </w:r>
      <w:r>
        <w:rPr>
          <w:rFonts w:ascii="Tahoma" w:hAnsi="Tahoma" w:cs="Tahoma"/>
          <w:noProof/>
          <w:sz w:val="24"/>
          <w:szCs w:val="24"/>
        </w:rPr>
        <w:pict>
          <v:line id="_x0000_s1026" style="position:absolute;left:0;text-align:left;z-index:251657216" from="108pt,.25pt" to="2in,.25pt"/>
        </w:pict>
      </w:r>
      <w:r w:rsidR="00216B9B" w:rsidRPr="00391A23">
        <w:rPr>
          <w:rFonts w:ascii="Tahoma" w:hAnsi="Tahoma" w:cs="Tahoma"/>
          <w:sz w:val="24"/>
          <w:szCs w:val="24"/>
        </w:rPr>
        <w:t xml:space="preserve">План </w:t>
      </w:r>
      <w:r w:rsidR="00216B9B">
        <w:rPr>
          <w:rFonts w:ascii="Tahoma" w:hAnsi="Tahoma" w:cs="Tahoma"/>
          <w:iCs/>
          <w:sz w:val="24"/>
          <w:szCs w:val="24"/>
          <w:lang w:val="en-US"/>
        </w:rPr>
        <w:t>X</w:t>
      </w:r>
      <w:r w:rsidR="00216B9B" w:rsidRPr="00391A23">
        <w:rPr>
          <w:rFonts w:ascii="Tahoma" w:hAnsi="Tahoma" w:cs="Tahoma"/>
          <w:iCs/>
          <w:sz w:val="24"/>
          <w:szCs w:val="24"/>
        </w:rPr>
        <w:t>*=(</w:t>
      </w:r>
      <w:r w:rsidR="00216B9B">
        <w:rPr>
          <w:rFonts w:ascii="Tahoma" w:hAnsi="Tahoma" w:cs="Tahoma"/>
          <w:iCs/>
          <w:sz w:val="24"/>
          <w:szCs w:val="24"/>
          <w:lang w:val="en-US"/>
        </w:rPr>
        <w:t>x</w:t>
      </w:r>
      <w:r w:rsidR="00216B9B" w:rsidRPr="00391A23">
        <w:rPr>
          <w:rFonts w:ascii="Tahoma" w:hAnsi="Tahoma" w:cs="Tahoma"/>
          <w:iCs/>
          <w:sz w:val="24"/>
          <w:szCs w:val="24"/>
        </w:rPr>
        <w:t>*</w:t>
      </w:r>
      <w:r w:rsidR="00216B9B" w:rsidRPr="00391A23">
        <w:rPr>
          <w:rFonts w:ascii="Tahoma" w:hAnsi="Tahoma" w:cs="Tahoma"/>
          <w:iCs/>
          <w:sz w:val="24"/>
          <w:szCs w:val="24"/>
          <w:vertAlign w:val="subscript"/>
          <w:lang w:val="en-US"/>
        </w:rPr>
        <w:t>ij</w:t>
      </w:r>
      <w:r w:rsidR="00216B9B" w:rsidRPr="00391A23">
        <w:rPr>
          <w:rFonts w:ascii="Tahoma" w:hAnsi="Tahoma" w:cs="Tahoma"/>
          <w:iCs/>
          <w:sz w:val="24"/>
          <w:szCs w:val="24"/>
        </w:rPr>
        <w:t>)(</w:t>
      </w:r>
      <w:r w:rsidR="00216B9B" w:rsidRPr="00391A23">
        <w:rPr>
          <w:rFonts w:ascii="Tahoma" w:hAnsi="Tahoma" w:cs="Tahoma"/>
          <w:iCs/>
          <w:sz w:val="24"/>
          <w:szCs w:val="24"/>
          <w:lang w:val="en-US"/>
        </w:rPr>
        <w:t>i</w:t>
      </w:r>
      <w:r w:rsidR="00216B9B" w:rsidRPr="00391A23">
        <w:rPr>
          <w:rFonts w:ascii="Tahoma" w:hAnsi="Tahoma" w:cs="Tahoma"/>
          <w:iCs/>
          <w:sz w:val="24"/>
          <w:szCs w:val="24"/>
        </w:rPr>
        <w:t xml:space="preserve"> </w:t>
      </w:r>
      <w:r>
        <w:rPr>
          <w:rFonts w:ascii="Tahoma" w:hAnsi="Tahoma" w:cs="Tahoma"/>
          <w:iCs/>
          <w:sz w:val="24"/>
          <w:szCs w:val="24"/>
        </w:rPr>
        <w:pict>
          <v:shape id="_x0000_i1042" type="#_x0000_t75" alt="" style="width:12pt;height:7.5pt">
            <v:imagedata r:id="rId7" o:title=""/>
          </v:shape>
        </w:pict>
      </w:r>
      <w:r w:rsidR="00216B9B" w:rsidRPr="00391A23">
        <w:rPr>
          <w:rFonts w:ascii="Tahoma" w:hAnsi="Tahoma" w:cs="Tahoma"/>
          <w:sz w:val="24"/>
          <w:szCs w:val="24"/>
        </w:rPr>
        <w:t>1</w:t>
      </w:r>
      <w:r w:rsidR="00216B9B" w:rsidRPr="00391A23">
        <w:rPr>
          <w:rFonts w:ascii="Tahoma" w:hAnsi="Tahoma" w:cs="Tahoma"/>
          <w:iCs/>
          <w:sz w:val="24"/>
          <w:szCs w:val="24"/>
        </w:rPr>
        <w:t xml:space="preserve">, …, </w:t>
      </w:r>
      <w:r w:rsidR="00216B9B" w:rsidRPr="00391A23">
        <w:rPr>
          <w:rFonts w:ascii="Tahoma" w:hAnsi="Tahoma" w:cs="Tahoma"/>
          <w:iCs/>
          <w:sz w:val="24"/>
          <w:szCs w:val="24"/>
          <w:lang w:val="en-US"/>
        </w:rPr>
        <w:t>m</w:t>
      </w:r>
      <w:r w:rsidR="00216B9B" w:rsidRPr="00391A23">
        <w:rPr>
          <w:rFonts w:ascii="Tahoma" w:hAnsi="Tahoma" w:cs="Tahoma"/>
          <w:iCs/>
          <w:sz w:val="24"/>
          <w:szCs w:val="24"/>
        </w:rPr>
        <w:t xml:space="preserve">; </w:t>
      </w:r>
      <w:r w:rsidR="00216B9B" w:rsidRPr="00391A23">
        <w:rPr>
          <w:rFonts w:ascii="Tahoma" w:hAnsi="Tahoma" w:cs="Tahoma"/>
          <w:iCs/>
          <w:sz w:val="24"/>
          <w:szCs w:val="24"/>
          <w:lang w:val="en-US"/>
        </w:rPr>
        <w:t>j</w:t>
      </w:r>
      <w:r w:rsidR="00216B9B" w:rsidRPr="00391A23">
        <w:rPr>
          <w:rFonts w:ascii="Tahoma" w:hAnsi="Tahoma" w:cs="Tahoma"/>
          <w:sz w:val="24"/>
          <w:szCs w:val="24"/>
        </w:rPr>
        <w:t xml:space="preserve"> </w:t>
      </w:r>
      <w:r>
        <w:rPr>
          <w:rFonts w:ascii="Tahoma" w:hAnsi="Tahoma" w:cs="Tahoma"/>
          <w:iCs/>
          <w:sz w:val="24"/>
          <w:szCs w:val="24"/>
        </w:rPr>
        <w:pict>
          <v:shape id="_x0000_i1043" type="#_x0000_t75" alt="" style="width:10.5pt;height:7.5pt">
            <v:imagedata r:id="rId7" o:title=""/>
          </v:shape>
        </w:pict>
      </w:r>
      <w:r w:rsidR="00216B9B" w:rsidRPr="00391A23">
        <w:rPr>
          <w:rFonts w:ascii="Tahoma" w:hAnsi="Tahoma" w:cs="Tahoma"/>
          <w:sz w:val="24"/>
          <w:szCs w:val="24"/>
        </w:rPr>
        <w:t xml:space="preserve">1, ..., </w:t>
      </w:r>
      <w:r w:rsidR="00216B9B" w:rsidRPr="00391A23">
        <w:rPr>
          <w:rFonts w:ascii="Tahoma" w:hAnsi="Tahoma" w:cs="Tahoma"/>
          <w:iCs/>
          <w:sz w:val="24"/>
          <w:szCs w:val="24"/>
          <w:lang w:val="en-US"/>
        </w:rPr>
        <w:t>n</w:t>
      </w:r>
      <w:r w:rsidR="00216B9B" w:rsidRPr="00391A23">
        <w:rPr>
          <w:rFonts w:ascii="Tahoma" w:hAnsi="Tahoma" w:cs="Tahoma"/>
          <w:iCs/>
          <w:sz w:val="24"/>
          <w:szCs w:val="24"/>
        </w:rPr>
        <w:t>)</w:t>
      </w:r>
      <w:r w:rsidR="00216B9B">
        <w:rPr>
          <w:rFonts w:ascii="Tahoma" w:hAnsi="Tahoma" w:cs="Tahoma"/>
          <w:iCs/>
          <w:sz w:val="24"/>
          <w:szCs w:val="24"/>
        </w:rPr>
        <w:t xml:space="preserve">, при котором функция </w:t>
      </w:r>
    </w:p>
    <w:p w:rsidR="00216B9B" w:rsidRDefault="00DE4E5E" w:rsidP="00216B9B">
      <w:pPr>
        <w:pStyle w:val="a3"/>
        <w:spacing w:line="360" w:lineRule="auto"/>
        <w:jc w:val="both"/>
        <w:rPr>
          <w:rFonts w:ascii="Tahoma" w:hAnsi="Tahoma" w:cs="Tahoma"/>
          <w:iCs/>
          <w:sz w:val="24"/>
          <w:szCs w:val="24"/>
        </w:rPr>
      </w:pPr>
      <w:r>
        <w:rPr>
          <w:rFonts w:ascii="Tahoma" w:hAnsi="Tahoma" w:cs="Tahoma"/>
          <w:iCs/>
          <w:sz w:val="24"/>
          <w:szCs w:val="24"/>
        </w:rPr>
        <w:pict>
          <v:shape id="_x0000_i1044" type="#_x0000_t75" alt="" style="width:55.5pt;height:34.5pt">
            <v:imagedata r:id="rId9" o:title=""/>
          </v:shape>
        </w:pict>
      </w:r>
      <w:r w:rsidR="00216B9B">
        <w:rPr>
          <w:rFonts w:ascii="Tahoma" w:hAnsi="Tahoma" w:cs="Tahoma"/>
          <w:iCs/>
          <w:sz w:val="24"/>
          <w:szCs w:val="24"/>
        </w:rPr>
        <w:t xml:space="preserve"> </w:t>
      </w:r>
    </w:p>
    <w:p w:rsidR="00216B9B" w:rsidRDefault="00216B9B" w:rsidP="00216B9B">
      <w:pPr>
        <w:pStyle w:val="a3"/>
        <w:spacing w:line="360" w:lineRule="auto"/>
        <w:jc w:val="both"/>
        <w:rPr>
          <w:rFonts w:ascii="Tahoma" w:hAnsi="Tahoma" w:cs="Tahoma"/>
          <w:b/>
          <w:iCs/>
          <w:sz w:val="24"/>
          <w:szCs w:val="24"/>
        </w:rPr>
      </w:pPr>
      <w:r>
        <w:rPr>
          <w:rFonts w:ascii="Tahoma" w:hAnsi="Tahoma" w:cs="Tahoma"/>
          <w:iCs/>
          <w:sz w:val="24"/>
          <w:szCs w:val="24"/>
        </w:rPr>
        <w:t xml:space="preserve">принимает свое минимальное значение, называется </w:t>
      </w:r>
      <w:r w:rsidRPr="00391A23">
        <w:rPr>
          <w:rFonts w:ascii="Tahoma" w:hAnsi="Tahoma" w:cs="Tahoma"/>
          <w:b/>
          <w:iCs/>
          <w:sz w:val="24"/>
          <w:szCs w:val="24"/>
        </w:rPr>
        <w:t>оптимальным планом транспортной задачи</w:t>
      </w:r>
      <w:r>
        <w:rPr>
          <w:rFonts w:ascii="Tahoma" w:hAnsi="Tahoma" w:cs="Tahoma"/>
          <w:b/>
          <w:iCs/>
          <w:sz w:val="24"/>
          <w:szCs w:val="24"/>
        </w:rPr>
        <w:t>.</w:t>
      </w:r>
    </w:p>
    <w:p w:rsidR="00216B9B" w:rsidRDefault="00216B9B" w:rsidP="00216B9B">
      <w:pPr>
        <w:pStyle w:val="a3"/>
        <w:spacing w:line="360" w:lineRule="auto"/>
        <w:jc w:val="both"/>
        <w:rPr>
          <w:rFonts w:ascii="Tahoma" w:hAnsi="Tahoma" w:cs="Tahoma"/>
          <w:iCs/>
          <w:sz w:val="24"/>
          <w:szCs w:val="24"/>
        </w:rPr>
      </w:pPr>
      <w:r>
        <w:rPr>
          <w:rFonts w:ascii="Tahoma" w:hAnsi="Tahoma" w:cs="Tahoma"/>
          <w:iCs/>
          <w:sz w:val="24"/>
          <w:szCs w:val="24"/>
        </w:rPr>
        <w:t>Обычно исходные данные записываются в виде таблицы 1.</w:t>
      </w:r>
    </w:p>
    <w:p w:rsidR="00216B9B" w:rsidRPr="00216B9B" w:rsidRDefault="00216B9B" w:rsidP="00216B9B">
      <w:pPr>
        <w:pStyle w:val="a3"/>
        <w:spacing w:line="360" w:lineRule="auto"/>
        <w:jc w:val="both"/>
        <w:rPr>
          <w:rFonts w:ascii="Tahoma" w:hAnsi="Tahoma" w:cs="Tahoma"/>
          <w:iCs/>
          <w:sz w:val="24"/>
          <w:szCs w:val="24"/>
        </w:rPr>
      </w:pPr>
    </w:p>
    <w:p w:rsidR="00216B9B" w:rsidRPr="00251C34" w:rsidRDefault="00216B9B" w:rsidP="00216B9B">
      <w:pPr>
        <w:pStyle w:val="a3"/>
        <w:jc w:val="right"/>
        <w:rPr>
          <w:rFonts w:ascii="Tahoma" w:hAnsi="Tahoma" w:cs="Tahoma"/>
          <w:iCs/>
          <w:sz w:val="24"/>
          <w:szCs w:val="24"/>
          <w:lang w:val="en-US"/>
        </w:rPr>
      </w:pPr>
      <w:r w:rsidRPr="00251C34">
        <w:rPr>
          <w:rFonts w:ascii="Tahoma" w:hAnsi="Tahoma" w:cs="Tahoma"/>
          <w:iCs/>
          <w:sz w:val="24"/>
          <w:szCs w:val="24"/>
        </w:rPr>
        <w:t>Таблица 1.</w:t>
      </w:r>
    </w:p>
    <w:tbl>
      <w:tblPr>
        <w:tblStyle w:val="a6"/>
        <w:tblW w:w="8748" w:type="dxa"/>
        <w:tblLook w:val="01E0" w:firstRow="1" w:lastRow="1" w:firstColumn="1" w:lastColumn="1" w:noHBand="0" w:noVBand="0"/>
      </w:tblPr>
      <w:tblGrid>
        <w:gridCol w:w="2523"/>
        <w:gridCol w:w="1365"/>
        <w:gridCol w:w="540"/>
        <w:gridCol w:w="1260"/>
        <w:gridCol w:w="540"/>
        <w:gridCol w:w="1260"/>
        <w:gridCol w:w="1260"/>
      </w:tblGrid>
      <w:tr w:rsidR="00216B9B">
        <w:tc>
          <w:tcPr>
            <w:tcW w:w="0" w:type="auto"/>
            <w:vMerge w:val="restart"/>
            <w:vAlign w:val="center"/>
          </w:tcPr>
          <w:p w:rsidR="00216B9B" w:rsidRPr="004E73BA" w:rsidRDefault="00216B9B" w:rsidP="00216B9B">
            <w:pPr>
              <w:pStyle w:val="a3"/>
              <w:spacing w:line="360" w:lineRule="auto"/>
              <w:jc w:val="center"/>
              <w:rPr>
                <w:rFonts w:ascii="Tahoma" w:hAnsi="Tahoma" w:cs="Tahoma"/>
                <w:iCs/>
                <w:sz w:val="24"/>
                <w:szCs w:val="24"/>
              </w:rPr>
            </w:pPr>
            <w:r w:rsidRPr="004E73BA">
              <w:rPr>
                <w:rFonts w:ascii="Tahoma" w:hAnsi="Tahoma" w:cs="Tahoma"/>
                <w:iCs/>
                <w:sz w:val="24"/>
                <w:szCs w:val="24"/>
              </w:rPr>
              <w:t>Пункты отправления</w:t>
            </w:r>
          </w:p>
        </w:tc>
        <w:tc>
          <w:tcPr>
            <w:tcW w:w="4965" w:type="dxa"/>
            <w:gridSpan w:val="5"/>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Пункты назначения</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Запасы</w:t>
            </w:r>
          </w:p>
        </w:tc>
      </w:tr>
      <w:tr w:rsidR="00216B9B">
        <w:tc>
          <w:tcPr>
            <w:tcW w:w="0" w:type="auto"/>
            <w:vMerge/>
            <w:vAlign w:val="center"/>
          </w:tcPr>
          <w:p w:rsidR="00216B9B" w:rsidRPr="00DE5D0D" w:rsidRDefault="00216B9B" w:rsidP="00216B9B">
            <w:pPr>
              <w:pStyle w:val="a3"/>
              <w:spacing w:line="360" w:lineRule="auto"/>
              <w:jc w:val="center"/>
              <w:rPr>
                <w:rFonts w:ascii="Tahoma" w:hAnsi="Tahoma" w:cs="Tahoma"/>
                <w:iCs/>
                <w:sz w:val="24"/>
                <w:szCs w:val="24"/>
              </w:rPr>
            </w:pPr>
          </w:p>
        </w:tc>
        <w:tc>
          <w:tcPr>
            <w:tcW w:w="1365"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В</w:t>
            </w:r>
            <w:r w:rsidRPr="000C2A02">
              <w:rPr>
                <w:rFonts w:ascii="Tahoma" w:hAnsi="Tahoma" w:cs="Tahoma"/>
                <w:iCs/>
                <w:sz w:val="24"/>
                <w:szCs w:val="24"/>
                <w:vertAlign w:val="subscript"/>
              </w:rPr>
              <w:t>1</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Pr="004E73BA"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B</w:t>
            </w:r>
            <w:r w:rsidRPr="000C2A02">
              <w:rPr>
                <w:rFonts w:ascii="Tahoma" w:hAnsi="Tahoma" w:cs="Tahoma"/>
                <w:iCs/>
                <w:sz w:val="24"/>
                <w:szCs w:val="24"/>
                <w:vertAlign w:val="subscript"/>
                <w:lang w:val="en-US"/>
              </w:rPr>
              <w:t>j</w:t>
            </w:r>
          </w:p>
        </w:tc>
        <w:tc>
          <w:tcPr>
            <w:tcW w:w="540" w:type="dxa"/>
            <w:vAlign w:val="center"/>
          </w:tcPr>
          <w:p w:rsidR="00216B9B" w:rsidRPr="004E73BA"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w:t>
            </w:r>
          </w:p>
        </w:tc>
        <w:tc>
          <w:tcPr>
            <w:tcW w:w="1260" w:type="dxa"/>
            <w:vAlign w:val="center"/>
          </w:tcPr>
          <w:p w:rsidR="00216B9B" w:rsidRPr="004E73BA"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B</w:t>
            </w:r>
            <w:r w:rsidRPr="000C2A02">
              <w:rPr>
                <w:rFonts w:ascii="Tahoma" w:hAnsi="Tahoma" w:cs="Tahoma"/>
                <w:iCs/>
                <w:sz w:val="24"/>
                <w:szCs w:val="24"/>
                <w:vertAlign w:val="subscript"/>
                <w:lang w:val="en-US"/>
              </w:rPr>
              <w:t>n</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А</w:t>
            </w:r>
            <w:r w:rsidRPr="000C2A02">
              <w:rPr>
                <w:rFonts w:ascii="Tahoma" w:hAnsi="Tahoma" w:cs="Tahoma"/>
                <w:iCs/>
                <w:sz w:val="24"/>
                <w:szCs w:val="24"/>
                <w:vertAlign w:val="subscript"/>
              </w:rPr>
              <w:t>1</w:t>
            </w:r>
          </w:p>
        </w:tc>
      </w:tr>
      <w:tr w:rsidR="00216B9B">
        <w:tc>
          <w:tcPr>
            <w:tcW w:w="0" w:type="auto"/>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A</w:t>
            </w:r>
            <w:r w:rsidRPr="000C2A02">
              <w:rPr>
                <w:rFonts w:ascii="Tahoma" w:hAnsi="Tahoma" w:cs="Tahoma"/>
                <w:iCs/>
                <w:sz w:val="24"/>
                <w:szCs w:val="24"/>
                <w:vertAlign w:val="subscript"/>
                <w:lang w:val="en-US"/>
              </w:rPr>
              <w:t>1</w:t>
            </w:r>
          </w:p>
        </w:tc>
        <w:tc>
          <w:tcPr>
            <w:tcW w:w="1365"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11</w:t>
            </w:r>
          </w:p>
          <w:p w:rsidR="00216B9B" w:rsidRPr="00DE5D0D" w:rsidRDefault="00216B9B" w:rsidP="00216B9B">
            <w:pPr>
              <w:pStyle w:val="a3"/>
              <w:spacing w:line="360" w:lineRule="auto"/>
              <w:jc w:val="right"/>
              <w:rPr>
                <w:rFonts w:ascii="Tahoma" w:hAnsi="Tahoma" w:cs="Tahoma"/>
                <w:iCs/>
                <w:sz w:val="24"/>
                <w:szCs w:val="24"/>
                <w:lang w:val="en-US"/>
              </w:rPr>
            </w:pPr>
            <w:r>
              <w:rPr>
                <w:rFonts w:ascii="Tahoma" w:hAnsi="Tahoma" w:cs="Tahoma"/>
                <w:iCs/>
                <w:sz w:val="24"/>
                <w:szCs w:val="24"/>
                <w:lang w:val="en-US"/>
              </w:rPr>
              <w:t>X</w:t>
            </w:r>
            <w:r w:rsidRPr="00861D21">
              <w:rPr>
                <w:rFonts w:ascii="Tahoma" w:hAnsi="Tahoma" w:cs="Tahoma"/>
                <w:iCs/>
                <w:sz w:val="24"/>
                <w:szCs w:val="24"/>
                <w:vertAlign w:val="subscript"/>
                <w:lang w:val="en-US"/>
              </w:rPr>
              <w:t>11</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1j</w:t>
            </w:r>
          </w:p>
          <w:p w:rsidR="00216B9B" w:rsidRPr="00DE5D0D" w:rsidRDefault="00216B9B" w:rsidP="00216B9B">
            <w:pPr>
              <w:pStyle w:val="a3"/>
              <w:spacing w:line="360" w:lineRule="auto"/>
              <w:jc w:val="right"/>
              <w:rPr>
                <w:rFonts w:ascii="Tahoma" w:hAnsi="Tahoma" w:cs="Tahoma"/>
                <w:iCs/>
                <w:sz w:val="24"/>
                <w:szCs w:val="24"/>
                <w:lang w:val="en-US"/>
              </w:rPr>
            </w:pPr>
            <w:r>
              <w:rPr>
                <w:rFonts w:ascii="Tahoma" w:hAnsi="Tahoma" w:cs="Tahoma"/>
                <w:iCs/>
                <w:sz w:val="24"/>
                <w:szCs w:val="24"/>
                <w:lang w:val="en-US"/>
              </w:rPr>
              <w:t>X</w:t>
            </w:r>
            <w:r w:rsidRPr="00861D21">
              <w:rPr>
                <w:rFonts w:ascii="Tahoma" w:hAnsi="Tahoma" w:cs="Tahoma"/>
                <w:iCs/>
                <w:sz w:val="24"/>
                <w:szCs w:val="24"/>
                <w:vertAlign w:val="subscript"/>
                <w:lang w:val="en-US"/>
              </w:rPr>
              <w:t>1j</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1n</w:t>
            </w:r>
          </w:p>
          <w:p w:rsidR="00216B9B" w:rsidRPr="00DE5D0D" w:rsidRDefault="00216B9B" w:rsidP="00216B9B">
            <w:pPr>
              <w:pStyle w:val="a3"/>
              <w:spacing w:line="360" w:lineRule="auto"/>
              <w:jc w:val="right"/>
              <w:rPr>
                <w:rFonts w:ascii="Tahoma" w:hAnsi="Tahoma" w:cs="Tahoma"/>
                <w:iCs/>
                <w:sz w:val="24"/>
                <w:szCs w:val="24"/>
                <w:lang w:val="en-US"/>
              </w:rPr>
            </w:pPr>
            <w:r>
              <w:rPr>
                <w:rFonts w:ascii="Tahoma" w:hAnsi="Tahoma" w:cs="Tahoma"/>
                <w:iCs/>
                <w:sz w:val="24"/>
                <w:szCs w:val="24"/>
                <w:lang w:val="en-US"/>
              </w:rPr>
              <w:t>X</w:t>
            </w:r>
            <w:r w:rsidRPr="00861D21">
              <w:rPr>
                <w:rFonts w:ascii="Tahoma" w:hAnsi="Tahoma" w:cs="Tahoma"/>
                <w:iCs/>
                <w:sz w:val="24"/>
                <w:szCs w:val="24"/>
                <w:vertAlign w:val="subscript"/>
                <w:lang w:val="en-US"/>
              </w:rPr>
              <w:t>1n</w:t>
            </w:r>
          </w:p>
        </w:tc>
        <w:tc>
          <w:tcPr>
            <w:tcW w:w="1260" w:type="dxa"/>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a</w:t>
            </w:r>
            <w:r w:rsidRPr="00861D21">
              <w:rPr>
                <w:rFonts w:ascii="Tahoma" w:hAnsi="Tahoma" w:cs="Tahoma"/>
                <w:iCs/>
                <w:sz w:val="24"/>
                <w:szCs w:val="24"/>
                <w:vertAlign w:val="subscript"/>
                <w:lang w:val="en-US"/>
              </w:rPr>
              <w:t>1</w:t>
            </w:r>
          </w:p>
        </w:tc>
      </w:tr>
      <w:tr w:rsidR="00216B9B">
        <w:tc>
          <w:tcPr>
            <w:tcW w:w="0" w:type="auto"/>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w:t>
            </w:r>
          </w:p>
        </w:tc>
        <w:tc>
          <w:tcPr>
            <w:tcW w:w="1365"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r>
      <w:tr w:rsidR="00216B9B">
        <w:tc>
          <w:tcPr>
            <w:tcW w:w="0" w:type="auto"/>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A</w:t>
            </w:r>
            <w:r w:rsidRPr="000C2A02">
              <w:rPr>
                <w:rFonts w:ascii="Tahoma" w:hAnsi="Tahoma" w:cs="Tahoma"/>
                <w:iCs/>
                <w:sz w:val="24"/>
                <w:szCs w:val="24"/>
                <w:vertAlign w:val="subscript"/>
                <w:lang w:val="en-US"/>
              </w:rPr>
              <w:t>i</w:t>
            </w:r>
          </w:p>
        </w:tc>
        <w:tc>
          <w:tcPr>
            <w:tcW w:w="1365"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i1</w:t>
            </w:r>
          </w:p>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lang w:val="en-US"/>
              </w:rPr>
              <w:t>X</w:t>
            </w:r>
            <w:r w:rsidRPr="00861D21">
              <w:rPr>
                <w:rFonts w:ascii="Tahoma" w:hAnsi="Tahoma" w:cs="Tahoma"/>
                <w:iCs/>
                <w:sz w:val="24"/>
                <w:szCs w:val="24"/>
                <w:vertAlign w:val="subscript"/>
                <w:lang w:val="en-US"/>
              </w:rPr>
              <w:t>i1</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ij</w:t>
            </w:r>
          </w:p>
          <w:p w:rsidR="00216B9B" w:rsidRPr="00DE5D0D" w:rsidRDefault="00216B9B" w:rsidP="00216B9B">
            <w:pPr>
              <w:pStyle w:val="a3"/>
              <w:spacing w:line="360" w:lineRule="auto"/>
              <w:jc w:val="right"/>
              <w:rPr>
                <w:rFonts w:ascii="Tahoma" w:hAnsi="Tahoma" w:cs="Tahoma"/>
                <w:iCs/>
                <w:sz w:val="24"/>
                <w:szCs w:val="24"/>
                <w:lang w:val="en-US"/>
              </w:rPr>
            </w:pPr>
            <w:r>
              <w:rPr>
                <w:rFonts w:ascii="Tahoma" w:hAnsi="Tahoma" w:cs="Tahoma"/>
                <w:iCs/>
                <w:sz w:val="24"/>
                <w:szCs w:val="24"/>
                <w:lang w:val="en-US"/>
              </w:rPr>
              <w:t>X</w:t>
            </w:r>
            <w:r w:rsidRPr="00861D21">
              <w:rPr>
                <w:rFonts w:ascii="Tahoma" w:hAnsi="Tahoma" w:cs="Tahoma"/>
                <w:iCs/>
                <w:sz w:val="24"/>
                <w:szCs w:val="24"/>
                <w:vertAlign w:val="subscript"/>
                <w:lang w:val="en-US"/>
              </w:rPr>
              <w:t>ij</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in</w:t>
            </w:r>
          </w:p>
          <w:p w:rsidR="00216B9B" w:rsidRDefault="00216B9B" w:rsidP="00216B9B">
            <w:pPr>
              <w:pStyle w:val="a3"/>
              <w:spacing w:line="360" w:lineRule="auto"/>
              <w:jc w:val="right"/>
              <w:rPr>
                <w:rFonts w:ascii="Tahoma" w:hAnsi="Tahoma" w:cs="Tahoma"/>
                <w:iCs/>
                <w:sz w:val="24"/>
                <w:szCs w:val="24"/>
              </w:rPr>
            </w:pPr>
            <w:r>
              <w:rPr>
                <w:rFonts w:ascii="Tahoma" w:hAnsi="Tahoma" w:cs="Tahoma"/>
                <w:iCs/>
                <w:sz w:val="24"/>
                <w:szCs w:val="24"/>
                <w:lang w:val="en-US"/>
              </w:rPr>
              <w:t>X</w:t>
            </w:r>
            <w:r w:rsidRPr="00861D21">
              <w:rPr>
                <w:rFonts w:ascii="Tahoma" w:hAnsi="Tahoma" w:cs="Tahoma"/>
                <w:iCs/>
                <w:sz w:val="24"/>
                <w:szCs w:val="24"/>
                <w:vertAlign w:val="subscript"/>
                <w:lang w:val="en-US"/>
              </w:rPr>
              <w:t>in</w:t>
            </w:r>
          </w:p>
        </w:tc>
        <w:tc>
          <w:tcPr>
            <w:tcW w:w="1260" w:type="dxa"/>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a</w:t>
            </w:r>
            <w:r w:rsidRPr="00861D21">
              <w:rPr>
                <w:rFonts w:ascii="Tahoma" w:hAnsi="Tahoma" w:cs="Tahoma"/>
                <w:iCs/>
                <w:sz w:val="24"/>
                <w:szCs w:val="24"/>
                <w:vertAlign w:val="subscript"/>
                <w:lang w:val="en-US"/>
              </w:rPr>
              <w:t>i</w:t>
            </w:r>
          </w:p>
        </w:tc>
      </w:tr>
      <w:tr w:rsidR="00216B9B">
        <w:tc>
          <w:tcPr>
            <w:tcW w:w="0" w:type="auto"/>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w:t>
            </w:r>
          </w:p>
        </w:tc>
        <w:tc>
          <w:tcPr>
            <w:tcW w:w="1365"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r>
      <w:tr w:rsidR="00216B9B">
        <w:tc>
          <w:tcPr>
            <w:tcW w:w="0" w:type="auto"/>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A</w:t>
            </w:r>
            <w:r w:rsidRPr="000C2A02">
              <w:rPr>
                <w:rFonts w:ascii="Tahoma" w:hAnsi="Tahoma" w:cs="Tahoma"/>
                <w:iCs/>
                <w:sz w:val="24"/>
                <w:szCs w:val="24"/>
                <w:vertAlign w:val="subscript"/>
                <w:lang w:val="en-US"/>
              </w:rPr>
              <w:t>m</w:t>
            </w:r>
          </w:p>
        </w:tc>
        <w:tc>
          <w:tcPr>
            <w:tcW w:w="1365"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m1</w:t>
            </w:r>
          </w:p>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lang w:val="en-US"/>
              </w:rPr>
              <w:t>X</w:t>
            </w:r>
            <w:r w:rsidRPr="00861D21">
              <w:rPr>
                <w:rFonts w:ascii="Tahoma" w:hAnsi="Tahoma" w:cs="Tahoma"/>
                <w:iCs/>
                <w:sz w:val="24"/>
                <w:szCs w:val="24"/>
                <w:vertAlign w:val="subscript"/>
                <w:lang w:val="en-US"/>
              </w:rPr>
              <w:t>m1</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mj</w:t>
            </w:r>
          </w:p>
          <w:p w:rsidR="00216B9B" w:rsidRPr="00DE5D0D" w:rsidRDefault="00216B9B" w:rsidP="00216B9B">
            <w:pPr>
              <w:pStyle w:val="a3"/>
              <w:spacing w:line="360" w:lineRule="auto"/>
              <w:jc w:val="right"/>
              <w:rPr>
                <w:rFonts w:ascii="Tahoma" w:hAnsi="Tahoma" w:cs="Tahoma"/>
                <w:iCs/>
                <w:sz w:val="24"/>
                <w:szCs w:val="24"/>
                <w:lang w:val="en-US"/>
              </w:rPr>
            </w:pPr>
            <w:r>
              <w:rPr>
                <w:rFonts w:ascii="Tahoma" w:hAnsi="Tahoma" w:cs="Tahoma"/>
                <w:iCs/>
                <w:sz w:val="24"/>
                <w:szCs w:val="24"/>
                <w:lang w:val="en-US"/>
              </w:rPr>
              <w:t>X</w:t>
            </w:r>
            <w:r w:rsidRPr="00861D21">
              <w:rPr>
                <w:rFonts w:ascii="Tahoma" w:hAnsi="Tahoma" w:cs="Tahoma"/>
                <w:iCs/>
                <w:sz w:val="24"/>
                <w:szCs w:val="24"/>
                <w:vertAlign w:val="subscript"/>
                <w:lang w:val="en-US"/>
              </w:rPr>
              <w:t>mj</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Default="00216B9B" w:rsidP="00216B9B">
            <w:pPr>
              <w:pStyle w:val="a3"/>
              <w:spacing w:line="360" w:lineRule="auto"/>
              <w:rPr>
                <w:rFonts w:ascii="Tahoma" w:hAnsi="Tahoma" w:cs="Tahoma"/>
                <w:iCs/>
                <w:sz w:val="24"/>
                <w:szCs w:val="24"/>
                <w:lang w:val="en-US"/>
              </w:rPr>
            </w:pPr>
            <w:r>
              <w:rPr>
                <w:rFonts w:ascii="Tahoma" w:hAnsi="Tahoma" w:cs="Tahoma"/>
                <w:iCs/>
                <w:sz w:val="24"/>
                <w:szCs w:val="24"/>
                <w:lang w:val="en-US"/>
              </w:rPr>
              <w:t>C</w:t>
            </w:r>
            <w:r w:rsidRPr="00861D21">
              <w:rPr>
                <w:rFonts w:ascii="Tahoma" w:hAnsi="Tahoma" w:cs="Tahoma"/>
                <w:iCs/>
                <w:sz w:val="24"/>
                <w:szCs w:val="24"/>
                <w:vertAlign w:val="subscript"/>
                <w:lang w:val="en-US"/>
              </w:rPr>
              <w:t>mn</w:t>
            </w:r>
          </w:p>
          <w:p w:rsidR="00216B9B" w:rsidRDefault="00216B9B" w:rsidP="00216B9B">
            <w:pPr>
              <w:pStyle w:val="a3"/>
              <w:spacing w:line="360" w:lineRule="auto"/>
              <w:jc w:val="right"/>
              <w:rPr>
                <w:rFonts w:ascii="Tahoma" w:hAnsi="Tahoma" w:cs="Tahoma"/>
                <w:iCs/>
                <w:sz w:val="24"/>
                <w:szCs w:val="24"/>
              </w:rPr>
            </w:pPr>
            <w:r>
              <w:rPr>
                <w:rFonts w:ascii="Tahoma" w:hAnsi="Tahoma" w:cs="Tahoma"/>
                <w:iCs/>
                <w:sz w:val="24"/>
                <w:szCs w:val="24"/>
                <w:lang w:val="en-US"/>
              </w:rPr>
              <w:t>X</w:t>
            </w:r>
            <w:r w:rsidRPr="00861D21">
              <w:rPr>
                <w:rFonts w:ascii="Tahoma" w:hAnsi="Tahoma" w:cs="Tahoma"/>
                <w:iCs/>
                <w:sz w:val="24"/>
                <w:szCs w:val="24"/>
                <w:vertAlign w:val="subscript"/>
                <w:lang w:val="en-US"/>
              </w:rPr>
              <w:t>mn</w:t>
            </w:r>
          </w:p>
        </w:tc>
        <w:tc>
          <w:tcPr>
            <w:tcW w:w="1260" w:type="dxa"/>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a</w:t>
            </w:r>
            <w:r w:rsidRPr="00861D21">
              <w:rPr>
                <w:rFonts w:ascii="Tahoma" w:hAnsi="Tahoma" w:cs="Tahoma"/>
                <w:iCs/>
                <w:sz w:val="24"/>
                <w:szCs w:val="24"/>
                <w:vertAlign w:val="subscript"/>
                <w:lang w:val="en-US"/>
              </w:rPr>
              <w:t>m</w:t>
            </w:r>
          </w:p>
        </w:tc>
      </w:tr>
      <w:tr w:rsidR="00216B9B">
        <w:tc>
          <w:tcPr>
            <w:tcW w:w="0" w:type="auto"/>
            <w:vAlign w:val="center"/>
          </w:tcPr>
          <w:p w:rsidR="00216B9B" w:rsidRPr="00DE5D0D"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Потребности</w:t>
            </w:r>
          </w:p>
        </w:tc>
        <w:tc>
          <w:tcPr>
            <w:tcW w:w="1365" w:type="dxa"/>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b</w:t>
            </w:r>
            <w:r w:rsidRPr="000C2A02">
              <w:rPr>
                <w:rFonts w:ascii="Tahoma" w:hAnsi="Tahoma" w:cs="Tahoma"/>
                <w:iCs/>
                <w:sz w:val="24"/>
                <w:szCs w:val="24"/>
                <w:vertAlign w:val="subscript"/>
                <w:lang w:val="en-US"/>
              </w:rPr>
              <w:t>1</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b</w:t>
            </w:r>
            <w:r w:rsidRPr="00861D21">
              <w:rPr>
                <w:rFonts w:ascii="Tahoma" w:hAnsi="Tahoma" w:cs="Tahoma"/>
                <w:iCs/>
                <w:sz w:val="24"/>
                <w:szCs w:val="24"/>
                <w:vertAlign w:val="subscript"/>
                <w:lang w:val="en-US"/>
              </w:rPr>
              <w:t>j</w:t>
            </w:r>
          </w:p>
        </w:tc>
        <w:tc>
          <w:tcPr>
            <w:tcW w:w="540" w:type="dxa"/>
            <w:vAlign w:val="center"/>
          </w:tcPr>
          <w:p w:rsidR="00216B9B" w:rsidRDefault="00216B9B" w:rsidP="00216B9B">
            <w:pPr>
              <w:pStyle w:val="a3"/>
              <w:spacing w:line="360" w:lineRule="auto"/>
              <w:jc w:val="center"/>
              <w:rPr>
                <w:rFonts w:ascii="Tahoma" w:hAnsi="Tahoma" w:cs="Tahoma"/>
                <w:iCs/>
                <w:sz w:val="24"/>
                <w:szCs w:val="24"/>
              </w:rPr>
            </w:pPr>
            <w:r>
              <w:rPr>
                <w:rFonts w:ascii="Tahoma" w:hAnsi="Tahoma" w:cs="Tahoma"/>
                <w:iCs/>
                <w:sz w:val="24"/>
                <w:szCs w:val="24"/>
              </w:rPr>
              <w:t>…</w:t>
            </w:r>
          </w:p>
        </w:tc>
        <w:tc>
          <w:tcPr>
            <w:tcW w:w="1260" w:type="dxa"/>
            <w:vAlign w:val="center"/>
          </w:tcPr>
          <w:p w:rsidR="00216B9B" w:rsidRPr="00DE5D0D" w:rsidRDefault="00216B9B" w:rsidP="00216B9B">
            <w:pPr>
              <w:pStyle w:val="a3"/>
              <w:spacing w:line="360" w:lineRule="auto"/>
              <w:jc w:val="center"/>
              <w:rPr>
                <w:rFonts w:ascii="Tahoma" w:hAnsi="Tahoma" w:cs="Tahoma"/>
                <w:iCs/>
                <w:sz w:val="24"/>
                <w:szCs w:val="24"/>
                <w:lang w:val="en-US"/>
              </w:rPr>
            </w:pPr>
            <w:r>
              <w:rPr>
                <w:rFonts w:ascii="Tahoma" w:hAnsi="Tahoma" w:cs="Tahoma"/>
                <w:iCs/>
                <w:sz w:val="24"/>
                <w:szCs w:val="24"/>
                <w:lang w:val="en-US"/>
              </w:rPr>
              <w:t>b</w:t>
            </w:r>
            <w:r w:rsidRPr="00861D21">
              <w:rPr>
                <w:rFonts w:ascii="Tahoma" w:hAnsi="Tahoma" w:cs="Tahoma"/>
                <w:iCs/>
                <w:sz w:val="24"/>
                <w:szCs w:val="24"/>
                <w:vertAlign w:val="subscript"/>
                <w:lang w:val="en-US"/>
              </w:rPr>
              <w:t>n</w:t>
            </w:r>
          </w:p>
        </w:tc>
        <w:tc>
          <w:tcPr>
            <w:tcW w:w="1260" w:type="dxa"/>
            <w:vAlign w:val="center"/>
          </w:tcPr>
          <w:p w:rsidR="00216B9B" w:rsidRDefault="00216B9B" w:rsidP="00216B9B">
            <w:pPr>
              <w:pStyle w:val="a3"/>
              <w:spacing w:line="360" w:lineRule="auto"/>
              <w:jc w:val="center"/>
              <w:rPr>
                <w:rFonts w:ascii="Tahoma" w:hAnsi="Tahoma" w:cs="Tahoma"/>
                <w:iCs/>
                <w:sz w:val="24"/>
                <w:szCs w:val="24"/>
              </w:rPr>
            </w:pPr>
          </w:p>
        </w:tc>
      </w:tr>
    </w:tbl>
    <w:p w:rsidR="00216B9B" w:rsidRPr="007E4CAA" w:rsidRDefault="00216B9B" w:rsidP="00216B9B">
      <w:pPr>
        <w:pStyle w:val="a3"/>
        <w:spacing w:line="360" w:lineRule="auto"/>
        <w:jc w:val="both"/>
        <w:rPr>
          <w:rFonts w:ascii="Tahoma" w:hAnsi="Tahoma" w:cs="Tahoma"/>
          <w:iCs/>
          <w:sz w:val="24"/>
          <w:szCs w:val="24"/>
        </w:rPr>
      </w:pPr>
    </w:p>
    <w:p w:rsidR="00216B9B" w:rsidRDefault="00216B9B" w:rsidP="00216B9B">
      <w:pPr>
        <w:pStyle w:val="a3"/>
        <w:spacing w:line="360" w:lineRule="auto"/>
        <w:jc w:val="both"/>
        <w:rPr>
          <w:rFonts w:ascii="Tahoma" w:hAnsi="Tahoma" w:cs="Tahoma"/>
          <w:iCs/>
          <w:sz w:val="24"/>
          <w:szCs w:val="24"/>
        </w:rPr>
      </w:pPr>
      <w:r>
        <w:rPr>
          <w:rFonts w:ascii="Tahoma" w:hAnsi="Tahoma" w:cs="Tahoma"/>
          <w:sz w:val="24"/>
          <w:szCs w:val="24"/>
        </w:rPr>
        <w:t xml:space="preserve">Очевидно, общее наличие груза у поставщиков равно </w:t>
      </w:r>
      <w:r w:rsidR="00DE4E5E">
        <w:rPr>
          <w:rFonts w:ascii="Tahoma" w:hAnsi="Tahoma" w:cs="Tahoma"/>
          <w:i/>
          <w:iCs/>
          <w:sz w:val="24"/>
          <w:szCs w:val="24"/>
        </w:rPr>
        <w:pict>
          <v:shape id="_x0000_i1045" type="#_x0000_t75" alt="" style="width:27pt;height:34.5pt">
            <v:imagedata r:id="rId8" o:title="" cropright="37591f"/>
          </v:shape>
        </w:pict>
      </w:r>
      <w:r>
        <w:rPr>
          <w:rFonts w:ascii="Tahoma" w:hAnsi="Tahoma" w:cs="Tahoma"/>
          <w:iCs/>
          <w:sz w:val="24"/>
          <w:szCs w:val="24"/>
        </w:rPr>
        <w:t>, а общая потребность в грузе в пунктах назначения равна единице. Если общая потребность в грузе в пунктах назначения равна запасу груза в пунктах отправления, т.е.</w:t>
      </w:r>
    </w:p>
    <w:p w:rsidR="00216B9B" w:rsidRDefault="00DE4E5E" w:rsidP="00216B9B">
      <w:pPr>
        <w:pStyle w:val="a3"/>
        <w:spacing w:line="360" w:lineRule="auto"/>
        <w:jc w:val="both"/>
        <w:rPr>
          <w:rFonts w:ascii="Tahoma" w:hAnsi="Tahoma" w:cs="Tahoma"/>
          <w:iCs/>
          <w:sz w:val="24"/>
          <w:szCs w:val="24"/>
        </w:rPr>
      </w:pPr>
      <w:r>
        <w:rPr>
          <w:rFonts w:ascii="Tahoma" w:hAnsi="Tahoma" w:cs="Tahoma"/>
          <w:i/>
          <w:iCs/>
          <w:sz w:val="24"/>
          <w:szCs w:val="24"/>
        </w:rPr>
        <w:pict>
          <v:shape id="_x0000_i1046" type="#_x0000_t75" alt="" style="width:63.75pt;height:34.5pt">
            <v:imagedata r:id="rId8" o:title=""/>
          </v:shape>
        </w:pict>
      </w:r>
      <w:r w:rsidR="00216B9B">
        <w:rPr>
          <w:rFonts w:ascii="Tahoma" w:hAnsi="Tahoma" w:cs="Tahoma"/>
          <w:iCs/>
          <w:sz w:val="24"/>
          <w:szCs w:val="24"/>
        </w:rPr>
        <w:t xml:space="preserve">, </w:t>
      </w:r>
      <w:r w:rsidR="00216B9B">
        <w:rPr>
          <w:rFonts w:ascii="Tahoma" w:hAnsi="Tahoma" w:cs="Tahoma"/>
          <w:iCs/>
          <w:sz w:val="24"/>
          <w:szCs w:val="24"/>
        </w:rPr>
        <w:tab/>
        <w:t>(</w:t>
      </w:r>
      <w:r w:rsidR="00216B9B" w:rsidRPr="004A77C2">
        <w:rPr>
          <w:rFonts w:ascii="Tahoma" w:hAnsi="Tahoma" w:cs="Tahoma"/>
          <w:iCs/>
          <w:sz w:val="24"/>
          <w:szCs w:val="24"/>
        </w:rPr>
        <w:t>5</w:t>
      </w:r>
      <w:r w:rsidR="00216B9B">
        <w:rPr>
          <w:rFonts w:ascii="Tahoma" w:hAnsi="Tahoma" w:cs="Tahoma"/>
          <w:iCs/>
          <w:sz w:val="24"/>
          <w:szCs w:val="24"/>
        </w:rPr>
        <w:t>)</w:t>
      </w:r>
    </w:p>
    <w:p w:rsidR="00216B9B" w:rsidRPr="00F14961" w:rsidRDefault="00216B9B" w:rsidP="00216B9B">
      <w:pPr>
        <w:pStyle w:val="a3"/>
        <w:spacing w:line="360" w:lineRule="auto"/>
        <w:jc w:val="both"/>
        <w:rPr>
          <w:rFonts w:ascii="Tahoma" w:hAnsi="Tahoma" w:cs="Tahoma"/>
          <w:iCs/>
          <w:sz w:val="24"/>
          <w:szCs w:val="24"/>
        </w:rPr>
      </w:pPr>
      <w:r>
        <w:rPr>
          <w:rFonts w:ascii="Tahoma" w:hAnsi="Tahoma" w:cs="Tahoma"/>
          <w:iCs/>
          <w:sz w:val="24"/>
          <w:szCs w:val="24"/>
        </w:rPr>
        <w:t xml:space="preserve">то модель такой транспортной задачи называется </w:t>
      </w:r>
      <w:r w:rsidRPr="00F14961">
        <w:rPr>
          <w:rFonts w:ascii="Tahoma" w:hAnsi="Tahoma" w:cs="Tahoma"/>
          <w:b/>
          <w:iCs/>
          <w:sz w:val="24"/>
          <w:szCs w:val="24"/>
        </w:rPr>
        <w:t>закрытой</w:t>
      </w:r>
      <w:r>
        <w:rPr>
          <w:rFonts w:ascii="Tahoma" w:hAnsi="Tahoma" w:cs="Tahoma"/>
          <w:iCs/>
          <w:sz w:val="24"/>
          <w:szCs w:val="24"/>
        </w:rPr>
        <w:t>.</w:t>
      </w:r>
    </w:p>
    <w:p w:rsidR="00216B9B" w:rsidRPr="007E4CAA" w:rsidRDefault="00216B9B" w:rsidP="00216B9B">
      <w:pPr>
        <w:pStyle w:val="a3"/>
        <w:spacing w:line="360" w:lineRule="auto"/>
        <w:jc w:val="both"/>
        <w:rPr>
          <w:rFonts w:ascii="Tahoma" w:hAnsi="Tahoma" w:cs="Tahoma"/>
          <w:sz w:val="24"/>
          <w:szCs w:val="24"/>
        </w:rPr>
      </w:pPr>
      <w:r w:rsidRPr="007E4CAA">
        <w:rPr>
          <w:rFonts w:ascii="Tahoma" w:hAnsi="Tahoma" w:cs="Tahoma"/>
          <w:sz w:val="24"/>
          <w:szCs w:val="24"/>
        </w:rPr>
        <w:t>В ряде случаев не требуется, чтобы весь произведенный продукт в каждом пункте производства был реализован. В таких случаях баланс производства и потребления может быть нарушен:</w:t>
      </w:r>
    </w:p>
    <w:p w:rsidR="00216B9B" w:rsidRPr="007E4CAA" w:rsidRDefault="00DE4E5E" w:rsidP="00216B9B">
      <w:pPr>
        <w:pStyle w:val="a3"/>
        <w:spacing w:line="360" w:lineRule="auto"/>
        <w:jc w:val="both"/>
        <w:rPr>
          <w:rFonts w:ascii="Tahoma" w:hAnsi="Tahoma" w:cs="Tahoma"/>
          <w:sz w:val="24"/>
          <w:szCs w:val="24"/>
        </w:rPr>
      </w:pPr>
      <w:r>
        <w:rPr>
          <w:rFonts w:ascii="Tahoma" w:hAnsi="Tahoma" w:cs="Tahoma"/>
          <w:sz w:val="24"/>
          <w:szCs w:val="24"/>
        </w:rPr>
        <w:pict>
          <v:shape id="_x0000_i1047" type="#_x0000_t75" alt="" style="width:50.25pt;height:34.5pt">
            <v:imagedata r:id="rId13" o:title=""/>
          </v:shape>
        </w:pict>
      </w:r>
      <w:r w:rsidR="00216B9B" w:rsidRPr="007E4CAA">
        <w:rPr>
          <w:rFonts w:ascii="Tahoma" w:hAnsi="Tahoma" w:cs="Tahoma"/>
          <w:sz w:val="24"/>
          <w:szCs w:val="24"/>
        </w:rPr>
        <w:t xml:space="preserve">, </w:t>
      </w:r>
      <w:r w:rsidR="00216B9B" w:rsidRPr="007E4CAA">
        <w:rPr>
          <w:rFonts w:ascii="Tahoma" w:hAnsi="Tahoma" w:cs="Tahoma"/>
          <w:iCs/>
          <w:sz w:val="24"/>
          <w:szCs w:val="24"/>
        </w:rPr>
        <w:t>i</w:t>
      </w:r>
      <w:r w:rsidR="00216B9B" w:rsidRPr="007E4CAA">
        <w:rPr>
          <w:rFonts w:ascii="Tahoma" w:hAnsi="Tahoma" w:cs="Tahoma"/>
          <w:sz w:val="24"/>
          <w:szCs w:val="24"/>
        </w:rPr>
        <w:t xml:space="preserve"> </w:t>
      </w:r>
      <w:r>
        <w:rPr>
          <w:rFonts w:ascii="Tahoma" w:hAnsi="Tahoma" w:cs="Tahoma"/>
          <w:iCs/>
          <w:sz w:val="24"/>
          <w:szCs w:val="24"/>
        </w:rPr>
        <w:pict>
          <v:shape id="_x0000_i1048" type="#_x0000_t75" alt="" style="width:10.5pt;height:7.5pt">
            <v:imagedata r:id="rId7" o:title=""/>
          </v:shape>
        </w:pict>
      </w:r>
      <w:r w:rsidR="00216B9B" w:rsidRPr="007E4CAA">
        <w:rPr>
          <w:rFonts w:ascii="Tahoma" w:hAnsi="Tahoma" w:cs="Tahoma"/>
          <w:sz w:val="24"/>
          <w:szCs w:val="24"/>
        </w:rPr>
        <w:t xml:space="preserve">1, ..., </w:t>
      </w:r>
      <w:r w:rsidR="00216B9B" w:rsidRPr="007E4CAA">
        <w:rPr>
          <w:rFonts w:ascii="Tahoma" w:hAnsi="Tahoma" w:cs="Tahoma"/>
          <w:iCs/>
          <w:sz w:val="24"/>
          <w:szCs w:val="24"/>
        </w:rPr>
        <w:t>m</w:t>
      </w:r>
      <w:r w:rsidR="00216B9B" w:rsidRPr="007E4CAA">
        <w:rPr>
          <w:rFonts w:ascii="Tahoma" w:hAnsi="Tahoma" w:cs="Tahoma"/>
          <w:sz w:val="24"/>
          <w:szCs w:val="24"/>
        </w:rPr>
        <w:t>.</w:t>
      </w:r>
    </w:p>
    <w:p w:rsidR="00216B9B" w:rsidRPr="007E4CAA" w:rsidRDefault="00216B9B" w:rsidP="00216B9B">
      <w:pPr>
        <w:pStyle w:val="a3"/>
        <w:spacing w:line="360" w:lineRule="auto"/>
        <w:jc w:val="both"/>
        <w:rPr>
          <w:rFonts w:ascii="Tahoma" w:hAnsi="Tahoma" w:cs="Tahoma"/>
          <w:sz w:val="24"/>
          <w:szCs w:val="24"/>
        </w:rPr>
      </w:pPr>
      <w:r w:rsidRPr="007E4CAA">
        <w:rPr>
          <w:rFonts w:ascii="Tahoma" w:hAnsi="Tahoma" w:cs="Tahoma"/>
          <w:sz w:val="24"/>
          <w:szCs w:val="24"/>
        </w:rPr>
        <w:t xml:space="preserve">Введение этого условия приводит к </w:t>
      </w:r>
      <w:r w:rsidRPr="00F14961">
        <w:rPr>
          <w:rFonts w:ascii="Tahoma" w:hAnsi="Tahoma" w:cs="Tahoma"/>
          <w:b/>
          <w:sz w:val="24"/>
          <w:szCs w:val="24"/>
        </w:rPr>
        <w:t>открытой транспортной модели</w:t>
      </w:r>
      <w:r w:rsidRPr="007E4CAA">
        <w:rPr>
          <w:rFonts w:ascii="Tahoma" w:hAnsi="Tahoma" w:cs="Tahoma"/>
          <w:sz w:val="24"/>
          <w:szCs w:val="24"/>
        </w:rPr>
        <w:t>.</w:t>
      </w:r>
    </w:p>
    <w:p w:rsidR="00216B9B" w:rsidRPr="00981B1E" w:rsidRDefault="00216B9B" w:rsidP="00216B9B">
      <w:pPr>
        <w:spacing w:line="360" w:lineRule="auto"/>
        <w:rPr>
          <w:rFonts w:ascii="Tahoma" w:hAnsi="Tahoma" w:cs="Tahoma"/>
          <w:b/>
        </w:rPr>
      </w:pPr>
      <w:r w:rsidRPr="00981B1E">
        <w:rPr>
          <w:rFonts w:ascii="Tahoma" w:hAnsi="Tahoma" w:cs="Tahoma"/>
          <w:b/>
        </w:rPr>
        <w:t>Теорема 1.</w:t>
      </w:r>
    </w:p>
    <w:p w:rsidR="00216B9B" w:rsidRDefault="00216B9B" w:rsidP="00216B9B">
      <w:pPr>
        <w:spacing w:line="360" w:lineRule="auto"/>
        <w:jc w:val="both"/>
        <w:rPr>
          <w:rFonts w:ascii="Tahoma" w:hAnsi="Tahoma" w:cs="Tahoma"/>
        </w:rPr>
      </w:pPr>
      <w:r w:rsidRPr="00981B1E">
        <w:rPr>
          <w:rFonts w:ascii="Tahoma" w:hAnsi="Tahoma" w:cs="Tahoma"/>
        </w:rPr>
        <w:t>Любая транспортная задача, у которой суммарный объем запасов совпадает с суммарным объемом потребностей, имеет решение.</w:t>
      </w:r>
    </w:p>
    <w:p w:rsidR="00216B9B" w:rsidRPr="00981B1E" w:rsidRDefault="00216B9B" w:rsidP="00216B9B">
      <w:pPr>
        <w:spacing w:line="360" w:lineRule="auto"/>
        <w:jc w:val="center"/>
        <w:rPr>
          <w:rFonts w:ascii="Tahoma" w:hAnsi="Tahoma" w:cs="Tahoma"/>
        </w:rPr>
      </w:pPr>
    </w:p>
    <w:p w:rsidR="00216B9B" w:rsidRDefault="00216B9B" w:rsidP="00216B9B">
      <w:pPr>
        <w:spacing w:line="360" w:lineRule="auto"/>
        <w:jc w:val="center"/>
        <w:outlineLvl w:val="3"/>
        <w:rPr>
          <w:rFonts w:ascii="Tahoma" w:hAnsi="Tahoma" w:cs="Tahoma"/>
          <w:b/>
        </w:rPr>
      </w:pPr>
      <w:r>
        <w:rPr>
          <w:rFonts w:ascii="Tahoma" w:hAnsi="Tahoma" w:cs="Tahoma"/>
          <w:b/>
        </w:rPr>
        <w:br w:type="page"/>
      </w:r>
      <w:bookmarkStart w:id="3" w:name="_Toc55894325"/>
      <w:r>
        <w:rPr>
          <w:rFonts w:ascii="Tahoma" w:hAnsi="Tahoma" w:cs="Tahoma"/>
          <w:b/>
        </w:rPr>
        <w:t>2. Модели транспортной задачи</w:t>
      </w:r>
      <w:bookmarkEnd w:id="3"/>
    </w:p>
    <w:p w:rsidR="00216B9B" w:rsidRDefault="00216B9B" w:rsidP="00216B9B">
      <w:pPr>
        <w:spacing w:line="360" w:lineRule="auto"/>
        <w:jc w:val="center"/>
        <w:outlineLvl w:val="3"/>
        <w:rPr>
          <w:rFonts w:ascii="Tahoma" w:hAnsi="Tahoma" w:cs="Tahoma"/>
          <w:b/>
        </w:rPr>
      </w:pPr>
      <w:bookmarkStart w:id="4" w:name="_Toc55894326"/>
      <w:r>
        <w:rPr>
          <w:rFonts w:ascii="Tahoma" w:hAnsi="Tahoma" w:cs="Tahoma"/>
          <w:b/>
        </w:rPr>
        <w:t xml:space="preserve">2.1.  </w:t>
      </w:r>
      <w:r w:rsidRPr="0016790F">
        <w:rPr>
          <w:rFonts w:ascii="Tahoma" w:hAnsi="Tahoma" w:cs="Tahoma"/>
          <w:b/>
        </w:rPr>
        <w:t>Закрытая модель транспортной задачи</w:t>
      </w:r>
      <w:bookmarkEnd w:id="4"/>
    </w:p>
    <w:p w:rsidR="00216B9B" w:rsidRPr="0016790F" w:rsidRDefault="00216B9B" w:rsidP="00216B9B">
      <w:pPr>
        <w:spacing w:line="360" w:lineRule="auto"/>
        <w:jc w:val="center"/>
        <w:rPr>
          <w:rFonts w:ascii="Tahoma" w:hAnsi="Tahoma" w:cs="Tahoma"/>
          <w:b/>
        </w:rPr>
      </w:pPr>
    </w:p>
    <w:p w:rsidR="00216B9B" w:rsidRPr="00981B1E" w:rsidRDefault="00216B9B" w:rsidP="00216B9B">
      <w:pPr>
        <w:spacing w:line="360" w:lineRule="auto"/>
        <w:ind w:firstLine="708"/>
        <w:jc w:val="both"/>
        <w:rPr>
          <w:rFonts w:ascii="Tahoma" w:hAnsi="Tahoma" w:cs="Tahoma"/>
        </w:rPr>
      </w:pPr>
      <w:r w:rsidRPr="00981B1E">
        <w:rPr>
          <w:rFonts w:ascii="Tahoma" w:hAnsi="Tahoma" w:cs="Tahoma"/>
        </w:rPr>
        <w:t>Для доказательства теоремы необходимо показать, что при заданных условиях существует хотя бы один план задачи и линейная функция на множестве планов ограничена.</w:t>
      </w:r>
    </w:p>
    <w:p w:rsidR="00216B9B" w:rsidRDefault="00216B9B" w:rsidP="00216B9B">
      <w:pPr>
        <w:spacing w:line="360" w:lineRule="auto"/>
        <w:jc w:val="both"/>
        <w:rPr>
          <w:rFonts w:ascii="Tahoma" w:hAnsi="Tahoma" w:cs="Tahoma"/>
        </w:rPr>
      </w:pPr>
      <w:r w:rsidRPr="00981B1E">
        <w:rPr>
          <w:rFonts w:ascii="Tahoma" w:hAnsi="Tahoma" w:cs="Tahoma"/>
        </w:rPr>
        <w:t xml:space="preserve">Доказательство. Пусть   </w:t>
      </w:r>
      <w:r w:rsidRPr="00981B1E">
        <w:rPr>
          <w:rFonts w:ascii="Tahoma" w:hAnsi="Tahoma" w:cs="Tahoma"/>
          <w:b/>
          <w:position w:val="-30"/>
          <w:lang w:val="en-US"/>
        </w:rPr>
        <w:object w:dxaOrig="1359" w:dyaOrig="720">
          <v:shape id="_x0000_i1049" type="#_x0000_t75" style="width:68.25pt;height:36pt" o:ole="">
            <v:imagedata r:id="rId14" o:title=""/>
          </v:shape>
          <o:OLEObject Type="Embed" ProgID="Equation.3" ShapeID="_x0000_i1049" DrawAspect="Content" ObjectID="_1458251470" r:id="rId15"/>
        </w:object>
      </w:r>
      <w:r w:rsidRPr="00981B1E">
        <w:rPr>
          <w:rFonts w:ascii="Tahoma" w:hAnsi="Tahoma" w:cs="Tahoma"/>
        </w:rPr>
        <w:t xml:space="preserve">= </w:t>
      </w:r>
      <w:r w:rsidRPr="00981B1E">
        <w:rPr>
          <w:rFonts w:ascii="Tahoma" w:hAnsi="Tahoma" w:cs="Tahoma"/>
          <w:lang w:val="en-US"/>
        </w:rPr>
        <w:t>M</w:t>
      </w:r>
      <w:r w:rsidRPr="00981B1E">
        <w:rPr>
          <w:rFonts w:ascii="Tahoma" w:hAnsi="Tahoma" w:cs="Tahoma"/>
        </w:rPr>
        <w:t xml:space="preserve"> &gt; 0</w:t>
      </w:r>
      <w:r w:rsidRPr="00981B1E">
        <w:rPr>
          <w:rFonts w:ascii="Tahoma" w:hAnsi="Tahoma" w:cs="Tahoma"/>
          <w:position w:val="-10"/>
          <w:lang w:val="en-US"/>
        </w:rPr>
        <w:object w:dxaOrig="180" w:dyaOrig="320">
          <v:shape id="_x0000_i1050" type="#_x0000_t75" style="width:9pt;height:15.75pt" o:ole="">
            <v:imagedata r:id="rId16" o:title=""/>
          </v:shape>
          <o:OLEObject Type="Embed" ProgID="Equation.3" ShapeID="_x0000_i1050" DrawAspect="Content" ObjectID="_1458251471" r:id="rId17"/>
        </w:object>
      </w:r>
      <w:r w:rsidRPr="00981B1E">
        <w:rPr>
          <w:rFonts w:ascii="Tahoma" w:hAnsi="Tahoma" w:cs="Tahoma"/>
        </w:rPr>
        <w:t xml:space="preserve">.  </w:t>
      </w:r>
    </w:p>
    <w:p w:rsidR="00216B9B" w:rsidRPr="00981B1E" w:rsidRDefault="00216B9B" w:rsidP="00216B9B">
      <w:pPr>
        <w:spacing w:line="360" w:lineRule="auto"/>
        <w:ind w:firstLine="708"/>
        <w:jc w:val="both"/>
        <w:rPr>
          <w:rFonts w:ascii="Tahoma" w:hAnsi="Tahoma" w:cs="Tahoma"/>
        </w:rPr>
      </w:pPr>
      <w:r w:rsidRPr="00981B1E">
        <w:rPr>
          <w:rFonts w:ascii="Tahoma" w:hAnsi="Tahoma" w:cs="Tahoma"/>
        </w:rPr>
        <w:t xml:space="preserve">Тогда   величины  </w:t>
      </w:r>
      <w:r w:rsidRPr="00981B1E">
        <w:rPr>
          <w:rFonts w:ascii="Tahoma" w:hAnsi="Tahoma" w:cs="Tahoma"/>
          <w:i/>
          <w:lang w:val="en-US"/>
        </w:rPr>
        <w:t>x</w:t>
      </w:r>
      <w:r w:rsidRPr="00981B1E">
        <w:rPr>
          <w:rFonts w:ascii="Tahoma" w:hAnsi="Tahoma" w:cs="Tahoma"/>
          <w:i/>
          <w:vertAlign w:val="subscript"/>
          <w:lang w:val="en-US"/>
        </w:rPr>
        <w:t>ij</w:t>
      </w:r>
      <w:r w:rsidRPr="00981B1E">
        <w:rPr>
          <w:rFonts w:ascii="Tahoma" w:hAnsi="Tahoma" w:cs="Tahoma"/>
          <w:i/>
          <w:vertAlign w:val="subscript"/>
        </w:rPr>
        <w:t xml:space="preserve"> </w:t>
      </w:r>
      <w:r w:rsidRPr="00981B1E">
        <w:rPr>
          <w:rFonts w:ascii="Tahoma" w:hAnsi="Tahoma" w:cs="Tahoma"/>
        </w:rPr>
        <w:t xml:space="preserve">= </w:t>
      </w:r>
      <w:r w:rsidRPr="00981B1E">
        <w:rPr>
          <w:rFonts w:ascii="Tahoma" w:hAnsi="Tahoma" w:cs="Tahoma"/>
          <w:i/>
          <w:lang w:val="en-US"/>
        </w:rPr>
        <w:t>a</w:t>
      </w:r>
      <w:r w:rsidRPr="00981B1E">
        <w:rPr>
          <w:rFonts w:ascii="Tahoma" w:hAnsi="Tahoma" w:cs="Tahoma"/>
          <w:i/>
          <w:vertAlign w:val="subscript"/>
          <w:lang w:val="en-US"/>
        </w:rPr>
        <w:t>i</w:t>
      </w:r>
      <w:r w:rsidRPr="00981B1E">
        <w:rPr>
          <w:rFonts w:ascii="Tahoma" w:hAnsi="Tahoma" w:cs="Tahoma"/>
          <w:i/>
          <w:lang w:val="en-US"/>
        </w:rPr>
        <w:t>b</w:t>
      </w:r>
      <w:r w:rsidRPr="00981B1E">
        <w:rPr>
          <w:rFonts w:ascii="Tahoma" w:hAnsi="Tahoma" w:cs="Tahoma"/>
          <w:i/>
          <w:vertAlign w:val="subscript"/>
          <w:lang w:val="en-US"/>
        </w:rPr>
        <w:t>j</w:t>
      </w:r>
      <w:r w:rsidRPr="00981B1E">
        <w:rPr>
          <w:rFonts w:ascii="Tahoma" w:hAnsi="Tahoma" w:cs="Tahoma"/>
          <w:i/>
          <w:vertAlign w:val="subscript"/>
        </w:rPr>
        <w:t xml:space="preserve"> </w:t>
      </w:r>
      <w:r w:rsidRPr="00981B1E">
        <w:rPr>
          <w:rFonts w:ascii="Tahoma" w:hAnsi="Tahoma" w:cs="Tahoma"/>
        </w:rPr>
        <w:t>/</w:t>
      </w:r>
      <w:r w:rsidRPr="00981B1E">
        <w:rPr>
          <w:rFonts w:ascii="Tahoma" w:hAnsi="Tahoma" w:cs="Tahoma"/>
          <w:i/>
          <w:lang w:val="en-US"/>
        </w:rPr>
        <w:t>M</w:t>
      </w:r>
      <w:r w:rsidRPr="00981B1E">
        <w:rPr>
          <w:rFonts w:ascii="Tahoma" w:hAnsi="Tahoma" w:cs="Tahoma"/>
        </w:rPr>
        <w:t xml:space="preserve"> (</w:t>
      </w:r>
      <w:r w:rsidRPr="00981B1E">
        <w:rPr>
          <w:rFonts w:ascii="Tahoma" w:hAnsi="Tahoma" w:cs="Tahoma"/>
          <w:i/>
          <w:lang w:val="en-US"/>
        </w:rPr>
        <w:t>i</w:t>
      </w:r>
      <w:r w:rsidRPr="00981B1E">
        <w:rPr>
          <w:rFonts w:ascii="Tahoma" w:hAnsi="Tahoma" w:cs="Tahoma"/>
          <w:i/>
        </w:rPr>
        <w:t xml:space="preserve"> </w:t>
      </w:r>
      <w:r w:rsidRPr="00981B1E">
        <w:rPr>
          <w:rFonts w:ascii="Tahoma" w:hAnsi="Tahoma" w:cs="Tahoma"/>
        </w:rPr>
        <w:t xml:space="preserve">= 1,2,3, ... </w:t>
      </w:r>
      <w:r w:rsidRPr="00981B1E">
        <w:rPr>
          <w:rFonts w:ascii="Tahoma" w:hAnsi="Tahoma" w:cs="Tahoma"/>
          <w:i/>
          <w:lang w:val="en-US"/>
        </w:rPr>
        <w:t>m</w:t>
      </w:r>
      <w:r w:rsidRPr="00981B1E">
        <w:rPr>
          <w:rFonts w:ascii="Tahoma" w:hAnsi="Tahoma" w:cs="Tahoma"/>
        </w:rPr>
        <w:t xml:space="preserve">; </w:t>
      </w:r>
      <w:r w:rsidRPr="00981B1E">
        <w:rPr>
          <w:rFonts w:ascii="Tahoma" w:hAnsi="Tahoma" w:cs="Tahoma"/>
          <w:i/>
          <w:lang w:val="en-US"/>
        </w:rPr>
        <w:t>j</w:t>
      </w:r>
      <w:r w:rsidRPr="00981B1E">
        <w:rPr>
          <w:rFonts w:ascii="Tahoma" w:hAnsi="Tahoma" w:cs="Tahoma"/>
          <w:i/>
        </w:rPr>
        <w:t xml:space="preserve"> </w:t>
      </w:r>
      <w:r w:rsidRPr="00981B1E">
        <w:rPr>
          <w:rFonts w:ascii="Tahoma" w:hAnsi="Tahoma" w:cs="Tahoma"/>
        </w:rPr>
        <w:t xml:space="preserve">= 1,2,3, ..., </w:t>
      </w:r>
      <w:r w:rsidRPr="00981B1E">
        <w:rPr>
          <w:rFonts w:ascii="Tahoma" w:hAnsi="Tahoma" w:cs="Tahoma"/>
          <w:i/>
          <w:lang w:val="en-US"/>
        </w:rPr>
        <w:t>n</w:t>
      </w:r>
      <w:r w:rsidRPr="00981B1E">
        <w:rPr>
          <w:rFonts w:ascii="Tahoma" w:hAnsi="Tahoma" w:cs="Tahoma"/>
        </w:rPr>
        <w:t>)                                являются планом, так как они удовлетворяют системе ограничений</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( 2 ) и ( 3 ) .</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Действительно, подставляя значения  в  (2) и (3) , находим </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w:t>
      </w:r>
      <w:r w:rsidRPr="00981B1E">
        <w:rPr>
          <w:rFonts w:ascii="Tahoma" w:hAnsi="Tahoma" w:cs="Tahoma"/>
          <w:b/>
          <w:position w:val="-30"/>
          <w:lang w:val="en-US"/>
        </w:rPr>
        <w:object w:dxaOrig="3440" w:dyaOrig="780">
          <v:shape id="_x0000_i1051" type="#_x0000_t75" style="width:171.75pt;height:39pt" o:ole="">
            <v:imagedata r:id="rId18" o:title=""/>
          </v:shape>
          <o:OLEObject Type="Embed" ProgID="Equation.3" ShapeID="_x0000_i1051" DrawAspect="Content" ObjectID="_1458251472" r:id="rId19"/>
        </w:object>
      </w:r>
      <w:r w:rsidRPr="00981B1E">
        <w:rPr>
          <w:rFonts w:ascii="Tahoma" w:hAnsi="Tahoma" w:cs="Tahoma"/>
        </w:rPr>
        <w:t xml:space="preserve">= </w:t>
      </w:r>
      <w:r w:rsidRPr="00981B1E">
        <w:rPr>
          <w:rFonts w:ascii="Tahoma" w:hAnsi="Tahoma" w:cs="Tahoma"/>
          <w:lang w:val="en-US"/>
        </w:rPr>
        <w:t>a</w:t>
      </w:r>
      <w:r w:rsidRPr="00981B1E">
        <w:rPr>
          <w:rFonts w:ascii="Tahoma" w:hAnsi="Tahoma" w:cs="Tahoma"/>
          <w:vertAlign w:val="subscript"/>
          <w:lang w:val="en-US"/>
        </w:rPr>
        <w:t>i</w:t>
      </w:r>
      <w:r w:rsidRPr="00981B1E">
        <w:rPr>
          <w:rFonts w:ascii="Tahoma" w:hAnsi="Tahoma" w:cs="Tahoma"/>
        </w:rPr>
        <w:t xml:space="preserve"> ,</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w:t>
      </w:r>
      <w:r w:rsidRPr="00981B1E">
        <w:rPr>
          <w:rFonts w:ascii="Tahoma" w:hAnsi="Tahoma" w:cs="Tahoma"/>
          <w:b/>
          <w:position w:val="-26"/>
          <w:lang w:val="en-US"/>
        </w:rPr>
        <w:object w:dxaOrig="3420" w:dyaOrig="700">
          <v:shape id="_x0000_i1052" type="#_x0000_t75" style="width:171pt;height:35.25pt" o:ole="">
            <v:imagedata r:id="rId20" o:title=""/>
          </v:shape>
          <o:OLEObject Type="Embed" ProgID="Equation.3" ShapeID="_x0000_i1052" DrawAspect="Content" ObjectID="_1458251473" r:id="rId21"/>
        </w:object>
      </w:r>
      <w:r w:rsidRPr="00981B1E">
        <w:rPr>
          <w:rFonts w:ascii="Tahoma" w:hAnsi="Tahoma" w:cs="Tahoma"/>
        </w:rPr>
        <w:t xml:space="preserve"> = </w:t>
      </w:r>
      <w:r w:rsidRPr="00981B1E">
        <w:rPr>
          <w:rFonts w:ascii="Tahoma" w:hAnsi="Tahoma" w:cs="Tahoma"/>
          <w:lang w:val="en-US"/>
        </w:rPr>
        <w:t>b</w:t>
      </w:r>
      <w:r w:rsidRPr="00981B1E">
        <w:rPr>
          <w:rFonts w:ascii="Tahoma" w:hAnsi="Tahoma" w:cs="Tahoma"/>
          <w:vertAlign w:val="subscript"/>
          <w:lang w:val="en-US"/>
        </w:rPr>
        <w:t>j</w:t>
      </w:r>
      <w:r w:rsidRPr="00981B1E">
        <w:rPr>
          <w:rFonts w:ascii="Tahoma" w:hAnsi="Tahoma" w:cs="Tahoma"/>
        </w:rPr>
        <w:t xml:space="preserve"> .</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Выберем из значений  </w:t>
      </w:r>
      <w:r w:rsidRPr="00981B1E">
        <w:rPr>
          <w:rFonts w:ascii="Tahoma" w:hAnsi="Tahoma" w:cs="Tahoma"/>
          <w:i/>
          <w:lang w:val="en-US"/>
        </w:rPr>
        <w:t>C</w:t>
      </w:r>
      <w:r w:rsidRPr="00981B1E">
        <w:rPr>
          <w:rFonts w:ascii="Tahoma" w:hAnsi="Tahoma" w:cs="Tahoma"/>
          <w:i/>
          <w:vertAlign w:val="subscript"/>
          <w:lang w:val="en-US"/>
        </w:rPr>
        <w:t>ij</w:t>
      </w:r>
      <w:r w:rsidRPr="00981B1E">
        <w:rPr>
          <w:rFonts w:ascii="Tahoma" w:hAnsi="Tahoma" w:cs="Tahoma"/>
        </w:rPr>
        <w:t xml:space="preserve">  наибольшее  </w:t>
      </w:r>
      <w:r w:rsidRPr="00981B1E">
        <w:rPr>
          <w:rFonts w:ascii="Tahoma" w:hAnsi="Tahoma" w:cs="Tahoma"/>
          <w:lang w:val="en-US"/>
        </w:rPr>
        <w:t>C</w:t>
      </w:r>
      <w:r w:rsidRPr="00981B1E">
        <w:rPr>
          <w:rFonts w:ascii="Tahoma" w:hAnsi="Tahoma" w:cs="Tahoma"/>
          <w:lang w:val="en-US"/>
        </w:rPr>
        <w:sym w:font="Symbol" w:char="F0A2"/>
      </w:r>
      <w:r w:rsidRPr="00981B1E">
        <w:rPr>
          <w:rFonts w:ascii="Tahoma" w:hAnsi="Tahoma" w:cs="Tahoma"/>
        </w:rPr>
        <w:t xml:space="preserve"> = </w:t>
      </w:r>
      <w:r w:rsidRPr="00981B1E">
        <w:rPr>
          <w:rFonts w:ascii="Tahoma" w:hAnsi="Tahoma" w:cs="Tahoma"/>
          <w:i/>
          <w:lang w:val="en-US"/>
        </w:rPr>
        <w:t>max</w:t>
      </w:r>
      <w:r w:rsidRPr="00981B1E">
        <w:rPr>
          <w:rFonts w:ascii="Tahoma" w:hAnsi="Tahoma" w:cs="Tahoma"/>
          <w:i/>
        </w:rPr>
        <w:t xml:space="preserve"> </w:t>
      </w:r>
      <w:r w:rsidRPr="00981B1E">
        <w:rPr>
          <w:rFonts w:ascii="Tahoma" w:hAnsi="Tahoma" w:cs="Tahoma"/>
          <w:i/>
          <w:lang w:val="en-US"/>
        </w:rPr>
        <w:t>C</w:t>
      </w:r>
      <w:r w:rsidRPr="00981B1E">
        <w:rPr>
          <w:rFonts w:ascii="Tahoma" w:hAnsi="Tahoma" w:cs="Tahoma"/>
          <w:i/>
          <w:vertAlign w:val="subscript"/>
          <w:lang w:val="en-US"/>
        </w:rPr>
        <w:t>ij</w:t>
      </w:r>
      <w:r w:rsidRPr="00981B1E">
        <w:rPr>
          <w:rFonts w:ascii="Tahoma" w:hAnsi="Tahoma" w:cs="Tahoma"/>
        </w:rPr>
        <w:t xml:space="preserve"> и заменим в линейной функции ( 1 ) все коэффициенты  на </w:t>
      </w:r>
      <w:r w:rsidRPr="00981B1E">
        <w:rPr>
          <w:rFonts w:ascii="Tahoma" w:hAnsi="Tahoma" w:cs="Tahoma"/>
          <w:lang w:val="en-US"/>
        </w:rPr>
        <w:t>C</w:t>
      </w:r>
      <w:r w:rsidRPr="00981B1E">
        <w:rPr>
          <w:rFonts w:ascii="Tahoma" w:hAnsi="Tahoma" w:cs="Tahoma"/>
          <w:lang w:val="en-US"/>
        </w:rPr>
        <w:sym w:font="Symbol" w:char="F0A2"/>
      </w:r>
      <w:r w:rsidRPr="00981B1E">
        <w:rPr>
          <w:rFonts w:ascii="Tahoma" w:hAnsi="Tahoma" w:cs="Tahoma"/>
        </w:rPr>
        <w:t xml:space="preserve">  тогда, учитывая ( 2 ) , получим  </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w:t>
      </w:r>
      <w:r w:rsidRPr="00981B1E">
        <w:rPr>
          <w:rFonts w:ascii="Tahoma" w:hAnsi="Tahoma" w:cs="Tahoma"/>
          <w:lang w:val="en-US"/>
        </w:rPr>
        <w:fldChar w:fldCharType="begin"/>
      </w:r>
      <w:r w:rsidRPr="00981B1E">
        <w:rPr>
          <w:rFonts w:ascii="Tahoma" w:hAnsi="Tahoma" w:cs="Tahoma"/>
        </w:rPr>
        <w:instrText xml:space="preserve"> </w:instrText>
      </w:r>
      <w:r w:rsidRPr="00981B1E">
        <w:rPr>
          <w:rFonts w:ascii="Tahoma" w:hAnsi="Tahoma" w:cs="Tahoma"/>
          <w:lang w:val="en-US"/>
        </w:rPr>
        <w:instrText>ADVANCE</w:instrText>
      </w:r>
      <w:r w:rsidRPr="00981B1E">
        <w:rPr>
          <w:rFonts w:ascii="Tahoma" w:hAnsi="Tahoma" w:cs="Tahoma"/>
        </w:rPr>
        <w:instrText xml:space="preserve"> </w:instrText>
      </w:r>
      <w:r w:rsidRPr="00981B1E">
        <w:rPr>
          <w:rFonts w:ascii="Tahoma" w:hAnsi="Tahoma" w:cs="Tahoma"/>
          <w:lang w:val="en-US"/>
        </w:rPr>
        <w:fldChar w:fldCharType="end"/>
      </w:r>
      <w:r w:rsidRPr="00981B1E">
        <w:rPr>
          <w:rFonts w:ascii="Tahoma" w:hAnsi="Tahoma" w:cs="Tahoma"/>
          <w:b/>
          <w:position w:val="-30"/>
          <w:lang w:val="en-US"/>
        </w:rPr>
        <w:object w:dxaOrig="4200" w:dyaOrig="720">
          <v:shape id="_x0000_i1053" type="#_x0000_t75" style="width:210pt;height:36pt" o:ole="">
            <v:imagedata r:id="rId22" o:title=""/>
          </v:shape>
          <o:OLEObject Type="Embed" ProgID="Equation.3" ShapeID="_x0000_i1053" DrawAspect="Content" ObjectID="_1458251474" r:id="rId23"/>
        </w:object>
      </w:r>
      <w:r w:rsidRPr="00981B1E">
        <w:rPr>
          <w:rFonts w:ascii="Tahoma" w:hAnsi="Tahoma" w:cs="Tahoma"/>
        </w:rPr>
        <w:t>,</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Выберем из значений </w:t>
      </w:r>
      <w:r w:rsidRPr="00981B1E">
        <w:rPr>
          <w:rFonts w:ascii="Tahoma" w:hAnsi="Tahoma" w:cs="Tahoma"/>
          <w:i/>
          <w:lang w:val="en-US"/>
        </w:rPr>
        <w:t>C</w:t>
      </w:r>
      <w:r w:rsidRPr="00981B1E">
        <w:rPr>
          <w:rFonts w:ascii="Tahoma" w:hAnsi="Tahoma" w:cs="Tahoma"/>
          <w:i/>
          <w:vertAlign w:val="subscript"/>
          <w:lang w:val="en-US"/>
        </w:rPr>
        <w:t>ij</w:t>
      </w:r>
      <w:r w:rsidRPr="00981B1E">
        <w:rPr>
          <w:rFonts w:ascii="Tahoma" w:hAnsi="Tahoma" w:cs="Tahoma"/>
          <w:b/>
          <w:vertAlign w:val="subscript"/>
        </w:rPr>
        <w:t xml:space="preserve">  </w:t>
      </w:r>
      <w:r w:rsidRPr="00981B1E">
        <w:rPr>
          <w:rFonts w:ascii="Tahoma" w:hAnsi="Tahoma" w:cs="Tahoma"/>
        </w:rPr>
        <w:t xml:space="preserve">наименьшее </w:t>
      </w:r>
      <w:r w:rsidRPr="00981B1E">
        <w:rPr>
          <w:rFonts w:ascii="Tahoma" w:hAnsi="Tahoma" w:cs="Tahoma"/>
          <w:i/>
          <w:lang w:val="en-US"/>
        </w:rPr>
        <w:t>C</w:t>
      </w:r>
      <w:r w:rsidRPr="00981B1E">
        <w:rPr>
          <w:rFonts w:ascii="Tahoma" w:hAnsi="Tahoma" w:cs="Tahoma"/>
          <w:i/>
          <w:lang w:val="en-US"/>
        </w:rPr>
        <w:sym w:font="Symbol" w:char="F0A2"/>
      </w:r>
      <w:r w:rsidRPr="00981B1E">
        <w:rPr>
          <w:rFonts w:ascii="Tahoma" w:hAnsi="Tahoma" w:cs="Tahoma"/>
          <w:i/>
          <w:lang w:val="en-US"/>
        </w:rPr>
        <w:sym w:font="Symbol" w:char="F0A2"/>
      </w:r>
      <w:r w:rsidRPr="00981B1E">
        <w:rPr>
          <w:rFonts w:ascii="Tahoma" w:hAnsi="Tahoma" w:cs="Tahoma"/>
          <w:i/>
        </w:rPr>
        <w:t>=</w:t>
      </w:r>
      <w:r w:rsidRPr="00981B1E">
        <w:rPr>
          <w:rFonts w:ascii="Tahoma" w:hAnsi="Tahoma" w:cs="Tahoma"/>
          <w:i/>
          <w:lang w:val="en-US"/>
        </w:rPr>
        <w:t>min</w:t>
      </w:r>
      <w:r w:rsidRPr="00981B1E">
        <w:rPr>
          <w:rFonts w:ascii="Tahoma" w:hAnsi="Tahoma" w:cs="Tahoma"/>
          <w:i/>
        </w:rPr>
        <w:t xml:space="preserve"> </w:t>
      </w:r>
      <w:r w:rsidRPr="00981B1E">
        <w:rPr>
          <w:rFonts w:ascii="Tahoma" w:hAnsi="Tahoma" w:cs="Tahoma"/>
          <w:i/>
          <w:lang w:val="en-US"/>
        </w:rPr>
        <w:t>C</w:t>
      </w:r>
      <w:r w:rsidRPr="00981B1E">
        <w:rPr>
          <w:rFonts w:ascii="Tahoma" w:hAnsi="Tahoma" w:cs="Tahoma"/>
          <w:b/>
          <w:i/>
          <w:vertAlign w:val="subscript"/>
          <w:lang w:val="en-US"/>
        </w:rPr>
        <w:t>ij</w:t>
      </w:r>
      <w:r w:rsidRPr="00981B1E">
        <w:rPr>
          <w:rFonts w:ascii="Tahoma" w:hAnsi="Tahoma" w:cs="Tahoma"/>
          <w:b/>
          <w:vertAlign w:val="subscript"/>
        </w:rPr>
        <w:t xml:space="preserve"> </w:t>
      </w:r>
      <w:r w:rsidRPr="00981B1E">
        <w:rPr>
          <w:rFonts w:ascii="Tahoma" w:hAnsi="Tahoma" w:cs="Tahoma"/>
        </w:rPr>
        <w:t xml:space="preserve"> и заменим в линейной функции все коэффициенты на </w:t>
      </w:r>
      <w:r w:rsidRPr="00981B1E">
        <w:rPr>
          <w:rFonts w:ascii="Tahoma" w:hAnsi="Tahoma" w:cs="Tahoma"/>
          <w:i/>
          <w:lang w:val="en-US"/>
        </w:rPr>
        <w:t>C</w:t>
      </w:r>
      <w:r w:rsidRPr="00981B1E">
        <w:rPr>
          <w:rFonts w:ascii="Tahoma" w:hAnsi="Tahoma" w:cs="Tahoma"/>
          <w:i/>
          <w:lang w:val="en-US"/>
        </w:rPr>
        <w:sym w:font="Symbol" w:char="F0A2"/>
      </w:r>
      <w:r w:rsidRPr="00981B1E">
        <w:rPr>
          <w:rFonts w:ascii="Tahoma" w:hAnsi="Tahoma" w:cs="Tahoma"/>
          <w:i/>
          <w:lang w:val="en-US"/>
        </w:rPr>
        <w:sym w:font="Symbol" w:char="F0A2"/>
      </w:r>
      <w:r w:rsidRPr="00981B1E">
        <w:rPr>
          <w:rFonts w:ascii="Tahoma" w:hAnsi="Tahoma" w:cs="Tahoma"/>
        </w:rPr>
        <w:t xml:space="preserve"> ; тогда, учитывая ( 2 ) имеем</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w:t>
      </w:r>
      <w:r w:rsidRPr="00981B1E">
        <w:rPr>
          <w:rFonts w:ascii="Tahoma" w:hAnsi="Tahoma" w:cs="Tahoma"/>
          <w:b/>
          <w:position w:val="-30"/>
        </w:rPr>
        <w:object w:dxaOrig="4440" w:dyaOrig="720">
          <v:shape id="_x0000_i1054" type="#_x0000_t75" style="width:222pt;height:36pt" o:ole="">
            <v:imagedata r:id="rId24" o:title=""/>
          </v:shape>
          <o:OLEObject Type="Embed" ProgID="Equation.3" ShapeID="_x0000_i1054" DrawAspect="Content" ObjectID="_1458251475" r:id="rId25"/>
        </w:objec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Объединяя два последних неравенства в одно двойное , окончательно получаем </w:t>
      </w:r>
    </w:p>
    <w:p w:rsidR="00216B9B" w:rsidRPr="00981B1E" w:rsidRDefault="00216B9B" w:rsidP="00216B9B">
      <w:pPr>
        <w:spacing w:line="360" w:lineRule="auto"/>
        <w:jc w:val="both"/>
        <w:rPr>
          <w:rFonts w:ascii="Tahoma" w:hAnsi="Tahoma" w:cs="Tahoma"/>
        </w:rPr>
      </w:pPr>
      <w:r w:rsidRPr="00981B1E">
        <w:rPr>
          <w:rFonts w:ascii="Tahoma" w:hAnsi="Tahoma" w:cs="Tahoma"/>
          <w:i/>
          <w:lang w:val="en-US"/>
        </w:rPr>
        <w:t>C</w:t>
      </w:r>
      <w:r w:rsidRPr="00981B1E">
        <w:rPr>
          <w:rFonts w:ascii="Tahoma" w:hAnsi="Tahoma" w:cs="Tahoma"/>
          <w:i/>
          <w:lang w:val="en-US"/>
        </w:rPr>
        <w:sym w:font="Symbol" w:char="F0A2"/>
      </w:r>
      <w:r w:rsidRPr="00981B1E">
        <w:rPr>
          <w:rFonts w:ascii="Tahoma" w:hAnsi="Tahoma" w:cs="Tahoma"/>
          <w:i/>
          <w:lang w:val="en-US"/>
        </w:rPr>
        <w:sym w:font="Symbol" w:char="F0A2"/>
      </w:r>
      <w:r w:rsidRPr="00981B1E">
        <w:rPr>
          <w:rFonts w:ascii="Tahoma" w:hAnsi="Tahoma" w:cs="Tahoma"/>
          <w:i/>
          <w:lang w:val="en-US"/>
        </w:rPr>
        <w:t>M</w:t>
      </w:r>
      <w:r w:rsidRPr="00981B1E">
        <w:rPr>
          <w:rFonts w:ascii="Tahoma" w:hAnsi="Tahoma" w:cs="Tahoma"/>
          <w:i/>
        </w:rPr>
        <w:t xml:space="preserve"> </w:t>
      </w:r>
      <w:r w:rsidRPr="00981B1E">
        <w:rPr>
          <w:rFonts w:ascii="Tahoma" w:hAnsi="Tahoma" w:cs="Tahoma"/>
          <w:b/>
          <w:lang w:val="en-US"/>
        </w:rPr>
        <w:sym w:font="Courier New" w:char="003F"/>
      </w:r>
      <w:r w:rsidRPr="00981B1E">
        <w:rPr>
          <w:rFonts w:ascii="Tahoma" w:hAnsi="Tahoma" w:cs="Tahoma"/>
          <w:b/>
        </w:rPr>
        <w:t xml:space="preserve"> </w:t>
      </w:r>
      <w:r w:rsidRPr="00981B1E">
        <w:rPr>
          <w:rFonts w:ascii="Tahoma" w:hAnsi="Tahoma" w:cs="Tahoma"/>
          <w:i/>
        </w:rPr>
        <w:t xml:space="preserve"> </w:t>
      </w:r>
      <w:r w:rsidRPr="00981B1E">
        <w:rPr>
          <w:rFonts w:ascii="Tahoma" w:hAnsi="Tahoma" w:cs="Tahoma"/>
          <w:i/>
          <w:lang w:val="en-US"/>
        </w:rPr>
        <w:t>Z</w:t>
      </w:r>
      <w:r w:rsidRPr="00981B1E">
        <w:rPr>
          <w:rFonts w:ascii="Tahoma" w:hAnsi="Tahoma" w:cs="Tahoma"/>
          <w:i/>
        </w:rPr>
        <w:t xml:space="preserve"> </w:t>
      </w:r>
      <w:r w:rsidRPr="00981B1E">
        <w:rPr>
          <w:rFonts w:ascii="Tahoma" w:hAnsi="Tahoma" w:cs="Tahoma"/>
          <w:b/>
          <w:lang w:val="en-US"/>
        </w:rPr>
        <w:sym w:font="Courier New" w:char="003F"/>
      </w:r>
      <w:r w:rsidRPr="00981B1E">
        <w:rPr>
          <w:rFonts w:ascii="Tahoma" w:hAnsi="Tahoma" w:cs="Tahoma"/>
          <w:b/>
        </w:rPr>
        <w:t xml:space="preserve"> </w:t>
      </w:r>
      <w:r w:rsidRPr="00981B1E">
        <w:rPr>
          <w:rFonts w:ascii="Tahoma" w:hAnsi="Tahoma" w:cs="Tahoma"/>
          <w:i/>
        </w:rPr>
        <w:t xml:space="preserve"> </w:t>
      </w:r>
      <w:r w:rsidRPr="00981B1E">
        <w:rPr>
          <w:rFonts w:ascii="Tahoma" w:hAnsi="Tahoma" w:cs="Tahoma"/>
          <w:i/>
          <w:lang w:val="en-US"/>
        </w:rPr>
        <w:t>C</w:t>
      </w:r>
      <w:r w:rsidRPr="00981B1E">
        <w:rPr>
          <w:rFonts w:ascii="Tahoma" w:hAnsi="Tahoma" w:cs="Tahoma"/>
          <w:i/>
          <w:lang w:val="en-US"/>
        </w:rPr>
        <w:sym w:font="Symbol" w:char="F0A2"/>
      </w:r>
      <w:r w:rsidRPr="00981B1E">
        <w:rPr>
          <w:rFonts w:ascii="Tahoma" w:hAnsi="Tahoma" w:cs="Tahoma"/>
          <w:i/>
        </w:rPr>
        <w:t xml:space="preserve"> </w:t>
      </w:r>
      <w:r w:rsidRPr="00981B1E">
        <w:rPr>
          <w:rFonts w:ascii="Tahoma" w:hAnsi="Tahoma" w:cs="Tahoma"/>
          <w:i/>
          <w:lang w:val="en-US"/>
        </w:rPr>
        <w:t>M</w:t>
      </w:r>
      <w:r w:rsidRPr="00981B1E">
        <w:rPr>
          <w:rFonts w:ascii="Tahoma" w:hAnsi="Tahoma" w:cs="Tahoma"/>
        </w:rPr>
        <w:t>,</w:t>
      </w:r>
    </w:p>
    <w:p w:rsidR="00216B9B" w:rsidRDefault="00216B9B" w:rsidP="00216B9B">
      <w:pPr>
        <w:spacing w:line="360" w:lineRule="auto"/>
        <w:jc w:val="both"/>
        <w:rPr>
          <w:rFonts w:ascii="Tahoma" w:hAnsi="Tahoma" w:cs="Tahoma"/>
        </w:rPr>
      </w:pPr>
      <w:r w:rsidRPr="00981B1E">
        <w:rPr>
          <w:rFonts w:ascii="Tahoma" w:hAnsi="Tahoma" w:cs="Tahoma"/>
        </w:rPr>
        <w:t xml:space="preserve">т. е.  линейная функция ограничена на множестве планов транспортной задачи. </w:t>
      </w:r>
    </w:p>
    <w:p w:rsidR="00216B9B" w:rsidRPr="00981B1E" w:rsidRDefault="00216B9B" w:rsidP="00216B9B">
      <w:pPr>
        <w:spacing w:line="360" w:lineRule="auto"/>
        <w:jc w:val="both"/>
        <w:rPr>
          <w:rFonts w:ascii="Tahoma" w:hAnsi="Tahoma" w:cs="Tahoma"/>
        </w:rPr>
      </w:pPr>
    </w:p>
    <w:p w:rsidR="00216B9B" w:rsidRDefault="00216B9B" w:rsidP="00216B9B">
      <w:pPr>
        <w:overflowPunct w:val="0"/>
        <w:autoSpaceDE w:val="0"/>
        <w:autoSpaceDN w:val="0"/>
        <w:adjustRightInd w:val="0"/>
        <w:spacing w:line="360" w:lineRule="auto"/>
        <w:jc w:val="center"/>
        <w:textAlignment w:val="baseline"/>
        <w:outlineLvl w:val="3"/>
        <w:rPr>
          <w:rFonts w:ascii="Tahoma" w:hAnsi="Tahoma" w:cs="Tahoma"/>
          <w:b/>
        </w:rPr>
      </w:pPr>
      <w:r>
        <w:rPr>
          <w:rFonts w:ascii="Tahoma" w:hAnsi="Tahoma" w:cs="Tahoma"/>
          <w:b/>
        </w:rPr>
        <w:br w:type="page"/>
      </w:r>
      <w:bookmarkStart w:id="5" w:name="_Toc55894327"/>
      <w:r>
        <w:rPr>
          <w:rFonts w:ascii="Tahoma" w:hAnsi="Tahoma" w:cs="Tahoma"/>
          <w:b/>
        </w:rPr>
        <w:t>2.2</w:t>
      </w:r>
      <w:r w:rsidRPr="00134231">
        <w:rPr>
          <w:rFonts w:ascii="Tahoma" w:hAnsi="Tahoma" w:cs="Tahoma"/>
          <w:b/>
        </w:rPr>
        <w:t>.</w:t>
      </w:r>
      <w:r>
        <w:rPr>
          <w:rFonts w:ascii="Tahoma" w:hAnsi="Tahoma" w:cs="Tahoma"/>
          <w:b/>
        </w:rPr>
        <w:t xml:space="preserve"> </w:t>
      </w:r>
      <w:r w:rsidRPr="0016790F">
        <w:rPr>
          <w:rFonts w:ascii="Tahoma" w:hAnsi="Tahoma" w:cs="Tahoma"/>
          <w:b/>
        </w:rPr>
        <w:t>Открытая модель транспортной задачи</w:t>
      </w:r>
      <w:bookmarkEnd w:id="5"/>
    </w:p>
    <w:p w:rsidR="00216B9B" w:rsidRDefault="00216B9B" w:rsidP="00216B9B">
      <w:pPr>
        <w:spacing w:line="360" w:lineRule="auto"/>
        <w:jc w:val="both"/>
        <w:rPr>
          <w:rFonts w:ascii="Tahoma" w:hAnsi="Tahoma" w:cs="Tahoma"/>
          <w:b/>
        </w:rPr>
      </w:pPr>
    </w:p>
    <w:p w:rsidR="00216B9B" w:rsidRPr="0016790F" w:rsidRDefault="00216B9B" w:rsidP="00216B9B">
      <w:pPr>
        <w:tabs>
          <w:tab w:val="left" w:pos="720"/>
        </w:tabs>
        <w:spacing w:line="360" w:lineRule="auto"/>
        <w:ind w:firstLine="360"/>
        <w:jc w:val="both"/>
        <w:rPr>
          <w:rFonts w:ascii="Tahoma" w:hAnsi="Tahoma" w:cs="Tahoma"/>
        </w:rPr>
      </w:pPr>
      <w:r>
        <w:rPr>
          <w:rFonts w:ascii="Tahoma" w:hAnsi="Tahoma" w:cs="Tahoma"/>
        </w:rPr>
        <w:tab/>
      </w:r>
      <w:r w:rsidRPr="00981B1E">
        <w:rPr>
          <w:rFonts w:ascii="Tahoma" w:hAnsi="Tahoma" w:cs="Tahoma"/>
        </w:rPr>
        <w:t xml:space="preserve">Транспортная задача, в которой суммарные запасы и потребности </w:t>
      </w:r>
      <w:r>
        <w:rPr>
          <w:rFonts w:ascii="Tahoma" w:hAnsi="Tahoma" w:cs="Tahoma"/>
        </w:rPr>
        <w:t xml:space="preserve">не </w:t>
      </w:r>
      <w:r w:rsidRPr="00981B1E">
        <w:rPr>
          <w:rFonts w:ascii="Tahoma" w:hAnsi="Tahoma" w:cs="Tahoma"/>
        </w:rPr>
        <w:t>совпадают, т. е.</w:t>
      </w:r>
      <w:r>
        <w:rPr>
          <w:rFonts w:ascii="Tahoma" w:hAnsi="Tahoma" w:cs="Tahoma"/>
        </w:rPr>
        <w:t xml:space="preserve"> не</w:t>
      </w:r>
      <w:r w:rsidRPr="00981B1E">
        <w:rPr>
          <w:rFonts w:ascii="Tahoma" w:hAnsi="Tahoma" w:cs="Tahoma"/>
        </w:rPr>
        <w:t xml:space="preserve"> выполняется условие </w:t>
      </w:r>
      <w:r w:rsidRPr="00981B1E">
        <w:rPr>
          <w:rFonts w:ascii="Tahoma" w:hAnsi="Tahoma" w:cs="Tahoma"/>
          <w:position w:val="-30"/>
        </w:rPr>
        <w:object w:dxaOrig="1340" w:dyaOrig="720">
          <v:shape id="_x0000_i1055" type="#_x0000_t75" style="width:66.75pt;height:36pt" o:ole="">
            <v:imagedata r:id="rId26" o:title=""/>
          </v:shape>
          <o:OLEObject Type="Embed" ProgID="Equation.3" ShapeID="_x0000_i1055" DrawAspect="Content" ObjectID="_1458251476" r:id="rId27"/>
        </w:object>
      </w:r>
      <w:r w:rsidRPr="00981B1E">
        <w:rPr>
          <w:rFonts w:ascii="Tahoma" w:hAnsi="Tahoma" w:cs="Tahoma"/>
        </w:rPr>
        <w:t>, называется открытой. Для открытой модели может быть два случая</w:t>
      </w:r>
      <w:r w:rsidRPr="0016790F">
        <w:rPr>
          <w:rFonts w:ascii="Tahoma" w:hAnsi="Tahoma" w:cs="Tahoma"/>
        </w:rPr>
        <w:t xml:space="preserve">: </w:t>
      </w:r>
    </w:p>
    <w:p w:rsidR="00216B9B" w:rsidRPr="00981B1E" w:rsidRDefault="00216B9B" w:rsidP="00216B9B">
      <w:pPr>
        <w:numPr>
          <w:ilvl w:val="0"/>
          <w:numId w:val="2"/>
        </w:numPr>
        <w:overflowPunct w:val="0"/>
        <w:autoSpaceDE w:val="0"/>
        <w:autoSpaceDN w:val="0"/>
        <w:adjustRightInd w:val="0"/>
        <w:spacing w:line="360" w:lineRule="auto"/>
        <w:jc w:val="both"/>
        <w:textAlignment w:val="baseline"/>
        <w:rPr>
          <w:rFonts w:ascii="Tahoma" w:hAnsi="Tahoma" w:cs="Tahoma"/>
        </w:rPr>
      </w:pPr>
      <w:r w:rsidRPr="00981B1E">
        <w:rPr>
          <w:rFonts w:ascii="Tahoma" w:hAnsi="Tahoma" w:cs="Tahoma"/>
        </w:rPr>
        <w:t xml:space="preserve">суммарные запасы превышают суммарные потребности </w:t>
      </w:r>
      <w:r w:rsidRPr="00981B1E">
        <w:rPr>
          <w:rFonts w:ascii="Tahoma" w:hAnsi="Tahoma" w:cs="Tahoma"/>
          <w:b/>
          <w:position w:val="-30"/>
        </w:rPr>
        <w:object w:dxaOrig="1340" w:dyaOrig="720">
          <v:shape id="_x0000_i1056" type="#_x0000_t75" style="width:66.75pt;height:36pt" o:ole="">
            <v:imagedata r:id="rId28" o:title=""/>
          </v:shape>
          <o:OLEObject Type="Embed" ProgID="Equation.3" ShapeID="_x0000_i1056" DrawAspect="Content" ObjectID="_1458251477" r:id="rId29"/>
        </w:object>
      </w:r>
      <w:r w:rsidRPr="00981B1E">
        <w:rPr>
          <w:rFonts w:ascii="Tahoma" w:hAnsi="Tahoma" w:cs="Tahoma"/>
        </w:rPr>
        <w:t>;</w:t>
      </w:r>
    </w:p>
    <w:p w:rsidR="00216B9B" w:rsidRPr="00981B1E" w:rsidRDefault="00216B9B" w:rsidP="00216B9B">
      <w:pPr>
        <w:numPr>
          <w:ilvl w:val="0"/>
          <w:numId w:val="2"/>
        </w:numPr>
        <w:overflowPunct w:val="0"/>
        <w:autoSpaceDE w:val="0"/>
        <w:autoSpaceDN w:val="0"/>
        <w:adjustRightInd w:val="0"/>
        <w:spacing w:line="360" w:lineRule="auto"/>
        <w:jc w:val="both"/>
        <w:textAlignment w:val="baseline"/>
        <w:rPr>
          <w:rFonts w:ascii="Tahoma" w:hAnsi="Tahoma" w:cs="Tahoma"/>
        </w:rPr>
      </w:pPr>
      <w:r w:rsidRPr="00981B1E">
        <w:rPr>
          <w:rFonts w:ascii="Tahoma" w:hAnsi="Tahoma" w:cs="Tahoma"/>
        </w:rPr>
        <w:t xml:space="preserve">суммарные потребности превышают суммарные запасы </w:t>
      </w:r>
      <w:r w:rsidRPr="00981B1E">
        <w:rPr>
          <w:rFonts w:ascii="Tahoma" w:hAnsi="Tahoma" w:cs="Tahoma"/>
          <w:b/>
          <w:position w:val="-30"/>
        </w:rPr>
        <w:object w:dxaOrig="1340" w:dyaOrig="720">
          <v:shape id="_x0000_i1057" type="#_x0000_t75" style="width:66.75pt;height:36pt" o:ole="">
            <v:imagedata r:id="rId30" o:title=""/>
          </v:shape>
          <o:OLEObject Type="Embed" ProgID="Equation.3" ShapeID="_x0000_i1057" DrawAspect="Content" ObjectID="_1458251478" r:id="rId31"/>
        </w:object>
      </w:r>
      <w:r w:rsidRPr="00981B1E">
        <w:rPr>
          <w:rFonts w:ascii="Tahoma" w:hAnsi="Tahoma" w:cs="Tahoma"/>
        </w:rPr>
        <w:t>.</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Линейная функция одинакова в обоих случаях, изменяется только вид системы ограничений. </w:t>
      </w:r>
    </w:p>
    <w:p w:rsidR="00216B9B" w:rsidRDefault="00216B9B" w:rsidP="00216B9B">
      <w:pPr>
        <w:spacing w:line="360" w:lineRule="auto"/>
        <w:jc w:val="both"/>
        <w:rPr>
          <w:rFonts w:ascii="Tahoma" w:hAnsi="Tahoma" w:cs="Tahoma"/>
        </w:rPr>
      </w:pPr>
      <w:r w:rsidRPr="00981B1E">
        <w:rPr>
          <w:rFonts w:ascii="Tahoma" w:hAnsi="Tahoma" w:cs="Tahoma"/>
        </w:rPr>
        <w:t xml:space="preserve"> Найти минимальное значение линейной функции</w:t>
      </w:r>
    </w:p>
    <w:p w:rsidR="00216B9B" w:rsidRPr="00981B1E" w:rsidRDefault="00216B9B" w:rsidP="00216B9B">
      <w:pPr>
        <w:spacing w:line="360" w:lineRule="auto"/>
        <w:jc w:val="both"/>
        <w:rPr>
          <w:rFonts w:ascii="Tahoma" w:hAnsi="Tahoma" w:cs="Tahoma"/>
        </w:rPr>
      </w:pPr>
      <w:r w:rsidRPr="00981B1E">
        <w:rPr>
          <w:rFonts w:ascii="Tahoma" w:hAnsi="Tahoma" w:cs="Tahoma"/>
          <w:b/>
          <w:position w:val="-30"/>
        </w:rPr>
        <w:object w:dxaOrig="1579" w:dyaOrig="720">
          <v:shape id="_x0000_i1058" type="#_x0000_t75" style="width:78.75pt;height:36pt" o:ole="">
            <v:imagedata r:id="rId32" o:title=""/>
          </v:shape>
          <o:OLEObject Type="Embed" ProgID="Equation.3" ShapeID="_x0000_i1058" DrawAspect="Content" ObjectID="_1458251479" r:id="rId33"/>
        </w:object>
      </w:r>
      <w:r w:rsidRPr="00981B1E">
        <w:rPr>
          <w:rFonts w:ascii="Tahoma" w:hAnsi="Tahoma" w:cs="Tahoma"/>
        </w:rPr>
        <w:t xml:space="preserve"> при ограничениях</w:t>
      </w:r>
    </w:p>
    <w:p w:rsidR="00216B9B" w:rsidRPr="00981B1E" w:rsidRDefault="00216B9B" w:rsidP="00216B9B">
      <w:pPr>
        <w:spacing w:line="360" w:lineRule="auto"/>
        <w:jc w:val="both"/>
        <w:rPr>
          <w:rFonts w:ascii="Tahoma" w:hAnsi="Tahoma" w:cs="Tahoma"/>
        </w:rPr>
      </w:pPr>
      <w:r w:rsidRPr="00981B1E">
        <w:rPr>
          <w:rFonts w:ascii="Tahoma" w:hAnsi="Tahoma" w:cs="Tahoma"/>
          <w:b/>
          <w:position w:val="-30"/>
          <w:lang w:val="en-US"/>
        </w:rPr>
        <w:object w:dxaOrig="1080" w:dyaOrig="720">
          <v:shape id="_x0000_i1059" type="#_x0000_t75" style="width:54pt;height:36pt" o:ole="">
            <v:imagedata r:id="rId34" o:title=""/>
          </v:shape>
          <o:OLEObject Type="Embed" ProgID="Equation.3" ShapeID="_x0000_i1059" DrawAspect="Content" ObjectID="_1458251480" r:id="rId35"/>
        </w:object>
      </w:r>
      <w:r w:rsidRPr="00981B1E">
        <w:rPr>
          <w:rFonts w:ascii="Tahoma" w:hAnsi="Tahoma" w:cs="Tahoma"/>
        </w:rPr>
        <w:t>,</w:t>
      </w:r>
      <w:r w:rsidRPr="00981B1E">
        <w:rPr>
          <w:rFonts w:ascii="Tahoma" w:hAnsi="Tahoma" w:cs="Tahoma"/>
          <w:b/>
        </w:rPr>
        <w:t xml:space="preserve">    </w:t>
      </w:r>
      <w:r w:rsidRPr="00981B1E">
        <w:rPr>
          <w:rFonts w:ascii="Tahoma" w:hAnsi="Tahoma" w:cs="Tahoma"/>
          <w:lang w:val="en-US"/>
        </w:rPr>
        <w:t>i</w:t>
      </w:r>
      <w:r w:rsidRPr="00981B1E">
        <w:rPr>
          <w:rFonts w:ascii="Tahoma" w:hAnsi="Tahoma" w:cs="Tahoma"/>
        </w:rPr>
        <w:t xml:space="preserve"> = 1, 2, ..., </w:t>
      </w:r>
      <w:r w:rsidRPr="00981B1E">
        <w:rPr>
          <w:rFonts w:ascii="Tahoma" w:hAnsi="Tahoma" w:cs="Tahoma"/>
          <w:lang w:val="en-US"/>
        </w:rPr>
        <w:t>m</w:t>
      </w:r>
      <w:r w:rsidRPr="00981B1E">
        <w:rPr>
          <w:rFonts w:ascii="Tahoma" w:hAnsi="Tahoma" w:cs="Tahoma"/>
        </w:rPr>
        <w:t>,                           (случай  а)</w:t>
      </w:r>
    </w:p>
    <w:p w:rsidR="00216B9B" w:rsidRPr="00981B1E" w:rsidRDefault="00216B9B" w:rsidP="00216B9B">
      <w:pPr>
        <w:spacing w:line="360" w:lineRule="auto"/>
        <w:jc w:val="both"/>
        <w:rPr>
          <w:rFonts w:ascii="Tahoma" w:hAnsi="Tahoma" w:cs="Tahoma"/>
        </w:rPr>
      </w:pPr>
      <w:r w:rsidRPr="00981B1E">
        <w:rPr>
          <w:rFonts w:ascii="Tahoma" w:hAnsi="Tahoma" w:cs="Tahoma"/>
          <w:b/>
          <w:position w:val="-26"/>
          <w:lang w:val="en-US"/>
        </w:rPr>
        <w:object w:dxaOrig="1100" w:dyaOrig="680">
          <v:shape id="_x0000_i1060" type="#_x0000_t75" style="width:54.75pt;height:33.75pt" o:ole="">
            <v:imagedata r:id="rId36" o:title=""/>
          </v:shape>
          <o:OLEObject Type="Embed" ProgID="Equation.3" ShapeID="_x0000_i1060" DrawAspect="Content" ObjectID="_1458251481" r:id="rId37"/>
        </w:object>
      </w:r>
      <w:r w:rsidRPr="00981B1E">
        <w:rPr>
          <w:rFonts w:ascii="Tahoma" w:hAnsi="Tahoma" w:cs="Tahoma"/>
        </w:rPr>
        <w:t xml:space="preserve">,    </w:t>
      </w:r>
      <w:r w:rsidRPr="00981B1E">
        <w:rPr>
          <w:rFonts w:ascii="Tahoma" w:hAnsi="Tahoma" w:cs="Tahoma"/>
          <w:lang w:val="en-US"/>
        </w:rPr>
        <w:t>j</w:t>
      </w:r>
      <w:r w:rsidRPr="00981B1E">
        <w:rPr>
          <w:rFonts w:ascii="Tahoma" w:hAnsi="Tahoma" w:cs="Tahoma"/>
        </w:rPr>
        <w:t xml:space="preserve"> = 1, 2, ..., </w:t>
      </w:r>
      <w:r w:rsidRPr="00981B1E">
        <w:rPr>
          <w:rFonts w:ascii="Tahoma" w:hAnsi="Tahoma" w:cs="Tahoma"/>
          <w:lang w:val="en-US"/>
        </w:rPr>
        <w:t>n</w:t>
      </w:r>
      <w:r w:rsidRPr="00981B1E">
        <w:rPr>
          <w:rFonts w:ascii="Tahoma" w:hAnsi="Tahoma" w:cs="Tahoma"/>
        </w:rPr>
        <w:t>;</w:t>
      </w:r>
    </w:p>
    <w:p w:rsidR="00216B9B" w:rsidRPr="00981B1E" w:rsidRDefault="00216B9B" w:rsidP="00216B9B">
      <w:pPr>
        <w:spacing w:line="360" w:lineRule="auto"/>
        <w:jc w:val="both"/>
        <w:rPr>
          <w:rFonts w:ascii="Tahoma" w:hAnsi="Tahoma" w:cs="Tahoma"/>
        </w:rPr>
      </w:pPr>
      <w:r w:rsidRPr="00981B1E">
        <w:rPr>
          <w:rFonts w:ascii="Tahoma" w:hAnsi="Tahoma" w:cs="Tahoma"/>
          <w:b/>
          <w:position w:val="-30"/>
          <w:lang w:val="en-US"/>
        </w:rPr>
        <w:object w:dxaOrig="1080" w:dyaOrig="720">
          <v:shape id="_x0000_i1061" type="#_x0000_t75" style="width:54pt;height:36pt" o:ole="">
            <v:imagedata r:id="rId38" o:title=""/>
          </v:shape>
          <o:OLEObject Type="Embed" ProgID="Equation.3" ShapeID="_x0000_i1061" DrawAspect="Content" ObjectID="_1458251482" r:id="rId39"/>
        </w:object>
      </w:r>
      <w:r w:rsidRPr="00981B1E">
        <w:rPr>
          <w:rFonts w:ascii="Tahoma" w:hAnsi="Tahoma" w:cs="Tahoma"/>
        </w:rPr>
        <w:t xml:space="preserve">,    </w:t>
      </w:r>
      <w:r w:rsidRPr="00981B1E">
        <w:rPr>
          <w:rFonts w:ascii="Tahoma" w:hAnsi="Tahoma" w:cs="Tahoma"/>
          <w:lang w:val="en-US"/>
        </w:rPr>
        <w:t>i</w:t>
      </w:r>
      <w:r w:rsidRPr="00981B1E">
        <w:rPr>
          <w:rFonts w:ascii="Tahoma" w:hAnsi="Tahoma" w:cs="Tahoma"/>
        </w:rPr>
        <w:t xml:space="preserve"> = 1, 2, ..., </w:t>
      </w:r>
      <w:r w:rsidRPr="00981B1E">
        <w:rPr>
          <w:rFonts w:ascii="Tahoma" w:hAnsi="Tahoma" w:cs="Tahoma"/>
          <w:lang w:val="en-US"/>
        </w:rPr>
        <w:t>m</w:t>
      </w:r>
      <w:r w:rsidRPr="00981B1E">
        <w:rPr>
          <w:rFonts w:ascii="Tahoma" w:hAnsi="Tahoma" w:cs="Tahoma"/>
        </w:rPr>
        <w:t>,                           (случай б)</w:t>
      </w:r>
    </w:p>
    <w:p w:rsidR="00216B9B" w:rsidRPr="00981B1E" w:rsidRDefault="00216B9B" w:rsidP="00216B9B">
      <w:pPr>
        <w:spacing w:line="360" w:lineRule="auto"/>
        <w:jc w:val="both"/>
        <w:rPr>
          <w:rFonts w:ascii="Tahoma" w:hAnsi="Tahoma" w:cs="Tahoma"/>
        </w:rPr>
      </w:pPr>
      <w:r w:rsidRPr="00981B1E">
        <w:rPr>
          <w:rFonts w:ascii="Tahoma" w:hAnsi="Tahoma" w:cs="Tahoma"/>
          <w:b/>
          <w:position w:val="-26"/>
          <w:lang w:val="en-US"/>
        </w:rPr>
        <w:object w:dxaOrig="1100" w:dyaOrig="680">
          <v:shape id="_x0000_i1062" type="#_x0000_t75" style="width:54.75pt;height:33.75pt" o:ole="">
            <v:imagedata r:id="rId40" o:title=""/>
          </v:shape>
          <o:OLEObject Type="Embed" ProgID="Equation.3" ShapeID="_x0000_i1062" DrawAspect="Content" ObjectID="_1458251483" r:id="rId41"/>
        </w:object>
      </w:r>
      <w:r w:rsidRPr="00981B1E">
        <w:rPr>
          <w:rFonts w:ascii="Tahoma" w:hAnsi="Tahoma" w:cs="Tahoma"/>
        </w:rPr>
        <w:t xml:space="preserve">, </w:t>
      </w:r>
      <w:r w:rsidRPr="00981B1E">
        <w:rPr>
          <w:rFonts w:ascii="Tahoma" w:hAnsi="Tahoma" w:cs="Tahoma"/>
          <w:b/>
        </w:rPr>
        <w:t xml:space="preserve">  </w:t>
      </w:r>
      <w:r w:rsidRPr="00981B1E">
        <w:rPr>
          <w:rFonts w:ascii="Tahoma" w:hAnsi="Tahoma" w:cs="Tahoma"/>
        </w:rPr>
        <w:t xml:space="preserve"> </w:t>
      </w:r>
      <w:r w:rsidRPr="00981B1E">
        <w:rPr>
          <w:rFonts w:ascii="Tahoma" w:hAnsi="Tahoma" w:cs="Tahoma"/>
          <w:lang w:val="en-US"/>
        </w:rPr>
        <w:t>j</w:t>
      </w:r>
      <w:r w:rsidRPr="00981B1E">
        <w:rPr>
          <w:rFonts w:ascii="Tahoma" w:hAnsi="Tahoma" w:cs="Tahoma"/>
        </w:rPr>
        <w:t xml:space="preserve"> = 1, 2, ..., </w:t>
      </w:r>
      <w:r w:rsidRPr="00981B1E">
        <w:rPr>
          <w:rFonts w:ascii="Tahoma" w:hAnsi="Tahoma" w:cs="Tahoma"/>
          <w:lang w:val="en-US"/>
        </w:rPr>
        <w:t>n</w:t>
      </w:r>
      <w:r w:rsidRPr="00981B1E">
        <w:rPr>
          <w:rFonts w:ascii="Tahoma" w:hAnsi="Tahoma" w:cs="Tahoma"/>
        </w:rPr>
        <w:t>,</w:t>
      </w:r>
    </w:p>
    <w:p w:rsidR="00216B9B" w:rsidRPr="00981B1E" w:rsidRDefault="00216B9B" w:rsidP="00216B9B">
      <w:pPr>
        <w:spacing w:line="360" w:lineRule="auto"/>
        <w:jc w:val="both"/>
        <w:rPr>
          <w:rFonts w:ascii="Tahoma" w:hAnsi="Tahoma" w:cs="Tahoma"/>
        </w:rPr>
      </w:pPr>
      <w:r w:rsidRPr="00981B1E">
        <w:rPr>
          <w:rFonts w:ascii="Tahoma" w:hAnsi="Tahoma" w:cs="Tahoma"/>
          <w:lang w:val="en-US"/>
        </w:rPr>
        <w:t>x</w:t>
      </w:r>
      <w:r w:rsidRPr="00981B1E">
        <w:rPr>
          <w:rFonts w:ascii="Tahoma" w:hAnsi="Tahoma" w:cs="Tahoma"/>
          <w:vertAlign w:val="subscript"/>
          <w:lang w:val="en-US"/>
        </w:rPr>
        <w:t>ij</w:t>
      </w:r>
      <w:r w:rsidRPr="00981B1E">
        <w:rPr>
          <w:rFonts w:ascii="Tahoma" w:hAnsi="Tahoma" w:cs="Tahoma"/>
          <w:vertAlign w:val="subscript"/>
        </w:rPr>
        <w:t xml:space="preserve"> </w:t>
      </w:r>
      <w:r w:rsidRPr="00981B1E">
        <w:rPr>
          <w:rFonts w:ascii="Tahoma" w:hAnsi="Tahoma" w:cs="Tahoma"/>
          <w:b/>
          <w:lang w:val="en-US"/>
        </w:rPr>
        <w:sym w:font="Symbol" w:char="F0B3"/>
      </w:r>
      <w:r w:rsidRPr="00981B1E">
        <w:rPr>
          <w:rFonts w:ascii="Tahoma" w:hAnsi="Tahoma" w:cs="Tahoma"/>
          <w:b/>
        </w:rPr>
        <w:t xml:space="preserve"> </w:t>
      </w:r>
      <w:r w:rsidRPr="00981B1E">
        <w:rPr>
          <w:rFonts w:ascii="Tahoma" w:hAnsi="Tahoma" w:cs="Tahoma"/>
        </w:rPr>
        <w:t>0   (</w:t>
      </w:r>
      <w:r w:rsidRPr="00981B1E">
        <w:rPr>
          <w:rFonts w:ascii="Tahoma" w:hAnsi="Tahoma" w:cs="Tahoma"/>
          <w:lang w:val="en-US"/>
        </w:rPr>
        <w:t>i</w:t>
      </w:r>
      <w:r w:rsidRPr="00981B1E">
        <w:rPr>
          <w:rFonts w:ascii="Tahoma" w:hAnsi="Tahoma" w:cs="Tahoma"/>
        </w:rPr>
        <w:t xml:space="preserve"> = 1, 2, ..., </w:t>
      </w:r>
      <w:r w:rsidRPr="00981B1E">
        <w:rPr>
          <w:rFonts w:ascii="Tahoma" w:hAnsi="Tahoma" w:cs="Tahoma"/>
          <w:lang w:val="en-US"/>
        </w:rPr>
        <w:t>m</w:t>
      </w:r>
      <w:r w:rsidRPr="00981B1E">
        <w:rPr>
          <w:rFonts w:ascii="Tahoma" w:hAnsi="Tahoma" w:cs="Tahoma"/>
        </w:rPr>
        <w:t xml:space="preserve">;    </w:t>
      </w:r>
      <w:r w:rsidRPr="00981B1E">
        <w:rPr>
          <w:rFonts w:ascii="Tahoma" w:hAnsi="Tahoma" w:cs="Tahoma"/>
          <w:lang w:val="en-US"/>
        </w:rPr>
        <w:t>j</w:t>
      </w:r>
      <w:r w:rsidRPr="00981B1E">
        <w:rPr>
          <w:rFonts w:ascii="Tahoma" w:hAnsi="Tahoma" w:cs="Tahoma"/>
        </w:rPr>
        <w:t xml:space="preserve"> = 1, 2, ..., </w:t>
      </w:r>
      <w:r w:rsidRPr="00981B1E">
        <w:rPr>
          <w:rFonts w:ascii="Tahoma" w:hAnsi="Tahoma" w:cs="Tahoma"/>
          <w:lang w:val="en-US"/>
        </w:rPr>
        <w:t>n</w:t>
      </w:r>
      <w:r w:rsidRPr="00981B1E">
        <w:rPr>
          <w:rFonts w:ascii="Tahoma" w:hAnsi="Tahoma" w:cs="Tahoma"/>
        </w:rPr>
        <w:t>).</w:t>
      </w:r>
    </w:p>
    <w:p w:rsidR="00216B9B" w:rsidRDefault="00216B9B" w:rsidP="00216B9B">
      <w:pPr>
        <w:spacing w:line="360" w:lineRule="auto"/>
        <w:jc w:val="both"/>
        <w:rPr>
          <w:rFonts w:ascii="Tahoma" w:hAnsi="Tahoma" w:cs="Tahoma"/>
        </w:rPr>
      </w:pPr>
      <w:r w:rsidRPr="00981B1E">
        <w:rPr>
          <w:rFonts w:ascii="Tahoma" w:hAnsi="Tahoma" w:cs="Tahoma"/>
        </w:rPr>
        <w:t xml:space="preserve">Открытая модель решается приведением к закрытой модели. </w:t>
      </w:r>
    </w:p>
    <w:p w:rsidR="00216B9B" w:rsidRPr="00981B1E" w:rsidRDefault="00216B9B" w:rsidP="00216B9B">
      <w:pPr>
        <w:spacing w:line="360" w:lineRule="auto"/>
        <w:jc w:val="both"/>
        <w:rPr>
          <w:rFonts w:ascii="Tahoma" w:hAnsi="Tahoma" w:cs="Tahoma"/>
        </w:rPr>
      </w:pPr>
      <w:r w:rsidRPr="00981B1E">
        <w:rPr>
          <w:rFonts w:ascii="Tahoma" w:hAnsi="Tahoma" w:cs="Tahoma"/>
        </w:rPr>
        <w:t xml:space="preserve"> В случае (а), когда суммарные запасы превышают суммарные потребности, вводится фиктивный потребитель </w:t>
      </w:r>
      <w:r w:rsidRPr="00981B1E">
        <w:rPr>
          <w:rFonts w:ascii="Tahoma" w:hAnsi="Tahoma" w:cs="Tahoma"/>
          <w:lang w:val="en-US"/>
        </w:rPr>
        <w:t>B</w:t>
      </w:r>
      <w:r w:rsidRPr="00981B1E">
        <w:rPr>
          <w:rFonts w:ascii="Tahoma" w:hAnsi="Tahoma" w:cs="Tahoma"/>
          <w:vertAlign w:val="subscript"/>
          <w:lang w:val="en-US"/>
        </w:rPr>
        <w:t>n</w:t>
      </w:r>
      <w:r w:rsidRPr="00981B1E">
        <w:rPr>
          <w:rFonts w:ascii="Tahoma" w:hAnsi="Tahoma" w:cs="Tahoma"/>
          <w:vertAlign w:val="subscript"/>
        </w:rPr>
        <w:t>+1</w:t>
      </w:r>
      <w:r w:rsidRPr="00981B1E">
        <w:rPr>
          <w:rFonts w:ascii="Tahoma" w:hAnsi="Tahoma" w:cs="Tahoma"/>
        </w:rPr>
        <w:t xml:space="preserve">, потребности которого  </w:t>
      </w:r>
      <w:r w:rsidRPr="00981B1E">
        <w:rPr>
          <w:rFonts w:ascii="Tahoma" w:hAnsi="Tahoma" w:cs="Tahoma"/>
          <w:lang w:val="en-US"/>
        </w:rPr>
        <w:t>b</w:t>
      </w:r>
      <w:r w:rsidRPr="00981B1E">
        <w:rPr>
          <w:rFonts w:ascii="Tahoma" w:hAnsi="Tahoma" w:cs="Tahoma"/>
          <w:vertAlign w:val="subscript"/>
          <w:lang w:val="en-US"/>
        </w:rPr>
        <w:t>n</w:t>
      </w:r>
      <w:r w:rsidRPr="00981B1E">
        <w:rPr>
          <w:rFonts w:ascii="Tahoma" w:hAnsi="Tahoma" w:cs="Tahoma"/>
          <w:vertAlign w:val="subscript"/>
        </w:rPr>
        <w:t>+1</w:t>
      </w:r>
      <w:r w:rsidRPr="00981B1E">
        <w:rPr>
          <w:rFonts w:ascii="Tahoma" w:hAnsi="Tahoma" w:cs="Tahoma"/>
        </w:rPr>
        <w:t xml:space="preserve"> = </w:t>
      </w:r>
      <w:r w:rsidRPr="00981B1E">
        <w:rPr>
          <w:rFonts w:ascii="Tahoma" w:hAnsi="Tahoma" w:cs="Tahoma"/>
          <w:b/>
          <w:position w:val="-30"/>
          <w:lang w:val="en-US"/>
        </w:rPr>
        <w:object w:dxaOrig="1320" w:dyaOrig="720">
          <v:shape id="_x0000_i1063" type="#_x0000_t75" style="width:66pt;height:36pt" o:ole="">
            <v:imagedata r:id="rId42" o:title=""/>
          </v:shape>
          <o:OLEObject Type="Embed" ProgID="Equation.3" ShapeID="_x0000_i1063" DrawAspect="Content" ObjectID="_1458251484" r:id="rId43"/>
        </w:object>
      </w:r>
      <w:r w:rsidRPr="00981B1E">
        <w:rPr>
          <w:rFonts w:ascii="Tahoma" w:hAnsi="Tahoma" w:cs="Tahoma"/>
        </w:rPr>
        <w:t xml:space="preserve">. В случае (б), когда суммарные потребности превышают суммарные запасы, вводится фиктивный поставщик  </w:t>
      </w:r>
      <w:r w:rsidRPr="00981B1E">
        <w:rPr>
          <w:rFonts w:ascii="Tahoma" w:hAnsi="Tahoma" w:cs="Tahoma"/>
          <w:lang w:val="en-US"/>
        </w:rPr>
        <w:t>A</w:t>
      </w:r>
      <w:r w:rsidRPr="00981B1E">
        <w:rPr>
          <w:rFonts w:ascii="Tahoma" w:hAnsi="Tahoma" w:cs="Tahoma"/>
          <w:vertAlign w:val="subscript"/>
          <w:lang w:val="en-US"/>
        </w:rPr>
        <w:t>m</w:t>
      </w:r>
      <w:r w:rsidRPr="00981B1E">
        <w:rPr>
          <w:rFonts w:ascii="Tahoma" w:hAnsi="Tahoma" w:cs="Tahoma"/>
          <w:vertAlign w:val="subscript"/>
        </w:rPr>
        <w:t>+1</w:t>
      </w:r>
      <w:r w:rsidRPr="00981B1E">
        <w:rPr>
          <w:rFonts w:ascii="Tahoma" w:hAnsi="Tahoma" w:cs="Tahoma"/>
        </w:rPr>
        <w:t xml:space="preserve">, запасы которого </w:t>
      </w:r>
      <w:r w:rsidRPr="00981B1E">
        <w:rPr>
          <w:rFonts w:ascii="Tahoma" w:hAnsi="Tahoma" w:cs="Tahoma"/>
          <w:lang w:val="en-US"/>
        </w:rPr>
        <w:t>a</w:t>
      </w:r>
      <w:r w:rsidRPr="00981B1E">
        <w:rPr>
          <w:rFonts w:ascii="Tahoma" w:hAnsi="Tahoma" w:cs="Tahoma"/>
          <w:vertAlign w:val="subscript"/>
          <w:lang w:val="en-US"/>
        </w:rPr>
        <w:t>m</w:t>
      </w:r>
      <w:r w:rsidRPr="00981B1E">
        <w:rPr>
          <w:rFonts w:ascii="Tahoma" w:hAnsi="Tahoma" w:cs="Tahoma"/>
          <w:vertAlign w:val="subscript"/>
        </w:rPr>
        <w:t>+1</w:t>
      </w:r>
      <w:r w:rsidRPr="00981B1E">
        <w:rPr>
          <w:rFonts w:ascii="Tahoma" w:hAnsi="Tahoma" w:cs="Tahoma"/>
        </w:rPr>
        <w:t xml:space="preserve"> = </w:t>
      </w:r>
      <w:r w:rsidRPr="00981B1E">
        <w:rPr>
          <w:rFonts w:ascii="Tahoma" w:hAnsi="Tahoma" w:cs="Tahoma"/>
          <w:b/>
          <w:position w:val="-30"/>
          <w:lang w:val="en-US"/>
        </w:rPr>
        <w:object w:dxaOrig="1320" w:dyaOrig="720">
          <v:shape id="_x0000_i1064" type="#_x0000_t75" style="width:66pt;height:36pt" o:ole="">
            <v:imagedata r:id="rId44" o:title=""/>
          </v:shape>
          <o:OLEObject Type="Embed" ProgID="Equation.3" ShapeID="_x0000_i1064" DrawAspect="Content" ObjectID="_1458251485" r:id="rId45"/>
        </w:object>
      </w:r>
      <w:r w:rsidRPr="00981B1E">
        <w:rPr>
          <w:rFonts w:ascii="Tahoma" w:hAnsi="Tahoma" w:cs="Tahoma"/>
        </w:rPr>
        <w:t xml:space="preserve">. </w:t>
      </w:r>
    </w:p>
    <w:p w:rsidR="00216B9B" w:rsidRPr="00981B1E" w:rsidRDefault="00216B9B" w:rsidP="00216B9B">
      <w:pPr>
        <w:spacing w:line="360" w:lineRule="auto"/>
        <w:jc w:val="both"/>
        <w:rPr>
          <w:rFonts w:ascii="Tahoma" w:hAnsi="Tahoma" w:cs="Tahoma"/>
        </w:rPr>
      </w:pPr>
      <w:r w:rsidRPr="00981B1E">
        <w:rPr>
          <w:rFonts w:ascii="Tahoma" w:hAnsi="Tahoma" w:cs="Tahoma"/>
        </w:rPr>
        <w:t>Стоимость перевозки единицы груза как фиктивного потребителя, так и стоимость перевозки единицы груза от фиктивного поставщика полагают равными нулю, так как груз в обоих случаях не перевозится.</w:t>
      </w:r>
    </w:p>
    <w:p w:rsidR="00216B9B" w:rsidRPr="00981B1E" w:rsidRDefault="00216B9B" w:rsidP="00216B9B">
      <w:pPr>
        <w:spacing w:line="360" w:lineRule="auto"/>
        <w:jc w:val="both"/>
        <w:rPr>
          <w:rFonts w:ascii="Tahoma" w:hAnsi="Tahoma" w:cs="Tahoma"/>
        </w:rPr>
      </w:pPr>
      <w:r w:rsidRPr="00981B1E">
        <w:rPr>
          <w:rFonts w:ascii="Tahoma" w:hAnsi="Tahoma" w:cs="Tahoma"/>
        </w:rPr>
        <w:t>После преобразований задача принимает вид закрытой модели и решается обычном способом. При равных стоимостях перевозки единицы груза от поставщиков к фиктивному потребителю затраты на перевозку груза реальным потребителям минимальны, а фиктивному потребителю будет направлен груз от наименее выгодных поставщиков. То же самое получаем и в отношении фиктивного поставщика.</w:t>
      </w:r>
    </w:p>
    <w:p w:rsidR="00216B9B" w:rsidRDefault="00216B9B" w:rsidP="00216B9B">
      <w:pPr>
        <w:spacing w:line="360" w:lineRule="auto"/>
        <w:ind w:firstLine="708"/>
        <w:jc w:val="both"/>
        <w:rPr>
          <w:rFonts w:ascii="Tahoma" w:hAnsi="Tahoma" w:cs="Tahoma"/>
        </w:rPr>
      </w:pPr>
      <w:r w:rsidRPr="00981B1E">
        <w:rPr>
          <w:rFonts w:ascii="Tahoma" w:hAnsi="Tahoma" w:cs="Tahoma"/>
        </w:rPr>
        <w:t>Прежде чем решать какую-нибудь транспортную задачу, необходимо сначала проверить, к какой модели она принадлежит, и только после этого составить таблицу для ее решения.</w:t>
      </w:r>
      <w:r w:rsidRPr="00981B1E">
        <w:rPr>
          <w:rFonts w:ascii="Tahoma" w:hAnsi="Tahoma" w:cs="Tahoma"/>
          <w:position w:val="-10"/>
          <w:lang w:val="en-US"/>
        </w:rPr>
        <w:object w:dxaOrig="180" w:dyaOrig="320">
          <v:shape id="_x0000_i1065" type="#_x0000_t75" style="width:9pt;height:15.75pt" o:ole="">
            <v:imagedata r:id="rId16" o:title=""/>
          </v:shape>
          <o:OLEObject Type="Embed" ProgID="Equation.3" ShapeID="_x0000_i1065" DrawAspect="Content" ObjectID="_1458251486" r:id="rId46"/>
        </w:object>
      </w:r>
    </w:p>
    <w:p w:rsidR="00216B9B" w:rsidRPr="00927BD2" w:rsidRDefault="00216B9B" w:rsidP="00216B9B">
      <w:pPr>
        <w:spacing w:line="360" w:lineRule="auto"/>
        <w:ind w:firstLine="709"/>
        <w:jc w:val="center"/>
        <w:outlineLvl w:val="3"/>
        <w:rPr>
          <w:rFonts w:ascii="Tahoma" w:hAnsi="Tahoma" w:cs="Tahoma"/>
          <w:b/>
        </w:rPr>
      </w:pPr>
      <w:r w:rsidRPr="00927BD2">
        <w:rPr>
          <w:rFonts w:ascii="Tahoma" w:hAnsi="Tahoma" w:cs="Tahoma"/>
          <w:b/>
        </w:rPr>
        <w:br w:type="page"/>
      </w:r>
      <w:bookmarkStart w:id="6" w:name="_Toc55894328"/>
      <w:r>
        <w:rPr>
          <w:rFonts w:ascii="Tahoma" w:hAnsi="Tahoma" w:cs="Tahoma"/>
          <w:b/>
        </w:rPr>
        <w:t xml:space="preserve">3. </w:t>
      </w:r>
      <w:r w:rsidRPr="00927BD2">
        <w:rPr>
          <w:rFonts w:ascii="Tahoma" w:hAnsi="Tahoma" w:cs="Tahoma"/>
          <w:b/>
        </w:rPr>
        <w:t>Определение оптимального и опорного плана транспортной задачи</w:t>
      </w:r>
      <w:bookmarkEnd w:id="6"/>
    </w:p>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r>
        <w:rPr>
          <w:rFonts w:ascii="Tahoma" w:hAnsi="Tahoma" w:cs="Tahoma"/>
        </w:rPr>
        <w:tab/>
        <w:t>Как и при решении задачи линейного программирования, симплексным методом, определение оптимального плана транспортной задачи начинают с нахождения какого-нибудь ее опорного плана.</w:t>
      </w:r>
    </w:p>
    <w:p w:rsidR="00216B9B" w:rsidRDefault="00216B9B" w:rsidP="00216B9B">
      <w:pPr>
        <w:spacing w:line="360" w:lineRule="auto"/>
        <w:jc w:val="both"/>
        <w:rPr>
          <w:rFonts w:ascii="Tahoma" w:hAnsi="Tahoma" w:cs="Tahoma"/>
          <w:iCs/>
        </w:rPr>
      </w:pPr>
      <w:r>
        <w:rPr>
          <w:rFonts w:ascii="Tahoma" w:hAnsi="Tahoma" w:cs="Tahoma"/>
        </w:rPr>
        <w:tab/>
        <w:t xml:space="preserve">Число переменных </w:t>
      </w:r>
      <w:r>
        <w:rPr>
          <w:rFonts w:ascii="Tahoma" w:hAnsi="Tahoma" w:cs="Tahoma"/>
          <w:iCs/>
          <w:lang w:val="en-US"/>
        </w:rPr>
        <w:t>X</w:t>
      </w:r>
      <w:r w:rsidRPr="00861D21">
        <w:rPr>
          <w:rFonts w:ascii="Tahoma" w:hAnsi="Tahoma" w:cs="Tahoma"/>
          <w:iCs/>
          <w:vertAlign w:val="subscript"/>
          <w:lang w:val="en-US"/>
        </w:rPr>
        <w:t>ij</w:t>
      </w:r>
      <w:r>
        <w:rPr>
          <w:rFonts w:ascii="Tahoma" w:hAnsi="Tahoma" w:cs="Tahoma"/>
          <w:iCs/>
          <w:vertAlign w:val="subscript"/>
        </w:rPr>
        <w:t xml:space="preserve"> </w:t>
      </w:r>
      <w:r>
        <w:rPr>
          <w:rFonts w:ascii="Tahoma" w:hAnsi="Tahoma" w:cs="Tahoma"/>
          <w:iCs/>
        </w:rPr>
        <w:t xml:space="preserve">в транспортной задаче с </w:t>
      </w:r>
      <w:r>
        <w:rPr>
          <w:rFonts w:ascii="Tahoma" w:hAnsi="Tahoma" w:cs="Tahoma"/>
          <w:iCs/>
          <w:lang w:val="en-US"/>
        </w:rPr>
        <w:t>m</w:t>
      </w:r>
      <w:r w:rsidRPr="008A7D56">
        <w:rPr>
          <w:rFonts w:ascii="Tahoma" w:hAnsi="Tahoma" w:cs="Tahoma"/>
          <w:iCs/>
        </w:rPr>
        <w:t xml:space="preserve"> </w:t>
      </w:r>
      <w:r>
        <w:rPr>
          <w:rFonts w:ascii="Tahoma" w:hAnsi="Tahoma" w:cs="Tahoma"/>
          <w:iCs/>
        </w:rPr>
        <w:t xml:space="preserve">пунктами отправления и </w:t>
      </w:r>
      <w:r>
        <w:rPr>
          <w:rFonts w:ascii="Tahoma" w:hAnsi="Tahoma" w:cs="Tahoma"/>
          <w:iCs/>
          <w:lang w:val="en-US"/>
        </w:rPr>
        <w:t>n</w:t>
      </w:r>
      <w:r w:rsidRPr="008A7D56">
        <w:rPr>
          <w:rFonts w:ascii="Tahoma" w:hAnsi="Tahoma" w:cs="Tahoma"/>
          <w:iCs/>
        </w:rPr>
        <w:t xml:space="preserve"> </w:t>
      </w:r>
      <w:r>
        <w:rPr>
          <w:rFonts w:ascii="Tahoma" w:hAnsi="Tahoma" w:cs="Tahoma"/>
          <w:iCs/>
        </w:rPr>
        <w:t xml:space="preserve">пунктами назначения равно </w:t>
      </w:r>
      <w:r>
        <w:rPr>
          <w:rFonts w:ascii="Tahoma" w:hAnsi="Tahoma" w:cs="Tahoma"/>
          <w:iCs/>
          <w:lang w:val="en-US"/>
        </w:rPr>
        <w:t>nm</w:t>
      </w:r>
      <w:r>
        <w:rPr>
          <w:rFonts w:ascii="Tahoma" w:hAnsi="Tahoma" w:cs="Tahoma"/>
          <w:iCs/>
        </w:rPr>
        <w:t>, а число уравнений в системах (2) и (3) равно</w:t>
      </w:r>
      <w:r>
        <w:rPr>
          <w:rFonts w:ascii="Tahoma" w:hAnsi="Tahoma" w:cs="Tahoma"/>
          <w:iCs/>
          <w:lang w:val="lv-LV"/>
        </w:rPr>
        <w:t xml:space="preserve"> </w:t>
      </w:r>
      <w:r>
        <w:rPr>
          <w:rFonts w:ascii="Tahoma" w:hAnsi="Tahoma" w:cs="Tahoma"/>
          <w:iCs/>
          <w:lang w:val="en-US"/>
        </w:rPr>
        <w:t>n</w:t>
      </w:r>
      <w:r w:rsidRPr="008A7D56">
        <w:rPr>
          <w:rFonts w:ascii="Tahoma" w:hAnsi="Tahoma" w:cs="Tahoma"/>
          <w:iCs/>
        </w:rPr>
        <w:t>+</w:t>
      </w:r>
      <w:r>
        <w:rPr>
          <w:rFonts w:ascii="Tahoma" w:hAnsi="Tahoma" w:cs="Tahoma"/>
          <w:iCs/>
          <w:lang w:val="en-US"/>
        </w:rPr>
        <w:t>m</w:t>
      </w:r>
      <w:r>
        <w:rPr>
          <w:rFonts w:ascii="Tahoma" w:hAnsi="Tahoma" w:cs="Tahoma"/>
          <w:iCs/>
        </w:rPr>
        <w:t xml:space="preserve">. Так как мы предполагаем, что выполняется условие (5), то число линейно независимых уравнений равно </w:t>
      </w:r>
      <w:r>
        <w:rPr>
          <w:rFonts w:ascii="Tahoma" w:hAnsi="Tahoma" w:cs="Tahoma"/>
          <w:iCs/>
          <w:lang w:val="en-US"/>
        </w:rPr>
        <w:t>n</w:t>
      </w:r>
      <w:r w:rsidRPr="008A7D56">
        <w:rPr>
          <w:rFonts w:ascii="Tahoma" w:hAnsi="Tahoma" w:cs="Tahoma"/>
          <w:iCs/>
        </w:rPr>
        <w:t>+</w:t>
      </w:r>
      <w:r>
        <w:rPr>
          <w:rFonts w:ascii="Tahoma" w:hAnsi="Tahoma" w:cs="Tahoma"/>
          <w:iCs/>
          <w:lang w:val="en-US"/>
        </w:rPr>
        <w:t>m</w:t>
      </w:r>
      <w:r w:rsidRPr="008A7D56">
        <w:rPr>
          <w:rFonts w:ascii="Tahoma" w:hAnsi="Tahoma" w:cs="Tahoma"/>
          <w:iCs/>
        </w:rPr>
        <w:t xml:space="preserve">-1 </w:t>
      </w:r>
      <w:r>
        <w:rPr>
          <w:rFonts w:ascii="Tahoma" w:hAnsi="Tahoma" w:cs="Tahoma"/>
          <w:iCs/>
        </w:rPr>
        <w:t xml:space="preserve"> отличных от нуля неизвестных.</w:t>
      </w:r>
    </w:p>
    <w:p w:rsidR="00216B9B" w:rsidRDefault="00216B9B" w:rsidP="00216B9B">
      <w:pPr>
        <w:spacing w:line="360" w:lineRule="auto"/>
        <w:jc w:val="both"/>
        <w:rPr>
          <w:rFonts w:ascii="Tahoma" w:hAnsi="Tahoma" w:cs="Tahoma"/>
          <w:iCs/>
        </w:rPr>
      </w:pPr>
      <w:r>
        <w:rPr>
          <w:rFonts w:ascii="Tahoma" w:hAnsi="Tahoma" w:cs="Tahoma"/>
          <w:iCs/>
        </w:rPr>
        <w:tab/>
        <w:t xml:space="preserve">Если в опорном плане число отличных от нуля компонентов равно в точности </w:t>
      </w:r>
      <w:r>
        <w:rPr>
          <w:rFonts w:ascii="Tahoma" w:hAnsi="Tahoma" w:cs="Tahoma"/>
          <w:iCs/>
          <w:lang w:val="en-US"/>
        </w:rPr>
        <w:t>n</w:t>
      </w:r>
      <w:r w:rsidRPr="008A7D56">
        <w:rPr>
          <w:rFonts w:ascii="Tahoma" w:hAnsi="Tahoma" w:cs="Tahoma"/>
          <w:iCs/>
        </w:rPr>
        <w:t>+</w:t>
      </w:r>
      <w:r>
        <w:rPr>
          <w:rFonts w:ascii="Tahoma" w:hAnsi="Tahoma" w:cs="Tahoma"/>
          <w:iCs/>
          <w:lang w:val="en-US"/>
        </w:rPr>
        <w:t>m</w:t>
      </w:r>
      <w:r>
        <w:rPr>
          <w:rFonts w:ascii="Tahoma" w:hAnsi="Tahoma" w:cs="Tahoma"/>
          <w:iCs/>
        </w:rPr>
        <w:t>-1, то план является не выраженным, а если меньше - то выраженным.</w:t>
      </w:r>
    </w:p>
    <w:p w:rsidR="00216B9B" w:rsidRDefault="00216B9B" w:rsidP="00216B9B">
      <w:pPr>
        <w:spacing w:line="360" w:lineRule="auto"/>
        <w:jc w:val="both"/>
        <w:rPr>
          <w:rFonts w:ascii="Tahoma" w:hAnsi="Tahoma" w:cs="Tahoma"/>
          <w:iCs/>
        </w:rPr>
      </w:pPr>
      <w:r>
        <w:rPr>
          <w:rFonts w:ascii="Tahoma" w:hAnsi="Tahoma" w:cs="Tahoma"/>
          <w:iCs/>
        </w:rPr>
        <w:tab/>
        <w:t xml:space="preserve">Для определения </w:t>
      </w:r>
      <w:r w:rsidRPr="009F4384">
        <w:rPr>
          <w:rFonts w:ascii="Tahoma" w:hAnsi="Tahoma" w:cs="Tahoma"/>
          <w:b/>
          <w:iCs/>
        </w:rPr>
        <w:t xml:space="preserve">опорного </w:t>
      </w:r>
      <w:r>
        <w:rPr>
          <w:rFonts w:ascii="Tahoma" w:hAnsi="Tahoma" w:cs="Tahoma"/>
          <w:iCs/>
        </w:rPr>
        <w:t>плана существует несколько методов. Три из них - метод северно-западного угла, метод минимального элемента и метод аппроксимации Фогеля - рассмотрены ниже.</w:t>
      </w:r>
    </w:p>
    <w:p w:rsidR="00216B9B" w:rsidRPr="00604E61" w:rsidRDefault="00216B9B" w:rsidP="00216B9B">
      <w:pPr>
        <w:spacing w:line="360" w:lineRule="auto"/>
        <w:jc w:val="both"/>
        <w:rPr>
          <w:rFonts w:ascii="Tahoma" w:hAnsi="Tahoma" w:cs="Tahoma"/>
        </w:rPr>
      </w:pPr>
      <w:r w:rsidRPr="00604E61">
        <w:rPr>
          <w:rFonts w:ascii="Tahoma" w:hAnsi="Tahoma" w:cs="Tahoma"/>
        </w:rPr>
        <w:t xml:space="preserve">    При составлении первоначального опорного плана методом северо-западного угла стоимость перевозки единицы не учитывается, поэтому построенный план далек от оптимального, получение которого связано с большим объемом вычислительных работ. </w:t>
      </w:r>
      <w:r>
        <w:rPr>
          <w:rFonts w:ascii="Tahoma" w:hAnsi="Tahoma" w:cs="Tahoma"/>
        </w:rPr>
        <w:t xml:space="preserve">Обычно </w:t>
      </w:r>
      <w:r w:rsidRPr="00604E61">
        <w:rPr>
          <w:rFonts w:ascii="Tahoma" w:hAnsi="Tahoma" w:cs="Tahoma"/>
        </w:rPr>
        <w:t>рассмотренный метод используется при вычислениях с помощью ЭВМ.</w:t>
      </w:r>
    </w:p>
    <w:p w:rsidR="00216B9B" w:rsidRDefault="00216B9B" w:rsidP="00216B9B">
      <w:pPr>
        <w:spacing w:line="360" w:lineRule="auto"/>
        <w:ind w:firstLine="708"/>
        <w:jc w:val="both"/>
        <w:rPr>
          <w:rFonts w:ascii="Tahoma" w:hAnsi="Tahoma" w:cs="Tahoma"/>
          <w:iCs/>
        </w:rPr>
      </w:pPr>
      <w:r>
        <w:rPr>
          <w:rFonts w:ascii="Tahoma" w:hAnsi="Tahoma" w:cs="Tahoma"/>
          <w:iCs/>
        </w:rPr>
        <w:t>Как и для всякой задачи линейного программирования, оптимальный план транспортной задачи является и опорным планом.</w:t>
      </w:r>
    </w:p>
    <w:p w:rsidR="00216B9B" w:rsidRDefault="00216B9B" w:rsidP="00216B9B">
      <w:pPr>
        <w:spacing w:line="360" w:lineRule="auto"/>
        <w:jc w:val="both"/>
        <w:rPr>
          <w:rFonts w:ascii="Tahoma" w:hAnsi="Tahoma" w:cs="Tahoma"/>
        </w:rPr>
      </w:pPr>
      <w:r>
        <w:rPr>
          <w:rFonts w:ascii="Tahoma" w:hAnsi="Tahoma" w:cs="Tahoma"/>
          <w:lang w:val="lv-LV"/>
        </w:rPr>
        <w:tab/>
      </w:r>
      <w:r>
        <w:rPr>
          <w:rFonts w:ascii="Tahoma" w:hAnsi="Tahoma" w:cs="Tahoma"/>
        </w:rPr>
        <w:t xml:space="preserve">Для определения </w:t>
      </w:r>
      <w:r w:rsidRPr="009F4384">
        <w:rPr>
          <w:rFonts w:ascii="Tahoma" w:hAnsi="Tahoma" w:cs="Tahoma"/>
          <w:b/>
        </w:rPr>
        <w:t>оптимального</w:t>
      </w:r>
      <w:r>
        <w:rPr>
          <w:rFonts w:ascii="Tahoma" w:hAnsi="Tahoma" w:cs="Tahoma"/>
        </w:rPr>
        <w:t xml:space="preserve"> плана транспортной задачи можно использовать изложенные выше методы. Однако ввиду исключительной практической важности этой задачи и специфики ее ограничений</w:t>
      </w:r>
      <w:r w:rsidRPr="00E85CD6">
        <w:rPr>
          <w:rFonts w:ascii="Tahoma" w:hAnsi="Tahoma" w:cs="Tahoma"/>
        </w:rPr>
        <w:t xml:space="preserve"> [</w:t>
      </w:r>
      <w:r>
        <w:rPr>
          <w:rFonts w:ascii="Tahoma" w:hAnsi="Tahoma" w:cs="Tahoma"/>
        </w:rPr>
        <w:t>каждое неизвестное входит лишь в два уравнения системы (2) и (3) и коэффициенты при неизвестных равны единице</w:t>
      </w:r>
      <w:r w:rsidRPr="00E85CD6">
        <w:rPr>
          <w:rFonts w:ascii="Tahoma" w:hAnsi="Tahoma" w:cs="Tahoma"/>
        </w:rPr>
        <w:t xml:space="preserve">] </w:t>
      </w:r>
      <w:r>
        <w:rPr>
          <w:rFonts w:ascii="Tahoma" w:hAnsi="Tahoma" w:cs="Tahoma"/>
        </w:rPr>
        <w:t xml:space="preserve">для определения оптимального плана транспортной задачи разработаны специальные методы. Два из них - метод потенциалов и </w:t>
      </w:r>
      <w:r w:rsidRPr="00E85CD6">
        <w:rPr>
          <w:rFonts w:ascii="Tahoma" w:hAnsi="Tahoma" w:cs="Tahoma"/>
        </w:rPr>
        <w:t>Венгерский метод</w:t>
      </w:r>
      <w:r>
        <w:rPr>
          <w:rFonts w:ascii="Tahoma" w:hAnsi="Tahoma" w:cs="Tahoma"/>
        </w:rPr>
        <w:t xml:space="preserve"> - рассматриваются ниже.</w:t>
      </w:r>
    </w:p>
    <w:p w:rsidR="00216B9B" w:rsidRPr="00432FBF" w:rsidRDefault="00216B9B" w:rsidP="00216B9B">
      <w:pPr>
        <w:pStyle w:val="blackzagl"/>
        <w:spacing w:before="0" w:beforeAutospacing="0" w:after="0" w:afterAutospacing="0" w:line="360" w:lineRule="auto"/>
        <w:outlineLvl w:val="3"/>
        <w:rPr>
          <w:rFonts w:ascii="Tahoma" w:hAnsi="Tahoma" w:cs="Tahoma"/>
        </w:rPr>
      </w:pPr>
      <w:r w:rsidRPr="00432FBF">
        <w:rPr>
          <w:rFonts w:ascii="Tahoma" w:hAnsi="Tahoma" w:cs="Tahoma"/>
        </w:rPr>
        <w:br w:type="page"/>
      </w:r>
      <w:bookmarkStart w:id="7" w:name="_Toc55894329"/>
      <w:r>
        <w:rPr>
          <w:rFonts w:ascii="Tahoma" w:hAnsi="Tahoma" w:cs="Tahoma"/>
        </w:rPr>
        <w:t xml:space="preserve">4. </w:t>
      </w:r>
      <w:r w:rsidRPr="00432FBF">
        <w:rPr>
          <w:rFonts w:ascii="Tahoma" w:hAnsi="Tahoma" w:cs="Tahoma"/>
        </w:rPr>
        <w:t>Методы определения первоначального опорного плана</w:t>
      </w:r>
      <w:bookmarkEnd w:id="7"/>
    </w:p>
    <w:p w:rsidR="00216B9B" w:rsidRPr="00216B9B" w:rsidRDefault="00216B9B" w:rsidP="00216B9B">
      <w:pPr>
        <w:pStyle w:val="blackzagl"/>
        <w:spacing w:before="0" w:beforeAutospacing="0" w:after="0" w:afterAutospacing="0" w:line="360" w:lineRule="auto"/>
        <w:outlineLvl w:val="3"/>
        <w:rPr>
          <w:rFonts w:ascii="Tahoma" w:hAnsi="Tahoma" w:cs="Tahoma"/>
        </w:rPr>
      </w:pPr>
      <w:bookmarkStart w:id="8" w:name="_Toc55894330"/>
      <w:r>
        <w:rPr>
          <w:rFonts w:ascii="Tahoma" w:hAnsi="Tahoma" w:cs="Tahoma"/>
        </w:rPr>
        <w:t xml:space="preserve">4.1. </w:t>
      </w:r>
      <w:r w:rsidRPr="009F4384">
        <w:rPr>
          <w:rFonts w:ascii="Tahoma" w:hAnsi="Tahoma" w:cs="Tahoma"/>
        </w:rPr>
        <w:t>Метод минимального элемента</w:t>
      </w:r>
      <w:bookmarkEnd w:id="8"/>
    </w:p>
    <w:p w:rsidR="00216B9B" w:rsidRPr="00216B9B" w:rsidRDefault="00216B9B" w:rsidP="00216B9B">
      <w:pPr>
        <w:pStyle w:val="blackzagl"/>
        <w:spacing w:before="0" w:beforeAutospacing="0" w:after="0" w:afterAutospacing="0" w:line="360" w:lineRule="auto"/>
        <w:outlineLvl w:val="3"/>
        <w:rPr>
          <w:rFonts w:ascii="Tahoma" w:hAnsi="Tahoma" w:cs="Tahoma"/>
        </w:rPr>
      </w:pPr>
    </w:p>
    <w:p w:rsidR="00216B9B" w:rsidRPr="009F4384" w:rsidRDefault="00216B9B" w:rsidP="00216B9B">
      <w:pPr>
        <w:spacing w:line="360" w:lineRule="auto"/>
        <w:ind w:firstLine="708"/>
        <w:jc w:val="both"/>
        <w:rPr>
          <w:rFonts w:ascii="Tahoma" w:hAnsi="Tahoma" w:cs="Tahoma"/>
          <w:color w:val="000000"/>
        </w:rPr>
      </w:pPr>
      <w:r w:rsidRPr="009F4384">
        <w:rPr>
          <w:rFonts w:ascii="Tahoma" w:hAnsi="Tahoma" w:cs="Tahoma"/>
          <w:color w:val="000000"/>
        </w:rPr>
        <w:t xml:space="preserve">Суть метода заключается в том, что из всей таблицы стоимостей выбирают наименьшую и в клетку, которая ей соответствует, помещают меньшее из чисел </w:t>
      </w:r>
      <w:r w:rsidR="00DE4E5E">
        <w:rPr>
          <w:rFonts w:ascii="Tahoma" w:hAnsi="Tahoma" w:cs="Tahoma"/>
          <w:color w:val="000000"/>
        </w:rPr>
        <w:pict>
          <v:shape id="_x0000_i1066" type="#_x0000_t75" alt="" style="width:12pt;height:16.5pt">
            <v:imagedata r:id="rId47" o:title=""/>
          </v:shape>
        </w:pict>
      </w:r>
      <w:r w:rsidRPr="009F4384">
        <w:rPr>
          <w:rFonts w:ascii="Tahoma" w:hAnsi="Tahoma" w:cs="Tahoma"/>
          <w:color w:val="000000"/>
        </w:rPr>
        <w:t xml:space="preserve">и </w:t>
      </w:r>
      <w:r w:rsidR="00DE4E5E">
        <w:rPr>
          <w:rFonts w:ascii="Tahoma" w:hAnsi="Tahoma" w:cs="Tahoma"/>
          <w:color w:val="000000"/>
        </w:rPr>
        <w:pict>
          <v:shape id="_x0000_i1067" type="#_x0000_t75" alt="" style="width:12pt;height:18.75pt">
            <v:imagedata r:id="rId48" o:title=""/>
          </v:shape>
        </w:pict>
      </w:r>
      <w:r w:rsidRPr="009F4384">
        <w:rPr>
          <w:rFonts w:ascii="Tahoma" w:hAnsi="Tahoma" w:cs="Tahoma"/>
          <w:color w:val="000000"/>
        </w:rPr>
        <w:t>. Затем из рассмотрения исключают либо строку, соответствующую поставщику, запасы которого полностью израсходованы, либо столбец, соответствующий потребителю, потребности которого полностью удовлетворены, либо и строку и столбец, если израсходованы запасы поставщика и удовлетворены потребности потребителя. Из оставшейся части таблицы стоимостей снова выбирают наименьшую стоимость, и процесс распределения запасов продолжают, пока все запасы не будут распределены, а потребности удовлетворены.</w:t>
      </w:r>
    </w:p>
    <w:p w:rsidR="00216B9B" w:rsidRDefault="00216B9B" w:rsidP="00216B9B">
      <w:pPr>
        <w:spacing w:before="100" w:beforeAutospacing="1" w:after="100" w:afterAutospacing="1" w:line="360" w:lineRule="auto"/>
        <w:jc w:val="both"/>
        <w:rPr>
          <w:rFonts w:ascii="Tahoma" w:hAnsi="Tahoma" w:cs="Tahoma"/>
          <w:b/>
          <w:bCs/>
          <w:color w:val="000000"/>
        </w:rPr>
      </w:pPr>
      <w:bookmarkStart w:id="9" w:name="t1"/>
      <w:bookmarkEnd w:id="9"/>
      <w:r w:rsidRPr="009F4384">
        <w:rPr>
          <w:rFonts w:ascii="Tahoma" w:hAnsi="Tahoma" w:cs="Tahoma"/>
          <w:b/>
          <w:bCs/>
          <w:color w:val="000000"/>
        </w:rPr>
        <w:t xml:space="preserve">Пример </w:t>
      </w:r>
    </w:p>
    <w:p w:rsidR="00216B9B" w:rsidRPr="009F4384" w:rsidRDefault="00216B9B" w:rsidP="00216B9B">
      <w:pPr>
        <w:spacing w:before="100" w:beforeAutospacing="1" w:after="100" w:afterAutospacing="1" w:line="360" w:lineRule="auto"/>
        <w:ind w:firstLine="708"/>
        <w:jc w:val="both"/>
        <w:rPr>
          <w:rFonts w:ascii="Tahoma" w:hAnsi="Tahoma" w:cs="Tahoma"/>
          <w:color w:val="000000"/>
        </w:rPr>
      </w:pPr>
      <w:r w:rsidRPr="009F4384">
        <w:rPr>
          <w:rFonts w:ascii="Tahoma" w:hAnsi="Tahoma" w:cs="Tahoma"/>
          <w:color w:val="000000"/>
        </w:rPr>
        <w:t>Составить первоначальный опорный план методом минимального элемента для транспортной задачи вида:</w:t>
      </w:r>
    </w:p>
    <w:tbl>
      <w:tblPr>
        <w:tblW w:w="1755"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8"/>
        <w:gridCol w:w="443"/>
        <w:gridCol w:w="443"/>
        <w:gridCol w:w="458"/>
      </w:tblGrid>
      <w:tr w:rsidR="00216B9B" w:rsidRPr="009F4384">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4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15 </w:t>
            </w:r>
          </w:p>
        </w:tc>
      </w:tr>
      <w:tr w:rsidR="00216B9B" w:rsidRPr="009F4384">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11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6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r>
      <w:tr w:rsidR="00216B9B" w:rsidRPr="009F4384">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8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9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r>
      <w:tr w:rsidR="00216B9B" w:rsidRPr="009F4384">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4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21 </w:t>
            </w:r>
          </w:p>
        </w:tc>
      </w:tr>
      <w:tr w:rsidR="00216B9B" w:rsidRPr="009F4384">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20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jc w:val="both"/>
              <w:rPr>
                <w:rFonts w:ascii="Tahoma" w:hAnsi="Tahoma" w:cs="Tahoma"/>
                <w:color w:val="000000"/>
              </w:rPr>
            </w:pPr>
            <w:r w:rsidRPr="009F4384">
              <w:rPr>
                <w:rFonts w:ascii="Tahoma" w:hAnsi="Tahoma" w:cs="Tahoma"/>
                <w:color w:val="000000"/>
              </w:rPr>
              <w:t> </w:t>
            </w:r>
          </w:p>
        </w:tc>
      </w:tr>
    </w:tbl>
    <w:p w:rsidR="00216B9B" w:rsidRPr="009F4384" w:rsidRDefault="00216B9B" w:rsidP="00216B9B">
      <w:pPr>
        <w:spacing w:line="360" w:lineRule="auto"/>
        <w:jc w:val="both"/>
        <w:rPr>
          <w:rFonts w:ascii="Tahoma" w:hAnsi="Tahoma" w:cs="Tahoma"/>
        </w:rPr>
      </w:pPr>
    </w:p>
    <w:p w:rsidR="00216B9B" w:rsidRPr="009F4384" w:rsidRDefault="00216B9B" w:rsidP="00216B9B">
      <w:pPr>
        <w:spacing w:before="100" w:beforeAutospacing="1" w:after="100" w:afterAutospacing="1" w:line="360" w:lineRule="auto"/>
        <w:jc w:val="both"/>
        <w:rPr>
          <w:rFonts w:ascii="Tahoma" w:hAnsi="Tahoma" w:cs="Tahoma"/>
          <w:b/>
          <w:bCs/>
          <w:color w:val="000000"/>
        </w:rPr>
      </w:pPr>
      <w:r w:rsidRPr="009F4384">
        <w:rPr>
          <w:rFonts w:ascii="Tahoma" w:hAnsi="Tahoma" w:cs="Tahoma"/>
          <w:b/>
          <w:bCs/>
          <w:color w:val="000000"/>
        </w:rPr>
        <w:t>Решение:</w:t>
      </w:r>
    </w:p>
    <w:p w:rsidR="00216B9B"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Задача сбалансирована.</w:t>
      </w:r>
    </w:p>
    <w:p w:rsidR="00216B9B" w:rsidRPr="009F4384"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Строим первоначальный опорный план методом минимального элемента.</w:t>
      </w:r>
    </w:p>
    <w:p w:rsidR="00216B9B" w:rsidRPr="009F4384" w:rsidRDefault="00216B9B" w:rsidP="00216B9B">
      <w:pPr>
        <w:numPr>
          <w:ilvl w:val="0"/>
          <w:numId w:val="3"/>
        </w:numPr>
        <w:spacing w:before="100" w:beforeAutospacing="1" w:after="100" w:afterAutospacing="1" w:line="360" w:lineRule="auto"/>
        <w:jc w:val="both"/>
        <w:rPr>
          <w:rFonts w:ascii="Tahoma" w:hAnsi="Tahoma" w:cs="Tahoma"/>
          <w:color w:val="000000"/>
        </w:rPr>
      </w:pPr>
      <w:r w:rsidRPr="009F4384">
        <w:rPr>
          <w:rFonts w:ascii="Tahoma" w:hAnsi="Tahoma" w:cs="Tahoma"/>
          <w:color w:val="000000"/>
        </w:rPr>
        <w:t xml:space="preserve">Выясним минимальную стоимость перевозок. </w:t>
      </w:r>
      <w:r w:rsidR="00DE4E5E">
        <w:rPr>
          <w:rFonts w:ascii="Tahoma" w:hAnsi="Tahoma" w:cs="Tahoma"/>
          <w:color w:val="000000"/>
        </w:rPr>
        <w:pict>
          <v:shape id="_x0000_i1068" type="#_x0000_t75" alt="" style="width:66pt;height:24pt">
            <v:imagedata r:id="rId49" o:title=""/>
          </v:shape>
        </w:pict>
      </w:r>
      <w:r w:rsidRPr="009F4384">
        <w:rPr>
          <w:rFonts w:ascii="Tahoma" w:hAnsi="Tahoma" w:cs="Tahoma"/>
          <w:color w:val="000000"/>
        </w:rPr>
        <w:t xml:space="preserve">Первая перевозка будет осуществляться с пункта производства </w:t>
      </w:r>
      <w:r w:rsidR="00DE4E5E">
        <w:rPr>
          <w:rFonts w:ascii="Tahoma" w:hAnsi="Tahoma" w:cs="Tahoma"/>
          <w:color w:val="000000"/>
        </w:rPr>
        <w:pict>
          <v:shape id="_x0000_i1069" type="#_x0000_t75" alt="" style="width:15pt;height:16.5pt">
            <v:imagedata r:id="rId50" o:title=""/>
          </v:shape>
        </w:pict>
      </w:r>
      <w:r w:rsidRPr="009F4384">
        <w:rPr>
          <w:rFonts w:ascii="Tahoma" w:hAnsi="Tahoma" w:cs="Tahoma"/>
          <w:color w:val="000000"/>
        </w:rPr>
        <w:t xml:space="preserve">в пункт потребления </w:t>
      </w:r>
      <w:r w:rsidR="00DE4E5E">
        <w:rPr>
          <w:rFonts w:ascii="Tahoma" w:hAnsi="Tahoma" w:cs="Tahoma"/>
          <w:color w:val="000000"/>
        </w:rPr>
        <w:pict>
          <v:shape id="_x0000_i1070" type="#_x0000_t75" alt="" style="width:15pt;height:16.5pt">
            <v:imagedata r:id="rId50" o:title=""/>
          </v:shape>
        </w:pict>
      </w:r>
      <w:r w:rsidRPr="009F4384">
        <w:rPr>
          <w:rFonts w:ascii="Tahoma" w:hAnsi="Tahoma" w:cs="Tahoma"/>
          <w:color w:val="000000"/>
        </w:rPr>
        <w:t xml:space="preserve">и она составит максимально возможное число единиц продукта </w:t>
      </w:r>
      <w:r w:rsidR="00DE4E5E">
        <w:rPr>
          <w:rFonts w:ascii="Tahoma" w:hAnsi="Tahoma" w:cs="Tahoma"/>
          <w:color w:val="000000"/>
        </w:rPr>
        <w:pict>
          <v:shape id="_x0000_i1071" type="#_x0000_t75" alt="" style="width:177.75pt;height:16.5pt">
            <v:imagedata r:id="rId51" o:title=""/>
          </v:shape>
        </w:pict>
      </w:r>
      <w:r w:rsidRPr="009F4384">
        <w:rPr>
          <w:rFonts w:ascii="Tahoma" w:hAnsi="Tahoma" w:cs="Tahoma"/>
          <w:color w:val="000000"/>
        </w:rPr>
        <w:t xml:space="preserve">:. В этом случае, потребности пункта потребления </w:t>
      </w:r>
      <w:r w:rsidR="00DE4E5E">
        <w:rPr>
          <w:rFonts w:ascii="Tahoma" w:hAnsi="Tahoma" w:cs="Tahoma"/>
          <w:color w:val="000000"/>
        </w:rPr>
        <w:pict>
          <v:shape id="_x0000_i1072" type="#_x0000_t75" alt="" style="width:15pt;height:16.5pt">
            <v:imagedata r:id="rId50" o:title=""/>
          </v:shape>
        </w:pict>
      </w:r>
      <w:r w:rsidRPr="009F4384">
        <w:rPr>
          <w:rFonts w:ascii="Tahoma" w:hAnsi="Tahoma" w:cs="Tahoma"/>
          <w:color w:val="000000"/>
        </w:rPr>
        <w:t xml:space="preserve">будут удовлетворены полностью. Значит, стоимости столбца 2 можно больше не рассматривать, так как перевозки </w:t>
      </w:r>
      <w:r w:rsidR="00DE4E5E">
        <w:rPr>
          <w:rFonts w:ascii="Tahoma" w:hAnsi="Tahoma" w:cs="Tahoma"/>
          <w:color w:val="000000"/>
        </w:rPr>
        <w:pict>
          <v:shape id="_x0000_i1073" type="#_x0000_t75" alt="" style="width:100.5pt;height:16.5pt">
            <v:imagedata r:id="rId52" o:title=""/>
          </v:shape>
        </w:pict>
      </w:r>
      <w:r w:rsidRPr="009F4384">
        <w:rPr>
          <w:rFonts w:ascii="Tahoma" w:hAnsi="Tahoma" w:cs="Tahoma"/>
          <w:color w:val="000000"/>
        </w:rPr>
        <w:t xml:space="preserve">.Выясним минимальную стоимость перевозок (без учета столбца № 2). </w:t>
      </w:r>
    </w:p>
    <w:p w:rsidR="00216B9B" w:rsidRPr="009F4384" w:rsidRDefault="00216B9B" w:rsidP="00216B9B">
      <w:pPr>
        <w:spacing w:before="100" w:beforeAutospacing="1" w:after="100" w:afterAutospacing="1" w:line="360" w:lineRule="auto"/>
        <w:ind w:left="720"/>
        <w:jc w:val="both"/>
        <w:rPr>
          <w:rFonts w:ascii="Tahoma" w:hAnsi="Tahoma" w:cs="Tahoma"/>
          <w:color w:val="000000"/>
        </w:rPr>
      </w:pPr>
      <w:r w:rsidRPr="009F4384">
        <w:rPr>
          <w:rFonts w:ascii="Tahoma" w:hAnsi="Tahoma" w:cs="Tahoma"/>
          <w:color w:val="000000"/>
        </w:rPr>
        <w:t xml:space="preserve">  </w:t>
      </w:r>
    </w:p>
    <w:p w:rsidR="00216B9B" w:rsidRPr="009F4384" w:rsidRDefault="00DE4E5E" w:rsidP="00216B9B">
      <w:pPr>
        <w:numPr>
          <w:ilvl w:val="0"/>
          <w:numId w:val="3"/>
        </w:numPr>
        <w:spacing w:before="100" w:beforeAutospacing="1" w:after="100" w:afterAutospacing="1" w:line="360" w:lineRule="auto"/>
        <w:jc w:val="both"/>
        <w:rPr>
          <w:rFonts w:ascii="Tahoma" w:hAnsi="Tahoma" w:cs="Tahoma"/>
          <w:color w:val="000000"/>
        </w:rPr>
      </w:pPr>
      <w:r>
        <w:rPr>
          <w:rFonts w:ascii="Tahoma" w:hAnsi="Tahoma" w:cs="Tahoma"/>
          <w:color w:val="000000"/>
        </w:rPr>
        <w:pict>
          <v:shape id="_x0000_i1074" type="#_x0000_t75" alt="" style="width:93pt;height:24pt">
            <v:imagedata r:id="rId53" o:title=""/>
          </v:shape>
        </w:pict>
      </w:r>
      <w:r w:rsidR="00216B9B" w:rsidRPr="009F4384">
        <w:rPr>
          <w:rFonts w:ascii="Tahoma" w:hAnsi="Tahoma" w:cs="Tahoma"/>
          <w:color w:val="000000"/>
        </w:rPr>
        <w:t xml:space="preserve">Вторая и третья перевозки будут осуществляться с пункта производства </w:t>
      </w:r>
      <w:r>
        <w:rPr>
          <w:rFonts w:ascii="Tahoma" w:hAnsi="Tahoma" w:cs="Tahoma"/>
          <w:color w:val="000000"/>
        </w:rPr>
        <w:pict>
          <v:shape id="_x0000_i1075" type="#_x0000_t75" alt="" style="width:13.5pt;height:16.5pt">
            <v:imagedata r:id="rId54" o:title=""/>
          </v:shape>
        </w:pict>
      </w:r>
      <w:r w:rsidR="00216B9B" w:rsidRPr="009F4384">
        <w:rPr>
          <w:rFonts w:ascii="Tahoma" w:hAnsi="Tahoma" w:cs="Tahoma"/>
          <w:color w:val="000000"/>
        </w:rPr>
        <w:t xml:space="preserve">и </w:t>
      </w:r>
      <w:r>
        <w:rPr>
          <w:rFonts w:ascii="Tahoma" w:hAnsi="Tahoma" w:cs="Tahoma"/>
          <w:color w:val="000000"/>
        </w:rPr>
        <w:pict>
          <v:shape id="_x0000_i1076" type="#_x0000_t75" alt="" style="width:15pt;height:16.5pt">
            <v:imagedata r:id="rId55" o:title=""/>
          </v:shape>
        </w:pict>
      </w:r>
      <w:r w:rsidR="00216B9B" w:rsidRPr="009F4384">
        <w:rPr>
          <w:rFonts w:ascii="Tahoma" w:hAnsi="Tahoma" w:cs="Tahoma"/>
          <w:color w:val="000000"/>
        </w:rPr>
        <w:t xml:space="preserve">в пункт потребления </w:t>
      </w:r>
      <w:r>
        <w:rPr>
          <w:rFonts w:ascii="Tahoma" w:hAnsi="Tahoma" w:cs="Tahoma"/>
          <w:color w:val="000000"/>
        </w:rPr>
        <w:pict>
          <v:shape id="_x0000_i1077" type="#_x0000_t75" alt="" style="width:13.5pt;height:16.5pt">
            <v:imagedata r:id="rId56" o:title=""/>
          </v:shape>
        </w:pict>
      </w:r>
      <w:r w:rsidR="00216B9B" w:rsidRPr="009F4384">
        <w:rPr>
          <w:rFonts w:ascii="Tahoma" w:hAnsi="Tahoma" w:cs="Tahoma"/>
          <w:color w:val="000000"/>
        </w:rPr>
        <w:t xml:space="preserve">и </w:t>
      </w:r>
      <w:r>
        <w:rPr>
          <w:rFonts w:ascii="Tahoma" w:hAnsi="Tahoma" w:cs="Tahoma"/>
          <w:color w:val="000000"/>
        </w:rPr>
        <w:pict>
          <v:shape id="_x0000_i1078" type="#_x0000_t75" alt="" style="width:15pt;height:18pt">
            <v:imagedata r:id="rId57" o:title=""/>
          </v:shape>
        </w:pict>
      </w:r>
      <w:r w:rsidR="00216B9B" w:rsidRPr="009F4384">
        <w:rPr>
          <w:rFonts w:ascii="Tahoma" w:hAnsi="Tahoma" w:cs="Tahoma"/>
          <w:color w:val="000000"/>
        </w:rPr>
        <w:t xml:space="preserve">соответственно и составят максимально возможное число единиц продукта : </w:t>
      </w:r>
      <w:r>
        <w:rPr>
          <w:rFonts w:ascii="Tahoma" w:hAnsi="Tahoma" w:cs="Tahoma"/>
          <w:color w:val="000000"/>
        </w:rPr>
        <w:pict>
          <v:shape id="_x0000_i1079" type="#_x0000_t75" alt="" style="width:171pt;height:16.5pt">
            <v:imagedata r:id="rId58" o:title=""/>
          </v:shape>
        </w:pict>
      </w:r>
      <w:r w:rsidR="00216B9B" w:rsidRPr="009F4384">
        <w:rPr>
          <w:rFonts w:ascii="Tahoma" w:hAnsi="Tahoma" w:cs="Tahoma"/>
          <w:color w:val="000000"/>
        </w:rPr>
        <w:t xml:space="preserve">, </w:t>
      </w:r>
      <w:r>
        <w:rPr>
          <w:rFonts w:ascii="Tahoma" w:hAnsi="Tahoma" w:cs="Tahoma"/>
          <w:color w:val="000000"/>
        </w:rPr>
        <w:pict>
          <v:shape id="_x0000_i1080" type="#_x0000_t75" alt="" style="width:102.75pt;height:18pt">
            <v:imagedata r:id="rId59" o:title=""/>
          </v:shape>
        </w:pict>
      </w:r>
      <w:r w:rsidR="00216B9B" w:rsidRPr="009F4384">
        <w:rPr>
          <w:rFonts w:ascii="Tahoma" w:hAnsi="Tahoma" w:cs="Tahoma"/>
          <w:color w:val="000000"/>
        </w:rPr>
        <w:t xml:space="preserve">; </w:t>
      </w:r>
    </w:p>
    <w:p w:rsidR="00216B9B" w:rsidRPr="009F4384" w:rsidRDefault="00DE4E5E" w:rsidP="00216B9B">
      <w:pPr>
        <w:numPr>
          <w:ilvl w:val="0"/>
          <w:numId w:val="3"/>
        </w:numPr>
        <w:spacing w:before="100" w:beforeAutospacing="1" w:after="100" w:afterAutospacing="1" w:line="360" w:lineRule="auto"/>
        <w:jc w:val="both"/>
        <w:rPr>
          <w:rFonts w:ascii="Tahoma" w:hAnsi="Tahoma" w:cs="Tahoma"/>
          <w:color w:val="000000"/>
        </w:rPr>
      </w:pPr>
      <w:r>
        <w:rPr>
          <w:rFonts w:ascii="Tahoma" w:hAnsi="Tahoma" w:cs="Tahoma"/>
          <w:color w:val="000000"/>
        </w:rPr>
        <w:pict>
          <v:shape id="_x0000_i1081" type="#_x0000_t75" alt="" style="width:189.75pt;height:18pt">
            <v:imagedata r:id="rId60" o:title=""/>
          </v:shape>
        </w:pict>
      </w:r>
    </w:p>
    <w:p w:rsidR="00216B9B" w:rsidRPr="009F4384" w:rsidRDefault="00216B9B" w:rsidP="00216B9B">
      <w:pPr>
        <w:numPr>
          <w:ilvl w:val="0"/>
          <w:numId w:val="3"/>
        </w:numPr>
        <w:spacing w:before="100" w:beforeAutospacing="1" w:after="100" w:afterAutospacing="1" w:line="360" w:lineRule="auto"/>
        <w:jc w:val="both"/>
        <w:rPr>
          <w:rFonts w:ascii="Tahoma" w:hAnsi="Tahoma" w:cs="Tahoma"/>
          <w:color w:val="000000"/>
        </w:rPr>
      </w:pPr>
      <w:r w:rsidRPr="009F4384">
        <w:rPr>
          <w:rFonts w:ascii="Tahoma" w:hAnsi="Tahoma" w:cs="Tahoma"/>
          <w:color w:val="000000"/>
        </w:rPr>
        <w:t xml:space="preserve">Четвертая перевозка осуществляется с пункта </w:t>
      </w:r>
      <w:r w:rsidR="00DE4E5E">
        <w:rPr>
          <w:rFonts w:ascii="Tahoma" w:hAnsi="Tahoma" w:cs="Tahoma"/>
          <w:color w:val="000000"/>
        </w:rPr>
        <w:pict>
          <v:shape id="_x0000_i1082" type="#_x0000_t75" alt="" style="width:15pt;height:18pt">
            <v:imagedata r:id="rId61" o:title=""/>
          </v:shape>
        </w:pict>
      </w:r>
      <w:r w:rsidRPr="009F4384">
        <w:rPr>
          <w:rFonts w:ascii="Tahoma" w:hAnsi="Tahoma" w:cs="Tahoma"/>
          <w:color w:val="000000"/>
        </w:rPr>
        <w:t xml:space="preserve">в пункт потребления </w:t>
      </w:r>
      <w:r w:rsidR="00DE4E5E">
        <w:rPr>
          <w:rFonts w:ascii="Tahoma" w:hAnsi="Tahoma" w:cs="Tahoma"/>
          <w:color w:val="000000"/>
        </w:rPr>
        <w:pict>
          <v:shape id="_x0000_i1083" type="#_x0000_t75" alt="" style="width:15pt;height:18pt">
            <v:imagedata r:id="rId57" o:title=""/>
          </v:shape>
        </w:pict>
      </w:r>
      <w:r w:rsidRPr="009F4384">
        <w:rPr>
          <w:rFonts w:ascii="Tahoma" w:hAnsi="Tahoma" w:cs="Tahoma"/>
          <w:color w:val="000000"/>
        </w:rPr>
        <w:t xml:space="preserve">, т.к. </w:t>
      </w:r>
      <w:r w:rsidR="00DE4E5E">
        <w:rPr>
          <w:rFonts w:ascii="Tahoma" w:hAnsi="Tahoma" w:cs="Tahoma"/>
          <w:color w:val="000000"/>
        </w:rPr>
        <w:pict>
          <v:shape id="_x0000_i1084" type="#_x0000_t75" alt="" style="width:66.75pt;height:24pt">
            <v:imagedata r:id="rId62" o:title=""/>
          </v:shape>
        </w:pict>
      </w:r>
      <w:r w:rsidRPr="009F4384">
        <w:rPr>
          <w:rFonts w:ascii="Tahoma" w:hAnsi="Tahoma" w:cs="Tahoma"/>
          <w:color w:val="000000"/>
        </w:rPr>
        <w:t xml:space="preserve">(без учета первого, второго столбца и четвертой строки). </w:t>
      </w:r>
      <w:r w:rsidR="00DE4E5E">
        <w:rPr>
          <w:rFonts w:ascii="Tahoma" w:hAnsi="Tahoma" w:cs="Tahoma"/>
          <w:color w:val="000000"/>
        </w:rPr>
        <w:pict>
          <v:shape id="_x0000_i1085" type="#_x0000_t75" alt="" style="width:177.75pt;height:18pt">
            <v:imagedata r:id="rId63" o:title=""/>
          </v:shape>
        </w:pict>
      </w:r>
      <w:r w:rsidRPr="009F4384">
        <w:rPr>
          <w:rFonts w:ascii="Tahoma" w:hAnsi="Tahoma" w:cs="Tahoma"/>
          <w:color w:val="000000"/>
        </w:rPr>
        <w:t xml:space="preserve">. </w:t>
      </w:r>
    </w:p>
    <w:p w:rsidR="00216B9B" w:rsidRPr="009F4384" w:rsidRDefault="00216B9B" w:rsidP="00216B9B">
      <w:pPr>
        <w:numPr>
          <w:ilvl w:val="0"/>
          <w:numId w:val="3"/>
        </w:numPr>
        <w:spacing w:before="100" w:beforeAutospacing="1" w:after="100" w:afterAutospacing="1" w:line="360" w:lineRule="auto"/>
        <w:jc w:val="both"/>
        <w:rPr>
          <w:rFonts w:ascii="Tahoma" w:hAnsi="Tahoma" w:cs="Tahoma"/>
          <w:color w:val="000000"/>
        </w:rPr>
      </w:pPr>
      <w:r w:rsidRPr="009F4384">
        <w:rPr>
          <w:rFonts w:ascii="Tahoma" w:hAnsi="Tahoma" w:cs="Tahoma"/>
          <w:color w:val="000000"/>
        </w:rPr>
        <w:t xml:space="preserve">Пятая перевозка осуществляется с пункта </w:t>
      </w:r>
      <w:r w:rsidR="00DE4E5E">
        <w:rPr>
          <w:rFonts w:ascii="Tahoma" w:hAnsi="Tahoma" w:cs="Tahoma"/>
          <w:color w:val="000000"/>
        </w:rPr>
        <w:pict>
          <v:shape id="_x0000_i1086" type="#_x0000_t75" alt="" style="width:14.25pt;height:16.5pt">
            <v:imagedata r:id="rId54" o:title=""/>
          </v:shape>
        </w:pict>
      </w:r>
      <w:r w:rsidRPr="009F4384">
        <w:rPr>
          <w:rFonts w:ascii="Tahoma" w:hAnsi="Tahoma" w:cs="Tahoma"/>
          <w:color w:val="000000"/>
        </w:rPr>
        <w:t xml:space="preserve">в пункт потребления </w:t>
      </w:r>
      <w:r w:rsidR="00DE4E5E">
        <w:rPr>
          <w:rFonts w:ascii="Tahoma" w:hAnsi="Tahoma" w:cs="Tahoma"/>
          <w:color w:val="000000"/>
        </w:rPr>
        <w:pict>
          <v:shape id="_x0000_i1087" type="#_x0000_t75" alt="" style="width:15pt;height:18pt">
            <v:imagedata r:id="rId57" o:title=""/>
          </v:shape>
        </w:pict>
      </w:r>
      <w:r w:rsidRPr="009F4384">
        <w:rPr>
          <w:rFonts w:ascii="Tahoma" w:hAnsi="Tahoma" w:cs="Tahoma"/>
          <w:color w:val="000000"/>
        </w:rPr>
        <w:t xml:space="preserve">, т.к. </w:t>
      </w:r>
      <w:r w:rsidR="00DE4E5E">
        <w:rPr>
          <w:rFonts w:ascii="Tahoma" w:hAnsi="Tahoma" w:cs="Tahoma"/>
          <w:color w:val="000000"/>
        </w:rPr>
        <w:pict>
          <v:shape id="_x0000_i1088" type="#_x0000_t75" alt="" style="width:67.5pt;height:24pt">
            <v:imagedata r:id="rId64" o:title=""/>
          </v:shape>
        </w:pict>
      </w:r>
      <w:r w:rsidRPr="009F4384">
        <w:rPr>
          <w:rFonts w:ascii="Tahoma" w:hAnsi="Tahoma" w:cs="Tahoma"/>
          <w:color w:val="000000"/>
        </w:rPr>
        <w:t xml:space="preserve">(без учета первого, второго столбца, третьей и четвертой строки). </w:t>
      </w:r>
      <w:r w:rsidR="00DE4E5E">
        <w:rPr>
          <w:rFonts w:ascii="Tahoma" w:hAnsi="Tahoma" w:cs="Tahoma"/>
          <w:color w:val="000000"/>
        </w:rPr>
        <w:pict>
          <v:shape id="_x0000_i1089" type="#_x0000_t75" alt="" style="width:187.5pt;height:18pt">
            <v:imagedata r:id="rId65" o:title=""/>
          </v:shape>
        </w:pict>
      </w:r>
      <w:r w:rsidRPr="009F4384">
        <w:rPr>
          <w:rFonts w:ascii="Tahoma" w:hAnsi="Tahoma" w:cs="Tahoma"/>
          <w:color w:val="000000"/>
        </w:rPr>
        <w:t xml:space="preserve">. </w:t>
      </w:r>
    </w:p>
    <w:p w:rsidR="00216B9B" w:rsidRPr="009F4384" w:rsidRDefault="00216B9B" w:rsidP="00216B9B">
      <w:pPr>
        <w:spacing w:before="100" w:beforeAutospacing="1" w:after="100" w:afterAutospacing="1" w:line="360" w:lineRule="auto"/>
        <w:ind w:left="720"/>
        <w:jc w:val="both"/>
        <w:rPr>
          <w:rFonts w:ascii="Tahoma" w:hAnsi="Tahoma" w:cs="Tahoma"/>
          <w:color w:val="000000"/>
        </w:rPr>
      </w:pPr>
      <w:r w:rsidRPr="009F4384">
        <w:rPr>
          <w:rFonts w:ascii="Tahoma" w:hAnsi="Tahoma" w:cs="Tahoma"/>
          <w:color w:val="000000"/>
        </w:rPr>
        <w:t xml:space="preserve">  </w:t>
      </w:r>
    </w:p>
    <w:p w:rsidR="00216B9B" w:rsidRPr="009F4384" w:rsidRDefault="00216B9B" w:rsidP="00216B9B">
      <w:pPr>
        <w:numPr>
          <w:ilvl w:val="0"/>
          <w:numId w:val="3"/>
        </w:numPr>
        <w:spacing w:before="100" w:beforeAutospacing="1" w:after="100" w:afterAutospacing="1" w:line="360" w:lineRule="auto"/>
        <w:ind w:hanging="720"/>
        <w:rPr>
          <w:rFonts w:ascii="Tahoma" w:hAnsi="Tahoma" w:cs="Tahoma"/>
          <w:color w:val="000000"/>
        </w:rPr>
      </w:pPr>
      <w:r w:rsidRPr="009F4384">
        <w:rPr>
          <w:rFonts w:ascii="Tahoma" w:hAnsi="Tahoma" w:cs="Tahoma"/>
          <w:color w:val="000000"/>
        </w:rPr>
        <w:t xml:space="preserve">Шестая перевозка осуществляется с пункта </w:t>
      </w:r>
      <w:r w:rsidR="00DE4E5E">
        <w:rPr>
          <w:rFonts w:ascii="Tahoma" w:hAnsi="Tahoma" w:cs="Tahoma"/>
          <w:color w:val="000000"/>
        </w:rPr>
        <w:pict>
          <v:shape id="_x0000_i1090" type="#_x0000_t75" alt="" style="width:15pt;height:16.5pt">
            <v:imagedata r:id="rId66" o:title=""/>
          </v:shape>
        </w:pict>
      </w:r>
      <w:r w:rsidRPr="009F4384">
        <w:rPr>
          <w:rFonts w:ascii="Tahoma" w:hAnsi="Tahoma" w:cs="Tahoma"/>
          <w:color w:val="000000"/>
        </w:rPr>
        <w:t xml:space="preserve">в пункт потребления </w:t>
      </w:r>
      <w:r w:rsidR="00DE4E5E">
        <w:rPr>
          <w:rFonts w:ascii="Tahoma" w:hAnsi="Tahoma" w:cs="Tahoma"/>
          <w:color w:val="000000"/>
        </w:rPr>
        <w:pict>
          <v:shape id="_x0000_i1091" type="#_x0000_t75" alt="" style="width:15pt;height:18pt">
            <v:imagedata r:id="rId57" o:title=""/>
          </v:shape>
        </w:pict>
      </w:r>
      <w:r w:rsidRPr="009F4384">
        <w:rPr>
          <w:rFonts w:ascii="Tahoma" w:hAnsi="Tahoma" w:cs="Tahoma"/>
          <w:color w:val="000000"/>
        </w:rPr>
        <w:t xml:space="preserve">т.к. </w:t>
      </w:r>
      <w:r w:rsidR="00DE4E5E">
        <w:rPr>
          <w:rFonts w:ascii="Tahoma" w:hAnsi="Tahoma" w:cs="Tahoma"/>
          <w:color w:val="000000"/>
        </w:rPr>
        <w:pict>
          <v:shape id="_x0000_i1092" type="#_x0000_t75" alt="" style="width:72.75pt;height:24pt">
            <v:imagedata r:id="rId67" o:title=""/>
          </v:shape>
        </w:pict>
      </w:r>
      <w:r w:rsidRPr="009F4384">
        <w:rPr>
          <w:rFonts w:ascii="Tahoma" w:hAnsi="Tahoma" w:cs="Tahoma"/>
          <w:color w:val="000000"/>
        </w:rPr>
        <w:t>(без учета первого, второго столбца,</w:t>
      </w:r>
      <w:r>
        <w:rPr>
          <w:rFonts w:ascii="Tahoma" w:hAnsi="Tahoma" w:cs="Tahoma"/>
          <w:color w:val="000000"/>
        </w:rPr>
        <w:t xml:space="preserve"> первой, третьей</w:t>
      </w:r>
      <w:r w:rsidRPr="00763A36">
        <w:rPr>
          <w:rFonts w:ascii="Tahoma" w:hAnsi="Tahoma" w:cs="Tahoma"/>
          <w:color w:val="000000"/>
        </w:rPr>
        <w:t xml:space="preserve"> </w:t>
      </w:r>
      <w:r>
        <w:rPr>
          <w:rFonts w:ascii="Tahoma" w:hAnsi="Tahoma" w:cs="Tahoma"/>
          <w:color w:val="000000"/>
        </w:rPr>
        <w:t>и</w:t>
      </w:r>
      <w:r w:rsidRPr="00763A36">
        <w:rPr>
          <w:rFonts w:ascii="Tahoma" w:hAnsi="Tahoma" w:cs="Tahoma"/>
          <w:color w:val="000000"/>
        </w:rPr>
        <w:t xml:space="preserve"> </w:t>
      </w:r>
      <w:r w:rsidRPr="009F4384">
        <w:rPr>
          <w:rFonts w:ascii="Tahoma" w:hAnsi="Tahoma" w:cs="Tahoma"/>
          <w:color w:val="000000"/>
        </w:rPr>
        <w:t xml:space="preserve">четвертой строки). </w:t>
      </w:r>
      <w:r w:rsidRPr="009F4384">
        <w:rPr>
          <w:rFonts w:ascii="Tahoma" w:hAnsi="Tahoma" w:cs="Tahoma"/>
          <w:color w:val="000000"/>
        </w:rPr>
        <w:br/>
      </w:r>
      <w:r w:rsidRPr="009F4384">
        <w:rPr>
          <w:rFonts w:ascii="Tahoma" w:hAnsi="Tahoma" w:cs="Tahoma"/>
          <w:color w:val="000000"/>
        </w:rPr>
        <w:br/>
      </w:r>
      <w:r w:rsidR="00DE4E5E">
        <w:rPr>
          <w:rFonts w:ascii="Tahoma" w:hAnsi="Tahoma" w:cs="Tahoma"/>
          <w:color w:val="000000"/>
        </w:rPr>
        <w:pict>
          <v:shape id="_x0000_i1093" type="#_x0000_t75" alt="" style="width:210.75pt;height:18pt">
            <v:imagedata r:id="rId68" o:title=""/>
          </v:shape>
        </w:pict>
      </w:r>
    </w:p>
    <w:p w:rsidR="00216B9B" w:rsidRPr="009F4384"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Опорный план имеет вид;</w:t>
      </w:r>
    </w:p>
    <w:tbl>
      <w:tblPr>
        <w:tblW w:w="132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43"/>
        <w:gridCol w:w="435"/>
        <w:gridCol w:w="442"/>
      </w:tblGrid>
      <w:tr w:rsidR="00216B9B" w:rsidRPr="009F4384">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5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r>
      <w:tr w:rsidR="00216B9B" w:rsidRPr="009F4384">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r>
      <w:tr w:rsidR="00216B9B" w:rsidRPr="009F4384">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r>
      <w:tr w:rsidR="00216B9B" w:rsidRPr="009F4384">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11 </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r>
    </w:tbl>
    <w:p w:rsidR="00216B9B" w:rsidRPr="009F4384"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Default="00216B9B" w:rsidP="00216B9B">
      <w:pPr>
        <w:spacing w:line="360" w:lineRule="auto"/>
        <w:jc w:val="center"/>
        <w:outlineLvl w:val="3"/>
        <w:rPr>
          <w:rFonts w:ascii="Tahoma" w:hAnsi="Tahoma" w:cs="Tahoma"/>
          <w:b/>
          <w:bCs/>
          <w:color w:val="000000"/>
          <w:lang w:val="en-US"/>
        </w:rPr>
      </w:pPr>
      <w:bookmarkStart w:id="10" w:name="_Toc55894331"/>
      <w:r>
        <w:rPr>
          <w:rFonts w:ascii="Tahoma" w:hAnsi="Tahoma" w:cs="Tahoma"/>
          <w:b/>
          <w:bCs/>
          <w:color w:val="000000"/>
        </w:rPr>
        <w:t xml:space="preserve">4.2. </w:t>
      </w:r>
      <w:r w:rsidRPr="009F4384">
        <w:rPr>
          <w:rFonts w:ascii="Tahoma" w:hAnsi="Tahoma" w:cs="Tahoma"/>
          <w:b/>
          <w:bCs/>
          <w:color w:val="000000"/>
        </w:rPr>
        <w:t>Метод аппроксимации Фогеля</w:t>
      </w:r>
      <w:bookmarkEnd w:id="10"/>
    </w:p>
    <w:p w:rsidR="00216B9B" w:rsidRPr="00B535B2" w:rsidRDefault="00216B9B" w:rsidP="00216B9B">
      <w:pPr>
        <w:spacing w:line="360" w:lineRule="auto"/>
        <w:jc w:val="center"/>
        <w:outlineLvl w:val="3"/>
        <w:rPr>
          <w:rFonts w:ascii="Tahoma" w:hAnsi="Tahoma" w:cs="Tahoma"/>
          <w:b/>
          <w:bCs/>
          <w:color w:val="000000"/>
          <w:lang w:val="en-US"/>
        </w:rPr>
      </w:pPr>
    </w:p>
    <w:p w:rsidR="00216B9B" w:rsidRPr="009F4384" w:rsidRDefault="00216B9B" w:rsidP="00216B9B">
      <w:pPr>
        <w:spacing w:line="360" w:lineRule="auto"/>
        <w:jc w:val="both"/>
        <w:rPr>
          <w:rFonts w:ascii="Tahoma" w:hAnsi="Tahoma" w:cs="Tahoma"/>
          <w:color w:val="000000"/>
        </w:rPr>
      </w:pPr>
      <w:r w:rsidRPr="009F4384">
        <w:rPr>
          <w:rFonts w:ascii="Tahoma" w:hAnsi="Tahoma" w:cs="Tahoma"/>
          <w:color w:val="000000"/>
        </w:rPr>
        <w:t>При определении опорного плана транспортной задачи методом аппроксимации Фогеля находят разность по всем столбцам и по всем строкам между двумя записанными в них минимальными тарифами. Эти разности записывают в специально отведенных для этого строке и столбце в таблице условий задачи. Среди указанных разностей выбирают минимальную. В строке (или в столбце), которой данная разность соответствует, определяют минимальная стоимость.</w:t>
      </w:r>
    </w:p>
    <w:p w:rsidR="00216B9B" w:rsidRPr="009F4384"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Если минимальная стоимость одинакова для нескольких клеток столбца (строки), то для заполнения выбирают ту клетку, которая расположена в столбце (строке</w:t>
      </w:r>
      <w:r>
        <w:rPr>
          <w:rFonts w:ascii="Tahoma" w:hAnsi="Tahoma" w:cs="Tahoma"/>
          <w:color w:val="000000"/>
        </w:rPr>
        <w:t>)</w:t>
      </w:r>
      <w:r w:rsidRPr="009F4384">
        <w:rPr>
          <w:rFonts w:ascii="Tahoma" w:hAnsi="Tahoma" w:cs="Tahoma"/>
          <w:color w:val="000000"/>
        </w:rPr>
        <w:t>, соответс</w:t>
      </w:r>
      <w:r>
        <w:rPr>
          <w:rFonts w:ascii="Tahoma" w:hAnsi="Tahoma" w:cs="Tahoma"/>
          <w:color w:val="000000"/>
        </w:rPr>
        <w:t>тв</w:t>
      </w:r>
      <w:r w:rsidRPr="009F4384">
        <w:rPr>
          <w:rFonts w:ascii="Tahoma" w:hAnsi="Tahoma" w:cs="Tahoma"/>
          <w:color w:val="000000"/>
        </w:rPr>
        <w:t>ующем наибольшей разности между двумя минимальными стоимостями, находящимися в данном столбце (строке).</w:t>
      </w:r>
    </w:p>
    <w:p w:rsidR="00216B9B" w:rsidRPr="009F4384" w:rsidRDefault="00216B9B" w:rsidP="00216B9B">
      <w:pPr>
        <w:spacing w:line="360" w:lineRule="auto"/>
        <w:jc w:val="both"/>
        <w:rPr>
          <w:rFonts w:ascii="Tahoma" w:hAnsi="Tahoma" w:cs="Tahoma"/>
          <w:b/>
          <w:bCs/>
          <w:color w:val="000000"/>
        </w:rPr>
      </w:pPr>
      <w:r w:rsidRPr="009F4384">
        <w:rPr>
          <w:rFonts w:ascii="Tahoma" w:hAnsi="Tahoma" w:cs="Tahoma"/>
          <w:b/>
          <w:bCs/>
          <w:color w:val="000000"/>
        </w:rPr>
        <w:t xml:space="preserve">Пример </w:t>
      </w:r>
    </w:p>
    <w:p w:rsidR="00216B9B" w:rsidRPr="009F4384"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Найти методом аппроксимации Фогеля первоначальный опорный план транспортной задачи:</w:t>
      </w:r>
    </w:p>
    <w:p w:rsidR="00216B9B" w:rsidRPr="009F4384"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(Здесь мы перенесли потребности в верхнюю строку для удобства построения плана). Рассмотрим задачу, приведенную для методов северо-западного угла и минимального элемента</w:t>
      </w:r>
    </w:p>
    <w:p w:rsidR="00216B9B" w:rsidRPr="009F4384" w:rsidRDefault="00216B9B" w:rsidP="00216B9B">
      <w:pPr>
        <w:spacing w:before="100" w:beforeAutospacing="1" w:after="100" w:afterAutospacing="1" w:line="360" w:lineRule="auto"/>
        <w:jc w:val="both"/>
        <w:rPr>
          <w:rFonts w:ascii="Tahoma" w:hAnsi="Tahoma" w:cs="Tahoma"/>
          <w:b/>
          <w:bCs/>
          <w:color w:val="000000"/>
        </w:rPr>
      </w:pPr>
      <w:r w:rsidRPr="009F4384">
        <w:rPr>
          <w:rFonts w:ascii="Tahoma" w:hAnsi="Tahoma" w:cs="Tahoma"/>
          <w:b/>
          <w:bCs/>
          <w:color w:val="000000"/>
        </w:rPr>
        <w:t>Решение:</w:t>
      </w:r>
    </w:p>
    <w:tbl>
      <w:tblPr>
        <w:tblW w:w="283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34"/>
        <w:gridCol w:w="427"/>
        <w:gridCol w:w="427"/>
        <w:gridCol w:w="427"/>
        <w:gridCol w:w="371"/>
        <w:gridCol w:w="371"/>
        <w:gridCol w:w="378"/>
      </w:tblGrid>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jc w:val="both"/>
              <w:rPr>
                <w:rFonts w:ascii="Tahoma" w:hAnsi="Tahoma" w:cs="Tahoma"/>
                <w:color w:val="000000"/>
              </w:rPr>
            </w:pPr>
            <w:r w:rsidRPr="009F4384">
              <w:rPr>
                <w:rFonts w:ascii="Tahoma" w:hAnsi="Tahoma" w:cs="Tahoma"/>
                <w:color w:val="000000"/>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jc w:val="both"/>
              <w:rPr>
                <w:rFonts w:ascii="Tahoma" w:hAnsi="Tahoma" w:cs="Tahoma"/>
                <w:color w:val="000000"/>
              </w:rPr>
            </w:pPr>
            <w:r w:rsidRPr="009F4384">
              <w:rPr>
                <w:rFonts w:ascii="Tahoma" w:hAnsi="Tahoma" w:cs="Tahoma"/>
                <w:color w:val="000000"/>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jc w:val="both"/>
              <w:rPr>
                <w:rFonts w:ascii="Tahoma" w:hAnsi="Tahoma" w:cs="Tahoma"/>
                <w:color w:val="000000"/>
              </w:rPr>
            </w:pPr>
            <w:r w:rsidRPr="009F4384">
              <w:rPr>
                <w:rFonts w:ascii="Tahoma" w:hAnsi="Tahoma" w:cs="Tahoma"/>
                <w:color w:val="000000"/>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jc w:val="both"/>
              <w:rPr>
                <w:rFonts w:ascii="Tahoma" w:hAnsi="Tahoma" w:cs="Tahoma"/>
                <w:color w:val="000000"/>
              </w:rPr>
            </w:pPr>
            <w:r w:rsidRPr="009F4384">
              <w:rPr>
                <w:rFonts w:ascii="Tahoma" w:hAnsi="Tahoma" w:cs="Tahoma"/>
                <w:color w:val="000000"/>
              </w:rPr>
              <w:t> </w:t>
            </w:r>
          </w:p>
        </w:tc>
      </w:tr>
      <w:tr w:rsidR="00216B9B" w:rsidRPr="009F4384">
        <w:trPr>
          <w:trHeight w:val="465"/>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2</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7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3</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4</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8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15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11</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6</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10</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4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4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8</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9</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3</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5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r>
      <w:tr w:rsidR="00216B9B" w:rsidRPr="009F4384">
        <w:trPr>
          <w:trHeight w:val="30"/>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4</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1</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19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2</w:t>
            </w:r>
          </w:p>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21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3450" w:type="pct"/>
            <w:gridSpan w:val="5"/>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3450" w:type="pct"/>
            <w:gridSpan w:val="5"/>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3450" w:type="pct"/>
            <w:gridSpan w:val="5"/>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c>
          <w:tcPr>
            <w:tcW w:w="3450" w:type="pct"/>
            <w:gridSpan w:val="5"/>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c>
          <w:tcPr>
            <w:tcW w:w="3450" w:type="pct"/>
            <w:gridSpan w:val="5"/>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r>
      <w:tr w:rsidR="00216B9B" w:rsidRPr="009F4384">
        <w:trPr>
          <w:tblCellSpacing w:w="7"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c>
          <w:tcPr>
            <w:tcW w:w="3450" w:type="pct"/>
            <w:gridSpan w:val="5"/>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 </w:t>
            </w:r>
          </w:p>
        </w:tc>
      </w:tr>
    </w:tbl>
    <w:p w:rsidR="00216B9B" w:rsidRPr="009F4384" w:rsidRDefault="00216B9B" w:rsidP="00216B9B">
      <w:pPr>
        <w:spacing w:before="100" w:beforeAutospacing="1" w:after="100" w:afterAutospacing="1" w:line="360" w:lineRule="auto"/>
        <w:jc w:val="both"/>
        <w:rPr>
          <w:rFonts w:ascii="Tahoma" w:hAnsi="Tahoma" w:cs="Tahoma"/>
          <w:color w:val="000000"/>
        </w:rPr>
      </w:pPr>
      <w:r w:rsidRPr="009F4384">
        <w:rPr>
          <w:rFonts w:ascii="Tahoma" w:hAnsi="Tahoma" w:cs="Tahoma"/>
          <w:color w:val="000000"/>
        </w:rPr>
        <w:t>Опорный план имеет вид:</w:t>
      </w:r>
    </w:p>
    <w:tbl>
      <w:tblPr>
        <w:tblW w:w="115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61"/>
        <w:gridCol w:w="432"/>
        <w:gridCol w:w="362"/>
      </w:tblGrid>
      <w:tr w:rsidR="00216B9B" w:rsidRPr="009F4384">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7 </w:t>
            </w:r>
          </w:p>
        </w:tc>
        <w:tc>
          <w:tcPr>
            <w:tcW w:w="190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8 </w:t>
            </w:r>
          </w:p>
        </w:tc>
      </w:tr>
      <w:tr w:rsidR="00216B9B" w:rsidRPr="009F4384">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90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 </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r>
      <w:tr w:rsidR="00216B9B" w:rsidRPr="009F4384">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3 </w:t>
            </w:r>
          </w:p>
        </w:tc>
        <w:tc>
          <w:tcPr>
            <w:tcW w:w="190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r>
      <w:tr w:rsidR="00216B9B" w:rsidRPr="009F4384">
        <w:trPr>
          <w:tblCellSpacing w:w="7" w:type="dxa"/>
          <w:jc w:val="center"/>
        </w:trPr>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0 </w:t>
            </w:r>
          </w:p>
        </w:tc>
        <w:tc>
          <w:tcPr>
            <w:tcW w:w="190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19 </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216B9B" w:rsidRPr="009F4384" w:rsidRDefault="00216B9B" w:rsidP="00216B9B">
            <w:pPr>
              <w:spacing w:before="100" w:beforeAutospacing="1" w:after="100" w:afterAutospacing="1"/>
              <w:jc w:val="both"/>
              <w:rPr>
                <w:rFonts w:ascii="Tahoma" w:hAnsi="Tahoma" w:cs="Tahoma"/>
                <w:color w:val="000000"/>
              </w:rPr>
            </w:pPr>
            <w:r w:rsidRPr="009F4384">
              <w:rPr>
                <w:rFonts w:ascii="Tahoma" w:hAnsi="Tahoma" w:cs="Tahoma"/>
                <w:color w:val="000000"/>
              </w:rPr>
              <w:t xml:space="preserve">2 </w:t>
            </w:r>
          </w:p>
        </w:tc>
      </w:tr>
    </w:tbl>
    <w:p w:rsidR="00216B9B" w:rsidRDefault="00216B9B" w:rsidP="00216B9B">
      <w:pPr>
        <w:spacing w:line="360" w:lineRule="auto"/>
        <w:jc w:val="both"/>
        <w:rPr>
          <w:rFonts w:ascii="Tahoma" w:hAnsi="Tahoma" w:cs="Tahoma"/>
        </w:rPr>
      </w:pPr>
    </w:p>
    <w:p w:rsidR="00216B9B" w:rsidRDefault="00216B9B" w:rsidP="00216B9B">
      <w:pPr>
        <w:spacing w:line="360" w:lineRule="auto"/>
        <w:jc w:val="both"/>
        <w:rPr>
          <w:rFonts w:ascii="Tahoma" w:hAnsi="Tahoma" w:cs="Tahoma"/>
        </w:rPr>
      </w:pPr>
    </w:p>
    <w:p w:rsidR="00216B9B" w:rsidRPr="00150721" w:rsidRDefault="00216B9B" w:rsidP="00216B9B">
      <w:pPr>
        <w:pStyle w:val="blackzagl"/>
        <w:spacing w:before="0" w:beforeAutospacing="0" w:after="0" w:afterAutospacing="0" w:line="360" w:lineRule="auto"/>
        <w:outlineLvl w:val="3"/>
        <w:rPr>
          <w:rFonts w:ascii="Tahoma" w:hAnsi="Tahoma" w:cs="Tahoma"/>
        </w:rPr>
      </w:pPr>
      <w:bookmarkStart w:id="11" w:name="_Toc55894332"/>
      <w:r w:rsidRPr="00150721">
        <w:rPr>
          <w:rFonts w:ascii="Tahoma" w:hAnsi="Tahoma" w:cs="Tahoma"/>
        </w:rPr>
        <w:t>5. Методы определения оптимального плана</w:t>
      </w:r>
      <w:bookmarkEnd w:id="11"/>
    </w:p>
    <w:p w:rsidR="00216B9B" w:rsidRPr="00150721" w:rsidRDefault="00216B9B" w:rsidP="00216B9B">
      <w:pPr>
        <w:pStyle w:val="blackzagl"/>
        <w:spacing w:before="0" w:beforeAutospacing="0" w:after="0" w:afterAutospacing="0" w:line="360" w:lineRule="auto"/>
        <w:outlineLvl w:val="3"/>
        <w:rPr>
          <w:rFonts w:ascii="Tahoma" w:hAnsi="Tahoma" w:cs="Tahoma"/>
        </w:rPr>
      </w:pPr>
      <w:bookmarkStart w:id="12" w:name="_Toc55894333"/>
      <w:r>
        <w:rPr>
          <w:rFonts w:ascii="Tahoma" w:hAnsi="Tahoma" w:cs="Tahoma"/>
        </w:rPr>
        <w:t xml:space="preserve">5.1. </w:t>
      </w:r>
      <w:r w:rsidRPr="00150721">
        <w:rPr>
          <w:rFonts w:ascii="Tahoma" w:hAnsi="Tahoma" w:cs="Tahoma"/>
        </w:rPr>
        <w:t>Венгерский метод</w:t>
      </w:r>
      <w:bookmarkEnd w:id="12"/>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Идея метода была высказана венгерским математиком Эгервари и состоит в следующем. Строится начальный план перевозок, не удовлетворяющий в общем случае всем условиям задачи (из некоторых пунктов производства не весь продукт вывозится, потребность части пунктов потребления не полностью удовлетворена). Далее осуществляется переход к новому плану, более близкому к оптимальному. Последовательное применение этого приема за конечное число итераций приводит к решению задачи.</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Алгоритм венгерского метода состоит из подготовительного этапа и из конечного числа итераций. На подготовительном этапе строится матрица X0  (xij[0])m,n, элементы которой неотрицательны и удовлетворяют неравенствам:</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 i  1, …, m;</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 j  1, …, m.</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Если эти условия являются равенствами, то матрица Хo - решение транспортной задачи. Если среди условий имеются неравенства, то осуществляется переход к первой итерации. На k-й итерации строится матрица Хk  (xij[0])m,n. Близость этой матрицы к решению задачи характеризует число Dk — суммарная невязка матрицы Хk:</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 xml:space="preserve">В результате первой итерации строится матрица Хl, состоящая из неотрицательных элементов. При этом Dl  D0. Если Dl  0, то Хl - оптимальное решение задачи. Если Dl  0, то переходят к следующей итерации. Они проводятся до тех пор, пока Dk при некотором k не станет равным нулю. Соответствующая матрица Хk является решением транспортной задачи. </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Венгерский метод наиболее эффективен при решении транспортных задач с целочисленными объемами производства и потребления. В этом случае число итераций не превышает величины D0/2 (D0 - суммарная невязка подготовительного этапа).</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Достоинством венгерского метода является возможность оценивать близость результата каждой из итераций к оптимальному плану перевозок. Это позволяет контролировать процесс вычислений и прекратить его при достижении определенных точностных показателей. Данное свойство существенно для задач большой размерности.</w:t>
      </w:r>
    </w:p>
    <w:p w:rsidR="00216B9B" w:rsidRPr="00150721" w:rsidRDefault="00216B9B" w:rsidP="00216B9B">
      <w:pPr>
        <w:spacing w:line="360" w:lineRule="auto"/>
        <w:jc w:val="both"/>
        <w:rPr>
          <w:rFonts w:ascii="Tahoma" w:hAnsi="Tahoma" w:cs="Tahoma"/>
        </w:rPr>
      </w:pPr>
    </w:p>
    <w:p w:rsidR="00216B9B" w:rsidRPr="00F459EB" w:rsidRDefault="00216B9B" w:rsidP="00216B9B">
      <w:pPr>
        <w:spacing w:line="360" w:lineRule="auto"/>
        <w:jc w:val="center"/>
        <w:outlineLvl w:val="3"/>
        <w:rPr>
          <w:rFonts w:ascii="Tahoma" w:hAnsi="Tahoma" w:cs="Tahoma"/>
          <w:b/>
        </w:rPr>
      </w:pPr>
      <w:bookmarkStart w:id="13" w:name="_Toc55894334"/>
      <w:r>
        <w:rPr>
          <w:rFonts w:ascii="Tahoma" w:hAnsi="Tahoma" w:cs="Tahoma"/>
          <w:b/>
        </w:rPr>
        <w:t xml:space="preserve">5.2. </w:t>
      </w:r>
      <w:r w:rsidRPr="00F459EB">
        <w:rPr>
          <w:rFonts w:ascii="Tahoma" w:hAnsi="Tahoma" w:cs="Tahoma"/>
          <w:b/>
        </w:rPr>
        <w:t>Метод потенциалов</w:t>
      </w:r>
      <w:bookmarkEnd w:id="13"/>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rPr>
      </w:pPr>
      <w:r w:rsidRPr="00150721">
        <w:rPr>
          <w:rFonts w:ascii="Tahoma" w:hAnsi="Tahoma" w:cs="Tahoma"/>
        </w:rPr>
        <w:t>Метод потенциалов является модификацией симплекс-метода решения задачи линейного программирования применительно к транспортной задаче. Он позволяет, отправляясь от некоторого допустимого решения, получить оптимальное решение за конечное число итераций. Общая схема отдельной итерации такова. По допустимому решению каждому пункту задачи сопоставляется число, называемое его предварительным потенциалом. Пунктам Аi соответствуют числа ui, пунктам Bj - числа vj. Они выбираются таким образом, чтобы их разность на k-й итерации была равна Сij - стоимости перевозки единицы продукции между пунктами Аi и Вj:</w:t>
      </w:r>
    </w:p>
    <w:p w:rsidR="00216B9B" w:rsidRPr="00150721" w:rsidRDefault="00216B9B" w:rsidP="00216B9B">
      <w:pPr>
        <w:spacing w:line="360" w:lineRule="auto"/>
        <w:jc w:val="both"/>
        <w:rPr>
          <w:rFonts w:ascii="Tahoma" w:hAnsi="Tahoma" w:cs="Tahoma"/>
        </w:rPr>
      </w:pPr>
    </w:p>
    <w:p w:rsidR="00216B9B" w:rsidRPr="00150721" w:rsidRDefault="00216B9B" w:rsidP="00216B9B">
      <w:pPr>
        <w:spacing w:line="360" w:lineRule="auto"/>
        <w:jc w:val="both"/>
        <w:rPr>
          <w:rFonts w:ascii="Tahoma" w:hAnsi="Tahoma" w:cs="Tahoma"/>
          <w:lang w:val="en-US"/>
        </w:rPr>
      </w:pPr>
      <w:r w:rsidRPr="00150721">
        <w:rPr>
          <w:rFonts w:ascii="Tahoma" w:hAnsi="Tahoma" w:cs="Tahoma"/>
          <w:lang w:val="en-US"/>
        </w:rPr>
        <w:t xml:space="preserve">vj[k] – ui[k]  Cij, i  1, ..., m; j 1, …, </w:t>
      </w:r>
      <w:r w:rsidRPr="00150721">
        <w:rPr>
          <w:rFonts w:ascii="Tahoma" w:hAnsi="Tahoma" w:cs="Tahoma"/>
        </w:rPr>
        <w:t>п</w:t>
      </w:r>
      <w:r w:rsidRPr="00150721">
        <w:rPr>
          <w:rFonts w:ascii="Tahoma" w:hAnsi="Tahoma" w:cs="Tahoma"/>
          <w:lang w:val="en-US"/>
        </w:rPr>
        <w:t>.</w:t>
      </w:r>
    </w:p>
    <w:p w:rsidR="00216B9B" w:rsidRPr="00150721" w:rsidRDefault="00216B9B" w:rsidP="00216B9B">
      <w:pPr>
        <w:spacing w:line="360" w:lineRule="auto"/>
        <w:jc w:val="both"/>
        <w:rPr>
          <w:rFonts w:ascii="Tahoma" w:hAnsi="Tahoma" w:cs="Tahoma"/>
          <w:lang w:val="en-US"/>
        </w:rPr>
      </w:pPr>
    </w:p>
    <w:p w:rsidR="00216B9B" w:rsidRDefault="00216B9B" w:rsidP="00216B9B">
      <w:pPr>
        <w:spacing w:line="360" w:lineRule="auto"/>
        <w:jc w:val="both"/>
        <w:rPr>
          <w:rFonts w:ascii="Tahoma" w:hAnsi="Tahoma" w:cs="Tahoma"/>
        </w:rPr>
      </w:pPr>
      <w:r w:rsidRPr="00150721">
        <w:rPr>
          <w:rFonts w:ascii="Tahoma" w:hAnsi="Tahoma" w:cs="Tahoma"/>
        </w:rPr>
        <w:t>Если разность предварительных потенциалов для каждой пары пунктов Аi, Вj не превосходит Сij, то полученный план перевозок является решением задачи. В противном случае указывается способ получения нового допустимого плана, связанного с меньшими транспортными издержками. За конечное число итераций находится оптимальный план задачи.</w:t>
      </w:r>
    </w:p>
    <w:p w:rsidR="00216B9B" w:rsidRPr="00E977A2" w:rsidRDefault="00216B9B" w:rsidP="00216B9B">
      <w:pPr>
        <w:spacing w:line="360" w:lineRule="auto"/>
        <w:jc w:val="center"/>
        <w:outlineLvl w:val="3"/>
        <w:rPr>
          <w:rFonts w:ascii="Tahoma" w:hAnsi="Tahoma" w:cs="Tahoma"/>
          <w:b/>
        </w:rPr>
      </w:pPr>
      <w:r>
        <w:rPr>
          <w:rFonts w:ascii="Tahoma" w:hAnsi="Tahoma" w:cs="Tahoma"/>
        </w:rPr>
        <w:br w:type="page"/>
      </w:r>
      <w:bookmarkStart w:id="14" w:name="_Toc55894335"/>
      <w:r w:rsidRPr="00E977A2">
        <w:rPr>
          <w:rFonts w:ascii="Tahoma" w:hAnsi="Tahoma" w:cs="Tahoma"/>
          <w:b/>
        </w:rPr>
        <w:t>Список использованной литературы</w:t>
      </w:r>
      <w:bookmarkEnd w:id="14"/>
    </w:p>
    <w:p w:rsidR="00216B9B" w:rsidRDefault="00216B9B" w:rsidP="00216B9B">
      <w:pPr>
        <w:spacing w:line="360" w:lineRule="auto"/>
        <w:jc w:val="both"/>
        <w:rPr>
          <w:rFonts w:ascii="Tahoma" w:hAnsi="Tahoma" w:cs="Tahoma"/>
        </w:rPr>
      </w:pPr>
    </w:p>
    <w:p w:rsidR="00216B9B" w:rsidRDefault="00216B9B" w:rsidP="00216B9B">
      <w:pPr>
        <w:numPr>
          <w:ilvl w:val="0"/>
          <w:numId w:val="4"/>
        </w:numPr>
        <w:spacing w:line="360" w:lineRule="auto"/>
        <w:rPr>
          <w:rFonts w:ascii="Arial" w:hAnsi="Arial"/>
        </w:rPr>
      </w:pPr>
      <w:r>
        <w:rPr>
          <w:rFonts w:ascii="Arial" w:hAnsi="Arial"/>
        </w:rPr>
        <w:t>Е. Г. Гольштейн, Д. Б. Юдин «Задачи линейного программирования транспортного типа», Москва, 1993.</w:t>
      </w:r>
    </w:p>
    <w:p w:rsidR="00216B9B" w:rsidRDefault="00216B9B" w:rsidP="00216B9B">
      <w:pPr>
        <w:numPr>
          <w:ilvl w:val="0"/>
          <w:numId w:val="4"/>
        </w:numPr>
        <w:tabs>
          <w:tab w:val="left" w:pos="720"/>
        </w:tabs>
        <w:spacing w:line="360" w:lineRule="auto"/>
        <w:rPr>
          <w:rFonts w:ascii="Arial" w:hAnsi="Arial"/>
        </w:rPr>
      </w:pPr>
      <w:r>
        <w:rPr>
          <w:rFonts w:ascii="Arial" w:hAnsi="Arial"/>
        </w:rPr>
        <w:t>И. Л. Акулич, В. Ф. Стрельчонок «Математические методы и компьютерные технологии решения оптимизационных задач», Рига, 2000.</w:t>
      </w:r>
    </w:p>
    <w:p w:rsidR="00216B9B" w:rsidRDefault="00216B9B" w:rsidP="00216B9B">
      <w:pPr>
        <w:numPr>
          <w:ilvl w:val="0"/>
          <w:numId w:val="4"/>
        </w:numPr>
        <w:tabs>
          <w:tab w:val="left" w:pos="720"/>
        </w:tabs>
        <w:spacing w:line="360" w:lineRule="auto"/>
        <w:rPr>
          <w:rFonts w:ascii="Arial" w:hAnsi="Arial"/>
        </w:rPr>
      </w:pPr>
      <w:r>
        <w:rPr>
          <w:rFonts w:ascii="Arial" w:hAnsi="Arial"/>
          <w:lang w:val="en-US"/>
        </w:rPr>
        <w:t>www.fmi.asf.ru</w:t>
      </w:r>
    </w:p>
    <w:p w:rsidR="00216B9B" w:rsidRPr="00150721" w:rsidRDefault="00216B9B" w:rsidP="00216B9B">
      <w:pPr>
        <w:spacing w:line="360" w:lineRule="auto"/>
        <w:jc w:val="both"/>
        <w:rPr>
          <w:rFonts w:ascii="Tahoma" w:hAnsi="Tahoma" w:cs="Tahoma"/>
        </w:rPr>
      </w:pPr>
    </w:p>
    <w:p w:rsidR="0041673D" w:rsidRDefault="0041673D">
      <w:bookmarkStart w:id="15" w:name="_GoBack"/>
      <w:bookmarkEnd w:id="15"/>
    </w:p>
    <w:sectPr w:rsidR="0041673D" w:rsidSect="00216B9B">
      <w:headerReference w:type="even" r:id="rId69"/>
      <w:headerReference w:type="default" r:id="rId70"/>
      <w:pgSz w:w="11906" w:h="16838"/>
      <w:pgMar w:top="1797" w:right="1440"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D3" w:rsidRDefault="00230E34">
      <w:r>
        <w:separator/>
      </w:r>
    </w:p>
  </w:endnote>
  <w:endnote w:type="continuationSeparator" w:id="0">
    <w:p w:rsidR="00415CD3" w:rsidRDefault="002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D3" w:rsidRDefault="00230E34">
      <w:r>
        <w:separator/>
      </w:r>
    </w:p>
  </w:footnote>
  <w:footnote w:type="continuationSeparator" w:id="0">
    <w:p w:rsidR="00415CD3" w:rsidRDefault="002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9B" w:rsidRDefault="00216B9B" w:rsidP="00216B9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6B9B" w:rsidRDefault="00216B9B" w:rsidP="00216B9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B9B" w:rsidRDefault="00216B9B" w:rsidP="00216B9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16B9B" w:rsidRDefault="00216B9B" w:rsidP="00216B9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51F60"/>
    <w:multiLevelType w:val="singleLevel"/>
    <w:tmpl w:val="D32AA312"/>
    <w:lvl w:ilvl="0">
      <w:start w:val="2"/>
      <w:numFmt w:val="decimal"/>
      <w:lvlText w:val="1.%1 "/>
      <w:legacy w:legacy="1" w:legacySpace="0" w:legacyIndent="283"/>
      <w:lvlJc w:val="left"/>
      <w:pPr>
        <w:ind w:left="283" w:hanging="283"/>
      </w:pPr>
      <w:rPr>
        <w:rFonts w:ascii="Arial" w:hAnsi="Arial" w:cs="Arial" w:hint="default"/>
        <w:b/>
        <w:i/>
        <w:sz w:val="28"/>
      </w:rPr>
    </w:lvl>
  </w:abstractNum>
  <w:abstractNum w:abstractNumId="1">
    <w:nsid w:val="318F7800"/>
    <w:multiLevelType w:val="singleLevel"/>
    <w:tmpl w:val="C8CCC302"/>
    <w:lvl w:ilvl="0">
      <w:start w:val="1"/>
      <w:numFmt w:val="lowerLetter"/>
      <w:lvlText w:val="%1) "/>
      <w:legacy w:legacy="1" w:legacySpace="0" w:legacyIndent="283"/>
      <w:lvlJc w:val="left"/>
      <w:pPr>
        <w:ind w:left="283" w:hanging="283"/>
      </w:pPr>
      <w:rPr>
        <w:rFonts w:ascii="Arial" w:hAnsi="Arial" w:cs="Arial" w:hint="default"/>
        <w:b w:val="0"/>
        <w:i w:val="0"/>
        <w:sz w:val="28"/>
      </w:rPr>
    </w:lvl>
  </w:abstractNum>
  <w:abstractNum w:abstractNumId="2">
    <w:nsid w:val="43D16171"/>
    <w:multiLevelType w:val="multilevel"/>
    <w:tmpl w:val="E424D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E85AA6"/>
    <w:multiLevelType w:val="hybridMultilevel"/>
    <w:tmpl w:val="E012D19A"/>
    <w:lvl w:ilvl="0" w:tplc="C4E2A2EC">
      <w:start w:val="1"/>
      <w:numFmt w:val="decimal"/>
      <w:lvlText w:val="%1."/>
      <w:lvlJc w:val="left"/>
      <w:pPr>
        <w:tabs>
          <w:tab w:val="num" w:pos="720"/>
        </w:tabs>
        <w:ind w:left="720" w:hanging="360"/>
      </w:pPr>
      <w:rPr>
        <w:rFonts w:ascii="Tahoma" w:hAnsi="Tahoma" w:cs="Tahom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73D"/>
    <w:rsid w:val="00216B9B"/>
    <w:rsid w:val="00230E34"/>
    <w:rsid w:val="00415CD3"/>
    <w:rsid w:val="0041673D"/>
    <w:rsid w:val="00AC616A"/>
    <w:rsid w:val="00DE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7"/>
    <o:shapelayout v:ext="edit">
      <o:idmap v:ext="edit" data="1"/>
    </o:shapelayout>
  </w:shapeDefaults>
  <w:decimalSymbol w:val=","/>
  <w:listSeparator w:val=";"/>
  <w15:chartTrackingRefBased/>
  <w15:docId w15:val="{5D796AA8-13DB-459E-95BD-5D880485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B9B"/>
    <w:rPr>
      <w:sz w:val="24"/>
      <w:szCs w:val="24"/>
    </w:rPr>
  </w:style>
  <w:style w:type="paragraph" w:styleId="4">
    <w:name w:val="heading 4"/>
    <w:basedOn w:val="a"/>
    <w:next w:val="a"/>
    <w:qFormat/>
    <w:rsid w:val="00216B9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41673D"/>
    <w:pPr>
      <w:spacing w:line="360" w:lineRule="auto"/>
      <w:jc w:val="center"/>
    </w:pPr>
    <w:rPr>
      <w:rFonts w:ascii="Tahoma" w:hAnsi="Tahoma"/>
      <w:b/>
    </w:rPr>
  </w:style>
  <w:style w:type="paragraph" w:styleId="40">
    <w:name w:val="toc 4"/>
    <w:basedOn w:val="a"/>
    <w:next w:val="a"/>
    <w:autoRedefine/>
    <w:semiHidden/>
    <w:rsid w:val="00AC616A"/>
    <w:pPr>
      <w:ind w:left="720"/>
      <w:jc w:val="center"/>
    </w:pPr>
    <w:rPr>
      <w:rFonts w:ascii="Tahoma" w:hAnsi="Tahoma"/>
      <w:b/>
    </w:rPr>
  </w:style>
  <w:style w:type="paragraph" w:styleId="a3">
    <w:name w:val="Normal (Web)"/>
    <w:basedOn w:val="a"/>
    <w:rsid w:val="00216B9B"/>
    <w:pPr>
      <w:spacing w:before="100" w:beforeAutospacing="1" w:after="100" w:afterAutospacing="1"/>
    </w:pPr>
    <w:rPr>
      <w:rFonts w:ascii="Verdana" w:hAnsi="Verdana"/>
      <w:sz w:val="16"/>
      <w:szCs w:val="16"/>
    </w:rPr>
  </w:style>
  <w:style w:type="paragraph" w:styleId="a4">
    <w:name w:val="header"/>
    <w:basedOn w:val="a"/>
    <w:rsid w:val="00216B9B"/>
    <w:pPr>
      <w:tabs>
        <w:tab w:val="center" w:pos="4677"/>
        <w:tab w:val="right" w:pos="9355"/>
      </w:tabs>
    </w:pPr>
  </w:style>
  <w:style w:type="character" w:styleId="a5">
    <w:name w:val="page number"/>
    <w:basedOn w:val="a0"/>
    <w:rsid w:val="00216B9B"/>
  </w:style>
  <w:style w:type="table" w:styleId="a6">
    <w:name w:val="Table Grid"/>
    <w:basedOn w:val="a1"/>
    <w:rsid w:val="00216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ackzagl">
    <w:name w:val="blackzagl"/>
    <w:basedOn w:val="a"/>
    <w:rsid w:val="00216B9B"/>
    <w:pPr>
      <w:spacing w:before="100" w:beforeAutospacing="1" w:after="100" w:afterAutospacing="1"/>
      <w:jc w:val="center"/>
    </w:pPr>
    <w:rPr>
      <w:b/>
      <w:bCs/>
      <w:color w:val="000000"/>
    </w:rPr>
  </w:style>
  <w:style w:type="paragraph" w:customStyle="1" w:styleId="text">
    <w:name w:val="text"/>
    <w:basedOn w:val="a"/>
    <w:rsid w:val="00216B9B"/>
    <w:pPr>
      <w:spacing w:before="100" w:beforeAutospacing="1" w:after="100" w:afterAutospacing="1"/>
      <w:jc w:val="both"/>
    </w:pPr>
    <w:rPr>
      <w:color w:val="000000"/>
    </w:rPr>
  </w:style>
  <w:style w:type="character" w:customStyle="1" w:styleId="blackzagl1">
    <w:name w:val="blackzagl1"/>
    <w:basedOn w:val="a0"/>
    <w:rsid w:val="00216B9B"/>
    <w:rPr>
      <w:rFonts w:ascii="Times New Roman" w:hAnsi="Times New Roman" w:cs="Times New Roman" w:hint="default"/>
      <w:b/>
      <w:bCs/>
      <w:i w:val="0"/>
      <w:iCs w:val="0"/>
      <w:strike w:val="0"/>
      <w:dstrike w:val="0"/>
      <w:color w:val="000000"/>
      <w:sz w:val="24"/>
      <w:szCs w:val="24"/>
      <w:u w:val="none"/>
      <w:effect w:val="none"/>
    </w:rPr>
  </w:style>
  <w:style w:type="character" w:customStyle="1" w:styleId="name2">
    <w:name w:val="name2"/>
    <w:basedOn w:val="a0"/>
    <w:rsid w:val="00216B9B"/>
  </w:style>
  <w:style w:type="paragraph" w:customStyle="1" w:styleId="red">
    <w:name w:val="red"/>
    <w:basedOn w:val="a"/>
    <w:rsid w:val="00216B9B"/>
    <w:pPr>
      <w:spacing w:before="100" w:beforeAutospacing="1" w:after="100" w:afterAutospacing="1"/>
    </w:pPr>
    <w:rPr>
      <w:rFonts w:ascii="Verdana" w:hAnsi="Verdana"/>
      <w:b/>
      <w:bCs/>
      <w:color w:val="B30101"/>
      <w:sz w:val="16"/>
      <w:szCs w:val="16"/>
    </w:rPr>
  </w:style>
  <w:style w:type="character" w:styleId="a7">
    <w:name w:val="Hyperlink"/>
    <w:basedOn w:val="a0"/>
    <w:rsid w:val="00216B9B"/>
    <w:rPr>
      <w:color w:val="0000FF"/>
      <w:u w:val="single"/>
    </w:rPr>
  </w:style>
  <w:style w:type="paragraph" w:styleId="2">
    <w:name w:val="toc 2"/>
    <w:basedOn w:val="a"/>
    <w:next w:val="a"/>
    <w:autoRedefine/>
    <w:semiHidden/>
    <w:rsid w:val="00216B9B"/>
    <w:pPr>
      <w:ind w:left="240"/>
    </w:pPr>
    <w:rPr>
      <w:smallCaps/>
      <w:sz w:val="20"/>
      <w:szCs w:val="20"/>
    </w:rPr>
  </w:style>
  <w:style w:type="paragraph" w:styleId="3">
    <w:name w:val="toc 3"/>
    <w:basedOn w:val="a"/>
    <w:next w:val="a"/>
    <w:autoRedefine/>
    <w:semiHidden/>
    <w:rsid w:val="00216B9B"/>
    <w:pPr>
      <w:ind w:left="480"/>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image" Target="media/image40.png"/><Relationship Id="rId68" Type="http://schemas.openxmlformats.org/officeDocument/2006/relationships/image" Target="media/image45.png"/><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image" Target="media/image30.png"/><Relationship Id="rId58" Type="http://schemas.openxmlformats.org/officeDocument/2006/relationships/image" Target="media/image35.png"/><Relationship Id="rId66" Type="http://schemas.openxmlformats.org/officeDocument/2006/relationships/image" Target="media/image43.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png"/><Relationship Id="rId57" Type="http://schemas.openxmlformats.org/officeDocument/2006/relationships/image" Target="media/image34.png"/><Relationship Id="rId61" Type="http://schemas.openxmlformats.org/officeDocument/2006/relationships/image" Target="media/image38.png"/><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3.wmf"/><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5.png"/><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28.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wmf"/><Relationship Id="rId46" Type="http://schemas.openxmlformats.org/officeDocument/2006/relationships/oleObject" Target="embeddings/oleObject17.bin"/><Relationship Id="rId59" Type="http://schemas.openxmlformats.org/officeDocument/2006/relationships/image" Target="media/image36.png"/><Relationship Id="rId67" Type="http://schemas.openxmlformats.org/officeDocument/2006/relationships/image" Target="media/image44.png"/><Relationship Id="rId20" Type="http://schemas.openxmlformats.org/officeDocument/2006/relationships/image" Target="media/image11.wmf"/><Relationship Id="rId41" Type="http://schemas.openxmlformats.org/officeDocument/2006/relationships/oleObject" Target="embeddings/oleObject14.bin"/><Relationship Id="rId54" Type="http://schemas.openxmlformats.org/officeDocument/2006/relationships/image" Target="media/image31.png"/><Relationship Id="rId62" Type="http://schemas.openxmlformats.org/officeDocument/2006/relationships/image" Target="media/image39.png"/><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16873</CharactersWithSpaces>
  <SharedDoc>false</SharedDoc>
  <HLinks>
    <vt:vector size="78" baseType="variant">
      <vt:variant>
        <vt:i4>1900602</vt:i4>
      </vt:variant>
      <vt:variant>
        <vt:i4>74</vt:i4>
      </vt:variant>
      <vt:variant>
        <vt:i4>0</vt:i4>
      </vt:variant>
      <vt:variant>
        <vt:i4>5</vt:i4>
      </vt:variant>
      <vt:variant>
        <vt:lpwstr/>
      </vt:variant>
      <vt:variant>
        <vt:lpwstr>_Toc55894335</vt:lpwstr>
      </vt:variant>
      <vt:variant>
        <vt:i4>1835066</vt:i4>
      </vt:variant>
      <vt:variant>
        <vt:i4>68</vt:i4>
      </vt:variant>
      <vt:variant>
        <vt:i4>0</vt:i4>
      </vt:variant>
      <vt:variant>
        <vt:i4>5</vt:i4>
      </vt:variant>
      <vt:variant>
        <vt:lpwstr/>
      </vt:variant>
      <vt:variant>
        <vt:lpwstr>_Toc55894334</vt:lpwstr>
      </vt:variant>
      <vt:variant>
        <vt:i4>1769530</vt:i4>
      </vt:variant>
      <vt:variant>
        <vt:i4>62</vt:i4>
      </vt:variant>
      <vt:variant>
        <vt:i4>0</vt:i4>
      </vt:variant>
      <vt:variant>
        <vt:i4>5</vt:i4>
      </vt:variant>
      <vt:variant>
        <vt:lpwstr/>
      </vt:variant>
      <vt:variant>
        <vt:lpwstr>_Toc55894333</vt:lpwstr>
      </vt:variant>
      <vt:variant>
        <vt:i4>1703994</vt:i4>
      </vt:variant>
      <vt:variant>
        <vt:i4>56</vt:i4>
      </vt:variant>
      <vt:variant>
        <vt:i4>0</vt:i4>
      </vt:variant>
      <vt:variant>
        <vt:i4>5</vt:i4>
      </vt:variant>
      <vt:variant>
        <vt:lpwstr/>
      </vt:variant>
      <vt:variant>
        <vt:lpwstr>_Toc55894332</vt:lpwstr>
      </vt:variant>
      <vt:variant>
        <vt:i4>1638458</vt:i4>
      </vt:variant>
      <vt:variant>
        <vt:i4>50</vt:i4>
      </vt:variant>
      <vt:variant>
        <vt:i4>0</vt:i4>
      </vt:variant>
      <vt:variant>
        <vt:i4>5</vt:i4>
      </vt:variant>
      <vt:variant>
        <vt:lpwstr/>
      </vt:variant>
      <vt:variant>
        <vt:lpwstr>_Toc55894331</vt:lpwstr>
      </vt:variant>
      <vt:variant>
        <vt:i4>1572922</vt:i4>
      </vt:variant>
      <vt:variant>
        <vt:i4>44</vt:i4>
      </vt:variant>
      <vt:variant>
        <vt:i4>0</vt:i4>
      </vt:variant>
      <vt:variant>
        <vt:i4>5</vt:i4>
      </vt:variant>
      <vt:variant>
        <vt:lpwstr/>
      </vt:variant>
      <vt:variant>
        <vt:lpwstr>_Toc55894330</vt:lpwstr>
      </vt:variant>
      <vt:variant>
        <vt:i4>1114171</vt:i4>
      </vt:variant>
      <vt:variant>
        <vt:i4>38</vt:i4>
      </vt:variant>
      <vt:variant>
        <vt:i4>0</vt:i4>
      </vt:variant>
      <vt:variant>
        <vt:i4>5</vt:i4>
      </vt:variant>
      <vt:variant>
        <vt:lpwstr/>
      </vt:variant>
      <vt:variant>
        <vt:lpwstr>_Toc55894329</vt:lpwstr>
      </vt:variant>
      <vt:variant>
        <vt:i4>1048635</vt:i4>
      </vt:variant>
      <vt:variant>
        <vt:i4>32</vt:i4>
      </vt:variant>
      <vt:variant>
        <vt:i4>0</vt:i4>
      </vt:variant>
      <vt:variant>
        <vt:i4>5</vt:i4>
      </vt:variant>
      <vt:variant>
        <vt:lpwstr/>
      </vt:variant>
      <vt:variant>
        <vt:lpwstr>_Toc55894328</vt:lpwstr>
      </vt:variant>
      <vt:variant>
        <vt:i4>2031675</vt:i4>
      </vt:variant>
      <vt:variant>
        <vt:i4>26</vt:i4>
      </vt:variant>
      <vt:variant>
        <vt:i4>0</vt:i4>
      </vt:variant>
      <vt:variant>
        <vt:i4>5</vt:i4>
      </vt:variant>
      <vt:variant>
        <vt:lpwstr/>
      </vt:variant>
      <vt:variant>
        <vt:lpwstr>_Toc55894327</vt:lpwstr>
      </vt:variant>
      <vt:variant>
        <vt:i4>1966139</vt:i4>
      </vt:variant>
      <vt:variant>
        <vt:i4>20</vt:i4>
      </vt:variant>
      <vt:variant>
        <vt:i4>0</vt:i4>
      </vt:variant>
      <vt:variant>
        <vt:i4>5</vt:i4>
      </vt:variant>
      <vt:variant>
        <vt:lpwstr/>
      </vt:variant>
      <vt:variant>
        <vt:lpwstr>_Toc55894326</vt:lpwstr>
      </vt:variant>
      <vt:variant>
        <vt:i4>1900603</vt:i4>
      </vt:variant>
      <vt:variant>
        <vt:i4>14</vt:i4>
      </vt:variant>
      <vt:variant>
        <vt:i4>0</vt:i4>
      </vt:variant>
      <vt:variant>
        <vt:i4>5</vt:i4>
      </vt:variant>
      <vt:variant>
        <vt:lpwstr/>
      </vt:variant>
      <vt:variant>
        <vt:lpwstr>_Toc55894325</vt:lpwstr>
      </vt:variant>
      <vt:variant>
        <vt:i4>1835067</vt:i4>
      </vt:variant>
      <vt:variant>
        <vt:i4>8</vt:i4>
      </vt:variant>
      <vt:variant>
        <vt:i4>0</vt:i4>
      </vt:variant>
      <vt:variant>
        <vt:i4>5</vt:i4>
      </vt:variant>
      <vt:variant>
        <vt:lpwstr/>
      </vt:variant>
      <vt:variant>
        <vt:lpwstr>_Toc55894324</vt:lpwstr>
      </vt:variant>
      <vt:variant>
        <vt:i4>1769531</vt:i4>
      </vt:variant>
      <vt:variant>
        <vt:i4>2</vt:i4>
      </vt:variant>
      <vt:variant>
        <vt:i4>0</vt:i4>
      </vt:variant>
      <vt:variant>
        <vt:i4>5</vt:i4>
      </vt:variant>
      <vt:variant>
        <vt:lpwstr/>
      </vt:variant>
      <vt:variant>
        <vt:lpwstr>_Toc55894323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2014-04-05T22:04:00Z</dcterms:created>
  <dcterms:modified xsi:type="dcterms:W3CDTF">2014-04-05T22:04:00Z</dcterms:modified>
</cp:coreProperties>
</file>