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2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ГОУ ВПО Российский государственный профессионально-педагогический университет</w:t>
      </w: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Машиностроительный институт</w:t>
      </w: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Кафедра автоматизации, механизации производства и методики обучения</w:t>
      </w: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29015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DE3970" w:rsidRP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DE3970">
        <w:rPr>
          <w:rFonts w:ascii="Times New Roman" w:hAnsi="Times New Roman"/>
          <w:sz w:val="28"/>
          <w:szCs w:val="40"/>
        </w:rPr>
        <w:t>РЕФЕРАТ</w:t>
      </w: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 дисциплине «Транспортные и складские системы»</w:t>
      </w: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на тему «Транспортное оборудование гибких производственных систем»</w:t>
      </w:r>
    </w:p>
    <w:p w:rsidR="00290150" w:rsidRDefault="00290150" w:rsidP="00743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970" w:rsidRDefault="00DE3970" w:rsidP="00743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970" w:rsidRDefault="00DE3970" w:rsidP="00743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34FE" w:rsidRDefault="007434FE" w:rsidP="00743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34FE" w:rsidRDefault="007434FE" w:rsidP="00743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34FE" w:rsidRPr="00DE3970" w:rsidRDefault="007434FE" w:rsidP="007434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970" w:rsidRPr="00DE3970" w:rsidRDefault="00DE397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0150" w:rsidRPr="00DE3970" w:rsidRDefault="00290150" w:rsidP="00DE39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Екатеринбург 2009</w:t>
      </w:r>
    </w:p>
    <w:p w:rsidR="0077319D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7319D" w:rsidRPr="00DE3970">
        <w:rPr>
          <w:rFonts w:ascii="Times New Roman" w:hAnsi="Times New Roman"/>
          <w:sz w:val="28"/>
          <w:szCs w:val="28"/>
        </w:rPr>
        <w:t>Содержание</w:t>
      </w:r>
    </w:p>
    <w:p w:rsidR="00DE3970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19D" w:rsidRPr="00DE3970" w:rsidRDefault="0077319D" w:rsidP="00DE3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Введение</w:t>
      </w:r>
    </w:p>
    <w:p w:rsidR="0077319D" w:rsidRPr="00DE3970" w:rsidRDefault="0077319D" w:rsidP="00DE3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Транспортная система в структуре ГПС</w:t>
      </w:r>
    </w:p>
    <w:p w:rsidR="0077319D" w:rsidRPr="00DE3970" w:rsidRDefault="0077319D" w:rsidP="00DE3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Транспортное оборудование в ГПС</w:t>
      </w:r>
    </w:p>
    <w:p w:rsidR="0077319D" w:rsidRPr="00DE3970" w:rsidRDefault="0077319D" w:rsidP="00DE3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Заключение</w:t>
      </w:r>
    </w:p>
    <w:p w:rsidR="00B22D14" w:rsidRPr="00DE3970" w:rsidRDefault="0077319D" w:rsidP="00DE39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150" w:rsidRPr="00DE3970" w:rsidRDefault="00B22D1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br w:type="page"/>
      </w:r>
      <w:r w:rsidR="00290150" w:rsidRPr="00DE3970">
        <w:rPr>
          <w:rFonts w:ascii="Times New Roman" w:hAnsi="Times New Roman"/>
          <w:sz w:val="28"/>
          <w:szCs w:val="28"/>
        </w:rPr>
        <w:t>Введение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150" w:rsidRPr="00DE3970" w:rsidRDefault="0029015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Создание материально-технической базы невозможно без наличия постоянно развива</w:t>
      </w:r>
      <w:r w:rsidR="00C541CE" w:rsidRPr="00DE3970">
        <w:rPr>
          <w:rFonts w:ascii="Times New Roman" w:hAnsi="Times New Roman"/>
          <w:sz w:val="28"/>
          <w:szCs w:val="28"/>
        </w:rPr>
        <w:t>ющегося опережающими темпами машиностроения на основе передовых мировых достижений науки и техники. Основой такого машиностроения является всесторонняя комплексная автоматизация процессов от идеи создания до производства и поставки готовой продукции, анализа ее использования с целью постоянного улучшения качества и обновления.</w:t>
      </w:r>
    </w:p>
    <w:p w:rsidR="00C541CE" w:rsidRPr="00DE3970" w:rsidRDefault="00C541CE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Правильно сбалансированные с учетом технико-экономических факторов системы способны решить задачи по повышению производительности труда, снижению потребления ресурсов, повышению качества продукции.</w:t>
      </w:r>
    </w:p>
    <w:p w:rsidR="00C541CE" w:rsidRPr="00DE3970" w:rsidRDefault="00C541CE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Научно-технический прогноз развития промышленного производства показывает, что именно гибкие производственные системы (ГПС) наилучшим образом удовлетворяют требованиям заказчика, решают проблемы конкурентоспособности продукции на мировом рынке, обеспечивают высокую рентабельность производства и его эффективность. Эти системы позволяют избежать затоваривания ненужной продукцией и эффективного расходования всех видов ресурсов. Этот тип производства может работать по прогрессивному принципу «делай вовремя», так как поставки заготовок, деталей и т. д. осуществляются строго и в определенное время.</w:t>
      </w:r>
    </w:p>
    <w:p w:rsidR="00850CF6" w:rsidRDefault="00C541CE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Проектирование таких систем требует глубокого понимания целей их создания, содержания задач</w:t>
      </w:r>
      <w:r w:rsidR="00850CF6" w:rsidRPr="00DE3970">
        <w:rPr>
          <w:rFonts w:ascii="Times New Roman" w:hAnsi="Times New Roman"/>
          <w:sz w:val="28"/>
          <w:szCs w:val="28"/>
        </w:rPr>
        <w:t xml:space="preserve"> и принципов эффективного использования, а также очень важно определиться с основными методологическими позициями. Поэтому немаловажную роль играет в данной системе транспортное оборудование, задачей которого является беспрерывная работа системы.</w:t>
      </w:r>
    </w:p>
    <w:p w:rsidR="00DE3970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F6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1. </w:t>
      </w:r>
      <w:r w:rsidR="00850CF6" w:rsidRPr="00DE3970">
        <w:rPr>
          <w:rFonts w:ascii="Times New Roman" w:hAnsi="Times New Roman"/>
          <w:sz w:val="28"/>
          <w:szCs w:val="28"/>
        </w:rPr>
        <w:t>Транспортная система в структуре ГПС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F6" w:rsidRPr="00DE3970" w:rsidRDefault="00850CF6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ГПС представляет собой систему с комплексно автоматизированным производственным процессом, ра</w:t>
      </w:r>
      <w:r w:rsidR="00DE3970">
        <w:rPr>
          <w:rFonts w:ascii="Times New Roman" w:hAnsi="Times New Roman"/>
          <w:sz w:val="28"/>
          <w:szCs w:val="28"/>
        </w:rPr>
        <w:t>бота всех компонентов которой (</w:t>
      </w:r>
      <w:r w:rsidRPr="00DE3970">
        <w:rPr>
          <w:rFonts w:ascii="Times New Roman" w:hAnsi="Times New Roman"/>
          <w:sz w:val="28"/>
          <w:szCs w:val="28"/>
        </w:rPr>
        <w:t>технологического оборудования, транспортных средств, средств контроля и инструментообеспечения и др.) координируется как единое целое системой управления, обеспечивающей быстрое изменение программ функционирования технических средств системы при смене объекта производства.</w:t>
      </w:r>
    </w:p>
    <w:p w:rsidR="00B22D14" w:rsidRPr="00DE3970" w:rsidRDefault="00850CF6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Транспортная система состоит из транспортных и накопительных устройств, осуществляющих межоперационное хранение и доставку заготовок, приспособлений, готовых деталей к основному технологическому оборудованию</w:t>
      </w:r>
      <w:r w:rsidR="00B70CCD" w:rsidRPr="00DE3970">
        <w:rPr>
          <w:rFonts w:ascii="Times New Roman" w:hAnsi="Times New Roman"/>
          <w:sz w:val="28"/>
          <w:szCs w:val="28"/>
        </w:rPr>
        <w:t xml:space="preserve"> и автоматическому складу.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5B1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05B1" w:rsidRPr="00DE3970">
        <w:rPr>
          <w:rFonts w:ascii="Times New Roman" w:hAnsi="Times New Roman"/>
          <w:sz w:val="28"/>
          <w:szCs w:val="28"/>
        </w:rPr>
        <w:t>Транспортное оборудование в ГПС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5B1" w:rsidRPr="00DE3970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Транспортное оборудование осуществляет получение, комплектацию и перемещение всех необходимых компонентов для выполнения в ГПС технологических процессов.</w:t>
      </w:r>
    </w:p>
    <w:p w:rsidR="00CA05B1" w:rsidRPr="00DE3970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Автоматизация всех этих операций осуществляется взаимосвязанными системами манипулирования, транспортирования и накопления.</w:t>
      </w:r>
    </w:p>
    <w:p w:rsidR="00CA05B1" w:rsidRPr="00DE3970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Объекты манипулирования, транспортирования и накопления в ГПС: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материалы;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заготовки;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полуфабрикаты;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готовые изделия;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комплектующие элементы;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инструменты;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станочная оснастка;</w:t>
      </w:r>
    </w:p>
    <w:p w:rsidR="00CA05B1" w:rsidRPr="00DE3970" w:rsidRDefault="00CA05B1" w:rsidP="00DE39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отходы производства.</w:t>
      </w:r>
    </w:p>
    <w:p w:rsidR="00CA05B1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Перемещение изделий в ГПС осуществляется транспортными средствами, классификация которых приведена на рис</w:t>
      </w:r>
      <w:r w:rsidR="00B22D14" w:rsidRPr="00DE3970">
        <w:rPr>
          <w:rFonts w:ascii="Times New Roman" w:hAnsi="Times New Roman"/>
          <w:sz w:val="28"/>
          <w:szCs w:val="28"/>
        </w:rPr>
        <w:t>унке</w:t>
      </w:r>
      <w:r w:rsidRPr="00DE3970">
        <w:rPr>
          <w:rFonts w:ascii="Times New Roman" w:hAnsi="Times New Roman"/>
          <w:sz w:val="28"/>
          <w:szCs w:val="28"/>
        </w:rPr>
        <w:t xml:space="preserve"> 1</w:t>
      </w:r>
      <w:r w:rsidR="00B22D14" w:rsidRPr="00DE3970">
        <w:rPr>
          <w:rFonts w:ascii="Times New Roman" w:hAnsi="Times New Roman"/>
          <w:sz w:val="28"/>
          <w:szCs w:val="28"/>
        </w:rPr>
        <w:t>.</w:t>
      </w:r>
    </w:p>
    <w:p w:rsidR="00DE3970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70" w:rsidRDefault="00B16EA6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62.75pt">
            <v:imagedata r:id="rId5" o:title=""/>
          </v:shape>
        </w:pict>
      </w:r>
    </w:p>
    <w:p w:rsidR="00CA05B1" w:rsidRPr="00DE3970" w:rsidRDefault="00B22D1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Рисунок</w:t>
      </w:r>
      <w:r w:rsidR="00CA05B1" w:rsidRPr="00DE3970">
        <w:rPr>
          <w:rFonts w:ascii="Times New Roman" w:hAnsi="Times New Roman"/>
          <w:sz w:val="28"/>
          <w:szCs w:val="28"/>
        </w:rPr>
        <w:t xml:space="preserve"> 1. Классификация транспортных систем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5B1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При транспортировании изделий с помощью конвейерных линий изделия закрепляются на паллетах, которые опорными поверхностями устанавливаются на подвижных лентах конвейера (рис. 2.).</w:t>
      </w:r>
    </w:p>
    <w:p w:rsidR="00DE3970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5B1" w:rsidRPr="00DE3970" w:rsidRDefault="00B16EA6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243.75pt;height:200.25pt">
            <v:imagedata r:id="rId6" o:title=""/>
          </v:shape>
        </w:pict>
      </w:r>
    </w:p>
    <w:p w:rsidR="00CA05B1" w:rsidRPr="00DE3970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Рис</w:t>
      </w:r>
      <w:r w:rsidR="00B22D14" w:rsidRPr="00DE3970">
        <w:rPr>
          <w:rFonts w:ascii="Times New Roman" w:hAnsi="Times New Roman"/>
          <w:sz w:val="28"/>
          <w:szCs w:val="28"/>
        </w:rPr>
        <w:t>унок</w:t>
      </w:r>
      <w:r w:rsidRPr="00DE3970">
        <w:rPr>
          <w:rFonts w:ascii="Times New Roman" w:hAnsi="Times New Roman"/>
          <w:sz w:val="28"/>
          <w:szCs w:val="28"/>
        </w:rPr>
        <w:t xml:space="preserve"> 2. Схема устройства транспортирования палет на конвейере:</w:t>
      </w:r>
    </w:p>
    <w:p w:rsidR="00CA05B1" w:rsidRPr="00DE3970" w:rsidRDefault="00CA05B1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3970">
        <w:rPr>
          <w:rFonts w:ascii="Times New Roman" w:hAnsi="Times New Roman"/>
          <w:sz w:val="28"/>
          <w:szCs w:val="24"/>
        </w:rPr>
        <w:t>1- изделие; 2 - паллета; 3 - бесконечные ленты конвейера; 4 - несущие профили с полостью возврата ленты; 5 - выдвижной упор для остановки спутника; 6 - носитель кода.</w:t>
      </w:r>
    </w:p>
    <w:p w:rsidR="00CA05B1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A05B1" w:rsidRPr="00DE3970">
        <w:rPr>
          <w:rFonts w:ascii="Times New Roman" w:hAnsi="Times New Roman"/>
          <w:sz w:val="28"/>
          <w:szCs w:val="28"/>
        </w:rPr>
        <w:t>Каждая паллета идентифицируется с помощью носителя кода кодов (бесконтактного датчика), что позволяет контролировать текущее местоположение каждого изделия в ГПС и осуществлять управление всей транспортной системой.</w:t>
      </w:r>
    </w:p>
    <w:p w:rsidR="00B54FA7" w:rsidRPr="00DE3970" w:rsidRDefault="00B54FA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Гибкая конвейерная система представляет из себя систему конвейеров, расположенных между гибкими производственными модулями (ГПМ) ГПС так, что каждое изделие в ГПС может быть доставлено из любой ее точки к любому ГПМ. Такая система выполнена по модульному принципу и включает следующие основные модули:</w:t>
      </w:r>
    </w:p>
    <w:p w:rsidR="00B54FA7" w:rsidRPr="00DE3970" w:rsidRDefault="00B54FA7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конвейерные ленты;</w:t>
      </w:r>
    </w:p>
    <w:p w:rsidR="00B54FA7" w:rsidRPr="00DE3970" w:rsidRDefault="00B54FA7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модули подъема и поперечного сдвига.</w:t>
      </w:r>
    </w:p>
    <w:p w:rsidR="00B54FA7" w:rsidRDefault="00B22D1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В качестве примера на рисунке</w:t>
      </w:r>
      <w:r w:rsidR="00B54FA7" w:rsidRPr="00DE3970">
        <w:rPr>
          <w:rFonts w:ascii="Times New Roman" w:hAnsi="Times New Roman"/>
          <w:sz w:val="28"/>
          <w:szCs w:val="28"/>
        </w:rPr>
        <w:t xml:space="preserve"> 3. приведена схема компоновки гибкой конвейерной системы фирмы </w:t>
      </w:r>
      <w:r w:rsidR="00B54FA7" w:rsidRPr="00DE3970">
        <w:rPr>
          <w:rFonts w:ascii="Times New Roman" w:hAnsi="Times New Roman"/>
          <w:sz w:val="28"/>
          <w:szCs w:val="28"/>
          <w:lang w:val="en-US"/>
        </w:rPr>
        <w:t>BOSH</w:t>
      </w:r>
      <w:r w:rsidR="00B54FA7" w:rsidRPr="00DE3970">
        <w:rPr>
          <w:rFonts w:ascii="Times New Roman" w:hAnsi="Times New Roman"/>
          <w:sz w:val="28"/>
          <w:szCs w:val="28"/>
        </w:rPr>
        <w:t>.</w:t>
      </w:r>
    </w:p>
    <w:p w:rsidR="00DE3970" w:rsidRP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70" w:rsidRDefault="00B16EA6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303pt;height:230.25pt">
            <v:imagedata r:id="rId7" o:title=""/>
          </v:shape>
        </w:pict>
      </w:r>
    </w:p>
    <w:p w:rsidR="00B54FA7" w:rsidRPr="00DE3970" w:rsidRDefault="00B22D1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Рисунок</w:t>
      </w:r>
      <w:r w:rsidR="00B54FA7" w:rsidRPr="00DE3970">
        <w:rPr>
          <w:rFonts w:ascii="Times New Roman" w:hAnsi="Times New Roman"/>
          <w:sz w:val="28"/>
          <w:szCs w:val="28"/>
        </w:rPr>
        <w:t xml:space="preserve"> 3. Схема компоновки гибкой конвейерной линии:</w:t>
      </w:r>
    </w:p>
    <w:p w:rsidR="00B54FA7" w:rsidRPr="00DE3970" w:rsidRDefault="00B54FA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3970">
        <w:rPr>
          <w:rFonts w:ascii="Times New Roman" w:hAnsi="Times New Roman"/>
          <w:sz w:val="28"/>
          <w:szCs w:val="24"/>
        </w:rPr>
        <w:t>1-6 – конвейерные модули; 7-14 – модули подъема и поперечного сдвига;</w:t>
      </w:r>
      <w:r w:rsidR="00DE3970">
        <w:rPr>
          <w:rFonts w:ascii="Times New Roman" w:hAnsi="Times New Roman"/>
          <w:sz w:val="28"/>
          <w:szCs w:val="24"/>
        </w:rPr>
        <w:t xml:space="preserve"> </w:t>
      </w:r>
      <w:r w:rsidRPr="00DE3970">
        <w:rPr>
          <w:rFonts w:ascii="Times New Roman" w:hAnsi="Times New Roman"/>
          <w:sz w:val="28"/>
          <w:szCs w:val="24"/>
        </w:rPr>
        <w:t>15-24 – гибкие производственные модули</w:t>
      </w:r>
    </w:p>
    <w:p w:rsidR="00DE3970" w:rsidRDefault="00DE3970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FA7" w:rsidRPr="00DE3970" w:rsidRDefault="00B54FA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Конвейерные ленты оснащены приводами, перемещающими их с постоянной скоростью в одном направлении. Модули подъема и поперечного сдвига имеют трехпозиционный пневматический привод подъема и короткий участок ленточного транспортера. В нижнем положении этого модуля паллета свободно над ним проходит, а в верхнем положении паллета останавливается и переносится на участок соответствующего поперечного ленточного транспортера или на позицию загрузки соответствующего ГПМ.</w:t>
      </w:r>
    </w:p>
    <w:p w:rsidR="00B54FA7" w:rsidRPr="00DE3970" w:rsidRDefault="00B54FA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В качестве средств транспортирования в ГПС наибольшее распространение получили самоходные транспортные тележки, которые часто называют транспортными роботами или роботрайлерами.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Транспортный робот - это программно-управляемая тележка со средствами загрузки и разгрузки транспортируемых изделий, автоматически перемещающаяся по программе управления в пределах участка, цеха, завода.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Простейшие транспортные роботы перемещаются по направляющим (рельсам), а подвод питания может осуществляться по гибким кабелям, от скользящих токопроводов, от автономных источников питания (аккумуляторов). Очевидно, что рельсовые тележки обладают недостаточной гибкостью перемещений по различным траекториям в пределах ГПС в связи со сложностью технических систем изменения направления перемещения.</w:t>
      </w:r>
    </w:p>
    <w:p w:rsidR="00CB0574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Поэтому в настоящее время наибольшее распространение получили безрельсовые транспортные роботы (рис.4.), обеспечивающие наибольшую гибкость функционирования в ГПС.</w:t>
      </w:r>
    </w:p>
    <w:p w:rsidR="00AA64B7" w:rsidRPr="00DE3970" w:rsidRDefault="00AA64B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574" w:rsidRPr="00DE3970" w:rsidRDefault="00B16EA6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119.25pt;height:83.25pt">
            <v:imagedata r:id="rId8" o:title=""/>
          </v:shape>
        </w:pict>
      </w:r>
    </w:p>
    <w:p w:rsidR="00CB0574" w:rsidRPr="00DE3970" w:rsidRDefault="00B22D1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Рисунок</w:t>
      </w:r>
      <w:r w:rsidR="00CB0574" w:rsidRPr="00DE3970">
        <w:rPr>
          <w:rFonts w:ascii="Times New Roman" w:hAnsi="Times New Roman"/>
          <w:sz w:val="28"/>
          <w:szCs w:val="28"/>
        </w:rPr>
        <w:t xml:space="preserve"> 4. Схема транспортного робота:</w:t>
      </w:r>
    </w:p>
    <w:p w:rsidR="00CA05B1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3970">
        <w:rPr>
          <w:rFonts w:ascii="Times New Roman" w:hAnsi="Times New Roman"/>
          <w:sz w:val="28"/>
          <w:szCs w:val="24"/>
        </w:rPr>
        <w:t>1 - тележка (шасси); 2 - бампер системы торможения; 3-4 - грузовые платформы с приводом перегрузки изделий и направляющими; 5 – аккумулятор; 6-бортовая ЭВМ.</w:t>
      </w:r>
    </w:p>
    <w:p w:rsidR="00CB0574" w:rsidRPr="00DE3970" w:rsidRDefault="00AA64B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B0574" w:rsidRPr="00DE3970">
        <w:rPr>
          <w:rFonts w:ascii="Times New Roman" w:hAnsi="Times New Roman"/>
          <w:sz w:val="28"/>
          <w:szCs w:val="28"/>
        </w:rPr>
        <w:t xml:space="preserve">С помощью бортовой ЭВМ осуществляется управление транспортным роботом. Команды по маршруту следования вводятся в память бортовой ЭВМ по каналу связи с управляющим вычислительным комплексом ГПС. Аккумуляторы необходимы для питания используемых приводов и электрических устройств. 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Автоматическое управление перемещением транспортным роботом требует наведения его на требуемую траекторию перемещения. Используются четыре основных способа наведения безрельсовых транспортных роботов на траекторию: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оптический;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индукционный;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радионаведения.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При оптическом способе наведения</w:t>
      </w:r>
      <w:r w:rsidR="00DE3970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управление осуществляется по белой линии (полосе), нанесенной на полу цеха. Для этого на тележке имеется устройство, освещающее белую линию, а приемное устройство (фотоэлемент), установленное на тележке, осуществляет прием отраженного сигнала, по характеру которого осуществляется автоматическое управление перемещением тележки.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При индукционном способе наведения на тележке устанавливают индукционные датчики, которые воспринимают низкочастотное магнитное поле, возбуждаемое током, проходящим по кабелю, уложенному в полу цеха. Сигналы этих датчиков используются для управления.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При использовании способа радионаведения вдоль траектории перемещения тележки располагают передающую антенну, а приемная антенна располагается на тележке.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Как показал опыт использования транспортных роботов, наиболее эффективным является оптический способ наведения.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Одной из важнейших задач управления тележкой является позиционирование тележки в позициях перегрузки изделий. Для этого используются следующие способы управления электроприводами тележки: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замкнутый по положению привод с контролем на всем пути перемещения;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разомкнутый привод со ступенчатым регулированием скорости;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комбинированный привод: разомкнутый между заданными для остановки позициями и замкнутый по положению вблизи позиций остановки;</w:t>
      </w:r>
    </w:p>
    <w:p w:rsidR="00CB0574" w:rsidRPr="00DE3970" w:rsidRDefault="00CB0574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использование разомкнутого привода с механизмом уточнения положения и фиксации.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Способ замкнутого по положению привода с контролем на всем пути перемещения универсален, так как можно осуществить точное позиционирование транспортного робота в любой точке. Однако такой привод сложен, требует высокой точности и жесткости направляющих элементов тележки и имеет высокую стоимость.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При использовании разомкнутого привода со ступенчатым регулированием скорости остановка транспортного робота осуществляется подачей последовательных команд на торможение. Этот способ не позволяет осуществить достаточно высокую точность позиционирования (менее 5мм).</w:t>
      </w:r>
    </w:p>
    <w:p w:rsidR="00CB0574" w:rsidRPr="00DE3970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Комбинированным является привод, разомкнутый между заданными для остановки позициями и замкнутый по положению вблизи позиций остановки. Этот привод сочетает достоинства первых двух рассмотренных способов. Датчики положения включаются только вблизи позиции остановки, что позволяет не предъявлять больших требований к точности и жесткости направляющих элементов тележки и в то же самое время обеспечивает высокую точность позиционирования.</w:t>
      </w:r>
    </w:p>
    <w:p w:rsidR="00CB0574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При использовании разомкнутого привода с механизмом уточнения положения и фиксации применяются специальные устройства (ловители), которые обеспечивают высокую точность позиционирования платформы с изделиями (рис .5.).</w:t>
      </w:r>
    </w:p>
    <w:p w:rsidR="00AA64B7" w:rsidRDefault="00AA64B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574" w:rsidRPr="00DE3970" w:rsidRDefault="00AA64B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6EA6">
        <w:rPr>
          <w:rFonts w:ascii="Times New Roman" w:hAnsi="Times New Roman"/>
          <w:sz w:val="28"/>
        </w:rPr>
        <w:pict>
          <v:shape id="_x0000_i1029" type="#_x0000_t75" style="width:221.25pt;height:176.25pt">
            <v:imagedata r:id="rId9" o:title=""/>
          </v:shape>
        </w:pict>
      </w:r>
    </w:p>
    <w:p w:rsidR="00CB0574" w:rsidRPr="00DE3970" w:rsidRDefault="00CE7782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Рисун</w:t>
      </w:r>
      <w:r w:rsidR="00B22D14" w:rsidRPr="00DE3970">
        <w:rPr>
          <w:rFonts w:ascii="Times New Roman" w:hAnsi="Times New Roman"/>
          <w:sz w:val="28"/>
          <w:szCs w:val="28"/>
        </w:rPr>
        <w:t>ок</w:t>
      </w:r>
      <w:r w:rsidR="00CB0574" w:rsidRPr="00DE3970">
        <w:rPr>
          <w:rFonts w:ascii="Times New Roman" w:hAnsi="Times New Roman"/>
          <w:sz w:val="28"/>
          <w:szCs w:val="28"/>
        </w:rPr>
        <w:t xml:space="preserve"> 5. Транспортный робот с механизмом уточнения положения и фиксации:</w:t>
      </w:r>
    </w:p>
    <w:p w:rsidR="00B22D14" w:rsidRDefault="00CB057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E3970">
        <w:rPr>
          <w:rFonts w:ascii="Times New Roman" w:hAnsi="Times New Roman"/>
          <w:sz w:val="28"/>
          <w:szCs w:val="24"/>
        </w:rPr>
        <w:t>1- тележка; 2 – платформа; 3-4 – ловители; 5-6 - конические отверстия; ∆ - погрешность позиционирования.</w:t>
      </w:r>
    </w:p>
    <w:p w:rsidR="00AA64B7" w:rsidRPr="00DE3970" w:rsidRDefault="00AA64B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668A" w:rsidRPr="00DE3970" w:rsidRDefault="00B22D14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4"/>
        </w:rPr>
        <w:br w:type="page"/>
      </w:r>
      <w:r w:rsidR="0091668A" w:rsidRPr="00DE3970">
        <w:rPr>
          <w:rFonts w:ascii="Times New Roman" w:hAnsi="Times New Roman"/>
          <w:sz w:val="28"/>
          <w:szCs w:val="28"/>
        </w:rPr>
        <w:t>Заключение</w:t>
      </w:r>
    </w:p>
    <w:p w:rsidR="00AA64B7" w:rsidRDefault="00AA64B7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19D" w:rsidRPr="00DE3970" w:rsidRDefault="0077319D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 xml:space="preserve">На основании опыта эксплуатации действующих в настоящее </w:t>
      </w:r>
      <w:r w:rsidR="000E2EC1" w:rsidRPr="00DE3970">
        <w:rPr>
          <w:rFonts w:ascii="Times New Roman" w:hAnsi="Times New Roman"/>
          <w:sz w:val="28"/>
          <w:szCs w:val="28"/>
        </w:rPr>
        <w:t xml:space="preserve">время гибких </w:t>
      </w:r>
      <w:r w:rsidRPr="00DE3970">
        <w:rPr>
          <w:rFonts w:ascii="Times New Roman" w:hAnsi="Times New Roman"/>
          <w:sz w:val="28"/>
          <w:szCs w:val="28"/>
        </w:rPr>
        <w:t>производственных систем можно отметить следующие основные их достоинства: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повышение производительности в 2-10 раз;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удовлетворение спроса рынка в короткие сроки;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уменьшение времени освоения изделий в 5-10 раз;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уменьшение оборотных средств и повышение оборота капитала;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уменьшение численности обслуживающего персонала в 5-10 раз;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значительное увеличение загрузки оборудования (работа в 3 смены);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уменьшение заделов;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повышение стабильности изготовления и качества изделий;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уменьшение занимаемых производственных площадей.</w:t>
      </w:r>
    </w:p>
    <w:p w:rsidR="0077319D" w:rsidRPr="00DE3970" w:rsidRDefault="0077319D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Необходимо отметить и основные недостатки таких</w:t>
      </w:r>
      <w:r w:rsidR="00DE3970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систем: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высокая сложность технических систем, что требует высокой надежности всех их элементов, приводит к высокой стоимости систем, требует высокой квалификации работающих;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сложность изготовления деталей высокой точности (6-7 квалитетов точности).</w:t>
      </w:r>
    </w:p>
    <w:p w:rsidR="0077319D" w:rsidRPr="00DE3970" w:rsidRDefault="0077319D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Поэтому в настоящее время ведутся интенсивные работы по следующим основным направлениям в об</w:t>
      </w:r>
      <w:r w:rsidR="000E2EC1" w:rsidRPr="00DE3970">
        <w:rPr>
          <w:rFonts w:ascii="Times New Roman" w:hAnsi="Times New Roman"/>
          <w:sz w:val="28"/>
          <w:szCs w:val="28"/>
        </w:rPr>
        <w:t xml:space="preserve">ласти гибких </w:t>
      </w:r>
      <w:r w:rsidRPr="00DE3970">
        <w:rPr>
          <w:rFonts w:ascii="Times New Roman" w:hAnsi="Times New Roman"/>
          <w:sz w:val="28"/>
          <w:szCs w:val="28"/>
        </w:rPr>
        <w:t>производств: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повышение надежности всех технических систем ГАП;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оптимальное управление (моделирование процессов изготовления, позволяющее создавать математическое и программное обеспечение для оптимальной работы ГАП);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контроль качества изделий;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техническая диагностика систем и элементов ГАП (оборудования, инструментов и др.);</w:t>
      </w:r>
    </w:p>
    <w:p w:rsidR="0077319D" w:rsidRPr="00DE3970" w:rsidRDefault="0077319D" w:rsidP="00DE3970">
      <w:pPr>
        <w:numPr>
          <w:ilvl w:val="0"/>
          <w:numId w:val="1"/>
        </w:numPr>
        <w:tabs>
          <w:tab w:val="clear" w:pos="1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подготовка высококвалифицированного персонала.</w:t>
      </w:r>
    </w:p>
    <w:p w:rsidR="0077319D" w:rsidRPr="00DE3970" w:rsidRDefault="0077319D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В настоящее время в промышленно-развитых странах созданы и успешно развиваются фирмы, специализирующиеся на разработке гибких производств, их обслуживании и подготовки персонала для их эксплуатации.</w:t>
      </w:r>
    </w:p>
    <w:p w:rsidR="00B42EC2" w:rsidRPr="00DE3970" w:rsidRDefault="00B42EC2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EC2" w:rsidRDefault="00A55978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42EC2" w:rsidRPr="00DE3970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A55978" w:rsidRPr="00DE3970" w:rsidRDefault="00A55978" w:rsidP="00DE39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EC2" w:rsidRPr="00DE3970" w:rsidRDefault="00B42EC2" w:rsidP="00A55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1. Вороненко, В.П. Проектирование производственных систем в машиностроении: Учеб. пособие / В.П.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Вороненко, Ю.М.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Соломенцев, А.Г.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Схиртладзе, А.И.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Пульбере. – Тирасполь: РИО ПГУ, 2001. – 349 с.</w:t>
      </w:r>
    </w:p>
    <w:p w:rsidR="00B42EC2" w:rsidRPr="00DE3970" w:rsidRDefault="00B42EC2" w:rsidP="00A55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2. Соломенцев, Ю.М. Управление гибкими производственными системами / Ю.М.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Соломенцев, В.Л.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Сосонкин. – М.: Машиностроение, 1988. – 350 с.</w:t>
      </w:r>
    </w:p>
    <w:p w:rsidR="0091668A" w:rsidRPr="00DE3970" w:rsidRDefault="00B42EC2" w:rsidP="00A559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3970">
        <w:rPr>
          <w:rFonts w:ascii="Times New Roman" w:hAnsi="Times New Roman"/>
          <w:sz w:val="28"/>
          <w:szCs w:val="28"/>
        </w:rPr>
        <w:t>3. Митрофанов, С.П. Технологическая подготовка гибких производственных систем / С.П.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Митрофанов, Д.Д.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Куликов, О.Н. Миляев, Б.С.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Падун; Под ред.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С.П.</w:t>
      </w:r>
      <w:r w:rsidR="00A55978">
        <w:rPr>
          <w:rFonts w:ascii="Times New Roman" w:hAnsi="Times New Roman"/>
          <w:sz w:val="28"/>
          <w:szCs w:val="28"/>
        </w:rPr>
        <w:t xml:space="preserve"> </w:t>
      </w:r>
      <w:r w:rsidRPr="00DE3970">
        <w:rPr>
          <w:rFonts w:ascii="Times New Roman" w:hAnsi="Times New Roman"/>
          <w:sz w:val="28"/>
          <w:szCs w:val="28"/>
        </w:rPr>
        <w:t>Митрофанова. – М.: Машиностроение, 1987. – 352 с.</w:t>
      </w:r>
    </w:p>
    <w:p w:rsidR="00DE3970" w:rsidRPr="00DE3970" w:rsidRDefault="00DE397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E3970" w:rsidRPr="00DE3970" w:rsidSect="00DE39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06856"/>
    <w:multiLevelType w:val="singleLevel"/>
    <w:tmpl w:val="8ED4081C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150"/>
    <w:rsid w:val="000E2EC1"/>
    <w:rsid w:val="00290150"/>
    <w:rsid w:val="002923D1"/>
    <w:rsid w:val="0045518A"/>
    <w:rsid w:val="006302A1"/>
    <w:rsid w:val="006D22BC"/>
    <w:rsid w:val="007434FE"/>
    <w:rsid w:val="007719D3"/>
    <w:rsid w:val="0077319D"/>
    <w:rsid w:val="00850CF6"/>
    <w:rsid w:val="008D5E45"/>
    <w:rsid w:val="0091668A"/>
    <w:rsid w:val="0096118D"/>
    <w:rsid w:val="00A55978"/>
    <w:rsid w:val="00A670B2"/>
    <w:rsid w:val="00AA60D2"/>
    <w:rsid w:val="00AA64B7"/>
    <w:rsid w:val="00AB50FE"/>
    <w:rsid w:val="00B16EA6"/>
    <w:rsid w:val="00B22D14"/>
    <w:rsid w:val="00B42EC2"/>
    <w:rsid w:val="00B54FA7"/>
    <w:rsid w:val="00B70CCD"/>
    <w:rsid w:val="00C541CE"/>
    <w:rsid w:val="00CA05B1"/>
    <w:rsid w:val="00CB0574"/>
    <w:rsid w:val="00CE7782"/>
    <w:rsid w:val="00D25028"/>
    <w:rsid w:val="00DE3970"/>
    <w:rsid w:val="00FB72C2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70CC797-10A2-4969-AB6E-6E537C39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CA05B1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99"/>
    <w:rsid w:val="00B22D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uiPriority w:val="99"/>
    <w:semiHidden/>
    <w:locked/>
    <w:rsid w:val="00CA05B1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Axel</dc:creator>
  <cp:keywords/>
  <dc:description/>
  <cp:lastModifiedBy>admin</cp:lastModifiedBy>
  <cp:revision>2</cp:revision>
  <dcterms:created xsi:type="dcterms:W3CDTF">2014-03-21T13:35:00Z</dcterms:created>
  <dcterms:modified xsi:type="dcterms:W3CDTF">2014-03-21T13:35:00Z</dcterms:modified>
</cp:coreProperties>
</file>