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96" w:rsidRPr="00545012" w:rsidRDefault="008B0696" w:rsidP="00545012">
      <w:pPr>
        <w:spacing w:line="360" w:lineRule="auto"/>
        <w:ind w:firstLine="709"/>
        <w:jc w:val="center"/>
        <w:rPr>
          <w:rFonts w:ascii="Times New Roman" w:hAnsi="Times New Roman" w:cs="Times New Roman"/>
          <w:sz w:val="28"/>
          <w:szCs w:val="32"/>
        </w:rPr>
      </w:pPr>
      <w:r w:rsidRPr="00545012">
        <w:rPr>
          <w:rFonts w:ascii="Times New Roman" w:hAnsi="Times New Roman" w:cs="Times New Roman"/>
          <w:sz w:val="28"/>
          <w:szCs w:val="32"/>
        </w:rPr>
        <w:t>Министерство образования Российской Федерации</w:t>
      </w:r>
    </w:p>
    <w:p w:rsidR="008B0696" w:rsidRPr="00545012" w:rsidRDefault="008B0696" w:rsidP="00545012">
      <w:pPr>
        <w:spacing w:line="360" w:lineRule="auto"/>
        <w:ind w:firstLine="709"/>
        <w:jc w:val="center"/>
        <w:rPr>
          <w:rFonts w:ascii="Times New Roman" w:hAnsi="Times New Roman" w:cs="Times New Roman"/>
          <w:sz w:val="28"/>
          <w:szCs w:val="32"/>
        </w:rPr>
      </w:pPr>
      <w:r w:rsidRPr="00545012">
        <w:rPr>
          <w:rFonts w:ascii="Times New Roman" w:hAnsi="Times New Roman" w:cs="Times New Roman"/>
          <w:sz w:val="28"/>
          <w:szCs w:val="32"/>
        </w:rPr>
        <w:t>Пензенский Государственный Университет</w:t>
      </w:r>
    </w:p>
    <w:p w:rsidR="008B0696" w:rsidRPr="00545012" w:rsidRDefault="008B0696" w:rsidP="00545012">
      <w:pPr>
        <w:spacing w:line="360" w:lineRule="auto"/>
        <w:ind w:firstLine="709"/>
        <w:jc w:val="center"/>
        <w:rPr>
          <w:rFonts w:ascii="Times New Roman" w:hAnsi="Times New Roman" w:cs="Times New Roman"/>
          <w:sz w:val="28"/>
          <w:szCs w:val="32"/>
        </w:rPr>
      </w:pPr>
      <w:r w:rsidRPr="00545012">
        <w:rPr>
          <w:rFonts w:ascii="Times New Roman" w:hAnsi="Times New Roman" w:cs="Times New Roman"/>
          <w:sz w:val="28"/>
          <w:szCs w:val="32"/>
        </w:rPr>
        <w:t>Медицинский Институт</w:t>
      </w:r>
    </w:p>
    <w:p w:rsidR="008B0696" w:rsidRPr="00545012" w:rsidRDefault="008B0696" w:rsidP="00545012">
      <w:pPr>
        <w:spacing w:line="360" w:lineRule="auto"/>
        <w:ind w:firstLine="709"/>
        <w:jc w:val="center"/>
        <w:rPr>
          <w:rFonts w:ascii="Times New Roman" w:hAnsi="Times New Roman" w:cs="Times New Roman"/>
          <w:sz w:val="28"/>
          <w:szCs w:val="32"/>
        </w:rPr>
      </w:pPr>
    </w:p>
    <w:p w:rsidR="008B0696" w:rsidRPr="00545012" w:rsidRDefault="008B0696" w:rsidP="00545012">
      <w:pPr>
        <w:spacing w:line="360" w:lineRule="auto"/>
        <w:ind w:firstLine="709"/>
        <w:jc w:val="center"/>
        <w:rPr>
          <w:rFonts w:ascii="Times New Roman" w:hAnsi="Times New Roman" w:cs="Times New Roman"/>
          <w:sz w:val="28"/>
          <w:szCs w:val="32"/>
        </w:rPr>
      </w:pPr>
      <w:r w:rsidRPr="00545012">
        <w:rPr>
          <w:rFonts w:ascii="Times New Roman" w:hAnsi="Times New Roman" w:cs="Times New Roman"/>
          <w:sz w:val="28"/>
          <w:szCs w:val="32"/>
        </w:rPr>
        <w:t>Кафедра Травматологии</w:t>
      </w: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right"/>
        <w:rPr>
          <w:rFonts w:ascii="Times New Roman" w:hAnsi="Times New Roman" w:cs="Times New Roman"/>
          <w:sz w:val="28"/>
          <w:szCs w:val="28"/>
        </w:rPr>
      </w:pPr>
      <w:r w:rsidRPr="00545012">
        <w:rPr>
          <w:rFonts w:ascii="Times New Roman" w:hAnsi="Times New Roman" w:cs="Times New Roman"/>
          <w:sz w:val="28"/>
          <w:szCs w:val="28"/>
        </w:rPr>
        <w:t>Зав. кафедрой д.м.н., -------------------</w:t>
      </w: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center"/>
        <w:rPr>
          <w:rFonts w:ascii="Times New Roman" w:hAnsi="Times New Roman" w:cs="Times New Roman"/>
          <w:b/>
          <w:sz w:val="28"/>
          <w:szCs w:val="36"/>
        </w:rPr>
      </w:pPr>
      <w:r w:rsidRPr="00545012">
        <w:rPr>
          <w:rFonts w:ascii="Times New Roman" w:hAnsi="Times New Roman" w:cs="Times New Roman"/>
          <w:b/>
          <w:sz w:val="28"/>
          <w:szCs w:val="36"/>
        </w:rPr>
        <w:t>Реферат</w:t>
      </w:r>
    </w:p>
    <w:p w:rsidR="008B0696" w:rsidRPr="00545012" w:rsidRDefault="008B0696" w:rsidP="00545012">
      <w:pPr>
        <w:spacing w:line="360" w:lineRule="auto"/>
        <w:ind w:firstLine="709"/>
        <w:jc w:val="center"/>
        <w:rPr>
          <w:rFonts w:ascii="Times New Roman" w:hAnsi="Times New Roman" w:cs="Times New Roman"/>
          <w:b/>
          <w:sz w:val="28"/>
          <w:szCs w:val="36"/>
        </w:rPr>
      </w:pPr>
      <w:r w:rsidRPr="00545012">
        <w:rPr>
          <w:rFonts w:ascii="Times New Roman" w:hAnsi="Times New Roman" w:cs="Times New Roman"/>
          <w:b/>
          <w:sz w:val="28"/>
          <w:szCs w:val="36"/>
        </w:rPr>
        <w:t>на тему:</w:t>
      </w:r>
    </w:p>
    <w:p w:rsidR="008B0696" w:rsidRPr="00545012" w:rsidRDefault="008B0696" w:rsidP="00545012">
      <w:pPr>
        <w:shd w:val="clear" w:color="auto" w:fill="FFFFFF"/>
        <w:spacing w:line="360" w:lineRule="auto"/>
        <w:ind w:firstLine="709"/>
        <w:jc w:val="center"/>
        <w:rPr>
          <w:rFonts w:ascii="Times New Roman" w:hAnsi="Times New Roman" w:cs="Times New Roman"/>
          <w:b/>
          <w:sz w:val="28"/>
          <w:szCs w:val="36"/>
        </w:rPr>
      </w:pPr>
      <w:r w:rsidRPr="00545012">
        <w:rPr>
          <w:rFonts w:ascii="Times New Roman" w:hAnsi="Times New Roman" w:cs="Times New Roman"/>
          <w:b/>
          <w:sz w:val="28"/>
          <w:szCs w:val="36"/>
        </w:rPr>
        <w:t>«</w:t>
      </w:r>
      <w:r w:rsidRPr="00545012">
        <w:rPr>
          <w:rFonts w:ascii="Times New Roman" w:hAnsi="Times New Roman" w:cs="Times New Roman"/>
          <w:b/>
          <w:bCs/>
          <w:sz w:val="28"/>
          <w:szCs w:val="36"/>
        </w:rPr>
        <w:t>Травма кисти</w:t>
      </w:r>
      <w:r w:rsidRPr="00545012">
        <w:rPr>
          <w:rFonts w:ascii="Times New Roman" w:hAnsi="Times New Roman" w:cs="Times New Roman"/>
          <w:b/>
          <w:sz w:val="28"/>
          <w:szCs w:val="36"/>
        </w:rPr>
        <w:t>»</w:t>
      </w: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right"/>
        <w:rPr>
          <w:rFonts w:ascii="Times New Roman" w:hAnsi="Times New Roman" w:cs="Times New Roman"/>
          <w:sz w:val="28"/>
          <w:szCs w:val="28"/>
        </w:rPr>
      </w:pPr>
      <w:r w:rsidRPr="00545012">
        <w:rPr>
          <w:rFonts w:ascii="Times New Roman" w:hAnsi="Times New Roman" w:cs="Times New Roman"/>
          <w:sz w:val="28"/>
          <w:szCs w:val="28"/>
        </w:rPr>
        <w:t xml:space="preserve">Выполнила: студентка </w:t>
      </w:r>
      <w:r w:rsidRPr="00545012">
        <w:rPr>
          <w:rFonts w:ascii="Times New Roman" w:hAnsi="Times New Roman" w:cs="Times New Roman"/>
          <w:sz w:val="28"/>
          <w:szCs w:val="28"/>
          <w:lang w:val="en-US"/>
        </w:rPr>
        <w:t>V</w:t>
      </w:r>
      <w:r w:rsidRPr="00545012">
        <w:rPr>
          <w:rFonts w:ascii="Times New Roman" w:hAnsi="Times New Roman" w:cs="Times New Roman"/>
          <w:sz w:val="28"/>
          <w:szCs w:val="28"/>
        </w:rPr>
        <w:t xml:space="preserve"> курса ----------</w:t>
      </w:r>
    </w:p>
    <w:p w:rsidR="008B0696" w:rsidRPr="00545012" w:rsidRDefault="008B0696" w:rsidP="00545012">
      <w:pPr>
        <w:spacing w:line="360" w:lineRule="auto"/>
        <w:ind w:firstLine="709"/>
        <w:jc w:val="right"/>
        <w:rPr>
          <w:rFonts w:ascii="Times New Roman" w:hAnsi="Times New Roman" w:cs="Times New Roman"/>
          <w:sz w:val="28"/>
          <w:szCs w:val="28"/>
        </w:rPr>
      </w:pPr>
      <w:r w:rsidRPr="00545012">
        <w:rPr>
          <w:rFonts w:ascii="Times New Roman" w:hAnsi="Times New Roman" w:cs="Times New Roman"/>
          <w:sz w:val="28"/>
          <w:szCs w:val="28"/>
        </w:rPr>
        <w:t>----------------</w:t>
      </w:r>
    </w:p>
    <w:p w:rsidR="008B0696" w:rsidRPr="00545012" w:rsidRDefault="008B0696" w:rsidP="00545012">
      <w:pPr>
        <w:spacing w:line="360" w:lineRule="auto"/>
        <w:ind w:firstLine="709"/>
        <w:jc w:val="right"/>
        <w:rPr>
          <w:rFonts w:ascii="Times New Roman" w:hAnsi="Times New Roman" w:cs="Times New Roman"/>
          <w:sz w:val="28"/>
          <w:szCs w:val="28"/>
        </w:rPr>
      </w:pPr>
      <w:r w:rsidRPr="00545012">
        <w:rPr>
          <w:rFonts w:ascii="Times New Roman" w:hAnsi="Times New Roman" w:cs="Times New Roman"/>
          <w:sz w:val="28"/>
          <w:szCs w:val="28"/>
        </w:rPr>
        <w:t>Проверил:</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к.м.н., доцент -------------</w:t>
      </w: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spacing w:line="360" w:lineRule="auto"/>
        <w:ind w:firstLine="709"/>
        <w:jc w:val="both"/>
        <w:rPr>
          <w:rFonts w:ascii="Times New Roman" w:hAnsi="Times New Roman" w:cs="Times New Roman"/>
          <w:sz w:val="28"/>
          <w:szCs w:val="28"/>
        </w:rPr>
      </w:pPr>
    </w:p>
    <w:p w:rsidR="008B0696" w:rsidRPr="00545012" w:rsidRDefault="008B0696" w:rsidP="00545012">
      <w:pPr>
        <w:pStyle w:val="a3"/>
        <w:spacing w:line="360" w:lineRule="auto"/>
        <w:ind w:firstLine="709"/>
        <w:jc w:val="center"/>
        <w:rPr>
          <w:sz w:val="28"/>
          <w:szCs w:val="32"/>
        </w:rPr>
      </w:pPr>
      <w:r w:rsidRPr="00545012">
        <w:rPr>
          <w:sz w:val="28"/>
          <w:szCs w:val="32"/>
        </w:rPr>
        <w:t>Пенза</w:t>
      </w:r>
    </w:p>
    <w:p w:rsidR="008B0696" w:rsidRPr="00545012" w:rsidRDefault="008B0696" w:rsidP="00545012">
      <w:pPr>
        <w:pStyle w:val="a3"/>
        <w:spacing w:line="360" w:lineRule="auto"/>
        <w:ind w:firstLine="709"/>
        <w:jc w:val="center"/>
        <w:rPr>
          <w:sz w:val="28"/>
          <w:szCs w:val="32"/>
        </w:rPr>
      </w:pPr>
      <w:r w:rsidRPr="00545012">
        <w:rPr>
          <w:sz w:val="28"/>
          <w:szCs w:val="32"/>
        </w:rPr>
        <w:t>2008</w:t>
      </w:r>
    </w:p>
    <w:p w:rsidR="008B0696" w:rsidRPr="00545012" w:rsidRDefault="00545012" w:rsidP="00545012">
      <w:pPr>
        <w:pStyle w:val="1"/>
        <w:spacing w:line="360" w:lineRule="auto"/>
        <w:ind w:firstLine="709"/>
        <w:rPr>
          <w:b/>
          <w:szCs w:val="32"/>
        </w:rPr>
      </w:pPr>
      <w:r>
        <w:rPr>
          <w:szCs w:val="32"/>
        </w:rPr>
        <w:br w:type="page"/>
      </w:r>
      <w:r w:rsidR="008B0696" w:rsidRPr="00545012">
        <w:rPr>
          <w:b/>
          <w:szCs w:val="32"/>
        </w:rPr>
        <w:t>План</w:t>
      </w:r>
    </w:p>
    <w:p w:rsidR="00545012" w:rsidRPr="00545012" w:rsidRDefault="00545012" w:rsidP="00545012"/>
    <w:p w:rsidR="008B0696" w:rsidRPr="00545012" w:rsidRDefault="008B0696" w:rsidP="00545012">
      <w:pPr>
        <w:numPr>
          <w:ilvl w:val="0"/>
          <w:numId w:val="1"/>
        </w:numPr>
        <w:spacing w:line="360" w:lineRule="auto"/>
        <w:ind w:left="0" w:firstLine="0"/>
        <w:rPr>
          <w:rFonts w:ascii="Times New Roman" w:hAnsi="Times New Roman" w:cs="Times New Roman"/>
          <w:sz w:val="28"/>
          <w:szCs w:val="28"/>
        </w:rPr>
      </w:pPr>
      <w:r w:rsidRPr="00545012">
        <w:rPr>
          <w:rFonts w:ascii="Times New Roman" w:hAnsi="Times New Roman" w:cs="Times New Roman"/>
          <w:sz w:val="28"/>
          <w:szCs w:val="28"/>
        </w:rPr>
        <w:t>Повреждение костей и суставов кисти</w:t>
      </w:r>
    </w:p>
    <w:p w:rsidR="008B0696" w:rsidRPr="00545012" w:rsidRDefault="008B0696" w:rsidP="00545012">
      <w:pPr>
        <w:numPr>
          <w:ilvl w:val="0"/>
          <w:numId w:val="1"/>
        </w:numPr>
        <w:spacing w:line="360" w:lineRule="auto"/>
        <w:ind w:left="0" w:firstLine="0"/>
        <w:rPr>
          <w:rFonts w:ascii="Times New Roman" w:hAnsi="Times New Roman" w:cs="Times New Roman"/>
          <w:sz w:val="28"/>
          <w:szCs w:val="28"/>
        </w:rPr>
      </w:pPr>
      <w:r w:rsidRPr="00545012">
        <w:rPr>
          <w:rFonts w:ascii="Times New Roman" w:hAnsi="Times New Roman" w:cs="Times New Roman"/>
          <w:sz w:val="28"/>
          <w:szCs w:val="28"/>
        </w:rPr>
        <w:t>Переломы кисти</w:t>
      </w:r>
    </w:p>
    <w:p w:rsidR="008B0696" w:rsidRPr="00545012" w:rsidRDefault="008B0696" w:rsidP="00545012">
      <w:pPr>
        <w:numPr>
          <w:ilvl w:val="0"/>
          <w:numId w:val="1"/>
        </w:numPr>
        <w:spacing w:line="360" w:lineRule="auto"/>
        <w:ind w:left="0" w:firstLine="0"/>
        <w:rPr>
          <w:rFonts w:ascii="Times New Roman" w:hAnsi="Times New Roman" w:cs="Times New Roman"/>
          <w:sz w:val="28"/>
          <w:szCs w:val="28"/>
        </w:rPr>
      </w:pPr>
      <w:r w:rsidRPr="00545012">
        <w:rPr>
          <w:rFonts w:ascii="Times New Roman" w:hAnsi="Times New Roman" w:cs="Times New Roman"/>
          <w:sz w:val="28"/>
          <w:szCs w:val="28"/>
        </w:rPr>
        <w:t>Повреждение суставов кисти</w:t>
      </w:r>
    </w:p>
    <w:p w:rsidR="008B0696" w:rsidRPr="00545012" w:rsidRDefault="008B0696" w:rsidP="00545012">
      <w:pPr>
        <w:numPr>
          <w:ilvl w:val="0"/>
          <w:numId w:val="1"/>
        </w:numPr>
        <w:spacing w:line="360" w:lineRule="auto"/>
        <w:ind w:left="0" w:firstLine="0"/>
        <w:rPr>
          <w:rFonts w:ascii="Times New Roman" w:hAnsi="Times New Roman" w:cs="Times New Roman"/>
          <w:sz w:val="28"/>
          <w:szCs w:val="28"/>
        </w:rPr>
      </w:pPr>
      <w:r w:rsidRPr="00545012">
        <w:rPr>
          <w:rFonts w:ascii="Times New Roman" w:hAnsi="Times New Roman" w:cs="Times New Roman"/>
          <w:sz w:val="28"/>
          <w:szCs w:val="28"/>
        </w:rPr>
        <w:t>Повреждение сухожилий</w:t>
      </w:r>
    </w:p>
    <w:p w:rsidR="008B0696" w:rsidRPr="00545012" w:rsidRDefault="008B0696" w:rsidP="00545012">
      <w:pPr>
        <w:shd w:val="clear" w:color="auto" w:fill="FFFFFF"/>
        <w:spacing w:line="360" w:lineRule="auto"/>
        <w:rPr>
          <w:rFonts w:ascii="Times New Roman" w:hAnsi="Times New Roman" w:cs="Times New Roman"/>
          <w:sz w:val="28"/>
          <w:szCs w:val="28"/>
        </w:rPr>
      </w:pPr>
      <w:r w:rsidRPr="00545012">
        <w:rPr>
          <w:rFonts w:ascii="Times New Roman" w:hAnsi="Times New Roman" w:cs="Times New Roman"/>
          <w:sz w:val="28"/>
          <w:szCs w:val="28"/>
        </w:rPr>
        <w:t>Литература</w:t>
      </w:r>
    </w:p>
    <w:p w:rsidR="00AC5956" w:rsidRPr="00545012" w:rsidRDefault="00545012" w:rsidP="0054501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8B0696" w:rsidRPr="00545012">
        <w:rPr>
          <w:rFonts w:ascii="Times New Roman" w:hAnsi="Times New Roman" w:cs="Times New Roman"/>
          <w:b/>
          <w:bCs/>
          <w:sz w:val="28"/>
          <w:szCs w:val="32"/>
        </w:rPr>
        <w:t xml:space="preserve">1. </w:t>
      </w:r>
      <w:r w:rsidR="00AC5956" w:rsidRPr="00545012">
        <w:rPr>
          <w:rFonts w:ascii="Times New Roman" w:hAnsi="Times New Roman" w:cs="Times New Roman"/>
          <w:b/>
          <w:bCs/>
          <w:sz w:val="28"/>
          <w:szCs w:val="32"/>
        </w:rPr>
        <w:t>ПОВРЕЖДЕНИЕ КОСТЕЙ И СУСТАВОВ</w:t>
      </w:r>
      <w:r w:rsidR="008B0696" w:rsidRPr="00545012">
        <w:rPr>
          <w:rFonts w:ascii="Times New Roman" w:hAnsi="Times New Roman" w:cs="Times New Roman"/>
          <w:b/>
          <w:bCs/>
          <w:sz w:val="28"/>
          <w:szCs w:val="32"/>
        </w:rPr>
        <w:t xml:space="preserve"> КИСТИ</w:t>
      </w:r>
    </w:p>
    <w:p w:rsidR="00545012" w:rsidRDefault="00545012" w:rsidP="00545012">
      <w:pPr>
        <w:shd w:val="clear" w:color="auto" w:fill="FFFFFF"/>
        <w:spacing w:line="360" w:lineRule="auto"/>
        <w:ind w:firstLine="709"/>
        <w:jc w:val="both"/>
        <w:rPr>
          <w:rFonts w:ascii="Times New Roman" w:hAnsi="Times New Roman" w:cs="Times New Roman"/>
          <w:sz w:val="28"/>
          <w:szCs w:val="28"/>
        </w:rPr>
      </w:pP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исследовании поврежденных костей и суставов кисти следует точно установить локализацию максимальной боли и напряжения. Отек и экхимозы часто имеют б</w:t>
      </w:r>
      <w:r w:rsidR="00545012">
        <w:rPr>
          <w:rFonts w:ascii="Times New Roman" w:hAnsi="Times New Roman" w:cs="Times New Roman"/>
          <w:sz w:val="28"/>
          <w:szCs w:val="28"/>
        </w:rPr>
        <w:t>олее генерализован</w:t>
      </w:r>
      <w:r w:rsidRPr="00545012">
        <w:rPr>
          <w:rFonts w:ascii="Times New Roman" w:hAnsi="Times New Roman" w:cs="Times New Roman"/>
          <w:sz w:val="28"/>
          <w:szCs w:val="28"/>
        </w:rPr>
        <w:t>ный характер. Лучше начать с локализации напряжения в специфическом суставе, а затем определить область вокруг наиболее болезненного сустава. Для проверки стабильности сустава может потребоваться местное обезболивание, как было описано ранее. При выраженной нестабильности суставов (особенно большого пальца) может потребоваться раннее хирургическое вмешательство для получения оптимальных результатов. Пока кисть обезболена, проверка активного движения позволяет убедиться в наличии (или отсутствии) движения пальцев по полной дуге. Это определение объема движений осуществляется после исключения эффекта "качелей" в суставе, дистальный сегмент которого вывихнут.</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Обязательно проводится рентгенологическое исследование для исключения перелома. Иногда в неадекватной проекции можно не заметить небольшой перелом или выви</w:t>
      </w:r>
      <w:r w:rsidR="008B0696" w:rsidRPr="00545012">
        <w:rPr>
          <w:rFonts w:ascii="Times New Roman" w:hAnsi="Times New Roman" w:cs="Times New Roman"/>
          <w:sz w:val="28"/>
          <w:szCs w:val="28"/>
        </w:rPr>
        <w:t>х</w:t>
      </w:r>
      <w:r w:rsidRPr="00545012">
        <w:rPr>
          <w:rFonts w:ascii="Times New Roman" w:hAnsi="Times New Roman" w:cs="Times New Roman"/>
          <w:sz w:val="28"/>
          <w:szCs w:val="28"/>
        </w:rPr>
        <w:t xml:space="preserve">. Для оценки повреждений (особенно пальцев) важны рентгенограммы в переднезадней и боковой проекциях. Снимки пальцев обычно делают в косой проекции. Рентгенограммы пальцев в переднезадней и боковой проекциях выполняют, ориентируясь на </w:t>
      </w:r>
      <w:r w:rsidR="008B0696" w:rsidRPr="00545012">
        <w:rPr>
          <w:rFonts w:ascii="Times New Roman" w:hAnsi="Times New Roman" w:cs="Times New Roman"/>
          <w:sz w:val="28"/>
          <w:szCs w:val="28"/>
        </w:rPr>
        <w:t>ногтевую пластинку</w:t>
      </w:r>
      <w:r w:rsidRPr="00545012">
        <w:rPr>
          <w:rFonts w:ascii="Times New Roman" w:hAnsi="Times New Roman" w:cs="Times New Roman"/>
          <w:sz w:val="28"/>
          <w:szCs w:val="28"/>
        </w:rPr>
        <w:t>. Если для исследования суставного пространства желательно получение</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снимка</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межфалангового</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сустава,</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то</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в</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 xml:space="preserve">качестве ориентира должна использоваться дистальная кость сустава. Определенные трудности представляет оценка поражений пястно-запястных суставов (ПЗС) </w:t>
      </w:r>
      <w:r w:rsidRPr="00545012">
        <w:rPr>
          <w:rFonts w:ascii="Times New Roman" w:hAnsi="Times New Roman" w:cs="Times New Roman"/>
          <w:sz w:val="28"/>
          <w:szCs w:val="28"/>
          <w:lang w:val="en-US"/>
        </w:rPr>
        <w:t>IV</w:t>
      </w:r>
      <w:r w:rsidRPr="00545012">
        <w:rPr>
          <w:rFonts w:ascii="Times New Roman" w:hAnsi="Times New Roman" w:cs="Times New Roman"/>
          <w:sz w:val="28"/>
          <w:szCs w:val="28"/>
        </w:rPr>
        <w:t xml:space="preserve"> и </w:t>
      </w:r>
      <w:r w:rsidRPr="00545012">
        <w:rPr>
          <w:rFonts w:ascii="Times New Roman" w:hAnsi="Times New Roman" w:cs="Times New Roman"/>
          <w:sz w:val="28"/>
          <w:szCs w:val="28"/>
          <w:lang w:val="en-US"/>
        </w:rPr>
        <w:t>V</w:t>
      </w:r>
      <w:r w:rsidRPr="00545012">
        <w:rPr>
          <w:rFonts w:ascii="Times New Roman" w:hAnsi="Times New Roman" w:cs="Times New Roman"/>
          <w:sz w:val="28"/>
          <w:szCs w:val="28"/>
        </w:rPr>
        <w:t xml:space="preserve"> пальцев. Пястно-запястные суставы образуют полудугу. Для получения снимка ПЗС </w:t>
      </w:r>
      <w:r w:rsidRPr="00545012">
        <w:rPr>
          <w:rFonts w:ascii="Times New Roman" w:hAnsi="Times New Roman" w:cs="Times New Roman"/>
          <w:sz w:val="28"/>
          <w:szCs w:val="28"/>
          <w:lang w:val="en-US"/>
        </w:rPr>
        <w:t>V</w:t>
      </w:r>
      <w:r w:rsidRPr="00545012">
        <w:rPr>
          <w:rFonts w:ascii="Times New Roman" w:hAnsi="Times New Roman" w:cs="Times New Roman"/>
          <w:sz w:val="28"/>
          <w:szCs w:val="28"/>
        </w:rPr>
        <w:t xml:space="preserve"> пальца в боковой проекции запястье необходимо расположить косо.</w:t>
      </w:r>
    </w:p>
    <w:p w:rsidR="00AC5956" w:rsidRPr="00545012" w:rsidRDefault="00545012" w:rsidP="0054501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8B0696" w:rsidRPr="00545012">
        <w:rPr>
          <w:rFonts w:ascii="Times New Roman" w:hAnsi="Times New Roman" w:cs="Times New Roman"/>
          <w:b/>
          <w:bCs/>
          <w:sz w:val="28"/>
          <w:szCs w:val="32"/>
        </w:rPr>
        <w:t xml:space="preserve">2. </w:t>
      </w:r>
      <w:r w:rsidR="00AC5956" w:rsidRPr="00545012">
        <w:rPr>
          <w:rFonts w:ascii="Times New Roman" w:hAnsi="Times New Roman" w:cs="Times New Roman"/>
          <w:b/>
          <w:bCs/>
          <w:sz w:val="28"/>
          <w:szCs w:val="32"/>
        </w:rPr>
        <w:t>ПЕРЕЛОМЫ</w:t>
      </w:r>
      <w:r w:rsidR="008B0696" w:rsidRPr="00545012">
        <w:rPr>
          <w:rFonts w:ascii="Times New Roman" w:hAnsi="Times New Roman" w:cs="Times New Roman"/>
          <w:b/>
          <w:bCs/>
          <w:sz w:val="28"/>
          <w:szCs w:val="32"/>
        </w:rPr>
        <w:t xml:space="preserve"> КИСТИ</w:t>
      </w:r>
    </w:p>
    <w:p w:rsidR="00545012" w:rsidRDefault="00545012" w:rsidP="00545012">
      <w:pPr>
        <w:shd w:val="clear" w:color="auto" w:fill="FFFFFF"/>
        <w:spacing w:line="360" w:lineRule="auto"/>
        <w:ind w:firstLine="709"/>
        <w:jc w:val="both"/>
        <w:rPr>
          <w:rFonts w:ascii="Times New Roman" w:hAnsi="Times New Roman" w:cs="Times New Roman"/>
          <w:sz w:val="28"/>
          <w:szCs w:val="28"/>
        </w:rPr>
      </w:pP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При наличии перелома необходимо установить следующее: перелом открытый или закрытый; полный или неполный; со смешением или без смещения; сообщающийся с раной или нет; форма перелома — поперечный, косой или спиралевидный. Смещение кости по длине, соприкосновение отломков и их удовлетворительное </w:t>
      </w:r>
      <w:r w:rsidR="00545012" w:rsidRPr="00545012">
        <w:rPr>
          <w:rFonts w:ascii="Times New Roman" w:hAnsi="Times New Roman" w:cs="Times New Roman"/>
          <w:sz w:val="28"/>
          <w:szCs w:val="28"/>
        </w:rPr>
        <w:t>расположение,</w:t>
      </w:r>
      <w:r w:rsidRPr="00545012">
        <w:rPr>
          <w:rFonts w:ascii="Times New Roman" w:hAnsi="Times New Roman" w:cs="Times New Roman"/>
          <w:sz w:val="28"/>
          <w:szCs w:val="28"/>
        </w:rPr>
        <w:t xml:space="preserve"> как при линейном, так и при ротационном переломе имеют большое значение для восстановления целостности кости.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При открытом переломе кисти рана должна быть тщательно очищена. Это лучше всего делать в операционной, особенно при наличии многочисленных и сложных переломов, при значительном загрязнении ран или их недостаточном покрытии (кожей). В любом </w:t>
      </w:r>
      <w:r w:rsidR="008B0696" w:rsidRPr="00545012">
        <w:rPr>
          <w:rFonts w:ascii="Times New Roman" w:hAnsi="Times New Roman" w:cs="Times New Roman"/>
          <w:sz w:val="28"/>
          <w:szCs w:val="28"/>
        </w:rPr>
        <w:t>случае,</w:t>
      </w:r>
      <w:r w:rsidRPr="00545012">
        <w:rPr>
          <w:rFonts w:ascii="Times New Roman" w:hAnsi="Times New Roman" w:cs="Times New Roman"/>
          <w:sz w:val="28"/>
          <w:szCs w:val="28"/>
        </w:rPr>
        <w:t xml:space="preserve"> прежде </w:t>
      </w:r>
      <w:r w:rsidR="008B0696" w:rsidRPr="00545012">
        <w:rPr>
          <w:rFonts w:ascii="Times New Roman" w:hAnsi="Times New Roman" w:cs="Times New Roman"/>
          <w:sz w:val="28"/>
          <w:szCs w:val="28"/>
        </w:rPr>
        <w:t>всего,</w:t>
      </w:r>
      <w:r w:rsidRPr="00545012">
        <w:rPr>
          <w:rFonts w:ascii="Times New Roman" w:hAnsi="Times New Roman" w:cs="Times New Roman"/>
          <w:sz w:val="28"/>
          <w:szCs w:val="28"/>
        </w:rPr>
        <w:t xml:space="preserve"> необходимы полное местное обезболивание, жгут, гемостаз и скрупулезное соблюдение асептики и антисептики. После тщательной очистки раны (мытье с использованием специального мыла) вполне оправдано ее обильное промывание солевым раствором. Приемлемо наложение нескольких швов на рану для предупреждения высыхания сухожилий и суставов. Представляется целесообразным назначение (хотя в некоторых случаях оно спорно) короткого 2—4-дневного курса антибиотиков широкого спектра действия наряду (но не вместо) с полной хирургической обработкой и очисткой раны.</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Открытые раны кисти могут (хотя и редко) осложниться столбняком, особенно у косцов газонов. Подобные раны следует обрабатывать повторно и ушивать; профилактика столбняка проводится у всех </w:t>
      </w:r>
      <w:r w:rsidR="00545012" w:rsidRPr="00545012">
        <w:rPr>
          <w:rFonts w:ascii="Times New Roman" w:hAnsi="Times New Roman" w:cs="Times New Roman"/>
          <w:sz w:val="28"/>
          <w:szCs w:val="28"/>
        </w:rPr>
        <w:t>пациентов</w:t>
      </w:r>
      <w:r w:rsidRPr="00545012">
        <w:rPr>
          <w:rFonts w:ascii="Times New Roman" w:hAnsi="Times New Roman" w:cs="Times New Roman"/>
          <w:sz w:val="28"/>
          <w:szCs w:val="28"/>
        </w:rPr>
        <w:t xml:space="preserve"> с открытыми ранами.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Фаланги пальцев</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Шины с синтетической губкой, которые применяются при переломе пальцев, лучше всего накладывать с дорсальной стороны, где кость покрыта только кожей и, следовательно, надежнее иммобилизируется.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Дистальная фаланга. </w:t>
      </w:r>
      <w:r w:rsidRPr="00545012">
        <w:rPr>
          <w:rFonts w:ascii="Times New Roman" w:hAnsi="Times New Roman" w:cs="Times New Roman"/>
          <w:sz w:val="28"/>
          <w:szCs w:val="28"/>
        </w:rPr>
        <w:t>Адекватным лечением переломов дистальной фаланги в отсутствие значительного смешения является наложение наружной шины на 10—14 дней в сочетании с возвышенным положением кисти. При значительном смешении могут потребоваться оперативное восстановление целостности кости и внутренняя фиксация. Поскольку обычно имеет место повреждение (раздавливание) мягких тканей, пальцу необходимо придать возвышенное положение для предупреждения отека, обратив на это внимание пациента. В дополнение к возвышенному положению кисти (но не вместо этого) обычно назначаются пероральные анальгетики в течение 24— 48 ч</w:t>
      </w:r>
      <w:r w:rsidR="008B0696" w:rsidRPr="00545012">
        <w:rPr>
          <w:rFonts w:ascii="Times New Roman" w:hAnsi="Times New Roman" w:cs="Times New Roman"/>
          <w:sz w:val="28"/>
          <w:szCs w:val="28"/>
        </w:rPr>
        <w:t>асов</w:t>
      </w:r>
      <w:r w:rsidRPr="00545012">
        <w:rPr>
          <w:rFonts w:ascii="Times New Roman" w:hAnsi="Times New Roman" w:cs="Times New Roman"/>
          <w:sz w:val="28"/>
          <w:szCs w:val="28"/>
        </w:rPr>
        <w:t>.</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Средняя фаланга. </w:t>
      </w:r>
      <w:r w:rsidRPr="00545012">
        <w:rPr>
          <w:rFonts w:ascii="Times New Roman" w:hAnsi="Times New Roman" w:cs="Times New Roman"/>
          <w:sz w:val="28"/>
          <w:szCs w:val="28"/>
        </w:rPr>
        <w:t>Для срастания этой кости ввиду плотности ее кортикального слоя требуется 3—4-недельная иммобилизация. Плохое стояние отломков по длине обычно выявляется при осмотре, поскольку эта кость покрыта только кожей. Однако ротационные деформации, приводящие к потере функции, могут остаться нераспознанными; подозрение на наличие таких деформаций способств</w:t>
      </w:r>
      <w:r w:rsidR="008B0696" w:rsidRPr="00545012">
        <w:rPr>
          <w:rFonts w:ascii="Times New Roman" w:hAnsi="Times New Roman" w:cs="Times New Roman"/>
          <w:sz w:val="28"/>
          <w:szCs w:val="28"/>
        </w:rPr>
        <w:t>ует их обнаружению</w:t>
      </w:r>
      <w:r w:rsidRPr="00545012">
        <w:rPr>
          <w:rFonts w:ascii="Times New Roman" w:hAnsi="Times New Roman" w:cs="Times New Roman"/>
          <w:sz w:val="28"/>
          <w:szCs w:val="28"/>
        </w:rPr>
        <w:t>.</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Проксимальная фаланга. </w:t>
      </w:r>
      <w:r w:rsidRPr="00545012">
        <w:rPr>
          <w:rFonts w:ascii="Times New Roman" w:hAnsi="Times New Roman" w:cs="Times New Roman"/>
          <w:sz w:val="28"/>
          <w:szCs w:val="28"/>
        </w:rPr>
        <w:t>Переломы проксимальных фаланг наиболее неблагоприятны в отношении утраты функции кисти. Пациентов с такими переломами лучше направлять к хирургу, специализирующемуся на лечении повреждений кисти. Некоторые переломы со смещением требуют открытой репозиции; многие из них осложняются контрактурой суставов и значительной потерей функции.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Обычно при таких переломах наблюдается угловое смещение верхушки в ладонную сторону. После адекватной блокады запястья для восстановления ц</w:t>
      </w:r>
      <w:r w:rsidR="008B0696" w:rsidRPr="00545012">
        <w:rPr>
          <w:rFonts w:ascii="Times New Roman" w:hAnsi="Times New Roman" w:cs="Times New Roman"/>
          <w:sz w:val="28"/>
          <w:szCs w:val="28"/>
        </w:rPr>
        <w:t>елостности кости выполняют трак</w:t>
      </w:r>
      <w:r w:rsidRPr="00545012">
        <w:rPr>
          <w:rFonts w:ascii="Times New Roman" w:hAnsi="Times New Roman" w:cs="Times New Roman"/>
          <w:sz w:val="28"/>
          <w:szCs w:val="28"/>
        </w:rPr>
        <w:t>цию по длине и максимальное сгибание. Поскольку кость с дорсальной стороны прикрыта только кожей, качество репозиции может быть оценено пальпаторно, однако для его верификации необходимо получение хорошей рентгенограммы в боковой проекции. Дорсальное шинирование с губкой производится при разгибании запястья на 30°, при сгибании в пястно-фаланговом суставе на 30—50° и сгибании в межфаланговом сочленении на 10—15°.</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Пястные кости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Перелом боксера — это перелом шейки и угловое смещение </w:t>
      </w:r>
      <w:r w:rsidRPr="00545012">
        <w:rPr>
          <w:rFonts w:ascii="Times New Roman" w:hAnsi="Times New Roman" w:cs="Times New Roman"/>
          <w:sz w:val="28"/>
          <w:szCs w:val="28"/>
          <w:lang w:val="en-US"/>
        </w:rPr>
        <w:t>V</w:t>
      </w:r>
      <w:r w:rsidRPr="00545012">
        <w:rPr>
          <w:rFonts w:ascii="Times New Roman" w:hAnsi="Times New Roman" w:cs="Times New Roman"/>
          <w:sz w:val="28"/>
          <w:szCs w:val="28"/>
        </w:rPr>
        <w:t xml:space="preserve"> пястной кости в ладонную сторону. Отломки кости нередко бывают так прочно вколочены, что их невозможно разделить при закрытой репозиции даже под общим наркозом. Если обеспечена достаточная ротация, то при </w:t>
      </w:r>
      <w:r w:rsidRPr="00545012">
        <w:rPr>
          <w:rFonts w:ascii="Times New Roman" w:hAnsi="Times New Roman" w:cs="Times New Roman"/>
          <w:iCs/>
          <w:sz w:val="28"/>
          <w:szCs w:val="28"/>
        </w:rPr>
        <w:t xml:space="preserve">стабильном </w:t>
      </w:r>
      <w:r w:rsidRPr="00545012">
        <w:rPr>
          <w:rFonts w:ascii="Times New Roman" w:hAnsi="Times New Roman" w:cs="Times New Roman"/>
          <w:sz w:val="28"/>
          <w:szCs w:val="28"/>
        </w:rPr>
        <w:t xml:space="preserve">положении отломков допустим угол сгибания в 40—50°. То же относится к </w:t>
      </w:r>
      <w:r w:rsidRPr="00545012">
        <w:rPr>
          <w:rFonts w:ascii="Times New Roman" w:hAnsi="Times New Roman" w:cs="Times New Roman"/>
          <w:sz w:val="28"/>
          <w:szCs w:val="28"/>
          <w:lang w:val="en-US"/>
        </w:rPr>
        <w:t>IV</w:t>
      </w:r>
      <w:r w:rsidRPr="00545012">
        <w:rPr>
          <w:rFonts w:ascii="Times New Roman" w:hAnsi="Times New Roman" w:cs="Times New Roman"/>
          <w:sz w:val="28"/>
          <w:szCs w:val="28"/>
        </w:rPr>
        <w:t xml:space="preserve"> и </w:t>
      </w:r>
      <w:r w:rsidRPr="00545012">
        <w:rPr>
          <w:rFonts w:ascii="Times New Roman" w:hAnsi="Times New Roman" w:cs="Times New Roman"/>
          <w:sz w:val="28"/>
          <w:szCs w:val="28"/>
          <w:lang w:val="en-US"/>
        </w:rPr>
        <w:t>V</w:t>
      </w:r>
      <w:r w:rsidRPr="00545012">
        <w:rPr>
          <w:rFonts w:ascii="Times New Roman" w:hAnsi="Times New Roman" w:cs="Times New Roman"/>
          <w:sz w:val="28"/>
          <w:szCs w:val="28"/>
        </w:rPr>
        <w:t xml:space="preserve"> пястным костям. Шинирование кисти в функциональном положении на 3 нед</w:t>
      </w:r>
      <w:r w:rsidR="008B0696" w:rsidRPr="00545012">
        <w:rPr>
          <w:rFonts w:ascii="Times New Roman" w:hAnsi="Times New Roman" w:cs="Times New Roman"/>
          <w:sz w:val="28"/>
          <w:szCs w:val="28"/>
        </w:rPr>
        <w:t>ели</w:t>
      </w:r>
      <w:r w:rsidRPr="00545012">
        <w:rPr>
          <w:rFonts w:ascii="Times New Roman" w:hAnsi="Times New Roman" w:cs="Times New Roman"/>
          <w:sz w:val="28"/>
          <w:szCs w:val="28"/>
        </w:rPr>
        <w:t xml:space="preserve"> с последующим периодом реабилитации для восстановления движений обычно приводит к ее нормальному функционированию; определенный косметический дефект ("сокрушающий сустав") сохраняется.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Переломы шейки пястной кости указательного и среднего пальцев требуют более точного восстановления положения костей ввиду ограниченного объема движений в основании пястных костей. Ангуляция более чем на 20° здесь недопустима.</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спиралевидных переломах диафизов пястных костей наиболее высока вероятность возникновения неправильного положения при ротации. При поперечных переломах устранение углового смещения верхушки в дорсальную сторону иногда бывает настолько трудным, что может потребоваться временная фиксация спицей.</w:t>
      </w:r>
    </w:p>
    <w:p w:rsidR="00545012" w:rsidRDefault="00545012" w:rsidP="00545012">
      <w:pPr>
        <w:shd w:val="clear" w:color="auto" w:fill="FFFFFF"/>
        <w:spacing w:line="360" w:lineRule="auto"/>
        <w:ind w:firstLine="709"/>
        <w:jc w:val="both"/>
        <w:rPr>
          <w:rFonts w:ascii="Times New Roman" w:hAnsi="Times New Roman" w:cs="Times New Roman"/>
          <w:bCs/>
          <w:sz w:val="28"/>
          <w:szCs w:val="32"/>
        </w:rPr>
      </w:pPr>
    </w:p>
    <w:p w:rsidR="00AC5956" w:rsidRPr="00545012" w:rsidRDefault="008B0696" w:rsidP="00545012">
      <w:pPr>
        <w:shd w:val="clear" w:color="auto" w:fill="FFFFFF"/>
        <w:spacing w:line="360" w:lineRule="auto"/>
        <w:ind w:firstLine="709"/>
        <w:jc w:val="center"/>
        <w:rPr>
          <w:rFonts w:ascii="Times New Roman" w:hAnsi="Times New Roman" w:cs="Times New Roman"/>
          <w:b/>
          <w:bCs/>
          <w:sz w:val="28"/>
          <w:szCs w:val="32"/>
        </w:rPr>
      </w:pPr>
      <w:r w:rsidRPr="00545012">
        <w:rPr>
          <w:rFonts w:ascii="Times New Roman" w:hAnsi="Times New Roman" w:cs="Times New Roman"/>
          <w:b/>
          <w:bCs/>
          <w:sz w:val="28"/>
          <w:szCs w:val="32"/>
        </w:rPr>
        <w:t xml:space="preserve">3. </w:t>
      </w:r>
      <w:r w:rsidR="00AC5956" w:rsidRPr="00545012">
        <w:rPr>
          <w:rFonts w:ascii="Times New Roman" w:hAnsi="Times New Roman" w:cs="Times New Roman"/>
          <w:b/>
          <w:bCs/>
          <w:sz w:val="28"/>
          <w:szCs w:val="32"/>
        </w:rPr>
        <w:t xml:space="preserve">ПОВРЕЖДЕНИЕ СУСТАВОВ </w:t>
      </w:r>
      <w:r w:rsidRPr="00545012">
        <w:rPr>
          <w:rFonts w:ascii="Times New Roman" w:hAnsi="Times New Roman" w:cs="Times New Roman"/>
          <w:b/>
          <w:bCs/>
          <w:sz w:val="28"/>
          <w:szCs w:val="32"/>
        </w:rPr>
        <w:t>КИСТИ</w:t>
      </w:r>
    </w:p>
    <w:p w:rsidR="00545012" w:rsidRDefault="00545012" w:rsidP="00545012">
      <w:pPr>
        <w:shd w:val="clear" w:color="auto" w:fill="FFFFFF"/>
        <w:spacing w:line="360" w:lineRule="auto"/>
        <w:ind w:firstLine="709"/>
        <w:jc w:val="both"/>
        <w:rPr>
          <w:rFonts w:ascii="Times New Roman" w:hAnsi="Times New Roman" w:cs="Times New Roman"/>
          <w:bCs/>
          <w:sz w:val="28"/>
          <w:szCs w:val="28"/>
        </w:rPr>
      </w:pP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Переломы</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переломах мелких суставов кисти, включая повреждение значительной части суставной поверхности, часто требуется фиксация спицей, особенно при нестабильном положении отломков. В случае шинирования такие переломы тяготеют к "коварному" угловому смещению.</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Вывихи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Дистальное межфаланговое сочленение. </w:t>
      </w:r>
      <w:r w:rsidRPr="00545012">
        <w:rPr>
          <w:rFonts w:ascii="Times New Roman" w:hAnsi="Times New Roman" w:cs="Times New Roman"/>
          <w:sz w:val="28"/>
          <w:szCs w:val="28"/>
        </w:rPr>
        <w:t xml:space="preserve">В связи с </w:t>
      </w:r>
      <w:r w:rsidR="008B0696" w:rsidRPr="00545012">
        <w:rPr>
          <w:rFonts w:ascii="Times New Roman" w:hAnsi="Times New Roman" w:cs="Times New Roman"/>
          <w:sz w:val="28"/>
          <w:szCs w:val="28"/>
        </w:rPr>
        <w:t>тем,</w:t>
      </w:r>
      <w:r w:rsidRPr="00545012">
        <w:rPr>
          <w:rFonts w:ascii="Times New Roman" w:hAnsi="Times New Roman" w:cs="Times New Roman"/>
          <w:sz w:val="28"/>
          <w:szCs w:val="28"/>
        </w:rPr>
        <w:t xml:space="preserve"> что суставы плотно покрыты кожей, многие вывихи в них бывают открытыми; лечение проводится так же, как при открытых переломах. Для устранения разрыва сухожилия разгибателя иногда целесообразна временная фиксация спицей.</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Проксимальное межфаланговое сочленение. </w:t>
      </w:r>
      <w:r w:rsidRPr="00545012">
        <w:rPr>
          <w:rFonts w:ascii="Times New Roman" w:hAnsi="Times New Roman" w:cs="Times New Roman"/>
          <w:sz w:val="28"/>
          <w:szCs w:val="28"/>
        </w:rPr>
        <w:t xml:space="preserve">Вывихи в этих суставах наблюдаются часто. Сразу же после вправления вывиха определение активного </w:t>
      </w:r>
      <w:r w:rsidR="00545012">
        <w:rPr>
          <w:rFonts w:ascii="Times New Roman" w:hAnsi="Times New Roman" w:cs="Times New Roman"/>
          <w:sz w:val="28"/>
          <w:szCs w:val="28"/>
        </w:rPr>
        <w:t>движения позволяет исключить на</w:t>
      </w:r>
      <w:r w:rsidRPr="00545012">
        <w:rPr>
          <w:rFonts w:ascii="Times New Roman" w:hAnsi="Times New Roman" w:cs="Times New Roman"/>
          <w:sz w:val="28"/>
          <w:szCs w:val="28"/>
        </w:rPr>
        <w:t>рушение целости боковых связок. Повреждение этих связок при интактном суставе не нуждается в восстановлении. После вправления вывиха, как правило, проводится рентгенография в переднезадней и боковой проекциях для исключения перелома и подтверждения правильности вправления.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Пястно-фаланговое сочленение. </w:t>
      </w:r>
      <w:r w:rsidRPr="00545012">
        <w:rPr>
          <w:rFonts w:ascii="Times New Roman" w:hAnsi="Times New Roman" w:cs="Times New Roman"/>
          <w:sz w:val="28"/>
          <w:szCs w:val="28"/>
        </w:rPr>
        <w:t>Вывихи в этих суставах обычно не поддаются вправлению закрытым способом; необходимо открытое вправление. При вывихе в пястно-фаланговом сочленении большого пальца вправление часто удается при максимальном сгибании в межфаланговом сочленении с последующим вталкиванием дорсально смещенной проксимальной фаланги назад над головкой пястной кости. После вправления следует проверить стабильность боковых связок этого сустава. В случае их нестабильности требуется хирургическая коррекция.</w:t>
      </w:r>
    </w:p>
    <w:p w:rsidR="00545012" w:rsidRDefault="00545012" w:rsidP="00545012">
      <w:pPr>
        <w:shd w:val="clear" w:color="auto" w:fill="FFFFFF"/>
        <w:spacing w:line="360" w:lineRule="auto"/>
        <w:ind w:firstLine="709"/>
        <w:jc w:val="both"/>
        <w:rPr>
          <w:rFonts w:ascii="Times New Roman" w:hAnsi="Times New Roman" w:cs="Times New Roman"/>
          <w:bCs/>
          <w:sz w:val="28"/>
          <w:szCs w:val="32"/>
        </w:rPr>
      </w:pPr>
    </w:p>
    <w:p w:rsidR="00AC5956" w:rsidRPr="00545012" w:rsidRDefault="008B0696" w:rsidP="00545012">
      <w:pPr>
        <w:shd w:val="clear" w:color="auto" w:fill="FFFFFF"/>
        <w:spacing w:line="360" w:lineRule="auto"/>
        <w:ind w:firstLine="709"/>
        <w:jc w:val="center"/>
        <w:rPr>
          <w:rFonts w:ascii="Times New Roman" w:hAnsi="Times New Roman" w:cs="Times New Roman"/>
          <w:b/>
          <w:sz w:val="28"/>
          <w:szCs w:val="32"/>
        </w:rPr>
      </w:pPr>
      <w:r w:rsidRPr="00545012">
        <w:rPr>
          <w:rFonts w:ascii="Times New Roman" w:hAnsi="Times New Roman" w:cs="Times New Roman"/>
          <w:b/>
          <w:bCs/>
          <w:sz w:val="28"/>
          <w:szCs w:val="32"/>
        </w:rPr>
        <w:t xml:space="preserve">4. </w:t>
      </w:r>
      <w:r w:rsidR="00AC5956" w:rsidRPr="00545012">
        <w:rPr>
          <w:rFonts w:ascii="Times New Roman" w:hAnsi="Times New Roman" w:cs="Times New Roman"/>
          <w:b/>
          <w:bCs/>
          <w:sz w:val="28"/>
          <w:szCs w:val="32"/>
        </w:rPr>
        <w:t>ПОВРЕЖДЕНИЕ СУХОЖИЛИЙ</w:t>
      </w:r>
    </w:p>
    <w:p w:rsidR="00545012" w:rsidRDefault="00545012" w:rsidP="00545012">
      <w:pPr>
        <w:shd w:val="clear" w:color="auto" w:fill="FFFFFF"/>
        <w:spacing w:line="360" w:lineRule="auto"/>
        <w:ind w:firstLine="709"/>
        <w:jc w:val="both"/>
        <w:rPr>
          <w:rFonts w:ascii="Times New Roman" w:hAnsi="Times New Roman" w:cs="Times New Roman"/>
          <w:sz w:val="28"/>
          <w:szCs w:val="28"/>
        </w:rPr>
      </w:pP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Повреждения сухожилий наблюдаются часто; многие из них возникают при, казалось бы, небольшом проникающем ранении или в результате тупой травмы. Они нередки, например, у поваров (вследствие соскальзывания ножа при обработке замороженного мяса), у детей (резаные раны при схватывании ножа или при падении в окно) и футболистов; в последнем случае происходит либо отрыв сухожилия глубокого сгибателя </w:t>
      </w:r>
      <w:r w:rsidRPr="00545012">
        <w:rPr>
          <w:rFonts w:ascii="Times New Roman" w:hAnsi="Times New Roman" w:cs="Times New Roman"/>
          <w:sz w:val="28"/>
          <w:szCs w:val="28"/>
          <w:lang w:val="en-US"/>
        </w:rPr>
        <w:t>IV</w:t>
      </w:r>
      <w:r w:rsidRPr="00545012">
        <w:rPr>
          <w:rFonts w:ascii="Times New Roman" w:hAnsi="Times New Roman" w:cs="Times New Roman"/>
          <w:sz w:val="28"/>
          <w:szCs w:val="28"/>
        </w:rPr>
        <w:t xml:space="preserve"> пальца (при попытке схватить противника за одежду), либо раздавливание сухожилия разгибателя (когда на палец наступает другой игрок).</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Неправипьно</w:t>
      </w:r>
      <w:r w:rsidR="00545012">
        <w:rPr>
          <w:rFonts w:ascii="Times New Roman" w:hAnsi="Times New Roman" w:cs="Times New Roman"/>
          <w:bCs/>
          <w:sz w:val="28"/>
          <w:szCs w:val="28"/>
        </w:rPr>
        <w:t xml:space="preserve"> </w:t>
      </w:r>
      <w:r w:rsidRPr="00545012">
        <w:rPr>
          <w:rFonts w:ascii="Times New Roman" w:hAnsi="Times New Roman" w:cs="Times New Roman"/>
          <w:bCs/>
          <w:sz w:val="28"/>
          <w:szCs w:val="28"/>
        </w:rPr>
        <w:t>с рентгеновской</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разрыве сухожилия выяснение положения пальца в момент травмы имеет важнейшее значение. Если палец находился в состоянии активного сгибания (как, например, при схватывании ножа ребенком), то сухожилие разрывается дистальнее места рас</w:t>
      </w:r>
      <w:r w:rsidR="008B0696" w:rsidRPr="00545012">
        <w:rPr>
          <w:rFonts w:ascii="Times New Roman" w:hAnsi="Times New Roman" w:cs="Times New Roman"/>
          <w:sz w:val="28"/>
          <w:szCs w:val="28"/>
        </w:rPr>
        <w:t>сечения кожи</w:t>
      </w:r>
      <w:r w:rsidRPr="00545012">
        <w:rPr>
          <w:rFonts w:ascii="Times New Roman" w:hAnsi="Times New Roman" w:cs="Times New Roman"/>
          <w:sz w:val="28"/>
          <w:szCs w:val="28"/>
        </w:rPr>
        <w:t>. Если палец был рассечен при разгибании (падение на острый предмет с вытянутыми руками), то разрыв сухожилия происходит в том же месте, что и рас</w:t>
      </w:r>
      <w:r w:rsidR="008B0696" w:rsidRPr="00545012">
        <w:rPr>
          <w:rFonts w:ascii="Times New Roman" w:hAnsi="Times New Roman" w:cs="Times New Roman"/>
          <w:sz w:val="28"/>
          <w:szCs w:val="28"/>
        </w:rPr>
        <w:t>сечение кожи</w:t>
      </w:r>
      <w:r w:rsidR="00545012">
        <w:rPr>
          <w:rFonts w:ascii="Times New Roman" w:hAnsi="Times New Roman" w:cs="Times New Roman"/>
          <w:sz w:val="28"/>
          <w:szCs w:val="28"/>
        </w:rPr>
        <w:t>. Это, безус</w:t>
      </w:r>
      <w:r w:rsidRPr="00545012">
        <w:rPr>
          <w:rFonts w:ascii="Times New Roman" w:hAnsi="Times New Roman" w:cs="Times New Roman"/>
          <w:sz w:val="28"/>
          <w:szCs w:val="28"/>
        </w:rPr>
        <w:t>ловно, имеет определенное значение, поскольку палец обычно исследуется при полном разгибании.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Диагностика полного разрыва сухожилия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Полный разрыв сухожилия сгибательных или разгибательных мышц можно определить при оценке активных движений и наблюдении за изменением позиции пальца.</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Определение активного движения. </w:t>
      </w:r>
      <w:r w:rsidRPr="00545012">
        <w:rPr>
          <w:rFonts w:ascii="Times New Roman" w:hAnsi="Times New Roman" w:cs="Times New Roman"/>
          <w:sz w:val="28"/>
          <w:szCs w:val="28"/>
        </w:rPr>
        <w:t xml:space="preserve">Для оценки движения при рассечении или разрыве глубокого сгибателя пальца необходимо фиксировать проксимальный межфаланговый и пястно-фаланговые суставы, одновременно попросив пациента согнуть только кончик пальца. Несмотря на </w:t>
      </w:r>
      <w:r w:rsidR="008B0696" w:rsidRPr="00545012">
        <w:rPr>
          <w:rFonts w:ascii="Times New Roman" w:hAnsi="Times New Roman" w:cs="Times New Roman"/>
          <w:sz w:val="28"/>
          <w:szCs w:val="28"/>
        </w:rPr>
        <w:t>то,</w:t>
      </w:r>
      <w:r w:rsidRPr="00545012">
        <w:rPr>
          <w:rFonts w:ascii="Times New Roman" w:hAnsi="Times New Roman" w:cs="Times New Roman"/>
          <w:sz w:val="28"/>
          <w:szCs w:val="28"/>
        </w:rPr>
        <w:t xml:space="preserve"> что пациент может произвольно максимально разгибать сустав, он затем расслабляет </w:t>
      </w:r>
      <w:r w:rsidR="008B0696" w:rsidRPr="00545012">
        <w:rPr>
          <w:rFonts w:ascii="Times New Roman" w:hAnsi="Times New Roman" w:cs="Times New Roman"/>
          <w:sz w:val="28"/>
          <w:szCs w:val="28"/>
        </w:rPr>
        <w:t>его,</w:t>
      </w:r>
      <w:r w:rsidRPr="00545012">
        <w:rPr>
          <w:rFonts w:ascii="Times New Roman" w:hAnsi="Times New Roman" w:cs="Times New Roman"/>
          <w:sz w:val="28"/>
          <w:szCs w:val="28"/>
        </w:rPr>
        <w:t xml:space="preserve"> как только обследующий просит его сделать сгибательное движение. Этот тест может быть модифицирован и для длинного сгибателя пальцев.</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При тестировании с сокращением сгибателя пациент должен согнуть палец, в то время как другие пальцы удерживаются (оператором) в разогнутом положении. Таким </w:t>
      </w:r>
      <w:r w:rsidR="008B0696" w:rsidRPr="00545012">
        <w:rPr>
          <w:rFonts w:ascii="Times New Roman" w:hAnsi="Times New Roman" w:cs="Times New Roman"/>
          <w:sz w:val="28"/>
          <w:szCs w:val="28"/>
        </w:rPr>
        <w:t>образом,</w:t>
      </w:r>
      <w:r w:rsidRPr="00545012">
        <w:rPr>
          <w:rFonts w:ascii="Times New Roman" w:hAnsi="Times New Roman" w:cs="Times New Roman"/>
          <w:sz w:val="28"/>
          <w:szCs w:val="28"/>
        </w:rPr>
        <w:t xml:space="preserve"> блокируется движение сухожилия глубокого сгибателя, что позволяет отдельно определить данную функцию. Тест наиболее пригоден для оценки повреждений </w:t>
      </w:r>
      <w:r w:rsidRPr="00545012">
        <w:rPr>
          <w:rFonts w:ascii="Times New Roman" w:hAnsi="Times New Roman" w:cs="Times New Roman"/>
          <w:sz w:val="28"/>
          <w:szCs w:val="28"/>
          <w:lang w:val="en-US"/>
        </w:rPr>
        <w:t>III</w:t>
      </w:r>
      <w:r w:rsidRPr="00545012">
        <w:rPr>
          <w:rFonts w:ascii="Times New Roman" w:hAnsi="Times New Roman" w:cs="Times New Roman"/>
          <w:sz w:val="28"/>
          <w:szCs w:val="28"/>
        </w:rPr>
        <w:t xml:space="preserve"> и </w:t>
      </w:r>
      <w:r w:rsidRPr="00545012">
        <w:rPr>
          <w:rFonts w:ascii="Times New Roman" w:hAnsi="Times New Roman" w:cs="Times New Roman"/>
          <w:sz w:val="28"/>
          <w:szCs w:val="28"/>
          <w:lang w:val="en-US"/>
        </w:rPr>
        <w:t>IV</w:t>
      </w:r>
      <w:r w:rsidRPr="00545012">
        <w:rPr>
          <w:rFonts w:ascii="Times New Roman" w:hAnsi="Times New Roman" w:cs="Times New Roman"/>
          <w:sz w:val="28"/>
          <w:szCs w:val="28"/>
        </w:rPr>
        <w:t xml:space="preserve"> пальцев.</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Разрывы сухожилий разгибателей происходят часто в связи с анатомической уязвимостью этих структур (расположение на тыльной поверхности кисти и</w:t>
      </w:r>
      <w:r w:rsidR="00545012">
        <w:rPr>
          <w:rFonts w:ascii="Times New Roman" w:hAnsi="Times New Roman" w:cs="Times New Roman"/>
          <w:sz w:val="28"/>
          <w:szCs w:val="28"/>
        </w:rPr>
        <w:t xml:space="preserve"> пальцев). Нередко даже при пол</w:t>
      </w:r>
      <w:r w:rsidRPr="00545012">
        <w:rPr>
          <w:rFonts w:ascii="Times New Roman" w:hAnsi="Times New Roman" w:cs="Times New Roman"/>
          <w:sz w:val="28"/>
          <w:szCs w:val="28"/>
        </w:rPr>
        <w:t>ном разрыве (что видно в открытой ране) палец может разгибаться полностью. Это объясняется тем, что сухожилия на тыльной стороне кисти соединены между собой и разгибатель,</w:t>
      </w:r>
      <w:r w:rsidR="008B0696" w:rsidRPr="00545012">
        <w:rPr>
          <w:rFonts w:ascii="Times New Roman" w:hAnsi="Times New Roman" w:cs="Times New Roman"/>
          <w:sz w:val="28"/>
          <w:szCs w:val="28"/>
        </w:rPr>
        <w:t xml:space="preserve"> </w:t>
      </w:r>
      <w:r w:rsidRPr="00545012">
        <w:rPr>
          <w:rFonts w:ascii="Times New Roman" w:hAnsi="Times New Roman" w:cs="Times New Roman"/>
          <w:sz w:val="28"/>
          <w:szCs w:val="28"/>
        </w:rPr>
        <w:t>проходящий по тыльной поверхности пальца, может сохранять свою функцию. В некоторых случаях, когда сухожилие пересечено точно под прямым углом, этот механизм не срабатывает и пациент не в состоянии активно разогнуть сустав.</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Изменение позиции пальца. </w:t>
      </w:r>
      <w:r w:rsidRPr="00545012">
        <w:rPr>
          <w:rFonts w:ascii="Times New Roman" w:hAnsi="Times New Roman" w:cs="Times New Roman"/>
          <w:sz w:val="28"/>
          <w:szCs w:val="28"/>
        </w:rPr>
        <w:t>Этот клинический тест имеет важное значение, поскольку он не требует активного участия пациента, и особенно целесообразен у лиц, не способных к эффективной кооперации (дети, пациенты в коматозном состоянии, престарелые или умственно отсталые). В норме кисть в состоянии покоя демонстр</w:t>
      </w:r>
      <w:r w:rsidR="008B0696" w:rsidRPr="00545012">
        <w:rPr>
          <w:rFonts w:ascii="Times New Roman" w:hAnsi="Times New Roman" w:cs="Times New Roman"/>
          <w:sz w:val="28"/>
          <w:szCs w:val="28"/>
        </w:rPr>
        <w:t>ирует каскад прогрессивно нарас</w:t>
      </w:r>
      <w:r w:rsidRPr="00545012">
        <w:rPr>
          <w:rFonts w:ascii="Times New Roman" w:hAnsi="Times New Roman" w:cs="Times New Roman"/>
          <w:sz w:val="28"/>
          <w:szCs w:val="28"/>
        </w:rPr>
        <w:t xml:space="preserve">тающих позиций сгибания </w:t>
      </w:r>
      <w:r w:rsidR="008B0696" w:rsidRPr="00545012">
        <w:rPr>
          <w:rFonts w:ascii="Times New Roman" w:hAnsi="Times New Roman" w:cs="Times New Roman"/>
          <w:sz w:val="28"/>
          <w:szCs w:val="28"/>
        </w:rPr>
        <w:t>сегментов пальцев</w:t>
      </w:r>
      <w:r w:rsidRPr="00545012">
        <w:rPr>
          <w:rFonts w:ascii="Times New Roman" w:hAnsi="Times New Roman" w:cs="Times New Roman"/>
          <w:sz w:val="28"/>
          <w:szCs w:val="28"/>
        </w:rPr>
        <w:t>. Пересечение сухожилия может изменить это (явно или едва заметно). Распознавание повреждения сухожилия только с помощью этого теста требует тщательного наблюдения и топографического сопоставления для</w:t>
      </w:r>
      <w:r w:rsidR="008B0696" w:rsidRPr="00545012">
        <w:rPr>
          <w:rFonts w:ascii="Times New Roman" w:hAnsi="Times New Roman" w:cs="Times New Roman"/>
          <w:sz w:val="28"/>
          <w:szCs w:val="28"/>
        </w:rPr>
        <w:t xml:space="preserve"> определения его возможной лока</w:t>
      </w:r>
      <w:r w:rsidRPr="00545012">
        <w:rPr>
          <w:rFonts w:ascii="Times New Roman" w:hAnsi="Times New Roman" w:cs="Times New Roman"/>
          <w:sz w:val="28"/>
          <w:szCs w:val="28"/>
        </w:rPr>
        <w:t>лизации.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Лечение</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Лечение повреждений сухожилия — одна из наиболее трудных и непредсказуемых проблем в хирургии кисти. Неправильное лечение часто приводит к стойкой инвалидизации.</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Сухожилие разгибателя. </w:t>
      </w:r>
      <w:r w:rsidRPr="00545012">
        <w:rPr>
          <w:rFonts w:ascii="Times New Roman" w:hAnsi="Times New Roman" w:cs="Times New Roman"/>
          <w:sz w:val="28"/>
          <w:szCs w:val="28"/>
        </w:rPr>
        <w:t>Повреждения сухожилия разгибателя, при которых оба конца сухожилия видны в ране и без ее местной эксплорации, могут быть устранены путем наложения 8-образ</w:t>
      </w:r>
      <w:r w:rsidR="008B0696" w:rsidRPr="00545012">
        <w:rPr>
          <w:rFonts w:ascii="Times New Roman" w:hAnsi="Times New Roman" w:cs="Times New Roman"/>
          <w:sz w:val="28"/>
          <w:szCs w:val="28"/>
        </w:rPr>
        <w:t>ного съемного шва</w:t>
      </w:r>
      <w:r w:rsidRPr="00545012">
        <w:rPr>
          <w:rFonts w:ascii="Times New Roman" w:hAnsi="Times New Roman" w:cs="Times New Roman"/>
          <w:sz w:val="28"/>
          <w:szCs w:val="28"/>
        </w:rPr>
        <w:t>. Шовный материал (мононить) должен быть крепким (проволока или полипропилен № 3—0). Если концы сухожилия трудно обнаружить в ране, то расширение раны для выявления ложа сухожилия производится в операционной.</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Сухожилие сгибателя. </w:t>
      </w:r>
      <w:r w:rsidRPr="00545012">
        <w:rPr>
          <w:rFonts w:ascii="Times New Roman" w:hAnsi="Times New Roman" w:cs="Times New Roman"/>
          <w:sz w:val="28"/>
          <w:szCs w:val="28"/>
        </w:rPr>
        <w:t xml:space="preserve">Повреждения сухожилий сгибателей </w:t>
      </w:r>
      <w:r w:rsidRPr="00545012">
        <w:rPr>
          <w:rFonts w:ascii="Times New Roman" w:hAnsi="Times New Roman" w:cs="Times New Roman"/>
          <w:iCs/>
          <w:sz w:val="28"/>
          <w:szCs w:val="28"/>
        </w:rPr>
        <w:t xml:space="preserve">никогда </w:t>
      </w:r>
      <w:r w:rsidRPr="00545012">
        <w:rPr>
          <w:rFonts w:ascii="Times New Roman" w:hAnsi="Times New Roman" w:cs="Times New Roman"/>
          <w:sz w:val="28"/>
          <w:szCs w:val="28"/>
        </w:rPr>
        <w:t>не следует устранять в отделении неотложной помощи. В случае недоступности немедленной консультации с хирургом узкого профиля устранение таких повреждений откладывается и производится при повторном вмешательстве; врач ОНП должен промыть рану и ушить только поврежденную кожу. Ошиб</w:t>
      </w:r>
      <w:r w:rsidRPr="00545012">
        <w:rPr>
          <w:rFonts w:ascii="Times New Roman" w:hAnsi="Times New Roman" w:cs="Times New Roman"/>
          <w:sz w:val="28"/>
          <w:szCs w:val="28"/>
        </w:rPr>
        <w:softHyphen/>
        <w:t>ки, допущенные при восстановлении целостности сухожилия в ОНП, чреваты более серь</w:t>
      </w:r>
      <w:r w:rsidR="008B0696" w:rsidRPr="00545012">
        <w:rPr>
          <w:rFonts w:ascii="Times New Roman" w:hAnsi="Times New Roman" w:cs="Times New Roman"/>
          <w:sz w:val="28"/>
          <w:szCs w:val="28"/>
        </w:rPr>
        <w:t>езными осложнениями (инвалидиза</w:t>
      </w:r>
      <w:r w:rsidRPr="00545012">
        <w:rPr>
          <w:rFonts w:ascii="Times New Roman" w:hAnsi="Times New Roman" w:cs="Times New Roman"/>
          <w:sz w:val="28"/>
          <w:szCs w:val="28"/>
        </w:rPr>
        <w:t>ция), нежели простое закрытие раны с последующим устранением повреждений. В случае каких-либо сомнений, лучше ушить кожу и наложить шину.</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Молоткообразный палец. </w:t>
      </w:r>
      <w:r w:rsidRPr="00545012">
        <w:rPr>
          <w:rFonts w:ascii="Times New Roman" w:hAnsi="Times New Roman" w:cs="Times New Roman"/>
          <w:sz w:val="28"/>
          <w:szCs w:val="28"/>
        </w:rPr>
        <w:t>Такой палец наблюдается при частичном повреждении связок дистального межфалангового сочленения. Деформация может появиться через 5—7 дней после</w:t>
      </w:r>
      <w:r w:rsidR="008B0696" w:rsidRPr="00545012">
        <w:rPr>
          <w:rFonts w:ascii="Times New Roman" w:hAnsi="Times New Roman" w:cs="Times New Roman"/>
          <w:sz w:val="28"/>
          <w:szCs w:val="28"/>
        </w:rPr>
        <w:t xml:space="preserve"> </w:t>
      </w:r>
      <w:r w:rsidRPr="00545012">
        <w:rPr>
          <w:rFonts w:ascii="Times New Roman" w:hAnsi="Times New Roman" w:cs="Times New Roman"/>
          <w:sz w:val="28"/>
          <w:szCs w:val="28"/>
        </w:rPr>
        <w:t>травмы. Даже при наличии небольшого перелома с отрывом костной ткани лечение может быть проведено врачом ОНП с использованием метода шинирования. Палец шинируют на 6 полных недель, а затем пациента постепенно (в течение 7—10 дней) отучают от ношения шины. В том случае, когда имеется отрыв крупного фрагмента кости, может потребоваться внутрикостная фиксация.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Частичный разрыв сухожилия</w:t>
      </w:r>
    </w:p>
    <w:p w:rsidR="008B069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 xml:space="preserve">Частичный разрыв сухожилия может стать полным, если он своевременно не распознается и не устраняется (шина). Существует ряд кардинальных диагностических признаков частичного разрыва сухожилия. </w:t>
      </w:r>
    </w:p>
    <w:p w:rsidR="00AC5956" w:rsidRPr="00545012" w:rsidRDefault="00AC5956" w:rsidP="00545012">
      <w:pPr>
        <w:numPr>
          <w:ilvl w:val="0"/>
          <w:numId w:val="3"/>
        </w:numPr>
        <w:shd w:val="clear" w:color="auto" w:fill="FFFFFF"/>
        <w:spacing w:line="360" w:lineRule="auto"/>
        <w:ind w:left="0" w:firstLine="709"/>
        <w:jc w:val="both"/>
        <w:rPr>
          <w:rFonts w:ascii="Times New Roman" w:hAnsi="Times New Roman" w:cs="Times New Roman"/>
          <w:sz w:val="28"/>
          <w:szCs w:val="28"/>
        </w:rPr>
      </w:pPr>
      <w:r w:rsidRPr="00545012">
        <w:rPr>
          <w:rFonts w:ascii="Times New Roman" w:hAnsi="Times New Roman" w:cs="Times New Roman"/>
          <w:sz w:val="28"/>
          <w:szCs w:val="28"/>
        </w:rPr>
        <w:t>Боль при попытках нагрузки на поврежденное сухожилие.</w:t>
      </w:r>
    </w:p>
    <w:p w:rsidR="00AC5956" w:rsidRPr="00545012" w:rsidRDefault="00AC5956" w:rsidP="00545012">
      <w:pPr>
        <w:numPr>
          <w:ilvl w:val="0"/>
          <w:numId w:val="3"/>
        </w:numPr>
        <w:shd w:val="clear" w:color="auto" w:fill="FFFFFF"/>
        <w:tabs>
          <w:tab w:val="left" w:pos="206"/>
        </w:tabs>
        <w:spacing w:line="360" w:lineRule="auto"/>
        <w:ind w:left="0" w:firstLine="709"/>
        <w:jc w:val="both"/>
        <w:rPr>
          <w:rFonts w:ascii="Times New Roman" w:hAnsi="Times New Roman" w:cs="Times New Roman"/>
          <w:sz w:val="28"/>
          <w:szCs w:val="28"/>
        </w:rPr>
      </w:pPr>
      <w:r w:rsidRPr="00545012">
        <w:rPr>
          <w:rFonts w:ascii="Times New Roman" w:hAnsi="Times New Roman" w:cs="Times New Roman"/>
          <w:sz w:val="28"/>
          <w:szCs w:val="28"/>
        </w:rPr>
        <w:t>Некоторое снижение тонуса, приводящее к изменению поло</w:t>
      </w:r>
      <w:r w:rsidRPr="00545012">
        <w:rPr>
          <w:rFonts w:ascii="Times New Roman" w:hAnsi="Times New Roman" w:cs="Times New Roman"/>
          <w:sz w:val="28"/>
          <w:szCs w:val="28"/>
        </w:rPr>
        <w:softHyphen/>
      </w:r>
      <w:r w:rsidR="008B0696" w:rsidRPr="00545012">
        <w:rPr>
          <w:rFonts w:ascii="Times New Roman" w:hAnsi="Times New Roman" w:cs="Times New Roman"/>
          <w:sz w:val="28"/>
          <w:szCs w:val="28"/>
        </w:rPr>
        <w:t xml:space="preserve">жения кисти в </w:t>
      </w:r>
      <w:r w:rsidRPr="00545012">
        <w:rPr>
          <w:rFonts w:ascii="Times New Roman" w:hAnsi="Times New Roman" w:cs="Times New Roman"/>
          <w:sz w:val="28"/>
          <w:szCs w:val="28"/>
        </w:rPr>
        <w:t>покое.</w:t>
      </w:r>
    </w:p>
    <w:p w:rsidR="00AC5956" w:rsidRPr="00545012" w:rsidRDefault="00AC5956" w:rsidP="00545012">
      <w:pPr>
        <w:numPr>
          <w:ilvl w:val="0"/>
          <w:numId w:val="3"/>
        </w:numPr>
        <w:shd w:val="clear" w:color="auto" w:fill="FFFFFF"/>
        <w:tabs>
          <w:tab w:val="left" w:pos="206"/>
        </w:tabs>
        <w:spacing w:line="360" w:lineRule="auto"/>
        <w:ind w:left="0" w:firstLine="709"/>
        <w:jc w:val="both"/>
        <w:rPr>
          <w:rFonts w:ascii="Times New Roman" w:hAnsi="Times New Roman" w:cs="Times New Roman"/>
          <w:sz w:val="28"/>
          <w:szCs w:val="28"/>
        </w:rPr>
      </w:pPr>
      <w:r w:rsidRPr="00545012">
        <w:rPr>
          <w:rFonts w:ascii="Times New Roman" w:hAnsi="Times New Roman" w:cs="Times New Roman"/>
          <w:sz w:val="28"/>
          <w:szCs w:val="28"/>
        </w:rPr>
        <w:t>Слабость сухожилия при активном сгибании.</w:t>
      </w:r>
    </w:p>
    <w:p w:rsidR="00AC5956" w:rsidRPr="00545012" w:rsidRDefault="00AC5956" w:rsidP="00545012">
      <w:pPr>
        <w:numPr>
          <w:ilvl w:val="0"/>
          <w:numId w:val="3"/>
        </w:numPr>
        <w:shd w:val="clear" w:color="auto" w:fill="FFFFFF"/>
        <w:tabs>
          <w:tab w:val="left" w:pos="206"/>
        </w:tabs>
        <w:spacing w:line="360" w:lineRule="auto"/>
        <w:ind w:left="0" w:firstLine="709"/>
        <w:jc w:val="both"/>
        <w:rPr>
          <w:rFonts w:ascii="Times New Roman" w:hAnsi="Times New Roman" w:cs="Times New Roman"/>
          <w:sz w:val="28"/>
          <w:szCs w:val="28"/>
        </w:rPr>
      </w:pPr>
      <w:r w:rsidRPr="00545012">
        <w:rPr>
          <w:rFonts w:ascii="Times New Roman" w:hAnsi="Times New Roman" w:cs="Times New Roman"/>
          <w:sz w:val="28"/>
          <w:szCs w:val="28"/>
        </w:rPr>
        <w:t>Признаки разрыва влагали</w:t>
      </w:r>
      <w:r w:rsidR="008B0696" w:rsidRPr="00545012">
        <w:rPr>
          <w:rFonts w:ascii="Times New Roman" w:hAnsi="Times New Roman" w:cs="Times New Roman"/>
          <w:sz w:val="28"/>
          <w:szCs w:val="28"/>
        </w:rPr>
        <w:t xml:space="preserve">ща сухожилия сгибателя даже при </w:t>
      </w:r>
      <w:r w:rsidRPr="00545012">
        <w:rPr>
          <w:rFonts w:ascii="Times New Roman" w:hAnsi="Times New Roman" w:cs="Times New Roman"/>
          <w:sz w:val="28"/>
          <w:szCs w:val="28"/>
        </w:rPr>
        <w:t>отсутствии</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явных</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повреждений</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самого</w:t>
      </w:r>
      <w:r w:rsidR="00545012">
        <w:rPr>
          <w:rFonts w:ascii="Times New Roman" w:hAnsi="Times New Roman" w:cs="Times New Roman"/>
          <w:sz w:val="28"/>
          <w:szCs w:val="28"/>
        </w:rPr>
        <w:t xml:space="preserve"> </w:t>
      </w:r>
      <w:r w:rsidRPr="00545012">
        <w:rPr>
          <w:rFonts w:ascii="Times New Roman" w:hAnsi="Times New Roman" w:cs="Times New Roman"/>
          <w:sz w:val="28"/>
          <w:szCs w:val="28"/>
        </w:rPr>
        <w:t>сухожилия.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наличии любого из этих признаков или подозрения на разрыв</w:t>
      </w:r>
      <w:r w:rsidR="008B0696" w:rsidRPr="00545012">
        <w:rPr>
          <w:rFonts w:ascii="Times New Roman" w:hAnsi="Times New Roman" w:cs="Times New Roman"/>
          <w:sz w:val="28"/>
          <w:szCs w:val="28"/>
        </w:rPr>
        <w:t xml:space="preserve"> </w:t>
      </w:r>
      <w:r w:rsidRPr="00545012">
        <w:rPr>
          <w:rFonts w:ascii="Times New Roman" w:hAnsi="Times New Roman" w:cs="Times New Roman"/>
          <w:sz w:val="28"/>
          <w:szCs w:val="28"/>
        </w:rPr>
        <w:t>сухожилия, особенно у ребенка, которого трудно обследовать, надо наложить лонгету на кисть в расслабленном состоянии сроком на 3 нед</w:t>
      </w:r>
      <w:r w:rsidR="008B0696" w:rsidRPr="00545012">
        <w:rPr>
          <w:rFonts w:ascii="Times New Roman" w:hAnsi="Times New Roman" w:cs="Times New Roman"/>
          <w:sz w:val="28"/>
          <w:szCs w:val="28"/>
        </w:rPr>
        <w:t>ели</w:t>
      </w:r>
      <w:r w:rsidRPr="00545012">
        <w:rPr>
          <w:rFonts w:ascii="Times New Roman" w:hAnsi="Times New Roman" w:cs="Times New Roman"/>
          <w:sz w:val="28"/>
          <w:szCs w:val="28"/>
        </w:rPr>
        <w:t xml:space="preserve"> — время, необходимое для срастания частично поврежденного сухожилия.</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sz w:val="28"/>
          <w:szCs w:val="28"/>
        </w:rPr>
        <w:t>При повреждении сухожилия сгибателя лонгета накладывается при согнутом на 30—45° запястье и слегка согнутых пальцах. Для иммобилизации сухожилия разгибателя шинирование может производиться в функц</w:t>
      </w:r>
      <w:r w:rsidR="00545012">
        <w:rPr>
          <w:rFonts w:ascii="Times New Roman" w:hAnsi="Times New Roman" w:cs="Times New Roman"/>
          <w:sz w:val="28"/>
          <w:szCs w:val="28"/>
        </w:rPr>
        <w:t>иональном положении кисти (запя</w:t>
      </w:r>
      <w:r w:rsidRPr="00545012">
        <w:rPr>
          <w:rFonts w:ascii="Times New Roman" w:hAnsi="Times New Roman" w:cs="Times New Roman"/>
          <w:sz w:val="28"/>
          <w:szCs w:val="28"/>
        </w:rPr>
        <w:t>стье разогнуто на 40°, пястно-фаланговые суставы согнуты на 40—60°, а межфаланговые суставы — на 5—10°). Сухожилия сгибателей должны быть фиксированы в течение 3 нед</w:t>
      </w:r>
      <w:r w:rsidR="008B0696" w:rsidRPr="00545012">
        <w:rPr>
          <w:rFonts w:ascii="Times New Roman" w:hAnsi="Times New Roman" w:cs="Times New Roman"/>
          <w:sz w:val="28"/>
          <w:szCs w:val="28"/>
        </w:rPr>
        <w:t>ель</w:t>
      </w:r>
      <w:r w:rsidRPr="00545012">
        <w:rPr>
          <w:rFonts w:ascii="Times New Roman" w:hAnsi="Times New Roman" w:cs="Times New Roman"/>
          <w:sz w:val="28"/>
          <w:szCs w:val="28"/>
        </w:rPr>
        <w:t>, а сухожилия разгибателей — в течение 4—5 нед</w:t>
      </w:r>
      <w:r w:rsidR="008B0696" w:rsidRPr="00545012">
        <w:rPr>
          <w:rFonts w:ascii="Times New Roman" w:hAnsi="Times New Roman" w:cs="Times New Roman"/>
          <w:sz w:val="28"/>
          <w:szCs w:val="28"/>
        </w:rPr>
        <w:t>ель</w:t>
      </w:r>
      <w:r w:rsidRPr="00545012">
        <w:rPr>
          <w:rFonts w:ascii="Times New Roman" w:hAnsi="Times New Roman" w:cs="Times New Roman"/>
          <w:sz w:val="28"/>
          <w:szCs w:val="28"/>
        </w:rPr>
        <w:t>. Срок заживления сухожилий разгибателей увеличивается в связи с более высоким тонусом сгибателей (в сравнении с разгибателями), что может вызвать натяжение в области шва. Вновь образующийся коллаген часто обу</w:t>
      </w:r>
      <w:r w:rsidR="00545012">
        <w:rPr>
          <w:rFonts w:ascii="Times New Roman" w:hAnsi="Times New Roman" w:cs="Times New Roman"/>
          <w:sz w:val="28"/>
          <w:szCs w:val="28"/>
        </w:rPr>
        <w:t>словливает это натя</w:t>
      </w:r>
      <w:r w:rsidRPr="00545012">
        <w:rPr>
          <w:rFonts w:ascii="Times New Roman" w:hAnsi="Times New Roman" w:cs="Times New Roman"/>
          <w:sz w:val="28"/>
          <w:szCs w:val="28"/>
        </w:rPr>
        <w:t>жение, пока его молекулы не выстроятся в цепочку.</w:t>
      </w:r>
    </w:p>
    <w:p w:rsidR="00AC5956" w:rsidRPr="00545012" w:rsidRDefault="00AC5956" w:rsidP="00545012">
      <w:pPr>
        <w:shd w:val="clear" w:color="auto" w:fill="FFFFFF"/>
        <w:spacing w:line="360" w:lineRule="auto"/>
        <w:ind w:firstLine="709"/>
        <w:jc w:val="both"/>
        <w:rPr>
          <w:rFonts w:ascii="Times New Roman" w:hAnsi="Times New Roman" w:cs="Times New Roman"/>
          <w:sz w:val="28"/>
          <w:szCs w:val="28"/>
        </w:rPr>
      </w:pPr>
      <w:r w:rsidRPr="00545012">
        <w:rPr>
          <w:rFonts w:ascii="Times New Roman" w:hAnsi="Times New Roman" w:cs="Times New Roman"/>
          <w:bCs/>
          <w:sz w:val="28"/>
          <w:szCs w:val="28"/>
        </w:rPr>
        <w:t xml:space="preserve">Деформация в виде бутоньерки. </w:t>
      </w:r>
      <w:r w:rsidRPr="00545012">
        <w:rPr>
          <w:rFonts w:ascii="Times New Roman" w:hAnsi="Times New Roman" w:cs="Times New Roman"/>
          <w:sz w:val="28"/>
          <w:szCs w:val="28"/>
        </w:rPr>
        <w:t xml:space="preserve">Часто наблюдаемым частичным повреждением сухожилия является дорсальное раздавливание верхушки проксимального межфалангового сустава (например, у футболистов, когда на палец наступает другой игрок). Такая деформация </w:t>
      </w:r>
      <w:r w:rsidR="00545012" w:rsidRPr="00545012">
        <w:rPr>
          <w:rFonts w:ascii="Times New Roman" w:hAnsi="Times New Roman" w:cs="Times New Roman"/>
          <w:sz w:val="28"/>
          <w:szCs w:val="28"/>
        </w:rPr>
        <w:t>развивается</w:t>
      </w:r>
      <w:r w:rsidRPr="00545012">
        <w:rPr>
          <w:rFonts w:ascii="Times New Roman" w:hAnsi="Times New Roman" w:cs="Times New Roman"/>
          <w:sz w:val="28"/>
          <w:szCs w:val="28"/>
        </w:rPr>
        <w:t xml:space="preserve"> через 5—7 дней после травмы.</w:t>
      </w:r>
    </w:p>
    <w:p w:rsidR="00AC5956" w:rsidRPr="00545012" w:rsidRDefault="00545012" w:rsidP="00545012">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8B0696" w:rsidRPr="00545012">
        <w:rPr>
          <w:rFonts w:ascii="Times New Roman" w:hAnsi="Times New Roman" w:cs="Times New Roman"/>
          <w:b/>
          <w:sz w:val="28"/>
          <w:szCs w:val="32"/>
        </w:rPr>
        <w:t>ЛИТЕРАТУРА</w:t>
      </w:r>
    </w:p>
    <w:p w:rsidR="00545012" w:rsidRPr="00545012" w:rsidRDefault="00545012" w:rsidP="00545012">
      <w:pPr>
        <w:spacing w:line="360" w:lineRule="auto"/>
        <w:ind w:firstLine="709"/>
        <w:jc w:val="both"/>
        <w:rPr>
          <w:rFonts w:ascii="Times New Roman" w:hAnsi="Times New Roman" w:cs="Times New Roman"/>
          <w:sz w:val="28"/>
          <w:szCs w:val="32"/>
        </w:rPr>
      </w:pPr>
    </w:p>
    <w:p w:rsidR="008B0696" w:rsidRPr="00545012" w:rsidRDefault="008B0696" w:rsidP="00545012">
      <w:pPr>
        <w:numPr>
          <w:ilvl w:val="0"/>
          <w:numId w:val="4"/>
        </w:numPr>
        <w:spacing w:line="360" w:lineRule="auto"/>
        <w:ind w:left="0" w:firstLine="0"/>
        <w:jc w:val="both"/>
        <w:rPr>
          <w:rFonts w:ascii="Times New Roman" w:hAnsi="Times New Roman" w:cs="Times New Roman"/>
          <w:sz w:val="28"/>
        </w:rPr>
      </w:pPr>
      <w:r w:rsidRPr="00545012">
        <w:rPr>
          <w:rFonts w:ascii="Times New Roman" w:hAnsi="Times New Roman"/>
          <w:sz w:val="28"/>
          <w:szCs w:val="28"/>
        </w:rPr>
        <w:t xml:space="preserve">«Неотложная медицинская помощь», под ред. Дж. Э. Тинтиналли, Рл. Кроума, Э. Руиза, </w:t>
      </w:r>
      <w:r w:rsidRPr="00545012">
        <w:rPr>
          <w:rFonts w:ascii="Times New Roman" w:hAnsi="Times New Roman" w:cs="Times New Roman"/>
          <w:iCs/>
          <w:sz w:val="28"/>
          <w:szCs w:val="28"/>
        </w:rPr>
        <w:t>Перевод с английского д-ра мед. наук В.И.</w:t>
      </w:r>
      <w:r w:rsidR="00545012">
        <w:rPr>
          <w:rFonts w:ascii="Times New Roman" w:hAnsi="Times New Roman" w:cs="Times New Roman"/>
          <w:iCs/>
          <w:sz w:val="28"/>
          <w:szCs w:val="28"/>
        </w:rPr>
        <w:t xml:space="preserve"> </w:t>
      </w:r>
      <w:r w:rsidRPr="00545012">
        <w:rPr>
          <w:rFonts w:ascii="Times New Roman" w:hAnsi="Times New Roman" w:cs="Times New Roman"/>
          <w:iCs/>
          <w:sz w:val="28"/>
          <w:szCs w:val="28"/>
        </w:rPr>
        <w:t>Кандрора,</w:t>
      </w:r>
      <w:r w:rsidRPr="00545012">
        <w:rPr>
          <w:rFonts w:ascii="Times New Roman" w:hAnsi="Times New Roman"/>
          <w:sz w:val="28"/>
        </w:rPr>
        <w:t xml:space="preserve"> </w:t>
      </w:r>
      <w:r w:rsidRPr="00545012">
        <w:rPr>
          <w:rFonts w:ascii="Times New Roman" w:hAnsi="Times New Roman" w:cs="Times New Roman"/>
          <w:iCs/>
          <w:sz w:val="28"/>
          <w:szCs w:val="28"/>
        </w:rPr>
        <w:t>д. м. н. М.В.</w:t>
      </w:r>
      <w:r w:rsidR="00545012">
        <w:rPr>
          <w:rFonts w:ascii="Times New Roman" w:hAnsi="Times New Roman" w:cs="Times New Roman"/>
          <w:iCs/>
          <w:sz w:val="28"/>
          <w:szCs w:val="28"/>
        </w:rPr>
        <w:t xml:space="preserve"> </w:t>
      </w:r>
      <w:r w:rsidRPr="00545012">
        <w:rPr>
          <w:rFonts w:ascii="Times New Roman" w:hAnsi="Times New Roman" w:cs="Times New Roman"/>
          <w:iCs/>
          <w:sz w:val="28"/>
          <w:szCs w:val="28"/>
        </w:rPr>
        <w:t>Неверовой, д-ра мед. наук А.В.Сучкова,</w:t>
      </w:r>
      <w:r w:rsidRPr="00545012">
        <w:rPr>
          <w:rFonts w:ascii="Times New Roman" w:hAnsi="Times New Roman"/>
          <w:sz w:val="28"/>
        </w:rPr>
        <w:t xml:space="preserve"> </w:t>
      </w:r>
      <w:r w:rsidRPr="00545012">
        <w:rPr>
          <w:rFonts w:ascii="Times New Roman" w:hAnsi="Times New Roman" w:cs="Times New Roman"/>
          <w:iCs/>
          <w:sz w:val="28"/>
          <w:szCs w:val="28"/>
        </w:rPr>
        <w:t>к. м. н. А.В.</w:t>
      </w:r>
      <w:r w:rsidR="00545012">
        <w:rPr>
          <w:rFonts w:ascii="Times New Roman" w:hAnsi="Times New Roman" w:cs="Times New Roman"/>
          <w:iCs/>
          <w:sz w:val="28"/>
          <w:szCs w:val="28"/>
        </w:rPr>
        <w:t xml:space="preserve"> </w:t>
      </w:r>
      <w:r w:rsidRPr="00545012">
        <w:rPr>
          <w:rFonts w:ascii="Times New Roman" w:hAnsi="Times New Roman" w:cs="Times New Roman"/>
          <w:iCs/>
          <w:sz w:val="28"/>
          <w:szCs w:val="28"/>
        </w:rPr>
        <w:t>Низового, Ю.Л.</w:t>
      </w:r>
      <w:r w:rsidR="00545012">
        <w:rPr>
          <w:rFonts w:ascii="Times New Roman" w:hAnsi="Times New Roman" w:cs="Times New Roman"/>
          <w:iCs/>
          <w:sz w:val="28"/>
          <w:szCs w:val="28"/>
        </w:rPr>
        <w:t xml:space="preserve"> </w:t>
      </w:r>
      <w:r w:rsidRPr="00545012">
        <w:rPr>
          <w:rFonts w:ascii="Times New Roman" w:hAnsi="Times New Roman" w:cs="Times New Roman"/>
          <w:iCs/>
          <w:sz w:val="28"/>
          <w:szCs w:val="28"/>
        </w:rPr>
        <w:t>Амченкова; под ред. Д.м.н. В.Т. Ивашкина, Д.М.Н. П.Г. Брюсова; Москва «Медицина» 2001</w:t>
      </w:r>
    </w:p>
    <w:p w:rsidR="00545012" w:rsidRPr="00545012" w:rsidRDefault="008B0696" w:rsidP="00545012">
      <w:pPr>
        <w:numPr>
          <w:ilvl w:val="0"/>
          <w:numId w:val="4"/>
        </w:numPr>
        <w:spacing w:line="360" w:lineRule="auto"/>
        <w:ind w:left="0" w:firstLine="0"/>
        <w:jc w:val="both"/>
        <w:rPr>
          <w:rFonts w:ascii="Times New Roman" w:hAnsi="Times New Roman" w:cs="Times New Roman"/>
          <w:sz w:val="28"/>
          <w:szCs w:val="28"/>
        </w:rPr>
      </w:pPr>
      <w:r w:rsidRPr="00545012">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545012" w:rsidRPr="00545012" w:rsidSect="0054501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BE" w:rsidRDefault="009500BE">
      <w:r>
        <w:separator/>
      </w:r>
    </w:p>
  </w:endnote>
  <w:endnote w:type="continuationSeparator" w:id="0">
    <w:p w:rsidR="009500BE" w:rsidRDefault="0095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96" w:rsidRDefault="008B0696" w:rsidP="002053DA">
    <w:pPr>
      <w:pStyle w:val="a4"/>
      <w:framePr w:wrap="around" w:vAnchor="text" w:hAnchor="margin" w:xAlign="right" w:y="1"/>
      <w:rPr>
        <w:rStyle w:val="a6"/>
        <w:rFonts w:cs="Arial"/>
      </w:rPr>
    </w:pPr>
  </w:p>
  <w:p w:rsidR="008B0696" w:rsidRDefault="008B0696" w:rsidP="008B06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BE" w:rsidRDefault="009500BE">
      <w:r>
        <w:separator/>
      </w:r>
    </w:p>
  </w:footnote>
  <w:footnote w:type="continuationSeparator" w:id="0">
    <w:p w:rsidR="009500BE" w:rsidRDefault="00950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890E96"/>
    <w:multiLevelType w:val="hybridMultilevel"/>
    <w:tmpl w:val="676C3A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56"/>
    <w:rsid w:val="002053DA"/>
    <w:rsid w:val="00545012"/>
    <w:rsid w:val="008B0696"/>
    <w:rsid w:val="009500BE"/>
    <w:rsid w:val="00AC5956"/>
    <w:rsid w:val="00DD62EF"/>
    <w:rsid w:val="00FA119F"/>
    <w:rsid w:val="00FD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B0E81-F2DD-4DBF-9C33-4BA885EE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56"/>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B069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B069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B0696"/>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8B0696"/>
    <w:rPr>
      <w:rFonts w:cs="Times New Roman"/>
    </w:rPr>
  </w:style>
  <w:style w:type="paragraph" w:styleId="a7">
    <w:name w:val="header"/>
    <w:basedOn w:val="a"/>
    <w:link w:val="a8"/>
    <w:uiPriority w:val="99"/>
    <w:rsid w:val="00545012"/>
    <w:pPr>
      <w:tabs>
        <w:tab w:val="center" w:pos="4677"/>
        <w:tab w:val="right" w:pos="9355"/>
      </w:tabs>
    </w:pPr>
  </w:style>
  <w:style w:type="character" w:customStyle="1" w:styleId="a8">
    <w:name w:val="Верхний колонтитул Знак"/>
    <w:link w:val="a7"/>
    <w:uiPriority w:val="99"/>
    <w:locked/>
    <w:rsid w:val="0054501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6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ПОВРЕЖДЕНИЕ КОСТЕЙ И СУСТАВОВ</vt:lpstr>
    </vt:vector>
  </TitlesOfParts>
  <Company>hosp5</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ПОВРЕЖДЕНИЕ КОСТЕЙ И СУСТАВОВ</dc:title>
  <dc:subject/>
  <dc:creator>111</dc:creator>
  <cp:keywords/>
  <dc:description/>
  <cp:lastModifiedBy>admin</cp:lastModifiedBy>
  <cp:revision>2</cp:revision>
  <dcterms:created xsi:type="dcterms:W3CDTF">2014-02-25T10:25:00Z</dcterms:created>
  <dcterms:modified xsi:type="dcterms:W3CDTF">2014-02-25T10:25:00Z</dcterms:modified>
</cp:coreProperties>
</file>