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61" w:rsidRDefault="00F63D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ОГЛАВЛЕНИЕ:</w:t>
      </w:r>
    </w:p>
    <w:p w:rsidR="00F63D61" w:rsidRDefault="00F63D61">
      <w:pPr>
        <w:pStyle w:val="11"/>
        <w:tabs>
          <w:tab w:val="right" w:leader="dot" w:pos="9041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  ТРЕБОВАНИЕ К КАЧЕСТВУ ПРОДУКТОВ, ТЕМПЕРАТУРЕ И ВЛАЖНОСТИ ПРИ ХРАНЕНИИ.</w:t>
      </w:r>
      <w:r>
        <w:rPr>
          <w:noProof/>
          <w:sz w:val="28"/>
          <w:szCs w:val="28"/>
        </w:rPr>
        <w:tab/>
        <w:t>2</w:t>
      </w:r>
    </w:p>
    <w:p w:rsidR="00F63D61" w:rsidRDefault="00F63D61">
      <w:pPr>
        <w:pStyle w:val="11"/>
        <w:tabs>
          <w:tab w:val="right" w:leader="dot" w:pos="9041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 СПОСОБЫ РАЗМЕЩЕНИЯ ОВОЩЕЙ И КАРТОФЕЛЯ В СКЛАДАХ, ОБОРУДОВАННЫХ АКТИВНОЙ ВЕНТИЛЯЦИЕЙ.</w:t>
      </w:r>
      <w:r>
        <w:rPr>
          <w:noProof/>
          <w:sz w:val="28"/>
          <w:szCs w:val="28"/>
        </w:rPr>
        <w:tab/>
        <w:t>3</w:t>
      </w:r>
    </w:p>
    <w:p w:rsidR="00F63D61" w:rsidRDefault="00F63D61">
      <w:pPr>
        <w:pStyle w:val="11"/>
        <w:tabs>
          <w:tab w:val="right" w:leader="dot" w:pos="9041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3. СПОСОБЫ РАЗМЕЩЕНИЯ ПРОДУКТОВ В СКЛАДАХ С ЕСТЕСТВЕННОЙ ОБЩЕОБМЕННОЙ ВЕНТИЛЯЦИЕЙ</w:t>
      </w:r>
      <w:r>
        <w:rPr>
          <w:noProof/>
          <w:sz w:val="28"/>
          <w:szCs w:val="28"/>
        </w:rPr>
        <w:tab/>
        <w:t>4</w:t>
      </w:r>
    </w:p>
    <w:p w:rsidR="00F63D61" w:rsidRDefault="00F63D61">
      <w:pPr>
        <w:pStyle w:val="11"/>
        <w:tabs>
          <w:tab w:val="right" w:leader="dot" w:pos="9041"/>
        </w:tabs>
        <w:spacing w:line="360" w:lineRule="auto"/>
        <w:rPr>
          <w:noProof/>
          <w:sz w:val="28"/>
          <w:szCs w:val="28"/>
        </w:rPr>
      </w:pPr>
      <w:r>
        <w:rPr>
          <w:noProof/>
          <w:w w:val="87"/>
          <w:sz w:val="28"/>
          <w:szCs w:val="28"/>
        </w:rPr>
        <w:t>4. БУРТОВАНИЕ</w:t>
      </w:r>
      <w:r>
        <w:rPr>
          <w:noProof/>
          <w:sz w:val="28"/>
          <w:szCs w:val="28"/>
        </w:rPr>
        <w:tab/>
        <w:t>8</w:t>
      </w:r>
    </w:p>
    <w:p w:rsidR="00F63D61" w:rsidRDefault="00F63D61">
      <w:pPr>
        <w:pStyle w:val="11"/>
        <w:tabs>
          <w:tab w:val="right" w:leader="dot" w:pos="9041"/>
        </w:tabs>
        <w:spacing w:line="360" w:lineRule="auto"/>
        <w:rPr>
          <w:noProof/>
          <w:sz w:val="28"/>
          <w:szCs w:val="28"/>
        </w:rPr>
      </w:pPr>
      <w:r>
        <w:rPr>
          <w:noProof/>
          <w:w w:val="88"/>
          <w:sz w:val="28"/>
          <w:szCs w:val="28"/>
        </w:rPr>
        <w:t>6. СТАЦИОНАРНЫЕ ХРАНИЛИЩА С ИСКУССТВЕННЫМ ОХЛАЖДЕНИЕМ</w:t>
      </w:r>
      <w:r>
        <w:rPr>
          <w:noProof/>
          <w:sz w:val="28"/>
          <w:szCs w:val="28"/>
        </w:rPr>
        <w:tab/>
        <w:t>16</w:t>
      </w:r>
    </w:p>
    <w:p w:rsidR="00F63D61" w:rsidRDefault="00F63D61">
      <w:pPr>
        <w:pStyle w:val="11"/>
        <w:tabs>
          <w:tab w:val="right" w:leader="dot" w:pos="9041"/>
        </w:tabs>
        <w:spacing w:line="360" w:lineRule="auto"/>
        <w:rPr>
          <w:noProof/>
          <w:sz w:val="28"/>
          <w:szCs w:val="28"/>
        </w:rPr>
      </w:pPr>
      <w:r>
        <w:rPr>
          <w:noProof/>
          <w:spacing w:val="-4"/>
          <w:sz w:val="28"/>
          <w:szCs w:val="28"/>
        </w:rPr>
        <w:t xml:space="preserve">7.  </w:t>
      </w:r>
      <w:r>
        <w:rPr>
          <w:noProof/>
          <w:sz w:val="28"/>
          <w:szCs w:val="28"/>
        </w:rPr>
        <w:t>СНЕЖНЫЕ БУРТЫ</w:t>
      </w:r>
      <w:r>
        <w:rPr>
          <w:noProof/>
          <w:sz w:val="28"/>
          <w:szCs w:val="28"/>
        </w:rPr>
        <w:tab/>
        <w:t>16</w:t>
      </w: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spacing w:line="360" w:lineRule="auto"/>
        <w:rPr>
          <w:b/>
          <w:bCs/>
          <w:sz w:val="28"/>
          <w:szCs w:val="28"/>
        </w:rPr>
      </w:pPr>
    </w:p>
    <w:p w:rsidR="00F63D61" w:rsidRDefault="00F63D61">
      <w:pPr>
        <w:pStyle w:val="1"/>
      </w:pPr>
      <w:bookmarkStart w:id="0" w:name="_Toc514605712"/>
      <w:r>
        <w:t>1.  ТРЕБОВАНИЕ К КАЧЕСТВУ ПРОДУКТОВ, ТЕМПЕРАТУРЕ И ВЛАЖНОСТИ ПРИ ХРАНЕНИИ.</w:t>
      </w:r>
      <w:bookmarkEnd w:id="0"/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действующим ГОСТам продукты стандартного качества по внешнему виду должны быть: вызревшими или соответствующими специальным условиям зрелости; правильной формы, без израстания; не загрязненными; свежими (без увядания, затертости и т.п.); цельными, не треснувшими, без механических повреждений; по внешнему виду — сухими (обсушенными), а лук и чеснок — </w:t>
      </w:r>
      <w:r>
        <w:rPr>
          <w:spacing w:val="-7"/>
          <w:sz w:val="28"/>
          <w:szCs w:val="28"/>
        </w:rPr>
        <w:t>просушенными; здоровыми, не поврежденными вредителями, морозом и др.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В целях повышения качества и надежности </w:t>
      </w:r>
      <w:r>
        <w:rPr>
          <w:spacing w:val="14"/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продукты должны </w:t>
      </w:r>
      <w:r>
        <w:rPr>
          <w:spacing w:val="-4"/>
          <w:sz w:val="28"/>
          <w:szCs w:val="28"/>
        </w:rPr>
        <w:t xml:space="preserve">быть чистосортными; в </w:t>
      </w:r>
      <w:r>
        <w:rPr>
          <w:spacing w:val="12"/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не должно быть отдельных экземпляров иного, менее </w:t>
      </w:r>
      <w:r>
        <w:rPr>
          <w:spacing w:val="-1"/>
          <w:sz w:val="28"/>
          <w:szCs w:val="28"/>
        </w:rPr>
        <w:t>лежкого селекционного сорта или экземпляров с дефектами.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При   </w:t>
      </w:r>
      <w:r>
        <w:rPr>
          <w:spacing w:val="6"/>
          <w:sz w:val="28"/>
          <w:szCs w:val="28"/>
        </w:rPr>
        <w:t>зимнем</w:t>
      </w:r>
      <w:r>
        <w:rPr>
          <w:sz w:val="28"/>
          <w:szCs w:val="28"/>
        </w:rPr>
        <w:t xml:space="preserve">   </w:t>
      </w:r>
      <w:r>
        <w:rPr>
          <w:spacing w:val="9"/>
          <w:sz w:val="28"/>
          <w:szCs w:val="28"/>
        </w:rPr>
        <w:t>хранении</w:t>
      </w:r>
      <w:r>
        <w:rPr>
          <w:sz w:val="28"/>
          <w:szCs w:val="28"/>
        </w:rPr>
        <w:t xml:space="preserve">   </w:t>
      </w:r>
      <w:r>
        <w:rPr>
          <w:spacing w:val="-9"/>
          <w:sz w:val="28"/>
          <w:szCs w:val="28"/>
        </w:rPr>
        <w:t xml:space="preserve">картофеля   необходимо   иметь  в   виду   следующее. </w:t>
      </w:r>
      <w:r>
        <w:rPr>
          <w:spacing w:val="-8"/>
          <w:sz w:val="28"/>
          <w:szCs w:val="28"/>
        </w:rPr>
        <w:t xml:space="preserve">В первый период </w:t>
      </w:r>
      <w:r>
        <w:rPr>
          <w:spacing w:val="9"/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(сразу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за уборкой) продолжительностью </w:t>
      </w:r>
      <w:r>
        <w:rPr>
          <w:spacing w:val="9"/>
          <w:sz w:val="28"/>
          <w:szCs w:val="28"/>
        </w:rPr>
        <w:t>прим</w:t>
      </w:r>
      <w:r>
        <w:rPr>
          <w:spacing w:val="5"/>
          <w:sz w:val="28"/>
          <w:szCs w:val="28"/>
        </w:rPr>
        <w:t xml:space="preserve">ерно </w:t>
      </w:r>
      <w:r>
        <w:rPr>
          <w:spacing w:val="-3"/>
          <w:sz w:val="28"/>
          <w:szCs w:val="28"/>
        </w:rPr>
        <w:t xml:space="preserve">15 суток температура в массе клубней должна быть около 15°, </w:t>
      </w:r>
      <w:r>
        <w:rPr>
          <w:spacing w:val="12"/>
          <w:sz w:val="28"/>
          <w:szCs w:val="28"/>
        </w:rPr>
        <w:t xml:space="preserve">относительная </w:t>
      </w:r>
      <w:r>
        <w:rPr>
          <w:spacing w:val="-4"/>
          <w:sz w:val="28"/>
          <w:szCs w:val="28"/>
        </w:rPr>
        <w:t xml:space="preserve">влажность окружающего воздуха 90—95%. Это лучшие условия для </w:t>
      </w:r>
      <w:r>
        <w:rPr>
          <w:spacing w:val="12"/>
          <w:sz w:val="28"/>
          <w:szCs w:val="28"/>
        </w:rPr>
        <w:t xml:space="preserve">частичного </w:t>
      </w:r>
      <w:r>
        <w:rPr>
          <w:sz w:val="28"/>
          <w:szCs w:val="28"/>
        </w:rPr>
        <w:t xml:space="preserve">оздоровления механически поврежденных клубней, а также для выявления на </w:t>
      </w:r>
      <w:r>
        <w:rPr>
          <w:spacing w:val="9"/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скрытых заболеваний (главным образом фнгофтороза). </w:t>
      </w:r>
      <w:r>
        <w:rPr>
          <w:spacing w:val="-5"/>
          <w:sz w:val="28"/>
          <w:szCs w:val="28"/>
        </w:rPr>
        <w:t xml:space="preserve">Во второй период </w:t>
      </w:r>
      <w:r>
        <w:rPr>
          <w:spacing w:val="11"/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картофеля (по прошествии 15 суток) температура постепенно (в естественных условиях) по мере понижения температуры наружного </w:t>
      </w:r>
      <w:r>
        <w:rPr>
          <w:spacing w:val="-3"/>
          <w:sz w:val="28"/>
          <w:szCs w:val="28"/>
        </w:rPr>
        <w:t xml:space="preserve">воздуха должна снизиться до нормальной для </w:t>
      </w:r>
      <w:r>
        <w:rPr>
          <w:spacing w:val="15"/>
          <w:sz w:val="28"/>
          <w:szCs w:val="28"/>
        </w:rPr>
        <w:t>хранения.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Для картофеля, поступившего на хранение со значительной инфекцией </w:t>
      </w:r>
      <w:r>
        <w:rPr>
          <w:spacing w:val="-8"/>
          <w:sz w:val="28"/>
          <w:szCs w:val="28"/>
        </w:rPr>
        <w:t xml:space="preserve">(фитофтороз), поврежденного морозом и т. п., предварительное </w:t>
      </w:r>
      <w:r>
        <w:rPr>
          <w:spacing w:val="9"/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 xml:space="preserve">при </w:t>
      </w:r>
      <w:r>
        <w:rPr>
          <w:spacing w:val="-4"/>
          <w:sz w:val="28"/>
          <w:szCs w:val="28"/>
        </w:rPr>
        <w:t xml:space="preserve">повышенной температуре неприемлемо. В данном случае температуру в его массе </w:t>
      </w:r>
      <w:r>
        <w:rPr>
          <w:spacing w:val="-1"/>
          <w:sz w:val="28"/>
          <w:szCs w:val="28"/>
        </w:rPr>
        <w:t>осенью надо снижать до нормы по возможности скорее.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С наступлением весенней теплой погоды в хранилищах </w:t>
      </w:r>
      <w:r>
        <w:rPr>
          <w:spacing w:val="11"/>
          <w:sz w:val="28"/>
          <w:szCs w:val="28"/>
        </w:rPr>
        <w:t>нормальную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темпера</w:t>
      </w:r>
      <w:r>
        <w:rPr>
          <w:spacing w:val="-6"/>
          <w:sz w:val="28"/>
          <w:szCs w:val="28"/>
        </w:rPr>
        <w:softHyphen/>
      </w:r>
      <w:r>
        <w:rPr>
          <w:spacing w:val="-1"/>
          <w:sz w:val="28"/>
          <w:szCs w:val="28"/>
        </w:rPr>
        <w:t>туру для хранящихся продуктов необходимо удерживать как можно дольше.</w:t>
      </w:r>
    </w:p>
    <w:p w:rsidR="00F63D61" w:rsidRDefault="00F63D61">
      <w:pPr>
        <w:pStyle w:val="1"/>
      </w:pPr>
      <w:bookmarkStart w:id="1" w:name="_Toc514605713"/>
      <w:r>
        <w:t>2. СПОСОБЫ РАЗМЕЩЕНИЯ ОВОЩЕЙ И КАРТОФЕЛЯ В СКЛАДАХ, ОБОРУДОВАННЫХ АКТИВНОЙ ВЕНТИЛЯЦИЕЙ.</w:t>
      </w:r>
      <w:bookmarkEnd w:id="1"/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4"/>
          <w:sz w:val="28"/>
          <w:szCs w:val="28"/>
        </w:rPr>
        <w:t xml:space="preserve">При активной, </w:t>
      </w:r>
      <w:r>
        <w:rPr>
          <w:spacing w:val="16"/>
          <w:w w:val="94"/>
          <w:sz w:val="28"/>
          <w:szCs w:val="28"/>
        </w:rPr>
        <w:t>или</w:t>
      </w:r>
      <w:r>
        <w:rPr>
          <w:w w:val="94"/>
          <w:sz w:val="28"/>
          <w:szCs w:val="28"/>
        </w:rPr>
        <w:t xml:space="preserve"> побудительной, вентиляции в загрузочном объеме про</w:t>
      </w:r>
      <w:r>
        <w:rPr>
          <w:w w:val="94"/>
          <w:sz w:val="28"/>
          <w:szCs w:val="28"/>
        </w:rPr>
        <w:softHyphen/>
        <w:t>дукции, осуществляемой с помощью мощных осевых или центробежных электро</w:t>
      </w:r>
      <w:r>
        <w:rPr>
          <w:w w:val="94"/>
          <w:sz w:val="28"/>
          <w:szCs w:val="28"/>
        </w:rPr>
        <w:softHyphen/>
        <w:t>вентиляторов, загружают продукты большими объемами без учета удельной вен</w:t>
      </w:r>
      <w:r>
        <w:rPr>
          <w:w w:val="94"/>
          <w:sz w:val="28"/>
          <w:szCs w:val="28"/>
        </w:rPr>
        <w:softHyphen/>
        <w:t>тиляционной поверхности.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4"/>
          <w:sz w:val="28"/>
          <w:szCs w:val="28"/>
        </w:rPr>
        <w:t xml:space="preserve">При </w:t>
      </w:r>
      <w:r>
        <w:rPr>
          <w:spacing w:val="16"/>
          <w:w w:val="94"/>
          <w:sz w:val="28"/>
          <w:szCs w:val="28"/>
        </w:rPr>
        <w:t>хранении</w:t>
      </w:r>
      <w:r>
        <w:rPr>
          <w:w w:val="94"/>
          <w:sz w:val="28"/>
          <w:szCs w:val="28"/>
        </w:rPr>
        <w:t xml:space="preserve"> с активной вентиляцией коэффициент использования загру</w:t>
      </w:r>
      <w:r>
        <w:rPr>
          <w:w w:val="94"/>
          <w:sz w:val="28"/>
          <w:szCs w:val="28"/>
        </w:rPr>
        <w:softHyphen/>
        <w:t xml:space="preserve">зочной кубатуры склада увеличивается в 2—3 </w:t>
      </w:r>
      <w:r>
        <w:rPr>
          <w:spacing w:val="12"/>
          <w:w w:val="94"/>
          <w:sz w:val="28"/>
          <w:szCs w:val="28"/>
        </w:rPr>
        <w:t>раза,</w:t>
      </w:r>
      <w:r>
        <w:rPr>
          <w:w w:val="94"/>
          <w:sz w:val="28"/>
          <w:szCs w:val="28"/>
        </w:rPr>
        <w:t xml:space="preserve"> нормальные условия в массе продуктов создаются скорее и поддерживаются в установленных пределах зна</w:t>
      </w:r>
      <w:r>
        <w:rPr>
          <w:w w:val="94"/>
          <w:sz w:val="28"/>
          <w:szCs w:val="28"/>
        </w:rPr>
        <w:softHyphen/>
        <w:t>чительно дольше. Сохранность продукции улучшается.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4"/>
          <w:sz w:val="28"/>
          <w:szCs w:val="28"/>
        </w:rPr>
        <w:t xml:space="preserve">Закрома при активной вентиляции, </w:t>
      </w:r>
      <w:r>
        <w:rPr>
          <w:spacing w:val="17"/>
          <w:w w:val="94"/>
          <w:sz w:val="28"/>
          <w:szCs w:val="28"/>
        </w:rPr>
        <w:t>как</w:t>
      </w:r>
      <w:r>
        <w:rPr>
          <w:w w:val="94"/>
          <w:sz w:val="28"/>
          <w:szCs w:val="28"/>
        </w:rPr>
        <w:t xml:space="preserve"> правило, устраивают без приподнятых деревянных полов, без двойных перегородок. Перегородки делают в одну доску, обязательно без просветов.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4"/>
          <w:sz w:val="28"/>
          <w:szCs w:val="28"/>
        </w:rPr>
        <w:t>Продукты обычно загружают на основной пол хранилища, лучше асфальто</w:t>
      </w:r>
      <w:r>
        <w:rPr>
          <w:w w:val="94"/>
          <w:sz w:val="28"/>
          <w:szCs w:val="28"/>
        </w:rPr>
        <w:softHyphen/>
        <w:t>вый, с расположенными на нем или утопленными в нем зарешеченными распре</w:t>
      </w:r>
      <w:r>
        <w:rPr>
          <w:spacing w:val="-10"/>
          <w:sz w:val="28"/>
          <w:szCs w:val="28"/>
        </w:rPr>
        <w:t xml:space="preserve">делительными вентиляционными каналами. Подаваемый воздух должен продувать </w:t>
      </w:r>
      <w:r>
        <w:rPr>
          <w:spacing w:val="-6"/>
          <w:sz w:val="28"/>
          <w:szCs w:val="28"/>
        </w:rPr>
        <w:t>снизу вверх весь слой продукта, ни в коем случае не минуя его.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 большой загрузке складов должна быть рационально использована </w:t>
      </w:r>
      <w:r>
        <w:rPr>
          <w:spacing w:val="-1"/>
          <w:sz w:val="28"/>
          <w:szCs w:val="28"/>
        </w:rPr>
        <w:t>автоматизация управления условиями хранения продуктов, транспортно-склад</w:t>
      </w:r>
      <w:r>
        <w:rPr>
          <w:spacing w:val="-3"/>
          <w:sz w:val="28"/>
          <w:szCs w:val="28"/>
        </w:rPr>
        <w:t>ская механизация, особенно сортировочные и погрузочпо-разгрузочные машины.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Оборудование для автоматического регулирования режима </w:t>
      </w:r>
      <w:r>
        <w:rPr>
          <w:spacing w:val="11"/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 xml:space="preserve">овоще-каргофелехранилищах получают через систему «Сельхозтехника». </w:t>
      </w:r>
    </w:p>
    <w:p w:rsidR="00F63D61" w:rsidRDefault="00F63D61">
      <w:pPr>
        <w:pStyle w:val="1"/>
      </w:pPr>
      <w:bookmarkStart w:id="2" w:name="_Toc514605714"/>
      <w:r>
        <w:t>3. СПОСОБЫ РАЗМЕЩЕНИЯ ПРОДУКТОВ В СКЛАДАХ С ЕСТЕСТВЕННОЙ ОБЩЕОБМЕННОЙ ВЕНТИЛЯЦИЕЙ</w:t>
      </w:r>
      <w:bookmarkEnd w:id="2"/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Эти способы размещения отличаются один от другого различной интенсив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ностью вентиляции, что и обусловливает их назначение для разных продуктов.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Раздельно-штучное размещение</w:t>
      </w:r>
      <w:r>
        <w:rPr>
          <w:spacing w:val="-5"/>
          <w:sz w:val="28"/>
          <w:szCs w:val="28"/>
        </w:rPr>
        <w:t xml:space="preserve">. Продукцию размещают по возможности </w:t>
      </w:r>
      <w:r>
        <w:rPr>
          <w:spacing w:val="-1"/>
          <w:sz w:val="28"/>
          <w:szCs w:val="28"/>
        </w:rPr>
        <w:t xml:space="preserve">без прикосновения одного объекта к другому (табл. 188). Способ применяется для продукции, отличающейся слабой лежкостью или требующей особо благоприятных условий хранения при предельно высокой удельной вентиляционной </w:t>
      </w:r>
      <w:r>
        <w:rPr>
          <w:spacing w:val="10"/>
          <w:sz w:val="28"/>
          <w:szCs w:val="28"/>
        </w:rPr>
        <w:t>поверхности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для каждого хранящегося объект.</w:t>
      </w:r>
    </w:p>
    <w:p w:rsidR="00F63D61" w:rsidRDefault="00F63D61">
      <w:pPr>
        <w:spacing w:line="48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Тарное размещение.  </w:t>
      </w:r>
      <w:r>
        <w:rPr>
          <w:spacing w:val="-7"/>
          <w:sz w:val="28"/>
          <w:szCs w:val="28"/>
        </w:rPr>
        <w:t xml:space="preserve">Тарное размещение (и </w:t>
      </w:r>
      <w:r>
        <w:rPr>
          <w:spacing w:val="11"/>
          <w:sz w:val="28"/>
          <w:szCs w:val="28"/>
        </w:rPr>
        <w:t>контейнерах,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ящиках, </w:t>
      </w:r>
      <w:r>
        <w:rPr>
          <w:spacing w:val="12"/>
          <w:sz w:val="28"/>
          <w:szCs w:val="28"/>
        </w:rPr>
        <w:t xml:space="preserve">корзинах, </w:t>
      </w:r>
      <w:r>
        <w:rPr>
          <w:spacing w:val="8"/>
          <w:sz w:val="28"/>
          <w:szCs w:val="28"/>
        </w:rPr>
        <w:t>полиэтиленовых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и бумажных метках, </w:t>
      </w:r>
      <w:r>
        <w:rPr>
          <w:spacing w:val="11"/>
          <w:sz w:val="28"/>
          <w:szCs w:val="28"/>
        </w:rPr>
        <w:t>сочках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и пр. ) применимо для </w:t>
      </w:r>
      <w:r>
        <w:rPr>
          <w:spacing w:val="2"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и и дон </w:t>
      </w:r>
      <w:r>
        <w:rPr>
          <w:spacing w:val="-4"/>
          <w:sz w:val="28"/>
          <w:szCs w:val="28"/>
        </w:rPr>
        <w:t>продуктов. Ящичное и контейнерное хранение рекомендуется для семенного к</w:t>
      </w:r>
      <w:r>
        <w:rPr>
          <w:sz w:val="28"/>
          <w:szCs w:val="28"/>
        </w:rPr>
        <w:t xml:space="preserve">артофеля. Ящики дли овощей и картофеля должны иметь щели (просветы) </w:t>
      </w:r>
      <w:r>
        <w:rPr>
          <w:spacing w:val="-5"/>
          <w:sz w:val="28"/>
          <w:szCs w:val="28"/>
        </w:rPr>
        <w:t>разной ширины в зависимости от вида продукта. Для моркови применимы сплош</w:t>
      </w:r>
      <w:r>
        <w:rPr>
          <w:spacing w:val="-5"/>
          <w:sz w:val="28"/>
          <w:szCs w:val="28"/>
        </w:rPr>
        <w:softHyphen/>
      </w:r>
      <w:r>
        <w:rPr>
          <w:spacing w:val="-8"/>
          <w:sz w:val="28"/>
          <w:szCs w:val="28"/>
        </w:rPr>
        <w:t>ные ящики.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Укладка прутяных, щепяных и картонных корзин в штабеля производится с горизонтальной прокладкой рейками. Для лука-севка хороши плоские ящики </w:t>
      </w:r>
      <w:r>
        <w:rPr>
          <w:spacing w:val="-2"/>
          <w:sz w:val="28"/>
          <w:szCs w:val="28"/>
        </w:rPr>
        <w:t xml:space="preserve">(лотки) вместимостью 0—8 </w:t>
      </w:r>
      <w:r>
        <w:rPr>
          <w:i/>
          <w:iCs/>
          <w:spacing w:val="-2"/>
          <w:sz w:val="28"/>
          <w:szCs w:val="28"/>
        </w:rPr>
        <w:t xml:space="preserve">кг, </w:t>
      </w:r>
      <w:r>
        <w:rPr>
          <w:spacing w:val="-2"/>
          <w:sz w:val="28"/>
          <w:szCs w:val="28"/>
        </w:rPr>
        <w:t xml:space="preserve">со стойками по углам, обеспечивающими при их </w:t>
      </w:r>
      <w:r>
        <w:rPr>
          <w:spacing w:val="-5"/>
          <w:sz w:val="28"/>
          <w:szCs w:val="28"/>
        </w:rPr>
        <w:t xml:space="preserve">укладке необходимые воздушные вентиляционные прослойки (по горизонтальным </w:t>
      </w:r>
      <w:r>
        <w:rPr>
          <w:spacing w:val="-14"/>
          <w:sz w:val="28"/>
          <w:szCs w:val="28"/>
        </w:rPr>
        <w:t>рядам).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Морковь, петрушку, сельдерей в больших ящиках (лучше без просветов) </w:t>
      </w:r>
      <w:r>
        <w:rPr>
          <w:spacing w:val="-4"/>
          <w:sz w:val="28"/>
          <w:szCs w:val="28"/>
        </w:rPr>
        <w:t>укладывают с переслойкой.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хранения зелени ранней и летней продукции служит жесткая и полу</w:t>
      </w:r>
      <w:r>
        <w:rPr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жесткая тара, предусматриваемая соответствующим и ГОСТами. В </w:t>
      </w:r>
      <w:r>
        <w:rPr>
          <w:spacing w:val="9"/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же таре по</w:t>
      </w:r>
      <w:r>
        <w:rPr>
          <w:spacing w:val="-6"/>
          <w:sz w:val="28"/>
          <w:szCs w:val="28"/>
        </w:rPr>
        <w:softHyphen/>
      </w:r>
      <w:r>
        <w:rPr>
          <w:spacing w:val="-1"/>
          <w:sz w:val="28"/>
          <w:szCs w:val="28"/>
        </w:rPr>
        <w:t>мещают зелень, завернутую в полиэтиленовые пакеты.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Укладка продуктов в мягкой таре штабелями, без использования контейне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ров, поддонов или стеллажей недопустима.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Использование плотных, глухих ящиков, в особенности под укрытием поли</w:t>
      </w:r>
      <w:r>
        <w:rPr>
          <w:spacing w:val="-3"/>
          <w:sz w:val="28"/>
          <w:szCs w:val="28"/>
        </w:rPr>
        <w:softHyphen/>
        <w:t xml:space="preserve">этиленовой пленкой, а также в полузакрытых полиэтиленовых мешках (до 30 кг) </w:t>
      </w:r>
      <w:r>
        <w:rPr>
          <w:spacing w:val="-4"/>
          <w:sz w:val="28"/>
          <w:szCs w:val="28"/>
        </w:rPr>
        <w:t xml:space="preserve">рекомендуется для продовольственной моркови. Морковь закладывают насыпью, </w:t>
      </w:r>
      <w:r>
        <w:rPr>
          <w:spacing w:val="-3"/>
          <w:sz w:val="28"/>
          <w:szCs w:val="28"/>
        </w:rPr>
        <w:t>без переслойки песком. Слабый доступ воздуха к корнеплодам необходим (час</w:t>
      </w:r>
      <w:r>
        <w:rPr>
          <w:spacing w:val="-3"/>
          <w:sz w:val="28"/>
          <w:szCs w:val="28"/>
        </w:rPr>
        <w:softHyphen/>
        <w:t>тичное газовое хранение).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Контейнеризация. </w:t>
      </w:r>
      <w:r>
        <w:rPr>
          <w:spacing w:val="-9"/>
          <w:sz w:val="28"/>
          <w:szCs w:val="28"/>
        </w:rPr>
        <w:t>Для хранения используют овоще-картофельные кон</w:t>
      </w:r>
      <w:r>
        <w:rPr>
          <w:spacing w:val="-9"/>
          <w:sz w:val="28"/>
          <w:szCs w:val="28"/>
        </w:rPr>
        <w:softHyphen/>
        <w:t>тейнеры — многооборотные крепкие ящики без крышки. Обычный многооборотн</w:t>
      </w:r>
      <w:r>
        <w:rPr>
          <w:spacing w:val="-7"/>
          <w:sz w:val="28"/>
          <w:szCs w:val="28"/>
        </w:rPr>
        <w:t xml:space="preserve">ый инвентарный овоще-картофельный ящик (окованный железной лентой) — </w:t>
      </w:r>
      <w:r>
        <w:rPr>
          <w:spacing w:val="-8"/>
          <w:sz w:val="28"/>
          <w:szCs w:val="28"/>
        </w:rPr>
        <w:t xml:space="preserve">ело мелкий контейнер. Перевозка, размещение на храпение и хранение продуктов </w:t>
      </w:r>
      <w:r>
        <w:rPr>
          <w:spacing w:val="-7"/>
          <w:sz w:val="28"/>
          <w:szCs w:val="28"/>
        </w:rPr>
        <w:t xml:space="preserve">ь одном и том же контейнере даст возможность избежать лишних механических </w:t>
      </w:r>
      <w:r>
        <w:rPr>
          <w:spacing w:val="-8"/>
          <w:sz w:val="28"/>
          <w:szCs w:val="28"/>
        </w:rPr>
        <w:t xml:space="preserve">повреждений и обусловливает отличное сохранение </w:t>
      </w:r>
      <w:r>
        <w:rPr>
          <w:spacing w:val="2"/>
          <w:sz w:val="28"/>
          <w:szCs w:val="28"/>
        </w:rPr>
        <w:t>их.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Этому способствует </w:t>
      </w:r>
      <w:r>
        <w:rPr>
          <w:spacing w:val="-1"/>
          <w:w w:val="91"/>
          <w:sz w:val="28"/>
          <w:szCs w:val="28"/>
        </w:rPr>
        <w:t xml:space="preserve">достаточная удельная вентиляционная поверхность объема. Другое преимущество </w:t>
      </w:r>
      <w:r>
        <w:rPr>
          <w:w w:val="91"/>
          <w:sz w:val="28"/>
          <w:szCs w:val="28"/>
        </w:rPr>
        <w:t xml:space="preserve">контейнеров — большая возможность механизации погрузочпо-разгрузочных </w:t>
      </w:r>
      <w:r>
        <w:rPr>
          <w:spacing w:val="-5"/>
          <w:w w:val="91"/>
          <w:sz w:val="28"/>
          <w:szCs w:val="28"/>
        </w:rPr>
        <w:t>процессов.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3"/>
          <w:w w:val="91"/>
          <w:sz w:val="28"/>
          <w:szCs w:val="28"/>
        </w:rPr>
        <w:t xml:space="preserve">Емкость контейнеров, до 1 </w:t>
      </w:r>
      <w:r>
        <w:rPr>
          <w:i/>
          <w:iCs/>
          <w:spacing w:val="-3"/>
          <w:w w:val="91"/>
          <w:sz w:val="28"/>
          <w:szCs w:val="28"/>
        </w:rPr>
        <w:t>м</w:t>
      </w:r>
      <w:r>
        <w:rPr>
          <w:i/>
          <w:iCs/>
          <w:spacing w:val="-3"/>
          <w:w w:val="91"/>
          <w:sz w:val="28"/>
          <w:szCs w:val="28"/>
          <w:vertAlign w:val="superscript"/>
        </w:rPr>
        <w:t>3</w:t>
      </w:r>
      <w:r>
        <w:rPr>
          <w:i/>
          <w:iCs/>
          <w:spacing w:val="-3"/>
          <w:w w:val="91"/>
          <w:sz w:val="28"/>
          <w:szCs w:val="28"/>
        </w:rPr>
        <w:t xml:space="preserve"> </w:t>
      </w:r>
      <w:r>
        <w:rPr>
          <w:spacing w:val="-3"/>
          <w:w w:val="91"/>
          <w:sz w:val="28"/>
          <w:szCs w:val="28"/>
        </w:rPr>
        <w:t xml:space="preserve">и более. Чаще используют складные контейнеры, </w:t>
      </w:r>
      <w:r>
        <w:rPr>
          <w:w w:val="91"/>
          <w:sz w:val="28"/>
          <w:szCs w:val="28"/>
        </w:rPr>
        <w:t xml:space="preserve">имеющие следующие размеры и вместимость (в пересчете на картофель):  1) 90 </w:t>
      </w:r>
      <w:r>
        <w:rPr>
          <w:w w:val="91"/>
          <w:sz w:val="28"/>
          <w:szCs w:val="28"/>
          <w:lang w:val="en-US"/>
        </w:rPr>
        <w:t xml:space="preserve">X 90 X </w:t>
      </w:r>
      <w:r>
        <w:rPr>
          <w:w w:val="91"/>
          <w:sz w:val="28"/>
          <w:szCs w:val="28"/>
        </w:rPr>
        <w:t xml:space="preserve">90 </w:t>
      </w:r>
      <w:r>
        <w:rPr>
          <w:i/>
          <w:iCs/>
          <w:w w:val="91"/>
          <w:sz w:val="28"/>
          <w:szCs w:val="28"/>
        </w:rPr>
        <w:t xml:space="preserve">см, </w:t>
      </w:r>
      <w:r>
        <w:rPr>
          <w:w w:val="91"/>
          <w:sz w:val="28"/>
          <w:szCs w:val="28"/>
        </w:rPr>
        <w:t xml:space="preserve">емкость около 0,70 </w:t>
      </w:r>
      <w:r>
        <w:rPr>
          <w:i/>
          <w:iCs/>
          <w:w w:val="91"/>
          <w:sz w:val="28"/>
          <w:szCs w:val="28"/>
        </w:rPr>
        <w:t>м</w:t>
      </w:r>
      <w:r>
        <w:rPr>
          <w:i/>
          <w:iCs/>
          <w:w w:val="91"/>
          <w:sz w:val="28"/>
          <w:szCs w:val="28"/>
          <w:vertAlign w:val="superscript"/>
        </w:rPr>
        <w:t>3</w:t>
      </w:r>
      <w:r>
        <w:rPr>
          <w:i/>
          <w:iCs/>
          <w:w w:val="91"/>
          <w:sz w:val="28"/>
          <w:szCs w:val="28"/>
        </w:rPr>
        <w:t xml:space="preserve">, </w:t>
      </w:r>
      <w:r>
        <w:rPr>
          <w:w w:val="91"/>
          <w:sz w:val="28"/>
          <w:szCs w:val="28"/>
        </w:rPr>
        <w:t xml:space="preserve">вместимость 450 </w:t>
      </w:r>
      <w:r>
        <w:rPr>
          <w:i/>
          <w:iCs/>
          <w:w w:val="91"/>
          <w:sz w:val="28"/>
          <w:szCs w:val="28"/>
        </w:rPr>
        <w:t xml:space="preserve">кг </w:t>
      </w:r>
      <w:r>
        <w:rPr>
          <w:w w:val="91"/>
          <w:sz w:val="28"/>
          <w:szCs w:val="28"/>
        </w:rPr>
        <w:t xml:space="preserve">(удобен для хранения картофеля, свеклы, брюквы); 2) 70 </w:t>
      </w:r>
      <w:r>
        <w:rPr>
          <w:w w:val="91"/>
          <w:sz w:val="28"/>
          <w:szCs w:val="28"/>
          <w:lang w:val="en-US"/>
        </w:rPr>
        <w:t xml:space="preserve">X </w:t>
      </w:r>
      <w:r>
        <w:rPr>
          <w:w w:val="91"/>
          <w:sz w:val="28"/>
          <w:szCs w:val="28"/>
        </w:rPr>
        <w:t xml:space="preserve">70 </w:t>
      </w:r>
      <w:r>
        <w:rPr>
          <w:w w:val="91"/>
          <w:sz w:val="28"/>
          <w:szCs w:val="28"/>
          <w:lang w:val="en-US"/>
        </w:rPr>
        <w:t xml:space="preserve">X </w:t>
      </w:r>
      <w:r>
        <w:rPr>
          <w:w w:val="91"/>
          <w:sz w:val="28"/>
          <w:szCs w:val="28"/>
        </w:rPr>
        <w:t xml:space="preserve">70 </w:t>
      </w:r>
      <w:r>
        <w:rPr>
          <w:i/>
          <w:iCs/>
          <w:w w:val="91"/>
          <w:sz w:val="28"/>
          <w:szCs w:val="28"/>
        </w:rPr>
        <w:t xml:space="preserve">см, </w:t>
      </w:r>
      <w:r>
        <w:rPr>
          <w:w w:val="91"/>
          <w:sz w:val="28"/>
          <w:szCs w:val="28"/>
        </w:rPr>
        <w:t xml:space="preserve">емкость около 0,35 </w:t>
      </w:r>
      <w:r>
        <w:rPr>
          <w:i/>
          <w:iCs/>
          <w:w w:val="91"/>
          <w:sz w:val="28"/>
          <w:szCs w:val="28"/>
        </w:rPr>
        <w:t>м</w:t>
      </w:r>
      <w:r>
        <w:rPr>
          <w:i/>
          <w:iCs/>
          <w:w w:val="91"/>
          <w:sz w:val="28"/>
          <w:szCs w:val="28"/>
          <w:vertAlign w:val="superscript"/>
        </w:rPr>
        <w:t>3</w:t>
      </w:r>
      <w:r>
        <w:rPr>
          <w:i/>
          <w:iCs/>
          <w:w w:val="91"/>
          <w:sz w:val="28"/>
          <w:szCs w:val="28"/>
        </w:rPr>
        <w:t xml:space="preserve">, </w:t>
      </w:r>
      <w:r>
        <w:rPr>
          <w:w w:val="91"/>
          <w:sz w:val="28"/>
          <w:szCs w:val="28"/>
        </w:rPr>
        <w:t xml:space="preserve">вместимость около 280 </w:t>
      </w:r>
      <w:r>
        <w:rPr>
          <w:i/>
          <w:iCs/>
          <w:w w:val="91"/>
          <w:sz w:val="28"/>
          <w:szCs w:val="28"/>
        </w:rPr>
        <w:t xml:space="preserve">кг </w:t>
      </w:r>
      <w:r>
        <w:rPr>
          <w:w w:val="91"/>
          <w:sz w:val="28"/>
          <w:szCs w:val="28"/>
        </w:rPr>
        <w:t xml:space="preserve">(удобен для храпения тех же продуктов и, кроме того, капусты); 3) 70 </w:t>
      </w:r>
      <w:r>
        <w:rPr>
          <w:w w:val="91"/>
          <w:sz w:val="28"/>
          <w:szCs w:val="28"/>
          <w:lang w:val="en-US"/>
        </w:rPr>
        <w:t xml:space="preserve">X </w:t>
      </w:r>
      <w:r>
        <w:rPr>
          <w:w w:val="91"/>
          <w:sz w:val="28"/>
          <w:szCs w:val="28"/>
        </w:rPr>
        <w:t xml:space="preserve">70 </w:t>
      </w:r>
      <w:r>
        <w:rPr>
          <w:w w:val="91"/>
          <w:sz w:val="28"/>
          <w:szCs w:val="28"/>
          <w:lang w:val="en-US"/>
        </w:rPr>
        <w:t xml:space="preserve">X </w:t>
      </w:r>
      <w:r>
        <w:rPr>
          <w:w w:val="91"/>
          <w:sz w:val="28"/>
          <w:szCs w:val="28"/>
        </w:rPr>
        <w:t xml:space="preserve">35 </w:t>
      </w:r>
      <w:r>
        <w:rPr>
          <w:i/>
          <w:iCs/>
          <w:w w:val="91"/>
          <w:sz w:val="28"/>
          <w:szCs w:val="28"/>
        </w:rPr>
        <w:t xml:space="preserve">см, </w:t>
      </w:r>
      <w:r>
        <w:rPr>
          <w:w w:val="91"/>
          <w:sz w:val="28"/>
          <w:szCs w:val="28"/>
        </w:rPr>
        <w:t xml:space="preserve">емкость около 0,17 </w:t>
      </w:r>
      <w:r>
        <w:rPr>
          <w:i/>
          <w:iCs/>
          <w:w w:val="91"/>
          <w:sz w:val="28"/>
          <w:szCs w:val="28"/>
        </w:rPr>
        <w:t>м</w:t>
      </w:r>
      <w:r>
        <w:rPr>
          <w:i/>
          <w:iCs/>
          <w:w w:val="91"/>
          <w:sz w:val="28"/>
          <w:szCs w:val="28"/>
          <w:vertAlign w:val="superscript"/>
        </w:rPr>
        <w:t>3</w:t>
      </w:r>
      <w:r>
        <w:rPr>
          <w:i/>
          <w:iCs/>
          <w:w w:val="91"/>
          <w:sz w:val="28"/>
          <w:szCs w:val="28"/>
        </w:rPr>
        <w:t xml:space="preserve">, </w:t>
      </w:r>
      <w:r>
        <w:rPr>
          <w:w w:val="91"/>
          <w:sz w:val="28"/>
          <w:szCs w:val="28"/>
        </w:rPr>
        <w:t xml:space="preserve">вместимость около 130 </w:t>
      </w:r>
      <w:r>
        <w:rPr>
          <w:i/>
          <w:iCs/>
          <w:w w:val="91"/>
          <w:sz w:val="28"/>
          <w:szCs w:val="28"/>
        </w:rPr>
        <w:t xml:space="preserve">кг </w:t>
      </w:r>
      <w:r>
        <w:rPr>
          <w:w w:val="91"/>
          <w:sz w:val="28"/>
          <w:szCs w:val="28"/>
        </w:rPr>
        <w:t xml:space="preserve">(удобен для </w:t>
      </w:r>
      <w:r>
        <w:rPr>
          <w:spacing w:val="17"/>
          <w:w w:val="91"/>
          <w:sz w:val="28"/>
          <w:szCs w:val="28"/>
        </w:rPr>
        <w:t>хранения</w:t>
      </w:r>
      <w:r>
        <w:rPr>
          <w:w w:val="91"/>
          <w:sz w:val="28"/>
          <w:szCs w:val="28"/>
        </w:rPr>
        <w:t xml:space="preserve"> многих продуктов, в том числе моркови).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1"/>
          <w:w w:val="91"/>
          <w:sz w:val="28"/>
          <w:szCs w:val="28"/>
        </w:rPr>
        <w:t>Применяют также каркасные контейнеры-поддоны для перемещения и штабе</w:t>
      </w:r>
      <w:r>
        <w:rPr>
          <w:spacing w:val="17"/>
          <w:w w:val="91"/>
          <w:sz w:val="28"/>
          <w:szCs w:val="28"/>
        </w:rPr>
        <w:t>лнрования</w:t>
      </w:r>
      <w:r>
        <w:rPr>
          <w:w w:val="91"/>
          <w:sz w:val="28"/>
          <w:szCs w:val="28"/>
        </w:rPr>
        <w:t xml:space="preserve"> в </w:t>
      </w:r>
      <w:r>
        <w:rPr>
          <w:spacing w:val="16"/>
          <w:w w:val="91"/>
          <w:sz w:val="28"/>
          <w:szCs w:val="28"/>
        </w:rPr>
        <w:t>них</w:t>
      </w:r>
      <w:r>
        <w:rPr>
          <w:w w:val="91"/>
          <w:sz w:val="28"/>
          <w:szCs w:val="28"/>
        </w:rPr>
        <w:t xml:space="preserve"> продуктов в мелкой таре, в мелких контейнерах.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1"/>
          <w:sz w:val="28"/>
          <w:szCs w:val="28"/>
        </w:rPr>
        <w:t>Укладку контейнеров и поддонов производят специальными штабелеуклад</w:t>
      </w:r>
      <w:r>
        <w:rPr>
          <w:w w:val="91"/>
          <w:sz w:val="28"/>
          <w:szCs w:val="28"/>
        </w:rPr>
        <w:softHyphen/>
        <w:t xml:space="preserve">чиками с расчетом максимального использования складской площади. Между штабелями контейнеров оставляют воздушные прослойки и 5 </w:t>
      </w:r>
      <w:r>
        <w:rPr>
          <w:i/>
          <w:iCs/>
          <w:w w:val="91"/>
          <w:sz w:val="28"/>
          <w:szCs w:val="28"/>
        </w:rPr>
        <w:t xml:space="preserve">см, </w:t>
      </w:r>
      <w:r>
        <w:rPr>
          <w:w w:val="91"/>
          <w:sz w:val="28"/>
          <w:szCs w:val="28"/>
        </w:rPr>
        <w:t>проходы ши</w:t>
      </w:r>
      <w:r>
        <w:rPr>
          <w:w w:val="91"/>
          <w:sz w:val="28"/>
          <w:szCs w:val="28"/>
        </w:rPr>
        <w:softHyphen/>
        <w:t xml:space="preserve">риной 1 —1,5 </w:t>
      </w:r>
      <w:r>
        <w:rPr>
          <w:i/>
          <w:iCs/>
          <w:w w:val="91"/>
          <w:sz w:val="28"/>
          <w:szCs w:val="28"/>
        </w:rPr>
        <w:t xml:space="preserve">м </w:t>
      </w:r>
      <w:r>
        <w:rPr>
          <w:w w:val="91"/>
          <w:sz w:val="28"/>
          <w:szCs w:val="28"/>
        </w:rPr>
        <w:t>(для наблюдения за хранением). Контейнеризация хорошо со</w:t>
      </w:r>
      <w:r>
        <w:rPr>
          <w:w w:val="91"/>
          <w:sz w:val="28"/>
          <w:szCs w:val="28"/>
        </w:rPr>
        <w:softHyphen/>
        <w:t>четается с активной вентиляцией.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Штабельно-бестарное размещение. </w:t>
      </w:r>
      <w:r>
        <w:rPr>
          <w:spacing w:val="-9"/>
          <w:sz w:val="28"/>
          <w:szCs w:val="28"/>
        </w:rPr>
        <w:t xml:space="preserve">При ярусном </w:t>
      </w:r>
      <w:r>
        <w:rPr>
          <w:spacing w:val="6"/>
          <w:sz w:val="28"/>
          <w:szCs w:val="28"/>
        </w:rPr>
        <w:t>хранении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хранилище обо</w:t>
      </w:r>
      <w:r>
        <w:rPr>
          <w:spacing w:val="-9"/>
          <w:sz w:val="28"/>
          <w:szCs w:val="28"/>
        </w:rPr>
        <w:softHyphen/>
      </w:r>
      <w:r>
        <w:rPr>
          <w:spacing w:val="-1"/>
          <w:sz w:val="28"/>
          <w:szCs w:val="28"/>
        </w:rPr>
        <w:t>рудуют ярусными (до 5—6 ярусов) стеллажами (полками). В первом (нижнем) ярусе размещают продукты на настиле или на полу хранилища. Высоту шта</w:t>
      </w:r>
      <w:r>
        <w:rPr>
          <w:spacing w:val="-6"/>
          <w:sz w:val="28"/>
          <w:szCs w:val="28"/>
        </w:rPr>
        <w:t xml:space="preserve">белей, 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уменьшают с каждым </w:t>
      </w:r>
      <w:r>
        <w:rPr>
          <w:spacing w:val="9"/>
          <w:sz w:val="28"/>
          <w:szCs w:val="28"/>
        </w:rPr>
        <w:t xml:space="preserve">ярусом </w:t>
      </w:r>
      <w:r>
        <w:rPr>
          <w:spacing w:val="-3"/>
          <w:sz w:val="28"/>
          <w:szCs w:val="28"/>
        </w:rPr>
        <w:t xml:space="preserve">на 10—20%. Расстояние между ярусами (по высоте) определяется высотой </w:t>
      </w:r>
      <w:r>
        <w:rPr>
          <w:spacing w:val="7"/>
          <w:sz w:val="28"/>
          <w:szCs w:val="28"/>
        </w:rPr>
        <w:t>.за</w:t>
      </w:r>
      <w:r>
        <w:rPr>
          <w:sz w:val="28"/>
          <w:szCs w:val="28"/>
        </w:rPr>
        <w:t xml:space="preserve">грузки продукта и воздушной прослойкой 30—40 </w:t>
      </w:r>
      <w:r>
        <w:rPr>
          <w:i/>
          <w:iCs/>
          <w:sz w:val="28"/>
          <w:szCs w:val="28"/>
        </w:rPr>
        <w:t xml:space="preserve">см. </w:t>
      </w:r>
      <w:r>
        <w:rPr>
          <w:sz w:val="28"/>
          <w:szCs w:val="28"/>
        </w:rPr>
        <w:t xml:space="preserve">В широких хранилищах </w:t>
      </w:r>
      <w:r>
        <w:rPr>
          <w:spacing w:val="-2"/>
          <w:sz w:val="28"/>
          <w:szCs w:val="28"/>
        </w:rPr>
        <w:t xml:space="preserve">стеллажи размещают перпендикулярно проходу, в узких — продольно. Ширины </w:t>
      </w:r>
      <w:r>
        <w:rPr>
          <w:spacing w:val="-7"/>
          <w:sz w:val="28"/>
          <w:szCs w:val="28"/>
        </w:rPr>
        <w:t xml:space="preserve">стеллажных полок — 100 </w:t>
      </w:r>
      <w:r>
        <w:rPr>
          <w:i/>
          <w:iCs/>
          <w:spacing w:val="-7"/>
          <w:sz w:val="28"/>
          <w:szCs w:val="28"/>
        </w:rPr>
        <w:t xml:space="preserve">см </w:t>
      </w:r>
      <w:r>
        <w:rPr>
          <w:spacing w:val="-7"/>
          <w:sz w:val="28"/>
          <w:szCs w:val="28"/>
        </w:rPr>
        <w:t xml:space="preserve">при одностороннем подходе и 200 </w:t>
      </w:r>
      <w:r>
        <w:rPr>
          <w:i/>
          <w:iCs/>
          <w:spacing w:val="-7"/>
          <w:sz w:val="28"/>
          <w:szCs w:val="28"/>
        </w:rPr>
        <w:t xml:space="preserve">см </w:t>
      </w:r>
      <w:r>
        <w:rPr>
          <w:spacing w:val="-7"/>
          <w:sz w:val="28"/>
          <w:szCs w:val="28"/>
        </w:rPr>
        <w:t xml:space="preserve">при возможности </w:t>
      </w:r>
      <w:r>
        <w:rPr>
          <w:spacing w:val="-2"/>
          <w:sz w:val="28"/>
          <w:szCs w:val="28"/>
        </w:rPr>
        <w:t>подхода к ним с двух сторон. Между каждой сдвоенной полкой оставляют под</w:t>
      </w:r>
      <w:r>
        <w:rPr>
          <w:spacing w:val="-2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собные рабочие проходы </w:t>
      </w:r>
      <w:r>
        <w:rPr>
          <w:spacing w:val="12"/>
          <w:sz w:val="28"/>
          <w:szCs w:val="28"/>
        </w:rPr>
        <w:t>шириной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75 </w:t>
      </w:r>
      <w:r>
        <w:rPr>
          <w:i/>
          <w:iCs/>
          <w:spacing w:val="-5"/>
          <w:sz w:val="28"/>
          <w:szCs w:val="28"/>
        </w:rPr>
        <w:t>см.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Морковь в виде «поленницы» помещают на полу сдвоенными штабелями </w:t>
      </w:r>
      <w:r>
        <w:rPr>
          <w:spacing w:val="-3"/>
          <w:sz w:val="28"/>
          <w:szCs w:val="28"/>
        </w:rPr>
        <w:t xml:space="preserve">с соблюдением расстояния 40 </w:t>
      </w:r>
      <w:r>
        <w:rPr>
          <w:i/>
          <w:iCs/>
          <w:spacing w:val="-3"/>
          <w:sz w:val="28"/>
          <w:szCs w:val="28"/>
        </w:rPr>
        <w:t xml:space="preserve">см </w:t>
      </w:r>
      <w:r>
        <w:rPr>
          <w:spacing w:val="-3"/>
          <w:sz w:val="28"/>
          <w:szCs w:val="28"/>
        </w:rPr>
        <w:t xml:space="preserve">между ними и 70 </w:t>
      </w:r>
      <w:r>
        <w:rPr>
          <w:i/>
          <w:iCs/>
          <w:spacing w:val="-3"/>
          <w:sz w:val="28"/>
          <w:szCs w:val="28"/>
        </w:rPr>
        <w:t xml:space="preserve">см </w:t>
      </w:r>
      <w:r>
        <w:rPr>
          <w:spacing w:val="-3"/>
          <w:sz w:val="28"/>
          <w:szCs w:val="28"/>
        </w:rPr>
        <w:t>между каждой парой шта</w:t>
      </w:r>
      <w:r>
        <w:rPr>
          <w:spacing w:val="-3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белей. Удлиненные корнеплоды укладывают головками наружу. Маточники </w:t>
      </w:r>
      <w:r>
        <w:rPr>
          <w:spacing w:val="-1"/>
          <w:sz w:val="28"/>
          <w:szCs w:val="28"/>
        </w:rPr>
        <w:t>капусты в кочерыгах укладывают в штабеля в 2 яруса с прокладкой рядов хво</w:t>
      </w:r>
      <w:r>
        <w:rPr>
          <w:spacing w:val="-3"/>
          <w:sz w:val="28"/>
          <w:szCs w:val="28"/>
        </w:rPr>
        <w:t xml:space="preserve">ростом, рейками. </w:t>
      </w:r>
      <w:r>
        <w:rPr>
          <w:w w:val="94"/>
          <w:sz w:val="28"/>
          <w:szCs w:val="28"/>
        </w:rPr>
        <w:t>При отсутствии закромов штабеля на полу применимы для продовольствен</w:t>
      </w:r>
      <w:r>
        <w:rPr>
          <w:w w:val="94"/>
          <w:sz w:val="28"/>
          <w:szCs w:val="28"/>
        </w:rPr>
        <w:softHyphen/>
        <w:t xml:space="preserve">ного картофеля, свеклы и брюквы. 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4"/>
          <w:sz w:val="28"/>
          <w:szCs w:val="28"/>
        </w:rPr>
        <w:t xml:space="preserve">При штабелировании продуктов, в особенности лука, на полу желательны специальные настилы, приподнятые на 10—15 </w:t>
      </w:r>
      <w:r>
        <w:rPr>
          <w:i/>
          <w:iCs/>
          <w:w w:val="94"/>
          <w:sz w:val="28"/>
          <w:szCs w:val="28"/>
        </w:rPr>
        <w:t>см.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4"/>
          <w:sz w:val="28"/>
          <w:szCs w:val="28"/>
        </w:rPr>
        <w:t xml:space="preserve">Для лучшего сохранения применяют переслойку песком </w:t>
      </w:r>
      <w:r>
        <w:rPr>
          <w:spacing w:val="16"/>
          <w:w w:val="94"/>
          <w:sz w:val="28"/>
          <w:szCs w:val="28"/>
        </w:rPr>
        <w:t>или</w:t>
      </w:r>
      <w:r>
        <w:rPr>
          <w:w w:val="94"/>
          <w:sz w:val="28"/>
          <w:szCs w:val="28"/>
        </w:rPr>
        <w:t xml:space="preserve"> землей по </w:t>
      </w:r>
      <w:r>
        <w:rPr>
          <w:spacing w:val="11"/>
          <w:w w:val="94"/>
          <w:sz w:val="28"/>
          <w:szCs w:val="28"/>
        </w:rPr>
        <w:t>слоям</w:t>
      </w:r>
      <w:r>
        <w:rPr>
          <w:w w:val="94"/>
          <w:sz w:val="28"/>
          <w:szCs w:val="28"/>
        </w:rPr>
        <w:t xml:space="preserve"> </w:t>
      </w:r>
      <w:r>
        <w:rPr>
          <w:spacing w:val="-1"/>
          <w:w w:val="94"/>
          <w:sz w:val="28"/>
          <w:szCs w:val="28"/>
        </w:rPr>
        <w:t xml:space="preserve">некоторых видов продуктов, чаще маточных (моркови, петрушки, сельдерея, </w:t>
      </w:r>
      <w:r>
        <w:rPr>
          <w:w w:val="94"/>
          <w:sz w:val="28"/>
          <w:szCs w:val="28"/>
        </w:rPr>
        <w:t>репы). Переслойка имеет большое значение в южных районах, где иногда пере</w:t>
      </w:r>
      <w:r>
        <w:rPr>
          <w:w w:val="94"/>
          <w:sz w:val="28"/>
          <w:szCs w:val="28"/>
        </w:rPr>
        <w:softHyphen/>
        <w:t>слаивают свеклу и семенной картофель, предназначенный для летних посадок.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4"/>
          <w:sz w:val="28"/>
          <w:szCs w:val="28"/>
        </w:rPr>
        <w:t xml:space="preserve">Переслоенную в постоянных хранилищах продукцию, и особенности морковь, необходимо засыпать переслаивающим веществом сверху (3—5 </w:t>
      </w:r>
      <w:r>
        <w:rPr>
          <w:i/>
          <w:iCs/>
          <w:w w:val="94"/>
          <w:sz w:val="28"/>
          <w:szCs w:val="28"/>
        </w:rPr>
        <w:t xml:space="preserve">см), </w:t>
      </w:r>
      <w:r>
        <w:rPr>
          <w:w w:val="94"/>
          <w:sz w:val="28"/>
          <w:szCs w:val="28"/>
        </w:rPr>
        <w:t>а также с боков (для штабелей).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4"/>
          <w:sz w:val="28"/>
          <w:szCs w:val="28"/>
        </w:rPr>
        <w:t xml:space="preserve">Песок и земля должны быть чистыми, не зараженными гнилями, слегка </w:t>
      </w:r>
      <w:r>
        <w:rPr>
          <w:spacing w:val="-2"/>
          <w:w w:val="94"/>
          <w:sz w:val="28"/>
          <w:szCs w:val="28"/>
        </w:rPr>
        <w:t xml:space="preserve">увлажненными </w:t>
      </w:r>
      <w:r>
        <w:rPr>
          <w:spacing w:val="9"/>
          <w:w w:val="94"/>
          <w:sz w:val="28"/>
          <w:szCs w:val="28"/>
        </w:rPr>
        <w:t>(на</w:t>
      </w:r>
      <w:r>
        <w:rPr>
          <w:w w:val="94"/>
          <w:sz w:val="28"/>
          <w:szCs w:val="28"/>
        </w:rPr>
        <w:t xml:space="preserve"> </w:t>
      </w:r>
      <w:r>
        <w:rPr>
          <w:spacing w:val="-2"/>
          <w:w w:val="94"/>
          <w:sz w:val="28"/>
          <w:szCs w:val="28"/>
        </w:rPr>
        <w:t>10—15%).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4"/>
          <w:sz w:val="28"/>
          <w:szCs w:val="28"/>
        </w:rPr>
        <w:t xml:space="preserve">Благоприятные результаты получаются при песковании корнеплодов и </w:t>
      </w:r>
      <w:r>
        <w:rPr>
          <w:spacing w:val="-8"/>
          <w:w w:val="94"/>
          <w:sz w:val="28"/>
          <w:szCs w:val="28"/>
        </w:rPr>
        <w:t>в ящиках.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w w:val="94"/>
          <w:sz w:val="28"/>
          <w:szCs w:val="28"/>
        </w:rPr>
        <w:t>Закройное (засечное) размещение</w:t>
      </w:r>
      <w:r>
        <w:rPr>
          <w:w w:val="94"/>
          <w:sz w:val="28"/>
          <w:szCs w:val="28"/>
        </w:rPr>
        <w:t xml:space="preserve">. </w:t>
      </w:r>
      <w:r>
        <w:rPr>
          <w:spacing w:val="-4"/>
          <w:w w:val="90"/>
          <w:sz w:val="28"/>
          <w:szCs w:val="28"/>
        </w:rPr>
        <w:t>Пол закромов настилают на лагах (15—</w:t>
      </w:r>
      <w:r>
        <w:rPr>
          <w:i/>
          <w:iCs/>
          <w:spacing w:val="-4"/>
          <w:w w:val="90"/>
          <w:sz w:val="28"/>
          <w:szCs w:val="28"/>
        </w:rPr>
        <w:t xml:space="preserve">15см </w:t>
      </w:r>
      <w:r>
        <w:rPr>
          <w:spacing w:val="-4"/>
          <w:w w:val="90"/>
          <w:sz w:val="28"/>
          <w:szCs w:val="28"/>
        </w:rPr>
        <w:t xml:space="preserve">над основным полом </w:t>
      </w:r>
      <w:r>
        <w:rPr>
          <w:spacing w:val="14"/>
          <w:w w:val="90"/>
          <w:sz w:val="28"/>
          <w:szCs w:val="28"/>
        </w:rPr>
        <w:t>хранилищ),</w:t>
      </w:r>
      <w:r>
        <w:rPr>
          <w:spacing w:val="-4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укладываемых на подкладках. Пол в проходах может быть ниже пола в закромах.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 xml:space="preserve">Просветы при хранении картофеля между досками закромов в полу 2 ги, в стенках 2,5—3 </w:t>
      </w:r>
      <w:r>
        <w:rPr>
          <w:i/>
          <w:iCs/>
          <w:w w:val="90"/>
          <w:sz w:val="28"/>
          <w:szCs w:val="28"/>
        </w:rPr>
        <w:t xml:space="preserve">см. </w:t>
      </w:r>
      <w:r>
        <w:rPr>
          <w:w w:val="90"/>
          <w:sz w:val="28"/>
          <w:szCs w:val="28"/>
        </w:rPr>
        <w:t xml:space="preserve">При храпении корнеплодов (кроме моркови и пастернаку просветы увеличивают. Стенки между смежными закромами делают двойным,! с воздушной прослойкой 15—20 </w:t>
      </w:r>
      <w:r>
        <w:rPr>
          <w:i/>
          <w:iCs/>
          <w:w w:val="90"/>
          <w:sz w:val="28"/>
          <w:szCs w:val="28"/>
        </w:rPr>
        <w:t xml:space="preserve">см. 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2"/>
          <w:w w:val="90"/>
          <w:sz w:val="28"/>
          <w:szCs w:val="28"/>
        </w:rPr>
        <w:t xml:space="preserve">Закрома устраивают на расстоянии от внутренних стен помещения 20—31) ..и. </w:t>
      </w:r>
      <w:r>
        <w:rPr>
          <w:w w:val="90"/>
          <w:sz w:val="28"/>
          <w:szCs w:val="28"/>
        </w:rPr>
        <w:t xml:space="preserve">от наружных 30—40 </w:t>
      </w:r>
      <w:r>
        <w:rPr>
          <w:i/>
          <w:iCs/>
          <w:w w:val="90"/>
          <w:sz w:val="28"/>
          <w:szCs w:val="28"/>
        </w:rPr>
        <w:t xml:space="preserve">см, </w:t>
      </w:r>
      <w:r>
        <w:rPr>
          <w:w w:val="90"/>
          <w:sz w:val="28"/>
          <w:szCs w:val="28"/>
        </w:rPr>
        <w:t xml:space="preserve">от  промерзаемых не менее 70 </w:t>
      </w:r>
      <w:r>
        <w:rPr>
          <w:i/>
          <w:iCs/>
          <w:w w:val="90"/>
          <w:sz w:val="28"/>
          <w:szCs w:val="28"/>
        </w:rPr>
        <w:t>см.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2"/>
          <w:w w:val="90"/>
          <w:sz w:val="28"/>
          <w:szCs w:val="28"/>
        </w:rPr>
        <w:t xml:space="preserve">Переднюю и заднюю стенки, параллельные основному проходу, до.члкл </w:t>
      </w:r>
      <w:r>
        <w:rPr>
          <w:spacing w:val="-4"/>
          <w:w w:val="90"/>
          <w:sz w:val="28"/>
          <w:szCs w:val="28"/>
        </w:rPr>
        <w:t xml:space="preserve">разборными, поперечные по отношению к основному проходу стенки </w:t>
      </w:r>
      <w:r>
        <w:rPr>
          <w:spacing w:val="8"/>
          <w:w w:val="90"/>
          <w:sz w:val="28"/>
          <w:szCs w:val="28"/>
        </w:rPr>
        <w:t>хранилищ.!</w:t>
      </w:r>
      <w:r>
        <w:rPr>
          <w:w w:val="90"/>
          <w:sz w:val="28"/>
          <w:szCs w:val="28"/>
        </w:rPr>
        <w:t xml:space="preserve"> </w:t>
      </w:r>
      <w:r>
        <w:rPr>
          <w:spacing w:val="-4"/>
          <w:w w:val="90"/>
          <w:sz w:val="28"/>
          <w:szCs w:val="28"/>
        </w:rPr>
        <w:t xml:space="preserve">— </w:t>
      </w:r>
      <w:r>
        <w:rPr>
          <w:w w:val="90"/>
          <w:sz w:val="28"/>
          <w:szCs w:val="28"/>
        </w:rPr>
        <w:t>неразборными (пришиваются к стойкам). Доски разборных закромных стенок забирают в пазы, образуемые двумя планками. Просвет между ними обеспечивают набивкой на ребра досок (с одной стороны) колобашек. Пол закромов делают разборным, в виде отдельных съемных щитов, удивил для свободного подъема их.</w:t>
      </w:r>
    </w:p>
    <w:p w:rsidR="00F63D61" w:rsidRDefault="00F63D61">
      <w:pPr>
        <w:pStyle w:val="1"/>
      </w:pPr>
      <w:bookmarkStart w:id="3" w:name="_Toc514605715"/>
      <w:r>
        <w:rPr>
          <w:w w:val="87"/>
        </w:rPr>
        <w:t>4. БУРТОВАНИЕ</w:t>
      </w:r>
      <w:bookmarkEnd w:id="3"/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Буртованием называется размещение продукции в буртах и </w:t>
      </w:r>
      <w:r>
        <w:rPr>
          <w:spacing w:val="10"/>
          <w:sz w:val="28"/>
          <w:szCs w:val="28"/>
        </w:rPr>
        <w:t>траншеях.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Хранилища размещают на возвышенных, незаливаемых участках с глубоким </w:t>
      </w:r>
      <w:r>
        <w:rPr>
          <w:spacing w:val="-9"/>
          <w:sz w:val="28"/>
          <w:szCs w:val="28"/>
        </w:rPr>
        <w:t>залеганием грунтовых вод и удобных для сброса поверхностных вод. Предпочти</w:t>
      </w:r>
      <w:r>
        <w:rPr>
          <w:spacing w:val="-8"/>
          <w:sz w:val="28"/>
          <w:szCs w:val="28"/>
        </w:rPr>
        <w:t>тельны участки с легкими почвами. Имеет значение близость подъездных дорог. Участки из-под пропашных культур, зараженных болезнями, на которых воз</w:t>
      </w:r>
      <w:r>
        <w:rPr>
          <w:spacing w:val="-7"/>
          <w:sz w:val="28"/>
          <w:szCs w:val="28"/>
        </w:rPr>
        <w:t>можна инфекция, опасная для овощей и картофеля, непригодны. Нельзя  устраи</w:t>
      </w:r>
      <w:r>
        <w:rPr>
          <w:spacing w:val="-3"/>
          <w:sz w:val="28"/>
          <w:szCs w:val="28"/>
        </w:rPr>
        <w:t>вать бурты и на участках, заселенных грызунами.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Бурты располагают продольно направлению господствующих холодил </w:t>
      </w:r>
      <w:r>
        <w:rPr>
          <w:spacing w:val="-3"/>
          <w:sz w:val="28"/>
          <w:szCs w:val="28"/>
        </w:rPr>
        <w:t>ветров, а также стоку поверхностных вод.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Удобно ленточное размещение хранилищ парными продольными рядами</w:t>
      </w:r>
      <w:r>
        <w:rPr>
          <w:spacing w:val="-8"/>
          <w:sz w:val="28"/>
          <w:szCs w:val="28"/>
        </w:rPr>
        <w:t xml:space="preserve"> проезжей дорогой вдоль каждой пары хранилищ. Расстояние между смежными </w:t>
      </w:r>
      <w:r>
        <w:rPr>
          <w:spacing w:val="-3"/>
          <w:sz w:val="28"/>
          <w:szCs w:val="28"/>
        </w:rPr>
        <w:t xml:space="preserve">рядами (штабелей без укрытия), без учета ширины дороги, для буртов должно </w:t>
      </w:r>
      <w:r>
        <w:rPr>
          <w:w w:val="90"/>
          <w:sz w:val="28"/>
          <w:szCs w:val="28"/>
        </w:rPr>
        <w:t xml:space="preserve">составлять 7—8 </w:t>
      </w:r>
      <w:r>
        <w:rPr>
          <w:i/>
          <w:iCs/>
          <w:w w:val="90"/>
          <w:sz w:val="28"/>
          <w:szCs w:val="28"/>
        </w:rPr>
        <w:t xml:space="preserve">м, </w:t>
      </w:r>
      <w:r>
        <w:rPr>
          <w:w w:val="90"/>
          <w:sz w:val="28"/>
          <w:szCs w:val="28"/>
        </w:rPr>
        <w:t>для траншей — 6—7 м. При использовании -землеройных и других средств механизации буртования расстояния увеличивают.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 xml:space="preserve">Целесообразность и степень заглубления сезонных хранилищ увязывается </w:t>
      </w:r>
      <w:r>
        <w:rPr>
          <w:spacing w:val="-2"/>
          <w:w w:val="90"/>
          <w:sz w:val="28"/>
          <w:szCs w:val="28"/>
        </w:rPr>
        <w:t xml:space="preserve">с особенностями продукции и климатом места (толщина снежного покрова, глубина </w:t>
      </w:r>
      <w:r>
        <w:rPr>
          <w:w w:val="90"/>
          <w:sz w:val="28"/>
          <w:szCs w:val="28"/>
        </w:rPr>
        <w:t xml:space="preserve">промерзания помпы, господствующие холодные ветры </w:t>
      </w:r>
      <w:r>
        <w:rPr>
          <w:spacing w:val="16"/>
          <w:w w:val="90"/>
          <w:sz w:val="28"/>
          <w:szCs w:val="28"/>
        </w:rPr>
        <w:t>зимой).</w:t>
      </w:r>
      <w:r>
        <w:rPr>
          <w:w w:val="90"/>
          <w:sz w:val="28"/>
          <w:szCs w:val="28"/>
        </w:rPr>
        <w:t xml:space="preserve"> При заглублении следует выдерживать расстояние от основании штабеля с продуктом до уровня грунтовых вод не менее 80—100 </w:t>
      </w:r>
      <w:r>
        <w:rPr>
          <w:i/>
          <w:iCs/>
          <w:w w:val="90"/>
          <w:sz w:val="28"/>
          <w:szCs w:val="28"/>
        </w:rPr>
        <w:t>см.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 xml:space="preserve">В районах с поздним и неглубоким промерзанием почвы (до 80 </w:t>
      </w:r>
      <w:r>
        <w:rPr>
          <w:i/>
          <w:iCs/>
          <w:w w:val="90"/>
          <w:sz w:val="28"/>
          <w:szCs w:val="28"/>
        </w:rPr>
        <w:t xml:space="preserve">см) </w:t>
      </w:r>
      <w:r>
        <w:rPr>
          <w:w w:val="90"/>
          <w:sz w:val="28"/>
          <w:szCs w:val="28"/>
        </w:rPr>
        <w:t>пред</w:t>
      </w:r>
      <w:r>
        <w:rPr>
          <w:w w:val="90"/>
          <w:sz w:val="28"/>
          <w:szCs w:val="28"/>
        </w:rPr>
        <w:softHyphen/>
        <w:t>почтительны наземные бурты с неглубокими котлованами (до 20 ел:). Только при позднем буртовании в южных районах страны для картофеля с успехом приме</w:t>
      </w:r>
      <w:r>
        <w:rPr>
          <w:w w:val="90"/>
          <w:sz w:val="28"/>
          <w:szCs w:val="28"/>
        </w:rPr>
        <w:softHyphen/>
        <w:t xml:space="preserve">няется специальная неглубокая траншея системы В районах с холодным климатом, где почва промерзает на 100 ел: и больше, применимы бурды с глубокими котлованами и траншеи разной глубины. Наконец, в районах с очень холодным климатом целесообразны глубокие </w:t>
      </w:r>
      <w:r>
        <w:rPr>
          <w:spacing w:val="-11"/>
          <w:w w:val="90"/>
          <w:sz w:val="28"/>
          <w:szCs w:val="28"/>
        </w:rPr>
        <w:t xml:space="preserve">траншеи </w:t>
      </w:r>
      <w:r>
        <w:rPr>
          <w:w w:val="90"/>
          <w:sz w:val="28"/>
          <w:szCs w:val="28"/>
        </w:rPr>
        <w:t xml:space="preserve">В районах с холодными зимними ветрами следует применять только траншеи, </w:t>
      </w:r>
      <w:r>
        <w:rPr>
          <w:spacing w:val="14"/>
          <w:w w:val="90"/>
          <w:sz w:val="28"/>
          <w:szCs w:val="28"/>
        </w:rPr>
        <w:t>тик</w:t>
      </w:r>
      <w:r>
        <w:rPr>
          <w:w w:val="90"/>
          <w:sz w:val="28"/>
          <w:szCs w:val="28"/>
        </w:rPr>
        <w:t xml:space="preserve"> </w:t>
      </w:r>
      <w:r>
        <w:rPr>
          <w:spacing w:val="-1"/>
          <w:w w:val="90"/>
          <w:sz w:val="28"/>
          <w:szCs w:val="28"/>
        </w:rPr>
        <w:t xml:space="preserve">кик бурты легко продувает ветром. На земельных участках с легкими почвами </w:t>
      </w:r>
      <w:r>
        <w:rPr>
          <w:w w:val="90"/>
          <w:sz w:val="28"/>
          <w:szCs w:val="28"/>
        </w:rPr>
        <w:t>заглубление сезонных хранилищ имеет большее значение.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При решении вопроса о степени заглубления буртов и траншеи необходимо учитывать, что капуста и непереслоенные корнеплоды нуждаются в большем охлаждении, чем картофель и переслоенные овощи.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Заменителями соломы в прилегающем к продукции слое могут быть </w:t>
      </w:r>
      <w:r>
        <w:rPr>
          <w:spacing w:val="8"/>
          <w:sz w:val="28"/>
          <w:szCs w:val="28"/>
        </w:rPr>
        <w:t xml:space="preserve">вереек, </w:t>
      </w:r>
      <w:r>
        <w:rPr>
          <w:spacing w:val="-2"/>
          <w:sz w:val="28"/>
          <w:szCs w:val="28"/>
        </w:rPr>
        <w:t xml:space="preserve">осоковое сено, </w:t>
      </w:r>
      <w:r>
        <w:rPr>
          <w:spacing w:val="15"/>
          <w:sz w:val="28"/>
          <w:szCs w:val="28"/>
        </w:rPr>
        <w:t>лапник,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древесная стружка, мелкий камыш, и следующем слое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(кроме перечисленных) — мох, древесные опилки, торф, мякина, старое сени </w:t>
      </w:r>
      <w:r>
        <w:rPr>
          <w:sz w:val="28"/>
          <w:szCs w:val="28"/>
        </w:rPr>
        <w:t>и т. п.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При задержке закладки на хранение картофель и овощи размещают во в</w:t>
      </w:r>
      <w:r>
        <w:rPr>
          <w:spacing w:val="13"/>
          <w:sz w:val="28"/>
          <w:szCs w:val="28"/>
        </w:rPr>
        <w:t>ре</w:t>
      </w:r>
      <w:r>
        <w:rPr>
          <w:sz w:val="28"/>
          <w:szCs w:val="28"/>
        </w:rPr>
        <w:t xml:space="preserve">менных наземных буртах обычными штабелями шириной до 1,5 </w:t>
      </w:r>
      <w:r>
        <w:rPr>
          <w:i/>
          <w:iCs/>
          <w:sz w:val="28"/>
          <w:szCs w:val="28"/>
        </w:rPr>
        <w:t xml:space="preserve">м. </w:t>
      </w:r>
      <w:r>
        <w:rPr>
          <w:sz w:val="28"/>
          <w:szCs w:val="28"/>
        </w:rPr>
        <w:t xml:space="preserve">Для отвода </w:t>
      </w:r>
      <w:r>
        <w:rPr>
          <w:spacing w:val="-5"/>
          <w:sz w:val="28"/>
          <w:szCs w:val="28"/>
        </w:rPr>
        <w:t xml:space="preserve">поверхностных вод прокапывают канавки. Укрывают, кроме соломы, </w:t>
      </w:r>
      <w:r>
        <w:rPr>
          <w:spacing w:val="14"/>
          <w:sz w:val="28"/>
          <w:szCs w:val="28"/>
        </w:rPr>
        <w:t xml:space="preserve">матами, </w:t>
      </w:r>
      <w:r>
        <w:rPr>
          <w:sz w:val="28"/>
          <w:szCs w:val="28"/>
        </w:rPr>
        <w:t xml:space="preserve">травяными циновками, рогожами и т. п. Ботву картофеля и листья овощных </w:t>
      </w:r>
      <w:r>
        <w:rPr>
          <w:spacing w:val="-3"/>
          <w:sz w:val="28"/>
          <w:szCs w:val="28"/>
        </w:rPr>
        <w:t xml:space="preserve">растений для этой цели не применяют. Обвалку землей производят </w:t>
      </w:r>
      <w:r>
        <w:rPr>
          <w:spacing w:val="13"/>
          <w:sz w:val="28"/>
          <w:szCs w:val="28"/>
        </w:rPr>
        <w:t xml:space="preserve">легкую, </w:t>
      </w:r>
      <w:r>
        <w:rPr>
          <w:spacing w:val="-2"/>
          <w:sz w:val="28"/>
          <w:szCs w:val="28"/>
        </w:rPr>
        <w:t xml:space="preserve">понизу </w:t>
      </w:r>
      <w:r>
        <w:rPr>
          <w:spacing w:val="9"/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10—12 </w:t>
      </w:r>
      <w:r>
        <w:rPr>
          <w:i/>
          <w:iCs/>
          <w:spacing w:val="-2"/>
          <w:sz w:val="28"/>
          <w:szCs w:val="28"/>
        </w:rPr>
        <w:t xml:space="preserve">см), </w:t>
      </w:r>
      <w:r>
        <w:rPr>
          <w:spacing w:val="-2"/>
          <w:sz w:val="28"/>
          <w:szCs w:val="28"/>
        </w:rPr>
        <w:t xml:space="preserve">обязательную </w:t>
      </w:r>
      <w:r>
        <w:rPr>
          <w:spacing w:val="16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заморозках, а для моркови и </w:t>
      </w:r>
      <w:r>
        <w:rPr>
          <w:spacing w:val="13"/>
          <w:sz w:val="28"/>
          <w:szCs w:val="28"/>
        </w:rPr>
        <w:t xml:space="preserve">других </w:t>
      </w:r>
      <w:r>
        <w:rPr>
          <w:sz w:val="28"/>
          <w:szCs w:val="28"/>
        </w:rPr>
        <w:t>корнеплодов при всех случаях размещения.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w w:val="85"/>
          <w:sz w:val="28"/>
          <w:szCs w:val="28"/>
        </w:rPr>
        <w:t>5. УХОД ЗА ОВОЩАМИ И КАРТОФЕЛЕМ В ПРОЦЕССЕ ХРАНЕНИЯ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Материально-ответственные лица принимают картофель и овощи по весу </w:t>
      </w:r>
      <w:r>
        <w:rPr>
          <w:spacing w:val="-5"/>
          <w:sz w:val="28"/>
          <w:szCs w:val="28"/>
        </w:rPr>
        <w:t xml:space="preserve">и качеству. Клубневый </w:t>
      </w:r>
      <w:r>
        <w:rPr>
          <w:spacing w:val="11"/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каждой </w:t>
      </w:r>
      <w:r>
        <w:rPr>
          <w:spacing w:val="13"/>
          <w:sz w:val="28"/>
          <w:szCs w:val="28"/>
        </w:rPr>
        <w:t>партии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картофеля с соответствующим оформлением проводится по специальной инструкции. Бурты п траншеи нумеруют </w:t>
      </w:r>
      <w:r>
        <w:rPr>
          <w:spacing w:val="-2"/>
          <w:sz w:val="28"/>
          <w:szCs w:val="28"/>
        </w:rPr>
        <w:t xml:space="preserve">и </w:t>
      </w:r>
      <w:r>
        <w:rPr>
          <w:spacing w:val="11"/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же после </w:t>
      </w:r>
      <w:r>
        <w:rPr>
          <w:spacing w:val="15"/>
          <w:sz w:val="28"/>
          <w:szCs w:val="28"/>
        </w:rPr>
        <w:t>загрузки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продукции укрывают (осеннее укрытие).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Соблюдение режима температуры и важности. </w:t>
      </w:r>
      <w:r>
        <w:rPr>
          <w:spacing w:val="-5"/>
          <w:sz w:val="28"/>
          <w:szCs w:val="28"/>
        </w:rPr>
        <w:t xml:space="preserve">Для измерения температуры </w:t>
      </w:r>
      <w:r>
        <w:rPr>
          <w:spacing w:val="-2"/>
          <w:sz w:val="28"/>
          <w:szCs w:val="28"/>
        </w:rPr>
        <w:t xml:space="preserve">воздуха в помещении хранилища с двумя торцовыми ходами надо иметь, </w:t>
      </w:r>
      <w:r>
        <w:rPr>
          <w:spacing w:val="15"/>
          <w:sz w:val="28"/>
          <w:szCs w:val="28"/>
        </w:rPr>
        <w:t xml:space="preserve">как </w:t>
      </w:r>
      <w:r>
        <w:rPr>
          <w:spacing w:val="13"/>
          <w:sz w:val="28"/>
          <w:szCs w:val="28"/>
        </w:rPr>
        <w:t>минимум,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3 термометра: 2 по концам в нижней части помещения и 1 посередине, </w:t>
      </w:r>
      <w:r>
        <w:rPr>
          <w:spacing w:val="-2"/>
          <w:sz w:val="28"/>
          <w:szCs w:val="28"/>
        </w:rPr>
        <w:t xml:space="preserve">на высоте 1,5 </w:t>
      </w:r>
      <w:r>
        <w:rPr>
          <w:i/>
          <w:iCs/>
          <w:spacing w:val="-2"/>
          <w:sz w:val="28"/>
          <w:szCs w:val="28"/>
        </w:rPr>
        <w:t xml:space="preserve">м </w:t>
      </w:r>
      <w:r>
        <w:rPr>
          <w:spacing w:val="-2"/>
          <w:sz w:val="28"/>
          <w:szCs w:val="28"/>
        </w:rPr>
        <w:t xml:space="preserve">от пола. Относительную влажность воздуха измеряют при </w:t>
      </w:r>
      <w:r>
        <w:rPr>
          <w:spacing w:val="-3"/>
          <w:sz w:val="28"/>
          <w:szCs w:val="28"/>
        </w:rPr>
        <w:t>помощи психрометра в середине помещения.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Заложенная лежкая продукция при правильном хранении сохраняется без </w:t>
      </w:r>
      <w:r>
        <w:rPr>
          <w:spacing w:val="-6"/>
          <w:sz w:val="28"/>
          <w:szCs w:val="28"/>
        </w:rPr>
        <w:t xml:space="preserve">переборки. Переборка необходима лишь при вынужденном продолжительном </w:t>
      </w:r>
      <w:r>
        <w:rPr>
          <w:spacing w:val="9"/>
          <w:sz w:val="28"/>
          <w:szCs w:val="28"/>
        </w:rPr>
        <w:t>хранении</w:t>
      </w:r>
      <w:r>
        <w:rPr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повышенной температуре и </w:t>
      </w:r>
      <w:r>
        <w:rPr>
          <w:spacing w:val="8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обнаружении в продукции </w:t>
      </w:r>
      <w:r>
        <w:rPr>
          <w:spacing w:val="9"/>
          <w:sz w:val="28"/>
          <w:szCs w:val="28"/>
        </w:rPr>
        <w:t>гниения,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сильного прорастания, самосогревания и т. п. В постоянных </w:t>
      </w:r>
      <w:r>
        <w:rPr>
          <w:spacing w:val="16"/>
          <w:sz w:val="28"/>
          <w:szCs w:val="28"/>
        </w:rPr>
        <w:t>храни</w:t>
      </w:r>
      <w:r>
        <w:rPr>
          <w:spacing w:val="16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лищах </w:t>
      </w:r>
      <w:r>
        <w:rPr>
          <w:spacing w:val="12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хранении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 нормальных условиях в закромах переборку картофеля </w:t>
      </w:r>
      <w:r>
        <w:rPr>
          <w:spacing w:val="-1"/>
          <w:sz w:val="28"/>
          <w:szCs w:val="28"/>
        </w:rPr>
        <w:t xml:space="preserve">во многих случаях заменяют периодическим просмотром верхних слоев его на </w:t>
      </w:r>
      <w:r>
        <w:rPr>
          <w:spacing w:val="-4"/>
          <w:sz w:val="28"/>
          <w:szCs w:val="28"/>
        </w:rPr>
        <w:t xml:space="preserve">глубину до 40 </w:t>
      </w:r>
      <w:r>
        <w:rPr>
          <w:i/>
          <w:iCs/>
          <w:spacing w:val="-4"/>
          <w:sz w:val="28"/>
          <w:szCs w:val="28"/>
        </w:rPr>
        <w:t xml:space="preserve">см, </w:t>
      </w:r>
      <w:r>
        <w:rPr>
          <w:spacing w:val="-4"/>
          <w:sz w:val="28"/>
          <w:szCs w:val="28"/>
        </w:rPr>
        <w:t>с удалением дефектных клубней.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постоянных хранилищах температуру наблюдают, </w:t>
      </w:r>
      <w:r>
        <w:rPr>
          <w:spacing w:val="11"/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 первого </w:t>
      </w:r>
      <w:r>
        <w:rPr>
          <w:spacing w:val="13"/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хранения,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ежедневно, а в буртах — 2 </w:t>
      </w:r>
      <w:r>
        <w:rPr>
          <w:spacing w:val="11"/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неделю. Результаты наблю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дений записывают в специальных тетрадях, которые сохраняют. </w:t>
      </w:r>
      <w:r>
        <w:rPr>
          <w:spacing w:val="-6"/>
          <w:sz w:val="28"/>
          <w:szCs w:val="28"/>
        </w:rPr>
        <w:t xml:space="preserve">Постоянные и сезонные </w:t>
      </w:r>
      <w:r>
        <w:rPr>
          <w:spacing w:val="13"/>
          <w:sz w:val="28"/>
          <w:szCs w:val="28"/>
        </w:rPr>
        <w:t>хранилища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должны вентилироваться с учетом погод</w:t>
      </w:r>
      <w:r>
        <w:rPr>
          <w:spacing w:val="-6"/>
          <w:sz w:val="28"/>
          <w:szCs w:val="28"/>
        </w:rPr>
        <w:softHyphen/>
      </w:r>
      <w:r>
        <w:rPr>
          <w:spacing w:val="17"/>
          <w:sz w:val="28"/>
          <w:szCs w:val="28"/>
        </w:rPr>
        <w:t>ных</w:t>
      </w:r>
      <w:r>
        <w:rPr>
          <w:sz w:val="28"/>
          <w:szCs w:val="28"/>
        </w:rPr>
        <w:t xml:space="preserve"> условий. Сильная вентиляция производится осенью, в особенности в тех </w:t>
      </w:r>
      <w:r>
        <w:rPr>
          <w:spacing w:val="14"/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если продукция была заложена недостаточно обсушенной.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наступлением холодов бурты и траншеи укрывают полностью. Щитовые </w:t>
      </w:r>
      <w:r>
        <w:rPr>
          <w:spacing w:val="-3"/>
          <w:sz w:val="28"/>
          <w:szCs w:val="28"/>
        </w:rPr>
        <w:t xml:space="preserve">бурты по щитам </w:t>
      </w:r>
      <w:r>
        <w:rPr>
          <w:spacing w:val="12"/>
          <w:sz w:val="28"/>
          <w:szCs w:val="28"/>
        </w:rPr>
        <w:t>сначала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укрывают </w:t>
      </w:r>
      <w:r>
        <w:rPr>
          <w:spacing w:val="13"/>
          <w:sz w:val="28"/>
          <w:szCs w:val="28"/>
        </w:rPr>
        <w:t>тонким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слоем соломы и обсыпают торфом </w:t>
      </w:r>
      <w:r>
        <w:rPr>
          <w:spacing w:val="-2"/>
          <w:sz w:val="28"/>
          <w:szCs w:val="28"/>
        </w:rPr>
        <w:t xml:space="preserve">(30—50 </w:t>
      </w:r>
      <w:r>
        <w:rPr>
          <w:i/>
          <w:iCs/>
          <w:spacing w:val="-2"/>
          <w:sz w:val="28"/>
          <w:szCs w:val="28"/>
        </w:rPr>
        <w:t xml:space="preserve">см </w:t>
      </w:r>
      <w:r>
        <w:rPr>
          <w:spacing w:val="-2"/>
          <w:sz w:val="28"/>
          <w:szCs w:val="28"/>
        </w:rPr>
        <w:t>в зависимости от требуемой толщины). В крайнем случае зимнее укрытие производят одним торфом, без соломы.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Для капусты торф лучше наносить в 2 приема: первый </w:t>
      </w:r>
      <w:r>
        <w:rPr>
          <w:spacing w:val="11"/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 толщину 10—20 </w:t>
      </w:r>
      <w:r>
        <w:rPr>
          <w:i/>
          <w:iCs/>
          <w:spacing w:val="-2"/>
          <w:sz w:val="28"/>
          <w:szCs w:val="28"/>
        </w:rPr>
        <w:t xml:space="preserve">см, </w:t>
      </w:r>
      <w:r>
        <w:rPr>
          <w:spacing w:val="-2"/>
          <w:sz w:val="28"/>
          <w:szCs w:val="28"/>
        </w:rPr>
        <w:t xml:space="preserve">оставляя гребень открытым; второй раз (с наступлением устойчивых </w:t>
      </w:r>
      <w:r>
        <w:rPr>
          <w:spacing w:val="-4"/>
          <w:sz w:val="28"/>
          <w:szCs w:val="28"/>
        </w:rPr>
        <w:t>холодов) — укрывая полностью.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Для предупреждения отпотевания </w:t>
      </w:r>
      <w:r>
        <w:rPr>
          <w:spacing w:val="10"/>
          <w:sz w:val="28"/>
          <w:szCs w:val="28"/>
        </w:rPr>
        <w:t>верхних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слоев картофеля в закромах </w:t>
      </w:r>
      <w:r>
        <w:rPr>
          <w:spacing w:val="-5"/>
          <w:sz w:val="28"/>
          <w:szCs w:val="28"/>
        </w:rPr>
        <w:t xml:space="preserve">его при наступлении похолодания укрывают сверху соломой, древесной ленточной </w:t>
      </w:r>
      <w:r>
        <w:rPr>
          <w:spacing w:val="-1"/>
          <w:sz w:val="28"/>
          <w:szCs w:val="28"/>
        </w:rPr>
        <w:t xml:space="preserve">стружкой, грубым сеном н другими материалами, слоем 15—20 </w:t>
      </w:r>
      <w:r>
        <w:rPr>
          <w:i/>
          <w:iCs/>
          <w:spacing w:val="-1"/>
          <w:sz w:val="28"/>
          <w:szCs w:val="28"/>
        </w:rPr>
        <w:t>см.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стационарных хранилищах с недостаточной вентиляцией для усиления </w:t>
      </w:r>
      <w:r>
        <w:rPr>
          <w:spacing w:val="-4"/>
          <w:sz w:val="28"/>
          <w:szCs w:val="28"/>
        </w:rPr>
        <w:t xml:space="preserve">воздухообмена в помещении используют электровентиляторы. В буртах усиление </w:t>
      </w:r>
      <w:r>
        <w:rPr>
          <w:spacing w:val="-5"/>
          <w:sz w:val="28"/>
          <w:szCs w:val="28"/>
        </w:rPr>
        <w:t xml:space="preserve">вентиляции производится продуванием их </w:t>
      </w:r>
      <w:r>
        <w:rPr>
          <w:spacing w:val="13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помощи передвижных электро</w:t>
      </w:r>
      <w:r>
        <w:rPr>
          <w:spacing w:val="-2"/>
          <w:sz w:val="28"/>
          <w:szCs w:val="28"/>
        </w:rPr>
        <w:t xml:space="preserve">винтиляторов, работающих от двигателя трактора </w:t>
      </w:r>
      <w:r>
        <w:rPr>
          <w:spacing w:val="14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автомашины.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избежание подмораживания продукции по мере снижения температуры </w:t>
      </w:r>
      <w:r>
        <w:rPr>
          <w:spacing w:val="-3"/>
          <w:sz w:val="28"/>
          <w:szCs w:val="28"/>
        </w:rPr>
        <w:t xml:space="preserve">наружного воздуха вентиляцию производят с осторожностью и прекращают, </w:t>
      </w:r>
      <w:r>
        <w:rPr>
          <w:spacing w:val="-2"/>
          <w:sz w:val="28"/>
          <w:szCs w:val="28"/>
        </w:rPr>
        <w:t xml:space="preserve">когда в хранилищах температура достигнет нормы. При этом все </w:t>
      </w:r>
      <w:r>
        <w:rPr>
          <w:spacing w:val="16"/>
          <w:sz w:val="28"/>
          <w:szCs w:val="28"/>
        </w:rPr>
        <w:t>хранилища ут</w:t>
      </w:r>
      <w:r>
        <w:rPr>
          <w:spacing w:val="-5"/>
          <w:sz w:val="28"/>
          <w:szCs w:val="28"/>
        </w:rPr>
        <w:t xml:space="preserve">епляют на </w:t>
      </w:r>
      <w:r>
        <w:rPr>
          <w:spacing w:val="10"/>
          <w:sz w:val="28"/>
          <w:szCs w:val="28"/>
        </w:rPr>
        <w:t>зиму.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При температуре наружного воздуха около —2° </w:t>
      </w:r>
      <w:r>
        <w:rPr>
          <w:spacing w:val="12"/>
          <w:sz w:val="28"/>
          <w:szCs w:val="28"/>
        </w:rPr>
        <w:t>каналы</w:t>
      </w:r>
      <w:r>
        <w:rPr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при</w:t>
      </w:r>
      <w:r>
        <w:rPr>
          <w:spacing w:val="14"/>
          <w:sz w:val="28"/>
          <w:szCs w:val="28"/>
        </w:rPr>
        <w:softHyphen/>
      </w:r>
      <w:r>
        <w:rPr>
          <w:spacing w:val="11"/>
          <w:sz w:val="28"/>
          <w:szCs w:val="28"/>
        </w:rPr>
        <w:t>точной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вентиляции плотно закрывают, а </w:t>
      </w:r>
      <w:r>
        <w:rPr>
          <w:spacing w:val="14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снижении температуры до —5°</w:t>
      </w:r>
      <w:r>
        <w:rPr>
          <w:spacing w:val="-4"/>
          <w:sz w:val="28"/>
          <w:szCs w:val="28"/>
          <w:vertAlign w:val="superscript"/>
        </w:rPr>
        <w:t xml:space="preserve"> </w:t>
      </w:r>
      <w:r>
        <w:rPr>
          <w:spacing w:val="-1"/>
          <w:sz w:val="28"/>
          <w:szCs w:val="28"/>
        </w:rPr>
        <w:t>гх тщательно отепляют. В дальнейшем пользуются вытяжной вентиляцией.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 обнаружении в буртах и траншеях температуры ниже допустимого </w:t>
      </w:r>
      <w:r>
        <w:rPr>
          <w:spacing w:val="-4"/>
          <w:sz w:val="28"/>
          <w:szCs w:val="28"/>
        </w:rPr>
        <w:t>предела их срочно дополнительно отепляют снегом, соломистым навозом, тор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фом и т. п. Эта мера совершенно необходима </w:t>
      </w:r>
      <w:r>
        <w:rPr>
          <w:spacing w:val="12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наступлении холодной и вет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реной погоды и </w:t>
      </w:r>
      <w:r>
        <w:rPr>
          <w:spacing w:val="17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отсутствии на буртах снега. В таких случаях достаточно </w:t>
      </w:r>
      <w:r>
        <w:rPr>
          <w:spacing w:val="-4"/>
          <w:sz w:val="28"/>
          <w:szCs w:val="28"/>
        </w:rPr>
        <w:t xml:space="preserve">усилить укрытие торфом на 10—20 </w:t>
      </w:r>
      <w:r>
        <w:rPr>
          <w:i/>
          <w:iCs/>
          <w:spacing w:val="-4"/>
          <w:sz w:val="28"/>
          <w:szCs w:val="28"/>
        </w:rPr>
        <w:t>см.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 холодную погоду во избежание переохлаждения стационарные хранилища </w:t>
      </w:r>
      <w:r>
        <w:rPr>
          <w:spacing w:val="-10"/>
          <w:sz w:val="28"/>
          <w:szCs w:val="28"/>
        </w:rPr>
        <w:t>отапливают.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При первых </w:t>
      </w:r>
      <w:r>
        <w:rPr>
          <w:spacing w:val="12"/>
          <w:sz w:val="28"/>
          <w:szCs w:val="28"/>
        </w:rPr>
        <w:t>признаках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согревания продукции бурты и траншеи вентилируют, </w:t>
      </w:r>
      <w:r>
        <w:rPr>
          <w:spacing w:val="-4"/>
          <w:sz w:val="28"/>
          <w:szCs w:val="28"/>
        </w:rPr>
        <w:t>снег с укрытий сбрасывают. Если нужно, снимают часть земляного слоя укрытия,; пробивают в нем вентиляционные «окна».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 наступлением весны необходимы мероприятия, предупреждающие зали</w:t>
      </w:r>
      <w:r>
        <w:rPr>
          <w:spacing w:val="-4"/>
          <w:sz w:val="28"/>
          <w:szCs w:val="28"/>
        </w:rPr>
        <w:softHyphen/>
      </w:r>
      <w:r>
        <w:rPr>
          <w:spacing w:val="8"/>
          <w:sz w:val="28"/>
          <w:szCs w:val="28"/>
        </w:rPr>
        <w:t>вание</w:t>
      </w:r>
      <w:r>
        <w:rPr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хранилищ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талыми водами, а также проверка качества продукции по всем </w:t>
      </w:r>
      <w:r>
        <w:rPr>
          <w:spacing w:val="-11"/>
          <w:sz w:val="28"/>
          <w:szCs w:val="28"/>
        </w:rPr>
        <w:t>хранилищам.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w w:val="95"/>
          <w:sz w:val="28"/>
          <w:szCs w:val="28"/>
        </w:rPr>
        <w:t>Санитарный режим во время хранения</w:t>
      </w:r>
      <w:r>
        <w:rPr>
          <w:w w:val="95"/>
          <w:sz w:val="28"/>
          <w:szCs w:val="28"/>
        </w:rPr>
        <w:t>. Полы в хранилищах содержат в чис</w:t>
      </w:r>
      <w:r>
        <w:rPr>
          <w:w w:val="95"/>
          <w:sz w:val="28"/>
          <w:szCs w:val="28"/>
        </w:rPr>
        <w:softHyphen/>
        <w:t>тоте, посыпая их влажными опилками, известью-пушонкой. Помещения содержат в порядке, отходы переборки удаляют без задержки. Хранение квашеных овощей в помещении для свежей продукции недопустимо.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w w:val="95"/>
          <w:sz w:val="28"/>
          <w:szCs w:val="28"/>
        </w:rPr>
        <w:t>Особенности ухода в хранилищах с активной вентиляцией</w:t>
      </w:r>
      <w:r>
        <w:rPr>
          <w:w w:val="95"/>
          <w:sz w:val="28"/>
          <w:szCs w:val="28"/>
        </w:rPr>
        <w:t>. В хранилищах с автоматическим оборудованием вентиляция производится в соответствии с ин</w:t>
      </w:r>
      <w:r>
        <w:rPr>
          <w:w w:val="95"/>
          <w:sz w:val="28"/>
          <w:szCs w:val="28"/>
        </w:rPr>
        <w:softHyphen/>
        <w:t>струкцией, прилагаемой этому оборудованию. При ручном управлении ак</w:t>
      </w:r>
      <w:r>
        <w:rPr>
          <w:w w:val="95"/>
          <w:sz w:val="28"/>
          <w:szCs w:val="28"/>
        </w:rPr>
        <w:softHyphen/>
      </w:r>
      <w:r>
        <w:rPr>
          <w:spacing w:val="-1"/>
          <w:w w:val="95"/>
          <w:sz w:val="28"/>
          <w:szCs w:val="28"/>
        </w:rPr>
        <w:t xml:space="preserve">тивной вентиляцией следует придерживаться </w:t>
      </w:r>
      <w:r>
        <w:rPr>
          <w:spacing w:val="16"/>
          <w:w w:val="95"/>
          <w:sz w:val="28"/>
          <w:szCs w:val="28"/>
        </w:rPr>
        <w:t>таких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 xml:space="preserve">рекомендаций. С целью </w:t>
      </w:r>
      <w:r>
        <w:rPr>
          <w:spacing w:val="-3"/>
          <w:w w:val="95"/>
          <w:sz w:val="28"/>
          <w:szCs w:val="28"/>
        </w:rPr>
        <w:t xml:space="preserve">специального измерения температуры помещают термометры: по одному в каждой </w:t>
      </w:r>
      <w:r>
        <w:rPr>
          <w:w w:val="95"/>
          <w:sz w:val="28"/>
          <w:szCs w:val="28"/>
        </w:rPr>
        <w:t xml:space="preserve">приточной камере и по 2 в магистральном канале, около каждого вентилятора, </w:t>
      </w:r>
      <w:r>
        <w:rPr>
          <w:spacing w:val="-1"/>
          <w:w w:val="95"/>
          <w:sz w:val="28"/>
          <w:szCs w:val="28"/>
        </w:rPr>
        <w:t xml:space="preserve">на расстоянии 1—2 </w:t>
      </w:r>
      <w:r>
        <w:rPr>
          <w:i/>
          <w:iCs/>
          <w:spacing w:val="-1"/>
          <w:w w:val="95"/>
          <w:sz w:val="28"/>
          <w:szCs w:val="28"/>
        </w:rPr>
        <w:t xml:space="preserve">м </w:t>
      </w:r>
      <w:r>
        <w:rPr>
          <w:spacing w:val="-1"/>
          <w:w w:val="95"/>
          <w:sz w:val="28"/>
          <w:szCs w:val="28"/>
        </w:rPr>
        <w:t xml:space="preserve">от него. Для этого в </w:t>
      </w:r>
      <w:r>
        <w:rPr>
          <w:spacing w:val="13"/>
          <w:w w:val="95"/>
          <w:sz w:val="28"/>
          <w:szCs w:val="28"/>
        </w:rPr>
        <w:t>верхнем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 xml:space="preserve">покрытии </w:t>
      </w:r>
      <w:r>
        <w:rPr>
          <w:spacing w:val="13"/>
          <w:w w:val="95"/>
          <w:sz w:val="28"/>
          <w:szCs w:val="28"/>
        </w:rPr>
        <w:t>капала,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на расстоя</w:t>
      </w:r>
      <w:r>
        <w:rPr>
          <w:spacing w:val="-1"/>
          <w:w w:val="95"/>
          <w:sz w:val="28"/>
          <w:szCs w:val="28"/>
        </w:rPr>
        <w:softHyphen/>
      </w:r>
      <w:r>
        <w:rPr>
          <w:w w:val="95"/>
          <w:sz w:val="28"/>
          <w:szCs w:val="28"/>
        </w:rPr>
        <w:t xml:space="preserve">нии 50 </w:t>
      </w:r>
      <w:r>
        <w:rPr>
          <w:i/>
          <w:iCs/>
          <w:w w:val="95"/>
          <w:sz w:val="28"/>
          <w:szCs w:val="28"/>
        </w:rPr>
        <w:t xml:space="preserve">см </w:t>
      </w:r>
      <w:r>
        <w:rPr>
          <w:w w:val="95"/>
          <w:sz w:val="28"/>
          <w:szCs w:val="28"/>
        </w:rPr>
        <w:t>один от другого, делают 2 круглых отверстия, в которые и устанав</w:t>
      </w:r>
      <w:r>
        <w:rPr>
          <w:w w:val="95"/>
          <w:sz w:val="28"/>
          <w:szCs w:val="28"/>
        </w:rPr>
        <w:softHyphen/>
        <w:t>ливают термометры, обмотанные в 1—2 слоя изоляционной лентой для закреп</w:t>
      </w:r>
      <w:r>
        <w:rPr>
          <w:w w:val="95"/>
          <w:sz w:val="28"/>
          <w:szCs w:val="28"/>
        </w:rPr>
        <w:softHyphen/>
        <w:t>ления на месте.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В холодной зоне для контрольного измерения температуры закладывают дополнительные буртовые трубки в нижней части загрузочного объема продукта (20—30 </w:t>
      </w:r>
      <w:r>
        <w:rPr>
          <w:i/>
          <w:iCs/>
          <w:w w:val="95"/>
          <w:sz w:val="28"/>
          <w:szCs w:val="28"/>
        </w:rPr>
        <w:t xml:space="preserve">см </w:t>
      </w:r>
      <w:r>
        <w:rPr>
          <w:w w:val="95"/>
          <w:sz w:val="28"/>
          <w:szCs w:val="28"/>
        </w:rPr>
        <w:t>от пола).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Таким образом, в хранилище с двумя вентиляционными системами (секциями) необходимо иметь 12 термометров: по одному в приточных камерах, по 2 в маги</w:t>
      </w:r>
      <w:r>
        <w:rPr>
          <w:w w:val="95"/>
          <w:sz w:val="28"/>
          <w:szCs w:val="28"/>
        </w:rPr>
        <w:softHyphen/>
        <w:t>стральных каналах и по 3 переносных, контрольных, в самой продукции.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Для обеспечения продукции нужной вентиляцией необходимо наблюдение за температурой воздуха: 1) в продукте; 2) в помещении </w:t>
      </w:r>
      <w:r>
        <w:rPr>
          <w:spacing w:val="18"/>
          <w:w w:val="95"/>
          <w:sz w:val="28"/>
          <w:szCs w:val="28"/>
        </w:rPr>
        <w:t>хранилища;</w:t>
      </w:r>
      <w:r>
        <w:rPr>
          <w:w w:val="95"/>
          <w:sz w:val="28"/>
          <w:szCs w:val="28"/>
        </w:rPr>
        <w:t xml:space="preserve"> 3) наруж</w:t>
      </w:r>
      <w:r>
        <w:rPr>
          <w:w w:val="95"/>
          <w:sz w:val="28"/>
          <w:szCs w:val="28"/>
        </w:rPr>
        <w:softHyphen/>
        <w:t>ного, используемого для вентиляции; 4) в смесительной камере, откуда воздух засасывается вентилятором; 5) поступающего в магистральный канал, т. е. пода</w:t>
      </w:r>
      <w:r>
        <w:rPr>
          <w:w w:val="95"/>
          <w:sz w:val="28"/>
          <w:szCs w:val="28"/>
        </w:rPr>
        <w:softHyphen/>
        <w:t>ваемого в продукт.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Наряду с этим нужно знать и относительную влажность воздуха в хранилище и наружного воздуха.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Если температура продукции выше нормальной, вентиляция необходима. </w:t>
      </w:r>
      <w:r>
        <w:rPr>
          <w:spacing w:val="20"/>
          <w:w w:val="95"/>
          <w:sz w:val="28"/>
          <w:szCs w:val="28"/>
        </w:rPr>
        <w:t>При</w:t>
      </w:r>
      <w:r>
        <w:rPr>
          <w:w w:val="95"/>
          <w:sz w:val="28"/>
          <w:szCs w:val="28"/>
        </w:rPr>
        <w:t xml:space="preserve"> этом должны быть учтены 2 условия.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1. Температура воздуха, подаваемого в продукт, должна быть всегда ниже </w:t>
      </w:r>
      <w:r>
        <w:rPr>
          <w:spacing w:val="-2"/>
          <w:w w:val="95"/>
          <w:sz w:val="28"/>
          <w:szCs w:val="28"/>
        </w:rPr>
        <w:t>температуры в продукте. В противном случае имеется опасность не только повыше</w:t>
      </w:r>
      <w:r>
        <w:rPr>
          <w:spacing w:val="-2"/>
          <w:w w:val="95"/>
          <w:sz w:val="28"/>
          <w:szCs w:val="28"/>
        </w:rPr>
        <w:softHyphen/>
      </w:r>
      <w:r>
        <w:rPr>
          <w:spacing w:val="18"/>
          <w:w w:val="95"/>
          <w:sz w:val="28"/>
          <w:szCs w:val="28"/>
        </w:rPr>
        <w:t>ния</w:t>
      </w:r>
      <w:r>
        <w:rPr>
          <w:w w:val="95"/>
          <w:sz w:val="28"/>
          <w:szCs w:val="28"/>
        </w:rPr>
        <w:t xml:space="preserve"> температуры продукта, но и увлажнения его.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2. Температура воздуха, подаваемого в продукт, должна быть не ниже 0° для картофеля, —0,5° для корнеплодов и для капусты. Иначе продукт может быть поврежден.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Лучшая относительная влажность используемого наружного воздуха состав</w:t>
      </w:r>
      <w:r>
        <w:rPr>
          <w:w w:val="95"/>
          <w:sz w:val="28"/>
          <w:szCs w:val="28"/>
        </w:rPr>
        <w:softHyphen/>
      </w:r>
      <w:r>
        <w:rPr>
          <w:spacing w:val="-1"/>
          <w:w w:val="95"/>
          <w:sz w:val="28"/>
          <w:szCs w:val="28"/>
        </w:rPr>
        <w:t xml:space="preserve">ляет более </w:t>
      </w:r>
      <w:r>
        <w:rPr>
          <w:spacing w:val="10"/>
          <w:w w:val="95"/>
          <w:sz w:val="28"/>
          <w:szCs w:val="28"/>
        </w:rPr>
        <w:t>90%.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Следует знать, что температура воздуха, прошедшего через элсктровепти</w:t>
      </w:r>
      <w:r>
        <w:rPr>
          <w:spacing w:val="16"/>
          <w:w w:val="95"/>
          <w:sz w:val="28"/>
          <w:szCs w:val="28"/>
        </w:rPr>
        <w:t>лятор</w:t>
      </w:r>
      <w:r>
        <w:rPr>
          <w:w w:val="95"/>
          <w:sz w:val="28"/>
          <w:szCs w:val="28"/>
        </w:rPr>
        <w:t xml:space="preserve"> и поступающего в продукт, немного повышается. Поэтому температура наружного воздуха, которым следует пользоваться, по </w:t>
      </w:r>
      <w:r>
        <w:rPr>
          <w:spacing w:val="14"/>
          <w:w w:val="95"/>
          <w:sz w:val="28"/>
          <w:szCs w:val="28"/>
        </w:rPr>
        <w:t>сравнению</w:t>
      </w:r>
      <w:r>
        <w:rPr>
          <w:w w:val="95"/>
          <w:sz w:val="28"/>
          <w:szCs w:val="28"/>
        </w:rPr>
        <w:t xml:space="preserve"> с установлен</w:t>
      </w:r>
      <w:r>
        <w:rPr>
          <w:w w:val="95"/>
          <w:sz w:val="28"/>
          <w:szCs w:val="28"/>
        </w:rPr>
        <w:softHyphen/>
      </w:r>
      <w:r>
        <w:rPr>
          <w:spacing w:val="17"/>
          <w:w w:val="95"/>
          <w:sz w:val="28"/>
          <w:szCs w:val="28"/>
        </w:rPr>
        <w:t>ными</w:t>
      </w:r>
      <w:r>
        <w:rPr>
          <w:w w:val="95"/>
          <w:sz w:val="28"/>
          <w:szCs w:val="28"/>
        </w:rPr>
        <w:t xml:space="preserve"> </w:t>
      </w:r>
      <w:r>
        <w:rPr>
          <w:spacing w:val="16"/>
          <w:w w:val="95"/>
          <w:sz w:val="28"/>
          <w:szCs w:val="28"/>
        </w:rPr>
        <w:t>(низкими)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температурами для подаваемого воздуха в продукт должна быть немного ниже. Эта разность температур, а следовательно, нижний предел темпера</w:t>
      </w:r>
      <w:r>
        <w:rPr>
          <w:spacing w:val="-1"/>
          <w:w w:val="95"/>
          <w:sz w:val="28"/>
          <w:szCs w:val="28"/>
        </w:rPr>
        <w:softHyphen/>
      </w:r>
      <w:r>
        <w:rPr>
          <w:spacing w:val="17"/>
          <w:w w:val="95"/>
          <w:sz w:val="28"/>
          <w:szCs w:val="28"/>
        </w:rPr>
        <w:t>туры</w:t>
      </w:r>
      <w:r>
        <w:rPr>
          <w:w w:val="95"/>
          <w:sz w:val="28"/>
          <w:szCs w:val="28"/>
        </w:rPr>
        <w:t xml:space="preserve"> наружного воздуха, </w:t>
      </w:r>
      <w:r>
        <w:rPr>
          <w:spacing w:val="18"/>
          <w:w w:val="95"/>
          <w:sz w:val="28"/>
          <w:szCs w:val="28"/>
        </w:rPr>
        <w:t>при</w:t>
      </w:r>
      <w:r>
        <w:rPr>
          <w:w w:val="95"/>
          <w:sz w:val="28"/>
          <w:szCs w:val="28"/>
        </w:rPr>
        <w:t xml:space="preserve"> </w:t>
      </w:r>
      <w:r>
        <w:rPr>
          <w:spacing w:val="17"/>
          <w:w w:val="95"/>
          <w:sz w:val="28"/>
          <w:szCs w:val="28"/>
        </w:rPr>
        <w:t>наличии</w:t>
      </w:r>
      <w:r>
        <w:rPr>
          <w:w w:val="95"/>
          <w:sz w:val="28"/>
          <w:szCs w:val="28"/>
        </w:rPr>
        <w:t xml:space="preserve"> которого возможно пользование им для Вентиляции, должны быть установлены для каждого вентилятора.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5"/>
          <w:w w:val="95"/>
          <w:sz w:val="28"/>
          <w:szCs w:val="28"/>
        </w:rPr>
        <w:t xml:space="preserve">Вентиляцию в </w:t>
      </w:r>
      <w:r>
        <w:rPr>
          <w:spacing w:val="15"/>
          <w:w w:val="95"/>
          <w:sz w:val="28"/>
          <w:szCs w:val="28"/>
        </w:rPr>
        <w:t>хранилищах</w:t>
      </w:r>
      <w:r>
        <w:rPr>
          <w:w w:val="95"/>
          <w:sz w:val="28"/>
          <w:szCs w:val="28"/>
        </w:rPr>
        <w:t xml:space="preserve"> </w:t>
      </w:r>
      <w:r>
        <w:rPr>
          <w:spacing w:val="-5"/>
          <w:w w:val="95"/>
          <w:sz w:val="28"/>
          <w:szCs w:val="28"/>
        </w:rPr>
        <w:t xml:space="preserve">включают в первые </w:t>
      </w:r>
      <w:r>
        <w:rPr>
          <w:spacing w:val="7"/>
          <w:w w:val="95"/>
          <w:sz w:val="28"/>
          <w:szCs w:val="28"/>
        </w:rPr>
        <w:t>часы</w:t>
      </w:r>
      <w:r>
        <w:rPr>
          <w:w w:val="95"/>
          <w:sz w:val="28"/>
          <w:szCs w:val="28"/>
        </w:rPr>
        <w:t xml:space="preserve"> </w:t>
      </w:r>
      <w:r>
        <w:rPr>
          <w:spacing w:val="15"/>
          <w:w w:val="95"/>
          <w:sz w:val="28"/>
          <w:szCs w:val="28"/>
        </w:rPr>
        <w:t>хранения</w:t>
      </w:r>
      <w:r>
        <w:rPr>
          <w:w w:val="95"/>
          <w:sz w:val="28"/>
          <w:szCs w:val="28"/>
        </w:rPr>
        <w:t xml:space="preserve"> </w:t>
      </w:r>
      <w:r>
        <w:rPr>
          <w:spacing w:val="-5"/>
          <w:w w:val="95"/>
          <w:sz w:val="28"/>
          <w:szCs w:val="28"/>
        </w:rPr>
        <w:t>первых посту</w:t>
      </w:r>
      <w:r>
        <w:rPr>
          <w:spacing w:val="-5"/>
          <w:w w:val="95"/>
          <w:sz w:val="28"/>
          <w:szCs w:val="28"/>
        </w:rPr>
        <w:softHyphen/>
      </w:r>
      <w:r>
        <w:rPr>
          <w:spacing w:val="-1"/>
          <w:w w:val="95"/>
          <w:sz w:val="28"/>
          <w:szCs w:val="28"/>
        </w:rPr>
        <w:t xml:space="preserve">пивших </w:t>
      </w:r>
      <w:r>
        <w:rPr>
          <w:spacing w:val="16"/>
          <w:w w:val="95"/>
          <w:sz w:val="28"/>
          <w:szCs w:val="28"/>
        </w:rPr>
        <w:t>партий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 xml:space="preserve">продукции. Воздух соответствующей </w:t>
      </w:r>
      <w:r>
        <w:rPr>
          <w:spacing w:val="16"/>
          <w:w w:val="95"/>
          <w:sz w:val="28"/>
          <w:szCs w:val="28"/>
        </w:rPr>
        <w:t>температуры</w:t>
      </w:r>
      <w:r>
        <w:rPr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 xml:space="preserve">и влажности </w:t>
      </w:r>
      <w:r>
        <w:rPr>
          <w:w w:val="95"/>
          <w:sz w:val="28"/>
          <w:szCs w:val="28"/>
        </w:rPr>
        <w:t xml:space="preserve">подают в продукцию через загруженные распределительные каналы при перекрытых задвижками незагруженных распределительных </w:t>
      </w:r>
      <w:r>
        <w:rPr>
          <w:spacing w:val="14"/>
          <w:w w:val="95"/>
          <w:sz w:val="28"/>
          <w:szCs w:val="28"/>
        </w:rPr>
        <w:t>каналах.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Для того чтобы в послеуборочный период в картофеле, поступившем в обсу</w:t>
      </w:r>
      <w:r>
        <w:rPr>
          <w:w w:val="95"/>
          <w:sz w:val="28"/>
          <w:szCs w:val="28"/>
        </w:rPr>
        <w:softHyphen/>
        <w:t xml:space="preserve">шенном состоянии, температура была близкой к 15°, благоприятная температура </w:t>
      </w:r>
      <w:r>
        <w:rPr>
          <w:spacing w:val="-1"/>
          <w:sz w:val="28"/>
          <w:szCs w:val="28"/>
        </w:rPr>
        <w:t xml:space="preserve">подаваемого воздуха составляет примерно 12—14° при высокой относительной </w:t>
      </w:r>
      <w:r>
        <w:rPr>
          <w:spacing w:val="-3"/>
          <w:sz w:val="28"/>
          <w:szCs w:val="28"/>
        </w:rPr>
        <w:t xml:space="preserve">влажности. </w:t>
      </w:r>
      <w:r>
        <w:rPr>
          <w:spacing w:val="-6"/>
          <w:sz w:val="28"/>
          <w:szCs w:val="28"/>
        </w:rPr>
        <w:t xml:space="preserve">Активную вентиляцию включают периодически, в зависимости от температуры и состояния продукта, а также от температуры и относительной влажности </w:t>
      </w:r>
      <w:r>
        <w:rPr>
          <w:spacing w:val="14"/>
          <w:sz w:val="28"/>
          <w:szCs w:val="28"/>
        </w:rPr>
        <w:t>наруж</w:t>
      </w:r>
      <w:r>
        <w:rPr>
          <w:spacing w:val="14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ного воздуха. При </w:t>
      </w:r>
      <w:r>
        <w:rPr>
          <w:spacing w:val="7"/>
          <w:sz w:val="28"/>
          <w:szCs w:val="28"/>
        </w:rPr>
        <w:t>сочетании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благоприятных условий продолжительность </w:t>
      </w:r>
      <w:r>
        <w:rPr>
          <w:spacing w:val="15"/>
          <w:sz w:val="28"/>
          <w:szCs w:val="28"/>
        </w:rPr>
        <w:t>венти</w:t>
      </w:r>
      <w:r>
        <w:rPr>
          <w:spacing w:val="15"/>
          <w:sz w:val="28"/>
          <w:szCs w:val="28"/>
        </w:rPr>
        <w:softHyphen/>
      </w:r>
      <w:r>
        <w:rPr>
          <w:spacing w:val="14"/>
          <w:sz w:val="28"/>
          <w:szCs w:val="28"/>
        </w:rPr>
        <w:t>ляции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продукта увеличивают, в особенности, если продукт поступил </w:t>
      </w:r>
      <w:r>
        <w:rPr>
          <w:spacing w:val="9"/>
          <w:sz w:val="28"/>
          <w:szCs w:val="28"/>
        </w:rPr>
        <w:t>недоста</w:t>
      </w:r>
      <w:r>
        <w:rPr>
          <w:spacing w:val="9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точно обсушенным. При </w:t>
      </w:r>
      <w:r>
        <w:rPr>
          <w:spacing w:val="12"/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в хранилищах обсушенного продукта в перш.:,! послеуборочный период вентиляцию включают периодически 3—4 </w:t>
      </w:r>
      <w:r>
        <w:rPr>
          <w:spacing w:val="8"/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в </w:t>
      </w:r>
      <w:r>
        <w:rPr>
          <w:spacing w:val="17"/>
          <w:sz w:val="28"/>
          <w:szCs w:val="28"/>
        </w:rPr>
        <w:t xml:space="preserve">сутки </w:t>
      </w:r>
      <w:r>
        <w:rPr>
          <w:spacing w:val="-3"/>
          <w:sz w:val="28"/>
          <w:szCs w:val="28"/>
        </w:rPr>
        <w:t>по 30—40 минут.</w:t>
      </w:r>
    </w:p>
    <w:p w:rsidR="00F63D61" w:rsidRDefault="00F63D61">
      <w:pPr>
        <w:pStyle w:val="1"/>
      </w:pPr>
      <w:bookmarkStart w:id="4" w:name="_Toc514605716"/>
      <w:r>
        <w:rPr>
          <w:w w:val="88"/>
        </w:rPr>
        <w:t>6. СТАЦИОНАРНЫЕ ХРАНИЛИЩА С ИСКУССТВЕННЫМ ОХЛАЖДЕНИЕМ</w:t>
      </w:r>
      <w:bookmarkEnd w:id="4"/>
    </w:p>
    <w:p w:rsidR="00F63D61" w:rsidRDefault="00F63D61">
      <w:pPr>
        <w:spacing w:line="48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Искусственное охлаждение при хранении картофеля и овощей целесообразно в</w:t>
      </w:r>
      <w:r>
        <w:rPr>
          <w:spacing w:val="-3"/>
          <w:sz w:val="28"/>
          <w:szCs w:val="28"/>
        </w:rPr>
        <w:t xml:space="preserve">о всех случаях, когда естественные температуры недостаточно </w:t>
      </w:r>
      <w:r>
        <w:rPr>
          <w:spacing w:val="14"/>
          <w:sz w:val="28"/>
          <w:szCs w:val="28"/>
        </w:rPr>
        <w:t xml:space="preserve">низки. </w:t>
      </w:r>
      <w:r>
        <w:rPr>
          <w:spacing w:val="-6"/>
          <w:sz w:val="28"/>
          <w:szCs w:val="28"/>
        </w:rPr>
        <w:t xml:space="preserve">К стационарным хранилищам с искусственным охлаждением относятся: 1) специальные плодоовощные холодильники; 2) обычные овощехранилища </w:t>
      </w:r>
      <w:r>
        <w:rPr>
          <w:spacing w:val="-3"/>
          <w:sz w:val="28"/>
          <w:szCs w:val="28"/>
        </w:rPr>
        <w:t xml:space="preserve">оборудованные холодильными установками; 3) ледяные хранилища системы Крылова, строящиеся зимой на мерзлом грунте изо льда, снега и земли в районах </w:t>
      </w:r>
      <w:r>
        <w:rPr>
          <w:spacing w:val="-5"/>
          <w:sz w:val="28"/>
          <w:szCs w:val="28"/>
        </w:rPr>
        <w:t xml:space="preserve">с устойчивой зимней температурой не менее—10°. </w:t>
      </w:r>
      <w:r>
        <w:rPr>
          <w:spacing w:val="-9"/>
          <w:sz w:val="28"/>
          <w:szCs w:val="28"/>
        </w:rPr>
        <w:t xml:space="preserve">К </w:t>
      </w:r>
      <w:r>
        <w:rPr>
          <w:spacing w:val="6"/>
          <w:sz w:val="28"/>
          <w:szCs w:val="28"/>
        </w:rPr>
        <w:t>числу</w:t>
      </w:r>
      <w:r>
        <w:rPr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стационарных</w:t>
      </w: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хранилищ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также относятся простые ледники вмести</w:t>
      </w:r>
      <w:r>
        <w:rPr>
          <w:spacing w:val="-9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мостью 50 </w:t>
      </w:r>
      <w:r>
        <w:rPr>
          <w:i/>
          <w:iCs/>
          <w:spacing w:val="-4"/>
          <w:sz w:val="28"/>
          <w:szCs w:val="28"/>
        </w:rPr>
        <w:t xml:space="preserve">т </w:t>
      </w:r>
      <w:r>
        <w:rPr>
          <w:spacing w:val="-4"/>
          <w:sz w:val="28"/>
          <w:szCs w:val="28"/>
        </w:rPr>
        <w:t xml:space="preserve">и Солее (и местах, где имеется возможность </w:t>
      </w:r>
      <w:r>
        <w:rPr>
          <w:spacing w:val="12"/>
          <w:sz w:val="28"/>
          <w:szCs w:val="28"/>
        </w:rPr>
        <w:t>набивки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их льдом </w:t>
      </w:r>
      <w:r>
        <w:rPr>
          <w:spacing w:val="17"/>
          <w:sz w:val="28"/>
          <w:szCs w:val="28"/>
        </w:rPr>
        <w:t xml:space="preserve">или </w:t>
      </w:r>
      <w:r>
        <w:rPr>
          <w:spacing w:val="-5"/>
          <w:sz w:val="28"/>
          <w:szCs w:val="28"/>
        </w:rPr>
        <w:t>снегом) и специальные капустохранилища с бетонными вместилищами для снего</w:t>
      </w:r>
      <w:r>
        <w:rPr>
          <w:spacing w:val="-5"/>
          <w:sz w:val="28"/>
          <w:szCs w:val="28"/>
        </w:rPr>
        <w:softHyphen/>
      </w:r>
      <w:r>
        <w:rPr>
          <w:spacing w:val="11"/>
          <w:sz w:val="28"/>
          <w:szCs w:val="28"/>
        </w:rPr>
        <w:t>вания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капусты.</w:t>
      </w:r>
    </w:p>
    <w:p w:rsidR="00F63D61" w:rsidRDefault="00F63D61">
      <w:pPr>
        <w:pStyle w:val="1"/>
      </w:pPr>
      <w:bookmarkStart w:id="5" w:name="_Toc514605717"/>
      <w:r>
        <w:rPr>
          <w:spacing w:val="-4"/>
        </w:rPr>
        <w:t xml:space="preserve">7.  </w:t>
      </w:r>
      <w:r>
        <w:t>СНЕЖНЫЕ БУРТЫ</w:t>
      </w:r>
      <w:bookmarkEnd w:id="5"/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Овощи и картофель размещают на утрамбованной снежной постели штабелем, </w:t>
      </w:r>
      <w:r>
        <w:rPr>
          <w:spacing w:val="-3"/>
          <w:sz w:val="28"/>
          <w:szCs w:val="28"/>
        </w:rPr>
        <w:t xml:space="preserve">в форме обычного бурта шириной 2 </w:t>
      </w:r>
      <w:r>
        <w:rPr>
          <w:i/>
          <w:iCs/>
          <w:spacing w:val="-3"/>
          <w:sz w:val="28"/>
          <w:szCs w:val="28"/>
        </w:rPr>
        <w:t xml:space="preserve">м, </w:t>
      </w:r>
      <w:r>
        <w:rPr>
          <w:spacing w:val="-3"/>
          <w:sz w:val="28"/>
          <w:szCs w:val="28"/>
        </w:rPr>
        <w:t xml:space="preserve">высотой 1 —1,5 </w:t>
      </w:r>
      <w:r>
        <w:rPr>
          <w:i/>
          <w:iCs/>
          <w:spacing w:val="-3"/>
          <w:sz w:val="28"/>
          <w:szCs w:val="28"/>
        </w:rPr>
        <w:t xml:space="preserve">м, </w:t>
      </w:r>
      <w:r>
        <w:rPr>
          <w:spacing w:val="-3"/>
          <w:sz w:val="28"/>
          <w:szCs w:val="28"/>
        </w:rPr>
        <w:t xml:space="preserve">длина </w:t>
      </w:r>
      <w:r>
        <w:rPr>
          <w:spacing w:val="11"/>
          <w:sz w:val="28"/>
          <w:szCs w:val="28"/>
        </w:rPr>
        <w:t xml:space="preserve">произвольная. </w:t>
      </w:r>
      <w:r>
        <w:rPr>
          <w:spacing w:val="-3"/>
          <w:sz w:val="28"/>
          <w:szCs w:val="28"/>
        </w:rPr>
        <w:t xml:space="preserve">Уложенный продукт обваливают снегом толщиной до 1 </w:t>
      </w:r>
      <w:r>
        <w:rPr>
          <w:i/>
          <w:iCs/>
          <w:spacing w:val="-3"/>
          <w:sz w:val="28"/>
          <w:szCs w:val="28"/>
        </w:rPr>
        <w:t xml:space="preserve">м </w:t>
      </w:r>
      <w:r>
        <w:rPr>
          <w:spacing w:val="-3"/>
          <w:sz w:val="28"/>
          <w:szCs w:val="28"/>
        </w:rPr>
        <w:t xml:space="preserve">и изолируют соломой, </w:t>
      </w:r>
      <w:r>
        <w:rPr>
          <w:spacing w:val="-4"/>
          <w:sz w:val="28"/>
          <w:szCs w:val="28"/>
        </w:rPr>
        <w:t xml:space="preserve">спилками и т. п. слоем 30—50 </w:t>
      </w:r>
      <w:r>
        <w:rPr>
          <w:i/>
          <w:iCs/>
          <w:spacing w:val="-4"/>
          <w:sz w:val="28"/>
          <w:szCs w:val="28"/>
        </w:rPr>
        <w:t xml:space="preserve">см </w:t>
      </w:r>
      <w:r>
        <w:rPr>
          <w:spacing w:val="-4"/>
          <w:sz w:val="28"/>
          <w:szCs w:val="28"/>
        </w:rPr>
        <w:t>(толщина снега и изолирующего слоя определя</w:t>
      </w:r>
      <w:r>
        <w:rPr>
          <w:spacing w:val="-4"/>
          <w:sz w:val="28"/>
          <w:szCs w:val="28"/>
        </w:rPr>
        <w:softHyphen/>
        <w:t>ется продолжительностью хранения).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снеговании картофеля, свеклы, брюквы на снежную постель настилают </w:t>
      </w:r>
      <w:r>
        <w:rPr>
          <w:spacing w:val="-3"/>
          <w:sz w:val="28"/>
          <w:szCs w:val="28"/>
        </w:rPr>
        <w:t xml:space="preserve">соломенные маты, рогожи, на которые насыпают продукт обычным порядком </w:t>
      </w:r>
      <w:r>
        <w:rPr>
          <w:spacing w:val="-1"/>
          <w:sz w:val="28"/>
          <w:szCs w:val="28"/>
        </w:rPr>
        <w:t xml:space="preserve">и покрывают его теми же матами, рогожами, плотной бумагой, поверх которых </w:t>
      </w:r>
      <w:r>
        <w:rPr>
          <w:spacing w:val="-3"/>
          <w:sz w:val="28"/>
          <w:szCs w:val="28"/>
        </w:rPr>
        <w:t>обваливают снегом и изолируют различными материалами.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Капусту, морковь и лук снегуют: слой продукта 20 </w:t>
      </w:r>
      <w:r>
        <w:rPr>
          <w:i/>
          <w:iCs/>
          <w:spacing w:val="-1"/>
          <w:sz w:val="28"/>
          <w:szCs w:val="28"/>
        </w:rPr>
        <w:t xml:space="preserve">см, </w:t>
      </w:r>
      <w:r>
        <w:rPr>
          <w:spacing w:val="-1"/>
          <w:sz w:val="28"/>
          <w:szCs w:val="28"/>
        </w:rPr>
        <w:t xml:space="preserve">слой снега 8—10 </w:t>
      </w:r>
      <w:r>
        <w:rPr>
          <w:i/>
          <w:iCs/>
          <w:spacing w:val="-1"/>
          <w:sz w:val="28"/>
          <w:szCs w:val="28"/>
        </w:rPr>
        <w:t xml:space="preserve">см. </w:t>
      </w:r>
      <w:r>
        <w:rPr>
          <w:spacing w:val="-1"/>
          <w:sz w:val="28"/>
          <w:szCs w:val="28"/>
        </w:rPr>
        <w:t xml:space="preserve">Морковь и </w:t>
      </w:r>
      <w:r>
        <w:rPr>
          <w:spacing w:val="20"/>
          <w:sz w:val="28"/>
          <w:szCs w:val="28"/>
        </w:rPr>
        <w:t>лук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хорошо снеговать в ящиках или контейнерах, устанавлива</w:t>
      </w:r>
      <w:r>
        <w:rPr>
          <w:spacing w:val="-1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емых лестнично, симметрично с обвалкой снегом и изоляцией, </w:t>
      </w:r>
      <w:r>
        <w:rPr>
          <w:spacing w:val="9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снеговании </w:t>
      </w:r>
      <w:r>
        <w:rPr>
          <w:spacing w:val="-5"/>
          <w:sz w:val="28"/>
          <w:szCs w:val="28"/>
        </w:rPr>
        <w:t>с прослойкой снегом.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Снежные траншеи устраивают главным образом для картофеля. В проморо</w:t>
      </w:r>
      <w:r>
        <w:rPr>
          <w:spacing w:val="-2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женную траншею шириной и глубиной 1 </w:t>
      </w:r>
      <w:r>
        <w:rPr>
          <w:i/>
          <w:iCs/>
          <w:spacing w:val="-4"/>
          <w:sz w:val="28"/>
          <w:szCs w:val="28"/>
        </w:rPr>
        <w:t xml:space="preserve">м </w:t>
      </w:r>
      <w:r>
        <w:rPr>
          <w:spacing w:val="-4"/>
          <w:sz w:val="28"/>
          <w:szCs w:val="28"/>
        </w:rPr>
        <w:t>закладывают отсортированный карто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фель. Для предохранения от повреждений картофеля промерзшей землей дно и </w:t>
      </w:r>
      <w:r>
        <w:rPr>
          <w:spacing w:val="-6"/>
          <w:sz w:val="28"/>
          <w:szCs w:val="28"/>
        </w:rPr>
        <w:t xml:space="preserve">стены траншеи предварительно застилают соломой или матами. Уложенный </w:t>
      </w:r>
      <w:r>
        <w:rPr>
          <w:spacing w:val="-2"/>
          <w:sz w:val="28"/>
          <w:szCs w:val="28"/>
        </w:rPr>
        <w:t>картофель покрывают матами, снегом и изоляционным материалом.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измерения температуры в продукции в снежные бурты или траншеи </w:t>
      </w:r>
      <w:r>
        <w:rPr>
          <w:spacing w:val="-4"/>
          <w:sz w:val="28"/>
          <w:szCs w:val="28"/>
        </w:rPr>
        <w:t xml:space="preserve">закладывают по одной термометрической трубке Вентиляционные </w:t>
      </w:r>
      <w:r>
        <w:rPr>
          <w:sz w:val="28"/>
          <w:szCs w:val="28"/>
        </w:rPr>
        <w:t xml:space="preserve">установки в снежных буртах и траншеях не нужны. Снегование производят </w:t>
      </w:r>
      <w:r>
        <w:rPr>
          <w:spacing w:val="-4"/>
          <w:sz w:val="28"/>
          <w:szCs w:val="28"/>
        </w:rPr>
        <w:t xml:space="preserve">и феврале—марте, в безветренную и дождливую погоду, </w:t>
      </w:r>
      <w:r>
        <w:rPr>
          <w:spacing w:val="11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температуре воз</w:t>
      </w:r>
      <w:r>
        <w:rPr>
          <w:spacing w:val="17"/>
          <w:sz w:val="28"/>
          <w:szCs w:val="28"/>
        </w:rPr>
        <w:t>духа</w:t>
      </w:r>
      <w:r>
        <w:rPr>
          <w:sz w:val="28"/>
          <w:szCs w:val="28"/>
        </w:rPr>
        <w:t xml:space="preserve"> +</w:t>
      </w:r>
      <w:r>
        <w:rPr>
          <w:spacing w:val="-3"/>
          <w:sz w:val="28"/>
          <w:szCs w:val="28"/>
        </w:rPr>
        <w:t xml:space="preserve">1°, температуре в </w:t>
      </w:r>
      <w:r>
        <w:rPr>
          <w:spacing w:val="10"/>
          <w:sz w:val="28"/>
          <w:szCs w:val="28"/>
        </w:rPr>
        <w:t>снегу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или в земле не ниже —2°. К концу рабочего </w:t>
      </w:r>
      <w:r>
        <w:rPr>
          <w:spacing w:val="13"/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все снежные бурты должны быть заложены и оформлены полностью  </w:t>
      </w:r>
      <w:r>
        <w:rPr>
          <w:spacing w:val="-4"/>
          <w:sz w:val="28"/>
          <w:szCs w:val="28"/>
        </w:rPr>
        <w:t>Успешнее можно производить снегование в помещениях или под наве</w:t>
      </w:r>
      <w:r>
        <w:rPr>
          <w:spacing w:val="-4"/>
          <w:sz w:val="28"/>
          <w:szCs w:val="28"/>
        </w:rPr>
        <w:softHyphen/>
      </w:r>
      <w:r>
        <w:rPr>
          <w:spacing w:val="-4"/>
          <w:w w:val="77"/>
          <w:sz w:val="28"/>
          <w:szCs w:val="28"/>
        </w:rPr>
        <w:t>сами.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Уход за заснегованной продукцией состоит в </w:t>
      </w:r>
      <w:r>
        <w:rPr>
          <w:spacing w:val="10"/>
          <w:sz w:val="28"/>
          <w:szCs w:val="28"/>
        </w:rPr>
        <w:t>сохранении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изоляционного </w:t>
      </w:r>
      <w:r>
        <w:rPr>
          <w:spacing w:val="15"/>
          <w:sz w:val="28"/>
          <w:szCs w:val="28"/>
        </w:rPr>
        <w:t>укрытия,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защите от затекания в хранилища талых вод, наблюдении за темпера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турой, предупреждении разноса изоляционного покрытия ветром.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Снежные бурты с изоляционной поверхностью светлой окраски сохраняются </w:t>
      </w:r>
      <w:r>
        <w:rPr>
          <w:spacing w:val="-6"/>
          <w:sz w:val="28"/>
          <w:szCs w:val="28"/>
        </w:rPr>
        <w:t xml:space="preserve">дольше. Продукция после холодного </w:t>
      </w:r>
      <w:r>
        <w:rPr>
          <w:spacing w:val="10"/>
          <w:sz w:val="28"/>
          <w:szCs w:val="28"/>
        </w:rPr>
        <w:t>хранения,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в особенности в снежных </w:t>
      </w:r>
      <w:r>
        <w:rPr>
          <w:spacing w:val="12"/>
          <w:sz w:val="28"/>
          <w:szCs w:val="28"/>
        </w:rPr>
        <w:t xml:space="preserve">буртах </w:t>
      </w:r>
      <w:r>
        <w:rPr>
          <w:spacing w:val="-3"/>
          <w:sz w:val="28"/>
          <w:szCs w:val="28"/>
        </w:rPr>
        <w:t>или траншеях, к дальнейшему хранению непригодна.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 снеговании необходимо использование средств механизации (для сбора, </w:t>
      </w:r>
      <w:r>
        <w:rPr>
          <w:sz w:val="28"/>
          <w:szCs w:val="28"/>
        </w:rPr>
        <w:t>перемещения, накапливания, сгребания, погрузки снега и пр.).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по овощеводству / под ред. В.А. Брызгалова. – Л., 1974.</w:t>
      </w:r>
    </w:p>
    <w:p w:rsidR="00F63D61" w:rsidRDefault="00F63D61">
      <w:pPr>
        <w:spacing w:line="480" w:lineRule="auto"/>
        <w:ind w:firstLine="851"/>
        <w:jc w:val="both"/>
        <w:rPr>
          <w:sz w:val="28"/>
          <w:szCs w:val="28"/>
        </w:rPr>
      </w:pPr>
      <w:bookmarkStart w:id="6" w:name="_GoBack"/>
      <w:bookmarkEnd w:id="6"/>
    </w:p>
    <w:sectPr w:rsidR="00F63D61">
      <w:pgSz w:w="11909" w:h="16834"/>
      <w:pgMar w:top="1134" w:right="1418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665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D61"/>
    <w:rsid w:val="00492694"/>
    <w:rsid w:val="00C17ACC"/>
    <w:rsid w:val="00DB207C"/>
    <w:rsid w:val="00F6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0F30CC-66E2-4704-A6F3-BD1F7D44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ОГЛАВЛЕНИЕ:</vt:lpstr>
    </vt:vector>
  </TitlesOfParts>
  <Company>A.Sidorov Ltd.</Company>
  <LinksUpToDate>false</LinksUpToDate>
  <CharactersWithSpaces>22918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ОГЛАВЛЕНИЕ:</dc:title>
  <dc:subject/>
  <dc:creator>Сидоров А.А.</dc:creator>
  <cp:keywords/>
  <dc:description/>
  <cp:lastModifiedBy>admin</cp:lastModifiedBy>
  <cp:revision>2</cp:revision>
  <cp:lastPrinted>2001-05-15T22:14:00Z</cp:lastPrinted>
  <dcterms:created xsi:type="dcterms:W3CDTF">2014-03-07T18:45:00Z</dcterms:created>
  <dcterms:modified xsi:type="dcterms:W3CDTF">2014-03-07T18:45:00Z</dcterms:modified>
</cp:coreProperties>
</file>