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06" w:rsidRDefault="001F3106" w:rsidP="00F11189">
      <w:pPr>
        <w:spacing w:before="100" w:beforeAutospacing="1" w:after="100" w:afterAutospacing="1"/>
        <w:jc w:val="center"/>
        <w:rPr>
          <w:b/>
          <w:color w:val="000000"/>
        </w:rPr>
      </w:pPr>
      <w:r>
        <w:rPr>
          <w:b/>
          <w:color w:val="000000"/>
        </w:rPr>
        <w:t>Санкт-Петербургский Гуманитарный Университет Профсоюзов.</w:t>
      </w:r>
    </w:p>
    <w:p w:rsidR="001F3106" w:rsidRDefault="001F3106" w:rsidP="00786A50">
      <w:pPr>
        <w:spacing w:before="100" w:beforeAutospacing="1" w:after="100" w:afterAutospacing="1"/>
        <w:jc w:val="both"/>
        <w:rPr>
          <w:b/>
          <w:color w:val="000000"/>
        </w:rPr>
      </w:pPr>
    </w:p>
    <w:p w:rsidR="001F3106" w:rsidRDefault="001F3106" w:rsidP="00786A50">
      <w:pPr>
        <w:spacing w:before="100" w:beforeAutospacing="1" w:after="100" w:afterAutospacing="1"/>
        <w:jc w:val="both"/>
        <w:rPr>
          <w:b/>
          <w:color w:val="000000"/>
        </w:rPr>
      </w:pPr>
    </w:p>
    <w:p w:rsidR="001F3106" w:rsidRDefault="001F3106" w:rsidP="00786A50">
      <w:pPr>
        <w:spacing w:before="100" w:beforeAutospacing="1" w:after="100" w:afterAutospacing="1"/>
        <w:jc w:val="both"/>
        <w:rPr>
          <w:b/>
          <w:color w:val="000000"/>
        </w:rPr>
      </w:pPr>
    </w:p>
    <w:p w:rsidR="00F11189" w:rsidRDefault="00F11189" w:rsidP="00F11189">
      <w:pPr>
        <w:spacing w:before="100" w:beforeAutospacing="1" w:after="100" w:afterAutospacing="1"/>
        <w:jc w:val="center"/>
        <w:rPr>
          <w:b/>
          <w:color w:val="000000"/>
          <w:sz w:val="32"/>
          <w:szCs w:val="32"/>
        </w:rPr>
      </w:pPr>
    </w:p>
    <w:p w:rsidR="00F11189" w:rsidRDefault="00F11189" w:rsidP="00F11189">
      <w:pPr>
        <w:spacing w:before="100" w:beforeAutospacing="1" w:after="100" w:afterAutospacing="1"/>
        <w:jc w:val="center"/>
        <w:rPr>
          <w:b/>
          <w:color w:val="000000"/>
          <w:sz w:val="32"/>
          <w:szCs w:val="32"/>
        </w:rPr>
      </w:pPr>
    </w:p>
    <w:p w:rsidR="001F3106" w:rsidRPr="00C424EE" w:rsidRDefault="00F11189" w:rsidP="00F11189">
      <w:pPr>
        <w:spacing w:before="100" w:beforeAutospacing="1" w:after="100" w:afterAutospacing="1"/>
        <w:jc w:val="center"/>
        <w:rPr>
          <w:b/>
          <w:color w:val="000000"/>
          <w:sz w:val="36"/>
          <w:szCs w:val="36"/>
        </w:rPr>
      </w:pPr>
      <w:r w:rsidRPr="00C424EE">
        <w:rPr>
          <w:b/>
          <w:color w:val="000000"/>
          <w:sz w:val="36"/>
          <w:szCs w:val="36"/>
        </w:rPr>
        <w:t>Реферат по географии туризма.</w:t>
      </w:r>
    </w:p>
    <w:p w:rsidR="00C424EE" w:rsidRPr="00C424EE" w:rsidRDefault="00F11189" w:rsidP="00C424EE">
      <w:pPr>
        <w:spacing w:before="100" w:beforeAutospacing="1" w:after="100" w:afterAutospacing="1"/>
        <w:jc w:val="center"/>
        <w:rPr>
          <w:b/>
          <w:color w:val="000000"/>
          <w:sz w:val="36"/>
          <w:szCs w:val="36"/>
        </w:rPr>
      </w:pPr>
      <w:r w:rsidRPr="00C424EE">
        <w:rPr>
          <w:b/>
          <w:color w:val="000000"/>
          <w:sz w:val="36"/>
          <w:szCs w:val="36"/>
        </w:rPr>
        <w:t>Тема:</w:t>
      </w:r>
    </w:p>
    <w:p w:rsidR="00F11189" w:rsidRPr="00C424EE" w:rsidRDefault="00F11189" w:rsidP="00786A50">
      <w:pPr>
        <w:spacing w:before="100" w:beforeAutospacing="1" w:after="100" w:afterAutospacing="1"/>
        <w:jc w:val="both"/>
        <w:rPr>
          <w:b/>
          <w:color w:val="000000"/>
          <w:sz w:val="48"/>
          <w:szCs w:val="48"/>
        </w:rPr>
      </w:pPr>
      <w:r w:rsidRPr="00C424EE">
        <w:rPr>
          <w:b/>
          <w:color w:val="000000"/>
          <w:sz w:val="48"/>
          <w:szCs w:val="48"/>
        </w:rPr>
        <w:t>«</w:t>
      </w:r>
      <w:r w:rsidR="00C424EE" w:rsidRPr="00C424EE">
        <w:rPr>
          <w:b/>
          <w:color w:val="000000"/>
          <w:sz w:val="48"/>
          <w:szCs w:val="48"/>
        </w:rPr>
        <w:t xml:space="preserve">ТУРИСТИЧЕСКИЕ </w:t>
      </w:r>
      <w:r w:rsidRPr="00C424EE">
        <w:rPr>
          <w:b/>
          <w:color w:val="000000"/>
          <w:sz w:val="48"/>
          <w:szCs w:val="48"/>
        </w:rPr>
        <w:t>РЕСУРСЫ АЛТАЯ»</w:t>
      </w: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B062DD" w:rsidRDefault="00B062DD" w:rsidP="005A7663">
      <w:pPr>
        <w:spacing w:before="100" w:beforeAutospacing="1" w:after="100" w:afterAutospacing="1"/>
        <w:ind w:left="5400"/>
        <w:rPr>
          <w:b/>
          <w:color w:val="000000"/>
        </w:rPr>
      </w:pPr>
    </w:p>
    <w:p w:rsidR="001F3106" w:rsidRDefault="005A7663" w:rsidP="00C424EE">
      <w:pPr>
        <w:spacing w:before="100" w:beforeAutospacing="1" w:after="100" w:afterAutospacing="1"/>
        <w:ind w:left="5400"/>
        <w:rPr>
          <w:b/>
          <w:color w:val="000000"/>
        </w:rPr>
      </w:pPr>
      <w:r>
        <w:rPr>
          <w:b/>
          <w:color w:val="000000"/>
        </w:rPr>
        <w:t xml:space="preserve">Выполнила: </w:t>
      </w:r>
      <w:r w:rsidR="00B062DD">
        <w:rPr>
          <w:color w:val="000000"/>
        </w:rPr>
        <w:t xml:space="preserve">студентка </w:t>
      </w:r>
      <w:r w:rsidR="00B062DD">
        <w:rPr>
          <w:color w:val="000000"/>
          <w:lang w:val="en-US"/>
        </w:rPr>
        <w:t>III</w:t>
      </w:r>
      <w:r>
        <w:rPr>
          <w:color w:val="000000"/>
        </w:rPr>
        <w:t xml:space="preserve"> курса факультета культуры, 3 группы,</w:t>
      </w:r>
      <w:r>
        <w:rPr>
          <w:b/>
          <w:color w:val="000000"/>
        </w:rPr>
        <w:t xml:space="preserve"> Антонова О.Е.</w:t>
      </w:r>
    </w:p>
    <w:p w:rsidR="005A7663" w:rsidRPr="00B062DD" w:rsidRDefault="005A7663" w:rsidP="005A7663">
      <w:pPr>
        <w:spacing w:before="100" w:beforeAutospacing="1" w:after="100" w:afterAutospacing="1"/>
        <w:ind w:left="5400"/>
        <w:rPr>
          <w:b/>
          <w:color w:val="000000"/>
        </w:rPr>
      </w:pPr>
      <w:r>
        <w:rPr>
          <w:b/>
          <w:color w:val="000000"/>
        </w:rPr>
        <w:t xml:space="preserve">Проверила: </w:t>
      </w:r>
      <w:r w:rsidR="00B062DD">
        <w:rPr>
          <w:b/>
          <w:color w:val="000000"/>
        </w:rPr>
        <w:t>Гордина М.А.</w:t>
      </w:r>
    </w:p>
    <w:p w:rsidR="005A7663" w:rsidRDefault="005A7663" w:rsidP="005A7663">
      <w:pPr>
        <w:spacing w:before="100" w:beforeAutospacing="1" w:after="100" w:afterAutospacing="1"/>
        <w:ind w:left="5400"/>
        <w:rPr>
          <w:color w:val="000000"/>
        </w:rPr>
      </w:pPr>
    </w:p>
    <w:p w:rsidR="005A7663" w:rsidRPr="005A7663" w:rsidRDefault="005A7663" w:rsidP="005A7663">
      <w:pPr>
        <w:spacing w:before="100" w:beforeAutospacing="1" w:after="100" w:afterAutospacing="1"/>
        <w:ind w:left="5400"/>
        <w:rPr>
          <w:color w:val="000000"/>
        </w:rPr>
      </w:pPr>
    </w:p>
    <w:p w:rsidR="00C424EE" w:rsidRDefault="00C424EE" w:rsidP="00C424EE">
      <w:pPr>
        <w:spacing w:before="100" w:beforeAutospacing="1" w:after="100" w:afterAutospacing="1"/>
        <w:jc w:val="center"/>
        <w:rPr>
          <w:b/>
          <w:color w:val="000000"/>
        </w:rPr>
      </w:pPr>
    </w:p>
    <w:p w:rsidR="00C424EE" w:rsidRDefault="00C424EE" w:rsidP="00C424EE">
      <w:pPr>
        <w:spacing w:before="100" w:beforeAutospacing="1" w:after="100" w:afterAutospacing="1"/>
        <w:jc w:val="center"/>
        <w:rPr>
          <w:b/>
          <w:color w:val="000000"/>
        </w:rPr>
      </w:pPr>
    </w:p>
    <w:p w:rsidR="00B062DD" w:rsidRDefault="00B062DD" w:rsidP="00C424EE">
      <w:pPr>
        <w:spacing w:before="100" w:beforeAutospacing="1" w:after="100" w:afterAutospacing="1"/>
        <w:jc w:val="center"/>
        <w:rPr>
          <w:b/>
          <w:color w:val="000000"/>
        </w:rPr>
      </w:pPr>
      <w:r>
        <w:rPr>
          <w:b/>
          <w:color w:val="000000"/>
        </w:rPr>
        <w:t>Санкт-Петербург.</w:t>
      </w:r>
    </w:p>
    <w:p w:rsidR="00B062DD" w:rsidRPr="00B062DD" w:rsidRDefault="00B062DD" w:rsidP="00B062DD">
      <w:pPr>
        <w:spacing w:before="100" w:beforeAutospacing="1" w:after="100" w:afterAutospacing="1"/>
        <w:jc w:val="center"/>
        <w:rPr>
          <w:b/>
          <w:color w:val="000000"/>
        </w:rPr>
      </w:pPr>
      <w:r>
        <w:rPr>
          <w:b/>
          <w:color w:val="000000"/>
        </w:rPr>
        <w:t>2004</w:t>
      </w:r>
    </w:p>
    <w:p w:rsidR="001F3106" w:rsidRDefault="002910A4" w:rsidP="002910A4">
      <w:pPr>
        <w:spacing w:before="100" w:beforeAutospacing="1" w:after="100" w:afterAutospacing="1"/>
        <w:jc w:val="center"/>
        <w:rPr>
          <w:b/>
          <w:color w:val="000000"/>
        </w:rPr>
      </w:pPr>
      <w:r>
        <w:rPr>
          <w:b/>
          <w:color w:val="000000"/>
        </w:rPr>
        <w:t>СОДЕРЖАНИЕ.</w:t>
      </w:r>
    </w:p>
    <w:p w:rsidR="002910A4" w:rsidRDefault="004C1239" w:rsidP="00FB59B3">
      <w:pPr>
        <w:spacing w:before="100" w:beforeAutospacing="1" w:after="100" w:afterAutospacing="1"/>
        <w:jc w:val="both"/>
        <w:rPr>
          <w:b/>
          <w:color w:val="000000"/>
        </w:rPr>
      </w:pPr>
      <w:r>
        <w:rPr>
          <w:b/>
          <w:color w:val="000000"/>
        </w:rPr>
        <w:t>Общие сведения……………………</w:t>
      </w:r>
      <w:r w:rsidR="005D30B7">
        <w:rPr>
          <w:b/>
          <w:color w:val="000000"/>
        </w:rPr>
        <w:t>……………………….</w:t>
      </w:r>
      <w:r>
        <w:rPr>
          <w:b/>
          <w:color w:val="000000"/>
        </w:rPr>
        <w:t>……………………3</w:t>
      </w:r>
    </w:p>
    <w:p w:rsidR="004C1239" w:rsidRDefault="004C1239" w:rsidP="00FB59B3">
      <w:pPr>
        <w:spacing w:before="100" w:beforeAutospacing="1" w:after="100" w:afterAutospacing="1"/>
        <w:jc w:val="both"/>
        <w:rPr>
          <w:b/>
          <w:color w:val="000000"/>
        </w:rPr>
      </w:pPr>
      <w:r>
        <w:rPr>
          <w:b/>
          <w:color w:val="000000"/>
        </w:rPr>
        <w:t>История……………………</w:t>
      </w:r>
      <w:r w:rsidR="005D30B7">
        <w:rPr>
          <w:b/>
          <w:color w:val="000000"/>
        </w:rPr>
        <w:t>……………………………………………</w:t>
      </w:r>
      <w:r>
        <w:rPr>
          <w:b/>
          <w:color w:val="000000"/>
        </w:rPr>
        <w:t>…………4</w:t>
      </w:r>
    </w:p>
    <w:p w:rsidR="004C1239" w:rsidRDefault="004C1239" w:rsidP="00FB59B3">
      <w:pPr>
        <w:spacing w:before="100" w:beforeAutospacing="1" w:after="100" w:afterAutospacing="1"/>
        <w:jc w:val="both"/>
        <w:rPr>
          <w:b/>
          <w:color w:val="000000"/>
        </w:rPr>
      </w:pPr>
      <w:r>
        <w:rPr>
          <w:b/>
          <w:color w:val="000000"/>
        </w:rPr>
        <w:t>Растительный мир………………</w:t>
      </w:r>
      <w:r w:rsidR="005D30B7">
        <w:rPr>
          <w:b/>
          <w:color w:val="000000"/>
        </w:rPr>
        <w:t>…………………………………...</w:t>
      </w:r>
      <w:r>
        <w:rPr>
          <w:b/>
          <w:color w:val="000000"/>
        </w:rPr>
        <w:t>…………..6</w:t>
      </w:r>
    </w:p>
    <w:p w:rsidR="004C1239" w:rsidRDefault="004C1239" w:rsidP="00FB59B3">
      <w:pPr>
        <w:spacing w:before="100" w:beforeAutospacing="1" w:after="100" w:afterAutospacing="1"/>
        <w:jc w:val="both"/>
        <w:rPr>
          <w:b/>
          <w:color w:val="000000"/>
        </w:rPr>
      </w:pPr>
      <w:r>
        <w:rPr>
          <w:b/>
          <w:color w:val="000000"/>
        </w:rPr>
        <w:t>Животный мир……………………</w:t>
      </w:r>
      <w:r w:rsidR="005D30B7">
        <w:rPr>
          <w:b/>
          <w:color w:val="000000"/>
        </w:rPr>
        <w:t>………………………….</w:t>
      </w:r>
      <w:r>
        <w:rPr>
          <w:b/>
          <w:color w:val="000000"/>
        </w:rPr>
        <w:t>…………………..7</w:t>
      </w:r>
    </w:p>
    <w:p w:rsidR="004C1239" w:rsidRDefault="004C1239" w:rsidP="00FB59B3">
      <w:pPr>
        <w:spacing w:before="100" w:beforeAutospacing="1" w:after="100" w:afterAutospacing="1"/>
        <w:jc w:val="both"/>
        <w:rPr>
          <w:b/>
          <w:color w:val="000000"/>
        </w:rPr>
      </w:pPr>
      <w:r>
        <w:rPr>
          <w:b/>
          <w:color w:val="000000"/>
        </w:rPr>
        <w:t>Реки……………………</w:t>
      </w:r>
      <w:r w:rsidR="005D30B7">
        <w:rPr>
          <w:b/>
          <w:color w:val="000000"/>
        </w:rPr>
        <w:t>……………………………………………………</w:t>
      </w:r>
      <w:r>
        <w:rPr>
          <w:b/>
          <w:color w:val="000000"/>
        </w:rPr>
        <w:t>……..8</w:t>
      </w:r>
    </w:p>
    <w:p w:rsidR="004C1239" w:rsidRDefault="004C1239" w:rsidP="00FB59B3">
      <w:pPr>
        <w:spacing w:before="100" w:beforeAutospacing="1" w:after="100" w:afterAutospacing="1"/>
        <w:jc w:val="both"/>
        <w:rPr>
          <w:b/>
          <w:color w:val="000000"/>
        </w:rPr>
      </w:pPr>
      <w:r>
        <w:rPr>
          <w:b/>
          <w:color w:val="000000"/>
        </w:rPr>
        <w:t>Транспорт………………</w:t>
      </w:r>
      <w:r w:rsidR="005D30B7">
        <w:rPr>
          <w:b/>
          <w:color w:val="000000"/>
        </w:rPr>
        <w:t>……………………………………………..</w:t>
      </w:r>
      <w:r>
        <w:rPr>
          <w:b/>
          <w:color w:val="000000"/>
        </w:rPr>
        <w:t>…………..9</w:t>
      </w:r>
    </w:p>
    <w:p w:rsidR="004C1239" w:rsidRDefault="004C1239" w:rsidP="00FB59B3">
      <w:pPr>
        <w:spacing w:before="100" w:beforeAutospacing="1" w:after="100" w:afterAutospacing="1"/>
        <w:jc w:val="both"/>
        <w:rPr>
          <w:b/>
          <w:color w:val="000000"/>
        </w:rPr>
      </w:pPr>
      <w:r>
        <w:rPr>
          <w:b/>
          <w:color w:val="000000"/>
        </w:rPr>
        <w:t>Финансы………………………</w:t>
      </w:r>
      <w:r w:rsidR="005D30B7">
        <w:rPr>
          <w:b/>
          <w:color w:val="000000"/>
        </w:rPr>
        <w:t>…………………………………………...</w:t>
      </w:r>
      <w:r>
        <w:rPr>
          <w:b/>
          <w:color w:val="000000"/>
        </w:rPr>
        <w:t>…….10</w:t>
      </w:r>
    </w:p>
    <w:p w:rsidR="004C1239" w:rsidRDefault="004C1239" w:rsidP="00FB59B3">
      <w:pPr>
        <w:spacing w:before="100" w:beforeAutospacing="1" w:after="100" w:afterAutospacing="1"/>
        <w:jc w:val="both"/>
        <w:rPr>
          <w:b/>
          <w:color w:val="000000"/>
        </w:rPr>
      </w:pPr>
      <w:r>
        <w:rPr>
          <w:b/>
          <w:color w:val="000000"/>
        </w:rPr>
        <w:t>Связь………………………</w:t>
      </w:r>
      <w:r w:rsidR="005D30B7">
        <w:rPr>
          <w:b/>
          <w:color w:val="000000"/>
        </w:rPr>
        <w:t>…………………………………………………</w:t>
      </w:r>
      <w:r>
        <w:rPr>
          <w:b/>
          <w:color w:val="000000"/>
        </w:rPr>
        <w:t>…..10</w:t>
      </w:r>
    </w:p>
    <w:p w:rsidR="004C1239" w:rsidRDefault="004C1239" w:rsidP="00FB59B3">
      <w:pPr>
        <w:spacing w:before="100" w:beforeAutospacing="1" w:after="100" w:afterAutospacing="1"/>
        <w:jc w:val="both"/>
        <w:rPr>
          <w:b/>
          <w:color w:val="000000"/>
        </w:rPr>
      </w:pPr>
      <w:r>
        <w:rPr>
          <w:b/>
          <w:color w:val="000000"/>
        </w:rPr>
        <w:t>Культура и искусство………………………</w:t>
      </w:r>
      <w:r w:rsidR="005D30B7">
        <w:rPr>
          <w:b/>
          <w:color w:val="000000"/>
        </w:rPr>
        <w:t>…………</w:t>
      </w:r>
      <w:r>
        <w:rPr>
          <w:b/>
          <w:color w:val="000000"/>
        </w:rPr>
        <w:t>……………………….10</w:t>
      </w:r>
    </w:p>
    <w:p w:rsidR="004C1239" w:rsidRDefault="004C1239" w:rsidP="00FB59B3">
      <w:pPr>
        <w:spacing w:before="100" w:beforeAutospacing="1" w:after="100" w:afterAutospacing="1"/>
        <w:jc w:val="both"/>
        <w:rPr>
          <w:b/>
          <w:color w:val="000000"/>
        </w:rPr>
      </w:pPr>
      <w:r>
        <w:rPr>
          <w:b/>
          <w:color w:val="000000"/>
        </w:rPr>
        <w:t>Театры……………………………………</w:t>
      </w:r>
      <w:r w:rsidR="005D30B7">
        <w:rPr>
          <w:b/>
          <w:color w:val="000000"/>
        </w:rPr>
        <w:t>……………………………...</w:t>
      </w:r>
      <w:r>
        <w:rPr>
          <w:b/>
          <w:color w:val="000000"/>
        </w:rPr>
        <w:t>………11</w:t>
      </w:r>
    </w:p>
    <w:p w:rsidR="004C1239" w:rsidRDefault="004C1239" w:rsidP="00FB59B3">
      <w:pPr>
        <w:spacing w:before="100" w:beforeAutospacing="1" w:after="100" w:afterAutospacing="1"/>
        <w:jc w:val="both"/>
        <w:rPr>
          <w:b/>
          <w:color w:val="000000"/>
        </w:rPr>
      </w:pPr>
      <w:r>
        <w:rPr>
          <w:b/>
          <w:color w:val="000000"/>
        </w:rPr>
        <w:t>Музеи……………………………</w:t>
      </w:r>
      <w:r w:rsidR="005D30B7">
        <w:rPr>
          <w:b/>
          <w:color w:val="000000"/>
        </w:rPr>
        <w:t>………………………………….</w:t>
      </w:r>
      <w:r>
        <w:rPr>
          <w:b/>
          <w:color w:val="000000"/>
        </w:rPr>
        <w:t>…………….12</w:t>
      </w:r>
    </w:p>
    <w:p w:rsidR="004C1239" w:rsidRPr="002910A4" w:rsidRDefault="004C1239" w:rsidP="00FB59B3">
      <w:pPr>
        <w:spacing w:before="100" w:beforeAutospacing="1" w:after="100" w:afterAutospacing="1"/>
        <w:jc w:val="both"/>
        <w:rPr>
          <w:b/>
          <w:color w:val="000000"/>
        </w:rPr>
      </w:pPr>
      <w:r>
        <w:rPr>
          <w:b/>
          <w:color w:val="000000"/>
        </w:rPr>
        <w:t>Отдых и развлечения</w:t>
      </w:r>
      <w:r w:rsidR="005D30B7">
        <w:rPr>
          <w:b/>
          <w:color w:val="000000"/>
        </w:rPr>
        <w:t>………………………………………….……………….12</w:t>
      </w: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1F3106" w:rsidRDefault="001F3106" w:rsidP="00786A50">
      <w:pPr>
        <w:spacing w:before="100" w:beforeAutospacing="1" w:after="100" w:afterAutospacing="1"/>
        <w:jc w:val="both"/>
        <w:rPr>
          <w:color w:val="000000"/>
        </w:rPr>
      </w:pPr>
    </w:p>
    <w:p w:rsidR="005D30B7" w:rsidRDefault="005D30B7" w:rsidP="00786A50">
      <w:pPr>
        <w:spacing w:before="100" w:beforeAutospacing="1" w:after="100" w:afterAutospacing="1"/>
        <w:jc w:val="both"/>
        <w:rPr>
          <w:color w:val="000000"/>
        </w:rPr>
      </w:pPr>
    </w:p>
    <w:p w:rsidR="00FB59B3" w:rsidRPr="00FB59B3" w:rsidRDefault="00FB59B3" w:rsidP="00786A50">
      <w:pPr>
        <w:spacing w:before="100" w:beforeAutospacing="1" w:after="100" w:afterAutospacing="1"/>
        <w:jc w:val="both"/>
        <w:rPr>
          <w:b/>
          <w:color w:val="000000"/>
        </w:rPr>
      </w:pPr>
      <w:r>
        <w:rPr>
          <w:b/>
          <w:color w:val="000000"/>
        </w:rPr>
        <w:t>ОБЩИЕ СВЕДЕНИЯ.</w:t>
      </w:r>
    </w:p>
    <w:p w:rsidR="00AA73A4" w:rsidRPr="00AA73A4" w:rsidRDefault="00786A50" w:rsidP="00AA73A4">
      <w:pPr>
        <w:spacing w:before="100" w:beforeAutospacing="1" w:after="100" w:afterAutospacing="1"/>
        <w:ind w:firstLine="540"/>
        <w:jc w:val="both"/>
        <w:rPr>
          <w:color w:val="000000"/>
        </w:rPr>
      </w:pPr>
      <w:r w:rsidRPr="00786A50">
        <w:rPr>
          <w:color w:val="000000"/>
        </w:rPr>
        <w:t xml:space="preserve">Алтай заслуженно называют гордостью и жемчужиной Сибири. Вряд ли найдется второй такой удивительный уголок, объединивший в себе красоты Тибета и Альп. Все, кто когда-либо побывал на Алтае, восхищены этой неповторимой красотой. Алтай на языке местного народа означает "золотые горы". </w:t>
      </w:r>
      <w:r w:rsidRPr="00786A50">
        <w:rPr>
          <w:color w:val="000000"/>
        </w:rPr>
        <w:br/>
      </w:r>
      <w:r w:rsidR="00FB59B3">
        <w:rPr>
          <w:color w:val="000000"/>
        </w:rPr>
        <w:t xml:space="preserve">       </w:t>
      </w:r>
      <w:r w:rsidRPr="00786A50">
        <w:rPr>
          <w:color w:val="000000"/>
        </w:rPr>
        <w:t xml:space="preserve">Столицей Алтайского края является город Барнаул. Население края составляет 2,7 млн. человек. Это представители 110 национальностей. </w:t>
      </w:r>
      <w:r w:rsidR="00FB59B3">
        <w:rPr>
          <w:color w:val="000000"/>
        </w:rPr>
        <w:t xml:space="preserve">          </w:t>
      </w:r>
      <w:r w:rsidR="007C3E63">
        <w:rPr>
          <w:color w:val="000000"/>
        </w:rPr>
        <w:t xml:space="preserve">Хотя официальным языком считается русский, жители Алтая способны общаться на </w:t>
      </w:r>
      <w:r w:rsidRPr="00786A50">
        <w:t xml:space="preserve">немецком и английском языках. </w:t>
      </w:r>
    </w:p>
    <w:p w:rsidR="007C3E63" w:rsidRPr="00AA73A4" w:rsidRDefault="00786A50" w:rsidP="00AA73A4">
      <w:pPr>
        <w:spacing w:before="100" w:beforeAutospacing="1" w:after="100" w:afterAutospacing="1"/>
        <w:ind w:firstLine="540"/>
        <w:jc w:val="both"/>
      </w:pPr>
      <w:r w:rsidRPr="00786A50">
        <w:t>Обширная площадь и низкая плотность населения (15,9 человек на 1 км</w:t>
      </w:r>
      <w:r w:rsidRPr="00786A50">
        <w:rPr>
          <w:vertAlign w:val="superscript"/>
        </w:rPr>
        <w:t>2</w:t>
      </w:r>
      <w:r w:rsidRPr="00786A50">
        <w:t>) являются характерными чертами края. Отличительной особенностью является также наличие большого количества административных единиц и по</w:t>
      </w:r>
      <w:r w:rsidR="00AA73A4">
        <w:t xml:space="preserve">селений с малым числом жителей. </w:t>
      </w:r>
      <w:r w:rsidRPr="00786A50">
        <w:t>Административно край разделен на 60 районов, 11 городов, 5 из которых - районные центры. На его территории расположено 1638 поселений, из них - 925 с числом жителей менее 500 человек.</w:t>
      </w:r>
      <w:r w:rsidRPr="00786A50">
        <w:br/>
      </w:r>
      <w:r w:rsidR="00AA73A4">
        <w:t xml:space="preserve">       </w:t>
      </w:r>
      <w:r w:rsidRPr="00786A50">
        <w:t>Климат Алтая на равнинах резко-континентальный с продолжительной, холодной и малоснежной зимой, с жарким и часто засушливым летом. Основные реки : Обь, Бия, Катунь и Чуя. Крупнейшие озера: Кулундинс</w:t>
      </w:r>
      <w:r w:rsidR="00AA73A4">
        <w:t xml:space="preserve">кое, Кучукское и Михайловское. </w:t>
      </w:r>
      <w:r w:rsidRPr="00786A50">
        <w:t>Алтайский край имеет значительные запасы полезных ископаемых: цветных металлов, ртутных руд, железной руды, марганца, вольфрама, молибдена, бокситов, золота и других редкоземельных элементов. Обширны ресурсы минерального сырья, в частности, стройматериалов. Общая площадь ал</w:t>
      </w:r>
      <w:r w:rsidR="00AA73A4">
        <w:t>тайских лесов составляет около шесть</w:t>
      </w:r>
      <w:r w:rsidRPr="00786A50">
        <w:t xml:space="preserve"> млн. га. Запасы древесины оцениваются в </w:t>
      </w:r>
      <w:r w:rsidR="00AA73A4">
        <w:t xml:space="preserve">шестьсот </w:t>
      </w:r>
      <w:r w:rsidRPr="00786A50">
        <w:t>млн. м</w:t>
      </w:r>
      <w:r w:rsidRPr="00786A50">
        <w:rPr>
          <w:vertAlign w:val="superscript"/>
        </w:rPr>
        <w:t>3</w:t>
      </w:r>
      <w:r w:rsidRPr="00786A50">
        <w:t>.</w:t>
      </w:r>
      <w:r w:rsidRPr="00786A50">
        <w:br/>
        <w:t>Алтайский край входит в Западно-Сибирский экономический район.</w:t>
      </w:r>
      <w:r w:rsidRPr="00786A50">
        <w:br/>
        <w:t>Основные отрасли промышленности: машиностроение, металлообработка, химическая, нефтехимическая, пищевая, легкая, деревообрабатывающая. На предприятиях края производится 1/6 часть всех российских тракторов, 90% тракторных плугов, около 50% паровых котлов, все г</w:t>
      </w:r>
      <w:r w:rsidR="00AA73A4">
        <w:t xml:space="preserve">рузовые железнодорожные вагоны. </w:t>
      </w:r>
      <w:r w:rsidRPr="00786A50">
        <w:t>Сегодня Алтай - это крупнейший аграрный регион страны. Он занимает третье место по производству зерна и молока, пятое - по производству мяса. Огромные площади занимают плантации подсолнечника, сои и сахарной свеклы</w:t>
      </w:r>
      <w:r w:rsidRPr="007C3E63">
        <w:t>.</w:t>
      </w:r>
      <w:r w:rsidR="007C3E63" w:rsidRPr="007C3E63">
        <w:t xml:space="preserve"> </w:t>
      </w:r>
    </w:p>
    <w:p w:rsidR="00230C94" w:rsidRDefault="007C3E63" w:rsidP="005A5970">
      <w:pPr>
        <w:spacing w:before="100" w:beforeAutospacing="1" w:after="100" w:afterAutospacing="1"/>
        <w:ind w:firstLine="540"/>
        <w:jc w:val="both"/>
      </w:pPr>
      <w:r w:rsidRPr="007C3E63">
        <w:t>Алтай - это не только великое творение природы, но и музей древней культуры под открытым небом; здесь пересекались пути кочевых племен во время переселения народов. Археологические раскопки мест стоянок древних людей показывают, что здесь жили люди еще миллион лет назад.</w:t>
      </w:r>
      <w:r w:rsidRPr="007C3E63">
        <w:br/>
        <w:t>Алтайский край - один из наиболее интересных, в туристическом плане, уголков России. За последние три года его посетили туристы из 60 стран мира. Что же привлекает иностранных туристов? Альпинистов и горнолыжников - неповторимые горы, людей, увлекающихся историей и географией, - неисчерпаемые полезные ископаемые, множество археологических и этнологических памятников, любителей охоты - леса, в которых в изобилии водятся медведи, маралы, лоси, лисы, кабаны, глухари.</w:t>
      </w:r>
      <w:r w:rsidRPr="007C3E63">
        <w:br/>
        <w:t>В крае расположено несколько курортов, использующих лечебные источники с радоновыми водами и лечебными грязями. Курортом мирового значения является Белокуриха, имеющая удивительные радоново-силикатные источники.</w:t>
      </w:r>
      <w:r w:rsidRPr="007C3E63">
        <w:br/>
        <w:t>Туризм является одним из самых перспективных секторов экономики края.</w:t>
      </w:r>
    </w:p>
    <w:p w:rsidR="005A5970" w:rsidRDefault="007C3E63" w:rsidP="007C3E63">
      <w:pPr>
        <w:spacing w:before="100" w:beforeAutospacing="1" w:after="100" w:afterAutospacing="1"/>
        <w:jc w:val="both"/>
        <w:rPr>
          <w:b/>
        </w:rPr>
      </w:pPr>
      <w:r w:rsidRPr="005A5970">
        <w:rPr>
          <w:b/>
        </w:rPr>
        <w:t>ИСТОРИЯ</w:t>
      </w:r>
      <w:r w:rsidR="005A5970">
        <w:rPr>
          <w:b/>
        </w:rPr>
        <w:t>.</w:t>
      </w:r>
    </w:p>
    <w:p w:rsidR="005A5970" w:rsidRDefault="007C3E63" w:rsidP="005A5970">
      <w:pPr>
        <w:spacing w:before="100" w:beforeAutospacing="1" w:after="100" w:afterAutospacing="1"/>
        <w:ind w:firstLine="540"/>
        <w:jc w:val="both"/>
        <w:rPr>
          <w:b/>
        </w:rPr>
      </w:pPr>
      <w:r w:rsidRPr="008D3F20">
        <w:t xml:space="preserve">Заселение русскими Верхнего Приобья и предгорий Алтая началось во 2-й половине ХVII века. Освоение Алтая пошло быстрее после того, как для защиты от воинственных кочевников джунгар были сооружены Белоярская (1717 г.) и Бикатунская </w:t>
      </w:r>
      <w:r w:rsidR="005A5970">
        <w:t xml:space="preserve">(1718 г.) крепости. </w:t>
      </w:r>
      <w:r w:rsidRPr="008D3F20">
        <w:t>Северная война со Швецией отняла у России возможность вывозить из этой страны медь, необходимую для изготовления пушек, чеканки монет, литья колоколов. Пришлось обходиться собственными природными ресурсами. После реформ Петра Великого, Россия стремительно вышла на арену мировой истории и стала одной из сильнейших европейских держав. Именно в это время и появился Барнаул - теперь один из старейших городов Западной Сибири.</w:t>
      </w:r>
      <w:r w:rsidRPr="008D3F20">
        <w:br/>
        <w:t>Алтай издавна был известен, как район добычи металлов, о чем свидетельствовали так</w:t>
      </w:r>
      <w:r w:rsidR="008D3F20" w:rsidRPr="008D3F20">
        <w:t xml:space="preserve"> называемые «чудские копи». Первооткрывателями рудных месторождений на Алтае по праву считают отца и сына Костылевых. Кроме богатых руд, Алтай славился густыми сосновыми лесами и многочисленными реками. Таким образом, имелись все условия для создания горнозаводской промышленности. 21 сентября 1729 года заработал первенец алтайской металлургии - Колывано-Воскресенский завод. В 1730 году посланцы известного уральского заводчика А.Н. Демидова, занятые поисками удобного места для постройки нового, более крупного завода, выбрали устье р. Барнаулки. Алтай привлекал Акинфия Демидова не только медью. Из алтайского серебра в башне своего Невьянского завода на Урале Демидов тайно чеканил серебряную монету. Итогом деятельности Акинфия Демидова и его приказчиков на Алтае было создание здесь феодальной горной промышленности, основанной на крепостном труде приписных крестьян и мастеровых. Слухи о выплавке Демидовым серебра дошли до Петербурга, и императрица Елизавета Петровна направила на Алтай комиссию бригадира Беэра. По результатам ее деятельности</w:t>
      </w:r>
      <w:r w:rsidR="008D3F20" w:rsidRPr="001F3106">
        <w:t xml:space="preserve"> был издан 1 мая 1747 года указ, которым Алтай передавался в личную собственность русских царей.</w:t>
      </w:r>
      <w:r w:rsidR="008D3F20" w:rsidRPr="001F3106">
        <w:br/>
      </w:r>
      <w:r w:rsidR="005A5970">
        <w:t xml:space="preserve">       </w:t>
      </w:r>
      <w:r w:rsidR="008D3F20" w:rsidRPr="001F3106">
        <w:t>В XVIII - первой половине XIX веков на Алтае выплавляли 90% российского серебра - по 1000 пудов в год. Барнаульский сереброплавильный завод по праву считался самым крупным, на нем действовало 13 плавильных печей, дававших около 450 пудов серебра ежегодно. Поэтому не случайно Барнаул за короткое время в 1771 году из небольшого заводского посада стал "горным городом" - одним из крупнейших в Сибири. Российская история знает только два "горных города" - Екатеринбург и Барнаул. Незадолго до революции был построен мост через реку Обь, и проведена железнодорожная ветка, определившая бурное развитие молодог</w:t>
      </w:r>
      <w:r w:rsidR="005A5970">
        <w:t xml:space="preserve">о соседа , города Новосибирска. </w:t>
      </w:r>
      <w:r w:rsidR="008D3F20" w:rsidRPr="001F3106">
        <w:t>Ко 2-й половине ХVIII века образовался алтайский горный округ - огромнейшая территория. Она включала в себя Алтайский край, Новосибирскую и Кемеровскую, часть Томской и Восточно-Казахстанской областей. В 1-й половине ХIХ века Алтай занимал первое место в России по производству серебра, второе - по меди и третье - по золоту, став вторым промышленным районом на востоке страны после Урала. Но после реформ 60-70 годов ХIХ века феодальные пережитки на Алтае сохранялись в большей степени, чем в других районах Сибири. Горная промышленность, являвшаяся главной отраслью экономики округа, вступила в полосу кризиса, стала неудержимо нарастать убыточность заводов, и к концу в</w:t>
      </w:r>
      <w:r w:rsidR="00D71644">
        <w:t xml:space="preserve">ека почти все они были закрыты. </w:t>
      </w:r>
      <w:r w:rsidR="008D3F20" w:rsidRPr="001F3106">
        <w:t>В частной промышленности Алтая наибольшее развитие получила добыча золота. Наиболее крупными компаниями в этой отрасли являлись "Алтайское золотопромышленное дело" и "Южно-алтайское золотопромышленное дело". К концу века действовало 70 приисков, и добывалос</w:t>
      </w:r>
      <w:r w:rsidR="00D71644">
        <w:t xml:space="preserve">ь до 100 пудов золота ежегодно. </w:t>
      </w:r>
      <w:r w:rsidR="008D3F20" w:rsidRPr="001F3106">
        <w:t>Частная обрабатывающая промышленность была представлена мукомольными и крупчатыми мельницами, винокуренными заводами, пимокатными и овчинно-шубными мастерскими. На всю Россию славились черные овчинные полушубки, изготовлявшиеся в Барнауле.</w:t>
      </w:r>
    </w:p>
    <w:p w:rsidR="008D3F20" w:rsidRPr="001F3106" w:rsidRDefault="008D3F20" w:rsidP="005A5970">
      <w:pPr>
        <w:spacing w:before="100" w:beforeAutospacing="1" w:after="100" w:afterAutospacing="1"/>
        <w:ind w:firstLine="540"/>
        <w:jc w:val="both"/>
      </w:pPr>
      <w:r w:rsidRPr="001F3106">
        <w:t>Постепенно основой экономики Алтая становилось сельское хозяйство. Наряду с выращиванием зерновых культур, расширялись посадки картофеля, значительное развитие получило пчеловодство. В начале ХХ века на первый план вышло молочное животноводство и маслоделие. Алтайское масло экспортиров</w:t>
      </w:r>
      <w:r w:rsidR="005A5970">
        <w:t xml:space="preserve">алось в страны Западной Европы. </w:t>
      </w:r>
      <w:r w:rsidRPr="001F3106">
        <w:t>После установления на Алтае советской власти, в июле 1917 года, была образована Алтайская губерния с центром в г. Барнауле. Она просуществовала до 1925 года, с 1925 по 1937 годы территория Алтая входила в Западно-Сибирский край</w:t>
      </w:r>
      <w:r w:rsidR="004F49B9">
        <w:t xml:space="preserve">, с 1937 года - Алтайский край. </w:t>
      </w:r>
      <w:r w:rsidRPr="001F3106">
        <w:t>В 1922 году в составе Алтайского края была образована Ойротская автономная область, которая в 1948 году была переименована в Горно-Алтайскую автономную область. В 1990 году на сессии Горно-Алтайского Совета народных депутатов была принята декларация о государственном суверенитете. В мае 1992 года Горно-Алтайская область была вновь пе</w:t>
      </w:r>
      <w:r w:rsidR="004F49B9">
        <w:t xml:space="preserve">реименована в республику Алтай. </w:t>
      </w:r>
      <w:r w:rsidRPr="001F3106">
        <w:t>Сегодня - это суверенное демократическое государство, которое является субъектом Российской Федерации, но при этом наделено всеми необходимыми полномочиями и вла</w:t>
      </w:r>
      <w:r w:rsidR="004F49B9">
        <w:t xml:space="preserve">стью на собственной территории. </w:t>
      </w:r>
      <w:r w:rsidRPr="001F3106">
        <w:t>На экономическом развитии Алтайской губернии в конце 20-х годов сказалось окончание строительства Туркестано-Сибирской железной дороги. Для переработки среднеазиатского хлопка соорудили Барнаульский меланжевый комбинат. В Барнауле, Бийске, Камне-на-Оби были построены элеваторы, в Бийске и Алейске - сахарные заводы, в Бийске, Рубцовске и Поспелихе - мясокомбинаты. Быстрыми темпами росли металлообработка и производство строительных материалов, улучшалась транспортная сеть. К концу 30-х годов Алтай превратился в один из крупных аграрно-</w:t>
      </w:r>
      <w:r w:rsidR="004F49B9">
        <w:t xml:space="preserve">индустриальных регионов Сибири. </w:t>
      </w:r>
      <w:r w:rsidRPr="001F3106">
        <w:t>Во время войны Алтай принял более 100 предприятий, эвакуированных из западных районов страны, в том числе 24 завода общесоюзного значения. Это дало мощный импульс развитию его промышленности. В то же время, являясь крупным производителем сельскохозяйственных продуктов, край оставался одной из основных житниц страны.</w:t>
      </w:r>
    </w:p>
    <w:p w:rsidR="008D3F20" w:rsidRPr="001F3106" w:rsidRDefault="008D3F20" w:rsidP="004F49B9">
      <w:pPr>
        <w:spacing w:before="100" w:beforeAutospacing="1" w:after="100" w:afterAutospacing="1"/>
        <w:ind w:firstLine="540"/>
        <w:jc w:val="both"/>
      </w:pPr>
      <w:r w:rsidRPr="001F3106">
        <w:t>После войны, в первое десятилетие, началось массовое освоение новой техники и технологии. Темпы роста промышленности края в шесть раз превышали среднесоюзные показатели. Развитие промышленности, характерное для послевоенных десятилетий, сказалось на состоянии сельского хозяйства, которое продолжало развиваться экстенсивными методами. Основной для Алтая проблемой стало зерно. Освоение целинных и залежных земель было временным выходом из создавшейся ситуации. В дальнейшем оно обернулось потерями посевных площадей в результате эрозии почв. Необходима была интенсификация сельскохозяйственного производства, комплекс, который был бы тесно связан с перерабатывающими отраслями.</w:t>
      </w:r>
      <w:r w:rsidRPr="001F3106">
        <w:br/>
      </w:r>
      <w:r w:rsidR="004F49B9">
        <w:t xml:space="preserve">       </w:t>
      </w:r>
      <w:r w:rsidRPr="001F3106">
        <w:t>В 70-80-е годы произошел переход от отдельно действовавших предприятий и отраслей к формированию территориально-производственных комплексов: аграрно-промышленных узлов, производственных и производственно-научных объединений.</w:t>
      </w:r>
    </w:p>
    <w:p w:rsidR="00336855" w:rsidRPr="004F49B9" w:rsidRDefault="004F49B9" w:rsidP="007C3E63">
      <w:pPr>
        <w:spacing w:before="100" w:beforeAutospacing="1" w:after="100" w:afterAutospacing="1"/>
        <w:jc w:val="both"/>
        <w:rPr>
          <w:b/>
        </w:rPr>
      </w:pPr>
      <w:r>
        <w:rPr>
          <w:b/>
        </w:rPr>
        <w:t>РАСТИТЕЛЬНЫЙ МИР.</w:t>
      </w:r>
    </w:p>
    <w:p w:rsidR="008D3F20" w:rsidRPr="001F3106" w:rsidRDefault="00336855" w:rsidP="004F49B9">
      <w:pPr>
        <w:spacing w:before="100" w:beforeAutospacing="1" w:after="100" w:afterAutospacing="1"/>
        <w:ind w:firstLine="540"/>
        <w:jc w:val="both"/>
      </w:pPr>
      <w:r w:rsidRPr="001F3106">
        <w:t>Территория Алтайского края находится в степной и лесостепной зонах, внутри которых находятся небольшие участки сосновых лесов. Развит кустарниковый ярус, особенно богатый с приближением к долине Оби. Здесь растут синеголовник плосколистный, лабазник обыкновенный, чина луговая, донник лекарственный, подмаренник обыкновенный, вероника седоватая. Степной пояс проходит по северным и северо-западным склонам Алтая, а на юго-востоке находятся тундро-степи.</w:t>
      </w:r>
    </w:p>
    <w:p w:rsidR="00336855" w:rsidRPr="001F3106" w:rsidRDefault="00336855" w:rsidP="004F49B9">
      <w:pPr>
        <w:spacing w:before="100" w:beforeAutospacing="1" w:after="100" w:afterAutospacing="1"/>
        <w:ind w:firstLine="540"/>
        <w:jc w:val="both"/>
      </w:pPr>
      <w:r w:rsidRPr="001F3106">
        <w:t>Лесами покрыта половина гор. Однако, характер лесов неодинаков и меняется в зависимости от количества получаемой влаги и тепла. В центре горной области господствуют лиственницы. На южных склонах появляются степные участки, в верхней части - высокогорная растительность. На юго-востоке лесные массивы состоят в основном из пихты сибирской, кедра сибирского, сосны обыкновенной и ели сибирской. Для тайги характерны пихта сибирская, осина, черемуха, рябина, калина в сочетании с высокотравьем. Здесь встречаются представители реликтовой флоры, произрастают мхи, кустарники и полукустарники: жимолость, черника, брусника. Широко распространены в лесном поясе луга. На субальпийских лугах произрастает маралий корень, бодяк разнолистный, герань белоцветная, купальницы. Верхний высотный пояс растительности представлен щебнисто-травянистыми, мохово-лишайниковыми, каменистыми и кустарниковыми, в которых обычны березка круглолистая, зубровка альпийская, горечавка холодная. Общая площадь алтайских лесов составляет около 6 млн.га. Запасы древесины оцениваются в 600 млн. м</w:t>
      </w:r>
      <w:r w:rsidRPr="001F3106">
        <w:rPr>
          <w:vertAlign w:val="superscript"/>
        </w:rPr>
        <w:t>3</w:t>
      </w:r>
      <w:r w:rsidRPr="001F3106">
        <w:t>.</w:t>
      </w:r>
    </w:p>
    <w:p w:rsidR="004F49B9" w:rsidRPr="004F49B9" w:rsidRDefault="004F49B9" w:rsidP="007C3E63">
      <w:pPr>
        <w:spacing w:before="100" w:beforeAutospacing="1" w:after="100" w:afterAutospacing="1"/>
        <w:jc w:val="both"/>
        <w:rPr>
          <w:b/>
        </w:rPr>
      </w:pPr>
      <w:r>
        <w:rPr>
          <w:b/>
        </w:rPr>
        <w:t>ЖИВОТНЫЙ МИР,</w:t>
      </w:r>
    </w:p>
    <w:p w:rsidR="00336855" w:rsidRPr="001F3106" w:rsidRDefault="00336855" w:rsidP="004F49B9">
      <w:pPr>
        <w:spacing w:before="100" w:beforeAutospacing="1" w:after="100" w:afterAutospacing="1"/>
        <w:ind w:firstLine="540"/>
        <w:jc w:val="both"/>
      </w:pPr>
      <w:r w:rsidRPr="001F3106">
        <w:t>На территории края жили мамонты, шерстистые носороги, песцы, северные олени, тундровая куропатка. Северный олень и тундровая куропатка до сих пор обитают в Горном Алтае.</w:t>
      </w:r>
    </w:p>
    <w:p w:rsidR="00336855" w:rsidRPr="001F3106" w:rsidRDefault="00336855" w:rsidP="004F49B9">
      <w:pPr>
        <w:spacing w:before="100" w:beforeAutospacing="1" w:after="100" w:afterAutospacing="1"/>
        <w:ind w:firstLine="540"/>
        <w:jc w:val="both"/>
      </w:pPr>
      <w:r w:rsidRPr="001F3106">
        <w:t>Бурый медведь, росомаха, лось – обитатели Западно-Сибирской тайги</w:t>
      </w:r>
      <w:r w:rsidR="00BA0136" w:rsidRPr="001F3106">
        <w:t>; марал, кабарга, каменная куропатка, глухарь - представители лесов Восточной Сибири; сурок-тарбаган, монгольский тушканчик, аргали (горный баран)</w:t>
      </w:r>
      <w:r w:rsidR="004F49B9">
        <w:t xml:space="preserve"> - животные монгольских степей. </w:t>
      </w:r>
      <w:r w:rsidR="00BA0136" w:rsidRPr="001F3106">
        <w:t>Многообразие животного мира Алтайского края объясняется наличием степей, лесов, высотных поясов. Часть их мигрирует из одной зоны в другую. Из степей и лесов животные переходят в лесостепи. В горах кочуют из одного высотного пояса в другой. Бурый медведь - всеядный хищник, питающийся мышами, птицей, травой, ягодами. Он спит в лесах, а весной выходит на солнечные поляны, где появляется молодая трава, при этом он постепенно поднимается вверх. Кочуют марал, соболь - из тайги в субальпийские луга и обратно. Совершают переходы из одной зоны в другую лось, косуля, кабарга. Соболь - единичный представитель фауны лесов - отлично ориентируется в субальпийском поясе гор.</w:t>
      </w:r>
      <w:r w:rsidR="00BA0136" w:rsidRPr="001F3106">
        <w:br/>
      </w:r>
      <w:r w:rsidR="00B06ABF">
        <w:t xml:space="preserve">       </w:t>
      </w:r>
      <w:r w:rsidR="00BA0136" w:rsidRPr="001F3106">
        <w:t>Среди птиц встречается горная индейка, алтайский сарыч, алтайский цокор, тундровая куропатка. Из насекомоядных - алтайский крот, он широко распространен и</w:t>
      </w:r>
      <w:r w:rsidR="00B06ABF">
        <w:t xml:space="preserve"> относится к полезным животным. </w:t>
      </w:r>
      <w:r w:rsidR="00BA0136" w:rsidRPr="001F3106">
        <w:t>Во всех зонах степей и гор</w:t>
      </w:r>
      <w:r w:rsidR="00B06ABF">
        <w:t xml:space="preserve"> живет известный хищник - лиса. </w:t>
      </w:r>
      <w:r w:rsidR="00BA0136" w:rsidRPr="001F3106">
        <w:t>В засушливой Кулундинской степи проживают суслик краснощекий, тушканчик, лисица-корсак. Большинство животных степей - грызуны, вредители сельского хоз</w:t>
      </w:r>
      <w:r w:rsidR="00B06ABF">
        <w:t xml:space="preserve">яйства (хомяки, полевки, мыши). </w:t>
      </w:r>
      <w:r w:rsidR="00BA0136" w:rsidRPr="001F3106">
        <w:t>Степные хищники и птицы, питающиеся грызунами, приносят пользу сельскому хозяйству, это лисица-корсак, хорек, горностай; из птиц - пустельга, сарыч (канюк), копчик. На озерах и болотах живут бекасы, чирки, серый журавль, чайки, утка-кряква, серый гусь, а также останавливаются перелетные птицы (северные гуси, лебеди).</w:t>
      </w:r>
    </w:p>
    <w:p w:rsidR="00336855" w:rsidRPr="001F3106" w:rsidRDefault="00BA0136" w:rsidP="00B06ABF">
      <w:pPr>
        <w:spacing w:before="100" w:beforeAutospacing="1" w:after="100" w:afterAutospacing="1"/>
        <w:ind w:firstLine="540"/>
        <w:jc w:val="both"/>
      </w:pPr>
      <w:r w:rsidRPr="001F3106">
        <w:t>В лесном поясе северо-востока много таежных животных : росомаха, выдра, белка, горностай. Встречаются волки, хорошо приспособленные звери для жизни в лесах. Мног</w:t>
      </w:r>
      <w:r w:rsidR="00B06ABF">
        <w:t xml:space="preserve">о птиц: кедровка, сойка, клест </w:t>
      </w:r>
      <w:r w:rsidRPr="001F3106">
        <w:t>и мелкие певчие птицы.</w:t>
      </w:r>
      <w:r w:rsidRPr="001F3106">
        <w:br/>
      </w:r>
      <w:r w:rsidR="00B06ABF">
        <w:t xml:space="preserve">       </w:t>
      </w:r>
      <w:r w:rsidRPr="001F3106">
        <w:t>В высокогорном поясе водится сибирский козел, горный баран, снежный барс-ирбис; изредка заходит из Монголии красный волк. Здесь обитает крупный орел-беркут - хищник высоких гор. На неприступных скалах селится красноклювая галка. На альпийских и субальпийских лугах живет горный конек. Широко распространена белая куропатка, она встречается всюду в каменистой тундре на высотах до 3 тысяч м.</w:t>
      </w:r>
      <w:r w:rsidRPr="001F3106">
        <w:br/>
        <w:t>Алтайский край является охотничье-промысловой зоной Сибири. Из 90 видов зверей, обитающих здесь, половина является промысловой. Промышляют белку, сурка, соболя, горностая и других пушных зверей. К промыслов</w:t>
      </w:r>
      <w:r w:rsidR="00B06ABF">
        <w:t xml:space="preserve">ым птицам относится серый гусь, </w:t>
      </w:r>
      <w:r w:rsidRPr="001F3106">
        <w:t>куропатка, тетерев, рябчик.</w:t>
      </w:r>
      <w:r w:rsidRPr="001F3106">
        <w:br/>
        <w:t>Всюду обитает ядовитая змея - обыкновенный щитомордник, на юго-востоке - обыкновенная ящурка. По всей территории края водится прыткая и живородящая ящерица, обыкновенный уж, степная и обыкновенная гадюка. Самый крупный представитель рептилий - узорчатый полоз (более метра длиной).</w:t>
      </w:r>
      <w:r w:rsidRPr="001F3106">
        <w:br/>
      </w:r>
      <w:r w:rsidR="00B06ABF">
        <w:t xml:space="preserve">       </w:t>
      </w:r>
      <w:r w:rsidRPr="001F3106">
        <w:t>В реках постоянно живут чебак, окунь, щука; в горных реках - хариус, таймень, ленок; в озёрах равнин – карась, линь, в горных озёрах – осман.</w:t>
      </w:r>
    </w:p>
    <w:p w:rsidR="00BA0136" w:rsidRPr="001F3106" w:rsidRDefault="00BA0136" w:rsidP="00B06ABF">
      <w:pPr>
        <w:spacing w:before="100" w:beforeAutospacing="1" w:after="100" w:afterAutospacing="1"/>
        <w:ind w:firstLine="540"/>
        <w:jc w:val="both"/>
      </w:pPr>
      <w:r w:rsidRPr="001F3106">
        <w:t>Из насекомых встречается много вредителей полей, садов, лесов: шведская мушка, зерновая совка, сибирская кобылка, капустная блошка, проволочные черви, яблоневая плодожорка, боярышница, сибирский и непарный шелкопряд. Рыжие муравьи относятся к полезным насекомым, они уничтожают тлю, в медицине используется муравьиное масло. Вредных насекомых поедают певчие птицы</w:t>
      </w:r>
    </w:p>
    <w:p w:rsidR="00BA0136" w:rsidRPr="00B06ABF" w:rsidRDefault="001C1BE0" w:rsidP="007C3E63">
      <w:pPr>
        <w:spacing w:before="100" w:beforeAutospacing="1" w:after="100" w:afterAutospacing="1"/>
        <w:jc w:val="both"/>
        <w:rPr>
          <w:b/>
        </w:rPr>
      </w:pPr>
      <w:r w:rsidRPr="00B06ABF">
        <w:rPr>
          <w:b/>
        </w:rPr>
        <w:t>РЕКИ</w:t>
      </w:r>
      <w:r w:rsidR="00B06ABF">
        <w:rPr>
          <w:b/>
        </w:rPr>
        <w:t>.</w:t>
      </w:r>
    </w:p>
    <w:p w:rsidR="001C1BE0" w:rsidRPr="001F3106" w:rsidRDefault="00BA0136" w:rsidP="00B06ABF">
      <w:pPr>
        <w:spacing w:before="100" w:beforeAutospacing="1" w:after="100" w:afterAutospacing="1"/>
        <w:ind w:firstLine="540"/>
        <w:jc w:val="both"/>
      </w:pPr>
      <w:r w:rsidRPr="001F3106">
        <w:t>Алтайский край покрыт густой сетью рек, речушек и ручьев. В Верхней Оби находится более 20 тысяч водотоков, протяженностью свыше 60 тысяч км. 94% объема стока Оби у Барнаула поступает с горных склонов Алтая. В пределах края есть настоящие горные водотоки с уклонами до 130 м/км, бурными каскадами прорезающие скалистые уступы. Их долины представляют собой узкие, глубокие коридоры. В долинах рек Катуни и Чуи видны следы аккумулятивной деятельности в виде многочисленных террасовых ступеней, самые высокие из которых находятся близ с. Иня.</w:t>
      </w:r>
      <w:r w:rsidRPr="001F3106">
        <w:br/>
        <w:t>Река Шавла протекает в районе Северо-Чуйских белков. Она берет свое начало из широко известного Шавлинского озера и, приняв воды реки Шабага, устремляется на запад. Общая протяженность Шавлы порядка 60 км.</w:t>
      </w:r>
      <w:r w:rsidR="001C1BE0" w:rsidRPr="001F3106">
        <w:t xml:space="preserve"> </w:t>
      </w:r>
    </w:p>
    <w:p w:rsidR="00BA0136" w:rsidRPr="001F3106" w:rsidRDefault="001C1BE0" w:rsidP="00B06ABF">
      <w:pPr>
        <w:spacing w:before="100" w:beforeAutospacing="1" w:after="100" w:afterAutospacing="1"/>
        <w:ind w:firstLine="540"/>
        <w:jc w:val="both"/>
      </w:pPr>
      <w:r w:rsidRPr="001F3106">
        <w:t>Аргут представляет собой мощную многоводную реку. Приняв в себя воды Шавлы, он устремляется к Катуни. За 4 - 5 километра до Катуни распол</w:t>
      </w:r>
      <w:r w:rsidR="00B06ABF">
        <w:t xml:space="preserve">ожен серьезный порог "Атланты". </w:t>
      </w:r>
      <w:r w:rsidRPr="001F3106">
        <w:t xml:space="preserve">Катунь становится более полноводной после слияния с Аргутом. Направление течения реки - на север. Мутные Аргут и Чуя придают воде Катуни молочно-зеленоватый оттенок. Для берегов Катуни во многих местах характерны невысокие скальные стенки, что придает реке своеобразный колорит. Неповторимы своей красотой такие реки как: Иня, Чемал, Чумыш, Чарыш, </w:t>
      </w:r>
      <w:r w:rsidR="00B06ABF">
        <w:t xml:space="preserve">Ануй, Бия, Чуя </w:t>
      </w:r>
      <w:r w:rsidRPr="001F3106">
        <w:t>и другие.</w:t>
      </w:r>
      <w:r w:rsidRPr="001F3106">
        <w:br/>
      </w:r>
      <w:r w:rsidR="00B06ABF">
        <w:t xml:space="preserve">       </w:t>
      </w:r>
      <w:r w:rsidRPr="001F3106">
        <w:t>Самыми крупными реками Алтайского края являются Бия и Катунь, которые сливаясь образуют одну из главных сибирских рек - Обь. Hа территории региона находится около 13 тысяч озер, из которых более половины являются пресноводными. Самое большое озеро - Кулундинское (728 км</w:t>
      </w:r>
      <w:r w:rsidRPr="001F3106">
        <w:rPr>
          <w:vertAlign w:val="superscript"/>
        </w:rPr>
        <w:t>2</w:t>
      </w:r>
      <w:r w:rsidRPr="001F3106">
        <w:t>). В горах Алтая расположено изумительное по красоте Айское озеро.</w:t>
      </w:r>
    </w:p>
    <w:p w:rsidR="00282B63" w:rsidRPr="00187779" w:rsidRDefault="001C1BE0" w:rsidP="001C1BE0">
      <w:pPr>
        <w:pStyle w:val="as"/>
        <w:rPr>
          <w:b/>
          <w:sz w:val="28"/>
          <w:szCs w:val="28"/>
        </w:rPr>
      </w:pPr>
      <w:r w:rsidRPr="00187779">
        <w:rPr>
          <w:b/>
          <w:sz w:val="28"/>
          <w:szCs w:val="28"/>
        </w:rPr>
        <w:t>ТРАНСП</w:t>
      </w:r>
      <w:r w:rsidR="00187779" w:rsidRPr="00187779">
        <w:rPr>
          <w:b/>
          <w:sz w:val="28"/>
          <w:szCs w:val="28"/>
        </w:rPr>
        <w:t>ОРТ.</w:t>
      </w:r>
    </w:p>
    <w:p w:rsidR="001C1BE0" w:rsidRPr="00187779" w:rsidRDefault="001C1BE0" w:rsidP="00187779">
      <w:pPr>
        <w:pStyle w:val="as"/>
        <w:ind w:firstLine="540"/>
        <w:rPr>
          <w:b/>
          <w:sz w:val="28"/>
          <w:szCs w:val="28"/>
        </w:rPr>
      </w:pPr>
      <w:r w:rsidRPr="00187779">
        <w:rPr>
          <w:sz w:val="28"/>
          <w:szCs w:val="28"/>
        </w:rPr>
        <w:t>В кр</w:t>
      </w:r>
      <w:r w:rsidR="00187779" w:rsidRPr="00187779">
        <w:rPr>
          <w:sz w:val="28"/>
          <w:szCs w:val="28"/>
        </w:rPr>
        <w:t xml:space="preserve">ае развиты все виды транспорта. </w:t>
      </w:r>
      <w:r w:rsidRPr="00187779">
        <w:rPr>
          <w:sz w:val="28"/>
          <w:szCs w:val="28"/>
        </w:rPr>
        <w:t>Общая протяженность автомобильных дорог 16627 км. Через Алтайский край пролегают дороги федерального значения: А-349 "Барнаул - Рубцовск - Семипалатинск", М-52 "Новосибирск - Барнаул - Бийск - Ташанта - Монголия". Парк пассажирского транспорта представлен автобусами, троллейбусами, трамваями. Наряду с государственными существуют и коммерческие маршруты. Грузовой парк насчитывает 87,3 тыс. автомобилей, пассажирский - 10,6 тыс. автобусов.</w:t>
      </w:r>
      <w:r w:rsidRPr="00187779">
        <w:rPr>
          <w:sz w:val="28"/>
          <w:szCs w:val="28"/>
        </w:rPr>
        <w:br/>
        <w:t xml:space="preserve">Через Алтайский край проходит Южносибирская железнодорожная магистраль, проложенная для обеспечения необходимыми перевозками в направлении восток-запад. Посредством железной дороги осуществляется связь с сетью железных дорог Российской Федерации и соседних республик. Общая протяженность железных дорог - 1800 км, кроме того, железные дороги промышленных предприятий - 866 км. Основная магистраль "Новосибирск - Барнаул - Семипалатинск" соединяет Сибирь и Среднюю Азию. Важнейшие железнодорожные станции: Алтайская (г. Новоалтайск), Барнаул, Бийск, </w:t>
      </w:r>
      <w:r w:rsidR="00187779" w:rsidRPr="00187779">
        <w:rPr>
          <w:sz w:val="28"/>
          <w:szCs w:val="28"/>
        </w:rPr>
        <w:t xml:space="preserve">Рубцовск, Алейская (г. Алейск). </w:t>
      </w:r>
      <w:r w:rsidRPr="00187779">
        <w:rPr>
          <w:sz w:val="28"/>
          <w:szCs w:val="28"/>
        </w:rPr>
        <w:t>Автовокзал находится рядом с железнодорожным вокзалом. Ходят автобусы в Новосибирск (днем каждый час), Бийск и Горно-Алтайск (раз в 2 часа), а также практически во все райцентры Алтайского края. Автобус до Чемала ходит летом один раз в день.</w:t>
      </w:r>
      <w:r w:rsidRPr="00187779">
        <w:rPr>
          <w:sz w:val="28"/>
          <w:szCs w:val="28"/>
        </w:rPr>
        <w:br/>
      </w:r>
      <w:r w:rsidR="00187779" w:rsidRPr="00187779">
        <w:rPr>
          <w:sz w:val="28"/>
          <w:szCs w:val="28"/>
        </w:rPr>
        <w:t xml:space="preserve">       </w:t>
      </w:r>
      <w:r w:rsidRPr="00187779">
        <w:rPr>
          <w:sz w:val="28"/>
          <w:szCs w:val="28"/>
        </w:rPr>
        <w:t>Барнаул является крупным речным портом. Общая протяженность эксплуатируемых судоходных речных путей составляет 779 км. Основные грузоперевозки края осуществляются по рекам Обь, Бия, Катунь и Чарыш. В грузоперевозках большой удельный вес приходится на лесные грузы, уголь, строительные материалы, промышленные товары, зерно. Функционируют д</w:t>
      </w:r>
      <w:r w:rsidR="00187779" w:rsidRPr="00187779">
        <w:rPr>
          <w:sz w:val="28"/>
          <w:szCs w:val="28"/>
        </w:rPr>
        <w:t xml:space="preserve">ва речных порта и три пристани. </w:t>
      </w:r>
      <w:r w:rsidRPr="00187779">
        <w:rPr>
          <w:sz w:val="28"/>
          <w:szCs w:val="28"/>
        </w:rPr>
        <w:t>В крае действует 4 аэропорта. Из аэропорта г. Бийска выполняются рейсы самолетом Ан-24 в Сургут (компания "Сургутавиа") и Новосибирск (Новосибирское ГАП).</w:t>
      </w:r>
      <w:r w:rsidRPr="00187779">
        <w:rPr>
          <w:sz w:val="28"/>
          <w:szCs w:val="28"/>
        </w:rPr>
        <w:br/>
        <w:t>Барнаульский аэропорт имеет статус международного всепогодного аэропорта. Край связан с крупнейшими городами России регулярными рейсами. Например, имеется ежедневное сообщение с Москвой, средняя продолжительность полёта от Барнаула до столицы составляет 4 часа. Также из аэропорта Барнаул осуществляются рейсы по странам СНГ, в Германию, Турцию, Объединенные Арабские Эмираты, Китай. Аэропорт Барнаул является отдельной территорией свободной экономической зоны "Алтай".</w:t>
      </w:r>
      <w:r w:rsidRPr="00187779">
        <w:rPr>
          <w:sz w:val="28"/>
          <w:szCs w:val="28"/>
        </w:rPr>
        <w:br/>
      </w:r>
      <w:r w:rsidR="00187779" w:rsidRPr="00187779">
        <w:rPr>
          <w:sz w:val="28"/>
          <w:szCs w:val="28"/>
        </w:rPr>
        <w:t xml:space="preserve"> </w:t>
      </w:r>
      <w:r w:rsidRPr="00187779">
        <w:rPr>
          <w:sz w:val="28"/>
          <w:szCs w:val="28"/>
        </w:rPr>
        <w:br/>
      </w:r>
      <w:r w:rsidR="00282B63" w:rsidRPr="00187779">
        <w:rPr>
          <w:b/>
          <w:sz w:val="28"/>
          <w:szCs w:val="28"/>
        </w:rPr>
        <w:t>ФИНАНСЫ</w:t>
      </w:r>
      <w:r w:rsidR="00187779">
        <w:rPr>
          <w:b/>
          <w:sz w:val="28"/>
          <w:szCs w:val="28"/>
        </w:rPr>
        <w:t>.</w:t>
      </w:r>
    </w:p>
    <w:p w:rsidR="00282B63" w:rsidRPr="00187779" w:rsidRDefault="00282B63" w:rsidP="00187779">
      <w:pPr>
        <w:pStyle w:val="a4"/>
        <w:ind w:firstLine="540"/>
        <w:jc w:val="both"/>
        <w:rPr>
          <w:sz w:val="28"/>
          <w:szCs w:val="28"/>
        </w:rPr>
      </w:pPr>
      <w:r w:rsidRPr="00187779">
        <w:rPr>
          <w:sz w:val="28"/>
          <w:szCs w:val="28"/>
        </w:rPr>
        <w:t>Алтайский край представляет большой интерес для иностранных инвесторов. Инвестиционная привлекательность края обусловлена рядом причин. Например, законодательные и исполнительные органы власти края предоставляют внешним инвесторам льготное налогообложение.</w:t>
      </w:r>
      <w:r w:rsidRPr="00187779">
        <w:rPr>
          <w:sz w:val="28"/>
          <w:szCs w:val="28"/>
        </w:rPr>
        <w:br/>
        <w:t>Регион расположен в относительной близости к крупным сырьевым районам, обладает собственными запасами минерального сырья и древесины, а также мощной речной, автомобильной и железнодорожной сетью, которая обеспечивает грузопотоки в страны Востока и Средней Азии.</w:t>
      </w:r>
      <w:r w:rsidRPr="00187779">
        <w:rPr>
          <w:sz w:val="28"/>
          <w:szCs w:val="28"/>
        </w:rPr>
        <w:br/>
        <w:t>Высокоразвитый научно-технический потенциал включает в себя различные проектно-конструкторские НИИ, предприятия бывшего ВПК. Рабочая сила обладает высокой квалификацией и относительно дешевая, постоянно пополняется выпускниками сети учебных заведений всех уровней обр</w:t>
      </w:r>
      <w:r w:rsidR="00187779">
        <w:rPr>
          <w:sz w:val="28"/>
          <w:szCs w:val="28"/>
        </w:rPr>
        <w:t xml:space="preserve">азования, включая университеты. </w:t>
      </w:r>
      <w:r w:rsidRPr="00187779">
        <w:rPr>
          <w:sz w:val="28"/>
          <w:szCs w:val="28"/>
        </w:rPr>
        <w:t>Край отличает многолетняя социальная стабильность. В ряде районов действует свободная экономическая зона.</w:t>
      </w:r>
    </w:p>
    <w:p w:rsidR="00282B63" w:rsidRPr="00187779" w:rsidRDefault="00282B63" w:rsidP="007C3E63">
      <w:pPr>
        <w:spacing w:before="100" w:beforeAutospacing="1" w:after="100" w:afterAutospacing="1"/>
        <w:jc w:val="both"/>
        <w:rPr>
          <w:b/>
        </w:rPr>
      </w:pPr>
      <w:r w:rsidRPr="00187779">
        <w:rPr>
          <w:b/>
        </w:rPr>
        <w:t>СВЯЗЬ</w:t>
      </w:r>
      <w:r w:rsidR="00187779">
        <w:rPr>
          <w:b/>
        </w:rPr>
        <w:t>.</w:t>
      </w:r>
    </w:p>
    <w:p w:rsidR="005B3A40" w:rsidRDefault="00282B63" w:rsidP="005B3A40">
      <w:pPr>
        <w:pStyle w:val="as"/>
        <w:spacing w:after="240" w:afterAutospacing="0"/>
        <w:ind w:firstLine="540"/>
        <w:rPr>
          <w:sz w:val="28"/>
          <w:szCs w:val="28"/>
        </w:rPr>
      </w:pPr>
      <w:r w:rsidRPr="00187779">
        <w:rPr>
          <w:sz w:val="28"/>
          <w:szCs w:val="28"/>
        </w:rPr>
        <w:t>В Алтайском крае, как и во всем мире, существует развитая система связи: междугородная связь, сельская, городская, телеграфная, радиотелефонная связь, мобильная связь, телевидение и радиовещание. Через автоматическую междугородную связь можно связаться практически с любой точкой России, а также ближнего и дальнего зарубежья.</w:t>
      </w:r>
      <w:r w:rsidRPr="00187779">
        <w:rPr>
          <w:sz w:val="28"/>
          <w:szCs w:val="28"/>
        </w:rPr>
        <w:br/>
        <w:t>С большинством стран мира можно связаться через автоматическую междугородную связь. Предоставляются услуги факсимильной связи, ИНТЕРНЕТа, мобильной связи и т.д. Емкость телефонной се</w:t>
      </w:r>
      <w:r w:rsidR="00187779">
        <w:rPr>
          <w:sz w:val="28"/>
          <w:szCs w:val="28"/>
        </w:rPr>
        <w:t xml:space="preserve">ти края - 562, 8 тыс. номеров. </w:t>
      </w:r>
      <w:r w:rsidRPr="00187779">
        <w:rPr>
          <w:sz w:val="28"/>
          <w:szCs w:val="28"/>
        </w:rPr>
        <w:t>Всего в крае 989 почтовых отделений. Почтамт г. Барнаула осуществляет свою деятельность в сотрудничестве с фирмой "ЕМС Гарантпост", что позволяет отправлять и получать международную экспресс-почту, корреспонденцию, документы, бандероли, посылки не только из любого города РФ, но и из любой страны мира. Воспользовавшись услугами "ЕМС Гарантпост", можно получить или отправить корреспонденцию, документы или бандероль в течение 3-х дней, в зависимости от удаленности страны.</w:t>
      </w:r>
    </w:p>
    <w:p w:rsidR="005B3A40" w:rsidRDefault="005B3A40" w:rsidP="005B3A40">
      <w:pPr>
        <w:pStyle w:val="as"/>
        <w:spacing w:after="240" w:afterAutospacing="0"/>
        <w:jc w:val="left"/>
        <w:rPr>
          <w:b/>
          <w:sz w:val="28"/>
          <w:szCs w:val="28"/>
        </w:rPr>
      </w:pPr>
      <w:r w:rsidRPr="005B3A40">
        <w:rPr>
          <w:b/>
          <w:sz w:val="28"/>
          <w:szCs w:val="28"/>
        </w:rPr>
        <w:t>КУЛЬТУРА И ИСКУССТВО.</w:t>
      </w:r>
    </w:p>
    <w:p w:rsidR="00B41316" w:rsidRPr="005B3A40" w:rsidRDefault="00B41316" w:rsidP="005B3A40">
      <w:pPr>
        <w:pStyle w:val="as"/>
        <w:spacing w:after="240" w:afterAutospacing="0"/>
        <w:ind w:firstLine="540"/>
        <w:rPr>
          <w:b/>
          <w:sz w:val="28"/>
          <w:szCs w:val="28"/>
        </w:rPr>
      </w:pPr>
      <w:r w:rsidRPr="001F3106">
        <w:rPr>
          <w:sz w:val="28"/>
          <w:szCs w:val="28"/>
        </w:rPr>
        <w:t xml:space="preserve">Культура Алтая привлекает к себе богатыми многовековыми традициями. Здесь развито камнерезное искусство, изделия мастеров рассеяны по всему миру. Кроме этого, внимание всего мира привлекли труды художника, путешественника, археолога, писателя, философа, видного политического </w:t>
      </w:r>
      <w:r w:rsidR="005B3A40">
        <w:rPr>
          <w:sz w:val="28"/>
          <w:szCs w:val="28"/>
        </w:rPr>
        <w:t xml:space="preserve">деятеля Н.К. Рериха и его жены. </w:t>
      </w:r>
      <w:r w:rsidRPr="001F3106">
        <w:rPr>
          <w:sz w:val="28"/>
          <w:szCs w:val="28"/>
        </w:rPr>
        <w:t>Удивительный художник Г.И. Гуркин, родоначальник изобразительного искусства на Алтае. Этот художник-самоучка, создал свыше</w:t>
      </w:r>
      <w:r w:rsidR="005B3A40">
        <w:rPr>
          <w:sz w:val="28"/>
          <w:szCs w:val="28"/>
        </w:rPr>
        <w:t xml:space="preserve"> 5 тысяч картин. </w:t>
      </w:r>
      <w:r w:rsidRPr="001F3106">
        <w:rPr>
          <w:sz w:val="28"/>
          <w:szCs w:val="28"/>
        </w:rPr>
        <w:t>Алтайская земля подарила миру самобытных талантливых поэтов, писателей, художников, таких как: А. Коптелов, А. Залыгин, П. Кучияк, И. Пырьев, актеры В. Золотухин, Е. Савинова, М. Евдокимов, М. Терехова, В. Шукшин...</w:t>
      </w:r>
      <w:r w:rsidRPr="001F3106">
        <w:rPr>
          <w:sz w:val="28"/>
          <w:szCs w:val="28"/>
        </w:rPr>
        <w:br/>
        <w:t>Особое место в культурной биографии Алтая занимает имя В.М. Шукшина - п</w:t>
      </w:r>
      <w:r w:rsidR="005B3A40">
        <w:rPr>
          <w:sz w:val="28"/>
          <w:szCs w:val="28"/>
        </w:rPr>
        <w:t xml:space="preserve">исателя, кинорежиссёра, актёра. </w:t>
      </w:r>
      <w:r w:rsidRPr="001F3106">
        <w:rPr>
          <w:sz w:val="28"/>
          <w:szCs w:val="28"/>
        </w:rPr>
        <w:t>В крае действуют музей истории литературы, искусства и культуры Алтая, музей изобразительных искусств Алтая, старейший в Сибири краеведческий музей, казачий и немецкий культурные центры, центр ремесел, концертный зал филар</w:t>
      </w:r>
      <w:r w:rsidR="00D52F13">
        <w:rPr>
          <w:sz w:val="28"/>
          <w:szCs w:val="28"/>
        </w:rPr>
        <w:t xml:space="preserve">монии, в котором звучит орган.  </w:t>
      </w:r>
      <w:r w:rsidRPr="001F3106">
        <w:rPr>
          <w:sz w:val="28"/>
          <w:szCs w:val="28"/>
        </w:rPr>
        <w:t>Здесь насчитывается 7 театров, 27 музеев, 120 школ искусств, 5 музыкальных училищ, одно высшее учебное заведение культуры, 1720 Дворцов культуры и клубов, 1504 библиотек, около 4000 киноустановок. Регулярно регион посещают артисты и художники, проводятся различные выставки, концерты и другие культурные мероприятия.</w:t>
      </w:r>
    </w:p>
    <w:p w:rsidR="005B3A40" w:rsidRPr="005B3A40" w:rsidRDefault="005B3A40" w:rsidP="007C3E63">
      <w:pPr>
        <w:spacing w:before="100" w:beforeAutospacing="1" w:after="100" w:afterAutospacing="1"/>
        <w:jc w:val="both"/>
        <w:rPr>
          <w:b/>
        </w:rPr>
      </w:pPr>
      <w:r w:rsidRPr="005B3A40">
        <w:rPr>
          <w:b/>
        </w:rPr>
        <w:t>ТЕАТРЫ.</w:t>
      </w:r>
    </w:p>
    <w:p w:rsidR="00B41316" w:rsidRPr="001F3106" w:rsidRDefault="00B41316" w:rsidP="007C3E63">
      <w:pPr>
        <w:spacing w:before="100" w:beforeAutospacing="1" w:after="100" w:afterAutospacing="1"/>
        <w:jc w:val="both"/>
      </w:pPr>
      <w:r w:rsidRPr="005B3A40">
        <w:rPr>
          <w:b/>
        </w:rPr>
        <w:t>Театр музыкальной комедии.</w:t>
      </w:r>
      <w:r w:rsidR="005B3A40">
        <w:t xml:space="preserve"> Год образования: 1959 г. </w:t>
      </w:r>
      <w:r w:rsidRPr="001F3106">
        <w:t xml:space="preserve">Репертуар театра очень разнообразен - оперетты, мюзиклы, музыкальные комедии, сказки для детей. Исполняются произведения как русских и зарубежных классиков, так и современных композиторов. В коллективе театра работают профессиональные актеры-вокалисты, артисты балета, хора, оркестра. Среди них заслуженные артисты России Л. Августовская, Ю. Ефимов, Ю. Кашин, Б. Кучинев, С. Федоров, Э. Овчинников, П. Приходько. На счету театра многочисленные гастроли, в том числе в страны дальнего зарубежья </w:t>
      </w:r>
      <w:r w:rsidR="005B3A40">
        <w:t xml:space="preserve">- Афганистан, Польшу, Монголию. </w:t>
      </w:r>
      <w:r w:rsidRPr="001F3106">
        <w:t>Директор: Владимир Николаевич Филимонов.</w:t>
      </w:r>
    </w:p>
    <w:p w:rsidR="00B41316" w:rsidRPr="001F3106" w:rsidRDefault="00B41316" w:rsidP="007C3E63">
      <w:pPr>
        <w:spacing w:before="100" w:beforeAutospacing="1" w:after="100" w:afterAutospacing="1"/>
        <w:jc w:val="both"/>
      </w:pPr>
      <w:r w:rsidRPr="001F3106">
        <w:rPr>
          <w:b/>
        </w:rPr>
        <w:t>Алтайский государственный театр драмы им. В.М. Шукшина</w:t>
      </w:r>
      <w:r w:rsidR="00502AF7">
        <w:rPr>
          <w:b/>
        </w:rPr>
        <w:t>.</w:t>
      </w:r>
      <w:r w:rsidR="00502AF7">
        <w:t xml:space="preserve"> Год образования: 1921 г. </w:t>
      </w:r>
      <w:r w:rsidRPr="001F3106">
        <w:t>В 1937 году специально для театра было построено здание. Первые спектакли, среди которых "Отелло", "Ромео и Джульетта" и "Оптимистическая трагедия", явились знаменательным событием в культурной жизни города. В настоящий момент в труппе театра работают такие известные деятели культуры, как народный артист Казахстана, заслуженный артист России И. Боров, народные артисты России Л. Двоеглазов, Д. Поротиков, С. Талалаева, Л. Перфильева, заслуженные артисты России И. Лесни</w:t>
      </w:r>
      <w:r w:rsidR="00502AF7">
        <w:t xml:space="preserve">ков, С. Рабинов, З. Знаменская. </w:t>
      </w:r>
      <w:r w:rsidRPr="001F3106">
        <w:t>Директор: Владимир Ильич Мордвинов</w:t>
      </w:r>
      <w:r w:rsidR="00992F4C" w:rsidRPr="001F3106">
        <w:t>.</w:t>
      </w:r>
    </w:p>
    <w:p w:rsidR="00992F4C" w:rsidRPr="001F3106" w:rsidRDefault="00992F4C" w:rsidP="007C3E63">
      <w:pPr>
        <w:spacing w:before="100" w:beforeAutospacing="1" w:after="100" w:afterAutospacing="1"/>
        <w:jc w:val="both"/>
      </w:pPr>
      <w:r w:rsidRPr="001F3106">
        <w:rPr>
          <w:b/>
        </w:rPr>
        <w:t>Алтайский государственный театр кукол "Сказка"</w:t>
      </w:r>
      <w:r w:rsidR="00502AF7">
        <w:rPr>
          <w:b/>
        </w:rPr>
        <w:t xml:space="preserve"> </w:t>
      </w:r>
      <w:r w:rsidR="00502AF7">
        <w:t xml:space="preserve">Год образования: 1963 г. </w:t>
      </w:r>
      <w:r w:rsidRPr="001F3106">
        <w:t>Театр размещен в здании бывшего клуба, построенного в 1965 году. В 1970 году помещение было приспособлено под театр. Театр занимается поиском новых форм, позволяющих расширить традиционное представление о потенциалах кукольного театра. Творчество театра очень оригинально: часто используются импровизации, театр масок, кино. Нередко в спектаклях задействованы куклы и люди одновременно. В 1979 году театр принимал участие в Международном фестивале театров кукол в Польше. Главный режиссер театра Е. Гимельфарб. В труппе театра работают такие известные деятели искусства, как режиссер - Е. Гимельфарб; художник - С. Столяров; актеры: С. Куц, Е. Бондаренко, H. Петухов, О. Л</w:t>
      </w:r>
      <w:r w:rsidR="00502AF7">
        <w:t xml:space="preserve">ужина, H. Бойко, Т. Старочкина. </w:t>
      </w:r>
      <w:r w:rsidRPr="001F3106">
        <w:t>Директор: Галина Яковлевна Шнайдер.</w:t>
      </w:r>
    </w:p>
    <w:p w:rsidR="00992F4C" w:rsidRPr="00502AF7" w:rsidRDefault="00992F4C" w:rsidP="007C3E63">
      <w:pPr>
        <w:spacing w:before="100" w:beforeAutospacing="1" w:after="100" w:afterAutospacing="1"/>
        <w:jc w:val="both"/>
        <w:rPr>
          <w:b/>
        </w:rPr>
      </w:pPr>
      <w:r w:rsidRPr="00502AF7">
        <w:rPr>
          <w:b/>
        </w:rPr>
        <w:t>МУЗЕИ</w:t>
      </w:r>
      <w:r w:rsidR="00502AF7">
        <w:rPr>
          <w:b/>
        </w:rPr>
        <w:t>.</w:t>
      </w:r>
    </w:p>
    <w:p w:rsidR="00992F4C" w:rsidRPr="001F3106" w:rsidRDefault="00992F4C" w:rsidP="007C3E63">
      <w:pPr>
        <w:spacing w:before="100" w:beforeAutospacing="1" w:after="100" w:afterAutospacing="1"/>
        <w:jc w:val="both"/>
      </w:pPr>
      <w:r w:rsidRPr="001F3106">
        <w:t>А</w:t>
      </w:r>
      <w:r w:rsidRPr="00502AF7">
        <w:rPr>
          <w:b/>
        </w:rPr>
        <w:t>лтайский государственный краеведческий музей.</w:t>
      </w:r>
      <w:r w:rsidR="00502AF7">
        <w:t xml:space="preserve"> </w:t>
      </w:r>
      <w:r w:rsidRPr="001F3106">
        <w:t>Осн</w:t>
      </w:r>
      <w:r w:rsidR="00502AF7">
        <w:t>ован в 1823 году.</w:t>
      </w:r>
      <w:r w:rsidR="00502AF7">
        <w:br/>
        <w:t xml:space="preserve">Отделы музея: </w:t>
      </w:r>
      <w:r w:rsidRPr="001F3106">
        <w:t>отдел фондов, отдел природы, исторический отдел, военно-исторический отдел, отдел работы с посетителями, методический отдел, научная библиотека.</w:t>
      </w:r>
    </w:p>
    <w:p w:rsidR="00992F4C" w:rsidRPr="001F3106" w:rsidRDefault="00992F4C" w:rsidP="007C3E63">
      <w:pPr>
        <w:spacing w:before="100" w:beforeAutospacing="1" w:after="100" w:afterAutospacing="1"/>
        <w:jc w:val="both"/>
        <w:rPr>
          <w:b/>
        </w:rPr>
      </w:pPr>
      <w:r w:rsidRPr="001F3106">
        <w:rPr>
          <w:b/>
        </w:rPr>
        <w:t>Государственный художественный музей Алтайского края</w:t>
      </w:r>
      <w:r w:rsidR="00502AF7">
        <w:rPr>
          <w:b/>
        </w:rPr>
        <w:t>.</w:t>
      </w:r>
      <w:r w:rsidR="00502AF7">
        <w:t xml:space="preserve"> Отделы музея:</w:t>
      </w:r>
      <w:r w:rsidRPr="001F3106">
        <w:t>фондохранилище, экспозиция русского искусства XVI-XX веков, три выставочных зала, просветительский и научно-исследовательский отделы, отдел реставрации и реконструкции русской народной культуры, научный архив, библиотека.</w:t>
      </w:r>
      <w:r w:rsidRPr="001F3106">
        <w:rPr>
          <w:b/>
        </w:rPr>
        <w:t xml:space="preserve"> </w:t>
      </w:r>
    </w:p>
    <w:p w:rsidR="00992F4C" w:rsidRPr="001F3106" w:rsidRDefault="00992F4C" w:rsidP="007C3E63">
      <w:pPr>
        <w:spacing w:before="100" w:beforeAutospacing="1" w:after="100" w:afterAutospacing="1"/>
        <w:jc w:val="both"/>
      </w:pPr>
      <w:r w:rsidRPr="001F3106">
        <w:rPr>
          <w:b/>
        </w:rPr>
        <w:t>Историко-мемориальный музей-заповедник В.М. Шукшина</w:t>
      </w:r>
      <w:r w:rsidR="00502AF7">
        <w:rPr>
          <w:b/>
        </w:rPr>
        <w:t xml:space="preserve">. </w:t>
      </w:r>
      <w:r w:rsidR="00502AF7">
        <w:t xml:space="preserve">Основан в 1978 году. В состав музея входит: </w:t>
      </w:r>
      <w:r w:rsidRPr="001F3106">
        <w:t>Дом матери В.М. Шукшина, здание бывшей сростинской школы, где теперь размещена историко-литературная экспозиция "Жизнь и творчество В.М. Шукшина", а также территория, прилегающая к музею, площадью 1,45 га.</w:t>
      </w:r>
    </w:p>
    <w:p w:rsidR="00502AF7" w:rsidRDefault="00992F4C" w:rsidP="00502AF7">
      <w:pPr>
        <w:spacing w:before="100" w:beforeAutospacing="1" w:after="100" w:afterAutospacing="1"/>
        <w:jc w:val="both"/>
        <w:rPr>
          <w:b/>
        </w:rPr>
      </w:pPr>
      <w:r w:rsidRPr="00502AF7">
        <w:rPr>
          <w:b/>
        </w:rPr>
        <w:t>ОТДЫХ И РАЗВЛ</w:t>
      </w:r>
      <w:r w:rsidR="00502AF7">
        <w:rPr>
          <w:b/>
        </w:rPr>
        <w:t>ЕЧЕНИЯ.</w:t>
      </w:r>
    </w:p>
    <w:p w:rsidR="00992F4C" w:rsidRPr="00502AF7" w:rsidRDefault="00992F4C" w:rsidP="00502AF7">
      <w:pPr>
        <w:spacing w:before="100" w:beforeAutospacing="1" w:after="100" w:afterAutospacing="1"/>
        <w:ind w:firstLine="540"/>
        <w:jc w:val="both"/>
        <w:rPr>
          <w:b/>
        </w:rPr>
      </w:pPr>
      <w:r w:rsidRPr="001F3106">
        <w:t xml:space="preserve">Алтайский край располагает благоприятными природно-климатическими условиями, уникальными историческими и археологическими памятниками для организации отдыха, туризма и занятий спортом. Имеются широкие возможности для создания бальнеологических </w:t>
      </w:r>
      <w:r w:rsidR="00502AF7">
        <w:t xml:space="preserve">центров-курортов и санаториев. </w:t>
      </w:r>
      <w:r w:rsidRPr="001F3106">
        <w:t>В крае действуют четыре туристические базы круглогодичного действия ("Катунь", "Золотое озеро", "Юность", "Кучерла"), туристический комплекс гостиничного типа "Турист", учебно-тренирово</w:t>
      </w:r>
      <w:r w:rsidR="00502AF7">
        <w:t xml:space="preserve">чный центр "Семинский перевал". </w:t>
      </w:r>
      <w:r w:rsidRPr="001F3106">
        <w:t xml:space="preserve">Созданы и действуют десятки новых частных комфортабельных туркомплексов, рассчитанных на прием от 10 до 50 человек. Одновременно все туристические базы и комплексы могут </w:t>
      </w:r>
      <w:r w:rsidR="00502AF7">
        <w:t xml:space="preserve">принять до двух тысяч человек.  </w:t>
      </w:r>
      <w:r w:rsidRPr="001F3106">
        <w:t>На территории Центрального и Восточного Алтая возможна сезонная организация туристских походов высоких категорий сложности и альпинистских восхождений. Массовый отдых населения может быть организован в межгорных котловинах и нижних участках долин рек, берущих начало в высокогорной зоне.</w:t>
      </w:r>
      <w:r w:rsidRPr="001F3106">
        <w:br/>
        <w:t>Реки Горного Алтая, имея значительный уклон и бурный характер течения, не судоходны, но представляют большой интерес для с</w:t>
      </w:r>
      <w:r w:rsidR="00502AF7">
        <w:t xml:space="preserve">портсменов-водников и туристов. </w:t>
      </w:r>
      <w:r w:rsidRPr="001F3106">
        <w:t>Водопады края привлекают большое количество туристов и отдыхающих. Наиболее богат водопадами Катунский хребет. Много водопадов в районе Телецкого озера, в бассейнах реки Чулышман, Чарыш, Ануй.</w:t>
      </w:r>
      <w:r w:rsidRPr="001F3106">
        <w:br/>
      </w:r>
      <w:r w:rsidR="00502AF7">
        <w:t xml:space="preserve">       </w:t>
      </w:r>
      <w:r w:rsidRPr="001F3106">
        <w:t>Лишь воды отдельных озер (Ая, Манжерок, Куреево) и небольших рек Иша, Лебедь и некоторых других прогреваются до температур, благоприятных для массового купания. Продолжительность купального сезона на них</w:t>
      </w:r>
      <w:r w:rsidR="00502AF7">
        <w:t xml:space="preserve"> составляет около двух месяцев. </w:t>
      </w:r>
      <w:r w:rsidRPr="001F3106">
        <w:t>Местом притяжения туристов и альпинистов являются ледники. По количеству ледников (1130) и площади оледенения (890 км</w:t>
      </w:r>
      <w:r w:rsidRPr="001F3106">
        <w:rPr>
          <w:vertAlign w:val="superscript"/>
        </w:rPr>
        <w:t>2</w:t>
      </w:r>
      <w:r w:rsidRPr="001F3106">
        <w:t>) Алтай занимает третье место среди горных стран мира. Близ массива Белухи сосредоточено 169 ледников площадью в 151 км</w:t>
      </w:r>
      <w:r w:rsidRPr="001F3106">
        <w:rPr>
          <w:vertAlign w:val="superscript"/>
        </w:rPr>
        <w:t>2</w:t>
      </w:r>
      <w:r w:rsidRPr="001F3106">
        <w:t>. С точки зрения туризма и альпинизма ледники Алтая ничем не отличаются от ледников других горных стран. Они в меру проходимы и в меру опасны.</w:t>
      </w:r>
      <w:r w:rsidRPr="001F3106">
        <w:br/>
        <w:t>Алтай настолько многолик и разнообразен, что может удовлетворить вкус любого путешественника. Здесь существуют все возможности для развития нетрадиционных форм туризма. Путешествовать по Алтаю можно и пешком, и на лыжах, и верхом на лошади, и на верблюде, и на вертолете, и даже под сенью дельтаплана и параглайдера, на легких спортивных суденышках по бурным рекам, на горных лыжах по крутым склонам или на автомобилях и велосипедах через горные перевалы. Со специальным альпинистским снаряжением по ледопадам и отвесным скалам, стремясь к заоблачным вершинам высочайших гор Сибири или в бездонные пропасти глубочайших пещер, или с аквалангами по дну прозрачных озер, или с ружьем по тайге в погоне за дорогим охотничьим трофеем - трудно представить себе такой вид туризма, который был бы невозможен на Алтае.</w:t>
      </w:r>
      <w:r w:rsidRPr="001F3106">
        <w:br/>
        <w:t>Центрами горнолыжного туризма являются города Бийск и Змеиногорск.</w:t>
      </w:r>
      <w:r w:rsidRPr="001F3106">
        <w:br/>
        <w:t>Настоящий лыжный сезон открывается во второй половине февраля и закрывается в конце марта, когда большие морозы ослабевают, резко сокращается количество осадков, а реки еще не вскрылись, и не приходит</w:t>
      </w:r>
      <w:r w:rsidR="00BA13C5">
        <w:t xml:space="preserve">ся тратить время на переправы.  </w:t>
      </w:r>
      <w:r w:rsidRPr="001F3106">
        <w:t>В последнее время все большую популярность приобретают маршруты в холмистых, покрытых лесом восточных районах Алтая.</w:t>
      </w:r>
      <w:r w:rsidRPr="001F3106">
        <w:br/>
      </w:r>
      <w:r w:rsidR="00BA13C5">
        <w:t xml:space="preserve">       </w:t>
      </w:r>
      <w:r w:rsidRPr="001F3106">
        <w:t>Hо не менее интересны для туристов и реликтовое Савушинское озеро, и уникальные ленточные боры, протянувшиеся на сотни километров, и Денисова пещера, сохранившая следы древнего человека (по утверждению некоторых ученых - историков, первый человек появился на Алтае). На территории края находится множество археологических и этнологических памятников, а именно: курганные и грунтовые могильники, древние поселения и городища, пещерные стоянки каменного века, горные выработки на медь и золото. Пещеры Алтайского края издавна привлекали к себе внимание путешественников, ученых, туристов. Здесь более 400 пещер, расположенных в известняках, мраморе, доломитах. В некоторых встречаются прекрасные формы натечных образований.</w:t>
      </w:r>
      <w:r w:rsidRPr="001F3106">
        <w:br/>
        <w:t>Особой популярностью пользуются Талдинские, Чарышские и Ханхарские пещеры. В Чарышских пещерах многими исследователями найдены останки вымерших животных: мамонта, шерстистого носорога, бизона, пещерной гиены и ископаемого оленя. Многочисленны в горах Алтая и находки</w:t>
      </w:r>
      <w:r w:rsidR="00BA13C5">
        <w:t xml:space="preserve"> стоянок первобытного человека. </w:t>
      </w:r>
      <w:r w:rsidRPr="001F3106">
        <w:t>У села Черный Ануй есть пещера-лабиринт. Ходы в ней довольно узкие и запутанные, много сталактитов. Целая система пещер обнаружена в</w:t>
      </w:r>
      <w:r w:rsidR="00BA13C5">
        <w:t xml:space="preserve"> южной части Салаирского кряжа. </w:t>
      </w:r>
      <w:r w:rsidRPr="001F3106">
        <w:t xml:space="preserve">Таежную глухомань и озерные глади, богатые дичью по достоинству оценят настоящие охотники и рыбаки. Hа Алтае водятся: медведи, волки, белки, зайцы, бобры, соболя, сурки, лоси, рыси, лисы, тетерева, дикие утки, гуси, журавли, рябчики, глухари, лещ, плотва, карась, осетр, хариус, стерлядь, ерш. Охота и рыбалка - это прекрасный вид отдыха. </w:t>
      </w:r>
    </w:p>
    <w:p w:rsidR="00992F4C" w:rsidRPr="001F3106" w:rsidRDefault="00992F4C" w:rsidP="00BA13C5">
      <w:pPr>
        <w:spacing w:before="100" w:beforeAutospacing="1" w:after="100" w:afterAutospacing="1"/>
        <w:ind w:firstLine="540"/>
        <w:jc w:val="both"/>
      </w:pPr>
      <w:r w:rsidRPr="001F3106">
        <w:t>Благодаря разнообразию и уникальности природных условий Алтая в крае интенсивно развив</w:t>
      </w:r>
      <w:r w:rsidR="00BA13C5">
        <w:t xml:space="preserve">ается санаторно-курортное дело. </w:t>
      </w:r>
      <w:r w:rsidRPr="001F3106">
        <w:t>К кайнозойским разломам приурочены четыре группы термальных вод, на базе которых возможно расширение и развитие бальнеологических центров - курортов и санаториев местного, российского и международного значения.</w:t>
      </w:r>
      <w:r w:rsidRPr="001F3106">
        <w:br/>
        <w:t>В крае расположено несколько курортов, использующих лечебные источники с радоновыми водами и лечебные грязи. Наиболее известен из них Белокуриха, один из крупнейших курортов России, имеющий удивительные радоно-силикатные источники. Он расположен в живописнейшем уголке алтайских предгорий. Целительную силу природы - лечебные грязи - широко используют и в городе Яровом, и в здравнице "Степное озеро". В большом количестве лекарственные растения, на основе которых производятся многочисленные чистые настойки и отвары, а также бальзамы, облепиховое масло, пан</w:t>
      </w:r>
      <w:r w:rsidR="00BA13C5">
        <w:t xml:space="preserve">токрин, мед и прополис. </w:t>
      </w:r>
      <w:r w:rsidRPr="001F3106">
        <w:t>Курорт Белокуриха - это прозрачный воздух, мягкий климат предгорий Алтая, первозданная природа в сочетании с прекрасным отдыхом, высококлассным лечением и об</w:t>
      </w:r>
      <w:r w:rsidR="00BA13C5">
        <w:t xml:space="preserve">служиванием на мировом уровне.  </w:t>
      </w:r>
      <w:r w:rsidRPr="001F3106">
        <w:t>В 1997 году курорту исполнилось 130 лет. За эти годы многое здесь изменилось. Сегодня курорт в состоянии принять до четырех тысяч отдыхающих. По лечебным свойствам воды он не уступает Пятигорску и Цхалтубо. В живописном уголке долины реки Белокуриха, у подножия горы Круглая разместился санаторий "Россия" - одна из лучших здравниц курорта. Неповторимая аура Алтая и уникальный лечебный факто</w:t>
      </w:r>
      <w:r w:rsidR="00BA13C5">
        <w:t xml:space="preserve">р привлекают сюда тысячи людей. </w:t>
      </w:r>
      <w:r w:rsidRPr="001F3106">
        <w:t>Здесь столько же солнечных дней в году, сколько в Крыму и на Кавказе, сравнительно высокая для Западной Сибири среднегодовая температура воздуха, почти не бывает сильных ветров и нет больших перепадов барометрического давления. А повышенная ионизация воздуха улучшает общее состояние больных, придает бодрость, создает хорошее самочувствие.</w:t>
      </w:r>
      <w:bookmarkStart w:id="0" w:name="_GoBack"/>
      <w:bookmarkEnd w:id="0"/>
    </w:p>
    <w:sectPr w:rsidR="00992F4C" w:rsidRPr="001F3106" w:rsidSect="002910A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69" w:rsidRDefault="00D73F69">
      <w:r>
        <w:separator/>
      </w:r>
    </w:p>
  </w:endnote>
  <w:endnote w:type="continuationSeparator" w:id="0">
    <w:p w:rsidR="00D73F69" w:rsidRDefault="00D7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A4" w:rsidRDefault="002910A4" w:rsidP="002910A4">
    <w:pPr>
      <w:pStyle w:val="a5"/>
      <w:framePr w:wrap="around" w:vAnchor="text" w:hAnchor="margin" w:xAlign="right" w:y="1"/>
      <w:rPr>
        <w:rStyle w:val="a6"/>
      </w:rPr>
    </w:pPr>
  </w:p>
  <w:p w:rsidR="002910A4" w:rsidRDefault="002910A4" w:rsidP="002910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A4" w:rsidRDefault="00DF4702" w:rsidP="002910A4">
    <w:pPr>
      <w:pStyle w:val="a5"/>
      <w:framePr w:wrap="around" w:vAnchor="text" w:hAnchor="margin" w:xAlign="right" w:y="1"/>
      <w:rPr>
        <w:rStyle w:val="a6"/>
      </w:rPr>
    </w:pPr>
    <w:r>
      <w:rPr>
        <w:rStyle w:val="a6"/>
        <w:noProof/>
      </w:rPr>
      <w:t>3</w:t>
    </w:r>
  </w:p>
  <w:p w:rsidR="002910A4" w:rsidRDefault="002910A4" w:rsidP="002910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69" w:rsidRDefault="00D73F69">
      <w:r>
        <w:separator/>
      </w:r>
    </w:p>
  </w:footnote>
  <w:footnote w:type="continuationSeparator" w:id="0">
    <w:p w:rsidR="00D73F69" w:rsidRDefault="00D73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C165F"/>
    <w:multiLevelType w:val="multilevel"/>
    <w:tmpl w:val="E0BE75D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B59"/>
    <w:rsid w:val="00187779"/>
    <w:rsid w:val="001C1BE0"/>
    <w:rsid w:val="001F3106"/>
    <w:rsid w:val="00230C94"/>
    <w:rsid w:val="00282B63"/>
    <w:rsid w:val="002910A4"/>
    <w:rsid w:val="00336855"/>
    <w:rsid w:val="00457A29"/>
    <w:rsid w:val="004C1239"/>
    <w:rsid w:val="004F49B9"/>
    <w:rsid w:val="00502AF7"/>
    <w:rsid w:val="005A5970"/>
    <w:rsid w:val="005A7663"/>
    <w:rsid w:val="005B3A40"/>
    <w:rsid w:val="005D30B7"/>
    <w:rsid w:val="00786A50"/>
    <w:rsid w:val="007A6B59"/>
    <w:rsid w:val="007C3E63"/>
    <w:rsid w:val="008063C4"/>
    <w:rsid w:val="008D3F20"/>
    <w:rsid w:val="00992F4C"/>
    <w:rsid w:val="00AA73A4"/>
    <w:rsid w:val="00B062DD"/>
    <w:rsid w:val="00B06ABF"/>
    <w:rsid w:val="00B41316"/>
    <w:rsid w:val="00BA0136"/>
    <w:rsid w:val="00BA13C5"/>
    <w:rsid w:val="00C424EE"/>
    <w:rsid w:val="00D52F13"/>
    <w:rsid w:val="00D71644"/>
    <w:rsid w:val="00D73F69"/>
    <w:rsid w:val="00DF4702"/>
    <w:rsid w:val="00F11189"/>
    <w:rsid w:val="00FB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629B6-9A78-47BF-887C-1604A8E2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6A50"/>
    <w:rPr>
      <w:rFonts w:ascii="Arial" w:hAnsi="Arial" w:cs="Arial" w:hint="default"/>
      <w:b/>
      <w:bCs/>
      <w:color w:val="7D4224"/>
      <w:sz w:val="20"/>
      <w:szCs w:val="20"/>
      <w:u w:val="single"/>
    </w:rPr>
  </w:style>
  <w:style w:type="paragraph" w:customStyle="1" w:styleId="as">
    <w:name w:val="as"/>
    <w:basedOn w:val="a"/>
    <w:rsid w:val="00786A50"/>
    <w:pPr>
      <w:spacing w:before="100" w:beforeAutospacing="1" w:after="100" w:afterAutospacing="1"/>
      <w:jc w:val="both"/>
    </w:pPr>
    <w:rPr>
      <w:color w:val="000000"/>
      <w:sz w:val="24"/>
      <w:szCs w:val="24"/>
    </w:rPr>
  </w:style>
  <w:style w:type="paragraph" w:styleId="a4">
    <w:name w:val="Normal (Web)"/>
    <w:basedOn w:val="a"/>
    <w:rsid w:val="001C1BE0"/>
    <w:pPr>
      <w:spacing w:before="100" w:beforeAutospacing="1" w:after="100" w:afterAutospacing="1"/>
    </w:pPr>
    <w:rPr>
      <w:color w:val="000000"/>
      <w:sz w:val="24"/>
      <w:szCs w:val="24"/>
    </w:rPr>
  </w:style>
  <w:style w:type="paragraph" w:styleId="a5">
    <w:name w:val="footer"/>
    <w:basedOn w:val="a"/>
    <w:rsid w:val="002910A4"/>
    <w:pPr>
      <w:tabs>
        <w:tab w:val="center" w:pos="4677"/>
        <w:tab w:val="right" w:pos="9355"/>
      </w:tabs>
    </w:pPr>
  </w:style>
  <w:style w:type="character" w:styleId="a6">
    <w:name w:val="page number"/>
    <w:basedOn w:val="a0"/>
    <w:rsid w:val="0029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4851</Words>
  <Characters>27655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СПбГУП</Company>
  <LinksUpToDate>false</LinksUpToDate>
  <CharactersWithSpaces>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inet</dc:creator>
  <cp:keywords/>
  <dc:description/>
  <cp:lastModifiedBy>admin</cp:lastModifiedBy>
  <cp:revision>2</cp:revision>
  <dcterms:created xsi:type="dcterms:W3CDTF">2014-02-10T17:16:00Z</dcterms:created>
  <dcterms:modified xsi:type="dcterms:W3CDTF">2014-02-10T17:16:00Z</dcterms:modified>
</cp:coreProperties>
</file>