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F08" w:rsidRDefault="00CE2F08">
      <w:pPr>
        <w:jc w:val="center"/>
        <w:rPr>
          <w:sz w:val="28"/>
        </w:rPr>
      </w:pPr>
    </w:p>
    <w:p w:rsidR="00CE2F08" w:rsidRDefault="00CE2F08">
      <w:pPr>
        <w:jc w:val="center"/>
        <w:rPr>
          <w:sz w:val="28"/>
        </w:rPr>
      </w:pPr>
    </w:p>
    <w:p w:rsidR="00CE2F08" w:rsidRDefault="00CE2F08">
      <w:pPr>
        <w:jc w:val="center"/>
        <w:rPr>
          <w:sz w:val="52"/>
        </w:rPr>
      </w:pPr>
    </w:p>
    <w:p w:rsidR="00CE2F08" w:rsidRDefault="00CE2F08">
      <w:pPr>
        <w:pStyle w:val="1"/>
      </w:pPr>
      <w:r>
        <w:t>Реферат</w:t>
      </w:r>
    </w:p>
    <w:p w:rsidR="00CE2F08" w:rsidRDefault="00CE2F0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E2F08" w:rsidRDefault="00CE2F08">
      <w:pPr>
        <w:rPr>
          <w:sz w:val="28"/>
        </w:rPr>
      </w:pPr>
    </w:p>
    <w:p w:rsidR="00CE2F08" w:rsidRDefault="00CE2F08">
      <w:pPr>
        <w:jc w:val="center"/>
        <w:rPr>
          <w:sz w:val="48"/>
        </w:rPr>
      </w:pPr>
      <w:r>
        <w:rPr>
          <w:sz w:val="48"/>
        </w:rPr>
        <w:t>«Творчество и жизнь Джузеппе Верди»</w:t>
      </w:r>
    </w:p>
    <w:p w:rsidR="00CE2F08" w:rsidRDefault="00CE2F08">
      <w:pPr>
        <w:jc w:val="center"/>
        <w:rPr>
          <w:sz w:val="48"/>
        </w:rPr>
      </w:pPr>
    </w:p>
    <w:p w:rsidR="00CE2F08" w:rsidRDefault="00CE2F08">
      <w:pPr>
        <w:jc w:val="center"/>
        <w:rPr>
          <w:sz w:val="48"/>
        </w:rPr>
      </w:pPr>
    </w:p>
    <w:p w:rsidR="00CE2F08" w:rsidRDefault="00CE2F08">
      <w:pPr>
        <w:jc w:val="center"/>
        <w:rPr>
          <w:sz w:val="48"/>
        </w:rPr>
      </w:pPr>
    </w:p>
    <w:p w:rsidR="00CE2F08" w:rsidRDefault="00CE2F08">
      <w:pPr>
        <w:jc w:val="center"/>
        <w:rPr>
          <w:sz w:val="48"/>
        </w:rPr>
      </w:pPr>
    </w:p>
    <w:p w:rsidR="00CE2F08" w:rsidRDefault="00CE2F08">
      <w:pPr>
        <w:jc w:val="center"/>
        <w:rPr>
          <w:sz w:val="48"/>
        </w:rPr>
      </w:pPr>
    </w:p>
    <w:p w:rsidR="00CE2F08" w:rsidRDefault="00CE2F08">
      <w:pPr>
        <w:jc w:val="center"/>
        <w:rPr>
          <w:sz w:val="48"/>
        </w:rPr>
      </w:pPr>
    </w:p>
    <w:p w:rsidR="00CE2F08" w:rsidRDefault="00CE2F08">
      <w:pPr>
        <w:jc w:val="center"/>
        <w:rPr>
          <w:sz w:val="48"/>
        </w:rPr>
      </w:pPr>
    </w:p>
    <w:p w:rsidR="00CE2F08" w:rsidRDefault="00CE2F08">
      <w:pPr>
        <w:jc w:val="center"/>
        <w:rPr>
          <w:sz w:val="48"/>
        </w:rPr>
      </w:pPr>
    </w:p>
    <w:p w:rsidR="00CE2F08" w:rsidRDefault="00CE2F08">
      <w:pPr>
        <w:jc w:val="center"/>
        <w:rPr>
          <w:sz w:val="48"/>
        </w:rPr>
      </w:pPr>
    </w:p>
    <w:p w:rsidR="00CE2F08" w:rsidRDefault="00CE2F08">
      <w:pPr>
        <w:jc w:val="center"/>
        <w:rPr>
          <w:sz w:val="48"/>
        </w:rPr>
      </w:pPr>
    </w:p>
    <w:p w:rsidR="00CE2F08" w:rsidRDefault="00CE2F08">
      <w:pPr>
        <w:jc w:val="center"/>
        <w:rPr>
          <w:sz w:val="48"/>
        </w:rPr>
      </w:pPr>
    </w:p>
    <w:p w:rsidR="00CE2F08" w:rsidRDefault="00CE2F08">
      <w:pPr>
        <w:jc w:val="center"/>
        <w:rPr>
          <w:sz w:val="48"/>
        </w:rPr>
      </w:pPr>
    </w:p>
    <w:p w:rsidR="00CE2F08" w:rsidRDefault="00CE2F08">
      <w:pPr>
        <w:jc w:val="center"/>
        <w:rPr>
          <w:sz w:val="48"/>
        </w:rPr>
      </w:pPr>
    </w:p>
    <w:p w:rsidR="00CE2F08" w:rsidRDefault="00CE2F08">
      <w:pPr>
        <w:jc w:val="center"/>
        <w:rPr>
          <w:sz w:val="48"/>
        </w:rPr>
      </w:pPr>
    </w:p>
    <w:p w:rsidR="00CE2F08" w:rsidRDefault="00CE2F08">
      <w:pPr>
        <w:jc w:val="center"/>
        <w:rPr>
          <w:sz w:val="48"/>
        </w:rPr>
      </w:pPr>
    </w:p>
    <w:p w:rsidR="00CE2F08" w:rsidRDefault="00CE2F08">
      <w:pPr>
        <w:jc w:val="center"/>
        <w:rPr>
          <w:sz w:val="48"/>
        </w:rPr>
      </w:pPr>
    </w:p>
    <w:p w:rsidR="00CE2F08" w:rsidRDefault="00CE2F08">
      <w:pPr>
        <w:jc w:val="center"/>
        <w:rPr>
          <w:sz w:val="48"/>
        </w:rPr>
      </w:pPr>
    </w:p>
    <w:p w:rsidR="00CE2F08" w:rsidRDefault="00CE2F08">
      <w:pPr>
        <w:jc w:val="right"/>
        <w:rPr>
          <w:sz w:val="40"/>
        </w:rPr>
      </w:pPr>
      <w:r>
        <w:rPr>
          <w:sz w:val="40"/>
        </w:rPr>
        <w:t>Подготовил:</w:t>
      </w:r>
    </w:p>
    <w:p w:rsidR="00CE2F08" w:rsidRDefault="00CE2F08">
      <w:pPr>
        <w:jc w:val="right"/>
        <w:rPr>
          <w:sz w:val="40"/>
        </w:rPr>
      </w:pPr>
      <w:r>
        <w:rPr>
          <w:sz w:val="40"/>
        </w:rPr>
        <w:t>Минин Кирилл</w:t>
      </w:r>
    </w:p>
    <w:p w:rsidR="00CE2F08" w:rsidRDefault="00CE2F08">
      <w:pPr>
        <w:jc w:val="right"/>
        <w:rPr>
          <w:sz w:val="40"/>
        </w:rPr>
      </w:pPr>
      <w:r>
        <w:rPr>
          <w:sz w:val="40"/>
        </w:rPr>
        <w:t>10 А  Класс</w:t>
      </w:r>
    </w:p>
    <w:p w:rsidR="00CE2F08" w:rsidRDefault="00CE2F08">
      <w:pPr>
        <w:jc w:val="right"/>
        <w:rPr>
          <w:sz w:val="40"/>
        </w:rPr>
      </w:pPr>
    </w:p>
    <w:p w:rsidR="00CE2F08" w:rsidRDefault="00CE2F08">
      <w:pPr>
        <w:rPr>
          <w:sz w:val="36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36"/>
        </w:rPr>
        <w:t>Джузеппе Верди  (1813 – 1901)</w:t>
      </w:r>
    </w:p>
    <w:p w:rsidR="00CE2F08" w:rsidRDefault="00CE2F08">
      <w:pPr>
        <w:rPr>
          <w:sz w:val="36"/>
        </w:rPr>
      </w:pPr>
    </w:p>
    <w:p w:rsidR="00CE2F08" w:rsidRDefault="00CE2F08">
      <w:pPr>
        <w:pStyle w:val="a3"/>
      </w:pPr>
      <w:r>
        <w:tab/>
        <w:t>В 40-е годы  19 столетия на сцене Миланского оперного театра «Ла Скала» одна за другой появляются оперы молодого композитора Джузеппе Верди. В эту пору народ порабощенной, раздробленной Италии собирал силы на борьбу с угнетателями-австрийцами и со своими феодалами. Оперы Верди с их героическими сюжетами, духом свободолюбия, музыкой, близкой к народу, полной энергии и страсти, были восприняты итальянцами как боевой призыв. Их постановки приобретали значение политических событий. Хоры и арии из этих опер становились революционными песнями. «Маэстро итальянской революции» – так позднее прозвали Верди патриоты.</w:t>
      </w:r>
    </w:p>
    <w:p w:rsidR="00CE2F08" w:rsidRDefault="00CE2F08">
      <w:pPr>
        <w:pStyle w:val="a3"/>
        <w:ind w:firstLine="720"/>
      </w:pPr>
      <w:r>
        <w:t xml:space="preserve"> Горячее сочувствие встретила первая историко-героическая опера Верди «Навуходоносор» («Набукко», 1842). Показанные в ней страдания порабощенного вавилонянами еврейского народа напоминали слушателям об угнетенной Италии. В опере «Ломбардцы» (1843) восторженные овации вызвал заключительный хор крестоносцев, идущих на освобождение Иерусалима. Приподнятый, мужественный, как революционный марш, он распевался патриотами по всей стране.</w:t>
      </w:r>
    </w:p>
    <w:p w:rsidR="00CE2F08" w:rsidRDefault="00CE2F08">
      <w:pPr>
        <w:pStyle w:val="a3"/>
      </w:pPr>
      <w:r>
        <w:tab/>
        <w:t>У Верди опера становится цельным произведением, все части которого подчинены общему драматургическому замыслу. Важную роль в операх Верди приобретают народные сцены. Цельность построения, энергичность и простота музыкальной речи, близость ее  к народной песне – вот те новые черты, которыми Верди обогатил итальянскую оперу. Его – замечательного оперного драматурга – привлекают сюжеты, раскрывающие большие человеческие страсти, столкновение противоположных характеров. Ему близки творения Гюго, Шекспира, Шиллера. Лучшие оперы этих лет написаны им по драме Гюго «Эрнани» (1844) и по трагедии Шекспира «Макбет» (1847). Они приносят Верди широкую известность за пределами Италии. Теперь он – прославленный композитор. И уже не верится, что путь Верди к искусству был так труден.</w:t>
      </w:r>
    </w:p>
    <w:p w:rsidR="00CE2F08" w:rsidRDefault="00CE2F08">
      <w:pPr>
        <w:pStyle w:val="a3"/>
      </w:pPr>
      <w:r>
        <w:tab/>
        <w:t xml:space="preserve">Сын бедного трактирщика и пряхи из заурядного ломбардского селения, Джузеппе с детства был охвачен страстью к музыке. После трех лет обучения у органиста местной церкви родители посылают мальчика в соседний городок Буссето, в городскую школу. Он продолжает и там свои занятия музыкой. </w:t>
      </w:r>
    </w:p>
    <w:p w:rsidR="00CE2F08" w:rsidRDefault="00CE2F08">
      <w:pPr>
        <w:pStyle w:val="a3"/>
      </w:pPr>
      <w:r>
        <w:tab/>
        <w:t>С детских лет Джузеппе вынужден зарабатывать себе на жизнь. Когда умирает его первый учитель, он занимает место органиста в своей деревне. По воскресным и праздничным дням, в любую погоду – в дождь и стужу – проходит он пешком долгий путь из Буссето, чтобы поспеть к церковной службе в деревню. В Буссето Верди поступает на службу в контору купца Антонио Барецци. Барецци стал ближайшим другом Верди и сыграл большую роль в формировании его взглядов. На дочери Барецци Верди впоследствии женился. В Буссето Верди получает от горожан стипендию для поступления в Миланскую консерваторию. Но мечта Верди не сбылась. Его возраст, 18 лет, превышал установленный для приема, его игра на органе показалась экзаменаторам недостаточно виртуозной. «Оставь мысли о консерватории», - такой ответ получил будущий великий композитор, ставший национальной гордостью Италии. Однако это не сломило его упорства. Он берет уроки композиции у помощника дирижера театра «Ла Скала» и уже через 2 года в этом театре успешно выступает с первой оперой «Оберто». Ему тут же заказывают оперу «Король на час». 1840 год оказывается для Верди трагическим: он теряет дочь, сына и любимую жену. И среди этих ужасных мук «Король на час» не удается композитору. Верди не хочет больше писать. Вскоре замысел «Набукко» увлекает Верди. Он возвращается к работе, пишет историко-героические оперы.</w:t>
      </w:r>
    </w:p>
    <w:p w:rsidR="00CE2F08" w:rsidRDefault="00CE2F08">
      <w:pPr>
        <w:pStyle w:val="a3"/>
      </w:pPr>
      <w:r>
        <w:tab/>
        <w:t>В знаменитых операх Верди 50-х годов «Риголетто», «Травиата», «Трубадур» – характеры героев обрисованы глубоко и правдиво. Это – отверженные люди, жертвы общественной несправедливости. «Риголетто» – первая зрелая опера Верди. Музыка ее драматична, богата интонациями живой речи.</w:t>
      </w:r>
    </w:p>
    <w:p w:rsidR="00CE2F08" w:rsidRDefault="00CE2F08">
      <w:pPr>
        <w:pStyle w:val="a3"/>
      </w:pPr>
      <w:r>
        <w:tab/>
        <w:t>С 50-х годов оперы Верди идут на всех крупнейших сценах мира. Для Петербурга он пишет оперу «Сила судьбы», для Парижа – «Сицилийскую вечерню» и «Дона Карлоса», для Неаполя – «Бал-маскарад». Верди приходит к вершинам своего творчества – операм «Аида», «Отелло», и «Фальстаф». Декоративная пышность, развернутые массовые сцены сближают «Аиду» со стилем парижской «Большой оперы». Чистота мелодичного рисунка придают «Аиде» более правдивый характер. Композитор мастерски вводит в музыку оперы восточный колорит.</w:t>
      </w:r>
    </w:p>
    <w:p w:rsidR="00CE2F08" w:rsidRDefault="00CE2F08">
      <w:pPr>
        <w:pStyle w:val="a3"/>
      </w:pPr>
      <w:r>
        <w:tab/>
        <w:t>Вслед за «Аидой», принесшей автору триумфальный успех, появляется одно из самых замечательных произведений – «Реквием», написанный на смерть борца за свободу Италии – писателя Мандзони.</w:t>
      </w:r>
    </w:p>
    <w:p w:rsidR="00CE2F08" w:rsidRDefault="00CE2F08">
      <w:pPr>
        <w:pStyle w:val="a3"/>
      </w:pPr>
      <w:r>
        <w:tab/>
        <w:t>Музыка Италии в 70-80-х годах переживала кризис. В такой обстановке 74-летний Верди создает шедевр - «Отелло». Но не просто картины природы он вводит в драму. Предсмертная песня Дездемоны об иве трогает безыскусственностью, чистотой и свежестью.</w:t>
      </w:r>
    </w:p>
    <w:p w:rsidR="00CE2F08" w:rsidRDefault="00CE2F08">
      <w:pPr>
        <w:pStyle w:val="a3"/>
      </w:pPr>
      <w:r>
        <w:tab/>
        <w:t>Проходит несколько лет, и как национальное торжество отмечает Италия появление 26-й последней оперы Верди «Фальстаф» по мотивам Шекспира. Случай исключительный: 80-летний композитор создает произведение, полное непосредственности, юношеской свежести и юмора.</w:t>
      </w:r>
    </w:p>
    <w:p w:rsidR="00CE2F08" w:rsidRDefault="00CE2F08">
      <w:pPr>
        <w:pStyle w:val="a3"/>
      </w:pPr>
      <w:r>
        <w:tab/>
        <w:t>Годы не отдаляют от нас творчество Джузеппе Верди. Напротив, в исторической перспективе оно раскрывается во всем своем значении – подлинно-новаторское, корнями глубоко вросшее в национальную почву, мужественное и оптимистическое.</w:t>
      </w:r>
      <w:bookmarkStart w:id="0" w:name="_GoBack"/>
      <w:bookmarkEnd w:id="0"/>
    </w:p>
    <w:sectPr w:rsidR="00CE2F08">
      <w:pgSz w:w="11906" w:h="16838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9AB"/>
    <w:rsid w:val="00322CA5"/>
    <w:rsid w:val="00A36B7D"/>
    <w:rsid w:val="00B859AB"/>
    <w:rsid w:val="00CE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38153-6536-43F2-B2A2-A037D21D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"ABC" Center</Company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"ABC" Center</dc:creator>
  <cp:keywords/>
  <cp:lastModifiedBy>admin</cp:lastModifiedBy>
  <cp:revision>2</cp:revision>
  <dcterms:created xsi:type="dcterms:W3CDTF">2014-02-08T02:06:00Z</dcterms:created>
  <dcterms:modified xsi:type="dcterms:W3CDTF">2014-02-08T02:06:00Z</dcterms:modified>
</cp:coreProperties>
</file>