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393" w:rsidRDefault="00024393">
      <w:pPr>
        <w:pStyle w:val="a6"/>
        <w:ind w:firstLine="0"/>
        <w:jc w:val="center"/>
        <w:rPr>
          <w:caps/>
        </w:rPr>
      </w:pPr>
    </w:p>
    <w:p w:rsidR="004A30B8" w:rsidRDefault="008A3F0A">
      <w:pPr>
        <w:pStyle w:val="a6"/>
        <w:ind w:firstLine="0"/>
        <w:jc w:val="center"/>
        <w:rPr>
          <w:caps/>
        </w:rPr>
      </w:pPr>
      <w:r>
        <w:rPr>
          <w:caps/>
        </w:rPr>
        <w:pict>
          <v:line id="_x0000_s1026" style="position:absolute;left:0;text-align:left;z-index:251656704" from="3.75pt,43.2pt" to="414.15pt,43.2pt" o:allowincell="f" strokeweight="3pt">
            <v:stroke linestyle="thinThin"/>
            <w10:anchorlock/>
          </v:line>
        </w:pict>
      </w:r>
      <w:r w:rsidR="004A30B8">
        <w:rPr>
          <w:caps/>
        </w:rPr>
        <w:t xml:space="preserve">санкт-петербургский институт </w:t>
      </w:r>
    </w:p>
    <w:p w:rsidR="004A30B8" w:rsidRDefault="004A30B8">
      <w:pPr>
        <w:pStyle w:val="a6"/>
        <w:ind w:firstLine="0"/>
        <w:jc w:val="center"/>
        <w:rPr>
          <w:caps/>
        </w:rPr>
      </w:pPr>
      <w:r>
        <w:rPr>
          <w:caps/>
        </w:rPr>
        <w:t>внешнеэкономических связей, экономики и права</w:t>
      </w:r>
    </w:p>
    <w:p w:rsidR="004A30B8" w:rsidRDefault="004A30B8">
      <w:pPr>
        <w:pStyle w:val="a6"/>
        <w:ind w:firstLine="0"/>
        <w:jc w:val="center"/>
        <w:rPr>
          <w:b/>
        </w:rPr>
      </w:pPr>
    </w:p>
    <w:p w:rsidR="00236DB5" w:rsidRPr="00236DB5" w:rsidRDefault="00236DB5">
      <w:pPr>
        <w:pStyle w:val="a6"/>
        <w:ind w:firstLine="0"/>
        <w:jc w:val="center"/>
      </w:pPr>
      <w:r>
        <w:t>КАФЕДРА БУХГАЛТЕРСКОГО УЧЕТА И АУДИТА</w:t>
      </w:r>
    </w:p>
    <w:p w:rsidR="004A30B8" w:rsidRDefault="004A30B8">
      <w:pPr>
        <w:pStyle w:val="a6"/>
        <w:ind w:firstLine="0"/>
        <w:jc w:val="center"/>
        <w:rPr>
          <w:b/>
        </w:rPr>
      </w:pPr>
    </w:p>
    <w:p w:rsidR="004A30B8" w:rsidRDefault="004A30B8">
      <w:pPr>
        <w:pStyle w:val="a6"/>
        <w:ind w:firstLine="0"/>
        <w:jc w:val="center"/>
        <w:rPr>
          <w:b/>
        </w:rPr>
      </w:pPr>
    </w:p>
    <w:p w:rsidR="004A30B8" w:rsidRDefault="004A30B8">
      <w:pPr>
        <w:pStyle w:val="a6"/>
        <w:ind w:firstLine="0"/>
        <w:jc w:val="center"/>
        <w:rPr>
          <w:b/>
        </w:rPr>
      </w:pPr>
    </w:p>
    <w:p w:rsidR="004A30B8" w:rsidRDefault="004A30B8">
      <w:pPr>
        <w:pStyle w:val="a6"/>
        <w:ind w:firstLine="0"/>
        <w:jc w:val="center"/>
        <w:rPr>
          <w:b/>
        </w:rPr>
      </w:pPr>
    </w:p>
    <w:p w:rsidR="004A30B8" w:rsidRDefault="004A30B8">
      <w:pPr>
        <w:pStyle w:val="a6"/>
        <w:ind w:firstLine="0"/>
        <w:jc w:val="center"/>
        <w:rPr>
          <w:b/>
        </w:rPr>
      </w:pPr>
    </w:p>
    <w:p w:rsidR="004A30B8" w:rsidRDefault="004A30B8">
      <w:pPr>
        <w:pStyle w:val="a6"/>
        <w:ind w:firstLine="0"/>
        <w:jc w:val="center"/>
        <w:rPr>
          <w:b/>
        </w:rPr>
      </w:pPr>
    </w:p>
    <w:p w:rsidR="004A30B8" w:rsidRDefault="004A30B8">
      <w:pPr>
        <w:pStyle w:val="a6"/>
        <w:ind w:firstLine="0"/>
        <w:jc w:val="center"/>
        <w:rPr>
          <w:b/>
        </w:rPr>
      </w:pPr>
    </w:p>
    <w:p w:rsidR="004A30B8" w:rsidRPr="00236DB5" w:rsidRDefault="004A30B8" w:rsidP="00236DB5">
      <w:pPr>
        <w:pStyle w:val="a6"/>
        <w:ind w:firstLine="0"/>
        <w:jc w:val="center"/>
        <w:rPr>
          <w:b/>
          <w:sz w:val="32"/>
        </w:rPr>
      </w:pPr>
      <w:r>
        <w:rPr>
          <w:b/>
          <w:sz w:val="32"/>
        </w:rPr>
        <w:t>ОСНОВЫ АУДИТА</w:t>
      </w:r>
    </w:p>
    <w:p w:rsidR="004A30B8" w:rsidRPr="00236DB5" w:rsidRDefault="004A30B8" w:rsidP="00236DB5">
      <w:pPr>
        <w:pStyle w:val="a6"/>
        <w:ind w:firstLine="0"/>
        <w:jc w:val="center"/>
        <w:rPr>
          <w:caps/>
        </w:rPr>
      </w:pPr>
      <w:r>
        <w:rPr>
          <w:caps/>
        </w:rPr>
        <w:t>учебно-методический комплекс</w:t>
      </w:r>
    </w:p>
    <w:p w:rsidR="004A30B8" w:rsidRDefault="00236DB5">
      <w:pPr>
        <w:pStyle w:val="a6"/>
        <w:ind w:firstLine="0"/>
        <w:jc w:val="center"/>
      </w:pPr>
      <w:r>
        <w:t>для специальностей</w:t>
      </w:r>
      <w:r w:rsidR="004A30B8">
        <w:t>: 080109.65 (060400) – Финансы и кредит</w:t>
      </w:r>
    </w:p>
    <w:p w:rsidR="004A30B8" w:rsidRDefault="004A30B8">
      <w:pPr>
        <w:pStyle w:val="a6"/>
        <w:ind w:firstLine="0"/>
        <w:jc w:val="center"/>
      </w:pPr>
      <w:r>
        <w:t>080102.65 (060600) –Мировая экономика</w:t>
      </w:r>
    </w:p>
    <w:p w:rsidR="004A30B8" w:rsidRDefault="004A30B8">
      <w:pPr>
        <w:pStyle w:val="a6"/>
        <w:ind w:firstLine="0"/>
        <w:jc w:val="center"/>
      </w:pPr>
      <w:r>
        <w:t>080507.65 (061100) Менеджмент организаций</w:t>
      </w:r>
    </w:p>
    <w:p w:rsidR="004A30B8" w:rsidRDefault="004A30B8">
      <w:pPr>
        <w:pStyle w:val="a6"/>
        <w:ind w:firstLine="0"/>
        <w:jc w:val="center"/>
      </w:pPr>
      <w:r>
        <w:t>080801.65 (351400) Прикладная информатика (в экономике)</w:t>
      </w:r>
    </w:p>
    <w:p w:rsidR="004A30B8" w:rsidRDefault="004A30B8">
      <w:pPr>
        <w:pStyle w:val="a6"/>
        <w:ind w:firstLine="0"/>
        <w:jc w:val="center"/>
      </w:pPr>
    </w:p>
    <w:p w:rsidR="004A30B8" w:rsidRDefault="004A30B8">
      <w:pPr>
        <w:pStyle w:val="a6"/>
        <w:ind w:firstLine="0"/>
        <w:jc w:val="center"/>
      </w:pPr>
    </w:p>
    <w:p w:rsidR="004A30B8" w:rsidRDefault="004A30B8">
      <w:pPr>
        <w:pStyle w:val="a6"/>
        <w:ind w:firstLine="0"/>
        <w:jc w:val="center"/>
      </w:pPr>
    </w:p>
    <w:p w:rsidR="00236DB5" w:rsidRDefault="00236DB5" w:rsidP="00236DB5">
      <w:pPr>
        <w:ind w:left="708" w:right="287"/>
        <w:rPr>
          <w:sz w:val="28"/>
        </w:rPr>
      </w:pPr>
      <w:r>
        <w:rPr>
          <w:sz w:val="28"/>
        </w:rPr>
        <w:t>Рассмотрено и утверждено на заседании кафедры от «12» января 2006года протокол №5</w:t>
      </w: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4A30B8" w:rsidRDefault="004A30B8">
      <w:pPr>
        <w:pStyle w:val="a6"/>
        <w:ind w:firstLine="0"/>
        <w:jc w:val="center"/>
      </w:pPr>
      <w:r>
        <w:t>Санкт-Петербург</w:t>
      </w:r>
    </w:p>
    <w:p w:rsidR="00236DB5" w:rsidRDefault="004A30B8" w:rsidP="00236DB5">
      <w:pPr>
        <w:pStyle w:val="a6"/>
        <w:ind w:firstLine="0"/>
        <w:jc w:val="center"/>
      </w:pPr>
      <w:r>
        <w:t>2006</w:t>
      </w:r>
    </w:p>
    <w:p w:rsidR="00236DB5" w:rsidRDefault="00236DB5">
      <w:pPr>
        <w:pStyle w:val="a6"/>
        <w:ind w:firstLine="0"/>
        <w:jc w:val="center"/>
      </w:pPr>
    </w:p>
    <w:p w:rsidR="004A30B8" w:rsidRDefault="004A30B8">
      <w:pPr>
        <w:pStyle w:val="a6"/>
        <w:ind w:firstLine="0"/>
        <w:jc w:val="left"/>
      </w:pPr>
      <w:r>
        <w:t>ББК</w:t>
      </w:r>
    </w:p>
    <w:p w:rsidR="004A30B8" w:rsidRDefault="004A30B8">
      <w:pPr>
        <w:pStyle w:val="a6"/>
        <w:ind w:firstLine="0"/>
        <w:jc w:val="center"/>
      </w:pPr>
    </w:p>
    <w:p w:rsidR="004A30B8" w:rsidRDefault="004A30B8">
      <w:pPr>
        <w:pStyle w:val="a6"/>
        <w:ind w:firstLine="0"/>
      </w:pPr>
      <w:r>
        <w:t>Основы аудита: Учебно-методический комплекс / Авт.-сост. Т.Ф. Пупшис, С.М. Галузина. – СПб.: ИВЭСЭП, 2006. –  с.</w:t>
      </w:r>
    </w:p>
    <w:p w:rsidR="004A30B8" w:rsidRDefault="004A30B8">
      <w:pPr>
        <w:pStyle w:val="a6"/>
        <w:ind w:firstLine="0"/>
        <w:jc w:val="center"/>
      </w:pPr>
    </w:p>
    <w:p w:rsidR="00236DB5" w:rsidRDefault="00236DB5" w:rsidP="00236DB5">
      <w:pPr>
        <w:spacing w:line="360" w:lineRule="auto"/>
        <w:jc w:val="center"/>
        <w:rPr>
          <w:b/>
          <w:sz w:val="28"/>
          <w:szCs w:val="28"/>
        </w:rPr>
      </w:pPr>
    </w:p>
    <w:p w:rsidR="00236DB5" w:rsidRDefault="00236DB5" w:rsidP="00236DB5">
      <w:pPr>
        <w:spacing w:line="360" w:lineRule="auto"/>
        <w:jc w:val="center"/>
        <w:rPr>
          <w:b/>
          <w:sz w:val="28"/>
          <w:szCs w:val="28"/>
        </w:rPr>
      </w:pPr>
    </w:p>
    <w:p w:rsidR="00236DB5" w:rsidRDefault="00236DB5" w:rsidP="00236DB5">
      <w:pPr>
        <w:spacing w:line="360" w:lineRule="auto"/>
        <w:jc w:val="center"/>
        <w:rPr>
          <w:b/>
          <w:sz w:val="28"/>
          <w:szCs w:val="28"/>
        </w:rPr>
      </w:pPr>
    </w:p>
    <w:p w:rsidR="00236DB5" w:rsidRDefault="00236DB5" w:rsidP="00236DB5">
      <w:pPr>
        <w:spacing w:line="360" w:lineRule="auto"/>
        <w:jc w:val="center"/>
        <w:rPr>
          <w:b/>
          <w:sz w:val="28"/>
          <w:szCs w:val="28"/>
        </w:rPr>
      </w:pPr>
    </w:p>
    <w:p w:rsidR="00236DB5" w:rsidRDefault="00236DB5" w:rsidP="00236DB5">
      <w:pPr>
        <w:spacing w:line="360" w:lineRule="auto"/>
        <w:jc w:val="center"/>
        <w:rPr>
          <w:b/>
          <w:sz w:val="28"/>
          <w:szCs w:val="28"/>
        </w:rPr>
      </w:pPr>
    </w:p>
    <w:p w:rsidR="00236DB5" w:rsidRDefault="00236DB5" w:rsidP="00236DB5">
      <w:pPr>
        <w:spacing w:line="360" w:lineRule="auto"/>
        <w:jc w:val="center"/>
        <w:rPr>
          <w:b/>
          <w:sz w:val="28"/>
          <w:szCs w:val="28"/>
        </w:rPr>
      </w:pPr>
    </w:p>
    <w:p w:rsidR="00236DB5" w:rsidRDefault="00236DB5" w:rsidP="00236DB5">
      <w:pPr>
        <w:ind w:firstLine="709"/>
        <w:jc w:val="center"/>
        <w:rPr>
          <w:sz w:val="28"/>
          <w:szCs w:val="28"/>
        </w:rPr>
      </w:pPr>
      <w:r>
        <w:rPr>
          <w:sz w:val="28"/>
          <w:szCs w:val="28"/>
        </w:rPr>
        <w:t xml:space="preserve">                                                                      </w:t>
      </w:r>
      <w:r w:rsidRPr="0037733E">
        <w:rPr>
          <w:sz w:val="28"/>
          <w:szCs w:val="28"/>
        </w:rPr>
        <w:t xml:space="preserve">Утвержден </w:t>
      </w:r>
    </w:p>
    <w:p w:rsidR="00236DB5" w:rsidRPr="0037733E" w:rsidRDefault="00236DB5" w:rsidP="00236DB5">
      <w:pPr>
        <w:ind w:firstLine="709"/>
        <w:jc w:val="right"/>
        <w:rPr>
          <w:sz w:val="28"/>
          <w:szCs w:val="28"/>
        </w:rPr>
      </w:pPr>
      <w:r w:rsidRPr="0037733E">
        <w:rPr>
          <w:sz w:val="28"/>
          <w:szCs w:val="28"/>
        </w:rPr>
        <w:t>на заседании Методического совета</w:t>
      </w:r>
    </w:p>
    <w:p w:rsidR="00236DB5" w:rsidRPr="0037733E" w:rsidRDefault="00236DB5" w:rsidP="00236DB5">
      <w:pPr>
        <w:ind w:firstLine="709"/>
        <w:jc w:val="right"/>
        <w:rPr>
          <w:sz w:val="28"/>
          <w:szCs w:val="28"/>
        </w:rPr>
      </w:pPr>
      <w:r w:rsidRPr="0037733E">
        <w:rPr>
          <w:sz w:val="28"/>
          <w:szCs w:val="28"/>
        </w:rPr>
        <w:t>СПб ИВЭСЭП</w:t>
      </w:r>
    </w:p>
    <w:p w:rsidR="00236DB5" w:rsidRPr="0037733E" w:rsidRDefault="00236DB5" w:rsidP="00236DB5">
      <w:pPr>
        <w:ind w:firstLine="709"/>
        <w:jc w:val="right"/>
        <w:rPr>
          <w:sz w:val="28"/>
          <w:szCs w:val="28"/>
        </w:rPr>
      </w:pPr>
      <w:r w:rsidRPr="0037733E">
        <w:rPr>
          <w:sz w:val="28"/>
          <w:szCs w:val="28"/>
        </w:rPr>
        <w:t>«____»____________2006 г.,  протокол №____</w:t>
      </w:r>
    </w:p>
    <w:p w:rsidR="00236DB5" w:rsidRPr="0037733E" w:rsidRDefault="00236DB5" w:rsidP="00236DB5">
      <w:pPr>
        <w:ind w:firstLine="709"/>
        <w:jc w:val="both"/>
        <w:rPr>
          <w:sz w:val="28"/>
          <w:szCs w:val="28"/>
        </w:rPr>
      </w:pPr>
    </w:p>
    <w:p w:rsidR="00236DB5" w:rsidRPr="0037733E" w:rsidRDefault="00236DB5" w:rsidP="00236DB5">
      <w:pPr>
        <w:ind w:firstLine="709"/>
        <w:jc w:val="both"/>
        <w:rPr>
          <w:sz w:val="28"/>
          <w:szCs w:val="28"/>
        </w:rPr>
      </w:pPr>
    </w:p>
    <w:p w:rsidR="00236DB5" w:rsidRPr="0037733E" w:rsidRDefault="00236DB5" w:rsidP="00236DB5">
      <w:pPr>
        <w:ind w:firstLine="709"/>
        <w:jc w:val="both"/>
        <w:rPr>
          <w:sz w:val="28"/>
          <w:szCs w:val="28"/>
        </w:rPr>
      </w:pPr>
    </w:p>
    <w:p w:rsidR="00236DB5" w:rsidRPr="0037733E" w:rsidRDefault="00236DB5" w:rsidP="00236DB5">
      <w:pPr>
        <w:ind w:firstLine="709"/>
        <w:jc w:val="both"/>
        <w:rPr>
          <w:sz w:val="28"/>
          <w:szCs w:val="28"/>
        </w:rPr>
      </w:pPr>
    </w:p>
    <w:p w:rsidR="00236DB5" w:rsidRPr="0037733E" w:rsidRDefault="00236DB5" w:rsidP="00236DB5">
      <w:pPr>
        <w:ind w:firstLine="709"/>
        <w:jc w:val="both"/>
        <w:rPr>
          <w:sz w:val="28"/>
          <w:szCs w:val="28"/>
        </w:rPr>
      </w:pPr>
    </w:p>
    <w:p w:rsidR="00236DB5" w:rsidRDefault="00236DB5" w:rsidP="00236DB5">
      <w:pPr>
        <w:ind w:firstLine="709"/>
        <w:jc w:val="both"/>
        <w:rPr>
          <w:sz w:val="28"/>
          <w:szCs w:val="28"/>
        </w:rPr>
      </w:pPr>
    </w:p>
    <w:p w:rsidR="00236DB5" w:rsidRDefault="00236DB5" w:rsidP="00236DB5">
      <w:pPr>
        <w:ind w:firstLine="709"/>
        <w:jc w:val="both"/>
        <w:rPr>
          <w:sz w:val="28"/>
          <w:szCs w:val="28"/>
        </w:rPr>
      </w:pPr>
    </w:p>
    <w:p w:rsidR="00236DB5" w:rsidRDefault="00236DB5" w:rsidP="00236DB5">
      <w:pPr>
        <w:ind w:firstLine="709"/>
        <w:jc w:val="both"/>
        <w:rPr>
          <w:sz w:val="28"/>
          <w:szCs w:val="28"/>
        </w:rPr>
      </w:pPr>
    </w:p>
    <w:p w:rsidR="00236DB5" w:rsidRDefault="00236DB5" w:rsidP="00236DB5">
      <w:pPr>
        <w:ind w:firstLine="709"/>
        <w:jc w:val="both"/>
        <w:rPr>
          <w:sz w:val="28"/>
          <w:szCs w:val="28"/>
        </w:rPr>
      </w:pPr>
    </w:p>
    <w:p w:rsidR="00236DB5" w:rsidRDefault="00236DB5" w:rsidP="00236DB5">
      <w:pPr>
        <w:ind w:firstLine="709"/>
        <w:jc w:val="both"/>
        <w:rPr>
          <w:sz w:val="28"/>
          <w:szCs w:val="28"/>
        </w:rPr>
      </w:pPr>
    </w:p>
    <w:p w:rsidR="00236DB5" w:rsidRDefault="00236DB5" w:rsidP="00236DB5">
      <w:pPr>
        <w:ind w:firstLine="709"/>
        <w:jc w:val="both"/>
        <w:rPr>
          <w:sz w:val="28"/>
          <w:szCs w:val="28"/>
        </w:rPr>
      </w:pPr>
    </w:p>
    <w:p w:rsidR="00236DB5" w:rsidRDefault="00236DB5" w:rsidP="00236DB5">
      <w:pPr>
        <w:ind w:firstLine="709"/>
        <w:jc w:val="both"/>
        <w:rPr>
          <w:sz w:val="28"/>
          <w:szCs w:val="28"/>
        </w:rPr>
      </w:pPr>
    </w:p>
    <w:p w:rsidR="00236DB5" w:rsidRDefault="00236DB5" w:rsidP="00236DB5">
      <w:pPr>
        <w:ind w:firstLine="709"/>
        <w:jc w:val="both"/>
        <w:rPr>
          <w:sz w:val="28"/>
          <w:szCs w:val="28"/>
        </w:rPr>
      </w:pPr>
    </w:p>
    <w:p w:rsidR="00236DB5" w:rsidRDefault="00236DB5" w:rsidP="00236DB5">
      <w:pPr>
        <w:ind w:firstLine="709"/>
        <w:jc w:val="both"/>
        <w:rPr>
          <w:sz w:val="28"/>
          <w:szCs w:val="28"/>
        </w:rPr>
      </w:pPr>
    </w:p>
    <w:p w:rsidR="00236DB5" w:rsidRPr="0037733E" w:rsidRDefault="00236DB5" w:rsidP="00236DB5">
      <w:pPr>
        <w:ind w:firstLine="709"/>
        <w:jc w:val="both"/>
        <w:rPr>
          <w:sz w:val="28"/>
          <w:szCs w:val="28"/>
        </w:rPr>
      </w:pPr>
    </w:p>
    <w:p w:rsidR="00236DB5" w:rsidRPr="0037733E" w:rsidRDefault="00236DB5" w:rsidP="00236DB5">
      <w:pPr>
        <w:ind w:firstLine="709"/>
        <w:jc w:val="both"/>
        <w:rPr>
          <w:sz w:val="28"/>
          <w:szCs w:val="28"/>
        </w:rPr>
      </w:pPr>
    </w:p>
    <w:p w:rsidR="00236DB5" w:rsidRPr="0037733E" w:rsidRDefault="00236DB5" w:rsidP="00236DB5">
      <w:pPr>
        <w:ind w:firstLine="709"/>
        <w:jc w:val="both"/>
        <w:rPr>
          <w:sz w:val="28"/>
          <w:szCs w:val="28"/>
        </w:rPr>
      </w:pPr>
    </w:p>
    <w:p w:rsidR="00236DB5" w:rsidRPr="0037733E" w:rsidRDefault="00236DB5" w:rsidP="00236DB5">
      <w:pPr>
        <w:ind w:firstLine="709"/>
        <w:jc w:val="both"/>
        <w:rPr>
          <w:sz w:val="28"/>
          <w:szCs w:val="28"/>
        </w:rPr>
      </w:pPr>
    </w:p>
    <w:p w:rsidR="00236DB5" w:rsidRPr="0037733E" w:rsidRDefault="00236DB5" w:rsidP="00236DB5">
      <w:pPr>
        <w:ind w:firstLine="709"/>
        <w:jc w:val="center"/>
        <w:rPr>
          <w:sz w:val="28"/>
          <w:szCs w:val="28"/>
        </w:rPr>
      </w:pPr>
      <w:r w:rsidRPr="0037733E">
        <w:rPr>
          <w:sz w:val="28"/>
          <w:szCs w:val="28"/>
        </w:rPr>
        <w:t xml:space="preserve">                                             </w:t>
      </w:r>
      <w:r>
        <w:rPr>
          <w:sz w:val="28"/>
          <w:szCs w:val="28"/>
        </w:rPr>
        <w:t xml:space="preserve">                       </w:t>
      </w:r>
      <w:r w:rsidRPr="0037733E">
        <w:rPr>
          <w:sz w:val="28"/>
          <w:szCs w:val="28"/>
        </w:rPr>
        <w:t xml:space="preserve"> © СПБ ИВЭСЭП, 2006</w:t>
      </w:r>
    </w:p>
    <w:p w:rsidR="00236DB5" w:rsidRPr="0037733E" w:rsidRDefault="00236DB5" w:rsidP="00236DB5">
      <w:pPr>
        <w:ind w:firstLine="709"/>
        <w:jc w:val="center"/>
        <w:rPr>
          <w:sz w:val="28"/>
          <w:szCs w:val="28"/>
        </w:rPr>
      </w:pPr>
      <w:r w:rsidRPr="0037733E">
        <w:rPr>
          <w:sz w:val="28"/>
          <w:szCs w:val="28"/>
        </w:rPr>
        <w:t xml:space="preserve">                                               </w:t>
      </w:r>
      <w:r>
        <w:rPr>
          <w:sz w:val="28"/>
          <w:szCs w:val="28"/>
        </w:rPr>
        <w:t xml:space="preserve">                     </w:t>
      </w:r>
      <w:r w:rsidRPr="0037733E">
        <w:rPr>
          <w:sz w:val="28"/>
          <w:szCs w:val="28"/>
        </w:rPr>
        <w:t xml:space="preserve">© </w:t>
      </w:r>
      <w:r>
        <w:rPr>
          <w:sz w:val="28"/>
          <w:szCs w:val="28"/>
        </w:rPr>
        <w:t>Трофимов Г.А</w:t>
      </w:r>
      <w:r w:rsidRPr="0037733E">
        <w:rPr>
          <w:sz w:val="28"/>
          <w:szCs w:val="28"/>
        </w:rPr>
        <w:t>., 2006</w:t>
      </w:r>
    </w:p>
    <w:p w:rsidR="004A30B8" w:rsidRDefault="004A30B8">
      <w:pPr>
        <w:pStyle w:val="a6"/>
        <w:ind w:firstLine="0"/>
        <w:jc w:val="center"/>
      </w:pPr>
    </w:p>
    <w:p w:rsidR="004A30B8" w:rsidRDefault="004A30B8">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pPr>
        <w:pStyle w:val="a6"/>
        <w:ind w:firstLine="0"/>
        <w:jc w:val="center"/>
      </w:pPr>
    </w:p>
    <w:p w:rsidR="00236DB5" w:rsidRDefault="00236DB5" w:rsidP="00236DB5">
      <w:pPr>
        <w:pStyle w:val="a6"/>
        <w:ind w:firstLine="0"/>
        <w:jc w:val="center"/>
      </w:pPr>
    </w:p>
    <w:p w:rsidR="00236DB5" w:rsidRDefault="00236DB5" w:rsidP="00236DB5">
      <w:pPr>
        <w:pStyle w:val="a6"/>
        <w:ind w:firstLine="0"/>
        <w:jc w:val="center"/>
      </w:pPr>
      <w:r>
        <w:t>Рецензент</w:t>
      </w:r>
    </w:p>
    <w:p w:rsidR="00236DB5" w:rsidRDefault="00236DB5" w:rsidP="00236DB5">
      <w:pPr>
        <w:pStyle w:val="a6"/>
        <w:ind w:firstLine="0"/>
        <w:jc w:val="center"/>
      </w:pPr>
      <w:r>
        <w:t>доктор экономических наук, профессор</w:t>
      </w:r>
    </w:p>
    <w:p w:rsidR="00236DB5" w:rsidRDefault="00236DB5" w:rsidP="00236DB5">
      <w:pPr>
        <w:pStyle w:val="a6"/>
        <w:ind w:firstLine="0"/>
        <w:jc w:val="center"/>
      </w:pPr>
      <w:r>
        <w:t>А.В. Харламов</w:t>
      </w:r>
    </w:p>
    <w:p w:rsidR="00236DB5" w:rsidRDefault="00236DB5" w:rsidP="00236DB5">
      <w:pPr>
        <w:pStyle w:val="a6"/>
        <w:ind w:firstLine="0"/>
        <w:jc w:val="center"/>
      </w:pPr>
    </w:p>
    <w:p w:rsidR="00236DB5" w:rsidRDefault="00236DB5">
      <w:pPr>
        <w:pStyle w:val="a7"/>
      </w:pPr>
    </w:p>
    <w:p w:rsidR="00236DB5" w:rsidRDefault="00236DB5">
      <w:pPr>
        <w:pStyle w:val="a7"/>
      </w:pPr>
    </w:p>
    <w:p w:rsidR="00236DB5" w:rsidRDefault="00236DB5">
      <w:pPr>
        <w:pStyle w:val="a7"/>
      </w:pPr>
    </w:p>
    <w:p w:rsidR="00236DB5" w:rsidRDefault="00236DB5">
      <w:pPr>
        <w:pStyle w:val="a7"/>
      </w:pPr>
    </w:p>
    <w:p w:rsidR="00236DB5" w:rsidRDefault="00236DB5">
      <w:pPr>
        <w:pStyle w:val="a7"/>
      </w:pPr>
    </w:p>
    <w:p w:rsidR="00236DB5" w:rsidRDefault="00236DB5">
      <w:pPr>
        <w:pStyle w:val="a7"/>
      </w:pPr>
    </w:p>
    <w:p w:rsidR="00236DB5" w:rsidRDefault="00236DB5">
      <w:pPr>
        <w:pStyle w:val="a7"/>
      </w:pPr>
    </w:p>
    <w:p w:rsidR="00236DB5" w:rsidRDefault="00236DB5">
      <w:pPr>
        <w:pStyle w:val="a7"/>
      </w:pPr>
    </w:p>
    <w:p w:rsidR="00236DB5" w:rsidRDefault="00236DB5">
      <w:pPr>
        <w:pStyle w:val="a7"/>
      </w:pPr>
    </w:p>
    <w:p w:rsidR="00236DB5" w:rsidRDefault="00236DB5">
      <w:pPr>
        <w:pStyle w:val="a7"/>
      </w:pPr>
    </w:p>
    <w:p w:rsidR="00236DB5" w:rsidRDefault="00236DB5">
      <w:pPr>
        <w:pStyle w:val="a7"/>
      </w:pPr>
    </w:p>
    <w:p w:rsidR="002B41BB" w:rsidRDefault="002B41BB">
      <w:pPr>
        <w:pStyle w:val="a7"/>
      </w:pPr>
      <w:r>
        <w:t>Содержание</w:t>
      </w:r>
    </w:p>
    <w:p w:rsidR="002B41BB" w:rsidRDefault="002B41BB">
      <w:pPr>
        <w:pStyle w:val="a7"/>
      </w:pPr>
    </w:p>
    <w:p w:rsidR="002B41BB" w:rsidRDefault="002B41BB" w:rsidP="002B41BB">
      <w:pPr>
        <w:pStyle w:val="a6"/>
        <w:ind w:firstLine="0"/>
      </w:pPr>
      <w:r w:rsidRPr="002B41BB">
        <w:t>1. Выписка из государственного образовательного</w:t>
      </w:r>
    </w:p>
    <w:p w:rsidR="000A72EF" w:rsidRDefault="002B41BB" w:rsidP="002B41BB">
      <w:pPr>
        <w:pStyle w:val="a6"/>
        <w:ind w:firstLine="0"/>
      </w:pPr>
      <w:r w:rsidRPr="002B41BB">
        <w:t>стандарта</w:t>
      </w:r>
      <w:r>
        <w:t xml:space="preserve"> </w:t>
      </w:r>
      <w:r w:rsidRPr="002B41BB">
        <w:t>высшего профессионального образования</w:t>
      </w:r>
    </w:p>
    <w:p w:rsidR="002B41BB" w:rsidRDefault="000A72EF" w:rsidP="002B41BB">
      <w:pPr>
        <w:pStyle w:val="a6"/>
        <w:ind w:firstLine="0"/>
      </w:pPr>
      <w:r>
        <w:t>для специальности 060400 «Финансы и кредит»</w:t>
      </w:r>
      <w:r w:rsidR="002B41BB">
        <w:t>…………………</w:t>
      </w:r>
      <w:r>
        <w:t>…..5</w:t>
      </w:r>
    </w:p>
    <w:p w:rsidR="000A72EF" w:rsidRDefault="000A72EF" w:rsidP="000A72EF">
      <w:pPr>
        <w:pStyle w:val="a6"/>
        <w:ind w:firstLine="0"/>
      </w:pPr>
      <w:r w:rsidRPr="000A72EF">
        <w:t>2</w:t>
      </w:r>
      <w:r>
        <w:rPr>
          <w:b/>
        </w:rPr>
        <w:t>.</w:t>
      </w:r>
      <w:r w:rsidRPr="000A72EF">
        <w:t xml:space="preserve"> </w:t>
      </w:r>
      <w:r w:rsidRPr="002B41BB">
        <w:t>Выписка из государственного образовательного</w:t>
      </w:r>
    </w:p>
    <w:p w:rsidR="000A72EF" w:rsidRDefault="000A72EF" w:rsidP="000A72EF">
      <w:pPr>
        <w:pStyle w:val="a6"/>
        <w:ind w:firstLine="0"/>
      </w:pPr>
      <w:r w:rsidRPr="002B41BB">
        <w:t>стандарта</w:t>
      </w:r>
      <w:r>
        <w:t xml:space="preserve"> </w:t>
      </w:r>
      <w:r w:rsidRPr="002B41BB">
        <w:t>высшего профессионального образования</w:t>
      </w:r>
    </w:p>
    <w:p w:rsidR="000A72EF" w:rsidRDefault="000A72EF" w:rsidP="000A72EF">
      <w:pPr>
        <w:pStyle w:val="a6"/>
        <w:ind w:firstLine="0"/>
      </w:pPr>
      <w:r>
        <w:t>для специальности 060600 «мировая экономика»…………………….7</w:t>
      </w:r>
    </w:p>
    <w:p w:rsidR="000A72EF" w:rsidRDefault="000A72EF" w:rsidP="000A72EF">
      <w:pPr>
        <w:pStyle w:val="a6"/>
        <w:ind w:firstLine="0"/>
      </w:pPr>
      <w:r>
        <w:t>3. Пояснительная записка……………………………………………....9</w:t>
      </w:r>
    </w:p>
    <w:p w:rsidR="000A72EF" w:rsidRDefault="000A72EF" w:rsidP="000A72EF">
      <w:pPr>
        <w:pStyle w:val="a6"/>
        <w:ind w:firstLine="0"/>
      </w:pPr>
      <w:r>
        <w:t>4. Методические рекомендации по изучению дисциплины………...13</w:t>
      </w:r>
    </w:p>
    <w:p w:rsidR="000A72EF" w:rsidRDefault="000A72EF" w:rsidP="000A72EF">
      <w:pPr>
        <w:pStyle w:val="a6"/>
        <w:ind w:firstLine="0"/>
      </w:pPr>
      <w:r>
        <w:t>5. Учебно-тематический план курса………………………………….15</w:t>
      </w:r>
    </w:p>
    <w:p w:rsidR="000A72EF" w:rsidRDefault="000A72EF" w:rsidP="000A72EF">
      <w:pPr>
        <w:pStyle w:val="a6"/>
        <w:ind w:firstLine="0"/>
      </w:pPr>
      <w:r>
        <w:t>6. Программа дисциплины (содержание курса)……………………..16</w:t>
      </w:r>
    </w:p>
    <w:p w:rsidR="000A72EF" w:rsidRDefault="000A72EF" w:rsidP="000A72EF">
      <w:pPr>
        <w:pStyle w:val="a6"/>
        <w:ind w:firstLine="0"/>
      </w:pPr>
      <w:r>
        <w:t>7. Планы практических (семинарских) занятий……………………..21</w:t>
      </w:r>
    </w:p>
    <w:p w:rsidR="000A72EF" w:rsidRDefault="000A72EF" w:rsidP="000A72EF">
      <w:pPr>
        <w:pStyle w:val="a6"/>
        <w:ind w:firstLine="0"/>
      </w:pPr>
      <w:r>
        <w:t>8. Примерные темы рефератов и курсовых работ…………………...31</w:t>
      </w:r>
    </w:p>
    <w:p w:rsidR="000A72EF" w:rsidRDefault="000A72EF" w:rsidP="000A72EF">
      <w:pPr>
        <w:pStyle w:val="a6"/>
        <w:ind w:firstLine="0"/>
      </w:pPr>
      <w:r>
        <w:t>9. Контрольные вопросы по курсу в целом</w:t>
      </w:r>
    </w:p>
    <w:p w:rsidR="000A72EF" w:rsidRDefault="000A72EF" w:rsidP="000A72EF">
      <w:pPr>
        <w:pStyle w:val="a6"/>
        <w:ind w:firstLine="0"/>
      </w:pPr>
      <w:r>
        <w:t>(вопросы к экзамену/ зачету)…………………………………………</w:t>
      </w:r>
      <w:r w:rsidR="00D27BFD">
        <w:t>.34</w:t>
      </w:r>
    </w:p>
    <w:p w:rsidR="00D27BFD" w:rsidRDefault="00D27BFD" w:rsidP="000A72EF">
      <w:pPr>
        <w:pStyle w:val="a6"/>
        <w:ind w:firstLine="0"/>
      </w:pPr>
      <w:r>
        <w:t>10. Темы контрольных работ для студентов</w:t>
      </w:r>
    </w:p>
    <w:p w:rsidR="00D27BFD" w:rsidRDefault="00D27BFD" w:rsidP="000A72EF">
      <w:pPr>
        <w:pStyle w:val="a6"/>
        <w:ind w:firstLine="0"/>
      </w:pPr>
      <w:r>
        <w:t>заочной формы обучений……………………………………………..76</w:t>
      </w:r>
    </w:p>
    <w:p w:rsidR="00D27BFD" w:rsidRDefault="00D27BFD" w:rsidP="000A72EF">
      <w:pPr>
        <w:pStyle w:val="a6"/>
        <w:ind w:firstLine="0"/>
      </w:pPr>
      <w:r>
        <w:t>11. Методические рекомендации по выполнению</w:t>
      </w:r>
    </w:p>
    <w:p w:rsidR="00D27BFD" w:rsidRDefault="00D27BFD" w:rsidP="000A72EF">
      <w:pPr>
        <w:pStyle w:val="a6"/>
        <w:ind w:firstLine="0"/>
      </w:pPr>
      <w:r>
        <w:t>контрольных работ студентами заочного отделения………………..84</w:t>
      </w:r>
    </w:p>
    <w:p w:rsidR="00D27BFD" w:rsidRDefault="00D27BFD" w:rsidP="000A72EF">
      <w:pPr>
        <w:pStyle w:val="a6"/>
        <w:ind w:firstLine="0"/>
      </w:pPr>
      <w:r>
        <w:t>12. Список рекомендуемой литературы……………………………..88</w:t>
      </w:r>
    </w:p>
    <w:p w:rsidR="000A72EF" w:rsidRPr="000A72EF" w:rsidRDefault="000A72EF" w:rsidP="000A72EF">
      <w:pPr>
        <w:pStyle w:val="a7"/>
        <w:jc w:val="left"/>
        <w:rPr>
          <w:b w:val="0"/>
        </w:rPr>
      </w:pPr>
    </w:p>
    <w:p w:rsidR="002B41BB" w:rsidRDefault="002B41BB">
      <w:pPr>
        <w:pStyle w:val="a7"/>
      </w:pPr>
    </w:p>
    <w:p w:rsidR="002B41BB" w:rsidRDefault="002B41BB">
      <w:pPr>
        <w:pStyle w:val="a7"/>
      </w:pPr>
    </w:p>
    <w:p w:rsidR="002B41BB" w:rsidRDefault="002B41BB">
      <w:pPr>
        <w:pStyle w:val="a7"/>
      </w:pPr>
    </w:p>
    <w:p w:rsidR="002B41BB" w:rsidRDefault="002B41BB">
      <w:pPr>
        <w:pStyle w:val="a7"/>
      </w:pPr>
    </w:p>
    <w:p w:rsidR="002B41BB" w:rsidRDefault="002B41BB">
      <w:pPr>
        <w:pStyle w:val="a7"/>
      </w:pPr>
    </w:p>
    <w:p w:rsidR="002B41BB" w:rsidRDefault="002B41BB">
      <w:pPr>
        <w:pStyle w:val="a7"/>
      </w:pPr>
    </w:p>
    <w:p w:rsidR="002B41BB" w:rsidRDefault="002B41BB">
      <w:pPr>
        <w:pStyle w:val="a7"/>
      </w:pPr>
    </w:p>
    <w:p w:rsidR="004A30B8" w:rsidRDefault="004A30B8">
      <w:pPr>
        <w:pStyle w:val="a7"/>
      </w:pPr>
      <w:r>
        <w:t>ВЫПИСКА</w:t>
      </w:r>
    </w:p>
    <w:p w:rsidR="004A30B8" w:rsidRDefault="004A30B8">
      <w:pPr>
        <w:pStyle w:val="a6"/>
        <w:ind w:firstLine="0"/>
        <w:jc w:val="center"/>
        <w:rPr>
          <w:b/>
        </w:rPr>
      </w:pPr>
      <w:r>
        <w:rPr>
          <w:b/>
        </w:rPr>
        <w:t>из государственного образовательного стандарта</w:t>
      </w:r>
      <w:r>
        <w:rPr>
          <w:b/>
        </w:rPr>
        <w:br/>
        <w:t>высшего профессионального образования</w:t>
      </w:r>
    </w:p>
    <w:p w:rsidR="004A30B8" w:rsidRDefault="004A30B8">
      <w:pPr>
        <w:pStyle w:val="a6"/>
      </w:pPr>
    </w:p>
    <w:p w:rsidR="004A30B8" w:rsidRDefault="004A30B8">
      <w:pPr>
        <w:pStyle w:val="a6"/>
      </w:pPr>
      <w:r>
        <w:t>Требования к обязательному минимуму содержания основной образовательной программы подготовки экономиста по специальности 060400 «Финансы и кредит»</w:t>
      </w:r>
    </w:p>
    <w:p w:rsidR="004A30B8" w:rsidRDefault="004A30B8">
      <w:pPr>
        <w:pStyle w:val="a6"/>
      </w:pPr>
      <w:r>
        <w:t>Цикл ОПД – общепрофессиональная дисциплина ОПД.Ф.07 «Основы аудита»</w:t>
      </w:r>
    </w:p>
    <w:p w:rsidR="004A30B8" w:rsidRDefault="004A30B8">
      <w:pPr>
        <w:pStyle w:val="a6"/>
        <w:ind w:firstLine="0"/>
        <w:jc w:val="center"/>
        <w:rPr>
          <w:b/>
        </w:rPr>
      </w:pPr>
      <w:r>
        <w:rPr>
          <w:b/>
        </w:rPr>
        <w:t>Основы аудита</w:t>
      </w:r>
    </w:p>
    <w:p w:rsidR="004A30B8" w:rsidRDefault="004A30B8">
      <w:pPr>
        <w:pStyle w:val="a6"/>
      </w:pPr>
      <w:r>
        <w:t>Роль аудита в развитии функции контроля в условиях рыночной экономики. Задачи, направления аудиторских проверок, состав пользователей материалов аудиторских заключений, их направленности и содержания. Отличие аудита от других форм экономического контроля ревизии, финансового контроля, судебно-бухгалтерской экспертизы. Организация аудита и методы нормативного регулирования аудиторской деятельности. Виды авторских проверок и аудиторских услуг. Роль международных и национальных стандартов в развитии и совершенствовании аудиторской деятельности. Сущность и методы обеспечения качества аудиторских проверок. Профессиональная этика аудитора. Основные этапы, техника и технология проведения аудиторских проверок. Планирование и программа аудита. Понятие существенности и риска в процессе аудиторской проверки, методы минимизации и обеспечения приемлемой величины аудиторского риска. Система организации внутреннего контроля и ее влияние на величину аудиторского риска. Аудиторская выборка. Аудиторские доказательства и документы: порядок подготовки аудиторского заключения. Особенности организации аудиторской деятельности при сопровождающем (консультационном) аудите. Особенности технологии аудиторских проверок в организациях разных отраслей, организационно-производственной структуры и правовых форм. Выбор основных направлений аудиторской проверки. Роль финансового анализа в аудиторской деятельности. Оценка финансового состояния, платеже- и кредитоспособности организации. Виды и порядок подготовки аудиторских заключений.</w:t>
      </w:r>
    </w:p>
    <w:p w:rsidR="004A30B8" w:rsidRDefault="004A30B8">
      <w:pPr>
        <w:pStyle w:val="a6"/>
        <w:ind w:firstLine="0"/>
        <w:jc w:val="center"/>
        <w:rPr>
          <w:b/>
        </w:rPr>
      </w:pPr>
    </w:p>
    <w:p w:rsidR="004A30B8" w:rsidRDefault="004A30B8">
      <w:pPr>
        <w:pStyle w:val="a6"/>
        <w:ind w:firstLine="0"/>
        <w:jc w:val="center"/>
        <w:rPr>
          <w:b/>
        </w:rPr>
      </w:pPr>
    </w:p>
    <w:p w:rsidR="004A30B8" w:rsidRDefault="004A30B8">
      <w:pPr>
        <w:pStyle w:val="a7"/>
      </w:pPr>
      <w:r>
        <w:br w:type="page"/>
        <w:t>Выписка</w:t>
      </w:r>
    </w:p>
    <w:p w:rsidR="004A30B8" w:rsidRDefault="004A30B8">
      <w:pPr>
        <w:pStyle w:val="a6"/>
        <w:ind w:firstLine="0"/>
        <w:jc w:val="center"/>
        <w:rPr>
          <w:b/>
        </w:rPr>
      </w:pPr>
      <w:r>
        <w:rPr>
          <w:b/>
        </w:rPr>
        <w:t>из государственного образовательного стандарта</w:t>
      </w:r>
      <w:r>
        <w:rPr>
          <w:b/>
        </w:rPr>
        <w:br/>
        <w:t>высшего профессионального образования</w:t>
      </w:r>
    </w:p>
    <w:p w:rsidR="004A30B8" w:rsidRDefault="004A30B8">
      <w:pPr>
        <w:pStyle w:val="a6"/>
      </w:pPr>
    </w:p>
    <w:p w:rsidR="004A30B8" w:rsidRDefault="004A30B8">
      <w:pPr>
        <w:pStyle w:val="a6"/>
      </w:pPr>
      <w:r>
        <w:t>Требования к обязательному минимуму содержанию основной образовательной программы подготовки экономиста по специальности 060600 «мировая экономика».</w:t>
      </w:r>
    </w:p>
    <w:p w:rsidR="004A30B8" w:rsidRDefault="004A30B8">
      <w:pPr>
        <w:pStyle w:val="a6"/>
      </w:pPr>
      <w:r>
        <w:t>Цикл СД – специальная дисциплина СД.05 «Основы аудита».</w:t>
      </w:r>
    </w:p>
    <w:p w:rsidR="004A30B8" w:rsidRDefault="004A30B8">
      <w:pPr>
        <w:pStyle w:val="a6"/>
      </w:pPr>
    </w:p>
    <w:p w:rsidR="004A30B8" w:rsidRDefault="004A30B8">
      <w:pPr>
        <w:pStyle w:val="a6"/>
        <w:ind w:firstLine="0"/>
        <w:jc w:val="center"/>
        <w:rPr>
          <w:b/>
        </w:rPr>
      </w:pPr>
      <w:r>
        <w:rPr>
          <w:b/>
        </w:rPr>
        <w:t>Основы аудита</w:t>
      </w:r>
    </w:p>
    <w:p w:rsidR="004A30B8" w:rsidRDefault="004A30B8">
      <w:pPr>
        <w:pStyle w:val="a6"/>
      </w:pPr>
      <w:r>
        <w:t>Роль аудита в развитии функции контроля в условиях рыночной экономики; задачи, направления аудиторских проверок, состав пользователей материалов аудиторских заключений, их направленности и содержания; отличие аудита от других форм экономического контроля: ревизии, финансового контроля, судебно-бухгалтерской экспертизы; организация аудита и методы нормативного регулирования аудиторской деятельности; виды аудиторских проверок и аудиторских услуг; роль международных и национальных стандартов в развитии и совершенствовании аудиторской деятельности; сущность и методы обеспечения качества аудиторских проверок; профессиональная этика аудитора; основные этапы, техника и технология проведения аудиторских проверок; планирование и программа аудита; понятие существенности и риска в процессе аудиторской проверки; методы минимизации и обеспечения приемлемой величины аудиторского риска; система организации внутреннего контроля и ее влияние на величину аудиторского риска; аудиторская выборка; аудиторские доказательства и документы; порядок подготовки аудиторского заключения; особенности организации аудиторской деятельности при сопровождающем (консультационном) аудите; особенности технологии аудиторских проверок в организациях разных отраслей, организационно- производственной структуры и правовых форм; выбор основных направлений аудиторской проверки; роль финансового анализа в аудиторской деятельности: оценка финансового состояния, платеже- и кредитоспособности организации; виды и порядок подготовки аудиторских заключений.</w:t>
      </w:r>
    </w:p>
    <w:p w:rsidR="004A30B8" w:rsidRDefault="004A30B8">
      <w:pPr>
        <w:pStyle w:val="a6"/>
      </w:pPr>
    </w:p>
    <w:p w:rsidR="004A30B8" w:rsidRDefault="004A30B8">
      <w:pPr>
        <w:pStyle w:val="a6"/>
      </w:pPr>
    </w:p>
    <w:p w:rsidR="004A30B8" w:rsidRDefault="004A30B8">
      <w:pPr>
        <w:pStyle w:val="a7"/>
      </w:pPr>
      <w:r>
        <w:br w:type="page"/>
      </w:r>
      <w:r w:rsidR="000A72EF">
        <w:t xml:space="preserve">3. </w:t>
      </w:r>
      <w:r>
        <w:t>Пояснительная записка</w:t>
      </w:r>
    </w:p>
    <w:p w:rsidR="004A30B8" w:rsidRDefault="004A30B8">
      <w:pPr>
        <w:pStyle w:val="a6"/>
      </w:pPr>
      <w:r>
        <w:t>Цель дисциплины «Основы аудита»: сформировать представление о предпринимательской исследовательской деятельности по оказанию интеллектуальных услуг, ее роли в экономике; раскрыть связь с дисциплинами «Бухгалтерский учет» (ОПД.Ф.06), «Налоги и налогообложение» (СД.05), «Экономический анализ» (ОПД.Ф.08), «Мировая экономика» (ОПД.Ф.05), «Менеджмент» (ОПД.Ф.02) и др.; подготовить к практической деятельности выпускника высшей школы: встрече с аудиторами для работы на должностях, требующих высшего экономического образования, согласно квалификационному справочнику должностей руководителей, специалистов и других служащих, утвержденному постановлением Минтруда РФ от 21.08.98 № 37.</w:t>
      </w:r>
    </w:p>
    <w:p w:rsidR="004A30B8" w:rsidRDefault="004A30B8">
      <w:pPr>
        <w:pStyle w:val="a6"/>
      </w:pPr>
      <w:r>
        <w:t>Полезность знаний об аудите определяется тем, что, во-первых, аудит – вид предпринимательской деятельности по оказанию интеллектуальных услуг, одна из возможностей использования интеллектуальной собственности; во-вторых, история возникновения, эволюция, перспективы аудита и сопутствующих ему услуг показывают студенту место и роль этой деятельности в экономических отношениях; в третьих, на примере аудиторской деятельности не только в России, но и в странах Европы, США, а также в условиях глобализации и интеграции экономики и финансов; в четвертых, на примере изучения принципов и этических норм аудиторской деятельности раскрывается их отсутствие в иных видах деятельности человека, аргументируется значимость этических норм в деятельности как отдельного человека (в отличии от других элементов живой природы), так и человечества в целом.</w:t>
      </w:r>
    </w:p>
    <w:p w:rsidR="004A30B8" w:rsidRDefault="004A30B8">
      <w:pPr>
        <w:pStyle w:val="a6"/>
      </w:pPr>
      <w:r>
        <w:t>Представление и знание управленческих, экономических и правовых основ аудиторской деятельности помогают выпускникам получать собственные выгоды (например, правильно выбрать место работы – финансово-устойчивую организацию, партеров по бизнесу – надежных, умея анализировать финансово-экономическую организацию – адекватно оценивать перспективу партнерских экономических отношений и другое), оправдывая затраты на свое образование (то есть на приобретение интеллектуального капитала).</w:t>
      </w:r>
    </w:p>
    <w:p w:rsidR="004A30B8" w:rsidRDefault="004A30B8">
      <w:pPr>
        <w:pStyle w:val="a6"/>
      </w:pPr>
      <w:r>
        <w:t>В результате изучения содержания дисциплины «Основы аудита» студент будет:</w:t>
      </w:r>
    </w:p>
    <w:p w:rsidR="004A30B8" w:rsidRDefault="004A30B8">
      <w:pPr>
        <w:pStyle w:val="a6"/>
        <w:numPr>
          <w:ilvl w:val="0"/>
          <w:numId w:val="1"/>
        </w:numPr>
      </w:pPr>
      <w:r>
        <w:rPr>
          <w:i/>
        </w:rPr>
        <w:t>иметь представление</w:t>
      </w:r>
      <w:r>
        <w:t xml:space="preserve"> о цели и сущности аудиторской деятельности, эволюции этой деятельности в России и за рубежом, в условиях интеграции и глобализации экономики; организации и методологии аудиторского исследования как вида интеллектуальной деятельности;</w:t>
      </w:r>
    </w:p>
    <w:p w:rsidR="004A30B8" w:rsidRDefault="004A30B8">
      <w:pPr>
        <w:pStyle w:val="a6"/>
        <w:numPr>
          <w:ilvl w:val="0"/>
          <w:numId w:val="1"/>
        </w:numPr>
      </w:pPr>
      <w:r>
        <w:rPr>
          <w:i/>
        </w:rPr>
        <w:t>знать</w:t>
      </w:r>
      <w:r>
        <w:t xml:space="preserve"> нормативное и профессиональное регулирование аудиторской деятельности в России;</w:t>
      </w:r>
    </w:p>
    <w:p w:rsidR="004A30B8" w:rsidRDefault="004A30B8">
      <w:pPr>
        <w:pStyle w:val="a6"/>
        <w:numPr>
          <w:ilvl w:val="0"/>
          <w:numId w:val="1"/>
        </w:numPr>
      </w:pPr>
      <w:r>
        <w:rPr>
          <w:i/>
        </w:rPr>
        <w:t>уметь</w:t>
      </w:r>
      <w:r>
        <w:t xml:space="preserve"> выбрать квалифицированного аудитора, грамотно составить договор на оказание аудиторских услуг;</w:t>
      </w:r>
    </w:p>
    <w:p w:rsidR="004A30B8" w:rsidRDefault="004A30B8">
      <w:pPr>
        <w:pStyle w:val="a6"/>
        <w:numPr>
          <w:ilvl w:val="0"/>
          <w:numId w:val="1"/>
        </w:numPr>
      </w:pPr>
      <w:r>
        <w:rPr>
          <w:i/>
        </w:rPr>
        <w:t>иметь навыки</w:t>
      </w:r>
      <w:r>
        <w:t xml:space="preserve"> критического, творческого осмысления экономической информации.</w:t>
      </w:r>
    </w:p>
    <w:p w:rsidR="004A30B8" w:rsidRDefault="004A30B8">
      <w:pPr>
        <w:pStyle w:val="a6"/>
      </w:pPr>
    </w:p>
    <w:p w:rsidR="004A30B8" w:rsidRDefault="004A30B8">
      <w:pPr>
        <w:pStyle w:val="a6"/>
        <w:ind w:firstLine="0"/>
        <w:jc w:val="center"/>
        <w:rPr>
          <w:b/>
        </w:rPr>
      </w:pPr>
      <w:r>
        <w:rPr>
          <w:b/>
        </w:rPr>
        <w:t>Виды занятий и методика обучения</w:t>
      </w:r>
    </w:p>
    <w:p w:rsidR="004A30B8" w:rsidRDefault="004A30B8">
      <w:pPr>
        <w:pStyle w:val="a6"/>
      </w:pPr>
      <w:r>
        <w:t>Учебная дисциплина «Основы аудита» для двух специальностей 060400 «Финансы и кредит», 060600 «Мировая экономика» предусмотрена, как цикл общепрофессиональных дисциплин (ОПД.П.07) и специальных дисциплин (СД.05) соответственно. Для специальностей 061100 «Менеджмент организации», 351400 «Прикладная информатика» учебная дисциплина «Основы аудита» предусмотрена учебным планом в объеме 51 час и 40 часов индивидуальной внеаудиторной работы для студентов очной формы обучения (табл. 1).</w:t>
      </w:r>
    </w:p>
    <w:p w:rsidR="004A30B8" w:rsidRDefault="004A30B8">
      <w:pPr>
        <w:pStyle w:val="a6"/>
      </w:pPr>
    </w:p>
    <w:p w:rsidR="004A30B8" w:rsidRDefault="004A30B8">
      <w:pPr>
        <w:pStyle w:val="a6"/>
        <w:ind w:firstLine="0"/>
        <w:jc w:val="center"/>
        <w:rPr>
          <w:b/>
        </w:rPr>
      </w:pPr>
      <w:r>
        <w:rPr>
          <w:b/>
        </w:rPr>
        <w:t>Учебно-тематический план</w:t>
      </w:r>
    </w:p>
    <w:p w:rsidR="004A30B8" w:rsidRDefault="004A30B8">
      <w:pPr>
        <w:pStyle w:val="a6"/>
        <w:spacing w:after="120"/>
        <w:jc w:val="right"/>
        <w:rPr>
          <w:i/>
        </w:rPr>
      </w:pPr>
      <w:r>
        <w:rPr>
          <w:i/>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72"/>
        <w:gridCol w:w="1428"/>
        <w:gridCol w:w="1620"/>
        <w:gridCol w:w="1620"/>
      </w:tblGrid>
      <w:tr w:rsidR="004A30B8">
        <w:trPr>
          <w:cantSplit/>
          <w:trHeight w:val="297"/>
        </w:trPr>
        <w:tc>
          <w:tcPr>
            <w:tcW w:w="2340" w:type="dxa"/>
            <w:vMerge w:val="restart"/>
            <w:tcBorders>
              <w:top w:val="single" w:sz="4" w:space="0" w:color="auto"/>
              <w:left w:val="single" w:sz="4" w:space="0" w:color="auto"/>
              <w:right w:val="single" w:sz="4" w:space="0" w:color="auto"/>
            </w:tcBorders>
            <w:vAlign w:val="center"/>
          </w:tcPr>
          <w:p w:rsidR="004A30B8" w:rsidRDefault="004A30B8">
            <w:pPr>
              <w:pStyle w:val="a6"/>
              <w:spacing w:before="60" w:after="60" w:line="240" w:lineRule="auto"/>
              <w:ind w:firstLine="74"/>
              <w:jc w:val="center"/>
              <w:rPr>
                <w:b/>
                <w:sz w:val="24"/>
              </w:rPr>
            </w:pPr>
            <w:r>
              <w:rPr>
                <w:b/>
                <w:sz w:val="24"/>
              </w:rPr>
              <w:t>Вид знаний</w:t>
            </w:r>
          </w:p>
        </w:tc>
        <w:tc>
          <w:tcPr>
            <w:tcW w:w="5940" w:type="dxa"/>
            <w:gridSpan w:val="4"/>
            <w:tcBorders>
              <w:top w:val="single" w:sz="4" w:space="0" w:color="auto"/>
              <w:left w:val="single" w:sz="4" w:space="0" w:color="auto"/>
              <w:right w:val="single" w:sz="4" w:space="0" w:color="auto"/>
            </w:tcBorders>
          </w:tcPr>
          <w:p w:rsidR="004A30B8" w:rsidRDefault="004A30B8">
            <w:pPr>
              <w:pStyle w:val="a6"/>
              <w:spacing w:before="60" w:after="60" w:line="240" w:lineRule="auto"/>
              <w:ind w:firstLine="74"/>
              <w:jc w:val="center"/>
              <w:rPr>
                <w:b/>
                <w:sz w:val="24"/>
              </w:rPr>
            </w:pPr>
            <w:r>
              <w:rPr>
                <w:b/>
                <w:sz w:val="24"/>
              </w:rPr>
              <w:t>Наименование специальностей</w:t>
            </w:r>
          </w:p>
        </w:tc>
      </w:tr>
      <w:tr w:rsidR="004A30B8">
        <w:trPr>
          <w:cantSplit/>
        </w:trPr>
        <w:tc>
          <w:tcPr>
            <w:tcW w:w="2340" w:type="dxa"/>
            <w:vMerge/>
            <w:tcBorders>
              <w:left w:val="single" w:sz="4" w:space="0" w:color="auto"/>
            </w:tcBorders>
          </w:tcPr>
          <w:p w:rsidR="004A30B8" w:rsidRDefault="004A30B8">
            <w:pPr>
              <w:pStyle w:val="a6"/>
              <w:spacing w:before="60" w:after="60" w:line="240" w:lineRule="auto"/>
              <w:ind w:firstLine="74"/>
              <w:jc w:val="left"/>
              <w:rPr>
                <w:sz w:val="24"/>
              </w:rPr>
            </w:pPr>
          </w:p>
        </w:tc>
        <w:tc>
          <w:tcPr>
            <w:tcW w:w="1272" w:type="dxa"/>
          </w:tcPr>
          <w:p w:rsidR="004A30B8" w:rsidRDefault="004A30B8">
            <w:pPr>
              <w:pStyle w:val="a6"/>
              <w:spacing w:before="60" w:after="60" w:line="240" w:lineRule="auto"/>
              <w:ind w:left="-108" w:right="-108" w:firstLine="0"/>
              <w:jc w:val="center"/>
              <w:rPr>
                <w:sz w:val="24"/>
              </w:rPr>
            </w:pPr>
            <w:r>
              <w:rPr>
                <w:sz w:val="24"/>
              </w:rPr>
              <w:t xml:space="preserve">Финансы </w:t>
            </w:r>
            <w:r>
              <w:rPr>
                <w:sz w:val="24"/>
              </w:rPr>
              <w:br/>
              <w:t>и кредит</w:t>
            </w:r>
          </w:p>
        </w:tc>
        <w:tc>
          <w:tcPr>
            <w:tcW w:w="1428" w:type="dxa"/>
          </w:tcPr>
          <w:p w:rsidR="004A30B8" w:rsidRDefault="004A30B8">
            <w:pPr>
              <w:pStyle w:val="a6"/>
              <w:spacing w:before="60" w:after="60" w:line="240" w:lineRule="auto"/>
              <w:ind w:firstLine="74"/>
              <w:jc w:val="center"/>
              <w:rPr>
                <w:sz w:val="24"/>
              </w:rPr>
            </w:pPr>
            <w:r>
              <w:rPr>
                <w:sz w:val="24"/>
              </w:rPr>
              <w:t>Мировая экономика</w:t>
            </w:r>
          </w:p>
        </w:tc>
        <w:tc>
          <w:tcPr>
            <w:tcW w:w="1620" w:type="dxa"/>
          </w:tcPr>
          <w:p w:rsidR="004A30B8" w:rsidRDefault="004A30B8">
            <w:pPr>
              <w:pStyle w:val="a6"/>
              <w:spacing w:before="60" w:after="60" w:line="240" w:lineRule="auto"/>
              <w:ind w:right="-108" w:firstLine="0"/>
              <w:jc w:val="center"/>
              <w:rPr>
                <w:sz w:val="24"/>
              </w:rPr>
            </w:pPr>
            <w:r>
              <w:rPr>
                <w:sz w:val="24"/>
              </w:rPr>
              <w:t>Менеджмент организации</w:t>
            </w:r>
          </w:p>
        </w:tc>
        <w:tc>
          <w:tcPr>
            <w:tcW w:w="1620" w:type="dxa"/>
            <w:tcBorders>
              <w:right w:val="single" w:sz="4" w:space="0" w:color="auto"/>
            </w:tcBorders>
          </w:tcPr>
          <w:p w:rsidR="004A30B8" w:rsidRDefault="004A30B8">
            <w:pPr>
              <w:pStyle w:val="a6"/>
              <w:spacing w:before="60" w:after="60" w:line="240" w:lineRule="auto"/>
              <w:ind w:right="-108" w:hanging="104"/>
              <w:jc w:val="center"/>
              <w:rPr>
                <w:sz w:val="24"/>
              </w:rPr>
            </w:pPr>
            <w:r>
              <w:rPr>
                <w:sz w:val="24"/>
              </w:rPr>
              <w:t>Прикладная информатика</w:t>
            </w:r>
          </w:p>
        </w:tc>
      </w:tr>
      <w:tr w:rsidR="004A30B8">
        <w:tc>
          <w:tcPr>
            <w:tcW w:w="2340" w:type="dxa"/>
            <w:tcBorders>
              <w:left w:val="single" w:sz="4" w:space="0" w:color="auto"/>
            </w:tcBorders>
            <w:vAlign w:val="center"/>
          </w:tcPr>
          <w:p w:rsidR="004A30B8" w:rsidRDefault="004A30B8">
            <w:pPr>
              <w:pStyle w:val="a6"/>
              <w:spacing w:before="60" w:after="60" w:line="240" w:lineRule="auto"/>
              <w:ind w:left="158" w:firstLine="0"/>
              <w:jc w:val="left"/>
              <w:rPr>
                <w:sz w:val="24"/>
              </w:rPr>
            </w:pPr>
            <w:r>
              <w:rPr>
                <w:sz w:val="24"/>
              </w:rPr>
              <w:t>Лекции</w:t>
            </w:r>
          </w:p>
        </w:tc>
        <w:tc>
          <w:tcPr>
            <w:tcW w:w="1272" w:type="dxa"/>
            <w:vAlign w:val="center"/>
          </w:tcPr>
          <w:p w:rsidR="004A30B8" w:rsidRDefault="004A30B8">
            <w:pPr>
              <w:pStyle w:val="a6"/>
              <w:spacing w:before="60" w:after="60" w:line="240" w:lineRule="auto"/>
              <w:ind w:firstLine="74"/>
              <w:jc w:val="center"/>
              <w:rPr>
                <w:sz w:val="24"/>
              </w:rPr>
            </w:pPr>
            <w:r>
              <w:rPr>
                <w:sz w:val="24"/>
              </w:rPr>
              <w:t>35</w:t>
            </w:r>
          </w:p>
        </w:tc>
        <w:tc>
          <w:tcPr>
            <w:tcW w:w="1428" w:type="dxa"/>
            <w:vAlign w:val="center"/>
          </w:tcPr>
          <w:p w:rsidR="004A30B8" w:rsidRDefault="004A30B8">
            <w:pPr>
              <w:pStyle w:val="a6"/>
              <w:spacing w:before="60" w:after="60" w:line="240" w:lineRule="auto"/>
              <w:ind w:firstLine="74"/>
              <w:jc w:val="center"/>
              <w:rPr>
                <w:sz w:val="24"/>
              </w:rPr>
            </w:pPr>
            <w:r>
              <w:rPr>
                <w:sz w:val="24"/>
              </w:rPr>
              <w:t>35</w:t>
            </w:r>
          </w:p>
        </w:tc>
        <w:tc>
          <w:tcPr>
            <w:tcW w:w="1620" w:type="dxa"/>
            <w:vAlign w:val="center"/>
          </w:tcPr>
          <w:p w:rsidR="004A30B8" w:rsidRDefault="004A30B8">
            <w:pPr>
              <w:pStyle w:val="a6"/>
              <w:spacing w:before="60" w:after="60" w:line="240" w:lineRule="auto"/>
              <w:ind w:firstLine="74"/>
              <w:jc w:val="center"/>
              <w:rPr>
                <w:sz w:val="24"/>
              </w:rPr>
            </w:pPr>
            <w:r>
              <w:rPr>
                <w:sz w:val="24"/>
              </w:rPr>
              <w:t>19</w:t>
            </w:r>
          </w:p>
        </w:tc>
        <w:tc>
          <w:tcPr>
            <w:tcW w:w="1620" w:type="dxa"/>
            <w:tcBorders>
              <w:right w:val="single" w:sz="4" w:space="0" w:color="auto"/>
            </w:tcBorders>
            <w:vAlign w:val="center"/>
          </w:tcPr>
          <w:p w:rsidR="004A30B8" w:rsidRDefault="004A30B8">
            <w:pPr>
              <w:pStyle w:val="a6"/>
              <w:spacing w:before="60" w:after="60" w:line="240" w:lineRule="auto"/>
              <w:ind w:firstLine="74"/>
              <w:jc w:val="center"/>
              <w:rPr>
                <w:sz w:val="24"/>
              </w:rPr>
            </w:pPr>
            <w:r>
              <w:rPr>
                <w:sz w:val="24"/>
              </w:rPr>
              <w:t>42</w:t>
            </w:r>
          </w:p>
        </w:tc>
      </w:tr>
      <w:tr w:rsidR="004A30B8">
        <w:tc>
          <w:tcPr>
            <w:tcW w:w="2340" w:type="dxa"/>
            <w:tcBorders>
              <w:left w:val="single" w:sz="4" w:space="0" w:color="auto"/>
            </w:tcBorders>
            <w:vAlign w:val="center"/>
          </w:tcPr>
          <w:p w:rsidR="004A30B8" w:rsidRDefault="004A30B8">
            <w:pPr>
              <w:pStyle w:val="a6"/>
              <w:spacing w:before="60" w:after="60" w:line="240" w:lineRule="auto"/>
              <w:ind w:left="158" w:firstLine="0"/>
              <w:jc w:val="left"/>
              <w:rPr>
                <w:sz w:val="24"/>
              </w:rPr>
            </w:pPr>
            <w:r>
              <w:rPr>
                <w:sz w:val="24"/>
              </w:rPr>
              <w:t>Семинары</w:t>
            </w:r>
          </w:p>
        </w:tc>
        <w:tc>
          <w:tcPr>
            <w:tcW w:w="1272" w:type="dxa"/>
            <w:vAlign w:val="center"/>
          </w:tcPr>
          <w:p w:rsidR="004A30B8" w:rsidRDefault="004A30B8">
            <w:pPr>
              <w:pStyle w:val="a6"/>
              <w:spacing w:before="60" w:after="60" w:line="240" w:lineRule="auto"/>
              <w:ind w:firstLine="74"/>
              <w:jc w:val="center"/>
              <w:rPr>
                <w:sz w:val="24"/>
              </w:rPr>
            </w:pPr>
            <w:r>
              <w:rPr>
                <w:sz w:val="24"/>
              </w:rPr>
              <w:t>16</w:t>
            </w:r>
          </w:p>
        </w:tc>
        <w:tc>
          <w:tcPr>
            <w:tcW w:w="1428" w:type="dxa"/>
            <w:vAlign w:val="center"/>
          </w:tcPr>
          <w:p w:rsidR="004A30B8" w:rsidRDefault="004A30B8">
            <w:pPr>
              <w:pStyle w:val="a6"/>
              <w:spacing w:before="60" w:after="60" w:line="240" w:lineRule="auto"/>
              <w:ind w:firstLine="74"/>
              <w:jc w:val="center"/>
              <w:rPr>
                <w:sz w:val="24"/>
              </w:rPr>
            </w:pPr>
            <w:r>
              <w:rPr>
                <w:sz w:val="24"/>
              </w:rPr>
              <w:t>8</w:t>
            </w:r>
          </w:p>
        </w:tc>
        <w:tc>
          <w:tcPr>
            <w:tcW w:w="1620" w:type="dxa"/>
            <w:vAlign w:val="center"/>
          </w:tcPr>
          <w:p w:rsidR="004A30B8" w:rsidRDefault="004A30B8">
            <w:pPr>
              <w:pStyle w:val="a6"/>
              <w:spacing w:before="60" w:after="60" w:line="240" w:lineRule="auto"/>
              <w:ind w:firstLine="74"/>
              <w:jc w:val="center"/>
              <w:rPr>
                <w:sz w:val="24"/>
              </w:rPr>
            </w:pPr>
            <w:r>
              <w:rPr>
                <w:sz w:val="24"/>
              </w:rPr>
              <w:t>38</w:t>
            </w:r>
          </w:p>
        </w:tc>
        <w:tc>
          <w:tcPr>
            <w:tcW w:w="1620" w:type="dxa"/>
            <w:tcBorders>
              <w:right w:val="single" w:sz="4" w:space="0" w:color="auto"/>
            </w:tcBorders>
            <w:vAlign w:val="center"/>
          </w:tcPr>
          <w:p w:rsidR="004A30B8" w:rsidRDefault="004A30B8">
            <w:pPr>
              <w:pStyle w:val="a6"/>
              <w:spacing w:before="60" w:after="60" w:line="240" w:lineRule="auto"/>
              <w:ind w:firstLine="74"/>
              <w:jc w:val="center"/>
              <w:rPr>
                <w:sz w:val="24"/>
              </w:rPr>
            </w:pPr>
            <w:r>
              <w:rPr>
                <w:sz w:val="24"/>
              </w:rPr>
              <w:t>14</w:t>
            </w:r>
          </w:p>
        </w:tc>
      </w:tr>
      <w:tr w:rsidR="004A30B8">
        <w:tc>
          <w:tcPr>
            <w:tcW w:w="2340" w:type="dxa"/>
            <w:tcBorders>
              <w:left w:val="single" w:sz="4" w:space="0" w:color="auto"/>
            </w:tcBorders>
            <w:vAlign w:val="center"/>
          </w:tcPr>
          <w:p w:rsidR="004A30B8" w:rsidRDefault="004A30B8">
            <w:pPr>
              <w:pStyle w:val="a6"/>
              <w:spacing w:before="60" w:after="60" w:line="240" w:lineRule="auto"/>
              <w:ind w:left="158" w:firstLine="0"/>
              <w:jc w:val="left"/>
              <w:rPr>
                <w:sz w:val="24"/>
              </w:rPr>
            </w:pPr>
            <w:r>
              <w:rPr>
                <w:sz w:val="24"/>
              </w:rPr>
              <w:t>Индивидуальная самостоятельная работа</w:t>
            </w:r>
          </w:p>
        </w:tc>
        <w:tc>
          <w:tcPr>
            <w:tcW w:w="1272" w:type="dxa"/>
            <w:vAlign w:val="center"/>
          </w:tcPr>
          <w:p w:rsidR="004A30B8" w:rsidRDefault="004A30B8">
            <w:pPr>
              <w:pStyle w:val="a6"/>
              <w:spacing w:before="60" w:after="60" w:line="240" w:lineRule="auto"/>
              <w:ind w:firstLine="74"/>
              <w:jc w:val="center"/>
              <w:rPr>
                <w:sz w:val="24"/>
              </w:rPr>
            </w:pPr>
            <w:r>
              <w:rPr>
                <w:sz w:val="24"/>
              </w:rPr>
              <w:t>40</w:t>
            </w:r>
          </w:p>
        </w:tc>
        <w:tc>
          <w:tcPr>
            <w:tcW w:w="1428" w:type="dxa"/>
            <w:vAlign w:val="center"/>
          </w:tcPr>
          <w:p w:rsidR="004A30B8" w:rsidRDefault="004A30B8">
            <w:pPr>
              <w:pStyle w:val="a6"/>
              <w:spacing w:before="60" w:after="60" w:line="240" w:lineRule="auto"/>
              <w:ind w:firstLine="74"/>
              <w:jc w:val="center"/>
              <w:rPr>
                <w:sz w:val="24"/>
              </w:rPr>
            </w:pPr>
            <w:r>
              <w:rPr>
                <w:sz w:val="24"/>
              </w:rPr>
              <w:t>40</w:t>
            </w:r>
          </w:p>
        </w:tc>
        <w:tc>
          <w:tcPr>
            <w:tcW w:w="1620" w:type="dxa"/>
            <w:vAlign w:val="center"/>
          </w:tcPr>
          <w:p w:rsidR="004A30B8" w:rsidRDefault="004A30B8">
            <w:pPr>
              <w:pStyle w:val="a6"/>
              <w:spacing w:before="60" w:after="60" w:line="240" w:lineRule="auto"/>
              <w:ind w:firstLine="74"/>
              <w:jc w:val="center"/>
              <w:rPr>
                <w:sz w:val="24"/>
              </w:rPr>
            </w:pPr>
            <w:r>
              <w:rPr>
                <w:sz w:val="24"/>
              </w:rPr>
              <w:t>40</w:t>
            </w:r>
          </w:p>
        </w:tc>
        <w:tc>
          <w:tcPr>
            <w:tcW w:w="1620" w:type="dxa"/>
            <w:tcBorders>
              <w:right w:val="single" w:sz="4" w:space="0" w:color="auto"/>
            </w:tcBorders>
            <w:vAlign w:val="center"/>
          </w:tcPr>
          <w:p w:rsidR="004A30B8" w:rsidRDefault="004A30B8">
            <w:pPr>
              <w:pStyle w:val="a6"/>
              <w:spacing w:before="60" w:after="60" w:line="240" w:lineRule="auto"/>
              <w:ind w:firstLine="74"/>
              <w:jc w:val="center"/>
              <w:rPr>
                <w:sz w:val="24"/>
              </w:rPr>
            </w:pPr>
            <w:r>
              <w:rPr>
                <w:sz w:val="24"/>
              </w:rPr>
              <w:t>40</w:t>
            </w:r>
          </w:p>
        </w:tc>
      </w:tr>
      <w:tr w:rsidR="004A30B8">
        <w:tc>
          <w:tcPr>
            <w:tcW w:w="2340" w:type="dxa"/>
            <w:tcBorders>
              <w:left w:val="single" w:sz="4" w:space="0" w:color="auto"/>
            </w:tcBorders>
            <w:vAlign w:val="center"/>
          </w:tcPr>
          <w:p w:rsidR="004A30B8" w:rsidRDefault="004A30B8">
            <w:pPr>
              <w:pStyle w:val="a6"/>
              <w:spacing w:before="60" w:after="60" w:line="240" w:lineRule="auto"/>
              <w:ind w:left="158" w:firstLine="0"/>
              <w:jc w:val="left"/>
              <w:rPr>
                <w:sz w:val="24"/>
              </w:rPr>
            </w:pPr>
            <w:r>
              <w:rPr>
                <w:sz w:val="24"/>
              </w:rPr>
              <w:t>Всего</w:t>
            </w:r>
          </w:p>
        </w:tc>
        <w:tc>
          <w:tcPr>
            <w:tcW w:w="1272" w:type="dxa"/>
            <w:vAlign w:val="center"/>
          </w:tcPr>
          <w:p w:rsidR="004A30B8" w:rsidRDefault="004A30B8">
            <w:pPr>
              <w:pStyle w:val="a6"/>
              <w:spacing w:before="60" w:after="60" w:line="240" w:lineRule="auto"/>
              <w:ind w:firstLine="74"/>
              <w:jc w:val="center"/>
              <w:rPr>
                <w:sz w:val="24"/>
              </w:rPr>
            </w:pPr>
            <w:r>
              <w:rPr>
                <w:sz w:val="24"/>
              </w:rPr>
              <w:t>91</w:t>
            </w:r>
          </w:p>
        </w:tc>
        <w:tc>
          <w:tcPr>
            <w:tcW w:w="1428" w:type="dxa"/>
            <w:vAlign w:val="center"/>
          </w:tcPr>
          <w:p w:rsidR="004A30B8" w:rsidRDefault="004A30B8">
            <w:pPr>
              <w:pStyle w:val="a6"/>
              <w:spacing w:before="60" w:after="60" w:line="240" w:lineRule="auto"/>
              <w:ind w:firstLine="74"/>
              <w:jc w:val="center"/>
              <w:rPr>
                <w:sz w:val="24"/>
              </w:rPr>
            </w:pPr>
            <w:r>
              <w:rPr>
                <w:sz w:val="24"/>
              </w:rPr>
              <w:t>83</w:t>
            </w:r>
          </w:p>
        </w:tc>
        <w:tc>
          <w:tcPr>
            <w:tcW w:w="1620" w:type="dxa"/>
            <w:vAlign w:val="center"/>
          </w:tcPr>
          <w:p w:rsidR="004A30B8" w:rsidRDefault="004A30B8">
            <w:pPr>
              <w:pStyle w:val="a6"/>
              <w:spacing w:before="60" w:after="60" w:line="240" w:lineRule="auto"/>
              <w:ind w:firstLine="74"/>
              <w:jc w:val="center"/>
              <w:rPr>
                <w:sz w:val="24"/>
              </w:rPr>
            </w:pPr>
            <w:r>
              <w:rPr>
                <w:sz w:val="24"/>
              </w:rPr>
              <w:t>97</w:t>
            </w:r>
          </w:p>
        </w:tc>
        <w:tc>
          <w:tcPr>
            <w:tcW w:w="1620" w:type="dxa"/>
            <w:tcBorders>
              <w:right w:val="single" w:sz="4" w:space="0" w:color="auto"/>
            </w:tcBorders>
            <w:vAlign w:val="center"/>
          </w:tcPr>
          <w:p w:rsidR="004A30B8" w:rsidRDefault="004A30B8">
            <w:pPr>
              <w:pStyle w:val="a6"/>
              <w:spacing w:before="60" w:after="60" w:line="240" w:lineRule="auto"/>
              <w:ind w:firstLine="74"/>
              <w:jc w:val="center"/>
              <w:rPr>
                <w:sz w:val="24"/>
              </w:rPr>
            </w:pPr>
            <w:r>
              <w:rPr>
                <w:sz w:val="24"/>
              </w:rPr>
              <w:t>96</w:t>
            </w:r>
          </w:p>
        </w:tc>
      </w:tr>
      <w:tr w:rsidR="004A30B8">
        <w:tc>
          <w:tcPr>
            <w:tcW w:w="2340" w:type="dxa"/>
            <w:tcBorders>
              <w:left w:val="single" w:sz="4" w:space="0" w:color="auto"/>
            </w:tcBorders>
            <w:vAlign w:val="center"/>
          </w:tcPr>
          <w:p w:rsidR="004A30B8" w:rsidRDefault="004A30B8">
            <w:pPr>
              <w:pStyle w:val="a6"/>
              <w:spacing w:before="60" w:after="60" w:line="240" w:lineRule="auto"/>
              <w:ind w:left="158" w:firstLine="0"/>
              <w:jc w:val="left"/>
              <w:rPr>
                <w:sz w:val="24"/>
              </w:rPr>
            </w:pPr>
            <w:r>
              <w:rPr>
                <w:sz w:val="24"/>
              </w:rPr>
              <w:t>Формы контроля</w:t>
            </w:r>
          </w:p>
        </w:tc>
        <w:tc>
          <w:tcPr>
            <w:tcW w:w="1272" w:type="dxa"/>
            <w:vAlign w:val="center"/>
          </w:tcPr>
          <w:p w:rsidR="004A30B8" w:rsidRDefault="004A30B8">
            <w:pPr>
              <w:pStyle w:val="a6"/>
              <w:spacing w:before="60" w:after="60" w:line="240" w:lineRule="auto"/>
              <w:ind w:right="-108" w:hanging="108"/>
              <w:jc w:val="center"/>
              <w:rPr>
                <w:sz w:val="24"/>
              </w:rPr>
            </w:pPr>
            <w:r>
              <w:rPr>
                <w:sz w:val="24"/>
              </w:rPr>
              <w:t>экзамен</w:t>
            </w:r>
          </w:p>
        </w:tc>
        <w:tc>
          <w:tcPr>
            <w:tcW w:w="1428" w:type="dxa"/>
            <w:vAlign w:val="center"/>
          </w:tcPr>
          <w:p w:rsidR="004A30B8" w:rsidRDefault="004A30B8">
            <w:pPr>
              <w:pStyle w:val="a6"/>
              <w:spacing w:before="60" w:after="60" w:line="240" w:lineRule="auto"/>
              <w:ind w:firstLine="74"/>
              <w:jc w:val="center"/>
              <w:rPr>
                <w:sz w:val="24"/>
              </w:rPr>
            </w:pPr>
            <w:r>
              <w:rPr>
                <w:sz w:val="24"/>
              </w:rPr>
              <w:t>зачет</w:t>
            </w:r>
          </w:p>
        </w:tc>
        <w:tc>
          <w:tcPr>
            <w:tcW w:w="1620" w:type="dxa"/>
            <w:vAlign w:val="center"/>
          </w:tcPr>
          <w:p w:rsidR="004A30B8" w:rsidRDefault="004A30B8">
            <w:pPr>
              <w:pStyle w:val="a6"/>
              <w:spacing w:before="60" w:after="60" w:line="240" w:lineRule="auto"/>
              <w:ind w:firstLine="74"/>
              <w:jc w:val="center"/>
              <w:rPr>
                <w:sz w:val="24"/>
              </w:rPr>
            </w:pPr>
            <w:r>
              <w:rPr>
                <w:sz w:val="24"/>
              </w:rPr>
              <w:t>зачет</w:t>
            </w:r>
          </w:p>
        </w:tc>
        <w:tc>
          <w:tcPr>
            <w:tcW w:w="1620" w:type="dxa"/>
            <w:tcBorders>
              <w:right w:val="single" w:sz="4" w:space="0" w:color="auto"/>
            </w:tcBorders>
            <w:vAlign w:val="center"/>
          </w:tcPr>
          <w:p w:rsidR="004A30B8" w:rsidRDefault="004A30B8">
            <w:pPr>
              <w:pStyle w:val="a6"/>
              <w:spacing w:before="60" w:after="60" w:line="240" w:lineRule="auto"/>
              <w:ind w:firstLine="74"/>
              <w:jc w:val="center"/>
              <w:rPr>
                <w:sz w:val="24"/>
              </w:rPr>
            </w:pPr>
            <w:r>
              <w:rPr>
                <w:sz w:val="24"/>
              </w:rPr>
              <w:t>зачет</w:t>
            </w:r>
          </w:p>
        </w:tc>
      </w:tr>
      <w:tr w:rsidR="004A30B8">
        <w:tc>
          <w:tcPr>
            <w:tcW w:w="2340" w:type="dxa"/>
            <w:tcBorders>
              <w:left w:val="single" w:sz="4" w:space="0" w:color="auto"/>
              <w:bottom w:val="single" w:sz="4" w:space="0" w:color="auto"/>
            </w:tcBorders>
            <w:vAlign w:val="center"/>
          </w:tcPr>
          <w:p w:rsidR="004A30B8" w:rsidRDefault="004A30B8">
            <w:pPr>
              <w:pStyle w:val="a6"/>
              <w:spacing w:before="60" w:after="60" w:line="240" w:lineRule="auto"/>
              <w:ind w:left="158" w:firstLine="0"/>
              <w:jc w:val="left"/>
              <w:rPr>
                <w:sz w:val="24"/>
              </w:rPr>
            </w:pPr>
            <w:r>
              <w:rPr>
                <w:sz w:val="24"/>
              </w:rPr>
              <w:t>Цикл государственного стандарта</w:t>
            </w:r>
          </w:p>
        </w:tc>
        <w:tc>
          <w:tcPr>
            <w:tcW w:w="1272" w:type="dxa"/>
            <w:tcBorders>
              <w:bottom w:val="single" w:sz="4" w:space="0" w:color="auto"/>
            </w:tcBorders>
            <w:vAlign w:val="center"/>
          </w:tcPr>
          <w:p w:rsidR="004A30B8" w:rsidRDefault="004A30B8">
            <w:pPr>
              <w:pStyle w:val="a6"/>
              <w:spacing w:before="60" w:after="60" w:line="240" w:lineRule="auto"/>
              <w:ind w:left="-108" w:right="-108" w:firstLine="0"/>
              <w:jc w:val="center"/>
              <w:rPr>
                <w:sz w:val="24"/>
              </w:rPr>
            </w:pPr>
            <w:r>
              <w:rPr>
                <w:sz w:val="24"/>
              </w:rPr>
              <w:t>ОПД.Ф.07</w:t>
            </w:r>
          </w:p>
        </w:tc>
        <w:tc>
          <w:tcPr>
            <w:tcW w:w="1428" w:type="dxa"/>
            <w:tcBorders>
              <w:bottom w:val="single" w:sz="4" w:space="0" w:color="auto"/>
            </w:tcBorders>
            <w:vAlign w:val="center"/>
          </w:tcPr>
          <w:p w:rsidR="004A30B8" w:rsidRDefault="004A30B8">
            <w:pPr>
              <w:pStyle w:val="a6"/>
              <w:spacing w:before="60" w:after="60" w:line="240" w:lineRule="auto"/>
              <w:ind w:firstLine="74"/>
              <w:jc w:val="center"/>
              <w:rPr>
                <w:sz w:val="24"/>
              </w:rPr>
            </w:pPr>
            <w:r>
              <w:rPr>
                <w:sz w:val="24"/>
              </w:rPr>
              <w:t>СД.05</w:t>
            </w:r>
          </w:p>
        </w:tc>
        <w:tc>
          <w:tcPr>
            <w:tcW w:w="1620" w:type="dxa"/>
            <w:tcBorders>
              <w:bottom w:val="single" w:sz="4" w:space="0" w:color="auto"/>
            </w:tcBorders>
            <w:vAlign w:val="center"/>
          </w:tcPr>
          <w:p w:rsidR="004A30B8" w:rsidRDefault="004A30B8">
            <w:pPr>
              <w:pStyle w:val="a6"/>
              <w:spacing w:before="60" w:after="60" w:line="240" w:lineRule="auto"/>
              <w:ind w:firstLine="74"/>
              <w:jc w:val="center"/>
              <w:rPr>
                <w:sz w:val="24"/>
              </w:rPr>
            </w:pPr>
            <w:r>
              <w:rPr>
                <w:sz w:val="24"/>
              </w:rPr>
              <w:t>Учебный план ВУЗа</w:t>
            </w:r>
          </w:p>
        </w:tc>
        <w:tc>
          <w:tcPr>
            <w:tcW w:w="1620" w:type="dxa"/>
            <w:tcBorders>
              <w:bottom w:val="single" w:sz="4" w:space="0" w:color="auto"/>
              <w:right w:val="single" w:sz="4" w:space="0" w:color="auto"/>
            </w:tcBorders>
            <w:vAlign w:val="center"/>
          </w:tcPr>
          <w:p w:rsidR="004A30B8" w:rsidRDefault="004A30B8">
            <w:pPr>
              <w:pStyle w:val="a6"/>
              <w:spacing w:before="60" w:after="60" w:line="240" w:lineRule="auto"/>
              <w:ind w:firstLine="74"/>
              <w:jc w:val="center"/>
              <w:rPr>
                <w:sz w:val="24"/>
              </w:rPr>
            </w:pPr>
            <w:r>
              <w:rPr>
                <w:sz w:val="24"/>
              </w:rPr>
              <w:t>Учебный план ВУЗа</w:t>
            </w:r>
          </w:p>
        </w:tc>
      </w:tr>
    </w:tbl>
    <w:p w:rsidR="004A30B8" w:rsidRDefault="004A30B8">
      <w:pPr>
        <w:pStyle w:val="a6"/>
      </w:pPr>
    </w:p>
    <w:p w:rsidR="004A30B8" w:rsidRDefault="004A30B8">
      <w:pPr>
        <w:pStyle w:val="a6"/>
      </w:pPr>
      <w:r>
        <w:rPr>
          <w:i/>
        </w:rPr>
        <w:t>Теоретические знания</w:t>
      </w:r>
      <w:r>
        <w:t xml:space="preserve"> (лекции) организуются по потокам. Общий объем лекционного курса для каждой специальности представлен в табл.1.</w:t>
      </w:r>
    </w:p>
    <w:p w:rsidR="004A30B8" w:rsidRDefault="004A30B8">
      <w:pPr>
        <w:pStyle w:val="a6"/>
      </w:pPr>
      <w:r>
        <w:rPr>
          <w:i/>
        </w:rPr>
        <w:t>Семинарские и практические занятия</w:t>
      </w:r>
      <w:r>
        <w:t xml:space="preserve"> организуются по группам, их общий объем представлен в табл. 1.2. Используется следующие виды занятий: сообщения, дискуссии и др.</w:t>
      </w:r>
    </w:p>
    <w:p w:rsidR="004A30B8" w:rsidRDefault="004A30B8">
      <w:pPr>
        <w:pStyle w:val="a6"/>
      </w:pPr>
      <w:r>
        <w:rPr>
          <w:i/>
        </w:rPr>
        <w:t>Методические модели процесса обучения</w:t>
      </w:r>
      <w:r>
        <w:t>. На семинарских и практических занятиях по дисциплине «Основы аудита» применяются следующие методики и методы обучения: опрос, дискуссия и т.д.</w:t>
      </w:r>
    </w:p>
    <w:p w:rsidR="004A30B8" w:rsidRDefault="004A30B8">
      <w:pPr>
        <w:pStyle w:val="a6"/>
      </w:pPr>
      <w:r>
        <w:rPr>
          <w:i/>
        </w:rPr>
        <w:t>Самостоятельная работа</w:t>
      </w:r>
      <w:r>
        <w:t>. В широком смысле под самостоятельной работой студента следует понимать совокупность всей самостоятельной деятельности обучаемых как в отсутствии преподавателя, так и в контексте с ним, в учебной аудитории, и за ее пределами. Нормативный объем самостоятельной работы студентов для дисциплины «Основы аудита» представлен в табл. 1,2. Доказательством самостоятельной работы является письменный отчет, свидетельствующий  итогов его защиты на семинарских занятиях о степени достижения цели учебной дисциплины.</w:t>
      </w:r>
    </w:p>
    <w:p w:rsidR="004A30B8" w:rsidRDefault="004A30B8">
      <w:pPr>
        <w:pStyle w:val="a6"/>
      </w:pPr>
    </w:p>
    <w:p w:rsidR="004A30B8" w:rsidRDefault="004A30B8">
      <w:pPr>
        <w:pStyle w:val="a6"/>
        <w:ind w:firstLine="0"/>
        <w:jc w:val="center"/>
        <w:rPr>
          <w:b/>
        </w:rPr>
      </w:pPr>
      <w:r>
        <w:rPr>
          <w:b/>
        </w:rPr>
        <w:t>Формы контроля</w:t>
      </w:r>
    </w:p>
    <w:p w:rsidR="004A30B8" w:rsidRDefault="004A30B8">
      <w:pPr>
        <w:pStyle w:val="a6"/>
      </w:pPr>
      <w:r>
        <w:t>Запланированными формами контроля являются: оперативный, рубежный, итоговый.</w:t>
      </w:r>
    </w:p>
    <w:p w:rsidR="004A30B8" w:rsidRDefault="004A30B8">
      <w:pPr>
        <w:pStyle w:val="a6"/>
        <w:rPr>
          <w:i/>
        </w:rPr>
      </w:pPr>
      <w:r>
        <w:rPr>
          <w:i/>
        </w:rPr>
        <w:t>Оперативный контроль</w:t>
      </w:r>
    </w:p>
    <w:p w:rsidR="004A30B8" w:rsidRDefault="004A30B8">
      <w:pPr>
        <w:pStyle w:val="a6"/>
      </w:pPr>
      <w:r>
        <w:t>Оперативный контроль проводится с целью определения качества усвоения лекционного материала и иной информации. Оперативный контроль осуществляется в устной и письменной форме на семинарских занятиях в форме тестирования и результатов обсуждения вопросов и ситуаций по теме дисциплины и тестирования.</w:t>
      </w:r>
    </w:p>
    <w:p w:rsidR="004A30B8" w:rsidRDefault="004A30B8">
      <w:pPr>
        <w:pStyle w:val="a6"/>
        <w:rPr>
          <w:i/>
        </w:rPr>
      </w:pPr>
      <w:r>
        <w:rPr>
          <w:i/>
        </w:rPr>
        <w:t>Рубежный контроль</w:t>
      </w:r>
    </w:p>
    <w:p w:rsidR="004A30B8" w:rsidRDefault="004A30B8">
      <w:pPr>
        <w:pStyle w:val="a6"/>
      </w:pPr>
      <w:r>
        <w:t>В течение семестра студенты, руководствуясь учебно-тематическим планом, выполняют индивидуальную самостоятельную работу, презентуют и защищают ее.</w:t>
      </w:r>
    </w:p>
    <w:p w:rsidR="004A30B8" w:rsidRDefault="004A30B8">
      <w:pPr>
        <w:pStyle w:val="a6"/>
      </w:pPr>
      <w:r>
        <w:t>Студенты, не подвергшиеся в полном объеме контролю качества усвоения учебной дисциплины «Основы аудита», не допускаются к сдаче зачета/экзамена.</w:t>
      </w:r>
    </w:p>
    <w:p w:rsidR="004A30B8" w:rsidRDefault="004A30B8">
      <w:pPr>
        <w:pStyle w:val="a6"/>
        <w:rPr>
          <w:i/>
        </w:rPr>
      </w:pPr>
      <w:r>
        <w:rPr>
          <w:i/>
        </w:rPr>
        <w:t>Итоговый контроль по дисциплине</w:t>
      </w:r>
    </w:p>
    <w:p w:rsidR="004A30B8" w:rsidRDefault="004A30B8">
      <w:pPr>
        <w:pStyle w:val="a6"/>
      </w:pPr>
      <w:r>
        <w:t>Формы итогового контроля по каждой специальности представлены в табл. 1, их оценка проставляется в приложении к диплому.</w:t>
      </w:r>
    </w:p>
    <w:p w:rsidR="004A30B8" w:rsidRDefault="004A30B8">
      <w:pPr>
        <w:pStyle w:val="a6"/>
        <w:ind w:firstLine="0"/>
        <w:jc w:val="center"/>
        <w:rPr>
          <w:b/>
        </w:rPr>
      </w:pPr>
    </w:p>
    <w:p w:rsidR="004A30B8" w:rsidRDefault="000A72EF">
      <w:pPr>
        <w:pStyle w:val="a7"/>
      </w:pPr>
      <w:r>
        <w:t xml:space="preserve">4. </w:t>
      </w:r>
      <w:r w:rsidR="004A30B8">
        <w:t>Методические рекомендации</w:t>
      </w:r>
      <w:r w:rsidR="004A30B8">
        <w:br/>
        <w:t>по изучению дисциплины</w:t>
      </w:r>
    </w:p>
    <w:p w:rsidR="004A30B8" w:rsidRDefault="004A30B8">
      <w:pPr>
        <w:pStyle w:val="a6"/>
      </w:pPr>
      <w:r>
        <w:t>Процесс познания можно представить как преобразование человеком данных в полезную информацию (информацию, предусмотренную программой учебной дисциплины «Основы аудита»). Данные студенты получают из учебников, учебных пособий, статей в специализированных журналах, в сборниках научных трудов, Интернета и других источников и носителей информации, лекций и семинарских занятий, решая предложенные преподавателями ситуации отвечая на тесты.</w:t>
      </w:r>
    </w:p>
    <w:p w:rsidR="004A30B8" w:rsidRDefault="004A30B8">
      <w:pPr>
        <w:pStyle w:val="a6"/>
      </w:pPr>
      <w:r>
        <w:t>Информация, представляемая студентам, будет признана и оценена «полезной» с позиции целей учебной дисциплины «Основы аудита» не только на экзамене (или зачете), но и в процессе текущего контроля усвоения каждой темы. В этой связи в отчете студента по каждой теме и по каждому вопросу должны быть представлены: источники информации, их содержание в виде схем, рисунков, таблиц, разработанные тесты с ответами (по нормативным документам) и др. доказательства творчества.</w:t>
      </w:r>
    </w:p>
    <w:p w:rsidR="004A30B8" w:rsidRDefault="004A30B8">
      <w:pPr>
        <w:pStyle w:val="a6"/>
      </w:pPr>
      <w:r>
        <w:t>Представление отчета, обсуждение его содержания и оформления на семинарских занятиях (защита) являются доказательством факта приобретения навыков познания. Самостоятельный поиск источников информации по аудиторской деятельности в соответствии с программой дисциплины, представления и свидетельства осмысления (схемы, рисунки, тесты, таблицы, и др.) представляют собой практическое решение задач учебной дисциплины и соответствующую их решению оценку результата.</w:t>
      </w:r>
    </w:p>
    <w:p w:rsidR="004A30B8" w:rsidRDefault="004A30B8">
      <w:pPr>
        <w:pStyle w:val="a6"/>
      </w:pPr>
      <w:r>
        <w:t>Учебно-тематический план – неотъемлемый атрибут программы учебной дисциплины, он составляется на основе государственного стандарта высшего профессионального образования (приложение). Учебные планы и учебно-тематические планы учебных дисциплин утверждаются каждым высшим учебным заведением, их анализ позволяет косвенно характеризовать качество оказания образовательных услуг. Учебно-тематический план дисциплины «Основы аудита» представлен в таблице. Основы изучения дисциплины является учебно-методический комплекс, посещение лекций, выполнение рекомендаций УМК и профессорско-преподавательского состава ИВЭСЭП. Программы дисциплины «Основы аудита» содержит основу для творчества каждого студента.</w:t>
      </w:r>
    </w:p>
    <w:p w:rsidR="004A30B8" w:rsidRDefault="004A30B8">
      <w:pPr>
        <w:pStyle w:val="a6"/>
      </w:pPr>
    </w:p>
    <w:p w:rsidR="004A30B8" w:rsidRDefault="004A30B8">
      <w:pPr>
        <w:pStyle w:val="a6"/>
      </w:pPr>
    </w:p>
    <w:p w:rsidR="004A30B8" w:rsidRDefault="004A30B8">
      <w:pPr>
        <w:pStyle w:val="a7"/>
        <w:spacing w:after="120"/>
        <w:rPr>
          <w:lang w:val="en-US"/>
        </w:rPr>
      </w:pPr>
      <w:r>
        <w:br w:type="page"/>
      </w:r>
    </w:p>
    <w:p w:rsidR="004A30B8" w:rsidRDefault="000A72EF">
      <w:pPr>
        <w:pStyle w:val="a7"/>
        <w:spacing w:after="120"/>
      </w:pPr>
      <w:r>
        <w:t xml:space="preserve">5. </w:t>
      </w:r>
      <w:r w:rsidR="004A30B8">
        <w:t>Учебно-тематический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940"/>
        <w:gridCol w:w="720"/>
        <w:gridCol w:w="1440"/>
        <w:gridCol w:w="900"/>
        <w:gridCol w:w="720"/>
      </w:tblGrid>
      <w:tr w:rsidR="004A30B8">
        <w:trPr>
          <w:cantSplit/>
        </w:trPr>
        <w:tc>
          <w:tcPr>
            <w:tcW w:w="560" w:type="dxa"/>
            <w:vMerge w:val="restart"/>
            <w:vAlign w:val="center"/>
          </w:tcPr>
          <w:p w:rsidR="004A30B8" w:rsidRDefault="004A30B8">
            <w:pPr>
              <w:pStyle w:val="a6"/>
              <w:spacing w:before="120" w:after="120" w:line="240" w:lineRule="auto"/>
              <w:ind w:firstLine="0"/>
              <w:jc w:val="center"/>
              <w:rPr>
                <w:b/>
                <w:sz w:val="24"/>
              </w:rPr>
            </w:pPr>
            <w:r>
              <w:rPr>
                <w:b/>
                <w:sz w:val="24"/>
              </w:rPr>
              <w:t>№ п/п</w:t>
            </w:r>
          </w:p>
        </w:tc>
        <w:tc>
          <w:tcPr>
            <w:tcW w:w="3940" w:type="dxa"/>
            <w:vMerge w:val="restart"/>
            <w:vAlign w:val="center"/>
          </w:tcPr>
          <w:p w:rsidR="004A30B8" w:rsidRDefault="004A30B8">
            <w:pPr>
              <w:pStyle w:val="a6"/>
              <w:spacing w:before="120" w:after="120" w:line="240" w:lineRule="auto"/>
              <w:ind w:firstLine="0"/>
              <w:jc w:val="center"/>
              <w:rPr>
                <w:b/>
                <w:sz w:val="24"/>
              </w:rPr>
            </w:pPr>
            <w:r>
              <w:rPr>
                <w:b/>
                <w:sz w:val="24"/>
              </w:rPr>
              <w:t>Наименование темы</w:t>
            </w:r>
          </w:p>
        </w:tc>
        <w:tc>
          <w:tcPr>
            <w:tcW w:w="3780" w:type="dxa"/>
            <w:gridSpan w:val="4"/>
          </w:tcPr>
          <w:p w:rsidR="004A30B8" w:rsidRDefault="004A30B8">
            <w:pPr>
              <w:pStyle w:val="a6"/>
              <w:spacing w:before="120" w:after="120" w:line="240" w:lineRule="auto"/>
              <w:ind w:firstLine="0"/>
              <w:jc w:val="center"/>
              <w:rPr>
                <w:b/>
                <w:sz w:val="24"/>
              </w:rPr>
            </w:pPr>
            <w:r>
              <w:rPr>
                <w:b/>
                <w:sz w:val="24"/>
              </w:rPr>
              <w:t>Количество аудиторных часов</w:t>
            </w:r>
          </w:p>
        </w:tc>
      </w:tr>
      <w:tr w:rsidR="004A30B8">
        <w:trPr>
          <w:cantSplit/>
          <w:trHeight w:val="2098"/>
        </w:trPr>
        <w:tc>
          <w:tcPr>
            <w:tcW w:w="560" w:type="dxa"/>
            <w:vMerge/>
          </w:tcPr>
          <w:p w:rsidR="004A30B8" w:rsidRDefault="004A30B8">
            <w:pPr>
              <w:pStyle w:val="a6"/>
              <w:spacing w:before="120" w:after="120" w:line="240" w:lineRule="auto"/>
              <w:ind w:firstLine="0"/>
              <w:jc w:val="center"/>
              <w:rPr>
                <w:sz w:val="24"/>
              </w:rPr>
            </w:pPr>
          </w:p>
        </w:tc>
        <w:tc>
          <w:tcPr>
            <w:tcW w:w="3940" w:type="dxa"/>
            <w:vMerge/>
          </w:tcPr>
          <w:p w:rsidR="004A30B8" w:rsidRDefault="004A30B8">
            <w:pPr>
              <w:pStyle w:val="a6"/>
              <w:spacing w:before="120" w:after="120" w:line="240" w:lineRule="auto"/>
              <w:ind w:firstLine="0"/>
              <w:jc w:val="center"/>
              <w:rPr>
                <w:sz w:val="24"/>
              </w:rPr>
            </w:pPr>
          </w:p>
        </w:tc>
        <w:tc>
          <w:tcPr>
            <w:tcW w:w="720" w:type="dxa"/>
            <w:textDirection w:val="btLr"/>
            <w:vAlign w:val="center"/>
          </w:tcPr>
          <w:p w:rsidR="004A30B8" w:rsidRDefault="004A30B8">
            <w:pPr>
              <w:pStyle w:val="a6"/>
              <w:spacing w:before="120" w:after="120" w:line="240" w:lineRule="auto"/>
              <w:ind w:firstLine="0"/>
              <w:jc w:val="center"/>
              <w:rPr>
                <w:sz w:val="24"/>
              </w:rPr>
            </w:pPr>
            <w:r>
              <w:rPr>
                <w:sz w:val="24"/>
              </w:rPr>
              <w:t>Лекции</w:t>
            </w:r>
          </w:p>
        </w:tc>
        <w:tc>
          <w:tcPr>
            <w:tcW w:w="1440" w:type="dxa"/>
            <w:textDirection w:val="btLr"/>
            <w:vAlign w:val="center"/>
          </w:tcPr>
          <w:p w:rsidR="004A30B8" w:rsidRDefault="004A30B8">
            <w:pPr>
              <w:pStyle w:val="a6"/>
              <w:spacing w:before="120" w:after="120" w:line="240" w:lineRule="auto"/>
              <w:ind w:firstLine="0"/>
              <w:jc w:val="center"/>
              <w:rPr>
                <w:sz w:val="24"/>
              </w:rPr>
            </w:pPr>
            <w:r>
              <w:rPr>
                <w:sz w:val="24"/>
              </w:rPr>
              <w:t xml:space="preserve">Семинарские </w:t>
            </w:r>
            <w:r>
              <w:rPr>
                <w:sz w:val="24"/>
              </w:rPr>
              <w:br/>
              <w:t>и практические занятия</w:t>
            </w:r>
          </w:p>
        </w:tc>
        <w:tc>
          <w:tcPr>
            <w:tcW w:w="900" w:type="dxa"/>
            <w:textDirection w:val="btLr"/>
            <w:vAlign w:val="center"/>
          </w:tcPr>
          <w:p w:rsidR="004A30B8" w:rsidRDefault="004A30B8">
            <w:pPr>
              <w:pStyle w:val="a6"/>
              <w:spacing w:before="120" w:after="120" w:line="240" w:lineRule="auto"/>
              <w:ind w:firstLine="0"/>
              <w:jc w:val="center"/>
              <w:rPr>
                <w:sz w:val="24"/>
              </w:rPr>
            </w:pPr>
            <w:r>
              <w:rPr>
                <w:sz w:val="24"/>
              </w:rPr>
              <w:t>Самостоятельная работа</w:t>
            </w:r>
          </w:p>
        </w:tc>
        <w:tc>
          <w:tcPr>
            <w:tcW w:w="720" w:type="dxa"/>
            <w:textDirection w:val="btLr"/>
            <w:vAlign w:val="center"/>
          </w:tcPr>
          <w:p w:rsidR="004A30B8" w:rsidRDefault="004A30B8">
            <w:pPr>
              <w:pStyle w:val="a6"/>
              <w:spacing w:before="120" w:after="120" w:line="240" w:lineRule="auto"/>
              <w:ind w:firstLine="0"/>
              <w:jc w:val="center"/>
              <w:rPr>
                <w:sz w:val="24"/>
              </w:rPr>
            </w:pPr>
            <w:r>
              <w:rPr>
                <w:sz w:val="24"/>
              </w:rPr>
              <w:t>Всего</w:t>
            </w:r>
          </w:p>
        </w:tc>
      </w:tr>
      <w:tr w:rsidR="004A30B8">
        <w:tc>
          <w:tcPr>
            <w:tcW w:w="560" w:type="dxa"/>
          </w:tcPr>
          <w:p w:rsidR="004A30B8" w:rsidRDefault="004A30B8">
            <w:pPr>
              <w:pStyle w:val="a6"/>
              <w:spacing w:before="120" w:after="120" w:line="240" w:lineRule="auto"/>
              <w:ind w:firstLine="0"/>
              <w:jc w:val="center"/>
              <w:rPr>
                <w:sz w:val="24"/>
              </w:rPr>
            </w:pPr>
            <w:r>
              <w:rPr>
                <w:sz w:val="24"/>
              </w:rPr>
              <w:t>1</w:t>
            </w:r>
          </w:p>
        </w:tc>
        <w:tc>
          <w:tcPr>
            <w:tcW w:w="3940" w:type="dxa"/>
          </w:tcPr>
          <w:p w:rsidR="004A30B8" w:rsidRDefault="004A30B8">
            <w:pPr>
              <w:pStyle w:val="a6"/>
              <w:spacing w:before="120" w:after="120" w:line="240" w:lineRule="auto"/>
              <w:ind w:firstLine="0"/>
              <w:jc w:val="left"/>
              <w:rPr>
                <w:sz w:val="24"/>
              </w:rPr>
            </w:pPr>
            <w:r>
              <w:rPr>
                <w:sz w:val="24"/>
              </w:rPr>
              <w:t>Сущность, цели и задачи аудита</w:t>
            </w:r>
          </w:p>
        </w:tc>
        <w:tc>
          <w:tcPr>
            <w:tcW w:w="720" w:type="dxa"/>
            <w:vAlign w:val="center"/>
          </w:tcPr>
          <w:p w:rsidR="004A30B8" w:rsidRDefault="004A30B8">
            <w:pPr>
              <w:pStyle w:val="a6"/>
              <w:spacing w:before="120" w:after="120" w:line="240" w:lineRule="auto"/>
              <w:ind w:firstLine="0"/>
              <w:jc w:val="center"/>
              <w:rPr>
                <w:sz w:val="24"/>
              </w:rPr>
            </w:pPr>
            <w:r>
              <w:rPr>
                <w:sz w:val="24"/>
              </w:rPr>
              <w:t>4</w:t>
            </w:r>
          </w:p>
        </w:tc>
        <w:tc>
          <w:tcPr>
            <w:tcW w:w="1440" w:type="dxa"/>
            <w:vAlign w:val="center"/>
          </w:tcPr>
          <w:p w:rsidR="004A30B8" w:rsidRDefault="004A30B8">
            <w:pPr>
              <w:pStyle w:val="a6"/>
              <w:spacing w:before="120" w:after="120" w:line="240" w:lineRule="auto"/>
              <w:ind w:firstLine="0"/>
              <w:jc w:val="center"/>
              <w:rPr>
                <w:sz w:val="24"/>
              </w:rPr>
            </w:pPr>
            <w:r>
              <w:rPr>
                <w:sz w:val="24"/>
              </w:rPr>
              <w:t>2</w:t>
            </w:r>
          </w:p>
        </w:tc>
        <w:tc>
          <w:tcPr>
            <w:tcW w:w="900" w:type="dxa"/>
            <w:vAlign w:val="center"/>
          </w:tcPr>
          <w:p w:rsidR="004A30B8" w:rsidRDefault="004A30B8">
            <w:pPr>
              <w:pStyle w:val="a6"/>
              <w:spacing w:before="120" w:after="120" w:line="240" w:lineRule="auto"/>
              <w:ind w:firstLine="0"/>
              <w:jc w:val="center"/>
              <w:rPr>
                <w:sz w:val="24"/>
              </w:rPr>
            </w:pPr>
            <w:r>
              <w:rPr>
                <w:sz w:val="24"/>
              </w:rPr>
              <w:t>8</w:t>
            </w:r>
          </w:p>
        </w:tc>
        <w:tc>
          <w:tcPr>
            <w:tcW w:w="720" w:type="dxa"/>
            <w:vAlign w:val="center"/>
          </w:tcPr>
          <w:p w:rsidR="004A30B8" w:rsidRDefault="004A30B8">
            <w:pPr>
              <w:pStyle w:val="a6"/>
              <w:spacing w:before="120" w:after="120" w:line="240" w:lineRule="auto"/>
              <w:ind w:firstLine="0"/>
              <w:jc w:val="center"/>
              <w:rPr>
                <w:sz w:val="24"/>
              </w:rPr>
            </w:pPr>
            <w:r>
              <w:rPr>
                <w:sz w:val="24"/>
              </w:rPr>
              <w:t>14</w:t>
            </w:r>
          </w:p>
        </w:tc>
      </w:tr>
      <w:tr w:rsidR="004A30B8">
        <w:tc>
          <w:tcPr>
            <w:tcW w:w="560" w:type="dxa"/>
          </w:tcPr>
          <w:p w:rsidR="004A30B8" w:rsidRDefault="004A30B8">
            <w:pPr>
              <w:pStyle w:val="a6"/>
              <w:spacing w:before="120" w:after="120" w:line="240" w:lineRule="auto"/>
              <w:ind w:firstLine="0"/>
              <w:jc w:val="center"/>
              <w:rPr>
                <w:sz w:val="24"/>
              </w:rPr>
            </w:pPr>
            <w:r>
              <w:rPr>
                <w:sz w:val="24"/>
              </w:rPr>
              <w:t>2</w:t>
            </w:r>
          </w:p>
        </w:tc>
        <w:tc>
          <w:tcPr>
            <w:tcW w:w="3940" w:type="dxa"/>
          </w:tcPr>
          <w:p w:rsidR="004A30B8" w:rsidRDefault="004A30B8">
            <w:pPr>
              <w:pStyle w:val="a6"/>
              <w:spacing w:before="120" w:after="120" w:line="240" w:lineRule="auto"/>
              <w:ind w:firstLine="0"/>
              <w:jc w:val="left"/>
              <w:rPr>
                <w:sz w:val="24"/>
              </w:rPr>
            </w:pPr>
            <w:r>
              <w:rPr>
                <w:sz w:val="24"/>
              </w:rPr>
              <w:t>Правовые основы и профессиональное регулирование аудиторской деятельности</w:t>
            </w:r>
          </w:p>
        </w:tc>
        <w:tc>
          <w:tcPr>
            <w:tcW w:w="720" w:type="dxa"/>
            <w:vAlign w:val="center"/>
          </w:tcPr>
          <w:p w:rsidR="004A30B8" w:rsidRDefault="004A30B8">
            <w:pPr>
              <w:pStyle w:val="a6"/>
              <w:spacing w:before="120" w:after="120" w:line="240" w:lineRule="auto"/>
              <w:ind w:firstLine="0"/>
              <w:jc w:val="center"/>
              <w:rPr>
                <w:sz w:val="24"/>
              </w:rPr>
            </w:pPr>
            <w:r>
              <w:rPr>
                <w:sz w:val="24"/>
              </w:rPr>
              <w:t>8</w:t>
            </w:r>
          </w:p>
        </w:tc>
        <w:tc>
          <w:tcPr>
            <w:tcW w:w="1440" w:type="dxa"/>
            <w:vAlign w:val="center"/>
          </w:tcPr>
          <w:p w:rsidR="004A30B8" w:rsidRDefault="004A30B8">
            <w:pPr>
              <w:pStyle w:val="a6"/>
              <w:spacing w:before="120" w:after="120" w:line="240" w:lineRule="auto"/>
              <w:ind w:firstLine="0"/>
              <w:jc w:val="center"/>
              <w:rPr>
                <w:sz w:val="24"/>
              </w:rPr>
            </w:pPr>
            <w:r>
              <w:rPr>
                <w:sz w:val="24"/>
              </w:rPr>
              <w:t>2</w:t>
            </w:r>
          </w:p>
        </w:tc>
        <w:tc>
          <w:tcPr>
            <w:tcW w:w="900" w:type="dxa"/>
            <w:vAlign w:val="center"/>
          </w:tcPr>
          <w:p w:rsidR="004A30B8" w:rsidRDefault="004A30B8">
            <w:pPr>
              <w:pStyle w:val="a6"/>
              <w:spacing w:before="120" w:after="120" w:line="240" w:lineRule="auto"/>
              <w:ind w:firstLine="0"/>
              <w:jc w:val="center"/>
              <w:rPr>
                <w:sz w:val="24"/>
              </w:rPr>
            </w:pPr>
            <w:r>
              <w:rPr>
                <w:sz w:val="24"/>
              </w:rPr>
              <w:t>12</w:t>
            </w:r>
          </w:p>
        </w:tc>
        <w:tc>
          <w:tcPr>
            <w:tcW w:w="720" w:type="dxa"/>
            <w:vAlign w:val="center"/>
          </w:tcPr>
          <w:p w:rsidR="004A30B8" w:rsidRDefault="004A30B8">
            <w:pPr>
              <w:pStyle w:val="a6"/>
              <w:spacing w:before="120" w:after="120" w:line="240" w:lineRule="auto"/>
              <w:ind w:firstLine="0"/>
              <w:jc w:val="center"/>
              <w:rPr>
                <w:sz w:val="24"/>
              </w:rPr>
            </w:pPr>
            <w:r>
              <w:rPr>
                <w:sz w:val="24"/>
              </w:rPr>
              <w:t>22</w:t>
            </w:r>
          </w:p>
        </w:tc>
      </w:tr>
      <w:tr w:rsidR="004A30B8">
        <w:tc>
          <w:tcPr>
            <w:tcW w:w="560" w:type="dxa"/>
          </w:tcPr>
          <w:p w:rsidR="004A30B8" w:rsidRDefault="004A30B8">
            <w:pPr>
              <w:pStyle w:val="a6"/>
              <w:spacing w:before="120" w:after="120" w:line="240" w:lineRule="auto"/>
              <w:ind w:firstLine="0"/>
              <w:jc w:val="center"/>
              <w:rPr>
                <w:sz w:val="24"/>
              </w:rPr>
            </w:pPr>
            <w:r>
              <w:rPr>
                <w:sz w:val="24"/>
              </w:rPr>
              <w:t>3</w:t>
            </w:r>
          </w:p>
        </w:tc>
        <w:tc>
          <w:tcPr>
            <w:tcW w:w="3940" w:type="dxa"/>
          </w:tcPr>
          <w:p w:rsidR="004A30B8" w:rsidRDefault="004A30B8">
            <w:pPr>
              <w:pStyle w:val="a6"/>
              <w:spacing w:before="120" w:after="120" w:line="240" w:lineRule="auto"/>
              <w:ind w:firstLine="0"/>
              <w:jc w:val="left"/>
              <w:rPr>
                <w:sz w:val="24"/>
              </w:rPr>
            </w:pPr>
            <w:r>
              <w:rPr>
                <w:sz w:val="24"/>
              </w:rPr>
              <w:t>Организация аудита</w:t>
            </w:r>
          </w:p>
        </w:tc>
        <w:tc>
          <w:tcPr>
            <w:tcW w:w="720" w:type="dxa"/>
            <w:vAlign w:val="center"/>
          </w:tcPr>
          <w:p w:rsidR="004A30B8" w:rsidRDefault="004A30B8">
            <w:pPr>
              <w:pStyle w:val="a6"/>
              <w:spacing w:before="120" w:after="120" w:line="240" w:lineRule="auto"/>
              <w:ind w:firstLine="0"/>
              <w:jc w:val="center"/>
              <w:rPr>
                <w:sz w:val="24"/>
              </w:rPr>
            </w:pPr>
            <w:r>
              <w:rPr>
                <w:sz w:val="24"/>
              </w:rPr>
              <w:t>10</w:t>
            </w:r>
          </w:p>
        </w:tc>
        <w:tc>
          <w:tcPr>
            <w:tcW w:w="1440" w:type="dxa"/>
            <w:vAlign w:val="center"/>
          </w:tcPr>
          <w:p w:rsidR="004A30B8" w:rsidRDefault="004A30B8">
            <w:pPr>
              <w:pStyle w:val="a6"/>
              <w:spacing w:before="120" w:after="120" w:line="240" w:lineRule="auto"/>
              <w:ind w:firstLine="0"/>
              <w:jc w:val="center"/>
              <w:rPr>
                <w:sz w:val="24"/>
              </w:rPr>
            </w:pPr>
            <w:r>
              <w:rPr>
                <w:sz w:val="24"/>
              </w:rPr>
              <w:t>4</w:t>
            </w:r>
          </w:p>
        </w:tc>
        <w:tc>
          <w:tcPr>
            <w:tcW w:w="900" w:type="dxa"/>
            <w:vAlign w:val="center"/>
          </w:tcPr>
          <w:p w:rsidR="004A30B8" w:rsidRDefault="004A30B8">
            <w:pPr>
              <w:pStyle w:val="a6"/>
              <w:spacing w:before="120" w:after="120" w:line="240" w:lineRule="auto"/>
              <w:ind w:firstLine="0"/>
              <w:jc w:val="center"/>
              <w:rPr>
                <w:sz w:val="24"/>
              </w:rPr>
            </w:pPr>
            <w:r>
              <w:rPr>
                <w:sz w:val="24"/>
              </w:rPr>
              <w:t>9</w:t>
            </w:r>
          </w:p>
        </w:tc>
        <w:tc>
          <w:tcPr>
            <w:tcW w:w="720" w:type="dxa"/>
            <w:vAlign w:val="center"/>
          </w:tcPr>
          <w:p w:rsidR="004A30B8" w:rsidRDefault="004A30B8">
            <w:pPr>
              <w:pStyle w:val="a6"/>
              <w:spacing w:before="120" w:after="120" w:line="240" w:lineRule="auto"/>
              <w:ind w:firstLine="0"/>
              <w:jc w:val="center"/>
              <w:rPr>
                <w:sz w:val="24"/>
              </w:rPr>
            </w:pPr>
            <w:r>
              <w:rPr>
                <w:sz w:val="24"/>
              </w:rPr>
              <w:t>23</w:t>
            </w:r>
          </w:p>
        </w:tc>
      </w:tr>
      <w:tr w:rsidR="004A30B8">
        <w:tc>
          <w:tcPr>
            <w:tcW w:w="560" w:type="dxa"/>
          </w:tcPr>
          <w:p w:rsidR="004A30B8" w:rsidRDefault="004A30B8">
            <w:pPr>
              <w:pStyle w:val="a6"/>
              <w:spacing w:before="120" w:after="120" w:line="240" w:lineRule="auto"/>
              <w:ind w:firstLine="0"/>
              <w:jc w:val="center"/>
              <w:rPr>
                <w:sz w:val="24"/>
              </w:rPr>
            </w:pPr>
            <w:r>
              <w:rPr>
                <w:sz w:val="24"/>
              </w:rPr>
              <w:t>4</w:t>
            </w:r>
          </w:p>
        </w:tc>
        <w:tc>
          <w:tcPr>
            <w:tcW w:w="3940" w:type="dxa"/>
          </w:tcPr>
          <w:p w:rsidR="004A30B8" w:rsidRDefault="004A30B8">
            <w:pPr>
              <w:pStyle w:val="a6"/>
              <w:spacing w:before="120" w:after="120" w:line="240" w:lineRule="auto"/>
              <w:ind w:firstLine="0"/>
              <w:jc w:val="left"/>
              <w:rPr>
                <w:sz w:val="24"/>
              </w:rPr>
            </w:pPr>
            <w:r>
              <w:rPr>
                <w:sz w:val="24"/>
              </w:rPr>
              <w:t>Методология аудиторского исследования</w:t>
            </w:r>
          </w:p>
        </w:tc>
        <w:tc>
          <w:tcPr>
            <w:tcW w:w="720" w:type="dxa"/>
            <w:vAlign w:val="center"/>
          </w:tcPr>
          <w:p w:rsidR="004A30B8" w:rsidRDefault="004A30B8">
            <w:pPr>
              <w:pStyle w:val="a6"/>
              <w:spacing w:before="120" w:after="120" w:line="240" w:lineRule="auto"/>
              <w:ind w:firstLine="0"/>
              <w:jc w:val="center"/>
              <w:rPr>
                <w:sz w:val="24"/>
              </w:rPr>
            </w:pPr>
            <w:r>
              <w:rPr>
                <w:sz w:val="24"/>
              </w:rPr>
              <w:t>13</w:t>
            </w:r>
          </w:p>
        </w:tc>
        <w:tc>
          <w:tcPr>
            <w:tcW w:w="1440" w:type="dxa"/>
            <w:vAlign w:val="center"/>
          </w:tcPr>
          <w:p w:rsidR="004A30B8" w:rsidRDefault="004A30B8">
            <w:pPr>
              <w:pStyle w:val="a6"/>
              <w:spacing w:before="120" w:after="120" w:line="240" w:lineRule="auto"/>
              <w:ind w:firstLine="0"/>
              <w:jc w:val="center"/>
              <w:rPr>
                <w:sz w:val="24"/>
              </w:rPr>
            </w:pPr>
            <w:r>
              <w:rPr>
                <w:sz w:val="24"/>
              </w:rPr>
              <w:t>8</w:t>
            </w:r>
          </w:p>
        </w:tc>
        <w:tc>
          <w:tcPr>
            <w:tcW w:w="900" w:type="dxa"/>
            <w:vAlign w:val="center"/>
          </w:tcPr>
          <w:p w:rsidR="004A30B8" w:rsidRDefault="004A30B8">
            <w:pPr>
              <w:pStyle w:val="a6"/>
              <w:spacing w:before="120" w:after="120" w:line="240" w:lineRule="auto"/>
              <w:ind w:firstLine="0"/>
              <w:jc w:val="center"/>
              <w:rPr>
                <w:sz w:val="24"/>
              </w:rPr>
            </w:pPr>
            <w:r>
              <w:rPr>
                <w:sz w:val="24"/>
              </w:rPr>
              <w:t>20</w:t>
            </w:r>
          </w:p>
        </w:tc>
        <w:tc>
          <w:tcPr>
            <w:tcW w:w="720" w:type="dxa"/>
            <w:vAlign w:val="center"/>
          </w:tcPr>
          <w:p w:rsidR="004A30B8" w:rsidRDefault="004A30B8">
            <w:pPr>
              <w:pStyle w:val="a6"/>
              <w:spacing w:before="120" w:after="120" w:line="240" w:lineRule="auto"/>
              <w:ind w:firstLine="0"/>
              <w:jc w:val="center"/>
              <w:rPr>
                <w:sz w:val="24"/>
              </w:rPr>
            </w:pPr>
            <w:r>
              <w:rPr>
                <w:sz w:val="24"/>
              </w:rPr>
              <w:t>41</w:t>
            </w:r>
          </w:p>
        </w:tc>
      </w:tr>
      <w:tr w:rsidR="004A30B8">
        <w:tc>
          <w:tcPr>
            <w:tcW w:w="560" w:type="dxa"/>
          </w:tcPr>
          <w:p w:rsidR="004A30B8" w:rsidRDefault="004A30B8">
            <w:pPr>
              <w:pStyle w:val="a6"/>
              <w:spacing w:before="120" w:after="120" w:line="240" w:lineRule="auto"/>
              <w:ind w:firstLine="0"/>
              <w:jc w:val="center"/>
              <w:rPr>
                <w:sz w:val="24"/>
              </w:rPr>
            </w:pPr>
          </w:p>
        </w:tc>
        <w:tc>
          <w:tcPr>
            <w:tcW w:w="3940" w:type="dxa"/>
          </w:tcPr>
          <w:p w:rsidR="004A30B8" w:rsidRDefault="004A30B8">
            <w:pPr>
              <w:pStyle w:val="a6"/>
              <w:spacing w:before="120" w:after="120" w:line="240" w:lineRule="auto"/>
              <w:ind w:firstLine="0"/>
              <w:jc w:val="left"/>
              <w:rPr>
                <w:sz w:val="24"/>
              </w:rPr>
            </w:pPr>
            <w:r>
              <w:rPr>
                <w:sz w:val="24"/>
              </w:rPr>
              <w:t>Итого</w:t>
            </w:r>
          </w:p>
        </w:tc>
        <w:tc>
          <w:tcPr>
            <w:tcW w:w="720" w:type="dxa"/>
            <w:vAlign w:val="center"/>
          </w:tcPr>
          <w:p w:rsidR="004A30B8" w:rsidRDefault="004A30B8">
            <w:pPr>
              <w:pStyle w:val="a6"/>
              <w:spacing w:before="120" w:after="120" w:line="240" w:lineRule="auto"/>
              <w:ind w:firstLine="0"/>
              <w:jc w:val="center"/>
              <w:rPr>
                <w:sz w:val="24"/>
              </w:rPr>
            </w:pPr>
            <w:r>
              <w:rPr>
                <w:sz w:val="24"/>
              </w:rPr>
              <w:t>35</w:t>
            </w:r>
          </w:p>
        </w:tc>
        <w:tc>
          <w:tcPr>
            <w:tcW w:w="1440" w:type="dxa"/>
            <w:vAlign w:val="center"/>
          </w:tcPr>
          <w:p w:rsidR="004A30B8" w:rsidRDefault="004A30B8">
            <w:pPr>
              <w:pStyle w:val="a6"/>
              <w:spacing w:before="120" w:after="120" w:line="240" w:lineRule="auto"/>
              <w:ind w:firstLine="0"/>
              <w:jc w:val="center"/>
              <w:rPr>
                <w:sz w:val="24"/>
              </w:rPr>
            </w:pPr>
            <w:r>
              <w:rPr>
                <w:sz w:val="24"/>
              </w:rPr>
              <w:t>16</w:t>
            </w:r>
          </w:p>
        </w:tc>
        <w:tc>
          <w:tcPr>
            <w:tcW w:w="900" w:type="dxa"/>
            <w:vAlign w:val="center"/>
          </w:tcPr>
          <w:p w:rsidR="004A30B8" w:rsidRDefault="004A30B8">
            <w:pPr>
              <w:pStyle w:val="a6"/>
              <w:spacing w:before="120" w:after="120" w:line="240" w:lineRule="auto"/>
              <w:ind w:firstLine="0"/>
              <w:jc w:val="center"/>
              <w:rPr>
                <w:sz w:val="24"/>
              </w:rPr>
            </w:pPr>
            <w:r>
              <w:rPr>
                <w:sz w:val="24"/>
              </w:rPr>
              <w:t>49</w:t>
            </w:r>
          </w:p>
        </w:tc>
        <w:tc>
          <w:tcPr>
            <w:tcW w:w="720" w:type="dxa"/>
            <w:vAlign w:val="center"/>
          </w:tcPr>
          <w:p w:rsidR="004A30B8" w:rsidRDefault="004A30B8">
            <w:pPr>
              <w:pStyle w:val="a6"/>
              <w:spacing w:before="120" w:after="120" w:line="240" w:lineRule="auto"/>
              <w:ind w:firstLine="0"/>
              <w:jc w:val="center"/>
              <w:rPr>
                <w:sz w:val="24"/>
              </w:rPr>
            </w:pPr>
            <w:r>
              <w:rPr>
                <w:sz w:val="24"/>
              </w:rPr>
              <w:t>100</w:t>
            </w:r>
          </w:p>
        </w:tc>
      </w:tr>
    </w:tbl>
    <w:p w:rsidR="004A30B8" w:rsidRDefault="004A30B8">
      <w:pPr>
        <w:pStyle w:val="a6"/>
        <w:ind w:firstLine="0"/>
        <w:jc w:val="center"/>
        <w:rPr>
          <w:b/>
        </w:rPr>
      </w:pPr>
    </w:p>
    <w:p w:rsidR="004A30B8" w:rsidRDefault="004A30B8">
      <w:pPr>
        <w:pStyle w:val="a6"/>
        <w:ind w:firstLine="0"/>
        <w:jc w:val="center"/>
        <w:rPr>
          <w:b/>
        </w:rPr>
      </w:pPr>
    </w:p>
    <w:p w:rsidR="004A30B8" w:rsidRDefault="004A30B8">
      <w:pPr>
        <w:pStyle w:val="a7"/>
      </w:pPr>
      <w:r>
        <w:br w:type="page"/>
      </w:r>
      <w:r w:rsidR="000A72EF">
        <w:t xml:space="preserve">6. </w:t>
      </w:r>
      <w:r>
        <w:t>Программа дисциплины</w:t>
      </w:r>
    </w:p>
    <w:p w:rsidR="004A30B8" w:rsidRDefault="004A30B8">
      <w:pPr>
        <w:pStyle w:val="a7"/>
        <w:spacing w:after="120"/>
      </w:pPr>
      <w:r>
        <w:t>(содержание курса)</w:t>
      </w:r>
    </w:p>
    <w:p w:rsidR="004A30B8" w:rsidRDefault="004A30B8">
      <w:pPr>
        <w:pStyle w:val="a6"/>
        <w:ind w:firstLine="720"/>
        <w:jc w:val="left"/>
        <w:rPr>
          <w:b/>
        </w:rPr>
      </w:pPr>
      <w:r>
        <w:rPr>
          <w:b/>
        </w:rPr>
        <w:t>Введение</w:t>
      </w:r>
    </w:p>
    <w:p w:rsidR="004A30B8" w:rsidRDefault="004A30B8">
      <w:pPr>
        <w:pStyle w:val="a6"/>
      </w:pPr>
      <w:r>
        <w:t>Общепрофессиональная дисциплина (ОПД) «Основы аудита» является обязательным компонентом стандарта высшего профессионального образования, утвержденного Министерством образования Российской Федерации.</w:t>
      </w:r>
    </w:p>
    <w:p w:rsidR="004A30B8" w:rsidRDefault="004A30B8">
      <w:pPr>
        <w:pStyle w:val="a6"/>
      </w:pPr>
      <w:r>
        <w:t>Слово «аудит» (слушающий), потеснив понятие и представление о ревизии и контроле, заняло свою «нишу» в практической жизни нашего общества. Введение Закона «Об аудиторской деятельности» №119-ФЗ от 07.08.2-001 г. помогло укрепиться этому виду предпринимательской деятельности в России.</w:t>
      </w:r>
    </w:p>
    <w:p w:rsidR="004A30B8" w:rsidRDefault="004A30B8">
      <w:pPr>
        <w:pStyle w:val="a6"/>
      </w:pPr>
      <w:r>
        <w:t>Будущим потребителям аудиторских услуг важно знать, что право на их оказание есть не у каждого желающего их предоставить. Аттестат аудитора – свидетельство профессионализма, а лицензия на аудиторскую деятельность – охранный документ на право ею заниматься. Следовательно, наличие аттестата аудитора, лицензии на этот вид деятельности является свидетельством профессионализма экономиста, предъявившего эти документы, и успешно пройденной тернистой дороги к их получению.</w:t>
      </w:r>
    </w:p>
    <w:p w:rsidR="004A30B8" w:rsidRDefault="004A30B8">
      <w:pPr>
        <w:pStyle w:val="a6"/>
      </w:pPr>
      <w:r>
        <w:t>Учебно-тематическим планом учебной дисциплины «Основы аудита» предусмотрено изучение четырех тем.</w:t>
      </w:r>
    </w:p>
    <w:p w:rsidR="004A30B8" w:rsidRDefault="004A30B8">
      <w:pPr>
        <w:pStyle w:val="a6"/>
      </w:pPr>
    </w:p>
    <w:p w:rsidR="004A30B8" w:rsidRDefault="004A30B8">
      <w:pPr>
        <w:pStyle w:val="a6"/>
        <w:ind w:firstLine="720"/>
        <w:jc w:val="left"/>
        <w:rPr>
          <w:b/>
        </w:rPr>
      </w:pPr>
      <w:r>
        <w:rPr>
          <w:spacing w:val="30"/>
        </w:rPr>
        <w:t>Тема 1</w:t>
      </w:r>
      <w:r>
        <w:t>.</w:t>
      </w:r>
      <w:r>
        <w:rPr>
          <w:b/>
        </w:rPr>
        <w:t xml:space="preserve"> Сущность, цели и задачи аудита</w:t>
      </w:r>
    </w:p>
    <w:p w:rsidR="004A30B8" w:rsidRDefault="004A30B8">
      <w:pPr>
        <w:pStyle w:val="a6"/>
      </w:pPr>
      <w:r>
        <w:t>Природа аудита, история возникновения и развития аудита. Возникновение и развитие аудиторской деятельности в России. Определение понятия «аудиторская деятельность», «аудит», «аудитор», «аудиторная организация» и др. ключевые понятия в аудите. Цели и задачи учебной дисциплины «Основы аудита». Экономическая сущность, цели и задачи аудита как вида предпринимательской деятельности. Место аудита в системе экономических отношений.</w:t>
      </w:r>
    </w:p>
    <w:p w:rsidR="004A30B8" w:rsidRDefault="004A30B8">
      <w:pPr>
        <w:pStyle w:val="a6"/>
      </w:pPr>
      <w:r>
        <w:t>Пользователи содержания аудиторских заключений (результата деятельности аудиторов). Виды аудита, их классификация по отношению к пользователям информации, по отношению к требованиям законодательства, по объектам изучения, по назначению, по времени осуществления, по характеру проверки и др. Функции аудита: подтверждающая; системно-ориентированная; аудит, базирующийся на риске.</w:t>
      </w:r>
    </w:p>
    <w:p w:rsidR="004A30B8" w:rsidRDefault="004A30B8">
      <w:pPr>
        <w:pStyle w:val="a6"/>
      </w:pPr>
      <w:r>
        <w:t>Принципы аудита. Постулаты аудита.</w:t>
      </w:r>
    </w:p>
    <w:p w:rsidR="004A30B8" w:rsidRDefault="004A30B8">
      <w:pPr>
        <w:pStyle w:val="a6"/>
      </w:pPr>
      <w:r>
        <w:t>Сопутствующие аудиту услуги. Правовые последствия оказания отдельных видов сопутствующих аудиту услуг.</w:t>
      </w:r>
    </w:p>
    <w:p w:rsidR="004A30B8" w:rsidRDefault="004A30B8">
      <w:pPr>
        <w:pStyle w:val="a6"/>
      </w:pPr>
      <w:r>
        <w:t>Отличие аудита от других форм экономического исследования: налоговой проверки, ревизии, судебно-бухгалтерской экспертизы. Государственный финансовый контроль: виды, полномочия органов государственного финансового контроля, итоговые документы.</w:t>
      </w:r>
    </w:p>
    <w:p w:rsidR="004A30B8" w:rsidRDefault="004A30B8">
      <w:pPr>
        <w:pStyle w:val="a6"/>
      </w:pPr>
      <w:r>
        <w:t>Обязательный аудит: критерии обязательного аудита, законодательная регламентация обязательности аудита. Правовые ограничения на проведение обязательного аудита. Ответственность за уклонение от обязательного аудита.</w:t>
      </w:r>
    </w:p>
    <w:p w:rsidR="004A30B8" w:rsidRDefault="004A30B8">
      <w:pPr>
        <w:pStyle w:val="a6"/>
      </w:pPr>
    </w:p>
    <w:p w:rsidR="004A30B8" w:rsidRDefault="004A30B8">
      <w:pPr>
        <w:pStyle w:val="a6"/>
        <w:ind w:firstLine="720"/>
        <w:rPr>
          <w:b/>
        </w:rPr>
      </w:pPr>
      <w:r>
        <w:rPr>
          <w:spacing w:val="30"/>
        </w:rPr>
        <w:t>Тема 2</w:t>
      </w:r>
      <w:r>
        <w:t>.</w:t>
      </w:r>
      <w:r>
        <w:rPr>
          <w:b/>
        </w:rPr>
        <w:t xml:space="preserve"> Правовые основы и профессиональное регулирование аудиторской деятельности</w:t>
      </w:r>
    </w:p>
    <w:p w:rsidR="004A30B8" w:rsidRDefault="004A30B8">
      <w:pPr>
        <w:pStyle w:val="a6"/>
      </w:pPr>
      <w:r>
        <w:t xml:space="preserve">Система нормативно-правового регулирования аудиторской деятельности в России. Элементы общей модели аудита и их характеристики. Модель аудита с жесткой системой государственного регулирования. Саморегулируемая модель аудита. </w:t>
      </w:r>
    </w:p>
    <w:p w:rsidR="004A30B8" w:rsidRDefault="004A30B8">
      <w:pPr>
        <w:pStyle w:val="a6"/>
      </w:pPr>
      <w:r>
        <w:t>Федеральный закон «Об аудиторской деятельности » № 119-ФЗ от 07.08.2001 г. Требования к специалистам аудита: их аттестация, повышение квалификации, основания и порядок аннулирования квалификационного аттестата аудитора. Лицензирование аудиторской деятельности.</w:t>
      </w:r>
    </w:p>
    <w:p w:rsidR="004A30B8" w:rsidRDefault="004A30B8">
      <w:pPr>
        <w:pStyle w:val="a6"/>
      </w:pPr>
      <w:r>
        <w:t>Субъекты аудиторской деятельности, их права, обязанности, ответственность. Объекты аудиторской деятельности, их права, обязанности, ответственность.</w:t>
      </w:r>
    </w:p>
    <w:p w:rsidR="004A30B8" w:rsidRDefault="004A30B8">
      <w:pPr>
        <w:pStyle w:val="a6"/>
      </w:pPr>
      <w:r>
        <w:t>Аудиторская коммерческая деятельность: внутрифирменное регулирование прав и обязанностей пользователей конфиденциальной информации.</w:t>
      </w:r>
    </w:p>
    <w:p w:rsidR="004A30B8" w:rsidRDefault="004A30B8">
      <w:pPr>
        <w:pStyle w:val="a6"/>
      </w:pPr>
      <w:r>
        <w:t>Профессиональное регулирование аудиторской деятельности: аккредитованные профессиональные аудиторские объединения в России и за рубежом.</w:t>
      </w:r>
    </w:p>
    <w:p w:rsidR="004A30B8" w:rsidRDefault="004A30B8">
      <w:pPr>
        <w:pStyle w:val="a6"/>
      </w:pPr>
      <w:r>
        <w:t>Стандартизация в аудите: цели, значения, классификация. Виды аудиторских стандартов. Международные и отечественные стандарты аудиторской деятельности. Внутрифирменные аудиторские стандарты.</w:t>
      </w:r>
    </w:p>
    <w:p w:rsidR="004A30B8" w:rsidRDefault="004A30B8">
      <w:pPr>
        <w:pStyle w:val="a6"/>
      </w:pPr>
      <w:r>
        <w:t xml:space="preserve">Профессиональная этика аудиторов в России. Независимость субъектов аудиторской деятельности. </w:t>
      </w:r>
    </w:p>
    <w:p w:rsidR="004A30B8" w:rsidRDefault="004A30B8">
      <w:pPr>
        <w:pStyle w:val="a6"/>
      </w:pPr>
    </w:p>
    <w:p w:rsidR="004A30B8" w:rsidRDefault="004A30B8">
      <w:pPr>
        <w:pStyle w:val="a6"/>
        <w:ind w:firstLine="720"/>
        <w:rPr>
          <w:b/>
        </w:rPr>
      </w:pPr>
      <w:r>
        <w:rPr>
          <w:spacing w:val="30"/>
        </w:rPr>
        <w:t>Тема 3</w:t>
      </w:r>
      <w:r>
        <w:t>.</w:t>
      </w:r>
      <w:r>
        <w:rPr>
          <w:b/>
        </w:rPr>
        <w:t xml:space="preserve"> Организация аудита</w:t>
      </w:r>
    </w:p>
    <w:p w:rsidR="004A30B8" w:rsidRDefault="004A30B8">
      <w:pPr>
        <w:pStyle w:val="a6"/>
      </w:pPr>
      <w:r>
        <w:t>Предплановая подготовка к аудиторскому исследованию: выбор аудиторской организации для проведения аудита, выбор экономического субъекта аудиторской организацией. Письмо-обязательство аудиторской организации о согласии на проведение аудита.</w:t>
      </w:r>
    </w:p>
    <w:p w:rsidR="004A30B8" w:rsidRDefault="004A30B8">
      <w:pPr>
        <w:pStyle w:val="a6"/>
      </w:pPr>
      <w:r>
        <w:t>Правовая основа договора на оказание аудиторских услуг. Оценка стоимости аудиторских услуг.</w:t>
      </w:r>
    </w:p>
    <w:p w:rsidR="004A30B8" w:rsidRDefault="004A30B8">
      <w:pPr>
        <w:pStyle w:val="a6"/>
      </w:pPr>
      <w:r>
        <w:t>Планирование и программа аудита. Сущность техники и технологии проведения аудиторских проверок. Понятие существенности и риска в аудите. Методы минимизации и обеспечения приемлемой величины аудиторского риска.</w:t>
      </w:r>
    </w:p>
    <w:p w:rsidR="004A30B8" w:rsidRDefault="004A30B8">
      <w:pPr>
        <w:pStyle w:val="a6"/>
      </w:pPr>
      <w:r>
        <w:t>Согласование условий проведения аудита. Понимание деятельности аудируемого лица. Особенности первой проверки аудируемого лица.</w:t>
      </w:r>
    </w:p>
    <w:p w:rsidR="004A30B8" w:rsidRDefault="004A30B8">
      <w:pPr>
        <w:pStyle w:val="a6"/>
      </w:pPr>
      <w:r>
        <w:t>Изучение и оценка системы бухгалтерского учета и внутреннего контроля в ходе аудита.</w:t>
      </w:r>
    </w:p>
    <w:p w:rsidR="004A30B8" w:rsidRDefault="004A30B8">
      <w:pPr>
        <w:pStyle w:val="a6"/>
      </w:pPr>
      <w:r>
        <w:t>Получение разъяснений от руководства проверяемого экономического субъекта в ходе аудита. Общение с руководством проверяемого экономического субъекта. Система внутреннего контроля проверяемого экономического субъекта, его оценка. Представление письменной информации аудиторской организацией руководству проверяемого экономического субъекта по результатам аудита.</w:t>
      </w:r>
    </w:p>
    <w:p w:rsidR="004A30B8" w:rsidRDefault="004A30B8">
      <w:pPr>
        <w:pStyle w:val="a6"/>
      </w:pPr>
      <w:r>
        <w:t>Использование работы другой аудиторской организации. Использование работы эксперта в аудиторской деятельности.</w:t>
      </w:r>
    </w:p>
    <w:p w:rsidR="004A30B8" w:rsidRDefault="004A30B8">
      <w:pPr>
        <w:pStyle w:val="a6"/>
      </w:pPr>
      <w:r>
        <w:t>Аудиторское заключение: порядок подготовки, структура. Виды аудиторских заключений (безусловно положительное, условно положительное, отрицательное, заключение с отказом от выражения мнения о достоверности бухгалтерской отчетности) и порядок их подготовки. Заведомо ложное аудиторское заключение.</w:t>
      </w:r>
    </w:p>
    <w:p w:rsidR="004A30B8" w:rsidRDefault="004A30B8">
      <w:pPr>
        <w:pStyle w:val="a6"/>
      </w:pPr>
      <w:r>
        <w:t>Страхование при проведении обязательного аудита.</w:t>
      </w:r>
    </w:p>
    <w:p w:rsidR="004A30B8" w:rsidRDefault="004A30B8">
      <w:pPr>
        <w:pStyle w:val="a6"/>
      </w:pPr>
      <w:r>
        <w:t>Контроль качества работы субъектов аудиторской деятельности.</w:t>
      </w:r>
    </w:p>
    <w:p w:rsidR="004A30B8" w:rsidRDefault="004A30B8">
      <w:pPr>
        <w:pStyle w:val="a6"/>
      </w:pPr>
    </w:p>
    <w:p w:rsidR="004A30B8" w:rsidRDefault="004A30B8">
      <w:pPr>
        <w:pStyle w:val="a6"/>
        <w:ind w:firstLine="720"/>
        <w:rPr>
          <w:b/>
        </w:rPr>
      </w:pPr>
      <w:r>
        <w:rPr>
          <w:spacing w:val="30"/>
        </w:rPr>
        <w:t>Тема 4</w:t>
      </w:r>
      <w:r>
        <w:t>.</w:t>
      </w:r>
      <w:r>
        <w:rPr>
          <w:b/>
        </w:rPr>
        <w:t xml:space="preserve"> Методология аудиторского исследования</w:t>
      </w:r>
    </w:p>
    <w:p w:rsidR="004A30B8" w:rsidRDefault="004A30B8">
      <w:pPr>
        <w:pStyle w:val="a6"/>
      </w:pPr>
      <w:r>
        <w:t>Аудиторская выборка. Аудиторские доказательства: виды, порядок и методы их получения. Тесты контроля (тесты средств контроля). Документирование в аудите.</w:t>
      </w:r>
    </w:p>
    <w:p w:rsidR="004A30B8" w:rsidRDefault="004A30B8">
      <w:pPr>
        <w:pStyle w:val="a6"/>
      </w:pPr>
      <w:r>
        <w:t>Аналитические процедуры. Системно-ориентированный подход в аудите.</w:t>
      </w:r>
    </w:p>
    <w:p w:rsidR="004A30B8" w:rsidRDefault="004A30B8">
      <w:pPr>
        <w:pStyle w:val="a6"/>
      </w:pPr>
      <w:r>
        <w:t xml:space="preserve">Использование работы эксперта. Использование работы другой аудиторской организации. Изучение и использование работы внутреннего аудитора. </w:t>
      </w:r>
    </w:p>
    <w:p w:rsidR="004A30B8" w:rsidRDefault="004A30B8">
      <w:pPr>
        <w:pStyle w:val="a6"/>
      </w:pPr>
      <w:r>
        <w:t>Особенности организации аудиторской деятельности при сопровождающем (консультационном) аудите.</w:t>
      </w:r>
    </w:p>
    <w:p w:rsidR="004A30B8" w:rsidRDefault="004A30B8">
      <w:pPr>
        <w:pStyle w:val="a6"/>
      </w:pPr>
      <w:r>
        <w:t>Особенности методологии аудиторских проверок в организациях разных отраслей, организационно-производственной структуры и правовых форм.</w:t>
      </w:r>
    </w:p>
    <w:p w:rsidR="004A30B8" w:rsidRDefault="004A30B8">
      <w:pPr>
        <w:pStyle w:val="a6"/>
      </w:pPr>
      <w:r>
        <w:t>Выбор основных направлений аудиторской проверки.</w:t>
      </w:r>
    </w:p>
    <w:p w:rsidR="004A30B8" w:rsidRDefault="004A30B8">
      <w:pPr>
        <w:pStyle w:val="a6"/>
      </w:pPr>
      <w:r>
        <w:t>Порядок подготовки аудиторского отчета.</w:t>
      </w:r>
    </w:p>
    <w:p w:rsidR="004A30B8" w:rsidRDefault="004A30B8">
      <w:pPr>
        <w:pStyle w:val="a6"/>
      </w:pPr>
      <w:r>
        <w:t>Роль финансового анализа в аудиторской деятельности. Характеристика основных аналитических приемов обработки экономической информации. Основные этапы экономического финансового анализа. Основные направления экономического финансового анализа. Оценка финансового состояния и устойчивости организации.</w:t>
      </w:r>
    </w:p>
    <w:p w:rsidR="004A30B8" w:rsidRDefault="004A30B8">
      <w:pPr>
        <w:pStyle w:val="a6"/>
      </w:pPr>
      <w:r>
        <w:t>Оценка финансовой независимости организации.</w:t>
      </w:r>
    </w:p>
    <w:p w:rsidR="004A30B8" w:rsidRDefault="004A30B8">
      <w:pPr>
        <w:pStyle w:val="a6"/>
      </w:pPr>
      <w:r>
        <w:t>Оценка платежеспособности и ликвидности организации.</w:t>
      </w:r>
    </w:p>
    <w:p w:rsidR="004A30B8" w:rsidRDefault="004A30B8">
      <w:pPr>
        <w:pStyle w:val="a6"/>
      </w:pPr>
      <w:r>
        <w:t>Оценка вероятности банкротства организации и оценка структуры ее баланса.</w:t>
      </w:r>
    </w:p>
    <w:p w:rsidR="004A30B8" w:rsidRDefault="004A30B8">
      <w:pPr>
        <w:pStyle w:val="a6"/>
      </w:pPr>
    </w:p>
    <w:p w:rsidR="004A30B8" w:rsidRDefault="004A30B8">
      <w:pPr>
        <w:pStyle w:val="a7"/>
        <w:spacing w:after="120"/>
      </w:pPr>
      <w:r>
        <w:br w:type="page"/>
      </w:r>
      <w:r w:rsidR="000A72EF">
        <w:t xml:space="preserve">7. </w:t>
      </w:r>
      <w:r>
        <w:t>Планы семинарских (практических) занятий</w:t>
      </w:r>
    </w:p>
    <w:p w:rsidR="004A30B8" w:rsidRDefault="004A30B8">
      <w:pPr>
        <w:pStyle w:val="a6"/>
      </w:pPr>
      <w:r>
        <w:t>Цель семинарских и практических занятий по дисциплине «Основы аудита» – осмысление информации об аудиторской деятельности. Средства достижения цели: обсуждение, предусмотренных программой дисциплины вопросов каждой темы, ответы на поставленные преподавателем или возникшие в процессе дискуссии вопросы, тестирование знаний, решение хозяйственных ситуаций, защита студентами отчетов по индивидуальной самостоятельной работе.</w:t>
      </w:r>
    </w:p>
    <w:p w:rsidR="004A30B8" w:rsidRDefault="004A30B8">
      <w:pPr>
        <w:pStyle w:val="a6"/>
        <w:rPr>
          <w:sz w:val="16"/>
        </w:rPr>
      </w:pPr>
    </w:p>
    <w:p w:rsidR="004A30B8" w:rsidRDefault="004A30B8">
      <w:pPr>
        <w:pStyle w:val="a6"/>
        <w:ind w:firstLine="0"/>
        <w:jc w:val="center"/>
        <w:rPr>
          <w:b/>
        </w:rPr>
      </w:pPr>
      <w:r>
        <w:rPr>
          <w:b/>
        </w:rPr>
        <w:t>План семинарских занятий</w:t>
      </w:r>
    </w:p>
    <w:p w:rsidR="004A30B8" w:rsidRDefault="004A30B8">
      <w:pPr>
        <w:pStyle w:val="a6"/>
      </w:pPr>
      <w:r>
        <w:rPr>
          <w:spacing w:val="30"/>
        </w:rPr>
        <w:t>Тема 1</w:t>
      </w:r>
      <w:r>
        <w:t>. Сущность, цели и задачи аудита</w:t>
      </w:r>
    </w:p>
    <w:p w:rsidR="004A30B8" w:rsidRDefault="004A30B8" w:rsidP="00024393">
      <w:pPr>
        <w:pStyle w:val="a6"/>
        <w:numPr>
          <w:ilvl w:val="0"/>
          <w:numId w:val="2"/>
        </w:numPr>
        <w:tabs>
          <w:tab w:val="clear" w:pos="1429"/>
          <w:tab w:val="num" w:pos="1080"/>
        </w:tabs>
        <w:ind w:left="0" w:firstLine="720"/>
      </w:pPr>
      <w:r>
        <w:t>Толкование понятия «аудит» и ключевых понятий в аудите.</w:t>
      </w:r>
    </w:p>
    <w:p w:rsidR="004A30B8" w:rsidRDefault="004A30B8" w:rsidP="00024393">
      <w:pPr>
        <w:pStyle w:val="a6"/>
        <w:numPr>
          <w:ilvl w:val="0"/>
          <w:numId w:val="2"/>
        </w:numPr>
        <w:tabs>
          <w:tab w:val="clear" w:pos="1429"/>
          <w:tab w:val="num" w:pos="1080"/>
        </w:tabs>
        <w:ind w:left="0" w:firstLine="720"/>
      </w:pPr>
      <w:r>
        <w:t>Особенности исторического развития аудита в России и за рубежом.</w:t>
      </w:r>
    </w:p>
    <w:p w:rsidR="004A30B8" w:rsidRDefault="004A30B8" w:rsidP="00024393">
      <w:pPr>
        <w:pStyle w:val="a6"/>
        <w:numPr>
          <w:ilvl w:val="0"/>
          <w:numId w:val="2"/>
        </w:numPr>
        <w:tabs>
          <w:tab w:val="clear" w:pos="1429"/>
          <w:tab w:val="num" w:pos="1080"/>
        </w:tabs>
        <w:ind w:left="0" w:firstLine="720"/>
      </w:pPr>
      <w:r>
        <w:t>Виды аудита, их классификация.</w:t>
      </w:r>
    </w:p>
    <w:p w:rsidR="004A30B8" w:rsidRDefault="004A30B8" w:rsidP="00024393">
      <w:pPr>
        <w:pStyle w:val="a6"/>
        <w:numPr>
          <w:ilvl w:val="0"/>
          <w:numId w:val="2"/>
        </w:numPr>
        <w:tabs>
          <w:tab w:val="clear" w:pos="1429"/>
          <w:tab w:val="num" w:pos="1080"/>
        </w:tabs>
        <w:ind w:left="0" w:firstLine="720"/>
      </w:pPr>
      <w:r>
        <w:t>Принципы аудита.</w:t>
      </w:r>
    </w:p>
    <w:p w:rsidR="004A30B8" w:rsidRDefault="004A30B8" w:rsidP="00024393">
      <w:pPr>
        <w:pStyle w:val="a6"/>
        <w:numPr>
          <w:ilvl w:val="0"/>
          <w:numId w:val="2"/>
        </w:numPr>
        <w:tabs>
          <w:tab w:val="clear" w:pos="1429"/>
          <w:tab w:val="num" w:pos="1080"/>
        </w:tabs>
        <w:ind w:left="0" w:firstLine="720"/>
      </w:pPr>
      <w:r>
        <w:t>Постулаты аудита.</w:t>
      </w:r>
    </w:p>
    <w:p w:rsidR="004A30B8" w:rsidRDefault="004A30B8" w:rsidP="00024393">
      <w:pPr>
        <w:pStyle w:val="a6"/>
        <w:numPr>
          <w:ilvl w:val="0"/>
          <w:numId w:val="2"/>
        </w:numPr>
        <w:tabs>
          <w:tab w:val="clear" w:pos="1429"/>
          <w:tab w:val="num" w:pos="1080"/>
        </w:tabs>
        <w:ind w:left="0" w:firstLine="720"/>
      </w:pPr>
      <w:r>
        <w:t>Критерии обязательного аудита, ответственность за уклонение от обязательного аудита.</w:t>
      </w:r>
    </w:p>
    <w:p w:rsidR="004A30B8" w:rsidRDefault="004A30B8" w:rsidP="00024393">
      <w:pPr>
        <w:pStyle w:val="a6"/>
        <w:numPr>
          <w:ilvl w:val="0"/>
          <w:numId w:val="2"/>
        </w:numPr>
        <w:tabs>
          <w:tab w:val="clear" w:pos="1429"/>
          <w:tab w:val="num" w:pos="1080"/>
        </w:tabs>
        <w:ind w:left="0" w:firstLine="720"/>
      </w:pPr>
      <w:r>
        <w:t>Отличие аудита от других форм экономического исследования.</w:t>
      </w:r>
    </w:p>
    <w:p w:rsidR="004A30B8" w:rsidRDefault="004A30B8" w:rsidP="00024393">
      <w:pPr>
        <w:pStyle w:val="a6"/>
        <w:numPr>
          <w:ilvl w:val="0"/>
          <w:numId w:val="2"/>
        </w:numPr>
        <w:tabs>
          <w:tab w:val="clear" w:pos="1429"/>
          <w:tab w:val="num" w:pos="1080"/>
        </w:tabs>
        <w:ind w:left="0" w:firstLine="720"/>
      </w:pPr>
      <w:r>
        <w:t>Сопутствующие аудиту услуги.</w:t>
      </w:r>
    </w:p>
    <w:p w:rsidR="004A30B8" w:rsidRDefault="004A30B8">
      <w:pPr>
        <w:pStyle w:val="a6"/>
      </w:pPr>
    </w:p>
    <w:p w:rsidR="004A30B8" w:rsidRDefault="004A30B8">
      <w:pPr>
        <w:pStyle w:val="a6"/>
      </w:pPr>
      <w:r>
        <w:t>Литература к теме 1</w:t>
      </w:r>
    </w:p>
    <w:p w:rsidR="004A30B8" w:rsidRDefault="004A30B8">
      <w:pPr>
        <w:pStyle w:val="a6"/>
      </w:pPr>
      <w:r>
        <w:t xml:space="preserve">1. Об аудиторской деятельности. Федеральный закон РФ №119-ФЗ. Принят Госдумой 13.07.2001. </w:t>
      </w:r>
    </w:p>
    <w:p w:rsidR="004A30B8" w:rsidRDefault="004A30B8">
      <w:pPr>
        <w:pStyle w:val="a6"/>
      </w:pPr>
      <w:r>
        <w:t>2. Федеральное правило (стандарт аудиторской деятельности). Утв. Постановлением правительства РФ от 23.09.2001 г.</w:t>
      </w:r>
    </w:p>
    <w:p w:rsidR="004A30B8" w:rsidRDefault="004A30B8">
      <w:pPr>
        <w:pStyle w:val="a6"/>
      </w:pPr>
      <w:r>
        <w:t>2.1. Правило (стандарт) №1. Цель и основные принципы аудита финансовой (бухгалтерской) отчетности.</w:t>
      </w:r>
    </w:p>
    <w:p w:rsidR="004A30B8" w:rsidRDefault="004A30B8">
      <w:pPr>
        <w:pStyle w:val="a6"/>
      </w:pPr>
      <w:r>
        <w:t>3. Общероссийские аудиторские стандарты, одобренные комиссией при Президенте РФ:</w:t>
      </w:r>
    </w:p>
    <w:p w:rsidR="004A30B8" w:rsidRDefault="004A30B8">
      <w:pPr>
        <w:pStyle w:val="a6"/>
      </w:pPr>
      <w:r>
        <w:t>3.1. Перечень терминов и определений, используемых в правилах (стандартах) аудиторской деятельности. Утв. 25.12.1996, протокол № 6.</w:t>
      </w:r>
    </w:p>
    <w:p w:rsidR="004A30B8" w:rsidRDefault="004A30B8">
      <w:pPr>
        <w:pStyle w:val="a6"/>
      </w:pPr>
      <w:r>
        <w:t>3.2. Характеристика сопутствующих аудиту услуг и требования, предъявляемые к ним. Утв. 18.03.1999.</w:t>
      </w:r>
    </w:p>
    <w:p w:rsidR="004A30B8" w:rsidRDefault="004A30B8">
      <w:pPr>
        <w:pStyle w:val="a6"/>
      </w:pPr>
      <w:r>
        <w:t xml:space="preserve">4. </w:t>
      </w:r>
      <w:r>
        <w:rPr>
          <w:i/>
        </w:rPr>
        <w:t>Арренс А., Лоббек Дж</w:t>
      </w:r>
      <w:r>
        <w:t xml:space="preserve">. Аудит: Пер. с англ.; гл. редактор серии проф. Я.В. Соколов. М.: Финансы и статистика, 1995. с. 5–35, с. 140–165. </w:t>
      </w:r>
    </w:p>
    <w:p w:rsidR="004A30B8" w:rsidRDefault="004A30B8">
      <w:pPr>
        <w:pStyle w:val="a6"/>
      </w:pPr>
      <w:r>
        <w:t xml:space="preserve">5. </w:t>
      </w:r>
      <w:r>
        <w:rPr>
          <w:i/>
        </w:rPr>
        <w:t>Галузина С.М., Пупшис Т.Ф</w:t>
      </w:r>
      <w:r>
        <w:t>. Международный учет и аудит. СПб.: Питер, 2006, с. 33, с. 41, с. 186, с. 179–191.</w:t>
      </w:r>
    </w:p>
    <w:p w:rsidR="004A30B8" w:rsidRDefault="004A30B8">
      <w:pPr>
        <w:pStyle w:val="a6"/>
      </w:pPr>
      <w:r>
        <w:t xml:space="preserve">6. </w:t>
      </w:r>
      <w:r>
        <w:rPr>
          <w:i/>
        </w:rPr>
        <w:t>Пупшис Т.Ф., Галузина С.М</w:t>
      </w:r>
      <w:r>
        <w:t>. Аудит. Основы аудита и аудиторской деятельности: Учеб.-метод. пособие. СПб.: ИВЭСЭП, Знание, 2001. с. 5–8.</w:t>
      </w:r>
    </w:p>
    <w:p w:rsidR="004A30B8" w:rsidRDefault="004A30B8">
      <w:pPr>
        <w:pStyle w:val="a6"/>
      </w:pPr>
      <w:r>
        <w:t xml:space="preserve">7. </w:t>
      </w:r>
      <w:r>
        <w:rPr>
          <w:i/>
        </w:rPr>
        <w:t>Пупшис Т.Ф., Галузина С.М</w:t>
      </w:r>
      <w:r>
        <w:t>. Бухгалтерский учет для менеджеров: Учебно-методический комплекс курса MBA. СПб.: Знание, 2006. с. 312–320.</w:t>
      </w:r>
    </w:p>
    <w:p w:rsidR="004A30B8" w:rsidRDefault="004A30B8">
      <w:pPr>
        <w:pStyle w:val="a6"/>
      </w:pPr>
      <w:r>
        <w:t xml:space="preserve">8. </w:t>
      </w:r>
      <w:r>
        <w:rPr>
          <w:i/>
        </w:rPr>
        <w:t>Шеремет А.Д., Суйц В.П</w:t>
      </w:r>
      <w:r>
        <w:t>. Аудит: Учебник. 5-е изд., перераб. и доп. М.: ИНФРА-М, 2005. с. 15–66.</w:t>
      </w:r>
    </w:p>
    <w:p w:rsidR="004A30B8" w:rsidRDefault="004A30B8">
      <w:pPr>
        <w:pStyle w:val="a6"/>
      </w:pPr>
    </w:p>
    <w:p w:rsidR="004A30B8" w:rsidRDefault="004A30B8">
      <w:pPr>
        <w:pStyle w:val="a6"/>
      </w:pPr>
      <w:r>
        <w:rPr>
          <w:spacing w:val="30"/>
        </w:rPr>
        <w:t>Тема 2</w:t>
      </w:r>
      <w:r>
        <w:t>. Правовые основы и профессиональное регулирование аудиторской деятельности</w:t>
      </w:r>
    </w:p>
    <w:p w:rsidR="004A30B8" w:rsidRDefault="004A30B8" w:rsidP="00024393">
      <w:pPr>
        <w:pStyle w:val="a6"/>
        <w:numPr>
          <w:ilvl w:val="0"/>
          <w:numId w:val="3"/>
        </w:numPr>
        <w:tabs>
          <w:tab w:val="clear" w:pos="360"/>
          <w:tab w:val="num" w:pos="1105"/>
        </w:tabs>
        <w:ind w:left="0" w:firstLine="720"/>
      </w:pPr>
      <w:r>
        <w:t xml:space="preserve">Модель регулирования аудита в России. </w:t>
      </w:r>
    </w:p>
    <w:p w:rsidR="004A30B8" w:rsidRDefault="004A30B8" w:rsidP="00024393">
      <w:pPr>
        <w:pStyle w:val="a6"/>
        <w:numPr>
          <w:ilvl w:val="0"/>
          <w:numId w:val="3"/>
        </w:numPr>
        <w:tabs>
          <w:tab w:val="clear" w:pos="360"/>
          <w:tab w:val="num" w:pos="1105"/>
        </w:tabs>
        <w:ind w:left="0" w:firstLine="720"/>
      </w:pPr>
      <w:r>
        <w:t>Федеральный закон «Об аудиторской деятельности» №119-ФЗ от 07.08.2001 г.</w:t>
      </w:r>
    </w:p>
    <w:p w:rsidR="004A30B8" w:rsidRDefault="004A30B8" w:rsidP="00024393">
      <w:pPr>
        <w:pStyle w:val="a6"/>
        <w:numPr>
          <w:ilvl w:val="0"/>
          <w:numId w:val="3"/>
        </w:numPr>
        <w:tabs>
          <w:tab w:val="clear" w:pos="360"/>
          <w:tab w:val="num" w:pos="1230"/>
          <w:tab w:val="num" w:pos="1260"/>
        </w:tabs>
        <w:ind w:left="0" w:firstLine="720"/>
      </w:pPr>
      <w:r>
        <w:t>Стандарты аудиторской деятельности: федеральные, общероссийские, внутрифирменные, международные.</w:t>
      </w:r>
    </w:p>
    <w:p w:rsidR="004A30B8" w:rsidRDefault="004A30B8" w:rsidP="00024393">
      <w:pPr>
        <w:pStyle w:val="a6"/>
        <w:numPr>
          <w:ilvl w:val="0"/>
          <w:numId w:val="3"/>
        </w:numPr>
        <w:tabs>
          <w:tab w:val="clear" w:pos="360"/>
          <w:tab w:val="num" w:pos="1230"/>
          <w:tab w:val="num" w:pos="1260"/>
        </w:tabs>
        <w:ind w:left="0" w:firstLine="720"/>
      </w:pPr>
      <w:r>
        <w:t>Кодекс этики аудиторов России.</w:t>
      </w:r>
    </w:p>
    <w:p w:rsidR="004A30B8" w:rsidRDefault="004A30B8" w:rsidP="00024393">
      <w:pPr>
        <w:pStyle w:val="a6"/>
        <w:numPr>
          <w:ilvl w:val="0"/>
          <w:numId w:val="3"/>
        </w:numPr>
        <w:tabs>
          <w:tab w:val="clear" w:pos="360"/>
          <w:tab w:val="num" w:pos="1230"/>
          <w:tab w:val="num" w:pos="1260"/>
        </w:tabs>
        <w:ind w:left="0" w:firstLine="720"/>
      </w:pPr>
      <w:r>
        <w:t>Применение принципов независимости к конкретным ситуациям.</w:t>
      </w:r>
    </w:p>
    <w:p w:rsidR="004A30B8" w:rsidRDefault="004A30B8" w:rsidP="00024393">
      <w:pPr>
        <w:pStyle w:val="a6"/>
        <w:numPr>
          <w:ilvl w:val="0"/>
          <w:numId w:val="3"/>
        </w:numPr>
        <w:tabs>
          <w:tab w:val="clear" w:pos="360"/>
          <w:tab w:val="num" w:pos="1230"/>
          <w:tab w:val="num" w:pos="1260"/>
        </w:tabs>
        <w:ind w:left="0" w:firstLine="720"/>
      </w:pPr>
      <w:r>
        <w:t>Требования к специалистам аудита.</w:t>
      </w:r>
    </w:p>
    <w:p w:rsidR="004A30B8" w:rsidRDefault="004A30B8" w:rsidP="00024393">
      <w:pPr>
        <w:pStyle w:val="a6"/>
        <w:numPr>
          <w:ilvl w:val="0"/>
          <w:numId w:val="3"/>
        </w:numPr>
        <w:tabs>
          <w:tab w:val="clear" w:pos="360"/>
          <w:tab w:val="num" w:pos="1230"/>
          <w:tab w:val="num" w:pos="1260"/>
        </w:tabs>
        <w:ind w:left="0" w:firstLine="720"/>
      </w:pPr>
      <w:r>
        <w:t>Права, обязанности и ответственность аудиторских организаций.</w:t>
      </w:r>
    </w:p>
    <w:p w:rsidR="004A30B8" w:rsidRDefault="004A30B8" w:rsidP="00024393">
      <w:pPr>
        <w:pStyle w:val="a6"/>
        <w:numPr>
          <w:ilvl w:val="0"/>
          <w:numId w:val="3"/>
        </w:numPr>
        <w:tabs>
          <w:tab w:val="clear" w:pos="360"/>
          <w:tab w:val="num" w:pos="1230"/>
          <w:tab w:val="num" w:pos="1260"/>
        </w:tabs>
        <w:ind w:left="0" w:firstLine="720"/>
      </w:pPr>
      <w:r>
        <w:t>Права, обязанности, ответственность экономического субъекта в ходе аудита.</w:t>
      </w:r>
    </w:p>
    <w:p w:rsidR="004A30B8" w:rsidRDefault="004A30B8" w:rsidP="00024393">
      <w:pPr>
        <w:pStyle w:val="a6"/>
        <w:numPr>
          <w:ilvl w:val="0"/>
          <w:numId w:val="3"/>
        </w:numPr>
        <w:tabs>
          <w:tab w:val="clear" w:pos="360"/>
          <w:tab w:val="num" w:pos="1230"/>
          <w:tab w:val="num" w:pos="1260"/>
        </w:tabs>
        <w:ind w:left="0" w:firstLine="720"/>
      </w:pPr>
      <w:r>
        <w:t>Коммерческая аудиторская тайна.</w:t>
      </w:r>
    </w:p>
    <w:p w:rsidR="004A30B8" w:rsidRDefault="004A30B8" w:rsidP="00024393">
      <w:pPr>
        <w:pStyle w:val="a6"/>
        <w:numPr>
          <w:ilvl w:val="0"/>
          <w:numId w:val="3"/>
        </w:numPr>
        <w:tabs>
          <w:tab w:val="clear" w:pos="360"/>
          <w:tab w:val="num" w:pos="1230"/>
          <w:tab w:val="num" w:pos="1260"/>
        </w:tabs>
        <w:ind w:left="0" w:firstLine="720"/>
      </w:pPr>
      <w:r>
        <w:t>Применение принципов независимости к конкретным ситуациям.</w:t>
      </w:r>
    </w:p>
    <w:p w:rsidR="004A30B8" w:rsidRDefault="004A30B8">
      <w:pPr>
        <w:pStyle w:val="a6"/>
        <w:ind w:firstLine="0"/>
      </w:pPr>
    </w:p>
    <w:p w:rsidR="004A30B8" w:rsidRDefault="004A30B8">
      <w:pPr>
        <w:pStyle w:val="a6"/>
      </w:pPr>
      <w:r>
        <w:t>Литература к теме 2</w:t>
      </w:r>
    </w:p>
    <w:p w:rsidR="004A30B8" w:rsidRDefault="004A30B8">
      <w:pPr>
        <w:pStyle w:val="a6"/>
        <w:rPr>
          <w:color w:val="000000"/>
        </w:rPr>
      </w:pPr>
      <w:r>
        <w:rPr>
          <w:color w:val="000000"/>
        </w:rPr>
        <w:t xml:space="preserve">1. Об аудиторской деятельности. Федеральный закон РФ №119-ФЗ. Принят Госдумой 13.07.2001. </w:t>
      </w:r>
    </w:p>
    <w:p w:rsidR="004A30B8" w:rsidRDefault="004A30B8">
      <w:pPr>
        <w:pStyle w:val="a6"/>
        <w:rPr>
          <w:color w:val="000000"/>
        </w:rPr>
      </w:pPr>
      <w:r>
        <w:rPr>
          <w:color w:val="000000"/>
        </w:rPr>
        <w:t>2. Федеральные правила (стандарты) аудиторской деятельности. Утв. Постановлением Правительства РФ №696 от 23.09.2001 г., №405 от 04.07.2003 г., №532 от 07.10.2004 г., №228 от 16.04.2005 г.</w:t>
      </w:r>
    </w:p>
    <w:p w:rsidR="004A30B8" w:rsidRDefault="004A30B8">
      <w:pPr>
        <w:pStyle w:val="a6"/>
        <w:rPr>
          <w:color w:val="000000"/>
        </w:rPr>
      </w:pPr>
      <w:r>
        <w:rPr>
          <w:color w:val="000000"/>
        </w:rPr>
        <w:t>2.1. Правило (стандарт) №14. Учет требований нормативных правовых актов Российской Федерации в ходе аудита.</w:t>
      </w:r>
    </w:p>
    <w:p w:rsidR="004A30B8" w:rsidRDefault="004A30B8">
      <w:pPr>
        <w:pStyle w:val="a6"/>
        <w:rPr>
          <w:color w:val="000000"/>
        </w:rPr>
      </w:pPr>
      <w:r>
        <w:rPr>
          <w:color w:val="000000"/>
        </w:rPr>
        <w:t>2.2. Правило (стандарт) №13. Обязанности аудитора по рассмотрению ошибок и недобросовестных действий в ходе аудита.</w:t>
      </w:r>
    </w:p>
    <w:p w:rsidR="004A30B8" w:rsidRDefault="004A30B8">
      <w:pPr>
        <w:pStyle w:val="a6"/>
        <w:rPr>
          <w:color w:val="000000"/>
        </w:rPr>
      </w:pPr>
      <w:r>
        <w:rPr>
          <w:color w:val="000000"/>
        </w:rPr>
        <w:t>3. Общероссийские аудиторские стандарты, одобренные комиссией при Президенте РФ:</w:t>
      </w:r>
    </w:p>
    <w:p w:rsidR="004A30B8" w:rsidRDefault="004A30B8">
      <w:pPr>
        <w:pStyle w:val="a6"/>
        <w:rPr>
          <w:color w:val="000000"/>
        </w:rPr>
      </w:pPr>
      <w:r>
        <w:rPr>
          <w:color w:val="000000"/>
        </w:rPr>
        <w:t>3.1. Образование аудитора. Утв. 22.01.1998.</w:t>
      </w:r>
    </w:p>
    <w:p w:rsidR="004A30B8" w:rsidRDefault="004A30B8">
      <w:pPr>
        <w:pStyle w:val="a6"/>
        <w:rPr>
          <w:color w:val="000000"/>
        </w:rPr>
      </w:pPr>
      <w:r>
        <w:rPr>
          <w:color w:val="000000"/>
        </w:rPr>
        <w:t>3.2. Права и обязанности аудиторских организаций и проверяемых экономических субъектов. Утв. 20.10.1999.</w:t>
      </w:r>
    </w:p>
    <w:p w:rsidR="004A30B8" w:rsidRDefault="004A30B8">
      <w:pPr>
        <w:pStyle w:val="a6"/>
        <w:rPr>
          <w:color w:val="000000"/>
        </w:rPr>
      </w:pPr>
      <w:r>
        <w:rPr>
          <w:color w:val="000000"/>
        </w:rPr>
        <w:t>3.3. Требования, предъявляемые к внутренним стандартам аудиторских организаций. Утв. 20.10.1999.</w:t>
      </w:r>
    </w:p>
    <w:p w:rsidR="004A30B8" w:rsidRDefault="004A30B8">
      <w:pPr>
        <w:pStyle w:val="a6"/>
        <w:rPr>
          <w:color w:val="000000"/>
        </w:rPr>
      </w:pPr>
      <w:r>
        <w:rPr>
          <w:color w:val="000000"/>
        </w:rPr>
        <w:t xml:space="preserve">4. </w:t>
      </w:r>
      <w:r>
        <w:rPr>
          <w:i/>
          <w:color w:val="000000"/>
        </w:rPr>
        <w:t>Арренс А., Лоббек Дж</w:t>
      </w:r>
      <w:r>
        <w:rPr>
          <w:color w:val="000000"/>
        </w:rPr>
        <w:t>. Аудит: Пер. с англ.; Гл. редактор серии проф. Я.В. Соколов. М.: Финансы и статистика, 1995. с. 70–137.</w:t>
      </w:r>
    </w:p>
    <w:p w:rsidR="004A30B8" w:rsidRDefault="004A30B8">
      <w:pPr>
        <w:pStyle w:val="a6"/>
        <w:rPr>
          <w:color w:val="000000"/>
        </w:rPr>
      </w:pPr>
      <w:r>
        <w:rPr>
          <w:color w:val="000000"/>
        </w:rPr>
        <w:t xml:space="preserve">5. </w:t>
      </w:r>
      <w:r>
        <w:rPr>
          <w:i/>
          <w:color w:val="000000"/>
        </w:rPr>
        <w:t>Грачева М.Е</w:t>
      </w:r>
      <w:r>
        <w:rPr>
          <w:color w:val="000000"/>
        </w:rPr>
        <w:t>. Международные стандарты аудита (МСА): Учеб. пособие. М.: РИОР, 2005. с. 3–16, с. 17–36.</w:t>
      </w:r>
    </w:p>
    <w:p w:rsidR="004A30B8" w:rsidRDefault="004A30B8">
      <w:pPr>
        <w:pStyle w:val="a6"/>
        <w:rPr>
          <w:color w:val="000000"/>
        </w:rPr>
      </w:pPr>
      <w:r>
        <w:rPr>
          <w:color w:val="000000"/>
        </w:rPr>
        <w:t xml:space="preserve">6. </w:t>
      </w:r>
      <w:r>
        <w:rPr>
          <w:i/>
          <w:color w:val="000000"/>
        </w:rPr>
        <w:t>Галузина С.М., Пупшис Т.Ф</w:t>
      </w:r>
      <w:r>
        <w:rPr>
          <w:color w:val="000000"/>
        </w:rPr>
        <w:t>. Международный учет и аудит. СПб.: Питер, 2006, с. 201–219, с. 258–270.</w:t>
      </w:r>
    </w:p>
    <w:p w:rsidR="004A30B8" w:rsidRDefault="004A30B8">
      <w:pPr>
        <w:pStyle w:val="a6"/>
        <w:rPr>
          <w:color w:val="000000"/>
        </w:rPr>
      </w:pPr>
      <w:r>
        <w:rPr>
          <w:color w:val="000000"/>
        </w:rPr>
        <w:t xml:space="preserve">7. </w:t>
      </w:r>
      <w:r>
        <w:rPr>
          <w:i/>
          <w:color w:val="000000"/>
        </w:rPr>
        <w:t>Пупшис Т.Ф., Галузина С.М</w:t>
      </w:r>
      <w:r>
        <w:rPr>
          <w:color w:val="000000"/>
        </w:rPr>
        <w:t>. Аудит. Основы аудита и аудиторской деятельности: Учеб.-метод. пособие. СПб.: ИВЭСЭП, Знание, 2001. с. 12–29.</w:t>
      </w:r>
    </w:p>
    <w:p w:rsidR="004A30B8" w:rsidRDefault="004A30B8">
      <w:pPr>
        <w:pStyle w:val="a6"/>
        <w:rPr>
          <w:color w:val="000000"/>
        </w:rPr>
      </w:pPr>
      <w:r>
        <w:rPr>
          <w:color w:val="000000"/>
        </w:rPr>
        <w:t xml:space="preserve">8. </w:t>
      </w:r>
      <w:r>
        <w:rPr>
          <w:i/>
          <w:color w:val="000000"/>
        </w:rPr>
        <w:t>Пупшис Т.Ф., Галузина С.М</w:t>
      </w:r>
      <w:r>
        <w:rPr>
          <w:color w:val="000000"/>
        </w:rPr>
        <w:t>. Бухгалтерский учет для менеджеров: Учебно-методический комплекс курса MBA. СПб.: Знание, 2006. с. 320–325.</w:t>
      </w:r>
    </w:p>
    <w:p w:rsidR="004A30B8" w:rsidRDefault="004A30B8">
      <w:pPr>
        <w:pStyle w:val="a6"/>
        <w:rPr>
          <w:color w:val="000000"/>
        </w:rPr>
      </w:pPr>
      <w:r>
        <w:rPr>
          <w:color w:val="000000"/>
        </w:rPr>
        <w:t xml:space="preserve">9. </w:t>
      </w:r>
      <w:r>
        <w:rPr>
          <w:i/>
          <w:color w:val="000000"/>
        </w:rPr>
        <w:t>Шеремет А.Д., Суйц В.П</w:t>
      </w:r>
      <w:r>
        <w:rPr>
          <w:color w:val="000000"/>
        </w:rPr>
        <w:t>. Аудит: Учебник. 5-е изд., перераб. и доп. М.: ИНФРА-М, 2005. с. 70–84.</w:t>
      </w:r>
    </w:p>
    <w:p w:rsidR="004A30B8" w:rsidRDefault="004A30B8">
      <w:pPr>
        <w:pStyle w:val="a6"/>
        <w:rPr>
          <w:color w:val="000000"/>
        </w:rPr>
      </w:pPr>
    </w:p>
    <w:p w:rsidR="004A30B8" w:rsidRDefault="004A30B8">
      <w:pPr>
        <w:pStyle w:val="a6"/>
      </w:pPr>
      <w:r>
        <w:rPr>
          <w:spacing w:val="30"/>
        </w:rPr>
        <w:t>Тема 3</w:t>
      </w:r>
      <w:r>
        <w:t>. Организация аудита</w:t>
      </w:r>
    </w:p>
    <w:p w:rsidR="004A30B8" w:rsidRDefault="004A30B8" w:rsidP="00024393">
      <w:pPr>
        <w:pStyle w:val="a6"/>
        <w:numPr>
          <w:ilvl w:val="0"/>
          <w:numId w:val="4"/>
        </w:numPr>
        <w:tabs>
          <w:tab w:val="clear" w:pos="360"/>
          <w:tab w:val="left" w:pos="1080"/>
          <w:tab w:val="num" w:pos="1260"/>
        </w:tabs>
        <w:ind w:left="0" w:firstLine="709"/>
      </w:pPr>
      <w:r>
        <w:t>Предплановая подготовка к аудиту.</w:t>
      </w:r>
    </w:p>
    <w:p w:rsidR="004A30B8" w:rsidRDefault="004A30B8" w:rsidP="00024393">
      <w:pPr>
        <w:pStyle w:val="a6"/>
        <w:numPr>
          <w:ilvl w:val="0"/>
          <w:numId w:val="4"/>
        </w:numPr>
        <w:tabs>
          <w:tab w:val="clear" w:pos="360"/>
          <w:tab w:val="left" w:pos="1080"/>
          <w:tab w:val="num" w:pos="1260"/>
        </w:tabs>
        <w:ind w:left="0" w:firstLine="709"/>
      </w:pPr>
      <w:r>
        <w:t>Договор на оказание аудиторских услуг.</w:t>
      </w:r>
    </w:p>
    <w:p w:rsidR="004A30B8" w:rsidRDefault="004A30B8" w:rsidP="00024393">
      <w:pPr>
        <w:pStyle w:val="a6"/>
        <w:numPr>
          <w:ilvl w:val="0"/>
          <w:numId w:val="4"/>
        </w:numPr>
        <w:tabs>
          <w:tab w:val="clear" w:pos="360"/>
          <w:tab w:val="left" w:pos="1080"/>
          <w:tab w:val="num" w:pos="1260"/>
        </w:tabs>
        <w:ind w:left="0" w:firstLine="709"/>
      </w:pPr>
      <w:r>
        <w:t>План и программа аудита.</w:t>
      </w:r>
    </w:p>
    <w:p w:rsidR="004A30B8" w:rsidRDefault="004A30B8" w:rsidP="00024393">
      <w:pPr>
        <w:pStyle w:val="a6"/>
        <w:numPr>
          <w:ilvl w:val="0"/>
          <w:numId w:val="4"/>
        </w:numPr>
        <w:tabs>
          <w:tab w:val="clear" w:pos="360"/>
          <w:tab w:val="left" w:pos="1080"/>
          <w:tab w:val="num" w:pos="1260"/>
        </w:tabs>
        <w:ind w:left="0" w:firstLine="709"/>
      </w:pPr>
      <w:r>
        <w:t>Существенность и аудиторский риск.</w:t>
      </w:r>
    </w:p>
    <w:p w:rsidR="004A30B8" w:rsidRDefault="004A30B8" w:rsidP="00024393">
      <w:pPr>
        <w:pStyle w:val="a6"/>
        <w:numPr>
          <w:ilvl w:val="0"/>
          <w:numId w:val="4"/>
        </w:numPr>
        <w:tabs>
          <w:tab w:val="clear" w:pos="360"/>
          <w:tab w:val="left" w:pos="1080"/>
          <w:tab w:val="num" w:pos="1260"/>
        </w:tabs>
        <w:ind w:left="0" w:firstLine="709"/>
      </w:pPr>
      <w:r>
        <w:t>Система внутреннего контроля проверяемой организации, ее оценка.</w:t>
      </w:r>
    </w:p>
    <w:p w:rsidR="004A30B8" w:rsidRDefault="004A30B8" w:rsidP="00024393">
      <w:pPr>
        <w:pStyle w:val="a6"/>
        <w:numPr>
          <w:ilvl w:val="0"/>
          <w:numId w:val="4"/>
        </w:numPr>
        <w:tabs>
          <w:tab w:val="clear" w:pos="360"/>
          <w:tab w:val="left" w:pos="1080"/>
          <w:tab w:val="num" w:pos="1260"/>
        </w:tabs>
        <w:ind w:left="0" w:firstLine="709"/>
      </w:pPr>
      <w:r>
        <w:t>Общение с руководством аудируемой организации и третьими лицами.</w:t>
      </w:r>
    </w:p>
    <w:p w:rsidR="004A30B8" w:rsidRDefault="004A30B8" w:rsidP="00024393">
      <w:pPr>
        <w:pStyle w:val="a6"/>
        <w:numPr>
          <w:ilvl w:val="0"/>
          <w:numId w:val="4"/>
        </w:numPr>
        <w:tabs>
          <w:tab w:val="clear" w:pos="360"/>
          <w:tab w:val="left" w:pos="1080"/>
          <w:tab w:val="num" w:pos="1260"/>
        </w:tabs>
        <w:ind w:left="0" w:firstLine="709"/>
      </w:pPr>
      <w:r>
        <w:t>Структуру аудиторского заключения, порядок его подготовки.</w:t>
      </w:r>
    </w:p>
    <w:p w:rsidR="004A30B8" w:rsidRDefault="004A30B8" w:rsidP="00024393">
      <w:pPr>
        <w:pStyle w:val="a6"/>
        <w:numPr>
          <w:ilvl w:val="0"/>
          <w:numId w:val="4"/>
        </w:numPr>
        <w:tabs>
          <w:tab w:val="clear" w:pos="360"/>
          <w:tab w:val="left" w:pos="1080"/>
          <w:tab w:val="num" w:pos="1260"/>
        </w:tabs>
        <w:ind w:left="0" w:firstLine="709"/>
      </w:pPr>
      <w:r>
        <w:t>Виды аудиторских заключений.</w:t>
      </w:r>
    </w:p>
    <w:p w:rsidR="004A30B8" w:rsidRDefault="004A30B8" w:rsidP="00024393">
      <w:pPr>
        <w:pStyle w:val="a6"/>
        <w:numPr>
          <w:ilvl w:val="0"/>
          <w:numId w:val="4"/>
        </w:numPr>
        <w:tabs>
          <w:tab w:val="clear" w:pos="360"/>
          <w:tab w:val="num" w:pos="1260"/>
        </w:tabs>
        <w:ind w:left="0" w:firstLine="709"/>
      </w:pPr>
      <w:r>
        <w:t>Контроль качества аудита.</w:t>
      </w:r>
    </w:p>
    <w:p w:rsidR="004A30B8" w:rsidRDefault="004A30B8" w:rsidP="00024393">
      <w:pPr>
        <w:pStyle w:val="a6"/>
        <w:numPr>
          <w:ilvl w:val="0"/>
          <w:numId w:val="4"/>
        </w:numPr>
        <w:tabs>
          <w:tab w:val="clear" w:pos="360"/>
          <w:tab w:val="num" w:pos="1260"/>
        </w:tabs>
        <w:ind w:left="0" w:firstLine="709"/>
      </w:pPr>
      <w:r>
        <w:t>Понимание деятельности аудируемой организации.</w:t>
      </w:r>
    </w:p>
    <w:p w:rsidR="004A30B8" w:rsidRDefault="004A30B8" w:rsidP="00024393">
      <w:pPr>
        <w:pStyle w:val="a6"/>
        <w:numPr>
          <w:ilvl w:val="0"/>
          <w:numId w:val="4"/>
        </w:numPr>
        <w:tabs>
          <w:tab w:val="clear" w:pos="360"/>
          <w:tab w:val="num" w:pos="1260"/>
        </w:tabs>
        <w:ind w:left="0" w:firstLine="709"/>
      </w:pPr>
      <w:r>
        <w:t>Специальные аудиторскте задания и заключения по ним.</w:t>
      </w:r>
    </w:p>
    <w:p w:rsidR="004A30B8" w:rsidRDefault="004A30B8" w:rsidP="00024393">
      <w:pPr>
        <w:pStyle w:val="a6"/>
        <w:numPr>
          <w:ilvl w:val="0"/>
          <w:numId w:val="4"/>
        </w:numPr>
        <w:tabs>
          <w:tab w:val="clear" w:pos="360"/>
          <w:tab w:val="num" w:pos="1260"/>
        </w:tabs>
        <w:ind w:left="0" w:firstLine="709"/>
      </w:pPr>
      <w:r>
        <w:t>Первое аудиторское исследование коммерческой организации.</w:t>
      </w:r>
    </w:p>
    <w:p w:rsidR="004A30B8" w:rsidRDefault="004A30B8">
      <w:pPr>
        <w:pStyle w:val="a6"/>
        <w:rPr>
          <w:color w:val="000000"/>
        </w:rPr>
      </w:pPr>
    </w:p>
    <w:p w:rsidR="004A30B8" w:rsidRDefault="004A30B8">
      <w:pPr>
        <w:pStyle w:val="a6"/>
      </w:pPr>
      <w:r>
        <w:t>Литература к теме 3</w:t>
      </w:r>
    </w:p>
    <w:p w:rsidR="004A30B8" w:rsidRDefault="004A30B8">
      <w:pPr>
        <w:pStyle w:val="a6"/>
        <w:rPr>
          <w:color w:val="000000"/>
        </w:rPr>
      </w:pPr>
      <w:r>
        <w:rPr>
          <w:color w:val="000000"/>
        </w:rPr>
        <w:t>1. Федеральное правило (стандарт аудиторской деятельности). Утв. Постановлением Правительства РФ №696 от 23.09.2001 г., №405 от 04.07.2003 г., №532 от 07.10.2004 г., №228 от 16.04.2005 г.</w:t>
      </w:r>
    </w:p>
    <w:p w:rsidR="004A30B8" w:rsidRDefault="004A30B8" w:rsidP="00024393">
      <w:pPr>
        <w:pStyle w:val="a6"/>
        <w:numPr>
          <w:ilvl w:val="1"/>
          <w:numId w:val="5"/>
        </w:numPr>
        <w:tabs>
          <w:tab w:val="clear" w:pos="1429"/>
          <w:tab w:val="num" w:pos="1314"/>
        </w:tabs>
        <w:ind w:left="0" w:firstLine="709"/>
        <w:rPr>
          <w:color w:val="000000"/>
        </w:rPr>
      </w:pPr>
      <w:r>
        <w:rPr>
          <w:color w:val="000000"/>
        </w:rPr>
        <w:t>Правило (стандарт) №3. Планирование аудита.</w:t>
      </w:r>
    </w:p>
    <w:p w:rsidR="004A30B8" w:rsidRDefault="004A30B8" w:rsidP="00024393">
      <w:pPr>
        <w:pStyle w:val="a6"/>
        <w:numPr>
          <w:ilvl w:val="1"/>
          <w:numId w:val="5"/>
        </w:numPr>
        <w:tabs>
          <w:tab w:val="clear" w:pos="1429"/>
          <w:tab w:val="num" w:pos="1314"/>
        </w:tabs>
        <w:ind w:left="0" w:firstLine="709"/>
        <w:rPr>
          <w:color w:val="000000"/>
        </w:rPr>
      </w:pPr>
      <w:r>
        <w:rPr>
          <w:color w:val="000000"/>
        </w:rPr>
        <w:t>Правило (стандарт) №4. Существенность в аудите.</w:t>
      </w:r>
    </w:p>
    <w:p w:rsidR="004A30B8" w:rsidRDefault="004A30B8" w:rsidP="00024393">
      <w:pPr>
        <w:pStyle w:val="a6"/>
        <w:numPr>
          <w:ilvl w:val="1"/>
          <w:numId w:val="5"/>
        </w:numPr>
        <w:tabs>
          <w:tab w:val="clear" w:pos="1429"/>
          <w:tab w:val="num" w:pos="1314"/>
        </w:tabs>
        <w:ind w:left="0" w:firstLine="709"/>
        <w:rPr>
          <w:color w:val="000000"/>
        </w:rPr>
      </w:pPr>
      <w:r>
        <w:rPr>
          <w:color w:val="000000"/>
        </w:rPr>
        <w:t>Правило (стандарт) №8. Оценка аудиторских рисков и внутренний контроль, осуществляемый аудируемым лицом.</w:t>
      </w:r>
    </w:p>
    <w:p w:rsidR="004A30B8" w:rsidRDefault="004A30B8" w:rsidP="00024393">
      <w:pPr>
        <w:pStyle w:val="a6"/>
        <w:numPr>
          <w:ilvl w:val="1"/>
          <w:numId w:val="5"/>
        </w:numPr>
        <w:tabs>
          <w:tab w:val="clear" w:pos="1429"/>
          <w:tab w:val="num" w:pos="1314"/>
        </w:tabs>
        <w:ind w:left="0" w:firstLine="709"/>
        <w:rPr>
          <w:color w:val="000000"/>
        </w:rPr>
      </w:pPr>
      <w:r>
        <w:rPr>
          <w:color w:val="000000"/>
        </w:rPr>
        <w:t>Правило (стандарт) №12. Согласование условий проведения аудита.</w:t>
      </w:r>
    </w:p>
    <w:p w:rsidR="004A30B8" w:rsidRDefault="004A30B8" w:rsidP="00024393">
      <w:pPr>
        <w:pStyle w:val="a6"/>
        <w:numPr>
          <w:ilvl w:val="1"/>
          <w:numId w:val="5"/>
        </w:numPr>
        <w:tabs>
          <w:tab w:val="clear" w:pos="1429"/>
          <w:tab w:val="num" w:pos="1314"/>
        </w:tabs>
        <w:ind w:left="0" w:firstLine="709"/>
        <w:rPr>
          <w:color w:val="000000"/>
        </w:rPr>
      </w:pPr>
      <w:r>
        <w:rPr>
          <w:color w:val="000000"/>
        </w:rPr>
        <w:t>Правило (стандарт) №15. Понимание деятельности аудируемого лица.</w:t>
      </w:r>
    </w:p>
    <w:p w:rsidR="004A30B8" w:rsidRDefault="004A30B8" w:rsidP="00024393">
      <w:pPr>
        <w:pStyle w:val="a6"/>
        <w:numPr>
          <w:ilvl w:val="1"/>
          <w:numId w:val="5"/>
        </w:numPr>
        <w:tabs>
          <w:tab w:val="clear" w:pos="1429"/>
          <w:tab w:val="num" w:pos="1314"/>
        </w:tabs>
        <w:ind w:left="0" w:firstLine="709"/>
        <w:rPr>
          <w:color w:val="000000"/>
        </w:rPr>
      </w:pPr>
      <w:r>
        <w:rPr>
          <w:color w:val="000000"/>
        </w:rPr>
        <w:t>Правило (стандарт) №19 .Особенности первой проверки аудируемого лица.</w:t>
      </w:r>
    </w:p>
    <w:p w:rsidR="004A30B8" w:rsidRDefault="004A30B8" w:rsidP="00024393">
      <w:pPr>
        <w:pStyle w:val="a6"/>
        <w:numPr>
          <w:ilvl w:val="1"/>
          <w:numId w:val="5"/>
        </w:numPr>
        <w:tabs>
          <w:tab w:val="clear" w:pos="1429"/>
          <w:tab w:val="num" w:pos="1314"/>
        </w:tabs>
        <w:ind w:left="0" w:firstLine="709"/>
        <w:rPr>
          <w:color w:val="000000"/>
        </w:rPr>
      </w:pPr>
      <w:r>
        <w:rPr>
          <w:color w:val="000000"/>
        </w:rPr>
        <w:t>Правило (стандарт) №6. Аудиторское заключение по финансовой (бухгалтерской) отчетности.</w:t>
      </w:r>
    </w:p>
    <w:p w:rsidR="004A30B8" w:rsidRDefault="004A30B8" w:rsidP="00024393">
      <w:pPr>
        <w:pStyle w:val="a6"/>
        <w:numPr>
          <w:ilvl w:val="1"/>
          <w:numId w:val="5"/>
        </w:numPr>
        <w:tabs>
          <w:tab w:val="clear" w:pos="1429"/>
          <w:tab w:val="num" w:pos="1314"/>
        </w:tabs>
        <w:ind w:left="0" w:firstLine="709"/>
        <w:rPr>
          <w:color w:val="000000"/>
        </w:rPr>
      </w:pPr>
      <w:r>
        <w:rPr>
          <w:color w:val="000000"/>
        </w:rPr>
        <w:t>Правило (стандарт) №7. Внутренний контроль качества аудита.</w:t>
      </w:r>
    </w:p>
    <w:p w:rsidR="004A30B8" w:rsidRDefault="004A30B8">
      <w:pPr>
        <w:pStyle w:val="a6"/>
        <w:rPr>
          <w:color w:val="000000"/>
        </w:rPr>
      </w:pPr>
      <w:r>
        <w:rPr>
          <w:color w:val="000000"/>
        </w:rPr>
        <w:t>2. Общероссийские аудиторские стандарты, одобренные комиссией при Президенте РФ:</w:t>
      </w:r>
    </w:p>
    <w:p w:rsidR="004A30B8" w:rsidRDefault="004A30B8">
      <w:pPr>
        <w:pStyle w:val="a6"/>
        <w:rPr>
          <w:color w:val="000000"/>
        </w:rPr>
      </w:pPr>
      <w:r>
        <w:rPr>
          <w:color w:val="000000"/>
        </w:rPr>
        <w:t>2.1. Письмо-обязательство аудиторской организации о согласии на проведение аудита. Утв. 25.12.1996.</w:t>
      </w:r>
    </w:p>
    <w:p w:rsidR="004A30B8" w:rsidRDefault="004A30B8">
      <w:pPr>
        <w:pStyle w:val="a6"/>
        <w:spacing w:line="348" w:lineRule="auto"/>
        <w:rPr>
          <w:color w:val="000000"/>
        </w:rPr>
      </w:pPr>
      <w:r>
        <w:rPr>
          <w:color w:val="000000"/>
        </w:rPr>
        <w:t>2.2. Изучение и оценка систем бухгалтерского учета и внутреннего контроля в ходе аудита. Утв. 25.12.1996.</w:t>
      </w:r>
    </w:p>
    <w:p w:rsidR="004A30B8" w:rsidRDefault="004A30B8">
      <w:pPr>
        <w:pStyle w:val="a6"/>
        <w:spacing w:line="348" w:lineRule="auto"/>
        <w:rPr>
          <w:color w:val="000000"/>
        </w:rPr>
      </w:pPr>
      <w:r>
        <w:rPr>
          <w:color w:val="000000"/>
        </w:rPr>
        <w:t>2.3. Порядок заключения договоров на оказание аудиторских услуг. Утв. 20.10.1999.</w:t>
      </w:r>
    </w:p>
    <w:p w:rsidR="004A30B8" w:rsidRDefault="004A30B8">
      <w:pPr>
        <w:pStyle w:val="a6"/>
        <w:spacing w:line="348" w:lineRule="auto"/>
        <w:rPr>
          <w:color w:val="000000"/>
        </w:rPr>
      </w:pPr>
      <w:r>
        <w:rPr>
          <w:color w:val="000000"/>
        </w:rPr>
        <w:t>2.4.</w:t>
      </w:r>
      <w:r>
        <w:rPr>
          <w:color w:val="000000"/>
          <w:lang w:val="en-US"/>
        </w:rPr>
        <w:t xml:space="preserve"> </w:t>
      </w:r>
      <w:r>
        <w:rPr>
          <w:color w:val="000000"/>
        </w:rPr>
        <w:t>Изучение и использование работы внутреннего аудита. Утв. 27.04.1999.</w:t>
      </w:r>
    </w:p>
    <w:p w:rsidR="004A30B8" w:rsidRDefault="004A30B8">
      <w:pPr>
        <w:pStyle w:val="a6"/>
        <w:spacing w:line="348" w:lineRule="auto"/>
        <w:rPr>
          <w:color w:val="000000"/>
        </w:rPr>
      </w:pPr>
      <w:r>
        <w:rPr>
          <w:color w:val="000000"/>
        </w:rPr>
        <w:t>2.5. Использование работы другой аудиторской организации. Утв. 27.04.1999.</w:t>
      </w:r>
    </w:p>
    <w:p w:rsidR="004A30B8" w:rsidRDefault="004A30B8">
      <w:pPr>
        <w:pStyle w:val="a6"/>
        <w:spacing w:line="348" w:lineRule="auto"/>
        <w:rPr>
          <w:color w:val="000000"/>
        </w:rPr>
      </w:pPr>
      <w:r>
        <w:rPr>
          <w:color w:val="000000"/>
        </w:rPr>
        <w:t>2.6. Общение с руководством экономического субъекта. Утв. 18.03.1999.</w:t>
      </w:r>
    </w:p>
    <w:p w:rsidR="004A30B8" w:rsidRDefault="004A30B8">
      <w:pPr>
        <w:pStyle w:val="a6"/>
        <w:spacing w:line="348" w:lineRule="auto"/>
        <w:rPr>
          <w:color w:val="000000"/>
        </w:rPr>
      </w:pPr>
      <w:r>
        <w:rPr>
          <w:color w:val="000000"/>
        </w:rPr>
        <w:t>2.7. Дата подписания аудиторского заключения и отражения в нем событий, произошедших после даты составления и представления бухгалтерской отчетности. Утв. 25.12.1996.</w:t>
      </w:r>
    </w:p>
    <w:p w:rsidR="004A30B8" w:rsidRDefault="004A30B8">
      <w:pPr>
        <w:pStyle w:val="a6"/>
        <w:spacing w:line="348" w:lineRule="auto"/>
        <w:rPr>
          <w:color w:val="000000"/>
        </w:rPr>
      </w:pPr>
      <w:r>
        <w:rPr>
          <w:color w:val="000000"/>
        </w:rPr>
        <w:t>2.8. Заключение аудиторской организации по специальным аудиторским заданиям. Утв. 20.10.1999.</w:t>
      </w:r>
    </w:p>
    <w:p w:rsidR="004A30B8" w:rsidRDefault="004A30B8">
      <w:pPr>
        <w:pStyle w:val="a6"/>
        <w:spacing w:line="348" w:lineRule="auto"/>
        <w:rPr>
          <w:color w:val="000000"/>
        </w:rPr>
      </w:pPr>
      <w:r>
        <w:rPr>
          <w:color w:val="000000"/>
        </w:rPr>
        <w:t>2.9. Использование работы эксперта. Утв. 25.12.1996.</w:t>
      </w:r>
    </w:p>
    <w:p w:rsidR="004A30B8" w:rsidRDefault="004A30B8">
      <w:pPr>
        <w:pStyle w:val="a6"/>
        <w:spacing w:line="348" w:lineRule="auto"/>
        <w:rPr>
          <w:color w:val="000000"/>
        </w:rPr>
      </w:pPr>
      <w:r>
        <w:rPr>
          <w:color w:val="000000"/>
        </w:rPr>
        <w:t xml:space="preserve">3. </w:t>
      </w:r>
      <w:r>
        <w:rPr>
          <w:i/>
          <w:color w:val="000000"/>
        </w:rPr>
        <w:t>Арренс А., Лоббек Дж</w:t>
      </w:r>
      <w:r>
        <w:rPr>
          <w:color w:val="000000"/>
        </w:rPr>
        <w:t>. Аудит: Пер. с англ.; гл. редактор серии проф. Я.В. Соколов. М.: Финансы и статистика, 1995. с. 228–356.</w:t>
      </w:r>
    </w:p>
    <w:p w:rsidR="004A30B8" w:rsidRDefault="004A30B8">
      <w:pPr>
        <w:pStyle w:val="a6"/>
        <w:spacing w:line="348" w:lineRule="auto"/>
        <w:rPr>
          <w:color w:val="000000"/>
        </w:rPr>
      </w:pPr>
      <w:r>
        <w:rPr>
          <w:color w:val="000000"/>
        </w:rPr>
        <w:t xml:space="preserve">4. </w:t>
      </w:r>
      <w:r>
        <w:rPr>
          <w:i/>
          <w:color w:val="000000"/>
        </w:rPr>
        <w:t>Грачева М.Е</w:t>
      </w:r>
      <w:r>
        <w:rPr>
          <w:color w:val="000000"/>
        </w:rPr>
        <w:t>. Международные стандарты аудита (МСА): Учеб. пособие. М.: РИОР, 2005. с. 38–49.</w:t>
      </w:r>
    </w:p>
    <w:p w:rsidR="004A30B8" w:rsidRDefault="004A30B8">
      <w:pPr>
        <w:pStyle w:val="a6"/>
        <w:spacing w:line="348" w:lineRule="auto"/>
        <w:rPr>
          <w:color w:val="000000"/>
        </w:rPr>
      </w:pPr>
      <w:r>
        <w:rPr>
          <w:color w:val="000000"/>
        </w:rPr>
        <w:t xml:space="preserve">5. </w:t>
      </w:r>
      <w:r>
        <w:rPr>
          <w:i/>
          <w:color w:val="000000"/>
        </w:rPr>
        <w:t>Галузина С.М., Пупшис Т.Ф</w:t>
      </w:r>
      <w:r>
        <w:rPr>
          <w:color w:val="000000"/>
        </w:rPr>
        <w:t>. Международный учет и аудит. СПб.: Питер, 2006. с.___</w:t>
      </w:r>
    </w:p>
    <w:p w:rsidR="004A30B8" w:rsidRDefault="004A30B8">
      <w:pPr>
        <w:pStyle w:val="a6"/>
        <w:spacing w:line="348" w:lineRule="auto"/>
        <w:rPr>
          <w:color w:val="000000"/>
        </w:rPr>
      </w:pPr>
      <w:r>
        <w:rPr>
          <w:color w:val="000000"/>
        </w:rPr>
        <w:t xml:space="preserve">6. </w:t>
      </w:r>
      <w:r>
        <w:rPr>
          <w:i/>
          <w:color w:val="000000"/>
        </w:rPr>
        <w:t>Пупшис Т.Ф., Галузина С.М</w:t>
      </w:r>
      <w:r>
        <w:rPr>
          <w:color w:val="000000"/>
        </w:rPr>
        <w:t>. Аудит. Основы аудита и аудиторской деятельности: Учеб.-метод. пособие. СПб.: ИВЭСЭП, Знание, 2001. с. 37–49, с. 75–94.</w:t>
      </w:r>
    </w:p>
    <w:p w:rsidR="004A30B8" w:rsidRDefault="004A30B8">
      <w:pPr>
        <w:pStyle w:val="a6"/>
        <w:spacing w:line="348" w:lineRule="auto"/>
        <w:rPr>
          <w:color w:val="000000"/>
        </w:rPr>
      </w:pPr>
      <w:r>
        <w:rPr>
          <w:color w:val="000000"/>
        </w:rPr>
        <w:t xml:space="preserve">7. </w:t>
      </w:r>
      <w:r>
        <w:rPr>
          <w:i/>
          <w:color w:val="000000"/>
        </w:rPr>
        <w:t>Пупшис Т.Ф., Галузина С.М</w:t>
      </w:r>
      <w:r>
        <w:rPr>
          <w:color w:val="000000"/>
        </w:rPr>
        <w:t>. Бухгалтерский учет для менеджеров: Учебно-методический комплекс курса MBA. СПб.: Знание, 2006. с. 330–332.</w:t>
      </w:r>
    </w:p>
    <w:p w:rsidR="004A30B8" w:rsidRDefault="004A30B8">
      <w:pPr>
        <w:pStyle w:val="a6"/>
        <w:spacing w:line="348" w:lineRule="auto"/>
        <w:rPr>
          <w:color w:val="000000"/>
        </w:rPr>
      </w:pPr>
      <w:r>
        <w:rPr>
          <w:color w:val="000000"/>
        </w:rPr>
        <w:t xml:space="preserve">8. </w:t>
      </w:r>
      <w:r>
        <w:rPr>
          <w:i/>
          <w:color w:val="000000"/>
        </w:rPr>
        <w:t>Шеремет А.Д., Суйц В.П</w:t>
      </w:r>
      <w:r>
        <w:rPr>
          <w:color w:val="000000"/>
        </w:rPr>
        <w:t>. Аудит: Учебник. 5-е изд., перераб. и доп. М.: ИНФРА-М, 2005. с. 95–324.</w:t>
      </w:r>
    </w:p>
    <w:p w:rsidR="00236DB5" w:rsidRDefault="00236DB5">
      <w:pPr>
        <w:pStyle w:val="a6"/>
        <w:spacing w:line="348" w:lineRule="auto"/>
        <w:rPr>
          <w:color w:val="000000"/>
        </w:rPr>
      </w:pPr>
    </w:p>
    <w:p w:rsidR="004A30B8" w:rsidRDefault="004A30B8">
      <w:pPr>
        <w:pStyle w:val="a6"/>
      </w:pPr>
      <w:r>
        <w:rPr>
          <w:spacing w:val="30"/>
        </w:rPr>
        <w:t>Тема 4</w:t>
      </w:r>
      <w:r>
        <w:t xml:space="preserve">. </w:t>
      </w:r>
      <w:r>
        <w:rPr>
          <w:b/>
        </w:rPr>
        <w:t>«Методология аудиторского исследования»</w:t>
      </w:r>
    </w:p>
    <w:p w:rsidR="004A30B8" w:rsidRDefault="004A30B8" w:rsidP="00024393">
      <w:pPr>
        <w:pStyle w:val="a6"/>
        <w:numPr>
          <w:ilvl w:val="0"/>
          <w:numId w:val="6"/>
        </w:numPr>
        <w:tabs>
          <w:tab w:val="clear" w:pos="360"/>
          <w:tab w:val="num" w:pos="1216"/>
        </w:tabs>
        <w:ind w:left="0" w:firstLine="720"/>
      </w:pPr>
      <w:r>
        <w:t>Системно-ориентированный подход в аудите.</w:t>
      </w:r>
    </w:p>
    <w:p w:rsidR="004A30B8" w:rsidRDefault="004A30B8" w:rsidP="00024393">
      <w:pPr>
        <w:pStyle w:val="a6"/>
        <w:numPr>
          <w:ilvl w:val="0"/>
          <w:numId w:val="6"/>
        </w:numPr>
        <w:tabs>
          <w:tab w:val="clear" w:pos="360"/>
          <w:tab w:val="num" w:pos="1216"/>
        </w:tabs>
        <w:ind w:left="0" w:firstLine="720"/>
      </w:pPr>
      <w:r>
        <w:t>Аудиторские процедуры и доказательства.</w:t>
      </w:r>
    </w:p>
    <w:p w:rsidR="004A30B8" w:rsidRDefault="004A30B8" w:rsidP="00024393">
      <w:pPr>
        <w:pStyle w:val="a6"/>
        <w:numPr>
          <w:ilvl w:val="0"/>
          <w:numId w:val="6"/>
        </w:numPr>
        <w:tabs>
          <w:tab w:val="clear" w:pos="360"/>
          <w:tab w:val="num" w:pos="1216"/>
        </w:tabs>
        <w:ind w:left="0" w:firstLine="720"/>
      </w:pPr>
      <w:r>
        <w:t>Аналитические процедуры в аудите.</w:t>
      </w:r>
    </w:p>
    <w:p w:rsidR="004A30B8" w:rsidRDefault="004A30B8" w:rsidP="00024393">
      <w:pPr>
        <w:pStyle w:val="a6"/>
        <w:numPr>
          <w:ilvl w:val="0"/>
          <w:numId w:val="6"/>
        </w:numPr>
        <w:tabs>
          <w:tab w:val="clear" w:pos="360"/>
          <w:tab w:val="num" w:pos="1216"/>
        </w:tabs>
        <w:ind w:left="0" w:firstLine="720"/>
      </w:pPr>
      <w:r>
        <w:t>Оценка финансового состояния и устойчивости организации.</w:t>
      </w:r>
    </w:p>
    <w:p w:rsidR="004A30B8" w:rsidRDefault="004A30B8" w:rsidP="00024393">
      <w:pPr>
        <w:pStyle w:val="a6"/>
        <w:numPr>
          <w:ilvl w:val="0"/>
          <w:numId w:val="6"/>
        </w:numPr>
        <w:tabs>
          <w:tab w:val="clear" w:pos="360"/>
          <w:tab w:val="num" w:pos="1216"/>
        </w:tabs>
        <w:ind w:left="0" w:firstLine="720"/>
      </w:pPr>
      <w:r>
        <w:t>Оценка платежеспособности и ликвидности организации.</w:t>
      </w:r>
    </w:p>
    <w:p w:rsidR="004A30B8" w:rsidRDefault="004A30B8" w:rsidP="00024393">
      <w:pPr>
        <w:pStyle w:val="a6"/>
        <w:numPr>
          <w:ilvl w:val="0"/>
          <w:numId w:val="6"/>
        </w:numPr>
        <w:tabs>
          <w:tab w:val="clear" w:pos="360"/>
          <w:tab w:val="num" w:pos="1216"/>
        </w:tabs>
        <w:ind w:left="0" w:firstLine="720"/>
      </w:pPr>
      <w:r>
        <w:t>Оценка вероятности банкротства организации.</w:t>
      </w:r>
    </w:p>
    <w:p w:rsidR="004A30B8" w:rsidRDefault="004A30B8" w:rsidP="00024393">
      <w:pPr>
        <w:pStyle w:val="a6"/>
        <w:numPr>
          <w:ilvl w:val="0"/>
          <w:numId w:val="6"/>
        </w:numPr>
        <w:tabs>
          <w:tab w:val="clear" w:pos="360"/>
          <w:tab w:val="num" w:pos="1216"/>
        </w:tabs>
        <w:ind w:left="0" w:firstLine="720"/>
      </w:pPr>
      <w:r>
        <w:t>Сопровождающие (консультационные) услуги.</w:t>
      </w:r>
    </w:p>
    <w:p w:rsidR="004A30B8" w:rsidRDefault="004A30B8" w:rsidP="00024393">
      <w:pPr>
        <w:pStyle w:val="a6"/>
        <w:numPr>
          <w:ilvl w:val="0"/>
          <w:numId w:val="6"/>
        </w:numPr>
        <w:tabs>
          <w:tab w:val="clear" w:pos="360"/>
          <w:tab w:val="num" w:pos="1216"/>
        </w:tabs>
        <w:ind w:left="0" w:firstLine="720"/>
      </w:pPr>
      <w:r>
        <w:t>Документирование в аудите.</w:t>
      </w:r>
    </w:p>
    <w:p w:rsidR="004A30B8" w:rsidRDefault="004A30B8" w:rsidP="00024393">
      <w:pPr>
        <w:pStyle w:val="a6"/>
        <w:numPr>
          <w:ilvl w:val="0"/>
          <w:numId w:val="6"/>
        </w:numPr>
        <w:tabs>
          <w:tab w:val="clear" w:pos="360"/>
          <w:tab w:val="num" w:pos="1216"/>
        </w:tabs>
        <w:ind w:left="0" w:firstLine="720"/>
      </w:pPr>
      <w:r>
        <w:t>Аудиторские доказательства.</w:t>
      </w:r>
    </w:p>
    <w:p w:rsidR="004A30B8" w:rsidRDefault="004A30B8" w:rsidP="00024393">
      <w:pPr>
        <w:pStyle w:val="a6"/>
        <w:numPr>
          <w:ilvl w:val="0"/>
          <w:numId w:val="6"/>
        </w:numPr>
        <w:tabs>
          <w:tab w:val="clear" w:pos="360"/>
          <w:tab w:val="num" w:pos="1216"/>
        </w:tabs>
        <w:ind w:left="0" w:firstLine="720"/>
      </w:pPr>
      <w:r>
        <w:t>Аффилированные лица.</w:t>
      </w:r>
    </w:p>
    <w:p w:rsidR="004A30B8" w:rsidRDefault="004A30B8" w:rsidP="00024393">
      <w:pPr>
        <w:pStyle w:val="a6"/>
        <w:numPr>
          <w:ilvl w:val="0"/>
          <w:numId w:val="6"/>
        </w:numPr>
        <w:tabs>
          <w:tab w:val="clear" w:pos="360"/>
          <w:tab w:val="num" w:pos="1216"/>
        </w:tabs>
        <w:ind w:left="0" w:firstLine="720"/>
      </w:pPr>
      <w:r>
        <w:t>Завершающая фаза аудита.</w:t>
      </w:r>
    </w:p>
    <w:p w:rsidR="004A30B8" w:rsidRDefault="004A30B8" w:rsidP="00024393">
      <w:pPr>
        <w:pStyle w:val="a6"/>
        <w:numPr>
          <w:ilvl w:val="0"/>
          <w:numId w:val="6"/>
        </w:numPr>
        <w:tabs>
          <w:tab w:val="clear" w:pos="360"/>
          <w:tab w:val="num" w:pos="1216"/>
        </w:tabs>
        <w:ind w:left="0" w:firstLine="720"/>
      </w:pPr>
      <w:r>
        <w:t>Особенности аудита государственного унитарного предприятия.</w:t>
      </w:r>
    </w:p>
    <w:p w:rsidR="004A30B8" w:rsidRDefault="004A30B8" w:rsidP="00024393">
      <w:pPr>
        <w:pStyle w:val="a6"/>
        <w:numPr>
          <w:ilvl w:val="0"/>
          <w:numId w:val="6"/>
        </w:numPr>
        <w:tabs>
          <w:tab w:val="clear" w:pos="360"/>
          <w:tab w:val="num" w:pos="1216"/>
        </w:tabs>
        <w:ind w:left="0" w:firstLine="720"/>
      </w:pPr>
      <w:r>
        <w:t>Налоговый аудит и налоговый консалтинг.</w:t>
      </w:r>
    </w:p>
    <w:p w:rsidR="004A30B8" w:rsidRDefault="004A30B8" w:rsidP="00024393">
      <w:pPr>
        <w:pStyle w:val="a6"/>
        <w:numPr>
          <w:ilvl w:val="0"/>
          <w:numId w:val="6"/>
        </w:numPr>
        <w:tabs>
          <w:tab w:val="clear" w:pos="360"/>
          <w:tab w:val="num" w:pos="1216"/>
        </w:tabs>
        <w:ind w:left="1069"/>
      </w:pPr>
      <w:r>
        <w:t>Особенности аудита ________ организаций.</w:t>
      </w:r>
    </w:p>
    <w:p w:rsidR="004A30B8" w:rsidRDefault="004A30B8"/>
    <w:p w:rsidR="004A30B8" w:rsidRDefault="004A30B8">
      <w:pPr>
        <w:pStyle w:val="a6"/>
      </w:pPr>
      <w:r>
        <w:t>Литература к теме 4</w:t>
      </w:r>
    </w:p>
    <w:p w:rsidR="004A30B8" w:rsidRDefault="004A30B8">
      <w:pPr>
        <w:pStyle w:val="a6"/>
      </w:pPr>
      <w:r>
        <w:t>1. Федеральные правила (стандарты аудиторской деятельности). Утв. Постановлением Правительство РФ №696 от 23.09.2001 г., №405 от 04.07.2003 г., №532 от 07.10.2004 г., №228 от 16.04.2005 г.</w:t>
      </w:r>
    </w:p>
    <w:p w:rsidR="004A30B8" w:rsidRDefault="004A30B8">
      <w:pPr>
        <w:pStyle w:val="a6"/>
      </w:pPr>
      <w:r>
        <w:t>1.1. Правило (стандарт) № 2. Документирование аудита.</w:t>
      </w:r>
    </w:p>
    <w:p w:rsidR="004A30B8" w:rsidRDefault="004A30B8">
      <w:pPr>
        <w:pStyle w:val="a6"/>
      </w:pPr>
      <w:r>
        <w:t>1.2. Правило (стандарт) № 5. Аудиторские доказательства.</w:t>
      </w:r>
    </w:p>
    <w:p w:rsidR="004A30B8" w:rsidRDefault="004A30B8">
      <w:pPr>
        <w:pStyle w:val="a6"/>
      </w:pPr>
      <w:r>
        <w:t>1.3. Правило (стандарт) № 9. Аффилированные лица.</w:t>
      </w:r>
    </w:p>
    <w:p w:rsidR="004A30B8" w:rsidRDefault="004A30B8">
      <w:pPr>
        <w:pStyle w:val="a6"/>
      </w:pPr>
      <w:r>
        <w:t>1.4. Правило (стандарт) № 10. События после отчетной даты.</w:t>
      </w:r>
    </w:p>
    <w:p w:rsidR="004A30B8" w:rsidRDefault="004A30B8">
      <w:pPr>
        <w:pStyle w:val="a6"/>
      </w:pPr>
      <w:r>
        <w:t>1.5. Правило (стандарт) № 11. Применимость допущения непрерывности деятельности аудируемого лица.</w:t>
      </w:r>
    </w:p>
    <w:p w:rsidR="004A30B8" w:rsidRDefault="004A30B8">
      <w:pPr>
        <w:pStyle w:val="a6"/>
      </w:pPr>
      <w:r>
        <w:t>1.6. Правило (стандарт) № 16. Аудиторская выборка.</w:t>
      </w:r>
    </w:p>
    <w:p w:rsidR="004A30B8" w:rsidRDefault="004A30B8">
      <w:pPr>
        <w:pStyle w:val="a6"/>
      </w:pPr>
      <w:r>
        <w:t>1.7 Правило (стандарт) № 17. Получение аудиторских доказательств в конкретных случаях.</w:t>
      </w:r>
    </w:p>
    <w:p w:rsidR="004A30B8" w:rsidRDefault="004A30B8">
      <w:pPr>
        <w:pStyle w:val="a6"/>
      </w:pPr>
      <w:r>
        <w:t>1.8. Правило (стандарт) №18. Получение аудитором подтверждающей информации из внешних источников.</w:t>
      </w:r>
    </w:p>
    <w:p w:rsidR="004A30B8" w:rsidRDefault="004A30B8">
      <w:pPr>
        <w:pStyle w:val="a6"/>
      </w:pPr>
      <w:r>
        <w:t>1.9. Правило (стандарт) №20. Аналитические процедуры.</w:t>
      </w:r>
    </w:p>
    <w:p w:rsidR="004A30B8" w:rsidRDefault="004A30B8">
      <w:pPr>
        <w:pStyle w:val="a6"/>
      </w:pPr>
      <w:r>
        <w:t>1.10. Правило (стандарт) №21. Особенности аудита оценочных значений.</w:t>
      </w:r>
    </w:p>
    <w:p w:rsidR="004A30B8" w:rsidRDefault="004A30B8">
      <w:pPr>
        <w:pStyle w:val="a6"/>
      </w:pPr>
      <w:r>
        <w:t>1.11. Правило (стандарт) №22. Сообщение информации, полученной по результатам аудита, руководству аудируемого лица и представителям его собственника.</w:t>
      </w:r>
    </w:p>
    <w:p w:rsidR="004A30B8" w:rsidRDefault="004A30B8">
      <w:pPr>
        <w:pStyle w:val="a6"/>
      </w:pPr>
      <w:r>
        <w:t>1.12. Правило (стандарт) №23. Заявления и разъяснения руководства аудируемого собственника.</w:t>
      </w:r>
    </w:p>
    <w:p w:rsidR="004A30B8" w:rsidRDefault="004A30B8">
      <w:pPr>
        <w:pStyle w:val="a6"/>
      </w:pPr>
      <w:r>
        <w:t>1.13. Примерное техническое задание на проведение аудиторской проверки федерального государственного унитарного предприятия. Утв. Распоряжением Минимущества РФ от 26.05.2000 г. № 9-р.</w:t>
      </w:r>
    </w:p>
    <w:p w:rsidR="004A30B8" w:rsidRDefault="004A30B8">
      <w:pPr>
        <w:pStyle w:val="a6"/>
      </w:pPr>
      <w:r>
        <w:t>2. Общероссийские аудиторские стандарты, одобренные комиссией при Президенте РФ:</w:t>
      </w:r>
    </w:p>
    <w:p w:rsidR="004A30B8" w:rsidRDefault="004A30B8">
      <w:pPr>
        <w:pStyle w:val="a6"/>
      </w:pPr>
      <w:r>
        <w:t>2.1. Проверка соблюдения нормативных актов при проведении аудита. Утв. 15.07.1998.</w:t>
      </w:r>
    </w:p>
    <w:p w:rsidR="004A30B8" w:rsidRDefault="004A30B8">
      <w:pPr>
        <w:pStyle w:val="a6"/>
      </w:pPr>
      <w:r>
        <w:t>2.2. Первичный аудит начальных и сравнительных показателей бухгалтерской отчетности. Утв. 15.07.1998.</w:t>
      </w:r>
    </w:p>
    <w:p w:rsidR="004A30B8" w:rsidRDefault="004A30B8">
      <w:pPr>
        <w:pStyle w:val="a6"/>
      </w:pPr>
      <w:r>
        <w:t>2.3. Проверка прогнозной финансовой информации. Утв. 20.08.1999.</w:t>
      </w:r>
    </w:p>
    <w:p w:rsidR="004A30B8" w:rsidRDefault="004A30B8">
      <w:pPr>
        <w:pStyle w:val="a6"/>
      </w:pPr>
      <w:r>
        <w:t>2.4. Прочая информация в документах, содержащих проаудированную бухгалтерскую отчетность. Утв. 20.08.1999.</w:t>
      </w:r>
    </w:p>
    <w:p w:rsidR="004A30B8" w:rsidRDefault="004A30B8">
      <w:pPr>
        <w:pStyle w:val="a6"/>
      </w:pPr>
      <w:r>
        <w:t>2.5. Учет операций со связанными сторонами в ходе аудита. Утв. 18.03.1999.</w:t>
      </w:r>
    </w:p>
    <w:p w:rsidR="004A30B8" w:rsidRDefault="004A30B8">
      <w:pPr>
        <w:pStyle w:val="a6"/>
      </w:pPr>
      <w:r>
        <w:t>2.6. Аудит в условиях компьютерной обработки данных. Утв. 22.01.1998.</w:t>
      </w:r>
    </w:p>
    <w:p w:rsidR="004A30B8" w:rsidRDefault="004A30B8">
      <w:pPr>
        <w:pStyle w:val="a6"/>
      </w:pPr>
      <w:r>
        <w:t>2.7. Проведение аудита с помощью компьютеров. Утв. 11.07.1999.</w:t>
      </w:r>
    </w:p>
    <w:p w:rsidR="004A30B8" w:rsidRDefault="004A30B8">
      <w:pPr>
        <w:pStyle w:val="a6"/>
      </w:pPr>
      <w:r>
        <w:t>2.8. Особенности аудита малых экономических субъектов. Утв. 11.07.1999.</w:t>
      </w:r>
    </w:p>
    <w:p w:rsidR="004A30B8" w:rsidRDefault="004A30B8">
      <w:pPr>
        <w:pStyle w:val="a6"/>
      </w:pPr>
      <w:r>
        <w:t>2.9. «Налоговый аудит и другие сопутствующие услуги по налоговым вопросам. Общение с налоговыми органами». Утв. __________</w:t>
      </w:r>
    </w:p>
    <w:p w:rsidR="004A30B8" w:rsidRDefault="004A30B8">
      <w:pPr>
        <w:pStyle w:val="a6"/>
      </w:pPr>
      <w:r>
        <w:t>2.10. Действие аудитора при выявлении искажений бухгалтерской отчетности. Утв. 25.12.1996.</w:t>
      </w:r>
    </w:p>
    <w:p w:rsidR="004A30B8" w:rsidRDefault="004A30B8">
      <w:pPr>
        <w:pStyle w:val="a6"/>
      </w:pPr>
      <w:r>
        <w:t>2.11. Письменная информация аудитора руководству экономического субъекта. Утв. 25.12.1996.</w:t>
      </w:r>
    </w:p>
    <w:p w:rsidR="004A30B8" w:rsidRDefault="004A30B8">
      <w:pPr>
        <w:pStyle w:val="a6"/>
        <w:rPr>
          <w:color w:val="000000"/>
        </w:rPr>
      </w:pPr>
      <w:r>
        <w:rPr>
          <w:color w:val="000000"/>
        </w:rPr>
        <w:t xml:space="preserve">3. </w:t>
      </w:r>
      <w:r>
        <w:rPr>
          <w:i/>
          <w:color w:val="000000"/>
        </w:rPr>
        <w:t>Арренс А., Лоббек Дж</w:t>
      </w:r>
      <w:r>
        <w:rPr>
          <w:color w:val="000000"/>
        </w:rPr>
        <w:t xml:space="preserve">. Аудит: Пер. с англ.; гл. редактор серии проф. Я. В. Соколов. М.: Финансы и статистика, 1995. с. 403–533. </w:t>
      </w:r>
    </w:p>
    <w:p w:rsidR="004A30B8" w:rsidRDefault="004A30B8">
      <w:pPr>
        <w:pStyle w:val="a6"/>
        <w:rPr>
          <w:color w:val="000000"/>
        </w:rPr>
      </w:pPr>
      <w:r>
        <w:rPr>
          <w:color w:val="000000"/>
        </w:rPr>
        <w:t xml:space="preserve">4. </w:t>
      </w:r>
      <w:r>
        <w:rPr>
          <w:i/>
          <w:color w:val="000000"/>
        </w:rPr>
        <w:t>Грачева М.Е</w:t>
      </w:r>
      <w:r>
        <w:rPr>
          <w:color w:val="000000"/>
        </w:rPr>
        <w:t>. Международные стандарты аудита (МСА): Учеб. пособие. М.: РИОР, 2005. с. 5–96.</w:t>
      </w:r>
    </w:p>
    <w:p w:rsidR="004A30B8" w:rsidRDefault="004A30B8">
      <w:pPr>
        <w:pStyle w:val="a6"/>
        <w:rPr>
          <w:color w:val="000000"/>
        </w:rPr>
      </w:pPr>
      <w:r>
        <w:rPr>
          <w:color w:val="000000"/>
        </w:rPr>
        <w:t xml:space="preserve">5. </w:t>
      </w:r>
      <w:r>
        <w:rPr>
          <w:i/>
          <w:color w:val="000000"/>
        </w:rPr>
        <w:t>Галузина С.М., Пупшис Т.Ф</w:t>
      </w:r>
      <w:r>
        <w:rPr>
          <w:color w:val="000000"/>
        </w:rPr>
        <w:t>. Международный учет и аудит. СПб.: Питер, 2006. с. 220–221.</w:t>
      </w:r>
    </w:p>
    <w:p w:rsidR="004A30B8" w:rsidRDefault="004A30B8">
      <w:pPr>
        <w:pStyle w:val="a6"/>
        <w:rPr>
          <w:color w:val="000000"/>
        </w:rPr>
      </w:pPr>
      <w:r>
        <w:rPr>
          <w:color w:val="000000"/>
        </w:rPr>
        <w:t xml:space="preserve">6. </w:t>
      </w:r>
      <w:r>
        <w:rPr>
          <w:i/>
          <w:color w:val="000000"/>
        </w:rPr>
        <w:t>Пупшис Т.Ф., Галузина С.М</w:t>
      </w:r>
      <w:r>
        <w:rPr>
          <w:color w:val="000000"/>
        </w:rPr>
        <w:t>. Аудит. Основы аудита и аудиторской деятельности: Учеб.-метод. пособие. СПб.: ИВЭСЭП, Знание, 2001. с. 50–67.</w:t>
      </w:r>
    </w:p>
    <w:p w:rsidR="004A30B8" w:rsidRDefault="004A30B8">
      <w:pPr>
        <w:pStyle w:val="a6"/>
        <w:rPr>
          <w:color w:val="000000"/>
        </w:rPr>
      </w:pPr>
      <w:r>
        <w:rPr>
          <w:color w:val="000000"/>
        </w:rPr>
        <w:t xml:space="preserve">7. </w:t>
      </w:r>
      <w:r>
        <w:rPr>
          <w:i/>
          <w:color w:val="000000"/>
        </w:rPr>
        <w:t>Пупшис Т.Ф., Галузина С.М</w:t>
      </w:r>
      <w:r>
        <w:rPr>
          <w:color w:val="000000"/>
        </w:rPr>
        <w:t>. Бухгалтерский учет для менеджеров: Учебно-методический комплекс курса MBA. СПб.: Знание, 2006. с. 326–330.</w:t>
      </w:r>
    </w:p>
    <w:p w:rsidR="004A30B8" w:rsidRDefault="004A30B8">
      <w:pPr>
        <w:pStyle w:val="a6"/>
        <w:rPr>
          <w:color w:val="000000"/>
        </w:rPr>
      </w:pPr>
      <w:r>
        <w:rPr>
          <w:color w:val="000000"/>
        </w:rPr>
        <w:t xml:space="preserve">8. </w:t>
      </w:r>
      <w:r>
        <w:rPr>
          <w:i/>
          <w:color w:val="000000"/>
        </w:rPr>
        <w:t>Шеремет А.Д., Суйц В.П</w:t>
      </w:r>
      <w:r>
        <w:rPr>
          <w:color w:val="000000"/>
        </w:rPr>
        <w:t>. Аудит: Учебник. 5-е изд., перераб. и доп. М.: ИНФРА-М, 2005. с. 87–90, с. 335–401.</w:t>
      </w:r>
    </w:p>
    <w:p w:rsidR="004A30B8" w:rsidRDefault="004A30B8">
      <w:pPr>
        <w:pStyle w:val="a6"/>
        <w:rPr>
          <w:color w:val="000000"/>
        </w:rPr>
      </w:pPr>
    </w:p>
    <w:p w:rsidR="004A30B8" w:rsidRDefault="004A30B8">
      <w:pPr>
        <w:pStyle w:val="a6"/>
        <w:rPr>
          <w:color w:val="000000"/>
        </w:rPr>
      </w:pPr>
    </w:p>
    <w:p w:rsidR="004A30B8" w:rsidRDefault="004A30B8">
      <w:pPr>
        <w:pStyle w:val="a7"/>
        <w:spacing w:after="120"/>
        <w:rPr>
          <w:lang w:val="en-US"/>
        </w:rPr>
      </w:pPr>
      <w:r>
        <w:br w:type="page"/>
      </w:r>
      <w:r w:rsidR="000A72EF">
        <w:t xml:space="preserve">8. </w:t>
      </w:r>
      <w:r>
        <w:t>Примерный ПЕРЕЧЕНЬ ТЕМ РЕФЕРАТОВ</w:t>
      </w:r>
    </w:p>
    <w:p w:rsidR="004A30B8" w:rsidRDefault="004A30B8" w:rsidP="00024393">
      <w:pPr>
        <w:pStyle w:val="a6"/>
        <w:numPr>
          <w:ilvl w:val="0"/>
          <w:numId w:val="7"/>
        </w:numPr>
        <w:tabs>
          <w:tab w:val="clear" w:pos="360"/>
          <w:tab w:val="num" w:pos="1069"/>
        </w:tabs>
        <w:ind w:left="1069"/>
      </w:pPr>
      <w:r>
        <w:t>Хозяйственный контроль как функция управления рыночной экономикой.</w:t>
      </w:r>
    </w:p>
    <w:p w:rsidR="004A30B8" w:rsidRDefault="004A30B8" w:rsidP="00024393">
      <w:pPr>
        <w:pStyle w:val="a6"/>
        <w:numPr>
          <w:ilvl w:val="0"/>
          <w:numId w:val="7"/>
        </w:numPr>
        <w:tabs>
          <w:tab w:val="clear" w:pos="360"/>
          <w:tab w:val="num" w:pos="1069"/>
        </w:tabs>
        <w:ind w:left="1069"/>
      </w:pPr>
      <w:r>
        <w:t>История возникновения и развития аудита в Великобритании. (Работа также может</w:t>
      </w:r>
      <w:r>
        <w:rPr>
          <w:lang w:val="en-US"/>
        </w:rPr>
        <w:t xml:space="preserve"> </w:t>
      </w:r>
      <w:r>
        <w:t>быть выполнена по материалам других стран с рыночной экономикой).</w:t>
      </w:r>
    </w:p>
    <w:p w:rsidR="004A30B8" w:rsidRDefault="004A30B8" w:rsidP="00024393">
      <w:pPr>
        <w:pStyle w:val="a6"/>
        <w:numPr>
          <w:ilvl w:val="0"/>
          <w:numId w:val="7"/>
        </w:numPr>
        <w:tabs>
          <w:tab w:val="clear" w:pos="360"/>
          <w:tab w:val="num" w:pos="1069"/>
        </w:tabs>
        <w:ind w:left="1069"/>
      </w:pPr>
      <w:r>
        <w:t>История возникновения и развития аудита в дореволюционной России.</w:t>
      </w:r>
    </w:p>
    <w:p w:rsidR="004A30B8" w:rsidRDefault="004A30B8" w:rsidP="00024393">
      <w:pPr>
        <w:pStyle w:val="a6"/>
        <w:numPr>
          <w:ilvl w:val="0"/>
          <w:numId w:val="7"/>
        </w:numPr>
        <w:tabs>
          <w:tab w:val="clear" w:pos="360"/>
          <w:tab w:val="num" w:pos="1069"/>
        </w:tabs>
        <w:ind w:left="1069"/>
      </w:pPr>
      <w:r>
        <w:t>Развитие аудита в Советском Союзе и современной России.</w:t>
      </w:r>
    </w:p>
    <w:p w:rsidR="004A30B8" w:rsidRDefault="004A30B8" w:rsidP="00024393">
      <w:pPr>
        <w:pStyle w:val="a6"/>
        <w:numPr>
          <w:ilvl w:val="0"/>
          <w:numId w:val="7"/>
        </w:numPr>
        <w:tabs>
          <w:tab w:val="clear" w:pos="360"/>
          <w:tab w:val="num" w:pos="1069"/>
        </w:tabs>
        <w:ind w:left="1069"/>
      </w:pPr>
      <w:r>
        <w:t>Международные профессиональные организации бухгалтеров и аудиторов.</w:t>
      </w:r>
    </w:p>
    <w:p w:rsidR="004A30B8" w:rsidRDefault="004A30B8" w:rsidP="00024393">
      <w:pPr>
        <w:pStyle w:val="a6"/>
        <w:numPr>
          <w:ilvl w:val="0"/>
          <w:numId w:val="7"/>
        </w:numPr>
        <w:tabs>
          <w:tab w:val="clear" w:pos="360"/>
          <w:tab w:val="num" w:pos="1069"/>
        </w:tabs>
        <w:ind w:left="1069"/>
      </w:pPr>
      <w:r>
        <w:t>Профессиональные объединения бухгалтеров и аудиторов в России.</w:t>
      </w:r>
    </w:p>
    <w:p w:rsidR="004A30B8" w:rsidRDefault="004A30B8" w:rsidP="00024393">
      <w:pPr>
        <w:pStyle w:val="a6"/>
        <w:numPr>
          <w:ilvl w:val="0"/>
          <w:numId w:val="7"/>
        </w:numPr>
        <w:tabs>
          <w:tab w:val="clear" w:pos="360"/>
          <w:tab w:val="num" w:pos="1069"/>
        </w:tabs>
        <w:ind w:left="1069"/>
      </w:pPr>
      <w:r>
        <w:t>Взаимосвязь внутреннего и внешнего аудита.</w:t>
      </w:r>
    </w:p>
    <w:p w:rsidR="004A30B8" w:rsidRDefault="004A30B8" w:rsidP="00024393">
      <w:pPr>
        <w:pStyle w:val="a6"/>
        <w:numPr>
          <w:ilvl w:val="0"/>
          <w:numId w:val="7"/>
        </w:numPr>
        <w:tabs>
          <w:tab w:val="clear" w:pos="360"/>
          <w:tab w:val="num" w:pos="1069"/>
        </w:tabs>
        <w:ind w:left="1069"/>
      </w:pPr>
      <w:r>
        <w:t>Организация внутреннего и внешнего контроля за рубежом.</w:t>
      </w:r>
    </w:p>
    <w:p w:rsidR="004A30B8" w:rsidRDefault="004A30B8" w:rsidP="00024393">
      <w:pPr>
        <w:pStyle w:val="a6"/>
        <w:numPr>
          <w:ilvl w:val="0"/>
          <w:numId w:val="7"/>
        </w:numPr>
        <w:tabs>
          <w:tab w:val="clear" w:pos="360"/>
          <w:tab w:val="num" w:pos="1069"/>
        </w:tabs>
        <w:ind w:left="1069"/>
      </w:pPr>
      <w:r>
        <w:t>Внутренний аудит за рубежом.</w:t>
      </w:r>
    </w:p>
    <w:p w:rsidR="004A30B8" w:rsidRDefault="004A30B8" w:rsidP="00024393">
      <w:pPr>
        <w:pStyle w:val="a6"/>
        <w:numPr>
          <w:ilvl w:val="0"/>
          <w:numId w:val="7"/>
        </w:numPr>
        <w:tabs>
          <w:tab w:val="clear" w:pos="360"/>
          <w:tab w:val="num" w:pos="1260"/>
        </w:tabs>
        <w:ind w:left="1260" w:hanging="551"/>
      </w:pPr>
      <w:r>
        <w:t>Оценка эффективности работы отдела внутреннего аудита.</w:t>
      </w:r>
    </w:p>
    <w:p w:rsidR="004A30B8" w:rsidRDefault="004A30B8" w:rsidP="00024393">
      <w:pPr>
        <w:pStyle w:val="a6"/>
        <w:numPr>
          <w:ilvl w:val="0"/>
          <w:numId w:val="7"/>
        </w:numPr>
        <w:tabs>
          <w:tab w:val="clear" w:pos="360"/>
          <w:tab w:val="num" w:pos="1260"/>
        </w:tabs>
        <w:ind w:left="1260" w:hanging="551"/>
      </w:pPr>
      <w:r>
        <w:t>Постулаты аудита</w:t>
      </w:r>
    </w:p>
    <w:p w:rsidR="004A30B8" w:rsidRDefault="004A30B8" w:rsidP="00024393">
      <w:pPr>
        <w:pStyle w:val="a6"/>
        <w:numPr>
          <w:ilvl w:val="0"/>
          <w:numId w:val="7"/>
        </w:numPr>
        <w:tabs>
          <w:tab w:val="clear" w:pos="360"/>
          <w:tab w:val="num" w:pos="1260"/>
        </w:tabs>
        <w:ind w:left="1260" w:hanging="551"/>
      </w:pPr>
      <w:r>
        <w:t>Сравнительная характеристика прав, обязанностей и ответственности аудиторов и работников других органов внешнего контроля перед экономическим субъектом.</w:t>
      </w:r>
    </w:p>
    <w:p w:rsidR="004A30B8" w:rsidRDefault="004A30B8" w:rsidP="00024393">
      <w:pPr>
        <w:pStyle w:val="a6"/>
        <w:numPr>
          <w:ilvl w:val="0"/>
          <w:numId w:val="7"/>
        </w:numPr>
        <w:tabs>
          <w:tab w:val="clear" w:pos="360"/>
          <w:tab w:val="num" w:pos="1260"/>
        </w:tabs>
        <w:ind w:left="1260" w:hanging="551"/>
      </w:pPr>
      <w:r>
        <w:t>Материальная и иная ответственность аудиторов.</w:t>
      </w:r>
    </w:p>
    <w:p w:rsidR="004A30B8" w:rsidRDefault="004A30B8" w:rsidP="00024393">
      <w:pPr>
        <w:pStyle w:val="a6"/>
        <w:numPr>
          <w:ilvl w:val="0"/>
          <w:numId w:val="7"/>
        </w:numPr>
        <w:tabs>
          <w:tab w:val="clear" w:pos="360"/>
          <w:tab w:val="num" w:pos="1260"/>
        </w:tabs>
        <w:ind w:left="1260" w:hanging="551"/>
      </w:pPr>
      <w:r>
        <w:t>Независимость аудитора в России и за рубежом.</w:t>
      </w:r>
    </w:p>
    <w:p w:rsidR="004A30B8" w:rsidRDefault="004A30B8" w:rsidP="00024393">
      <w:pPr>
        <w:pStyle w:val="a6"/>
        <w:numPr>
          <w:ilvl w:val="0"/>
          <w:numId w:val="7"/>
        </w:numPr>
        <w:tabs>
          <w:tab w:val="clear" w:pos="360"/>
          <w:tab w:val="num" w:pos="1260"/>
        </w:tabs>
        <w:ind w:left="1260" w:hanging="551"/>
      </w:pPr>
      <w:r>
        <w:t>Контролинг за рубежом и перспективы внедрения в России.</w:t>
      </w:r>
    </w:p>
    <w:p w:rsidR="004A30B8" w:rsidRDefault="004A30B8" w:rsidP="00024393">
      <w:pPr>
        <w:pStyle w:val="a6"/>
        <w:numPr>
          <w:ilvl w:val="0"/>
          <w:numId w:val="7"/>
        </w:numPr>
        <w:tabs>
          <w:tab w:val="clear" w:pos="360"/>
          <w:tab w:val="num" w:pos="1260"/>
        </w:tabs>
        <w:ind w:left="1260" w:hanging="551"/>
      </w:pPr>
      <w:r>
        <w:t>Подготовка и аттестация кадров аудиторов в России и за рубежом.</w:t>
      </w:r>
    </w:p>
    <w:p w:rsidR="004A30B8" w:rsidRDefault="004A30B8" w:rsidP="00024393">
      <w:pPr>
        <w:pStyle w:val="a6"/>
        <w:numPr>
          <w:ilvl w:val="0"/>
          <w:numId w:val="7"/>
        </w:numPr>
        <w:tabs>
          <w:tab w:val="clear" w:pos="360"/>
          <w:tab w:val="num" w:pos="1260"/>
        </w:tabs>
        <w:ind w:left="1260" w:hanging="551"/>
      </w:pPr>
      <w:r>
        <w:t>Этапы процесса аудита.</w:t>
      </w:r>
    </w:p>
    <w:p w:rsidR="004A30B8" w:rsidRDefault="004A30B8" w:rsidP="00024393">
      <w:pPr>
        <w:pStyle w:val="a6"/>
        <w:numPr>
          <w:ilvl w:val="0"/>
          <w:numId w:val="7"/>
        </w:numPr>
        <w:tabs>
          <w:tab w:val="clear" w:pos="360"/>
          <w:tab w:val="num" w:pos="1260"/>
        </w:tabs>
        <w:ind w:left="1260" w:hanging="551"/>
      </w:pPr>
      <w:r>
        <w:t>Аудиторское заключение в России и за рубежом.</w:t>
      </w:r>
    </w:p>
    <w:p w:rsidR="004A30B8" w:rsidRDefault="004A30B8" w:rsidP="00024393">
      <w:pPr>
        <w:pStyle w:val="a6"/>
        <w:numPr>
          <w:ilvl w:val="0"/>
          <w:numId w:val="7"/>
        </w:numPr>
        <w:tabs>
          <w:tab w:val="clear" w:pos="360"/>
          <w:tab w:val="num" w:pos="1260"/>
        </w:tabs>
        <w:ind w:left="1260" w:hanging="551"/>
      </w:pPr>
      <w:r>
        <w:t>Материальность в аудите за рубежом и в России.</w:t>
      </w:r>
    </w:p>
    <w:p w:rsidR="004A30B8" w:rsidRDefault="004A30B8" w:rsidP="00024393">
      <w:pPr>
        <w:pStyle w:val="a6"/>
        <w:numPr>
          <w:ilvl w:val="0"/>
          <w:numId w:val="7"/>
        </w:numPr>
        <w:tabs>
          <w:tab w:val="clear" w:pos="360"/>
          <w:tab w:val="num" w:pos="1260"/>
        </w:tabs>
        <w:ind w:left="1260" w:hanging="551"/>
      </w:pPr>
      <w:r>
        <w:t>Аудиторский риск и пути его снижения.</w:t>
      </w:r>
    </w:p>
    <w:p w:rsidR="004A30B8" w:rsidRDefault="004A30B8" w:rsidP="00024393">
      <w:pPr>
        <w:pStyle w:val="a6"/>
        <w:numPr>
          <w:ilvl w:val="0"/>
          <w:numId w:val="7"/>
        </w:numPr>
        <w:tabs>
          <w:tab w:val="clear" w:pos="360"/>
          <w:tab w:val="num" w:pos="1260"/>
        </w:tabs>
        <w:ind w:left="1260" w:hanging="551"/>
      </w:pPr>
      <w:r>
        <w:t>Методика расчета аудиторского риска.</w:t>
      </w:r>
    </w:p>
    <w:p w:rsidR="004A30B8" w:rsidRDefault="004A30B8" w:rsidP="00024393">
      <w:pPr>
        <w:pStyle w:val="a6"/>
        <w:numPr>
          <w:ilvl w:val="0"/>
          <w:numId w:val="7"/>
        </w:numPr>
        <w:tabs>
          <w:tab w:val="clear" w:pos="360"/>
          <w:tab w:val="num" w:pos="1260"/>
        </w:tabs>
        <w:ind w:left="1260" w:hanging="551"/>
      </w:pPr>
      <w:r>
        <w:t>Методика аналитических процедур.</w:t>
      </w:r>
    </w:p>
    <w:p w:rsidR="004A30B8" w:rsidRDefault="004A30B8" w:rsidP="00024393">
      <w:pPr>
        <w:pStyle w:val="a6"/>
        <w:numPr>
          <w:ilvl w:val="0"/>
          <w:numId w:val="7"/>
        </w:numPr>
        <w:tabs>
          <w:tab w:val="clear" w:pos="360"/>
          <w:tab w:val="num" w:pos="1260"/>
        </w:tabs>
        <w:ind w:left="1260" w:hanging="551"/>
      </w:pPr>
      <w:r>
        <w:t>25. Применение выборочного наблюдения в аудите.</w:t>
      </w:r>
    </w:p>
    <w:p w:rsidR="004A30B8" w:rsidRDefault="004A30B8" w:rsidP="00024393">
      <w:pPr>
        <w:pStyle w:val="a6"/>
        <w:numPr>
          <w:ilvl w:val="0"/>
          <w:numId w:val="7"/>
        </w:numPr>
        <w:tabs>
          <w:tab w:val="clear" w:pos="360"/>
          <w:tab w:val="num" w:pos="1260"/>
        </w:tabs>
        <w:ind w:left="1260" w:hanging="551"/>
      </w:pPr>
      <w:r>
        <w:t>Правовые формы и организационная структура аудиторских фирм.</w:t>
      </w:r>
    </w:p>
    <w:p w:rsidR="004A30B8" w:rsidRDefault="004A30B8" w:rsidP="00024393">
      <w:pPr>
        <w:pStyle w:val="a6"/>
        <w:numPr>
          <w:ilvl w:val="0"/>
          <w:numId w:val="7"/>
        </w:numPr>
        <w:tabs>
          <w:tab w:val="clear" w:pos="360"/>
          <w:tab w:val="num" w:pos="1260"/>
        </w:tabs>
        <w:ind w:left="1260" w:hanging="551"/>
      </w:pPr>
      <w:r>
        <w:t>Рабочая документация аудитора: содержание, порядок оформления и хранения.</w:t>
      </w:r>
    </w:p>
    <w:p w:rsidR="004A30B8" w:rsidRDefault="004A30B8" w:rsidP="00024393">
      <w:pPr>
        <w:pStyle w:val="a6"/>
        <w:numPr>
          <w:ilvl w:val="0"/>
          <w:numId w:val="7"/>
        </w:numPr>
        <w:tabs>
          <w:tab w:val="clear" w:pos="360"/>
          <w:tab w:val="num" w:pos="1260"/>
        </w:tabs>
        <w:ind w:left="1260" w:hanging="551"/>
      </w:pPr>
      <w:r>
        <w:t>Основные цели аудита показателей бухгалтерского баланса.</w:t>
      </w:r>
    </w:p>
    <w:p w:rsidR="004A30B8" w:rsidRDefault="004A30B8" w:rsidP="00024393">
      <w:pPr>
        <w:pStyle w:val="a6"/>
        <w:numPr>
          <w:ilvl w:val="0"/>
          <w:numId w:val="7"/>
        </w:numPr>
        <w:tabs>
          <w:tab w:val="clear" w:pos="360"/>
          <w:tab w:val="num" w:pos="1260"/>
        </w:tabs>
        <w:ind w:left="1260" w:hanging="551"/>
      </w:pPr>
      <w:r>
        <w:t>Основные цели аудита показателей отчетности о финансовых результатах.</w:t>
      </w:r>
    </w:p>
    <w:p w:rsidR="004A30B8" w:rsidRDefault="004A30B8" w:rsidP="00024393">
      <w:pPr>
        <w:pStyle w:val="a6"/>
        <w:numPr>
          <w:ilvl w:val="0"/>
          <w:numId w:val="7"/>
        </w:numPr>
        <w:tabs>
          <w:tab w:val="clear" w:pos="360"/>
          <w:tab w:val="num" w:pos="1260"/>
        </w:tabs>
        <w:ind w:left="1260" w:hanging="551"/>
      </w:pPr>
      <w:r>
        <w:t>Лицензирование аудиторской деятельности в России.</w:t>
      </w:r>
    </w:p>
    <w:p w:rsidR="004A30B8" w:rsidRDefault="004A30B8" w:rsidP="00024393">
      <w:pPr>
        <w:pStyle w:val="a6"/>
        <w:numPr>
          <w:ilvl w:val="0"/>
          <w:numId w:val="7"/>
        </w:numPr>
        <w:tabs>
          <w:tab w:val="clear" w:pos="360"/>
          <w:tab w:val="num" w:pos="1260"/>
        </w:tabs>
        <w:ind w:left="1260" w:hanging="551"/>
      </w:pPr>
      <w:r>
        <w:t>Предплановая подготовка и планирование аудита бухгалтерской отчетности.</w:t>
      </w:r>
    </w:p>
    <w:p w:rsidR="004A30B8" w:rsidRDefault="004A30B8" w:rsidP="00024393">
      <w:pPr>
        <w:pStyle w:val="a6"/>
        <w:numPr>
          <w:ilvl w:val="0"/>
          <w:numId w:val="7"/>
        </w:numPr>
        <w:tabs>
          <w:tab w:val="clear" w:pos="360"/>
          <w:tab w:val="num" w:pos="1260"/>
        </w:tabs>
        <w:ind w:left="1260" w:hanging="551"/>
      </w:pPr>
      <w:r>
        <w:t>Консультационные услуги аудиторских фирм.</w:t>
      </w:r>
    </w:p>
    <w:p w:rsidR="004A30B8" w:rsidRDefault="004A30B8" w:rsidP="00024393">
      <w:pPr>
        <w:pStyle w:val="a6"/>
        <w:numPr>
          <w:ilvl w:val="0"/>
          <w:numId w:val="7"/>
        </w:numPr>
        <w:tabs>
          <w:tab w:val="clear" w:pos="360"/>
          <w:tab w:val="num" w:pos="1260"/>
        </w:tabs>
        <w:ind w:left="1260" w:hanging="551"/>
      </w:pPr>
      <w:r>
        <w:t>Содержание информационно-справочных систем и их применение в аудите.</w:t>
      </w:r>
    </w:p>
    <w:p w:rsidR="004A30B8" w:rsidRDefault="004A30B8" w:rsidP="00024393">
      <w:pPr>
        <w:pStyle w:val="a6"/>
        <w:numPr>
          <w:ilvl w:val="0"/>
          <w:numId w:val="7"/>
        </w:numPr>
        <w:tabs>
          <w:tab w:val="clear" w:pos="360"/>
          <w:tab w:val="num" w:pos="1260"/>
        </w:tabs>
        <w:ind w:left="1260" w:hanging="551"/>
      </w:pPr>
      <w:r>
        <w:t>Особенности аудита в электронных системах обработки данных.</w:t>
      </w:r>
    </w:p>
    <w:p w:rsidR="004A30B8" w:rsidRDefault="004A30B8" w:rsidP="00024393">
      <w:pPr>
        <w:pStyle w:val="a6"/>
        <w:numPr>
          <w:ilvl w:val="0"/>
          <w:numId w:val="7"/>
        </w:numPr>
        <w:tabs>
          <w:tab w:val="clear" w:pos="360"/>
          <w:tab w:val="num" w:pos="1260"/>
        </w:tabs>
        <w:ind w:left="1260" w:hanging="551"/>
      </w:pPr>
      <w:r>
        <w:t>Методы компьютерного аудита.</w:t>
      </w:r>
    </w:p>
    <w:p w:rsidR="004A30B8" w:rsidRDefault="004A30B8" w:rsidP="00024393">
      <w:pPr>
        <w:pStyle w:val="a6"/>
        <w:numPr>
          <w:ilvl w:val="0"/>
          <w:numId w:val="7"/>
        </w:numPr>
        <w:tabs>
          <w:tab w:val="clear" w:pos="360"/>
          <w:tab w:val="num" w:pos="1260"/>
        </w:tabs>
        <w:ind w:left="1260" w:hanging="551"/>
      </w:pPr>
      <w:r>
        <w:t>Использование аудитором заключений экспертов и материалов предыдущих</w:t>
      </w:r>
      <w:r>
        <w:rPr>
          <w:lang w:val="en-US"/>
        </w:rPr>
        <w:t xml:space="preserve"> </w:t>
      </w:r>
      <w:r>
        <w:t>аудиторов.</w:t>
      </w:r>
    </w:p>
    <w:p w:rsidR="004A30B8" w:rsidRDefault="004A30B8" w:rsidP="00024393">
      <w:pPr>
        <w:pStyle w:val="a6"/>
        <w:numPr>
          <w:ilvl w:val="0"/>
          <w:numId w:val="7"/>
        </w:numPr>
        <w:tabs>
          <w:tab w:val="clear" w:pos="360"/>
          <w:tab w:val="num" w:pos="1260"/>
        </w:tabs>
        <w:ind w:left="1260" w:hanging="551"/>
      </w:pPr>
      <w:r>
        <w:t>Применение методики финансового анализа и статистики в аудите.</w:t>
      </w:r>
    </w:p>
    <w:p w:rsidR="004A30B8" w:rsidRDefault="004A30B8" w:rsidP="00024393">
      <w:pPr>
        <w:pStyle w:val="a6"/>
        <w:numPr>
          <w:ilvl w:val="0"/>
          <w:numId w:val="7"/>
        </w:numPr>
        <w:tabs>
          <w:tab w:val="clear" w:pos="360"/>
          <w:tab w:val="num" w:pos="1260"/>
        </w:tabs>
        <w:ind w:left="1260" w:hanging="551"/>
      </w:pPr>
      <w:r>
        <w:t>Участие аудитора в проведении судебно-бухгалтерской экспертизы.</w:t>
      </w:r>
    </w:p>
    <w:p w:rsidR="004A30B8" w:rsidRDefault="004A30B8" w:rsidP="00024393">
      <w:pPr>
        <w:pStyle w:val="a6"/>
        <w:numPr>
          <w:ilvl w:val="0"/>
          <w:numId w:val="7"/>
        </w:numPr>
        <w:tabs>
          <w:tab w:val="clear" w:pos="360"/>
          <w:tab w:val="num" w:pos="1260"/>
        </w:tabs>
        <w:ind w:left="1260" w:hanging="551"/>
      </w:pPr>
      <w:r>
        <w:t>Основные направления работы аудиторских палат России и Санкт-Петербурга.</w:t>
      </w:r>
    </w:p>
    <w:p w:rsidR="004A30B8" w:rsidRDefault="004A30B8" w:rsidP="00024393">
      <w:pPr>
        <w:pStyle w:val="a6"/>
        <w:numPr>
          <w:ilvl w:val="0"/>
          <w:numId w:val="7"/>
        </w:numPr>
        <w:tabs>
          <w:tab w:val="clear" w:pos="360"/>
          <w:tab w:val="num" w:pos="1260"/>
        </w:tabs>
        <w:ind w:left="1260" w:hanging="551"/>
      </w:pPr>
      <w:r>
        <w:t>Особенности организации и методики аудита на малых предприятиях.</w:t>
      </w:r>
    </w:p>
    <w:p w:rsidR="004A30B8" w:rsidRDefault="004A30B8">
      <w:pPr>
        <w:pStyle w:val="a6"/>
      </w:pPr>
    </w:p>
    <w:p w:rsidR="004A30B8" w:rsidRDefault="004A30B8">
      <w:pPr>
        <w:pStyle w:val="a6"/>
      </w:pPr>
      <w:r>
        <w:t>В учебной группе не допускается написание рефератов на одну тему несколькими студентами. Отдельные темы рефератов могут быть изменены по согласованию с преподавателем, ведущим в группе практические занятия.</w:t>
      </w:r>
    </w:p>
    <w:p w:rsidR="004A30B8" w:rsidRDefault="004A30B8">
      <w:pPr>
        <w:pStyle w:val="a6"/>
        <w:tabs>
          <w:tab w:val="num" w:pos="1069"/>
        </w:tabs>
        <w:ind w:left="1069"/>
      </w:pPr>
    </w:p>
    <w:p w:rsidR="004A30B8" w:rsidRDefault="004A30B8">
      <w:pPr>
        <w:pStyle w:val="a6"/>
        <w:tabs>
          <w:tab w:val="num" w:pos="1069"/>
        </w:tabs>
        <w:ind w:left="1069"/>
      </w:pPr>
    </w:p>
    <w:p w:rsidR="004A30B8" w:rsidRDefault="004A30B8">
      <w:pPr>
        <w:pStyle w:val="a6"/>
        <w:tabs>
          <w:tab w:val="num" w:pos="1069"/>
        </w:tabs>
        <w:ind w:left="1069"/>
      </w:pPr>
    </w:p>
    <w:p w:rsidR="004A30B8" w:rsidRDefault="004A30B8">
      <w:pPr>
        <w:pStyle w:val="a7"/>
        <w:spacing w:after="120"/>
      </w:pPr>
      <w:r>
        <w:br w:type="page"/>
      </w:r>
      <w:r w:rsidR="00D27BFD">
        <w:t xml:space="preserve">9. </w:t>
      </w:r>
      <w:r>
        <w:t>Контрольные вопросы</w:t>
      </w:r>
      <w:r>
        <w:br/>
        <w:t>по темам дисциплины «Основы аудита»</w:t>
      </w:r>
    </w:p>
    <w:p w:rsidR="004A30B8" w:rsidRDefault="004A30B8">
      <w:pPr>
        <w:pStyle w:val="a6"/>
        <w:spacing w:before="120"/>
        <w:ind w:firstLine="0"/>
        <w:jc w:val="center"/>
        <w:rPr>
          <w:b/>
        </w:rPr>
      </w:pPr>
      <w:r>
        <w:rPr>
          <w:b/>
        </w:rPr>
        <w:t>Вопросы для самопроверки</w:t>
      </w:r>
    </w:p>
    <w:p w:rsidR="004A30B8" w:rsidRDefault="004A30B8">
      <w:pPr>
        <w:pStyle w:val="a6"/>
        <w:ind w:firstLine="0"/>
        <w:jc w:val="center"/>
        <w:rPr>
          <w:b/>
        </w:rPr>
      </w:pPr>
      <w:r>
        <w:rPr>
          <w:b/>
        </w:rPr>
        <w:t>по теме 1 «Сущность, цели и задачи аудита»</w:t>
      </w:r>
    </w:p>
    <w:p w:rsidR="004A30B8" w:rsidRDefault="004A30B8" w:rsidP="00024393">
      <w:pPr>
        <w:pStyle w:val="a6"/>
        <w:numPr>
          <w:ilvl w:val="0"/>
          <w:numId w:val="8"/>
        </w:numPr>
        <w:tabs>
          <w:tab w:val="clear" w:pos="360"/>
          <w:tab w:val="num" w:pos="1230"/>
        </w:tabs>
        <w:ind w:left="1244" w:hanging="535"/>
      </w:pPr>
      <w:r>
        <w:t>Что представляет собой аудиторская деятельность (аудит) в РФ?</w:t>
      </w:r>
    </w:p>
    <w:p w:rsidR="004A30B8" w:rsidRDefault="004A30B8" w:rsidP="00024393">
      <w:pPr>
        <w:pStyle w:val="a6"/>
        <w:numPr>
          <w:ilvl w:val="0"/>
          <w:numId w:val="8"/>
        </w:numPr>
        <w:tabs>
          <w:tab w:val="clear" w:pos="360"/>
          <w:tab w:val="num" w:pos="1230"/>
        </w:tabs>
        <w:ind w:left="1244" w:hanging="535"/>
      </w:pPr>
      <w:r>
        <w:t>Какие виды контроля вы знаете? Дайте их краткую характеристику.</w:t>
      </w:r>
    </w:p>
    <w:p w:rsidR="004A30B8" w:rsidRDefault="004A30B8" w:rsidP="00024393">
      <w:pPr>
        <w:pStyle w:val="a6"/>
        <w:numPr>
          <w:ilvl w:val="0"/>
          <w:numId w:val="8"/>
        </w:numPr>
        <w:tabs>
          <w:tab w:val="clear" w:pos="360"/>
          <w:tab w:val="num" w:pos="1230"/>
        </w:tabs>
        <w:ind w:left="1244" w:hanging="535"/>
      </w:pPr>
      <w:r>
        <w:t>Каковы основные цели и задачи аудиторской деятельности?</w:t>
      </w:r>
    </w:p>
    <w:p w:rsidR="004A30B8" w:rsidRDefault="004A30B8" w:rsidP="00024393">
      <w:pPr>
        <w:pStyle w:val="a6"/>
        <w:numPr>
          <w:ilvl w:val="0"/>
          <w:numId w:val="8"/>
        </w:numPr>
        <w:tabs>
          <w:tab w:val="clear" w:pos="360"/>
          <w:tab w:val="num" w:pos="1230"/>
        </w:tabs>
        <w:ind w:left="1244" w:hanging="535"/>
      </w:pPr>
      <w:r>
        <w:t>Дайте определение сопутствующих аудиторских услуг.</w:t>
      </w:r>
    </w:p>
    <w:p w:rsidR="004A30B8" w:rsidRDefault="004A30B8" w:rsidP="00024393">
      <w:pPr>
        <w:pStyle w:val="a6"/>
        <w:numPr>
          <w:ilvl w:val="0"/>
          <w:numId w:val="8"/>
        </w:numPr>
        <w:tabs>
          <w:tab w:val="clear" w:pos="360"/>
          <w:tab w:val="num" w:pos="1230"/>
        </w:tabs>
        <w:ind w:left="1244" w:hanging="535"/>
      </w:pPr>
      <w:r>
        <w:t>Назовите нормативные документы, которые определяют сущность и требования к сопутствующим аудиту видам услуг.</w:t>
      </w:r>
    </w:p>
    <w:p w:rsidR="004A30B8" w:rsidRDefault="004A30B8" w:rsidP="00024393">
      <w:pPr>
        <w:pStyle w:val="a6"/>
        <w:numPr>
          <w:ilvl w:val="0"/>
          <w:numId w:val="8"/>
        </w:numPr>
        <w:tabs>
          <w:tab w:val="clear" w:pos="360"/>
          <w:tab w:val="num" w:pos="1230"/>
        </w:tabs>
        <w:ind w:left="1244" w:hanging="535"/>
      </w:pPr>
      <w:r>
        <w:t>Приведите характеристику основных сопутствующих аудиту видов услуг.</w:t>
      </w:r>
    </w:p>
    <w:p w:rsidR="004A30B8" w:rsidRDefault="004A30B8" w:rsidP="00024393">
      <w:pPr>
        <w:pStyle w:val="a6"/>
        <w:numPr>
          <w:ilvl w:val="0"/>
          <w:numId w:val="8"/>
        </w:numPr>
        <w:tabs>
          <w:tab w:val="clear" w:pos="360"/>
          <w:tab w:val="num" w:pos="1230"/>
        </w:tabs>
        <w:ind w:left="1244" w:hanging="535"/>
      </w:pPr>
      <w:r>
        <w:t>Перечислите основные критерии проведения обязательного аудита.</w:t>
      </w:r>
    </w:p>
    <w:p w:rsidR="004A30B8" w:rsidRDefault="004A30B8" w:rsidP="00024393">
      <w:pPr>
        <w:pStyle w:val="a6"/>
        <w:numPr>
          <w:ilvl w:val="0"/>
          <w:numId w:val="8"/>
        </w:numPr>
        <w:tabs>
          <w:tab w:val="clear" w:pos="360"/>
          <w:tab w:val="num" w:pos="1230"/>
        </w:tabs>
        <w:ind w:left="1244" w:hanging="535"/>
      </w:pPr>
      <w:r>
        <w:t>Назовите основные экономические субъекты, подлежащие обязательному аудиту согласно федеральным законам.</w:t>
      </w:r>
    </w:p>
    <w:p w:rsidR="004A30B8" w:rsidRDefault="004A30B8" w:rsidP="00024393">
      <w:pPr>
        <w:pStyle w:val="a6"/>
        <w:numPr>
          <w:ilvl w:val="0"/>
          <w:numId w:val="8"/>
        </w:numPr>
        <w:tabs>
          <w:tab w:val="clear" w:pos="360"/>
          <w:tab w:val="num" w:pos="1230"/>
        </w:tabs>
        <w:ind w:left="1244" w:hanging="535"/>
      </w:pPr>
      <w:r>
        <w:t>Какую ответственность может нести аудиторская организация за неквалифицированное проведение аудиторской проверки?</w:t>
      </w:r>
    </w:p>
    <w:p w:rsidR="004A30B8" w:rsidRDefault="004A30B8" w:rsidP="00024393">
      <w:pPr>
        <w:pStyle w:val="a6"/>
        <w:numPr>
          <w:ilvl w:val="0"/>
          <w:numId w:val="8"/>
        </w:numPr>
        <w:tabs>
          <w:tab w:val="clear" w:pos="360"/>
          <w:tab w:val="num" w:pos="1230"/>
        </w:tabs>
        <w:ind w:left="1244" w:hanging="535"/>
      </w:pPr>
      <w:r>
        <w:t>В чем заключается ответственность экономических субъектов за уклонение от проведения обязательного аудита?</w:t>
      </w:r>
    </w:p>
    <w:p w:rsidR="004A30B8" w:rsidRDefault="004A30B8">
      <w:pPr>
        <w:pStyle w:val="a6"/>
      </w:pPr>
    </w:p>
    <w:p w:rsidR="004A30B8" w:rsidRDefault="004A30B8">
      <w:pPr>
        <w:pStyle w:val="a6"/>
      </w:pPr>
    </w:p>
    <w:p w:rsidR="004A30B8" w:rsidRDefault="004A30B8">
      <w:pPr>
        <w:pStyle w:val="a6"/>
        <w:jc w:val="center"/>
        <w:rPr>
          <w:b/>
          <w:lang w:val="en-US"/>
        </w:rPr>
      </w:pPr>
      <w:r>
        <w:rPr>
          <w:b/>
        </w:rPr>
        <w:t>Тесты</w:t>
      </w:r>
    </w:p>
    <w:p w:rsidR="004A30B8" w:rsidRDefault="004A30B8">
      <w:pPr>
        <w:pStyle w:val="a6"/>
        <w:spacing w:after="120"/>
        <w:jc w:val="center"/>
        <w:rPr>
          <w:b/>
        </w:rPr>
      </w:pPr>
      <w:r>
        <w:rPr>
          <w:b/>
        </w:rPr>
        <w:t>по теме 1 «Сущность, цели и задачи аудита»</w:t>
      </w:r>
    </w:p>
    <w:p w:rsidR="004A30B8" w:rsidRDefault="004A30B8" w:rsidP="00236DB5">
      <w:pPr>
        <w:pStyle w:val="a6"/>
        <w:ind w:firstLine="0"/>
      </w:pPr>
      <w:r>
        <w:rPr>
          <w:lang w:val="en-US"/>
        </w:rPr>
        <w:t>1</w:t>
      </w:r>
      <w:r>
        <w:t>. Аудиторская деятельность представляет собой:</w:t>
      </w:r>
    </w:p>
    <w:p w:rsidR="004A30B8" w:rsidRDefault="004A30B8">
      <w:pPr>
        <w:pStyle w:val="a6"/>
        <w:numPr>
          <w:ilvl w:val="0"/>
          <w:numId w:val="82"/>
        </w:numPr>
      </w:pPr>
      <w:r>
        <w:t>деятельность по управлению финансами предприятия и анализу хозяйственной деятельности;</w:t>
      </w:r>
    </w:p>
    <w:p w:rsidR="004A30B8" w:rsidRDefault="004A30B8">
      <w:pPr>
        <w:pStyle w:val="a6"/>
        <w:numPr>
          <w:ilvl w:val="0"/>
          <w:numId w:val="82"/>
        </w:numPr>
      </w:pPr>
      <w:r>
        <w:t>предпринимательскую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4A30B8" w:rsidRDefault="004A30B8">
      <w:pPr>
        <w:pStyle w:val="a6"/>
        <w:numPr>
          <w:ilvl w:val="0"/>
          <w:numId w:val="82"/>
        </w:numPr>
      </w:pPr>
      <w:r>
        <w:t>деятельность по составлению финансовой и налоговой отчетности, учету имущества и хозяйственных операций.</w:t>
      </w:r>
    </w:p>
    <w:p w:rsidR="004A30B8" w:rsidRDefault="004A30B8" w:rsidP="00236DB5">
      <w:pPr>
        <w:pStyle w:val="a6"/>
        <w:ind w:firstLine="0"/>
      </w:pPr>
      <w:r>
        <w:t>2. Основной целью аудиторской деятельности в соответствии с Законом «Об аудиторской деятельности» являются:</w:t>
      </w:r>
    </w:p>
    <w:p w:rsidR="004A30B8" w:rsidRDefault="004A30B8">
      <w:pPr>
        <w:pStyle w:val="a6"/>
        <w:numPr>
          <w:ilvl w:val="0"/>
          <w:numId w:val="81"/>
        </w:numPr>
      </w:pPr>
      <w:r>
        <w:t>изучение результатов хозяйственной деятельности и выработка предложений по их улучшению;</w:t>
      </w:r>
    </w:p>
    <w:p w:rsidR="004A30B8" w:rsidRDefault="004A30B8">
      <w:pPr>
        <w:pStyle w:val="a6"/>
        <w:numPr>
          <w:ilvl w:val="0"/>
          <w:numId w:val="81"/>
        </w:numPr>
      </w:pPr>
      <w:r>
        <w:t>составление и заполнение бухгалтерской (финансовой) отчетности, расчетов по налогам, проведение хозяйственных операций в бухгалтерском учете;</w:t>
      </w:r>
    </w:p>
    <w:p w:rsidR="004A30B8" w:rsidRDefault="004A30B8">
      <w:pPr>
        <w:pStyle w:val="a6"/>
        <w:numPr>
          <w:ilvl w:val="0"/>
          <w:numId w:val="81"/>
        </w:numPr>
      </w:pPr>
      <w:r>
        <w:t>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4A30B8" w:rsidRDefault="004A30B8" w:rsidP="00236DB5">
      <w:pPr>
        <w:pStyle w:val="a6"/>
        <w:ind w:firstLine="0"/>
      </w:pPr>
      <w:r>
        <w:t>3. Внешний аудитор должен действовать в интересах:</w:t>
      </w:r>
    </w:p>
    <w:p w:rsidR="004A30B8" w:rsidRDefault="004A30B8">
      <w:pPr>
        <w:pStyle w:val="a6"/>
        <w:numPr>
          <w:ilvl w:val="0"/>
          <w:numId w:val="80"/>
        </w:numPr>
      </w:pPr>
      <w:r>
        <w:t>всех пользователей финансовой отчетности;</w:t>
      </w:r>
    </w:p>
    <w:p w:rsidR="004A30B8" w:rsidRDefault="004A30B8">
      <w:pPr>
        <w:pStyle w:val="a6"/>
        <w:numPr>
          <w:ilvl w:val="0"/>
          <w:numId w:val="79"/>
        </w:numPr>
      </w:pPr>
      <w:r>
        <w:t>2)экономического субъекта;</w:t>
      </w:r>
    </w:p>
    <w:p w:rsidR="004A30B8" w:rsidRDefault="004A30B8">
      <w:pPr>
        <w:pStyle w:val="a6"/>
        <w:numPr>
          <w:ilvl w:val="0"/>
          <w:numId w:val="79"/>
        </w:numPr>
      </w:pPr>
      <w:r>
        <w:t>государственной налоговой службы.</w:t>
      </w:r>
    </w:p>
    <w:p w:rsidR="004A30B8" w:rsidRDefault="004A30B8" w:rsidP="00236DB5">
      <w:pPr>
        <w:pStyle w:val="a6"/>
        <w:ind w:firstLine="0"/>
      </w:pPr>
      <w:r>
        <w:t>4. Для каких экономических субъектов аудиторская проверка обязательна:</w:t>
      </w:r>
    </w:p>
    <w:p w:rsidR="004A30B8" w:rsidRDefault="004A30B8">
      <w:pPr>
        <w:pStyle w:val="a6"/>
        <w:numPr>
          <w:ilvl w:val="0"/>
          <w:numId w:val="78"/>
        </w:numPr>
      </w:pPr>
      <w:r>
        <w:t>акционерное общество;</w:t>
      </w:r>
    </w:p>
    <w:p w:rsidR="004A30B8" w:rsidRDefault="004A30B8">
      <w:pPr>
        <w:pStyle w:val="a6"/>
        <w:numPr>
          <w:ilvl w:val="0"/>
          <w:numId w:val="78"/>
        </w:numPr>
      </w:pPr>
      <w:r>
        <w:t>представительство иностранного юридического лица;</w:t>
      </w:r>
    </w:p>
    <w:p w:rsidR="004A30B8" w:rsidRDefault="004A30B8">
      <w:pPr>
        <w:pStyle w:val="a6"/>
        <w:numPr>
          <w:ilvl w:val="0"/>
          <w:numId w:val="78"/>
        </w:numPr>
      </w:pPr>
      <w:r>
        <w:t>аудиторская фирма с величиной активов, превышающей в 200 000 раз минимальный размер оплаты труда.</w:t>
      </w:r>
    </w:p>
    <w:p w:rsidR="004A30B8" w:rsidRDefault="004A30B8" w:rsidP="00236DB5">
      <w:pPr>
        <w:pStyle w:val="a6"/>
        <w:ind w:firstLine="0"/>
      </w:pPr>
      <w:r>
        <w:t>5. Какие виды работ имеет право проводить аудиторская фирма по заключенному договору с экономическим субъектом:</w:t>
      </w:r>
    </w:p>
    <w:p w:rsidR="004A30B8" w:rsidRDefault="004A30B8">
      <w:pPr>
        <w:pStyle w:val="a6"/>
        <w:numPr>
          <w:ilvl w:val="0"/>
          <w:numId w:val="77"/>
        </w:numPr>
      </w:pPr>
      <w:r>
        <w:t>оказывать помощь в ведении бухгалтерского учета и проводить обязательную аудиторскую проверку;</w:t>
      </w:r>
    </w:p>
    <w:p w:rsidR="004A30B8" w:rsidRDefault="004A30B8">
      <w:pPr>
        <w:pStyle w:val="a6"/>
        <w:numPr>
          <w:ilvl w:val="0"/>
          <w:numId w:val="77"/>
        </w:numPr>
      </w:pPr>
      <w:r>
        <w:t>обучать учетный персонал экономического субъекта;</w:t>
      </w:r>
    </w:p>
    <w:p w:rsidR="004A30B8" w:rsidRDefault="004A30B8">
      <w:pPr>
        <w:pStyle w:val="a6"/>
        <w:numPr>
          <w:ilvl w:val="0"/>
          <w:numId w:val="77"/>
        </w:numPr>
      </w:pPr>
      <w:r>
        <w:t>проводить консультации по налоговому законодательству, составлять отчетность и проводить обязательную аудиторскую проверку.</w:t>
      </w:r>
    </w:p>
    <w:p w:rsidR="004A30B8" w:rsidRDefault="004A30B8" w:rsidP="00236DB5">
      <w:pPr>
        <w:pStyle w:val="a6"/>
        <w:ind w:firstLine="0"/>
      </w:pPr>
      <w:r>
        <w:t>6. Какая услуга является совместимой с проведением у экономического субъекта обязательной аудиторской проверки:</w:t>
      </w:r>
    </w:p>
    <w:p w:rsidR="004A30B8" w:rsidRDefault="004A30B8">
      <w:pPr>
        <w:pStyle w:val="a6"/>
        <w:numPr>
          <w:ilvl w:val="0"/>
          <w:numId w:val="76"/>
        </w:numPr>
      </w:pPr>
      <w:r>
        <w:t>ведение бухгалтерского учета;</w:t>
      </w:r>
    </w:p>
    <w:p w:rsidR="004A30B8" w:rsidRDefault="004A30B8">
      <w:pPr>
        <w:pStyle w:val="a6"/>
        <w:numPr>
          <w:ilvl w:val="0"/>
          <w:numId w:val="76"/>
        </w:numPr>
      </w:pPr>
      <w:r>
        <w:t>консультации по праву;</w:t>
      </w:r>
    </w:p>
    <w:p w:rsidR="004A30B8" w:rsidRDefault="004A30B8">
      <w:pPr>
        <w:pStyle w:val="a6"/>
        <w:numPr>
          <w:ilvl w:val="0"/>
          <w:numId w:val="76"/>
        </w:numPr>
      </w:pPr>
      <w:r>
        <w:t>восстановление бухгалтерского учета;</w:t>
      </w:r>
    </w:p>
    <w:p w:rsidR="004A30B8" w:rsidRDefault="004A30B8">
      <w:pPr>
        <w:pStyle w:val="a6"/>
        <w:numPr>
          <w:ilvl w:val="0"/>
          <w:numId w:val="76"/>
        </w:numPr>
      </w:pPr>
      <w:r>
        <w:t>составлению налоговых деклараций.</w:t>
      </w:r>
    </w:p>
    <w:p w:rsidR="004A30B8" w:rsidRDefault="004A30B8" w:rsidP="00236DB5">
      <w:pPr>
        <w:pStyle w:val="a6"/>
        <w:ind w:firstLine="0"/>
      </w:pPr>
      <w:r>
        <w:t>7. Может ли аудиторская фирма в случае обязательного аудита по договору с заказчиком  готовить для него учетную политику:</w:t>
      </w:r>
    </w:p>
    <w:p w:rsidR="004A30B8" w:rsidRDefault="004A30B8">
      <w:pPr>
        <w:pStyle w:val="a6"/>
      </w:pPr>
      <w:r>
        <w:t>1) да;</w:t>
      </w:r>
    </w:p>
    <w:p w:rsidR="004A30B8" w:rsidRDefault="004A30B8">
      <w:pPr>
        <w:pStyle w:val="a6"/>
      </w:pPr>
      <w:r>
        <w:t>2) нет.</w:t>
      </w:r>
    </w:p>
    <w:p w:rsidR="004A30B8" w:rsidRDefault="004A30B8" w:rsidP="00236DB5">
      <w:pPr>
        <w:pStyle w:val="a6"/>
        <w:ind w:firstLine="0"/>
      </w:pPr>
      <w:r>
        <w:t>8. Какая услуга является совместимой с проведением у экономического субъекта обязательной аудиторской проверки:</w:t>
      </w:r>
    </w:p>
    <w:p w:rsidR="004A30B8" w:rsidRDefault="004A30B8">
      <w:pPr>
        <w:pStyle w:val="a6"/>
        <w:numPr>
          <w:ilvl w:val="0"/>
          <w:numId w:val="75"/>
        </w:numPr>
      </w:pPr>
      <w:r>
        <w:t>ведение бухгалтерского учета;</w:t>
      </w:r>
    </w:p>
    <w:p w:rsidR="004A30B8" w:rsidRDefault="004A30B8">
      <w:pPr>
        <w:pStyle w:val="a6"/>
        <w:numPr>
          <w:ilvl w:val="0"/>
          <w:numId w:val="75"/>
        </w:numPr>
      </w:pPr>
      <w:r>
        <w:t>восстановление бухгалтерского учета;</w:t>
      </w:r>
    </w:p>
    <w:p w:rsidR="004A30B8" w:rsidRDefault="004A30B8">
      <w:pPr>
        <w:pStyle w:val="a6"/>
        <w:numPr>
          <w:ilvl w:val="0"/>
          <w:numId w:val="75"/>
        </w:numPr>
      </w:pPr>
      <w:r>
        <w:t>составлению налоговых деклараций;</w:t>
      </w:r>
    </w:p>
    <w:p w:rsidR="004A30B8" w:rsidRDefault="004A30B8">
      <w:pPr>
        <w:pStyle w:val="a6"/>
        <w:numPr>
          <w:ilvl w:val="0"/>
          <w:numId w:val="75"/>
        </w:numPr>
      </w:pPr>
      <w:r>
        <w:t>оценка инвестиционных проектов.</w:t>
      </w:r>
    </w:p>
    <w:p w:rsidR="004A30B8" w:rsidRDefault="004A30B8" w:rsidP="00236DB5">
      <w:pPr>
        <w:pStyle w:val="a6"/>
        <w:ind w:firstLine="0"/>
      </w:pPr>
      <w:r>
        <w:t>9. Имеет ли право аудиторская организация по договору с заказчиком проводить обязательный аудит и составлять налоговые декларации:</w:t>
      </w:r>
    </w:p>
    <w:p w:rsidR="004A30B8" w:rsidRDefault="004A30B8">
      <w:pPr>
        <w:pStyle w:val="a6"/>
        <w:numPr>
          <w:ilvl w:val="0"/>
          <w:numId w:val="74"/>
        </w:numPr>
      </w:pPr>
      <w:r>
        <w:t>да;</w:t>
      </w:r>
    </w:p>
    <w:p w:rsidR="004A30B8" w:rsidRDefault="004A30B8">
      <w:pPr>
        <w:pStyle w:val="a6"/>
        <w:numPr>
          <w:ilvl w:val="0"/>
          <w:numId w:val="74"/>
        </w:numPr>
      </w:pPr>
      <w:r>
        <w:t>нет.</w:t>
      </w:r>
    </w:p>
    <w:p w:rsidR="004A30B8" w:rsidRDefault="004A30B8" w:rsidP="00236DB5">
      <w:pPr>
        <w:pStyle w:val="a6"/>
        <w:ind w:firstLine="0"/>
      </w:pPr>
      <w:r>
        <w:t>10. Какая услуга несовместима с проведением у экономического субъекта обязательной аудиторской проверки:</w:t>
      </w:r>
    </w:p>
    <w:p w:rsidR="004A30B8" w:rsidRDefault="004A30B8">
      <w:pPr>
        <w:pStyle w:val="a6"/>
        <w:numPr>
          <w:ilvl w:val="0"/>
          <w:numId w:val="73"/>
        </w:numPr>
      </w:pPr>
      <w:r>
        <w:t>ведение бухгалтерского учета;</w:t>
      </w:r>
    </w:p>
    <w:p w:rsidR="004A30B8" w:rsidRDefault="004A30B8">
      <w:pPr>
        <w:pStyle w:val="a6"/>
        <w:numPr>
          <w:ilvl w:val="0"/>
          <w:numId w:val="73"/>
        </w:numPr>
      </w:pPr>
      <w:r>
        <w:t>консультации по бухгалтерскому учету;</w:t>
      </w:r>
    </w:p>
    <w:p w:rsidR="004A30B8" w:rsidRDefault="004A30B8">
      <w:pPr>
        <w:pStyle w:val="a6"/>
        <w:numPr>
          <w:ilvl w:val="0"/>
          <w:numId w:val="73"/>
        </w:numPr>
      </w:pPr>
      <w:r>
        <w:t>постановка бухгалтерского учета;</w:t>
      </w:r>
    </w:p>
    <w:p w:rsidR="004A30B8" w:rsidRDefault="004A30B8">
      <w:pPr>
        <w:pStyle w:val="a6"/>
        <w:numPr>
          <w:ilvl w:val="0"/>
          <w:numId w:val="73"/>
        </w:numPr>
      </w:pPr>
      <w:r>
        <w:t>обучение бухгалтерского персонала.</w:t>
      </w:r>
    </w:p>
    <w:p w:rsidR="004A30B8" w:rsidRDefault="004A30B8" w:rsidP="00236DB5">
      <w:pPr>
        <w:pStyle w:val="a6"/>
        <w:ind w:firstLine="0"/>
      </w:pPr>
      <w:r>
        <w:t>11. Аудиторская организация приняла решение о совмещении аудиторской деятельности с деятельностью брокера на фондовой бирже. Возможно ли такое совмещение видов деятельности:</w:t>
      </w:r>
    </w:p>
    <w:p w:rsidR="004A30B8" w:rsidRDefault="004A30B8">
      <w:pPr>
        <w:pStyle w:val="a6"/>
        <w:numPr>
          <w:ilvl w:val="0"/>
          <w:numId w:val="72"/>
        </w:numPr>
      </w:pPr>
      <w:r>
        <w:t>возможно;</w:t>
      </w:r>
    </w:p>
    <w:p w:rsidR="004A30B8" w:rsidRDefault="004A30B8">
      <w:pPr>
        <w:pStyle w:val="a6"/>
        <w:numPr>
          <w:ilvl w:val="0"/>
          <w:numId w:val="72"/>
        </w:numPr>
      </w:pPr>
      <w:r>
        <w:t>невозможно, так как аудит – это исключительный вид деятельности;</w:t>
      </w:r>
    </w:p>
    <w:p w:rsidR="004A30B8" w:rsidRDefault="004A30B8">
      <w:pPr>
        <w:pStyle w:val="a6"/>
        <w:numPr>
          <w:ilvl w:val="0"/>
          <w:numId w:val="72"/>
        </w:numPr>
      </w:pPr>
      <w:r>
        <w:t>это определяется уставом аудиторской организации.</w:t>
      </w:r>
    </w:p>
    <w:p w:rsidR="004A30B8" w:rsidRDefault="004A30B8" w:rsidP="00236DB5">
      <w:pPr>
        <w:pStyle w:val="a6"/>
        <w:ind w:firstLine="0"/>
      </w:pPr>
      <w:r>
        <w:t>12. При заключении договора на обязательную аудиторскую проверку включение в него пункта об обязательной выдаче аудиторского заключения:</w:t>
      </w:r>
    </w:p>
    <w:p w:rsidR="004A30B8" w:rsidRDefault="004A30B8">
      <w:pPr>
        <w:pStyle w:val="a6"/>
        <w:numPr>
          <w:ilvl w:val="0"/>
          <w:numId w:val="83"/>
        </w:numPr>
      </w:pPr>
      <w:r>
        <w:t>необходимо, так как если этого не сделать, аудитор не будет брать на себя ответственность и высказывать окончательное мнение о бухгалтерской отчетности;</w:t>
      </w:r>
    </w:p>
    <w:p w:rsidR="004A30B8" w:rsidRDefault="004A30B8">
      <w:pPr>
        <w:pStyle w:val="a6"/>
        <w:numPr>
          <w:ilvl w:val="0"/>
          <w:numId w:val="83"/>
        </w:numPr>
      </w:pPr>
      <w:r>
        <w:t>рекомендуется, так как в противном случае проверка может оказаться бесполезной;</w:t>
      </w:r>
    </w:p>
    <w:p w:rsidR="004A30B8" w:rsidRDefault="004A30B8">
      <w:pPr>
        <w:pStyle w:val="a6"/>
        <w:numPr>
          <w:ilvl w:val="0"/>
          <w:numId w:val="83"/>
        </w:numPr>
      </w:pPr>
      <w:r>
        <w:t>не имеет смысла, так как аудитор обязан сделать это в соответствии с российскими аудиторскими стандартами, хотя предмет договора – проверка бухгалтерской отчетности.</w:t>
      </w:r>
    </w:p>
    <w:p w:rsidR="004A30B8" w:rsidRDefault="004A30B8" w:rsidP="00236DB5">
      <w:pPr>
        <w:pStyle w:val="a6"/>
        <w:ind w:firstLine="0"/>
      </w:pPr>
      <w:r>
        <w:t>13.</w:t>
      </w:r>
      <w:r>
        <w:rPr>
          <w:lang w:val="en-US"/>
        </w:rPr>
        <w:t> </w:t>
      </w:r>
      <w:r>
        <w:t>Обязательной ежегодной проверке подлежат экономические субъекты, имеющие организационно-правовую форму открытого акционерного общества:</w:t>
      </w:r>
    </w:p>
    <w:p w:rsidR="004A30B8" w:rsidRDefault="004A30B8">
      <w:pPr>
        <w:pStyle w:val="a6"/>
        <w:numPr>
          <w:ilvl w:val="0"/>
          <w:numId w:val="84"/>
        </w:numPr>
      </w:pPr>
      <w:r>
        <w:t>численностью более ста акционеров;</w:t>
      </w:r>
    </w:p>
    <w:p w:rsidR="004A30B8" w:rsidRDefault="004A30B8">
      <w:pPr>
        <w:pStyle w:val="a6"/>
        <w:numPr>
          <w:ilvl w:val="0"/>
          <w:numId w:val="84"/>
        </w:numPr>
      </w:pPr>
      <w:r>
        <w:t>численностью более тысячи акционеров;</w:t>
      </w:r>
    </w:p>
    <w:p w:rsidR="004A30B8" w:rsidRDefault="004A30B8">
      <w:pPr>
        <w:pStyle w:val="a6"/>
        <w:numPr>
          <w:ilvl w:val="0"/>
          <w:numId w:val="84"/>
        </w:numPr>
      </w:pPr>
      <w:r>
        <w:t>независимо от числа акционеров и размера уставного капитала.</w:t>
      </w:r>
    </w:p>
    <w:p w:rsidR="004A30B8" w:rsidRDefault="004A30B8" w:rsidP="00236DB5">
      <w:pPr>
        <w:pStyle w:val="a6"/>
        <w:ind w:firstLine="0"/>
      </w:pPr>
      <w:r>
        <w:t>14. Для организаций какой организационно-правовой формы является обязательной ежегодная аудиторская проверка бухгалтерской (финансовой) отчетности:</w:t>
      </w:r>
    </w:p>
    <w:p w:rsidR="004A30B8" w:rsidRDefault="004A30B8">
      <w:pPr>
        <w:pStyle w:val="a6"/>
        <w:numPr>
          <w:ilvl w:val="0"/>
          <w:numId w:val="85"/>
        </w:numPr>
      </w:pPr>
      <w:r>
        <w:t>открытое акционерное общество;</w:t>
      </w:r>
    </w:p>
    <w:p w:rsidR="004A30B8" w:rsidRDefault="004A30B8">
      <w:pPr>
        <w:pStyle w:val="a6"/>
        <w:numPr>
          <w:ilvl w:val="0"/>
          <w:numId w:val="85"/>
        </w:numPr>
      </w:pPr>
      <w:r>
        <w:t>открытое и закрытое акционерное общество;</w:t>
      </w:r>
    </w:p>
    <w:p w:rsidR="004A30B8" w:rsidRDefault="004A30B8">
      <w:pPr>
        <w:pStyle w:val="a6"/>
        <w:numPr>
          <w:ilvl w:val="0"/>
          <w:numId w:val="85"/>
        </w:numPr>
      </w:pPr>
      <w:r>
        <w:t>закрытое акционерное общество.</w:t>
      </w:r>
    </w:p>
    <w:p w:rsidR="004A30B8" w:rsidRDefault="004A30B8">
      <w:pPr>
        <w:pStyle w:val="a6"/>
      </w:pPr>
      <w:r>
        <w:t>15. Обязательный аудит проводится:</w:t>
      </w:r>
    </w:p>
    <w:p w:rsidR="004A30B8" w:rsidRDefault="004A30B8">
      <w:pPr>
        <w:pStyle w:val="a6"/>
        <w:numPr>
          <w:ilvl w:val="0"/>
          <w:numId w:val="86"/>
        </w:numPr>
      </w:pPr>
      <w:r>
        <w:t>аудиторами, имеющими квалификационные аттестаты аудиторов, по договору трудового найма с проверяемой организацией;</w:t>
      </w:r>
    </w:p>
    <w:p w:rsidR="004A30B8" w:rsidRDefault="004A30B8">
      <w:pPr>
        <w:pStyle w:val="a6"/>
        <w:numPr>
          <w:ilvl w:val="0"/>
          <w:numId w:val="86"/>
        </w:numPr>
      </w:pPr>
      <w:r>
        <w:t>аудиторами-предпринимателями без образования юридического лица;</w:t>
      </w:r>
    </w:p>
    <w:p w:rsidR="004A30B8" w:rsidRDefault="004A30B8">
      <w:pPr>
        <w:pStyle w:val="a6"/>
        <w:numPr>
          <w:ilvl w:val="0"/>
          <w:numId w:val="86"/>
        </w:numPr>
      </w:pPr>
      <w:r>
        <w:t>аудиторскими организациями.</w:t>
      </w:r>
    </w:p>
    <w:p w:rsidR="004A30B8" w:rsidRDefault="004A30B8">
      <w:pPr>
        <w:pStyle w:val="a6"/>
        <w:rPr>
          <w:lang w:val="en-US"/>
        </w:rPr>
      </w:pPr>
    </w:p>
    <w:p w:rsidR="004A30B8" w:rsidRDefault="004A30B8">
      <w:pPr>
        <w:pStyle w:val="a6"/>
        <w:rPr>
          <w:lang w:val="en-US"/>
        </w:rPr>
      </w:pPr>
    </w:p>
    <w:p w:rsidR="004A30B8" w:rsidRDefault="004A30B8">
      <w:pPr>
        <w:pStyle w:val="a6"/>
        <w:ind w:firstLine="0"/>
        <w:jc w:val="center"/>
        <w:rPr>
          <w:b/>
        </w:rPr>
      </w:pPr>
      <w:r>
        <w:br w:type="page"/>
      </w:r>
      <w:r>
        <w:rPr>
          <w:b/>
        </w:rPr>
        <w:t>Вопросы для самопроверки</w:t>
      </w:r>
    </w:p>
    <w:p w:rsidR="004A30B8" w:rsidRDefault="004A30B8">
      <w:pPr>
        <w:pStyle w:val="a6"/>
        <w:ind w:firstLine="0"/>
        <w:jc w:val="center"/>
        <w:rPr>
          <w:b/>
          <w:lang w:val="en-US"/>
        </w:rPr>
      </w:pPr>
      <w:r>
        <w:rPr>
          <w:b/>
        </w:rPr>
        <w:t>по теме 2 «Правовые основы и профессиональное регулирование аудиторской деятельности»</w:t>
      </w:r>
    </w:p>
    <w:p w:rsidR="004A30B8" w:rsidRDefault="004A30B8">
      <w:pPr>
        <w:pStyle w:val="a6"/>
        <w:ind w:firstLine="0"/>
        <w:jc w:val="center"/>
        <w:rPr>
          <w:lang w:val="en-US"/>
        </w:rPr>
      </w:pPr>
    </w:p>
    <w:p w:rsidR="004A30B8" w:rsidRDefault="004A30B8" w:rsidP="00024393">
      <w:pPr>
        <w:pStyle w:val="a6"/>
        <w:numPr>
          <w:ilvl w:val="0"/>
          <w:numId w:val="9"/>
        </w:numPr>
        <w:tabs>
          <w:tab w:val="clear" w:pos="360"/>
          <w:tab w:val="num" w:pos="1069"/>
        </w:tabs>
        <w:ind w:left="1066" w:hanging="357"/>
      </w:pPr>
      <w:r>
        <w:t>Назовите основные правовые документы аудиторской деятельности.</w:t>
      </w:r>
    </w:p>
    <w:p w:rsidR="004A30B8" w:rsidRDefault="004A30B8" w:rsidP="00024393">
      <w:pPr>
        <w:pStyle w:val="a6"/>
        <w:numPr>
          <w:ilvl w:val="0"/>
          <w:numId w:val="9"/>
        </w:numPr>
        <w:tabs>
          <w:tab w:val="clear" w:pos="360"/>
          <w:tab w:val="num" w:pos="1069"/>
        </w:tabs>
        <w:ind w:left="1069"/>
      </w:pPr>
      <w:r>
        <w:t>Как организована система нормативного регулирования аудиторской деятельности в Российской Федерации?</w:t>
      </w:r>
    </w:p>
    <w:p w:rsidR="004A30B8" w:rsidRDefault="004A30B8" w:rsidP="00024393">
      <w:pPr>
        <w:pStyle w:val="a6"/>
        <w:numPr>
          <w:ilvl w:val="0"/>
          <w:numId w:val="9"/>
        </w:numPr>
        <w:tabs>
          <w:tab w:val="clear" w:pos="360"/>
          <w:tab w:val="num" w:pos="1069"/>
        </w:tabs>
        <w:ind w:left="1069"/>
      </w:pPr>
      <w:r>
        <w:t>Приведите краткую характеристику Федерального закона «Об аудиторской деятельности».</w:t>
      </w:r>
    </w:p>
    <w:p w:rsidR="004A30B8" w:rsidRDefault="004A30B8" w:rsidP="00024393">
      <w:pPr>
        <w:pStyle w:val="a6"/>
        <w:numPr>
          <w:ilvl w:val="0"/>
          <w:numId w:val="9"/>
        </w:numPr>
        <w:tabs>
          <w:tab w:val="clear" w:pos="360"/>
          <w:tab w:val="num" w:pos="1069"/>
        </w:tabs>
        <w:ind w:left="1069"/>
      </w:pPr>
      <w:r>
        <w:t>Приведите классификацию аудиторских стандартов.</w:t>
      </w:r>
    </w:p>
    <w:p w:rsidR="004A30B8" w:rsidRDefault="004A30B8" w:rsidP="00024393">
      <w:pPr>
        <w:pStyle w:val="a6"/>
        <w:numPr>
          <w:ilvl w:val="0"/>
          <w:numId w:val="9"/>
        </w:numPr>
        <w:tabs>
          <w:tab w:val="clear" w:pos="360"/>
          <w:tab w:val="num" w:pos="1069"/>
        </w:tabs>
        <w:ind w:left="1069"/>
      </w:pPr>
      <w:r>
        <w:t>Приведите общую классификацию российских правил (стандартов) аудиторской деятельности.</w:t>
      </w:r>
    </w:p>
    <w:p w:rsidR="004A30B8" w:rsidRDefault="004A30B8" w:rsidP="00024393">
      <w:pPr>
        <w:pStyle w:val="a6"/>
        <w:numPr>
          <w:ilvl w:val="0"/>
          <w:numId w:val="9"/>
        </w:numPr>
        <w:tabs>
          <w:tab w:val="clear" w:pos="360"/>
          <w:tab w:val="num" w:pos="1069"/>
        </w:tabs>
        <w:ind w:left="1069"/>
      </w:pPr>
      <w:r>
        <w:t>Дайте общую характеристику внутренних стандартов аудиторской деятельности.</w:t>
      </w:r>
    </w:p>
    <w:p w:rsidR="004A30B8" w:rsidRDefault="004A30B8" w:rsidP="00024393">
      <w:pPr>
        <w:pStyle w:val="a6"/>
        <w:numPr>
          <w:ilvl w:val="0"/>
          <w:numId w:val="9"/>
        </w:numPr>
        <w:tabs>
          <w:tab w:val="clear" w:pos="360"/>
          <w:tab w:val="num" w:pos="1069"/>
        </w:tabs>
        <w:ind w:left="1069"/>
      </w:pPr>
      <w:r>
        <w:t>Какие требования предъявляются к образованию аудитора при сдаче экзаменов на получение аттестата профессионального аудита.</w:t>
      </w:r>
    </w:p>
    <w:p w:rsidR="004A30B8" w:rsidRDefault="004A30B8" w:rsidP="00024393">
      <w:pPr>
        <w:pStyle w:val="a6"/>
        <w:numPr>
          <w:ilvl w:val="0"/>
          <w:numId w:val="9"/>
        </w:numPr>
        <w:tabs>
          <w:tab w:val="clear" w:pos="360"/>
          <w:tab w:val="num" w:pos="1069"/>
        </w:tabs>
        <w:ind w:left="1069"/>
      </w:pPr>
      <w:r>
        <w:t>Какими нормативными документами регламентируется лицензирование аудиторской деятельности в РФ?</w:t>
      </w:r>
    </w:p>
    <w:p w:rsidR="004A30B8" w:rsidRDefault="004A30B8" w:rsidP="00024393">
      <w:pPr>
        <w:pStyle w:val="a6"/>
        <w:numPr>
          <w:ilvl w:val="0"/>
          <w:numId w:val="9"/>
        </w:numPr>
        <w:tabs>
          <w:tab w:val="clear" w:pos="360"/>
          <w:tab w:val="num" w:pos="1069"/>
        </w:tabs>
        <w:ind w:left="1066" w:hanging="357"/>
      </w:pPr>
      <w:r>
        <w:t>В чем состоят основные обязанности аудиторских фирм и аудиторов?</w:t>
      </w:r>
    </w:p>
    <w:p w:rsidR="004A30B8" w:rsidRDefault="004A30B8" w:rsidP="00024393">
      <w:pPr>
        <w:pStyle w:val="a6"/>
        <w:numPr>
          <w:ilvl w:val="0"/>
          <w:numId w:val="9"/>
        </w:numPr>
        <w:tabs>
          <w:tab w:val="clear" w:pos="360"/>
          <w:tab w:val="num" w:pos="1069"/>
        </w:tabs>
        <w:ind w:left="1069"/>
      </w:pPr>
      <w:r>
        <w:t>Каковы основные права аудиторов?</w:t>
      </w:r>
    </w:p>
    <w:p w:rsidR="004A30B8" w:rsidRDefault="004A30B8" w:rsidP="00024393">
      <w:pPr>
        <w:pStyle w:val="a6"/>
        <w:numPr>
          <w:ilvl w:val="0"/>
          <w:numId w:val="9"/>
        </w:numPr>
        <w:tabs>
          <w:tab w:val="clear" w:pos="360"/>
          <w:tab w:val="num" w:pos="1069"/>
        </w:tabs>
        <w:ind w:left="1069"/>
      </w:pPr>
      <w:r>
        <w:t>Какую ответственность может нести аудиторская фирма (аудитор) за неквалифицированное проведение аудиторской проверки?</w:t>
      </w:r>
    </w:p>
    <w:p w:rsidR="004A30B8" w:rsidRDefault="004A30B8" w:rsidP="00024393">
      <w:pPr>
        <w:pStyle w:val="a6"/>
        <w:numPr>
          <w:ilvl w:val="0"/>
          <w:numId w:val="9"/>
        </w:numPr>
        <w:tabs>
          <w:tab w:val="clear" w:pos="360"/>
          <w:tab w:val="num" w:pos="1069"/>
        </w:tabs>
        <w:ind w:left="1069"/>
      </w:pPr>
      <w:r>
        <w:t>Каковы последствия аудиторской деятельности без лицензии?</w:t>
      </w:r>
    </w:p>
    <w:p w:rsidR="004A30B8" w:rsidRDefault="004A30B8" w:rsidP="00024393">
      <w:pPr>
        <w:pStyle w:val="a6"/>
        <w:numPr>
          <w:ilvl w:val="0"/>
          <w:numId w:val="9"/>
        </w:numPr>
        <w:tabs>
          <w:tab w:val="clear" w:pos="360"/>
          <w:tab w:val="num" w:pos="1069"/>
        </w:tabs>
        <w:ind w:left="1069"/>
      </w:pPr>
      <w:r>
        <w:t>Каковы права и обязанности экономического субъекта при проведении у него аудиторской проверки?</w:t>
      </w:r>
    </w:p>
    <w:p w:rsidR="004A30B8" w:rsidRDefault="004A30B8" w:rsidP="00024393">
      <w:pPr>
        <w:pStyle w:val="a6"/>
        <w:numPr>
          <w:ilvl w:val="0"/>
          <w:numId w:val="9"/>
        </w:numPr>
        <w:tabs>
          <w:tab w:val="clear" w:pos="360"/>
          <w:tab w:val="num" w:pos="1069"/>
        </w:tabs>
        <w:ind w:left="1069"/>
      </w:pPr>
      <w:r>
        <w:t>Приведите краткую характеристику Кодекса этики аудиторов России.</w:t>
      </w:r>
    </w:p>
    <w:p w:rsidR="004A30B8" w:rsidRDefault="004A30B8">
      <w:pPr>
        <w:pStyle w:val="a6"/>
        <w:ind w:firstLine="0"/>
        <w:jc w:val="center"/>
        <w:rPr>
          <w:b/>
        </w:rPr>
      </w:pPr>
    </w:p>
    <w:p w:rsidR="004A30B8" w:rsidRDefault="004A30B8">
      <w:pPr>
        <w:pStyle w:val="a6"/>
        <w:ind w:firstLine="0"/>
        <w:jc w:val="center"/>
        <w:rPr>
          <w:b/>
        </w:rPr>
      </w:pPr>
    </w:p>
    <w:p w:rsidR="004A30B8" w:rsidRDefault="004A30B8">
      <w:pPr>
        <w:pStyle w:val="a6"/>
        <w:ind w:firstLine="0"/>
        <w:jc w:val="center"/>
        <w:rPr>
          <w:b/>
        </w:rPr>
      </w:pPr>
      <w:r>
        <w:rPr>
          <w:b/>
        </w:rPr>
        <w:br w:type="page"/>
        <w:t>Тесты</w:t>
      </w:r>
    </w:p>
    <w:p w:rsidR="004A30B8" w:rsidRDefault="004A30B8">
      <w:pPr>
        <w:pStyle w:val="a6"/>
        <w:ind w:firstLine="0"/>
        <w:jc w:val="center"/>
        <w:rPr>
          <w:b/>
        </w:rPr>
      </w:pPr>
      <w:r>
        <w:rPr>
          <w:b/>
        </w:rPr>
        <w:t>по теме 2 «Правовые основы и профессиональное регулирование аудиторской деятельности»</w:t>
      </w:r>
    </w:p>
    <w:p w:rsidR="004A30B8" w:rsidRDefault="004A30B8">
      <w:pPr>
        <w:pStyle w:val="a6"/>
      </w:pPr>
    </w:p>
    <w:p w:rsidR="004A30B8" w:rsidRDefault="004A30B8" w:rsidP="00236DB5">
      <w:pPr>
        <w:pStyle w:val="a6"/>
        <w:ind w:firstLine="0"/>
      </w:pPr>
      <w:r>
        <w:t>1. Руководитель проверяемого экономического субъекта обязан при проведении аудиторской проверки:</w:t>
      </w:r>
    </w:p>
    <w:p w:rsidR="004A30B8" w:rsidRDefault="004A30B8">
      <w:pPr>
        <w:pStyle w:val="a6"/>
        <w:numPr>
          <w:ilvl w:val="0"/>
          <w:numId w:val="88"/>
        </w:numPr>
      </w:pPr>
      <w:r>
        <w:t>ограничить круг вопросов, подлежащих рассмотрению аудиторами;</w:t>
      </w:r>
    </w:p>
    <w:p w:rsidR="004A30B8" w:rsidRDefault="004A30B8">
      <w:pPr>
        <w:pStyle w:val="a6"/>
        <w:numPr>
          <w:ilvl w:val="0"/>
          <w:numId w:val="88"/>
        </w:numPr>
      </w:pPr>
      <w:r>
        <w:t>оговорить и письменно закрепить условия и порядок оплаты аудиторских услуг;</w:t>
      </w:r>
    </w:p>
    <w:p w:rsidR="004A30B8" w:rsidRDefault="004A30B8">
      <w:pPr>
        <w:pStyle w:val="a6"/>
        <w:numPr>
          <w:ilvl w:val="0"/>
          <w:numId w:val="88"/>
        </w:numPr>
      </w:pPr>
      <w:r>
        <w:t>оперативно устранять выявленные нарушения порядка ведения бухгалтерского учета и составления бухгалтерской (финансовой) отчетности.</w:t>
      </w:r>
    </w:p>
    <w:p w:rsidR="004A30B8" w:rsidRDefault="004A30B8" w:rsidP="00236DB5">
      <w:pPr>
        <w:pStyle w:val="a6"/>
        <w:ind w:firstLine="0"/>
      </w:pPr>
      <w:r>
        <w:t>2. Для осуществления аудиторской деятельности требуется получить лицензию:</w:t>
      </w:r>
    </w:p>
    <w:p w:rsidR="004A30B8" w:rsidRDefault="004A30B8">
      <w:pPr>
        <w:pStyle w:val="a6"/>
        <w:numPr>
          <w:ilvl w:val="0"/>
          <w:numId w:val="89"/>
        </w:numPr>
      </w:pPr>
      <w:r>
        <w:t>да;</w:t>
      </w:r>
    </w:p>
    <w:p w:rsidR="004A30B8" w:rsidRDefault="004A30B8">
      <w:pPr>
        <w:pStyle w:val="a6"/>
        <w:numPr>
          <w:ilvl w:val="0"/>
          <w:numId w:val="89"/>
        </w:numPr>
      </w:pPr>
      <w:r>
        <w:t>нет.</w:t>
      </w:r>
    </w:p>
    <w:p w:rsidR="004A30B8" w:rsidRDefault="004A30B8" w:rsidP="00236DB5">
      <w:pPr>
        <w:pStyle w:val="a6"/>
        <w:ind w:firstLine="0"/>
      </w:pPr>
      <w:r>
        <w:t>3. Заинтересованным лицам экономической субъект обязан предоставлять:</w:t>
      </w:r>
    </w:p>
    <w:p w:rsidR="004A30B8" w:rsidRDefault="004A30B8">
      <w:pPr>
        <w:pStyle w:val="a6"/>
        <w:numPr>
          <w:ilvl w:val="0"/>
          <w:numId w:val="90"/>
        </w:numPr>
      </w:pPr>
      <w:r>
        <w:t>заключение аудитора по результатам проверки;</w:t>
      </w:r>
    </w:p>
    <w:p w:rsidR="004A30B8" w:rsidRDefault="004A30B8">
      <w:pPr>
        <w:pStyle w:val="a6"/>
        <w:numPr>
          <w:ilvl w:val="0"/>
          <w:numId w:val="90"/>
        </w:numPr>
      </w:pPr>
      <w:r>
        <w:t>аналитическую и итоговую часть аудиторского заключения;</w:t>
      </w:r>
    </w:p>
    <w:p w:rsidR="004A30B8" w:rsidRDefault="004A30B8">
      <w:pPr>
        <w:pStyle w:val="a6"/>
        <w:numPr>
          <w:ilvl w:val="0"/>
          <w:numId w:val="90"/>
        </w:numPr>
      </w:pPr>
      <w:r>
        <w:t>итоговую часть аудиторского заключения.</w:t>
      </w:r>
    </w:p>
    <w:p w:rsidR="004A30B8" w:rsidRDefault="004A30B8" w:rsidP="00236DB5">
      <w:pPr>
        <w:pStyle w:val="a6"/>
        <w:ind w:firstLine="0"/>
      </w:pPr>
      <w:r>
        <w:t>4. Укажите, для каких организаций аудиторская проверка обязательна:</w:t>
      </w:r>
    </w:p>
    <w:p w:rsidR="004A30B8" w:rsidRDefault="004A30B8">
      <w:pPr>
        <w:pStyle w:val="a6"/>
        <w:numPr>
          <w:ilvl w:val="0"/>
          <w:numId w:val="91"/>
        </w:numPr>
      </w:pPr>
      <w:r>
        <w:t>аудиторская фирма;</w:t>
      </w:r>
    </w:p>
    <w:p w:rsidR="004A30B8" w:rsidRDefault="004A30B8">
      <w:pPr>
        <w:pStyle w:val="a6"/>
        <w:numPr>
          <w:ilvl w:val="0"/>
          <w:numId w:val="91"/>
        </w:numPr>
      </w:pPr>
      <w:r>
        <w:t>открытое акционерное общество;</w:t>
      </w:r>
    </w:p>
    <w:p w:rsidR="004A30B8" w:rsidRDefault="004A30B8">
      <w:pPr>
        <w:pStyle w:val="a6"/>
        <w:numPr>
          <w:ilvl w:val="0"/>
          <w:numId w:val="91"/>
        </w:numPr>
      </w:pPr>
      <w:r>
        <w:t>предприниматель без образования юридического лица;</w:t>
      </w:r>
    </w:p>
    <w:p w:rsidR="004A30B8" w:rsidRDefault="004A30B8">
      <w:pPr>
        <w:pStyle w:val="a6"/>
        <w:numPr>
          <w:ilvl w:val="0"/>
          <w:numId w:val="91"/>
        </w:numPr>
      </w:pPr>
      <w:r>
        <w:t>общество с ограниченной ответственностью.</w:t>
      </w:r>
    </w:p>
    <w:p w:rsidR="004A30B8" w:rsidRDefault="004A30B8" w:rsidP="00236DB5">
      <w:pPr>
        <w:pStyle w:val="a6"/>
        <w:ind w:firstLine="0"/>
      </w:pPr>
      <w:r>
        <w:t>5. Для каких экономических субъектов аудиторская проверка обязательна:</w:t>
      </w:r>
    </w:p>
    <w:p w:rsidR="004A30B8" w:rsidRDefault="004A30B8">
      <w:pPr>
        <w:pStyle w:val="a6"/>
        <w:numPr>
          <w:ilvl w:val="0"/>
          <w:numId w:val="87"/>
        </w:numPr>
      </w:pPr>
      <w:r>
        <w:t>общество с ограниченной ответственностью, у которого доля государственного имущества в уставном капитале составляет 100%, с объемом выручки от реализации за год, превышающим в 500</w:t>
      </w:r>
      <w:r>
        <w:rPr>
          <w:lang w:val="en-US"/>
        </w:rPr>
        <w:t> </w:t>
      </w:r>
      <w:r>
        <w:t>000 раз МРОТ в среднегодовом исчислении;</w:t>
      </w:r>
    </w:p>
    <w:p w:rsidR="004A30B8" w:rsidRDefault="004A30B8">
      <w:pPr>
        <w:pStyle w:val="a6"/>
        <w:numPr>
          <w:ilvl w:val="0"/>
          <w:numId w:val="87"/>
        </w:numPr>
      </w:pPr>
      <w:r>
        <w:t>общество с ограниченной ответственностью, у которого доля государственного имущества в уставном капитале составляет 90%, с величиной активов на конец года, превышающих в 200</w:t>
      </w:r>
      <w:r>
        <w:rPr>
          <w:lang w:val="en-US"/>
        </w:rPr>
        <w:t> </w:t>
      </w:r>
      <w:r>
        <w:t>000 раз МРОТ в среднегодовом исчислении;</w:t>
      </w:r>
    </w:p>
    <w:p w:rsidR="004A30B8" w:rsidRDefault="004A30B8">
      <w:pPr>
        <w:pStyle w:val="a6"/>
        <w:numPr>
          <w:ilvl w:val="0"/>
          <w:numId w:val="87"/>
        </w:numPr>
      </w:pPr>
      <w:r>
        <w:t>аудиторская фирма с величиной активов, превышающей в 200 000 раз на конец года минимальный размер оплаты труда.</w:t>
      </w:r>
    </w:p>
    <w:p w:rsidR="004A30B8" w:rsidRDefault="004A30B8" w:rsidP="00236DB5">
      <w:pPr>
        <w:pStyle w:val="a6"/>
        <w:ind w:firstLine="0"/>
      </w:pPr>
      <w:r>
        <w:t>6. Для каких экономических субъектов аудиторская проверка обязательно:</w:t>
      </w:r>
    </w:p>
    <w:p w:rsidR="004A30B8" w:rsidRDefault="004A30B8">
      <w:pPr>
        <w:pStyle w:val="a6"/>
        <w:numPr>
          <w:ilvl w:val="0"/>
          <w:numId w:val="92"/>
        </w:numPr>
      </w:pPr>
      <w:r>
        <w:t>акционерное общество;</w:t>
      </w:r>
    </w:p>
    <w:p w:rsidR="004A30B8" w:rsidRDefault="004A30B8">
      <w:pPr>
        <w:pStyle w:val="a6"/>
        <w:numPr>
          <w:ilvl w:val="0"/>
          <w:numId w:val="92"/>
        </w:numPr>
      </w:pPr>
      <w:r>
        <w:t>представительство иностранного юридического лица;</w:t>
      </w:r>
    </w:p>
    <w:p w:rsidR="004A30B8" w:rsidRDefault="004A30B8">
      <w:pPr>
        <w:pStyle w:val="a6"/>
        <w:numPr>
          <w:ilvl w:val="0"/>
          <w:numId w:val="92"/>
        </w:numPr>
      </w:pPr>
      <w:r>
        <w:t>унитарное государственное предприятие с объемом выручки от реализации за год, превышающей в 500</w:t>
      </w:r>
      <w:r>
        <w:rPr>
          <w:lang w:val="en-US"/>
        </w:rPr>
        <w:t> </w:t>
      </w:r>
      <w:r>
        <w:t>000 раз минимальный размер оплаты труда;</w:t>
      </w:r>
    </w:p>
    <w:p w:rsidR="004A30B8" w:rsidRDefault="004A30B8">
      <w:pPr>
        <w:pStyle w:val="a6"/>
        <w:numPr>
          <w:ilvl w:val="0"/>
          <w:numId w:val="92"/>
        </w:numPr>
      </w:pPr>
      <w:r>
        <w:t>аудиторская фирма с величиной активов, превышающей в 200 000 раз на конец года минимальный размер оплаты труда.</w:t>
      </w:r>
    </w:p>
    <w:p w:rsidR="004A30B8" w:rsidRDefault="004A30B8" w:rsidP="00236DB5">
      <w:pPr>
        <w:pStyle w:val="a6"/>
        <w:ind w:firstLine="0"/>
      </w:pPr>
      <w:r>
        <w:t>7. Уклонение от обязательной аудиторской проверки со стороны экономического субъекта влечет наложением штрафа в размере:</w:t>
      </w:r>
    </w:p>
    <w:p w:rsidR="004A30B8" w:rsidRDefault="004A30B8">
      <w:pPr>
        <w:pStyle w:val="a6"/>
        <w:numPr>
          <w:ilvl w:val="0"/>
          <w:numId w:val="93"/>
        </w:numPr>
      </w:pPr>
      <w:r>
        <w:t>1 –50 МРОТ;</w:t>
      </w:r>
    </w:p>
    <w:p w:rsidR="004A30B8" w:rsidRDefault="004A30B8">
      <w:pPr>
        <w:pStyle w:val="a6"/>
        <w:numPr>
          <w:ilvl w:val="0"/>
          <w:numId w:val="93"/>
        </w:numPr>
      </w:pPr>
      <w:r>
        <w:t>50 – 100 МРОТ;</w:t>
      </w:r>
    </w:p>
    <w:p w:rsidR="004A30B8" w:rsidRDefault="004A30B8">
      <w:pPr>
        <w:pStyle w:val="a6"/>
        <w:numPr>
          <w:ilvl w:val="0"/>
          <w:numId w:val="93"/>
        </w:numPr>
      </w:pPr>
      <w:r>
        <w:t>100 – 500 МРОТ;</w:t>
      </w:r>
    </w:p>
    <w:p w:rsidR="004A30B8" w:rsidRDefault="004A30B8">
      <w:pPr>
        <w:pStyle w:val="a6"/>
        <w:numPr>
          <w:ilvl w:val="0"/>
          <w:numId w:val="93"/>
        </w:numPr>
      </w:pPr>
      <w:r>
        <w:t>500 – 1000 МРОТ.</w:t>
      </w:r>
    </w:p>
    <w:p w:rsidR="004A30B8" w:rsidRDefault="004A30B8" w:rsidP="00236DB5">
      <w:pPr>
        <w:pStyle w:val="a6"/>
        <w:ind w:firstLine="0"/>
      </w:pPr>
      <w:r>
        <w:t>8. Аудиторские фирмы имеют право на получении лицензии, если:</w:t>
      </w:r>
    </w:p>
    <w:p w:rsidR="004A30B8" w:rsidRDefault="004A30B8">
      <w:pPr>
        <w:pStyle w:val="a6"/>
        <w:numPr>
          <w:ilvl w:val="0"/>
          <w:numId w:val="94"/>
        </w:numPr>
      </w:pPr>
      <w:r>
        <w:t>в штате состоит 5 аттестованных аудиторов при любой организационно – правовой форме;</w:t>
      </w:r>
    </w:p>
    <w:p w:rsidR="004A30B8" w:rsidRDefault="004A30B8">
      <w:pPr>
        <w:pStyle w:val="a6"/>
        <w:numPr>
          <w:ilvl w:val="0"/>
          <w:numId w:val="94"/>
        </w:numPr>
      </w:pPr>
      <w:r>
        <w:t>в штате состоит 3 аттестованных аудиторов и организационно – правовая форма – закрытое акционерное общество;</w:t>
      </w:r>
    </w:p>
    <w:p w:rsidR="004A30B8" w:rsidRDefault="004A30B8">
      <w:pPr>
        <w:pStyle w:val="a6"/>
        <w:numPr>
          <w:ilvl w:val="0"/>
          <w:numId w:val="94"/>
        </w:numPr>
      </w:pPr>
      <w:r>
        <w:t>в штате состоит 5 аттестованных аудиторов и организационно-правовая форма –закрытое акционерное общество.</w:t>
      </w:r>
    </w:p>
    <w:p w:rsidR="004A30B8" w:rsidRDefault="004A30B8" w:rsidP="00236DB5">
      <w:pPr>
        <w:pStyle w:val="a6"/>
        <w:ind w:firstLine="0"/>
      </w:pPr>
      <w:r>
        <w:t>9. Лицензия на осуществление аудиторской деятельности может быть аннулирована:</w:t>
      </w:r>
    </w:p>
    <w:p w:rsidR="004A30B8" w:rsidRDefault="004A30B8">
      <w:pPr>
        <w:pStyle w:val="a6"/>
        <w:numPr>
          <w:ilvl w:val="0"/>
          <w:numId w:val="95"/>
        </w:numPr>
      </w:pPr>
      <w:r>
        <w:t>судом или арбитражным судом;</w:t>
      </w:r>
    </w:p>
    <w:p w:rsidR="004A30B8" w:rsidRDefault="004A30B8">
      <w:pPr>
        <w:pStyle w:val="a6"/>
        <w:numPr>
          <w:ilvl w:val="0"/>
          <w:numId w:val="95"/>
        </w:numPr>
      </w:pPr>
      <w:r>
        <w:t>органом, выдавшим лицензию;</w:t>
      </w:r>
    </w:p>
    <w:p w:rsidR="004A30B8" w:rsidRDefault="004A30B8">
      <w:pPr>
        <w:pStyle w:val="a6"/>
        <w:numPr>
          <w:ilvl w:val="0"/>
          <w:numId w:val="95"/>
        </w:numPr>
      </w:pPr>
      <w:r>
        <w:t>органами власти.</w:t>
      </w:r>
    </w:p>
    <w:p w:rsidR="004A30B8" w:rsidRDefault="004A30B8" w:rsidP="00236DB5">
      <w:pPr>
        <w:pStyle w:val="a6"/>
        <w:ind w:firstLine="0"/>
      </w:pPr>
      <w:r>
        <w:t>10. Осуществление аудиторской организацией аудиторской деятельности без полученной в установленном порядке лицензии влечет взыскание;</w:t>
      </w:r>
    </w:p>
    <w:p w:rsidR="004A30B8" w:rsidRDefault="004A30B8">
      <w:pPr>
        <w:pStyle w:val="a6"/>
        <w:numPr>
          <w:ilvl w:val="0"/>
          <w:numId w:val="96"/>
        </w:numPr>
      </w:pPr>
      <w:r>
        <w:t>штраф в размере от 100 – до 300-кратного МРОТ в доход республиканского бюджета;</w:t>
      </w:r>
    </w:p>
    <w:p w:rsidR="004A30B8" w:rsidRDefault="004A30B8">
      <w:pPr>
        <w:pStyle w:val="a6"/>
        <w:numPr>
          <w:ilvl w:val="0"/>
          <w:numId w:val="96"/>
        </w:numPr>
      </w:pPr>
      <w:r>
        <w:t>штраф в размере от 500 – до 1000-кратного МРОТ в доход местного бюджета;</w:t>
      </w:r>
    </w:p>
    <w:p w:rsidR="004A30B8" w:rsidRDefault="004A30B8">
      <w:pPr>
        <w:pStyle w:val="a6"/>
        <w:numPr>
          <w:ilvl w:val="0"/>
          <w:numId w:val="96"/>
        </w:numPr>
      </w:pPr>
      <w:r>
        <w:t>доходов, полученных в результате незаконной деятельности, в пользу органов федерального казначейства.</w:t>
      </w:r>
    </w:p>
    <w:p w:rsidR="004A30B8" w:rsidRDefault="004A30B8" w:rsidP="00236DB5">
      <w:pPr>
        <w:pStyle w:val="a6"/>
        <w:ind w:firstLine="0"/>
      </w:pPr>
      <w:r>
        <w:t>11. Квалифицированный аттестат аудитора утрачивает силу в случае, если:</w:t>
      </w:r>
    </w:p>
    <w:p w:rsidR="004A30B8" w:rsidRDefault="004A30B8">
      <w:pPr>
        <w:pStyle w:val="a6"/>
        <w:numPr>
          <w:ilvl w:val="0"/>
          <w:numId w:val="97"/>
        </w:numPr>
      </w:pPr>
      <w:r>
        <w:t>в течение двух лет с момента получения квалифицированного аттестата лицо, прошедшее аттестацию, не приступило к работе в качестве аудитора;</w:t>
      </w:r>
    </w:p>
    <w:p w:rsidR="004A30B8" w:rsidRDefault="004A30B8">
      <w:pPr>
        <w:pStyle w:val="a6"/>
        <w:numPr>
          <w:ilvl w:val="0"/>
          <w:numId w:val="97"/>
        </w:numPr>
      </w:pPr>
      <w:r>
        <w:t>имеются претензии к качеству работы аудитора;</w:t>
      </w:r>
    </w:p>
    <w:p w:rsidR="004A30B8" w:rsidRDefault="004A30B8">
      <w:pPr>
        <w:pStyle w:val="a6"/>
        <w:numPr>
          <w:ilvl w:val="0"/>
          <w:numId w:val="97"/>
        </w:numPr>
      </w:pPr>
      <w:r>
        <w:t>в течение года после получения квалификационного аттестата аудитор не приступил к работе по специальности.</w:t>
      </w:r>
    </w:p>
    <w:p w:rsidR="004A30B8" w:rsidRDefault="004A30B8" w:rsidP="00236DB5">
      <w:pPr>
        <w:pStyle w:val="a6"/>
        <w:ind w:firstLine="0"/>
      </w:pPr>
      <w:r>
        <w:t>12. За правильность и полноту данных, отраженных в заключении аудиторской организации, ответственность несет:</w:t>
      </w:r>
    </w:p>
    <w:p w:rsidR="004A30B8" w:rsidRDefault="004A30B8">
      <w:pPr>
        <w:pStyle w:val="a6"/>
        <w:numPr>
          <w:ilvl w:val="0"/>
          <w:numId w:val="98"/>
        </w:numPr>
      </w:pPr>
      <w:r>
        <w:t>аудитор, составляющий заключение;</w:t>
      </w:r>
    </w:p>
    <w:p w:rsidR="004A30B8" w:rsidRDefault="004A30B8">
      <w:pPr>
        <w:pStyle w:val="a6"/>
        <w:numPr>
          <w:ilvl w:val="0"/>
          <w:numId w:val="98"/>
        </w:numPr>
      </w:pPr>
      <w:r>
        <w:t>аудиторская организация;</w:t>
      </w:r>
    </w:p>
    <w:p w:rsidR="004A30B8" w:rsidRDefault="004A30B8">
      <w:pPr>
        <w:pStyle w:val="a6"/>
        <w:numPr>
          <w:ilvl w:val="0"/>
          <w:numId w:val="98"/>
        </w:numPr>
      </w:pPr>
      <w:r>
        <w:t>аудитор и аудиторская организация совместно.</w:t>
      </w:r>
    </w:p>
    <w:p w:rsidR="004A30B8" w:rsidRDefault="004A30B8" w:rsidP="00236DB5">
      <w:pPr>
        <w:pStyle w:val="a6"/>
        <w:ind w:firstLine="0"/>
      </w:pPr>
      <w:r>
        <w:t>13. За составление и содержание налоговых деклараций и иной отчетности после проведения аудиторской проверки ответственность несет:</w:t>
      </w:r>
    </w:p>
    <w:p w:rsidR="004A30B8" w:rsidRDefault="004A30B8">
      <w:pPr>
        <w:pStyle w:val="a6"/>
        <w:numPr>
          <w:ilvl w:val="0"/>
          <w:numId w:val="99"/>
        </w:numPr>
      </w:pPr>
      <w:r>
        <w:t>аудиторская организация;</w:t>
      </w:r>
    </w:p>
    <w:p w:rsidR="004A30B8" w:rsidRDefault="004A30B8">
      <w:pPr>
        <w:pStyle w:val="a6"/>
        <w:numPr>
          <w:ilvl w:val="0"/>
          <w:numId w:val="99"/>
        </w:numPr>
      </w:pPr>
      <w:r>
        <w:t>экономический субъект;</w:t>
      </w:r>
    </w:p>
    <w:p w:rsidR="004A30B8" w:rsidRDefault="004A30B8">
      <w:pPr>
        <w:pStyle w:val="a6"/>
        <w:numPr>
          <w:ilvl w:val="0"/>
          <w:numId w:val="99"/>
        </w:numPr>
      </w:pPr>
      <w:r>
        <w:t>аудиторская организация и экономический субъект совместно.</w:t>
      </w:r>
    </w:p>
    <w:p w:rsidR="004A30B8" w:rsidRDefault="004A30B8" w:rsidP="00236DB5">
      <w:pPr>
        <w:pStyle w:val="a6"/>
        <w:ind w:firstLine="0"/>
      </w:pPr>
      <w:r>
        <w:t>14. Аудиторы имеют право в ходе аудиторской проверки:</w:t>
      </w:r>
    </w:p>
    <w:p w:rsidR="004A30B8" w:rsidRDefault="004A30B8">
      <w:pPr>
        <w:pStyle w:val="a6"/>
        <w:numPr>
          <w:ilvl w:val="0"/>
          <w:numId w:val="16"/>
        </w:numPr>
      </w:pPr>
      <w:r>
        <w:t>получать по письменному запросу необходимую для осуществления аудиторской проверки информацию от третьих лиц;</w:t>
      </w:r>
    </w:p>
    <w:p w:rsidR="004A30B8" w:rsidRDefault="004A30B8">
      <w:pPr>
        <w:pStyle w:val="a6"/>
        <w:numPr>
          <w:ilvl w:val="0"/>
          <w:numId w:val="16"/>
        </w:numPr>
      </w:pPr>
      <w:r>
        <w:t>привлекать на договорной основе к участию в аудиторской проверке аудиторов, оказывавших данному экономическому субъекту услуги по восстановлению и ведению бухгалтерского учета;</w:t>
      </w:r>
    </w:p>
    <w:p w:rsidR="004A30B8" w:rsidRDefault="004A30B8">
      <w:pPr>
        <w:pStyle w:val="a6"/>
        <w:numPr>
          <w:ilvl w:val="0"/>
          <w:numId w:val="16"/>
        </w:numPr>
      </w:pPr>
      <w:r>
        <w:t>привлекать на договорной основе к участию в аудиторской проверке аудиторов, оказывавших услуги по составлению отчетности.</w:t>
      </w:r>
    </w:p>
    <w:p w:rsidR="004A30B8" w:rsidRDefault="004A30B8" w:rsidP="00236DB5">
      <w:pPr>
        <w:pStyle w:val="a6"/>
        <w:ind w:firstLine="0"/>
      </w:pPr>
      <w:r>
        <w:t>15. Проверяемый экономический субъект имеет право получать от аудитора:</w:t>
      </w:r>
    </w:p>
    <w:p w:rsidR="004A30B8" w:rsidRDefault="004A30B8">
      <w:pPr>
        <w:pStyle w:val="a6"/>
        <w:numPr>
          <w:ilvl w:val="0"/>
          <w:numId w:val="17"/>
        </w:numPr>
      </w:pPr>
      <w:r>
        <w:t>информацию о требованиях законодательства, касающуюся проведения аудиторской проверки;</w:t>
      </w:r>
    </w:p>
    <w:p w:rsidR="004A30B8" w:rsidRDefault="004A30B8">
      <w:pPr>
        <w:pStyle w:val="a6"/>
        <w:numPr>
          <w:ilvl w:val="0"/>
          <w:numId w:val="17"/>
        </w:numPr>
      </w:pPr>
      <w:r>
        <w:t>консультации по управлению организацией;</w:t>
      </w:r>
    </w:p>
    <w:p w:rsidR="004A30B8" w:rsidRDefault="004A30B8">
      <w:pPr>
        <w:pStyle w:val="a6"/>
        <w:numPr>
          <w:ilvl w:val="0"/>
          <w:numId w:val="17"/>
        </w:numPr>
      </w:pPr>
      <w:r>
        <w:t>подписку о соблюдении конфиденциальности.</w:t>
      </w:r>
    </w:p>
    <w:p w:rsidR="004A30B8" w:rsidRDefault="004A30B8" w:rsidP="00236DB5">
      <w:pPr>
        <w:pStyle w:val="a6"/>
        <w:ind w:firstLine="0"/>
      </w:pPr>
      <w:r>
        <w:t>16. Аудитор не имеет права:</w:t>
      </w:r>
    </w:p>
    <w:p w:rsidR="004A30B8" w:rsidRDefault="004A30B8">
      <w:pPr>
        <w:pStyle w:val="a6"/>
        <w:numPr>
          <w:ilvl w:val="0"/>
          <w:numId w:val="18"/>
        </w:numPr>
      </w:pPr>
      <w:r>
        <w:t>передавать третьим лицам полученные им в процессе аудита сведения;</w:t>
      </w:r>
    </w:p>
    <w:p w:rsidR="004A30B8" w:rsidRDefault="004A30B8">
      <w:pPr>
        <w:pStyle w:val="a6"/>
        <w:numPr>
          <w:ilvl w:val="0"/>
          <w:numId w:val="18"/>
        </w:numPr>
      </w:pPr>
      <w:r>
        <w:t>оставлять у себя после проведения проверки копию аудиторского отчета;</w:t>
      </w:r>
    </w:p>
    <w:p w:rsidR="004A30B8" w:rsidRDefault="004A30B8">
      <w:pPr>
        <w:pStyle w:val="a6"/>
        <w:numPr>
          <w:ilvl w:val="0"/>
          <w:numId w:val="18"/>
        </w:numPr>
      </w:pPr>
      <w:r>
        <w:t>проводить консультирование клиента в устной форме.</w:t>
      </w:r>
    </w:p>
    <w:p w:rsidR="004A30B8" w:rsidRDefault="004A30B8" w:rsidP="00236DB5">
      <w:pPr>
        <w:pStyle w:val="a6"/>
        <w:ind w:firstLine="0"/>
      </w:pPr>
      <w:r>
        <w:t>17. Аудиторы обязаны при проведении аудиторской проверки:</w:t>
      </w:r>
    </w:p>
    <w:p w:rsidR="004A30B8" w:rsidRDefault="004A30B8">
      <w:pPr>
        <w:pStyle w:val="a6"/>
        <w:numPr>
          <w:ilvl w:val="0"/>
          <w:numId w:val="19"/>
        </w:numPr>
      </w:pPr>
      <w:r>
        <w:t>соблюдать правила трудового распорядка, установленного проверяемым экономическим субъектом;</w:t>
      </w:r>
    </w:p>
    <w:p w:rsidR="004A30B8" w:rsidRDefault="004A30B8">
      <w:pPr>
        <w:pStyle w:val="a6"/>
        <w:numPr>
          <w:ilvl w:val="0"/>
          <w:numId w:val="19"/>
        </w:numPr>
      </w:pPr>
      <w:r>
        <w:t>соблюдать требования законодательства РФ;</w:t>
      </w:r>
    </w:p>
    <w:p w:rsidR="004A30B8" w:rsidRDefault="004A30B8">
      <w:pPr>
        <w:pStyle w:val="a6"/>
        <w:numPr>
          <w:ilvl w:val="0"/>
          <w:numId w:val="19"/>
        </w:numPr>
      </w:pPr>
      <w:r>
        <w:t>устанавливать оплату услуг в зависимости от достижения определенного результата.</w:t>
      </w:r>
    </w:p>
    <w:p w:rsidR="004A30B8" w:rsidRDefault="004A30B8" w:rsidP="00236DB5">
      <w:pPr>
        <w:pStyle w:val="a6"/>
        <w:ind w:firstLine="0"/>
      </w:pPr>
      <w:r>
        <w:t>18. Сколько групп входит в состав российских правил (стандартов):</w:t>
      </w:r>
    </w:p>
    <w:p w:rsidR="004A30B8" w:rsidRDefault="004A30B8">
      <w:pPr>
        <w:pStyle w:val="a6"/>
        <w:numPr>
          <w:ilvl w:val="0"/>
          <w:numId w:val="20"/>
        </w:numPr>
      </w:pPr>
      <w:r>
        <w:t>10;</w:t>
      </w:r>
    </w:p>
    <w:p w:rsidR="004A30B8" w:rsidRDefault="004A30B8">
      <w:pPr>
        <w:pStyle w:val="a6"/>
        <w:numPr>
          <w:ilvl w:val="0"/>
          <w:numId w:val="20"/>
        </w:numPr>
      </w:pPr>
      <w:r>
        <w:t>11;</w:t>
      </w:r>
    </w:p>
    <w:p w:rsidR="004A30B8" w:rsidRDefault="004A30B8">
      <w:pPr>
        <w:pStyle w:val="a6"/>
        <w:numPr>
          <w:ilvl w:val="0"/>
          <w:numId w:val="20"/>
        </w:numPr>
      </w:pPr>
      <w:r>
        <w:t>12.</w:t>
      </w:r>
    </w:p>
    <w:p w:rsidR="004A30B8" w:rsidRDefault="004A30B8" w:rsidP="00236DB5">
      <w:pPr>
        <w:pStyle w:val="a6"/>
        <w:ind w:firstLine="0"/>
      </w:pPr>
      <w:r>
        <w:t>19. Сколько групп включают международные стандарты аудиторской деятельности:</w:t>
      </w:r>
    </w:p>
    <w:p w:rsidR="004A30B8" w:rsidRDefault="004A30B8">
      <w:pPr>
        <w:pStyle w:val="a6"/>
        <w:numPr>
          <w:ilvl w:val="0"/>
          <w:numId w:val="100"/>
        </w:numPr>
      </w:pPr>
      <w:r>
        <w:t>10;</w:t>
      </w:r>
    </w:p>
    <w:p w:rsidR="004A30B8" w:rsidRDefault="004A30B8">
      <w:pPr>
        <w:pStyle w:val="a6"/>
        <w:numPr>
          <w:ilvl w:val="0"/>
          <w:numId w:val="100"/>
        </w:numPr>
      </w:pPr>
      <w:r>
        <w:t>11;</w:t>
      </w:r>
    </w:p>
    <w:p w:rsidR="004A30B8" w:rsidRDefault="004A30B8">
      <w:pPr>
        <w:pStyle w:val="a6"/>
        <w:numPr>
          <w:ilvl w:val="0"/>
          <w:numId w:val="100"/>
        </w:numPr>
      </w:pPr>
      <w:r>
        <w:t>12.</w:t>
      </w:r>
    </w:p>
    <w:p w:rsidR="004A30B8" w:rsidRDefault="004A30B8" w:rsidP="00236DB5">
      <w:pPr>
        <w:pStyle w:val="a6"/>
        <w:ind w:firstLine="0"/>
      </w:pPr>
      <w:r>
        <w:t>20. Как называется группа правил (стандартов), принятая в РФ, которой нет в международных стандартах?</w:t>
      </w:r>
    </w:p>
    <w:p w:rsidR="004A30B8" w:rsidRDefault="004A30B8">
      <w:pPr>
        <w:pStyle w:val="a6"/>
        <w:numPr>
          <w:ilvl w:val="0"/>
          <w:numId w:val="21"/>
        </w:numPr>
      </w:pPr>
      <w:r>
        <w:t>«Образование и подготовка кадров»;</w:t>
      </w:r>
    </w:p>
    <w:p w:rsidR="004A30B8" w:rsidRDefault="004A30B8">
      <w:pPr>
        <w:pStyle w:val="a6"/>
        <w:numPr>
          <w:ilvl w:val="0"/>
          <w:numId w:val="21"/>
        </w:numPr>
      </w:pPr>
      <w:r>
        <w:t>«Программы квалификационных экзаменов, порядок сдачи этих экзаменов, формирование экзаменационных комиссий и регламент их работы»;</w:t>
      </w:r>
    </w:p>
    <w:p w:rsidR="004A30B8" w:rsidRDefault="004A30B8">
      <w:pPr>
        <w:pStyle w:val="a6"/>
        <w:numPr>
          <w:ilvl w:val="0"/>
          <w:numId w:val="21"/>
        </w:numPr>
      </w:pPr>
      <w:r>
        <w:t>«Компьютеризация аудиторской деятельности».</w:t>
      </w:r>
    </w:p>
    <w:p w:rsidR="004A30B8" w:rsidRDefault="004A30B8" w:rsidP="00236DB5">
      <w:pPr>
        <w:pStyle w:val="a6"/>
        <w:ind w:firstLine="0"/>
      </w:pPr>
      <w:r>
        <w:t>21. Аудиторские стандарты – это:</w:t>
      </w:r>
    </w:p>
    <w:p w:rsidR="004A30B8" w:rsidRDefault="004A30B8">
      <w:pPr>
        <w:pStyle w:val="a6"/>
        <w:numPr>
          <w:ilvl w:val="0"/>
          <w:numId w:val="22"/>
        </w:numPr>
      </w:pPr>
      <w:r>
        <w:t>единые базовые принципы, которым должны следовать все аудиторские организации в процессе своей профессиональной деятельности;</w:t>
      </w:r>
    </w:p>
    <w:p w:rsidR="004A30B8" w:rsidRDefault="004A30B8">
      <w:pPr>
        <w:pStyle w:val="a6"/>
        <w:numPr>
          <w:ilvl w:val="0"/>
          <w:numId w:val="22"/>
        </w:numPr>
      </w:pPr>
      <w:r>
        <w:t>нормативные документы, обязательные для всех экономических субъектов, включая аудиторские организации;</w:t>
      </w:r>
    </w:p>
    <w:p w:rsidR="004A30B8" w:rsidRDefault="004A30B8">
      <w:pPr>
        <w:pStyle w:val="a6"/>
        <w:numPr>
          <w:ilvl w:val="0"/>
          <w:numId w:val="22"/>
        </w:numPr>
      </w:pPr>
      <w:r>
        <w:t>нормативные документы, обязательные только для аудиторских организаций.</w:t>
      </w:r>
    </w:p>
    <w:p w:rsidR="004A30B8" w:rsidRDefault="004A30B8" w:rsidP="00236DB5">
      <w:pPr>
        <w:pStyle w:val="a6"/>
        <w:ind w:firstLine="0"/>
      </w:pPr>
      <w:r>
        <w:t>22. Какой орган утверждает федеральные правила (стандарты) аудиторской деятельности в РФ?</w:t>
      </w:r>
    </w:p>
    <w:p w:rsidR="004A30B8" w:rsidRDefault="004A30B8">
      <w:pPr>
        <w:pStyle w:val="a6"/>
        <w:numPr>
          <w:ilvl w:val="0"/>
          <w:numId w:val="23"/>
        </w:numPr>
      </w:pPr>
      <w:r>
        <w:t>орган, выдавший лицензию на право занятия аудиторской деятельностью;</w:t>
      </w:r>
    </w:p>
    <w:p w:rsidR="004A30B8" w:rsidRDefault="004A30B8">
      <w:pPr>
        <w:pStyle w:val="a6"/>
        <w:numPr>
          <w:ilvl w:val="0"/>
          <w:numId w:val="23"/>
        </w:numPr>
      </w:pPr>
      <w:r>
        <w:t>правительство Российской Федерации;</w:t>
      </w:r>
    </w:p>
    <w:p w:rsidR="004A30B8" w:rsidRDefault="004A30B8">
      <w:pPr>
        <w:pStyle w:val="a6"/>
        <w:numPr>
          <w:ilvl w:val="0"/>
          <w:numId w:val="23"/>
        </w:numPr>
      </w:pPr>
      <w:r>
        <w:t>Аудиторская палата РФ.</w:t>
      </w:r>
    </w:p>
    <w:p w:rsidR="004A30B8" w:rsidRDefault="004A30B8" w:rsidP="00236DB5">
      <w:pPr>
        <w:pStyle w:val="a6"/>
        <w:ind w:firstLine="0"/>
      </w:pPr>
      <w:r>
        <w:t>23. Что гарантирует соблюдение аудиторских стандартов в процессе осуществления аудиторской деятельности:</w:t>
      </w:r>
    </w:p>
    <w:p w:rsidR="004A30B8" w:rsidRDefault="004A30B8">
      <w:pPr>
        <w:pStyle w:val="a6"/>
        <w:numPr>
          <w:ilvl w:val="0"/>
          <w:numId w:val="24"/>
        </w:numPr>
      </w:pPr>
      <w:r>
        <w:t>высокий уровень качества аудита и надежности результатов;</w:t>
      </w:r>
    </w:p>
    <w:p w:rsidR="004A30B8" w:rsidRDefault="004A30B8">
      <w:pPr>
        <w:pStyle w:val="a6"/>
        <w:numPr>
          <w:ilvl w:val="0"/>
          <w:numId w:val="24"/>
        </w:numPr>
      </w:pPr>
      <w:r>
        <w:t>независимость аудиторской организации;</w:t>
      </w:r>
    </w:p>
    <w:p w:rsidR="004A30B8" w:rsidRDefault="004A30B8">
      <w:pPr>
        <w:pStyle w:val="a6"/>
        <w:numPr>
          <w:ilvl w:val="0"/>
          <w:numId w:val="24"/>
        </w:numPr>
      </w:pPr>
      <w:r>
        <w:t>возможность повышения цены аудиторских услуг.</w:t>
      </w:r>
    </w:p>
    <w:p w:rsidR="004A30B8" w:rsidRDefault="004A30B8" w:rsidP="00236DB5">
      <w:pPr>
        <w:pStyle w:val="a6"/>
        <w:ind w:firstLine="0"/>
      </w:pPr>
      <w:r>
        <w:t>24. Как сокращенно называются международные аудиторские стандарты:</w:t>
      </w:r>
    </w:p>
    <w:p w:rsidR="004A30B8" w:rsidRDefault="004A30B8">
      <w:pPr>
        <w:pStyle w:val="a6"/>
        <w:numPr>
          <w:ilvl w:val="0"/>
          <w:numId w:val="101"/>
        </w:numPr>
      </w:pPr>
      <w:r>
        <w:rPr>
          <w:lang w:val="en-US"/>
        </w:rPr>
        <w:t>GAAP</w:t>
      </w:r>
      <w:r>
        <w:t>;</w:t>
      </w:r>
    </w:p>
    <w:p w:rsidR="004A30B8" w:rsidRDefault="004A30B8">
      <w:pPr>
        <w:pStyle w:val="a6"/>
        <w:numPr>
          <w:ilvl w:val="0"/>
          <w:numId w:val="101"/>
        </w:numPr>
        <w:rPr>
          <w:lang w:val="en-US"/>
        </w:rPr>
      </w:pPr>
      <w:r>
        <w:rPr>
          <w:lang w:val="en-US"/>
        </w:rPr>
        <w:t>ISA;</w:t>
      </w:r>
    </w:p>
    <w:p w:rsidR="004A30B8" w:rsidRDefault="004A30B8">
      <w:pPr>
        <w:pStyle w:val="a6"/>
        <w:numPr>
          <w:ilvl w:val="0"/>
          <w:numId w:val="101"/>
        </w:numPr>
        <w:jc w:val="left"/>
        <w:rPr>
          <w:b/>
        </w:rPr>
      </w:pPr>
      <w:r>
        <w:rPr>
          <w:lang w:val="en-US"/>
        </w:rPr>
        <w:t>IAG</w:t>
      </w:r>
      <w:r>
        <w:t>.</w:t>
      </w:r>
    </w:p>
    <w:p w:rsidR="004A30B8" w:rsidRDefault="004A30B8">
      <w:pPr>
        <w:pStyle w:val="a6"/>
        <w:ind w:left="709" w:firstLine="0"/>
      </w:pPr>
    </w:p>
    <w:p w:rsidR="004A30B8" w:rsidRDefault="004A30B8">
      <w:pPr>
        <w:pStyle w:val="a6"/>
        <w:spacing w:line="348" w:lineRule="auto"/>
        <w:ind w:firstLine="0"/>
        <w:jc w:val="left"/>
      </w:pPr>
    </w:p>
    <w:p w:rsidR="004A30B8" w:rsidRDefault="004A30B8">
      <w:pPr>
        <w:pStyle w:val="a6"/>
        <w:spacing w:line="348" w:lineRule="auto"/>
        <w:ind w:firstLine="0"/>
        <w:jc w:val="left"/>
      </w:pPr>
    </w:p>
    <w:p w:rsidR="004A30B8" w:rsidRDefault="004A30B8">
      <w:pPr>
        <w:pStyle w:val="a6"/>
        <w:spacing w:line="348" w:lineRule="auto"/>
        <w:ind w:firstLine="0"/>
        <w:jc w:val="left"/>
      </w:pPr>
    </w:p>
    <w:p w:rsidR="004A30B8" w:rsidRDefault="004A30B8">
      <w:pPr>
        <w:pStyle w:val="a6"/>
        <w:spacing w:line="348" w:lineRule="auto"/>
        <w:ind w:firstLine="0"/>
        <w:jc w:val="center"/>
        <w:rPr>
          <w:b/>
        </w:rPr>
      </w:pPr>
      <w:r>
        <w:br w:type="page"/>
      </w:r>
      <w:r>
        <w:rPr>
          <w:b/>
        </w:rPr>
        <w:t>Вопросы для самопроверки</w:t>
      </w:r>
    </w:p>
    <w:p w:rsidR="004A30B8" w:rsidRDefault="004A30B8">
      <w:pPr>
        <w:pStyle w:val="a6"/>
        <w:ind w:firstLine="0"/>
        <w:jc w:val="center"/>
        <w:rPr>
          <w:b/>
        </w:rPr>
      </w:pPr>
      <w:r>
        <w:rPr>
          <w:b/>
        </w:rPr>
        <w:t>по теме 3 «Организация аудита»</w:t>
      </w:r>
    </w:p>
    <w:p w:rsidR="004A30B8" w:rsidRDefault="004A30B8">
      <w:pPr>
        <w:pStyle w:val="a6"/>
      </w:pPr>
    </w:p>
    <w:p w:rsidR="004A30B8" w:rsidRDefault="004A30B8">
      <w:pPr>
        <w:pStyle w:val="a6"/>
        <w:ind w:firstLine="0"/>
        <w:jc w:val="center"/>
        <w:rPr>
          <w:b/>
        </w:rPr>
      </w:pPr>
      <w:r>
        <w:rPr>
          <w:b/>
        </w:rPr>
        <w:t>Подготовительный этап аудиторской проверки</w:t>
      </w:r>
    </w:p>
    <w:p w:rsidR="004A30B8" w:rsidRDefault="004A30B8" w:rsidP="00024393">
      <w:pPr>
        <w:pStyle w:val="a6"/>
        <w:numPr>
          <w:ilvl w:val="0"/>
          <w:numId w:val="10"/>
        </w:numPr>
        <w:tabs>
          <w:tab w:val="clear" w:pos="360"/>
          <w:tab w:val="num" w:pos="1069"/>
        </w:tabs>
        <w:ind w:left="1069"/>
      </w:pPr>
      <w:r>
        <w:t>На что следует обратить внимание клиенту-заказчику при выборе аудиторской организации?</w:t>
      </w:r>
    </w:p>
    <w:p w:rsidR="004A30B8" w:rsidRDefault="004A30B8" w:rsidP="00024393">
      <w:pPr>
        <w:pStyle w:val="a6"/>
        <w:numPr>
          <w:ilvl w:val="0"/>
          <w:numId w:val="10"/>
        </w:numPr>
        <w:tabs>
          <w:tab w:val="clear" w:pos="360"/>
          <w:tab w:val="num" w:pos="1069"/>
        </w:tabs>
        <w:ind w:left="1069"/>
      </w:pPr>
      <w:r>
        <w:t>На что следует обратить внимание аудиторской организации при выборе экономического субъекта?</w:t>
      </w:r>
    </w:p>
    <w:p w:rsidR="004A30B8" w:rsidRDefault="004A30B8" w:rsidP="00024393">
      <w:pPr>
        <w:pStyle w:val="a6"/>
        <w:numPr>
          <w:ilvl w:val="0"/>
          <w:numId w:val="10"/>
        </w:numPr>
        <w:tabs>
          <w:tab w:val="clear" w:pos="360"/>
          <w:tab w:val="num" w:pos="1069"/>
        </w:tabs>
        <w:ind w:left="1069"/>
      </w:pPr>
      <w:r>
        <w:t>Дайте определение «письмо-обязательство».</w:t>
      </w:r>
    </w:p>
    <w:p w:rsidR="004A30B8" w:rsidRDefault="004A30B8" w:rsidP="00024393">
      <w:pPr>
        <w:pStyle w:val="a6"/>
        <w:numPr>
          <w:ilvl w:val="0"/>
          <w:numId w:val="10"/>
        </w:numPr>
        <w:tabs>
          <w:tab w:val="clear" w:pos="360"/>
          <w:tab w:val="num" w:pos="1069"/>
        </w:tabs>
        <w:ind w:left="1069"/>
      </w:pPr>
      <w:r>
        <w:t>Перечислите составляющие «письмо-обязательство».</w:t>
      </w:r>
    </w:p>
    <w:p w:rsidR="004A30B8" w:rsidRDefault="004A30B8" w:rsidP="00024393">
      <w:pPr>
        <w:pStyle w:val="a6"/>
        <w:numPr>
          <w:ilvl w:val="0"/>
          <w:numId w:val="10"/>
        </w:numPr>
        <w:tabs>
          <w:tab w:val="clear" w:pos="360"/>
          <w:tab w:val="num" w:pos="1069"/>
        </w:tabs>
        <w:ind w:left="1069"/>
      </w:pPr>
      <w:r>
        <w:t>В соответствии с какими нормами права заключается договор не проведение аудита?</w:t>
      </w:r>
    </w:p>
    <w:p w:rsidR="004A30B8" w:rsidRDefault="004A30B8" w:rsidP="00024393">
      <w:pPr>
        <w:pStyle w:val="a6"/>
        <w:numPr>
          <w:ilvl w:val="0"/>
          <w:numId w:val="10"/>
        </w:numPr>
        <w:tabs>
          <w:tab w:val="clear" w:pos="360"/>
          <w:tab w:val="num" w:pos="1069"/>
        </w:tabs>
        <w:ind w:left="1069"/>
      </w:pPr>
      <w:r>
        <w:t>Каковы основные аспекты целесообразно раскрыть в тексте договора на оказание аудиторских услуг?</w:t>
      </w:r>
    </w:p>
    <w:p w:rsidR="004A30B8" w:rsidRDefault="004A30B8" w:rsidP="00024393">
      <w:pPr>
        <w:pStyle w:val="a6"/>
        <w:numPr>
          <w:ilvl w:val="0"/>
          <w:numId w:val="10"/>
        </w:numPr>
        <w:tabs>
          <w:tab w:val="clear" w:pos="360"/>
          <w:tab w:val="num" w:pos="1069"/>
        </w:tabs>
        <w:ind w:left="1069"/>
      </w:pPr>
      <w:r>
        <w:t>Каково назначение планирования аудита?</w:t>
      </w:r>
    </w:p>
    <w:p w:rsidR="004A30B8" w:rsidRDefault="004A30B8" w:rsidP="00024393">
      <w:pPr>
        <w:pStyle w:val="a6"/>
        <w:numPr>
          <w:ilvl w:val="0"/>
          <w:numId w:val="10"/>
        </w:numPr>
        <w:tabs>
          <w:tab w:val="clear" w:pos="360"/>
          <w:tab w:val="num" w:pos="1069"/>
        </w:tabs>
        <w:ind w:left="1069"/>
      </w:pPr>
      <w:r>
        <w:t>В чем выражаются частные принципы планирования аудита?</w:t>
      </w:r>
    </w:p>
    <w:p w:rsidR="004A30B8" w:rsidRDefault="004A30B8" w:rsidP="00024393">
      <w:pPr>
        <w:pStyle w:val="a6"/>
        <w:numPr>
          <w:ilvl w:val="0"/>
          <w:numId w:val="10"/>
        </w:numPr>
        <w:tabs>
          <w:tab w:val="clear" w:pos="360"/>
          <w:tab w:val="num" w:pos="1069"/>
        </w:tabs>
        <w:ind w:left="1069"/>
      </w:pPr>
      <w:r>
        <w:t>Перечислите основные этапы планирования аудита.</w:t>
      </w:r>
    </w:p>
    <w:p w:rsidR="004A30B8" w:rsidRDefault="004A30B8" w:rsidP="00024393">
      <w:pPr>
        <w:pStyle w:val="a6"/>
        <w:numPr>
          <w:ilvl w:val="0"/>
          <w:numId w:val="10"/>
        </w:numPr>
        <w:tabs>
          <w:tab w:val="clear" w:pos="360"/>
          <w:tab w:val="num" w:pos="1260"/>
        </w:tabs>
        <w:ind w:left="1260" w:hanging="551"/>
      </w:pPr>
      <w:r>
        <w:t>Для каких целей составляется программа аудита?</w:t>
      </w:r>
    </w:p>
    <w:p w:rsidR="004A30B8" w:rsidRDefault="004A30B8" w:rsidP="00024393">
      <w:pPr>
        <w:pStyle w:val="a6"/>
        <w:numPr>
          <w:ilvl w:val="0"/>
          <w:numId w:val="10"/>
        </w:numPr>
        <w:tabs>
          <w:tab w:val="clear" w:pos="360"/>
          <w:tab w:val="num" w:pos="1260"/>
        </w:tabs>
        <w:ind w:left="1260" w:hanging="551"/>
      </w:pPr>
      <w:r>
        <w:t>Перечислите составляющие программы аудита?</w:t>
      </w:r>
    </w:p>
    <w:p w:rsidR="004A30B8" w:rsidRDefault="004A30B8">
      <w:pPr>
        <w:pStyle w:val="a6"/>
      </w:pPr>
    </w:p>
    <w:p w:rsidR="004A30B8" w:rsidRDefault="004A30B8">
      <w:pPr>
        <w:pStyle w:val="a6"/>
        <w:ind w:firstLine="0"/>
        <w:jc w:val="center"/>
        <w:rPr>
          <w:b/>
        </w:rPr>
      </w:pPr>
      <w:r>
        <w:br w:type="page"/>
      </w:r>
      <w:r>
        <w:rPr>
          <w:b/>
        </w:rPr>
        <w:t>Тесты</w:t>
      </w:r>
    </w:p>
    <w:p w:rsidR="004A30B8" w:rsidRDefault="004A30B8">
      <w:pPr>
        <w:pStyle w:val="a6"/>
        <w:ind w:firstLine="0"/>
        <w:jc w:val="center"/>
        <w:rPr>
          <w:b/>
        </w:rPr>
      </w:pPr>
      <w:r>
        <w:rPr>
          <w:b/>
        </w:rPr>
        <w:t>по теме 3 «Подготовительный этап аудиторской проверки аудита»</w:t>
      </w:r>
    </w:p>
    <w:p w:rsidR="004A30B8" w:rsidRDefault="004A30B8">
      <w:pPr>
        <w:pStyle w:val="a6"/>
      </w:pPr>
    </w:p>
    <w:p w:rsidR="004A30B8" w:rsidRDefault="004A30B8" w:rsidP="002B41BB">
      <w:pPr>
        <w:pStyle w:val="a6"/>
        <w:ind w:firstLine="0"/>
      </w:pPr>
      <w:r>
        <w:t>1. Какова правовая форма договора на проведение обязательной аудиторской проверки:</w:t>
      </w:r>
    </w:p>
    <w:p w:rsidR="004A30B8" w:rsidRDefault="004A30B8">
      <w:pPr>
        <w:pStyle w:val="a6"/>
        <w:numPr>
          <w:ilvl w:val="0"/>
          <w:numId w:val="25"/>
        </w:numPr>
      </w:pPr>
      <w:r>
        <w:t>договор подряда;</w:t>
      </w:r>
    </w:p>
    <w:p w:rsidR="004A30B8" w:rsidRDefault="004A30B8">
      <w:pPr>
        <w:pStyle w:val="a6"/>
        <w:numPr>
          <w:ilvl w:val="0"/>
          <w:numId w:val="25"/>
        </w:numPr>
      </w:pPr>
      <w:r>
        <w:t>договор возмездного оказания услуг.</w:t>
      </w:r>
    </w:p>
    <w:p w:rsidR="004A30B8" w:rsidRDefault="004A30B8" w:rsidP="002B41BB">
      <w:pPr>
        <w:pStyle w:val="a6"/>
        <w:ind w:firstLine="0"/>
      </w:pPr>
      <w:r>
        <w:t>2. По каким расценкам работает аудитор при проведении обязательных и инициативных аудиторских проверок:</w:t>
      </w:r>
    </w:p>
    <w:p w:rsidR="004A30B8" w:rsidRDefault="004A30B8">
      <w:pPr>
        <w:pStyle w:val="a6"/>
        <w:numPr>
          <w:ilvl w:val="0"/>
          <w:numId w:val="26"/>
        </w:numPr>
      </w:pPr>
      <w:r>
        <w:t>по расценкам, установленным Правительством РФ;</w:t>
      </w:r>
    </w:p>
    <w:p w:rsidR="004A30B8" w:rsidRDefault="004A30B8">
      <w:pPr>
        <w:pStyle w:val="a6"/>
        <w:numPr>
          <w:ilvl w:val="0"/>
          <w:numId w:val="26"/>
        </w:numPr>
      </w:pPr>
      <w:r>
        <w:t>по расценкам, установленным органами местного самоуправления для аудиторских организаций, зарегистрированных в установленном порядке на подведомственной им территории;</w:t>
      </w:r>
    </w:p>
    <w:p w:rsidR="004A30B8" w:rsidRDefault="004A30B8">
      <w:pPr>
        <w:pStyle w:val="a6"/>
        <w:numPr>
          <w:ilvl w:val="0"/>
          <w:numId w:val="26"/>
        </w:numPr>
      </w:pPr>
      <w:r>
        <w:t>по расценкам, согласованным с заказчиком в договоре.</w:t>
      </w:r>
    </w:p>
    <w:p w:rsidR="004A30B8" w:rsidRDefault="004A30B8" w:rsidP="002B41BB">
      <w:pPr>
        <w:pStyle w:val="a6"/>
        <w:ind w:firstLine="0"/>
      </w:pPr>
      <w:r>
        <w:t>3. Для чего аудиторские организации составляют «Письмо-обязательство» аудиторской организации о согласии на проведение аудита:</w:t>
      </w:r>
    </w:p>
    <w:p w:rsidR="004A30B8" w:rsidRDefault="004A30B8">
      <w:pPr>
        <w:pStyle w:val="a6"/>
        <w:numPr>
          <w:ilvl w:val="0"/>
          <w:numId w:val="27"/>
        </w:numPr>
      </w:pPr>
      <w:r>
        <w:t>исключительно для того, чтобы выразить согласие на приглашение провести аудит;</w:t>
      </w:r>
    </w:p>
    <w:p w:rsidR="004A30B8" w:rsidRDefault="004A30B8">
      <w:pPr>
        <w:pStyle w:val="a6"/>
        <w:numPr>
          <w:ilvl w:val="0"/>
          <w:numId w:val="27"/>
        </w:numPr>
      </w:pPr>
      <w:r>
        <w:t>для того, чтобы выразить согласие на приглашение провести аудит, а также определить условия аудиторской проверки, обязательства аудиторской организации и обязательства проверяемого экономического субъекта;</w:t>
      </w:r>
    </w:p>
    <w:p w:rsidR="004A30B8" w:rsidRDefault="004A30B8">
      <w:pPr>
        <w:pStyle w:val="a6"/>
        <w:numPr>
          <w:ilvl w:val="0"/>
          <w:numId w:val="27"/>
        </w:numPr>
      </w:pPr>
      <w:r>
        <w:t>для того, чтобы выразить согласие на приглашение провести аудит и признательность за то, что предприятие предпочло данную аудиторскую организацию другим.</w:t>
      </w:r>
    </w:p>
    <w:p w:rsidR="004A30B8" w:rsidRDefault="004A30B8" w:rsidP="002B41BB">
      <w:pPr>
        <w:pStyle w:val="a6"/>
        <w:spacing w:line="372" w:lineRule="auto"/>
        <w:ind w:firstLine="0"/>
      </w:pPr>
      <w:r>
        <w:t>4. Аудиторская организация назначена официальным аудитором акционерного общества общим собранием акционеров. Руководитель данного экономического субъекта заключил договор на аудиторскую проверку с другой аудиторской организацией, мотивируя это тем, что услуги первой аудиторской организации слишком дороги. Оцените действия руководителя экономического субъекта:</w:t>
      </w:r>
    </w:p>
    <w:p w:rsidR="004A30B8" w:rsidRDefault="004A30B8">
      <w:pPr>
        <w:pStyle w:val="a6"/>
        <w:numPr>
          <w:ilvl w:val="0"/>
          <w:numId w:val="28"/>
        </w:numPr>
        <w:spacing w:line="372" w:lineRule="auto"/>
      </w:pPr>
      <w:r>
        <w:t>руководитель поступил рационально;</w:t>
      </w:r>
    </w:p>
    <w:p w:rsidR="004A30B8" w:rsidRDefault="004A30B8">
      <w:pPr>
        <w:pStyle w:val="a6"/>
        <w:numPr>
          <w:ilvl w:val="0"/>
          <w:numId w:val="28"/>
        </w:numPr>
        <w:spacing w:line="372" w:lineRule="auto"/>
      </w:pPr>
      <w:r>
        <w:t>действия руководителя незаконны, так как утверждение аудиторской организации акционерного общества относится к исключительной компетенции общего собрания акционеров;</w:t>
      </w:r>
    </w:p>
    <w:p w:rsidR="004A30B8" w:rsidRDefault="004A30B8">
      <w:pPr>
        <w:pStyle w:val="a6"/>
        <w:numPr>
          <w:ilvl w:val="0"/>
          <w:numId w:val="28"/>
        </w:numPr>
        <w:spacing w:line="372" w:lineRule="auto"/>
      </w:pPr>
      <w:r>
        <w:t>руководитель поступил правильно, так как утверждение аудитора общим собранием – это простая формальность.</w:t>
      </w:r>
    </w:p>
    <w:p w:rsidR="004A30B8" w:rsidRDefault="004A30B8" w:rsidP="002B41BB">
      <w:pPr>
        <w:pStyle w:val="a6"/>
        <w:spacing w:line="372" w:lineRule="auto"/>
        <w:ind w:firstLine="0"/>
      </w:pPr>
      <w:r>
        <w:t>5. Письмо-обязательство аудитора перед клиентом при первоначальном аудите:</w:t>
      </w:r>
    </w:p>
    <w:p w:rsidR="004A30B8" w:rsidRDefault="004A30B8">
      <w:pPr>
        <w:pStyle w:val="a6"/>
        <w:numPr>
          <w:ilvl w:val="0"/>
          <w:numId w:val="29"/>
        </w:numPr>
        <w:spacing w:line="372" w:lineRule="auto"/>
      </w:pPr>
      <w:r>
        <w:t>является обязательным для составления аудиторской организацией (аудитором) и направляется исполнительному органу до заключения договора на проведение аудита;</w:t>
      </w:r>
    </w:p>
    <w:p w:rsidR="004A30B8" w:rsidRDefault="004A30B8">
      <w:pPr>
        <w:pStyle w:val="a6"/>
        <w:numPr>
          <w:ilvl w:val="0"/>
          <w:numId w:val="29"/>
        </w:numPr>
        <w:spacing w:line="372" w:lineRule="auto"/>
      </w:pPr>
      <w:r>
        <w:t>является обязательным для составления аудиторской организацией (аудитором) и направляется исполнительному органу после заключения договора на проведение аудита;</w:t>
      </w:r>
    </w:p>
    <w:p w:rsidR="004A30B8" w:rsidRDefault="004A30B8">
      <w:pPr>
        <w:pStyle w:val="a6"/>
        <w:numPr>
          <w:ilvl w:val="0"/>
          <w:numId w:val="29"/>
        </w:numPr>
        <w:spacing w:line="372" w:lineRule="auto"/>
      </w:pPr>
      <w:r>
        <w:t>не является обязательным для составления аудиторской организацией (аудитором), но если такой документ составляется, то он направляется исполнительному органу после заключения договора на проведение аудита.</w:t>
      </w:r>
    </w:p>
    <w:p w:rsidR="004A30B8" w:rsidRDefault="004A30B8" w:rsidP="002B41BB">
      <w:pPr>
        <w:pStyle w:val="a6"/>
        <w:spacing w:line="372" w:lineRule="auto"/>
        <w:ind w:firstLine="0"/>
      </w:pPr>
      <w:r>
        <w:t>6. Какова правовая форма договора на проведение обязательной аудиторской проверки:</w:t>
      </w:r>
    </w:p>
    <w:p w:rsidR="004A30B8" w:rsidRDefault="004A30B8">
      <w:pPr>
        <w:pStyle w:val="a6"/>
        <w:numPr>
          <w:ilvl w:val="0"/>
          <w:numId w:val="30"/>
        </w:numPr>
        <w:spacing w:line="372" w:lineRule="auto"/>
      </w:pPr>
      <w:r>
        <w:t>договор подряда;</w:t>
      </w:r>
    </w:p>
    <w:p w:rsidR="004A30B8" w:rsidRDefault="004A30B8">
      <w:pPr>
        <w:pStyle w:val="a6"/>
        <w:numPr>
          <w:ilvl w:val="0"/>
          <w:numId w:val="30"/>
        </w:numPr>
      </w:pPr>
      <w:r>
        <w:t>договор возмездного оказания услуг;</w:t>
      </w:r>
    </w:p>
    <w:p w:rsidR="004A30B8" w:rsidRDefault="004A30B8">
      <w:pPr>
        <w:pStyle w:val="a6"/>
        <w:numPr>
          <w:ilvl w:val="0"/>
          <w:numId w:val="30"/>
        </w:numPr>
      </w:pPr>
      <w:r>
        <w:t>договор на выполнение научно-исследовательских работ.</w:t>
      </w:r>
    </w:p>
    <w:p w:rsidR="004A30B8" w:rsidRDefault="004A30B8" w:rsidP="002B41BB">
      <w:pPr>
        <w:pStyle w:val="a6"/>
        <w:ind w:firstLine="0"/>
      </w:pPr>
      <w:r>
        <w:t>7. При заключении договора на обязательную аудиторскую проверку включение в него пункта об обязательной выдаче аудиторского заключения:</w:t>
      </w:r>
    </w:p>
    <w:p w:rsidR="004A30B8" w:rsidRDefault="004A30B8">
      <w:pPr>
        <w:pStyle w:val="a6"/>
        <w:numPr>
          <w:ilvl w:val="0"/>
          <w:numId w:val="31"/>
        </w:numPr>
        <w:rPr>
          <w:color w:val="000000"/>
        </w:rPr>
      </w:pPr>
      <w:r>
        <w:rPr>
          <w:color w:val="000000"/>
        </w:rPr>
        <w:t>необходимо, так как если этого не сделать, аудитор не будет нести ответственности за высказанное мнение о достоверности бухгалтерской отчетности;</w:t>
      </w:r>
    </w:p>
    <w:p w:rsidR="004A30B8" w:rsidRDefault="004A30B8">
      <w:pPr>
        <w:pStyle w:val="a6"/>
        <w:numPr>
          <w:ilvl w:val="0"/>
          <w:numId w:val="31"/>
        </w:numPr>
        <w:rPr>
          <w:color w:val="000000"/>
        </w:rPr>
      </w:pPr>
      <w:r>
        <w:rPr>
          <w:color w:val="000000"/>
        </w:rPr>
        <w:t>рекомендуется;</w:t>
      </w:r>
    </w:p>
    <w:p w:rsidR="004A30B8" w:rsidRDefault="004A30B8">
      <w:pPr>
        <w:pStyle w:val="a6"/>
        <w:numPr>
          <w:ilvl w:val="0"/>
          <w:numId w:val="31"/>
        </w:numPr>
        <w:rPr>
          <w:color w:val="000000"/>
        </w:rPr>
      </w:pPr>
      <w:r>
        <w:rPr>
          <w:color w:val="000000"/>
        </w:rPr>
        <w:t>не имеет смысла, так как аудитор обязан сделать это в соответствии с Законом «Об аудиторской деятельности».</w:t>
      </w:r>
    </w:p>
    <w:p w:rsidR="004A30B8" w:rsidRDefault="004A30B8" w:rsidP="002B41BB">
      <w:pPr>
        <w:pStyle w:val="a6"/>
        <w:ind w:firstLine="0"/>
      </w:pPr>
      <w:r>
        <w:rPr>
          <w:color w:val="000000"/>
        </w:rPr>
        <w:t>8. При обязательной аудиторской проверке аудиторская организация должна застраховать:</w:t>
      </w:r>
    </w:p>
    <w:p w:rsidR="004A30B8" w:rsidRDefault="004A30B8">
      <w:pPr>
        <w:pStyle w:val="a6"/>
        <w:numPr>
          <w:ilvl w:val="0"/>
          <w:numId w:val="32"/>
        </w:numPr>
        <w:rPr>
          <w:color w:val="000000"/>
        </w:rPr>
      </w:pPr>
      <w:r>
        <w:rPr>
          <w:color w:val="000000"/>
        </w:rPr>
        <w:t>свой профессиональный риск;</w:t>
      </w:r>
    </w:p>
    <w:p w:rsidR="004A30B8" w:rsidRDefault="004A30B8">
      <w:pPr>
        <w:pStyle w:val="a6"/>
        <w:numPr>
          <w:ilvl w:val="0"/>
          <w:numId w:val="32"/>
        </w:numPr>
        <w:rPr>
          <w:color w:val="000000"/>
        </w:rPr>
      </w:pPr>
      <w:r>
        <w:rPr>
          <w:color w:val="000000"/>
        </w:rPr>
        <w:t>риск ответственности за нарушение договора;</w:t>
      </w:r>
    </w:p>
    <w:p w:rsidR="004A30B8" w:rsidRDefault="004A30B8">
      <w:pPr>
        <w:pStyle w:val="a6"/>
        <w:numPr>
          <w:ilvl w:val="0"/>
          <w:numId w:val="32"/>
        </w:numPr>
        <w:rPr>
          <w:color w:val="000000"/>
        </w:rPr>
      </w:pPr>
      <w:r>
        <w:rPr>
          <w:color w:val="000000"/>
        </w:rPr>
        <w:t>гражданскую ответственность.</w:t>
      </w:r>
    </w:p>
    <w:p w:rsidR="004A30B8" w:rsidRDefault="004A30B8" w:rsidP="002B41BB">
      <w:pPr>
        <w:pStyle w:val="a6"/>
        <w:ind w:firstLine="0"/>
        <w:rPr>
          <w:spacing w:val="-2"/>
        </w:rPr>
      </w:pPr>
      <w:r>
        <w:rPr>
          <w:color w:val="000000"/>
          <w:spacing w:val="-2"/>
        </w:rPr>
        <w:t>9. Общество в своем уставном капитале имеет долю, принадлежащую государству, равную 45%. Такое общество может привлекать для обязательной аудиторской проверки своей отчетности:</w:t>
      </w:r>
    </w:p>
    <w:p w:rsidR="004A30B8" w:rsidRDefault="004A30B8">
      <w:pPr>
        <w:pStyle w:val="a6"/>
        <w:numPr>
          <w:ilvl w:val="0"/>
          <w:numId w:val="33"/>
        </w:numPr>
      </w:pPr>
      <w:r>
        <w:rPr>
          <w:color w:val="000000"/>
        </w:rPr>
        <w:t>любую аудиторскую организацию;</w:t>
      </w:r>
    </w:p>
    <w:p w:rsidR="004A30B8" w:rsidRDefault="004A30B8">
      <w:pPr>
        <w:pStyle w:val="a6"/>
        <w:numPr>
          <w:ilvl w:val="0"/>
          <w:numId w:val="33"/>
        </w:numPr>
        <w:rPr>
          <w:color w:val="000000"/>
        </w:rPr>
      </w:pPr>
      <w:r>
        <w:rPr>
          <w:color w:val="000000"/>
        </w:rPr>
        <w:t>только аудиторскую организацию, участвовавшую в конкурсе на проведение аудиторских проверок таких организаций;</w:t>
      </w:r>
    </w:p>
    <w:p w:rsidR="004A30B8" w:rsidRDefault="004A30B8">
      <w:pPr>
        <w:pStyle w:val="a6"/>
        <w:numPr>
          <w:ilvl w:val="0"/>
          <w:numId w:val="33"/>
        </w:numPr>
        <w:rPr>
          <w:color w:val="000000"/>
        </w:rPr>
      </w:pPr>
      <w:r>
        <w:rPr>
          <w:color w:val="000000"/>
        </w:rPr>
        <w:t>только аудиторскую организацию, участвовавшую и победившую в конкурсе на проведение аудиторских проверок таких организаций.</w:t>
      </w:r>
    </w:p>
    <w:p w:rsidR="004A30B8" w:rsidRDefault="004A30B8" w:rsidP="002B41BB">
      <w:pPr>
        <w:pStyle w:val="a6"/>
        <w:ind w:firstLine="0"/>
        <w:rPr>
          <w:color w:val="000000"/>
        </w:rPr>
      </w:pPr>
      <w:r>
        <w:rPr>
          <w:color w:val="000000"/>
        </w:rPr>
        <w:t>10. Имеет ли право аудитор требовать внесения исправлений в отчетность по результатам проведенной проверки:</w:t>
      </w:r>
    </w:p>
    <w:p w:rsidR="004A30B8" w:rsidRDefault="004A30B8">
      <w:pPr>
        <w:pStyle w:val="a6"/>
        <w:numPr>
          <w:ilvl w:val="0"/>
          <w:numId w:val="102"/>
        </w:numPr>
      </w:pPr>
      <w:r>
        <w:rPr>
          <w:color w:val="000000"/>
        </w:rPr>
        <w:t>да;</w:t>
      </w:r>
    </w:p>
    <w:p w:rsidR="004A30B8" w:rsidRDefault="004A30B8">
      <w:pPr>
        <w:pStyle w:val="a6"/>
        <w:numPr>
          <w:ilvl w:val="0"/>
          <w:numId w:val="102"/>
        </w:numPr>
        <w:rPr>
          <w:color w:val="000000"/>
        </w:rPr>
      </w:pPr>
      <w:r>
        <w:rPr>
          <w:color w:val="000000"/>
        </w:rPr>
        <w:t>нет;</w:t>
      </w:r>
    </w:p>
    <w:p w:rsidR="004A30B8" w:rsidRDefault="004A30B8">
      <w:pPr>
        <w:pStyle w:val="a6"/>
        <w:numPr>
          <w:ilvl w:val="0"/>
          <w:numId w:val="102"/>
        </w:numPr>
        <w:rPr>
          <w:color w:val="000000"/>
        </w:rPr>
      </w:pPr>
      <w:r>
        <w:rPr>
          <w:color w:val="000000"/>
        </w:rPr>
        <w:t xml:space="preserve">в соответствии с договором. </w:t>
      </w:r>
    </w:p>
    <w:p w:rsidR="004A30B8" w:rsidRDefault="004A30B8">
      <w:pPr>
        <w:pStyle w:val="a6"/>
        <w:spacing w:line="348" w:lineRule="auto"/>
        <w:rPr>
          <w:color w:val="000000"/>
        </w:rPr>
      </w:pPr>
    </w:p>
    <w:p w:rsidR="004A30B8" w:rsidRDefault="004A30B8">
      <w:pPr>
        <w:pStyle w:val="a6"/>
        <w:spacing w:line="348" w:lineRule="auto"/>
        <w:rPr>
          <w:color w:val="000000"/>
        </w:rPr>
      </w:pPr>
    </w:p>
    <w:p w:rsidR="004A30B8" w:rsidRDefault="004A30B8">
      <w:pPr>
        <w:pStyle w:val="a6"/>
        <w:spacing w:line="348" w:lineRule="auto"/>
        <w:ind w:firstLine="0"/>
        <w:jc w:val="center"/>
        <w:rPr>
          <w:b/>
        </w:rPr>
      </w:pPr>
      <w:r>
        <w:br w:type="page"/>
      </w:r>
      <w:r>
        <w:rPr>
          <w:b/>
        </w:rPr>
        <w:t>Вопросы для самопроверки</w:t>
      </w:r>
    </w:p>
    <w:p w:rsidR="004A30B8" w:rsidRDefault="004A30B8">
      <w:pPr>
        <w:pStyle w:val="a6"/>
        <w:ind w:firstLine="0"/>
        <w:jc w:val="center"/>
        <w:rPr>
          <w:b/>
        </w:rPr>
      </w:pPr>
      <w:r>
        <w:rPr>
          <w:b/>
        </w:rPr>
        <w:t>по теме 3 «Организация аудита»</w:t>
      </w:r>
    </w:p>
    <w:p w:rsidR="004A30B8" w:rsidRDefault="004A30B8">
      <w:pPr>
        <w:pStyle w:val="a6"/>
      </w:pPr>
    </w:p>
    <w:p w:rsidR="004A30B8" w:rsidRDefault="004A30B8">
      <w:pPr>
        <w:pStyle w:val="a6"/>
        <w:ind w:firstLine="0"/>
        <w:jc w:val="center"/>
      </w:pPr>
      <w:r>
        <w:rPr>
          <w:b/>
        </w:rPr>
        <w:t>Взаимодействие руководства и персонала проверяемого экономического субъекта с аудиторами в ходе аудита</w:t>
      </w:r>
    </w:p>
    <w:p w:rsidR="004A30B8" w:rsidRDefault="004A30B8">
      <w:pPr>
        <w:pStyle w:val="a6"/>
        <w:ind w:firstLine="0"/>
        <w:jc w:val="left"/>
      </w:pPr>
    </w:p>
    <w:p w:rsidR="004A30B8" w:rsidRDefault="004A30B8">
      <w:pPr>
        <w:pStyle w:val="a6"/>
      </w:pPr>
      <w:r>
        <w:t>1. Кем определяется необходимый объем информации и перечень случаев, по которым аудитору необходимо получить разъяснения в ходе аудита?</w:t>
      </w:r>
    </w:p>
    <w:p w:rsidR="004A30B8" w:rsidRDefault="004A30B8">
      <w:pPr>
        <w:pStyle w:val="a6"/>
      </w:pPr>
      <w:r>
        <w:t>2. Перечислите цели получения аудиторами разъяснений от руководства аудируемой организации на каждом этапе аудиторской проверки:</w:t>
      </w:r>
    </w:p>
    <w:p w:rsidR="004A30B8" w:rsidRDefault="004A30B8">
      <w:pPr>
        <w:pStyle w:val="a6"/>
        <w:numPr>
          <w:ilvl w:val="0"/>
          <w:numId w:val="34"/>
        </w:numPr>
        <w:jc w:val="left"/>
      </w:pPr>
      <w:r>
        <w:t>на этапе предварительного планирования аудита;</w:t>
      </w:r>
    </w:p>
    <w:p w:rsidR="004A30B8" w:rsidRDefault="004A30B8">
      <w:pPr>
        <w:pStyle w:val="a6"/>
        <w:numPr>
          <w:ilvl w:val="0"/>
          <w:numId w:val="34"/>
        </w:numPr>
        <w:jc w:val="left"/>
      </w:pPr>
      <w:r>
        <w:t>на этапе подготовки общего плана и программы аудита;</w:t>
      </w:r>
    </w:p>
    <w:p w:rsidR="004A30B8" w:rsidRDefault="004A30B8">
      <w:pPr>
        <w:pStyle w:val="a6"/>
        <w:numPr>
          <w:ilvl w:val="0"/>
          <w:numId w:val="34"/>
        </w:numPr>
        <w:jc w:val="left"/>
      </w:pPr>
      <w:r>
        <w:t>на этапе выполнения аудиторских процедур и тестирования;</w:t>
      </w:r>
    </w:p>
    <w:p w:rsidR="004A30B8" w:rsidRDefault="004A30B8">
      <w:pPr>
        <w:pStyle w:val="a6"/>
        <w:numPr>
          <w:ilvl w:val="0"/>
          <w:numId w:val="34"/>
        </w:numPr>
        <w:jc w:val="left"/>
      </w:pPr>
      <w:r>
        <w:t>на этапе завершения аудита и подготовки аудиторского заключения.</w:t>
      </w:r>
    </w:p>
    <w:p w:rsidR="004A30B8" w:rsidRDefault="004A30B8">
      <w:pPr>
        <w:pStyle w:val="a6"/>
      </w:pPr>
      <w:r>
        <w:t>3. В каких формах возможен порядок обращения аудитора к руководству экономического субъекта для получения разъяснений?</w:t>
      </w:r>
    </w:p>
    <w:p w:rsidR="004A30B8" w:rsidRDefault="004A30B8">
      <w:pPr>
        <w:pStyle w:val="a6"/>
      </w:pPr>
      <w:r>
        <w:t>4. Каковы последствия отказа руководства экономического субъекта от предоставления разъяснений по запросу аудитора?</w:t>
      </w:r>
    </w:p>
    <w:p w:rsidR="004A30B8" w:rsidRDefault="004A30B8">
      <w:pPr>
        <w:pStyle w:val="a6"/>
      </w:pPr>
      <w:r>
        <w:t>5. В каких формах может осуществляться общение аудитора с руководством экономического субъекта и где должны находить отражение результаты этого общения?</w:t>
      </w:r>
    </w:p>
    <w:p w:rsidR="004A30B8" w:rsidRDefault="004A30B8">
      <w:pPr>
        <w:pStyle w:val="a6"/>
      </w:pPr>
      <w:r>
        <w:t>6. Какие вопросы могут обсуждаться аудиторами с руководством организации?</w:t>
      </w:r>
    </w:p>
    <w:p w:rsidR="004A30B8" w:rsidRDefault="004A30B8">
      <w:pPr>
        <w:pStyle w:val="a6"/>
      </w:pPr>
      <w:r>
        <w:t>7. Перечислите действия, рекомендуемые для эффективного использования аудиторской организацией системы внутреннего аудита экономического субъекта.</w:t>
      </w:r>
    </w:p>
    <w:p w:rsidR="004A30B8" w:rsidRDefault="004A30B8">
      <w:pPr>
        <w:pStyle w:val="a6"/>
      </w:pPr>
      <w:r>
        <w:t>8. С какой целью предоставляются данные, содержащиеся в письменной информации аудиторской организации руководству проверяемого экономического субъекта по результатам аудита?</w:t>
      </w:r>
    </w:p>
    <w:p w:rsidR="004A30B8" w:rsidRDefault="004A30B8">
      <w:pPr>
        <w:pStyle w:val="a6"/>
      </w:pPr>
      <w:r>
        <w:t>9. Перечислите принципы профессиональной этики аудитора в общении с руководством экономического субъекта.</w:t>
      </w:r>
    </w:p>
    <w:p w:rsidR="004A30B8" w:rsidRDefault="004A30B8">
      <w:pPr>
        <w:pStyle w:val="a6"/>
      </w:pPr>
      <w:r>
        <w:t>10. Для чего аудитору необходимо понимать деятельность экономического субъекта? Перечислите основные факторы, определяющие необходимость понимания деятельности экономического субъекта.</w:t>
      </w:r>
    </w:p>
    <w:p w:rsidR="004A30B8" w:rsidRDefault="004A30B8">
      <w:pPr>
        <w:pStyle w:val="a6"/>
      </w:pPr>
      <w:r>
        <w:t>11. Назовите цель проверки соблюдения экономическим субъектом нормативных актов при проведении аудита.</w:t>
      </w:r>
    </w:p>
    <w:p w:rsidR="004A30B8" w:rsidRDefault="004A30B8">
      <w:pPr>
        <w:pStyle w:val="a6"/>
        <w:ind w:firstLine="0"/>
        <w:jc w:val="left"/>
        <w:rPr>
          <w:lang w:val="en-US"/>
        </w:rPr>
      </w:pPr>
    </w:p>
    <w:p w:rsidR="004A30B8" w:rsidRDefault="004A30B8">
      <w:pPr>
        <w:pStyle w:val="a6"/>
        <w:ind w:firstLine="0"/>
        <w:jc w:val="left"/>
        <w:rPr>
          <w:lang w:val="en-US"/>
        </w:rPr>
      </w:pPr>
    </w:p>
    <w:p w:rsidR="004A30B8" w:rsidRDefault="004A30B8">
      <w:pPr>
        <w:pStyle w:val="a6"/>
        <w:ind w:firstLine="0"/>
        <w:jc w:val="center"/>
        <w:rPr>
          <w:b/>
        </w:rPr>
      </w:pPr>
      <w:r>
        <w:rPr>
          <w:lang w:val="en-US"/>
        </w:rPr>
        <w:br w:type="page"/>
      </w:r>
      <w:r>
        <w:rPr>
          <w:b/>
        </w:rPr>
        <w:t>Тесты</w:t>
      </w:r>
    </w:p>
    <w:p w:rsidR="004A30B8" w:rsidRDefault="004A30B8">
      <w:pPr>
        <w:pStyle w:val="a6"/>
        <w:ind w:firstLine="0"/>
        <w:jc w:val="center"/>
        <w:rPr>
          <w:b/>
        </w:rPr>
      </w:pPr>
      <w:r>
        <w:rPr>
          <w:b/>
        </w:rPr>
        <w:t>по теме 3 «Организация аудита»</w:t>
      </w:r>
    </w:p>
    <w:p w:rsidR="004A30B8" w:rsidRDefault="004A30B8">
      <w:pPr>
        <w:pStyle w:val="a6"/>
        <w:ind w:firstLine="0"/>
        <w:jc w:val="center"/>
        <w:rPr>
          <w:b/>
        </w:rPr>
      </w:pPr>
      <w:r>
        <w:rPr>
          <w:b/>
        </w:rPr>
        <w:t>«Взаимодействие руководства и персонала проверяемого экономического субъекта с аудиторами в ходе аудита»</w:t>
      </w:r>
    </w:p>
    <w:p w:rsidR="004A30B8" w:rsidRDefault="004A30B8">
      <w:pPr>
        <w:pStyle w:val="a6"/>
        <w:ind w:firstLine="0"/>
        <w:jc w:val="left"/>
        <w:rPr>
          <w:lang w:val="en-US"/>
        </w:rPr>
      </w:pPr>
    </w:p>
    <w:p w:rsidR="004A30B8" w:rsidRDefault="004A30B8" w:rsidP="002B41BB">
      <w:pPr>
        <w:pStyle w:val="a6"/>
        <w:ind w:firstLine="0"/>
      </w:pPr>
      <w:r>
        <w:t>1. В письменной информации аудитора руководству экономического субъекта по результатам проведения аудита аудиторская организация обязана указывать:</w:t>
      </w:r>
    </w:p>
    <w:p w:rsidR="004A30B8" w:rsidRDefault="004A30B8">
      <w:pPr>
        <w:pStyle w:val="a6"/>
        <w:numPr>
          <w:ilvl w:val="0"/>
          <w:numId w:val="35"/>
        </w:numPr>
      </w:pPr>
      <w:r>
        <w:t>все связанные с фактами хозяйственной жизни экономического субъекта ошибки и искажения;</w:t>
      </w:r>
    </w:p>
    <w:p w:rsidR="004A30B8" w:rsidRDefault="004A30B8">
      <w:pPr>
        <w:pStyle w:val="a6"/>
        <w:numPr>
          <w:ilvl w:val="0"/>
          <w:numId w:val="35"/>
        </w:numPr>
      </w:pPr>
      <w:r>
        <w:t>все связанные с фактами хозяйственной жизни экономического субъекта ошибки и искажения, которые оказывают существенное влияние на достоверность бухгалтерской отчетности на отчетную дату;</w:t>
      </w:r>
    </w:p>
    <w:p w:rsidR="004A30B8" w:rsidRDefault="004A30B8">
      <w:pPr>
        <w:pStyle w:val="a6"/>
        <w:numPr>
          <w:ilvl w:val="0"/>
          <w:numId w:val="35"/>
        </w:numPr>
      </w:pPr>
      <w:r>
        <w:t>все связанные с фактами хозяйственной жизни экономического субъекта ошибки и искажения, которые могут оказать существенное влияние на достоверность бухгалтерской отчетности.</w:t>
      </w:r>
    </w:p>
    <w:p w:rsidR="004A30B8" w:rsidRDefault="004A30B8" w:rsidP="002B41BB">
      <w:pPr>
        <w:pStyle w:val="a6"/>
        <w:ind w:firstLine="0"/>
      </w:pPr>
      <w:r>
        <w:t>2. В случае смены аудиторской организации руководство проверяемого экономического субъекта:</w:t>
      </w:r>
    </w:p>
    <w:p w:rsidR="004A30B8" w:rsidRDefault="004A30B8">
      <w:pPr>
        <w:pStyle w:val="a6"/>
        <w:numPr>
          <w:ilvl w:val="0"/>
          <w:numId w:val="36"/>
        </w:numPr>
      </w:pPr>
      <w:r>
        <w:t>обязано предоставить новой аудиторской организации копии письменной информации по результатам проведения аудита не менее чем за три финансовых года, подготовленных прежней аудиторской организацией;</w:t>
      </w:r>
    </w:p>
    <w:p w:rsidR="004A30B8" w:rsidRDefault="004A30B8">
      <w:pPr>
        <w:pStyle w:val="a6"/>
        <w:numPr>
          <w:ilvl w:val="0"/>
          <w:numId w:val="36"/>
        </w:numPr>
      </w:pPr>
      <w:r>
        <w:t>имеет право не предоставлять какую-либо информацию по результатам проведения аудита прежней аудиторской организацией;</w:t>
      </w:r>
    </w:p>
    <w:p w:rsidR="004A30B8" w:rsidRDefault="004A30B8">
      <w:pPr>
        <w:pStyle w:val="a6"/>
        <w:numPr>
          <w:ilvl w:val="0"/>
          <w:numId w:val="36"/>
        </w:numPr>
      </w:pPr>
      <w:r>
        <w:t>может предоставить новой аудиторской организации письменную информацию аудитора руководству экономического субъекта по результатам проведения аудита за предшествующий проверке финансовый год с целью подтверждения входящих сальдо по счетам бухгалтерского учета.</w:t>
      </w:r>
    </w:p>
    <w:p w:rsidR="004A30B8" w:rsidRDefault="004A30B8" w:rsidP="002B41BB">
      <w:pPr>
        <w:pStyle w:val="a6"/>
        <w:ind w:firstLine="0"/>
      </w:pPr>
      <w:r>
        <w:t>3. В ходе аудиторской проверки профессиональные сотрудники аудиторской организации общаются с руководством проверяемого экономического субъекта:</w:t>
      </w:r>
    </w:p>
    <w:p w:rsidR="004A30B8" w:rsidRDefault="004A30B8">
      <w:pPr>
        <w:pStyle w:val="a6"/>
        <w:numPr>
          <w:ilvl w:val="0"/>
          <w:numId w:val="37"/>
        </w:numPr>
      </w:pPr>
      <w:r>
        <w:t>только в устной форме во время посещения экономического субъекта;</w:t>
      </w:r>
    </w:p>
    <w:p w:rsidR="004A30B8" w:rsidRDefault="004A30B8">
      <w:pPr>
        <w:pStyle w:val="a6"/>
        <w:numPr>
          <w:ilvl w:val="0"/>
          <w:numId w:val="37"/>
        </w:numPr>
      </w:pPr>
      <w:r>
        <w:t>только путем направления аудиторской организацией запросов и других материалов на имя руководства экономического субъекта;</w:t>
      </w:r>
    </w:p>
    <w:p w:rsidR="004A30B8" w:rsidRDefault="004A30B8">
      <w:pPr>
        <w:pStyle w:val="a6"/>
        <w:numPr>
          <w:ilvl w:val="0"/>
          <w:numId w:val="37"/>
        </w:numPr>
      </w:pPr>
      <w:r>
        <w:t>как в устной форме во время посещения экономического субъекта, так и в письменной форме путем направления аудиторской организацией запросов и других материалов на имя руководства экономического субъекта.</w:t>
      </w:r>
    </w:p>
    <w:p w:rsidR="004A30B8" w:rsidRDefault="004A30B8" w:rsidP="002B41BB">
      <w:pPr>
        <w:pStyle w:val="a6"/>
        <w:ind w:firstLine="0"/>
      </w:pPr>
      <w:r>
        <w:t>4. В ходе аудиторской проверки разъяснения руководства проверяемого экономического субъекта могут быть предоставлены аудитору в устной и в письменной форме. Только в письменной форме предоставляются разъяснения по вопросам, которые:</w:t>
      </w:r>
    </w:p>
    <w:p w:rsidR="004A30B8" w:rsidRDefault="004A30B8">
      <w:pPr>
        <w:pStyle w:val="a6"/>
        <w:numPr>
          <w:ilvl w:val="0"/>
          <w:numId w:val="38"/>
        </w:numPr>
      </w:pPr>
      <w:r>
        <w:t>признаются существенными для достоверности бухгалтерской отчетности аудитором;</w:t>
      </w:r>
    </w:p>
    <w:p w:rsidR="004A30B8" w:rsidRDefault="004A30B8">
      <w:pPr>
        <w:pStyle w:val="a6"/>
        <w:numPr>
          <w:ilvl w:val="0"/>
          <w:numId w:val="38"/>
        </w:numPr>
      </w:pPr>
      <w:r>
        <w:t>признаются существенными для достоверности бухгалтерской отчетности руководством проверяемого экономического субъекта;</w:t>
      </w:r>
    </w:p>
    <w:p w:rsidR="004A30B8" w:rsidRDefault="004A30B8">
      <w:pPr>
        <w:pStyle w:val="a6"/>
        <w:numPr>
          <w:ilvl w:val="0"/>
          <w:numId w:val="38"/>
        </w:numPr>
      </w:pPr>
      <w:r>
        <w:t>требуют большого количества подтверждающих первичных документов.</w:t>
      </w:r>
    </w:p>
    <w:p w:rsidR="004A30B8" w:rsidRDefault="004A30B8" w:rsidP="002B41BB">
      <w:pPr>
        <w:pStyle w:val="a6"/>
        <w:ind w:firstLine="0"/>
      </w:pPr>
      <w:r>
        <w:t>5. Если в результате предварительной оценки внутреннего аудита достигнуто взаимопонимание между внешними и внутренними аудиторами и принято решение использовать работу внутренних аудиторов, аудиторская организация должна:</w:t>
      </w:r>
    </w:p>
    <w:p w:rsidR="004A30B8" w:rsidRDefault="004A30B8">
      <w:pPr>
        <w:pStyle w:val="a6"/>
        <w:numPr>
          <w:ilvl w:val="0"/>
          <w:numId w:val="39"/>
        </w:numPr>
      </w:pPr>
      <w:r>
        <w:t>использовать работу внутренних аудиторов, полностью на нее полагаясь;</w:t>
      </w:r>
    </w:p>
    <w:p w:rsidR="004A30B8" w:rsidRDefault="004A30B8">
      <w:pPr>
        <w:pStyle w:val="a6"/>
        <w:numPr>
          <w:ilvl w:val="0"/>
          <w:numId w:val="39"/>
        </w:numPr>
      </w:pPr>
      <w:r>
        <w:t>найти дополнительные доказательства эффективности этой работы, применяя определенные процедуры.</w:t>
      </w:r>
    </w:p>
    <w:p w:rsidR="004A30B8" w:rsidRDefault="004A30B8" w:rsidP="002B41BB">
      <w:pPr>
        <w:pStyle w:val="a6"/>
        <w:ind w:firstLine="0"/>
      </w:pPr>
      <w:r>
        <w:t>6. Если в ходе аудиторской проверки используются результаты работы внутреннего аудитора:</w:t>
      </w:r>
    </w:p>
    <w:p w:rsidR="004A30B8" w:rsidRDefault="004A30B8">
      <w:pPr>
        <w:pStyle w:val="a6"/>
        <w:numPr>
          <w:ilvl w:val="0"/>
          <w:numId w:val="40"/>
        </w:numPr>
      </w:pPr>
      <w:r>
        <w:t>аудиторская организация несет полную ответственность за выдачу аудиторского заключения;</w:t>
      </w:r>
    </w:p>
    <w:p w:rsidR="004A30B8" w:rsidRDefault="004A30B8">
      <w:pPr>
        <w:pStyle w:val="a6"/>
        <w:numPr>
          <w:ilvl w:val="0"/>
          <w:numId w:val="40"/>
        </w:numPr>
      </w:pPr>
      <w:r>
        <w:t>аудиторская организация несет ответственность только за результаты своей собственной работы.</w:t>
      </w:r>
    </w:p>
    <w:p w:rsidR="004A30B8" w:rsidRDefault="004A30B8" w:rsidP="002B41BB">
      <w:pPr>
        <w:pStyle w:val="a6"/>
        <w:ind w:firstLine="0"/>
      </w:pPr>
      <w:r>
        <w:t>7. Аудиторские организации в ходе проведения аудиторских проверок должны устанавливать достоверность отчетности:</w:t>
      </w:r>
    </w:p>
    <w:p w:rsidR="004A30B8" w:rsidRDefault="004A30B8">
      <w:pPr>
        <w:pStyle w:val="a6"/>
        <w:numPr>
          <w:ilvl w:val="0"/>
          <w:numId w:val="41"/>
        </w:numPr>
      </w:pPr>
      <w:r>
        <w:t>с абсолютной точностью;</w:t>
      </w:r>
    </w:p>
    <w:p w:rsidR="004A30B8" w:rsidRDefault="004A30B8">
      <w:pPr>
        <w:pStyle w:val="a6"/>
        <w:numPr>
          <w:ilvl w:val="0"/>
          <w:numId w:val="41"/>
        </w:numPr>
      </w:pPr>
      <w:r>
        <w:t>во всех существенных отношениях;</w:t>
      </w:r>
    </w:p>
    <w:p w:rsidR="004A30B8" w:rsidRDefault="004A30B8">
      <w:pPr>
        <w:pStyle w:val="a6"/>
        <w:numPr>
          <w:ilvl w:val="0"/>
          <w:numId w:val="41"/>
        </w:numPr>
      </w:pPr>
      <w:r>
        <w:t>в тех аспектах, которые аудитор считает необходимым установить с абсолютной точностью.</w:t>
      </w:r>
    </w:p>
    <w:p w:rsidR="004A30B8" w:rsidRDefault="004A30B8" w:rsidP="002B41BB">
      <w:pPr>
        <w:pStyle w:val="a6"/>
        <w:ind w:firstLine="0"/>
      </w:pPr>
      <w:r>
        <w:t>8. В сложной ситуации, возникшей в ходе аудиторской проверки, аудитор при формировании своего мнения исходил только из письменного разъяснения, полученного от руководства проверяемого экономического субъекта. Правильно ли это?</w:t>
      </w:r>
    </w:p>
    <w:p w:rsidR="004A30B8" w:rsidRDefault="004A30B8">
      <w:pPr>
        <w:pStyle w:val="a6"/>
        <w:numPr>
          <w:ilvl w:val="0"/>
          <w:numId w:val="42"/>
        </w:numPr>
      </w:pPr>
      <w:r>
        <w:t>да, так как это предусмотрено Правилом (стандартом) аудиторской деятельности «Разъяснения, представляемые руководством проверяемого экономического субъекта»;</w:t>
      </w:r>
    </w:p>
    <w:p w:rsidR="004A30B8" w:rsidRDefault="004A30B8">
      <w:pPr>
        <w:pStyle w:val="a6"/>
        <w:numPr>
          <w:ilvl w:val="0"/>
          <w:numId w:val="42"/>
        </w:numPr>
      </w:pPr>
      <w:r>
        <w:t>аудитор вправе принимать решения по этому вопросу по своему усмотрению;</w:t>
      </w:r>
    </w:p>
    <w:p w:rsidR="004A30B8" w:rsidRDefault="004A30B8">
      <w:pPr>
        <w:pStyle w:val="a6"/>
        <w:numPr>
          <w:ilvl w:val="0"/>
          <w:numId w:val="42"/>
        </w:numPr>
      </w:pPr>
      <w:r>
        <w:t>при формировании своего мнения аудитор не должен опираться только на такие разъяснения, не располагая результатами других аудиторских процедур.</w:t>
      </w:r>
    </w:p>
    <w:p w:rsidR="004A30B8" w:rsidRDefault="004A30B8" w:rsidP="002B41BB">
      <w:pPr>
        <w:pStyle w:val="a6"/>
        <w:ind w:firstLine="0"/>
      </w:pPr>
      <w:r>
        <w:t>9. Аудиторская организация по результатам обязательной аудиторской проверки предоставляет руководству проверяемой организации:</w:t>
      </w:r>
    </w:p>
    <w:p w:rsidR="004A30B8" w:rsidRDefault="004A30B8">
      <w:pPr>
        <w:pStyle w:val="a6"/>
        <w:numPr>
          <w:ilvl w:val="0"/>
          <w:numId w:val="43"/>
        </w:numPr>
      </w:pPr>
      <w:r>
        <w:t>только аудиторское заключение;</w:t>
      </w:r>
    </w:p>
    <w:p w:rsidR="004A30B8" w:rsidRDefault="004A30B8">
      <w:pPr>
        <w:pStyle w:val="a6"/>
        <w:numPr>
          <w:ilvl w:val="0"/>
          <w:numId w:val="43"/>
        </w:numPr>
      </w:pPr>
      <w:r>
        <w:t>письменную информацию (отчет) по результатам проведения аудита и аудиторское заключение;</w:t>
      </w:r>
    </w:p>
    <w:p w:rsidR="004A30B8" w:rsidRDefault="004A30B8">
      <w:pPr>
        <w:pStyle w:val="a6"/>
        <w:numPr>
          <w:ilvl w:val="0"/>
          <w:numId w:val="43"/>
        </w:numPr>
      </w:pPr>
      <w:r>
        <w:t>только письменную информацию (отчет) по результатам проведения аудиторской проверки.</w:t>
      </w:r>
    </w:p>
    <w:p w:rsidR="004A30B8" w:rsidRDefault="004A30B8" w:rsidP="002B41BB">
      <w:pPr>
        <w:pStyle w:val="a6"/>
        <w:ind w:firstLine="0"/>
      </w:pPr>
      <w:r>
        <w:t>10. Если в письменной информации аудитора содержится большой перечень выявленных аудитором при проверке ошибок и нарушений, а также содержится запись о том, что аудиторская организация при таком количестве и составе ошибок не может подтвердить бухгалтерскую отчетность предприятия положительным аудиторским заключением, то это:</w:t>
      </w:r>
    </w:p>
    <w:p w:rsidR="004A30B8" w:rsidRDefault="004A30B8">
      <w:pPr>
        <w:pStyle w:val="a6"/>
        <w:numPr>
          <w:ilvl w:val="0"/>
          <w:numId w:val="44"/>
        </w:numPr>
      </w:pPr>
      <w:r>
        <w:t>окончательное мнение аудитора, а мнение, выраженное в аудиторском заключении, – это только формальность;</w:t>
      </w:r>
    </w:p>
    <w:p w:rsidR="004A30B8" w:rsidRDefault="004A30B8">
      <w:pPr>
        <w:pStyle w:val="a6"/>
        <w:numPr>
          <w:ilvl w:val="0"/>
          <w:numId w:val="44"/>
        </w:numPr>
      </w:pPr>
      <w:r>
        <w:t>предварительный вывод аудитора;</w:t>
      </w:r>
    </w:p>
    <w:p w:rsidR="004A30B8" w:rsidRDefault="004A30B8">
      <w:pPr>
        <w:pStyle w:val="a6"/>
        <w:numPr>
          <w:ilvl w:val="0"/>
          <w:numId w:val="44"/>
        </w:numPr>
      </w:pPr>
      <w:r>
        <w:t>мнение аудитора, не имеющее отношения к аудиторскому заключению.</w:t>
      </w:r>
    </w:p>
    <w:p w:rsidR="004A30B8" w:rsidRDefault="004A30B8">
      <w:pPr>
        <w:pStyle w:val="a6"/>
      </w:pPr>
    </w:p>
    <w:p w:rsidR="004A30B8" w:rsidRDefault="004A30B8">
      <w:pPr>
        <w:pStyle w:val="a6"/>
      </w:pPr>
    </w:p>
    <w:p w:rsidR="004A30B8" w:rsidRDefault="004A30B8">
      <w:pPr>
        <w:pStyle w:val="a6"/>
      </w:pPr>
    </w:p>
    <w:p w:rsidR="004A30B8" w:rsidRDefault="004A30B8">
      <w:pPr>
        <w:pStyle w:val="a7"/>
      </w:pPr>
      <w:r>
        <w:br w:type="page"/>
        <w:t>Контрольные тесты</w:t>
      </w:r>
    </w:p>
    <w:p w:rsidR="004A30B8" w:rsidRDefault="004A30B8">
      <w:pPr>
        <w:pStyle w:val="a6"/>
        <w:ind w:firstLine="0"/>
        <w:jc w:val="center"/>
        <w:rPr>
          <w:b/>
        </w:rPr>
      </w:pPr>
      <w:r>
        <w:rPr>
          <w:b/>
        </w:rPr>
        <w:t>по теме 3 «Организация аудита»</w:t>
      </w:r>
    </w:p>
    <w:p w:rsidR="004A30B8" w:rsidRDefault="004A30B8">
      <w:pPr>
        <w:pStyle w:val="a6"/>
        <w:ind w:firstLine="0"/>
        <w:jc w:val="center"/>
        <w:rPr>
          <w:b/>
        </w:rPr>
      </w:pPr>
      <w:r>
        <w:rPr>
          <w:b/>
        </w:rPr>
        <w:t>Планирование аудита</w:t>
      </w:r>
    </w:p>
    <w:p w:rsidR="004A30B8" w:rsidRDefault="004A30B8" w:rsidP="002B41BB">
      <w:pPr>
        <w:pStyle w:val="a6"/>
        <w:ind w:firstLine="0"/>
      </w:pPr>
      <w:r>
        <w:t>1. Период, который должен подлежать аудиторской проверке, определяется:</w:t>
      </w:r>
    </w:p>
    <w:p w:rsidR="004A30B8" w:rsidRDefault="004A30B8">
      <w:pPr>
        <w:pStyle w:val="a6"/>
        <w:ind w:left="1080" w:firstLine="0"/>
      </w:pPr>
      <w:r>
        <w:t>1.1. Аудируемым лицом.</w:t>
      </w:r>
    </w:p>
    <w:p w:rsidR="004A30B8" w:rsidRDefault="004A30B8">
      <w:pPr>
        <w:pStyle w:val="a6"/>
        <w:ind w:left="1080" w:firstLine="0"/>
      </w:pPr>
      <w:r>
        <w:t>1.2. Налоговым органом.</w:t>
      </w:r>
    </w:p>
    <w:p w:rsidR="004A30B8" w:rsidRDefault="004A30B8">
      <w:pPr>
        <w:pStyle w:val="a6"/>
        <w:ind w:left="1080" w:firstLine="0"/>
      </w:pPr>
      <w:r>
        <w:t>1.3. Аудитором в зависимости от обстоятельств.</w:t>
      </w:r>
    </w:p>
    <w:p w:rsidR="004A30B8" w:rsidRDefault="004A30B8" w:rsidP="002B41BB">
      <w:pPr>
        <w:pStyle w:val="a6"/>
        <w:ind w:firstLine="0"/>
      </w:pPr>
      <w:r>
        <w:t>2. Кто составляет план аудиторской проверки?</w:t>
      </w:r>
    </w:p>
    <w:p w:rsidR="004A30B8" w:rsidRDefault="004A30B8">
      <w:pPr>
        <w:pStyle w:val="a6"/>
        <w:ind w:firstLine="1080"/>
      </w:pPr>
      <w:r>
        <w:t>2.1. Руководитель аудиторской фирмы.</w:t>
      </w:r>
    </w:p>
    <w:p w:rsidR="004A30B8" w:rsidRDefault="004A30B8">
      <w:pPr>
        <w:pStyle w:val="a6"/>
        <w:ind w:firstLine="1080"/>
      </w:pPr>
      <w:r>
        <w:t>2.2. Руководители аудируемого лица.</w:t>
      </w:r>
    </w:p>
    <w:p w:rsidR="004A30B8" w:rsidRDefault="004A30B8">
      <w:pPr>
        <w:pStyle w:val="a6"/>
        <w:ind w:firstLine="1080"/>
      </w:pPr>
      <w:r>
        <w:t>2.3. Аудитор, осуществляющий проверку.</w:t>
      </w:r>
    </w:p>
    <w:p w:rsidR="004A30B8" w:rsidRDefault="004A30B8" w:rsidP="002B41BB">
      <w:pPr>
        <w:pStyle w:val="a6"/>
        <w:ind w:firstLine="0"/>
      </w:pPr>
      <w:r>
        <w:t>3. Планирование аудита необходимо для:</w:t>
      </w:r>
    </w:p>
    <w:p w:rsidR="004A30B8" w:rsidRDefault="004A30B8">
      <w:pPr>
        <w:pStyle w:val="a6"/>
        <w:ind w:left="1620" w:hanging="540"/>
      </w:pPr>
      <w:r>
        <w:t>3.1. Определения гонорара аудитора.</w:t>
      </w:r>
    </w:p>
    <w:p w:rsidR="004A30B8" w:rsidRDefault="004A30B8">
      <w:pPr>
        <w:pStyle w:val="a6"/>
        <w:ind w:left="1620" w:hanging="540"/>
      </w:pPr>
      <w:r>
        <w:t>3.2. Определения проблемных областей бизнеса клиента и влияния этих проблем на время и выбор аудиторских процедур.</w:t>
      </w:r>
    </w:p>
    <w:p w:rsidR="004A30B8" w:rsidRDefault="004A30B8">
      <w:pPr>
        <w:pStyle w:val="a6"/>
        <w:ind w:left="1620" w:hanging="540"/>
      </w:pPr>
      <w:r>
        <w:t>3.3. Определения количества специалистов, которые будут заняты в аудите.</w:t>
      </w:r>
    </w:p>
    <w:p w:rsidR="002B41BB" w:rsidRDefault="004A30B8" w:rsidP="002B41BB">
      <w:pPr>
        <w:pStyle w:val="a6"/>
        <w:ind w:firstLine="1080"/>
      </w:pPr>
      <w:r>
        <w:t>3.4. Ознакомления с результатами предыдущего аудита.</w:t>
      </w:r>
    </w:p>
    <w:p w:rsidR="004A30B8" w:rsidRDefault="004A30B8" w:rsidP="002B41BB">
      <w:pPr>
        <w:pStyle w:val="a6"/>
        <w:ind w:firstLine="0"/>
      </w:pPr>
      <w:r>
        <w:t>4. Рекомендательный характер общего плана аудита носят:</w:t>
      </w:r>
    </w:p>
    <w:p w:rsidR="004A30B8" w:rsidRDefault="004A30B8">
      <w:pPr>
        <w:pStyle w:val="a6"/>
        <w:ind w:left="1080" w:firstLine="0"/>
      </w:pPr>
      <w:r>
        <w:t xml:space="preserve">4. </w:t>
      </w:r>
      <w:r>
        <w:rPr>
          <w:lang w:val="en-US"/>
        </w:rPr>
        <w:t>1</w:t>
      </w:r>
      <w:r>
        <w:t>. Сроки проведения аудита.</w:t>
      </w:r>
    </w:p>
    <w:p w:rsidR="004A30B8" w:rsidRDefault="004A30B8">
      <w:pPr>
        <w:pStyle w:val="a6"/>
        <w:ind w:left="1080" w:firstLine="0"/>
      </w:pPr>
      <w:r>
        <w:t>4.2. График проведения аудита.</w:t>
      </w:r>
    </w:p>
    <w:p w:rsidR="004A30B8" w:rsidRDefault="004A30B8">
      <w:pPr>
        <w:pStyle w:val="a6"/>
        <w:ind w:left="1620" w:hanging="540"/>
      </w:pPr>
      <w:r>
        <w:t>4.3. Инструктирование всех членов команды об их обязанностях, ознакомление их с финансово-хозяйственной деятельностью клиента.</w:t>
      </w:r>
    </w:p>
    <w:p w:rsidR="004A30B8" w:rsidRDefault="004A30B8" w:rsidP="002B41BB">
      <w:pPr>
        <w:pStyle w:val="a6"/>
        <w:ind w:firstLine="0"/>
      </w:pPr>
      <w:r>
        <w:t>5. В текст письма-обязательства аудиторская организация может дополнительно включать:</w:t>
      </w:r>
    </w:p>
    <w:p w:rsidR="004A30B8" w:rsidRDefault="004A30B8">
      <w:pPr>
        <w:pStyle w:val="a6"/>
        <w:ind w:left="1080" w:firstLine="0"/>
      </w:pPr>
      <w:r>
        <w:t>5.1. Условия аудиторской проверки.</w:t>
      </w:r>
    </w:p>
    <w:p w:rsidR="004A30B8" w:rsidRDefault="004A30B8">
      <w:pPr>
        <w:pStyle w:val="a6"/>
        <w:ind w:left="1080" w:firstLine="0"/>
      </w:pPr>
      <w:r>
        <w:t>5.2. Условия оплаты аудита.</w:t>
      </w:r>
    </w:p>
    <w:p w:rsidR="004A30B8" w:rsidRDefault="004A30B8">
      <w:pPr>
        <w:pStyle w:val="a6"/>
        <w:ind w:left="1620" w:hanging="540"/>
      </w:pPr>
      <w:r>
        <w:t>5.3. Условия по обязательствам аудиторской организации и клиента.</w:t>
      </w:r>
    </w:p>
    <w:p w:rsidR="004A30B8" w:rsidRDefault="004A30B8" w:rsidP="002B41BB">
      <w:pPr>
        <w:pStyle w:val="a6"/>
        <w:ind w:firstLine="0"/>
      </w:pPr>
      <w:r>
        <w:t>6. Выберите мероприятия, которые отражаются в плане аудиторской проверки и в соответствии с правилом (стандартом) «Планирование аудита» позволяют организовать контроль качества проводимого аудита.</w:t>
      </w:r>
    </w:p>
    <w:p w:rsidR="004A30B8" w:rsidRDefault="004A30B8">
      <w:pPr>
        <w:pStyle w:val="a6"/>
        <w:ind w:left="1080" w:firstLine="0"/>
      </w:pPr>
      <w:r>
        <w:t>6.1. Повышение квалификации аудиторов.</w:t>
      </w:r>
    </w:p>
    <w:p w:rsidR="004A30B8" w:rsidRDefault="004A30B8">
      <w:pPr>
        <w:pStyle w:val="a6"/>
        <w:ind w:left="1620" w:hanging="540"/>
      </w:pPr>
      <w:r>
        <w:t>6.2. Распределение аудиторов по конкретным участкам аудита.</w:t>
      </w:r>
    </w:p>
    <w:p w:rsidR="004A30B8" w:rsidRDefault="004A30B8">
      <w:pPr>
        <w:pStyle w:val="a6"/>
        <w:ind w:left="1080" w:firstLine="0"/>
      </w:pPr>
      <w:r>
        <w:t xml:space="preserve">6.3. Разработка тестов для оценки качества аудита. </w:t>
      </w:r>
    </w:p>
    <w:p w:rsidR="004A30B8" w:rsidRDefault="004A30B8" w:rsidP="002B41BB">
      <w:pPr>
        <w:pStyle w:val="a6"/>
        <w:ind w:firstLine="0"/>
      </w:pPr>
      <w:r>
        <w:t>7. В соответствии с правилом (стандартом) «Планирование аудита» каковы должны быть действия аудитора на этапе предварительного планирования?</w:t>
      </w:r>
    </w:p>
    <w:p w:rsidR="004A30B8" w:rsidRDefault="004A30B8">
      <w:pPr>
        <w:pStyle w:val="a6"/>
        <w:ind w:left="1080" w:firstLine="0"/>
      </w:pPr>
      <w:r>
        <w:t>7.1. Определить реальные трудозатраты.</w:t>
      </w:r>
    </w:p>
    <w:p w:rsidR="004A30B8" w:rsidRDefault="004A30B8">
      <w:pPr>
        <w:pStyle w:val="a6"/>
        <w:ind w:left="1080" w:firstLine="0"/>
      </w:pPr>
      <w:r>
        <w:t>7.2. Разработать программу проверки.</w:t>
      </w:r>
    </w:p>
    <w:p w:rsidR="004A30B8" w:rsidRDefault="004A30B8">
      <w:pPr>
        <w:pStyle w:val="a6"/>
        <w:ind w:left="1620" w:hanging="540"/>
        <w:jc w:val="left"/>
      </w:pPr>
      <w:r>
        <w:t>7.3. Ознакомиться с финансово-хозяйственной деятельностью клиента.</w:t>
      </w:r>
    </w:p>
    <w:p w:rsidR="004A30B8" w:rsidRDefault="004A30B8" w:rsidP="002B41BB">
      <w:pPr>
        <w:pStyle w:val="a6"/>
        <w:ind w:firstLine="0"/>
      </w:pPr>
      <w:r>
        <w:t>8. Принцип непрерывности планирования аудита в соответствии с правилом (стандартом) «Планирование аудита» проявляется в том, что:</w:t>
      </w:r>
    </w:p>
    <w:p w:rsidR="004A30B8" w:rsidRDefault="004A30B8">
      <w:pPr>
        <w:pStyle w:val="a6"/>
        <w:ind w:left="1260" w:hanging="551"/>
      </w:pPr>
      <w:r>
        <w:t>8.1. при планировании аудита предполагается соблюдение принципа действующего предприятия в отношении предприятия-клиента.</w:t>
      </w:r>
    </w:p>
    <w:p w:rsidR="004A30B8" w:rsidRDefault="004A30B8">
      <w:pPr>
        <w:pStyle w:val="a6"/>
        <w:ind w:left="1260" w:hanging="551"/>
      </w:pPr>
      <w:r>
        <w:t>8.2. план аудиторской проверки может корректироваться на всех этапах проверки.</w:t>
      </w:r>
    </w:p>
    <w:p w:rsidR="004A30B8" w:rsidRDefault="004A30B8">
      <w:pPr>
        <w:pStyle w:val="a6"/>
        <w:ind w:left="1260" w:hanging="551"/>
      </w:pPr>
      <w:r>
        <w:t>8.3. устанавливаются сопряженные задания бригаде аудиторов и производится увязка этапов планирования по срокам.</w:t>
      </w:r>
    </w:p>
    <w:p w:rsidR="004A30B8" w:rsidRDefault="004A30B8">
      <w:pPr>
        <w:pStyle w:val="a6"/>
        <w:ind w:firstLine="0"/>
        <w:jc w:val="center"/>
        <w:rPr>
          <w:b/>
        </w:rPr>
      </w:pPr>
      <w:r>
        <w:rPr>
          <w:lang w:val="en-US"/>
        </w:rPr>
        <w:br w:type="page"/>
      </w:r>
      <w:r>
        <w:rPr>
          <w:b/>
        </w:rPr>
        <w:t>Вопросы для самопроверки</w:t>
      </w:r>
    </w:p>
    <w:p w:rsidR="004A30B8" w:rsidRDefault="004A30B8">
      <w:pPr>
        <w:pStyle w:val="a6"/>
        <w:ind w:firstLine="0"/>
        <w:jc w:val="center"/>
        <w:rPr>
          <w:b/>
        </w:rPr>
      </w:pPr>
      <w:r>
        <w:rPr>
          <w:b/>
        </w:rPr>
        <w:t>по теме 3 «Организация аудита»</w:t>
      </w:r>
    </w:p>
    <w:p w:rsidR="004A30B8" w:rsidRDefault="004A30B8">
      <w:pPr>
        <w:pStyle w:val="a6"/>
        <w:ind w:firstLine="0"/>
        <w:jc w:val="left"/>
      </w:pPr>
    </w:p>
    <w:p w:rsidR="004A30B8" w:rsidRDefault="004A30B8">
      <w:pPr>
        <w:pStyle w:val="a6"/>
        <w:ind w:firstLine="0"/>
        <w:jc w:val="center"/>
        <w:rPr>
          <w:b/>
        </w:rPr>
      </w:pPr>
      <w:r>
        <w:rPr>
          <w:b/>
        </w:rPr>
        <w:t>Аудиторское заключение</w:t>
      </w:r>
    </w:p>
    <w:p w:rsidR="004A30B8" w:rsidRDefault="004A30B8">
      <w:pPr>
        <w:pStyle w:val="a6"/>
        <w:ind w:firstLine="0"/>
        <w:jc w:val="left"/>
      </w:pPr>
    </w:p>
    <w:p w:rsidR="004A30B8" w:rsidRDefault="004A30B8" w:rsidP="00024393">
      <w:pPr>
        <w:pStyle w:val="a6"/>
        <w:numPr>
          <w:ilvl w:val="0"/>
          <w:numId w:val="13"/>
        </w:numPr>
        <w:tabs>
          <w:tab w:val="clear" w:pos="1429"/>
          <w:tab w:val="num" w:pos="1080"/>
        </w:tabs>
        <w:ind w:left="0" w:firstLine="720"/>
        <w:jc w:val="left"/>
      </w:pPr>
      <w:r>
        <w:t>Каков порядок подготовки аудиторского заключения при проведении обязательного аудита?</w:t>
      </w:r>
    </w:p>
    <w:p w:rsidR="004A30B8" w:rsidRDefault="004A30B8" w:rsidP="00024393">
      <w:pPr>
        <w:pStyle w:val="a6"/>
        <w:numPr>
          <w:ilvl w:val="0"/>
          <w:numId w:val="13"/>
        </w:numPr>
        <w:tabs>
          <w:tab w:val="clear" w:pos="1429"/>
          <w:tab w:val="num" w:pos="1080"/>
        </w:tabs>
        <w:ind w:left="0" w:firstLine="720"/>
        <w:jc w:val="left"/>
      </w:pPr>
      <w:r>
        <w:t>Каковы определение, структура и содержание аудиторского заключения?</w:t>
      </w:r>
    </w:p>
    <w:p w:rsidR="004A30B8" w:rsidRDefault="004A30B8" w:rsidP="00024393">
      <w:pPr>
        <w:pStyle w:val="a6"/>
        <w:numPr>
          <w:ilvl w:val="0"/>
          <w:numId w:val="13"/>
        </w:numPr>
        <w:tabs>
          <w:tab w:val="clear" w:pos="1429"/>
          <w:tab w:val="num" w:pos="1080"/>
        </w:tabs>
        <w:ind w:left="0" w:firstLine="720"/>
        <w:jc w:val="left"/>
      </w:pPr>
      <w:r>
        <w:t>Какие виды аудиторских заключений?</w:t>
      </w:r>
    </w:p>
    <w:p w:rsidR="004A30B8" w:rsidRDefault="004A30B8" w:rsidP="00024393">
      <w:pPr>
        <w:pStyle w:val="a6"/>
        <w:numPr>
          <w:ilvl w:val="0"/>
          <w:numId w:val="13"/>
        </w:numPr>
        <w:tabs>
          <w:tab w:val="clear" w:pos="1429"/>
          <w:tab w:val="num" w:pos="1080"/>
        </w:tabs>
        <w:ind w:left="0" w:firstLine="720"/>
        <w:jc w:val="left"/>
      </w:pPr>
      <w:r>
        <w:t>Каковы основные различия аудиторских заключений?</w:t>
      </w:r>
    </w:p>
    <w:p w:rsidR="004A30B8" w:rsidRDefault="004A30B8" w:rsidP="00024393">
      <w:pPr>
        <w:pStyle w:val="a6"/>
        <w:numPr>
          <w:ilvl w:val="0"/>
          <w:numId w:val="13"/>
        </w:numPr>
        <w:tabs>
          <w:tab w:val="clear" w:pos="1429"/>
          <w:tab w:val="num" w:pos="1080"/>
        </w:tabs>
        <w:ind w:left="0" w:firstLine="720"/>
        <w:jc w:val="left"/>
      </w:pPr>
      <w:r>
        <w:t>Дайте определение заведомо ложного аудиторского заключения.</w:t>
      </w:r>
    </w:p>
    <w:p w:rsidR="004A30B8" w:rsidRDefault="004A30B8" w:rsidP="00024393">
      <w:pPr>
        <w:pStyle w:val="a6"/>
        <w:numPr>
          <w:ilvl w:val="0"/>
          <w:numId w:val="13"/>
        </w:numPr>
        <w:tabs>
          <w:tab w:val="clear" w:pos="1429"/>
          <w:tab w:val="num" w:pos="1080"/>
        </w:tabs>
        <w:ind w:left="0" w:firstLine="720"/>
        <w:jc w:val="left"/>
      </w:pPr>
      <w:r>
        <w:t>Что включает в себя вводная и аналитическая части аудиторского заключения?</w:t>
      </w:r>
    </w:p>
    <w:p w:rsidR="004A30B8" w:rsidRDefault="004A30B8" w:rsidP="00024393">
      <w:pPr>
        <w:pStyle w:val="a6"/>
        <w:numPr>
          <w:ilvl w:val="0"/>
          <w:numId w:val="13"/>
        </w:numPr>
        <w:tabs>
          <w:tab w:val="clear" w:pos="1429"/>
          <w:tab w:val="num" w:pos="1080"/>
        </w:tabs>
        <w:ind w:left="0" w:firstLine="720"/>
        <w:jc w:val="left"/>
      </w:pPr>
      <w:r>
        <w:t>Что включает в себя итоговая часть аудиторского заключения?</w:t>
      </w:r>
    </w:p>
    <w:p w:rsidR="004A30B8" w:rsidRDefault="004A30B8" w:rsidP="00024393">
      <w:pPr>
        <w:pStyle w:val="a6"/>
        <w:numPr>
          <w:ilvl w:val="0"/>
          <w:numId w:val="13"/>
        </w:numPr>
        <w:tabs>
          <w:tab w:val="clear" w:pos="1429"/>
          <w:tab w:val="num" w:pos="1080"/>
        </w:tabs>
        <w:ind w:left="0" w:firstLine="720"/>
        <w:jc w:val="left"/>
      </w:pPr>
      <w:r>
        <w:t>Как отражается аудитором события, произошедшие после даты, на которую составляется отчетность?</w:t>
      </w:r>
    </w:p>
    <w:p w:rsidR="004A30B8" w:rsidRDefault="004A30B8">
      <w:pPr>
        <w:pStyle w:val="a6"/>
        <w:jc w:val="left"/>
      </w:pPr>
    </w:p>
    <w:p w:rsidR="004A30B8" w:rsidRDefault="004A30B8">
      <w:pPr>
        <w:pStyle w:val="a6"/>
        <w:jc w:val="left"/>
      </w:pPr>
    </w:p>
    <w:p w:rsidR="004A30B8" w:rsidRDefault="004A30B8">
      <w:pPr>
        <w:pStyle w:val="a7"/>
      </w:pPr>
      <w:r>
        <w:br w:type="page"/>
        <w:t>Тесты</w:t>
      </w:r>
    </w:p>
    <w:p w:rsidR="004A30B8" w:rsidRDefault="004A30B8">
      <w:pPr>
        <w:pStyle w:val="a6"/>
        <w:ind w:firstLine="0"/>
        <w:jc w:val="center"/>
        <w:rPr>
          <w:b/>
        </w:rPr>
      </w:pPr>
      <w:r>
        <w:rPr>
          <w:b/>
        </w:rPr>
        <w:t>по теме 3 «Организация аудита»</w:t>
      </w:r>
    </w:p>
    <w:p w:rsidR="004A30B8" w:rsidRDefault="004A30B8">
      <w:pPr>
        <w:pStyle w:val="a6"/>
        <w:ind w:firstLine="0"/>
        <w:jc w:val="center"/>
      </w:pPr>
    </w:p>
    <w:p w:rsidR="004A30B8" w:rsidRDefault="004A30B8">
      <w:pPr>
        <w:pStyle w:val="a6"/>
        <w:ind w:firstLine="0"/>
        <w:jc w:val="center"/>
        <w:rPr>
          <w:b/>
        </w:rPr>
      </w:pPr>
      <w:r>
        <w:rPr>
          <w:b/>
        </w:rPr>
        <w:t>Аудиторское заключение</w:t>
      </w:r>
    </w:p>
    <w:p w:rsidR="004A30B8" w:rsidRDefault="004A30B8" w:rsidP="002B41BB">
      <w:pPr>
        <w:pStyle w:val="a6"/>
        <w:ind w:firstLine="0"/>
      </w:pPr>
      <w:r>
        <w:t>1. Аудиторское заключение должно быть подписано аудиторской организацией:</w:t>
      </w:r>
    </w:p>
    <w:p w:rsidR="004A30B8" w:rsidRDefault="004A30B8">
      <w:pPr>
        <w:pStyle w:val="a6"/>
        <w:numPr>
          <w:ilvl w:val="0"/>
          <w:numId w:val="45"/>
        </w:numPr>
        <w:jc w:val="left"/>
      </w:pPr>
      <w:r>
        <w:t>дата подписания не регламентируется стандартами аудита;</w:t>
      </w:r>
    </w:p>
    <w:p w:rsidR="004A30B8" w:rsidRDefault="004A30B8">
      <w:pPr>
        <w:pStyle w:val="a6"/>
        <w:numPr>
          <w:ilvl w:val="0"/>
          <w:numId w:val="45"/>
        </w:numPr>
        <w:jc w:val="left"/>
      </w:pPr>
      <w:r>
        <w:t>в период составления бухгалтерской отчетности экономическим субъектом;</w:t>
      </w:r>
    </w:p>
    <w:p w:rsidR="004A30B8" w:rsidRDefault="004A30B8">
      <w:pPr>
        <w:pStyle w:val="a6"/>
        <w:numPr>
          <w:ilvl w:val="0"/>
          <w:numId w:val="45"/>
        </w:numPr>
        <w:jc w:val="left"/>
      </w:pPr>
      <w:r>
        <w:t>после составления бухгалтерской отчетности экономическим субъектом.</w:t>
      </w:r>
    </w:p>
    <w:p w:rsidR="004A30B8" w:rsidRDefault="004A30B8" w:rsidP="002B41BB">
      <w:pPr>
        <w:pStyle w:val="a6"/>
        <w:ind w:firstLine="0"/>
      </w:pPr>
      <w:r>
        <w:t>2. По результатам проведения аудита аудитором были обнаружены ошибки в отражении хозяйственных операций на счетах бухгалтерского учета. Экономический субъект произвел необходимые поправки в бухгалтерской отчетности. В такой ситуации аудиторское заключение:</w:t>
      </w:r>
    </w:p>
    <w:p w:rsidR="004A30B8" w:rsidRDefault="004A30B8">
      <w:pPr>
        <w:pStyle w:val="a6"/>
        <w:numPr>
          <w:ilvl w:val="0"/>
          <w:numId w:val="46"/>
        </w:numPr>
      </w:pPr>
      <w:r>
        <w:t>должно содержать перечень обнаруженных аудитором ошибок с указанием о том, что ошибки исправлены в представленной заинтересованным пользователям отчетности;</w:t>
      </w:r>
    </w:p>
    <w:p w:rsidR="004A30B8" w:rsidRDefault="004A30B8">
      <w:pPr>
        <w:pStyle w:val="a6"/>
        <w:numPr>
          <w:ilvl w:val="0"/>
          <w:numId w:val="46"/>
        </w:numPr>
      </w:pPr>
      <w:r>
        <w:t>не должно содержать указаний на эти поправки, если они внесены в отчетность до представления ее заинтересованным пользователям;</w:t>
      </w:r>
    </w:p>
    <w:p w:rsidR="004A30B8" w:rsidRDefault="004A30B8">
      <w:pPr>
        <w:pStyle w:val="a6"/>
        <w:numPr>
          <w:ilvl w:val="0"/>
          <w:numId w:val="46"/>
        </w:numPr>
      </w:pPr>
      <w:r>
        <w:t>не должно содержать указаний на эти поправки, даже если они внесены в отчетность после представления ее заинтересованным пользователям.</w:t>
      </w:r>
    </w:p>
    <w:p w:rsidR="004A30B8" w:rsidRDefault="004A30B8" w:rsidP="002B41BB">
      <w:pPr>
        <w:pStyle w:val="a6"/>
        <w:ind w:firstLine="0"/>
      </w:pPr>
      <w:r>
        <w:t>3. Укажите срок подписания аудиторского заключения:</w:t>
      </w:r>
    </w:p>
    <w:p w:rsidR="004A30B8" w:rsidRDefault="004A30B8">
      <w:pPr>
        <w:pStyle w:val="a6"/>
        <w:numPr>
          <w:ilvl w:val="0"/>
          <w:numId w:val="47"/>
        </w:numPr>
      </w:pPr>
      <w:r>
        <w:t>не ранее подготовки бухгалтерской отчетности экономического субъекта;</w:t>
      </w:r>
    </w:p>
    <w:p w:rsidR="004A30B8" w:rsidRDefault="004A30B8">
      <w:pPr>
        <w:pStyle w:val="a6"/>
        <w:numPr>
          <w:ilvl w:val="0"/>
          <w:numId w:val="47"/>
        </w:numPr>
      </w:pPr>
      <w:r>
        <w:t>не позднее срока окончания договора с экономическим субъектом;</w:t>
      </w:r>
    </w:p>
    <w:p w:rsidR="004A30B8" w:rsidRDefault="004A30B8">
      <w:pPr>
        <w:pStyle w:val="a6"/>
        <w:numPr>
          <w:ilvl w:val="0"/>
          <w:numId w:val="47"/>
        </w:numPr>
      </w:pPr>
      <w:r>
        <w:t>не позднее срока сдачи бухгалтерской отчетности за год.</w:t>
      </w:r>
    </w:p>
    <w:p w:rsidR="004A30B8" w:rsidRDefault="004A30B8" w:rsidP="002B41BB">
      <w:pPr>
        <w:pStyle w:val="a6"/>
        <w:ind w:firstLine="0"/>
      </w:pPr>
      <w:r>
        <w:t>4. Назовите структуру аудиторского заключения в соответствии с Правилом (стандартом) «Порядок составления аудиторского заключения о бухгалтерской отчетности»;</w:t>
      </w:r>
    </w:p>
    <w:p w:rsidR="004A30B8" w:rsidRDefault="004A30B8">
      <w:pPr>
        <w:pStyle w:val="a6"/>
        <w:numPr>
          <w:ilvl w:val="0"/>
          <w:numId w:val="48"/>
        </w:numPr>
      </w:pPr>
      <w:r>
        <w:t>вводная и итоговая часть;</w:t>
      </w:r>
    </w:p>
    <w:p w:rsidR="004A30B8" w:rsidRDefault="004A30B8">
      <w:pPr>
        <w:pStyle w:val="a6"/>
        <w:numPr>
          <w:ilvl w:val="0"/>
          <w:numId w:val="48"/>
        </w:numPr>
      </w:pPr>
      <w:r>
        <w:t>вводная, аналитическая и итоговая часть;</w:t>
      </w:r>
    </w:p>
    <w:p w:rsidR="004A30B8" w:rsidRDefault="004A30B8">
      <w:pPr>
        <w:pStyle w:val="a6"/>
        <w:numPr>
          <w:ilvl w:val="0"/>
          <w:numId w:val="48"/>
        </w:numPr>
      </w:pPr>
      <w:r>
        <w:t>аналитическая и итоговая часть.</w:t>
      </w:r>
    </w:p>
    <w:p w:rsidR="004A30B8" w:rsidRDefault="004A30B8" w:rsidP="002B41BB">
      <w:pPr>
        <w:pStyle w:val="a6"/>
        <w:ind w:firstLine="0"/>
      </w:pPr>
      <w:r>
        <w:t>5. Аудиторское заключение, подтверждающее достоверность бухгалтерской отчетности, должно быть включено в состав годовой бухгалтерской отчетности:</w:t>
      </w:r>
    </w:p>
    <w:p w:rsidR="004A30B8" w:rsidRDefault="004A30B8">
      <w:pPr>
        <w:pStyle w:val="a6"/>
        <w:numPr>
          <w:ilvl w:val="0"/>
          <w:numId w:val="49"/>
        </w:numPr>
      </w:pPr>
      <w:r>
        <w:t>любого юридического лица;</w:t>
      </w:r>
    </w:p>
    <w:p w:rsidR="004A30B8" w:rsidRDefault="004A30B8">
      <w:pPr>
        <w:pStyle w:val="a6"/>
        <w:numPr>
          <w:ilvl w:val="0"/>
          <w:numId w:val="49"/>
        </w:numPr>
      </w:pPr>
      <w:r>
        <w:t>если эта отчетность подлежит обязательному аудиту в соответствии с федеральными законами Российской Федерации;</w:t>
      </w:r>
    </w:p>
    <w:p w:rsidR="004A30B8" w:rsidRDefault="004A30B8">
      <w:pPr>
        <w:pStyle w:val="a6"/>
        <w:numPr>
          <w:ilvl w:val="0"/>
          <w:numId w:val="49"/>
        </w:numPr>
      </w:pPr>
      <w:r>
        <w:t>если эта отчетность подлежит обязательному аудиту в соответствии с постановлениями Правительства Российской Федерации.</w:t>
      </w:r>
    </w:p>
    <w:p w:rsidR="004A30B8" w:rsidRDefault="004A30B8" w:rsidP="002B41BB">
      <w:pPr>
        <w:pStyle w:val="a6"/>
        <w:ind w:firstLine="0"/>
      </w:pPr>
      <w:r>
        <w:t>6. Аудиторская организация, закончив аудиторскую проверку, передав аудиторское заключение клиенту, не включила в текст аналитической части заключения ссылки на нормативные акты, на которых основывались выводы о достоверности бухгалтерской отчетности. Имеет ли право организация-клиент на такую информацию:</w:t>
      </w:r>
    </w:p>
    <w:p w:rsidR="004A30B8" w:rsidRDefault="004A30B8">
      <w:pPr>
        <w:pStyle w:val="a6"/>
        <w:numPr>
          <w:ilvl w:val="0"/>
          <w:numId w:val="50"/>
        </w:numPr>
      </w:pPr>
      <w:r>
        <w:t>нет;</w:t>
      </w:r>
    </w:p>
    <w:p w:rsidR="004A30B8" w:rsidRDefault="004A30B8">
      <w:pPr>
        <w:pStyle w:val="a6"/>
        <w:numPr>
          <w:ilvl w:val="0"/>
          <w:numId w:val="50"/>
        </w:numPr>
      </w:pPr>
      <w:r>
        <w:t>да;</w:t>
      </w:r>
    </w:p>
    <w:p w:rsidR="004A30B8" w:rsidRDefault="004A30B8">
      <w:pPr>
        <w:pStyle w:val="a6"/>
        <w:numPr>
          <w:ilvl w:val="0"/>
          <w:numId w:val="50"/>
        </w:numPr>
      </w:pPr>
      <w:r>
        <w:t>только в случае, если это было предусмотрено договором.</w:t>
      </w:r>
    </w:p>
    <w:p w:rsidR="004A30B8" w:rsidRDefault="004A30B8" w:rsidP="002B41BB">
      <w:pPr>
        <w:pStyle w:val="a6"/>
        <w:ind w:firstLine="0"/>
      </w:pPr>
      <w:r>
        <w:t>7. Организация, заключившая договор на проведение у нее аудиторской проверки, получает от аудиторской организации аудиторское заключение:</w:t>
      </w:r>
    </w:p>
    <w:p w:rsidR="004A30B8" w:rsidRDefault="004A30B8">
      <w:pPr>
        <w:pStyle w:val="a6"/>
        <w:numPr>
          <w:ilvl w:val="0"/>
          <w:numId w:val="51"/>
        </w:numPr>
      </w:pPr>
      <w:r>
        <w:t>так как имеет на это право;</w:t>
      </w:r>
    </w:p>
    <w:p w:rsidR="004A30B8" w:rsidRDefault="004A30B8">
      <w:pPr>
        <w:pStyle w:val="a6"/>
        <w:numPr>
          <w:ilvl w:val="0"/>
          <w:numId w:val="51"/>
        </w:numPr>
      </w:pPr>
      <w:r>
        <w:t>зависимости от результатов проверки;</w:t>
      </w:r>
    </w:p>
    <w:p w:rsidR="004A30B8" w:rsidRDefault="004A30B8">
      <w:pPr>
        <w:pStyle w:val="a6"/>
        <w:numPr>
          <w:ilvl w:val="0"/>
          <w:numId w:val="51"/>
        </w:numPr>
      </w:pPr>
      <w:r>
        <w:t>в зависимости от содержания договора на аудиторскую проверку.</w:t>
      </w:r>
    </w:p>
    <w:p w:rsidR="004A30B8" w:rsidRDefault="004A30B8" w:rsidP="002B41BB">
      <w:pPr>
        <w:pStyle w:val="a6"/>
        <w:ind w:firstLine="0"/>
      </w:pPr>
      <w:r>
        <w:t>8. Проверяемая организация не предоставила аудиторской организации всю документацию, необходимую для проверки бухгалтерской (финансовой) отчетности этой организации за истекший год. Может ли аудиторская организация отказаться от выражения мнения о достоверности отчетности в этом случае:</w:t>
      </w:r>
    </w:p>
    <w:p w:rsidR="004A30B8" w:rsidRDefault="004A30B8">
      <w:pPr>
        <w:pStyle w:val="a6"/>
        <w:numPr>
          <w:ilvl w:val="0"/>
          <w:numId w:val="52"/>
        </w:numPr>
      </w:pPr>
      <w:r>
        <w:t>да, это ее право;</w:t>
      </w:r>
    </w:p>
    <w:p w:rsidR="004A30B8" w:rsidRDefault="004A30B8">
      <w:pPr>
        <w:pStyle w:val="a6"/>
        <w:numPr>
          <w:ilvl w:val="0"/>
          <w:numId w:val="52"/>
        </w:numPr>
      </w:pPr>
      <w:r>
        <w:t>нет, ей следует сделать вывод о достоверности отчетности на основании документации, которая была предоставлена;</w:t>
      </w:r>
    </w:p>
    <w:p w:rsidR="004A30B8" w:rsidRDefault="004A30B8">
      <w:pPr>
        <w:pStyle w:val="a6"/>
        <w:numPr>
          <w:ilvl w:val="0"/>
          <w:numId w:val="52"/>
        </w:numPr>
      </w:pPr>
      <w:r>
        <w:t>нет, так как это противоречит правилам (стандартам) аудиторской деятельности.</w:t>
      </w:r>
    </w:p>
    <w:p w:rsidR="004A30B8" w:rsidRDefault="004A30B8" w:rsidP="002B41BB">
      <w:pPr>
        <w:pStyle w:val="a6"/>
        <w:ind w:firstLine="0"/>
      </w:pPr>
      <w:r>
        <w:t>9. Какие части аудиторского заключения носят конфиденциальный характер:</w:t>
      </w:r>
    </w:p>
    <w:p w:rsidR="004A30B8" w:rsidRDefault="004A30B8">
      <w:pPr>
        <w:pStyle w:val="a6"/>
        <w:numPr>
          <w:ilvl w:val="0"/>
          <w:numId w:val="53"/>
        </w:numPr>
      </w:pPr>
      <w:r>
        <w:t>вводная и итоговая части;</w:t>
      </w:r>
    </w:p>
    <w:p w:rsidR="004A30B8" w:rsidRDefault="004A30B8">
      <w:pPr>
        <w:pStyle w:val="a6"/>
        <w:numPr>
          <w:ilvl w:val="0"/>
          <w:numId w:val="53"/>
        </w:numPr>
      </w:pPr>
      <w:r>
        <w:t>вводная и аналитическая части;</w:t>
      </w:r>
    </w:p>
    <w:p w:rsidR="004A30B8" w:rsidRDefault="004A30B8">
      <w:pPr>
        <w:pStyle w:val="a6"/>
        <w:numPr>
          <w:ilvl w:val="0"/>
          <w:numId w:val="53"/>
        </w:numPr>
      </w:pPr>
      <w:r>
        <w:t>аналитическая и итоговая части.</w:t>
      </w:r>
    </w:p>
    <w:p w:rsidR="004A30B8" w:rsidRDefault="004A30B8" w:rsidP="002B41BB">
      <w:pPr>
        <w:pStyle w:val="a6"/>
        <w:ind w:firstLine="0"/>
      </w:pPr>
      <w:r>
        <w:t>10. Какое соотношение между датой подписания аудиторского заключения и другими датами не должно иметь места:</w:t>
      </w:r>
    </w:p>
    <w:p w:rsidR="004A30B8" w:rsidRDefault="004A30B8">
      <w:pPr>
        <w:pStyle w:val="a6"/>
        <w:numPr>
          <w:ilvl w:val="0"/>
          <w:numId w:val="54"/>
        </w:numPr>
      </w:pPr>
      <w:r>
        <w:t>дата подписания аудиторского заключения раньше даты подготовки бухгалтерской отчетности экономического субъекта;</w:t>
      </w:r>
    </w:p>
    <w:p w:rsidR="004A30B8" w:rsidRDefault="004A30B8">
      <w:pPr>
        <w:pStyle w:val="a6"/>
        <w:numPr>
          <w:ilvl w:val="0"/>
          <w:numId w:val="54"/>
        </w:numPr>
      </w:pPr>
      <w:r>
        <w:t>дата подписания аудиторского заключения позже даты окончания договора с экономическим субъектом;</w:t>
      </w:r>
    </w:p>
    <w:p w:rsidR="004A30B8" w:rsidRDefault="004A30B8">
      <w:pPr>
        <w:pStyle w:val="a6"/>
        <w:numPr>
          <w:ilvl w:val="0"/>
          <w:numId w:val="54"/>
        </w:numPr>
      </w:pPr>
      <w:r>
        <w:t>дата подписания аудиторского заключения позже даты сдачи бухгалтерской отчетности за год.</w:t>
      </w:r>
    </w:p>
    <w:p w:rsidR="004A30B8" w:rsidRDefault="004A30B8" w:rsidP="002B41BB">
      <w:pPr>
        <w:pStyle w:val="a6"/>
        <w:ind w:firstLine="0"/>
      </w:pPr>
      <w:r>
        <w:t>11. Если аудиторское заключение составляется в отношении бухгалтерской отчетности экономического субъекта, являющегося юридическим лицом, то такая бухгалтерская отчетность должна включать:</w:t>
      </w:r>
    </w:p>
    <w:p w:rsidR="004A30B8" w:rsidRDefault="004A30B8">
      <w:pPr>
        <w:pStyle w:val="a6"/>
        <w:numPr>
          <w:ilvl w:val="0"/>
          <w:numId w:val="55"/>
        </w:numPr>
      </w:pPr>
      <w:r>
        <w:t>показатели всех филиалов и подразделений экономического субъекта независимо от географического расположения, степени хозяйственной и финансовой самостоятельности, структуры отчетности, внутрихозяйственных взаимоотношений (включая выделенные на отдельный баланс), а также представительств;</w:t>
      </w:r>
    </w:p>
    <w:p w:rsidR="004A30B8" w:rsidRDefault="004A30B8">
      <w:pPr>
        <w:pStyle w:val="a6"/>
        <w:numPr>
          <w:ilvl w:val="0"/>
          <w:numId w:val="55"/>
        </w:numPr>
      </w:pPr>
      <w:r>
        <w:t>показатели всех филиалов и подразделений экономического субъекта независимо от степени хозяйственной и финансовой самостоятельности, структуры отчетности, внутрихозяйственных взаимоотношений (включая выделенные на отдельный баланс), расположенных только на территории РФ, а также представительств;</w:t>
      </w:r>
    </w:p>
    <w:p w:rsidR="004A30B8" w:rsidRDefault="004A30B8">
      <w:pPr>
        <w:pStyle w:val="a6"/>
        <w:numPr>
          <w:ilvl w:val="0"/>
          <w:numId w:val="55"/>
        </w:numPr>
      </w:pPr>
      <w:r>
        <w:t>показатели только тех филиалов и подразделений экономического субъекта, которые не являются самостоятельными налогоплательщиками, независимо от географического расположения, степени хозяйственной и финансовой самостоятельности, структуры отчетности, внутрихозяйственных взаимоотношений, а также представительств.</w:t>
      </w:r>
    </w:p>
    <w:p w:rsidR="004A30B8" w:rsidRDefault="004A30B8" w:rsidP="002B41BB">
      <w:pPr>
        <w:pStyle w:val="a6"/>
        <w:ind w:firstLine="0"/>
      </w:pPr>
      <w:r>
        <w:t>12. Если в письменной информации аудитора содержится большой перечень выявленных аудитором при проверке ошибок и нарушений, а также содержится запись о том, что аудиторская организация при таком количестве и составе ошибок не может подтвердить бухгалтерскую отчетность предприятия положительным аудиторским заключением, то это:</w:t>
      </w:r>
    </w:p>
    <w:p w:rsidR="004A30B8" w:rsidRDefault="004A30B8">
      <w:pPr>
        <w:pStyle w:val="a6"/>
        <w:numPr>
          <w:ilvl w:val="0"/>
          <w:numId w:val="57"/>
        </w:numPr>
      </w:pPr>
      <w:r>
        <w:t>окончательное мнение аудитора, а мнение, выраженное в аудиторском заключении, – это только формальность;</w:t>
      </w:r>
    </w:p>
    <w:p w:rsidR="004A30B8" w:rsidRDefault="004A30B8">
      <w:pPr>
        <w:pStyle w:val="a6"/>
        <w:numPr>
          <w:ilvl w:val="0"/>
          <w:numId w:val="57"/>
        </w:numPr>
      </w:pPr>
      <w:r>
        <w:t>предварительный вывод аудитора;</w:t>
      </w:r>
    </w:p>
    <w:p w:rsidR="004A30B8" w:rsidRDefault="004A30B8">
      <w:pPr>
        <w:pStyle w:val="a6"/>
        <w:numPr>
          <w:ilvl w:val="0"/>
          <w:numId w:val="57"/>
        </w:numPr>
      </w:pPr>
      <w:r>
        <w:t>мнение аудитора, не имеющее отношения к аудиторскому заключению.</w:t>
      </w:r>
    </w:p>
    <w:p w:rsidR="004A30B8" w:rsidRDefault="004A30B8" w:rsidP="002B41BB">
      <w:pPr>
        <w:pStyle w:val="a6"/>
        <w:ind w:firstLine="0"/>
      </w:pPr>
      <w:r>
        <w:t>13. Действия аудитора в случае, если на проверяемом предприятии не были устранены замечания аудитора:</w:t>
      </w:r>
    </w:p>
    <w:p w:rsidR="004A30B8" w:rsidRDefault="004A30B8">
      <w:pPr>
        <w:pStyle w:val="a6"/>
        <w:numPr>
          <w:ilvl w:val="0"/>
          <w:numId w:val="56"/>
        </w:numPr>
      </w:pPr>
      <w:r>
        <w:t>ждет до тех пор, пока не будут устранены выявленные аудиторской проверкой ошибки в бухгалтерском учете и отчетности;</w:t>
      </w:r>
    </w:p>
    <w:p w:rsidR="004A30B8" w:rsidRDefault="004A30B8">
      <w:pPr>
        <w:pStyle w:val="a6"/>
        <w:numPr>
          <w:ilvl w:val="0"/>
          <w:numId w:val="56"/>
        </w:numPr>
      </w:pPr>
      <w:r>
        <w:t>оформляет заключение аудитора, соответствующее степени существенности выявленных проверкой ошибок в бухгалтерской отчетности;</w:t>
      </w:r>
    </w:p>
    <w:p w:rsidR="004A30B8" w:rsidRDefault="004A30B8">
      <w:pPr>
        <w:pStyle w:val="a6"/>
        <w:numPr>
          <w:ilvl w:val="0"/>
          <w:numId w:val="56"/>
        </w:numPr>
      </w:pPr>
      <w:r>
        <w:t>сообщает об этом общему собранию акционеров;</w:t>
      </w:r>
    </w:p>
    <w:p w:rsidR="004A30B8" w:rsidRDefault="004A30B8">
      <w:pPr>
        <w:pStyle w:val="a6"/>
        <w:numPr>
          <w:ilvl w:val="0"/>
          <w:numId w:val="56"/>
        </w:numPr>
      </w:pPr>
      <w:r>
        <w:t>извещает об этом государственные контролирующие органы.</w:t>
      </w:r>
    </w:p>
    <w:p w:rsidR="004A30B8" w:rsidRDefault="004A30B8" w:rsidP="002B41BB">
      <w:pPr>
        <w:pStyle w:val="a6"/>
        <w:ind w:firstLine="0"/>
      </w:pPr>
      <w:r>
        <w:t>14. Может ли обнаруженный аудитором факт, что начальные показатели бухгалтерской отчетности недостоверны, послужить основанием для выражения мнения о проверяемой отчетности в форме отрицательного аудиторского заключения:</w:t>
      </w:r>
    </w:p>
    <w:p w:rsidR="004A30B8" w:rsidRDefault="004A30B8">
      <w:pPr>
        <w:pStyle w:val="a6"/>
        <w:numPr>
          <w:ilvl w:val="0"/>
          <w:numId w:val="58"/>
        </w:numPr>
      </w:pPr>
      <w:r>
        <w:t>да;</w:t>
      </w:r>
    </w:p>
    <w:p w:rsidR="004A30B8" w:rsidRDefault="004A30B8">
      <w:pPr>
        <w:pStyle w:val="a6"/>
        <w:numPr>
          <w:ilvl w:val="0"/>
          <w:numId w:val="58"/>
        </w:numPr>
      </w:pPr>
      <w:r>
        <w:t>нет, так как за мнение о начальных остатках несет ответственность аудиторская организация, осуществлявшая проверку в предыдущем году.</w:t>
      </w:r>
    </w:p>
    <w:p w:rsidR="004A30B8" w:rsidRDefault="004A30B8">
      <w:pPr>
        <w:pStyle w:val="a6"/>
        <w:jc w:val="left"/>
      </w:pPr>
    </w:p>
    <w:p w:rsidR="004A30B8" w:rsidRDefault="004A30B8">
      <w:pPr>
        <w:pStyle w:val="a6"/>
        <w:jc w:val="left"/>
      </w:pPr>
    </w:p>
    <w:p w:rsidR="004A30B8" w:rsidRDefault="004A30B8">
      <w:pPr>
        <w:pStyle w:val="a6"/>
        <w:ind w:firstLine="0"/>
        <w:jc w:val="center"/>
        <w:rPr>
          <w:b/>
        </w:rPr>
      </w:pPr>
      <w:r>
        <w:br w:type="page"/>
      </w:r>
      <w:r>
        <w:rPr>
          <w:b/>
        </w:rPr>
        <w:t>Вопросы для самопроверки</w:t>
      </w:r>
    </w:p>
    <w:p w:rsidR="004A30B8" w:rsidRDefault="004A30B8">
      <w:pPr>
        <w:pStyle w:val="a6"/>
        <w:ind w:firstLine="0"/>
        <w:jc w:val="center"/>
        <w:rPr>
          <w:b/>
        </w:rPr>
      </w:pPr>
      <w:r>
        <w:rPr>
          <w:b/>
        </w:rPr>
        <w:t>по теме 4 «Методология аудиторского исследования»</w:t>
      </w:r>
    </w:p>
    <w:p w:rsidR="004A30B8" w:rsidRDefault="004A30B8">
      <w:pPr>
        <w:pStyle w:val="a6"/>
      </w:pPr>
    </w:p>
    <w:p w:rsidR="004A30B8" w:rsidRDefault="004A30B8">
      <w:pPr>
        <w:pStyle w:val="a6"/>
      </w:pPr>
      <w:r>
        <w:t>1. В каком правиле (стандарте) аудиторской деятельности рассмотрены вопросы существенности и аудиторского риска?</w:t>
      </w:r>
    </w:p>
    <w:p w:rsidR="004A30B8" w:rsidRDefault="004A30B8">
      <w:pPr>
        <w:pStyle w:val="a6"/>
      </w:pPr>
      <w:r>
        <w:t>2. Что подразумевается под уровнем существенности?</w:t>
      </w:r>
    </w:p>
    <w:p w:rsidR="004A30B8" w:rsidRDefault="004A30B8">
      <w:pPr>
        <w:pStyle w:val="a6"/>
      </w:pPr>
      <w:r>
        <w:t>3. Что такое аудиторский риск?</w:t>
      </w:r>
    </w:p>
    <w:p w:rsidR="004A30B8" w:rsidRDefault="004A30B8">
      <w:pPr>
        <w:pStyle w:val="a6"/>
      </w:pPr>
      <w:r>
        <w:t>4. Что означает внутрихозяйственный риск?</w:t>
      </w:r>
    </w:p>
    <w:p w:rsidR="004A30B8" w:rsidRDefault="004A30B8">
      <w:pPr>
        <w:pStyle w:val="a6"/>
      </w:pPr>
      <w:r>
        <w:t>5. Что означает риск контроля?</w:t>
      </w:r>
    </w:p>
    <w:p w:rsidR="004A30B8" w:rsidRDefault="004A30B8">
      <w:pPr>
        <w:pStyle w:val="a6"/>
      </w:pPr>
      <w:r>
        <w:t>6. Что означает риск необнаружения?</w:t>
      </w:r>
    </w:p>
    <w:p w:rsidR="004A30B8" w:rsidRDefault="004A30B8">
      <w:pPr>
        <w:pStyle w:val="a6"/>
      </w:pPr>
      <w:r>
        <w:t>7. Что понимается под приемлемым аудиторским риском?</w:t>
      </w:r>
    </w:p>
    <w:p w:rsidR="004A30B8" w:rsidRDefault="004A30B8">
      <w:pPr>
        <w:pStyle w:val="a6"/>
      </w:pPr>
      <w:r>
        <w:t>8. Дайте понятие оценочного метода определения уровня существенности и аудиторского риска.</w:t>
      </w:r>
    </w:p>
    <w:p w:rsidR="004A30B8" w:rsidRDefault="004A30B8">
      <w:pPr>
        <w:pStyle w:val="a6"/>
      </w:pPr>
      <w:r>
        <w:t>9. Приведите понятие расчетного метода определения уровня существенности и аудиторского риска.</w:t>
      </w:r>
    </w:p>
    <w:p w:rsidR="004A30B8" w:rsidRDefault="004A30B8">
      <w:pPr>
        <w:pStyle w:val="a6"/>
      </w:pPr>
      <w:r>
        <w:t>10. Приведите характеристику подтверждающей стадии аудита.</w:t>
      </w:r>
    </w:p>
    <w:p w:rsidR="004A30B8" w:rsidRDefault="004A30B8">
      <w:pPr>
        <w:pStyle w:val="a6"/>
        <w:jc w:val="left"/>
      </w:pPr>
      <w:r>
        <w:t>11. Что предусматривает системно-ориентированный аудит?</w:t>
      </w:r>
    </w:p>
    <w:p w:rsidR="004A30B8" w:rsidRDefault="004A30B8">
      <w:pPr>
        <w:pStyle w:val="a6"/>
        <w:jc w:val="left"/>
      </w:pPr>
      <w:r>
        <w:t>12. Что такое аудит, базирующийся на риске?</w:t>
      </w:r>
    </w:p>
    <w:p w:rsidR="004A30B8" w:rsidRDefault="004A30B8">
      <w:pPr>
        <w:pStyle w:val="a6"/>
        <w:jc w:val="left"/>
      </w:pPr>
    </w:p>
    <w:p w:rsidR="004A30B8" w:rsidRDefault="004A30B8">
      <w:pPr>
        <w:pStyle w:val="a6"/>
        <w:ind w:firstLine="0"/>
        <w:jc w:val="center"/>
        <w:rPr>
          <w:b/>
        </w:rPr>
      </w:pPr>
      <w:r>
        <w:rPr>
          <w:b/>
        </w:rPr>
        <w:t>Задания по теме 4«Методология аудиторского исследования»</w:t>
      </w:r>
    </w:p>
    <w:p w:rsidR="004A30B8" w:rsidRDefault="004A30B8">
      <w:pPr>
        <w:pStyle w:val="a6"/>
        <w:ind w:firstLine="0"/>
        <w:jc w:val="center"/>
        <w:rPr>
          <w:i/>
        </w:rPr>
      </w:pPr>
    </w:p>
    <w:p w:rsidR="004A30B8" w:rsidRDefault="004A30B8">
      <w:pPr>
        <w:pStyle w:val="a6"/>
        <w:ind w:firstLine="0"/>
        <w:jc w:val="center"/>
        <w:rPr>
          <w:i/>
        </w:rPr>
      </w:pPr>
      <w:r>
        <w:rPr>
          <w:i/>
        </w:rPr>
        <w:t>Задание 1</w:t>
      </w:r>
    </w:p>
    <w:p w:rsidR="004A30B8" w:rsidRDefault="004A30B8">
      <w:pPr>
        <w:pStyle w:val="a6"/>
      </w:pPr>
      <w:r>
        <w:t>Основная цель аудита – проверка бухгалтерской отчетности для выражения мнения о ее достоверности. Проверка предполагает применение определенных методов и процедур.</w:t>
      </w:r>
    </w:p>
    <w:p w:rsidR="004A30B8" w:rsidRDefault="004A30B8">
      <w:pPr>
        <w:pStyle w:val="a6"/>
      </w:pPr>
      <w:r>
        <w:t>Требуется пояснить, для чего (для каких целей) аудитор выполняет следующие процедуры:</w:t>
      </w:r>
    </w:p>
    <w:p w:rsidR="004A30B8" w:rsidRDefault="004A30B8">
      <w:pPr>
        <w:pStyle w:val="a6"/>
      </w:pPr>
      <w:r>
        <w:t>1. Оценивает систему внутреннего контроля.</w:t>
      </w:r>
    </w:p>
    <w:p w:rsidR="004A30B8" w:rsidRDefault="004A30B8">
      <w:pPr>
        <w:pStyle w:val="a6"/>
      </w:pPr>
      <w:r>
        <w:t>2. Оценивает и проверяет систему бухгалтерского учета.</w:t>
      </w:r>
    </w:p>
    <w:p w:rsidR="004A30B8" w:rsidRDefault="004A30B8">
      <w:pPr>
        <w:pStyle w:val="a6"/>
      </w:pPr>
      <w:r>
        <w:t>3. Проверяет документы на предмет разрешения отраженных в них операций.</w:t>
      </w:r>
    </w:p>
    <w:p w:rsidR="004A30B8" w:rsidRDefault="004A30B8">
      <w:pPr>
        <w:pStyle w:val="a6"/>
      </w:pPr>
      <w:r>
        <w:t>4. Запрашивает подтверждения (доказательства) отдельных положений.</w:t>
      </w:r>
    </w:p>
    <w:p w:rsidR="004A30B8" w:rsidRDefault="004A30B8">
      <w:pPr>
        <w:pStyle w:val="a6"/>
      </w:pPr>
      <w:r>
        <w:t>5. Проводит тесты на соответствии и по существу.</w:t>
      </w:r>
    </w:p>
    <w:p w:rsidR="004A30B8" w:rsidRDefault="004A30B8">
      <w:pPr>
        <w:pStyle w:val="a6"/>
        <w:ind w:firstLine="0"/>
        <w:jc w:val="center"/>
        <w:rPr>
          <w:i/>
        </w:rPr>
      </w:pPr>
    </w:p>
    <w:p w:rsidR="004A30B8" w:rsidRDefault="004A30B8">
      <w:pPr>
        <w:pStyle w:val="a6"/>
        <w:ind w:firstLine="0"/>
        <w:jc w:val="center"/>
        <w:rPr>
          <w:i/>
        </w:rPr>
      </w:pPr>
      <w:r>
        <w:rPr>
          <w:i/>
        </w:rPr>
        <w:t>Задание 2</w:t>
      </w:r>
    </w:p>
    <w:p w:rsidR="004A30B8" w:rsidRDefault="004A30B8">
      <w:pPr>
        <w:pStyle w:val="a6"/>
      </w:pPr>
      <w:r>
        <w:t>Как можно определить способность предприятия продолжать свою деятельность в обозримом будущем?</w:t>
      </w:r>
    </w:p>
    <w:p w:rsidR="004A30B8" w:rsidRDefault="004A30B8">
      <w:pPr>
        <w:pStyle w:val="a6"/>
        <w:ind w:firstLine="0"/>
        <w:jc w:val="left"/>
      </w:pPr>
    </w:p>
    <w:p w:rsidR="004A30B8" w:rsidRDefault="004A30B8">
      <w:pPr>
        <w:pStyle w:val="a6"/>
        <w:ind w:firstLine="0"/>
        <w:jc w:val="left"/>
      </w:pPr>
    </w:p>
    <w:p w:rsidR="004A30B8" w:rsidRDefault="004A30B8">
      <w:pPr>
        <w:pStyle w:val="a6"/>
        <w:ind w:firstLine="0"/>
        <w:jc w:val="center"/>
        <w:rPr>
          <w:b/>
        </w:rPr>
      </w:pPr>
      <w:r>
        <w:rPr>
          <w:b/>
        </w:rPr>
        <w:t>Стандарт «Аудиторские доказательства»</w:t>
      </w:r>
    </w:p>
    <w:p w:rsidR="004A30B8" w:rsidRDefault="004A30B8">
      <w:pPr>
        <w:pStyle w:val="a6"/>
        <w:ind w:firstLine="0"/>
        <w:jc w:val="center"/>
        <w:rPr>
          <w:i/>
        </w:rPr>
      </w:pPr>
    </w:p>
    <w:p w:rsidR="004A30B8" w:rsidRDefault="004A30B8">
      <w:pPr>
        <w:pStyle w:val="a6"/>
        <w:ind w:firstLine="0"/>
        <w:jc w:val="center"/>
        <w:rPr>
          <w:i/>
        </w:rPr>
      </w:pPr>
      <w:r>
        <w:rPr>
          <w:i/>
        </w:rPr>
        <w:t>Ситуация 1</w:t>
      </w:r>
    </w:p>
    <w:p w:rsidR="004A30B8" w:rsidRDefault="004A30B8">
      <w:pPr>
        <w:pStyle w:val="a6"/>
      </w:pPr>
      <w:r>
        <w:t>При проверке аудитор собрал следующие доказательства:</w:t>
      </w:r>
    </w:p>
    <w:p w:rsidR="004A30B8" w:rsidRDefault="004A30B8">
      <w:pPr>
        <w:pStyle w:val="a6"/>
        <w:numPr>
          <w:ilvl w:val="0"/>
          <w:numId w:val="59"/>
        </w:numPr>
      </w:pPr>
      <w:r>
        <w:t>выписку из реестра акционеров – для подтверждения наличия акций в собственности предприятия-клиента;</w:t>
      </w:r>
    </w:p>
    <w:p w:rsidR="004A30B8" w:rsidRDefault="004A30B8">
      <w:pPr>
        <w:pStyle w:val="a6"/>
        <w:numPr>
          <w:ilvl w:val="0"/>
          <w:numId w:val="59"/>
        </w:numPr>
      </w:pPr>
      <w:r>
        <w:t>акт инвентаризации материально-производственных запасов по результатам инвентаризации, проведенной с участием аудитора;</w:t>
      </w:r>
    </w:p>
    <w:p w:rsidR="004A30B8" w:rsidRDefault="004A30B8">
      <w:pPr>
        <w:pStyle w:val="a6"/>
        <w:numPr>
          <w:ilvl w:val="0"/>
          <w:numId w:val="59"/>
        </w:numPr>
      </w:pPr>
      <w:r>
        <w:t>анализ затрат, подготовленный работником предприятия.</w:t>
      </w:r>
    </w:p>
    <w:p w:rsidR="004A30B8" w:rsidRDefault="004A30B8">
      <w:pPr>
        <w:pStyle w:val="a6"/>
      </w:pPr>
      <w:r>
        <w:t>Распределите полученные доказательства по степени их значимости.</w:t>
      </w:r>
    </w:p>
    <w:p w:rsidR="004A30B8" w:rsidRDefault="004A30B8">
      <w:pPr>
        <w:pStyle w:val="a6"/>
        <w:ind w:firstLine="0"/>
        <w:jc w:val="center"/>
        <w:rPr>
          <w:i/>
        </w:rPr>
      </w:pPr>
    </w:p>
    <w:p w:rsidR="004A30B8" w:rsidRDefault="004A30B8">
      <w:pPr>
        <w:pStyle w:val="a6"/>
        <w:ind w:firstLine="0"/>
        <w:jc w:val="center"/>
        <w:rPr>
          <w:i/>
        </w:rPr>
      </w:pPr>
      <w:r>
        <w:rPr>
          <w:i/>
        </w:rPr>
        <w:t>Ситуация 2</w:t>
      </w:r>
    </w:p>
    <w:p w:rsidR="004A30B8" w:rsidRDefault="004A30B8">
      <w:pPr>
        <w:pStyle w:val="a6"/>
        <w:ind w:firstLine="720"/>
        <w:jc w:val="left"/>
      </w:pPr>
      <w:r>
        <w:t>Аудитор располагает следующими документами:</w:t>
      </w:r>
    </w:p>
    <w:p w:rsidR="004A30B8" w:rsidRDefault="004A30B8">
      <w:pPr>
        <w:pStyle w:val="a6"/>
        <w:numPr>
          <w:ilvl w:val="0"/>
          <w:numId w:val="60"/>
        </w:numPr>
        <w:jc w:val="left"/>
      </w:pPr>
      <w:r>
        <w:t>полученными от клиента на основании внешних данных;</w:t>
      </w:r>
    </w:p>
    <w:p w:rsidR="004A30B8" w:rsidRDefault="004A30B8">
      <w:pPr>
        <w:pStyle w:val="a6"/>
        <w:numPr>
          <w:ilvl w:val="0"/>
          <w:numId w:val="60"/>
        </w:numPr>
        <w:jc w:val="left"/>
      </w:pPr>
      <w:r>
        <w:t>полученными от клиента на основании внутренних данных;</w:t>
      </w:r>
    </w:p>
    <w:p w:rsidR="004A30B8" w:rsidRDefault="004A30B8">
      <w:pPr>
        <w:pStyle w:val="a6"/>
        <w:numPr>
          <w:ilvl w:val="0"/>
          <w:numId w:val="60"/>
        </w:numPr>
      </w:pPr>
      <w:r>
        <w:t>составленными аудитором на основании бухгалтерских записей предприятия-клиента;</w:t>
      </w:r>
    </w:p>
    <w:p w:rsidR="004A30B8" w:rsidRDefault="004A30B8">
      <w:pPr>
        <w:pStyle w:val="a6"/>
        <w:numPr>
          <w:ilvl w:val="0"/>
          <w:numId w:val="60"/>
        </w:numPr>
        <w:jc w:val="left"/>
      </w:pPr>
      <w:r>
        <w:t>полученными от третьих лиц.</w:t>
      </w:r>
    </w:p>
    <w:p w:rsidR="004A30B8" w:rsidRDefault="004A30B8">
      <w:pPr>
        <w:pStyle w:val="a6"/>
        <w:spacing w:before="120"/>
      </w:pPr>
      <w:r>
        <w:t>Оцените имеющиеся доказательства с точки зрения их надежности.</w:t>
      </w:r>
    </w:p>
    <w:p w:rsidR="004A30B8" w:rsidRDefault="004A30B8">
      <w:pPr>
        <w:pStyle w:val="a6"/>
        <w:spacing w:before="120"/>
      </w:pPr>
    </w:p>
    <w:p w:rsidR="004A30B8" w:rsidRDefault="004A30B8">
      <w:pPr>
        <w:pStyle w:val="a6"/>
        <w:spacing w:before="120"/>
      </w:pPr>
    </w:p>
    <w:p w:rsidR="004A30B8" w:rsidRDefault="004A30B8">
      <w:pPr>
        <w:pStyle w:val="a7"/>
      </w:pPr>
      <w:r>
        <w:br w:type="page"/>
        <w:t>Тесты</w:t>
      </w:r>
    </w:p>
    <w:p w:rsidR="004A30B8" w:rsidRDefault="004A30B8">
      <w:pPr>
        <w:pStyle w:val="a6"/>
        <w:ind w:firstLine="0"/>
        <w:jc w:val="center"/>
        <w:rPr>
          <w:b/>
        </w:rPr>
      </w:pPr>
      <w:r>
        <w:rPr>
          <w:b/>
        </w:rPr>
        <w:t>по теме 4 «Методология аудиторского исследования»</w:t>
      </w:r>
    </w:p>
    <w:p w:rsidR="004A30B8" w:rsidRDefault="004A30B8">
      <w:pPr>
        <w:pStyle w:val="a6"/>
        <w:ind w:firstLine="0"/>
        <w:jc w:val="center"/>
      </w:pPr>
    </w:p>
    <w:p w:rsidR="004A30B8" w:rsidRDefault="004A30B8">
      <w:pPr>
        <w:pStyle w:val="a6"/>
        <w:ind w:firstLine="0"/>
        <w:jc w:val="center"/>
        <w:rPr>
          <w:b/>
        </w:rPr>
      </w:pPr>
      <w:r>
        <w:rPr>
          <w:b/>
        </w:rPr>
        <w:t>Существенность в аудите</w:t>
      </w:r>
    </w:p>
    <w:p w:rsidR="004A30B8" w:rsidRDefault="004A30B8">
      <w:pPr>
        <w:pStyle w:val="a6"/>
      </w:pPr>
      <w:r>
        <w:t>1. В соответствии с каким российским правилом (стандартом) определяется уровень существенности и аудиторский риск:</w:t>
      </w:r>
    </w:p>
    <w:p w:rsidR="004A30B8" w:rsidRDefault="004A30B8">
      <w:pPr>
        <w:pStyle w:val="a6"/>
        <w:numPr>
          <w:ilvl w:val="0"/>
          <w:numId w:val="61"/>
        </w:numPr>
      </w:pPr>
      <w:r>
        <w:t>письмо-обязательство аудиторской организации о согласии на проведение аудита;</w:t>
      </w:r>
    </w:p>
    <w:p w:rsidR="004A30B8" w:rsidRDefault="004A30B8">
      <w:pPr>
        <w:pStyle w:val="a6"/>
        <w:numPr>
          <w:ilvl w:val="0"/>
          <w:numId w:val="61"/>
        </w:numPr>
      </w:pPr>
      <w:r>
        <w:t>существенность и аудиторский риск;</w:t>
      </w:r>
    </w:p>
    <w:p w:rsidR="004A30B8" w:rsidRDefault="004A30B8">
      <w:pPr>
        <w:pStyle w:val="a6"/>
        <w:numPr>
          <w:ilvl w:val="0"/>
          <w:numId w:val="61"/>
        </w:numPr>
      </w:pPr>
      <w:r>
        <w:t>планирование аудита;</w:t>
      </w:r>
    </w:p>
    <w:p w:rsidR="004A30B8" w:rsidRDefault="004A30B8">
      <w:pPr>
        <w:pStyle w:val="a6"/>
        <w:numPr>
          <w:ilvl w:val="0"/>
          <w:numId w:val="61"/>
        </w:numPr>
      </w:pPr>
      <w:r>
        <w:t>изучение и оценка систем бухгалтерского учета и внутреннего контроля в ходе аудита.</w:t>
      </w:r>
    </w:p>
    <w:p w:rsidR="004A30B8" w:rsidRDefault="004A30B8">
      <w:pPr>
        <w:pStyle w:val="a6"/>
      </w:pPr>
      <w:r>
        <w:t>2. Использование принципа существенности при составлении аудиторского заключения не означает, что:</w:t>
      </w:r>
    </w:p>
    <w:p w:rsidR="004A30B8" w:rsidRDefault="004A30B8">
      <w:pPr>
        <w:pStyle w:val="a6"/>
        <w:numPr>
          <w:ilvl w:val="0"/>
          <w:numId w:val="62"/>
        </w:numPr>
      </w:pPr>
      <w:r>
        <w:t>не существует обстоятельств, оказывающих или способных оказать влияние на бухгалтерскую отчетность экономического субъекта;</w:t>
      </w:r>
    </w:p>
    <w:p w:rsidR="004A30B8" w:rsidRDefault="004A30B8">
      <w:pPr>
        <w:pStyle w:val="a6"/>
        <w:numPr>
          <w:ilvl w:val="0"/>
          <w:numId w:val="62"/>
        </w:numPr>
      </w:pPr>
      <w:r>
        <w:t>в аудиторском заключении изложены все существенные обстоятельства, обнаруженные при проведении аудита;</w:t>
      </w:r>
    </w:p>
    <w:p w:rsidR="004A30B8" w:rsidRDefault="004A30B8">
      <w:pPr>
        <w:pStyle w:val="a6"/>
        <w:numPr>
          <w:ilvl w:val="0"/>
          <w:numId w:val="62"/>
        </w:numPr>
      </w:pPr>
      <w:r>
        <w:t>никакие иные существенные обстоятельства не были обнаружены аудиторской организацией при проведении аудита.</w:t>
      </w:r>
    </w:p>
    <w:p w:rsidR="004A30B8" w:rsidRDefault="004A30B8">
      <w:pPr>
        <w:pStyle w:val="a6"/>
      </w:pPr>
      <w:r>
        <w:t>3. В каком случае непреднамеренное искажение бухгалтерской отчетности у проверяемого экономического субъекта может быть признано существенным?</w:t>
      </w:r>
    </w:p>
    <w:p w:rsidR="004A30B8" w:rsidRDefault="004A30B8">
      <w:pPr>
        <w:pStyle w:val="a6"/>
        <w:numPr>
          <w:ilvl w:val="0"/>
          <w:numId w:val="63"/>
        </w:numPr>
      </w:pPr>
      <w:r>
        <w:t>когда оно влияет на достоверность бухгалтерской отчетности в настолько сильной степени, что квалифицированный пользователь может сделать на основе такой отчетности ошибочные выводы или принять ошибочные решения;</w:t>
      </w:r>
    </w:p>
    <w:p w:rsidR="004A30B8" w:rsidRDefault="004A30B8">
      <w:pPr>
        <w:pStyle w:val="a6"/>
        <w:numPr>
          <w:ilvl w:val="0"/>
          <w:numId w:val="63"/>
        </w:numPr>
      </w:pPr>
      <w:r>
        <w:t>когда оно влияет на достоверность бухгалтерской отчетности в настолько сильной степени, что заинтересованный пользователь может сделать на основе такой отчетности ошибочные выводы или принять ошибочные решения;</w:t>
      </w:r>
    </w:p>
    <w:p w:rsidR="004A30B8" w:rsidRDefault="004A30B8">
      <w:pPr>
        <w:pStyle w:val="a6"/>
        <w:numPr>
          <w:ilvl w:val="0"/>
          <w:numId w:val="63"/>
        </w:numPr>
      </w:pPr>
      <w:r>
        <w:t>когда оно является следствием неправильного отражения в учете фактов хозяйственной деятельности.</w:t>
      </w:r>
    </w:p>
    <w:p w:rsidR="004A30B8" w:rsidRDefault="004A30B8">
      <w:pPr>
        <w:pStyle w:val="a6"/>
      </w:pPr>
      <w:r>
        <w:t>4. Из каких компонент в соответствии с российским аудиторским стандартом состоит аудиторский риск:</w:t>
      </w:r>
    </w:p>
    <w:p w:rsidR="004A30B8" w:rsidRDefault="004A30B8">
      <w:pPr>
        <w:pStyle w:val="a6"/>
        <w:numPr>
          <w:ilvl w:val="0"/>
          <w:numId w:val="64"/>
        </w:numPr>
      </w:pPr>
      <w:r>
        <w:t>внутрихозяйственный риск (ВР);</w:t>
      </w:r>
    </w:p>
    <w:p w:rsidR="004A30B8" w:rsidRDefault="004A30B8">
      <w:pPr>
        <w:pStyle w:val="a6"/>
        <w:numPr>
          <w:ilvl w:val="0"/>
          <w:numId w:val="64"/>
        </w:numPr>
      </w:pPr>
      <w:r>
        <w:t>риск наличия ошибок в бухгалтерском учете проверяемого экономического субъекта;</w:t>
      </w:r>
    </w:p>
    <w:p w:rsidR="004A30B8" w:rsidRDefault="004A30B8">
      <w:pPr>
        <w:pStyle w:val="a6"/>
        <w:numPr>
          <w:ilvl w:val="0"/>
          <w:numId w:val="64"/>
        </w:numPr>
      </w:pPr>
      <w:r>
        <w:t>риск средств контроля (РСК);</w:t>
      </w:r>
    </w:p>
    <w:p w:rsidR="004A30B8" w:rsidRDefault="004A30B8">
      <w:pPr>
        <w:pStyle w:val="a6"/>
        <w:numPr>
          <w:ilvl w:val="0"/>
          <w:numId w:val="64"/>
        </w:numPr>
      </w:pPr>
      <w:r>
        <w:t>контрольный риск;</w:t>
      </w:r>
    </w:p>
    <w:p w:rsidR="004A30B8" w:rsidRDefault="004A30B8">
      <w:pPr>
        <w:pStyle w:val="a6"/>
        <w:numPr>
          <w:ilvl w:val="0"/>
          <w:numId w:val="64"/>
        </w:numPr>
      </w:pPr>
      <w:r>
        <w:t>риск необнаружения;</w:t>
      </w:r>
    </w:p>
    <w:p w:rsidR="004A30B8" w:rsidRDefault="004A30B8">
      <w:pPr>
        <w:pStyle w:val="a6"/>
        <w:numPr>
          <w:ilvl w:val="0"/>
          <w:numId w:val="64"/>
        </w:numPr>
      </w:pPr>
      <w:r>
        <w:t>риск несовершенства аудиторских процедур.</w:t>
      </w:r>
    </w:p>
    <w:p w:rsidR="004A30B8" w:rsidRDefault="004A30B8">
      <w:pPr>
        <w:pStyle w:val="a6"/>
      </w:pPr>
      <w:r>
        <w:t>5. Для составления более эффективного плана аудиторской проверки можно использовать следующую модель вычисления риска:</w:t>
      </w:r>
    </w:p>
    <w:p w:rsidR="004A30B8" w:rsidRDefault="004A30B8">
      <w:pPr>
        <w:pStyle w:val="a6"/>
        <w:spacing w:line="240" w:lineRule="auto"/>
        <w:rPr>
          <w:position w:val="-12"/>
        </w:rPr>
      </w:pPr>
    </w:p>
    <w:p w:rsidR="004A30B8" w:rsidRDefault="008A3F0A">
      <w:pPr>
        <w:pStyle w:val="a6"/>
        <w:spacing w:line="240" w:lineRule="auto"/>
      </w:pPr>
      <w:r>
        <w:rPr>
          <w:noProof/>
          <w:position w:val="-12"/>
        </w:rPr>
        <w:pict>
          <v:line id="_x0000_s1027" style="position:absolute;left:0;text-align:left;z-index:251657728" from="85.35pt,23.55pt" to="157.35pt,23.55pt" o:allowincell="f">
            <w10:anchorlock/>
          </v:line>
        </w:pict>
      </w:r>
      <w:r w:rsidR="004A30B8">
        <w:rPr>
          <w:position w:val="-12"/>
        </w:rPr>
        <w:t>1)</w:t>
      </w:r>
      <w:r w:rsidR="004A30B8">
        <w:t xml:space="preserve"> </w:t>
      </w:r>
      <w:r w:rsidR="004A30B8">
        <w:rPr>
          <w:position w:val="-12"/>
        </w:rPr>
        <w:t>РН =</w:t>
      </w:r>
      <w:r w:rsidR="004A30B8">
        <w:t xml:space="preserve">    </w:t>
      </w:r>
      <w:r w:rsidR="004A30B8">
        <w:rPr>
          <w:position w:val="18"/>
        </w:rPr>
        <w:t xml:space="preserve">ПАР              </w:t>
      </w:r>
      <w:r w:rsidR="004A30B8">
        <w:rPr>
          <w:position w:val="-12"/>
        </w:rPr>
        <w:t>;</w:t>
      </w:r>
    </w:p>
    <w:p w:rsidR="004A30B8" w:rsidRDefault="004A30B8">
      <w:pPr>
        <w:pStyle w:val="a6"/>
        <w:spacing w:line="240" w:lineRule="auto"/>
        <w:rPr>
          <w:position w:val="18"/>
        </w:rPr>
      </w:pPr>
      <w:r>
        <w:rPr>
          <w:position w:val="18"/>
        </w:rPr>
        <w:t xml:space="preserve">               ВХР х РК</w:t>
      </w:r>
    </w:p>
    <w:p w:rsidR="004A30B8" w:rsidRDefault="004A30B8">
      <w:pPr>
        <w:pStyle w:val="a6"/>
      </w:pPr>
    </w:p>
    <w:p w:rsidR="004A30B8" w:rsidRDefault="004A30B8">
      <w:pPr>
        <w:pStyle w:val="a6"/>
      </w:pPr>
      <w:r>
        <w:t>2) ПАР = ВХР х РК х РН;</w:t>
      </w:r>
    </w:p>
    <w:p w:rsidR="004A30B8" w:rsidRDefault="004A30B8">
      <w:pPr>
        <w:pStyle w:val="a6"/>
      </w:pPr>
    </w:p>
    <w:p w:rsidR="004A30B8" w:rsidRDefault="008A3F0A">
      <w:pPr>
        <w:pStyle w:val="a6"/>
        <w:spacing w:line="240" w:lineRule="auto"/>
      </w:pPr>
      <w:r>
        <w:rPr>
          <w:noProof/>
          <w:position w:val="-12"/>
        </w:rPr>
        <w:pict>
          <v:line id="_x0000_s1030" style="position:absolute;left:0;text-align:left;z-index:251658752" from="90.15pt,17.4pt" to="162.15pt,17.4pt" o:allowincell="f">
            <w10:anchorlock/>
          </v:line>
        </w:pict>
      </w:r>
      <w:r w:rsidR="004A30B8">
        <w:rPr>
          <w:position w:val="-12"/>
        </w:rPr>
        <w:t xml:space="preserve">3) РК =     </w:t>
      </w:r>
      <w:r w:rsidR="004A30B8">
        <w:t xml:space="preserve">ПАР             </w:t>
      </w:r>
      <w:r w:rsidR="004A30B8">
        <w:rPr>
          <w:position w:val="-12"/>
        </w:rPr>
        <w:t>.</w:t>
      </w:r>
    </w:p>
    <w:p w:rsidR="004A30B8" w:rsidRDefault="004A30B8">
      <w:pPr>
        <w:pStyle w:val="a6"/>
        <w:spacing w:line="240" w:lineRule="auto"/>
        <w:rPr>
          <w:position w:val="18"/>
        </w:rPr>
      </w:pPr>
      <w:r>
        <w:t xml:space="preserve">                 </w:t>
      </w:r>
      <w:r>
        <w:rPr>
          <w:position w:val="18"/>
        </w:rPr>
        <w:t>ВХР х РК</w:t>
      </w:r>
    </w:p>
    <w:p w:rsidR="004A30B8" w:rsidRDefault="004A30B8">
      <w:pPr>
        <w:pStyle w:val="a6"/>
      </w:pPr>
      <w:r>
        <w:t>6. Величина приемлемого аудиторского риска может быть выражена соотношением:</w:t>
      </w:r>
    </w:p>
    <w:p w:rsidR="004A30B8" w:rsidRDefault="004A30B8">
      <w:pPr>
        <w:pStyle w:val="a6"/>
        <w:numPr>
          <w:ilvl w:val="0"/>
          <w:numId w:val="65"/>
        </w:numPr>
      </w:pPr>
      <w:r>
        <w:t>0 &lt; = ПАР &lt; = 1;</w:t>
      </w:r>
    </w:p>
    <w:p w:rsidR="004A30B8" w:rsidRDefault="004A30B8">
      <w:pPr>
        <w:pStyle w:val="a6"/>
        <w:numPr>
          <w:ilvl w:val="0"/>
          <w:numId w:val="65"/>
        </w:numPr>
      </w:pPr>
      <w:r>
        <w:t>0 &lt; = ПАР &lt; 1;</w:t>
      </w:r>
    </w:p>
    <w:p w:rsidR="004A30B8" w:rsidRDefault="004A30B8">
      <w:pPr>
        <w:pStyle w:val="a6"/>
        <w:numPr>
          <w:ilvl w:val="0"/>
          <w:numId w:val="65"/>
        </w:numPr>
      </w:pPr>
      <w:r>
        <w:t>0 &lt; ПАР &lt; 1.</w:t>
      </w:r>
    </w:p>
    <w:p w:rsidR="004A30B8" w:rsidRDefault="004A30B8">
      <w:pPr>
        <w:pStyle w:val="a6"/>
      </w:pPr>
      <w:r>
        <w:t>7. Величина внутрихозяйственного риска может быть выражена следующим соотношением:</w:t>
      </w:r>
    </w:p>
    <w:p w:rsidR="004A30B8" w:rsidRDefault="004A30B8">
      <w:pPr>
        <w:pStyle w:val="a6"/>
        <w:numPr>
          <w:ilvl w:val="0"/>
          <w:numId w:val="66"/>
        </w:numPr>
      </w:pPr>
      <w:r>
        <w:t>0 &lt; ВХР &lt;= 1;</w:t>
      </w:r>
    </w:p>
    <w:p w:rsidR="004A30B8" w:rsidRDefault="004A30B8">
      <w:pPr>
        <w:pStyle w:val="a6"/>
        <w:numPr>
          <w:ilvl w:val="0"/>
          <w:numId w:val="66"/>
        </w:numPr>
      </w:pPr>
      <w:r>
        <w:t>0 &lt;= ВХР &lt;= 1;</w:t>
      </w:r>
    </w:p>
    <w:p w:rsidR="004A30B8" w:rsidRDefault="004A30B8">
      <w:pPr>
        <w:pStyle w:val="a6"/>
        <w:numPr>
          <w:ilvl w:val="0"/>
          <w:numId w:val="66"/>
        </w:numPr>
      </w:pPr>
      <w:r>
        <w:t>0 &lt; ВХР &lt; 1.</w:t>
      </w:r>
    </w:p>
    <w:p w:rsidR="004A30B8" w:rsidRDefault="004A30B8">
      <w:pPr>
        <w:pStyle w:val="a6"/>
      </w:pPr>
      <w:r>
        <w:t>8. Величина риска контроля может быть выражена соотношением:</w:t>
      </w:r>
    </w:p>
    <w:p w:rsidR="004A30B8" w:rsidRDefault="004A30B8">
      <w:pPr>
        <w:pStyle w:val="a6"/>
        <w:numPr>
          <w:ilvl w:val="0"/>
          <w:numId w:val="67"/>
        </w:numPr>
      </w:pPr>
      <w:r>
        <w:t>0 &lt; = РК &lt;= 1;</w:t>
      </w:r>
    </w:p>
    <w:p w:rsidR="004A30B8" w:rsidRDefault="004A30B8">
      <w:pPr>
        <w:pStyle w:val="a6"/>
        <w:numPr>
          <w:ilvl w:val="0"/>
          <w:numId w:val="67"/>
        </w:numPr>
      </w:pPr>
      <w:r>
        <w:t>0 &lt; РК &lt;= 1;</w:t>
      </w:r>
    </w:p>
    <w:p w:rsidR="004A30B8" w:rsidRDefault="004A30B8">
      <w:pPr>
        <w:pStyle w:val="a6"/>
        <w:numPr>
          <w:ilvl w:val="0"/>
          <w:numId w:val="67"/>
        </w:numPr>
      </w:pPr>
      <w:r>
        <w:t>0 &lt; РК &lt; 1.</w:t>
      </w:r>
    </w:p>
    <w:p w:rsidR="004A30B8" w:rsidRDefault="004A30B8">
      <w:pPr>
        <w:pStyle w:val="a6"/>
      </w:pPr>
      <w:r>
        <w:t>9. Величина внутрихозяйственного риска может быть выражена соотношением:</w:t>
      </w:r>
    </w:p>
    <w:p w:rsidR="004A30B8" w:rsidRDefault="004A30B8">
      <w:pPr>
        <w:pStyle w:val="a6"/>
        <w:numPr>
          <w:ilvl w:val="0"/>
          <w:numId w:val="68"/>
        </w:numPr>
      </w:pPr>
      <w:r>
        <w:t>0 &lt; РН &lt;= 1;</w:t>
      </w:r>
    </w:p>
    <w:p w:rsidR="004A30B8" w:rsidRDefault="004A30B8">
      <w:pPr>
        <w:pStyle w:val="a6"/>
        <w:numPr>
          <w:ilvl w:val="0"/>
          <w:numId w:val="68"/>
        </w:numPr>
      </w:pPr>
      <w:r>
        <w:t>0 &lt; РН &lt; 1;</w:t>
      </w:r>
    </w:p>
    <w:p w:rsidR="004A30B8" w:rsidRDefault="004A30B8">
      <w:pPr>
        <w:pStyle w:val="a6"/>
        <w:numPr>
          <w:ilvl w:val="0"/>
          <w:numId w:val="68"/>
        </w:numPr>
      </w:pPr>
      <w:r>
        <w:t>0 &lt;= РН &lt;= 1.</w:t>
      </w:r>
    </w:p>
    <w:p w:rsidR="004A30B8" w:rsidRDefault="004A30B8">
      <w:pPr>
        <w:pStyle w:val="a6"/>
      </w:pPr>
      <w:r>
        <w:t>10. Аудиторские организации в ходе проведения аудиторских проверок должны устанавливать достоверность отчетности:</w:t>
      </w:r>
    </w:p>
    <w:p w:rsidR="004A30B8" w:rsidRDefault="004A30B8">
      <w:pPr>
        <w:pStyle w:val="a6"/>
        <w:numPr>
          <w:ilvl w:val="0"/>
          <w:numId w:val="69"/>
        </w:numPr>
      </w:pPr>
      <w:r>
        <w:t>с абсолютной точностью;</w:t>
      </w:r>
    </w:p>
    <w:p w:rsidR="004A30B8" w:rsidRDefault="004A30B8">
      <w:pPr>
        <w:pStyle w:val="a6"/>
        <w:numPr>
          <w:ilvl w:val="0"/>
          <w:numId w:val="69"/>
        </w:numPr>
      </w:pPr>
      <w:r>
        <w:t>во всех существенных отношениях;</w:t>
      </w:r>
    </w:p>
    <w:p w:rsidR="004A30B8" w:rsidRDefault="004A30B8">
      <w:pPr>
        <w:pStyle w:val="a6"/>
        <w:numPr>
          <w:ilvl w:val="0"/>
          <w:numId w:val="69"/>
        </w:numPr>
      </w:pPr>
      <w:r>
        <w:t>в тех аспектах, которые аудитор считает необходимым установить с абсолютной точностью.</w:t>
      </w:r>
    </w:p>
    <w:p w:rsidR="004A30B8" w:rsidRDefault="004A30B8">
      <w:pPr>
        <w:pStyle w:val="a6"/>
        <w:ind w:firstLine="0"/>
        <w:jc w:val="left"/>
      </w:pPr>
    </w:p>
    <w:p w:rsidR="004A30B8" w:rsidRDefault="004A30B8">
      <w:pPr>
        <w:pStyle w:val="a7"/>
      </w:pPr>
      <w:r>
        <w:br w:type="page"/>
        <w:t>Контрольные вопросы</w:t>
      </w:r>
    </w:p>
    <w:p w:rsidR="004A30B8" w:rsidRDefault="004A30B8">
      <w:pPr>
        <w:pStyle w:val="a6"/>
        <w:ind w:firstLine="0"/>
        <w:jc w:val="center"/>
        <w:rPr>
          <w:b/>
        </w:rPr>
      </w:pPr>
      <w:r>
        <w:rPr>
          <w:b/>
        </w:rPr>
        <w:t>по дисциплине «Основы аудита»</w:t>
      </w:r>
    </w:p>
    <w:p w:rsidR="004A30B8" w:rsidRDefault="004A30B8">
      <w:pPr>
        <w:pStyle w:val="a6"/>
        <w:ind w:firstLine="0"/>
        <w:jc w:val="center"/>
      </w:pPr>
      <w:r>
        <w:t>(к экзамену – зачету)</w:t>
      </w:r>
    </w:p>
    <w:p w:rsidR="004A30B8" w:rsidRDefault="004A30B8">
      <w:pPr>
        <w:pStyle w:val="a6"/>
        <w:ind w:firstLine="0"/>
        <w:jc w:val="left"/>
      </w:pPr>
    </w:p>
    <w:p w:rsidR="004A30B8" w:rsidRDefault="004A30B8" w:rsidP="00024393">
      <w:pPr>
        <w:pStyle w:val="a6"/>
        <w:numPr>
          <w:ilvl w:val="0"/>
          <w:numId w:val="12"/>
        </w:numPr>
        <w:tabs>
          <w:tab w:val="clear" w:pos="360"/>
          <w:tab w:val="num" w:pos="1260"/>
        </w:tabs>
        <w:ind w:left="0" w:firstLine="720"/>
      </w:pPr>
      <w:r>
        <w:t>Природа аудита.</w:t>
      </w:r>
    </w:p>
    <w:p w:rsidR="004A30B8" w:rsidRDefault="004A30B8" w:rsidP="00024393">
      <w:pPr>
        <w:pStyle w:val="a6"/>
        <w:numPr>
          <w:ilvl w:val="0"/>
          <w:numId w:val="12"/>
        </w:numPr>
        <w:tabs>
          <w:tab w:val="clear" w:pos="360"/>
          <w:tab w:val="num" w:pos="1260"/>
        </w:tabs>
        <w:ind w:left="0" w:firstLine="720"/>
      </w:pPr>
      <w:r>
        <w:t>История возникновения и развития аудита.</w:t>
      </w:r>
    </w:p>
    <w:p w:rsidR="004A30B8" w:rsidRDefault="004A30B8" w:rsidP="00024393">
      <w:pPr>
        <w:pStyle w:val="a6"/>
        <w:numPr>
          <w:ilvl w:val="0"/>
          <w:numId w:val="12"/>
        </w:numPr>
        <w:tabs>
          <w:tab w:val="clear" w:pos="360"/>
          <w:tab w:val="num" w:pos="1260"/>
        </w:tabs>
        <w:ind w:left="0" w:firstLine="720"/>
      </w:pPr>
      <w:r>
        <w:t>Эволюция аудиторской деятельности в России.</w:t>
      </w:r>
    </w:p>
    <w:p w:rsidR="004A30B8" w:rsidRDefault="004A30B8" w:rsidP="00024393">
      <w:pPr>
        <w:pStyle w:val="a6"/>
        <w:numPr>
          <w:ilvl w:val="0"/>
          <w:numId w:val="12"/>
        </w:numPr>
        <w:tabs>
          <w:tab w:val="clear" w:pos="360"/>
          <w:tab w:val="num" w:pos="1260"/>
        </w:tabs>
        <w:ind w:left="0" w:firstLine="720"/>
      </w:pPr>
      <w:r>
        <w:t>Сущность, цели и задачи аудита как вида предпринимательской деятельности.</w:t>
      </w:r>
    </w:p>
    <w:p w:rsidR="004A30B8" w:rsidRDefault="004A30B8" w:rsidP="00024393">
      <w:pPr>
        <w:pStyle w:val="a6"/>
        <w:numPr>
          <w:ilvl w:val="0"/>
          <w:numId w:val="12"/>
        </w:numPr>
        <w:tabs>
          <w:tab w:val="clear" w:pos="360"/>
          <w:tab w:val="num" w:pos="1260"/>
        </w:tabs>
        <w:ind w:left="0" w:firstLine="720"/>
      </w:pPr>
      <w:r>
        <w:t>Роль аудита в развитии функции контроля в условиях рыночной экономики.</w:t>
      </w:r>
    </w:p>
    <w:p w:rsidR="004A30B8" w:rsidRDefault="004A30B8" w:rsidP="00024393">
      <w:pPr>
        <w:pStyle w:val="a6"/>
        <w:numPr>
          <w:ilvl w:val="0"/>
          <w:numId w:val="12"/>
        </w:numPr>
        <w:tabs>
          <w:tab w:val="clear" w:pos="360"/>
          <w:tab w:val="num" w:pos="1260"/>
        </w:tabs>
        <w:ind w:left="0" w:firstLine="720"/>
      </w:pPr>
      <w:r>
        <w:t>Пользователи результатов деятельности аудиторов.</w:t>
      </w:r>
    </w:p>
    <w:p w:rsidR="004A30B8" w:rsidRDefault="004A30B8" w:rsidP="00024393">
      <w:pPr>
        <w:pStyle w:val="a6"/>
        <w:numPr>
          <w:ilvl w:val="0"/>
          <w:numId w:val="12"/>
        </w:numPr>
        <w:tabs>
          <w:tab w:val="clear" w:pos="360"/>
          <w:tab w:val="num" w:pos="1260"/>
        </w:tabs>
        <w:ind w:left="0" w:firstLine="720"/>
      </w:pPr>
      <w:r>
        <w:t>Виды аудита, их классификация.</w:t>
      </w:r>
    </w:p>
    <w:p w:rsidR="004A30B8" w:rsidRDefault="004A30B8" w:rsidP="00024393">
      <w:pPr>
        <w:pStyle w:val="a6"/>
        <w:numPr>
          <w:ilvl w:val="0"/>
          <w:numId w:val="12"/>
        </w:numPr>
        <w:tabs>
          <w:tab w:val="clear" w:pos="360"/>
          <w:tab w:val="num" w:pos="1260"/>
        </w:tabs>
        <w:ind w:left="0" w:firstLine="720"/>
      </w:pPr>
      <w:r>
        <w:t>Основные постулаты аудита.</w:t>
      </w:r>
    </w:p>
    <w:p w:rsidR="004A30B8" w:rsidRDefault="004A30B8" w:rsidP="00024393">
      <w:pPr>
        <w:pStyle w:val="a6"/>
        <w:numPr>
          <w:ilvl w:val="0"/>
          <w:numId w:val="12"/>
        </w:numPr>
        <w:tabs>
          <w:tab w:val="clear" w:pos="360"/>
          <w:tab w:val="num" w:pos="1260"/>
        </w:tabs>
        <w:ind w:left="0" w:firstLine="720"/>
      </w:pPr>
      <w:r>
        <w:t>Принципы аудита.</w:t>
      </w:r>
    </w:p>
    <w:p w:rsidR="004A30B8" w:rsidRDefault="004A30B8" w:rsidP="00024393">
      <w:pPr>
        <w:pStyle w:val="a6"/>
        <w:numPr>
          <w:ilvl w:val="0"/>
          <w:numId w:val="12"/>
        </w:numPr>
        <w:tabs>
          <w:tab w:val="clear" w:pos="360"/>
          <w:tab w:val="num" w:pos="1260"/>
        </w:tabs>
        <w:ind w:left="0" w:firstLine="720"/>
      </w:pPr>
      <w:r>
        <w:t>Сопутствующие аудиту услуги, их характеристика.</w:t>
      </w:r>
    </w:p>
    <w:p w:rsidR="004A30B8" w:rsidRDefault="004A30B8" w:rsidP="00024393">
      <w:pPr>
        <w:pStyle w:val="a6"/>
        <w:numPr>
          <w:ilvl w:val="0"/>
          <w:numId w:val="12"/>
        </w:numPr>
        <w:tabs>
          <w:tab w:val="clear" w:pos="360"/>
          <w:tab w:val="num" w:pos="1260"/>
        </w:tabs>
        <w:ind w:left="0" w:firstLine="720"/>
      </w:pPr>
      <w:r>
        <w:t>Отличие аудита от других форм экономического исследования: налоговой проверки, ревизии, судебно-бухгалтерской экспертизы.</w:t>
      </w:r>
    </w:p>
    <w:p w:rsidR="004A30B8" w:rsidRDefault="004A30B8" w:rsidP="00024393">
      <w:pPr>
        <w:pStyle w:val="a6"/>
        <w:numPr>
          <w:ilvl w:val="0"/>
          <w:numId w:val="12"/>
        </w:numPr>
        <w:tabs>
          <w:tab w:val="clear" w:pos="360"/>
          <w:tab w:val="num" w:pos="1260"/>
        </w:tabs>
        <w:ind w:left="0" w:firstLine="720"/>
      </w:pPr>
      <w:r>
        <w:t>Государственный финансовый контроль.</w:t>
      </w:r>
    </w:p>
    <w:p w:rsidR="004A30B8" w:rsidRDefault="004A30B8" w:rsidP="00024393">
      <w:pPr>
        <w:pStyle w:val="a6"/>
        <w:numPr>
          <w:ilvl w:val="0"/>
          <w:numId w:val="12"/>
        </w:numPr>
        <w:tabs>
          <w:tab w:val="clear" w:pos="360"/>
          <w:tab w:val="num" w:pos="1260"/>
        </w:tabs>
        <w:ind w:left="0" w:firstLine="720"/>
      </w:pPr>
      <w:r>
        <w:t>Критерии, по которым бухгалтерская отчетность подлежит обязательной аудиторской проверки.</w:t>
      </w:r>
    </w:p>
    <w:p w:rsidR="004A30B8" w:rsidRDefault="004A30B8" w:rsidP="00024393">
      <w:pPr>
        <w:pStyle w:val="a6"/>
        <w:numPr>
          <w:ilvl w:val="0"/>
          <w:numId w:val="12"/>
        </w:numPr>
        <w:tabs>
          <w:tab w:val="clear" w:pos="360"/>
          <w:tab w:val="num" w:pos="1260"/>
        </w:tabs>
        <w:ind w:left="0" w:firstLine="720"/>
      </w:pPr>
      <w:r>
        <w:t>Общая модель аудита, характеристика ее элементов.</w:t>
      </w:r>
    </w:p>
    <w:p w:rsidR="004A30B8" w:rsidRDefault="004A30B8" w:rsidP="00024393">
      <w:pPr>
        <w:pStyle w:val="a6"/>
        <w:numPr>
          <w:ilvl w:val="0"/>
          <w:numId w:val="12"/>
        </w:numPr>
        <w:tabs>
          <w:tab w:val="clear" w:pos="360"/>
          <w:tab w:val="num" w:pos="1260"/>
        </w:tabs>
        <w:ind w:left="0" w:firstLine="720"/>
      </w:pPr>
      <w:r>
        <w:t>Система регулирования аудиторской деятельности в России.</w:t>
      </w:r>
    </w:p>
    <w:p w:rsidR="004A30B8" w:rsidRDefault="004A30B8" w:rsidP="00024393">
      <w:pPr>
        <w:pStyle w:val="a6"/>
        <w:numPr>
          <w:ilvl w:val="0"/>
          <w:numId w:val="12"/>
        </w:numPr>
        <w:tabs>
          <w:tab w:val="clear" w:pos="360"/>
          <w:tab w:val="num" w:pos="1260"/>
        </w:tabs>
        <w:ind w:left="0" w:firstLine="720"/>
      </w:pPr>
      <w:r>
        <w:t>Федеральный закон «Об аудиторской деятельности» №119-ФЗ от 07.08.2001 г.</w:t>
      </w:r>
    </w:p>
    <w:p w:rsidR="004A30B8" w:rsidRDefault="004A30B8" w:rsidP="00024393">
      <w:pPr>
        <w:pStyle w:val="a6"/>
        <w:numPr>
          <w:ilvl w:val="0"/>
          <w:numId w:val="12"/>
        </w:numPr>
        <w:tabs>
          <w:tab w:val="clear" w:pos="360"/>
          <w:tab w:val="num" w:pos="1260"/>
        </w:tabs>
        <w:ind w:left="0" w:firstLine="720"/>
      </w:pPr>
      <w:r>
        <w:t>Уполномоченный федеральный орган «Совет по аудиторской деятельности в России».</w:t>
      </w:r>
    </w:p>
    <w:p w:rsidR="004A30B8" w:rsidRDefault="004A30B8" w:rsidP="00024393">
      <w:pPr>
        <w:pStyle w:val="a6"/>
        <w:numPr>
          <w:ilvl w:val="0"/>
          <w:numId w:val="12"/>
        </w:numPr>
        <w:tabs>
          <w:tab w:val="clear" w:pos="360"/>
          <w:tab w:val="num" w:pos="1260"/>
        </w:tabs>
        <w:ind w:left="0" w:firstLine="720"/>
      </w:pPr>
      <w:r>
        <w:t>Аттестация на право осуществления аудиторской деятельности.</w:t>
      </w:r>
    </w:p>
    <w:p w:rsidR="004A30B8" w:rsidRDefault="004A30B8" w:rsidP="00024393">
      <w:pPr>
        <w:pStyle w:val="a6"/>
        <w:numPr>
          <w:ilvl w:val="0"/>
          <w:numId w:val="12"/>
        </w:numPr>
        <w:tabs>
          <w:tab w:val="clear" w:pos="360"/>
          <w:tab w:val="num" w:pos="1260"/>
        </w:tabs>
        <w:ind w:left="0" w:firstLine="720"/>
      </w:pPr>
      <w:r>
        <w:t>Основания и порядок аннулирования квалификационного аттестата аудитора.</w:t>
      </w:r>
    </w:p>
    <w:p w:rsidR="004A30B8" w:rsidRDefault="004A30B8" w:rsidP="00024393">
      <w:pPr>
        <w:pStyle w:val="a6"/>
        <w:numPr>
          <w:ilvl w:val="0"/>
          <w:numId w:val="12"/>
        </w:numPr>
        <w:tabs>
          <w:tab w:val="clear" w:pos="360"/>
          <w:tab w:val="num" w:pos="1260"/>
        </w:tabs>
        <w:ind w:left="0" w:firstLine="720"/>
      </w:pPr>
      <w:r>
        <w:t>Права, обязанности и ответственность аудитора и аудиторской фирмы.</w:t>
      </w:r>
    </w:p>
    <w:p w:rsidR="004A30B8" w:rsidRDefault="004A30B8" w:rsidP="00024393">
      <w:pPr>
        <w:pStyle w:val="a6"/>
        <w:numPr>
          <w:ilvl w:val="0"/>
          <w:numId w:val="12"/>
        </w:numPr>
        <w:tabs>
          <w:tab w:val="clear" w:pos="360"/>
          <w:tab w:val="num" w:pos="1260"/>
        </w:tabs>
        <w:ind w:left="0" w:firstLine="720"/>
      </w:pPr>
      <w:r>
        <w:t>Права и обязанности аудируемых лиц, заключивших договор на оказание аудиторских услуг.</w:t>
      </w:r>
    </w:p>
    <w:p w:rsidR="004A30B8" w:rsidRDefault="004A30B8" w:rsidP="00024393">
      <w:pPr>
        <w:pStyle w:val="a6"/>
        <w:numPr>
          <w:ilvl w:val="0"/>
          <w:numId w:val="12"/>
        </w:numPr>
        <w:tabs>
          <w:tab w:val="clear" w:pos="360"/>
          <w:tab w:val="num" w:pos="1260"/>
        </w:tabs>
        <w:ind w:left="0" w:firstLine="720"/>
      </w:pPr>
      <w:r>
        <w:t>Аудиторская коммерческая тайна.</w:t>
      </w:r>
    </w:p>
    <w:p w:rsidR="004A30B8" w:rsidRDefault="004A30B8" w:rsidP="00024393">
      <w:pPr>
        <w:pStyle w:val="a6"/>
        <w:numPr>
          <w:ilvl w:val="0"/>
          <w:numId w:val="12"/>
        </w:numPr>
        <w:tabs>
          <w:tab w:val="clear" w:pos="360"/>
          <w:tab w:val="num" w:pos="1260"/>
        </w:tabs>
        <w:ind w:left="0" w:firstLine="720"/>
      </w:pPr>
      <w:r>
        <w:t>Международный опыт стандартизации аудита и сопутствующих услуг.</w:t>
      </w:r>
    </w:p>
    <w:p w:rsidR="004A30B8" w:rsidRDefault="004A30B8" w:rsidP="00024393">
      <w:pPr>
        <w:pStyle w:val="a6"/>
        <w:numPr>
          <w:ilvl w:val="0"/>
          <w:numId w:val="12"/>
        </w:numPr>
        <w:tabs>
          <w:tab w:val="clear" w:pos="360"/>
          <w:tab w:val="num" w:pos="1260"/>
        </w:tabs>
        <w:ind w:left="0" w:firstLine="720"/>
      </w:pPr>
      <w:r>
        <w:t>Понятие аудиторского стандарта РФ и его структура.</w:t>
      </w:r>
    </w:p>
    <w:p w:rsidR="004A30B8" w:rsidRDefault="004A30B8" w:rsidP="00024393">
      <w:pPr>
        <w:pStyle w:val="a6"/>
        <w:numPr>
          <w:ilvl w:val="0"/>
          <w:numId w:val="12"/>
        </w:numPr>
        <w:tabs>
          <w:tab w:val="clear" w:pos="360"/>
          <w:tab w:val="num" w:pos="1260"/>
        </w:tabs>
        <w:ind w:left="0" w:firstLine="720"/>
      </w:pPr>
      <w:r>
        <w:t>Виды аудиторских стандартов, их классификация.</w:t>
      </w:r>
    </w:p>
    <w:p w:rsidR="004A30B8" w:rsidRDefault="004A30B8" w:rsidP="00024393">
      <w:pPr>
        <w:pStyle w:val="a6"/>
        <w:numPr>
          <w:ilvl w:val="0"/>
          <w:numId w:val="12"/>
        </w:numPr>
        <w:tabs>
          <w:tab w:val="clear" w:pos="360"/>
          <w:tab w:val="num" w:pos="1260"/>
        </w:tabs>
        <w:ind w:left="0" w:firstLine="720"/>
      </w:pPr>
      <w:r>
        <w:t>Профессиональная этика аудиторов России.</w:t>
      </w:r>
    </w:p>
    <w:p w:rsidR="004A30B8" w:rsidRDefault="004A30B8" w:rsidP="00024393">
      <w:pPr>
        <w:pStyle w:val="a6"/>
        <w:numPr>
          <w:ilvl w:val="0"/>
          <w:numId w:val="12"/>
        </w:numPr>
        <w:tabs>
          <w:tab w:val="clear" w:pos="360"/>
          <w:tab w:val="num" w:pos="1260"/>
        </w:tabs>
        <w:ind w:left="0" w:firstLine="720"/>
      </w:pPr>
      <w:r>
        <w:t>Законодательные ограничения в аудиторской деятельности.</w:t>
      </w:r>
    </w:p>
    <w:p w:rsidR="004A30B8" w:rsidRDefault="004A30B8" w:rsidP="00024393">
      <w:pPr>
        <w:pStyle w:val="a6"/>
        <w:numPr>
          <w:ilvl w:val="0"/>
          <w:numId w:val="12"/>
        </w:numPr>
        <w:tabs>
          <w:tab w:val="clear" w:pos="360"/>
          <w:tab w:val="num" w:pos="1260"/>
        </w:tabs>
        <w:ind w:left="0" w:firstLine="720"/>
      </w:pPr>
      <w:r>
        <w:t>Независимость субъектов аудиторской деятельности.</w:t>
      </w:r>
    </w:p>
    <w:p w:rsidR="004A30B8" w:rsidRDefault="004A30B8" w:rsidP="00024393">
      <w:pPr>
        <w:pStyle w:val="a6"/>
        <w:numPr>
          <w:ilvl w:val="0"/>
          <w:numId w:val="12"/>
        </w:numPr>
        <w:tabs>
          <w:tab w:val="clear" w:pos="360"/>
          <w:tab w:val="num" w:pos="1260"/>
        </w:tabs>
        <w:ind w:left="0" w:firstLine="720"/>
      </w:pPr>
      <w:r>
        <w:t>Некоммерческие (общественные) организации аудиторов (аудиторских фирм) в России и за рубежом.</w:t>
      </w:r>
    </w:p>
    <w:p w:rsidR="004A30B8" w:rsidRDefault="004A30B8" w:rsidP="00024393">
      <w:pPr>
        <w:pStyle w:val="a6"/>
        <w:numPr>
          <w:ilvl w:val="0"/>
          <w:numId w:val="12"/>
        </w:numPr>
        <w:tabs>
          <w:tab w:val="clear" w:pos="360"/>
          <w:tab w:val="num" w:pos="1260"/>
        </w:tabs>
        <w:ind w:left="0" w:firstLine="720"/>
      </w:pPr>
      <w:r>
        <w:t>Предплановая подготовка к аудиторскому исследованию.</w:t>
      </w:r>
    </w:p>
    <w:p w:rsidR="004A30B8" w:rsidRDefault="004A30B8" w:rsidP="00024393">
      <w:pPr>
        <w:pStyle w:val="a6"/>
        <w:numPr>
          <w:ilvl w:val="0"/>
          <w:numId w:val="12"/>
        </w:numPr>
        <w:tabs>
          <w:tab w:val="clear" w:pos="360"/>
          <w:tab w:val="num" w:pos="1260"/>
        </w:tabs>
        <w:ind w:left="0" w:firstLine="720"/>
      </w:pPr>
      <w:r>
        <w:t>Договор на оказание аудиторских услуг.</w:t>
      </w:r>
    </w:p>
    <w:p w:rsidR="004A30B8" w:rsidRDefault="004A30B8" w:rsidP="00024393">
      <w:pPr>
        <w:pStyle w:val="a6"/>
        <w:numPr>
          <w:ilvl w:val="0"/>
          <w:numId w:val="12"/>
        </w:numPr>
        <w:tabs>
          <w:tab w:val="clear" w:pos="360"/>
          <w:tab w:val="num" w:pos="1260"/>
        </w:tabs>
        <w:ind w:left="0" w:firstLine="720"/>
      </w:pPr>
      <w:r>
        <w:t>Оценка стоимости аудиторских услуг.</w:t>
      </w:r>
    </w:p>
    <w:p w:rsidR="004A30B8" w:rsidRDefault="004A30B8" w:rsidP="00024393">
      <w:pPr>
        <w:pStyle w:val="a6"/>
        <w:numPr>
          <w:ilvl w:val="0"/>
          <w:numId w:val="12"/>
        </w:numPr>
        <w:tabs>
          <w:tab w:val="clear" w:pos="360"/>
          <w:tab w:val="num" w:pos="1260"/>
        </w:tabs>
        <w:ind w:left="0" w:firstLine="720"/>
      </w:pPr>
      <w:r>
        <w:t>План и программа аудита.</w:t>
      </w:r>
    </w:p>
    <w:p w:rsidR="004A30B8" w:rsidRDefault="004A30B8" w:rsidP="00024393">
      <w:pPr>
        <w:pStyle w:val="a6"/>
        <w:numPr>
          <w:ilvl w:val="0"/>
          <w:numId w:val="12"/>
        </w:numPr>
        <w:tabs>
          <w:tab w:val="clear" w:pos="360"/>
          <w:tab w:val="num" w:pos="1260"/>
        </w:tabs>
        <w:ind w:left="0" w:firstLine="720"/>
      </w:pPr>
      <w:r>
        <w:t>Существенность и риск в аудите.</w:t>
      </w:r>
    </w:p>
    <w:p w:rsidR="004A30B8" w:rsidRDefault="004A30B8" w:rsidP="00024393">
      <w:pPr>
        <w:pStyle w:val="a6"/>
        <w:numPr>
          <w:ilvl w:val="0"/>
          <w:numId w:val="12"/>
        </w:numPr>
        <w:tabs>
          <w:tab w:val="clear" w:pos="360"/>
          <w:tab w:val="num" w:pos="1260"/>
        </w:tabs>
        <w:ind w:left="0" w:firstLine="720"/>
      </w:pPr>
      <w:r>
        <w:t>Общение с руководством аудиторской организации: получение разъяснений, предоставление информации.</w:t>
      </w:r>
    </w:p>
    <w:p w:rsidR="004A30B8" w:rsidRDefault="004A30B8" w:rsidP="00024393">
      <w:pPr>
        <w:pStyle w:val="a6"/>
        <w:numPr>
          <w:ilvl w:val="0"/>
          <w:numId w:val="12"/>
        </w:numPr>
        <w:tabs>
          <w:tab w:val="clear" w:pos="360"/>
          <w:tab w:val="num" w:pos="1260"/>
        </w:tabs>
        <w:ind w:left="0" w:firstLine="720"/>
      </w:pPr>
      <w:r>
        <w:t>Структура аудиторского заключения.</w:t>
      </w:r>
    </w:p>
    <w:p w:rsidR="004A30B8" w:rsidRDefault="004A30B8" w:rsidP="00024393">
      <w:pPr>
        <w:pStyle w:val="a6"/>
        <w:numPr>
          <w:ilvl w:val="0"/>
          <w:numId w:val="12"/>
        </w:numPr>
        <w:tabs>
          <w:tab w:val="clear" w:pos="360"/>
          <w:tab w:val="num" w:pos="1260"/>
        </w:tabs>
        <w:ind w:left="0" w:firstLine="720"/>
      </w:pPr>
      <w:r>
        <w:t>Аудиторское заключение с выражением безоговорочно положительного мнения.</w:t>
      </w:r>
    </w:p>
    <w:p w:rsidR="004A30B8" w:rsidRDefault="004A30B8" w:rsidP="00024393">
      <w:pPr>
        <w:pStyle w:val="a6"/>
        <w:numPr>
          <w:ilvl w:val="0"/>
          <w:numId w:val="12"/>
        </w:numPr>
        <w:tabs>
          <w:tab w:val="num" w:pos="1260"/>
        </w:tabs>
        <w:ind w:left="0" w:firstLine="720"/>
      </w:pPr>
      <w:r>
        <w:t>Модифицированное аудиторское заключение.</w:t>
      </w:r>
    </w:p>
    <w:p w:rsidR="004A30B8" w:rsidRDefault="004A30B8" w:rsidP="00024393">
      <w:pPr>
        <w:pStyle w:val="a6"/>
        <w:numPr>
          <w:ilvl w:val="0"/>
          <w:numId w:val="12"/>
        </w:numPr>
        <w:tabs>
          <w:tab w:val="num" w:pos="1260"/>
        </w:tabs>
        <w:ind w:left="0" w:firstLine="720"/>
      </w:pPr>
      <w:r>
        <w:t>Обстоятельства, которые могут привести к выражению мнения аудитора, не являющегося безоговорочно положительным.</w:t>
      </w:r>
    </w:p>
    <w:p w:rsidR="004A30B8" w:rsidRDefault="004A30B8" w:rsidP="00024393">
      <w:pPr>
        <w:pStyle w:val="a6"/>
        <w:numPr>
          <w:ilvl w:val="0"/>
          <w:numId w:val="12"/>
        </w:numPr>
        <w:tabs>
          <w:tab w:val="num" w:pos="1260"/>
        </w:tabs>
        <w:ind w:left="0" w:firstLine="720"/>
      </w:pPr>
      <w:r>
        <w:t>Аудиторское заключение, содержащие отказ от выражения мнения из-за ограничения объема работы аудитора.</w:t>
      </w:r>
    </w:p>
    <w:p w:rsidR="004A30B8" w:rsidRDefault="004A30B8" w:rsidP="00024393">
      <w:pPr>
        <w:pStyle w:val="a6"/>
        <w:numPr>
          <w:ilvl w:val="0"/>
          <w:numId w:val="12"/>
        </w:numPr>
        <w:tabs>
          <w:tab w:val="num" w:pos="1260"/>
        </w:tabs>
        <w:ind w:left="0" w:firstLine="720"/>
      </w:pPr>
      <w:r>
        <w:t>Аудиторское заключение, содержащие мнение аудитора с оговоркой из-за разногласия относительно учетной политики и ненадлежащей методологии учета.</w:t>
      </w:r>
    </w:p>
    <w:p w:rsidR="004A30B8" w:rsidRDefault="004A30B8" w:rsidP="00024393">
      <w:pPr>
        <w:pStyle w:val="a6"/>
        <w:numPr>
          <w:ilvl w:val="0"/>
          <w:numId w:val="12"/>
        </w:numPr>
        <w:tabs>
          <w:tab w:val="num" w:pos="1260"/>
        </w:tabs>
        <w:ind w:left="0" w:firstLine="720"/>
      </w:pPr>
      <w:r>
        <w:t>Аудиторское заключение, содержащие мнение аудитора с оговоркой из-за разногласия относительно раскрытия организацией информации.</w:t>
      </w:r>
    </w:p>
    <w:p w:rsidR="004A30B8" w:rsidRDefault="004A30B8" w:rsidP="00024393">
      <w:pPr>
        <w:pStyle w:val="a6"/>
        <w:numPr>
          <w:ilvl w:val="0"/>
          <w:numId w:val="12"/>
        </w:numPr>
        <w:tabs>
          <w:tab w:val="num" w:pos="1260"/>
        </w:tabs>
        <w:ind w:left="0" w:firstLine="720"/>
      </w:pPr>
      <w:r>
        <w:t>Заведомо ложное аудиторское заключение.</w:t>
      </w:r>
    </w:p>
    <w:p w:rsidR="004A30B8" w:rsidRDefault="004A30B8" w:rsidP="00024393">
      <w:pPr>
        <w:pStyle w:val="a6"/>
        <w:numPr>
          <w:ilvl w:val="0"/>
          <w:numId w:val="12"/>
        </w:numPr>
        <w:tabs>
          <w:tab w:val="num" w:pos="1260"/>
        </w:tabs>
        <w:ind w:left="0" w:firstLine="720"/>
      </w:pPr>
      <w:r>
        <w:t>Контроль качества аудита.</w:t>
      </w:r>
    </w:p>
    <w:p w:rsidR="004A30B8" w:rsidRDefault="004A30B8" w:rsidP="00024393">
      <w:pPr>
        <w:pStyle w:val="a6"/>
        <w:numPr>
          <w:ilvl w:val="0"/>
          <w:numId w:val="12"/>
        </w:numPr>
        <w:tabs>
          <w:tab w:val="num" w:pos="1260"/>
        </w:tabs>
        <w:ind w:left="0" w:firstLine="720"/>
      </w:pPr>
      <w:r>
        <w:t>Аудиторская выборка.</w:t>
      </w:r>
    </w:p>
    <w:p w:rsidR="004A30B8" w:rsidRDefault="004A30B8" w:rsidP="00024393">
      <w:pPr>
        <w:pStyle w:val="a6"/>
        <w:numPr>
          <w:ilvl w:val="0"/>
          <w:numId w:val="12"/>
        </w:numPr>
        <w:tabs>
          <w:tab w:val="num" w:pos="1260"/>
        </w:tabs>
        <w:ind w:left="0" w:firstLine="720"/>
      </w:pPr>
      <w:r>
        <w:t>Аудиторские доказательства.</w:t>
      </w:r>
    </w:p>
    <w:p w:rsidR="004A30B8" w:rsidRDefault="004A30B8" w:rsidP="00024393">
      <w:pPr>
        <w:pStyle w:val="a6"/>
        <w:numPr>
          <w:ilvl w:val="0"/>
          <w:numId w:val="12"/>
        </w:numPr>
        <w:tabs>
          <w:tab w:val="num" w:pos="1260"/>
        </w:tabs>
        <w:ind w:left="0" w:firstLine="720"/>
      </w:pPr>
      <w:r>
        <w:t>Документирование в аудите.</w:t>
      </w:r>
    </w:p>
    <w:p w:rsidR="004A30B8" w:rsidRDefault="004A30B8" w:rsidP="00024393">
      <w:pPr>
        <w:pStyle w:val="a6"/>
        <w:numPr>
          <w:ilvl w:val="0"/>
          <w:numId w:val="12"/>
        </w:numPr>
        <w:tabs>
          <w:tab w:val="num" w:pos="1260"/>
        </w:tabs>
        <w:ind w:left="0" w:firstLine="720"/>
      </w:pPr>
      <w:r>
        <w:t>Аудиторские процедуры в аудите.</w:t>
      </w:r>
    </w:p>
    <w:p w:rsidR="004A30B8" w:rsidRDefault="004A30B8" w:rsidP="00024393">
      <w:pPr>
        <w:pStyle w:val="a6"/>
        <w:numPr>
          <w:ilvl w:val="0"/>
          <w:numId w:val="12"/>
        </w:numPr>
        <w:tabs>
          <w:tab w:val="num" w:pos="1260"/>
        </w:tabs>
        <w:ind w:left="0" w:firstLine="720"/>
      </w:pPr>
      <w:r>
        <w:t>Аналитические процедуры в аудите.</w:t>
      </w:r>
    </w:p>
    <w:p w:rsidR="004A30B8" w:rsidRDefault="004A30B8" w:rsidP="00024393">
      <w:pPr>
        <w:pStyle w:val="a6"/>
        <w:numPr>
          <w:ilvl w:val="0"/>
          <w:numId w:val="12"/>
        </w:numPr>
        <w:tabs>
          <w:tab w:val="num" w:pos="1260"/>
        </w:tabs>
        <w:ind w:left="0" w:firstLine="720"/>
      </w:pPr>
      <w:r>
        <w:t>Тесты контроля.</w:t>
      </w:r>
    </w:p>
    <w:p w:rsidR="004A30B8" w:rsidRDefault="004A30B8" w:rsidP="00024393">
      <w:pPr>
        <w:pStyle w:val="a6"/>
        <w:numPr>
          <w:ilvl w:val="0"/>
          <w:numId w:val="12"/>
        </w:numPr>
        <w:tabs>
          <w:tab w:val="num" w:pos="1260"/>
        </w:tabs>
        <w:ind w:left="0" w:firstLine="720"/>
      </w:pPr>
      <w:r>
        <w:t>Характеристика основных аналитических приемов в аудите.</w:t>
      </w:r>
    </w:p>
    <w:p w:rsidR="004A30B8" w:rsidRDefault="004A30B8" w:rsidP="00024393">
      <w:pPr>
        <w:pStyle w:val="a6"/>
        <w:numPr>
          <w:ilvl w:val="0"/>
          <w:numId w:val="12"/>
        </w:numPr>
        <w:tabs>
          <w:tab w:val="num" w:pos="1260"/>
        </w:tabs>
        <w:ind w:left="0" w:firstLine="720"/>
      </w:pPr>
      <w:r>
        <w:t>Основные этапы экономического финансового анализа.</w:t>
      </w:r>
    </w:p>
    <w:p w:rsidR="004A30B8" w:rsidRDefault="004A30B8" w:rsidP="00024393">
      <w:pPr>
        <w:pStyle w:val="a6"/>
        <w:numPr>
          <w:ilvl w:val="0"/>
          <w:numId w:val="12"/>
        </w:numPr>
        <w:tabs>
          <w:tab w:val="num" w:pos="1260"/>
        </w:tabs>
        <w:ind w:left="0" w:firstLine="720"/>
      </w:pPr>
      <w:r>
        <w:t>Оценка финансового состояния и устойчивости организации.</w:t>
      </w:r>
    </w:p>
    <w:p w:rsidR="004A30B8" w:rsidRDefault="004A30B8" w:rsidP="00024393">
      <w:pPr>
        <w:pStyle w:val="a6"/>
        <w:numPr>
          <w:ilvl w:val="0"/>
          <w:numId w:val="12"/>
        </w:numPr>
        <w:tabs>
          <w:tab w:val="num" w:pos="1260"/>
        </w:tabs>
        <w:ind w:left="0" w:firstLine="720"/>
      </w:pPr>
      <w:r>
        <w:t>Оценка финансовой независимости организации.</w:t>
      </w:r>
    </w:p>
    <w:p w:rsidR="004A30B8" w:rsidRDefault="004A30B8" w:rsidP="00024393">
      <w:pPr>
        <w:pStyle w:val="a6"/>
        <w:numPr>
          <w:ilvl w:val="0"/>
          <w:numId w:val="12"/>
        </w:numPr>
        <w:tabs>
          <w:tab w:val="num" w:pos="1260"/>
        </w:tabs>
        <w:ind w:left="0" w:firstLine="720"/>
      </w:pPr>
      <w:r>
        <w:t>Оценка платежеспособности и ликвидности организации.</w:t>
      </w:r>
    </w:p>
    <w:p w:rsidR="004A30B8" w:rsidRDefault="004A30B8" w:rsidP="00024393">
      <w:pPr>
        <w:pStyle w:val="a6"/>
        <w:numPr>
          <w:ilvl w:val="0"/>
          <w:numId w:val="12"/>
        </w:numPr>
        <w:tabs>
          <w:tab w:val="num" w:pos="1260"/>
        </w:tabs>
        <w:ind w:left="0" w:firstLine="720"/>
      </w:pPr>
      <w:r>
        <w:t>Оценка вероятности банкротства организации.</w:t>
      </w:r>
    </w:p>
    <w:p w:rsidR="004A30B8" w:rsidRDefault="004A30B8" w:rsidP="00024393">
      <w:pPr>
        <w:pStyle w:val="a6"/>
        <w:numPr>
          <w:ilvl w:val="0"/>
          <w:numId w:val="12"/>
        </w:numPr>
        <w:tabs>
          <w:tab w:val="num" w:pos="1260"/>
        </w:tabs>
        <w:ind w:left="0" w:firstLine="720"/>
      </w:pPr>
      <w:r>
        <w:t>Использование работы эксперта в аудите.</w:t>
      </w:r>
    </w:p>
    <w:p w:rsidR="004A30B8" w:rsidRDefault="004A30B8" w:rsidP="00024393">
      <w:pPr>
        <w:pStyle w:val="a6"/>
        <w:numPr>
          <w:ilvl w:val="0"/>
          <w:numId w:val="12"/>
        </w:numPr>
        <w:tabs>
          <w:tab w:val="num" w:pos="1260"/>
        </w:tabs>
        <w:ind w:left="0" w:firstLine="720"/>
      </w:pPr>
      <w:r>
        <w:t>Порядок подготовки аудиторского отчета.</w:t>
      </w:r>
    </w:p>
    <w:p w:rsidR="004A30B8" w:rsidRDefault="00D27BFD">
      <w:pPr>
        <w:pStyle w:val="a6"/>
        <w:pageBreakBefore/>
        <w:ind w:firstLine="0"/>
        <w:jc w:val="center"/>
        <w:rPr>
          <w:b/>
          <w:caps/>
        </w:rPr>
      </w:pPr>
      <w:r>
        <w:rPr>
          <w:b/>
          <w:caps/>
        </w:rPr>
        <w:t xml:space="preserve">10. </w:t>
      </w:r>
      <w:r w:rsidR="004A30B8">
        <w:rPr>
          <w:b/>
          <w:caps/>
        </w:rPr>
        <w:t>Темы контрольных работ</w:t>
      </w:r>
    </w:p>
    <w:p w:rsidR="004A30B8" w:rsidRDefault="004A30B8">
      <w:pPr>
        <w:pStyle w:val="a6"/>
        <w:ind w:firstLine="0"/>
        <w:jc w:val="center"/>
        <w:rPr>
          <w:b/>
          <w:caps/>
        </w:rPr>
      </w:pPr>
      <w:r>
        <w:rPr>
          <w:b/>
          <w:caps/>
        </w:rPr>
        <w:t>для заочной формы обучения</w:t>
      </w:r>
    </w:p>
    <w:p w:rsidR="004A30B8" w:rsidRDefault="004A30B8">
      <w:pPr>
        <w:pStyle w:val="a6"/>
      </w:pPr>
    </w:p>
    <w:p w:rsidR="004A30B8" w:rsidRDefault="004A30B8">
      <w:pPr>
        <w:pStyle w:val="a6"/>
        <w:rPr>
          <w:b/>
        </w:rPr>
      </w:pPr>
      <w:r>
        <w:rPr>
          <w:spacing w:val="40"/>
        </w:rPr>
        <w:t>Тема 1</w:t>
      </w:r>
      <w:r>
        <w:t>.</w:t>
      </w:r>
      <w:r>
        <w:rPr>
          <w:b/>
        </w:rPr>
        <w:t xml:space="preserve"> Система органов хозяйственного контроля в России</w:t>
      </w:r>
    </w:p>
    <w:p w:rsidR="004A30B8" w:rsidRDefault="004A30B8">
      <w:pPr>
        <w:pStyle w:val="a6"/>
      </w:pPr>
      <w:r>
        <w:t>Цели контроля (государственной инспекции, таможенного контроля, Центрального банка, ведомственного, внутрихозяйственного контроля и др.) Основные недостатки в организации и методическом обеспечении хозяйственного контроля и пути их преодоления. Координация деятельности контролирующих органов.</w:t>
      </w:r>
    </w:p>
    <w:p w:rsidR="004A30B8" w:rsidRDefault="004A30B8">
      <w:pPr>
        <w:pStyle w:val="a6"/>
        <w:rPr>
          <w:b/>
        </w:rPr>
      </w:pPr>
      <w:r>
        <w:rPr>
          <w:spacing w:val="40"/>
        </w:rPr>
        <w:t>Тема 2</w:t>
      </w:r>
      <w:r>
        <w:t xml:space="preserve">. </w:t>
      </w:r>
      <w:r>
        <w:rPr>
          <w:b/>
        </w:rPr>
        <w:t>Сущность и содержание аудита</w:t>
      </w:r>
    </w:p>
    <w:p w:rsidR="004A30B8" w:rsidRDefault="004A30B8">
      <w:pPr>
        <w:pStyle w:val="a6"/>
      </w:pPr>
      <w:r>
        <w:t>Аудит как форма экономического контроля. Определение аудита. История возникновения и развития аудита за рубежом. Внешний и внутренний, обязательный и инициативный аудит. Типы аудиторов в различных странах. Экономика аудита.</w:t>
      </w:r>
    </w:p>
    <w:p w:rsidR="004A30B8" w:rsidRDefault="004A30B8">
      <w:pPr>
        <w:pStyle w:val="a6"/>
      </w:pPr>
      <w:r>
        <w:rPr>
          <w:spacing w:val="40"/>
        </w:rPr>
        <w:t>Тема 3</w:t>
      </w:r>
      <w:r>
        <w:t xml:space="preserve">. </w:t>
      </w:r>
      <w:r>
        <w:rPr>
          <w:b/>
        </w:rPr>
        <w:t>Цели и основные принципы аудита финансовой (бухгалтерской) отчетности</w:t>
      </w:r>
    </w:p>
    <w:p w:rsidR="004A30B8" w:rsidRDefault="004A30B8">
      <w:pPr>
        <w:pStyle w:val="a6"/>
      </w:pPr>
      <w:r>
        <w:t>История и предпосылки возникновения аудита в России и за рубежом. Аудит – вид предпринимательской деятельности. Дискуссии экономистов о целях аудита.</w:t>
      </w:r>
    </w:p>
    <w:p w:rsidR="004A30B8" w:rsidRDefault="004A30B8">
      <w:pPr>
        <w:pStyle w:val="a6"/>
      </w:pPr>
      <w:r>
        <w:t>Сравнительная характеристика понятия «финансовая (бухгалтерская) отчетность» в Федеральном законе № 119-ФЗ от «Об аудиторской деятельности» от 07.08.2001 г., ПСАД №1 «Цели и основные принципы аудита финансовой (бухгалтерской) отчетности», «Временных правилах аудиторской деятельности в Российской Федерации» (утв. Указом Президента РФ от 22 декабря 1993 г. №2263 «Об аудиторской деятельности в Российской Федерации» и Федеральном законе от 21 ноября 1996 г. «129-ФЗ «О бухгалтерском учете»). Роль аудита в системе экономических отношений.</w:t>
      </w:r>
    </w:p>
    <w:p w:rsidR="004A30B8" w:rsidRDefault="004A30B8">
      <w:pPr>
        <w:pStyle w:val="a6"/>
      </w:pPr>
      <w:r>
        <w:rPr>
          <w:spacing w:val="40"/>
        </w:rPr>
        <w:t>Тема 4</w:t>
      </w:r>
      <w:r>
        <w:t xml:space="preserve">. </w:t>
      </w:r>
      <w:r>
        <w:rPr>
          <w:b/>
        </w:rPr>
        <w:t>Этапы развития аудита за рубежом и в России</w:t>
      </w:r>
    </w:p>
    <w:p w:rsidR="004A30B8" w:rsidRDefault="004A30B8">
      <w:pPr>
        <w:pStyle w:val="a6"/>
      </w:pPr>
      <w:r>
        <w:t>История возникновения аудита в России и за рубежом. Формирование профессии. Становление профессии. Современное состояние. Будущее аудита в России и за рубежом.</w:t>
      </w:r>
    </w:p>
    <w:p w:rsidR="004A30B8" w:rsidRDefault="004A30B8">
      <w:pPr>
        <w:pStyle w:val="a6"/>
      </w:pPr>
      <w:r>
        <w:rPr>
          <w:spacing w:val="40"/>
        </w:rPr>
        <w:t>Тема 5</w:t>
      </w:r>
      <w:r>
        <w:t xml:space="preserve">. </w:t>
      </w:r>
      <w:r>
        <w:rPr>
          <w:b/>
        </w:rPr>
        <w:t>Направления аудиторских исследований</w:t>
      </w:r>
    </w:p>
    <w:p w:rsidR="004A30B8" w:rsidRDefault="004A30B8">
      <w:pPr>
        <w:pStyle w:val="a6"/>
      </w:pPr>
      <w:r>
        <w:t>Финансовый аудит. Операционный аудит (аудит операций). Управленческий аудит. Социальный аудит. Экономический аудит. Консалтинг. Аудит по поручению государственных органов.</w:t>
      </w:r>
    </w:p>
    <w:p w:rsidR="004A30B8" w:rsidRDefault="004A30B8">
      <w:pPr>
        <w:pStyle w:val="a6"/>
        <w:rPr>
          <w:b/>
        </w:rPr>
      </w:pPr>
      <w:r>
        <w:rPr>
          <w:spacing w:val="40"/>
        </w:rPr>
        <w:t>Тема 6</w:t>
      </w:r>
      <w:r>
        <w:t xml:space="preserve">. </w:t>
      </w:r>
      <w:r>
        <w:rPr>
          <w:b/>
        </w:rPr>
        <w:t>Принципы (цели) аудита как условие его качества</w:t>
      </w:r>
    </w:p>
    <w:p w:rsidR="004A30B8" w:rsidRDefault="004A30B8">
      <w:pPr>
        <w:pStyle w:val="a6"/>
      </w:pPr>
      <w:r>
        <w:t>Полнота. Точность. Существование. Ограничение учетного периода. Оценка. Принадлежность (права и обязанности) объем аудита.</w:t>
      </w:r>
    </w:p>
    <w:p w:rsidR="004A30B8" w:rsidRDefault="004A30B8">
      <w:pPr>
        <w:pStyle w:val="a6"/>
      </w:pPr>
      <w:r>
        <w:t>Представление. Раскрытие. Разумная уверенность.</w:t>
      </w:r>
    </w:p>
    <w:p w:rsidR="004A30B8" w:rsidRDefault="004A30B8">
      <w:pPr>
        <w:pStyle w:val="a6"/>
        <w:rPr>
          <w:b/>
        </w:rPr>
      </w:pPr>
      <w:r>
        <w:rPr>
          <w:spacing w:val="40"/>
        </w:rPr>
        <w:t>Тема 7</w:t>
      </w:r>
      <w:r>
        <w:t xml:space="preserve">. </w:t>
      </w:r>
      <w:r>
        <w:rPr>
          <w:b/>
        </w:rPr>
        <w:t>Основные постулаты аудита</w:t>
      </w:r>
    </w:p>
    <w:p w:rsidR="004A30B8" w:rsidRDefault="004A30B8">
      <w:pPr>
        <w:pStyle w:val="a6"/>
      </w:pPr>
      <w:r>
        <w:t>Финансовая отчетность и финансовые данные могут быть проверены. Конфликт интересов аудитора и администрации не является неизбежным. Финансовая отчетность и другая информация, подлежащая проверке, не содержит обусловленных тайным сговором или других необычных искажений. Удовлетворительная система внутреннего контроля устраняет возможность несоответствий (правил работы). Постоянное следование общепринятым принципам учета позволяет иметь объективное представление о финансовом состоянии и результатах хозяйственной деятельности. То, что было справедливо для предприятия в прошлом, будет справедливым и в будущем, если нет доказательств обратного. Когда проверка финансовой информации выполняется с целью выражения независимого мнения, то деятельность аудитора регламентируется исключительно его полномочиями. Профессиональный статус независимого аудитора адекватен его профессиональным обязательствам.</w:t>
      </w:r>
    </w:p>
    <w:p w:rsidR="004A30B8" w:rsidRDefault="004A30B8">
      <w:pPr>
        <w:pStyle w:val="a6"/>
      </w:pPr>
      <w:r>
        <w:rPr>
          <w:spacing w:val="40"/>
        </w:rPr>
        <w:t>Тема 8</w:t>
      </w:r>
      <w:r>
        <w:t xml:space="preserve">. </w:t>
      </w:r>
      <w:r>
        <w:rPr>
          <w:b/>
        </w:rPr>
        <w:t>Становление внешнего аудита в России</w:t>
      </w:r>
    </w:p>
    <w:p w:rsidR="004A30B8" w:rsidRDefault="004A30B8">
      <w:pPr>
        <w:pStyle w:val="a6"/>
      </w:pPr>
      <w:r>
        <w:t>Создание и развитие нормативной базы отечественного аудита. Государственное регулирование аудиторской деятельности в Российской Федерации. Закон «Об аудиторской деятельности» №119-ФЗ от 07.08.2001 г. Аудиторские платы и другие аудиторские объединения.</w:t>
      </w:r>
    </w:p>
    <w:p w:rsidR="004A30B8" w:rsidRDefault="004A30B8">
      <w:pPr>
        <w:pStyle w:val="a6"/>
        <w:rPr>
          <w:b/>
        </w:rPr>
      </w:pPr>
      <w:r>
        <w:rPr>
          <w:spacing w:val="40"/>
        </w:rPr>
        <w:t>Тема 9</w:t>
      </w:r>
      <w:r>
        <w:t xml:space="preserve">. </w:t>
      </w:r>
      <w:r>
        <w:rPr>
          <w:b/>
        </w:rPr>
        <w:t>Стандартизация в аудите</w:t>
      </w:r>
    </w:p>
    <w:p w:rsidR="004A30B8" w:rsidRDefault="004A30B8">
      <w:pPr>
        <w:pStyle w:val="a6"/>
      </w:pPr>
      <w:r>
        <w:t>Международные аудиторские стандарты. Российские стандарты (правила аудиторской деятельности). Внутрифирменные аудиторские стандарты.</w:t>
      </w:r>
    </w:p>
    <w:p w:rsidR="004A30B8" w:rsidRDefault="004A30B8">
      <w:pPr>
        <w:pStyle w:val="a6"/>
      </w:pPr>
      <w:r>
        <w:rPr>
          <w:spacing w:val="40"/>
        </w:rPr>
        <w:t>Тема 10</w:t>
      </w:r>
      <w:r>
        <w:t xml:space="preserve">. </w:t>
      </w:r>
      <w:r>
        <w:rPr>
          <w:b/>
        </w:rPr>
        <w:t>Правовое регулирование аудиторской деятельности</w:t>
      </w:r>
    </w:p>
    <w:p w:rsidR="004A30B8" w:rsidRDefault="004A30B8">
      <w:pPr>
        <w:pStyle w:val="a6"/>
      </w:pPr>
      <w:r>
        <w:t>Регулирование аудита как формы предпринимательской деятельности. Аттестация и лицензирование. Права, обязанности аудитора. Различия между предпринимательской несостоятельностью, несостоятельностью аудита и аудиторским риском. Независимость аудитора (аудиторской фирмы). Законодательные ограничения в занятии аудиторской деятельностью, в проведении аудиторских проверок конкретного клиента.</w:t>
      </w:r>
    </w:p>
    <w:p w:rsidR="004A30B8" w:rsidRDefault="004A30B8">
      <w:pPr>
        <w:pStyle w:val="a6"/>
        <w:rPr>
          <w:b/>
        </w:rPr>
      </w:pPr>
      <w:r>
        <w:rPr>
          <w:spacing w:val="40"/>
        </w:rPr>
        <w:t>Тема 11</w:t>
      </w:r>
      <w:r>
        <w:t xml:space="preserve">. </w:t>
      </w:r>
      <w:r>
        <w:rPr>
          <w:b/>
        </w:rPr>
        <w:t>Ответственность аудитора и аудиторских фирм</w:t>
      </w:r>
    </w:p>
    <w:p w:rsidR="004A30B8" w:rsidRDefault="004A30B8">
      <w:pPr>
        <w:pStyle w:val="a6"/>
      </w:pPr>
      <w:r>
        <w:t>Виды ответственности (гражданская, уголовная, штрафные санкции). Ответственность перед клиентом и третьими лицами. Взаимоотношения аудиторских фирм с государственной налоговой службой, правоохранительными органами, другими заинтересованными пользователями бухгалтерской (финансовой) отчетности. Ответственность за финансовую (бухгалтерскую) отчетность.</w:t>
      </w:r>
    </w:p>
    <w:p w:rsidR="004A30B8" w:rsidRDefault="004A30B8">
      <w:pPr>
        <w:pStyle w:val="a6"/>
        <w:rPr>
          <w:b/>
        </w:rPr>
      </w:pPr>
      <w:r>
        <w:rPr>
          <w:spacing w:val="40"/>
        </w:rPr>
        <w:t>Тема 12</w:t>
      </w:r>
      <w:r>
        <w:t xml:space="preserve">. </w:t>
      </w:r>
      <w:r>
        <w:rPr>
          <w:b/>
        </w:rPr>
        <w:t>Субъекты и объекты аудиторских услуг</w:t>
      </w:r>
    </w:p>
    <w:p w:rsidR="004A30B8" w:rsidRDefault="004A30B8">
      <w:pPr>
        <w:pStyle w:val="a6"/>
      </w:pPr>
      <w:r>
        <w:t>Система критериев обязательного аудита и периодичность аудиторских проверок экономических субъектов. Консультирование. Восстановление учета. Бухгалтерское сопровождение экономических субъектов. Услуги по составлению отчетности и</w:t>
      </w:r>
      <w:r>
        <w:rPr>
          <w:color w:val="FF0000"/>
        </w:rPr>
        <w:t xml:space="preserve"> </w:t>
      </w:r>
      <w:r>
        <w:t>обзорные проверки промежуточной финансовой информации. Консалтинговые услуги.</w:t>
      </w:r>
    </w:p>
    <w:p w:rsidR="004A30B8" w:rsidRDefault="004A30B8">
      <w:pPr>
        <w:pStyle w:val="a6"/>
      </w:pPr>
      <w:r>
        <w:rPr>
          <w:spacing w:val="40"/>
        </w:rPr>
        <w:t>Тема 13</w:t>
      </w:r>
      <w:r>
        <w:t xml:space="preserve">. </w:t>
      </w:r>
      <w:r>
        <w:rPr>
          <w:b/>
        </w:rPr>
        <w:t>Профессиональная этика аудиторов</w:t>
      </w:r>
    </w:p>
    <w:p w:rsidR="004A30B8" w:rsidRDefault="004A30B8">
      <w:pPr>
        <w:pStyle w:val="a6"/>
      </w:pPr>
      <w:r>
        <w:t>Понятие этических норм аудитора. Этический кодекс. Обеспечение выполнения этических норм аудитора.</w:t>
      </w:r>
    </w:p>
    <w:p w:rsidR="004A30B8" w:rsidRDefault="004A30B8">
      <w:pPr>
        <w:pStyle w:val="a6"/>
      </w:pPr>
      <w:r>
        <w:rPr>
          <w:spacing w:val="40"/>
        </w:rPr>
        <w:t>Тема 14</w:t>
      </w:r>
      <w:r>
        <w:t xml:space="preserve">. </w:t>
      </w:r>
      <w:r>
        <w:rPr>
          <w:b/>
        </w:rPr>
        <w:t>Организация деятельности аудиторской фирмы</w:t>
      </w:r>
    </w:p>
    <w:p w:rsidR="004A30B8" w:rsidRDefault="004A30B8">
      <w:pPr>
        <w:pStyle w:val="a6"/>
      </w:pPr>
      <w:r>
        <w:t>Уставные документы. Структура аудиторских фирм. Внутрифирменные аудиторские стандарты. Порядок назначения аудиторов. Документация аудитора (тесты, методы выбора объектов контроля (сплошного, выборочного), документирование результатов. Использование работы экспертов. Архив аудиторской фирмы. Контроль качества работы аудиторов.</w:t>
      </w:r>
    </w:p>
    <w:p w:rsidR="004A30B8" w:rsidRDefault="004A30B8">
      <w:pPr>
        <w:pStyle w:val="a6"/>
      </w:pPr>
      <w:r>
        <w:rPr>
          <w:spacing w:val="40"/>
        </w:rPr>
        <w:t>Тема 15</w:t>
      </w:r>
      <w:r>
        <w:t>.</w:t>
      </w:r>
      <w:r>
        <w:rPr>
          <w:b/>
        </w:rPr>
        <w:t xml:space="preserve"> Процесс аудита</w:t>
      </w:r>
    </w:p>
    <w:p w:rsidR="004A30B8" w:rsidRDefault="004A30B8">
      <w:pPr>
        <w:pStyle w:val="a6"/>
      </w:pPr>
      <w:r>
        <w:t>Сущность процесса аудита. Основные этапы аудиторской проверки. План и программа аудита. Рабочие документы аудиторов. Завершение аудита: обзор событий, оформление результатов исследования, содержание аудиторского отчета, аудиторские доказательства, согласование разногласий.</w:t>
      </w:r>
    </w:p>
    <w:p w:rsidR="004A30B8" w:rsidRDefault="004A30B8">
      <w:pPr>
        <w:pStyle w:val="a6"/>
      </w:pPr>
      <w:r>
        <w:rPr>
          <w:spacing w:val="40"/>
        </w:rPr>
        <w:t>Тема 16</w:t>
      </w:r>
      <w:r>
        <w:t xml:space="preserve">. </w:t>
      </w:r>
      <w:r>
        <w:rPr>
          <w:b/>
        </w:rPr>
        <w:t>Документирование аудита</w:t>
      </w:r>
    </w:p>
    <w:p w:rsidR="004A30B8" w:rsidRDefault="004A30B8">
      <w:pPr>
        <w:pStyle w:val="a6"/>
      </w:pPr>
      <w:r>
        <w:t>Понятие термина «документация в аудите». Значение документирования в аудите. Форма и содержание рабочих документов. Информация аудиторского файла. Сведения о выполнении аудиторских процедур. Конфиденциальность и обеспечение сохранности рабочих документов и право собственности на них. Сходство и различие федерального правила «Документирование аудита» и ПСАД «Документирование аудита», одобренного Комиссией по аудиторской деятельности при Президенте РФ.</w:t>
      </w:r>
    </w:p>
    <w:p w:rsidR="004A30B8" w:rsidRDefault="004A30B8">
      <w:pPr>
        <w:pStyle w:val="a6"/>
      </w:pPr>
      <w:r>
        <w:rPr>
          <w:spacing w:val="40"/>
        </w:rPr>
        <w:t>Тема 17</w:t>
      </w:r>
      <w:r>
        <w:t xml:space="preserve">. </w:t>
      </w:r>
      <w:r>
        <w:rPr>
          <w:b/>
        </w:rPr>
        <w:t>Планирование аудита</w:t>
      </w:r>
    </w:p>
    <w:p w:rsidR="004A30B8" w:rsidRDefault="004A30B8">
      <w:pPr>
        <w:pStyle w:val="a6"/>
      </w:pPr>
      <w:r>
        <w:t>Содержание планирования в аудите, его значение. Затраты времени на планирование аудита. Получение информации о деятельности аудируемого лица. Общий план аудита. Программа аудита. Изменения в общем плане и программе аудита. Сходство и различие федерального правила «Планирование аудита» и ПСАД «Планирование аудита», одобренного Комиссией по аудиторской деятельности при Президенте РФ.</w:t>
      </w:r>
    </w:p>
    <w:p w:rsidR="004A30B8" w:rsidRDefault="004A30B8">
      <w:pPr>
        <w:pStyle w:val="a6"/>
      </w:pPr>
      <w:r>
        <w:rPr>
          <w:spacing w:val="40"/>
        </w:rPr>
        <w:t>Тема 18</w:t>
      </w:r>
      <w:r>
        <w:t xml:space="preserve">. </w:t>
      </w:r>
      <w:r>
        <w:rPr>
          <w:b/>
        </w:rPr>
        <w:t>Существенность в аудите</w:t>
      </w:r>
    </w:p>
    <w:p w:rsidR="004A30B8" w:rsidRDefault="004A30B8">
      <w:pPr>
        <w:pStyle w:val="a6"/>
      </w:pPr>
      <w:r>
        <w:t>Содержание понятия «существенность» в аудите. Содержание методических рекомендаций по определению существенности в аудите. Взаимосвязь существенности и аудиторского риска. Оценка последствий искажений финансовой (бухгалтерской) отчетности. Сходство и различие федерального правила «Существенность в аудите» и ПСАД «Существенность и аудиторский риск», одобренного Комиссией по аудиторской деятельности при Президенте РФ.</w:t>
      </w:r>
    </w:p>
    <w:p w:rsidR="004A30B8" w:rsidRDefault="004A30B8">
      <w:pPr>
        <w:pStyle w:val="a6"/>
      </w:pPr>
      <w:r>
        <w:rPr>
          <w:spacing w:val="40"/>
        </w:rPr>
        <w:t>Тема 19</w:t>
      </w:r>
      <w:r>
        <w:t>.</w:t>
      </w:r>
      <w:r>
        <w:rPr>
          <w:b/>
        </w:rPr>
        <w:t xml:space="preserve"> Система внутрихозяйственного контроля экономического субъекта</w:t>
      </w:r>
    </w:p>
    <w:p w:rsidR="004A30B8" w:rsidRDefault="004A30B8">
      <w:pPr>
        <w:pStyle w:val="a6"/>
      </w:pPr>
      <w:r>
        <w:t>Аудит системы внутрихозяйственного контроля. Организационная структура и статус отдела внутреннего контроля. Контрольные процедуры. Права, обязанности и ответственность работников внутреннего контроля. Оценка эффективности работы отдела внутреннего контроля.</w:t>
      </w:r>
    </w:p>
    <w:p w:rsidR="004A30B8" w:rsidRDefault="004A30B8">
      <w:pPr>
        <w:pStyle w:val="a6"/>
      </w:pPr>
      <w:r>
        <w:rPr>
          <w:spacing w:val="40"/>
        </w:rPr>
        <w:t>Тема 20</w:t>
      </w:r>
      <w:r>
        <w:t xml:space="preserve">. </w:t>
      </w:r>
      <w:r>
        <w:rPr>
          <w:b/>
        </w:rPr>
        <w:t>Внутренний аудит</w:t>
      </w:r>
    </w:p>
    <w:p w:rsidR="004A30B8" w:rsidRDefault="004A30B8">
      <w:pPr>
        <w:pStyle w:val="a6"/>
      </w:pPr>
      <w:r>
        <w:t>Внутренний аудит как форма внутрихозяйственного контроля. Условия, необходимые для осуществления внутреннего аудита. Основные стадии процесса внутреннего аудита. Рабочие программы и рабочие регистры внутреннего аудита. Аудиторские отчеты: содержание, порядок составления, представления и использования в управлении хозяйством. Взаимоотношения отдела внутреннего аудита с дирекцией и внешним контролем (налоговыми органами, аудиторами, инвесторами, дебиторами, кредиторами).</w:t>
      </w:r>
    </w:p>
    <w:p w:rsidR="004A30B8" w:rsidRDefault="004A30B8">
      <w:pPr>
        <w:pStyle w:val="a6"/>
      </w:pPr>
      <w:r>
        <w:rPr>
          <w:spacing w:val="40"/>
        </w:rPr>
        <w:t>Тема 21</w:t>
      </w:r>
      <w:r>
        <w:t xml:space="preserve">. </w:t>
      </w:r>
      <w:r>
        <w:rPr>
          <w:b/>
        </w:rPr>
        <w:t>Методология аудиторской проверки</w:t>
      </w:r>
    </w:p>
    <w:p w:rsidR="004A30B8" w:rsidRDefault="004A30B8">
      <w:pPr>
        <w:pStyle w:val="a6"/>
      </w:pPr>
      <w:r>
        <w:t>Изучение организационной структуры управления экономическим субъектом, его устава. Аудит договорных отношений с контрагентами. Анализ организации бухгалтерского учета и применяемой учетной политики. Методы проверки обоснованности записей и достоверности отчетности.</w:t>
      </w:r>
    </w:p>
    <w:p w:rsidR="004A30B8" w:rsidRDefault="004A30B8">
      <w:pPr>
        <w:pStyle w:val="a6"/>
      </w:pPr>
      <w:r>
        <w:rPr>
          <w:spacing w:val="40"/>
        </w:rPr>
        <w:t>Тема 22</w:t>
      </w:r>
      <w:r>
        <w:rPr>
          <w:b/>
        </w:rPr>
        <w:t>. Технология аудиторской проверки системы учета хозяйственной деятельности</w:t>
      </w:r>
    </w:p>
    <w:p w:rsidR="004A30B8" w:rsidRDefault="004A30B8">
      <w:pPr>
        <w:pStyle w:val="a6"/>
      </w:pPr>
      <w:r>
        <w:t>Сопоставление показателей отчетности. Сопоставление показателей статей баланса с показателями Главной книги, оборотного баланса, регистрами синтетического и аналитического учета. Анализ качества составления регистров и первичных документов.</w:t>
      </w:r>
    </w:p>
    <w:p w:rsidR="004A30B8" w:rsidRDefault="004A30B8">
      <w:pPr>
        <w:pStyle w:val="a6"/>
      </w:pPr>
      <w:r>
        <w:rPr>
          <w:spacing w:val="40"/>
        </w:rPr>
        <w:t>Тем 23</w:t>
      </w:r>
      <w:r>
        <w:t xml:space="preserve">. </w:t>
      </w:r>
      <w:r>
        <w:rPr>
          <w:b/>
        </w:rPr>
        <w:t>Аудиторские выборки</w:t>
      </w:r>
    </w:p>
    <w:p w:rsidR="004A30B8" w:rsidRDefault="004A30B8">
      <w:pPr>
        <w:pStyle w:val="a6"/>
      </w:pPr>
      <w:r>
        <w:t>Представительные выборки. Статистические и нестатистические методы. Случайный отбор. Невероятностный отбор. Качественное выборочное исследование при аудите.</w:t>
      </w:r>
    </w:p>
    <w:p w:rsidR="004A30B8" w:rsidRDefault="004A30B8">
      <w:pPr>
        <w:pStyle w:val="a6"/>
      </w:pPr>
      <w:r>
        <w:rPr>
          <w:spacing w:val="40"/>
        </w:rPr>
        <w:t>Тем 24</w:t>
      </w:r>
      <w:r>
        <w:t>.</w:t>
      </w:r>
      <w:r>
        <w:rPr>
          <w:b/>
        </w:rPr>
        <w:t xml:space="preserve"> Аудиторское исследование</w:t>
      </w:r>
    </w:p>
    <w:p w:rsidR="004A30B8" w:rsidRDefault="004A30B8">
      <w:pPr>
        <w:pStyle w:val="a6"/>
      </w:pPr>
      <w:r>
        <w:t>Тесты статей баланса. Подтверждение дебиторской и кредиторской задолженности. Выборочное исследование для проверок хозяйственных операций. Монетарная выборка. Комментарий элементов (предпосылок) подготовки финансовой (бухгалтерской) отчетности; существование, права и обязанности; возникновение; полнота; стоимостная оценка; точное измерение, представление и раскрытие.</w:t>
      </w:r>
    </w:p>
    <w:p w:rsidR="004A30B8" w:rsidRDefault="004A30B8">
      <w:pPr>
        <w:pStyle w:val="a6"/>
      </w:pPr>
      <w:r>
        <w:rPr>
          <w:spacing w:val="40"/>
        </w:rPr>
        <w:t>Тем 25</w:t>
      </w:r>
      <w:r>
        <w:t xml:space="preserve">. </w:t>
      </w:r>
      <w:r>
        <w:rPr>
          <w:b/>
        </w:rPr>
        <w:t>Аудиторские доказательства</w:t>
      </w:r>
    </w:p>
    <w:p w:rsidR="004A30B8" w:rsidRDefault="004A30B8">
      <w:pPr>
        <w:pStyle w:val="a6"/>
      </w:pPr>
      <w:r>
        <w:t>Толкование понятия «аудиторские доказательства». Содержание процедур проверки по существу. Содержание аналитических процедур в аудите, содержание тестов средств контроля. Достаточные надлежащие аудиторские доказательства. Утверждения (предпосылки) подготовки финансовой (бухгалтерской) отчетности в аудите и ПБУ «Учетная политика организации». Существенность и аудиторский риск при оценке аудиторских доказательств. Процедуры получения аудиторских доказательств. Сходство и различие федерального правила «Аудиторские доказательства» и ПСАД «Аудиторские доказательства», одобренные Комиссией по аудиторской деятельности при Президенте РФ.</w:t>
      </w:r>
    </w:p>
    <w:p w:rsidR="004A30B8" w:rsidRDefault="004A30B8">
      <w:pPr>
        <w:pStyle w:val="a6"/>
      </w:pPr>
      <w:r>
        <w:rPr>
          <w:spacing w:val="40"/>
        </w:rPr>
        <w:t>Тем 26</w:t>
      </w:r>
      <w:r>
        <w:t xml:space="preserve">. </w:t>
      </w:r>
      <w:r>
        <w:rPr>
          <w:b/>
        </w:rPr>
        <w:t>Аудит в системе электронной обработки данных</w:t>
      </w:r>
    </w:p>
    <w:p w:rsidR="004A30B8" w:rsidRDefault="004A30B8">
      <w:pPr>
        <w:pStyle w:val="a6"/>
      </w:pPr>
      <w:r>
        <w:t>Оценка организационной структуры экономического субъекта (клиента). Внутренний контроль в системе электронной обработки данных. Контрольные процедуры правильности использования системы электронной обработки данных.</w:t>
      </w:r>
    </w:p>
    <w:p w:rsidR="004A30B8" w:rsidRDefault="004A30B8">
      <w:pPr>
        <w:pStyle w:val="a6"/>
        <w:rPr>
          <w:b/>
        </w:rPr>
      </w:pPr>
      <w:r>
        <w:rPr>
          <w:spacing w:val="40"/>
        </w:rPr>
        <w:t>Тем 27</w:t>
      </w:r>
      <w:r>
        <w:t xml:space="preserve">. </w:t>
      </w:r>
      <w:r>
        <w:rPr>
          <w:b/>
        </w:rPr>
        <w:t>Компьютеризация аудиторской деятельности</w:t>
      </w:r>
    </w:p>
    <w:p w:rsidR="004A30B8" w:rsidRDefault="004A30B8">
      <w:pPr>
        <w:pStyle w:val="a6"/>
      </w:pPr>
      <w:r>
        <w:t>Организационная форма построения систем компьютеризации аудиторской деятельности. Организация информационной базы компьютерных аудиторских систем. Этапы проведения и алгоритмы решения задач комплексного аудиторского анализа финансово-хозяйственных результатов.</w:t>
      </w:r>
    </w:p>
    <w:p w:rsidR="004A30B8" w:rsidRDefault="004A30B8">
      <w:pPr>
        <w:pStyle w:val="a6"/>
      </w:pPr>
      <w:r>
        <w:rPr>
          <w:spacing w:val="40"/>
        </w:rPr>
        <w:t>Тема 28</w:t>
      </w:r>
      <w:r>
        <w:t xml:space="preserve">. </w:t>
      </w:r>
      <w:r>
        <w:rPr>
          <w:b/>
        </w:rPr>
        <w:t>Компьютеризация аудита действий учетного персонала и системы учета</w:t>
      </w:r>
    </w:p>
    <w:p w:rsidR="004A30B8" w:rsidRDefault="004A30B8">
      <w:pPr>
        <w:pStyle w:val="a6"/>
      </w:pPr>
      <w:r>
        <w:t>Цели, задачи и особенности аудита действий учетного персонала и системы учета. Этапы функционирования контрольно-советующей системы. Содержание информационной модели аудита действий учетного персонала.</w:t>
      </w:r>
    </w:p>
    <w:p w:rsidR="004A30B8" w:rsidRDefault="004A30B8">
      <w:pPr>
        <w:pStyle w:val="a6"/>
      </w:pPr>
      <w:r>
        <w:rPr>
          <w:spacing w:val="40"/>
        </w:rPr>
        <w:t>Тема 29</w:t>
      </w:r>
      <w:r>
        <w:t xml:space="preserve">. </w:t>
      </w:r>
      <w:r>
        <w:rPr>
          <w:b/>
        </w:rPr>
        <w:t>Аудиторское заключение</w:t>
      </w:r>
    </w:p>
    <w:p w:rsidR="004A30B8" w:rsidRDefault="004A30B8">
      <w:pPr>
        <w:pStyle w:val="a6"/>
      </w:pPr>
      <w:r>
        <w:t>Виды аудиторских заключений. Форма и структура аудиторского заключения. Информация для внутренних и внешних пользователей бухгалтерской (финансовой) отчетности. Аудиторское заключение специального назначения. Модифицированное аудиторское заключение. Сходство и различие ПСАД №6 «Аудиторское заключение по финансовой (бухгалтерской) отчетности» и ПСАД «Порядок составления аудиторского заключения о бухгалтерской отчетности», одобренное Комиссией по аудиторской деятельности при Президенте РФ.</w:t>
      </w:r>
    </w:p>
    <w:p w:rsidR="004A30B8" w:rsidRDefault="004A30B8">
      <w:pPr>
        <w:pStyle w:val="a6"/>
      </w:pPr>
    </w:p>
    <w:p w:rsidR="004A30B8" w:rsidRDefault="004A30B8">
      <w:pPr>
        <w:pStyle w:val="a6"/>
      </w:pPr>
    </w:p>
    <w:p w:rsidR="004A30B8" w:rsidRDefault="004A30B8">
      <w:pPr>
        <w:pStyle w:val="a6"/>
      </w:pPr>
    </w:p>
    <w:p w:rsidR="004A30B8" w:rsidRDefault="004A30B8">
      <w:pPr>
        <w:pStyle w:val="a7"/>
      </w:pPr>
      <w:r>
        <w:br w:type="page"/>
      </w:r>
      <w:r w:rsidR="00D27BFD">
        <w:t xml:space="preserve">11. </w:t>
      </w:r>
      <w:r>
        <w:t>Методические УКАЗАНИЯ</w:t>
      </w:r>
    </w:p>
    <w:p w:rsidR="004A30B8" w:rsidRDefault="004A30B8">
      <w:pPr>
        <w:pStyle w:val="a7"/>
      </w:pPr>
      <w:r>
        <w:t>ПО ВЬШОЛНЕНИЮ КОНТРОЛЬН</w:t>
      </w:r>
      <w:r w:rsidR="00D27BFD">
        <w:t>ЫХ РАБОТ СТУДЕНТАМИ ЗАОЧНОГО ОТДЕЛЕНИЯ</w:t>
      </w:r>
    </w:p>
    <w:p w:rsidR="004A30B8" w:rsidRDefault="004A30B8">
      <w:pPr>
        <w:pStyle w:val="a6"/>
      </w:pPr>
      <w:r>
        <w:rPr>
          <w:b/>
          <w:i/>
        </w:rPr>
        <w:t>Выбор темы</w:t>
      </w:r>
    </w:p>
    <w:p w:rsidR="004A30B8" w:rsidRDefault="004A30B8">
      <w:pPr>
        <w:pStyle w:val="a6"/>
      </w:pPr>
      <w:r>
        <w:t>Перечень тем самостоятельной работы студента соответствует программе, он может быть дополнен, укрупнен или разукрупнен.</w:t>
      </w:r>
    </w:p>
    <w:p w:rsidR="004A30B8" w:rsidRDefault="004A30B8">
      <w:pPr>
        <w:pStyle w:val="a6"/>
      </w:pPr>
      <w:r>
        <w:t>Тема работы выбирается студентом самостоятельно, согласовывается и утверждается в установленном высшим учебным заведением порядке. Рекомендуется регистрировать выбранную студентом тему в письменном виде для избежания ненужных споров и исключения работы нескольких студентов по одной теме.</w:t>
      </w:r>
    </w:p>
    <w:p w:rsidR="004A30B8" w:rsidRDefault="004A30B8">
      <w:pPr>
        <w:pStyle w:val="a6"/>
        <w:rPr>
          <w:b/>
        </w:rPr>
      </w:pPr>
      <w:r>
        <w:rPr>
          <w:b/>
          <w:i/>
        </w:rPr>
        <w:t>Поиск ресурсов</w:t>
      </w:r>
    </w:p>
    <w:p w:rsidR="004A30B8" w:rsidRDefault="004A30B8">
      <w:pPr>
        <w:pStyle w:val="a6"/>
        <w:rPr>
          <w:spacing w:val="-2"/>
        </w:rPr>
      </w:pPr>
      <w:r>
        <w:rPr>
          <w:spacing w:val="-2"/>
        </w:rPr>
        <w:t>Выбрав тему, целесообразно начать информационный поиск информационных ресурсов, для этого можно использовать список литературы программы дисциплины. Но затем интереснее самостоятельно дополнить и расширить его, используя иные источники, например библиотеки. Согласно закону «О библиотечном деле», библиотеки федерального и муниципального подчинения в Российской Федерации являются бесплатными и общедоступными. Российская государственная библиотека (</w:t>
      </w:r>
      <w:r>
        <w:rPr>
          <w:spacing w:val="-2"/>
          <w:lang w:val="en-US"/>
        </w:rPr>
        <w:t>http</w:t>
      </w:r>
      <w:r>
        <w:rPr>
          <w:spacing w:val="-2"/>
        </w:rPr>
        <w:t>:</w:t>
      </w:r>
      <w:r>
        <w:rPr>
          <w:spacing w:val="-2"/>
          <w:lang w:val="en-US"/>
        </w:rPr>
        <w:t>//www.rsl.ru</w:t>
      </w:r>
      <w:r>
        <w:rPr>
          <w:spacing w:val="-2"/>
        </w:rPr>
        <w:t>)</w:t>
      </w:r>
      <w:r>
        <w:rPr>
          <w:i/>
          <w:spacing w:val="-2"/>
        </w:rPr>
        <w:t xml:space="preserve"> </w:t>
      </w:r>
      <w:r>
        <w:rPr>
          <w:spacing w:val="-2"/>
        </w:rPr>
        <w:t>в Москве и Российская национальная библиотека</w:t>
      </w:r>
      <w:r>
        <w:rPr>
          <w:spacing w:val="-2"/>
          <w:lang w:val="en-US"/>
        </w:rPr>
        <w:t xml:space="preserve"> </w:t>
      </w:r>
      <w:r>
        <w:rPr>
          <w:spacing w:val="-2"/>
        </w:rPr>
        <w:t>в Санкт-Петербурге (</w:t>
      </w:r>
      <w:r>
        <w:rPr>
          <w:spacing w:val="-2"/>
          <w:lang w:val="en-US"/>
        </w:rPr>
        <w:t>http</w:t>
      </w:r>
      <w:r>
        <w:rPr>
          <w:spacing w:val="-2"/>
        </w:rPr>
        <w:t>:</w:t>
      </w:r>
      <w:r>
        <w:rPr>
          <w:spacing w:val="-2"/>
          <w:lang w:val="en-US"/>
        </w:rPr>
        <w:t>//www.rlr.ru</w:t>
      </w:r>
      <w:r>
        <w:rPr>
          <w:spacing w:val="-2"/>
        </w:rPr>
        <w:t>)</w:t>
      </w:r>
      <w:r>
        <w:rPr>
          <w:i/>
          <w:spacing w:val="-2"/>
        </w:rPr>
        <w:t xml:space="preserve"> </w:t>
      </w:r>
      <w:r>
        <w:rPr>
          <w:spacing w:val="-2"/>
        </w:rPr>
        <w:t>не только обслуживают потребителей, но и создают библиографическую информацию за определенный период. Поиск литературы допустимо осуществлять с помощью российской книжной палаты (</w:t>
      </w:r>
      <w:r>
        <w:rPr>
          <w:spacing w:val="-2"/>
          <w:lang w:val="en-US"/>
        </w:rPr>
        <w:t>http</w:t>
      </w:r>
      <w:r>
        <w:rPr>
          <w:spacing w:val="-2"/>
        </w:rPr>
        <w:t>:</w:t>
      </w:r>
      <w:r>
        <w:rPr>
          <w:spacing w:val="-2"/>
          <w:lang w:val="en-US"/>
        </w:rPr>
        <w:t>//www.palata.nb.ru</w:t>
      </w:r>
      <w:r>
        <w:rPr>
          <w:spacing w:val="-2"/>
        </w:rPr>
        <w:t>)</w:t>
      </w:r>
      <w:r>
        <w:rPr>
          <w:i/>
          <w:spacing w:val="-2"/>
        </w:rPr>
        <w:t xml:space="preserve">, </w:t>
      </w:r>
      <w:r>
        <w:rPr>
          <w:spacing w:val="-2"/>
        </w:rPr>
        <w:t xml:space="preserve">которая производит несколько информационных продуктов на </w:t>
      </w:r>
      <w:r>
        <w:rPr>
          <w:spacing w:val="-2"/>
          <w:lang w:val="en-US"/>
        </w:rPr>
        <w:t>CD</w:t>
      </w:r>
      <w:r>
        <w:rPr>
          <w:spacing w:val="-2"/>
        </w:rPr>
        <w:t>-</w:t>
      </w:r>
      <w:r>
        <w:rPr>
          <w:spacing w:val="-2"/>
          <w:lang w:val="en-US"/>
        </w:rPr>
        <w:t>ROM</w:t>
      </w:r>
      <w:r>
        <w:rPr>
          <w:spacing w:val="-2"/>
        </w:rPr>
        <w:t>, а в текстовом режиме обеспечивает бесплатный удобный доступ к базе данных «</w:t>
      </w:r>
      <w:r>
        <w:rPr>
          <w:spacing w:val="-2"/>
          <w:lang w:val="en-US"/>
        </w:rPr>
        <w:t>Book in print</w:t>
      </w:r>
      <w:r>
        <w:rPr>
          <w:spacing w:val="-2"/>
        </w:rPr>
        <w:t>» через Интерне</w:t>
      </w:r>
      <w:r>
        <w:rPr>
          <w:spacing w:val="-2"/>
          <w:lang w:val="en-US"/>
        </w:rPr>
        <w:t>т</w:t>
      </w:r>
      <w:r>
        <w:rPr>
          <w:spacing w:val="-2"/>
        </w:rPr>
        <w:t xml:space="preserve"> (</w:t>
      </w:r>
      <w:r w:rsidRPr="008A3F0A">
        <w:rPr>
          <w:spacing w:val="-2"/>
        </w:rPr>
        <w:t>www.docaudlt.ru;</w:t>
      </w:r>
      <w:r>
        <w:rPr>
          <w:spacing w:val="-2"/>
          <w:lang w:val="en-US"/>
        </w:rPr>
        <w:t xml:space="preserve"> www.smi-audit.ru</w:t>
      </w:r>
      <w:r>
        <w:rPr>
          <w:spacing w:val="-2"/>
        </w:rPr>
        <w:t>).</w:t>
      </w:r>
    </w:p>
    <w:p w:rsidR="004A30B8" w:rsidRDefault="004A30B8">
      <w:pPr>
        <w:pStyle w:val="a6"/>
      </w:pPr>
      <w:r>
        <w:t xml:space="preserve">Известно, что поисковые службы (поисковые серверы) делятся на поисковые указатели (машины, работы) и поисковые каталоги. </w:t>
      </w:r>
      <w:r>
        <w:rPr>
          <w:lang w:val="en-US"/>
        </w:rPr>
        <w:t>Altavista</w:t>
      </w:r>
      <w:r>
        <w:t xml:space="preserve"> (</w:t>
      </w:r>
      <w:r>
        <w:rPr>
          <w:lang w:val="en-US"/>
        </w:rPr>
        <w:t>http</w:t>
      </w:r>
      <w:r>
        <w:t>:</w:t>
      </w:r>
      <w:r>
        <w:rPr>
          <w:lang w:val="en-US"/>
        </w:rPr>
        <w:t>//www.altavista.digital.com</w:t>
      </w:r>
      <w:r>
        <w:t>)</w:t>
      </w:r>
      <w:r>
        <w:rPr>
          <w:i/>
        </w:rPr>
        <w:t xml:space="preserve"> </w:t>
      </w:r>
      <w:r>
        <w:rPr>
          <w:i/>
          <w:lang w:val="en-US"/>
        </w:rPr>
        <w:t>–</w:t>
      </w:r>
      <w:r>
        <w:rPr>
          <w:i/>
        </w:rPr>
        <w:t xml:space="preserve"> </w:t>
      </w:r>
      <w:r>
        <w:t>поисковая машина на простой запрос может выдать слишком огромное число информации и обеспечивает набор стандартных, но важных критериев отбора (поиск целых фраз, ограничения по дате, создание документа, поиск с учетом вариантов написания слов и др.) Доступен также поиск необходимой информации с учетом русской морфологии на сервере (http://</w:t>
      </w:r>
      <w:r>
        <w:rPr>
          <w:lang w:val="en-US"/>
        </w:rPr>
        <w:t>www</w:t>
      </w:r>
      <w:r>
        <w:t>.comptek.ru/alta.html</w:t>
      </w:r>
      <w:r>
        <w:rPr>
          <w:i/>
        </w:rPr>
        <w:t xml:space="preserve">). </w:t>
      </w:r>
      <w:r>
        <w:t>действующей на основе поискового механизма Yandex.</w:t>
      </w:r>
    </w:p>
    <w:p w:rsidR="004A30B8" w:rsidRDefault="004A30B8">
      <w:pPr>
        <w:pStyle w:val="a6"/>
      </w:pPr>
      <w:r>
        <w:t>Поисковый сервер Info Seek (http://</w:t>
      </w:r>
      <w:r>
        <w:rPr>
          <w:lang w:val="en-US"/>
        </w:rPr>
        <w:t>infoseek.</w:t>
      </w:r>
      <w:r>
        <w:t>сот</w:t>
      </w:r>
      <w:r>
        <w:rPr>
          <w:i/>
          <w:u w:val="single"/>
        </w:rPr>
        <w:t>)</w:t>
      </w:r>
      <w:r>
        <w:rPr>
          <w:i/>
        </w:rPr>
        <w:t xml:space="preserve"> </w:t>
      </w:r>
      <w:r>
        <w:t>является наиболее универсальной системой. Как показывает практика, в окне вывода отражаются не только результаты поиска, но и ссылки, нажатием на которые можно провести поиск по ключевым словам, просматривать связанные темы и настроиться на канал, освещающий данную тему.</w:t>
      </w:r>
    </w:p>
    <w:p w:rsidR="004A30B8" w:rsidRDefault="004A30B8">
      <w:pPr>
        <w:pStyle w:val="a6"/>
      </w:pPr>
      <w:r>
        <w:t xml:space="preserve">Система Нot Bot </w:t>
      </w:r>
      <w:r>
        <w:rPr>
          <w:u w:val="single"/>
        </w:rPr>
        <w:t>(</w:t>
      </w:r>
      <w:r>
        <w:t>http:</w:t>
      </w:r>
      <w:r>
        <w:rPr>
          <w:lang w:val="en-US"/>
        </w:rPr>
        <w:t>//hotbot.</w:t>
      </w:r>
      <w:r>
        <w:rPr>
          <w:i/>
        </w:rPr>
        <w:t xml:space="preserve">сот) </w:t>
      </w:r>
      <w:r>
        <w:t xml:space="preserve">по сравнению с </w:t>
      </w:r>
      <w:r>
        <w:rPr>
          <w:lang w:val="en-US"/>
        </w:rPr>
        <w:t>Altavista</w:t>
      </w:r>
      <w:r>
        <w:t xml:space="preserve"> дает более свежие результаты. Все возможности поиска реализованы с помощью папки ввода и выпадающих списков; составление сложных запросов для Ноt Воt для начинающего пользователя более доступно.</w:t>
      </w:r>
    </w:p>
    <w:p w:rsidR="004A30B8" w:rsidRDefault="004A30B8">
      <w:pPr>
        <w:pStyle w:val="a6"/>
      </w:pPr>
      <w:r>
        <w:t xml:space="preserve">Использование других систем, например, Еxcite </w:t>
      </w:r>
      <w:r>
        <w:rPr>
          <w:lang w:val="en-US"/>
        </w:rPr>
        <w:t>(http</w:t>
      </w:r>
      <w:r>
        <w:t>://</w:t>
      </w:r>
      <w:r>
        <w:rPr>
          <w:lang w:val="en-US"/>
        </w:rPr>
        <w:t>www.excite.com),</w:t>
      </w:r>
      <w:r>
        <w:t xml:space="preserve"> </w:t>
      </w:r>
      <w:r>
        <w:rPr>
          <w:lang w:val="en-US"/>
        </w:rPr>
        <w:t xml:space="preserve">Lycos </w:t>
      </w:r>
      <w:r>
        <w:t>(http://</w:t>
      </w:r>
      <w:r>
        <w:rPr>
          <w:lang w:val="en-US"/>
        </w:rPr>
        <w:t>www</w:t>
      </w:r>
      <w:r>
        <w:t>.</w:t>
      </w:r>
      <w:r>
        <w:rPr>
          <w:lang w:val="en-US"/>
        </w:rPr>
        <w:t>lycos.</w:t>
      </w:r>
      <w:r>
        <w:t>соm),</w:t>
      </w:r>
      <w:r>
        <w:rPr>
          <w:i/>
        </w:rPr>
        <w:t xml:space="preserve"> </w:t>
      </w:r>
      <w:r>
        <w:t>Yahоо (</w:t>
      </w:r>
      <w:r>
        <w:rPr>
          <w:lang w:val="en-US"/>
        </w:rPr>
        <w:t>http</w:t>
      </w:r>
      <w:r>
        <w:t>://</w:t>
      </w:r>
      <w:r>
        <w:rPr>
          <w:lang w:val="en-US"/>
        </w:rPr>
        <w:t xml:space="preserve">yahoo.com, </w:t>
      </w:r>
      <w:r w:rsidRPr="008A3F0A">
        <w:t>http://www.yahooli-ga</w:t>
      </w:r>
      <w:bookmarkStart w:id="0" w:name="_Hlt134247510"/>
      <w:r w:rsidRPr="008A3F0A">
        <w:t>n</w:t>
      </w:r>
      <w:bookmarkEnd w:id="0"/>
      <w:r w:rsidRPr="008A3F0A">
        <w:t>s-com</w:t>
      </w:r>
      <w:bookmarkStart w:id="1" w:name="_Hlt134247528"/>
      <w:r w:rsidRPr="008A3F0A">
        <w:t>)</w:t>
      </w:r>
      <w:bookmarkEnd w:id="1"/>
      <w:r>
        <w:rPr>
          <w:lang w:val="en-US"/>
        </w:rPr>
        <w:t>, Rambler (</w:t>
      </w:r>
      <w:r w:rsidRPr="008A3F0A">
        <w:t>http://www.rambler.ru)</w:t>
      </w:r>
      <w:r>
        <w:rPr>
          <w:lang w:val="en-US"/>
        </w:rPr>
        <w:t>, Aport+Ay (</w:t>
      </w:r>
      <w:r w:rsidRPr="008A3F0A">
        <w:t>http://www.aport.ru</w:t>
      </w:r>
      <w:r>
        <w:rPr>
          <w:lang w:val="en-US"/>
        </w:rPr>
        <w:t xml:space="preserve">, </w:t>
      </w:r>
      <w:r w:rsidRPr="008A3F0A">
        <w:t>http://www.au.ru)</w:t>
      </w:r>
      <w:r>
        <w:rPr>
          <w:lang w:val="en-US"/>
        </w:rPr>
        <w:t xml:space="preserve">, </w:t>
      </w:r>
      <w:r>
        <w:t>Yandex</w:t>
      </w:r>
      <w:r>
        <w:rPr>
          <w:lang w:val="en-US"/>
        </w:rPr>
        <w:t xml:space="preserve"> (</w:t>
      </w:r>
      <w:r w:rsidRPr="008A3F0A">
        <w:t>http://yandex.ru)</w:t>
      </w:r>
      <w:r>
        <w:rPr>
          <w:lang w:val="en-US"/>
        </w:rPr>
        <w:t xml:space="preserve">, </w:t>
      </w:r>
      <w:r>
        <w:t xml:space="preserve">Следопыт </w:t>
      </w:r>
      <w:r>
        <w:rPr>
          <w:lang w:val="en-US"/>
        </w:rPr>
        <w:t>(</w:t>
      </w:r>
      <w:r w:rsidRPr="008A3F0A">
        <w:t>http://www.medialingua.ru</w:t>
      </w:r>
      <w:r>
        <w:rPr>
          <w:lang w:val="en-US"/>
        </w:rPr>
        <w:t xml:space="preserve">, </w:t>
      </w:r>
      <w:r w:rsidRPr="008A3F0A">
        <w:t>http://www</w:t>
      </w:r>
      <w:bookmarkStart w:id="2" w:name="_Hlt134247500"/>
      <w:r w:rsidRPr="008A3F0A">
        <w:t>.</w:t>
      </w:r>
      <w:bookmarkEnd w:id="2"/>
      <w:r w:rsidRPr="008A3F0A">
        <w:rPr>
          <w:lang w:val="en-US"/>
        </w:rPr>
        <w:t>www</w:t>
      </w:r>
      <w:r w:rsidRPr="008A3F0A">
        <w:t>searc.htm.</w:t>
      </w:r>
      <w:bookmarkStart w:id="3" w:name="_Hlt134247512"/>
      <w:r w:rsidRPr="008A3F0A">
        <w:t>)</w:t>
      </w:r>
      <w:bookmarkEnd w:id="3"/>
      <w:r>
        <w:rPr>
          <w:lang w:val="en-US"/>
        </w:rPr>
        <w:t>,</w:t>
      </w:r>
      <w:r>
        <w:rPr>
          <w:i/>
        </w:rPr>
        <w:t xml:space="preserve"> </w:t>
      </w:r>
      <w:r>
        <w:t>конечно, зависит от</w:t>
      </w:r>
      <w:r>
        <w:rPr>
          <w:lang w:val="en-US"/>
        </w:rPr>
        <w:t xml:space="preserve"> </w:t>
      </w:r>
      <w:r>
        <w:t>опыта и возможностей студента.</w:t>
      </w:r>
    </w:p>
    <w:p w:rsidR="004A30B8" w:rsidRDefault="004A30B8">
      <w:pPr>
        <w:pStyle w:val="a6"/>
      </w:pPr>
      <w:r>
        <w:t>Список литературы по избранной теме исследования студент согласовывает с руководителем, но число источников, безусловно, определяет качество исследования и косвенно характеризует самого исследователя.</w:t>
      </w:r>
    </w:p>
    <w:p w:rsidR="004A30B8" w:rsidRDefault="004A30B8">
      <w:pPr>
        <w:pStyle w:val="a6"/>
        <w:jc w:val="left"/>
        <w:rPr>
          <w:b/>
          <w:i/>
        </w:rPr>
      </w:pPr>
      <w:r>
        <w:rPr>
          <w:b/>
          <w:i/>
        </w:rPr>
        <w:t>Методика оформления ресурсов</w:t>
      </w:r>
    </w:p>
    <w:p w:rsidR="004A30B8" w:rsidRDefault="004A30B8">
      <w:pPr>
        <w:pStyle w:val="a6"/>
      </w:pPr>
      <w:r>
        <w:t>Практика самостоятельной исследовательской работы, в том числе контрольной работы, показывает полезность ведения картотеки, в которой на отдельных карточках помещается, например, библиографические описание информации, указание источника сведений (каталог определенной библиотеки, библиографического указателя) и др. Такая картотека характеризует студента с позиции полноты отбора и удобна для оформления списка использованной литературы, а также библиографических текстовых ссылок.</w:t>
      </w:r>
    </w:p>
    <w:p w:rsidR="004A30B8" w:rsidRDefault="004A30B8">
      <w:pPr>
        <w:pStyle w:val="a6"/>
      </w:pPr>
      <w:r>
        <w:t>Выявленная литература по теме исследования изучается путем просмотра оглавления, предисловия изучается путем просмотра оглавления, предисловия, резюме и др. Контент-анализ литературы предполагает ведение специальных записей, например, по такой модели:</w:t>
      </w:r>
    </w:p>
    <w:p w:rsidR="004A30B8" w:rsidRDefault="004A30B8" w:rsidP="00024393">
      <w:pPr>
        <w:pStyle w:val="a6"/>
        <w:numPr>
          <w:ilvl w:val="0"/>
          <w:numId w:val="11"/>
        </w:numPr>
        <w:tabs>
          <w:tab w:val="clear" w:pos="360"/>
          <w:tab w:val="num" w:pos="1069"/>
        </w:tabs>
        <w:ind w:left="1069"/>
      </w:pPr>
      <w:r>
        <w:t>«Кто говорит?» – сведения об авторе;</w:t>
      </w:r>
    </w:p>
    <w:p w:rsidR="004A30B8" w:rsidRDefault="004A30B8" w:rsidP="00024393">
      <w:pPr>
        <w:pStyle w:val="a6"/>
        <w:numPr>
          <w:ilvl w:val="0"/>
          <w:numId w:val="11"/>
        </w:numPr>
        <w:tabs>
          <w:tab w:val="clear" w:pos="360"/>
          <w:tab w:val="num" w:pos="1069"/>
        </w:tabs>
        <w:ind w:left="1069"/>
      </w:pPr>
      <w:r>
        <w:t>«Что говорит?» – мнение автора;</w:t>
      </w:r>
    </w:p>
    <w:p w:rsidR="004A30B8" w:rsidRDefault="004A30B8" w:rsidP="00024393">
      <w:pPr>
        <w:pStyle w:val="a6"/>
        <w:numPr>
          <w:ilvl w:val="0"/>
          <w:numId w:val="11"/>
        </w:numPr>
        <w:tabs>
          <w:tab w:val="clear" w:pos="360"/>
          <w:tab w:val="num" w:pos="1069"/>
        </w:tabs>
        <w:ind w:left="1069"/>
      </w:pPr>
      <w:r>
        <w:t>«Как говорит» – характеристика стиля высказывания;</w:t>
      </w:r>
    </w:p>
    <w:p w:rsidR="004A30B8" w:rsidRDefault="004A30B8" w:rsidP="00024393">
      <w:pPr>
        <w:pStyle w:val="a6"/>
        <w:numPr>
          <w:ilvl w:val="0"/>
          <w:numId w:val="11"/>
        </w:numPr>
        <w:tabs>
          <w:tab w:val="clear" w:pos="360"/>
          <w:tab w:val="num" w:pos="1069"/>
        </w:tabs>
        <w:ind w:left="1069"/>
        <w:jc w:val="left"/>
      </w:pPr>
      <w:r>
        <w:t>«Кому говорит?»</w:t>
      </w:r>
      <w:r>
        <w:rPr>
          <w:lang w:val="en-US"/>
        </w:rPr>
        <w:t> </w:t>
      </w:r>
      <w:r>
        <w:t>– читательская адресованность высказывания;</w:t>
      </w:r>
    </w:p>
    <w:p w:rsidR="004A30B8" w:rsidRDefault="004A30B8" w:rsidP="00024393">
      <w:pPr>
        <w:pStyle w:val="a6"/>
        <w:numPr>
          <w:ilvl w:val="0"/>
          <w:numId w:val="11"/>
        </w:numPr>
        <w:tabs>
          <w:tab w:val="clear" w:pos="360"/>
          <w:tab w:val="num" w:pos="720"/>
        </w:tabs>
        <w:ind w:left="1069"/>
      </w:pPr>
      <w:r>
        <w:t>«С каким результатом?» – выводы и предложения автора.</w:t>
      </w:r>
    </w:p>
    <w:p w:rsidR="004A30B8" w:rsidRDefault="004A30B8">
      <w:pPr>
        <w:pStyle w:val="a6"/>
      </w:pPr>
      <w:r>
        <w:t>Такой анализ позволяет выявить закономерности, ускользающие при традиционном чтении.</w:t>
      </w:r>
    </w:p>
    <w:p w:rsidR="004A30B8" w:rsidRDefault="004A30B8">
      <w:pPr>
        <w:pStyle w:val="a6"/>
        <w:rPr>
          <w:spacing w:val="-4"/>
        </w:rPr>
      </w:pPr>
      <w:r>
        <w:rPr>
          <w:spacing w:val="-4"/>
        </w:rPr>
        <w:t xml:space="preserve">Для раскрытия смыслового значения терминов допустимо использовать метод терминологического анализа, что позволяет адекватно понимать смысл профессиональной информации. Последующее изучение информации, использование вспомогательных материалов помогают исследователю уточнять предварительно составленный план работы и затеи написать основной ее текст. </w:t>
      </w:r>
    </w:p>
    <w:p w:rsidR="004A30B8" w:rsidRDefault="004A30B8">
      <w:pPr>
        <w:pStyle w:val="a6"/>
        <w:rPr>
          <w:b/>
          <w:i/>
        </w:rPr>
      </w:pPr>
      <w:r>
        <w:rPr>
          <w:b/>
          <w:i/>
        </w:rPr>
        <w:t>Структура индивидуальной работы студента</w:t>
      </w:r>
    </w:p>
    <w:p w:rsidR="004A30B8" w:rsidRDefault="004A30B8">
      <w:pPr>
        <w:pStyle w:val="a6"/>
      </w:pPr>
      <w:r>
        <w:t>Во введении обосновывается тема работы: излагается характеристика изучаемой проблемы, ее значение, указываются известные студенту авторы и важнейшие публикации, проблемные нерешенные вопросы, практическая и научная значимость их решения.</w:t>
      </w:r>
    </w:p>
    <w:p w:rsidR="004A30B8" w:rsidRDefault="004A30B8">
      <w:pPr>
        <w:pStyle w:val="a6"/>
      </w:pPr>
      <w:r>
        <w:t>В основных разделах студент демонстрирует осмысление высказываний различных авторов и нормативных положений, высказывает свое суждение, аргументирует его и пытается доказать свою позицию.</w:t>
      </w:r>
    </w:p>
    <w:p w:rsidR="004A30B8" w:rsidRDefault="004A30B8">
      <w:pPr>
        <w:pStyle w:val="a6"/>
      </w:pPr>
      <w:r>
        <w:t>Излагая выявленные проблемы и собственные выводы, которые должны носить конкретный характер, быть аргументированными, убедительными и иллюстрироваться, например таблицами, схемами, рисунками, цифровым материалом, автор демонстрирует результат своей творческой деятельности.</w:t>
      </w:r>
    </w:p>
    <w:p w:rsidR="004A30B8" w:rsidRDefault="004A30B8">
      <w:pPr>
        <w:pStyle w:val="a6"/>
      </w:pPr>
      <w:r>
        <w:t>В заключении дается краткое обозрение проблем, практическая и научная польза их решений, выводы и рекомендации автора по теме исследования.</w:t>
      </w:r>
    </w:p>
    <w:p w:rsidR="004A30B8" w:rsidRDefault="004A30B8">
      <w:pPr>
        <w:pStyle w:val="a6"/>
        <w:rPr>
          <w:i/>
        </w:rPr>
      </w:pPr>
      <w:r>
        <w:rPr>
          <w:b/>
          <w:i/>
        </w:rPr>
        <w:t>Оформление индивидуальной работы студента</w:t>
      </w:r>
    </w:p>
    <w:p w:rsidR="004A30B8" w:rsidRDefault="004A30B8">
      <w:pPr>
        <w:pStyle w:val="a6"/>
      </w:pPr>
      <w:r>
        <w:t>Внешний вид работы не менее важен, чем его содержание. Основные требования к оформлению:</w:t>
      </w:r>
    </w:p>
    <w:p w:rsidR="004A30B8" w:rsidRDefault="004A30B8">
      <w:pPr>
        <w:pStyle w:val="a6"/>
        <w:numPr>
          <w:ilvl w:val="0"/>
          <w:numId w:val="14"/>
        </w:numPr>
      </w:pPr>
      <w:r>
        <w:t>все страницы (за исключением титульного листа) нумеруются. Номер страницы ставится в центре сверху;</w:t>
      </w:r>
    </w:p>
    <w:p w:rsidR="004A30B8" w:rsidRDefault="004A30B8">
      <w:pPr>
        <w:pStyle w:val="a6"/>
        <w:numPr>
          <w:ilvl w:val="0"/>
          <w:numId w:val="14"/>
        </w:numPr>
      </w:pPr>
      <w:r>
        <w:t>титульный лист содержит: наименование учебного заведения, фамилию, имя, отчество студента; наименование факультета; номер курса, группы; тема работы и вид (контрольная работа); наименование учебной дисциплины, места (город) и год написания работы;</w:t>
      </w:r>
    </w:p>
    <w:p w:rsidR="004A30B8" w:rsidRDefault="004A30B8">
      <w:pPr>
        <w:pStyle w:val="a6"/>
        <w:numPr>
          <w:ilvl w:val="0"/>
          <w:numId w:val="14"/>
        </w:numPr>
      </w:pPr>
      <w:r>
        <w:t>индивидуальная работа представляется на отдельных листах формата А4 (210х297мм); размер шрифта – 12; межстрочный интервал – 1,5; количество строк на странице – не более 30. Поля: верхнее – 2 см; нижнее 2,5 см; левое – 2,5 см; правое – 1 см.</w:t>
      </w:r>
    </w:p>
    <w:p w:rsidR="004A30B8" w:rsidRDefault="004A30B8">
      <w:pPr>
        <w:pStyle w:val="a6"/>
        <w:numPr>
          <w:ilvl w:val="0"/>
          <w:numId w:val="14"/>
        </w:numPr>
      </w:pPr>
      <w:r>
        <w:t>вторая страница «Оглавление» содержит перечень наименований с указанием номера страницы;</w:t>
      </w:r>
    </w:p>
    <w:p w:rsidR="004A30B8" w:rsidRDefault="004A30B8">
      <w:pPr>
        <w:pStyle w:val="a6"/>
        <w:numPr>
          <w:ilvl w:val="0"/>
          <w:numId w:val="15"/>
        </w:numPr>
      </w:pPr>
      <w:r>
        <w:t>в конце работы указывается список использованных информационных ресурсов;</w:t>
      </w:r>
    </w:p>
    <w:p w:rsidR="004A30B8" w:rsidRDefault="004A30B8">
      <w:pPr>
        <w:pStyle w:val="a6"/>
        <w:numPr>
          <w:ilvl w:val="0"/>
          <w:numId w:val="15"/>
        </w:numPr>
      </w:pPr>
      <w:r>
        <w:t>заголовки печатаются прописными буквами;</w:t>
      </w:r>
    </w:p>
    <w:p w:rsidR="004A30B8" w:rsidRDefault="004A30B8">
      <w:pPr>
        <w:pStyle w:val="a6"/>
        <w:numPr>
          <w:ilvl w:val="0"/>
          <w:numId w:val="15"/>
        </w:numPr>
      </w:pPr>
      <w:r>
        <w:t>рубрики, заголовки и подзаголовки отделяются от основного текста сверху и снизу межстрочными интервалами.</w:t>
      </w:r>
    </w:p>
    <w:p w:rsidR="004A30B8" w:rsidRDefault="004A30B8">
      <w:pPr>
        <w:pStyle w:val="a6"/>
      </w:pPr>
    </w:p>
    <w:p w:rsidR="004A30B8" w:rsidRDefault="00D27BFD">
      <w:pPr>
        <w:pStyle w:val="a7"/>
      </w:pPr>
      <w:r>
        <w:t xml:space="preserve">12. СПИСОК РЕКОМЕНДУЕМОЙ </w:t>
      </w:r>
      <w:r w:rsidR="004A30B8">
        <w:t>Литератур</w:t>
      </w:r>
      <w:r>
        <w:t>Ы</w:t>
      </w:r>
    </w:p>
    <w:p w:rsidR="004A30B8" w:rsidRDefault="004A30B8">
      <w:pPr>
        <w:pStyle w:val="a6"/>
      </w:pPr>
    </w:p>
    <w:p w:rsidR="004A30B8" w:rsidRDefault="004A30B8">
      <w:pPr>
        <w:pStyle w:val="a6"/>
        <w:ind w:firstLine="0"/>
        <w:jc w:val="left"/>
        <w:rPr>
          <w:b/>
          <w:i/>
        </w:rPr>
      </w:pPr>
      <w:r>
        <w:rPr>
          <w:b/>
          <w:i/>
        </w:rPr>
        <w:t>Основные нормативные акты</w:t>
      </w:r>
    </w:p>
    <w:p w:rsidR="004A30B8" w:rsidRDefault="004A30B8">
      <w:pPr>
        <w:pStyle w:val="a6"/>
      </w:pPr>
      <w:r>
        <w:t xml:space="preserve">1. Об аудиторской деятельности. Федеральный закон РФ №119-ФЗ. Принят Госдумой 13.07.2001. </w:t>
      </w:r>
    </w:p>
    <w:p w:rsidR="004A30B8" w:rsidRDefault="004A30B8">
      <w:pPr>
        <w:pStyle w:val="a6"/>
        <w:rPr>
          <w:color w:val="000000"/>
        </w:rPr>
      </w:pPr>
      <w:r>
        <w:rPr>
          <w:color w:val="000000"/>
        </w:rPr>
        <w:t>2. Федеральные правила (стандарты) аудиторской деятельности. Утв. Постановлением Правительства РФ №696 от 23.09.2001 г., №405 от 04.07.2003 г., №532 от 07.10.2004 г., №228 от 16.04.2005 г.</w:t>
      </w:r>
    </w:p>
    <w:p w:rsidR="004A30B8" w:rsidRDefault="004A30B8">
      <w:pPr>
        <w:pStyle w:val="a6"/>
      </w:pPr>
      <w:r>
        <w:t>2.1. Правило (стандарт) №1. Цель и основные принципы аудита финансовой (бухгалтерской) отчетности.</w:t>
      </w:r>
    </w:p>
    <w:p w:rsidR="004A30B8" w:rsidRDefault="004A30B8">
      <w:pPr>
        <w:pStyle w:val="a6"/>
        <w:ind w:firstLine="720"/>
      </w:pPr>
      <w:r>
        <w:t>2.2. Правило (стандарт) № 2. Документирование аудита.</w:t>
      </w:r>
    </w:p>
    <w:p w:rsidR="004A30B8" w:rsidRDefault="004A30B8">
      <w:pPr>
        <w:pStyle w:val="a6"/>
        <w:ind w:firstLine="720"/>
      </w:pPr>
      <w:r>
        <w:t>2.3. Правило (стандарт) №3. Планирование аудита.</w:t>
      </w:r>
    </w:p>
    <w:p w:rsidR="004A30B8" w:rsidRDefault="004A30B8">
      <w:pPr>
        <w:pStyle w:val="a6"/>
        <w:ind w:firstLine="720"/>
      </w:pPr>
      <w:r>
        <w:t>2.4. Правило (стандарт) №4. Существенность в аудите.</w:t>
      </w:r>
    </w:p>
    <w:p w:rsidR="004A30B8" w:rsidRDefault="004A30B8">
      <w:pPr>
        <w:pStyle w:val="a6"/>
        <w:ind w:firstLine="720"/>
      </w:pPr>
      <w:r>
        <w:t>2.5. Правило (стандарт) № 5. Аудиторские доказательства.</w:t>
      </w:r>
    </w:p>
    <w:p w:rsidR="004A30B8" w:rsidRDefault="004A30B8">
      <w:pPr>
        <w:pStyle w:val="a6"/>
        <w:ind w:firstLine="720"/>
      </w:pPr>
      <w:r>
        <w:t>2.6. Правило (стандарт) №6. Аудиторское заключение по финансовой (бухгалтерской) отчетности.</w:t>
      </w:r>
    </w:p>
    <w:p w:rsidR="004A30B8" w:rsidRDefault="004A30B8">
      <w:pPr>
        <w:pStyle w:val="a6"/>
        <w:ind w:firstLine="720"/>
      </w:pPr>
      <w:r>
        <w:t>2.7. Правило (стандарт) №7. Внутренний контроль качества аудита.</w:t>
      </w:r>
    </w:p>
    <w:p w:rsidR="004A30B8" w:rsidRDefault="004A30B8">
      <w:pPr>
        <w:pStyle w:val="a6"/>
        <w:ind w:firstLine="720"/>
      </w:pPr>
      <w:r>
        <w:t>2.8. Правило (стандарт) №8. Оценка аудиторских рисков и внутренний контроль, осуществляемый аудируемым лицом.</w:t>
      </w:r>
    </w:p>
    <w:p w:rsidR="004A30B8" w:rsidRDefault="004A30B8">
      <w:pPr>
        <w:pStyle w:val="a6"/>
        <w:ind w:firstLine="720"/>
      </w:pPr>
      <w:r>
        <w:t>2.9. Правило (стандарт) № 9. Аффилированные лица.</w:t>
      </w:r>
    </w:p>
    <w:p w:rsidR="004A30B8" w:rsidRDefault="004A30B8">
      <w:pPr>
        <w:pStyle w:val="a6"/>
        <w:ind w:firstLine="720"/>
      </w:pPr>
      <w:r>
        <w:t>2.10. Правило (стандарт) № 10. События после отчетной даты.</w:t>
      </w:r>
    </w:p>
    <w:p w:rsidR="004A30B8" w:rsidRDefault="004A30B8">
      <w:pPr>
        <w:pStyle w:val="a6"/>
        <w:ind w:firstLine="720"/>
      </w:pPr>
      <w:r>
        <w:t>2.11. Правило (стандарт) № 11. Применимость допущения непрерывности деятельности аудируемого лица.</w:t>
      </w:r>
    </w:p>
    <w:p w:rsidR="004A30B8" w:rsidRDefault="004A30B8">
      <w:pPr>
        <w:pStyle w:val="a6"/>
        <w:ind w:firstLine="720"/>
      </w:pPr>
      <w:r>
        <w:t>2.12. Правило (стандарт) №12. Согласование условий проведения аудита.</w:t>
      </w:r>
    </w:p>
    <w:p w:rsidR="004A30B8" w:rsidRDefault="004A30B8">
      <w:pPr>
        <w:pStyle w:val="a6"/>
        <w:ind w:firstLine="720"/>
      </w:pPr>
      <w:r>
        <w:t>2.13. Правило (стандарт) №13. Обязанности аудитора по рассмотрению ошибок и недобросовестных действий в ходе аудита.</w:t>
      </w:r>
    </w:p>
    <w:p w:rsidR="004A30B8" w:rsidRDefault="004A30B8">
      <w:pPr>
        <w:pStyle w:val="a6"/>
        <w:ind w:firstLine="720"/>
      </w:pPr>
      <w:r>
        <w:t>2.14. Правило (стандарт) №14. Учет требований нормативных правовых актов Российской Федерации в ходе аудита.</w:t>
      </w:r>
    </w:p>
    <w:p w:rsidR="004A30B8" w:rsidRDefault="004A30B8">
      <w:pPr>
        <w:pStyle w:val="a6"/>
        <w:ind w:firstLine="720"/>
      </w:pPr>
      <w:r>
        <w:t>2.15. Правило (стандарт) №15. Понимание деятельности аудируемого лица.</w:t>
      </w:r>
    </w:p>
    <w:p w:rsidR="004A30B8" w:rsidRDefault="004A30B8">
      <w:pPr>
        <w:pStyle w:val="a6"/>
        <w:ind w:firstLine="720"/>
      </w:pPr>
      <w:r>
        <w:t>2.16. Правило (стандарт) № 16. Аудиторская выборка.</w:t>
      </w:r>
    </w:p>
    <w:p w:rsidR="004A30B8" w:rsidRDefault="004A30B8">
      <w:pPr>
        <w:pStyle w:val="a6"/>
        <w:ind w:firstLine="720"/>
      </w:pPr>
      <w:r>
        <w:t>2.17. Правило (стандарт) № 17. Получение аудиторских доказательств в конкретных случаях.</w:t>
      </w:r>
    </w:p>
    <w:p w:rsidR="004A30B8" w:rsidRDefault="004A30B8">
      <w:pPr>
        <w:pStyle w:val="a6"/>
        <w:ind w:firstLine="720"/>
      </w:pPr>
      <w:r>
        <w:t>2.18. Правило (стандарт) №18. Получение аудитором подтверждающей информации из внешних источников.</w:t>
      </w:r>
    </w:p>
    <w:p w:rsidR="004A30B8" w:rsidRDefault="004A30B8">
      <w:pPr>
        <w:pStyle w:val="a6"/>
        <w:ind w:firstLine="720"/>
      </w:pPr>
      <w:r>
        <w:t>2.19. Правило (стандарт) №19 .Особенности первой проверки аудируемого лица.</w:t>
      </w:r>
    </w:p>
    <w:p w:rsidR="004A30B8" w:rsidRDefault="004A30B8">
      <w:pPr>
        <w:pStyle w:val="a6"/>
        <w:ind w:firstLine="720"/>
      </w:pPr>
      <w:r>
        <w:t>2.20. Правило (стандарт) №20. Аналитические процедуры.</w:t>
      </w:r>
    </w:p>
    <w:p w:rsidR="004A30B8" w:rsidRDefault="004A30B8">
      <w:pPr>
        <w:pStyle w:val="a6"/>
        <w:ind w:firstLine="720"/>
      </w:pPr>
      <w:r>
        <w:t>2.21. Правило (стандарт) №21. Особенности аудита оценочных значений.</w:t>
      </w:r>
    </w:p>
    <w:p w:rsidR="004A30B8" w:rsidRDefault="004A30B8">
      <w:pPr>
        <w:pStyle w:val="a6"/>
        <w:ind w:firstLine="720"/>
      </w:pPr>
      <w:r>
        <w:t>2.22. Правило (стандарт) №22. Сообщение информации, полученной по результатам аудита, руководству аудируемого лица и представителям его собственника.</w:t>
      </w:r>
    </w:p>
    <w:p w:rsidR="004A30B8" w:rsidRDefault="004A30B8">
      <w:pPr>
        <w:pStyle w:val="a6"/>
        <w:ind w:firstLine="720"/>
      </w:pPr>
      <w:r>
        <w:t>2.23. Правило (стандарт) №23. Заявления и разъяснения руководства аудируемого собственника.</w:t>
      </w:r>
    </w:p>
    <w:p w:rsidR="004A30B8" w:rsidRDefault="004A30B8">
      <w:pPr>
        <w:pStyle w:val="a6"/>
      </w:pPr>
      <w:r>
        <w:t>3. Примерное техническое задание на проведение аудиторской проверки федерального государственного унитарного предприятия. Утв. Распоряжением Минимущества РФ от 26.05.2000 г. № 9-р.</w:t>
      </w:r>
    </w:p>
    <w:p w:rsidR="004A30B8" w:rsidRDefault="004A30B8">
      <w:pPr>
        <w:pStyle w:val="a6"/>
        <w:ind w:firstLine="0"/>
      </w:pPr>
    </w:p>
    <w:p w:rsidR="004A30B8" w:rsidRDefault="004A30B8">
      <w:pPr>
        <w:pStyle w:val="a6"/>
        <w:ind w:firstLine="0"/>
        <w:jc w:val="left"/>
        <w:rPr>
          <w:b/>
          <w:i/>
        </w:rPr>
      </w:pPr>
      <w:r>
        <w:rPr>
          <w:b/>
          <w:i/>
        </w:rPr>
        <w:t xml:space="preserve">Основная </w:t>
      </w:r>
    </w:p>
    <w:p w:rsidR="004A30B8" w:rsidRDefault="004A30B8">
      <w:pPr>
        <w:pStyle w:val="a6"/>
      </w:pPr>
      <w:r>
        <w:rPr>
          <w:i/>
        </w:rPr>
        <w:t>Арренс А., Лоббек Дж</w:t>
      </w:r>
      <w:r>
        <w:t>. Аудит: Пер. с англ.; гл. редактор серии проф. Я.В. Соколов. М.: Финансы и статистика, 2001.</w:t>
      </w:r>
    </w:p>
    <w:p w:rsidR="004A30B8" w:rsidRDefault="004A30B8">
      <w:pPr>
        <w:pStyle w:val="a6"/>
      </w:pPr>
      <w:r>
        <w:rPr>
          <w:i/>
        </w:rPr>
        <w:t>Галузина С.М., Пупшис Т.Ф</w:t>
      </w:r>
      <w:r>
        <w:t>. Международный учет и аудит. СПб.: Питер, 2006.</w:t>
      </w:r>
    </w:p>
    <w:p w:rsidR="004A30B8" w:rsidRDefault="004A30B8">
      <w:pPr>
        <w:pStyle w:val="a6"/>
      </w:pPr>
      <w:r>
        <w:rPr>
          <w:i/>
        </w:rPr>
        <w:t>Грачева М.Е</w:t>
      </w:r>
      <w:r>
        <w:t xml:space="preserve">. Международные стандарты аудита (МСА): Учеб. пособие. М.: РИОР, 2005. </w:t>
      </w:r>
    </w:p>
    <w:p w:rsidR="004A30B8" w:rsidRDefault="004A30B8">
      <w:pPr>
        <w:pStyle w:val="a6"/>
      </w:pPr>
      <w:r>
        <w:rPr>
          <w:i/>
        </w:rPr>
        <w:t>Пупшис Т.Ф., Галузина С.М</w:t>
      </w:r>
      <w:r>
        <w:t xml:space="preserve">. Аудит. Основы аудита и аудиторской деятельности: Учеб.-метод. пособие. СПб.: ИВЭСЭП, Знание, 2001. </w:t>
      </w:r>
    </w:p>
    <w:p w:rsidR="004A30B8" w:rsidRDefault="004A30B8">
      <w:pPr>
        <w:pStyle w:val="a6"/>
      </w:pPr>
      <w:r>
        <w:rPr>
          <w:i/>
        </w:rPr>
        <w:t>Пупшис Т.Ф., Галузина С.М.</w:t>
      </w:r>
      <w:r>
        <w:t xml:space="preserve"> Бухгалтерский учет для менеджеров: Учебно-методический комплекс курса MBA. СПб.: Знание, 2006. </w:t>
      </w:r>
    </w:p>
    <w:p w:rsidR="004A30B8" w:rsidRDefault="004A30B8">
      <w:pPr>
        <w:pStyle w:val="a6"/>
      </w:pPr>
      <w:r>
        <w:rPr>
          <w:i/>
        </w:rPr>
        <w:t>Шеремет А.Д., Суйц В.П</w:t>
      </w:r>
      <w:r>
        <w:t xml:space="preserve">. Аудит: Учебник. 5-е изд., перераб. и доп. М.: ИНФРА-М, 2005. </w:t>
      </w:r>
    </w:p>
    <w:p w:rsidR="004A30B8" w:rsidRDefault="004A30B8">
      <w:pPr>
        <w:pStyle w:val="a6"/>
      </w:pPr>
    </w:p>
    <w:p w:rsidR="004A30B8" w:rsidRDefault="004A30B8">
      <w:pPr>
        <w:pStyle w:val="a6"/>
        <w:ind w:firstLine="0"/>
        <w:jc w:val="left"/>
        <w:rPr>
          <w:b/>
          <w:i/>
          <w:lang w:val="en-US"/>
        </w:rPr>
      </w:pPr>
      <w:r>
        <w:rPr>
          <w:b/>
          <w:i/>
        </w:rPr>
        <w:t>Дополнительная</w:t>
      </w:r>
    </w:p>
    <w:p w:rsidR="004A30B8" w:rsidRDefault="004A30B8">
      <w:pPr>
        <w:pStyle w:val="a6"/>
        <w:rPr>
          <w:color w:val="000000"/>
        </w:rPr>
      </w:pPr>
      <w:r>
        <w:rPr>
          <w:i/>
          <w:color w:val="000000"/>
        </w:rPr>
        <w:t>Адамс Р</w:t>
      </w:r>
      <w:r>
        <w:rPr>
          <w:color w:val="000000"/>
        </w:rPr>
        <w:t>. Основы аудита: Пер. с англ. / Под ред. Я.В. Соколова. М.: Аудит: ЮНИТИ, 1995.</w:t>
      </w:r>
    </w:p>
    <w:p w:rsidR="004A30B8" w:rsidRDefault="004A30B8">
      <w:pPr>
        <w:pStyle w:val="a6"/>
        <w:rPr>
          <w:color w:val="000000"/>
        </w:rPr>
      </w:pPr>
      <w:r>
        <w:rPr>
          <w:color w:val="000000"/>
        </w:rPr>
        <w:t>Аудит Монтгомери / Ф.Л. Дефлиз, Г.Р. Дженик, В.М. О</w:t>
      </w:r>
      <w:r>
        <w:rPr>
          <w:color w:val="000000"/>
          <w:lang w:val="en-US"/>
        </w:rPr>
        <w:t>’</w:t>
      </w:r>
      <w:r>
        <w:rPr>
          <w:color w:val="000000"/>
        </w:rPr>
        <w:t>Рейли, М.Б. Хирш; Пер. с англ.; Под. ред. Я.В. Соколова. М.: Аудит: ЮНИТИ, 1997.</w:t>
      </w:r>
    </w:p>
    <w:p w:rsidR="004A30B8" w:rsidRDefault="004A30B8">
      <w:pPr>
        <w:pStyle w:val="a6"/>
        <w:rPr>
          <w:color w:val="000000"/>
        </w:rPr>
      </w:pPr>
      <w:r>
        <w:rPr>
          <w:i/>
          <w:color w:val="000000"/>
        </w:rPr>
        <w:t>Кочинев Ю.Ю</w:t>
      </w:r>
      <w:r>
        <w:rPr>
          <w:color w:val="000000"/>
        </w:rPr>
        <w:t>. Аудит. 2-е изд. СПб.: Питер, 2004.</w:t>
      </w:r>
    </w:p>
    <w:p w:rsidR="004A30B8" w:rsidRDefault="004A30B8">
      <w:pPr>
        <w:pStyle w:val="a6"/>
        <w:rPr>
          <w:color w:val="000000"/>
        </w:rPr>
      </w:pPr>
      <w:r>
        <w:rPr>
          <w:i/>
          <w:color w:val="000000"/>
        </w:rPr>
        <w:t>Миронова О.А</w:t>
      </w:r>
      <w:r>
        <w:rPr>
          <w:color w:val="000000"/>
        </w:rPr>
        <w:t>. Аудит: теория и методология: Учеб. пособие: для чтения курсов «Аудит» студентам и магистрам специальностей «Финансы и кредит», «Бухгалтерский учет и аудит», «Налоги и налогообложение». М.: ОМЕГА-Л, 2005.</w:t>
      </w:r>
    </w:p>
    <w:p w:rsidR="004A30B8" w:rsidRDefault="004A30B8">
      <w:pPr>
        <w:pStyle w:val="a6"/>
        <w:rPr>
          <w:color w:val="000000"/>
        </w:rPr>
      </w:pPr>
      <w:r>
        <w:rPr>
          <w:i/>
          <w:color w:val="000000"/>
        </w:rPr>
        <w:t>Панкова С.В</w:t>
      </w:r>
      <w:r>
        <w:rPr>
          <w:color w:val="000000"/>
        </w:rPr>
        <w:t>. Международные стандарты аудита: Учеб. пособие, изд. с изм. М.: Экономистъ, 2005.</w:t>
      </w:r>
    </w:p>
    <w:p w:rsidR="004A30B8" w:rsidRDefault="004A30B8">
      <w:pPr>
        <w:pStyle w:val="a6"/>
        <w:rPr>
          <w:color w:val="000000"/>
        </w:rPr>
      </w:pPr>
      <w:r>
        <w:rPr>
          <w:i/>
          <w:color w:val="000000"/>
        </w:rPr>
        <w:t>Подольский В.И</w:t>
      </w:r>
      <w:r>
        <w:rPr>
          <w:color w:val="000000"/>
        </w:rPr>
        <w:t>. Стандарты аудиторской деятельности: Учеб. пособие для студентов ВУЗов, обучающихся по специальности 060500 «Бухгалтерский учет, анализ и аудит» / В.И. Подольский, А.А. Савин, Л.В. Сотникова; Под. ред. проф. В.И. Подольского. М.: ЮНИТИ-ДАНА, 2004.</w:t>
      </w:r>
    </w:p>
    <w:p w:rsidR="004A30B8" w:rsidRDefault="004A30B8">
      <w:pPr>
        <w:pStyle w:val="a6"/>
        <w:rPr>
          <w:color w:val="000000"/>
        </w:rPr>
      </w:pPr>
      <w:r>
        <w:rPr>
          <w:i/>
          <w:color w:val="000000"/>
        </w:rPr>
        <w:t>Савицкая Г.В</w:t>
      </w:r>
      <w:r>
        <w:rPr>
          <w:color w:val="000000"/>
        </w:rPr>
        <w:t>. Методика комплексного анализа хозяйственной деятельности: Краткий курс. 2-е изд., испр. М.: ИНФРА-М, 2003.</w:t>
      </w:r>
    </w:p>
    <w:p w:rsidR="004A30B8" w:rsidRDefault="004A30B8">
      <w:pPr>
        <w:pStyle w:val="a6"/>
        <w:rPr>
          <w:color w:val="000000"/>
        </w:rPr>
      </w:pPr>
      <w:r>
        <w:rPr>
          <w:i/>
          <w:color w:val="000000"/>
        </w:rPr>
        <w:t>Соколов Я.В., Терехов А.А</w:t>
      </w:r>
      <w:r>
        <w:rPr>
          <w:color w:val="000000"/>
        </w:rPr>
        <w:t>. Очерки развития аудита. М.: ИД ФБК-ПРЕСС, 2004.</w:t>
      </w:r>
    </w:p>
    <w:p w:rsidR="004A30B8" w:rsidRDefault="004A30B8">
      <w:pPr>
        <w:pStyle w:val="a6"/>
        <w:rPr>
          <w:color w:val="000000"/>
        </w:rPr>
      </w:pPr>
      <w:r>
        <w:rPr>
          <w:i/>
          <w:color w:val="000000"/>
        </w:rPr>
        <w:t>Филь И.А</w:t>
      </w:r>
      <w:r>
        <w:rPr>
          <w:color w:val="000000"/>
        </w:rPr>
        <w:t>. Аудит (конспект лекций). М.: Приор-издат, 2005.</w:t>
      </w:r>
    </w:p>
    <w:p w:rsidR="004A30B8" w:rsidRDefault="004A30B8">
      <w:pPr>
        <w:pStyle w:val="a6"/>
        <w:rPr>
          <w:color w:val="000000"/>
        </w:rPr>
      </w:pPr>
    </w:p>
    <w:p w:rsidR="004A30B8" w:rsidRDefault="004A30B8">
      <w:pPr>
        <w:pStyle w:val="a6"/>
        <w:rPr>
          <w:color w:val="000000"/>
        </w:rPr>
      </w:pPr>
    </w:p>
    <w:p w:rsidR="004A30B8" w:rsidRDefault="004A30B8">
      <w:pPr>
        <w:pStyle w:val="a6"/>
        <w:rPr>
          <w:color w:val="000000"/>
        </w:rPr>
      </w:pPr>
    </w:p>
    <w:p w:rsidR="004A30B8" w:rsidRDefault="004A30B8">
      <w:pPr>
        <w:pStyle w:val="a6"/>
        <w:rPr>
          <w:color w:val="000000"/>
        </w:rPr>
      </w:pPr>
    </w:p>
    <w:p w:rsidR="004A30B8" w:rsidRDefault="004A30B8">
      <w:pPr>
        <w:pStyle w:val="a7"/>
      </w:pPr>
      <w:r>
        <w:br w:type="page"/>
        <w:t>Глоссарий</w:t>
      </w:r>
    </w:p>
    <w:p w:rsidR="004A30B8" w:rsidRDefault="004A30B8">
      <w:pPr>
        <w:pStyle w:val="a6"/>
      </w:pPr>
    </w:p>
    <w:p w:rsidR="004A30B8" w:rsidRDefault="004A30B8">
      <w:pPr>
        <w:pStyle w:val="a6"/>
      </w:pPr>
      <w:r>
        <w:rPr>
          <w:b/>
          <w:i/>
          <w:color w:val="000000"/>
        </w:rPr>
        <w:t xml:space="preserve">Ассистент аудитора – </w:t>
      </w:r>
      <w:r>
        <w:rPr>
          <w:color w:val="000000"/>
        </w:rPr>
        <w:t>физическое лицо, как правило, не аттестованное на право ведения аудиторской деятельности, участвующее в аудиторской проверке, являющееся помощником аудитора и работающее под его руководством.</w:t>
      </w:r>
    </w:p>
    <w:p w:rsidR="004A30B8" w:rsidRDefault="004A30B8">
      <w:pPr>
        <w:pStyle w:val="a6"/>
      </w:pPr>
      <w:r>
        <w:rPr>
          <w:color w:val="000000"/>
        </w:rPr>
        <w:t xml:space="preserve">См. также: </w:t>
      </w:r>
      <w:r>
        <w:rPr>
          <w:b/>
          <w:i/>
          <w:color w:val="000000"/>
        </w:rPr>
        <w:t>аттестация; аудитор; проверка аудиторская; эксперт.</w:t>
      </w:r>
    </w:p>
    <w:p w:rsidR="004A30B8" w:rsidRDefault="004A30B8">
      <w:pPr>
        <w:pStyle w:val="a6"/>
      </w:pPr>
      <w:r>
        <w:rPr>
          <w:b/>
          <w:i/>
          <w:color w:val="000000"/>
        </w:rPr>
        <w:t xml:space="preserve">Аттестация </w:t>
      </w:r>
      <w:r>
        <w:rPr>
          <w:color w:val="000000"/>
        </w:rPr>
        <w:t>в аудите – проверка квалификации физических лиц, изъявивших желание заниматься аудиторской деятельностью, с выдачей кандидатам, успешно сдавшим необходимые квалификационные экзамены (прошедшим квалификационные испытания), документа – квалификационного аттестата аудитора установленного образца.</w:t>
      </w:r>
    </w:p>
    <w:p w:rsidR="004A30B8" w:rsidRDefault="004A30B8">
      <w:pPr>
        <w:pStyle w:val="a6"/>
      </w:pPr>
      <w:r>
        <w:rPr>
          <w:b/>
          <w:color w:val="000000"/>
        </w:rPr>
        <w:t xml:space="preserve">См. также: </w:t>
      </w:r>
      <w:r>
        <w:rPr>
          <w:b/>
          <w:i/>
          <w:color w:val="000000"/>
        </w:rPr>
        <w:t xml:space="preserve">деятельность аудиторская; лицензирование; </w:t>
      </w:r>
      <w:r>
        <w:rPr>
          <w:color w:val="000000"/>
        </w:rPr>
        <w:t>&lt;...&gt;</w:t>
      </w:r>
    </w:p>
    <w:p w:rsidR="004A30B8" w:rsidRDefault="004A30B8">
      <w:pPr>
        <w:pStyle w:val="a6"/>
      </w:pPr>
      <w:r>
        <w:rPr>
          <w:b/>
          <w:i/>
          <w:color w:val="000000"/>
        </w:rPr>
        <w:t xml:space="preserve">Аудит – </w:t>
      </w:r>
      <w:r>
        <w:rPr>
          <w:color w:val="000000"/>
        </w:rPr>
        <w:t>предпринимательская деятельность аудиторов (аудиторских организаций) по осуществлению независимых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с целью установления достоверности их бухгалтерской отчетности и соответствия совершенных ими финансовых и хозяйственных операций нормативным актам, действующим в Российской Федерации.</w:t>
      </w:r>
    </w:p>
    <w:p w:rsidR="004A30B8" w:rsidRDefault="004A30B8">
      <w:pPr>
        <w:pStyle w:val="a6"/>
      </w:pPr>
      <w:r>
        <w:rPr>
          <w:color w:val="000000"/>
        </w:rPr>
        <w:t xml:space="preserve">См. также: </w:t>
      </w:r>
      <w:r>
        <w:rPr>
          <w:b/>
          <w:i/>
          <w:color w:val="000000"/>
        </w:rPr>
        <w:t xml:space="preserve">аудит; деятельность аудиторская; организация аудиторская; проверка аудиторская; факт хозяйственной жизни; </w:t>
      </w:r>
      <w:r>
        <w:rPr>
          <w:color w:val="000000"/>
        </w:rPr>
        <w:t>&lt;...&gt;</w:t>
      </w:r>
    </w:p>
    <w:p w:rsidR="004A30B8" w:rsidRDefault="004A30B8">
      <w:pPr>
        <w:pStyle w:val="a6"/>
      </w:pPr>
      <w:r>
        <w:rPr>
          <w:b/>
          <w:i/>
          <w:color w:val="000000"/>
        </w:rPr>
        <w:t xml:space="preserve">Аудит внешний – </w:t>
      </w:r>
      <w:r>
        <w:rPr>
          <w:color w:val="000000"/>
        </w:rPr>
        <w:t>термин, который используется для того, чтобы провести разграничение между деятельностью внешнего аудитора (по тексту – «</w:t>
      </w:r>
      <w:r>
        <w:rPr>
          <w:b/>
          <w:i/>
          <w:color w:val="000000"/>
        </w:rPr>
        <w:t xml:space="preserve">аудитора») </w:t>
      </w:r>
      <w:r>
        <w:rPr>
          <w:color w:val="000000"/>
        </w:rPr>
        <w:t xml:space="preserve">и внутреннего аудитора и разграничить внешний аудит (по тексту – </w:t>
      </w:r>
      <w:r>
        <w:rPr>
          <w:b/>
          <w:i/>
          <w:color w:val="000000"/>
        </w:rPr>
        <w:t>аудит</w:t>
      </w:r>
      <w:r>
        <w:rPr>
          <w:color w:val="000000"/>
        </w:rPr>
        <w:t>») и внутренний аудит.</w:t>
      </w:r>
    </w:p>
    <w:p w:rsidR="004A30B8" w:rsidRDefault="004A30B8">
      <w:pPr>
        <w:pStyle w:val="a6"/>
      </w:pPr>
      <w:r>
        <w:rPr>
          <w:color w:val="000000"/>
        </w:rPr>
        <w:t xml:space="preserve">См. также: </w:t>
      </w:r>
      <w:r>
        <w:rPr>
          <w:b/>
          <w:i/>
          <w:color w:val="000000"/>
        </w:rPr>
        <w:t>аудит; аудит внутренний; аудитор; аудитор внутренний; проверка аудиторская.</w:t>
      </w:r>
    </w:p>
    <w:p w:rsidR="004A30B8" w:rsidRDefault="004A30B8">
      <w:pPr>
        <w:pStyle w:val="a6"/>
      </w:pPr>
      <w:r>
        <w:rPr>
          <w:b/>
          <w:i/>
          <w:color w:val="000000"/>
        </w:rPr>
        <w:t xml:space="preserve">Аудит внутренний – </w:t>
      </w:r>
      <w:r>
        <w:rPr>
          <w:color w:val="000000"/>
        </w:rPr>
        <w:t>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надежностью функционирования системы внутреннего контроля. К институтам внутреннего аудита относятся назначаемые собственниками экономического субъекта ревизоры, ревизионные комиссии, внутренние аудиторы или группы внутренних аудиторов.</w:t>
      </w:r>
    </w:p>
    <w:p w:rsidR="004A30B8" w:rsidRDefault="004A30B8">
      <w:pPr>
        <w:pStyle w:val="a6"/>
      </w:pPr>
      <w:r>
        <w:rPr>
          <w:color w:val="000000"/>
        </w:rPr>
        <w:t xml:space="preserve">См. также: </w:t>
      </w:r>
      <w:r>
        <w:rPr>
          <w:b/>
          <w:i/>
          <w:color w:val="000000"/>
        </w:rPr>
        <w:t xml:space="preserve">аудитор внутренний; система внутреннего контроля; субъект экономический; учет бухгалтерский; </w:t>
      </w:r>
      <w:r>
        <w:rPr>
          <w:color w:val="000000"/>
        </w:rPr>
        <w:t>&lt;...&gt;</w:t>
      </w:r>
    </w:p>
    <w:p w:rsidR="004A30B8" w:rsidRDefault="004A30B8">
      <w:pPr>
        <w:pStyle w:val="a6"/>
      </w:pPr>
      <w:r>
        <w:rPr>
          <w:b/>
          <w:i/>
          <w:color w:val="000000"/>
        </w:rPr>
        <w:t xml:space="preserve">Аудитор – </w:t>
      </w:r>
      <w:r>
        <w:rPr>
          <w:color w:val="000000"/>
        </w:rPr>
        <w:t>физическое лицо, отвечающее квалификационным требованиям, установленным законодательством, и аттестованное в установленном порядке на право осуществления аудиторской деятельности.</w:t>
      </w:r>
    </w:p>
    <w:p w:rsidR="004A30B8" w:rsidRDefault="004A30B8">
      <w:pPr>
        <w:pStyle w:val="a6"/>
      </w:pPr>
      <w:r>
        <w:rPr>
          <w:color w:val="000000"/>
        </w:rPr>
        <w:t>Аудиторы могут заниматься аудиторской деятельностью самостоятельно, т.е. как физические лица, осуществляющие предпринимательскую деятельность без образования юридического лица (индивидуальные предприниматели), либо в качестве штатного работника аудиторской организации, а также в качестве лица, привлекаемого аудиторской организацией к работе на основании гражданско-правового договора.</w:t>
      </w:r>
    </w:p>
    <w:p w:rsidR="004A30B8" w:rsidRDefault="004A30B8">
      <w:pPr>
        <w:pStyle w:val="a6"/>
      </w:pPr>
      <w:r>
        <w:rPr>
          <w:color w:val="000000"/>
        </w:rPr>
        <w:t xml:space="preserve">См. также: </w:t>
      </w:r>
      <w:r>
        <w:rPr>
          <w:b/>
          <w:i/>
          <w:color w:val="000000"/>
        </w:rPr>
        <w:t>аттестация; аудит; аудитор, работающий самостоятельно; деятельность аудиторская</w:t>
      </w:r>
      <w:r>
        <w:rPr>
          <w:b/>
          <w:color w:val="000000"/>
        </w:rPr>
        <w:t xml:space="preserve">; </w:t>
      </w:r>
      <w:r>
        <w:rPr>
          <w:color w:val="000000"/>
        </w:rPr>
        <w:t>&lt;...&gt;</w:t>
      </w:r>
    </w:p>
    <w:p w:rsidR="004A30B8" w:rsidRDefault="004A30B8">
      <w:pPr>
        <w:pStyle w:val="a6"/>
      </w:pPr>
      <w:r>
        <w:rPr>
          <w:b/>
          <w:i/>
          <w:color w:val="000000"/>
        </w:rPr>
        <w:t xml:space="preserve">Аудитор внутренний – </w:t>
      </w:r>
      <w:r>
        <w:rPr>
          <w:color w:val="000000"/>
        </w:rPr>
        <w:t>сотрудник подразделения внутреннего аудита, организованного экономическим субъектом.</w:t>
      </w:r>
    </w:p>
    <w:p w:rsidR="004A30B8" w:rsidRDefault="004A30B8">
      <w:pPr>
        <w:pStyle w:val="a6"/>
      </w:pPr>
      <w:r>
        <w:rPr>
          <w:color w:val="000000"/>
        </w:rPr>
        <w:t xml:space="preserve">См. также: </w:t>
      </w:r>
      <w:r>
        <w:rPr>
          <w:b/>
          <w:i/>
          <w:color w:val="000000"/>
        </w:rPr>
        <w:t>аудит внутренний; субъект экономический.</w:t>
      </w:r>
    </w:p>
    <w:p w:rsidR="004A30B8" w:rsidRDefault="004A30B8">
      <w:pPr>
        <w:pStyle w:val="a6"/>
      </w:pPr>
      <w:r>
        <w:rPr>
          <w:b/>
          <w:i/>
          <w:color w:val="000000"/>
        </w:rPr>
        <w:t xml:space="preserve">Аудитор, работающий самостоятельно – </w:t>
      </w:r>
      <w:r>
        <w:rPr>
          <w:color w:val="000000"/>
        </w:rPr>
        <w:t>аудитор, который занимается аудиторской деятельностью как физическое лицо, осуществляющее предпринимательскую деятельность без образования юридического лица, зарегистрированное в установленном порядке в качестве индивидуального предпринимателя.</w:t>
      </w:r>
    </w:p>
    <w:p w:rsidR="004A30B8" w:rsidRDefault="004A30B8">
      <w:pPr>
        <w:pStyle w:val="a6"/>
      </w:pPr>
      <w:r>
        <w:rPr>
          <w:color w:val="000000"/>
        </w:rPr>
        <w:t xml:space="preserve">См. также: </w:t>
      </w:r>
      <w:r>
        <w:rPr>
          <w:b/>
          <w:i/>
          <w:color w:val="000000"/>
        </w:rPr>
        <w:t xml:space="preserve">аудитор; деятельность аудиторская; </w:t>
      </w:r>
      <w:r>
        <w:rPr>
          <w:color w:val="000000"/>
        </w:rPr>
        <w:t>&lt;...&gt;</w:t>
      </w:r>
    </w:p>
    <w:p w:rsidR="004A30B8" w:rsidRDefault="004A30B8">
      <w:pPr>
        <w:pStyle w:val="a6"/>
      </w:pPr>
      <w:r>
        <w:rPr>
          <w:b/>
          <w:i/>
          <w:color w:val="000000"/>
        </w:rPr>
        <w:t xml:space="preserve">Бухгалтерская отчетность </w:t>
      </w:r>
      <w:r>
        <w:rPr>
          <w:b/>
          <w:color w:val="000000"/>
        </w:rPr>
        <w:t xml:space="preserve">то </w:t>
      </w:r>
      <w:r>
        <w:rPr>
          <w:color w:val="000000"/>
        </w:rPr>
        <w:t xml:space="preserve">же, что </w:t>
      </w:r>
      <w:r>
        <w:rPr>
          <w:b/>
          <w:i/>
          <w:color w:val="000000"/>
        </w:rPr>
        <w:t>отчетность бухгалтерская.</w:t>
      </w:r>
    </w:p>
    <w:p w:rsidR="004A30B8" w:rsidRDefault="004A30B8">
      <w:pPr>
        <w:pStyle w:val="a6"/>
      </w:pPr>
      <w:r>
        <w:rPr>
          <w:b/>
          <w:i/>
          <w:color w:val="000000"/>
        </w:rPr>
        <w:t>Выборка аудиторская</w:t>
      </w:r>
    </w:p>
    <w:p w:rsidR="004A30B8" w:rsidRDefault="004A30B8">
      <w:pPr>
        <w:pStyle w:val="a6"/>
        <w:rPr>
          <w:color w:val="000000"/>
        </w:rPr>
      </w:pPr>
      <w:r>
        <w:rPr>
          <w:color w:val="000000"/>
        </w:rPr>
        <w:t>В широком смысле: способ проведения аудиторской проверки, при котором аудитор проверяет документацию бухгалтерского учета экономического субъекта не сплошным порядком, а выборочно, следуя при этом требованиям соответствующего правила (стандарта) аудиторской деятельности;</w:t>
      </w:r>
    </w:p>
    <w:p w:rsidR="004A30B8" w:rsidRDefault="004A30B8">
      <w:pPr>
        <w:pStyle w:val="a6"/>
        <w:rPr>
          <w:color w:val="000000"/>
        </w:rPr>
      </w:pPr>
      <w:r>
        <w:rPr>
          <w:color w:val="000000"/>
        </w:rPr>
        <w:t>В узком смысле: перечень определенным образом отобранных элементов проверяемой совокупности с целью на основе их изучения сделать вывод о всей проверяемой совокупности.</w:t>
      </w:r>
    </w:p>
    <w:p w:rsidR="004A30B8" w:rsidRDefault="004A30B8">
      <w:pPr>
        <w:pStyle w:val="a6"/>
      </w:pPr>
      <w:r>
        <w:rPr>
          <w:color w:val="000000"/>
        </w:rPr>
        <w:t xml:space="preserve">См. также: </w:t>
      </w:r>
      <w:r>
        <w:rPr>
          <w:b/>
          <w:i/>
          <w:color w:val="000000"/>
        </w:rPr>
        <w:t xml:space="preserve">документация бухгалтерского учета; объем выборки; проверка аудиторская; совокупность генеральная; совокупность проверяемая; репрезентативность выборки; </w:t>
      </w:r>
      <w:r>
        <w:rPr>
          <w:color w:val="000000"/>
        </w:rPr>
        <w:t>&lt;...&gt;</w:t>
      </w:r>
    </w:p>
    <w:p w:rsidR="004A30B8" w:rsidRDefault="004A30B8">
      <w:pPr>
        <w:pStyle w:val="a6"/>
      </w:pPr>
      <w:r>
        <w:rPr>
          <w:b/>
          <w:i/>
          <w:color w:val="000000"/>
        </w:rPr>
        <w:t xml:space="preserve">Группа аудиторская – </w:t>
      </w:r>
      <w:r>
        <w:rPr>
          <w:color w:val="000000"/>
        </w:rPr>
        <w:t>группа лиц, включающая руководителя группы, аудиторов, ассистентов аудитора, экспертов, стажеров и технических работников, как являющихся, так и не являющихся сотрудниками данной аудиторской организации, принимающая непосредственное участие в проведении аудиторской проверки данного экономического субъекта.</w:t>
      </w:r>
    </w:p>
    <w:p w:rsidR="004A30B8" w:rsidRDefault="004A30B8">
      <w:pPr>
        <w:pStyle w:val="a6"/>
      </w:pPr>
      <w:r>
        <w:rPr>
          <w:color w:val="000000"/>
        </w:rPr>
        <w:t xml:space="preserve">См. также: </w:t>
      </w:r>
      <w:r>
        <w:rPr>
          <w:b/>
          <w:i/>
          <w:color w:val="000000"/>
        </w:rPr>
        <w:t xml:space="preserve">ассистент аудитора; аудит; аудитор; организация аудиторская; проверка аудиторская; субъект экономический; эксперт; </w:t>
      </w:r>
      <w:r>
        <w:rPr>
          <w:color w:val="000000"/>
        </w:rPr>
        <w:t>&lt;...&gt;</w:t>
      </w:r>
    </w:p>
    <w:p w:rsidR="004A30B8" w:rsidRDefault="004A30B8">
      <w:pPr>
        <w:pStyle w:val="a6"/>
      </w:pPr>
      <w:r>
        <w:rPr>
          <w:b/>
          <w:i/>
          <w:color w:val="000000"/>
        </w:rPr>
        <w:t xml:space="preserve">Дата отчетная – </w:t>
      </w:r>
      <w:r>
        <w:rPr>
          <w:color w:val="000000"/>
        </w:rPr>
        <w:t>дата, по состоянию на которую экономический субъект должен составлять бухгалтерскую отчетность.</w:t>
      </w:r>
    </w:p>
    <w:p w:rsidR="004A30B8" w:rsidRDefault="004A30B8">
      <w:pPr>
        <w:pStyle w:val="a6"/>
      </w:pPr>
      <w:r>
        <w:rPr>
          <w:color w:val="000000"/>
        </w:rPr>
        <w:t xml:space="preserve">См также: </w:t>
      </w:r>
      <w:r>
        <w:rPr>
          <w:b/>
          <w:i/>
          <w:color w:val="000000"/>
        </w:rPr>
        <w:t xml:space="preserve">отчетность бухгалтерская; субъект экономический; </w:t>
      </w:r>
      <w:r>
        <w:rPr>
          <w:color w:val="000000"/>
        </w:rPr>
        <w:t>&lt;...&gt;</w:t>
      </w:r>
    </w:p>
    <w:p w:rsidR="004A30B8" w:rsidRDefault="004A30B8">
      <w:pPr>
        <w:pStyle w:val="a6"/>
      </w:pPr>
      <w:r>
        <w:rPr>
          <w:b/>
          <w:i/>
          <w:color w:val="000000"/>
        </w:rPr>
        <w:t xml:space="preserve">Дата подготовки бухгалтерской отчетности – </w:t>
      </w:r>
      <w:r>
        <w:rPr>
          <w:color w:val="000000"/>
        </w:rPr>
        <w:t>дата окончания работы в экономическом субъекте по составлению бухгалтерской отчетности за отчетный период.</w:t>
      </w:r>
    </w:p>
    <w:p w:rsidR="004A30B8" w:rsidRDefault="004A30B8">
      <w:pPr>
        <w:pStyle w:val="a6"/>
      </w:pPr>
      <w:r>
        <w:rPr>
          <w:color w:val="000000"/>
        </w:rPr>
        <w:t xml:space="preserve">См. также: </w:t>
      </w:r>
      <w:r>
        <w:rPr>
          <w:b/>
          <w:i/>
          <w:color w:val="000000"/>
        </w:rPr>
        <w:t xml:space="preserve">отчетность бухгалтерская; период отчетный; субъект экономический; </w:t>
      </w:r>
      <w:r>
        <w:rPr>
          <w:color w:val="000000"/>
        </w:rPr>
        <w:t>&lt;...&gt;</w:t>
      </w:r>
    </w:p>
    <w:p w:rsidR="004A30B8" w:rsidRDefault="004A30B8">
      <w:pPr>
        <w:pStyle w:val="a6"/>
      </w:pPr>
      <w:r>
        <w:rPr>
          <w:b/>
          <w:i/>
          <w:color w:val="000000"/>
        </w:rPr>
        <w:t xml:space="preserve">Дата подписания заключения аудитора – </w:t>
      </w:r>
      <w:r>
        <w:rPr>
          <w:color w:val="000000"/>
        </w:rPr>
        <w:t>дата, проставленная на аудиторском заключении при его подписании, после которой прекращаются все исследования информационных материалов, связанных с аудитом, по истечении которой в аудиторское заключение не может быть внесено ни одного изменения, не оговоренного с проверяемым экономическим субъектом.</w:t>
      </w:r>
    </w:p>
    <w:p w:rsidR="004A30B8" w:rsidRDefault="004A30B8">
      <w:pPr>
        <w:pStyle w:val="a6"/>
      </w:pPr>
      <w:r>
        <w:rPr>
          <w:color w:val="000000"/>
        </w:rPr>
        <w:t xml:space="preserve">См. также: </w:t>
      </w:r>
      <w:r>
        <w:rPr>
          <w:b/>
          <w:i/>
          <w:color w:val="000000"/>
        </w:rPr>
        <w:t xml:space="preserve">аудит; заключение аудитора; проверка аудиторская; субъект экономический; </w:t>
      </w:r>
      <w:r>
        <w:rPr>
          <w:color w:val="000000"/>
        </w:rPr>
        <w:t>&lt;...&gt;</w:t>
      </w:r>
    </w:p>
    <w:p w:rsidR="004A30B8" w:rsidRDefault="004A30B8">
      <w:pPr>
        <w:pStyle w:val="a6"/>
      </w:pPr>
      <w:r>
        <w:rPr>
          <w:b/>
          <w:i/>
          <w:color w:val="000000"/>
        </w:rPr>
        <w:t xml:space="preserve">Дата представления бухгалтерской отчетности – </w:t>
      </w:r>
      <w:r>
        <w:rPr>
          <w:color w:val="000000"/>
        </w:rPr>
        <w:t>день фактической передачи бухгалтерской отчетности экономического субъекта ее пользователям по принадлежности или дата отправления, обозначенная на штемпеле почтовой организации. Для целей правил (стандартов) аудиторской деятельности под датой представления бухгалтерской отчетности пользователям понимается наиболее ранняя из следующих четырех возможных дат:</w:t>
      </w:r>
    </w:p>
    <w:p w:rsidR="004A30B8" w:rsidRDefault="004A30B8">
      <w:pPr>
        <w:pStyle w:val="a6"/>
        <w:tabs>
          <w:tab w:val="left" w:pos="1080"/>
        </w:tabs>
      </w:pPr>
      <w:r>
        <w:rPr>
          <w:color w:val="000000"/>
        </w:rPr>
        <w:t>а)</w:t>
      </w:r>
      <w:r>
        <w:rPr>
          <w:color w:val="000000"/>
        </w:rPr>
        <w:tab/>
        <w:t>дата передачи бухгалтерской отчетности учредителям, участникам, участникам юридического лица в соответствии с учредительными документами;</w:t>
      </w:r>
    </w:p>
    <w:p w:rsidR="004A30B8" w:rsidRDefault="004A30B8">
      <w:pPr>
        <w:pStyle w:val="a6"/>
        <w:tabs>
          <w:tab w:val="left" w:pos="1080"/>
        </w:tabs>
      </w:pPr>
      <w:r>
        <w:rPr>
          <w:color w:val="000000"/>
        </w:rPr>
        <w:t>б)</w:t>
      </w:r>
      <w:r>
        <w:rPr>
          <w:color w:val="000000"/>
        </w:rPr>
        <w:tab/>
        <w:t>дата передачи бухгалтерской отчетности территориальным органам статистики по месту регистрации экономического субъекта;</w:t>
      </w:r>
    </w:p>
    <w:p w:rsidR="004A30B8" w:rsidRDefault="004A30B8">
      <w:pPr>
        <w:pStyle w:val="a6"/>
        <w:tabs>
          <w:tab w:val="left" w:pos="1080"/>
        </w:tabs>
      </w:pPr>
      <w:r>
        <w:rPr>
          <w:color w:val="000000"/>
        </w:rPr>
        <w:t>в)</w:t>
      </w:r>
      <w:r>
        <w:rPr>
          <w:color w:val="000000"/>
        </w:rPr>
        <w:tab/>
        <w:t>дата передачи бухгалтерской отчетности в другие адреса в соответствии с законодательством Российской Федерации;</w:t>
      </w:r>
    </w:p>
    <w:p w:rsidR="004A30B8" w:rsidRDefault="004A30B8">
      <w:pPr>
        <w:pStyle w:val="a6"/>
        <w:tabs>
          <w:tab w:val="left" w:pos="1080"/>
        </w:tabs>
      </w:pPr>
      <w:r>
        <w:rPr>
          <w:color w:val="000000"/>
        </w:rPr>
        <w:t>г)</w:t>
      </w:r>
      <w:r>
        <w:rPr>
          <w:color w:val="000000"/>
        </w:rPr>
        <w:tab/>
        <w:t>дата опубликования бухгалтерской отчетности.</w:t>
      </w:r>
    </w:p>
    <w:p w:rsidR="004A30B8" w:rsidRDefault="004A30B8">
      <w:pPr>
        <w:pStyle w:val="a6"/>
      </w:pPr>
      <w:r>
        <w:rPr>
          <w:color w:val="000000"/>
        </w:rPr>
        <w:t xml:space="preserve">См. также: </w:t>
      </w:r>
      <w:r>
        <w:rPr>
          <w:b/>
          <w:i/>
          <w:color w:val="000000"/>
        </w:rPr>
        <w:t xml:space="preserve">отчетность бухгалтерская; пользователь бухгалтерской отчетности; правила (стандарты) аудиторской деятельности; субъект экономический; </w:t>
      </w:r>
      <w:r>
        <w:rPr>
          <w:color w:val="000000"/>
        </w:rPr>
        <w:t>&lt;...&gt;</w:t>
      </w:r>
    </w:p>
    <w:p w:rsidR="004A30B8" w:rsidRDefault="004A30B8">
      <w:pPr>
        <w:pStyle w:val="a6"/>
      </w:pPr>
      <w:r>
        <w:rPr>
          <w:b/>
          <w:i/>
          <w:color w:val="000000"/>
        </w:rPr>
        <w:t xml:space="preserve">Дата составления бухгалтерской отчетности – </w:t>
      </w:r>
      <w:r>
        <w:rPr>
          <w:color w:val="000000"/>
        </w:rPr>
        <w:t>последний календарный день в отчетном периоде; дата, на которую закрываются счета, учетные регистры, составляются баланс и бухгалтерская отчетность.</w:t>
      </w:r>
    </w:p>
    <w:p w:rsidR="004A30B8" w:rsidRDefault="004A30B8">
      <w:pPr>
        <w:pStyle w:val="a6"/>
      </w:pPr>
      <w:r>
        <w:rPr>
          <w:color w:val="000000"/>
        </w:rPr>
        <w:t xml:space="preserve">См. также: </w:t>
      </w:r>
      <w:r>
        <w:rPr>
          <w:b/>
          <w:i/>
          <w:color w:val="000000"/>
        </w:rPr>
        <w:t xml:space="preserve">отчетность бухгалтерская; период отчетный; </w:t>
      </w:r>
      <w:r>
        <w:rPr>
          <w:color w:val="000000"/>
        </w:rPr>
        <w:t>&lt;...&gt;</w:t>
      </w:r>
    </w:p>
    <w:p w:rsidR="004A30B8" w:rsidRDefault="004A30B8">
      <w:pPr>
        <w:pStyle w:val="a6"/>
      </w:pPr>
      <w:r>
        <w:rPr>
          <w:b/>
          <w:i/>
          <w:color w:val="000000"/>
        </w:rPr>
        <w:t xml:space="preserve">Действия аудитора при выявлении искажений бухгалтерской отчетности – </w:t>
      </w:r>
      <w:r>
        <w:rPr>
          <w:color w:val="000000"/>
        </w:rPr>
        <w:t>действия, предпринимаемые аудитором для формирования обоснованного мнения о наличии либо отсутствии искажений бухгалтерской отчетности.</w:t>
      </w:r>
    </w:p>
    <w:p w:rsidR="004A30B8" w:rsidRDefault="004A30B8">
      <w:pPr>
        <w:pStyle w:val="a6"/>
      </w:pPr>
      <w:r>
        <w:rPr>
          <w:color w:val="000000"/>
        </w:rPr>
        <w:t xml:space="preserve">См. также: </w:t>
      </w:r>
      <w:r>
        <w:rPr>
          <w:b/>
          <w:i/>
          <w:color w:val="000000"/>
        </w:rPr>
        <w:t xml:space="preserve">аудитор; мнение аудитора; отчетность бухгалтерская; ошибка в бухгалтерском отчете и отчетности; искажение бухгалтерской отчетности; </w:t>
      </w:r>
      <w:r>
        <w:rPr>
          <w:color w:val="000000"/>
        </w:rPr>
        <w:t>&lt;...&gt;</w:t>
      </w:r>
    </w:p>
    <w:p w:rsidR="004A30B8" w:rsidRDefault="004A30B8">
      <w:pPr>
        <w:pStyle w:val="a6"/>
      </w:pPr>
      <w:r>
        <w:rPr>
          <w:b/>
          <w:i/>
          <w:color w:val="000000"/>
        </w:rPr>
        <w:t>Деятельность аудиторская</w:t>
      </w:r>
    </w:p>
    <w:p w:rsidR="004A30B8" w:rsidRDefault="004A30B8">
      <w:pPr>
        <w:pStyle w:val="a6"/>
        <w:tabs>
          <w:tab w:val="left" w:pos="1080"/>
        </w:tabs>
      </w:pPr>
      <w:r>
        <w:rPr>
          <w:color w:val="000000"/>
        </w:rPr>
        <w:t>1)</w:t>
      </w:r>
      <w:r>
        <w:rPr>
          <w:color w:val="000000"/>
        </w:rPr>
        <w:tab/>
        <w:t>с точки зрения Временных правил аудиторской деятельности – понятие, тождественное аудиту;</w:t>
      </w:r>
    </w:p>
    <w:p w:rsidR="004A30B8" w:rsidRDefault="004A30B8">
      <w:pPr>
        <w:pStyle w:val="a6"/>
        <w:tabs>
          <w:tab w:val="left" w:pos="1080"/>
        </w:tabs>
      </w:pPr>
      <w:r>
        <w:rPr>
          <w:color w:val="000000"/>
        </w:rPr>
        <w:t>2)</w:t>
      </w:r>
      <w:r>
        <w:rPr>
          <w:color w:val="000000"/>
        </w:rPr>
        <w:tab/>
        <w:t>с точки зрения правил (стандартов) аудиторской деятельности и опыта работы аудиторов в последующие годы – более широкое понятие, определяющее деятельность аудиторов, включающее как собственно аудит (аудиторскую проверку с целью подтверждения достоверности бухгалтерской отчетности), так и сопутствующие аудиту услуги.</w:t>
      </w:r>
    </w:p>
    <w:p w:rsidR="004A30B8" w:rsidRDefault="004A30B8">
      <w:pPr>
        <w:pStyle w:val="a6"/>
      </w:pPr>
      <w:r>
        <w:rPr>
          <w:color w:val="000000"/>
        </w:rPr>
        <w:t xml:space="preserve">См. также: </w:t>
      </w:r>
      <w:r>
        <w:rPr>
          <w:b/>
          <w:i/>
          <w:color w:val="000000"/>
        </w:rPr>
        <w:t xml:space="preserve">аудит; аудитор; проверка аудиторская; достоверность бухгалтерской отчетности; услуги, сопутствующие аудиту, </w:t>
      </w:r>
      <w:r>
        <w:rPr>
          <w:color w:val="000000"/>
        </w:rPr>
        <w:t>&lt;...&gt;</w:t>
      </w:r>
    </w:p>
    <w:p w:rsidR="004A30B8" w:rsidRDefault="004A30B8">
      <w:pPr>
        <w:pStyle w:val="a6"/>
      </w:pPr>
      <w:r>
        <w:rPr>
          <w:b/>
          <w:i/>
          <w:color w:val="000000"/>
        </w:rPr>
        <w:t xml:space="preserve">Доказательства аудиторские – </w:t>
      </w:r>
      <w:r>
        <w:rPr>
          <w:color w:val="000000"/>
        </w:rPr>
        <w:t>информация, полученная аудитором в ходе проверки от проверяемого экономического субъекта и третьих лиц, или результат ее анализа, позволяющие сделать выводы и выразить собственное мнение аудитора о достоверности бухгалтерской отчетности. Аудиторские доказательства представляют собой документальные источники данных, документацию бухгалтерского учета, заключения экспертов, а также сведения из других источников.</w:t>
      </w:r>
    </w:p>
    <w:p w:rsidR="004A30B8" w:rsidRDefault="004A30B8">
      <w:pPr>
        <w:pStyle w:val="a6"/>
      </w:pPr>
      <w:r>
        <w:rPr>
          <w:color w:val="000000"/>
        </w:rPr>
        <w:t xml:space="preserve">См. также: </w:t>
      </w:r>
      <w:r>
        <w:rPr>
          <w:b/>
          <w:i/>
          <w:color w:val="000000"/>
        </w:rPr>
        <w:t>анализ; аудитор; достоверность бухгалтерской отчетности; заключение эксперта;</w:t>
      </w:r>
    </w:p>
    <w:p w:rsidR="004A30B8" w:rsidRDefault="004A30B8">
      <w:pPr>
        <w:pStyle w:val="a6"/>
      </w:pPr>
      <w:r>
        <w:rPr>
          <w:b/>
          <w:i/>
          <w:color w:val="000000"/>
        </w:rPr>
        <w:t>Мнение аудитора; отчетность бухгалтерская; проверка аудиторская;</w:t>
      </w:r>
    </w:p>
    <w:p w:rsidR="004A30B8" w:rsidRDefault="004A30B8">
      <w:pPr>
        <w:pStyle w:val="a6"/>
      </w:pPr>
      <w:r>
        <w:rPr>
          <w:b/>
          <w:i/>
          <w:color w:val="000000"/>
        </w:rPr>
        <w:t xml:space="preserve">Субъект экономический; учет бухгалтерский; эксперт; </w:t>
      </w:r>
      <w:r>
        <w:rPr>
          <w:color w:val="000000"/>
        </w:rPr>
        <w:t>&lt;...&gt;</w:t>
      </w:r>
    </w:p>
    <w:p w:rsidR="004A30B8" w:rsidRDefault="004A30B8">
      <w:pPr>
        <w:pStyle w:val="a6"/>
      </w:pPr>
      <w:r>
        <w:rPr>
          <w:b/>
          <w:i/>
          <w:color w:val="000000"/>
        </w:rPr>
        <w:t xml:space="preserve">Документация бухгалтерского учета – </w:t>
      </w:r>
      <w:r>
        <w:rPr>
          <w:color w:val="000000"/>
        </w:rPr>
        <w:t>совокупность материальных носителей информации, составляемая экономическим субъектом по установленным требованиям в ходе ведения им бухгалтерского учета и включающая в себя:</w:t>
      </w:r>
    </w:p>
    <w:p w:rsidR="004A30B8" w:rsidRDefault="004A30B8">
      <w:pPr>
        <w:pStyle w:val="a6"/>
        <w:tabs>
          <w:tab w:val="left" w:pos="1080"/>
        </w:tabs>
      </w:pPr>
      <w:r>
        <w:rPr>
          <w:color w:val="000000"/>
        </w:rPr>
        <w:t>а)</w:t>
      </w:r>
      <w:r>
        <w:rPr>
          <w:color w:val="000000"/>
        </w:rPr>
        <w:tab/>
        <w:t>первичные учетные документы;</w:t>
      </w:r>
    </w:p>
    <w:p w:rsidR="004A30B8" w:rsidRDefault="004A30B8">
      <w:pPr>
        <w:pStyle w:val="a6"/>
        <w:tabs>
          <w:tab w:val="left" w:pos="1080"/>
        </w:tabs>
      </w:pPr>
      <w:r>
        <w:rPr>
          <w:color w:val="000000"/>
        </w:rPr>
        <w:t>б)</w:t>
      </w:r>
      <w:r>
        <w:rPr>
          <w:color w:val="000000"/>
        </w:rPr>
        <w:tab/>
        <w:t>сводные учетные документы;</w:t>
      </w:r>
    </w:p>
    <w:p w:rsidR="004A30B8" w:rsidRDefault="004A30B8">
      <w:pPr>
        <w:pStyle w:val="a6"/>
        <w:tabs>
          <w:tab w:val="left" w:pos="1080"/>
        </w:tabs>
      </w:pPr>
      <w:r>
        <w:rPr>
          <w:color w:val="000000"/>
        </w:rPr>
        <w:t>в)</w:t>
      </w:r>
      <w:r>
        <w:rPr>
          <w:color w:val="000000"/>
        </w:rPr>
        <w:tab/>
        <w:t>регистры бухгалтерского учета;</w:t>
      </w:r>
    </w:p>
    <w:p w:rsidR="004A30B8" w:rsidRDefault="004A30B8">
      <w:pPr>
        <w:pStyle w:val="a6"/>
        <w:tabs>
          <w:tab w:val="left" w:pos="1080"/>
        </w:tabs>
      </w:pPr>
      <w:r>
        <w:rPr>
          <w:color w:val="000000"/>
        </w:rPr>
        <w:t>г)</w:t>
      </w:r>
      <w:r>
        <w:rPr>
          <w:color w:val="000000"/>
        </w:rPr>
        <w:tab/>
        <w:t>данные внутренней бухгалтерской отчетности.</w:t>
      </w:r>
    </w:p>
    <w:p w:rsidR="004A30B8" w:rsidRDefault="004A30B8">
      <w:pPr>
        <w:pStyle w:val="a6"/>
      </w:pPr>
      <w:r>
        <w:rPr>
          <w:color w:val="000000"/>
        </w:rPr>
        <w:t xml:space="preserve">См. также: </w:t>
      </w:r>
      <w:r>
        <w:rPr>
          <w:b/>
          <w:i/>
          <w:color w:val="000000"/>
        </w:rPr>
        <w:t xml:space="preserve">отчетность бухгалтерская; система бухгалтерского учета; субъект экономический; учет бухгалтерский; </w:t>
      </w:r>
      <w:r>
        <w:rPr>
          <w:color w:val="000000"/>
        </w:rPr>
        <w:t>&lt;...&gt;</w:t>
      </w:r>
    </w:p>
    <w:p w:rsidR="004A30B8" w:rsidRDefault="004A30B8">
      <w:pPr>
        <w:pStyle w:val="a6"/>
      </w:pPr>
      <w:r>
        <w:rPr>
          <w:b/>
          <w:i/>
          <w:color w:val="000000"/>
        </w:rPr>
        <w:t xml:space="preserve">Документация рабочая аудита – </w:t>
      </w:r>
      <w:r>
        <w:rPr>
          <w:color w:val="000000"/>
        </w:rPr>
        <w:t>совокупность материальных носителей информации, которая составляется самим аудитором, сотрудниками проверяемого экономического субъекта и третьими лицами по запросу аудитора до начала, в ходе и по завершении аудиторской проверки и должна содержать сведения, необходимые для подготовки достоверного отчета и заключения аудитора, а также для возможности текущего и последующего контроля качества аудита. Требования к форме и содержанию такой документации должны отвечать положениям соответствующего правила (стандарта) аудиторской деятельности.</w:t>
      </w:r>
    </w:p>
    <w:p w:rsidR="004A30B8" w:rsidRDefault="004A30B8">
      <w:pPr>
        <w:pStyle w:val="a6"/>
      </w:pPr>
      <w:r>
        <w:rPr>
          <w:color w:val="000000"/>
        </w:rPr>
        <w:t xml:space="preserve">См. также: </w:t>
      </w:r>
      <w:r>
        <w:rPr>
          <w:b/>
          <w:i/>
          <w:color w:val="000000"/>
        </w:rPr>
        <w:t xml:space="preserve">аудитор; заключение аудитора; информация аудитора письменная по результатам проведения аудитора; контроль качества аудита; проверка аудиторская; субъект экономический; </w:t>
      </w:r>
      <w:r>
        <w:rPr>
          <w:color w:val="000000"/>
        </w:rPr>
        <w:t>&lt;...&gt;</w:t>
      </w:r>
    </w:p>
    <w:p w:rsidR="004A30B8" w:rsidRDefault="004A30B8">
      <w:pPr>
        <w:pStyle w:val="a6"/>
      </w:pPr>
      <w:r>
        <w:rPr>
          <w:b/>
          <w:i/>
          <w:color w:val="000000"/>
        </w:rPr>
        <w:t xml:space="preserve">Достоверность бухгалтерской отчетности – </w:t>
      </w:r>
      <w:r>
        <w:rPr>
          <w:color w:val="000000"/>
        </w:rPr>
        <w:t>такая степень точности данных бухгалтерской отчетности, которая позволяет компетентному пользователю делать на ее основе правильные выводы о результатах деятельности экономических субъектов, и принимать основанные на этих выводах решения.</w:t>
      </w:r>
    </w:p>
    <w:p w:rsidR="004A30B8" w:rsidRDefault="004A30B8">
      <w:pPr>
        <w:pStyle w:val="a6"/>
      </w:pPr>
      <w:r>
        <w:rPr>
          <w:color w:val="000000"/>
        </w:rPr>
        <w:t>Мнение аудитора о достоверности бухгалтерской отчетности должно выражать оценку аудиторской организацией соответствия этой отчетности во всех существенных отношениях нормативным актам, регулирующим порядок ведения бухгалтерского учета и подготовки бухгалтерской отчетности в Российской Федерации.</w:t>
      </w:r>
    </w:p>
    <w:p w:rsidR="004A30B8" w:rsidRDefault="004A30B8">
      <w:pPr>
        <w:pStyle w:val="a6"/>
      </w:pPr>
      <w:r>
        <w:rPr>
          <w:color w:val="000000"/>
        </w:rPr>
        <w:t xml:space="preserve">См. также: </w:t>
      </w:r>
      <w:r>
        <w:rPr>
          <w:b/>
          <w:i/>
          <w:color w:val="000000"/>
        </w:rPr>
        <w:t xml:space="preserve">искажение бухгалтерской отчетности; мнение аудитора; отчетность бухгалтерская; пользователь бухгалтерской отчетности; субъект экономический; учет бухгалтерский; </w:t>
      </w:r>
      <w:r>
        <w:rPr>
          <w:color w:val="000000"/>
        </w:rPr>
        <w:t>&lt;...&gt;</w:t>
      </w:r>
    </w:p>
    <w:p w:rsidR="004A30B8" w:rsidRDefault="004A30B8">
      <w:pPr>
        <w:pStyle w:val="a6"/>
      </w:pPr>
      <w:r>
        <w:rPr>
          <w:b/>
          <w:i/>
          <w:color w:val="000000"/>
        </w:rPr>
        <w:t xml:space="preserve">Заинтересованные стороны </w:t>
      </w:r>
      <w:r>
        <w:rPr>
          <w:color w:val="000000"/>
        </w:rPr>
        <w:t xml:space="preserve">то же, что </w:t>
      </w:r>
      <w:r>
        <w:rPr>
          <w:b/>
          <w:i/>
          <w:color w:val="000000"/>
        </w:rPr>
        <w:t>стороны заинтересованные.</w:t>
      </w:r>
    </w:p>
    <w:p w:rsidR="004A30B8" w:rsidRDefault="004A30B8">
      <w:pPr>
        <w:pStyle w:val="a6"/>
      </w:pPr>
      <w:r>
        <w:rPr>
          <w:b/>
          <w:i/>
          <w:color w:val="000000"/>
        </w:rPr>
        <w:t xml:space="preserve">Заключение аудитора – </w:t>
      </w:r>
      <w:r>
        <w:rPr>
          <w:color w:val="000000"/>
        </w:rPr>
        <w:t>документ, содержащий выраженное в установленной форме мнение аудитора о достоверности бухгалтерской отчетности и соответствии порядка ведения бухгалтерского учета требованиям, установленным нормативными актами, действующими в Российской Федерации,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предназначенный для любых пользователей бухгалтерской отчетности экономического субъекта. Форма и содержание заключения аудитора должны отвечать положениям действующих нормативных актов и соответствующего правила (стандарта) аудиторской деятельности.</w:t>
      </w:r>
    </w:p>
    <w:p w:rsidR="004A30B8" w:rsidRDefault="004A30B8">
      <w:pPr>
        <w:pStyle w:val="a6"/>
      </w:pPr>
      <w:r>
        <w:rPr>
          <w:color w:val="000000"/>
        </w:rPr>
        <w:t>См.</w:t>
      </w:r>
      <w:r>
        <w:rPr>
          <w:b/>
          <w:color w:val="000000"/>
        </w:rPr>
        <w:t xml:space="preserve"> </w:t>
      </w:r>
      <w:r>
        <w:rPr>
          <w:color w:val="000000"/>
        </w:rPr>
        <w:t>также:</w:t>
      </w:r>
      <w:r>
        <w:rPr>
          <w:b/>
          <w:i/>
          <w:color w:val="000000"/>
        </w:rPr>
        <w:t xml:space="preserve"> достоверность бухгалтерской отчетности; искажение бухгалтерской отчетности; мнение аудитора; отчетность бухгалтерская; пользователь бухгалтерской отчетности; субъект экономический; учет бухгалтерский; </w:t>
      </w:r>
      <w:r>
        <w:rPr>
          <w:color w:val="000000"/>
        </w:rPr>
        <w:t>&lt;...&gt;</w:t>
      </w:r>
    </w:p>
    <w:p w:rsidR="004A30B8" w:rsidRDefault="004A30B8">
      <w:pPr>
        <w:pStyle w:val="a6"/>
      </w:pPr>
      <w:r>
        <w:rPr>
          <w:b/>
          <w:i/>
          <w:color w:val="000000"/>
        </w:rPr>
        <w:t xml:space="preserve">Заключение аудитора безусловно положительное – </w:t>
      </w:r>
      <w:r>
        <w:rPr>
          <w:color w:val="000000"/>
        </w:rPr>
        <w:t>заключение аудитора, которое составляется в том случае, если аудитор приходит к мнению, что бухгалтерская отчетность экономического субъекта с учетом всех существенных обстоятельств достоверно отражает его финансовое положение, а совершенные им финансовые и хозяйственные операции в основном соответствуют нормативным актам, действующим в Российской Федерации.</w:t>
      </w:r>
    </w:p>
    <w:p w:rsidR="004A30B8" w:rsidRDefault="004A30B8">
      <w:pPr>
        <w:pStyle w:val="a6"/>
      </w:pPr>
      <w:r>
        <w:rPr>
          <w:color w:val="000000"/>
        </w:rPr>
        <w:t xml:space="preserve">См. также: </w:t>
      </w:r>
      <w:r>
        <w:rPr>
          <w:b/>
          <w:i/>
          <w:color w:val="000000"/>
        </w:rPr>
        <w:t xml:space="preserve">аудитор; заключение аудитора; мнение аудитора; отчетность бухгалтерская; субъект экономический; </w:t>
      </w:r>
      <w:r>
        <w:rPr>
          <w:color w:val="000000"/>
        </w:rPr>
        <w:t>&lt;...&gt;</w:t>
      </w:r>
    </w:p>
    <w:p w:rsidR="004A30B8" w:rsidRDefault="004A30B8">
      <w:pPr>
        <w:pStyle w:val="a6"/>
      </w:pPr>
      <w:r>
        <w:rPr>
          <w:b/>
          <w:i/>
          <w:color w:val="000000"/>
        </w:rPr>
        <w:t>Заключение аудитора отрицательное – </w:t>
      </w:r>
      <w:r>
        <w:rPr>
          <w:color w:val="000000"/>
        </w:rPr>
        <w:t>заключение аудитора, которое составляется в том случае, если аудитор считает, что бухгалтерская отчетность экономического субъекта содержит существенные искажения и может ввести в заблуждение пользователя бухгалтерской отчетности и (или) в случае, если в ходе аудиторской проверки аудитором были отмечены существенные отклонения порядка ведения бухгалтерского учета от предусмотренного нормативными актами, действующими в Российской Федерации, и при этом аудитор считает, что по итогам аудита не может быть составлено условно-положительное заключение аудитора;</w:t>
      </w:r>
    </w:p>
    <w:p w:rsidR="004A30B8" w:rsidRDefault="004A30B8">
      <w:pPr>
        <w:pStyle w:val="a6"/>
      </w:pPr>
      <w:r>
        <w:rPr>
          <w:color w:val="000000"/>
        </w:rPr>
        <w:t xml:space="preserve">См. также: </w:t>
      </w:r>
      <w:r>
        <w:rPr>
          <w:b/>
          <w:i/>
          <w:color w:val="000000"/>
        </w:rPr>
        <w:t>аудитор; заключение аудитора; заключение аудитора условно-положительное; искажение бухгалтерской отчетности существенное; отчетность бухгалтерская; проверка аудиторская; учет бухгалтерский.</w:t>
      </w:r>
    </w:p>
    <w:p w:rsidR="004A30B8" w:rsidRDefault="004A30B8">
      <w:pPr>
        <w:pStyle w:val="a6"/>
      </w:pPr>
      <w:r>
        <w:rPr>
          <w:b/>
          <w:i/>
          <w:color w:val="000000"/>
        </w:rPr>
        <w:t xml:space="preserve">Заключение аудитора с оговорками </w:t>
      </w:r>
      <w:r>
        <w:rPr>
          <w:color w:val="000000"/>
        </w:rPr>
        <w:t xml:space="preserve">то же, что </w:t>
      </w:r>
      <w:r>
        <w:rPr>
          <w:b/>
          <w:i/>
          <w:color w:val="000000"/>
        </w:rPr>
        <w:t>заключение аудитора условно-положительное.</w:t>
      </w:r>
    </w:p>
    <w:p w:rsidR="004A30B8" w:rsidRDefault="004A30B8">
      <w:pPr>
        <w:pStyle w:val="a6"/>
      </w:pPr>
      <w:r>
        <w:rPr>
          <w:b/>
          <w:i/>
          <w:color w:val="000000"/>
        </w:rPr>
        <w:t xml:space="preserve">Заключение аудитора условно-положительное – </w:t>
      </w:r>
      <w:r>
        <w:rPr>
          <w:color w:val="000000"/>
        </w:rPr>
        <w:t>заключение аудитора, которое составляется в случае, если аудитор считает, что безусловное заключение не может быть составлено, но препятствующие этому факторы не являются настолько существенными, чтобы составить отрицательное заключение аудитора или отказаться от его составления.</w:t>
      </w:r>
    </w:p>
    <w:p w:rsidR="004A30B8" w:rsidRDefault="004A30B8">
      <w:pPr>
        <w:pStyle w:val="a6"/>
      </w:pPr>
      <w:r>
        <w:rPr>
          <w:color w:val="000000"/>
        </w:rPr>
        <w:t xml:space="preserve">См. также: </w:t>
      </w:r>
      <w:r>
        <w:rPr>
          <w:b/>
          <w:i/>
          <w:color w:val="000000"/>
        </w:rPr>
        <w:t xml:space="preserve">аудитор; заключение аудитора; заключение аудитора безусловное; заключение аудитора отрицательное; отказ от составления заключения; проверка аудиторская; субъект экономический; </w:t>
      </w:r>
      <w:r>
        <w:rPr>
          <w:color w:val="000000"/>
        </w:rPr>
        <w:t>&lt;...&gt;</w:t>
      </w:r>
    </w:p>
    <w:p w:rsidR="004A30B8" w:rsidRDefault="004A30B8">
      <w:pPr>
        <w:pStyle w:val="a6"/>
      </w:pPr>
      <w:r>
        <w:rPr>
          <w:b/>
          <w:i/>
          <w:color w:val="000000"/>
        </w:rPr>
        <w:t xml:space="preserve">Заключение эксперта – </w:t>
      </w:r>
      <w:r>
        <w:rPr>
          <w:color w:val="000000"/>
        </w:rPr>
        <w:t>результаты работы эксперта, изложенные в письменном виде.</w:t>
      </w:r>
    </w:p>
    <w:p w:rsidR="004A30B8" w:rsidRDefault="004A30B8">
      <w:pPr>
        <w:pStyle w:val="a6"/>
      </w:pPr>
      <w:r>
        <w:rPr>
          <w:color w:val="000000"/>
        </w:rPr>
        <w:t xml:space="preserve">См. также: </w:t>
      </w:r>
      <w:r>
        <w:rPr>
          <w:b/>
          <w:i/>
          <w:color w:val="000000"/>
        </w:rPr>
        <w:t xml:space="preserve">эксперт; </w:t>
      </w:r>
      <w:r>
        <w:rPr>
          <w:color w:val="000000"/>
        </w:rPr>
        <w:t>&lt;...&gt;</w:t>
      </w:r>
    </w:p>
    <w:p w:rsidR="004A30B8" w:rsidRDefault="004A30B8">
      <w:pPr>
        <w:pStyle w:val="a6"/>
      </w:pPr>
      <w:r>
        <w:rPr>
          <w:b/>
          <w:i/>
          <w:color w:val="000000"/>
        </w:rPr>
        <w:t xml:space="preserve">Знание деятельности – </w:t>
      </w:r>
      <w:r>
        <w:rPr>
          <w:color w:val="000000"/>
        </w:rPr>
        <w:t>совокупность информации об экономике в целом и той отрасли, к которой относится экономический субъект, подлежащий аудиту, а также непосредственно об особенностях функционирования этого экономического субъекта, которую аудитор обязан получить на этапе планирования для надлежащего выполнения своих обязанностей и может дополнять на прочих этапах аудиторской проверки.</w:t>
      </w:r>
    </w:p>
    <w:p w:rsidR="004A30B8" w:rsidRDefault="004A30B8">
      <w:pPr>
        <w:pStyle w:val="a6"/>
      </w:pPr>
      <w:r>
        <w:rPr>
          <w:color w:val="000000"/>
        </w:rPr>
        <w:t xml:space="preserve">См. также: </w:t>
      </w:r>
      <w:r>
        <w:rPr>
          <w:b/>
          <w:i/>
          <w:color w:val="000000"/>
        </w:rPr>
        <w:t>аудит; аудитор; план аудита; планирование аудита; проверка аудиторская; субъект экономический.</w:t>
      </w:r>
    </w:p>
    <w:p w:rsidR="004A30B8" w:rsidRDefault="004A30B8">
      <w:pPr>
        <w:pStyle w:val="a6"/>
        <w:rPr>
          <w:color w:val="000000"/>
        </w:rPr>
      </w:pPr>
      <w:r>
        <w:rPr>
          <w:b/>
          <w:i/>
          <w:color w:val="000000"/>
        </w:rPr>
        <w:t xml:space="preserve">Значимость – </w:t>
      </w:r>
      <w:r>
        <w:rPr>
          <w:color w:val="000000"/>
        </w:rPr>
        <w:t>количественное измерение или качественная оценка факта хозяйственной жизни экономического субъекта, оказывающая или могущая оказать влияние на решения потенциальных партнеров.</w:t>
      </w:r>
    </w:p>
    <w:p w:rsidR="004A30B8" w:rsidRDefault="004A30B8">
      <w:pPr>
        <w:pStyle w:val="a6"/>
        <w:rPr>
          <w:b/>
          <w:i/>
          <w:color w:val="000000"/>
        </w:rPr>
      </w:pPr>
      <w:r>
        <w:rPr>
          <w:color w:val="000000"/>
        </w:rPr>
        <w:t xml:space="preserve">См. также: </w:t>
      </w:r>
      <w:r>
        <w:rPr>
          <w:b/>
          <w:i/>
          <w:color w:val="000000"/>
        </w:rPr>
        <w:t xml:space="preserve">субъект экономический; факт хозяйственной жизни. </w:t>
      </w:r>
    </w:p>
    <w:p w:rsidR="004A30B8" w:rsidRDefault="004A30B8">
      <w:pPr>
        <w:pStyle w:val="a6"/>
      </w:pPr>
      <w:r>
        <w:rPr>
          <w:b/>
          <w:i/>
          <w:color w:val="000000"/>
        </w:rPr>
        <w:t xml:space="preserve">Информация аудитора письменная по результатам проведения аудита – </w:t>
      </w:r>
      <w:r>
        <w:rPr>
          <w:color w:val="000000"/>
        </w:rPr>
        <w:t>документ, адресованный руководителям и (или) собственникам экономического субъекта, содержащий подробные сведения о ходе аудиторской проверки, отмеченных отклонениях от установленного порядка ведения бухгалтерского учета, существенных нарушениях подготовки бухгалтерской отчетности, а также другие данные, полученные в ходе проведения проверки и предусмотренные договором на проведение аудита.</w:t>
      </w:r>
    </w:p>
    <w:p w:rsidR="004A30B8" w:rsidRDefault="004A30B8">
      <w:pPr>
        <w:pStyle w:val="a6"/>
      </w:pPr>
      <w:r>
        <w:rPr>
          <w:color w:val="000000"/>
        </w:rPr>
        <w:t xml:space="preserve">См. также: </w:t>
      </w:r>
      <w:r>
        <w:rPr>
          <w:b/>
          <w:i/>
          <w:color w:val="000000"/>
        </w:rPr>
        <w:t xml:space="preserve">искажение бухгалтерской отчетности; отчетность бухгалтерская; ошибка в бухгалтерском учете и отчетности; проверка аудиторская; субъект экономический; учет бухгалтерский; </w:t>
      </w:r>
      <w:r>
        <w:rPr>
          <w:color w:val="000000"/>
        </w:rPr>
        <w:t>&lt;...&gt;</w:t>
      </w:r>
    </w:p>
    <w:p w:rsidR="004A30B8" w:rsidRDefault="004A30B8">
      <w:pPr>
        <w:pStyle w:val="a6"/>
      </w:pPr>
      <w:r>
        <w:rPr>
          <w:b/>
          <w:i/>
          <w:color w:val="000000"/>
        </w:rPr>
        <w:t xml:space="preserve">Искажение бухгалтерской отчетности – </w:t>
      </w:r>
      <w:r>
        <w:rPr>
          <w:color w:val="000000"/>
        </w:rPr>
        <w:t>неверное отражение и представление данных в бухгалтерской отчетности в связи с нарушением со стороны персонала экономического субъекта установленных нормативными документами Российской Федерации правил ведения и организации бухгалтерского учета и подготовки бухгалтерской отчетности.</w:t>
      </w:r>
    </w:p>
    <w:p w:rsidR="004A30B8" w:rsidRDefault="004A30B8">
      <w:pPr>
        <w:pStyle w:val="a6"/>
      </w:pPr>
      <w:r>
        <w:rPr>
          <w:color w:val="000000"/>
        </w:rPr>
        <w:t>Предусмотренные нормативными документами Российской Федерации факты неприменения правил бухгалтерского учета в случаях, когда они являются обоснованными и в установленном порядке отражены в пояснительной записке к годовой бухгалтерской отчетности, не должны рассматриваться аудитором как искажения бухгалтерской отчетности.</w:t>
      </w:r>
    </w:p>
    <w:p w:rsidR="004A30B8" w:rsidRDefault="004A30B8">
      <w:pPr>
        <w:pStyle w:val="a6"/>
      </w:pPr>
      <w:r>
        <w:rPr>
          <w:color w:val="000000"/>
        </w:rPr>
        <w:t xml:space="preserve">См. также: </w:t>
      </w:r>
      <w:r>
        <w:rPr>
          <w:b/>
          <w:i/>
          <w:color w:val="000000"/>
        </w:rPr>
        <w:t xml:space="preserve">аудитор; отчетность бухгалтерская; ошибка в бухгалтерском учете и отчетности; субъект экономический; учет бухгалтерский; </w:t>
      </w:r>
      <w:r>
        <w:rPr>
          <w:color w:val="000000"/>
        </w:rPr>
        <w:t>&lt;...&gt;</w:t>
      </w:r>
    </w:p>
    <w:p w:rsidR="004A30B8" w:rsidRDefault="004A30B8">
      <w:pPr>
        <w:pStyle w:val="a6"/>
        <w:rPr>
          <w:spacing w:val="-2"/>
        </w:rPr>
      </w:pPr>
      <w:r>
        <w:rPr>
          <w:b/>
          <w:i/>
          <w:color w:val="000000"/>
          <w:spacing w:val="-2"/>
        </w:rPr>
        <w:t xml:space="preserve">Искажение бухгалтерской отчетности непреднамеренное – </w:t>
      </w:r>
      <w:r>
        <w:rPr>
          <w:color w:val="000000"/>
          <w:spacing w:val="-2"/>
        </w:rPr>
        <w:t>искажение бухгалтерской отчетности, явившееся результатом непреднамеренных действий или бездействия персонала проверяемого экономического субъекта.</w:t>
      </w:r>
    </w:p>
    <w:p w:rsidR="004A30B8" w:rsidRDefault="004A30B8">
      <w:pPr>
        <w:pStyle w:val="a6"/>
      </w:pPr>
      <w:r>
        <w:rPr>
          <w:color w:val="000000"/>
        </w:rPr>
        <w:t xml:space="preserve">См. также: </w:t>
      </w:r>
      <w:r>
        <w:rPr>
          <w:b/>
          <w:i/>
          <w:color w:val="000000"/>
        </w:rPr>
        <w:t xml:space="preserve">искажение бухгалтерской отчетности; отчетность бухгалтерская; субъект экономический; </w:t>
      </w:r>
      <w:r>
        <w:rPr>
          <w:color w:val="000000"/>
        </w:rPr>
        <w:t>&lt;...&gt;</w:t>
      </w:r>
    </w:p>
    <w:p w:rsidR="004A30B8" w:rsidRDefault="004A30B8">
      <w:pPr>
        <w:pStyle w:val="a6"/>
      </w:pPr>
      <w:r>
        <w:rPr>
          <w:b/>
          <w:i/>
          <w:color w:val="000000"/>
        </w:rPr>
        <w:t xml:space="preserve">Искажение бухгалтерской отчетности преднамеренное – </w:t>
      </w:r>
      <w:r>
        <w:rPr>
          <w:color w:val="000000"/>
        </w:rPr>
        <w:t>искажение бухгалтерской отчетности, явившееся результатом преднамеренных действий или бездействия персонала экономического субъекта, совершенное в корыстных целях, для того чтобы ввести в заблуждение пользователей бухгалтерской отчетности.</w:t>
      </w:r>
    </w:p>
    <w:p w:rsidR="004A30B8" w:rsidRDefault="004A30B8">
      <w:pPr>
        <w:pStyle w:val="a6"/>
      </w:pPr>
      <w:r>
        <w:rPr>
          <w:color w:val="000000"/>
        </w:rPr>
        <w:t xml:space="preserve">См. также: </w:t>
      </w:r>
      <w:r>
        <w:rPr>
          <w:b/>
          <w:i/>
          <w:color w:val="000000"/>
        </w:rPr>
        <w:t xml:space="preserve">искажение бухгалтерской отчетности; мошенничество; отчетность бухгалтерская; пользователь бухгалтерской отчетности; субъект экономический; </w:t>
      </w:r>
      <w:r>
        <w:rPr>
          <w:color w:val="000000"/>
        </w:rPr>
        <w:t>&lt;...&gt;</w:t>
      </w:r>
    </w:p>
    <w:p w:rsidR="004A30B8" w:rsidRDefault="004A30B8">
      <w:pPr>
        <w:pStyle w:val="a6"/>
      </w:pPr>
      <w:r>
        <w:rPr>
          <w:b/>
          <w:i/>
          <w:color w:val="000000"/>
        </w:rPr>
        <w:t xml:space="preserve">Искажение бухгалтерской отчетности существенное – </w:t>
      </w:r>
      <w:r>
        <w:rPr>
          <w:color w:val="000000"/>
        </w:rPr>
        <w:t>искажение бухгалтерской отчетности, имеющее существенный характер, т.е. значительно влияющее на достоверность бухгалтерской отчетности.</w:t>
      </w:r>
    </w:p>
    <w:p w:rsidR="004A30B8" w:rsidRDefault="004A30B8">
      <w:pPr>
        <w:pStyle w:val="a6"/>
        <w:rPr>
          <w:b/>
          <w:color w:val="000000"/>
        </w:rPr>
      </w:pPr>
      <w:r>
        <w:rPr>
          <w:color w:val="000000"/>
        </w:rPr>
        <w:t xml:space="preserve">См. также: </w:t>
      </w:r>
      <w:r>
        <w:rPr>
          <w:b/>
          <w:i/>
          <w:color w:val="000000"/>
        </w:rPr>
        <w:t xml:space="preserve">достоверность бухгалтерской отчетности; искажение бухгалтерской отчетности; отчетность бухгалтерская; существенность; </w:t>
      </w:r>
      <w:r>
        <w:rPr>
          <w:b/>
          <w:color w:val="000000"/>
        </w:rPr>
        <w:t xml:space="preserve">&lt;...&gt; </w:t>
      </w:r>
    </w:p>
    <w:p w:rsidR="004A30B8" w:rsidRDefault="004A30B8">
      <w:pPr>
        <w:pStyle w:val="a6"/>
      </w:pPr>
      <w:r>
        <w:rPr>
          <w:b/>
          <w:i/>
          <w:color w:val="000000"/>
        </w:rPr>
        <w:t xml:space="preserve">Клиент </w:t>
      </w:r>
      <w:r>
        <w:rPr>
          <w:color w:val="000000"/>
        </w:rPr>
        <w:t xml:space="preserve">то же, что </w:t>
      </w:r>
      <w:r>
        <w:rPr>
          <w:b/>
          <w:i/>
          <w:color w:val="000000"/>
        </w:rPr>
        <w:t>субъект экономический.</w:t>
      </w:r>
    </w:p>
    <w:p w:rsidR="004A30B8" w:rsidRDefault="004A30B8">
      <w:pPr>
        <w:pStyle w:val="a6"/>
      </w:pPr>
      <w:r>
        <w:rPr>
          <w:b/>
          <w:i/>
          <w:color w:val="000000"/>
        </w:rPr>
        <w:t xml:space="preserve">Контроль качества аудита – </w:t>
      </w:r>
      <w:r>
        <w:rPr>
          <w:color w:val="000000"/>
        </w:rPr>
        <w:t>методики и процедуры, принятые аудиторской организацией для того, чтобы ее руководство получило разумную уверенность в том, что в ходе всех аудиторских проверок, проводимых этой организацией, выполняются требования правил (стандартов) аудиторской деятельности и других нормативных документов, регулирующих аудиторскую деятельность в Российской Федерации.</w:t>
      </w:r>
    </w:p>
    <w:p w:rsidR="004A30B8" w:rsidRDefault="004A30B8">
      <w:pPr>
        <w:pStyle w:val="a6"/>
      </w:pPr>
      <w:r>
        <w:rPr>
          <w:color w:val="000000"/>
        </w:rPr>
        <w:t xml:space="preserve">См. также: </w:t>
      </w:r>
      <w:r>
        <w:rPr>
          <w:b/>
          <w:i/>
          <w:color w:val="000000"/>
        </w:rPr>
        <w:t>аудит; деятельность аудиторская; организация аудиторская; проверка аудиторская.</w:t>
      </w:r>
    </w:p>
    <w:p w:rsidR="004A30B8" w:rsidRDefault="004A30B8">
      <w:pPr>
        <w:pStyle w:val="a6"/>
      </w:pPr>
      <w:r>
        <w:rPr>
          <w:b/>
          <w:i/>
          <w:color w:val="000000"/>
        </w:rPr>
        <w:t xml:space="preserve">Контрольная среда </w:t>
      </w:r>
      <w:r>
        <w:rPr>
          <w:color w:val="000000"/>
        </w:rPr>
        <w:t xml:space="preserve">то же, что </w:t>
      </w:r>
      <w:r>
        <w:rPr>
          <w:b/>
          <w:i/>
          <w:color w:val="000000"/>
        </w:rPr>
        <w:t>среда контрольная.</w:t>
      </w:r>
    </w:p>
    <w:p w:rsidR="004A30B8" w:rsidRDefault="004A30B8">
      <w:pPr>
        <w:pStyle w:val="a6"/>
      </w:pPr>
      <w:r>
        <w:rPr>
          <w:b/>
          <w:i/>
          <w:color w:val="000000"/>
        </w:rPr>
        <w:t xml:space="preserve">Контрольный риск </w:t>
      </w:r>
      <w:r>
        <w:rPr>
          <w:b/>
          <w:color w:val="000000"/>
        </w:rPr>
        <w:t xml:space="preserve">то же, </w:t>
      </w:r>
      <w:r>
        <w:rPr>
          <w:color w:val="000000"/>
        </w:rPr>
        <w:t xml:space="preserve">что </w:t>
      </w:r>
      <w:r>
        <w:rPr>
          <w:b/>
          <w:i/>
          <w:color w:val="000000"/>
        </w:rPr>
        <w:t>риск системы внутреннего контроля.</w:t>
      </w:r>
    </w:p>
    <w:p w:rsidR="004A30B8" w:rsidRDefault="004A30B8">
      <w:pPr>
        <w:pStyle w:val="a6"/>
      </w:pPr>
      <w:r>
        <w:rPr>
          <w:b/>
          <w:i/>
          <w:color w:val="000000"/>
        </w:rPr>
        <w:t xml:space="preserve">Конфиденциальность информации </w:t>
      </w:r>
      <w:r>
        <w:rPr>
          <w:color w:val="000000"/>
        </w:rPr>
        <w:t>в аудите – один из принципов аудита, заключающийся в том, что аудиторы (аудиторские организации) обязаны обеспечивать сохранность Документов, получаемых или составляемых ими в ходе аудиторской деятельности, и не вправе передавать эти документы или их копии (как полностью, гак и частично) каким бы то ни было третьим лицам либо разглашать устно содержащиеся в них сведения без согласия собственника (руководителя) экономического субъекта, за исключением случаев, предусмотренных законодательными актами Российской Федерации.</w:t>
      </w:r>
    </w:p>
    <w:p w:rsidR="004A30B8" w:rsidRDefault="004A30B8">
      <w:pPr>
        <w:pStyle w:val="a6"/>
      </w:pPr>
      <w:r>
        <w:rPr>
          <w:color w:val="000000"/>
        </w:rPr>
        <w:t>Данные, полученные в ходе аудиторской проверки, проводимой по поручению органа дознания, прокурора, следователя, суда и арбитражного суда, могут быть преданы гласности только с разрешения указанных органов и в том виде, в каком упомянутые органы признают это возможным.</w:t>
      </w:r>
    </w:p>
    <w:p w:rsidR="004A30B8" w:rsidRDefault="004A30B8">
      <w:pPr>
        <w:pStyle w:val="a6"/>
      </w:pPr>
      <w:r>
        <w:rPr>
          <w:color w:val="000000"/>
        </w:rPr>
        <w:t>Принцип конфиденциальности должен соблюдаться неукоснительно, даже если разглашение или распространение информации о проверяемом экономическом субъекте не наносит ему материального или иного ущерба.</w:t>
      </w:r>
    </w:p>
    <w:p w:rsidR="004A30B8" w:rsidRDefault="004A30B8">
      <w:pPr>
        <w:pStyle w:val="a6"/>
      </w:pPr>
      <w:r>
        <w:rPr>
          <w:color w:val="000000"/>
        </w:rPr>
        <w:t xml:space="preserve">См. также: </w:t>
      </w:r>
      <w:r>
        <w:rPr>
          <w:b/>
          <w:i/>
          <w:color w:val="000000"/>
        </w:rPr>
        <w:t xml:space="preserve">аудитор; документация рабочая аудитора; организация аудиторская; субъект экономический; </w:t>
      </w:r>
      <w:r>
        <w:rPr>
          <w:color w:val="000000"/>
        </w:rPr>
        <w:t>&lt;...&gt;</w:t>
      </w:r>
    </w:p>
    <w:p w:rsidR="004A30B8" w:rsidRDefault="004A30B8">
      <w:pPr>
        <w:pStyle w:val="a6"/>
      </w:pPr>
      <w:r>
        <w:rPr>
          <w:b/>
          <w:i/>
          <w:color w:val="000000"/>
        </w:rPr>
        <w:t xml:space="preserve">Лицензирование </w:t>
      </w:r>
      <w:r>
        <w:rPr>
          <w:color w:val="000000"/>
        </w:rPr>
        <w:t>в аудите – процедура выдачи специального разрешения (лицензии), дающего право осуществлять аудиторскую деятельность аттестованным аудиторам, а также организациям, отвечающим требованиям законодательства, зарегистрированным в установленном законом порядке в качестве субъектов предпринимательской деятельности.</w:t>
      </w:r>
    </w:p>
    <w:p w:rsidR="004A30B8" w:rsidRDefault="004A30B8">
      <w:pPr>
        <w:pStyle w:val="a6"/>
      </w:pPr>
      <w:r>
        <w:rPr>
          <w:color w:val="000000"/>
        </w:rPr>
        <w:t xml:space="preserve">См. также: </w:t>
      </w:r>
      <w:r>
        <w:rPr>
          <w:b/>
          <w:i/>
          <w:color w:val="000000"/>
        </w:rPr>
        <w:t xml:space="preserve">аттестация; аудит; аудитор; деятельность аудиторская; организация аудиторская; </w:t>
      </w:r>
      <w:r>
        <w:rPr>
          <w:color w:val="000000"/>
        </w:rPr>
        <w:t>&lt;...&gt;</w:t>
      </w:r>
    </w:p>
    <w:p w:rsidR="004A30B8" w:rsidRDefault="004A30B8">
      <w:pPr>
        <w:pStyle w:val="a6"/>
      </w:pPr>
      <w:r>
        <w:rPr>
          <w:b/>
          <w:i/>
          <w:color w:val="000000"/>
        </w:rPr>
        <w:t xml:space="preserve">Масштаб аудита </w:t>
      </w:r>
      <w:r>
        <w:rPr>
          <w:color w:val="000000"/>
        </w:rPr>
        <w:t xml:space="preserve">то же, что </w:t>
      </w:r>
      <w:r>
        <w:rPr>
          <w:b/>
          <w:i/>
          <w:color w:val="000000"/>
        </w:rPr>
        <w:t>объем аудиторской проверки.</w:t>
      </w:r>
    </w:p>
    <w:p w:rsidR="004A30B8" w:rsidRDefault="004A30B8">
      <w:pPr>
        <w:pStyle w:val="a6"/>
      </w:pPr>
      <w:r>
        <w:rPr>
          <w:b/>
          <w:i/>
          <w:color w:val="000000"/>
        </w:rPr>
        <w:t xml:space="preserve">Материальность </w:t>
      </w:r>
      <w:r>
        <w:rPr>
          <w:color w:val="000000"/>
        </w:rPr>
        <w:t xml:space="preserve">то же, что </w:t>
      </w:r>
      <w:r>
        <w:rPr>
          <w:b/>
          <w:i/>
          <w:color w:val="000000"/>
        </w:rPr>
        <w:t>существенность.</w:t>
      </w:r>
    </w:p>
    <w:p w:rsidR="004A30B8" w:rsidRDefault="004A30B8">
      <w:pPr>
        <w:pStyle w:val="a6"/>
      </w:pPr>
      <w:r>
        <w:rPr>
          <w:b/>
          <w:i/>
          <w:color w:val="000000"/>
        </w:rPr>
        <w:t xml:space="preserve">Мнение аудитора – </w:t>
      </w:r>
      <w:r>
        <w:rPr>
          <w:color w:val="000000"/>
        </w:rPr>
        <w:t>выраженный в установленной форме вывод аудитора (аудиторской организации) о достоверности в целом (недостоверности, достоверности с оговорками), бухгалтерской отчетности проверяемого экономического субъекта в целом или некоторых ее частей, который аудитор обязан привести в своем заключении, а также вывод аудитора о достаточности собранных аудиторских доказательств для подготовки заключения аудитора как такового. Аудитор (аудиторская организация) несет в установленном порядке ответственность за обоснованность и верность своего мнения.</w:t>
      </w:r>
    </w:p>
    <w:p w:rsidR="004A30B8" w:rsidRDefault="004A30B8">
      <w:pPr>
        <w:pStyle w:val="a6"/>
      </w:pPr>
      <w:r>
        <w:rPr>
          <w:color w:val="000000"/>
        </w:rPr>
        <w:t xml:space="preserve">См. также: </w:t>
      </w:r>
      <w:r>
        <w:rPr>
          <w:b/>
          <w:i/>
          <w:color w:val="000000"/>
        </w:rPr>
        <w:t xml:space="preserve">аудитор; достоверность бухгалтерской отчетности; заключение аудитора; организация аудиторская; </w:t>
      </w:r>
      <w:r>
        <w:rPr>
          <w:color w:val="000000"/>
        </w:rPr>
        <w:t>&lt;...&gt;</w:t>
      </w:r>
    </w:p>
    <w:p w:rsidR="004A30B8" w:rsidRDefault="004A30B8">
      <w:pPr>
        <w:pStyle w:val="a6"/>
      </w:pPr>
      <w:r>
        <w:rPr>
          <w:b/>
          <w:i/>
          <w:color w:val="000000"/>
        </w:rPr>
        <w:t xml:space="preserve">Модификация заключения аудитора – </w:t>
      </w:r>
      <w:r>
        <w:rPr>
          <w:color w:val="000000"/>
        </w:rPr>
        <w:t>изменение типовой формы безусловного заключения аудитора, выражающееся в виде добавления к заключению пояснительного параграфа, либо выражение мнения, отличного от того, которое приводится в безусловном заключении аудитора.</w:t>
      </w:r>
    </w:p>
    <w:p w:rsidR="004A30B8" w:rsidRDefault="004A30B8">
      <w:pPr>
        <w:pStyle w:val="a6"/>
      </w:pPr>
      <w:r>
        <w:rPr>
          <w:color w:val="000000"/>
        </w:rPr>
        <w:t xml:space="preserve">См. также: </w:t>
      </w:r>
      <w:r>
        <w:rPr>
          <w:b/>
          <w:i/>
          <w:color w:val="000000"/>
        </w:rPr>
        <w:t>заключение аудитора; заключение аудитора безусловное; мнение аудитора.</w:t>
      </w:r>
    </w:p>
    <w:p w:rsidR="004A30B8" w:rsidRDefault="004A30B8">
      <w:pPr>
        <w:pStyle w:val="a6"/>
      </w:pPr>
      <w:r>
        <w:rPr>
          <w:b/>
          <w:i/>
          <w:color w:val="000000"/>
        </w:rPr>
        <w:t xml:space="preserve">Мошенничество – </w:t>
      </w:r>
      <w:r>
        <w:rPr>
          <w:color w:val="000000"/>
        </w:rPr>
        <w:t>преступление в сфере экономики, направленное против собственности, представляющее собой хищение чужого имущества или приобретение права на чужое имущество путем обмана или злоупотребления доверием.</w:t>
      </w:r>
    </w:p>
    <w:p w:rsidR="004A30B8" w:rsidRDefault="004A30B8">
      <w:pPr>
        <w:pStyle w:val="a6"/>
      </w:pPr>
      <w:r>
        <w:rPr>
          <w:color w:val="000000"/>
        </w:rPr>
        <w:t>Мошенничество в бухгалтерском учете – умышленное действие или бездействие, направленное на искажение бухгалтерской отчетности.</w:t>
      </w:r>
    </w:p>
    <w:p w:rsidR="004A30B8" w:rsidRDefault="004A30B8">
      <w:pPr>
        <w:pStyle w:val="a6"/>
      </w:pPr>
      <w:r>
        <w:rPr>
          <w:color w:val="000000"/>
        </w:rPr>
        <w:t>В том случае, если должностные лица экономического субъекта с корыстными целями совершили обман или злоупотребление доверием пользователей бухгалтерской отчетности, но вина не доказана в судебном порядке, аудитору, обнаружив это, следует указать на существование преднамеренного искажения бухгалтерской отчетности.</w:t>
      </w:r>
    </w:p>
    <w:p w:rsidR="004A30B8" w:rsidRDefault="004A30B8">
      <w:pPr>
        <w:pStyle w:val="a6"/>
      </w:pPr>
      <w:r>
        <w:rPr>
          <w:color w:val="000000"/>
        </w:rPr>
        <w:t xml:space="preserve">См. также: </w:t>
      </w:r>
      <w:r>
        <w:rPr>
          <w:b/>
          <w:i/>
          <w:color w:val="000000"/>
        </w:rPr>
        <w:t xml:space="preserve">искажение бухгалтерской отчетности преднамеренное; отчетность бухгалтерская; пользователь бухгалтерской отчетности; субъект экономический; учет бухгалтерский; </w:t>
      </w:r>
      <w:r>
        <w:rPr>
          <w:color w:val="000000"/>
        </w:rPr>
        <w:t>&lt;...&gt;</w:t>
      </w:r>
    </w:p>
    <w:p w:rsidR="004A30B8" w:rsidRDefault="004A30B8">
      <w:pPr>
        <w:pStyle w:val="a6"/>
      </w:pPr>
      <w:r>
        <w:rPr>
          <w:b/>
          <w:i/>
          <w:color w:val="000000"/>
        </w:rPr>
        <w:t xml:space="preserve">Независимость аудитора – </w:t>
      </w:r>
      <w:r>
        <w:rPr>
          <w:color w:val="000000"/>
        </w:rPr>
        <w:t>один из принципов аудита, заключающийся в обязательности отсутствия у аудитора при формировании его мнения финансовой, имущественной, родственной или какой-либо иной заинтересованности на проверяемом экономическом субъекте, превышающей отношения по договору на осуществление аудиторских услуг, а также какой-либо зависимости от третьей стороны, собственников или руководителей аудиторской организации, в которой аудитор работает.</w:t>
      </w:r>
    </w:p>
    <w:p w:rsidR="004A30B8" w:rsidRDefault="004A30B8">
      <w:pPr>
        <w:pStyle w:val="a6"/>
      </w:pPr>
      <w:r>
        <w:rPr>
          <w:color w:val="000000"/>
        </w:rPr>
        <w:t>Требования к аудитору в части обеспечения независимости и критерии определения того, что аудитор не является зависимым, регламентируются нормативной базой аудиторской деятельности.</w:t>
      </w:r>
    </w:p>
    <w:p w:rsidR="004A30B8" w:rsidRDefault="004A30B8">
      <w:pPr>
        <w:pStyle w:val="a6"/>
      </w:pPr>
      <w:r>
        <w:rPr>
          <w:color w:val="000000"/>
        </w:rPr>
        <w:t xml:space="preserve">См. также: </w:t>
      </w:r>
      <w:r>
        <w:rPr>
          <w:b/>
          <w:i/>
          <w:color w:val="000000"/>
        </w:rPr>
        <w:t xml:space="preserve">аудитор; деятельность аудиторская; мнение аудитора; организация аудиторская; субъект экономический; </w:t>
      </w:r>
      <w:r>
        <w:rPr>
          <w:color w:val="000000"/>
        </w:rPr>
        <w:t>&lt;...&gt;</w:t>
      </w:r>
    </w:p>
    <w:p w:rsidR="004A30B8" w:rsidRDefault="004A30B8">
      <w:pPr>
        <w:pStyle w:val="a6"/>
      </w:pPr>
      <w:r>
        <w:rPr>
          <w:b/>
          <w:i/>
          <w:color w:val="000000"/>
        </w:rPr>
        <w:t xml:space="preserve">Непрерывности деятельности предприятия допущение – </w:t>
      </w:r>
      <w:r>
        <w:rPr>
          <w:color w:val="000000"/>
        </w:rPr>
        <w:t>один из принципов бухгалтерского учета, заключающийся в том, что данный экономический субъект будет продолжать свою деятельность в обозримом будущем (не менее 12 месяцев, следующих за отчетным периодом), и у него отсутствуют намерения и необходимость ликвидации или существенного сокращения деятельности и, следовательно, обязательства этого экономического субъекта будут погашаться в установленном порядке. От соблюдения допущения непрерывности деятельности предприятия зависят особенности методики осуществления аудиторской проверки.</w:t>
      </w:r>
    </w:p>
    <w:p w:rsidR="004A30B8" w:rsidRDefault="004A30B8">
      <w:pPr>
        <w:pStyle w:val="a6"/>
      </w:pPr>
      <w:r>
        <w:rPr>
          <w:color w:val="000000"/>
        </w:rPr>
        <w:t xml:space="preserve">См. также: </w:t>
      </w:r>
      <w:r>
        <w:rPr>
          <w:b/>
          <w:i/>
          <w:color w:val="000000"/>
        </w:rPr>
        <w:t xml:space="preserve">период отчетный; проверка аудиторская; субъект экономический; учет бухгалтерский; </w:t>
      </w:r>
      <w:r>
        <w:rPr>
          <w:color w:val="000000"/>
        </w:rPr>
        <w:t>&lt;...&gt;</w:t>
      </w:r>
    </w:p>
    <w:p w:rsidR="004A30B8" w:rsidRDefault="004A30B8">
      <w:pPr>
        <w:pStyle w:val="a6"/>
        <w:rPr>
          <w:color w:val="000000"/>
        </w:rPr>
      </w:pPr>
      <w:r>
        <w:rPr>
          <w:b/>
          <w:i/>
          <w:color w:val="000000"/>
        </w:rPr>
        <w:t xml:space="preserve">Обнаружение событий и фактов, влияющих на бухгалтерскую отчетность – </w:t>
      </w:r>
      <w:r>
        <w:rPr>
          <w:color w:val="000000"/>
        </w:rPr>
        <w:t>документальная фиксация событий или фактов наличия изменений, действий, операций, существенно влияющих на значения показателей бухгалтерской отчетности, но не отраженных в первоначально предъявленной экономическим субъектом аудитору документации бухгалтерского учета и бухгалтерской отчетности.</w:t>
      </w:r>
    </w:p>
    <w:p w:rsidR="004A30B8" w:rsidRDefault="004A30B8">
      <w:pPr>
        <w:pStyle w:val="a6"/>
      </w:pPr>
      <w:r>
        <w:rPr>
          <w:color w:val="000000"/>
        </w:rPr>
        <w:t xml:space="preserve">См. также: </w:t>
      </w:r>
      <w:r>
        <w:rPr>
          <w:b/>
          <w:i/>
          <w:color w:val="000000"/>
        </w:rPr>
        <w:t xml:space="preserve">аудитор; документация бухгалтерского учета; отчетность бухгалтерская; субъект экономический; существенность; </w:t>
      </w:r>
      <w:r>
        <w:rPr>
          <w:color w:val="000000"/>
        </w:rPr>
        <w:t>&lt;...&gt;</w:t>
      </w:r>
    </w:p>
    <w:p w:rsidR="004A30B8" w:rsidRDefault="004A30B8">
      <w:pPr>
        <w:pStyle w:val="a6"/>
      </w:pPr>
      <w:r>
        <w:rPr>
          <w:b/>
          <w:i/>
          <w:color w:val="000000"/>
        </w:rPr>
        <w:t xml:space="preserve">Объем аудиторской проверки – </w:t>
      </w:r>
      <w:r>
        <w:rPr>
          <w:color w:val="000000"/>
        </w:rPr>
        <w:t>представляет собой оценку аудитором (аудиторской организацией) количества и глубины проведения аудиторских процедур, затрат времени, количества и состава специалистов, которое требуется для проведения полноценной аудиторской проверки и подготовки обоснованного заключения аудитора. Объем аудиторской проверки определяется аудитором (аудиторской организацией) самостоятельно с учетом получения знания деятельности экономического субъекта, прогнозирования масштаба предстоящих работ и сопутствующих аудиту услуг, предусмотренных договором с экономическим субъектом в дополнение к аудиту.</w:t>
      </w:r>
    </w:p>
    <w:p w:rsidR="004A30B8" w:rsidRDefault="004A30B8">
      <w:pPr>
        <w:pStyle w:val="a6"/>
      </w:pPr>
      <w:r>
        <w:rPr>
          <w:color w:val="000000"/>
        </w:rPr>
        <w:t xml:space="preserve">См. также: </w:t>
      </w:r>
      <w:r>
        <w:rPr>
          <w:b/>
          <w:i/>
          <w:color w:val="000000"/>
        </w:rPr>
        <w:t>аудит; аудитор; заключение аудитора; знание деятельности; организация аудиторская; проверка аудиторская; процедура аудиторская; субъект экономический; услуги, сопутствующие аудиту.</w:t>
      </w:r>
    </w:p>
    <w:p w:rsidR="004A30B8" w:rsidRDefault="004A30B8">
      <w:pPr>
        <w:pStyle w:val="a6"/>
      </w:pPr>
      <w:r>
        <w:rPr>
          <w:b/>
          <w:i/>
          <w:color w:val="000000"/>
        </w:rPr>
        <w:t xml:space="preserve">Объем выборки </w:t>
      </w:r>
      <w:r>
        <w:rPr>
          <w:color w:val="000000"/>
        </w:rPr>
        <w:t>в аудите – количество единиц, отбираемых аудитором из проверяемой совокупности.</w:t>
      </w:r>
    </w:p>
    <w:p w:rsidR="004A30B8" w:rsidRDefault="004A30B8">
      <w:pPr>
        <w:pStyle w:val="a6"/>
      </w:pPr>
      <w:r>
        <w:rPr>
          <w:color w:val="000000"/>
        </w:rPr>
        <w:t xml:space="preserve">См. также: </w:t>
      </w:r>
      <w:r>
        <w:rPr>
          <w:b/>
          <w:i/>
          <w:color w:val="000000"/>
        </w:rPr>
        <w:t xml:space="preserve">аудитор; выборка аудиторская; совокупность проверяемая; </w:t>
      </w:r>
      <w:r>
        <w:rPr>
          <w:color w:val="000000"/>
        </w:rPr>
        <w:t>&lt;...&gt;</w:t>
      </w:r>
    </w:p>
    <w:p w:rsidR="004A30B8" w:rsidRDefault="004A30B8">
      <w:pPr>
        <w:pStyle w:val="a6"/>
      </w:pPr>
      <w:r>
        <w:rPr>
          <w:b/>
          <w:i/>
          <w:color w:val="000000"/>
        </w:rPr>
        <w:t xml:space="preserve">Обязательства неопределенные – </w:t>
      </w:r>
      <w:r>
        <w:rPr>
          <w:color w:val="000000"/>
        </w:rPr>
        <w:t>потенциальные будущие обязательства экономического субъекта на не точно известную сумму, являющиеся результатом его предшествующей хозяйственной деятельности и существенно изменяющие его финансовое положение по сравнению с тем, которое отражено в подтверждаемой аудиторской организацией бухгалтерской отчетности.</w:t>
      </w:r>
    </w:p>
    <w:p w:rsidR="004A30B8" w:rsidRDefault="004A30B8">
      <w:pPr>
        <w:pStyle w:val="a6"/>
      </w:pPr>
      <w:r>
        <w:rPr>
          <w:color w:val="000000"/>
        </w:rPr>
        <w:t>См. также:</w:t>
      </w:r>
      <w:r>
        <w:rPr>
          <w:b/>
          <w:color w:val="000000"/>
        </w:rPr>
        <w:t xml:space="preserve"> организация аудиторская; отчетность бухгалтерская; субъект экономический; </w:t>
      </w:r>
      <w:r>
        <w:rPr>
          <w:color w:val="000000"/>
        </w:rPr>
        <w:t>&lt;...&gt;</w:t>
      </w:r>
    </w:p>
    <w:p w:rsidR="004A30B8" w:rsidRDefault="004A30B8">
      <w:pPr>
        <w:pStyle w:val="a6"/>
      </w:pPr>
      <w:r>
        <w:rPr>
          <w:b/>
          <w:i/>
          <w:color w:val="000000"/>
        </w:rPr>
        <w:t xml:space="preserve">Ограничение объема аудита – </w:t>
      </w:r>
      <w:r>
        <w:rPr>
          <w:color w:val="000000"/>
        </w:rPr>
        <w:t>явные или неявные действия со стороны представителей проверяемого экономического субъекта, руководителей аудиторской организации, от имени которой работает аудитор, либо третьих лиц, направленные на воспрепятствование проведению уже начавшейся аудиторской проверки в том объеме, который аудитор считает необходимым для подготовки полноценного аудиторского заключения и (или) аудиторского отчета.</w:t>
      </w:r>
    </w:p>
    <w:p w:rsidR="004A30B8" w:rsidRDefault="004A30B8">
      <w:pPr>
        <w:pStyle w:val="a6"/>
      </w:pPr>
      <w:r>
        <w:rPr>
          <w:color w:val="000000"/>
        </w:rPr>
        <w:t xml:space="preserve">См. также: </w:t>
      </w:r>
      <w:r>
        <w:rPr>
          <w:b/>
          <w:i/>
          <w:color w:val="000000"/>
        </w:rPr>
        <w:t>аудитор; заключение аудитора; информация аудитора письменная по результатам проведения аудита; объем аудиторской проверки; организация аудиторская; проверка аудиторская; субъект экономический, организация аудиторская.</w:t>
      </w:r>
    </w:p>
    <w:p w:rsidR="004A30B8" w:rsidRDefault="004A30B8" w:rsidP="00024393">
      <w:pPr>
        <w:pStyle w:val="a6"/>
        <w:numPr>
          <w:ilvl w:val="0"/>
          <w:numId w:val="70"/>
        </w:numPr>
        <w:ind w:left="0" w:firstLine="709"/>
        <w:rPr>
          <w:color w:val="000000"/>
        </w:rPr>
      </w:pPr>
      <w:r>
        <w:rPr>
          <w:color w:val="000000"/>
        </w:rPr>
        <w:t>коммерческая организация, ведущая исключительно аудиторскую деятельность и получившая в установленном порядке лицензию на осуществление этой деятельности (то же, что и «аудиторская фирма»);</w:t>
      </w:r>
    </w:p>
    <w:p w:rsidR="004A30B8" w:rsidRDefault="004A30B8" w:rsidP="00024393">
      <w:pPr>
        <w:pStyle w:val="a6"/>
        <w:numPr>
          <w:ilvl w:val="0"/>
          <w:numId w:val="70"/>
        </w:numPr>
        <w:ind w:left="0" w:firstLine="709"/>
        <w:rPr>
          <w:color w:val="000000"/>
        </w:rPr>
      </w:pPr>
      <w:r>
        <w:rPr>
          <w:color w:val="000000"/>
        </w:rPr>
        <w:t>для целей ряда правил (стандартов) аудиторской деятельности (если иное не оговорено специально) – юридическое или физическое лицо, осуществляющее аудиторскую деятельность: понятие, объединяющее аудиторские фирмы и аудиторов, работающих самостоятельно в качестве индивидуальных предпринимателей.</w:t>
      </w:r>
    </w:p>
    <w:p w:rsidR="004A30B8" w:rsidRDefault="004A30B8">
      <w:pPr>
        <w:pStyle w:val="a6"/>
      </w:pPr>
      <w:r>
        <w:rPr>
          <w:color w:val="000000"/>
        </w:rPr>
        <w:t xml:space="preserve">См. также: </w:t>
      </w:r>
      <w:r>
        <w:rPr>
          <w:b/>
          <w:i/>
          <w:color w:val="000000"/>
        </w:rPr>
        <w:t xml:space="preserve">аудитор, работающий самостоятельно; деятельность аудиторская; лицензирование; правила (стандарты) аудиторской деятельности; </w:t>
      </w:r>
      <w:r>
        <w:rPr>
          <w:color w:val="000000"/>
        </w:rPr>
        <w:t>&lt;...&gt;</w:t>
      </w:r>
    </w:p>
    <w:p w:rsidR="004A30B8" w:rsidRDefault="004A30B8">
      <w:pPr>
        <w:pStyle w:val="a6"/>
      </w:pPr>
      <w:r>
        <w:rPr>
          <w:b/>
          <w:i/>
          <w:color w:val="000000"/>
        </w:rPr>
        <w:t xml:space="preserve">Ответственность аудитора (аудиторской организации) – </w:t>
      </w:r>
      <w:r>
        <w:rPr>
          <w:color w:val="000000"/>
        </w:rPr>
        <w:t>санкции, связанные с неисполнением либо ненадлежащим исполнением аудитором (аудиторской организацией) своих обязательств по заключенному с экономическим субъектом договору на проведение аудита. Формы и виды ответственности определяются действующим законодательством и соглашением сторон.</w:t>
      </w:r>
    </w:p>
    <w:p w:rsidR="004A30B8" w:rsidRDefault="004A30B8">
      <w:pPr>
        <w:pStyle w:val="a6"/>
      </w:pPr>
      <w:r>
        <w:rPr>
          <w:color w:val="000000"/>
        </w:rPr>
        <w:t xml:space="preserve">См. также: </w:t>
      </w:r>
      <w:r>
        <w:rPr>
          <w:b/>
          <w:i/>
          <w:color w:val="000000"/>
        </w:rPr>
        <w:t xml:space="preserve">аудит; аудитор; организация аудиторская; Субъект экономический; </w:t>
      </w:r>
      <w:r>
        <w:rPr>
          <w:color w:val="000000"/>
        </w:rPr>
        <w:t>&lt;...&gt;</w:t>
      </w:r>
    </w:p>
    <w:p w:rsidR="004A30B8" w:rsidRDefault="004A30B8">
      <w:pPr>
        <w:pStyle w:val="a6"/>
      </w:pPr>
      <w:r>
        <w:rPr>
          <w:b/>
          <w:i/>
          <w:color w:val="000000"/>
        </w:rPr>
        <w:t xml:space="preserve">Ответственность экономического субъекта – </w:t>
      </w:r>
      <w:r>
        <w:rPr>
          <w:color w:val="000000"/>
        </w:rPr>
        <w:t>санкции, связанные с неисполнением либо ненадлежащим исполнением экономическим субъектом своих обязательств по заключенному с аудитором (аудиторской организацией) договору на проведение аудита. Формы и виды ответственности определяются действующим законодательством и соглашением сторон.</w:t>
      </w:r>
    </w:p>
    <w:p w:rsidR="004A30B8" w:rsidRDefault="004A30B8">
      <w:pPr>
        <w:pStyle w:val="a6"/>
      </w:pPr>
      <w:r>
        <w:rPr>
          <w:color w:val="000000"/>
        </w:rPr>
        <w:t xml:space="preserve">См. также: </w:t>
      </w:r>
      <w:r>
        <w:rPr>
          <w:b/>
          <w:i/>
          <w:color w:val="000000"/>
        </w:rPr>
        <w:t xml:space="preserve">аудит; аудитор; организация аудиторская; субъект экономический; </w:t>
      </w:r>
      <w:r>
        <w:rPr>
          <w:color w:val="000000"/>
        </w:rPr>
        <w:t>&lt;...&gt;</w:t>
      </w:r>
    </w:p>
    <w:p w:rsidR="004A30B8" w:rsidRDefault="004A30B8">
      <w:pPr>
        <w:pStyle w:val="a6"/>
      </w:pPr>
      <w:r>
        <w:rPr>
          <w:b/>
          <w:i/>
          <w:color w:val="000000"/>
        </w:rPr>
        <w:t xml:space="preserve">Отказ от составления заключения аудитора – </w:t>
      </w:r>
      <w:r>
        <w:rPr>
          <w:color w:val="000000"/>
        </w:rPr>
        <w:t>выражаемое в письменном виде по форме, определенной правилами (стандартами) аудиторской деятельности, мнение аудитора о том, что влияние ограничения объема аудита является настолько существенным, что аудитор не в состоянии получить аудиторские доказательства, достаточные для подготовки безусловного заключения аудитора, отрицательного заключения или условно-положительного заключения, а также в том случае, если в ходе аудита возникли обстоятельства, нарушающие принцип независимости аудитора.</w:t>
      </w:r>
    </w:p>
    <w:p w:rsidR="004A30B8" w:rsidRDefault="004A30B8">
      <w:pPr>
        <w:pStyle w:val="a6"/>
      </w:pPr>
      <w:r>
        <w:rPr>
          <w:color w:val="000000"/>
        </w:rPr>
        <w:t xml:space="preserve">См. также: </w:t>
      </w:r>
      <w:r>
        <w:rPr>
          <w:b/>
          <w:i/>
          <w:color w:val="000000"/>
        </w:rPr>
        <w:t xml:space="preserve">аудит; аудитор; доказательства аудиторские; заключение аудитора; заключение аудитора безусловное; заключение аудитора отрицательное; заключение аудитора условно-положительное; мнение аудитора; независимость аудитора; ограничение объема аудита; правило (стандарт) аудиторской деятельности; существенность; </w:t>
      </w:r>
      <w:r>
        <w:rPr>
          <w:color w:val="000000"/>
        </w:rPr>
        <w:t>&lt;...&gt;</w:t>
      </w:r>
    </w:p>
    <w:p w:rsidR="004A30B8" w:rsidRDefault="004A30B8">
      <w:pPr>
        <w:pStyle w:val="a6"/>
      </w:pPr>
      <w:r>
        <w:rPr>
          <w:b/>
          <w:i/>
          <w:color w:val="000000"/>
        </w:rPr>
        <w:t xml:space="preserve">Отчет аудитора </w:t>
      </w:r>
      <w:r>
        <w:rPr>
          <w:color w:val="000000"/>
        </w:rPr>
        <w:t xml:space="preserve">то же, что </w:t>
      </w:r>
      <w:r>
        <w:rPr>
          <w:b/>
          <w:i/>
          <w:color w:val="000000"/>
        </w:rPr>
        <w:t>информация аудитора письменная по результатам проведения аудита.</w:t>
      </w:r>
    </w:p>
    <w:p w:rsidR="004A30B8" w:rsidRDefault="004A30B8">
      <w:pPr>
        <w:pStyle w:val="a6"/>
      </w:pPr>
      <w:r>
        <w:rPr>
          <w:b/>
          <w:i/>
          <w:color w:val="000000"/>
        </w:rPr>
        <w:t xml:space="preserve">Отчетность бухгалтерская – </w:t>
      </w:r>
      <w:r>
        <w:rPr>
          <w:color w:val="000000"/>
        </w:rPr>
        <w:t>единая система показателей, отражающих имущественное и финансовое положение экономического субъекта и результаты его хозяйственной деятельности, составляемая на основе данных бухгалтерского учета по результатам отчетного периода и по состоянию на отчетную дату по установленным формам.</w:t>
      </w:r>
    </w:p>
    <w:p w:rsidR="004A30B8" w:rsidRDefault="004A30B8">
      <w:pPr>
        <w:pStyle w:val="a6"/>
      </w:pPr>
      <w:r>
        <w:rPr>
          <w:color w:val="000000"/>
        </w:rPr>
        <w:t xml:space="preserve">См. также: </w:t>
      </w:r>
      <w:r>
        <w:rPr>
          <w:b/>
          <w:i/>
          <w:color w:val="000000"/>
        </w:rPr>
        <w:t xml:space="preserve">дата отчетная; период отчетный; субъект Экономический; учет бухгалтерский; </w:t>
      </w:r>
      <w:r>
        <w:rPr>
          <w:color w:val="000000"/>
        </w:rPr>
        <w:t>&lt;...&gt;</w:t>
      </w:r>
    </w:p>
    <w:p w:rsidR="004A30B8" w:rsidRDefault="004A30B8">
      <w:pPr>
        <w:pStyle w:val="a6"/>
      </w:pPr>
      <w:r>
        <w:rPr>
          <w:b/>
          <w:i/>
          <w:color w:val="000000"/>
        </w:rPr>
        <w:t xml:space="preserve">Оценка </w:t>
      </w:r>
      <w:r>
        <w:rPr>
          <w:color w:val="000000"/>
        </w:rPr>
        <w:t>в аудите – представление аудитора о количественных и качественных характеристиках рассматриваемого предмета.</w:t>
      </w:r>
    </w:p>
    <w:p w:rsidR="004A30B8" w:rsidRDefault="004A30B8">
      <w:pPr>
        <w:pStyle w:val="a6"/>
      </w:pPr>
      <w:r>
        <w:rPr>
          <w:color w:val="000000"/>
        </w:rPr>
        <w:t xml:space="preserve">См. также: </w:t>
      </w:r>
      <w:r>
        <w:rPr>
          <w:b/>
          <w:i/>
          <w:color w:val="000000"/>
        </w:rPr>
        <w:t>аудит; аудитор.</w:t>
      </w:r>
    </w:p>
    <w:p w:rsidR="004A30B8" w:rsidRDefault="004A30B8">
      <w:pPr>
        <w:pStyle w:val="a6"/>
        <w:rPr>
          <w:color w:val="000000"/>
        </w:rPr>
      </w:pPr>
      <w:r>
        <w:rPr>
          <w:b/>
          <w:i/>
          <w:color w:val="000000"/>
        </w:rPr>
        <w:t xml:space="preserve">Ошибка в бухгалтерском учете и отчетности – </w:t>
      </w:r>
      <w:r>
        <w:rPr>
          <w:color w:val="000000"/>
        </w:rPr>
        <w:t>непреднамеренное нарушение верности данных учета и отчетности, совершенное в результате арифметических или логических погрешностей в учетных записях, недосмотра в полноте учета или неправильного представления фактов хозяйственной деятельности, наличия и состояния имущества, расчетов и обязательств.</w:t>
      </w:r>
    </w:p>
    <w:p w:rsidR="004A30B8" w:rsidRDefault="004A30B8">
      <w:pPr>
        <w:pStyle w:val="a6"/>
      </w:pPr>
      <w:r>
        <w:rPr>
          <w:color w:val="000000"/>
        </w:rPr>
        <w:t xml:space="preserve">См. также: </w:t>
      </w:r>
      <w:r>
        <w:rPr>
          <w:b/>
          <w:i/>
          <w:color w:val="000000"/>
        </w:rPr>
        <w:t xml:space="preserve">искажение бухгалтерской отчетности; отчетность бухгалтерская; учет бухгалтерский; </w:t>
      </w:r>
      <w:r>
        <w:rPr>
          <w:color w:val="000000"/>
        </w:rPr>
        <w:t>&lt;...&gt;</w:t>
      </w:r>
    </w:p>
    <w:p w:rsidR="004A30B8" w:rsidRDefault="004A30B8">
      <w:pPr>
        <w:pStyle w:val="a6"/>
      </w:pPr>
      <w:r>
        <w:rPr>
          <w:b/>
          <w:i/>
          <w:color w:val="000000"/>
        </w:rPr>
        <w:t xml:space="preserve">Ошибка выборки допустимая </w:t>
      </w:r>
      <w:r>
        <w:rPr>
          <w:color w:val="000000"/>
        </w:rPr>
        <w:t>в аудите – максимальное значение ошибки (ошибок) в бухгалтерском учете или отчетности экономического субъекта, обнаруженной аудитором в ходе аудиторской выборки, в пределах которой аудитор все еще может сделать вывод о достоверности в целом данных, подлежащих проверке в ходе этой выборки.</w:t>
      </w:r>
    </w:p>
    <w:p w:rsidR="004A30B8" w:rsidRDefault="004A30B8">
      <w:pPr>
        <w:pStyle w:val="a6"/>
      </w:pPr>
      <w:r>
        <w:rPr>
          <w:color w:val="000000"/>
        </w:rPr>
        <w:t xml:space="preserve">См. также: </w:t>
      </w:r>
      <w:r>
        <w:rPr>
          <w:b/>
          <w:i/>
          <w:color w:val="000000"/>
        </w:rPr>
        <w:t xml:space="preserve">аудитор; выборка аудиторская; ошибка в бухгалтерском учете и отчетности; субъект экономический; цель аудита; </w:t>
      </w:r>
      <w:r>
        <w:rPr>
          <w:color w:val="000000"/>
        </w:rPr>
        <w:t>&lt;...&gt;</w:t>
      </w:r>
    </w:p>
    <w:p w:rsidR="004A30B8" w:rsidRDefault="004A30B8">
      <w:pPr>
        <w:pStyle w:val="a6"/>
      </w:pPr>
      <w:r>
        <w:rPr>
          <w:b/>
          <w:i/>
          <w:color w:val="000000"/>
        </w:rPr>
        <w:t xml:space="preserve">Ошибка выборки ожидаемая </w:t>
      </w:r>
      <w:r>
        <w:rPr>
          <w:color w:val="000000"/>
        </w:rPr>
        <w:t>в аудите – примерное, субъективно оцениваемое значение ошибки (ошибок) в бухгалтерском учете или отчетности экономического субъекта, которое аудитор до начала проведения аудиторской выборки предполагает обнаружить в ходе ее проведения.</w:t>
      </w:r>
    </w:p>
    <w:p w:rsidR="004A30B8" w:rsidRDefault="004A30B8">
      <w:pPr>
        <w:pStyle w:val="a6"/>
      </w:pPr>
      <w:r>
        <w:rPr>
          <w:color w:val="000000"/>
        </w:rPr>
        <w:t xml:space="preserve">См. также: </w:t>
      </w:r>
      <w:r>
        <w:rPr>
          <w:b/>
          <w:i/>
          <w:color w:val="000000"/>
        </w:rPr>
        <w:t xml:space="preserve">аудитор; выборка аудиторская; ошибка в бухгалтерском учете и отчетности; субъект экономический; </w:t>
      </w:r>
      <w:r>
        <w:rPr>
          <w:color w:val="000000"/>
        </w:rPr>
        <w:t>&lt;...&gt;</w:t>
      </w:r>
    </w:p>
    <w:p w:rsidR="004A30B8" w:rsidRDefault="004A30B8">
      <w:pPr>
        <w:pStyle w:val="a6"/>
      </w:pPr>
      <w:r>
        <w:rPr>
          <w:b/>
          <w:i/>
          <w:color w:val="000000"/>
        </w:rPr>
        <w:t xml:space="preserve">Период отчетный – </w:t>
      </w:r>
      <w:r>
        <w:rPr>
          <w:color w:val="000000"/>
        </w:rPr>
        <w:t>промежуток времени, определяемый нормативными документами по бухгалтерскому учету, который включает происходившие на его протяжении или относящиеся к нему факты хозяйственной деятельности, отражаемые экономическим субъектом в бухгалтерском учете и бухгалтерской отчетности.</w:t>
      </w:r>
    </w:p>
    <w:p w:rsidR="004A30B8" w:rsidRDefault="004A30B8">
      <w:pPr>
        <w:pStyle w:val="a6"/>
      </w:pPr>
      <w:r>
        <w:rPr>
          <w:color w:val="000000"/>
        </w:rPr>
        <w:t xml:space="preserve">См. также: </w:t>
      </w:r>
      <w:r>
        <w:rPr>
          <w:b/>
          <w:i/>
          <w:color w:val="000000"/>
        </w:rPr>
        <w:t xml:space="preserve">отчетность бухгалтерская; субъект экономический; учет бухгалтерский; факт хозяйственной жизни; </w:t>
      </w:r>
      <w:r>
        <w:rPr>
          <w:color w:val="000000"/>
        </w:rPr>
        <w:t>&lt;...&gt;</w:t>
      </w:r>
    </w:p>
    <w:p w:rsidR="004A30B8" w:rsidRDefault="004A30B8">
      <w:pPr>
        <w:pStyle w:val="a6"/>
      </w:pPr>
      <w:r>
        <w:rPr>
          <w:b/>
          <w:i/>
          <w:color w:val="000000"/>
        </w:rPr>
        <w:t xml:space="preserve">Письмо-обязательство аудитора – </w:t>
      </w:r>
      <w:r>
        <w:rPr>
          <w:color w:val="000000"/>
        </w:rPr>
        <w:t>документ, регламентирующий обязательства и ответственность экономического субъекта – клиента и аудитора (аудиторской организации) на этапе заключения соглашения о проведении аудиторской проверки.</w:t>
      </w:r>
    </w:p>
    <w:p w:rsidR="004A30B8" w:rsidRDefault="004A30B8">
      <w:pPr>
        <w:pStyle w:val="a6"/>
      </w:pPr>
      <w:r>
        <w:rPr>
          <w:color w:val="000000"/>
        </w:rPr>
        <w:t xml:space="preserve">См. также: </w:t>
      </w:r>
      <w:r>
        <w:rPr>
          <w:b/>
          <w:i/>
          <w:color w:val="000000"/>
        </w:rPr>
        <w:t xml:space="preserve">аудит; аудитор; организация аудиторская; проверка аудиторская; субъект экономический; </w:t>
      </w:r>
      <w:r>
        <w:rPr>
          <w:color w:val="000000"/>
        </w:rPr>
        <w:t>&lt;...&gt;</w:t>
      </w:r>
    </w:p>
    <w:p w:rsidR="004A30B8" w:rsidRDefault="004A30B8">
      <w:pPr>
        <w:pStyle w:val="a6"/>
      </w:pPr>
      <w:r>
        <w:rPr>
          <w:b/>
          <w:i/>
          <w:color w:val="000000"/>
        </w:rPr>
        <w:t xml:space="preserve">План аудита общий – </w:t>
      </w:r>
      <w:r>
        <w:rPr>
          <w:color w:val="000000"/>
        </w:rPr>
        <w:t>логическое описание предполагаемого объема и характера проведения аудита, особенностей экономического субъекта и специфики предполагаемой аудиторской проверки и используемых в процессе аудита методов и технических приемов.</w:t>
      </w:r>
    </w:p>
    <w:p w:rsidR="004A30B8" w:rsidRDefault="004A30B8">
      <w:pPr>
        <w:pStyle w:val="a6"/>
      </w:pPr>
      <w:r>
        <w:rPr>
          <w:color w:val="000000"/>
        </w:rPr>
        <w:t xml:space="preserve">См. также: </w:t>
      </w:r>
      <w:r>
        <w:rPr>
          <w:b/>
          <w:i/>
          <w:color w:val="000000"/>
        </w:rPr>
        <w:t xml:space="preserve">аудит; объем аудиторской проверки; проверка аудиторская; субъект экономический; </w:t>
      </w:r>
      <w:r>
        <w:rPr>
          <w:color w:val="000000"/>
        </w:rPr>
        <w:t>&lt;...&gt;</w:t>
      </w:r>
    </w:p>
    <w:p w:rsidR="004A30B8" w:rsidRDefault="004A30B8">
      <w:pPr>
        <w:pStyle w:val="a6"/>
      </w:pPr>
      <w:r>
        <w:rPr>
          <w:b/>
          <w:i/>
          <w:color w:val="000000"/>
        </w:rPr>
        <w:t xml:space="preserve">Планирование аудита – </w:t>
      </w:r>
      <w:r>
        <w:rPr>
          <w:color w:val="000000"/>
        </w:rPr>
        <w:t>один из обязательных этапов аудита, заключающийся в определении стратегии и тактики аудита, объема аудиторской проверки, составления общего плана аудита, разработки аудиторской программы и конкретных аудиторских процедур.</w:t>
      </w:r>
    </w:p>
    <w:p w:rsidR="004A30B8" w:rsidRDefault="004A30B8">
      <w:pPr>
        <w:pStyle w:val="a6"/>
      </w:pPr>
      <w:r>
        <w:rPr>
          <w:color w:val="000000"/>
        </w:rPr>
        <w:t xml:space="preserve">См. также: </w:t>
      </w:r>
      <w:r>
        <w:rPr>
          <w:b/>
          <w:i/>
          <w:color w:val="000000"/>
        </w:rPr>
        <w:t xml:space="preserve">аудит; объем аудиторской проверки; план аудита общий; программа аудита; процедура аудиторская; </w:t>
      </w:r>
      <w:r>
        <w:rPr>
          <w:color w:val="000000"/>
        </w:rPr>
        <w:t>&lt;...&gt;</w:t>
      </w:r>
    </w:p>
    <w:p w:rsidR="004A30B8" w:rsidRDefault="004A30B8">
      <w:pPr>
        <w:pStyle w:val="a6"/>
      </w:pPr>
      <w:r>
        <w:rPr>
          <w:b/>
          <w:i/>
          <w:color w:val="000000"/>
        </w:rPr>
        <w:t xml:space="preserve">Пользователь бухгалтерской отчетности – </w:t>
      </w:r>
      <w:r>
        <w:rPr>
          <w:color w:val="000000"/>
        </w:rPr>
        <w:t>юридическое или физическое лицо, заинтересованное в информации об экономическом субъекте. Внутренние пользователи бухгалтерской отчетности включают в себя руководителей, учредителей, участников и собственников имущества экономического субъекта. Внешние пользователи бухгалтерской отчетности включают в себя в том числе инвесторов, кредиторов, контрагентов экономического субъекта, а также заинтересованные государственные органы.</w:t>
      </w:r>
    </w:p>
    <w:p w:rsidR="004A30B8" w:rsidRDefault="004A30B8">
      <w:pPr>
        <w:pStyle w:val="a6"/>
      </w:pPr>
      <w:r>
        <w:rPr>
          <w:color w:val="000000"/>
        </w:rPr>
        <w:t xml:space="preserve">См. также: </w:t>
      </w:r>
      <w:r>
        <w:rPr>
          <w:b/>
          <w:i/>
          <w:color w:val="000000"/>
        </w:rPr>
        <w:t xml:space="preserve">отчетность бухгалтерская; субъект экономический; </w:t>
      </w:r>
      <w:r>
        <w:rPr>
          <w:color w:val="000000"/>
        </w:rPr>
        <w:t>&lt;...&gt;</w:t>
      </w:r>
    </w:p>
    <w:p w:rsidR="004A30B8" w:rsidRDefault="004A30B8">
      <w:pPr>
        <w:pStyle w:val="a6"/>
      </w:pPr>
      <w:r>
        <w:rPr>
          <w:b/>
          <w:i/>
          <w:color w:val="000000"/>
        </w:rPr>
        <w:t xml:space="preserve">Правила (стандарты) аудиторской деятельности – </w:t>
      </w:r>
      <w:r>
        <w:rPr>
          <w:color w:val="000000"/>
        </w:rPr>
        <w:t>нормативные документы, регламентирующие единые требования к осуществлению и оформлению аудита и сопутствующих ему услуг, а также к оценке качества аудита, к порядку подготовки аудиторов и к оценке их квалификации.</w:t>
      </w:r>
    </w:p>
    <w:p w:rsidR="004A30B8" w:rsidRDefault="004A30B8">
      <w:pPr>
        <w:pStyle w:val="a6"/>
      </w:pPr>
      <w:r>
        <w:rPr>
          <w:color w:val="000000"/>
        </w:rPr>
        <w:t xml:space="preserve">См. также: </w:t>
      </w:r>
      <w:r>
        <w:rPr>
          <w:b/>
          <w:i/>
          <w:color w:val="000000"/>
        </w:rPr>
        <w:t>аудит; аудитор; деятельность аудиторская; контроль качества аудита; услуги, сопутствующие аудиту.</w:t>
      </w:r>
    </w:p>
    <w:p w:rsidR="004A30B8" w:rsidRDefault="004A30B8">
      <w:pPr>
        <w:pStyle w:val="a6"/>
      </w:pPr>
      <w:r>
        <w:rPr>
          <w:b/>
          <w:i/>
          <w:color w:val="000000"/>
        </w:rPr>
        <w:t xml:space="preserve">Предприятия действующего принцип </w:t>
      </w:r>
      <w:r>
        <w:rPr>
          <w:color w:val="000000"/>
        </w:rPr>
        <w:t xml:space="preserve">то же, что </w:t>
      </w:r>
      <w:r>
        <w:rPr>
          <w:b/>
          <w:i/>
          <w:color w:val="000000"/>
        </w:rPr>
        <w:t>непрерывности деятельности предприятия допущение.</w:t>
      </w:r>
    </w:p>
    <w:p w:rsidR="004A30B8" w:rsidRDefault="004A30B8">
      <w:pPr>
        <w:pStyle w:val="a6"/>
      </w:pPr>
      <w:r>
        <w:rPr>
          <w:b/>
          <w:i/>
          <w:color w:val="000000"/>
        </w:rPr>
        <w:t xml:space="preserve">Представительность выборки – </w:t>
      </w:r>
      <w:r>
        <w:rPr>
          <w:color w:val="000000"/>
        </w:rPr>
        <w:t>свойство некоторой аудиторской выборки дать возможность аудитору сделать на ее основании правильные выводы о свойствах всей проверяемой совокупности. Аудиторская выборка, не отвечающая этому свойству, называется непредставительной.</w:t>
      </w:r>
    </w:p>
    <w:p w:rsidR="004A30B8" w:rsidRDefault="004A30B8">
      <w:pPr>
        <w:pStyle w:val="a6"/>
      </w:pPr>
      <w:r>
        <w:rPr>
          <w:color w:val="000000"/>
        </w:rPr>
        <w:t xml:space="preserve">См. также: </w:t>
      </w:r>
      <w:r>
        <w:rPr>
          <w:b/>
          <w:i/>
          <w:color w:val="000000"/>
        </w:rPr>
        <w:t xml:space="preserve">аудитор; выборка аудиторская; совокупность проверяемая; </w:t>
      </w:r>
      <w:r>
        <w:rPr>
          <w:color w:val="000000"/>
        </w:rPr>
        <w:t>&lt;...&gt;</w:t>
      </w:r>
    </w:p>
    <w:p w:rsidR="004A30B8" w:rsidRDefault="004A30B8">
      <w:pPr>
        <w:pStyle w:val="a6"/>
      </w:pPr>
      <w:r>
        <w:rPr>
          <w:b/>
          <w:i/>
          <w:color w:val="000000"/>
        </w:rPr>
        <w:t xml:space="preserve">Представление бухгалтерской отчетности – </w:t>
      </w:r>
      <w:r>
        <w:rPr>
          <w:color w:val="000000"/>
        </w:rPr>
        <w:t>фактическая передача бухгалтерской отчетности экономического субъекта ее пользователям или публикация этой отчетности в установленном законодательством порядке.</w:t>
      </w:r>
    </w:p>
    <w:p w:rsidR="004A30B8" w:rsidRDefault="004A30B8">
      <w:pPr>
        <w:pStyle w:val="a6"/>
      </w:pPr>
      <w:r>
        <w:rPr>
          <w:color w:val="000000"/>
        </w:rPr>
        <w:t xml:space="preserve">См. также: </w:t>
      </w:r>
      <w:r>
        <w:rPr>
          <w:b/>
          <w:i/>
          <w:color w:val="000000"/>
        </w:rPr>
        <w:t>дата представления бухгалтерской отчетности; отчетность бухгалтерская; пользователь бухгалтерской отчетности; субъект экономический</w:t>
      </w:r>
      <w:r>
        <w:rPr>
          <w:color w:val="000000"/>
        </w:rPr>
        <w:t>; &lt;...&gt;</w:t>
      </w:r>
    </w:p>
    <w:p w:rsidR="004A30B8" w:rsidRDefault="004A30B8">
      <w:pPr>
        <w:pStyle w:val="a6"/>
      </w:pPr>
      <w:r>
        <w:rPr>
          <w:b/>
          <w:i/>
          <w:color w:val="000000"/>
        </w:rPr>
        <w:t xml:space="preserve">Проверка аудиторская – </w:t>
      </w:r>
      <w:r>
        <w:rPr>
          <w:color w:val="000000"/>
        </w:rPr>
        <w:t>мероприятие, заключающееся в сборе, оценке и анализе аудиторских доказательств, касающихся финансового положения экономического субъекта, подлежащего аудиту, и имеющее своим результатом выражение мнения аудитора о правильности ведения бухгалтерского учета и достоверности бухгалтерской отчетности этого экономического субъекта.</w:t>
      </w:r>
    </w:p>
    <w:p w:rsidR="004A30B8" w:rsidRDefault="004A30B8">
      <w:pPr>
        <w:pStyle w:val="a6"/>
      </w:pPr>
      <w:r>
        <w:rPr>
          <w:color w:val="000000"/>
        </w:rPr>
        <w:t xml:space="preserve">См. также: </w:t>
      </w:r>
      <w:r>
        <w:rPr>
          <w:b/>
          <w:i/>
          <w:color w:val="000000"/>
        </w:rPr>
        <w:t>анализ; аудит; аудитор; деятельность аудиторская; доказательства аудиторские; достоверность бухгалтерской отчетности; мнение аудитора; субъект экономический; учет бухгалтерский.</w:t>
      </w:r>
    </w:p>
    <w:p w:rsidR="004A30B8" w:rsidRDefault="004A30B8">
      <w:pPr>
        <w:pStyle w:val="a6"/>
      </w:pPr>
      <w:r>
        <w:rPr>
          <w:b/>
          <w:i/>
          <w:color w:val="000000"/>
        </w:rPr>
        <w:t xml:space="preserve">Проверка аудиторская инициативная. </w:t>
      </w:r>
      <w:r>
        <w:rPr>
          <w:color w:val="000000"/>
        </w:rPr>
        <w:t>Инициативный аудит может проводиться в любое время и в тех объемах, которые будут установлены самостоятельным решением органа управления экономического субъекта, являющегося юридическим лицом, либо решением физического лица, занимающегося предпринимательской деятельностью (инициаторов аудита).</w:t>
      </w:r>
    </w:p>
    <w:p w:rsidR="004A30B8" w:rsidRDefault="004A30B8">
      <w:pPr>
        <w:pStyle w:val="a6"/>
      </w:pPr>
      <w:r>
        <w:rPr>
          <w:color w:val="000000"/>
        </w:rPr>
        <w:t xml:space="preserve">См. также: </w:t>
      </w:r>
      <w:r>
        <w:rPr>
          <w:b/>
          <w:i/>
          <w:color w:val="000000"/>
        </w:rPr>
        <w:t xml:space="preserve">аудит; объем аудиторской проверки; проверка аудиторская; </w:t>
      </w:r>
      <w:r>
        <w:rPr>
          <w:color w:val="000000"/>
        </w:rPr>
        <w:t>&lt;...&gt;</w:t>
      </w:r>
    </w:p>
    <w:p w:rsidR="004A30B8" w:rsidRDefault="004A30B8">
      <w:pPr>
        <w:pStyle w:val="a6"/>
      </w:pPr>
      <w:r>
        <w:rPr>
          <w:b/>
          <w:i/>
          <w:color w:val="000000"/>
        </w:rPr>
        <w:t xml:space="preserve">Проверка аудиторская обязательная. </w:t>
      </w:r>
      <w:r>
        <w:rPr>
          <w:color w:val="000000"/>
        </w:rPr>
        <w:t>Обязательный аудит осуществляется в отношении отдельных экономических субъектов, критерии которых и сроки проведения аудита в которых непосредственно устанавливаются государственными правовыми актами и (или) международными договорами Российской Федерации. В соответствии с Временными правилами аудиторской деятельности в Российской Федерации к обязательным аудиторским проверкам относят в том числе проверки по поручению государственных органов, определенных этими правилами.</w:t>
      </w:r>
    </w:p>
    <w:p w:rsidR="004A30B8" w:rsidRDefault="004A30B8">
      <w:pPr>
        <w:pStyle w:val="a6"/>
      </w:pPr>
      <w:r>
        <w:rPr>
          <w:color w:val="000000"/>
        </w:rPr>
        <w:t xml:space="preserve">См. также: </w:t>
      </w:r>
      <w:r>
        <w:rPr>
          <w:b/>
          <w:i/>
          <w:color w:val="000000"/>
        </w:rPr>
        <w:t xml:space="preserve">аудит; проверка аудиторская; объем аудиторской проверки; субъект экономический; </w:t>
      </w:r>
      <w:r>
        <w:rPr>
          <w:color w:val="000000"/>
        </w:rPr>
        <w:t>&lt;...&gt;</w:t>
      </w:r>
    </w:p>
    <w:p w:rsidR="004A30B8" w:rsidRDefault="004A30B8">
      <w:pPr>
        <w:pStyle w:val="a6"/>
      </w:pPr>
      <w:r>
        <w:rPr>
          <w:b/>
          <w:i/>
          <w:color w:val="000000"/>
        </w:rPr>
        <w:t xml:space="preserve">Программа аудита – </w:t>
      </w:r>
      <w:r>
        <w:rPr>
          <w:color w:val="000000"/>
        </w:rPr>
        <w:t>совокупность методов и приемов аудита, оформленная документально в установленной форме. Программа аудита включает в себя перечень аудиторских процедур, применяемых в данной аудиторской проверке, а также их характер, сроки, объем и конкретных исполнителей.</w:t>
      </w:r>
    </w:p>
    <w:p w:rsidR="004A30B8" w:rsidRDefault="004A30B8">
      <w:pPr>
        <w:pStyle w:val="a6"/>
      </w:pPr>
      <w:r>
        <w:rPr>
          <w:color w:val="000000"/>
        </w:rPr>
        <w:t xml:space="preserve">См. также: </w:t>
      </w:r>
      <w:r>
        <w:rPr>
          <w:b/>
          <w:i/>
          <w:color w:val="000000"/>
        </w:rPr>
        <w:t xml:space="preserve">аудит; план аудита; планирование аудита; проверка аудиторская; процедура аудиторская; </w:t>
      </w:r>
      <w:r>
        <w:rPr>
          <w:color w:val="000000"/>
        </w:rPr>
        <w:t>&lt;...&gt;</w:t>
      </w:r>
    </w:p>
    <w:p w:rsidR="004A30B8" w:rsidRDefault="004A30B8">
      <w:pPr>
        <w:pStyle w:val="a6"/>
      </w:pPr>
      <w:r>
        <w:rPr>
          <w:b/>
          <w:i/>
          <w:color w:val="000000"/>
        </w:rPr>
        <w:t xml:space="preserve">Процедура аналитическая – </w:t>
      </w:r>
      <w:r>
        <w:rPr>
          <w:color w:val="000000"/>
        </w:rPr>
        <w:t>разновидность аудиторской процедуры, представляющая собой анализ и оценку полученной аудитором информации, исследование важнейших финансовых и экономических показателей проверяемого экономического субъекта с целью выявления необычных или неверно отраженных в бухгалтерском учете фактов хозяйственной деятельности, а также выяснение причин ошибок и искажений.</w:t>
      </w:r>
    </w:p>
    <w:p w:rsidR="004A30B8" w:rsidRDefault="004A30B8">
      <w:pPr>
        <w:pStyle w:val="a6"/>
      </w:pPr>
      <w:r>
        <w:rPr>
          <w:color w:val="000000"/>
        </w:rPr>
        <w:t xml:space="preserve">См. также: </w:t>
      </w:r>
      <w:r>
        <w:rPr>
          <w:b/>
          <w:i/>
          <w:color w:val="000000"/>
        </w:rPr>
        <w:t xml:space="preserve">анализ; аудитор; искажение бухгалтерской отчетности; оценка; ошибка в бухгалтерском учете и отчетности; процедура аудиторская; субъект экономический; учет бухгалтерский; факт хозяйственной деятельности; </w:t>
      </w:r>
      <w:r>
        <w:rPr>
          <w:color w:val="000000"/>
        </w:rPr>
        <w:t>&lt;...&gt;</w:t>
      </w:r>
    </w:p>
    <w:p w:rsidR="004A30B8" w:rsidRDefault="004A30B8">
      <w:pPr>
        <w:pStyle w:val="a6"/>
      </w:pPr>
      <w:r>
        <w:rPr>
          <w:b/>
          <w:i/>
          <w:color w:val="000000"/>
        </w:rPr>
        <w:t xml:space="preserve">Процедура аудиторская – </w:t>
      </w:r>
      <w:r>
        <w:rPr>
          <w:color w:val="000000"/>
        </w:rPr>
        <w:t>определенный порядок и последовательность действий аудитора для получения необходимых аудиторских доказательств на конкретном участке аудита.</w:t>
      </w:r>
    </w:p>
    <w:p w:rsidR="004A30B8" w:rsidRDefault="004A30B8">
      <w:pPr>
        <w:pStyle w:val="a6"/>
      </w:pPr>
      <w:r>
        <w:rPr>
          <w:color w:val="000000"/>
        </w:rPr>
        <w:t xml:space="preserve">См. также: </w:t>
      </w:r>
      <w:r>
        <w:rPr>
          <w:b/>
          <w:i/>
          <w:color w:val="000000"/>
        </w:rPr>
        <w:t xml:space="preserve">аудит; аудитор; доказательства аудиторские; проверка аудиторская; </w:t>
      </w:r>
      <w:r>
        <w:rPr>
          <w:color w:val="000000"/>
        </w:rPr>
        <w:t>&lt;...&gt;</w:t>
      </w:r>
    </w:p>
    <w:p w:rsidR="004A30B8" w:rsidRDefault="004A30B8">
      <w:pPr>
        <w:pStyle w:val="a6"/>
      </w:pPr>
      <w:r>
        <w:rPr>
          <w:b/>
          <w:i/>
          <w:color w:val="000000"/>
        </w:rPr>
        <w:t xml:space="preserve">Процедура аудиторская независимая </w:t>
      </w:r>
      <w:r>
        <w:rPr>
          <w:color w:val="000000"/>
        </w:rPr>
        <w:t xml:space="preserve">то же, что </w:t>
      </w:r>
      <w:r>
        <w:rPr>
          <w:b/>
          <w:i/>
          <w:color w:val="000000"/>
        </w:rPr>
        <w:t>процедура аудиторская по существу.</w:t>
      </w:r>
    </w:p>
    <w:p w:rsidR="004A30B8" w:rsidRDefault="004A30B8">
      <w:pPr>
        <w:pStyle w:val="a6"/>
      </w:pPr>
      <w:r>
        <w:rPr>
          <w:b/>
          <w:i/>
          <w:color w:val="000000"/>
        </w:rPr>
        <w:t xml:space="preserve">Процедура аудиторская по существу – </w:t>
      </w:r>
      <w:r>
        <w:rPr>
          <w:color w:val="000000"/>
        </w:rPr>
        <w:t>разновидность аудиторской процедуры, включающая в себя одно из двух:</w:t>
      </w:r>
    </w:p>
    <w:p w:rsidR="004A30B8" w:rsidRDefault="004A30B8">
      <w:pPr>
        <w:pStyle w:val="a6"/>
        <w:tabs>
          <w:tab w:val="left" w:pos="1080"/>
        </w:tabs>
      </w:pPr>
      <w:r>
        <w:rPr>
          <w:color w:val="000000"/>
        </w:rPr>
        <w:t>а)</w:t>
      </w:r>
      <w:r>
        <w:rPr>
          <w:color w:val="000000"/>
        </w:rPr>
        <w:tab/>
        <w:t>детальную проверку верности отражения в бухгалтерском учете оборотов и сальдо по счетам;</w:t>
      </w:r>
    </w:p>
    <w:p w:rsidR="004A30B8" w:rsidRDefault="004A30B8">
      <w:pPr>
        <w:pStyle w:val="a6"/>
        <w:tabs>
          <w:tab w:val="left" w:pos="1080"/>
        </w:tabs>
      </w:pPr>
      <w:r>
        <w:rPr>
          <w:color w:val="000000"/>
        </w:rPr>
        <w:t>б)</w:t>
      </w:r>
      <w:r>
        <w:rPr>
          <w:color w:val="000000"/>
        </w:rPr>
        <w:tab/>
        <w:t>аналитическую процедуру.</w:t>
      </w:r>
    </w:p>
    <w:p w:rsidR="004A30B8" w:rsidRDefault="004A30B8">
      <w:pPr>
        <w:pStyle w:val="a6"/>
      </w:pPr>
      <w:r>
        <w:rPr>
          <w:color w:val="000000"/>
        </w:rPr>
        <w:t xml:space="preserve">См. также: </w:t>
      </w:r>
      <w:r>
        <w:rPr>
          <w:b/>
          <w:i/>
          <w:color w:val="000000"/>
        </w:rPr>
        <w:t xml:space="preserve">процедура аналитическая; процедура аудиторская; учет бухгалтерский; </w:t>
      </w:r>
      <w:r>
        <w:rPr>
          <w:color w:val="000000"/>
        </w:rPr>
        <w:t>&lt;...&gt;</w:t>
      </w:r>
    </w:p>
    <w:p w:rsidR="004A30B8" w:rsidRDefault="004A30B8">
      <w:pPr>
        <w:pStyle w:val="a6"/>
      </w:pPr>
      <w:r>
        <w:rPr>
          <w:b/>
          <w:i/>
          <w:color w:val="000000"/>
        </w:rPr>
        <w:t xml:space="preserve">Процедура аудиторская самостоятельная </w:t>
      </w:r>
      <w:r>
        <w:rPr>
          <w:color w:val="000000"/>
        </w:rPr>
        <w:t xml:space="preserve">то же, что </w:t>
      </w:r>
      <w:r>
        <w:rPr>
          <w:b/>
          <w:i/>
          <w:color w:val="000000"/>
        </w:rPr>
        <w:t>процедура аудиторская по существу.</w:t>
      </w:r>
    </w:p>
    <w:p w:rsidR="004A30B8" w:rsidRDefault="004A30B8">
      <w:pPr>
        <w:pStyle w:val="a6"/>
      </w:pPr>
      <w:r>
        <w:rPr>
          <w:b/>
          <w:i/>
          <w:color w:val="000000"/>
        </w:rPr>
        <w:t xml:space="preserve">Процедура контрольная </w:t>
      </w:r>
      <w:r>
        <w:rPr>
          <w:color w:val="000000"/>
        </w:rPr>
        <w:t xml:space="preserve">то же, что </w:t>
      </w:r>
      <w:r>
        <w:rPr>
          <w:b/>
          <w:i/>
          <w:color w:val="000000"/>
        </w:rPr>
        <w:t>тест средств контроля.</w:t>
      </w:r>
    </w:p>
    <w:p w:rsidR="004A30B8" w:rsidRDefault="004A30B8">
      <w:pPr>
        <w:pStyle w:val="a6"/>
      </w:pPr>
      <w:r>
        <w:rPr>
          <w:b/>
          <w:i/>
          <w:color w:val="000000"/>
        </w:rPr>
        <w:t xml:space="preserve">Процедуры согласованные – </w:t>
      </w:r>
      <w:r>
        <w:rPr>
          <w:color w:val="000000"/>
        </w:rPr>
        <w:t>одна из услуг, сопутствующих аудиту, в соответствии с международными стандартами аудита: проверка, о проведении которой договорились аудитор, экономический субъект и, возможно, любая третья сторона. Тематика и объем такой проверки, а также характер представления ее результатов определяются соглашением сторон и могут отличаться от тех, которые характерны для обычного аудита. По результатам проведения согласованных процедур аудитор не должен готовить заключения, пользователи бухгалтерской отчетности могут с учетом этих результатов самостоятельно делать выводы о достоверности бухгалтерской отчетности.</w:t>
      </w:r>
    </w:p>
    <w:p w:rsidR="004A30B8" w:rsidRDefault="004A30B8">
      <w:pPr>
        <w:pStyle w:val="a6"/>
      </w:pPr>
      <w:r>
        <w:rPr>
          <w:color w:val="000000"/>
        </w:rPr>
        <w:t xml:space="preserve">См. также: </w:t>
      </w:r>
      <w:r>
        <w:rPr>
          <w:b/>
          <w:i/>
          <w:color w:val="000000"/>
        </w:rPr>
        <w:t>аудит; аудитор; достоверность бухгалтерской отчетности; заключение аудитора; объем аудиторской проверки; пользователь бухгалтерской отчетности; правила (стандарты) аудиторской деятельности; субъект экономический; услуги, сопутствующие аудиту.</w:t>
      </w:r>
    </w:p>
    <w:p w:rsidR="004A30B8" w:rsidRDefault="004A30B8">
      <w:pPr>
        <w:pStyle w:val="a6"/>
      </w:pPr>
      <w:r>
        <w:rPr>
          <w:b/>
          <w:i/>
          <w:color w:val="000000"/>
        </w:rPr>
        <w:t xml:space="preserve">Размер выборки </w:t>
      </w:r>
      <w:r>
        <w:rPr>
          <w:color w:val="000000"/>
        </w:rPr>
        <w:t xml:space="preserve">то же, что </w:t>
      </w:r>
      <w:r>
        <w:rPr>
          <w:b/>
          <w:i/>
          <w:color w:val="000000"/>
        </w:rPr>
        <w:t>объем выборки.</w:t>
      </w:r>
    </w:p>
    <w:p w:rsidR="004A30B8" w:rsidRDefault="004A30B8">
      <w:pPr>
        <w:pStyle w:val="a6"/>
      </w:pPr>
      <w:r>
        <w:rPr>
          <w:b/>
          <w:i/>
          <w:color w:val="000000"/>
        </w:rPr>
        <w:t xml:space="preserve">Распространение результатов выборки </w:t>
      </w:r>
      <w:r>
        <w:rPr>
          <w:color w:val="000000"/>
        </w:rPr>
        <w:t>в аудите – действие аудитора, заключающееся в перенесении надлежащим образом выводов, полученных по результатам проверки аудиторской выборки, на всю проверяемую совокупность.</w:t>
      </w:r>
    </w:p>
    <w:p w:rsidR="004A30B8" w:rsidRDefault="004A30B8">
      <w:pPr>
        <w:pStyle w:val="a6"/>
      </w:pPr>
      <w:r>
        <w:rPr>
          <w:color w:val="000000"/>
        </w:rPr>
        <w:t xml:space="preserve">То же, что </w:t>
      </w:r>
      <w:r>
        <w:rPr>
          <w:b/>
          <w:i/>
          <w:color w:val="000000"/>
        </w:rPr>
        <w:t xml:space="preserve">аудит; аудитор; выборка аудиторская; совокупность проверяемая; </w:t>
      </w:r>
      <w:r>
        <w:rPr>
          <w:color w:val="000000"/>
        </w:rPr>
        <w:t>&lt;...&gt;</w:t>
      </w:r>
    </w:p>
    <w:p w:rsidR="004A30B8" w:rsidRDefault="004A30B8">
      <w:pPr>
        <w:pStyle w:val="a6"/>
      </w:pPr>
      <w:r>
        <w:rPr>
          <w:b/>
          <w:i/>
          <w:color w:val="000000"/>
        </w:rPr>
        <w:t xml:space="preserve">Репрезентативность выборки </w:t>
      </w:r>
      <w:r>
        <w:rPr>
          <w:color w:val="000000"/>
        </w:rPr>
        <w:t xml:space="preserve">то же, что </w:t>
      </w:r>
      <w:r>
        <w:rPr>
          <w:b/>
          <w:i/>
          <w:color w:val="000000"/>
        </w:rPr>
        <w:t>представительность выборки.</w:t>
      </w:r>
    </w:p>
    <w:p w:rsidR="004A30B8" w:rsidRDefault="004A30B8">
      <w:pPr>
        <w:pStyle w:val="a6"/>
      </w:pPr>
      <w:r>
        <w:rPr>
          <w:b/>
          <w:i/>
          <w:color w:val="000000"/>
        </w:rPr>
        <w:t xml:space="preserve">Риск аудиторский – </w:t>
      </w:r>
      <w:r>
        <w:rPr>
          <w:color w:val="000000"/>
        </w:rPr>
        <w:t>субъективно определяемая аудитором вероятность признать по итогам аудиторской проверки, что бухгалтерская отчетность может содержать невыявленные существенные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rsidR="004A30B8" w:rsidRDefault="004A30B8">
      <w:pPr>
        <w:pStyle w:val="a6"/>
      </w:pPr>
      <w:r>
        <w:rPr>
          <w:color w:val="000000"/>
        </w:rPr>
        <w:t>Аудиторский риск включает в себя три компонента:</w:t>
      </w:r>
    </w:p>
    <w:p w:rsidR="004A30B8" w:rsidRDefault="004A30B8">
      <w:pPr>
        <w:pStyle w:val="a6"/>
        <w:tabs>
          <w:tab w:val="left" w:pos="1080"/>
        </w:tabs>
      </w:pPr>
      <w:r>
        <w:rPr>
          <w:color w:val="000000"/>
        </w:rPr>
        <w:t>а)</w:t>
      </w:r>
      <w:r>
        <w:rPr>
          <w:color w:val="000000"/>
        </w:rPr>
        <w:tab/>
        <w:t>внутрихозяйственный риск;</w:t>
      </w:r>
    </w:p>
    <w:p w:rsidR="004A30B8" w:rsidRDefault="004A30B8">
      <w:pPr>
        <w:pStyle w:val="a6"/>
        <w:tabs>
          <w:tab w:val="left" w:pos="1080"/>
        </w:tabs>
      </w:pPr>
      <w:r>
        <w:rPr>
          <w:color w:val="000000"/>
        </w:rPr>
        <w:t>б)</w:t>
      </w:r>
      <w:r>
        <w:rPr>
          <w:color w:val="000000"/>
        </w:rPr>
        <w:tab/>
        <w:t>риск системы внутреннего контроля;</w:t>
      </w:r>
    </w:p>
    <w:p w:rsidR="004A30B8" w:rsidRDefault="004A30B8">
      <w:pPr>
        <w:pStyle w:val="a6"/>
        <w:tabs>
          <w:tab w:val="left" w:pos="1080"/>
        </w:tabs>
        <w:rPr>
          <w:color w:val="000000"/>
        </w:rPr>
      </w:pPr>
      <w:r>
        <w:rPr>
          <w:color w:val="000000"/>
        </w:rPr>
        <w:t>в)</w:t>
      </w:r>
      <w:r>
        <w:rPr>
          <w:color w:val="000000"/>
        </w:rPr>
        <w:tab/>
        <w:t xml:space="preserve">риск необнаружения ошибок и искажений бухгалтерской отчетности. </w:t>
      </w:r>
    </w:p>
    <w:p w:rsidR="004A30B8" w:rsidRDefault="004A30B8">
      <w:pPr>
        <w:pStyle w:val="a6"/>
      </w:pPr>
      <w:r>
        <w:rPr>
          <w:color w:val="000000"/>
        </w:rPr>
        <w:t xml:space="preserve">См. также: </w:t>
      </w:r>
      <w:r>
        <w:rPr>
          <w:b/>
          <w:i/>
          <w:color w:val="000000"/>
        </w:rPr>
        <w:t xml:space="preserve">аудитор; искажение бухгалтерской отчетности; искажение бухгалтерской отчетности существенное; отчетность бухгалтерская; проверка аудиторская; риск внутрихозяйственный; риск необнаружения; риск системы внутреннего контроля; </w:t>
      </w:r>
      <w:r>
        <w:rPr>
          <w:color w:val="000000"/>
        </w:rPr>
        <w:t>&lt;...&gt;</w:t>
      </w:r>
    </w:p>
    <w:p w:rsidR="004A30B8" w:rsidRDefault="004A30B8">
      <w:pPr>
        <w:pStyle w:val="a6"/>
      </w:pPr>
      <w:r>
        <w:rPr>
          <w:b/>
          <w:i/>
          <w:color w:val="000000"/>
        </w:rPr>
        <w:t xml:space="preserve">Риск аудиторской выборки – </w:t>
      </w:r>
      <w:r>
        <w:rPr>
          <w:color w:val="000000"/>
        </w:rPr>
        <w:t>субъективно определяемая аудитором вероятность того, что его мнение по результатам проведения аудиторской выборки будет существенно отличаться от того, к которому он пришел бы полностью, изучив всю проверяемую совокупность.</w:t>
      </w:r>
    </w:p>
    <w:p w:rsidR="004A30B8" w:rsidRDefault="004A30B8">
      <w:pPr>
        <w:pStyle w:val="a6"/>
      </w:pPr>
      <w:r>
        <w:rPr>
          <w:color w:val="000000"/>
        </w:rPr>
        <w:t xml:space="preserve">См. также: </w:t>
      </w:r>
      <w:r>
        <w:rPr>
          <w:b/>
          <w:i/>
          <w:color w:val="000000"/>
        </w:rPr>
        <w:t xml:space="preserve">аудитор; выборка аудиторская; мнение аудитора; совокупность проверяемая; </w:t>
      </w:r>
      <w:r>
        <w:rPr>
          <w:color w:val="000000"/>
        </w:rPr>
        <w:t>&lt;...&gt;</w:t>
      </w:r>
    </w:p>
    <w:p w:rsidR="004A30B8" w:rsidRDefault="004A30B8">
      <w:pPr>
        <w:pStyle w:val="a6"/>
      </w:pPr>
      <w:r>
        <w:rPr>
          <w:b/>
          <w:i/>
          <w:color w:val="000000"/>
        </w:rPr>
        <w:t xml:space="preserve">Риск внутренний </w:t>
      </w:r>
      <w:r>
        <w:rPr>
          <w:color w:val="000000"/>
        </w:rPr>
        <w:t xml:space="preserve">то же, что </w:t>
      </w:r>
      <w:r>
        <w:rPr>
          <w:b/>
          <w:i/>
          <w:color w:val="000000"/>
        </w:rPr>
        <w:t>риск внутрихозяйственный.</w:t>
      </w:r>
    </w:p>
    <w:p w:rsidR="004A30B8" w:rsidRDefault="004A30B8">
      <w:pPr>
        <w:pStyle w:val="a6"/>
        <w:rPr>
          <w:spacing w:val="-4"/>
        </w:rPr>
      </w:pPr>
      <w:r>
        <w:rPr>
          <w:b/>
          <w:i/>
          <w:color w:val="000000"/>
          <w:spacing w:val="-4"/>
        </w:rPr>
        <w:t xml:space="preserve">Риск внутрихозяйственный – </w:t>
      </w:r>
      <w:r>
        <w:rPr>
          <w:color w:val="000000"/>
          <w:spacing w:val="-4"/>
        </w:rPr>
        <w:t>субъективно определяемая аудитором вероятность появления существенных искажений в данном бухгалтерском счете, статье баланса, классе фактов хозяйственной деятельности, бухгалтерской отчетности экономического субъекта в целом до их выявления системой внутреннего контроля или при допущении, что внутренний контроль отсутствует; характеристика степени подверженности возможным искажениям счета бухгалтерского учета, статьи баланса, класса фактов хозяйственной деятельности и бухгалтерской отчетности в целом.</w:t>
      </w:r>
    </w:p>
    <w:p w:rsidR="004A30B8" w:rsidRDefault="004A30B8">
      <w:pPr>
        <w:pStyle w:val="a6"/>
      </w:pPr>
      <w:r>
        <w:rPr>
          <w:color w:val="000000"/>
        </w:rPr>
        <w:t xml:space="preserve">См. также: </w:t>
      </w:r>
      <w:r>
        <w:rPr>
          <w:b/>
          <w:i/>
          <w:color w:val="000000"/>
        </w:rPr>
        <w:t>аудитор; искажение бухгалтерской отчетности существенное; риск аудиторский; система внутреннего контроля; субъект экономический; учет бухгалтерский; факт хозяйственной деятельности.</w:t>
      </w:r>
    </w:p>
    <w:p w:rsidR="004A30B8" w:rsidRDefault="004A30B8">
      <w:pPr>
        <w:pStyle w:val="a6"/>
      </w:pPr>
      <w:r>
        <w:rPr>
          <w:b/>
          <w:i/>
          <w:color w:val="000000"/>
        </w:rPr>
        <w:t xml:space="preserve">Риск искажения бухгалтерской отчетности </w:t>
      </w:r>
      <w:r>
        <w:rPr>
          <w:color w:val="000000"/>
        </w:rPr>
        <w:t xml:space="preserve">то же, что </w:t>
      </w:r>
      <w:r>
        <w:rPr>
          <w:b/>
          <w:i/>
          <w:color w:val="000000"/>
        </w:rPr>
        <w:t>риск внутрихозяйственный.</w:t>
      </w:r>
    </w:p>
    <w:p w:rsidR="004A30B8" w:rsidRDefault="004A30B8">
      <w:pPr>
        <w:pStyle w:val="a6"/>
      </w:pPr>
      <w:r>
        <w:rPr>
          <w:b/>
          <w:i/>
          <w:color w:val="000000"/>
        </w:rPr>
        <w:t xml:space="preserve">Риск контрольный </w:t>
      </w:r>
      <w:r>
        <w:rPr>
          <w:color w:val="000000"/>
        </w:rPr>
        <w:t xml:space="preserve">то же, что </w:t>
      </w:r>
      <w:r>
        <w:rPr>
          <w:b/>
          <w:i/>
          <w:color w:val="000000"/>
        </w:rPr>
        <w:t>риск системы внутреннего контроля.</w:t>
      </w:r>
    </w:p>
    <w:p w:rsidR="004A30B8" w:rsidRDefault="004A30B8">
      <w:pPr>
        <w:pStyle w:val="a6"/>
      </w:pPr>
      <w:r>
        <w:rPr>
          <w:b/>
          <w:i/>
          <w:color w:val="000000"/>
        </w:rPr>
        <w:t xml:space="preserve">Риск необнаружения – </w:t>
      </w:r>
      <w:r>
        <w:rPr>
          <w:color w:val="000000"/>
        </w:rPr>
        <w:t>субъективно определяемая аудитором вероятность того, что применяемые в ходе аудиторской проверки аудиторские процедуры не позволят обнаружить реально существующие ошибки и искажения в бухгалтерском учете и бухгалтерской отчетности, имеющие существенный характер по отдельности либо в совокупности; показатель качества работы аудитора зависит от квалификации аудитора и особенностей проведения конкретной аудиторской проверки.</w:t>
      </w:r>
    </w:p>
    <w:p w:rsidR="004A30B8" w:rsidRDefault="004A30B8">
      <w:pPr>
        <w:pStyle w:val="a6"/>
      </w:pPr>
      <w:r>
        <w:rPr>
          <w:color w:val="000000"/>
        </w:rPr>
        <w:t>См.</w:t>
      </w:r>
      <w:r>
        <w:rPr>
          <w:b/>
          <w:color w:val="000000"/>
        </w:rPr>
        <w:t xml:space="preserve"> </w:t>
      </w:r>
      <w:r>
        <w:rPr>
          <w:color w:val="000000"/>
        </w:rPr>
        <w:t xml:space="preserve">также: </w:t>
      </w:r>
      <w:r>
        <w:rPr>
          <w:b/>
          <w:i/>
          <w:color w:val="000000"/>
        </w:rPr>
        <w:t>аудитор; искажение бухгалтерской отчетности существенное; отчетность бухгалтерская; ошибка в бухгалтерском учете и отчетности; проверка аудиторская; процедура аудиторская; риск аудиторский; учет бухгалтерский.</w:t>
      </w:r>
    </w:p>
    <w:p w:rsidR="004A30B8" w:rsidRDefault="004A30B8">
      <w:pPr>
        <w:pStyle w:val="a6"/>
      </w:pPr>
      <w:r>
        <w:rPr>
          <w:b/>
          <w:i/>
          <w:color w:val="000000"/>
        </w:rPr>
        <w:t xml:space="preserve">Риск неотъемлемый </w:t>
      </w:r>
      <w:r>
        <w:rPr>
          <w:b/>
          <w:color w:val="000000"/>
        </w:rPr>
        <w:t xml:space="preserve">то </w:t>
      </w:r>
      <w:r>
        <w:rPr>
          <w:color w:val="000000"/>
        </w:rPr>
        <w:t xml:space="preserve">же, что </w:t>
      </w:r>
      <w:r>
        <w:rPr>
          <w:b/>
          <w:i/>
          <w:color w:val="000000"/>
        </w:rPr>
        <w:t>риск внутрихозяйственный.</w:t>
      </w:r>
    </w:p>
    <w:p w:rsidR="004A30B8" w:rsidRDefault="004A30B8">
      <w:pPr>
        <w:pStyle w:val="a6"/>
      </w:pPr>
      <w:r>
        <w:rPr>
          <w:b/>
          <w:i/>
          <w:color w:val="000000"/>
        </w:rPr>
        <w:t xml:space="preserve">Риск системы внутреннего контроля – </w:t>
      </w:r>
      <w:r>
        <w:rPr>
          <w:color w:val="000000"/>
        </w:rPr>
        <w:t>субъективно определяемая аудитором вероятность того, что существующие на предприятии и регулярно применяемые средства системы бухгалтерского учета и системы внутреннего контроля не будут своевременно обнаруживать и исправлять искажения, являющиеся существенными по отдельности или в совокупности, и (или) препятствовать возникновению таких нарушений; характеристика степени надежности системы бухгалтерского учета и системы внутреннего контроля экономического субъекта.</w:t>
      </w:r>
    </w:p>
    <w:p w:rsidR="004A30B8" w:rsidRDefault="004A30B8">
      <w:pPr>
        <w:pStyle w:val="a6"/>
      </w:pPr>
      <w:r>
        <w:rPr>
          <w:color w:val="000000"/>
        </w:rPr>
        <w:t xml:space="preserve">См. также: </w:t>
      </w:r>
      <w:r>
        <w:rPr>
          <w:b/>
          <w:i/>
          <w:color w:val="000000"/>
        </w:rPr>
        <w:t xml:space="preserve">аудитор; искажение бухгалтерской отчетности существенное; ошибка в бухгалтерском учете и отчетности; риск аудиторский; система бухгалтерского учета; система внутреннего контроля; субъект экономический; </w:t>
      </w:r>
      <w:r>
        <w:rPr>
          <w:color w:val="000000"/>
        </w:rPr>
        <w:t>&lt;...&gt;</w:t>
      </w:r>
    </w:p>
    <w:p w:rsidR="004A30B8" w:rsidRDefault="004A30B8">
      <w:pPr>
        <w:pStyle w:val="a6"/>
      </w:pPr>
      <w:r>
        <w:rPr>
          <w:b/>
          <w:i/>
          <w:color w:val="000000"/>
        </w:rPr>
        <w:t xml:space="preserve">Риск чистый </w:t>
      </w:r>
      <w:r>
        <w:rPr>
          <w:b/>
          <w:color w:val="000000"/>
        </w:rPr>
        <w:t xml:space="preserve">то </w:t>
      </w:r>
      <w:r>
        <w:rPr>
          <w:color w:val="000000"/>
        </w:rPr>
        <w:t xml:space="preserve">же, что </w:t>
      </w:r>
      <w:r>
        <w:rPr>
          <w:b/>
          <w:i/>
          <w:color w:val="000000"/>
        </w:rPr>
        <w:t>риск внутрихозяйственный.</w:t>
      </w:r>
    </w:p>
    <w:p w:rsidR="004A30B8" w:rsidRDefault="004A30B8">
      <w:pPr>
        <w:pStyle w:val="a6"/>
      </w:pPr>
      <w:r>
        <w:rPr>
          <w:b/>
          <w:i/>
          <w:color w:val="000000"/>
        </w:rPr>
        <w:t xml:space="preserve">Родственные или зависимые организации </w:t>
      </w:r>
      <w:r>
        <w:rPr>
          <w:color w:val="000000"/>
        </w:rPr>
        <w:t xml:space="preserve">то же, что </w:t>
      </w:r>
      <w:r>
        <w:rPr>
          <w:b/>
          <w:i/>
          <w:color w:val="000000"/>
        </w:rPr>
        <w:t>стороны заинтересованные.</w:t>
      </w:r>
    </w:p>
    <w:p w:rsidR="004A30B8" w:rsidRDefault="004A30B8">
      <w:pPr>
        <w:pStyle w:val="a6"/>
      </w:pPr>
      <w:r>
        <w:rPr>
          <w:b/>
          <w:i/>
          <w:color w:val="000000"/>
        </w:rPr>
        <w:t xml:space="preserve">Система бухгалтерского учета – </w:t>
      </w:r>
      <w:r>
        <w:rPr>
          <w:color w:val="000000"/>
        </w:rPr>
        <w:t>совокупность конкретных форм и методов, обеспечивающих возможность для данной организации вести учет своего имущества, обязательств и хозяйственных операций в денежном выражении путем сплошного, непрерывного, документального и взаимосвязанного их отражения в учетных регистрах на основании первичных документов, т.е. осуществлять ведение бухгалтерского учета, а также формировать бухгалтерскую отчетность.</w:t>
      </w:r>
    </w:p>
    <w:p w:rsidR="004A30B8" w:rsidRDefault="004A30B8">
      <w:pPr>
        <w:pStyle w:val="a6"/>
      </w:pPr>
      <w:r>
        <w:rPr>
          <w:color w:val="000000"/>
        </w:rPr>
        <w:t xml:space="preserve">См. также: </w:t>
      </w:r>
      <w:r>
        <w:rPr>
          <w:b/>
          <w:i/>
          <w:color w:val="000000"/>
        </w:rPr>
        <w:t>отчетность бухгалтерская; учет бухгалтерский</w:t>
      </w:r>
      <w:r>
        <w:rPr>
          <w:color w:val="000000"/>
        </w:rPr>
        <w:t>; &lt;...&gt;</w:t>
      </w:r>
    </w:p>
    <w:p w:rsidR="004A30B8" w:rsidRDefault="004A30B8">
      <w:pPr>
        <w:pStyle w:val="a6"/>
      </w:pPr>
      <w:r>
        <w:rPr>
          <w:b/>
          <w:i/>
          <w:color w:val="000000"/>
        </w:rPr>
        <w:t xml:space="preserve">Система внутреннего контроля – </w:t>
      </w:r>
      <w:r>
        <w:rPr>
          <w:color w:val="000000"/>
        </w:rPr>
        <w:t>совокупность организационной структуры, методик и процедур, принятых руководством экономического субъекта в качестве средств для упорядоченного и эффективного ведения хозяйственной деятельности, которая в том числе включает организованные внутри данного экономического субъекта и его силами надзор и проверку:</w:t>
      </w:r>
    </w:p>
    <w:p w:rsidR="004A30B8" w:rsidRDefault="004A30B8">
      <w:pPr>
        <w:pStyle w:val="a6"/>
        <w:tabs>
          <w:tab w:val="left" w:pos="1080"/>
        </w:tabs>
      </w:pPr>
      <w:r>
        <w:rPr>
          <w:color w:val="000000"/>
        </w:rPr>
        <w:t>а)</w:t>
      </w:r>
      <w:r>
        <w:rPr>
          <w:color w:val="000000"/>
        </w:rPr>
        <w:tab/>
        <w:t>соблюдения требований законодательства;</w:t>
      </w:r>
    </w:p>
    <w:p w:rsidR="004A30B8" w:rsidRDefault="004A30B8">
      <w:pPr>
        <w:pStyle w:val="a6"/>
        <w:tabs>
          <w:tab w:val="left" w:pos="1080"/>
        </w:tabs>
      </w:pPr>
      <w:r>
        <w:rPr>
          <w:color w:val="000000"/>
        </w:rPr>
        <w:t>б)</w:t>
      </w:r>
      <w:r>
        <w:rPr>
          <w:color w:val="000000"/>
        </w:rPr>
        <w:tab/>
        <w:t>точности и полноты документации бухгалтерского учета;</w:t>
      </w:r>
    </w:p>
    <w:p w:rsidR="004A30B8" w:rsidRDefault="004A30B8">
      <w:pPr>
        <w:pStyle w:val="a6"/>
        <w:tabs>
          <w:tab w:val="left" w:pos="1080"/>
        </w:tabs>
      </w:pPr>
      <w:r>
        <w:rPr>
          <w:color w:val="000000"/>
        </w:rPr>
        <w:t>в)</w:t>
      </w:r>
      <w:r>
        <w:rPr>
          <w:color w:val="000000"/>
        </w:rPr>
        <w:tab/>
        <w:t>своевременности подготовки достоверной бухгалтерской отчетности;</w:t>
      </w:r>
    </w:p>
    <w:p w:rsidR="004A30B8" w:rsidRDefault="004A30B8">
      <w:pPr>
        <w:pStyle w:val="a6"/>
        <w:tabs>
          <w:tab w:val="left" w:pos="1080"/>
        </w:tabs>
      </w:pPr>
      <w:r>
        <w:rPr>
          <w:color w:val="000000"/>
        </w:rPr>
        <w:t>г)</w:t>
      </w:r>
      <w:r>
        <w:rPr>
          <w:color w:val="000000"/>
        </w:rPr>
        <w:tab/>
        <w:t>предотвращения ошибок и искажений;</w:t>
      </w:r>
    </w:p>
    <w:p w:rsidR="004A30B8" w:rsidRDefault="004A30B8">
      <w:pPr>
        <w:pStyle w:val="a6"/>
        <w:tabs>
          <w:tab w:val="left" w:pos="1080"/>
        </w:tabs>
      </w:pPr>
      <w:r>
        <w:rPr>
          <w:color w:val="000000"/>
        </w:rPr>
        <w:t>д)</w:t>
      </w:r>
      <w:r>
        <w:rPr>
          <w:color w:val="000000"/>
        </w:rPr>
        <w:tab/>
        <w:t>исполнения приказов и распоряжений;</w:t>
      </w:r>
    </w:p>
    <w:p w:rsidR="004A30B8" w:rsidRDefault="004A30B8">
      <w:pPr>
        <w:pStyle w:val="a6"/>
        <w:tabs>
          <w:tab w:val="left" w:pos="1080"/>
        </w:tabs>
      </w:pPr>
      <w:r>
        <w:rPr>
          <w:color w:val="000000"/>
        </w:rPr>
        <w:t>е)</w:t>
      </w:r>
      <w:r>
        <w:rPr>
          <w:color w:val="000000"/>
        </w:rPr>
        <w:tab/>
        <w:t>обеспечения сохранности имущества организации.</w:t>
      </w:r>
    </w:p>
    <w:p w:rsidR="004A30B8" w:rsidRDefault="004A30B8">
      <w:pPr>
        <w:pStyle w:val="a6"/>
      </w:pPr>
      <w:r>
        <w:rPr>
          <w:color w:val="000000"/>
        </w:rPr>
        <w:t xml:space="preserve">См. также: </w:t>
      </w:r>
      <w:r>
        <w:rPr>
          <w:b/>
          <w:i/>
          <w:color w:val="000000"/>
        </w:rPr>
        <w:t xml:space="preserve">документация бухгалтерского учета; искажение бухгалтерской отчетности; отчет бухгалтерский; ошибка в бухгалтерском учете и отчетности; средства контроля; субъект экономический; учет бухгалтерский; </w:t>
      </w:r>
      <w:r>
        <w:rPr>
          <w:color w:val="000000"/>
        </w:rPr>
        <w:t>&lt;...&gt;</w:t>
      </w:r>
    </w:p>
    <w:p w:rsidR="004A30B8" w:rsidRDefault="004A30B8">
      <w:pPr>
        <w:pStyle w:val="a6"/>
      </w:pPr>
      <w:r>
        <w:rPr>
          <w:b/>
          <w:i/>
          <w:color w:val="000000"/>
        </w:rPr>
        <w:t xml:space="preserve">Скептицизм профессиональный аудитора – </w:t>
      </w:r>
      <w:r>
        <w:rPr>
          <w:color w:val="000000"/>
        </w:rPr>
        <w:t>необходимое качество аудитора, заключающееся в том, что он при формировании своего мнения всегда должен принимать во внимание, что в силу объективных и субъективных причин получаемые им аудиторские доказательства могут быть неверными, содержать ошибки и искажения.</w:t>
      </w:r>
    </w:p>
    <w:p w:rsidR="004A30B8" w:rsidRDefault="004A30B8">
      <w:pPr>
        <w:pStyle w:val="a6"/>
      </w:pPr>
      <w:r>
        <w:rPr>
          <w:color w:val="000000"/>
        </w:rPr>
        <w:t xml:space="preserve">См. также: </w:t>
      </w:r>
      <w:r>
        <w:rPr>
          <w:b/>
          <w:i/>
          <w:color w:val="000000"/>
        </w:rPr>
        <w:t>аудитор; доказательства аудиторские; искажение бухгалтерской отчетности; мнение аудитора; ошибка в бухгалтерском учете и отчетности.</w:t>
      </w:r>
    </w:p>
    <w:p w:rsidR="004A30B8" w:rsidRDefault="004A30B8">
      <w:pPr>
        <w:pStyle w:val="a6"/>
      </w:pPr>
      <w:r>
        <w:rPr>
          <w:b/>
          <w:i/>
          <w:color w:val="000000"/>
        </w:rPr>
        <w:t xml:space="preserve">События, произошедшие до даты составления аудиторского заключения – </w:t>
      </w:r>
      <w:r>
        <w:rPr>
          <w:color w:val="000000"/>
        </w:rPr>
        <w:t>ситуации и факты хозяйственной жизни, существенно изменяющие представления о финансовом состоянии экономического субъекта и результатах его хозяйственной деятельности, отраженных в бухгалтерской отчетности на дату ее составления.</w:t>
      </w:r>
    </w:p>
    <w:p w:rsidR="004A30B8" w:rsidRDefault="004A30B8">
      <w:pPr>
        <w:pStyle w:val="a6"/>
      </w:pPr>
      <w:r>
        <w:rPr>
          <w:color w:val="000000"/>
        </w:rPr>
        <w:t xml:space="preserve">См. также: </w:t>
      </w:r>
      <w:r>
        <w:rPr>
          <w:b/>
          <w:i/>
          <w:color w:val="000000"/>
        </w:rPr>
        <w:t xml:space="preserve">дата составления отчетности; заключение аудитора; отчетность бухгалтерская; субъект экономический; факт хозяйственной жизни; </w:t>
      </w:r>
      <w:r>
        <w:rPr>
          <w:color w:val="000000"/>
        </w:rPr>
        <w:t>&lt;...&gt;</w:t>
      </w:r>
    </w:p>
    <w:p w:rsidR="004A30B8" w:rsidRDefault="004A30B8">
      <w:pPr>
        <w:pStyle w:val="a6"/>
      </w:pPr>
      <w:r>
        <w:rPr>
          <w:b/>
          <w:i/>
          <w:color w:val="000000"/>
        </w:rPr>
        <w:t xml:space="preserve">Совокупность генеральная </w:t>
      </w:r>
      <w:r>
        <w:rPr>
          <w:color w:val="000000"/>
        </w:rPr>
        <w:t xml:space="preserve">то же, что </w:t>
      </w:r>
      <w:r>
        <w:rPr>
          <w:b/>
          <w:i/>
          <w:color w:val="000000"/>
        </w:rPr>
        <w:t>совокупность проверяемая.</w:t>
      </w:r>
    </w:p>
    <w:p w:rsidR="004A30B8" w:rsidRDefault="004A30B8">
      <w:pPr>
        <w:pStyle w:val="a6"/>
      </w:pPr>
      <w:r>
        <w:rPr>
          <w:b/>
          <w:i/>
          <w:color w:val="000000"/>
        </w:rPr>
        <w:t xml:space="preserve">Совокупность проверяемая </w:t>
      </w:r>
      <w:r>
        <w:rPr>
          <w:color w:val="000000"/>
        </w:rPr>
        <w:t>в аудите – совокупность всех проверяемых на данном участке аудита элементов документации бухгалтерского учета или объектов проверки; аналог используемого в математической статистике и ее приложениях понятия «Генеральная совокупность». При тестировании системы внутреннего контроля – различные документы, позволяющие подтвердить существование внутреннего контроля, при тестировании счетов – записи или документы-служащие обоснованием сальдо или оборотов по счетам.</w:t>
      </w:r>
    </w:p>
    <w:p w:rsidR="004A30B8" w:rsidRDefault="004A30B8">
      <w:pPr>
        <w:pStyle w:val="a6"/>
      </w:pPr>
      <w:r>
        <w:rPr>
          <w:color w:val="000000"/>
        </w:rPr>
        <w:t xml:space="preserve">См. также: </w:t>
      </w:r>
      <w:r>
        <w:rPr>
          <w:b/>
          <w:i/>
          <w:color w:val="000000"/>
        </w:rPr>
        <w:t xml:space="preserve">аудит; выборка аудиторская; документация бухгалтерского учета; система внутреннего контроля; тест средств контроля; </w:t>
      </w:r>
      <w:r>
        <w:rPr>
          <w:color w:val="000000"/>
        </w:rPr>
        <w:t>&lt;...&gt;</w:t>
      </w:r>
    </w:p>
    <w:p w:rsidR="004A30B8" w:rsidRDefault="004A30B8">
      <w:pPr>
        <w:pStyle w:val="a6"/>
      </w:pPr>
      <w:r>
        <w:rPr>
          <w:b/>
          <w:i/>
          <w:color w:val="000000"/>
        </w:rPr>
        <w:t xml:space="preserve">Согласованные процедуры </w:t>
      </w:r>
      <w:r>
        <w:rPr>
          <w:color w:val="000000"/>
        </w:rPr>
        <w:t xml:space="preserve">то же, что </w:t>
      </w:r>
      <w:r>
        <w:rPr>
          <w:b/>
          <w:i/>
          <w:color w:val="000000"/>
        </w:rPr>
        <w:t>процедуры согласованные.</w:t>
      </w:r>
    </w:p>
    <w:p w:rsidR="004A30B8" w:rsidRDefault="004A30B8">
      <w:pPr>
        <w:pStyle w:val="a6"/>
      </w:pPr>
      <w:r>
        <w:rPr>
          <w:b/>
          <w:i/>
          <w:color w:val="000000"/>
        </w:rPr>
        <w:t xml:space="preserve">Сопутствующие услуги </w:t>
      </w:r>
      <w:r>
        <w:rPr>
          <w:color w:val="000000"/>
        </w:rPr>
        <w:t xml:space="preserve">то же, что </w:t>
      </w:r>
      <w:r>
        <w:rPr>
          <w:b/>
          <w:i/>
          <w:color w:val="000000"/>
        </w:rPr>
        <w:t>услуги, сопутствующие аудиту.</w:t>
      </w:r>
    </w:p>
    <w:p w:rsidR="004A30B8" w:rsidRDefault="004A30B8">
      <w:pPr>
        <w:pStyle w:val="a6"/>
      </w:pPr>
      <w:r>
        <w:rPr>
          <w:b/>
          <w:i/>
          <w:color w:val="000000"/>
        </w:rPr>
        <w:t xml:space="preserve">Среда контрольная – </w:t>
      </w:r>
      <w:r>
        <w:rPr>
          <w:color w:val="000000"/>
        </w:rPr>
        <w:t>понятие, характеризующее общее отношение, осведомленность и практические действия, мероприятия и процедуры руководства и (или) собственников проверяемого экономического субъекта, направленные на установление и поддержание системы внутреннего контроля на данном экономическом субъекте.</w:t>
      </w:r>
    </w:p>
    <w:p w:rsidR="004A30B8" w:rsidRDefault="004A30B8">
      <w:pPr>
        <w:pStyle w:val="a6"/>
      </w:pPr>
      <w:r>
        <w:rPr>
          <w:color w:val="000000"/>
        </w:rPr>
        <w:t xml:space="preserve">См. также: </w:t>
      </w:r>
      <w:r>
        <w:rPr>
          <w:b/>
          <w:i/>
          <w:color w:val="000000"/>
        </w:rPr>
        <w:t xml:space="preserve">система внутреннего контроля; субъект экономический; </w:t>
      </w:r>
      <w:r>
        <w:rPr>
          <w:color w:val="000000"/>
        </w:rPr>
        <w:t>&lt;...&gt;</w:t>
      </w:r>
    </w:p>
    <w:p w:rsidR="004A30B8" w:rsidRDefault="004A30B8">
      <w:pPr>
        <w:pStyle w:val="a6"/>
      </w:pPr>
      <w:r>
        <w:rPr>
          <w:b/>
          <w:i/>
          <w:color w:val="000000"/>
        </w:rPr>
        <w:t xml:space="preserve">Средства контроля – </w:t>
      </w:r>
      <w:r>
        <w:rPr>
          <w:color w:val="000000"/>
        </w:rPr>
        <w:t>составные части системы внутреннего контроля, установленные руководством экономического субъекта на отдельных направлениях и участках хозяйственной деятельности для обеспечения эффективного и надежного управления ею.</w:t>
      </w:r>
    </w:p>
    <w:p w:rsidR="004A30B8" w:rsidRDefault="004A30B8">
      <w:pPr>
        <w:pStyle w:val="a6"/>
      </w:pPr>
      <w:r>
        <w:rPr>
          <w:color w:val="000000"/>
        </w:rPr>
        <w:t xml:space="preserve">См. также: </w:t>
      </w:r>
      <w:r>
        <w:rPr>
          <w:b/>
          <w:i/>
          <w:color w:val="000000"/>
        </w:rPr>
        <w:t xml:space="preserve">система внутреннего контроля; субъект экономический; </w:t>
      </w:r>
      <w:r>
        <w:rPr>
          <w:color w:val="000000"/>
        </w:rPr>
        <w:t>&lt;...&gt;</w:t>
      </w:r>
    </w:p>
    <w:p w:rsidR="004A30B8" w:rsidRDefault="004A30B8">
      <w:pPr>
        <w:pStyle w:val="a6"/>
      </w:pPr>
      <w:r>
        <w:rPr>
          <w:b/>
          <w:i/>
          <w:color w:val="000000"/>
        </w:rPr>
        <w:t xml:space="preserve">Стандарты аудиторской деятельности </w:t>
      </w:r>
      <w:r>
        <w:rPr>
          <w:color w:val="000000"/>
        </w:rPr>
        <w:t xml:space="preserve">то же, что </w:t>
      </w:r>
      <w:r>
        <w:rPr>
          <w:b/>
          <w:i/>
          <w:color w:val="000000"/>
        </w:rPr>
        <w:t>правила (стандарты) аудиторской деятельности.</w:t>
      </w:r>
    </w:p>
    <w:p w:rsidR="004A30B8" w:rsidRDefault="004A30B8">
      <w:pPr>
        <w:pStyle w:val="a6"/>
      </w:pPr>
      <w:r>
        <w:rPr>
          <w:b/>
          <w:i/>
          <w:color w:val="000000"/>
        </w:rPr>
        <w:t xml:space="preserve">Стороны заинтересованные – </w:t>
      </w:r>
      <w:r>
        <w:rPr>
          <w:color w:val="000000"/>
        </w:rPr>
        <w:t>стороны считаются заинтересованными, если одна сторона руководит или оказывает значительное влияние на принятие принципиальных и (или) текущих решений другой стороны.</w:t>
      </w:r>
    </w:p>
    <w:p w:rsidR="004A30B8" w:rsidRDefault="004A30B8">
      <w:pPr>
        <w:pStyle w:val="a6"/>
      </w:pPr>
      <w:r>
        <w:rPr>
          <w:b/>
          <w:i/>
          <w:color w:val="000000"/>
        </w:rPr>
        <w:t xml:space="preserve">Субъект экономический – </w:t>
      </w:r>
      <w:r>
        <w:rPr>
          <w:color w:val="000000"/>
        </w:rPr>
        <w:t>для целей правил (стандартов) аудиторской деятельности – физические и юридические лица, подлежащие аудиту, клиенты и заказчики аудиторов (аудиторских организаций). К экономическим субъектам относятся независимо от организационно-правовых форм и видов собственности предприятия, их объединения (союзы, ассоциации, концерны, отраслевые, межотраслевые, региональные и другие объединения), организации и учреждения, банки и кредитные учреждения, а также их союзы и ассоциации, страховые организации, товарные и фондовые биржи, инвестиционные, пенсионные, общественные и другие фонды, а также граждане, осуществляющие самостоятельную предпринимательскую деятельность.</w:t>
      </w:r>
    </w:p>
    <w:p w:rsidR="004A30B8" w:rsidRDefault="004A30B8">
      <w:pPr>
        <w:pStyle w:val="a6"/>
      </w:pPr>
      <w:r>
        <w:rPr>
          <w:color w:val="000000"/>
        </w:rPr>
        <w:t xml:space="preserve">См. также: </w:t>
      </w:r>
      <w:r>
        <w:rPr>
          <w:b/>
          <w:i/>
          <w:color w:val="000000"/>
        </w:rPr>
        <w:t xml:space="preserve">аудит; аудитор; организация аудиторская; правила (стандарты) аудиторской деятельности; </w:t>
      </w:r>
      <w:r>
        <w:rPr>
          <w:color w:val="000000"/>
        </w:rPr>
        <w:t>&lt;...&gt;</w:t>
      </w:r>
    </w:p>
    <w:p w:rsidR="004A30B8" w:rsidRDefault="004A30B8">
      <w:pPr>
        <w:pStyle w:val="a6"/>
        <w:rPr>
          <w:color w:val="000000"/>
        </w:rPr>
      </w:pPr>
      <w:r>
        <w:rPr>
          <w:b/>
          <w:i/>
          <w:color w:val="000000"/>
        </w:rPr>
        <w:t xml:space="preserve">Суждение профессиональное аудитора – </w:t>
      </w:r>
      <w:r>
        <w:rPr>
          <w:color w:val="000000"/>
        </w:rPr>
        <w:t xml:space="preserve">точка зрения аудитора, основанная на его знаниях, квалификации и опыте работы, которая служит основанием для принятия им субъективных решений в обстоятельствах, когда однозначно и жестко определить порядок его действий не представляется возможными. </w:t>
      </w:r>
    </w:p>
    <w:p w:rsidR="004A30B8" w:rsidRDefault="004A30B8">
      <w:pPr>
        <w:pStyle w:val="a6"/>
      </w:pPr>
      <w:r>
        <w:rPr>
          <w:color w:val="000000"/>
        </w:rPr>
        <w:t xml:space="preserve">См. также: </w:t>
      </w:r>
      <w:r>
        <w:rPr>
          <w:b/>
          <w:i/>
          <w:color w:val="000000"/>
        </w:rPr>
        <w:t>аудитор.</w:t>
      </w:r>
    </w:p>
    <w:p w:rsidR="004A30B8" w:rsidRDefault="004A30B8">
      <w:pPr>
        <w:pStyle w:val="a6"/>
      </w:pPr>
      <w:r>
        <w:rPr>
          <w:b/>
          <w:i/>
          <w:color w:val="000000"/>
        </w:rPr>
        <w:t xml:space="preserve">Существенность. </w:t>
      </w:r>
      <w:r>
        <w:rPr>
          <w:color w:val="000000"/>
        </w:rPr>
        <w:t>Существенными в аудите признаются обстоятельства, значительно влияющие на достоверность бухгалтерской отчетности экономического субъекта. Для определения уровня существенности при планировании и проведении аудита аудиторская организация должна основываться на внутрифирменных стандартах, если нормативные акты, регулирующие аудиторскую деятельность в Российской Федерации, не устанавливают более жесткие требования. Использование принципа существенности при составлении аудиторского заключения означает, что в нем изложены все существенные обстоятельства, обнаруженные при проведении аудита; никакие иные существенные обстоятельства не были обнаружены аудиторской организацией при проведении аудита.</w:t>
      </w:r>
    </w:p>
    <w:p w:rsidR="004A30B8" w:rsidRDefault="004A30B8">
      <w:pPr>
        <w:pStyle w:val="a6"/>
      </w:pPr>
      <w:r>
        <w:rPr>
          <w:color w:val="000000"/>
        </w:rPr>
        <w:t xml:space="preserve">См. также: </w:t>
      </w:r>
      <w:r>
        <w:rPr>
          <w:b/>
          <w:i/>
          <w:color w:val="000000"/>
        </w:rPr>
        <w:t xml:space="preserve">аудит; достоверность бухгалтерской отчетности; заключение аудитора; организация аудиторская; планирование аудита; субъект экономический; уровень существенности; </w:t>
      </w:r>
      <w:r>
        <w:rPr>
          <w:color w:val="000000"/>
        </w:rPr>
        <w:t>&lt;...&gt;</w:t>
      </w:r>
    </w:p>
    <w:p w:rsidR="004A30B8" w:rsidRDefault="004A30B8">
      <w:pPr>
        <w:pStyle w:val="a6"/>
      </w:pPr>
      <w:r>
        <w:rPr>
          <w:b/>
          <w:i/>
          <w:color w:val="000000"/>
        </w:rPr>
        <w:t xml:space="preserve">Тест сквозной – </w:t>
      </w:r>
      <w:r>
        <w:rPr>
          <w:color w:val="000000"/>
        </w:rPr>
        <w:t>один из способов получения аудиторских доказательств, заключающийся в отслеживании отражения конкретных фактов хозяйственной жизни в документации бухгалтерского учета.</w:t>
      </w:r>
    </w:p>
    <w:p w:rsidR="004A30B8" w:rsidRDefault="004A30B8">
      <w:pPr>
        <w:pStyle w:val="a6"/>
      </w:pPr>
      <w:r>
        <w:rPr>
          <w:color w:val="000000"/>
        </w:rPr>
        <w:t xml:space="preserve">См. также: </w:t>
      </w:r>
      <w:r>
        <w:rPr>
          <w:b/>
          <w:i/>
          <w:color w:val="000000"/>
        </w:rPr>
        <w:t>доказательство аудиторское; документация бухгалтерского учета; факт хозяйственной жизни.</w:t>
      </w:r>
    </w:p>
    <w:p w:rsidR="004A30B8" w:rsidRDefault="004A30B8">
      <w:pPr>
        <w:pStyle w:val="a6"/>
      </w:pPr>
      <w:r>
        <w:rPr>
          <w:b/>
          <w:i/>
          <w:color w:val="000000"/>
        </w:rPr>
        <w:t xml:space="preserve">Тест средств контроля – </w:t>
      </w:r>
      <w:r>
        <w:rPr>
          <w:color w:val="000000"/>
        </w:rPr>
        <w:t>разновидность аудиторской процедуры, заключающаяся в проверке работоспособности и надежности конкретного средства контроля.</w:t>
      </w:r>
    </w:p>
    <w:p w:rsidR="004A30B8" w:rsidRDefault="004A30B8">
      <w:pPr>
        <w:pStyle w:val="a6"/>
      </w:pPr>
      <w:r>
        <w:rPr>
          <w:color w:val="000000"/>
        </w:rPr>
        <w:t xml:space="preserve">См. также: </w:t>
      </w:r>
      <w:r>
        <w:rPr>
          <w:b/>
          <w:i/>
          <w:color w:val="000000"/>
        </w:rPr>
        <w:t xml:space="preserve">процедура аудиторская; система внутреннего контроля; средства контроля; </w:t>
      </w:r>
      <w:r>
        <w:rPr>
          <w:color w:val="000000"/>
        </w:rPr>
        <w:t>&lt;...&gt;</w:t>
      </w:r>
    </w:p>
    <w:p w:rsidR="004A30B8" w:rsidRDefault="004A30B8">
      <w:pPr>
        <w:pStyle w:val="a6"/>
      </w:pPr>
      <w:r>
        <w:rPr>
          <w:b/>
          <w:i/>
          <w:color w:val="000000"/>
        </w:rPr>
        <w:t xml:space="preserve">Уровень гарантий аудиторских – </w:t>
      </w:r>
      <w:r>
        <w:rPr>
          <w:color w:val="000000"/>
        </w:rPr>
        <w:t>субъективная оценка аудитором надежности своего мнения о достоверности отдельных сторон бухгалтерской отчетности экономического субъекта с точки зрения пользователя этой бухгалтерской отчетности.</w:t>
      </w:r>
    </w:p>
    <w:p w:rsidR="004A30B8" w:rsidRDefault="004A30B8">
      <w:pPr>
        <w:pStyle w:val="a6"/>
      </w:pPr>
      <w:r>
        <w:rPr>
          <w:color w:val="000000"/>
        </w:rPr>
        <w:t xml:space="preserve">См. также: </w:t>
      </w:r>
      <w:r>
        <w:rPr>
          <w:b/>
          <w:i/>
          <w:color w:val="000000"/>
        </w:rPr>
        <w:t>аудитор; достоверность бухгалтерской отчетности; мнение аудитора; отчетность бухгалтерская; пользователь бухгалтерской отчетности; субъект экономический.</w:t>
      </w:r>
    </w:p>
    <w:p w:rsidR="004A30B8" w:rsidRDefault="004A30B8">
      <w:pPr>
        <w:pStyle w:val="a6"/>
      </w:pPr>
      <w:r>
        <w:rPr>
          <w:b/>
          <w:i/>
          <w:color w:val="000000"/>
        </w:rPr>
        <w:t xml:space="preserve">Уровень существенности – </w:t>
      </w:r>
      <w:r>
        <w:rPr>
          <w:color w:val="000000"/>
        </w:rPr>
        <w:t>предельное значение искажения бухгалтерской отчетности, начиная с которой квалифицированный пользователь этой отчетности перестанет быть в состоянии делать на ее основе правильные выводы и принимать правильные экономические решения; количественная характеристика существенности.</w:t>
      </w:r>
    </w:p>
    <w:p w:rsidR="004A30B8" w:rsidRDefault="004A30B8">
      <w:pPr>
        <w:pStyle w:val="a6"/>
      </w:pPr>
      <w:r>
        <w:rPr>
          <w:color w:val="000000"/>
        </w:rPr>
        <w:t xml:space="preserve">См. также: </w:t>
      </w:r>
      <w:r>
        <w:rPr>
          <w:b/>
          <w:i/>
          <w:color w:val="000000"/>
        </w:rPr>
        <w:t>искажение бухгалтерской отчетности; пользователь бухгалтерской отчетности; существенность.</w:t>
      </w:r>
    </w:p>
    <w:p w:rsidR="004A30B8" w:rsidRDefault="004A30B8">
      <w:pPr>
        <w:pStyle w:val="a6"/>
      </w:pPr>
      <w:r>
        <w:rPr>
          <w:b/>
          <w:i/>
          <w:color w:val="000000"/>
        </w:rPr>
        <w:t xml:space="preserve">Услуги, сопутствующие аудиту – </w:t>
      </w:r>
      <w:r>
        <w:rPr>
          <w:color w:val="000000"/>
        </w:rPr>
        <w:t>услуги, которые разрешается оказывать аудиторам (аудиторским организациям) помимо собственно проведения аудиторских проверок. В соответствии с Временными правилами аудиторской деятельности перечень таких услуг включает: услуги по постановке, восстановлению и ведению бухгалтерского учета, составлению деклараций о доходах и бухгалтерской отчетности, анализу финансово-хозяйственной деятельности, оценке активов и пассивов экономического субъекта, консультированию в вопросах финансового, налогового, банковского и иного хозяйственного законодательства Российской Федерации, а также проведение обучения и оказание других услуг по профилю своей деятельности.</w:t>
      </w:r>
    </w:p>
    <w:p w:rsidR="004A30B8" w:rsidRDefault="004A30B8">
      <w:pPr>
        <w:pStyle w:val="a6"/>
      </w:pPr>
      <w:r>
        <w:rPr>
          <w:color w:val="000000"/>
        </w:rPr>
        <w:t xml:space="preserve">См. также: </w:t>
      </w:r>
      <w:r>
        <w:rPr>
          <w:b/>
          <w:i/>
          <w:color w:val="000000"/>
        </w:rPr>
        <w:t xml:space="preserve">анализ; аудитор; деятельность аудиторская; организация аудиторская; отчетность бухгалтерская; оценка; проверка аудиторская; субъект экономический; учет бухгалтерский; </w:t>
      </w:r>
      <w:r>
        <w:rPr>
          <w:color w:val="000000"/>
        </w:rPr>
        <w:t>&lt;...&gt;</w:t>
      </w:r>
    </w:p>
    <w:p w:rsidR="004A30B8" w:rsidRDefault="004A30B8">
      <w:pPr>
        <w:pStyle w:val="a6"/>
      </w:pPr>
      <w:r>
        <w:rPr>
          <w:b/>
          <w:i/>
          <w:color w:val="000000"/>
        </w:rPr>
        <w:t xml:space="preserve">Учет бухгалтерский – </w:t>
      </w:r>
      <w:r>
        <w:rPr>
          <w:color w:val="000000"/>
        </w:rPr>
        <w:t>упорядоченная система сбора, регистрации и обобщения информации в денежном выражении об имуществе и обязательствах экономического субъекта и их движении путем сплошного, непрерывного и документального учета всех фактов хозяйственной жизни.</w:t>
      </w:r>
    </w:p>
    <w:p w:rsidR="004A30B8" w:rsidRDefault="004A30B8">
      <w:pPr>
        <w:pStyle w:val="a6"/>
      </w:pPr>
      <w:r>
        <w:rPr>
          <w:color w:val="000000"/>
        </w:rPr>
        <w:t xml:space="preserve">См. также: </w:t>
      </w:r>
      <w:r>
        <w:rPr>
          <w:b/>
          <w:i/>
          <w:color w:val="000000"/>
        </w:rPr>
        <w:t xml:space="preserve">система бухгалтерского учета; субъект экономический; факт хозяйственной жизни; </w:t>
      </w:r>
      <w:r>
        <w:rPr>
          <w:color w:val="000000"/>
        </w:rPr>
        <w:t>&lt;...&gt;</w:t>
      </w:r>
    </w:p>
    <w:p w:rsidR="004A30B8" w:rsidRDefault="004A30B8">
      <w:pPr>
        <w:pStyle w:val="a6"/>
      </w:pPr>
      <w:r>
        <w:rPr>
          <w:b/>
          <w:i/>
          <w:color w:val="000000"/>
        </w:rPr>
        <w:t xml:space="preserve">Факт хозяйственной жизни – </w:t>
      </w:r>
      <w:r>
        <w:rPr>
          <w:color w:val="000000"/>
        </w:rPr>
        <w:t>действие или событие в хозяйственной деятельности экономического субъекта, включающее в себя хозяйственные операции, изменяющее состав его активов, пассивов или финансовых результатов.</w:t>
      </w:r>
    </w:p>
    <w:p w:rsidR="004A30B8" w:rsidRDefault="004A30B8">
      <w:pPr>
        <w:pStyle w:val="a6"/>
      </w:pPr>
      <w:r>
        <w:rPr>
          <w:color w:val="000000"/>
        </w:rPr>
        <w:t xml:space="preserve">См. также: </w:t>
      </w:r>
      <w:r>
        <w:rPr>
          <w:b/>
          <w:i/>
          <w:color w:val="000000"/>
        </w:rPr>
        <w:t>субъект экономический.</w:t>
      </w:r>
    </w:p>
    <w:p w:rsidR="004A30B8" w:rsidRDefault="004A30B8">
      <w:pPr>
        <w:pStyle w:val="a6"/>
      </w:pPr>
      <w:r>
        <w:rPr>
          <w:b/>
          <w:i/>
          <w:color w:val="000000"/>
        </w:rPr>
        <w:t xml:space="preserve">Фирма аудиторская </w:t>
      </w:r>
      <w:r>
        <w:rPr>
          <w:color w:val="000000"/>
        </w:rPr>
        <w:t xml:space="preserve">то же, что </w:t>
      </w:r>
      <w:r>
        <w:rPr>
          <w:b/>
          <w:i/>
          <w:color w:val="000000"/>
        </w:rPr>
        <w:t>организация аудиторская.</w:t>
      </w:r>
    </w:p>
    <w:p w:rsidR="004A30B8" w:rsidRDefault="004A30B8">
      <w:pPr>
        <w:pStyle w:val="a6"/>
      </w:pPr>
      <w:r>
        <w:rPr>
          <w:b/>
          <w:i/>
          <w:color w:val="000000"/>
        </w:rPr>
        <w:t xml:space="preserve">Цель аудита. </w:t>
      </w:r>
      <w:r>
        <w:rPr>
          <w:color w:val="000000"/>
        </w:rPr>
        <w:t>Основной целью аудита является установление достоверности бухгалтерской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w:t>
      </w:r>
    </w:p>
    <w:p w:rsidR="004A30B8" w:rsidRDefault="004A30B8">
      <w:pPr>
        <w:pStyle w:val="a6"/>
      </w:pPr>
      <w:r>
        <w:rPr>
          <w:color w:val="000000"/>
        </w:rPr>
        <w:t xml:space="preserve">См. также: </w:t>
      </w:r>
      <w:r>
        <w:rPr>
          <w:b/>
          <w:i/>
          <w:color w:val="000000"/>
        </w:rPr>
        <w:t xml:space="preserve">аудит; достоверность бухгалтерской отчетности; факт хозяйственной жизни; </w:t>
      </w:r>
      <w:r>
        <w:rPr>
          <w:color w:val="000000"/>
        </w:rPr>
        <w:t>&lt;...&gt;</w:t>
      </w:r>
    </w:p>
    <w:p w:rsidR="004A30B8" w:rsidRDefault="004A30B8">
      <w:pPr>
        <w:pStyle w:val="a6"/>
      </w:pPr>
      <w:r>
        <w:rPr>
          <w:b/>
          <w:i/>
          <w:color w:val="000000"/>
        </w:rPr>
        <w:t xml:space="preserve">Эксперт </w:t>
      </w:r>
      <w:r>
        <w:rPr>
          <w:color w:val="000000"/>
        </w:rPr>
        <w:t>в аудите – не состоящий в штате аудиторской организации специалист, имеющий достаточные знания и (или) опыт в определенной области либо по определенному вопросу, отличным от бухгалтерского учета и аудита, и дающий по соглашению с аудиторской организацией заключение по такому вопросу. В качестве эксперта аудиторская организация может привлечь для оказания услуг специализированную организацию, являющуюся юридическим лицом.</w:t>
      </w:r>
    </w:p>
    <w:p w:rsidR="004A30B8" w:rsidRDefault="004A30B8">
      <w:pPr>
        <w:pStyle w:val="a6"/>
      </w:pPr>
      <w:r>
        <w:rPr>
          <w:color w:val="000000"/>
        </w:rPr>
        <w:t xml:space="preserve">См. также: </w:t>
      </w:r>
      <w:r>
        <w:rPr>
          <w:b/>
          <w:i/>
          <w:color w:val="000000"/>
        </w:rPr>
        <w:t xml:space="preserve">аудит; заключение эксперта; учет бухгалтерский; </w:t>
      </w:r>
      <w:r>
        <w:rPr>
          <w:color w:val="000000"/>
        </w:rPr>
        <w:t>&lt;...&gt;</w:t>
      </w:r>
    </w:p>
    <w:p w:rsidR="004A30B8" w:rsidRDefault="004A30B8">
      <w:pPr>
        <w:pStyle w:val="a6"/>
      </w:pPr>
      <w:r>
        <w:rPr>
          <w:b/>
          <w:i/>
          <w:color w:val="000000"/>
        </w:rPr>
        <w:t xml:space="preserve">Экстраполяция результатов выборки </w:t>
      </w:r>
      <w:r>
        <w:rPr>
          <w:color w:val="000000"/>
        </w:rPr>
        <w:t xml:space="preserve">то же, что </w:t>
      </w:r>
      <w:r>
        <w:rPr>
          <w:b/>
          <w:i/>
          <w:color w:val="000000"/>
        </w:rPr>
        <w:t>распространение результатов выборки.</w:t>
      </w:r>
    </w:p>
    <w:p w:rsidR="004A30B8" w:rsidRDefault="004A30B8">
      <w:pPr>
        <w:pStyle w:val="a6"/>
      </w:pPr>
    </w:p>
    <w:p w:rsidR="004A30B8" w:rsidRDefault="004A30B8">
      <w:pPr>
        <w:pStyle w:val="a6"/>
      </w:pPr>
    </w:p>
    <w:p w:rsidR="004A30B8" w:rsidRDefault="004A30B8">
      <w:pPr>
        <w:pStyle w:val="a6"/>
      </w:pPr>
    </w:p>
    <w:p w:rsidR="004A30B8" w:rsidRDefault="004A30B8">
      <w:pPr>
        <w:pStyle w:val="a6"/>
      </w:pPr>
    </w:p>
    <w:p w:rsidR="004A30B8" w:rsidRDefault="004A30B8">
      <w:pPr>
        <w:pStyle w:val="a6"/>
      </w:pPr>
      <w:r>
        <w:br w:type="page"/>
      </w:r>
    </w:p>
    <w:p w:rsidR="004A30B8" w:rsidRDefault="004A30B8">
      <w:pPr>
        <w:pStyle w:val="a6"/>
        <w:ind w:firstLine="0"/>
        <w:jc w:val="center"/>
        <w:rPr>
          <w:b/>
        </w:rPr>
      </w:pPr>
      <w:r>
        <w:rPr>
          <w:b/>
        </w:rPr>
        <w:t>Содержание</w:t>
      </w:r>
    </w:p>
    <w:p w:rsidR="004A30B8" w:rsidRDefault="004A30B8">
      <w:pPr>
        <w:pStyle w:val="a6"/>
      </w:pPr>
    </w:p>
    <w:tbl>
      <w:tblPr>
        <w:tblW w:w="0" w:type="auto"/>
        <w:tblInd w:w="40" w:type="dxa"/>
        <w:tblLayout w:type="fixed"/>
        <w:tblCellMar>
          <w:left w:w="40" w:type="dxa"/>
          <w:right w:w="40" w:type="dxa"/>
        </w:tblCellMar>
        <w:tblLook w:val="0000" w:firstRow="0" w:lastRow="0" w:firstColumn="0" w:lastColumn="0" w:noHBand="0" w:noVBand="0"/>
      </w:tblPr>
      <w:tblGrid>
        <w:gridCol w:w="883"/>
        <w:gridCol w:w="4517"/>
        <w:gridCol w:w="1080"/>
        <w:gridCol w:w="900"/>
        <w:gridCol w:w="900"/>
      </w:tblGrid>
      <w:tr w:rsidR="004A30B8">
        <w:trPr>
          <w:trHeight w:val="511"/>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 xml:space="preserve">№ </w:t>
            </w:r>
            <w:r>
              <w:rPr>
                <w:color w:val="000000"/>
                <w:sz w:val="28"/>
              </w:rPr>
              <w:br/>
              <w:t>п/п</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 xml:space="preserve">Наименование раздела </w:t>
            </w:r>
            <w:r>
              <w:rPr>
                <w:color w:val="000000"/>
                <w:sz w:val="28"/>
              </w:rPr>
              <w:br/>
              <w:t>учебно-методического комплекса</w:t>
            </w:r>
            <w:r>
              <w:rPr>
                <w:sz w:val="28"/>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75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1.</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Выписка из образовательного стандарта (государственного или внутривузовского)</w:t>
            </w:r>
            <w:r>
              <w:rPr>
                <w:sz w:val="28"/>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226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2.</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color w:val="000000"/>
                <w:sz w:val="28"/>
              </w:rPr>
            </w:pPr>
            <w:r>
              <w:rPr>
                <w:color w:val="000000"/>
                <w:sz w:val="28"/>
              </w:rPr>
              <w:t>Пояснительная записка, включающая:</w:t>
            </w:r>
          </w:p>
          <w:p w:rsidR="004A30B8" w:rsidRDefault="004A30B8" w:rsidP="00024393">
            <w:pPr>
              <w:numPr>
                <w:ilvl w:val="0"/>
                <w:numId w:val="71"/>
              </w:numPr>
              <w:shd w:val="clear" w:color="auto" w:fill="FFFFFF"/>
              <w:tabs>
                <w:tab w:val="clear" w:pos="1077"/>
                <w:tab w:val="num" w:pos="517"/>
              </w:tabs>
              <w:ind w:left="517" w:hanging="360"/>
              <w:rPr>
                <w:color w:val="000000"/>
                <w:sz w:val="28"/>
              </w:rPr>
            </w:pPr>
            <w:r>
              <w:rPr>
                <w:color w:val="000000"/>
                <w:sz w:val="28"/>
              </w:rPr>
              <w:t>информация о целях и задачах курса;</w:t>
            </w:r>
          </w:p>
          <w:p w:rsidR="004A30B8" w:rsidRDefault="004A30B8" w:rsidP="00024393">
            <w:pPr>
              <w:numPr>
                <w:ilvl w:val="0"/>
                <w:numId w:val="71"/>
              </w:numPr>
              <w:shd w:val="clear" w:color="auto" w:fill="FFFFFF"/>
              <w:tabs>
                <w:tab w:val="clear" w:pos="1077"/>
                <w:tab w:val="num" w:pos="517"/>
              </w:tabs>
              <w:ind w:left="517" w:hanging="360"/>
              <w:rPr>
                <w:color w:val="000000"/>
                <w:sz w:val="28"/>
              </w:rPr>
            </w:pPr>
            <w:r>
              <w:rPr>
                <w:color w:val="000000"/>
                <w:sz w:val="28"/>
              </w:rPr>
              <w:t>информация о видах занятий и методике обучения;</w:t>
            </w:r>
          </w:p>
          <w:p w:rsidR="004A30B8" w:rsidRDefault="004A30B8" w:rsidP="00024393">
            <w:pPr>
              <w:numPr>
                <w:ilvl w:val="0"/>
                <w:numId w:val="71"/>
              </w:numPr>
              <w:shd w:val="clear" w:color="auto" w:fill="FFFFFF"/>
              <w:tabs>
                <w:tab w:val="clear" w:pos="1077"/>
                <w:tab w:val="num" w:pos="517"/>
              </w:tabs>
              <w:ind w:left="517" w:hanging="360"/>
              <w:rPr>
                <w:sz w:val="28"/>
              </w:rPr>
            </w:pPr>
            <w:r>
              <w:rPr>
                <w:color w:val="000000"/>
                <w:sz w:val="28"/>
              </w:rPr>
              <w:t>информация о формах контроля</w:t>
            </w:r>
            <w:r>
              <w:rPr>
                <w:sz w:val="28"/>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322"/>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3.</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 xml:space="preserve">Методические рекомендации </w:t>
            </w:r>
            <w:r>
              <w:rPr>
                <w:color w:val="000000"/>
                <w:sz w:val="28"/>
              </w:rPr>
              <w:br/>
              <w:t>по изучению дисциплины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38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lang w:val="en-US"/>
              </w:rPr>
              <w:t>4</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Учебно-тематический план курса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557"/>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5.</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Программа дисциплины (содержание курса)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83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6.</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 xml:space="preserve">Планы практических (семинарских) занятий </w:t>
            </w:r>
            <w:r>
              <w:rPr>
                <w:color w:val="000000"/>
                <w:sz w:val="28"/>
              </w:rPr>
              <w:br/>
              <w:t>с указанием литературы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57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7.</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 xml:space="preserve">Примерные темы рефератов </w:t>
            </w:r>
            <w:r>
              <w:rPr>
                <w:color w:val="000000"/>
                <w:sz w:val="28"/>
              </w:rPr>
              <w:br/>
              <w:t>и курсовых работ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637"/>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lang w:val="en-US"/>
              </w:rPr>
            </w:pPr>
            <w:r>
              <w:rPr>
                <w:color w:val="000000"/>
                <w:sz w:val="28"/>
              </w:rPr>
              <w:t>8</w:t>
            </w:r>
            <w:r>
              <w:rPr>
                <w:color w:val="000000"/>
                <w:sz w:val="28"/>
                <w:lang w:val="en-US"/>
              </w:rPr>
              <w:t>.</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 xml:space="preserve">Контрольные вопросы по курсу </w:t>
            </w:r>
            <w:r>
              <w:rPr>
                <w:color w:val="000000"/>
                <w:sz w:val="28"/>
              </w:rPr>
              <w:br/>
              <w:t>в целом (вопросы к экзамену/зачет)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82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9.</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 xml:space="preserve">Темы контрольных работ </w:t>
            </w:r>
            <w:r>
              <w:rPr>
                <w:color w:val="000000"/>
                <w:sz w:val="28"/>
              </w:rPr>
              <w:br/>
              <w:t>для студентов заочной формы обучения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85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10.</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Методические рекомендации по выполнению контрольных работ студентами заочного отделения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56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11.</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Список рекомендуемой литературы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r>
      <w:tr w:rsidR="004A30B8">
        <w:trPr>
          <w:trHeight w:val="59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jc w:val="center"/>
              <w:rPr>
                <w:sz w:val="28"/>
              </w:rPr>
            </w:pPr>
            <w:r>
              <w:rPr>
                <w:color w:val="000000"/>
                <w:sz w:val="28"/>
              </w:rPr>
              <w:t>12</w:t>
            </w:r>
          </w:p>
        </w:tc>
        <w:tc>
          <w:tcPr>
            <w:tcW w:w="4517"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ind w:left="157"/>
              <w:rPr>
                <w:sz w:val="28"/>
              </w:rPr>
            </w:pPr>
            <w:r>
              <w:rPr>
                <w:color w:val="000000"/>
                <w:sz w:val="28"/>
              </w:rPr>
              <w:t>Словарь терминов и персоналий (глоссарий)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r>
              <w:rPr>
                <w:sz w:val="28"/>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A30B8" w:rsidRDefault="004A30B8">
            <w:pPr>
              <w:shd w:val="clear" w:color="auto" w:fill="FFFFFF"/>
              <w:rPr>
                <w:sz w:val="28"/>
              </w:rPr>
            </w:pPr>
            <w:r>
              <w:rPr>
                <w:sz w:val="28"/>
              </w:rPr>
              <w:t xml:space="preserve"> </w:t>
            </w:r>
          </w:p>
        </w:tc>
      </w:tr>
    </w:tbl>
    <w:p w:rsidR="004A30B8" w:rsidRDefault="004A30B8">
      <w:pPr>
        <w:pStyle w:val="a6"/>
      </w:pPr>
    </w:p>
    <w:p w:rsidR="004A30B8" w:rsidRDefault="004A30B8">
      <w:pPr>
        <w:pStyle w:val="a6"/>
      </w:pPr>
      <w:bookmarkStart w:id="4" w:name="_GoBack"/>
      <w:bookmarkEnd w:id="4"/>
    </w:p>
    <w:sectPr w:rsidR="004A30B8">
      <w:footerReference w:type="even" r:id="rId7"/>
      <w:footerReference w:type="default" r:id="rId8"/>
      <w:pgSz w:w="11906" w:h="16838" w:code="9"/>
      <w:pgMar w:top="1440" w:right="1797" w:bottom="1440" w:left="1797"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93" w:rsidRDefault="00024393">
      <w:r>
        <w:separator/>
      </w:r>
    </w:p>
  </w:endnote>
  <w:endnote w:type="continuationSeparator" w:id="0">
    <w:p w:rsidR="00024393" w:rsidRDefault="0002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B8" w:rsidRDefault="004A30B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30B8" w:rsidRDefault="004A30B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B8" w:rsidRDefault="004A30B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24393">
      <w:rPr>
        <w:rStyle w:val="a5"/>
        <w:noProof/>
      </w:rPr>
      <w:t>2</w:t>
    </w:r>
    <w:r>
      <w:rPr>
        <w:rStyle w:val="a5"/>
      </w:rPr>
      <w:fldChar w:fldCharType="end"/>
    </w:r>
  </w:p>
  <w:p w:rsidR="004A30B8" w:rsidRDefault="004A30B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93" w:rsidRDefault="00024393">
      <w:r>
        <w:separator/>
      </w:r>
    </w:p>
  </w:footnote>
  <w:footnote w:type="continuationSeparator" w:id="0">
    <w:p w:rsidR="00024393" w:rsidRDefault="00024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C5A"/>
    <w:multiLevelType w:val="singleLevel"/>
    <w:tmpl w:val="E01C2BF6"/>
    <w:lvl w:ilvl="0">
      <w:start w:val="1"/>
      <w:numFmt w:val="decimal"/>
      <w:lvlText w:val="%1)"/>
      <w:lvlJc w:val="left"/>
      <w:pPr>
        <w:tabs>
          <w:tab w:val="num" w:pos="1077"/>
        </w:tabs>
        <w:ind w:left="1077" w:hanging="368"/>
      </w:pPr>
      <w:rPr>
        <w:sz w:val="28"/>
      </w:rPr>
    </w:lvl>
  </w:abstractNum>
  <w:abstractNum w:abstractNumId="1">
    <w:nsid w:val="009D408E"/>
    <w:multiLevelType w:val="multilevel"/>
    <w:tmpl w:val="A5286D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03AD2DC3"/>
    <w:multiLevelType w:val="singleLevel"/>
    <w:tmpl w:val="83001702"/>
    <w:lvl w:ilvl="0">
      <w:start w:val="1"/>
      <w:numFmt w:val="decimal"/>
      <w:lvlText w:val="%1)"/>
      <w:lvlJc w:val="left"/>
      <w:pPr>
        <w:tabs>
          <w:tab w:val="num" w:pos="1077"/>
        </w:tabs>
        <w:ind w:left="1077" w:hanging="368"/>
      </w:pPr>
      <w:rPr>
        <w:sz w:val="28"/>
      </w:rPr>
    </w:lvl>
  </w:abstractNum>
  <w:abstractNum w:abstractNumId="3">
    <w:nsid w:val="05094E64"/>
    <w:multiLevelType w:val="singleLevel"/>
    <w:tmpl w:val="83001702"/>
    <w:lvl w:ilvl="0">
      <w:start w:val="1"/>
      <w:numFmt w:val="decimal"/>
      <w:lvlText w:val="%1)"/>
      <w:lvlJc w:val="left"/>
      <w:pPr>
        <w:tabs>
          <w:tab w:val="num" w:pos="1077"/>
        </w:tabs>
        <w:ind w:left="1077" w:hanging="368"/>
      </w:pPr>
      <w:rPr>
        <w:sz w:val="28"/>
      </w:rPr>
    </w:lvl>
  </w:abstractNum>
  <w:abstractNum w:abstractNumId="4">
    <w:nsid w:val="05483CCA"/>
    <w:multiLevelType w:val="singleLevel"/>
    <w:tmpl w:val="CE2E6E6A"/>
    <w:lvl w:ilvl="0">
      <w:start w:val="1"/>
      <w:numFmt w:val="decimal"/>
      <w:lvlText w:val="%1)"/>
      <w:lvlJc w:val="left"/>
      <w:pPr>
        <w:tabs>
          <w:tab w:val="num" w:pos="1077"/>
        </w:tabs>
        <w:ind w:left="1077" w:hanging="368"/>
      </w:pPr>
      <w:rPr>
        <w:rFonts w:hint="default"/>
      </w:rPr>
    </w:lvl>
  </w:abstractNum>
  <w:abstractNum w:abstractNumId="5">
    <w:nsid w:val="0A047AA2"/>
    <w:multiLevelType w:val="singleLevel"/>
    <w:tmpl w:val="CE2E6E6A"/>
    <w:lvl w:ilvl="0">
      <w:start w:val="1"/>
      <w:numFmt w:val="decimal"/>
      <w:lvlText w:val="%1)"/>
      <w:lvlJc w:val="left"/>
      <w:pPr>
        <w:tabs>
          <w:tab w:val="num" w:pos="1077"/>
        </w:tabs>
        <w:ind w:left="1077" w:hanging="368"/>
      </w:pPr>
      <w:rPr>
        <w:rFonts w:hint="default"/>
      </w:rPr>
    </w:lvl>
  </w:abstractNum>
  <w:abstractNum w:abstractNumId="6">
    <w:nsid w:val="0A911CDD"/>
    <w:multiLevelType w:val="singleLevel"/>
    <w:tmpl w:val="F100202A"/>
    <w:lvl w:ilvl="0">
      <w:start w:val="1"/>
      <w:numFmt w:val="decimal"/>
      <w:lvlText w:val="%1)"/>
      <w:lvlJc w:val="left"/>
      <w:pPr>
        <w:tabs>
          <w:tab w:val="num" w:pos="1144"/>
        </w:tabs>
        <w:ind w:left="1144" w:hanging="435"/>
      </w:pPr>
      <w:rPr>
        <w:rFonts w:hint="default"/>
      </w:rPr>
    </w:lvl>
  </w:abstractNum>
  <w:abstractNum w:abstractNumId="7">
    <w:nsid w:val="0CB7092C"/>
    <w:multiLevelType w:val="singleLevel"/>
    <w:tmpl w:val="83001702"/>
    <w:lvl w:ilvl="0">
      <w:start w:val="1"/>
      <w:numFmt w:val="decimal"/>
      <w:lvlText w:val="%1)"/>
      <w:lvlJc w:val="left"/>
      <w:pPr>
        <w:tabs>
          <w:tab w:val="num" w:pos="1077"/>
        </w:tabs>
        <w:ind w:left="1077" w:hanging="368"/>
      </w:pPr>
      <w:rPr>
        <w:sz w:val="28"/>
      </w:rPr>
    </w:lvl>
  </w:abstractNum>
  <w:abstractNum w:abstractNumId="8">
    <w:nsid w:val="0E4B147F"/>
    <w:multiLevelType w:val="singleLevel"/>
    <w:tmpl w:val="83001702"/>
    <w:lvl w:ilvl="0">
      <w:start w:val="1"/>
      <w:numFmt w:val="decimal"/>
      <w:lvlText w:val="%1)"/>
      <w:lvlJc w:val="left"/>
      <w:pPr>
        <w:tabs>
          <w:tab w:val="num" w:pos="1077"/>
        </w:tabs>
        <w:ind w:left="1077" w:hanging="368"/>
      </w:pPr>
      <w:rPr>
        <w:sz w:val="28"/>
      </w:rPr>
    </w:lvl>
  </w:abstractNum>
  <w:abstractNum w:abstractNumId="9">
    <w:nsid w:val="0E5E6449"/>
    <w:multiLevelType w:val="singleLevel"/>
    <w:tmpl w:val="CE2E6E6A"/>
    <w:lvl w:ilvl="0">
      <w:start w:val="1"/>
      <w:numFmt w:val="decimal"/>
      <w:lvlText w:val="%1)"/>
      <w:lvlJc w:val="left"/>
      <w:pPr>
        <w:tabs>
          <w:tab w:val="num" w:pos="1077"/>
        </w:tabs>
        <w:ind w:left="1077" w:hanging="368"/>
      </w:pPr>
      <w:rPr>
        <w:rFonts w:hint="default"/>
      </w:rPr>
    </w:lvl>
  </w:abstractNum>
  <w:abstractNum w:abstractNumId="10">
    <w:nsid w:val="113423C9"/>
    <w:multiLevelType w:val="singleLevel"/>
    <w:tmpl w:val="AF668E54"/>
    <w:lvl w:ilvl="0">
      <w:start w:val="1"/>
      <w:numFmt w:val="bullet"/>
      <w:lvlText w:val=""/>
      <w:lvlJc w:val="left"/>
      <w:pPr>
        <w:tabs>
          <w:tab w:val="num" w:pos="360"/>
        </w:tabs>
        <w:ind w:left="360" w:hanging="360"/>
      </w:pPr>
      <w:rPr>
        <w:rFonts w:ascii="Wingdings" w:hAnsi="Wingdings" w:hint="default"/>
        <w:sz w:val="28"/>
      </w:rPr>
    </w:lvl>
  </w:abstractNum>
  <w:abstractNum w:abstractNumId="11">
    <w:nsid w:val="11D42B41"/>
    <w:multiLevelType w:val="singleLevel"/>
    <w:tmpl w:val="1C4E6788"/>
    <w:lvl w:ilvl="0">
      <w:start w:val="1"/>
      <w:numFmt w:val="decimal"/>
      <w:lvlText w:val="%1)"/>
      <w:lvlJc w:val="left"/>
      <w:pPr>
        <w:tabs>
          <w:tab w:val="num" w:pos="1189"/>
        </w:tabs>
        <w:ind w:left="1189" w:hanging="480"/>
      </w:pPr>
      <w:rPr>
        <w:rFonts w:hint="default"/>
      </w:rPr>
    </w:lvl>
  </w:abstractNum>
  <w:abstractNum w:abstractNumId="12">
    <w:nsid w:val="126864EF"/>
    <w:multiLevelType w:val="singleLevel"/>
    <w:tmpl w:val="7592C2BA"/>
    <w:lvl w:ilvl="0">
      <w:start w:val="1"/>
      <w:numFmt w:val="decimal"/>
      <w:lvlText w:val="%1)"/>
      <w:lvlJc w:val="left"/>
      <w:pPr>
        <w:tabs>
          <w:tab w:val="num" w:pos="1069"/>
        </w:tabs>
        <w:ind w:left="1069" w:hanging="360"/>
      </w:pPr>
      <w:rPr>
        <w:rFonts w:hint="default"/>
      </w:rPr>
    </w:lvl>
  </w:abstractNum>
  <w:abstractNum w:abstractNumId="13">
    <w:nsid w:val="12EE798E"/>
    <w:multiLevelType w:val="singleLevel"/>
    <w:tmpl w:val="CE2E6E6A"/>
    <w:lvl w:ilvl="0">
      <w:start w:val="1"/>
      <w:numFmt w:val="decimal"/>
      <w:lvlText w:val="%1)"/>
      <w:lvlJc w:val="left"/>
      <w:pPr>
        <w:tabs>
          <w:tab w:val="num" w:pos="1077"/>
        </w:tabs>
        <w:ind w:left="1077" w:hanging="368"/>
      </w:pPr>
      <w:rPr>
        <w:rFonts w:hint="default"/>
      </w:rPr>
    </w:lvl>
  </w:abstractNum>
  <w:abstractNum w:abstractNumId="14">
    <w:nsid w:val="142F73BF"/>
    <w:multiLevelType w:val="singleLevel"/>
    <w:tmpl w:val="E534B36A"/>
    <w:lvl w:ilvl="0">
      <w:start w:val="1"/>
      <w:numFmt w:val="decimal"/>
      <w:lvlText w:val="%1)"/>
      <w:lvlJc w:val="left"/>
      <w:pPr>
        <w:tabs>
          <w:tab w:val="num" w:pos="1069"/>
        </w:tabs>
        <w:ind w:left="1069" w:hanging="360"/>
      </w:pPr>
      <w:rPr>
        <w:rFonts w:hint="default"/>
      </w:rPr>
    </w:lvl>
  </w:abstractNum>
  <w:abstractNum w:abstractNumId="15">
    <w:nsid w:val="154F392E"/>
    <w:multiLevelType w:val="singleLevel"/>
    <w:tmpl w:val="83001702"/>
    <w:lvl w:ilvl="0">
      <w:start w:val="1"/>
      <w:numFmt w:val="decimal"/>
      <w:lvlText w:val="%1)"/>
      <w:lvlJc w:val="left"/>
      <w:pPr>
        <w:tabs>
          <w:tab w:val="num" w:pos="1077"/>
        </w:tabs>
        <w:ind w:left="1077" w:hanging="368"/>
      </w:pPr>
      <w:rPr>
        <w:sz w:val="28"/>
      </w:rPr>
    </w:lvl>
  </w:abstractNum>
  <w:abstractNum w:abstractNumId="16">
    <w:nsid w:val="15686DDD"/>
    <w:multiLevelType w:val="singleLevel"/>
    <w:tmpl w:val="83001702"/>
    <w:lvl w:ilvl="0">
      <w:start w:val="1"/>
      <w:numFmt w:val="decimal"/>
      <w:lvlText w:val="%1)"/>
      <w:lvlJc w:val="left"/>
      <w:pPr>
        <w:tabs>
          <w:tab w:val="num" w:pos="1077"/>
        </w:tabs>
        <w:ind w:left="1077" w:hanging="368"/>
      </w:pPr>
      <w:rPr>
        <w:sz w:val="28"/>
      </w:rPr>
    </w:lvl>
  </w:abstractNum>
  <w:abstractNum w:abstractNumId="17">
    <w:nsid w:val="15911807"/>
    <w:multiLevelType w:val="singleLevel"/>
    <w:tmpl w:val="83001702"/>
    <w:lvl w:ilvl="0">
      <w:start w:val="1"/>
      <w:numFmt w:val="decimal"/>
      <w:lvlText w:val="%1)"/>
      <w:lvlJc w:val="left"/>
      <w:pPr>
        <w:tabs>
          <w:tab w:val="num" w:pos="1077"/>
        </w:tabs>
        <w:ind w:left="1077" w:hanging="368"/>
      </w:pPr>
      <w:rPr>
        <w:sz w:val="28"/>
      </w:rPr>
    </w:lvl>
  </w:abstractNum>
  <w:abstractNum w:abstractNumId="18">
    <w:nsid w:val="15B7310C"/>
    <w:multiLevelType w:val="multilevel"/>
    <w:tmpl w:val="2924AD78"/>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9">
    <w:nsid w:val="15DE15E3"/>
    <w:multiLevelType w:val="singleLevel"/>
    <w:tmpl w:val="83001702"/>
    <w:lvl w:ilvl="0">
      <w:start w:val="1"/>
      <w:numFmt w:val="decimal"/>
      <w:lvlText w:val="%1)"/>
      <w:lvlJc w:val="left"/>
      <w:pPr>
        <w:tabs>
          <w:tab w:val="num" w:pos="1077"/>
        </w:tabs>
        <w:ind w:left="1077" w:hanging="368"/>
      </w:pPr>
      <w:rPr>
        <w:sz w:val="28"/>
      </w:rPr>
    </w:lvl>
  </w:abstractNum>
  <w:abstractNum w:abstractNumId="20">
    <w:nsid w:val="16393C52"/>
    <w:multiLevelType w:val="singleLevel"/>
    <w:tmpl w:val="E534B36A"/>
    <w:lvl w:ilvl="0">
      <w:start w:val="1"/>
      <w:numFmt w:val="decimal"/>
      <w:lvlText w:val="%1)"/>
      <w:lvlJc w:val="left"/>
      <w:pPr>
        <w:tabs>
          <w:tab w:val="num" w:pos="1069"/>
        </w:tabs>
        <w:ind w:left="1069" w:hanging="360"/>
      </w:pPr>
      <w:rPr>
        <w:rFonts w:hint="default"/>
      </w:rPr>
    </w:lvl>
  </w:abstractNum>
  <w:abstractNum w:abstractNumId="21">
    <w:nsid w:val="177350AB"/>
    <w:multiLevelType w:val="singleLevel"/>
    <w:tmpl w:val="6A383EF8"/>
    <w:lvl w:ilvl="0">
      <w:start w:val="1"/>
      <w:numFmt w:val="bullet"/>
      <w:lvlText w:val=""/>
      <w:lvlJc w:val="left"/>
      <w:pPr>
        <w:tabs>
          <w:tab w:val="num" w:pos="927"/>
        </w:tabs>
        <w:ind w:left="0" w:firstLine="567"/>
      </w:pPr>
      <w:rPr>
        <w:rFonts w:ascii="Symbol" w:hAnsi="Symbol" w:hint="default"/>
        <w:b w:val="0"/>
        <w:i w:val="0"/>
        <w:sz w:val="28"/>
      </w:rPr>
    </w:lvl>
  </w:abstractNum>
  <w:abstractNum w:abstractNumId="22">
    <w:nsid w:val="17E560D4"/>
    <w:multiLevelType w:val="singleLevel"/>
    <w:tmpl w:val="EB2E04B2"/>
    <w:lvl w:ilvl="0">
      <w:start w:val="1"/>
      <w:numFmt w:val="decimal"/>
      <w:lvlText w:val="%1)"/>
      <w:lvlJc w:val="left"/>
      <w:pPr>
        <w:tabs>
          <w:tab w:val="num" w:pos="1099"/>
        </w:tabs>
        <w:ind w:left="1099" w:hanging="390"/>
      </w:pPr>
      <w:rPr>
        <w:rFonts w:hint="default"/>
      </w:rPr>
    </w:lvl>
  </w:abstractNum>
  <w:abstractNum w:abstractNumId="23">
    <w:nsid w:val="1872114E"/>
    <w:multiLevelType w:val="singleLevel"/>
    <w:tmpl w:val="0419000F"/>
    <w:lvl w:ilvl="0">
      <w:start w:val="1"/>
      <w:numFmt w:val="decimal"/>
      <w:lvlText w:val="%1."/>
      <w:lvlJc w:val="left"/>
      <w:pPr>
        <w:tabs>
          <w:tab w:val="num" w:pos="360"/>
        </w:tabs>
        <w:ind w:left="360" w:hanging="360"/>
      </w:pPr>
    </w:lvl>
  </w:abstractNum>
  <w:abstractNum w:abstractNumId="24">
    <w:nsid w:val="19B44C95"/>
    <w:multiLevelType w:val="singleLevel"/>
    <w:tmpl w:val="83001702"/>
    <w:lvl w:ilvl="0">
      <w:start w:val="1"/>
      <w:numFmt w:val="decimal"/>
      <w:lvlText w:val="%1)"/>
      <w:lvlJc w:val="left"/>
      <w:pPr>
        <w:tabs>
          <w:tab w:val="num" w:pos="1077"/>
        </w:tabs>
        <w:ind w:left="1077" w:hanging="368"/>
      </w:pPr>
      <w:rPr>
        <w:sz w:val="28"/>
      </w:rPr>
    </w:lvl>
  </w:abstractNum>
  <w:abstractNum w:abstractNumId="25">
    <w:nsid w:val="1A916303"/>
    <w:multiLevelType w:val="singleLevel"/>
    <w:tmpl w:val="83001702"/>
    <w:lvl w:ilvl="0">
      <w:start w:val="1"/>
      <w:numFmt w:val="decimal"/>
      <w:lvlText w:val="%1)"/>
      <w:lvlJc w:val="left"/>
      <w:pPr>
        <w:tabs>
          <w:tab w:val="num" w:pos="1077"/>
        </w:tabs>
        <w:ind w:left="1077" w:hanging="368"/>
      </w:pPr>
      <w:rPr>
        <w:sz w:val="28"/>
      </w:rPr>
    </w:lvl>
  </w:abstractNum>
  <w:abstractNum w:abstractNumId="26">
    <w:nsid w:val="1CD6675F"/>
    <w:multiLevelType w:val="singleLevel"/>
    <w:tmpl w:val="E01C2BF6"/>
    <w:lvl w:ilvl="0">
      <w:start w:val="1"/>
      <w:numFmt w:val="decimal"/>
      <w:lvlText w:val="%1)"/>
      <w:lvlJc w:val="left"/>
      <w:pPr>
        <w:tabs>
          <w:tab w:val="num" w:pos="1077"/>
        </w:tabs>
        <w:ind w:left="1077" w:hanging="368"/>
      </w:pPr>
      <w:rPr>
        <w:sz w:val="28"/>
      </w:rPr>
    </w:lvl>
  </w:abstractNum>
  <w:abstractNum w:abstractNumId="27">
    <w:nsid w:val="1D7C48ED"/>
    <w:multiLevelType w:val="singleLevel"/>
    <w:tmpl w:val="0419000F"/>
    <w:lvl w:ilvl="0">
      <w:start w:val="1"/>
      <w:numFmt w:val="decimal"/>
      <w:lvlText w:val="%1."/>
      <w:lvlJc w:val="left"/>
      <w:pPr>
        <w:tabs>
          <w:tab w:val="num" w:pos="360"/>
        </w:tabs>
        <w:ind w:left="360" w:hanging="360"/>
      </w:pPr>
    </w:lvl>
  </w:abstractNum>
  <w:abstractNum w:abstractNumId="28">
    <w:nsid w:val="1EE02CB2"/>
    <w:multiLevelType w:val="singleLevel"/>
    <w:tmpl w:val="3C5273DC"/>
    <w:lvl w:ilvl="0">
      <w:start w:val="1"/>
      <w:numFmt w:val="decimal"/>
      <w:lvlText w:val="%1)"/>
      <w:lvlJc w:val="left"/>
      <w:pPr>
        <w:tabs>
          <w:tab w:val="num" w:pos="1077"/>
        </w:tabs>
        <w:ind w:left="1077" w:hanging="368"/>
      </w:pPr>
      <w:rPr>
        <w:sz w:val="28"/>
      </w:rPr>
    </w:lvl>
  </w:abstractNum>
  <w:abstractNum w:abstractNumId="29">
    <w:nsid w:val="1FEC63E5"/>
    <w:multiLevelType w:val="singleLevel"/>
    <w:tmpl w:val="2F3442F6"/>
    <w:lvl w:ilvl="0">
      <w:start w:val="1"/>
      <w:numFmt w:val="decimal"/>
      <w:lvlText w:val="%1)"/>
      <w:lvlJc w:val="left"/>
      <w:pPr>
        <w:tabs>
          <w:tab w:val="num" w:pos="1099"/>
        </w:tabs>
        <w:ind w:left="1099" w:hanging="390"/>
      </w:pPr>
      <w:rPr>
        <w:rFonts w:hint="default"/>
      </w:rPr>
    </w:lvl>
  </w:abstractNum>
  <w:abstractNum w:abstractNumId="30">
    <w:nsid w:val="219B6331"/>
    <w:multiLevelType w:val="singleLevel"/>
    <w:tmpl w:val="E01C2BF6"/>
    <w:lvl w:ilvl="0">
      <w:start w:val="1"/>
      <w:numFmt w:val="decimal"/>
      <w:lvlText w:val="%1)"/>
      <w:lvlJc w:val="left"/>
      <w:pPr>
        <w:tabs>
          <w:tab w:val="num" w:pos="1077"/>
        </w:tabs>
        <w:ind w:left="1077" w:hanging="368"/>
      </w:pPr>
      <w:rPr>
        <w:sz w:val="28"/>
      </w:rPr>
    </w:lvl>
  </w:abstractNum>
  <w:abstractNum w:abstractNumId="31">
    <w:nsid w:val="21A90CF8"/>
    <w:multiLevelType w:val="singleLevel"/>
    <w:tmpl w:val="0419000F"/>
    <w:lvl w:ilvl="0">
      <w:start w:val="1"/>
      <w:numFmt w:val="decimal"/>
      <w:lvlText w:val="%1."/>
      <w:lvlJc w:val="left"/>
      <w:pPr>
        <w:tabs>
          <w:tab w:val="num" w:pos="360"/>
        </w:tabs>
        <w:ind w:left="360" w:hanging="360"/>
      </w:pPr>
    </w:lvl>
  </w:abstractNum>
  <w:abstractNum w:abstractNumId="32">
    <w:nsid w:val="22014A76"/>
    <w:multiLevelType w:val="singleLevel"/>
    <w:tmpl w:val="E01C2BF6"/>
    <w:lvl w:ilvl="0">
      <w:start w:val="1"/>
      <w:numFmt w:val="decimal"/>
      <w:lvlText w:val="%1)"/>
      <w:lvlJc w:val="left"/>
      <w:pPr>
        <w:tabs>
          <w:tab w:val="num" w:pos="1077"/>
        </w:tabs>
        <w:ind w:left="1077" w:hanging="368"/>
      </w:pPr>
      <w:rPr>
        <w:sz w:val="28"/>
      </w:rPr>
    </w:lvl>
  </w:abstractNum>
  <w:abstractNum w:abstractNumId="33">
    <w:nsid w:val="23FB11D4"/>
    <w:multiLevelType w:val="singleLevel"/>
    <w:tmpl w:val="83001702"/>
    <w:lvl w:ilvl="0">
      <w:start w:val="1"/>
      <w:numFmt w:val="decimal"/>
      <w:lvlText w:val="%1)"/>
      <w:lvlJc w:val="left"/>
      <w:pPr>
        <w:tabs>
          <w:tab w:val="num" w:pos="1077"/>
        </w:tabs>
        <w:ind w:left="1077" w:hanging="368"/>
      </w:pPr>
      <w:rPr>
        <w:sz w:val="28"/>
      </w:rPr>
    </w:lvl>
  </w:abstractNum>
  <w:abstractNum w:abstractNumId="34">
    <w:nsid w:val="24295F56"/>
    <w:multiLevelType w:val="singleLevel"/>
    <w:tmpl w:val="3C5273DC"/>
    <w:lvl w:ilvl="0">
      <w:start w:val="1"/>
      <w:numFmt w:val="decimal"/>
      <w:lvlText w:val="%1)"/>
      <w:lvlJc w:val="left"/>
      <w:pPr>
        <w:tabs>
          <w:tab w:val="num" w:pos="1077"/>
        </w:tabs>
        <w:ind w:left="1077" w:hanging="368"/>
      </w:pPr>
      <w:rPr>
        <w:sz w:val="28"/>
      </w:rPr>
    </w:lvl>
  </w:abstractNum>
  <w:abstractNum w:abstractNumId="35">
    <w:nsid w:val="245333B3"/>
    <w:multiLevelType w:val="singleLevel"/>
    <w:tmpl w:val="3C5273DC"/>
    <w:lvl w:ilvl="0">
      <w:start w:val="1"/>
      <w:numFmt w:val="decimal"/>
      <w:lvlText w:val="%1)"/>
      <w:lvlJc w:val="left"/>
      <w:pPr>
        <w:tabs>
          <w:tab w:val="num" w:pos="1077"/>
        </w:tabs>
        <w:ind w:left="1077" w:hanging="368"/>
      </w:pPr>
      <w:rPr>
        <w:sz w:val="28"/>
      </w:rPr>
    </w:lvl>
  </w:abstractNum>
  <w:abstractNum w:abstractNumId="36">
    <w:nsid w:val="24A638D7"/>
    <w:multiLevelType w:val="singleLevel"/>
    <w:tmpl w:val="83001702"/>
    <w:lvl w:ilvl="0">
      <w:start w:val="1"/>
      <w:numFmt w:val="decimal"/>
      <w:lvlText w:val="%1)"/>
      <w:lvlJc w:val="left"/>
      <w:pPr>
        <w:tabs>
          <w:tab w:val="num" w:pos="1077"/>
        </w:tabs>
        <w:ind w:left="1077" w:hanging="368"/>
      </w:pPr>
      <w:rPr>
        <w:sz w:val="28"/>
      </w:rPr>
    </w:lvl>
  </w:abstractNum>
  <w:abstractNum w:abstractNumId="37">
    <w:nsid w:val="26025B55"/>
    <w:multiLevelType w:val="hybridMultilevel"/>
    <w:tmpl w:val="2924AD78"/>
    <w:lvl w:ilvl="0" w:tplc="7C52B316">
      <w:start w:val="1"/>
      <w:numFmt w:val="decimal"/>
      <w:lvlText w:val="%1."/>
      <w:lvlJc w:val="left"/>
      <w:pPr>
        <w:tabs>
          <w:tab w:val="num" w:pos="1429"/>
        </w:tabs>
        <w:ind w:left="1429" w:hanging="360"/>
      </w:pPr>
    </w:lvl>
    <w:lvl w:ilvl="1" w:tplc="FDBEF1E4" w:tentative="1">
      <w:start w:val="1"/>
      <w:numFmt w:val="lowerLetter"/>
      <w:lvlText w:val="%2."/>
      <w:lvlJc w:val="left"/>
      <w:pPr>
        <w:tabs>
          <w:tab w:val="num" w:pos="2149"/>
        </w:tabs>
        <w:ind w:left="2149" w:hanging="360"/>
      </w:pPr>
    </w:lvl>
    <w:lvl w:ilvl="2" w:tplc="7E562692" w:tentative="1">
      <w:start w:val="1"/>
      <w:numFmt w:val="lowerRoman"/>
      <w:lvlText w:val="%3."/>
      <w:lvlJc w:val="right"/>
      <w:pPr>
        <w:tabs>
          <w:tab w:val="num" w:pos="2869"/>
        </w:tabs>
        <w:ind w:left="2869" w:hanging="180"/>
      </w:pPr>
    </w:lvl>
    <w:lvl w:ilvl="3" w:tplc="08B2D752" w:tentative="1">
      <w:start w:val="1"/>
      <w:numFmt w:val="decimal"/>
      <w:lvlText w:val="%4."/>
      <w:lvlJc w:val="left"/>
      <w:pPr>
        <w:tabs>
          <w:tab w:val="num" w:pos="3589"/>
        </w:tabs>
        <w:ind w:left="3589" w:hanging="360"/>
      </w:pPr>
    </w:lvl>
    <w:lvl w:ilvl="4" w:tplc="F6FE3390" w:tentative="1">
      <w:start w:val="1"/>
      <w:numFmt w:val="lowerLetter"/>
      <w:lvlText w:val="%5."/>
      <w:lvlJc w:val="left"/>
      <w:pPr>
        <w:tabs>
          <w:tab w:val="num" w:pos="4309"/>
        </w:tabs>
        <w:ind w:left="4309" w:hanging="360"/>
      </w:pPr>
    </w:lvl>
    <w:lvl w:ilvl="5" w:tplc="6540AE46" w:tentative="1">
      <w:start w:val="1"/>
      <w:numFmt w:val="lowerRoman"/>
      <w:lvlText w:val="%6."/>
      <w:lvlJc w:val="right"/>
      <w:pPr>
        <w:tabs>
          <w:tab w:val="num" w:pos="5029"/>
        </w:tabs>
        <w:ind w:left="5029" w:hanging="180"/>
      </w:pPr>
    </w:lvl>
    <w:lvl w:ilvl="6" w:tplc="48183870" w:tentative="1">
      <w:start w:val="1"/>
      <w:numFmt w:val="decimal"/>
      <w:lvlText w:val="%7."/>
      <w:lvlJc w:val="left"/>
      <w:pPr>
        <w:tabs>
          <w:tab w:val="num" w:pos="5749"/>
        </w:tabs>
        <w:ind w:left="5749" w:hanging="360"/>
      </w:pPr>
    </w:lvl>
    <w:lvl w:ilvl="7" w:tplc="78802A3C" w:tentative="1">
      <w:start w:val="1"/>
      <w:numFmt w:val="lowerLetter"/>
      <w:lvlText w:val="%8."/>
      <w:lvlJc w:val="left"/>
      <w:pPr>
        <w:tabs>
          <w:tab w:val="num" w:pos="6469"/>
        </w:tabs>
        <w:ind w:left="6469" w:hanging="360"/>
      </w:pPr>
    </w:lvl>
    <w:lvl w:ilvl="8" w:tplc="95D82726" w:tentative="1">
      <w:start w:val="1"/>
      <w:numFmt w:val="lowerRoman"/>
      <w:lvlText w:val="%9."/>
      <w:lvlJc w:val="right"/>
      <w:pPr>
        <w:tabs>
          <w:tab w:val="num" w:pos="7189"/>
        </w:tabs>
        <w:ind w:left="7189" w:hanging="180"/>
      </w:pPr>
    </w:lvl>
  </w:abstractNum>
  <w:abstractNum w:abstractNumId="38">
    <w:nsid w:val="2BD07FFA"/>
    <w:multiLevelType w:val="singleLevel"/>
    <w:tmpl w:val="83001702"/>
    <w:lvl w:ilvl="0">
      <w:start w:val="1"/>
      <w:numFmt w:val="decimal"/>
      <w:lvlText w:val="%1)"/>
      <w:lvlJc w:val="left"/>
      <w:pPr>
        <w:tabs>
          <w:tab w:val="num" w:pos="1077"/>
        </w:tabs>
        <w:ind w:left="1077" w:hanging="368"/>
      </w:pPr>
      <w:rPr>
        <w:sz w:val="28"/>
      </w:rPr>
    </w:lvl>
  </w:abstractNum>
  <w:abstractNum w:abstractNumId="39">
    <w:nsid w:val="2E261F7C"/>
    <w:multiLevelType w:val="singleLevel"/>
    <w:tmpl w:val="03D8EC92"/>
    <w:lvl w:ilvl="0">
      <w:start w:val="1"/>
      <w:numFmt w:val="bullet"/>
      <w:lvlText w:val=""/>
      <w:lvlJc w:val="left"/>
      <w:pPr>
        <w:tabs>
          <w:tab w:val="num" w:pos="1077"/>
        </w:tabs>
        <w:ind w:left="1077" w:hanging="368"/>
      </w:pPr>
      <w:rPr>
        <w:rFonts w:ascii="Symbol" w:hAnsi="Symbol" w:hint="default"/>
        <w:sz w:val="28"/>
      </w:rPr>
    </w:lvl>
  </w:abstractNum>
  <w:abstractNum w:abstractNumId="40">
    <w:nsid w:val="2E6C0F6C"/>
    <w:multiLevelType w:val="singleLevel"/>
    <w:tmpl w:val="0419000F"/>
    <w:lvl w:ilvl="0">
      <w:start w:val="1"/>
      <w:numFmt w:val="decimal"/>
      <w:lvlText w:val="%1."/>
      <w:lvlJc w:val="left"/>
      <w:pPr>
        <w:tabs>
          <w:tab w:val="num" w:pos="360"/>
        </w:tabs>
        <w:ind w:left="360" w:hanging="360"/>
      </w:pPr>
    </w:lvl>
  </w:abstractNum>
  <w:abstractNum w:abstractNumId="41">
    <w:nsid w:val="2F4D695D"/>
    <w:multiLevelType w:val="singleLevel"/>
    <w:tmpl w:val="E534B36A"/>
    <w:lvl w:ilvl="0">
      <w:start w:val="1"/>
      <w:numFmt w:val="decimal"/>
      <w:lvlText w:val="%1)"/>
      <w:lvlJc w:val="left"/>
      <w:pPr>
        <w:tabs>
          <w:tab w:val="num" w:pos="1069"/>
        </w:tabs>
        <w:ind w:left="1069" w:hanging="360"/>
      </w:pPr>
      <w:rPr>
        <w:rFonts w:hint="default"/>
      </w:rPr>
    </w:lvl>
  </w:abstractNum>
  <w:abstractNum w:abstractNumId="42">
    <w:nsid w:val="305B6176"/>
    <w:multiLevelType w:val="singleLevel"/>
    <w:tmpl w:val="83001702"/>
    <w:lvl w:ilvl="0">
      <w:start w:val="1"/>
      <w:numFmt w:val="decimal"/>
      <w:lvlText w:val="%1)"/>
      <w:lvlJc w:val="left"/>
      <w:pPr>
        <w:tabs>
          <w:tab w:val="num" w:pos="1077"/>
        </w:tabs>
        <w:ind w:left="1077" w:hanging="368"/>
      </w:pPr>
      <w:rPr>
        <w:sz w:val="28"/>
      </w:rPr>
    </w:lvl>
  </w:abstractNum>
  <w:abstractNum w:abstractNumId="43">
    <w:nsid w:val="306017D1"/>
    <w:multiLevelType w:val="singleLevel"/>
    <w:tmpl w:val="28747158"/>
    <w:lvl w:ilvl="0">
      <w:start w:val="1"/>
      <w:numFmt w:val="decimal"/>
      <w:lvlText w:val="%1)"/>
      <w:lvlJc w:val="left"/>
      <w:pPr>
        <w:tabs>
          <w:tab w:val="num" w:pos="1069"/>
        </w:tabs>
        <w:ind w:left="1069" w:hanging="360"/>
      </w:pPr>
      <w:rPr>
        <w:rFonts w:hint="default"/>
      </w:rPr>
    </w:lvl>
  </w:abstractNum>
  <w:abstractNum w:abstractNumId="44">
    <w:nsid w:val="30AF61F5"/>
    <w:multiLevelType w:val="singleLevel"/>
    <w:tmpl w:val="B04AAB0E"/>
    <w:lvl w:ilvl="0">
      <w:start w:val="1"/>
      <w:numFmt w:val="decimal"/>
      <w:lvlText w:val="%1)"/>
      <w:lvlJc w:val="left"/>
      <w:pPr>
        <w:tabs>
          <w:tab w:val="num" w:pos="1069"/>
        </w:tabs>
        <w:ind w:left="1069" w:hanging="360"/>
      </w:pPr>
      <w:rPr>
        <w:rFonts w:hint="default"/>
      </w:rPr>
    </w:lvl>
  </w:abstractNum>
  <w:abstractNum w:abstractNumId="45">
    <w:nsid w:val="311779C4"/>
    <w:multiLevelType w:val="singleLevel"/>
    <w:tmpl w:val="83001702"/>
    <w:lvl w:ilvl="0">
      <w:start w:val="1"/>
      <w:numFmt w:val="decimal"/>
      <w:lvlText w:val="%1)"/>
      <w:lvlJc w:val="left"/>
      <w:pPr>
        <w:tabs>
          <w:tab w:val="num" w:pos="1077"/>
        </w:tabs>
        <w:ind w:left="1077" w:hanging="368"/>
      </w:pPr>
      <w:rPr>
        <w:sz w:val="28"/>
      </w:rPr>
    </w:lvl>
  </w:abstractNum>
  <w:abstractNum w:abstractNumId="46">
    <w:nsid w:val="314A1B3D"/>
    <w:multiLevelType w:val="singleLevel"/>
    <w:tmpl w:val="83001702"/>
    <w:lvl w:ilvl="0">
      <w:start w:val="1"/>
      <w:numFmt w:val="decimal"/>
      <w:lvlText w:val="%1)"/>
      <w:lvlJc w:val="left"/>
      <w:pPr>
        <w:tabs>
          <w:tab w:val="num" w:pos="1077"/>
        </w:tabs>
        <w:ind w:left="1077" w:hanging="368"/>
      </w:pPr>
      <w:rPr>
        <w:sz w:val="28"/>
      </w:rPr>
    </w:lvl>
  </w:abstractNum>
  <w:abstractNum w:abstractNumId="47">
    <w:nsid w:val="31B07ADD"/>
    <w:multiLevelType w:val="singleLevel"/>
    <w:tmpl w:val="83001702"/>
    <w:lvl w:ilvl="0">
      <w:start w:val="1"/>
      <w:numFmt w:val="decimal"/>
      <w:lvlText w:val="%1)"/>
      <w:lvlJc w:val="left"/>
      <w:pPr>
        <w:tabs>
          <w:tab w:val="num" w:pos="1077"/>
        </w:tabs>
        <w:ind w:left="1077" w:hanging="368"/>
      </w:pPr>
      <w:rPr>
        <w:sz w:val="28"/>
      </w:rPr>
    </w:lvl>
  </w:abstractNum>
  <w:abstractNum w:abstractNumId="48">
    <w:nsid w:val="321164F3"/>
    <w:multiLevelType w:val="singleLevel"/>
    <w:tmpl w:val="83001702"/>
    <w:lvl w:ilvl="0">
      <w:start w:val="1"/>
      <w:numFmt w:val="decimal"/>
      <w:lvlText w:val="%1)"/>
      <w:lvlJc w:val="left"/>
      <w:pPr>
        <w:tabs>
          <w:tab w:val="num" w:pos="1077"/>
        </w:tabs>
        <w:ind w:left="1077" w:hanging="368"/>
      </w:pPr>
      <w:rPr>
        <w:sz w:val="28"/>
      </w:rPr>
    </w:lvl>
  </w:abstractNum>
  <w:abstractNum w:abstractNumId="49">
    <w:nsid w:val="32C90438"/>
    <w:multiLevelType w:val="singleLevel"/>
    <w:tmpl w:val="E534B36A"/>
    <w:lvl w:ilvl="0">
      <w:start w:val="1"/>
      <w:numFmt w:val="decimal"/>
      <w:lvlText w:val="%1)"/>
      <w:lvlJc w:val="left"/>
      <w:pPr>
        <w:tabs>
          <w:tab w:val="num" w:pos="1069"/>
        </w:tabs>
        <w:ind w:left="1069" w:hanging="360"/>
      </w:pPr>
      <w:rPr>
        <w:rFonts w:hint="default"/>
      </w:rPr>
    </w:lvl>
  </w:abstractNum>
  <w:abstractNum w:abstractNumId="50">
    <w:nsid w:val="32EF437F"/>
    <w:multiLevelType w:val="singleLevel"/>
    <w:tmpl w:val="B654431E"/>
    <w:lvl w:ilvl="0">
      <w:start w:val="1"/>
      <w:numFmt w:val="decimal"/>
      <w:lvlText w:val="%1)"/>
      <w:lvlJc w:val="left"/>
      <w:pPr>
        <w:tabs>
          <w:tab w:val="num" w:pos="1077"/>
        </w:tabs>
        <w:ind w:left="1077" w:hanging="368"/>
      </w:pPr>
      <w:rPr>
        <w:rFonts w:ascii="Times New Roman" w:hAnsi="Times New Roman" w:hint="default"/>
        <w:b w:val="0"/>
        <w:i w:val="0"/>
        <w:sz w:val="28"/>
      </w:rPr>
    </w:lvl>
  </w:abstractNum>
  <w:abstractNum w:abstractNumId="51">
    <w:nsid w:val="35FC5180"/>
    <w:multiLevelType w:val="singleLevel"/>
    <w:tmpl w:val="CE2E6E6A"/>
    <w:lvl w:ilvl="0">
      <w:start w:val="1"/>
      <w:numFmt w:val="decimal"/>
      <w:lvlText w:val="%1)"/>
      <w:lvlJc w:val="left"/>
      <w:pPr>
        <w:tabs>
          <w:tab w:val="num" w:pos="1077"/>
        </w:tabs>
        <w:ind w:left="1077" w:hanging="368"/>
      </w:pPr>
      <w:rPr>
        <w:rFonts w:hint="default"/>
      </w:rPr>
    </w:lvl>
  </w:abstractNum>
  <w:abstractNum w:abstractNumId="52">
    <w:nsid w:val="363C64FB"/>
    <w:multiLevelType w:val="singleLevel"/>
    <w:tmpl w:val="83001702"/>
    <w:lvl w:ilvl="0">
      <w:start w:val="1"/>
      <w:numFmt w:val="decimal"/>
      <w:lvlText w:val="%1)"/>
      <w:lvlJc w:val="left"/>
      <w:pPr>
        <w:tabs>
          <w:tab w:val="num" w:pos="1077"/>
        </w:tabs>
        <w:ind w:left="1077" w:hanging="368"/>
      </w:pPr>
      <w:rPr>
        <w:sz w:val="28"/>
      </w:rPr>
    </w:lvl>
  </w:abstractNum>
  <w:abstractNum w:abstractNumId="53">
    <w:nsid w:val="365C1952"/>
    <w:multiLevelType w:val="singleLevel"/>
    <w:tmpl w:val="B04AAB0E"/>
    <w:lvl w:ilvl="0">
      <w:start w:val="1"/>
      <w:numFmt w:val="decimal"/>
      <w:lvlText w:val="%1)"/>
      <w:lvlJc w:val="left"/>
      <w:pPr>
        <w:tabs>
          <w:tab w:val="num" w:pos="1069"/>
        </w:tabs>
        <w:ind w:left="1069" w:hanging="360"/>
      </w:pPr>
      <w:rPr>
        <w:rFonts w:hint="default"/>
      </w:rPr>
    </w:lvl>
  </w:abstractNum>
  <w:abstractNum w:abstractNumId="54">
    <w:nsid w:val="3701524C"/>
    <w:multiLevelType w:val="singleLevel"/>
    <w:tmpl w:val="021E77EE"/>
    <w:lvl w:ilvl="0">
      <w:start w:val="1"/>
      <w:numFmt w:val="decimal"/>
      <w:lvlText w:val="%1)"/>
      <w:lvlJc w:val="left"/>
      <w:pPr>
        <w:tabs>
          <w:tab w:val="num" w:pos="1069"/>
        </w:tabs>
        <w:ind w:left="1069" w:hanging="360"/>
      </w:pPr>
      <w:rPr>
        <w:rFonts w:hint="default"/>
      </w:rPr>
    </w:lvl>
  </w:abstractNum>
  <w:abstractNum w:abstractNumId="55">
    <w:nsid w:val="3723042F"/>
    <w:multiLevelType w:val="singleLevel"/>
    <w:tmpl w:val="03D8EC92"/>
    <w:lvl w:ilvl="0">
      <w:start w:val="1"/>
      <w:numFmt w:val="bullet"/>
      <w:lvlText w:val=""/>
      <w:lvlJc w:val="left"/>
      <w:pPr>
        <w:tabs>
          <w:tab w:val="num" w:pos="1077"/>
        </w:tabs>
        <w:ind w:left="1077" w:hanging="368"/>
      </w:pPr>
      <w:rPr>
        <w:rFonts w:ascii="Symbol" w:hAnsi="Symbol" w:hint="default"/>
        <w:sz w:val="28"/>
      </w:rPr>
    </w:lvl>
  </w:abstractNum>
  <w:abstractNum w:abstractNumId="56">
    <w:nsid w:val="38EA370A"/>
    <w:multiLevelType w:val="singleLevel"/>
    <w:tmpl w:val="0419000F"/>
    <w:lvl w:ilvl="0">
      <w:start w:val="1"/>
      <w:numFmt w:val="decimal"/>
      <w:lvlText w:val="%1."/>
      <w:lvlJc w:val="left"/>
      <w:pPr>
        <w:tabs>
          <w:tab w:val="num" w:pos="360"/>
        </w:tabs>
        <w:ind w:left="360" w:hanging="360"/>
      </w:pPr>
    </w:lvl>
  </w:abstractNum>
  <w:abstractNum w:abstractNumId="57">
    <w:nsid w:val="391766B6"/>
    <w:multiLevelType w:val="singleLevel"/>
    <w:tmpl w:val="B04AAB0E"/>
    <w:lvl w:ilvl="0">
      <w:start w:val="1"/>
      <w:numFmt w:val="decimal"/>
      <w:lvlText w:val="%1)"/>
      <w:lvlJc w:val="left"/>
      <w:pPr>
        <w:tabs>
          <w:tab w:val="num" w:pos="1069"/>
        </w:tabs>
        <w:ind w:left="1069" w:hanging="360"/>
      </w:pPr>
      <w:rPr>
        <w:rFonts w:hint="default"/>
      </w:rPr>
    </w:lvl>
  </w:abstractNum>
  <w:abstractNum w:abstractNumId="58">
    <w:nsid w:val="394A7D3F"/>
    <w:multiLevelType w:val="singleLevel"/>
    <w:tmpl w:val="CE2E6E6A"/>
    <w:lvl w:ilvl="0">
      <w:start w:val="1"/>
      <w:numFmt w:val="decimal"/>
      <w:lvlText w:val="%1)"/>
      <w:lvlJc w:val="left"/>
      <w:pPr>
        <w:tabs>
          <w:tab w:val="num" w:pos="1077"/>
        </w:tabs>
        <w:ind w:left="1077" w:hanging="368"/>
      </w:pPr>
      <w:rPr>
        <w:rFonts w:hint="default"/>
      </w:rPr>
    </w:lvl>
  </w:abstractNum>
  <w:abstractNum w:abstractNumId="59">
    <w:nsid w:val="39692DC1"/>
    <w:multiLevelType w:val="singleLevel"/>
    <w:tmpl w:val="CE2E6E6A"/>
    <w:lvl w:ilvl="0">
      <w:start w:val="1"/>
      <w:numFmt w:val="decimal"/>
      <w:lvlText w:val="%1)"/>
      <w:lvlJc w:val="left"/>
      <w:pPr>
        <w:tabs>
          <w:tab w:val="num" w:pos="1077"/>
        </w:tabs>
        <w:ind w:left="1077" w:hanging="368"/>
      </w:pPr>
      <w:rPr>
        <w:rFonts w:hint="default"/>
      </w:rPr>
    </w:lvl>
  </w:abstractNum>
  <w:abstractNum w:abstractNumId="60">
    <w:nsid w:val="398019A2"/>
    <w:multiLevelType w:val="singleLevel"/>
    <w:tmpl w:val="83001702"/>
    <w:lvl w:ilvl="0">
      <w:start w:val="1"/>
      <w:numFmt w:val="decimal"/>
      <w:lvlText w:val="%1)"/>
      <w:lvlJc w:val="left"/>
      <w:pPr>
        <w:tabs>
          <w:tab w:val="num" w:pos="1077"/>
        </w:tabs>
        <w:ind w:left="1077" w:hanging="368"/>
      </w:pPr>
      <w:rPr>
        <w:sz w:val="28"/>
      </w:rPr>
    </w:lvl>
  </w:abstractNum>
  <w:abstractNum w:abstractNumId="61">
    <w:nsid w:val="425C17F5"/>
    <w:multiLevelType w:val="singleLevel"/>
    <w:tmpl w:val="83001702"/>
    <w:lvl w:ilvl="0">
      <w:start w:val="1"/>
      <w:numFmt w:val="decimal"/>
      <w:lvlText w:val="%1)"/>
      <w:lvlJc w:val="left"/>
      <w:pPr>
        <w:tabs>
          <w:tab w:val="num" w:pos="1077"/>
        </w:tabs>
        <w:ind w:left="1077" w:hanging="368"/>
      </w:pPr>
      <w:rPr>
        <w:sz w:val="28"/>
      </w:rPr>
    </w:lvl>
  </w:abstractNum>
  <w:abstractNum w:abstractNumId="62">
    <w:nsid w:val="44801A74"/>
    <w:multiLevelType w:val="singleLevel"/>
    <w:tmpl w:val="28747158"/>
    <w:lvl w:ilvl="0">
      <w:start w:val="1"/>
      <w:numFmt w:val="decimal"/>
      <w:lvlText w:val="%1)"/>
      <w:lvlJc w:val="left"/>
      <w:pPr>
        <w:tabs>
          <w:tab w:val="num" w:pos="1069"/>
        </w:tabs>
        <w:ind w:left="1069" w:hanging="360"/>
      </w:pPr>
      <w:rPr>
        <w:rFonts w:hint="default"/>
      </w:rPr>
    </w:lvl>
  </w:abstractNum>
  <w:abstractNum w:abstractNumId="63">
    <w:nsid w:val="47054038"/>
    <w:multiLevelType w:val="singleLevel"/>
    <w:tmpl w:val="B04AAB0E"/>
    <w:lvl w:ilvl="0">
      <w:start w:val="1"/>
      <w:numFmt w:val="decimal"/>
      <w:lvlText w:val="%1)"/>
      <w:lvlJc w:val="left"/>
      <w:pPr>
        <w:tabs>
          <w:tab w:val="num" w:pos="1069"/>
        </w:tabs>
        <w:ind w:left="1069" w:hanging="360"/>
      </w:pPr>
      <w:rPr>
        <w:rFonts w:hint="default"/>
      </w:rPr>
    </w:lvl>
  </w:abstractNum>
  <w:abstractNum w:abstractNumId="64">
    <w:nsid w:val="47927B61"/>
    <w:multiLevelType w:val="singleLevel"/>
    <w:tmpl w:val="83001702"/>
    <w:lvl w:ilvl="0">
      <w:start w:val="1"/>
      <w:numFmt w:val="decimal"/>
      <w:lvlText w:val="%1)"/>
      <w:lvlJc w:val="left"/>
      <w:pPr>
        <w:tabs>
          <w:tab w:val="num" w:pos="1077"/>
        </w:tabs>
        <w:ind w:left="1077" w:hanging="368"/>
      </w:pPr>
      <w:rPr>
        <w:sz w:val="28"/>
      </w:rPr>
    </w:lvl>
  </w:abstractNum>
  <w:abstractNum w:abstractNumId="65">
    <w:nsid w:val="481638CD"/>
    <w:multiLevelType w:val="singleLevel"/>
    <w:tmpl w:val="83001702"/>
    <w:lvl w:ilvl="0">
      <w:start w:val="1"/>
      <w:numFmt w:val="decimal"/>
      <w:lvlText w:val="%1)"/>
      <w:lvlJc w:val="left"/>
      <w:pPr>
        <w:tabs>
          <w:tab w:val="num" w:pos="1077"/>
        </w:tabs>
        <w:ind w:left="1077" w:hanging="368"/>
      </w:pPr>
      <w:rPr>
        <w:sz w:val="28"/>
      </w:rPr>
    </w:lvl>
  </w:abstractNum>
  <w:abstractNum w:abstractNumId="66">
    <w:nsid w:val="483677DB"/>
    <w:multiLevelType w:val="singleLevel"/>
    <w:tmpl w:val="83001702"/>
    <w:lvl w:ilvl="0">
      <w:start w:val="1"/>
      <w:numFmt w:val="decimal"/>
      <w:lvlText w:val="%1)"/>
      <w:lvlJc w:val="left"/>
      <w:pPr>
        <w:tabs>
          <w:tab w:val="num" w:pos="1077"/>
        </w:tabs>
        <w:ind w:left="1077" w:hanging="368"/>
      </w:pPr>
      <w:rPr>
        <w:sz w:val="28"/>
      </w:rPr>
    </w:lvl>
  </w:abstractNum>
  <w:abstractNum w:abstractNumId="67">
    <w:nsid w:val="48703B48"/>
    <w:multiLevelType w:val="singleLevel"/>
    <w:tmpl w:val="0419000F"/>
    <w:lvl w:ilvl="0">
      <w:start w:val="1"/>
      <w:numFmt w:val="decimal"/>
      <w:lvlText w:val="%1."/>
      <w:lvlJc w:val="left"/>
      <w:pPr>
        <w:tabs>
          <w:tab w:val="num" w:pos="360"/>
        </w:tabs>
        <w:ind w:left="360" w:hanging="360"/>
      </w:pPr>
    </w:lvl>
  </w:abstractNum>
  <w:abstractNum w:abstractNumId="68">
    <w:nsid w:val="49D35B49"/>
    <w:multiLevelType w:val="singleLevel"/>
    <w:tmpl w:val="0419000F"/>
    <w:lvl w:ilvl="0">
      <w:start w:val="1"/>
      <w:numFmt w:val="decimal"/>
      <w:lvlText w:val="%1."/>
      <w:lvlJc w:val="left"/>
      <w:pPr>
        <w:tabs>
          <w:tab w:val="num" w:pos="360"/>
        </w:tabs>
        <w:ind w:left="360" w:hanging="360"/>
      </w:pPr>
    </w:lvl>
  </w:abstractNum>
  <w:abstractNum w:abstractNumId="69">
    <w:nsid w:val="4A031450"/>
    <w:multiLevelType w:val="singleLevel"/>
    <w:tmpl w:val="7592C2BA"/>
    <w:lvl w:ilvl="0">
      <w:start w:val="1"/>
      <w:numFmt w:val="decimal"/>
      <w:lvlText w:val="%1)"/>
      <w:lvlJc w:val="left"/>
      <w:pPr>
        <w:tabs>
          <w:tab w:val="num" w:pos="1069"/>
        </w:tabs>
        <w:ind w:left="1069" w:hanging="360"/>
      </w:pPr>
      <w:rPr>
        <w:rFonts w:hint="default"/>
      </w:rPr>
    </w:lvl>
  </w:abstractNum>
  <w:abstractNum w:abstractNumId="70">
    <w:nsid w:val="503B2B69"/>
    <w:multiLevelType w:val="singleLevel"/>
    <w:tmpl w:val="28747158"/>
    <w:lvl w:ilvl="0">
      <w:start w:val="1"/>
      <w:numFmt w:val="decimal"/>
      <w:lvlText w:val="%1)"/>
      <w:lvlJc w:val="left"/>
      <w:pPr>
        <w:tabs>
          <w:tab w:val="num" w:pos="1069"/>
        </w:tabs>
        <w:ind w:left="1069" w:hanging="360"/>
      </w:pPr>
      <w:rPr>
        <w:rFonts w:hint="default"/>
      </w:rPr>
    </w:lvl>
  </w:abstractNum>
  <w:abstractNum w:abstractNumId="71">
    <w:nsid w:val="50591E7D"/>
    <w:multiLevelType w:val="singleLevel"/>
    <w:tmpl w:val="28747158"/>
    <w:lvl w:ilvl="0">
      <w:start w:val="1"/>
      <w:numFmt w:val="decimal"/>
      <w:lvlText w:val="%1)"/>
      <w:lvlJc w:val="left"/>
      <w:pPr>
        <w:tabs>
          <w:tab w:val="num" w:pos="1069"/>
        </w:tabs>
        <w:ind w:left="1069" w:hanging="360"/>
      </w:pPr>
      <w:rPr>
        <w:rFonts w:hint="default"/>
      </w:rPr>
    </w:lvl>
  </w:abstractNum>
  <w:abstractNum w:abstractNumId="72">
    <w:nsid w:val="528D2975"/>
    <w:multiLevelType w:val="singleLevel"/>
    <w:tmpl w:val="CE2E6E6A"/>
    <w:lvl w:ilvl="0">
      <w:start w:val="1"/>
      <w:numFmt w:val="decimal"/>
      <w:lvlText w:val="%1)"/>
      <w:lvlJc w:val="left"/>
      <w:pPr>
        <w:tabs>
          <w:tab w:val="num" w:pos="1077"/>
        </w:tabs>
        <w:ind w:left="1077" w:hanging="368"/>
      </w:pPr>
      <w:rPr>
        <w:rFonts w:hint="default"/>
      </w:rPr>
    </w:lvl>
  </w:abstractNum>
  <w:abstractNum w:abstractNumId="73">
    <w:nsid w:val="54C72975"/>
    <w:multiLevelType w:val="singleLevel"/>
    <w:tmpl w:val="7592C2BA"/>
    <w:lvl w:ilvl="0">
      <w:start w:val="1"/>
      <w:numFmt w:val="decimal"/>
      <w:lvlText w:val="%1)"/>
      <w:lvlJc w:val="left"/>
      <w:pPr>
        <w:tabs>
          <w:tab w:val="num" w:pos="1069"/>
        </w:tabs>
        <w:ind w:left="1069" w:hanging="360"/>
      </w:pPr>
      <w:rPr>
        <w:rFonts w:hint="default"/>
      </w:rPr>
    </w:lvl>
  </w:abstractNum>
  <w:abstractNum w:abstractNumId="74">
    <w:nsid w:val="55851D13"/>
    <w:multiLevelType w:val="singleLevel"/>
    <w:tmpl w:val="3CA85C7A"/>
    <w:lvl w:ilvl="0">
      <w:start w:val="1"/>
      <w:numFmt w:val="decimal"/>
      <w:lvlText w:val="%1)"/>
      <w:lvlJc w:val="left"/>
      <w:pPr>
        <w:tabs>
          <w:tab w:val="num" w:pos="1204"/>
        </w:tabs>
        <w:ind w:left="1204" w:hanging="495"/>
      </w:pPr>
      <w:rPr>
        <w:rFonts w:hint="default"/>
      </w:rPr>
    </w:lvl>
  </w:abstractNum>
  <w:abstractNum w:abstractNumId="75">
    <w:nsid w:val="581430D1"/>
    <w:multiLevelType w:val="singleLevel"/>
    <w:tmpl w:val="83001702"/>
    <w:lvl w:ilvl="0">
      <w:start w:val="1"/>
      <w:numFmt w:val="decimal"/>
      <w:lvlText w:val="%1)"/>
      <w:lvlJc w:val="left"/>
      <w:pPr>
        <w:tabs>
          <w:tab w:val="num" w:pos="1077"/>
        </w:tabs>
        <w:ind w:left="1077" w:hanging="368"/>
      </w:pPr>
      <w:rPr>
        <w:sz w:val="28"/>
      </w:rPr>
    </w:lvl>
  </w:abstractNum>
  <w:abstractNum w:abstractNumId="76">
    <w:nsid w:val="59A37F84"/>
    <w:multiLevelType w:val="singleLevel"/>
    <w:tmpl w:val="B654431E"/>
    <w:lvl w:ilvl="0">
      <w:start w:val="1"/>
      <w:numFmt w:val="decimal"/>
      <w:lvlText w:val="%1)"/>
      <w:lvlJc w:val="left"/>
      <w:pPr>
        <w:tabs>
          <w:tab w:val="num" w:pos="1077"/>
        </w:tabs>
        <w:ind w:left="1077" w:hanging="368"/>
      </w:pPr>
      <w:rPr>
        <w:rFonts w:ascii="Times New Roman" w:hAnsi="Times New Roman" w:hint="default"/>
        <w:b w:val="0"/>
        <w:i w:val="0"/>
        <w:sz w:val="28"/>
      </w:rPr>
    </w:lvl>
  </w:abstractNum>
  <w:abstractNum w:abstractNumId="77">
    <w:nsid w:val="5AED762B"/>
    <w:multiLevelType w:val="singleLevel"/>
    <w:tmpl w:val="83001702"/>
    <w:lvl w:ilvl="0">
      <w:start w:val="1"/>
      <w:numFmt w:val="decimal"/>
      <w:lvlText w:val="%1)"/>
      <w:lvlJc w:val="left"/>
      <w:pPr>
        <w:tabs>
          <w:tab w:val="num" w:pos="1077"/>
        </w:tabs>
        <w:ind w:left="1077" w:hanging="368"/>
      </w:pPr>
      <w:rPr>
        <w:sz w:val="28"/>
      </w:rPr>
    </w:lvl>
  </w:abstractNum>
  <w:abstractNum w:abstractNumId="78">
    <w:nsid w:val="5C9D2ECD"/>
    <w:multiLevelType w:val="singleLevel"/>
    <w:tmpl w:val="83001702"/>
    <w:lvl w:ilvl="0">
      <w:start w:val="1"/>
      <w:numFmt w:val="decimal"/>
      <w:lvlText w:val="%1)"/>
      <w:lvlJc w:val="left"/>
      <w:pPr>
        <w:tabs>
          <w:tab w:val="num" w:pos="1077"/>
        </w:tabs>
        <w:ind w:left="1077" w:hanging="368"/>
      </w:pPr>
      <w:rPr>
        <w:sz w:val="28"/>
      </w:rPr>
    </w:lvl>
  </w:abstractNum>
  <w:abstractNum w:abstractNumId="79">
    <w:nsid w:val="5D3044EE"/>
    <w:multiLevelType w:val="singleLevel"/>
    <w:tmpl w:val="28747158"/>
    <w:lvl w:ilvl="0">
      <w:start w:val="1"/>
      <w:numFmt w:val="decimal"/>
      <w:lvlText w:val="%1)"/>
      <w:lvlJc w:val="left"/>
      <w:pPr>
        <w:tabs>
          <w:tab w:val="num" w:pos="1069"/>
        </w:tabs>
        <w:ind w:left="1069" w:hanging="360"/>
      </w:pPr>
      <w:rPr>
        <w:rFonts w:hint="default"/>
      </w:rPr>
    </w:lvl>
  </w:abstractNum>
  <w:abstractNum w:abstractNumId="80">
    <w:nsid w:val="61C46850"/>
    <w:multiLevelType w:val="singleLevel"/>
    <w:tmpl w:val="E01C2BF6"/>
    <w:lvl w:ilvl="0">
      <w:start w:val="1"/>
      <w:numFmt w:val="decimal"/>
      <w:lvlText w:val="%1)"/>
      <w:lvlJc w:val="left"/>
      <w:pPr>
        <w:tabs>
          <w:tab w:val="num" w:pos="1077"/>
        </w:tabs>
        <w:ind w:left="1077" w:hanging="368"/>
      </w:pPr>
      <w:rPr>
        <w:sz w:val="28"/>
      </w:rPr>
    </w:lvl>
  </w:abstractNum>
  <w:abstractNum w:abstractNumId="81">
    <w:nsid w:val="61EF67E1"/>
    <w:multiLevelType w:val="singleLevel"/>
    <w:tmpl w:val="C778BC26"/>
    <w:lvl w:ilvl="0">
      <w:start w:val="1"/>
      <w:numFmt w:val="decimal"/>
      <w:lvlText w:val="%1)"/>
      <w:lvlJc w:val="left"/>
      <w:pPr>
        <w:tabs>
          <w:tab w:val="num" w:pos="1084"/>
        </w:tabs>
        <w:ind w:left="1084" w:hanging="375"/>
      </w:pPr>
      <w:rPr>
        <w:rFonts w:hint="default"/>
      </w:rPr>
    </w:lvl>
  </w:abstractNum>
  <w:abstractNum w:abstractNumId="82">
    <w:nsid w:val="655112B6"/>
    <w:multiLevelType w:val="singleLevel"/>
    <w:tmpl w:val="CE2E6E6A"/>
    <w:lvl w:ilvl="0">
      <w:start w:val="1"/>
      <w:numFmt w:val="decimal"/>
      <w:lvlText w:val="%1)"/>
      <w:lvlJc w:val="left"/>
      <w:pPr>
        <w:tabs>
          <w:tab w:val="num" w:pos="1077"/>
        </w:tabs>
        <w:ind w:left="1077" w:hanging="368"/>
      </w:pPr>
      <w:rPr>
        <w:rFonts w:hint="default"/>
      </w:rPr>
    </w:lvl>
  </w:abstractNum>
  <w:abstractNum w:abstractNumId="83">
    <w:nsid w:val="67795C0A"/>
    <w:multiLevelType w:val="singleLevel"/>
    <w:tmpl w:val="6A383EF8"/>
    <w:lvl w:ilvl="0">
      <w:start w:val="1"/>
      <w:numFmt w:val="bullet"/>
      <w:lvlText w:val=""/>
      <w:lvlJc w:val="left"/>
      <w:pPr>
        <w:tabs>
          <w:tab w:val="num" w:pos="927"/>
        </w:tabs>
        <w:ind w:left="0" w:firstLine="567"/>
      </w:pPr>
      <w:rPr>
        <w:rFonts w:ascii="Symbol" w:hAnsi="Symbol" w:hint="default"/>
        <w:b w:val="0"/>
        <w:i w:val="0"/>
        <w:sz w:val="28"/>
      </w:rPr>
    </w:lvl>
  </w:abstractNum>
  <w:abstractNum w:abstractNumId="84">
    <w:nsid w:val="6895622C"/>
    <w:multiLevelType w:val="singleLevel"/>
    <w:tmpl w:val="E01C2BF6"/>
    <w:lvl w:ilvl="0">
      <w:start w:val="1"/>
      <w:numFmt w:val="decimal"/>
      <w:lvlText w:val="%1)"/>
      <w:lvlJc w:val="left"/>
      <w:pPr>
        <w:tabs>
          <w:tab w:val="num" w:pos="1077"/>
        </w:tabs>
        <w:ind w:left="1077" w:hanging="368"/>
      </w:pPr>
      <w:rPr>
        <w:sz w:val="28"/>
      </w:rPr>
    </w:lvl>
  </w:abstractNum>
  <w:abstractNum w:abstractNumId="85">
    <w:nsid w:val="6AEE0AC4"/>
    <w:multiLevelType w:val="singleLevel"/>
    <w:tmpl w:val="E01C2BF6"/>
    <w:lvl w:ilvl="0">
      <w:start w:val="1"/>
      <w:numFmt w:val="decimal"/>
      <w:lvlText w:val="%1)"/>
      <w:lvlJc w:val="left"/>
      <w:pPr>
        <w:tabs>
          <w:tab w:val="num" w:pos="1077"/>
        </w:tabs>
        <w:ind w:left="1077" w:hanging="368"/>
      </w:pPr>
      <w:rPr>
        <w:sz w:val="28"/>
      </w:rPr>
    </w:lvl>
  </w:abstractNum>
  <w:abstractNum w:abstractNumId="86">
    <w:nsid w:val="6B15451B"/>
    <w:multiLevelType w:val="singleLevel"/>
    <w:tmpl w:val="B04AAB0E"/>
    <w:lvl w:ilvl="0">
      <w:start w:val="1"/>
      <w:numFmt w:val="decimal"/>
      <w:lvlText w:val="%1)"/>
      <w:lvlJc w:val="left"/>
      <w:pPr>
        <w:tabs>
          <w:tab w:val="num" w:pos="1069"/>
        </w:tabs>
        <w:ind w:left="1069" w:hanging="360"/>
      </w:pPr>
      <w:rPr>
        <w:rFonts w:hint="default"/>
      </w:rPr>
    </w:lvl>
  </w:abstractNum>
  <w:abstractNum w:abstractNumId="87">
    <w:nsid w:val="6B2C44DE"/>
    <w:multiLevelType w:val="singleLevel"/>
    <w:tmpl w:val="E01C2BF6"/>
    <w:lvl w:ilvl="0">
      <w:start w:val="1"/>
      <w:numFmt w:val="decimal"/>
      <w:lvlText w:val="%1)"/>
      <w:lvlJc w:val="left"/>
      <w:pPr>
        <w:tabs>
          <w:tab w:val="num" w:pos="1077"/>
        </w:tabs>
        <w:ind w:left="1077" w:hanging="368"/>
      </w:pPr>
      <w:rPr>
        <w:sz w:val="28"/>
      </w:rPr>
    </w:lvl>
  </w:abstractNum>
  <w:abstractNum w:abstractNumId="88">
    <w:nsid w:val="6B5149B2"/>
    <w:multiLevelType w:val="singleLevel"/>
    <w:tmpl w:val="021E77EE"/>
    <w:lvl w:ilvl="0">
      <w:start w:val="1"/>
      <w:numFmt w:val="decimal"/>
      <w:lvlText w:val="%1)"/>
      <w:lvlJc w:val="left"/>
      <w:pPr>
        <w:tabs>
          <w:tab w:val="num" w:pos="1069"/>
        </w:tabs>
        <w:ind w:left="1069" w:hanging="360"/>
      </w:pPr>
      <w:rPr>
        <w:rFonts w:hint="default"/>
      </w:rPr>
    </w:lvl>
  </w:abstractNum>
  <w:abstractNum w:abstractNumId="89">
    <w:nsid w:val="6BDC1B94"/>
    <w:multiLevelType w:val="singleLevel"/>
    <w:tmpl w:val="0419000F"/>
    <w:lvl w:ilvl="0">
      <w:start w:val="1"/>
      <w:numFmt w:val="decimal"/>
      <w:lvlText w:val="%1."/>
      <w:lvlJc w:val="left"/>
      <w:pPr>
        <w:tabs>
          <w:tab w:val="num" w:pos="360"/>
        </w:tabs>
        <w:ind w:left="360" w:hanging="360"/>
      </w:pPr>
    </w:lvl>
  </w:abstractNum>
  <w:abstractNum w:abstractNumId="90">
    <w:nsid w:val="6ECE1AE1"/>
    <w:multiLevelType w:val="singleLevel"/>
    <w:tmpl w:val="021E77EE"/>
    <w:lvl w:ilvl="0">
      <w:start w:val="1"/>
      <w:numFmt w:val="decimal"/>
      <w:lvlText w:val="%1)"/>
      <w:lvlJc w:val="left"/>
      <w:pPr>
        <w:tabs>
          <w:tab w:val="num" w:pos="1069"/>
        </w:tabs>
        <w:ind w:left="1069" w:hanging="360"/>
      </w:pPr>
      <w:rPr>
        <w:rFonts w:hint="default"/>
      </w:rPr>
    </w:lvl>
  </w:abstractNum>
  <w:abstractNum w:abstractNumId="91">
    <w:nsid w:val="71BE4DE8"/>
    <w:multiLevelType w:val="hybridMultilevel"/>
    <w:tmpl w:val="EDD0F684"/>
    <w:lvl w:ilvl="0" w:tplc="7B48E58A">
      <w:start w:val="1"/>
      <w:numFmt w:val="bullet"/>
      <w:lvlText w:val=""/>
      <w:lvlJc w:val="left"/>
      <w:pPr>
        <w:tabs>
          <w:tab w:val="num" w:pos="1069"/>
        </w:tabs>
        <w:ind w:left="1069" w:hanging="360"/>
      </w:pPr>
      <w:rPr>
        <w:rFonts w:ascii="Symbol" w:hAnsi="Symbol" w:hint="default"/>
      </w:rPr>
    </w:lvl>
    <w:lvl w:ilvl="1" w:tplc="73782AC0" w:tentative="1">
      <w:start w:val="1"/>
      <w:numFmt w:val="bullet"/>
      <w:lvlText w:val="o"/>
      <w:lvlJc w:val="left"/>
      <w:pPr>
        <w:tabs>
          <w:tab w:val="num" w:pos="2149"/>
        </w:tabs>
        <w:ind w:left="2149" w:hanging="360"/>
      </w:pPr>
      <w:rPr>
        <w:rFonts w:ascii="Courier New" w:hAnsi="Courier New" w:cs="Wingdings" w:hint="default"/>
      </w:rPr>
    </w:lvl>
    <w:lvl w:ilvl="2" w:tplc="8CFC3F92" w:tentative="1">
      <w:start w:val="1"/>
      <w:numFmt w:val="bullet"/>
      <w:lvlText w:val=""/>
      <w:lvlJc w:val="left"/>
      <w:pPr>
        <w:tabs>
          <w:tab w:val="num" w:pos="2869"/>
        </w:tabs>
        <w:ind w:left="2869" w:hanging="360"/>
      </w:pPr>
      <w:rPr>
        <w:rFonts w:ascii="Wingdings" w:hAnsi="Wingdings" w:hint="default"/>
      </w:rPr>
    </w:lvl>
    <w:lvl w:ilvl="3" w:tplc="0D34FE3A" w:tentative="1">
      <w:start w:val="1"/>
      <w:numFmt w:val="bullet"/>
      <w:lvlText w:val=""/>
      <w:lvlJc w:val="left"/>
      <w:pPr>
        <w:tabs>
          <w:tab w:val="num" w:pos="3589"/>
        </w:tabs>
        <w:ind w:left="3589" w:hanging="360"/>
      </w:pPr>
      <w:rPr>
        <w:rFonts w:ascii="Symbol" w:hAnsi="Symbol" w:hint="default"/>
      </w:rPr>
    </w:lvl>
    <w:lvl w:ilvl="4" w:tplc="7BC0D15C" w:tentative="1">
      <w:start w:val="1"/>
      <w:numFmt w:val="bullet"/>
      <w:lvlText w:val="o"/>
      <w:lvlJc w:val="left"/>
      <w:pPr>
        <w:tabs>
          <w:tab w:val="num" w:pos="4309"/>
        </w:tabs>
        <w:ind w:left="4309" w:hanging="360"/>
      </w:pPr>
      <w:rPr>
        <w:rFonts w:ascii="Courier New" w:hAnsi="Courier New" w:cs="Wingdings" w:hint="default"/>
      </w:rPr>
    </w:lvl>
    <w:lvl w:ilvl="5" w:tplc="7778BDB8" w:tentative="1">
      <w:start w:val="1"/>
      <w:numFmt w:val="bullet"/>
      <w:lvlText w:val=""/>
      <w:lvlJc w:val="left"/>
      <w:pPr>
        <w:tabs>
          <w:tab w:val="num" w:pos="5029"/>
        </w:tabs>
        <w:ind w:left="5029" w:hanging="360"/>
      </w:pPr>
      <w:rPr>
        <w:rFonts w:ascii="Wingdings" w:hAnsi="Wingdings" w:hint="default"/>
      </w:rPr>
    </w:lvl>
    <w:lvl w:ilvl="6" w:tplc="EBCC8CCC" w:tentative="1">
      <w:start w:val="1"/>
      <w:numFmt w:val="bullet"/>
      <w:lvlText w:val=""/>
      <w:lvlJc w:val="left"/>
      <w:pPr>
        <w:tabs>
          <w:tab w:val="num" w:pos="5749"/>
        </w:tabs>
        <w:ind w:left="5749" w:hanging="360"/>
      </w:pPr>
      <w:rPr>
        <w:rFonts w:ascii="Symbol" w:hAnsi="Symbol" w:hint="default"/>
      </w:rPr>
    </w:lvl>
    <w:lvl w:ilvl="7" w:tplc="0C0EDDD0" w:tentative="1">
      <w:start w:val="1"/>
      <w:numFmt w:val="bullet"/>
      <w:lvlText w:val="o"/>
      <w:lvlJc w:val="left"/>
      <w:pPr>
        <w:tabs>
          <w:tab w:val="num" w:pos="6469"/>
        </w:tabs>
        <w:ind w:left="6469" w:hanging="360"/>
      </w:pPr>
      <w:rPr>
        <w:rFonts w:ascii="Courier New" w:hAnsi="Courier New" w:cs="Wingdings" w:hint="default"/>
      </w:rPr>
    </w:lvl>
    <w:lvl w:ilvl="8" w:tplc="212054E6" w:tentative="1">
      <w:start w:val="1"/>
      <w:numFmt w:val="bullet"/>
      <w:lvlText w:val=""/>
      <w:lvlJc w:val="left"/>
      <w:pPr>
        <w:tabs>
          <w:tab w:val="num" w:pos="7189"/>
        </w:tabs>
        <w:ind w:left="7189" w:hanging="360"/>
      </w:pPr>
      <w:rPr>
        <w:rFonts w:ascii="Wingdings" w:hAnsi="Wingdings" w:hint="default"/>
      </w:rPr>
    </w:lvl>
  </w:abstractNum>
  <w:abstractNum w:abstractNumId="92">
    <w:nsid w:val="71F22D35"/>
    <w:multiLevelType w:val="singleLevel"/>
    <w:tmpl w:val="25AE0650"/>
    <w:lvl w:ilvl="0">
      <w:start w:val="1"/>
      <w:numFmt w:val="decimal"/>
      <w:lvlText w:val="%1)"/>
      <w:lvlJc w:val="left"/>
      <w:pPr>
        <w:tabs>
          <w:tab w:val="num" w:pos="1144"/>
        </w:tabs>
        <w:ind w:left="1144" w:hanging="435"/>
      </w:pPr>
      <w:rPr>
        <w:rFonts w:hint="default"/>
      </w:rPr>
    </w:lvl>
  </w:abstractNum>
  <w:abstractNum w:abstractNumId="93">
    <w:nsid w:val="72741AF7"/>
    <w:multiLevelType w:val="singleLevel"/>
    <w:tmpl w:val="83001702"/>
    <w:lvl w:ilvl="0">
      <w:start w:val="1"/>
      <w:numFmt w:val="decimal"/>
      <w:lvlText w:val="%1)"/>
      <w:lvlJc w:val="left"/>
      <w:pPr>
        <w:tabs>
          <w:tab w:val="num" w:pos="1077"/>
        </w:tabs>
        <w:ind w:left="1077" w:hanging="368"/>
      </w:pPr>
      <w:rPr>
        <w:sz w:val="28"/>
      </w:rPr>
    </w:lvl>
  </w:abstractNum>
  <w:abstractNum w:abstractNumId="94">
    <w:nsid w:val="72A27A39"/>
    <w:multiLevelType w:val="singleLevel"/>
    <w:tmpl w:val="B04AAB0E"/>
    <w:lvl w:ilvl="0">
      <w:start w:val="1"/>
      <w:numFmt w:val="decimal"/>
      <w:lvlText w:val="%1)"/>
      <w:lvlJc w:val="left"/>
      <w:pPr>
        <w:tabs>
          <w:tab w:val="num" w:pos="1069"/>
        </w:tabs>
        <w:ind w:left="1069" w:hanging="360"/>
      </w:pPr>
      <w:rPr>
        <w:rFonts w:hint="default"/>
      </w:rPr>
    </w:lvl>
  </w:abstractNum>
  <w:abstractNum w:abstractNumId="95">
    <w:nsid w:val="74E54B86"/>
    <w:multiLevelType w:val="singleLevel"/>
    <w:tmpl w:val="E01C2BF6"/>
    <w:lvl w:ilvl="0">
      <w:start w:val="1"/>
      <w:numFmt w:val="decimal"/>
      <w:lvlText w:val="%1)"/>
      <w:lvlJc w:val="left"/>
      <w:pPr>
        <w:tabs>
          <w:tab w:val="num" w:pos="1077"/>
        </w:tabs>
        <w:ind w:left="1077" w:hanging="368"/>
      </w:pPr>
      <w:rPr>
        <w:sz w:val="28"/>
      </w:rPr>
    </w:lvl>
  </w:abstractNum>
  <w:abstractNum w:abstractNumId="96">
    <w:nsid w:val="76D23579"/>
    <w:multiLevelType w:val="singleLevel"/>
    <w:tmpl w:val="83001702"/>
    <w:lvl w:ilvl="0">
      <w:start w:val="1"/>
      <w:numFmt w:val="decimal"/>
      <w:lvlText w:val="%1)"/>
      <w:lvlJc w:val="left"/>
      <w:pPr>
        <w:tabs>
          <w:tab w:val="num" w:pos="1077"/>
        </w:tabs>
        <w:ind w:left="1077" w:hanging="368"/>
      </w:pPr>
      <w:rPr>
        <w:sz w:val="28"/>
      </w:rPr>
    </w:lvl>
  </w:abstractNum>
  <w:abstractNum w:abstractNumId="97">
    <w:nsid w:val="78051A54"/>
    <w:multiLevelType w:val="singleLevel"/>
    <w:tmpl w:val="83001702"/>
    <w:lvl w:ilvl="0">
      <w:start w:val="1"/>
      <w:numFmt w:val="decimal"/>
      <w:lvlText w:val="%1)"/>
      <w:lvlJc w:val="left"/>
      <w:pPr>
        <w:tabs>
          <w:tab w:val="num" w:pos="1077"/>
        </w:tabs>
        <w:ind w:left="1077" w:hanging="368"/>
      </w:pPr>
      <w:rPr>
        <w:sz w:val="28"/>
      </w:rPr>
    </w:lvl>
  </w:abstractNum>
  <w:abstractNum w:abstractNumId="98">
    <w:nsid w:val="787320E6"/>
    <w:multiLevelType w:val="singleLevel"/>
    <w:tmpl w:val="83001702"/>
    <w:lvl w:ilvl="0">
      <w:start w:val="1"/>
      <w:numFmt w:val="decimal"/>
      <w:lvlText w:val="%1)"/>
      <w:lvlJc w:val="left"/>
      <w:pPr>
        <w:tabs>
          <w:tab w:val="num" w:pos="1077"/>
        </w:tabs>
        <w:ind w:left="1077" w:hanging="368"/>
      </w:pPr>
      <w:rPr>
        <w:sz w:val="28"/>
      </w:rPr>
    </w:lvl>
  </w:abstractNum>
  <w:abstractNum w:abstractNumId="99">
    <w:nsid w:val="7BE12B0E"/>
    <w:multiLevelType w:val="singleLevel"/>
    <w:tmpl w:val="E01C2BF6"/>
    <w:lvl w:ilvl="0">
      <w:start w:val="1"/>
      <w:numFmt w:val="decimal"/>
      <w:lvlText w:val="%1)"/>
      <w:lvlJc w:val="left"/>
      <w:pPr>
        <w:tabs>
          <w:tab w:val="num" w:pos="1077"/>
        </w:tabs>
        <w:ind w:left="1077" w:hanging="368"/>
      </w:pPr>
      <w:rPr>
        <w:sz w:val="28"/>
      </w:rPr>
    </w:lvl>
  </w:abstractNum>
  <w:abstractNum w:abstractNumId="100">
    <w:nsid w:val="7C145D8A"/>
    <w:multiLevelType w:val="singleLevel"/>
    <w:tmpl w:val="E534B36A"/>
    <w:lvl w:ilvl="0">
      <w:start w:val="1"/>
      <w:numFmt w:val="decimal"/>
      <w:lvlText w:val="%1)"/>
      <w:lvlJc w:val="left"/>
      <w:pPr>
        <w:tabs>
          <w:tab w:val="num" w:pos="1069"/>
        </w:tabs>
        <w:ind w:left="1069" w:hanging="360"/>
      </w:pPr>
      <w:rPr>
        <w:rFonts w:hint="default"/>
      </w:rPr>
    </w:lvl>
  </w:abstractNum>
  <w:abstractNum w:abstractNumId="101">
    <w:nsid w:val="7C843961"/>
    <w:multiLevelType w:val="singleLevel"/>
    <w:tmpl w:val="E01C2BF6"/>
    <w:lvl w:ilvl="0">
      <w:start w:val="1"/>
      <w:numFmt w:val="decimal"/>
      <w:lvlText w:val="%1)"/>
      <w:lvlJc w:val="left"/>
      <w:pPr>
        <w:tabs>
          <w:tab w:val="num" w:pos="1077"/>
        </w:tabs>
        <w:ind w:left="1077" w:hanging="368"/>
      </w:pPr>
      <w:rPr>
        <w:sz w:val="28"/>
      </w:rPr>
    </w:lvl>
  </w:abstractNum>
  <w:num w:numId="1">
    <w:abstractNumId w:val="91"/>
  </w:num>
  <w:num w:numId="2">
    <w:abstractNumId w:val="37"/>
  </w:num>
  <w:num w:numId="3">
    <w:abstractNumId w:val="23"/>
  </w:num>
  <w:num w:numId="4">
    <w:abstractNumId w:val="27"/>
  </w:num>
  <w:num w:numId="5">
    <w:abstractNumId w:val="1"/>
  </w:num>
  <w:num w:numId="6">
    <w:abstractNumId w:val="31"/>
  </w:num>
  <w:num w:numId="7">
    <w:abstractNumId w:val="56"/>
  </w:num>
  <w:num w:numId="8">
    <w:abstractNumId w:val="67"/>
  </w:num>
  <w:num w:numId="9">
    <w:abstractNumId w:val="89"/>
  </w:num>
  <w:num w:numId="10">
    <w:abstractNumId w:val="40"/>
  </w:num>
  <w:num w:numId="11">
    <w:abstractNumId w:val="10"/>
  </w:num>
  <w:num w:numId="12">
    <w:abstractNumId w:val="68"/>
  </w:num>
  <w:num w:numId="13">
    <w:abstractNumId w:val="18"/>
  </w:num>
  <w:num w:numId="14">
    <w:abstractNumId w:val="21"/>
  </w:num>
  <w:num w:numId="15">
    <w:abstractNumId w:val="83"/>
  </w:num>
  <w:num w:numId="16">
    <w:abstractNumId w:val="58"/>
  </w:num>
  <w:num w:numId="17">
    <w:abstractNumId w:val="51"/>
  </w:num>
  <w:num w:numId="18">
    <w:abstractNumId w:val="82"/>
  </w:num>
  <w:num w:numId="19">
    <w:abstractNumId w:val="13"/>
  </w:num>
  <w:num w:numId="20">
    <w:abstractNumId w:val="4"/>
  </w:num>
  <w:num w:numId="21">
    <w:abstractNumId w:val="72"/>
  </w:num>
  <w:num w:numId="22">
    <w:abstractNumId w:val="59"/>
  </w:num>
  <w:num w:numId="23">
    <w:abstractNumId w:val="9"/>
  </w:num>
  <w:num w:numId="24">
    <w:abstractNumId w:val="5"/>
  </w:num>
  <w:num w:numId="25">
    <w:abstractNumId w:val="7"/>
  </w:num>
  <w:num w:numId="26">
    <w:abstractNumId w:val="3"/>
  </w:num>
  <w:num w:numId="27">
    <w:abstractNumId w:val="8"/>
  </w:num>
  <w:num w:numId="28">
    <w:abstractNumId w:val="96"/>
  </w:num>
  <w:num w:numId="29">
    <w:abstractNumId w:val="17"/>
  </w:num>
  <w:num w:numId="30">
    <w:abstractNumId w:val="97"/>
  </w:num>
  <w:num w:numId="31">
    <w:abstractNumId w:val="64"/>
  </w:num>
  <w:num w:numId="32">
    <w:abstractNumId w:val="2"/>
  </w:num>
  <w:num w:numId="33">
    <w:abstractNumId w:val="42"/>
  </w:num>
  <w:num w:numId="34">
    <w:abstractNumId w:val="39"/>
  </w:num>
  <w:num w:numId="35">
    <w:abstractNumId w:val="36"/>
  </w:num>
  <w:num w:numId="36">
    <w:abstractNumId w:val="61"/>
  </w:num>
  <w:num w:numId="37">
    <w:abstractNumId w:val="52"/>
  </w:num>
  <w:num w:numId="38">
    <w:abstractNumId w:val="38"/>
  </w:num>
  <w:num w:numId="39">
    <w:abstractNumId w:val="93"/>
  </w:num>
  <w:num w:numId="40">
    <w:abstractNumId w:val="45"/>
  </w:num>
  <w:num w:numId="41">
    <w:abstractNumId w:val="16"/>
  </w:num>
  <w:num w:numId="42">
    <w:abstractNumId w:val="15"/>
  </w:num>
  <w:num w:numId="43">
    <w:abstractNumId w:val="78"/>
  </w:num>
  <w:num w:numId="44">
    <w:abstractNumId w:val="46"/>
  </w:num>
  <w:num w:numId="45">
    <w:abstractNumId w:val="25"/>
  </w:num>
  <w:num w:numId="46">
    <w:abstractNumId w:val="48"/>
  </w:num>
  <w:num w:numId="47">
    <w:abstractNumId w:val="24"/>
  </w:num>
  <w:num w:numId="48">
    <w:abstractNumId w:val="47"/>
  </w:num>
  <w:num w:numId="49">
    <w:abstractNumId w:val="66"/>
  </w:num>
  <w:num w:numId="50">
    <w:abstractNumId w:val="75"/>
  </w:num>
  <w:num w:numId="51">
    <w:abstractNumId w:val="98"/>
  </w:num>
  <w:num w:numId="52">
    <w:abstractNumId w:val="65"/>
  </w:num>
  <w:num w:numId="53">
    <w:abstractNumId w:val="77"/>
  </w:num>
  <w:num w:numId="54">
    <w:abstractNumId w:val="33"/>
  </w:num>
  <w:num w:numId="55">
    <w:abstractNumId w:val="19"/>
  </w:num>
  <w:num w:numId="56">
    <w:abstractNumId w:val="60"/>
  </w:num>
  <w:num w:numId="57">
    <w:abstractNumId w:val="34"/>
  </w:num>
  <w:num w:numId="58">
    <w:abstractNumId w:val="35"/>
  </w:num>
  <w:num w:numId="59">
    <w:abstractNumId w:val="28"/>
  </w:num>
  <w:num w:numId="60">
    <w:abstractNumId w:val="80"/>
  </w:num>
  <w:num w:numId="61">
    <w:abstractNumId w:val="101"/>
  </w:num>
  <w:num w:numId="62">
    <w:abstractNumId w:val="95"/>
  </w:num>
  <w:num w:numId="63">
    <w:abstractNumId w:val="32"/>
  </w:num>
  <w:num w:numId="64">
    <w:abstractNumId w:val="84"/>
  </w:num>
  <w:num w:numId="65">
    <w:abstractNumId w:val="99"/>
  </w:num>
  <w:num w:numId="66">
    <w:abstractNumId w:val="85"/>
  </w:num>
  <w:num w:numId="67">
    <w:abstractNumId w:val="87"/>
  </w:num>
  <w:num w:numId="68">
    <w:abstractNumId w:val="30"/>
  </w:num>
  <w:num w:numId="69">
    <w:abstractNumId w:val="26"/>
  </w:num>
  <w:num w:numId="70">
    <w:abstractNumId w:val="0"/>
  </w:num>
  <w:num w:numId="71">
    <w:abstractNumId w:val="55"/>
  </w:num>
  <w:num w:numId="72">
    <w:abstractNumId w:val="41"/>
  </w:num>
  <w:num w:numId="73">
    <w:abstractNumId w:val="100"/>
  </w:num>
  <w:num w:numId="74">
    <w:abstractNumId w:val="20"/>
  </w:num>
  <w:num w:numId="75">
    <w:abstractNumId w:val="49"/>
  </w:num>
  <w:num w:numId="76">
    <w:abstractNumId w:val="14"/>
  </w:num>
  <w:num w:numId="77">
    <w:abstractNumId w:val="6"/>
  </w:num>
  <w:num w:numId="78">
    <w:abstractNumId w:val="88"/>
  </w:num>
  <w:num w:numId="79">
    <w:abstractNumId w:val="54"/>
  </w:num>
  <w:num w:numId="80">
    <w:abstractNumId w:val="90"/>
  </w:num>
  <w:num w:numId="81">
    <w:abstractNumId w:val="74"/>
  </w:num>
  <w:num w:numId="82">
    <w:abstractNumId w:val="29"/>
  </w:num>
  <w:num w:numId="83">
    <w:abstractNumId w:val="73"/>
  </w:num>
  <w:num w:numId="84">
    <w:abstractNumId w:val="69"/>
  </w:num>
  <w:num w:numId="85">
    <w:abstractNumId w:val="12"/>
  </w:num>
  <w:num w:numId="86">
    <w:abstractNumId w:val="11"/>
  </w:num>
  <w:num w:numId="87">
    <w:abstractNumId w:val="22"/>
  </w:num>
  <w:num w:numId="88">
    <w:abstractNumId w:val="92"/>
  </w:num>
  <w:num w:numId="89">
    <w:abstractNumId w:val="62"/>
  </w:num>
  <w:num w:numId="90">
    <w:abstractNumId w:val="71"/>
  </w:num>
  <w:num w:numId="91">
    <w:abstractNumId w:val="79"/>
  </w:num>
  <w:num w:numId="92">
    <w:abstractNumId w:val="70"/>
  </w:num>
  <w:num w:numId="93">
    <w:abstractNumId w:val="43"/>
  </w:num>
  <w:num w:numId="94">
    <w:abstractNumId w:val="81"/>
  </w:num>
  <w:num w:numId="95">
    <w:abstractNumId w:val="63"/>
  </w:num>
  <w:num w:numId="96">
    <w:abstractNumId w:val="86"/>
  </w:num>
  <w:num w:numId="97">
    <w:abstractNumId w:val="94"/>
  </w:num>
  <w:num w:numId="98">
    <w:abstractNumId w:val="57"/>
  </w:num>
  <w:num w:numId="99">
    <w:abstractNumId w:val="44"/>
  </w:num>
  <w:num w:numId="100">
    <w:abstractNumId w:val="53"/>
  </w:num>
  <w:num w:numId="101">
    <w:abstractNumId w:val="76"/>
  </w:num>
  <w:num w:numId="102">
    <w:abstractNumId w:val="5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DB5"/>
    <w:rsid w:val="00024393"/>
    <w:rsid w:val="000A72EF"/>
    <w:rsid w:val="00236DB5"/>
    <w:rsid w:val="002B41BB"/>
    <w:rsid w:val="004A30B8"/>
    <w:rsid w:val="008A3F0A"/>
    <w:rsid w:val="00BE7DC3"/>
    <w:rsid w:val="00D27BFD"/>
    <w:rsid w:val="00EE5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AFFCFCA1-0635-45D5-BEF7-40227902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before="10"/>
      <w:jc w:val="center"/>
      <w:outlineLvl w:val="0"/>
    </w:pPr>
    <w:rPr>
      <w:b/>
      <w:caps/>
      <w:spacing w:val="5"/>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footer"/>
    <w:basedOn w:val="a"/>
    <w:pPr>
      <w:tabs>
        <w:tab w:val="center" w:pos="4677"/>
        <w:tab w:val="right" w:pos="9355"/>
      </w:tabs>
    </w:pPr>
  </w:style>
  <w:style w:type="character" w:styleId="a5">
    <w:name w:val="page number"/>
    <w:basedOn w:val="a0"/>
  </w:style>
  <w:style w:type="paragraph" w:customStyle="1" w:styleId="a6">
    <w:name w:val="ААА"/>
    <w:basedOn w:val="a"/>
    <w:pPr>
      <w:spacing w:line="360" w:lineRule="auto"/>
      <w:ind w:firstLine="709"/>
      <w:jc w:val="both"/>
    </w:pPr>
    <w:rPr>
      <w:sz w:val="28"/>
      <w:szCs w:val="28"/>
    </w:rPr>
  </w:style>
  <w:style w:type="paragraph" w:customStyle="1" w:styleId="a7">
    <w:name w:val="А_Центр"/>
    <w:basedOn w:val="a6"/>
    <w:pPr>
      <w:ind w:firstLine="0"/>
      <w:jc w:val="center"/>
    </w:pPr>
    <w:rPr>
      <w:b/>
      <w:caps/>
    </w:rPr>
  </w:style>
  <w:style w:type="character" w:styleId="a8">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22003</Words>
  <Characters>125421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DustHome</Company>
  <LinksUpToDate>false</LinksUpToDate>
  <CharactersWithSpaces>147130</CharactersWithSpaces>
  <SharedDoc>false</SharedDoc>
  <HLinks>
    <vt:vector size="48" baseType="variant">
      <vt:variant>
        <vt:i4>7733299</vt:i4>
      </vt:variant>
      <vt:variant>
        <vt:i4>21</vt:i4>
      </vt:variant>
      <vt:variant>
        <vt:i4>0</vt:i4>
      </vt:variant>
      <vt:variant>
        <vt:i4>5</vt:i4>
      </vt:variant>
      <vt:variant>
        <vt:lpwstr>http://www.searc.htm.)/</vt:lpwstr>
      </vt:variant>
      <vt:variant>
        <vt:lpwstr/>
      </vt:variant>
      <vt:variant>
        <vt:i4>7405680</vt:i4>
      </vt:variant>
      <vt:variant>
        <vt:i4>18</vt:i4>
      </vt:variant>
      <vt:variant>
        <vt:i4>0</vt:i4>
      </vt:variant>
      <vt:variant>
        <vt:i4>5</vt:i4>
      </vt:variant>
      <vt:variant>
        <vt:lpwstr>http://www.medialingua.ru/</vt:lpwstr>
      </vt:variant>
      <vt:variant>
        <vt:lpwstr/>
      </vt:variant>
      <vt:variant>
        <vt:i4>2949167</vt:i4>
      </vt:variant>
      <vt:variant>
        <vt:i4>15</vt:i4>
      </vt:variant>
      <vt:variant>
        <vt:i4>0</vt:i4>
      </vt:variant>
      <vt:variant>
        <vt:i4>5</vt:i4>
      </vt:variant>
      <vt:variant>
        <vt:lpwstr>http://yandex.ru)/</vt:lpwstr>
      </vt:variant>
      <vt:variant>
        <vt:lpwstr/>
      </vt:variant>
      <vt:variant>
        <vt:i4>4063358</vt:i4>
      </vt:variant>
      <vt:variant>
        <vt:i4>12</vt:i4>
      </vt:variant>
      <vt:variant>
        <vt:i4>0</vt:i4>
      </vt:variant>
      <vt:variant>
        <vt:i4>5</vt:i4>
      </vt:variant>
      <vt:variant>
        <vt:lpwstr>http://www.au.ru)/</vt:lpwstr>
      </vt:variant>
      <vt:variant>
        <vt:lpwstr/>
      </vt:variant>
      <vt:variant>
        <vt:i4>786441</vt:i4>
      </vt:variant>
      <vt:variant>
        <vt:i4>9</vt:i4>
      </vt:variant>
      <vt:variant>
        <vt:i4>0</vt:i4>
      </vt:variant>
      <vt:variant>
        <vt:i4>5</vt:i4>
      </vt:variant>
      <vt:variant>
        <vt:lpwstr>http://www.aport.ru/</vt:lpwstr>
      </vt:variant>
      <vt:variant>
        <vt:lpwstr/>
      </vt:variant>
      <vt:variant>
        <vt:i4>7405677</vt:i4>
      </vt:variant>
      <vt:variant>
        <vt:i4>6</vt:i4>
      </vt:variant>
      <vt:variant>
        <vt:i4>0</vt:i4>
      </vt:variant>
      <vt:variant>
        <vt:i4>5</vt:i4>
      </vt:variant>
      <vt:variant>
        <vt:lpwstr>http://www.rambler.ru)/</vt:lpwstr>
      </vt:variant>
      <vt:variant>
        <vt:lpwstr/>
      </vt:variant>
      <vt:variant>
        <vt:i4>6160387</vt:i4>
      </vt:variant>
      <vt:variant>
        <vt:i4>3</vt:i4>
      </vt:variant>
      <vt:variant>
        <vt:i4>0</vt:i4>
      </vt:variant>
      <vt:variant>
        <vt:i4>5</vt:i4>
      </vt:variant>
      <vt:variant>
        <vt:lpwstr>http://www.yahooli-gans-com)/</vt:lpwstr>
      </vt:variant>
      <vt:variant>
        <vt:lpwstr/>
      </vt:variant>
      <vt:variant>
        <vt:i4>4259847</vt:i4>
      </vt:variant>
      <vt:variant>
        <vt:i4>0</vt:i4>
      </vt:variant>
      <vt:variant>
        <vt:i4>0</vt:i4>
      </vt:variant>
      <vt:variant>
        <vt:i4>5</vt:i4>
      </vt:variant>
      <vt:variant>
        <vt:lpwstr>http://www.docaudlt.ru;/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subject/>
  <dc:creator>KYG</dc:creator>
  <cp:keywords/>
  <dc:description/>
  <cp:lastModifiedBy>Irina</cp:lastModifiedBy>
  <cp:revision>2</cp:revision>
  <cp:lastPrinted>2006-05-02T09:39:00Z</cp:lastPrinted>
  <dcterms:created xsi:type="dcterms:W3CDTF">2014-08-13T09:59:00Z</dcterms:created>
  <dcterms:modified xsi:type="dcterms:W3CDTF">2014-08-13T09:59:00Z</dcterms:modified>
</cp:coreProperties>
</file>