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89B" w:rsidRDefault="0087789B" w:rsidP="009857DC"/>
    <w:p w:rsidR="009857DC" w:rsidRPr="005459AF" w:rsidRDefault="009857DC" w:rsidP="009857DC">
      <w:r w:rsidRPr="005459AF">
        <w:object w:dxaOrig="11099"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74.25pt" o:ole="">
            <v:imagedata r:id="rId4" o:title=""/>
          </v:shape>
          <o:OLEObject Type="Embed" ProgID="PBrush" ShapeID="_x0000_i1025" DrawAspect="Content" ObjectID="_1469466366" r:id="rId5"/>
        </w:object>
      </w:r>
    </w:p>
    <w:p w:rsidR="009857DC" w:rsidRPr="005459AF" w:rsidRDefault="009857DC" w:rsidP="009857DC">
      <w:pPr>
        <w:pStyle w:val="4"/>
        <w:spacing w:before="60" w:after="0"/>
        <w:rPr>
          <w:b w:val="0"/>
          <w:bCs w:val="0"/>
        </w:rPr>
      </w:pPr>
    </w:p>
    <w:p w:rsidR="009857DC" w:rsidRPr="005459AF" w:rsidRDefault="009857DC" w:rsidP="009857DC">
      <w:pPr>
        <w:pStyle w:val="4"/>
        <w:spacing w:before="60" w:after="0"/>
        <w:rPr>
          <w:b w:val="0"/>
          <w:bCs w:val="0"/>
        </w:rPr>
      </w:pPr>
      <w:r w:rsidRPr="005D17D6">
        <w:rPr>
          <w:bCs w:val="0"/>
          <w:i/>
        </w:rPr>
        <w:t>Факультет</w:t>
      </w:r>
      <w:r w:rsidRPr="005459AF">
        <w:rPr>
          <w:b w:val="0"/>
          <w:bCs w:val="0"/>
        </w:rPr>
        <w:t xml:space="preserve"> Экономики и финансов</w:t>
      </w:r>
    </w:p>
    <w:p w:rsidR="009857DC" w:rsidRPr="005459AF" w:rsidRDefault="009857DC" w:rsidP="009857DC">
      <w:pPr>
        <w:pStyle w:val="4"/>
        <w:spacing w:before="60" w:after="0"/>
        <w:rPr>
          <w:b w:val="0"/>
          <w:bCs w:val="0"/>
        </w:rPr>
      </w:pPr>
      <w:r w:rsidRPr="005D17D6">
        <w:rPr>
          <w:bCs w:val="0"/>
          <w:i/>
        </w:rPr>
        <w:t>Кафедра</w:t>
      </w:r>
      <w:r w:rsidRPr="005459AF">
        <w:rPr>
          <w:b w:val="0"/>
          <w:bCs w:val="0"/>
        </w:rPr>
        <w:t xml:space="preserve">   </w:t>
      </w:r>
      <w:r w:rsidRPr="005459AF">
        <w:rPr>
          <w:b w:val="0"/>
        </w:rPr>
        <w:t>Бухгалтерский учет, анализ, аудит</w:t>
      </w:r>
    </w:p>
    <w:p w:rsidR="009857DC" w:rsidRPr="005459AF" w:rsidRDefault="009857DC" w:rsidP="009857DC">
      <w:pPr>
        <w:rPr>
          <w:sz w:val="28"/>
          <w:szCs w:val="28"/>
        </w:rPr>
      </w:pPr>
      <w:r w:rsidRPr="005D17D6">
        <w:rPr>
          <w:b/>
          <w:i/>
          <w:sz w:val="28"/>
          <w:szCs w:val="28"/>
        </w:rPr>
        <w:t>Специальность</w:t>
      </w:r>
      <w:r w:rsidRPr="005459AF">
        <w:rPr>
          <w:sz w:val="28"/>
          <w:szCs w:val="28"/>
        </w:rPr>
        <w:t xml:space="preserve"> Бухгалтерский учет, анализ, аудит</w:t>
      </w:r>
    </w:p>
    <w:p w:rsidR="009857DC" w:rsidRPr="005459AF" w:rsidRDefault="009857DC" w:rsidP="009857DC">
      <w:pPr>
        <w:jc w:val="center"/>
        <w:rPr>
          <w:b/>
        </w:rPr>
      </w:pPr>
    </w:p>
    <w:p w:rsidR="009857DC" w:rsidRPr="005459AF" w:rsidRDefault="009857DC" w:rsidP="009857DC">
      <w:pPr>
        <w:jc w:val="center"/>
        <w:rPr>
          <w:b/>
        </w:rPr>
      </w:pPr>
    </w:p>
    <w:p w:rsidR="009857DC" w:rsidRPr="005459AF" w:rsidRDefault="009857DC" w:rsidP="009857DC">
      <w:pPr>
        <w:jc w:val="center"/>
        <w:rPr>
          <w:b/>
        </w:rPr>
      </w:pPr>
    </w:p>
    <w:p w:rsidR="009857DC" w:rsidRPr="005459AF" w:rsidRDefault="009857DC" w:rsidP="009857DC">
      <w:pPr>
        <w:jc w:val="center"/>
        <w:rPr>
          <w:b/>
          <w:sz w:val="8"/>
        </w:rPr>
      </w:pPr>
    </w:p>
    <w:p w:rsidR="009857DC" w:rsidRPr="005D17D6" w:rsidRDefault="009857DC" w:rsidP="009857DC">
      <w:pPr>
        <w:pStyle w:val="3"/>
        <w:jc w:val="center"/>
        <w:rPr>
          <w:rFonts w:ascii="Times New Roman" w:hAnsi="Times New Roman"/>
          <w:b/>
          <w:caps/>
          <w:sz w:val="52"/>
          <w:szCs w:val="52"/>
        </w:rPr>
      </w:pPr>
      <w:r w:rsidRPr="005D17D6">
        <w:rPr>
          <w:rFonts w:ascii="Times New Roman" w:hAnsi="Times New Roman"/>
          <w:b/>
          <w:caps/>
          <w:sz w:val="52"/>
          <w:szCs w:val="52"/>
        </w:rPr>
        <w:t>Курсовая работа</w:t>
      </w:r>
    </w:p>
    <w:p w:rsidR="009857DC" w:rsidRPr="005459AF" w:rsidRDefault="009857DC" w:rsidP="009857DC">
      <w:pPr>
        <w:rPr>
          <w:b/>
        </w:rPr>
      </w:pPr>
    </w:p>
    <w:p w:rsidR="009857DC" w:rsidRPr="005459AF" w:rsidRDefault="009857DC" w:rsidP="009857DC">
      <w:pPr>
        <w:rPr>
          <w:b/>
        </w:rPr>
      </w:pPr>
    </w:p>
    <w:tbl>
      <w:tblPr>
        <w:tblW w:w="9468" w:type="dxa"/>
        <w:tblLook w:val="01E0" w:firstRow="1" w:lastRow="1" w:firstColumn="1" w:lastColumn="1" w:noHBand="0" w:noVBand="0"/>
      </w:tblPr>
      <w:tblGrid>
        <w:gridCol w:w="2268"/>
        <w:gridCol w:w="7200"/>
      </w:tblGrid>
      <w:tr w:rsidR="009857DC" w:rsidRPr="005459AF">
        <w:tc>
          <w:tcPr>
            <w:tcW w:w="2268" w:type="dxa"/>
          </w:tcPr>
          <w:p w:rsidR="009857DC" w:rsidRPr="005459AF" w:rsidRDefault="009857DC" w:rsidP="009857DC">
            <w:pPr>
              <w:rPr>
                <w:sz w:val="26"/>
                <w:szCs w:val="26"/>
              </w:rPr>
            </w:pPr>
            <w:r w:rsidRPr="005459AF">
              <w:rPr>
                <w:sz w:val="26"/>
                <w:szCs w:val="26"/>
              </w:rPr>
              <w:t>по дисциплине</w:t>
            </w:r>
          </w:p>
        </w:tc>
        <w:tc>
          <w:tcPr>
            <w:tcW w:w="7200" w:type="dxa"/>
            <w:tcBorders>
              <w:bottom w:val="single" w:sz="4" w:space="0" w:color="auto"/>
            </w:tcBorders>
          </w:tcPr>
          <w:p w:rsidR="009857DC" w:rsidRPr="005459AF" w:rsidRDefault="009857DC" w:rsidP="009857DC">
            <w:pPr>
              <w:jc w:val="center"/>
              <w:rPr>
                <w:b/>
                <w:sz w:val="26"/>
                <w:szCs w:val="26"/>
              </w:rPr>
            </w:pPr>
            <w:r>
              <w:rPr>
                <w:b/>
                <w:sz w:val="26"/>
                <w:szCs w:val="26"/>
              </w:rPr>
              <w:t>Бухгалтерский финансовый учет</w:t>
            </w:r>
          </w:p>
        </w:tc>
      </w:tr>
    </w:tbl>
    <w:p w:rsidR="009857DC" w:rsidRPr="005459AF" w:rsidRDefault="009857DC" w:rsidP="009857DC">
      <w:r w:rsidRPr="005459AF">
        <w:t xml:space="preserve">                                                                                    </w:t>
      </w:r>
    </w:p>
    <w:tbl>
      <w:tblPr>
        <w:tblW w:w="9468" w:type="dxa"/>
        <w:tblLook w:val="01E0" w:firstRow="1" w:lastRow="1" w:firstColumn="1" w:lastColumn="1" w:noHBand="0" w:noVBand="0"/>
      </w:tblPr>
      <w:tblGrid>
        <w:gridCol w:w="2268"/>
        <w:gridCol w:w="7200"/>
      </w:tblGrid>
      <w:tr w:rsidR="009857DC" w:rsidRPr="005459AF">
        <w:trPr>
          <w:trHeight w:val="719"/>
        </w:trPr>
        <w:tc>
          <w:tcPr>
            <w:tcW w:w="2268" w:type="dxa"/>
          </w:tcPr>
          <w:p w:rsidR="009857DC" w:rsidRPr="005459AF" w:rsidRDefault="009857DC" w:rsidP="009857DC">
            <w:pPr>
              <w:rPr>
                <w:sz w:val="26"/>
                <w:szCs w:val="26"/>
              </w:rPr>
            </w:pPr>
            <w:r w:rsidRPr="005459AF">
              <w:rPr>
                <w:sz w:val="26"/>
                <w:szCs w:val="26"/>
              </w:rPr>
              <w:t>Тема</w:t>
            </w:r>
          </w:p>
        </w:tc>
        <w:tc>
          <w:tcPr>
            <w:tcW w:w="7200" w:type="dxa"/>
          </w:tcPr>
          <w:p w:rsidR="009857DC" w:rsidRPr="005459AF" w:rsidRDefault="009857DC" w:rsidP="009857DC">
            <w:pPr>
              <w:pBdr>
                <w:bottom w:val="single" w:sz="4" w:space="1" w:color="auto"/>
              </w:pBdr>
              <w:jc w:val="center"/>
              <w:rPr>
                <w:b/>
                <w:sz w:val="28"/>
                <w:szCs w:val="28"/>
              </w:rPr>
            </w:pPr>
            <w:r w:rsidRPr="005459AF">
              <w:rPr>
                <w:b/>
                <w:sz w:val="28"/>
                <w:szCs w:val="28"/>
              </w:rPr>
              <w:softHyphen/>
            </w:r>
            <w:r w:rsidRPr="005459AF">
              <w:rPr>
                <w:b/>
                <w:sz w:val="28"/>
                <w:szCs w:val="28"/>
              </w:rPr>
              <w:softHyphen/>
            </w:r>
            <w:r w:rsidRPr="005459AF">
              <w:rPr>
                <w:b/>
                <w:sz w:val="28"/>
                <w:szCs w:val="28"/>
              </w:rPr>
              <w:softHyphen/>
            </w:r>
            <w:r w:rsidRPr="005459AF">
              <w:rPr>
                <w:b/>
                <w:sz w:val="28"/>
                <w:szCs w:val="28"/>
              </w:rPr>
              <w:softHyphen/>
            </w:r>
            <w:r w:rsidRPr="005459AF">
              <w:rPr>
                <w:b/>
                <w:sz w:val="28"/>
                <w:szCs w:val="28"/>
              </w:rPr>
              <w:softHyphen/>
              <w:t xml:space="preserve"> </w:t>
            </w:r>
            <w:r>
              <w:rPr>
                <w:b/>
                <w:sz w:val="26"/>
                <w:szCs w:val="26"/>
              </w:rPr>
              <w:t>Учет финансовых результатов организации</w:t>
            </w:r>
          </w:p>
          <w:p w:rsidR="009857DC" w:rsidRPr="005459AF" w:rsidRDefault="009857DC" w:rsidP="009857DC">
            <w:pPr>
              <w:jc w:val="both"/>
              <w:rPr>
                <w:sz w:val="28"/>
                <w:szCs w:val="28"/>
              </w:rPr>
            </w:pPr>
          </w:p>
        </w:tc>
      </w:tr>
      <w:tr w:rsidR="009857DC" w:rsidRPr="005459AF">
        <w:tc>
          <w:tcPr>
            <w:tcW w:w="2268" w:type="dxa"/>
          </w:tcPr>
          <w:p w:rsidR="009857DC" w:rsidRPr="005459AF" w:rsidRDefault="009857DC" w:rsidP="009857DC">
            <w:pPr>
              <w:rPr>
                <w:b/>
                <w:sz w:val="26"/>
                <w:szCs w:val="26"/>
              </w:rPr>
            </w:pPr>
            <w:r w:rsidRPr="005459AF">
              <w:rPr>
                <w:sz w:val="26"/>
                <w:szCs w:val="26"/>
              </w:rPr>
              <w:t>Выполнила студентка</w:t>
            </w:r>
          </w:p>
        </w:tc>
        <w:tc>
          <w:tcPr>
            <w:tcW w:w="7200" w:type="dxa"/>
            <w:tcBorders>
              <w:bottom w:val="single" w:sz="4" w:space="0" w:color="auto"/>
            </w:tcBorders>
          </w:tcPr>
          <w:p w:rsidR="009857DC" w:rsidRPr="005459AF" w:rsidRDefault="009857DC" w:rsidP="009857DC">
            <w:pPr>
              <w:jc w:val="center"/>
              <w:rPr>
                <w:b/>
                <w:sz w:val="26"/>
                <w:szCs w:val="26"/>
              </w:rPr>
            </w:pPr>
            <w:r w:rsidRPr="005459AF">
              <w:rPr>
                <w:b/>
                <w:sz w:val="26"/>
                <w:szCs w:val="26"/>
              </w:rPr>
              <w:t>3 курса, гр. ЭДс</w:t>
            </w:r>
            <w:r w:rsidRPr="005459AF">
              <w:rPr>
                <w:b/>
                <w:sz w:val="26"/>
                <w:szCs w:val="26"/>
                <w:bdr w:val="single" w:sz="4" w:space="0" w:color="auto"/>
              </w:rPr>
              <w:t xml:space="preserve"> </w:t>
            </w:r>
            <w:r w:rsidRPr="005459AF">
              <w:rPr>
                <w:b/>
                <w:sz w:val="26"/>
                <w:szCs w:val="26"/>
              </w:rPr>
              <w:t xml:space="preserve">11/0-09, </w:t>
            </w:r>
            <w:r>
              <w:rPr>
                <w:b/>
                <w:sz w:val="26"/>
                <w:szCs w:val="26"/>
              </w:rPr>
              <w:t>Девликамова Эльвира Равильевна</w:t>
            </w:r>
          </w:p>
        </w:tc>
      </w:tr>
      <w:tr w:rsidR="009857DC" w:rsidRPr="005459AF">
        <w:tc>
          <w:tcPr>
            <w:tcW w:w="2268" w:type="dxa"/>
          </w:tcPr>
          <w:p w:rsidR="009857DC" w:rsidRPr="005459AF" w:rsidRDefault="009857DC" w:rsidP="009857DC">
            <w:pPr>
              <w:rPr>
                <w:b/>
                <w:sz w:val="16"/>
                <w:szCs w:val="16"/>
              </w:rPr>
            </w:pPr>
          </w:p>
        </w:tc>
        <w:tc>
          <w:tcPr>
            <w:tcW w:w="7200" w:type="dxa"/>
            <w:tcBorders>
              <w:top w:val="single" w:sz="4" w:space="0" w:color="auto"/>
            </w:tcBorders>
          </w:tcPr>
          <w:p w:rsidR="009857DC" w:rsidRPr="005459AF" w:rsidRDefault="009857DC" w:rsidP="009857DC">
            <w:pPr>
              <w:jc w:val="center"/>
              <w:rPr>
                <w:b/>
                <w:sz w:val="16"/>
                <w:szCs w:val="16"/>
              </w:rPr>
            </w:pPr>
          </w:p>
        </w:tc>
      </w:tr>
    </w:tbl>
    <w:p w:rsidR="009857DC" w:rsidRPr="005459AF" w:rsidRDefault="009857DC" w:rsidP="009857DC">
      <w:pPr>
        <w:rPr>
          <w:b/>
        </w:rPr>
      </w:pPr>
    </w:p>
    <w:p w:rsidR="009857DC" w:rsidRPr="005459AF" w:rsidRDefault="009857DC" w:rsidP="009857DC">
      <w:pPr>
        <w:tabs>
          <w:tab w:val="left" w:pos="2160"/>
        </w:tabs>
        <w:ind w:left="2124" w:hanging="2118"/>
        <w:jc w:val="center"/>
        <w:rPr>
          <w:iCs/>
          <w:sz w:val="16"/>
          <w:szCs w:val="16"/>
        </w:rPr>
      </w:pPr>
      <w:r w:rsidRPr="005459AF">
        <w:rPr>
          <w:iCs/>
          <w:sz w:val="16"/>
          <w:szCs w:val="16"/>
        </w:rPr>
        <w:t xml:space="preserve">                                               </w:t>
      </w:r>
    </w:p>
    <w:tbl>
      <w:tblPr>
        <w:tblW w:w="9468" w:type="dxa"/>
        <w:tblLook w:val="01E0" w:firstRow="1" w:lastRow="1" w:firstColumn="1" w:lastColumn="1" w:noHBand="0" w:noVBand="0"/>
      </w:tblPr>
      <w:tblGrid>
        <w:gridCol w:w="3888"/>
        <w:gridCol w:w="5580"/>
      </w:tblGrid>
      <w:tr w:rsidR="009857DC" w:rsidRPr="005459AF">
        <w:tc>
          <w:tcPr>
            <w:tcW w:w="3888" w:type="dxa"/>
          </w:tcPr>
          <w:p w:rsidR="009857DC" w:rsidRPr="005459AF" w:rsidRDefault="009857DC" w:rsidP="009857DC">
            <w:pPr>
              <w:rPr>
                <w:b/>
                <w:sz w:val="26"/>
                <w:szCs w:val="26"/>
              </w:rPr>
            </w:pPr>
          </w:p>
        </w:tc>
        <w:tc>
          <w:tcPr>
            <w:tcW w:w="5580" w:type="dxa"/>
          </w:tcPr>
          <w:p w:rsidR="009857DC" w:rsidRPr="005459AF" w:rsidRDefault="009857DC" w:rsidP="009857DC">
            <w:pPr>
              <w:jc w:val="center"/>
              <w:rPr>
                <w:b/>
                <w:sz w:val="26"/>
                <w:szCs w:val="26"/>
              </w:rPr>
            </w:pPr>
          </w:p>
        </w:tc>
      </w:tr>
      <w:tr w:rsidR="009857DC" w:rsidRPr="005459AF">
        <w:tc>
          <w:tcPr>
            <w:tcW w:w="3888" w:type="dxa"/>
          </w:tcPr>
          <w:p w:rsidR="009857DC" w:rsidRPr="005459AF" w:rsidRDefault="009857DC" w:rsidP="009857DC">
            <w:pPr>
              <w:rPr>
                <w:b/>
                <w:sz w:val="16"/>
                <w:szCs w:val="16"/>
              </w:rPr>
            </w:pPr>
          </w:p>
        </w:tc>
        <w:tc>
          <w:tcPr>
            <w:tcW w:w="5580" w:type="dxa"/>
          </w:tcPr>
          <w:p w:rsidR="009857DC" w:rsidRPr="005459AF" w:rsidRDefault="009857DC" w:rsidP="009857DC">
            <w:pPr>
              <w:jc w:val="center"/>
              <w:rPr>
                <w:b/>
                <w:sz w:val="16"/>
                <w:szCs w:val="16"/>
              </w:rPr>
            </w:pPr>
          </w:p>
        </w:tc>
      </w:tr>
    </w:tbl>
    <w:p w:rsidR="009857DC" w:rsidRPr="005459AF" w:rsidRDefault="009857DC" w:rsidP="009857DC">
      <w:pPr>
        <w:rPr>
          <w:b/>
        </w:rPr>
      </w:pPr>
      <w:r w:rsidRPr="005459AF">
        <w:rPr>
          <w:b/>
          <w:sz w:val="28"/>
        </w:rPr>
        <w:tab/>
      </w:r>
      <w:r w:rsidRPr="005459AF">
        <w:rPr>
          <w:b/>
          <w:sz w:val="28"/>
        </w:rPr>
        <w:tab/>
      </w:r>
      <w:r w:rsidRPr="005459AF">
        <w:rPr>
          <w:b/>
          <w:sz w:val="28"/>
        </w:rPr>
        <w:tab/>
      </w:r>
      <w:r w:rsidRPr="005459AF">
        <w:rPr>
          <w:b/>
          <w:sz w:val="28"/>
        </w:rPr>
        <w:tab/>
      </w:r>
    </w:p>
    <w:p w:rsidR="009857DC" w:rsidRPr="005459AF" w:rsidRDefault="009857DC" w:rsidP="009857DC"/>
    <w:p w:rsidR="009857DC" w:rsidRPr="005459AF" w:rsidRDefault="009857DC" w:rsidP="009857DC">
      <w:pPr>
        <w:rPr>
          <w:sz w:val="26"/>
          <w:szCs w:val="26"/>
        </w:rPr>
      </w:pPr>
    </w:p>
    <w:tbl>
      <w:tblPr>
        <w:tblW w:w="9468" w:type="dxa"/>
        <w:tblLook w:val="01E0" w:firstRow="1" w:lastRow="1" w:firstColumn="1" w:lastColumn="1" w:noHBand="0" w:noVBand="0"/>
      </w:tblPr>
      <w:tblGrid>
        <w:gridCol w:w="2268"/>
        <w:gridCol w:w="7200"/>
      </w:tblGrid>
      <w:tr w:rsidR="009857DC" w:rsidRPr="005459AF">
        <w:tc>
          <w:tcPr>
            <w:tcW w:w="2268" w:type="dxa"/>
          </w:tcPr>
          <w:p w:rsidR="009857DC" w:rsidRPr="005459AF" w:rsidRDefault="009857DC" w:rsidP="009857DC">
            <w:pPr>
              <w:rPr>
                <w:b/>
                <w:sz w:val="26"/>
                <w:szCs w:val="26"/>
              </w:rPr>
            </w:pPr>
            <w:r w:rsidRPr="005459AF">
              <w:rPr>
                <w:sz w:val="26"/>
                <w:szCs w:val="26"/>
              </w:rPr>
              <w:t>Руководитель работы</w:t>
            </w:r>
            <w:r w:rsidRPr="005459AF">
              <w:rPr>
                <w:sz w:val="26"/>
                <w:szCs w:val="26"/>
              </w:rPr>
              <w:softHyphen/>
            </w:r>
            <w:r w:rsidRPr="005459AF">
              <w:rPr>
                <w:sz w:val="26"/>
                <w:szCs w:val="26"/>
              </w:rPr>
              <w:softHyphen/>
            </w:r>
            <w:r w:rsidRPr="005459AF">
              <w:rPr>
                <w:sz w:val="26"/>
                <w:szCs w:val="26"/>
              </w:rPr>
              <w:softHyphen/>
            </w:r>
            <w:r w:rsidRPr="005459AF">
              <w:rPr>
                <w:sz w:val="26"/>
                <w:szCs w:val="26"/>
              </w:rPr>
              <w:softHyphen/>
            </w:r>
            <w:r w:rsidRPr="005459AF">
              <w:rPr>
                <w:sz w:val="26"/>
                <w:szCs w:val="26"/>
              </w:rPr>
              <w:softHyphen/>
            </w:r>
          </w:p>
        </w:tc>
        <w:tc>
          <w:tcPr>
            <w:tcW w:w="7200" w:type="dxa"/>
            <w:tcBorders>
              <w:bottom w:val="single" w:sz="4" w:space="0" w:color="auto"/>
            </w:tcBorders>
          </w:tcPr>
          <w:p w:rsidR="009857DC" w:rsidRPr="005459AF" w:rsidRDefault="009857DC" w:rsidP="009857DC">
            <w:pPr>
              <w:jc w:val="center"/>
              <w:rPr>
                <w:rStyle w:val="apple-style-span"/>
                <w:b/>
                <w:sz w:val="26"/>
                <w:szCs w:val="26"/>
              </w:rPr>
            </w:pPr>
            <w:r w:rsidRPr="005459AF">
              <w:rPr>
                <w:rStyle w:val="apple-style-span"/>
                <w:b/>
                <w:sz w:val="26"/>
                <w:szCs w:val="26"/>
              </w:rPr>
              <w:t xml:space="preserve">Кандидат экономических наук, доцент </w:t>
            </w:r>
          </w:p>
          <w:p w:rsidR="009857DC" w:rsidRPr="005459AF" w:rsidRDefault="009857DC" w:rsidP="009857DC">
            <w:pPr>
              <w:jc w:val="center"/>
              <w:rPr>
                <w:b/>
                <w:sz w:val="26"/>
                <w:szCs w:val="26"/>
              </w:rPr>
            </w:pPr>
            <w:r>
              <w:rPr>
                <w:b/>
                <w:sz w:val="26"/>
                <w:szCs w:val="26"/>
              </w:rPr>
              <w:t>Петрина Любовь Васильевна.</w:t>
            </w:r>
          </w:p>
        </w:tc>
      </w:tr>
      <w:tr w:rsidR="009857DC" w:rsidRPr="005459AF">
        <w:tc>
          <w:tcPr>
            <w:tcW w:w="2268" w:type="dxa"/>
          </w:tcPr>
          <w:p w:rsidR="009857DC" w:rsidRPr="005459AF" w:rsidRDefault="009857DC" w:rsidP="009857DC">
            <w:pPr>
              <w:rPr>
                <w:b/>
                <w:sz w:val="16"/>
                <w:szCs w:val="16"/>
              </w:rPr>
            </w:pPr>
          </w:p>
        </w:tc>
        <w:tc>
          <w:tcPr>
            <w:tcW w:w="7200" w:type="dxa"/>
            <w:tcBorders>
              <w:top w:val="single" w:sz="4" w:space="0" w:color="auto"/>
            </w:tcBorders>
          </w:tcPr>
          <w:p w:rsidR="009857DC" w:rsidRPr="005459AF" w:rsidRDefault="009857DC" w:rsidP="009857DC">
            <w:pPr>
              <w:jc w:val="center"/>
              <w:rPr>
                <w:b/>
                <w:sz w:val="16"/>
                <w:szCs w:val="16"/>
              </w:rPr>
            </w:pPr>
          </w:p>
        </w:tc>
      </w:tr>
    </w:tbl>
    <w:p w:rsidR="009857DC" w:rsidRPr="005459AF" w:rsidRDefault="009857DC" w:rsidP="009857DC">
      <w:pPr>
        <w:pStyle w:val="a3"/>
        <w:spacing w:before="0" w:beforeAutospacing="0" w:after="0" w:afterAutospacing="0"/>
        <w:jc w:val="center"/>
        <w:rPr>
          <w:color w:val="auto"/>
          <w:sz w:val="16"/>
        </w:rPr>
      </w:pPr>
      <w:r w:rsidRPr="005459AF">
        <w:rPr>
          <w:color w:val="auto"/>
          <w:sz w:val="16"/>
        </w:rPr>
        <w:t xml:space="preserve">                                  </w:t>
      </w:r>
    </w:p>
    <w:p w:rsidR="009857DC" w:rsidRPr="005459AF" w:rsidRDefault="009857DC" w:rsidP="009857DC">
      <w:r w:rsidRPr="005459AF">
        <w:t xml:space="preserve">     </w:t>
      </w:r>
      <w:r w:rsidRPr="005459AF">
        <w:tab/>
      </w:r>
      <w:r w:rsidRPr="005459AF">
        <w:tab/>
      </w:r>
      <w:r w:rsidRPr="005459AF">
        <w:tab/>
      </w:r>
    </w:p>
    <w:p w:rsidR="009857DC" w:rsidRPr="005459AF" w:rsidRDefault="009857DC" w:rsidP="009857DC"/>
    <w:p w:rsidR="009857DC" w:rsidRPr="005459AF" w:rsidRDefault="009857DC" w:rsidP="009857DC">
      <w:pPr>
        <w:shd w:val="clear" w:color="auto" w:fill="FFFFFF"/>
        <w:tabs>
          <w:tab w:val="left" w:leader="underscore" w:pos="8960"/>
        </w:tabs>
        <w:spacing w:line="360" w:lineRule="auto"/>
        <w:ind w:left="36"/>
        <w:jc w:val="both"/>
        <w:rPr>
          <w:sz w:val="26"/>
          <w:szCs w:val="28"/>
        </w:rPr>
      </w:pPr>
    </w:p>
    <w:tbl>
      <w:tblPr>
        <w:tblStyle w:val="a4"/>
        <w:tblW w:w="0" w:type="auto"/>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040"/>
        <w:gridCol w:w="1440"/>
        <w:gridCol w:w="1363"/>
      </w:tblGrid>
      <w:tr w:rsidR="009857DC" w:rsidRPr="005459AF">
        <w:trPr>
          <w:trHeight w:val="821"/>
        </w:trPr>
        <w:tc>
          <w:tcPr>
            <w:tcW w:w="5040" w:type="dxa"/>
          </w:tcPr>
          <w:p w:rsidR="009857DC" w:rsidRPr="005459AF" w:rsidRDefault="009857DC" w:rsidP="009857DC">
            <w:pPr>
              <w:tabs>
                <w:tab w:val="left" w:leader="underscore" w:pos="8960"/>
              </w:tabs>
              <w:spacing w:line="360" w:lineRule="auto"/>
              <w:rPr>
                <w:sz w:val="26"/>
                <w:szCs w:val="28"/>
              </w:rPr>
            </w:pPr>
            <w:r w:rsidRPr="005459AF">
              <w:rPr>
                <w:sz w:val="26"/>
                <w:szCs w:val="28"/>
              </w:rPr>
              <w:t xml:space="preserve">                                                          К защите</w:t>
            </w:r>
          </w:p>
        </w:tc>
        <w:tc>
          <w:tcPr>
            <w:tcW w:w="2803" w:type="dxa"/>
            <w:gridSpan w:val="2"/>
          </w:tcPr>
          <w:p w:rsidR="009857DC" w:rsidRPr="005459AF" w:rsidRDefault="009857DC" w:rsidP="009857DC">
            <w:pPr>
              <w:tabs>
                <w:tab w:val="left" w:leader="underscore" w:pos="8960"/>
              </w:tabs>
              <w:jc w:val="both"/>
              <w:rPr>
                <w:sz w:val="26"/>
                <w:szCs w:val="28"/>
              </w:rPr>
            </w:pPr>
            <w:r w:rsidRPr="005459AF">
              <w:rPr>
                <w:sz w:val="26"/>
                <w:szCs w:val="28"/>
              </w:rPr>
              <w:t>___________________</w:t>
            </w:r>
          </w:p>
        </w:tc>
      </w:tr>
      <w:tr w:rsidR="009857DC" w:rsidRPr="005459AF">
        <w:tc>
          <w:tcPr>
            <w:tcW w:w="6480" w:type="dxa"/>
            <w:gridSpan w:val="2"/>
          </w:tcPr>
          <w:p w:rsidR="009857DC" w:rsidRPr="005459AF" w:rsidRDefault="009857DC" w:rsidP="009857DC">
            <w:pPr>
              <w:tabs>
                <w:tab w:val="left" w:leader="underscore" w:pos="8960"/>
              </w:tabs>
              <w:jc w:val="right"/>
              <w:rPr>
                <w:i/>
                <w:szCs w:val="28"/>
              </w:rPr>
            </w:pPr>
            <w:r w:rsidRPr="005459AF">
              <w:rPr>
                <w:sz w:val="26"/>
                <w:szCs w:val="28"/>
              </w:rPr>
              <w:t xml:space="preserve">Работа защищена с оценкой                   </w:t>
            </w:r>
          </w:p>
        </w:tc>
        <w:tc>
          <w:tcPr>
            <w:tcW w:w="1363" w:type="dxa"/>
            <w:tcBorders>
              <w:bottom w:val="single" w:sz="4" w:space="0" w:color="auto"/>
            </w:tcBorders>
          </w:tcPr>
          <w:p w:rsidR="009857DC" w:rsidRPr="005459AF" w:rsidRDefault="009857DC" w:rsidP="009857DC">
            <w:pPr>
              <w:tabs>
                <w:tab w:val="left" w:leader="underscore" w:pos="8960"/>
              </w:tabs>
              <w:jc w:val="both"/>
              <w:rPr>
                <w:i/>
                <w:szCs w:val="28"/>
              </w:rPr>
            </w:pPr>
          </w:p>
        </w:tc>
      </w:tr>
    </w:tbl>
    <w:p w:rsidR="009857DC" w:rsidRPr="005459AF" w:rsidRDefault="009857DC" w:rsidP="009857DC"/>
    <w:p w:rsidR="009857DC" w:rsidRPr="005459AF" w:rsidRDefault="009857DC" w:rsidP="009857DC"/>
    <w:p w:rsidR="009857DC" w:rsidRPr="005459AF" w:rsidRDefault="009857DC" w:rsidP="009857DC"/>
    <w:p w:rsidR="009857DC" w:rsidRPr="005459AF" w:rsidRDefault="009857DC" w:rsidP="009857DC"/>
    <w:p w:rsidR="009857DC" w:rsidRDefault="009857DC" w:rsidP="009857DC">
      <w:pPr>
        <w:pStyle w:val="7"/>
        <w:jc w:val="center"/>
      </w:pPr>
      <w:r w:rsidRPr="005459AF">
        <w:t>Москва 2010г.</w:t>
      </w:r>
    </w:p>
    <w:p w:rsidR="00C95D06" w:rsidRDefault="00C95D06" w:rsidP="00C95D06"/>
    <w:p w:rsidR="00C95D06" w:rsidRPr="00FA7F37" w:rsidRDefault="00C95D06" w:rsidP="00C95D06">
      <w:pPr>
        <w:jc w:val="both"/>
        <w:rPr>
          <w:b/>
          <w:sz w:val="32"/>
          <w:szCs w:val="32"/>
        </w:rPr>
      </w:pPr>
      <w:r w:rsidRPr="00FA7F37">
        <w:rPr>
          <w:b/>
          <w:sz w:val="32"/>
          <w:szCs w:val="32"/>
        </w:rPr>
        <w:t>Содержание:</w:t>
      </w:r>
    </w:p>
    <w:p w:rsidR="00C95D06" w:rsidRDefault="00C95D06" w:rsidP="00C95D06">
      <w:pPr>
        <w:jc w:val="both"/>
        <w:rPr>
          <w:sz w:val="28"/>
          <w:szCs w:val="28"/>
        </w:rPr>
      </w:pPr>
    </w:p>
    <w:p w:rsidR="00C95D06" w:rsidRDefault="00C95D06" w:rsidP="00C95D06">
      <w:pPr>
        <w:jc w:val="both"/>
        <w:rPr>
          <w:sz w:val="28"/>
          <w:szCs w:val="28"/>
        </w:rPr>
      </w:pPr>
      <w:r>
        <w:rPr>
          <w:sz w:val="28"/>
          <w:szCs w:val="28"/>
        </w:rPr>
        <w:t>Введение…………………………………………………………………….3 стр.</w:t>
      </w:r>
    </w:p>
    <w:p w:rsidR="00C95D06" w:rsidRDefault="00C95D06" w:rsidP="00C95D06">
      <w:pPr>
        <w:jc w:val="both"/>
        <w:rPr>
          <w:sz w:val="28"/>
          <w:szCs w:val="28"/>
        </w:rPr>
      </w:pPr>
      <w:r w:rsidRPr="00FA7F37">
        <w:rPr>
          <w:b/>
          <w:i/>
          <w:sz w:val="28"/>
          <w:szCs w:val="28"/>
          <w:u w:val="single"/>
        </w:rPr>
        <w:t>Теоретическая часть:</w:t>
      </w:r>
      <w:r>
        <w:rPr>
          <w:sz w:val="28"/>
          <w:szCs w:val="28"/>
        </w:rPr>
        <w:t xml:space="preserve"> «Учет основных средств».</w:t>
      </w:r>
    </w:p>
    <w:p w:rsidR="00C95D06" w:rsidRDefault="00C95D06" w:rsidP="00C95D06">
      <w:pPr>
        <w:jc w:val="both"/>
        <w:rPr>
          <w:sz w:val="28"/>
          <w:szCs w:val="28"/>
        </w:rPr>
      </w:pPr>
      <w:r>
        <w:rPr>
          <w:sz w:val="28"/>
          <w:szCs w:val="28"/>
        </w:rPr>
        <w:t>1.Понятие основных средств………………………………………………. 4 стр.</w:t>
      </w:r>
    </w:p>
    <w:p w:rsidR="00C95D06" w:rsidRDefault="00C95D06" w:rsidP="00C95D06">
      <w:pPr>
        <w:jc w:val="both"/>
        <w:rPr>
          <w:sz w:val="28"/>
          <w:szCs w:val="28"/>
        </w:rPr>
      </w:pPr>
      <w:r>
        <w:rPr>
          <w:sz w:val="28"/>
          <w:szCs w:val="28"/>
        </w:rPr>
        <w:t>2.Классификация основных средств……………………………………...4-5 стр.</w:t>
      </w:r>
    </w:p>
    <w:p w:rsidR="00C95D06" w:rsidRDefault="00C95D06" w:rsidP="00C95D06">
      <w:pPr>
        <w:jc w:val="both"/>
        <w:rPr>
          <w:sz w:val="28"/>
          <w:szCs w:val="28"/>
        </w:rPr>
      </w:pPr>
      <w:r>
        <w:rPr>
          <w:sz w:val="28"/>
          <w:szCs w:val="28"/>
        </w:rPr>
        <w:t>3.Оценка основных средств……………………………………………….5стр.</w:t>
      </w:r>
    </w:p>
    <w:p w:rsidR="00C95D06" w:rsidRDefault="00C95D06" w:rsidP="00C95D06">
      <w:pPr>
        <w:jc w:val="both"/>
        <w:rPr>
          <w:sz w:val="28"/>
          <w:szCs w:val="28"/>
        </w:rPr>
      </w:pPr>
      <w:r>
        <w:rPr>
          <w:sz w:val="28"/>
          <w:szCs w:val="28"/>
        </w:rPr>
        <w:t>4.Документальное оформление движения основных средств…………..6 стр.</w:t>
      </w:r>
    </w:p>
    <w:p w:rsidR="00C95D06" w:rsidRDefault="00C95D06" w:rsidP="00C95D06">
      <w:pPr>
        <w:jc w:val="both"/>
        <w:rPr>
          <w:sz w:val="28"/>
          <w:szCs w:val="28"/>
        </w:rPr>
      </w:pPr>
      <w:r>
        <w:rPr>
          <w:sz w:val="28"/>
          <w:szCs w:val="28"/>
        </w:rPr>
        <w:t>5.Учет поступления основных средств…………………………………..7-10стр.</w:t>
      </w:r>
    </w:p>
    <w:p w:rsidR="00C95D06" w:rsidRDefault="00C95D06" w:rsidP="00C95D06">
      <w:pPr>
        <w:jc w:val="both"/>
        <w:rPr>
          <w:sz w:val="28"/>
          <w:szCs w:val="28"/>
        </w:rPr>
      </w:pPr>
      <w:r>
        <w:rPr>
          <w:sz w:val="28"/>
          <w:szCs w:val="28"/>
        </w:rPr>
        <w:t>6.Амортизация основных средств……………………………………...11-13 стр.</w:t>
      </w:r>
    </w:p>
    <w:p w:rsidR="00C95D06" w:rsidRDefault="00C95D06" w:rsidP="00C95D06">
      <w:pPr>
        <w:jc w:val="both"/>
        <w:rPr>
          <w:sz w:val="28"/>
          <w:szCs w:val="28"/>
        </w:rPr>
      </w:pPr>
      <w:r>
        <w:rPr>
          <w:sz w:val="28"/>
          <w:szCs w:val="28"/>
        </w:rPr>
        <w:t>7.Переоценка основных средств……………………………………….14-17 стр.</w:t>
      </w:r>
    </w:p>
    <w:p w:rsidR="00C95D06" w:rsidRDefault="00C95D06" w:rsidP="00C95D06">
      <w:pPr>
        <w:jc w:val="both"/>
        <w:rPr>
          <w:sz w:val="28"/>
          <w:szCs w:val="28"/>
        </w:rPr>
      </w:pPr>
      <w:r>
        <w:rPr>
          <w:sz w:val="28"/>
          <w:szCs w:val="28"/>
        </w:rPr>
        <w:t>8.Учет ремонта основных средств……………………………………..18-19 стр.</w:t>
      </w:r>
    </w:p>
    <w:p w:rsidR="00C95D06" w:rsidRDefault="00C95D06" w:rsidP="00C95D06">
      <w:pPr>
        <w:jc w:val="both"/>
        <w:rPr>
          <w:sz w:val="28"/>
          <w:szCs w:val="28"/>
        </w:rPr>
      </w:pPr>
      <w:r>
        <w:rPr>
          <w:sz w:val="28"/>
          <w:szCs w:val="28"/>
        </w:rPr>
        <w:t>9.Выбытие основных средств…………………………………………..20-21 стр.</w:t>
      </w:r>
    </w:p>
    <w:p w:rsidR="00C95D06" w:rsidRDefault="00C95D06" w:rsidP="00C95D06">
      <w:pPr>
        <w:jc w:val="both"/>
        <w:rPr>
          <w:sz w:val="28"/>
          <w:szCs w:val="28"/>
        </w:rPr>
      </w:pPr>
      <w:r w:rsidRPr="00FA7F37">
        <w:rPr>
          <w:b/>
          <w:i/>
          <w:sz w:val="28"/>
          <w:szCs w:val="28"/>
          <w:u w:val="single"/>
        </w:rPr>
        <w:t>Практическая часть:</w:t>
      </w:r>
      <w:r>
        <w:rPr>
          <w:sz w:val="28"/>
          <w:szCs w:val="28"/>
        </w:rPr>
        <w:t xml:space="preserve"> Учет финансовых результатов организации.</w:t>
      </w:r>
    </w:p>
    <w:p w:rsidR="00C95D06" w:rsidRDefault="00C95D06" w:rsidP="00C95D06">
      <w:pPr>
        <w:jc w:val="both"/>
        <w:rPr>
          <w:sz w:val="28"/>
          <w:szCs w:val="28"/>
        </w:rPr>
      </w:pPr>
      <w:r>
        <w:rPr>
          <w:sz w:val="28"/>
          <w:szCs w:val="28"/>
        </w:rPr>
        <w:t>Задача…………………………………………………………………….22 стр.</w:t>
      </w:r>
    </w:p>
    <w:p w:rsidR="00C95D06" w:rsidRDefault="00C95D06" w:rsidP="00C95D06">
      <w:pPr>
        <w:jc w:val="both"/>
        <w:rPr>
          <w:sz w:val="28"/>
          <w:szCs w:val="28"/>
        </w:rPr>
      </w:pPr>
      <w:r>
        <w:rPr>
          <w:sz w:val="28"/>
          <w:szCs w:val="28"/>
        </w:rPr>
        <w:t>Журнал хозяйственных операций……………………………………...23-24 стр.</w:t>
      </w:r>
    </w:p>
    <w:p w:rsidR="00C95D06" w:rsidRDefault="00C95D06" w:rsidP="00C95D06">
      <w:pPr>
        <w:jc w:val="both"/>
        <w:rPr>
          <w:sz w:val="28"/>
          <w:szCs w:val="28"/>
        </w:rPr>
      </w:pPr>
      <w:r>
        <w:rPr>
          <w:sz w:val="28"/>
          <w:szCs w:val="28"/>
        </w:rPr>
        <w:t>Карточки счетов…………………………………………………………24-25 стр.</w:t>
      </w:r>
    </w:p>
    <w:p w:rsidR="00C95D06" w:rsidRDefault="00C95D06" w:rsidP="00C95D06">
      <w:pPr>
        <w:jc w:val="both"/>
        <w:rPr>
          <w:sz w:val="28"/>
          <w:szCs w:val="28"/>
        </w:rPr>
      </w:pPr>
      <w:r>
        <w:rPr>
          <w:sz w:val="28"/>
          <w:szCs w:val="28"/>
        </w:rPr>
        <w:t>Оборотно-Сальдовая ведомость………………………………………..26-27 стр.</w:t>
      </w:r>
    </w:p>
    <w:p w:rsidR="00C95D06" w:rsidRDefault="00C95D06" w:rsidP="00C95D06">
      <w:pPr>
        <w:jc w:val="both"/>
        <w:rPr>
          <w:sz w:val="28"/>
          <w:szCs w:val="28"/>
        </w:rPr>
      </w:pPr>
      <w:r>
        <w:rPr>
          <w:sz w:val="28"/>
          <w:szCs w:val="28"/>
        </w:rPr>
        <w:t>Списание МПЗ в пр-во………………………………………………….28 стр.</w:t>
      </w:r>
    </w:p>
    <w:p w:rsidR="00C95D06" w:rsidRDefault="00C95D06" w:rsidP="00C95D06">
      <w:pPr>
        <w:jc w:val="both"/>
        <w:rPr>
          <w:sz w:val="28"/>
          <w:szCs w:val="28"/>
        </w:rPr>
      </w:pPr>
      <w:r>
        <w:rPr>
          <w:sz w:val="28"/>
          <w:szCs w:val="28"/>
        </w:rPr>
        <w:t>Бухгалтерский баланс орг-ции (форма №1)…………………………...29-30 стр.</w:t>
      </w:r>
    </w:p>
    <w:p w:rsidR="00C95D06" w:rsidRDefault="00C95D06" w:rsidP="00C95D06">
      <w:pPr>
        <w:jc w:val="both"/>
        <w:rPr>
          <w:sz w:val="28"/>
          <w:szCs w:val="28"/>
        </w:rPr>
      </w:pPr>
      <w:r>
        <w:rPr>
          <w:sz w:val="28"/>
          <w:szCs w:val="28"/>
        </w:rPr>
        <w:t>Отчет о прибылях и убытках (форма №2)……………………………..31 стр.</w:t>
      </w:r>
    </w:p>
    <w:p w:rsidR="00C95D06" w:rsidRDefault="00C95D06" w:rsidP="00C95D06">
      <w:pPr>
        <w:jc w:val="both"/>
        <w:rPr>
          <w:sz w:val="28"/>
          <w:szCs w:val="28"/>
        </w:rPr>
      </w:pPr>
      <w:r>
        <w:rPr>
          <w:sz w:val="28"/>
          <w:szCs w:val="28"/>
        </w:rPr>
        <w:t>Заключение………………………………………………………………32 стр.</w:t>
      </w:r>
    </w:p>
    <w:p w:rsidR="00C95D06" w:rsidRPr="002358D1" w:rsidRDefault="00C95D06" w:rsidP="00C95D06">
      <w:pPr>
        <w:jc w:val="both"/>
        <w:rPr>
          <w:sz w:val="28"/>
          <w:szCs w:val="28"/>
        </w:rPr>
      </w:pPr>
      <w:r>
        <w:rPr>
          <w:sz w:val="28"/>
          <w:szCs w:val="28"/>
        </w:rPr>
        <w:t>Список используемой литературы……………………………………..33 стр.</w:t>
      </w:r>
    </w:p>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Pr="002358D1" w:rsidRDefault="00C95D06" w:rsidP="00C95D06">
      <w:pPr>
        <w:jc w:val="both"/>
        <w:rPr>
          <w:b/>
          <w:sz w:val="32"/>
          <w:szCs w:val="32"/>
        </w:rPr>
      </w:pPr>
      <w:r w:rsidRPr="002358D1">
        <w:rPr>
          <w:b/>
          <w:sz w:val="32"/>
          <w:szCs w:val="32"/>
        </w:rPr>
        <w:t>Введение:</w:t>
      </w:r>
    </w:p>
    <w:p w:rsidR="00C95D06" w:rsidRPr="002358D1" w:rsidRDefault="00C95D06" w:rsidP="00C95D06">
      <w:pPr>
        <w:jc w:val="both"/>
        <w:rPr>
          <w:sz w:val="28"/>
          <w:szCs w:val="28"/>
        </w:rPr>
      </w:pPr>
    </w:p>
    <w:p w:rsidR="00C95D06" w:rsidRPr="002358D1" w:rsidRDefault="00C95D06" w:rsidP="00C95D06">
      <w:pPr>
        <w:ind w:firstLine="708"/>
        <w:jc w:val="both"/>
        <w:rPr>
          <w:sz w:val="28"/>
          <w:szCs w:val="28"/>
        </w:rPr>
      </w:pPr>
      <w:r w:rsidRPr="002358D1">
        <w:rPr>
          <w:sz w:val="28"/>
          <w:szCs w:val="28"/>
        </w:rPr>
        <w:t>Хозяйственная деятельность промышленного предприятия складывается из трех непрерывных взаимосвязанных хозяйственных процессов: снабжение (заготовления и приобретения материально-технических ресурсов), производства продукции и ее сбыта (реализации). Эти процессы осуществляются одновременно, для чего используется труд работников, основные и оборотные средства. А значит, важнейшие объекты бухгалтерского учета на промышленном предприятии - основные и оборотные средства в их движении. Значение основных средств в общественном производстве определяется тем, какое место занимают орудия труда в развитии производительных сил и производственных отношений.</w:t>
      </w:r>
    </w:p>
    <w:p w:rsidR="00C95D06" w:rsidRPr="002358D1" w:rsidRDefault="00C95D06" w:rsidP="00C95D06">
      <w:pPr>
        <w:jc w:val="both"/>
        <w:rPr>
          <w:sz w:val="28"/>
          <w:szCs w:val="28"/>
        </w:rPr>
      </w:pPr>
    </w:p>
    <w:p w:rsidR="00C95D06" w:rsidRDefault="00C95D06" w:rsidP="00C95D06">
      <w:pPr>
        <w:jc w:val="both"/>
        <w:rPr>
          <w:sz w:val="28"/>
          <w:szCs w:val="28"/>
        </w:rPr>
      </w:pPr>
      <w:r w:rsidRPr="000C25D9">
        <w:rPr>
          <w:b/>
          <w:i/>
          <w:sz w:val="28"/>
          <w:szCs w:val="28"/>
          <w:u w:val="single"/>
        </w:rPr>
        <w:t>Цель написания работы</w:t>
      </w:r>
      <w:r w:rsidRPr="002358D1">
        <w:rPr>
          <w:sz w:val="28"/>
          <w:szCs w:val="28"/>
        </w:rPr>
        <w:t xml:space="preserve"> - рассмотрение вопросов учета основных средств.</w:t>
      </w:r>
    </w:p>
    <w:p w:rsidR="00C95D06" w:rsidRDefault="00C95D06" w:rsidP="00C95D06">
      <w:pPr>
        <w:jc w:val="both"/>
        <w:rPr>
          <w:sz w:val="28"/>
          <w:szCs w:val="28"/>
        </w:rPr>
      </w:pPr>
    </w:p>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Pr="0007307C" w:rsidRDefault="00C95D06" w:rsidP="00C95D06">
      <w:pPr>
        <w:jc w:val="center"/>
        <w:rPr>
          <w:b/>
          <w:sz w:val="40"/>
          <w:szCs w:val="40"/>
          <w:u w:val="single"/>
        </w:rPr>
      </w:pPr>
      <w:r w:rsidRPr="0007307C">
        <w:rPr>
          <w:b/>
          <w:sz w:val="40"/>
          <w:szCs w:val="40"/>
          <w:u w:val="single"/>
        </w:rPr>
        <w:t>Основные средства (ПБУ 6/01 «Учет основных средств»).</w:t>
      </w:r>
    </w:p>
    <w:p w:rsidR="00C95D06" w:rsidRDefault="00C95D06" w:rsidP="00C95D06">
      <w:pPr>
        <w:jc w:val="both"/>
        <w:rPr>
          <w:b/>
          <w:sz w:val="32"/>
          <w:szCs w:val="32"/>
        </w:rPr>
      </w:pPr>
    </w:p>
    <w:p w:rsidR="00C95D06" w:rsidRDefault="00C95D06" w:rsidP="00C95D06">
      <w:pPr>
        <w:jc w:val="both"/>
        <w:rPr>
          <w:b/>
          <w:sz w:val="32"/>
          <w:szCs w:val="32"/>
        </w:rPr>
      </w:pPr>
      <w:r w:rsidRPr="008F4A93">
        <w:rPr>
          <w:b/>
          <w:sz w:val="32"/>
          <w:szCs w:val="32"/>
        </w:rPr>
        <w:t>1.Понятие основных средств.</w:t>
      </w:r>
    </w:p>
    <w:p w:rsidR="00C95D06" w:rsidRPr="008F4A93" w:rsidRDefault="00C95D06" w:rsidP="00C95D06">
      <w:pPr>
        <w:jc w:val="both"/>
        <w:rPr>
          <w:b/>
          <w:sz w:val="32"/>
          <w:szCs w:val="32"/>
        </w:rPr>
      </w:pPr>
    </w:p>
    <w:p w:rsidR="00C95D06" w:rsidRPr="00CF2EB5" w:rsidRDefault="00C95D06" w:rsidP="00C95D06">
      <w:pPr>
        <w:ind w:firstLine="708"/>
        <w:jc w:val="both"/>
        <w:rPr>
          <w:sz w:val="28"/>
          <w:szCs w:val="28"/>
        </w:rPr>
      </w:pPr>
      <w:r w:rsidRPr="00CF2EB5">
        <w:rPr>
          <w:sz w:val="28"/>
          <w:szCs w:val="28"/>
        </w:rPr>
        <w:t>Основные средства-это часть имущества организации, использованная в качестве средств труда  при единовременном выполнении следующих условий:</w:t>
      </w:r>
    </w:p>
    <w:p w:rsidR="00C95D06" w:rsidRPr="00CF2EB5" w:rsidRDefault="00C95D06" w:rsidP="00C95D06">
      <w:pPr>
        <w:jc w:val="both"/>
        <w:rPr>
          <w:sz w:val="28"/>
          <w:szCs w:val="28"/>
        </w:rPr>
      </w:pPr>
      <w:r w:rsidRPr="00CF2EB5">
        <w:rPr>
          <w:sz w:val="28"/>
          <w:szCs w:val="28"/>
        </w:rPr>
        <w:t>1)Основные средства используются в пр-ве, либо для управленческих нужд, либо для предоставления за плату во временное пользование.</w:t>
      </w:r>
    </w:p>
    <w:p w:rsidR="00C95D06" w:rsidRPr="00CF2EB5" w:rsidRDefault="00C95D06" w:rsidP="00C95D06">
      <w:pPr>
        <w:jc w:val="both"/>
        <w:rPr>
          <w:sz w:val="28"/>
          <w:szCs w:val="28"/>
        </w:rPr>
      </w:pPr>
      <w:r w:rsidRPr="00CF2EB5">
        <w:rPr>
          <w:sz w:val="28"/>
          <w:szCs w:val="28"/>
        </w:rPr>
        <w:t>2)Используются в течении длительного времени, свыше 12 месяцев.</w:t>
      </w:r>
    </w:p>
    <w:p w:rsidR="00C95D06" w:rsidRPr="00CF2EB5" w:rsidRDefault="00C95D06" w:rsidP="00C95D06">
      <w:pPr>
        <w:jc w:val="both"/>
        <w:rPr>
          <w:sz w:val="28"/>
          <w:szCs w:val="28"/>
        </w:rPr>
      </w:pPr>
      <w:r w:rsidRPr="00CF2EB5">
        <w:rPr>
          <w:sz w:val="28"/>
          <w:szCs w:val="28"/>
        </w:rPr>
        <w:t>3)Основные средства не подлежат дальнейшей перепродаже.</w:t>
      </w:r>
    </w:p>
    <w:p w:rsidR="00C95D06" w:rsidRPr="00CF2EB5" w:rsidRDefault="00C95D06" w:rsidP="00C95D06">
      <w:pPr>
        <w:jc w:val="both"/>
        <w:rPr>
          <w:sz w:val="28"/>
          <w:szCs w:val="28"/>
        </w:rPr>
      </w:pPr>
      <w:r w:rsidRPr="00CF2EB5">
        <w:rPr>
          <w:sz w:val="28"/>
          <w:szCs w:val="28"/>
        </w:rPr>
        <w:t>4)Способность организации приносить экономические выгоды (доход).</w:t>
      </w:r>
    </w:p>
    <w:p w:rsidR="00C95D06" w:rsidRPr="00CF2EB5" w:rsidRDefault="00C95D06" w:rsidP="00C95D06">
      <w:pPr>
        <w:jc w:val="both"/>
        <w:rPr>
          <w:sz w:val="28"/>
          <w:szCs w:val="28"/>
        </w:rPr>
      </w:pPr>
      <w:r w:rsidRPr="00CF2EB5">
        <w:rPr>
          <w:sz w:val="28"/>
          <w:szCs w:val="28"/>
        </w:rPr>
        <w:t>5)С 01.01.06г. «Доходные вложения в материальные ценности» сч.03 признается основными средствами.</w:t>
      </w:r>
    </w:p>
    <w:p w:rsidR="00C95D06" w:rsidRPr="00CF2EB5" w:rsidRDefault="00C95D06" w:rsidP="00C95D06">
      <w:pPr>
        <w:jc w:val="both"/>
        <w:rPr>
          <w:sz w:val="28"/>
          <w:szCs w:val="28"/>
        </w:rPr>
      </w:pPr>
    </w:p>
    <w:p w:rsidR="00C95D06" w:rsidRDefault="00C95D06" w:rsidP="00C95D06">
      <w:pPr>
        <w:jc w:val="both"/>
        <w:rPr>
          <w:b/>
          <w:sz w:val="32"/>
          <w:szCs w:val="32"/>
        </w:rPr>
      </w:pPr>
      <w:r w:rsidRPr="008F4A93">
        <w:rPr>
          <w:b/>
          <w:sz w:val="32"/>
          <w:szCs w:val="32"/>
        </w:rPr>
        <w:t>2.Классификация основных средств.</w:t>
      </w:r>
    </w:p>
    <w:p w:rsidR="00C95D06" w:rsidRPr="008F4A93" w:rsidRDefault="00C95D06" w:rsidP="00C95D06">
      <w:pPr>
        <w:jc w:val="both"/>
        <w:rPr>
          <w:b/>
          <w:sz w:val="32"/>
          <w:szCs w:val="32"/>
        </w:rPr>
      </w:pPr>
    </w:p>
    <w:p w:rsidR="00C95D06" w:rsidRPr="00CF2EB5" w:rsidRDefault="00C95D06" w:rsidP="00C95D06">
      <w:pPr>
        <w:ind w:firstLine="708"/>
        <w:jc w:val="both"/>
        <w:rPr>
          <w:sz w:val="28"/>
          <w:szCs w:val="28"/>
        </w:rPr>
      </w:pPr>
      <w:r>
        <w:rPr>
          <w:sz w:val="28"/>
          <w:szCs w:val="28"/>
        </w:rPr>
        <w:t>Классификация О.С.</w:t>
      </w:r>
      <w:r w:rsidRPr="00CF2EB5">
        <w:rPr>
          <w:sz w:val="28"/>
          <w:szCs w:val="28"/>
        </w:rPr>
        <w:t xml:space="preserve"> проводится по ряду признаков:</w:t>
      </w:r>
    </w:p>
    <w:p w:rsidR="00C95D06" w:rsidRPr="00CF2EB5" w:rsidRDefault="00C95D06" w:rsidP="00C95D06">
      <w:pPr>
        <w:jc w:val="both"/>
        <w:rPr>
          <w:sz w:val="28"/>
          <w:szCs w:val="28"/>
        </w:rPr>
      </w:pPr>
      <w:r w:rsidRPr="00CF2EB5">
        <w:rPr>
          <w:sz w:val="28"/>
          <w:szCs w:val="28"/>
        </w:rPr>
        <w:t>1)По назначению:</w:t>
      </w:r>
    </w:p>
    <w:p w:rsidR="00C95D06" w:rsidRPr="00CF2EB5" w:rsidRDefault="00C95D06" w:rsidP="00C95D06">
      <w:pPr>
        <w:jc w:val="both"/>
        <w:rPr>
          <w:sz w:val="28"/>
          <w:szCs w:val="28"/>
        </w:rPr>
      </w:pPr>
      <w:r w:rsidRPr="00CF2EB5">
        <w:rPr>
          <w:sz w:val="28"/>
          <w:szCs w:val="28"/>
        </w:rPr>
        <w:t>а) производственные о.с.</w:t>
      </w:r>
    </w:p>
    <w:p w:rsidR="00C95D06" w:rsidRPr="00CF2EB5" w:rsidRDefault="00C95D06" w:rsidP="00C95D06">
      <w:pPr>
        <w:jc w:val="both"/>
        <w:rPr>
          <w:sz w:val="28"/>
          <w:szCs w:val="28"/>
        </w:rPr>
      </w:pPr>
      <w:r w:rsidRPr="00CF2EB5">
        <w:rPr>
          <w:sz w:val="28"/>
          <w:szCs w:val="28"/>
        </w:rPr>
        <w:t>б) непроизводственные о.с.</w:t>
      </w:r>
    </w:p>
    <w:p w:rsidR="00C95D06" w:rsidRPr="00CF2EB5" w:rsidRDefault="00C95D06" w:rsidP="00C95D06">
      <w:pPr>
        <w:jc w:val="both"/>
        <w:rPr>
          <w:sz w:val="28"/>
          <w:szCs w:val="28"/>
        </w:rPr>
      </w:pPr>
      <w:r w:rsidRPr="00CF2EB5">
        <w:rPr>
          <w:sz w:val="28"/>
          <w:szCs w:val="28"/>
        </w:rPr>
        <w:t>2) По видам о.с. подразделяются:</w:t>
      </w:r>
    </w:p>
    <w:p w:rsidR="00C95D06" w:rsidRPr="00CF2EB5" w:rsidRDefault="00C95D06" w:rsidP="00C95D06">
      <w:pPr>
        <w:jc w:val="both"/>
        <w:rPr>
          <w:sz w:val="28"/>
          <w:szCs w:val="28"/>
        </w:rPr>
      </w:pPr>
      <w:r w:rsidRPr="00CF2EB5">
        <w:rPr>
          <w:sz w:val="28"/>
          <w:szCs w:val="28"/>
        </w:rPr>
        <w:t>-здания (производственные цеха, склады и т.д.)</w:t>
      </w:r>
    </w:p>
    <w:p w:rsidR="00C95D06" w:rsidRPr="00CF2EB5" w:rsidRDefault="00C95D06" w:rsidP="00C95D06">
      <w:pPr>
        <w:jc w:val="both"/>
        <w:rPr>
          <w:sz w:val="28"/>
          <w:szCs w:val="28"/>
        </w:rPr>
      </w:pPr>
      <w:r w:rsidRPr="00CF2EB5">
        <w:rPr>
          <w:sz w:val="28"/>
          <w:szCs w:val="28"/>
        </w:rPr>
        <w:t>-сооружения (забор)</w:t>
      </w:r>
    </w:p>
    <w:p w:rsidR="00C95D06" w:rsidRPr="00CF2EB5" w:rsidRDefault="00C95D06" w:rsidP="00C95D06">
      <w:pPr>
        <w:jc w:val="both"/>
        <w:rPr>
          <w:sz w:val="28"/>
          <w:szCs w:val="28"/>
        </w:rPr>
      </w:pPr>
      <w:r w:rsidRPr="00CF2EB5">
        <w:rPr>
          <w:sz w:val="28"/>
          <w:szCs w:val="28"/>
        </w:rPr>
        <w:t>-передаточные устройства (электросети)</w:t>
      </w:r>
    </w:p>
    <w:p w:rsidR="00C95D06" w:rsidRPr="00CF2EB5" w:rsidRDefault="00C95D06" w:rsidP="00C95D06">
      <w:pPr>
        <w:jc w:val="both"/>
        <w:rPr>
          <w:sz w:val="28"/>
          <w:szCs w:val="28"/>
        </w:rPr>
      </w:pPr>
      <w:r w:rsidRPr="00CF2EB5">
        <w:rPr>
          <w:sz w:val="28"/>
          <w:szCs w:val="28"/>
        </w:rPr>
        <w:t>-машины и оборудование (измерительные приборы, станки, вычислительная техника ).</w:t>
      </w:r>
    </w:p>
    <w:p w:rsidR="00C95D06" w:rsidRPr="00CF2EB5" w:rsidRDefault="00C95D06" w:rsidP="00C95D06">
      <w:pPr>
        <w:jc w:val="both"/>
        <w:rPr>
          <w:sz w:val="28"/>
          <w:szCs w:val="28"/>
        </w:rPr>
      </w:pPr>
      <w:r w:rsidRPr="00CF2EB5">
        <w:rPr>
          <w:sz w:val="28"/>
          <w:szCs w:val="28"/>
        </w:rPr>
        <w:t>-транспортные средства (автомобили, тракторы и т.д.)</w:t>
      </w:r>
    </w:p>
    <w:p w:rsidR="00C95D06" w:rsidRPr="00CF2EB5" w:rsidRDefault="00C95D06" w:rsidP="00C95D06">
      <w:pPr>
        <w:jc w:val="both"/>
        <w:rPr>
          <w:sz w:val="28"/>
          <w:szCs w:val="28"/>
        </w:rPr>
      </w:pPr>
      <w:r w:rsidRPr="00CF2EB5">
        <w:rPr>
          <w:sz w:val="28"/>
          <w:szCs w:val="28"/>
        </w:rPr>
        <w:t>-инструменты (электродрели)</w:t>
      </w:r>
    </w:p>
    <w:p w:rsidR="00C95D06" w:rsidRPr="00CF2EB5" w:rsidRDefault="00C95D06" w:rsidP="00C95D06">
      <w:pPr>
        <w:jc w:val="both"/>
        <w:rPr>
          <w:sz w:val="28"/>
          <w:szCs w:val="28"/>
        </w:rPr>
      </w:pPr>
      <w:r w:rsidRPr="00CF2EB5">
        <w:rPr>
          <w:sz w:val="28"/>
          <w:szCs w:val="28"/>
        </w:rPr>
        <w:t>-производственный инвентарь (рабочие столы)</w:t>
      </w:r>
    </w:p>
    <w:p w:rsidR="00C95D06" w:rsidRPr="00CF2EB5" w:rsidRDefault="00C95D06" w:rsidP="00C95D06">
      <w:pPr>
        <w:jc w:val="both"/>
        <w:rPr>
          <w:sz w:val="28"/>
          <w:szCs w:val="28"/>
        </w:rPr>
      </w:pPr>
      <w:r w:rsidRPr="00CF2EB5">
        <w:rPr>
          <w:sz w:val="28"/>
          <w:szCs w:val="28"/>
        </w:rPr>
        <w:t xml:space="preserve">- хозяйственный инвентарь </w:t>
      </w:r>
    </w:p>
    <w:p w:rsidR="00C95D06" w:rsidRPr="00CF2EB5" w:rsidRDefault="00C95D06" w:rsidP="00C95D06">
      <w:pPr>
        <w:jc w:val="both"/>
        <w:rPr>
          <w:sz w:val="28"/>
          <w:szCs w:val="28"/>
        </w:rPr>
      </w:pPr>
      <w:r w:rsidRPr="00CF2EB5">
        <w:rPr>
          <w:sz w:val="28"/>
          <w:szCs w:val="28"/>
        </w:rPr>
        <w:t>- прочие основные средства (спортивный инвентарь и т.д.)</w:t>
      </w:r>
    </w:p>
    <w:p w:rsidR="00C95D06" w:rsidRPr="00CF2EB5" w:rsidRDefault="00C95D06" w:rsidP="00C95D06">
      <w:pPr>
        <w:jc w:val="both"/>
        <w:rPr>
          <w:sz w:val="28"/>
          <w:szCs w:val="28"/>
        </w:rPr>
      </w:pPr>
      <w:r w:rsidRPr="00CF2EB5">
        <w:rPr>
          <w:sz w:val="28"/>
          <w:szCs w:val="28"/>
        </w:rPr>
        <w:t>Классификация по видам необходима для аналитического учета О.С.</w:t>
      </w:r>
    </w:p>
    <w:p w:rsidR="00C95D06" w:rsidRPr="00CF2EB5" w:rsidRDefault="00C95D06" w:rsidP="00C95D06">
      <w:pPr>
        <w:jc w:val="both"/>
        <w:rPr>
          <w:sz w:val="28"/>
          <w:szCs w:val="28"/>
        </w:rPr>
      </w:pPr>
      <w:r w:rsidRPr="00CF2EB5">
        <w:rPr>
          <w:sz w:val="28"/>
          <w:szCs w:val="28"/>
        </w:rPr>
        <w:t>3)По степени использования о.с.:</w:t>
      </w:r>
    </w:p>
    <w:p w:rsidR="00C95D06" w:rsidRPr="00CF2EB5" w:rsidRDefault="00C95D06" w:rsidP="00C95D06">
      <w:pPr>
        <w:jc w:val="both"/>
        <w:rPr>
          <w:sz w:val="28"/>
          <w:szCs w:val="28"/>
        </w:rPr>
      </w:pPr>
      <w:r w:rsidRPr="00CF2EB5">
        <w:rPr>
          <w:sz w:val="28"/>
          <w:szCs w:val="28"/>
        </w:rPr>
        <w:t>-эксплуатация</w:t>
      </w:r>
    </w:p>
    <w:p w:rsidR="00C95D06" w:rsidRPr="00CF2EB5" w:rsidRDefault="00C95D06" w:rsidP="00C95D06">
      <w:pPr>
        <w:jc w:val="both"/>
        <w:rPr>
          <w:sz w:val="28"/>
          <w:szCs w:val="28"/>
        </w:rPr>
      </w:pPr>
      <w:r w:rsidRPr="00CF2EB5">
        <w:rPr>
          <w:sz w:val="28"/>
          <w:szCs w:val="28"/>
        </w:rPr>
        <w:t>-в запасе</w:t>
      </w:r>
    </w:p>
    <w:p w:rsidR="00C95D06" w:rsidRPr="00CF2EB5" w:rsidRDefault="00C95D06" w:rsidP="00C95D06">
      <w:pPr>
        <w:jc w:val="both"/>
        <w:rPr>
          <w:sz w:val="28"/>
          <w:szCs w:val="28"/>
        </w:rPr>
      </w:pPr>
      <w:r w:rsidRPr="00CF2EB5">
        <w:rPr>
          <w:sz w:val="28"/>
          <w:szCs w:val="28"/>
        </w:rPr>
        <w:t>- в стадии достройки, дооборудования, реконструкции, модернизации.</w:t>
      </w:r>
    </w:p>
    <w:p w:rsidR="00C95D06" w:rsidRPr="00CF2EB5" w:rsidRDefault="00C95D06" w:rsidP="00C95D06">
      <w:pPr>
        <w:jc w:val="both"/>
        <w:rPr>
          <w:sz w:val="28"/>
          <w:szCs w:val="28"/>
        </w:rPr>
      </w:pPr>
      <w:r w:rsidRPr="00CF2EB5">
        <w:rPr>
          <w:sz w:val="28"/>
          <w:szCs w:val="28"/>
        </w:rPr>
        <w:t>- на консервации.</w:t>
      </w:r>
    </w:p>
    <w:p w:rsidR="00C95D06" w:rsidRPr="00CF2EB5" w:rsidRDefault="00C95D06" w:rsidP="00C95D06">
      <w:pPr>
        <w:jc w:val="both"/>
        <w:rPr>
          <w:sz w:val="28"/>
          <w:szCs w:val="28"/>
        </w:rPr>
      </w:pPr>
      <w:r w:rsidRPr="00CF2EB5">
        <w:rPr>
          <w:sz w:val="28"/>
          <w:szCs w:val="28"/>
        </w:rPr>
        <w:t>4)В зависимости от прав на о.с.:</w:t>
      </w:r>
    </w:p>
    <w:p w:rsidR="00C95D06" w:rsidRPr="00CF2EB5" w:rsidRDefault="00C95D06" w:rsidP="00C95D06">
      <w:pPr>
        <w:jc w:val="both"/>
        <w:rPr>
          <w:sz w:val="28"/>
          <w:szCs w:val="28"/>
        </w:rPr>
      </w:pPr>
      <w:r w:rsidRPr="00CF2EB5">
        <w:rPr>
          <w:sz w:val="28"/>
          <w:szCs w:val="28"/>
        </w:rPr>
        <w:t>-собственные</w:t>
      </w:r>
    </w:p>
    <w:p w:rsidR="00C95D06" w:rsidRPr="00CF2EB5" w:rsidRDefault="00C95D06" w:rsidP="00C95D06">
      <w:pPr>
        <w:jc w:val="both"/>
        <w:rPr>
          <w:sz w:val="28"/>
          <w:szCs w:val="28"/>
        </w:rPr>
      </w:pPr>
      <w:r w:rsidRPr="00CF2EB5">
        <w:rPr>
          <w:sz w:val="28"/>
          <w:szCs w:val="28"/>
        </w:rPr>
        <w:t>-арендованные</w:t>
      </w:r>
    </w:p>
    <w:p w:rsidR="00C95D06" w:rsidRPr="00CF2EB5" w:rsidRDefault="00C95D06" w:rsidP="00C95D06">
      <w:pPr>
        <w:jc w:val="both"/>
        <w:rPr>
          <w:sz w:val="28"/>
          <w:szCs w:val="28"/>
        </w:rPr>
      </w:pPr>
      <w:r w:rsidRPr="00CF2EB5">
        <w:rPr>
          <w:sz w:val="28"/>
          <w:szCs w:val="28"/>
        </w:rPr>
        <w:t>-О.С. у организации в оперативном управлении.</w:t>
      </w:r>
    </w:p>
    <w:p w:rsidR="00C95D06" w:rsidRDefault="00C95D06" w:rsidP="00C95D06">
      <w:pPr>
        <w:jc w:val="both"/>
        <w:rPr>
          <w:sz w:val="28"/>
          <w:szCs w:val="28"/>
        </w:rPr>
      </w:pPr>
      <w:r w:rsidRPr="00CF2EB5">
        <w:rPr>
          <w:sz w:val="28"/>
          <w:szCs w:val="28"/>
        </w:rPr>
        <w:t>-полученные организацией в безвозмездное пользование.</w:t>
      </w:r>
    </w:p>
    <w:p w:rsidR="00C95D06" w:rsidRPr="00964CAB" w:rsidRDefault="00C95D06" w:rsidP="00C95D06">
      <w:pPr>
        <w:jc w:val="both"/>
        <w:rPr>
          <w:sz w:val="28"/>
          <w:szCs w:val="28"/>
        </w:rPr>
      </w:pPr>
    </w:p>
    <w:p w:rsidR="00C95D06" w:rsidRPr="008F4A93" w:rsidRDefault="00C95D06" w:rsidP="00C95D06">
      <w:pPr>
        <w:jc w:val="both"/>
        <w:rPr>
          <w:b/>
          <w:sz w:val="32"/>
          <w:szCs w:val="32"/>
        </w:rPr>
      </w:pPr>
      <w:r w:rsidRPr="008F4A93">
        <w:rPr>
          <w:b/>
          <w:sz w:val="32"/>
          <w:szCs w:val="32"/>
        </w:rPr>
        <w:t>3.Оценка Основных средств.</w:t>
      </w:r>
    </w:p>
    <w:p w:rsidR="00C95D06" w:rsidRPr="00CF2EB5" w:rsidRDefault="00C95D06" w:rsidP="00C95D06">
      <w:pPr>
        <w:jc w:val="both"/>
        <w:rPr>
          <w:sz w:val="28"/>
          <w:szCs w:val="28"/>
        </w:rPr>
      </w:pPr>
    </w:p>
    <w:p w:rsidR="00C95D06" w:rsidRDefault="00C95D06" w:rsidP="00C95D06">
      <w:pPr>
        <w:jc w:val="both"/>
        <w:rPr>
          <w:sz w:val="28"/>
          <w:szCs w:val="28"/>
        </w:rPr>
      </w:pPr>
      <w:r>
        <w:rPr>
          <w:sz w:val="28"/>
          <w:szCs w:val="28"/>
        </w:rPr>
        <w:t>Основные средства принимаются к бухгалтерскому учету по первоначальной стоимости.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361"/>
      </w:tblGrid>
      <w:tr w:rsidR="00C95D06">
        <w:trPr>
          <w:trHeight w:val="615"/>
        </w:trPr>
        <w:tc>
          <w:tcPr>
            <w:tcW w:w="4500" w:type="dxa"/>
          </w:tcPr>
          <w:p w:rsidR="00C95D06" w:rsidRPr="002A1973" w:rsidRDefault="00C95D06" w:rsidP="00C95D06">
            <w:pPr>
              <w:jc w:val="center"/>
              <w:rPr>
                <w:b/>
                <w:sz w:val="28"/>
                <w:szCs w:val="28"/>
              </w:rPr>
            </w:pPr>
            <w:r w:rsidRPr="002A1973">
              <w:rPr>
                <w:b/>
                <w:sz w:val="28"/>
                <w:szCs w:val="28"/>
              </w:rPr>
              <w:t>Условия приобретения.</w:t>
            </w:r>
          </w:p>
        </w:tc>
        <w:tc>
          <w:tcPr>
            <w:tcW w:w="4361" w:type="dxa"/>
          </w:tcPr>
          <w:p w:rsidR="00C95D06" w:rsidRDefault="00C95D06" w:rsidP="00C95D06">
            <w:pPr>
              <w:rPr>
                <w:sz w:val="28"/>
                <w:szCs w:val="28"/>
              </w:rPr>
            </w:pPr>
            <w:r>
              <w:rPr>
                <w:sz w:val="28"/>
                <w:szCs w:val="28"/>
              </w:rPr>
              <w:t>Порядок определения первоначальной стоимости.</w:t>
            </w:r>
          </w:p>
        </w:tc>
      </w:tr>
      <w:tr w:rsidR="00C95D06">
        <w:trPr>
          <w:trHeight w:val="2145"/>
        </w:trPr>
        <w:tc>
          <w:tcPr>
            <w:tcW w:w="4500" w:type="dxa"/>
          </w:tcPr>
          <w:p w:rsidR="00C95D06" w:rsidRDefault="00C95D06" w:rsidP="00C95D06">
            <w:pPr>
              <w:rPr>
                <w:sz w:val="28"/>
                <w:szCs w:val="28"/>
              </w:rPr>
            </w:pPr>
          </w:p>
          <w:p w:rsidR="00C95D06" w:rsidRDefault="00C95D06" w:rsidP="00C95D06">
            <w:pPr>
              <w:rPr>
                <w:sz w:val="28"/>
                <w:szCs w:val="28"/>
              </w:rPr>
            </w:pPr>
            <w:r>
              <w:rPr>
                <w:sz w:val="28"/>
                <w:szCs w:val="28"/>
              </w:rPr>
              <w:t>Приобретены за плату.</w:t>
            </w:r>
          </w:p>
        </w:tc>
        <w:tc>
          <w:tcPr>
            <w:tcW w:w="4361" w:type="dxa"/>
          </w:tcPr>
          <w:p w:rsidR="00C95D06" w:rsidRDefault="00C95D06" w:rsidP="00C95D06">
            <w:pPr>
              <w:rPr>
                <w:sz w:val="28"/>
                <w:szCs w:val="28"/>
              </w:rPr>
            </w:pPr>
            <w:r>
              <w:rPr>
                <w:sz w:val="28"/>
                <w:szCs w:val="28"/>
              </w:rPr>
              <w:t>Сумма фактических затрат организации на приобретение, сооружение и изготовление, за искл. Налога на добавленную стоимость и иных возмещаемых налогов.</w:t>
            </w:r>
          </w:p>
        </w:tc>
      </w:tr>
      <w:tr w:rsidR="00C95D06">
        <w:trPr>
          <w:trHeight w:val="1080"/>
        </w:trPr>
        <w:tc>
          <w:tcPr>
            <w:tcW w:w="4500" w:type="dxa"/>
          </w:tcPr>
          <w:p w:rsidR="00C95D06" w:rsidRDefault="00C95D06" w:rsidP="00C95D06">
            <w:pPr>
              <w:rPr>
                <w:sz w:val="28"/>
                <w:szCs w:val="28"/>
              </w:rPr>
            </w:pPr>
            <w:r>
              <w:rPr>
                <w:sz w:val="28"/>
                <w:szCs w:val="28"/>
              </w:rPr>
              <w:t>Внесены в У.К. организации.</w:t>
            </w:r>
          </w:p>
        </w:tc>
        <w:tc>
          <w:tcPr>
            <w:tcW w:w="4361" w:type="dxa"/>
          </w:tcPr>
          <w:p w:rsidR="00C95D06" w:rsidRDefault="00C95D06" w:rsidP="00C95D06">
            <w:pPr>
              <w:rPr>
                <w:sz w:val="28"/>
                <w:szCs w:val="28"/>
              </w:rPr>
            </w:pPr>
            <w:r>
              <w:rPr>
                <w:sz w:val="28"/>
                <w:szCs w:val="28"/>
              </w:rPr>
              <w:t>Исходя из их денежной оценки, согласованной учредителями (участниками) организации.</w:t>
            </w:r>
          </w:p>
        </w:tc>
      </w:tr>
      <w:tr w:rsidR="00C95D06">
        <w:trPr>
          <w:trHeight w:val="1425"/>
        </w:trPr>
        <w:tc>
          <w:tcPr>
            <w:tcW w:w="4500" w:type="dxa"/>
          </w:tcPr>
          <w:p w:rsidR="00C95D06" w:rsidRDefault="00C95D06" w:rsidP="00C95D06">
            <w:pPr>
              <w:rPr>
                <w:sz w:val="28"/>
                <w:szCs w:val="28"/>
              </w:rPr>
            </w:pPr>
            <w:r>
              <w:rPr>
                <w:sz w:val="28"/>
                <w:szCs w:val="28"/>
              </w:rPr>
              <w:t>Получены организацией по договору дарения (безвозмездно).</w:t>
            </w:r>
          </w:p>
        </w:tc>
        <w:tc>
          <w:tcPr>
            <w:tcW w:w="4361" w:type="dxa"/>
          </w:tcPr>
          <w:p w:rsidR="00C95D06" w:rsidRDefault="00C95D06" w:rsidP="00C95D06">
            <w:pPr>
              <w:rPr>
                <w:sz w:val="28"/>
                <w:szCs w:val="28"/>
              </w:rPr>
            </w:pPr>
            <w:r>
              <w:rPr>
                <w:sz w:val="28"/>
                <w:szCs w:val="28"/>
              </w:rPr>
              <w:t>Исходя из их рыночной стоимости на дату принятия к бухгалтерскому учету в качестве вложений во внеоборотные активы.</w:t>
            </w:r>
          </w:p>
        </w:tc>
      </w:tr>
      <w:tr w:rsidR="00C95D06">
        <w:trPr>
          <w:trHeight w:val="1965"/>
        </w:trPr>
        <w:tc>
          <w:tcPr>
            <w:tcW w:w="4500" w:type="dxa"/>
          </w:tcPr>
          <w:p w:rsidR="00C95D06" w:rsidRDefault="00C95D06" w:rsidP="00C95D06">
            <w:pPr>
              <w:rPr>
                <w:sz w:val="28"/>
                <w:szCs w:val="28"/>
              </w:rPr>
            </w:pPr>
            <w:r>
              <w:rPr>
                <w:sz w:val="28"/>
                <w:szCs w:val="28"/>
              </w:rPr>
              <w:t>Получены по договорам, предусматривающим исполнение обязательств.(оплату) неденежными средствами.</w:t>
            </w:r>
          </w:p>
        </w:tc>
        <w:tc>
          <w:tcPr>
            <w:tcW w:w="4361" w:type="dxa"/>
          </w:tcPr>
          <w:p w:rsidR="00C95D06" w:rsidRPr="00A64D10" w:rsidRDefault="00C95D06" w:rsidP="00C95D06">
            <w:pPr>
              <w:tabs>
                <w:tab w:val="left" w:pos="1080"/>
              </w:tabs>
              <w:rPr>
                <w:sz w:val="28"/>
                <w:szCs w:val="28"/>
              </w:rPr>
            </w:pPr>
            <w:r>
              <w:rPr>
                <w:sz w:val="28"/>
                <w:szCs w:val="28"/>
              </w:rPr>
              <w:t>Исходя из стоимости товаров (ценностей),переданных или подлежащих передаче организацией.</w:t>
            </w:r>
          </w:p>
        </w:tc>
      </w:tr>
    </w:tbl>
    <w:p w:rsidR="00C95D06" w:rsidRDefault="00C95D06" w:rsidP="00C95D06">
      <w:pPr>
        <w:rPr>
          <w:sz w:val="28"/>
          <w:szCs w:val="28"/>
        </w:rPr>
      </w:pPr>
    </w:p>
    <w:p w:rsidR="00C95D06" w:rsidRDefault="00C95D06" w:rsidP="00C95D06">
      <w:pPr>
        <w:jc w:val="both"/>
        <w:rPr>
          <w:sz w:val="28"/>
          <w:szCs w:val="28"/>
        </w:rPr>
      </w:pPr>
      <w:r>
        <w:rPr>
          <w:sz w:val="28"/>
          <w:szCs w:val="28"/>
        </w:rPr>
        <w:t>Фактическим затратами на приобретение и сооружение О.С. могут быть:</w:t>
      </w:r>
    </w:p>
    <w:p w:rsidR="00C95D06" w:rsidRDefault="00C95D06" w:rsidP="00C95D06">
      <w:pPr>
        <w:jc w:val="both"/>
        <w:rPr>
          <w:sz w:val="28"/>
          <w:szCs w:val="28"/>
        </w:rPr>
      </w:pPr>
      <w:r>
        <w:rPr>
          <w:sz w:val="28"/>
          <w:szCs w:val="28"/>
        </w:rPr>
        <w:t>1)Суммы уплачиваемые поставщику, а также суммы за доставку и приведение объекта в рабочее состояние.</w:t>
      </w:r>
    </w:p>
    <w:p w:rsidR="00C95D06" w:rsidRDefault="00C95D06" w:rsidP="00C95D06">
      <w:pPr>
        <w:jc w:val="both"/>
        <w:rPr>
          <w:sz w:val="28"/>
          <w:szCs w:val="28"/>
        </w:rPr>
      </w:pPr>
      <w:r>
        <w:rPr>
          <w:sz w:val="28"/>
          <w:szCs w:val="28"/>
        </w:rPr>
        <w:t>2)Суммы уплачиваемые организацией за осуществление работ по договору строительного подряда и иным договорам.</w:t>
      </w:r>
    </w:p>
    <w:p w:rsidR="00C95D06" w:rsidRDefault="00C95D06" w:rsidP="00C95D06">
      <w:pPr>
        <w:jc w:val="both"/>
        <w:rPr>
          <w:sz w:val="28"/>
          <w:szCs w:val="28"/>
        </w:rPr>
      </w:pPr>
      <w:r>
        <w:rPr>
          <w:sz w:val="28"/>
          <w:szCs w:val="28"/>
        </w:rPr>
        <w:t>3)Суммы уплачиваемые организациям за информационные и консультационные услуги.</w:t>
      </w:r>
    </w:p>
    <w:p w:rsidR="00C95D06" w:rsidRDefault="00C95D06" w:rsidP="00C95D06">
      <w:pPr>
        <w:jc w:val="both"/>
        <w:rPr>
          <w:sz w:val="28"/>
          <w:szCs w:val="28"/>
        </w:rPr>
      </w:pPr>
      <w:r>
        <w:rPr>
          <w:sz w:val="28"/>
          <w:szCs w:val="28"/>
        </w:rPr>
        <w:t>4)Невозмещаемые налоги и государственные пошлины.</w:t>
      </w:r>
    </w:p>
    <w:p w:rsidR="00C95D06" w:rsidRDefault="00C95D06" w:rsidP="00C95D06">
      <w:pPr>
        <w:jc w:val="both"/>
        <w:rPr>
          <w:sz w:val="28"/>
          <w:szCs w:val="28"/>
        </w:rPr>
      </w:pPr>
      <w:r>
        <w:rPr>
          <w:sz w:val="28"/>
          <w:szCs w:val="28"/>
        </w:rPr>
        <w:t>5)Вознаграждения,уплачиываемые посреднической организации.</w:t>
      </w:r>
    </w:p>
    <w:p w:rsidR="00C95D06" w:rsidRDefault="00C95D06" w:rsidP="00C95D06">
      <w:pPr>
        <w:ind w:firstLine="708"/>
        <w:jc w:val="both"/>
        <w:rPr>
          <w:sz w:val="28"/>
          <w:szCs w:val="28"/>
        </w:rPr>
      </w:pPr>
      <w:r>
        <w:rPr>
          <w:sz w:val="28"/>
          <w:szCs w:val="28"/>
        </w:rPr>
        <w:t>Первоначальная стоимость не подлежит изменениям кроме 2-х случаев: переоценки и в случае их достройки, дооборудования, реконструкции и модернизации.</w:t>
      </w: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r>
        <w:rPr>
          <w:b/>
          <w:sz w:val="32"/>
          <w:szCs w:val="32"/>
        </w:rPr>
        <w:t>4</w:t>
      </w:r>
      <w:r w:rsidRPr="008F4A93">
        <w:rPr>
          <w:b/>
          <w:sz w:val="32"/>
          <w:szCs w:val="32"/>
        </w:rPr>
        <w:t>.Документальное оформление движения основных средств</w:t>
      </w:r>
      <w:r>
        <w:rPr>
          <w:b/>
          <w:sz w:val="32"/>
          <w:szCs w:val="32"/>
        </w:rPr>
        <w:t>.</w:t>
      </w:r>
    </w:p>
    <w:p w:rsidR="00C95D06" w:rsidRDefault="00C95D06" w:rsidP="00C95D06">
      <w:pPr>
        <w:ind w:firstLine="708"/>
        <w:jc w:val="both"/>
        <w:rPr>
          <w:sz w:val="28"/>
          <w:szCs w:val="28"/>
        </w:rPr>
      </w:pPr>
    </w:p>
    <w:p w:rsidR="00C95D06" w:rsidRDefault="00C95D06" w:rsidP="00C95D06">
      <w:pPr>
        <w:ind w:firstLine="708"/>
        <w:jc w:val="both"/>
        <w:rPr>
          <w:sz w:val="28"/>
          <w:szCs w:val="28"/>
        </w:rPr>
      </w:pPr>
      <w:r>
        <w:rPr>
          <w:sz w:val="28"/>
          <w:szCs w:val="28"/>
        </w:rPr>
        <w:t>Для учета О.С. используются документы типовой формы которые утверждены постановлением государственного комитета по статистике РФ:</w:t>
      </w:r>
    </w:p>
    <w:p w:rsidR="00C95D06" w:rsidRPr="008F4A93" w:rsidRDefault="00C95D06" w:rsidP="00C95D06">
      <w:pPr>
        <w:jc w:val="both"/>
        <w:rPr>
          <w:sz w:val="28"/>
          <w:szCs w:val="28"/>
        </w:rPr>
      </w:pPr>
      <w:r w:rsidRPr="008F4A93">
        <w:rPr>
          <w:sz w:val="28"/>
          <w:szCs w:val="28"/>
        </w:rPr>
        <w:t xml:space="preserve">  </w:t>
      </w:r>
      <w:r>
        <w:rPr>
          <w:sz w:val="28"/>
          <w:szCs w:val="28"/>
        </w:rPr>
        <w:t xml:space="preserve">.         </w:t>
      </w:r>
      <w:r w:rsidRPr="008F4A93">
        <w:rPr>
          <w:sz w:val="28"/>
          <w:szCs w:val="28"/>
        </w:rPr>
        <w:t>Акт о приеме-передаче объекта основных средств (кроме зданий, сооружений) (форма №ОС-1);</w:t>
      </w:r>
    </w:p>
    <w:p w:rsidR="00C95D06" w:rsidRPr="008F4A93" w:rsidRDefault="00C95D06" w:rsidP="00C95D06">
      <w:pPr>
        <w:jc w:val="both"/>
        <w:rPr>
          <w:sz w:val="28"/>
          <w:szCs w:val="28"/>
        </w:rPr>
      </w:pPr>
    </w:p>
    <w:p w:rsidR="00C95D06" w:rsidRPr="008F4A93" w:rsidRDefault="00C95D06" w:rsidP="00C95D06">
      <w:pPr>
        <w:jc w:val="both"/>
        <w:rPr>
          <w:sz w:val="28"/>
          <w:szCs w:val="28"/>
        </w:rPr>
      </w:pPr>
      <w:r w:rsidRPr="008F4A93">
        <w:rPr>
          <w:sz w:val="28"/>
          <w:szCs w:val="28"/>
        </w:rPr>
        <w:t>·          Акт о приеме-передаче здания (сооружения) (форма №ОС-1а);</w:t>
      </w:r>
    </w:p>
    <w:p w:rsidR="00C95D06" w:rsidRPr="008F4A93" w:rsidRDefault="00C95D06" w:rsidP="00C95D06">
      <w:pPr>
        <w:jc w:val="both"/>
        <w:rPr>
          <w:sz w:val="28"/>
          <w:szCs w:val="28"/>
        </w:rPr>
      </w:pPr>
    </w:p>
    <w:p w:rsidR="00C95D06" w:rsidRDefault="00C95D06" w:rsidP="00C95D06">
      <w:pPr>
        <w:jc w:val="both"/>
        <w:rPr>
          <w:sz w:val="28"/>
          <w:szCs w:val="28"/>
        </w:rPr>
      </w:pPr>
      <w:r w:rsidRPr="008F4A93">
        <w:rPr>
          <w:sz w:val="28"/>
          <w:szCs w:val="28"/>
        </w:rPr>
        <w:t>·          Акт о приеме-передаче групп объектов основных средств (кроме зданий, сооружений) (форма №ОС-1б).</w:t>
      </w:r>
    </w:p>
    <w:p w:rsidR="00C95D06" w:rsidRDefault="00C95D06" w:rsidP="00C95D06">
      <w:pPr>
        <w:jc w:val="both"/>
        <w:rPr>
          <w:sz w:val="28"/>
          <w:szCs w:val="28"/>
        </w:rPr>
      </w:pPr>
      <w:r>
        <w:rPr>
          <w:sz w:val="28"/>
          <w:szCs w:val="28"/>
        </w:rPr>
        <w:t xml:space="preserve">.          </w:t>
      </w:r>
      <w:r w:rsidRPr="008F4A93">
        <w:rPr>
          <w:sz w:val="28"/>
          <w:szCs w:val="28"/>
        </w:rPr>
        <w:t>Оформление и учет приема-сдачи объектов основных средств из ремонта, реконструкции, модернизации оформляется Актом о приеме-передаче отремонтированных, реконструированных, модернизированных объектов основных средств формы №ОС-3.</w:t>
      </w:r>
    </w:p>
    <w:p w:rsidR="00C95D06" w:rsidRDefault="00C95D06" w:rsidP="00C95D06">
      <w:pPr>
        <w:jc w:val="both"/>
        <w:rPr>
          <w:sz w:val="28"/>
          <w:szCs w:val="28"/>
        </w:rPr>
      </w:pPr>
      <w:r>
        <w:rPr>
          <w:sz w:val="28"/>
          <w:szCs w:val="28"/>
        </w:rPr>
        <w:t xml:space="preserve">.       </w:t>
      </w:r>
      <w:r w:rsidRPr="008F4A93">
        <w:rPr>
          <w:sz w:val="28"/>
          <w:szCs w:val="28"/>
        </w:rPr>
        <w:t>Для оформления и учета таких перемещений применяется Накладная на внутреннее перемещение объектов основных средств формы №ОС-2.</w:t>
      </w:r>
    </w:p>
    <w:p w:rsidR="00C95D06" w:rsidRDefault="00C95D06" w:rsidP="00C95D06">
      <w:pPr>
        <w:jc w:val="both"/>
        <w:rPr>
          <w:sz w:val="28"/>
          <w:szCs w:val="28"/>
        </w:rPr>
      </w:pPr>
      <w:r>
        <w:rPr>
          <w:sz w:val="28"/>
          <w:szCs w:val="28"/>
        </w:rPr>
        <w:t xml:space="preserve">.        </w:t>
      </w:r>
      <w:r w:rsidRPr="008F4A93">
        <w:rPr>
          <w:sz w:val="28"/>
          <w:szCs w:val="28"/>
        </w:rPr>
        <w:t>Учет оборудования, поступившего на склад, с целью его последующего использования в качестве объекта основных средств, оформляется Актом о приеме (поступлении) оборудования (форма №ОС-14). Акт составляется в двух экземплярах комиссией, уполномоченной на прием основных средств, и утверждается руководителем или уполномоченным им лицом.</w:t>
      </w:r>
    </w:p>
    <w:p w:rsidR="00C95D06" w:rsidRDefault="00C95D06" w:rsidP="00C95D06">
      <w:pPr>
        <w:jc w:val="both"/>
        <w:rPr>
          <w:sz w:val="28"/>
          <w:szCs w:val="28"/>
        </w:rPr>
      </w:pPr>
      <w:r>
        <w:rPr>
          <w:sz w:val="28"/>
          <w:szCs w:val="28"/>
        </w:rPr>
        <w:t xml:space="preserve">                                                                                                               И т.д.</w:t>
      </w:r>
    </w:p>
    <w:p w:rsidR="00C95D06" w:rsidRDefault="00C95D06" w:rsidP="00C95D06">
      <w:pPr>
        <w:jc w:val="both"/>
        <w:rPr>
          <w:sz w:val="28"/>
          <w:szCs w:val="28"/>
        </w:rPr>
      </w:pPr>
      <w:r>
        <w:rPr>
          <w:sz w:val="28"/>
          <w:szCs w:val="28"/>
        </w:rPr>
        <w:t>Единицей учета основных средств является инвентарный объект- под которым понимают законченное устройство или комплекс предметов со всеми приспособлениями и принадлежностями, которые вместе выполняют одну функцию.</w:t>
      </w:r>
    </w:p>
    <w:p w:rsidR="00C95D06" w:rsidRDefault="00C95D06" w:rsidP="00C95D06">
      <w:pPr>
        <w:jc w:val="both"/>
        <w:rPr>
          <w:sz w:val="28"/>
          <w:szCs w:val="28"/>
        </w:rPr>
      </w:pPr>
      <w:r>
        <w:rPr>
          <w:sz w:val="28"/>
          <w:szCs w:val="28"/>
        </w:rPr>
        <w:t>Если в составе устройства несколько частей с различными сроками службы. То каждая часть рассматривается как самостоятельный инвентарный объект. Каждому инвентарному объекту присваивается свой инвентарный номер и на каждый объект заводится инвентарная карточка.</w:t>
      </w:r>
    </w:p>
    <w:p w:rsidR="00C95D06" w:rsidRDefault="00C95D06" w:rsidP="00C95D06">
      <w:pPr>
        <w:jc w:val="both"/>
        <w:rPr>
          <w:sz w:val="28"/>
          <w:szCs w:val="28"/>
        </w:rPr>
      </w:pPr>
    </w:p>
    <w:p w:rsidR="00C95D06" w:rsidRPr="007542FF" w:rsidRDefault="00C95D06" w:rsidP="00C95D06">
      <w:pPr>
        <w:jc w:val="both"/>
        <w:rPr>
          <w:sz w:val="28"/>
          <w:szCs w:val="28"/>
          <w:u w:val="single"/>
        </w:rPr>
      </w:pPr>
      <w:r w:rsidRPr="007542FF">
        <w:rPr>
          <w:sz w:val="28"/>
          <w:szCs w:val="28"/>
          <w:u w:val="single"/>
        </w:rPr>
        <w:t xml:space="preserve">В инвентарной карточке (инвентарной книге) должны быть приведены: </w:t>
      </w:r>
    </w:p>
    <w:p w:rsidR="00C95D06" w:rsidRPr="007542FF" w:rsidRDefault="00C95D06" w:rsidP="00C95D06">
      <w:pPr>
        <w:jc w:val="both"/>
        <w:rPr>
          <w:sz w:val="28"/>
          <w:szCs w:val="28"/>
          <w:u w:val="single"/>
        </w:rPr>
      </w:pPr>
    </w:p>
    <w:p w:rsidR="00C95D06" w:rsidRPr="007542FF" w:rsidRDefault="00C95D06" w:rsidP="00C95D06">
      <w:pPr>
        <w:jc w:val="both"/>
        <w:rPr>
          <w:sz w:val="28"/>
          <w:szCs w:val="28"/>
        </w:rPr>
      </w:pPr>
      <w:r w:rsidRPr="007542FF">
        <w:rPr>
          <w:sz w:val="28"/>
          <w:szCs w:val="28"/>
        </w:rPr>
        <w:t>·          основные данные об объекте основных средств, сроке его полезного использования;</w:t>
      </w:r>
    </w:p>
    <w:p w:rsidR="00C95D06" w:rsidRPr="007542FF" w:rsidRDefault="00C95D06" w:rsidP="00C95D06">
      <w:pPr>
        <w:jc w:val="both"/>
        <w:rPr>
          <w:sz w:val="28"/>
          <w:szCs w:val="28"/>
        </w:rPr>
      </w:pPr>
    </w:p>
    <w:p w:rsidR="00C95D06" w:rsidRPr="007542FF" w:rsidRDefault="00C95D06" w:rsidP="00C95D06">
      <w:pPr>
        <w:jc w:val="both"/>
        <w:rPr>
          <w:sz w:val="28"/>
          <w:szCs w:val="28"/>
        </w:rPr>
      </w:pPr>
      <w:r w:rsidRPr="007542FF">
        <w:rPr>
          <w:sz w:val="28"/>
          <w:szCs w:val="28"/>
        </w:rPr>
        <w:t xml:space="preserve">·          способ начисления амортизации; </w:t>
      </w:r>
    </w:p>
    <w:p w:rsidR="00C95D06" w:rsidRPr="007542FF" w:rsidRDefault="00C95D06" w:rsidP="00C95D06">
      <w:pPr>
        <w:jc w:val="both"/>
        <w:rPr>
          <w:sz w:val="28"/>
          <w:szCs w:val="28"/>
        </w:rPr>
      </w:pPr>
    </w:p>
    <w:p w:rsidR="00C95D06" w:rsidRPr="007542FF" w:rsidRDefault="00C95D06" w:rsidP="00C95D06">
      <w:pPr>
        <w:jc w:val="both"/>
        <w:rPr>
          <w:sz w:val="28"/>
          <w:szCs w:val="28"/>
        </w:rPr>
      </w:pPr>
      <w:r w:rsidRPr="007542FF">
        <w:rPr>
          <w:sz w:val="28"/>
          <w:szCs w:val="28"/>
        </w:rPr>
        <w:t>·          отметка о неначислении амортизации, если она имеет место;</w:t>
      </w:r>
    </w:p>
    <w:p w:rsidR="00C95D06" w:rsidRPr="007542FF" w:rsidRDefault="00C95D06" w:rsidP="00C95D06">
      <w:pPr>
        <w:jc w:val="both"/>
        <w:rPr>
          <w:sz w:val="28"/>
          <w:szCs w:val="28"/>
        </w:rPr>
      </w:pPr>
    </w:p>
    <w:p w:rsidR="00C95D06" w:rsidRDefault="00C95D06" w:rsidP="00C95D06">
      <w:pPr>
        <w:jc w:val="both"/>
        <w:rPr>
          <w:sz w:val="28"/>
          <w:szCs w:val="28"/>
        </w:rPr>
      </w:pPr>
      <w:r w:rsidRPr="007542FF">
        <w:rPr>
          <w:sz w:val="28"/>
          <w:szCs w:val="28"/>
        </w:rPr>
        <w:t>·          сведения об индивидуальных особенностях объекта.</w:t>
      </w:r>
    </w:p>
    <w:p w:rsidR="00C95D06" w:rsidRDefault="00C95D06" w:rsidP="00C95D06">
      <w:pPr>
        <w:rPr>
          <w:sz w:val="28"/>
          <w:szCs w:val="28"/>
        </w:rPr>
      </w:pPr>
    </w:p>
    <w:p w:rsidR="00C95D06" w:rsidRDefault="00C95D06" w:rsidP="00C95D06">
      <w:pPr>
        <w:rPr>
          <w:b/>
          <w:sz w:val="32"/>
          <w:szCs w:val="32"/>
        </w:rPr>
      </w:pPr>
    </w:p>
    <w:p w:rsidR="00C95D06" w:rsidRDefault="00C95D06" w:rsidP="00C95D06">
      <w:pPr>
        <w:jc w:val="both"/>
        <w:rPr>
          <w:b/>
          <w:sz w:val="32"/>
          <w:szCs w:val="32"/>
        </w:rPr>
      </w:pPr>
      <w:r>
        <w:rPr>
          <w:b/>
          <w:sz w:val="32"/>
          <w:szCs w:val="32"/>
        </w:rPr>
        <w:t>5</w:t>
      </w:r>
      <w:r w:rsidRPr="007542FF">
        <w:rPr>
          <w:b/>
          <w:sz w:val="32"/>
          <w:szCs w:val="32"/>
        </w:rPr>
        <w:t>.Уч</w:t>
      </w:r>
      <w:r>
        <w:rPr>
          <w:b/>
          <w:sz w:val="32"/>
          <w:szCs w:val="32"/>
        </w:rPr>
        <w:t xml:space="preserve">ет поступления основных средств. </w:t>
      </w:r>
    </w:p>
    <w:p w:rsidR="00C95D06" w:rsidRDefault="00C95D06" w:rsidP="00C95D06">
      <w:pPr>
        <w:jc w:val="both"/>
        <w:rPr>
          <w:b/>
          <w:sz w:val="32"/>
          <w:szCs w:val="32"/>
        </w:rPr>
      </w:pPr>
    </w:p>
    <w:p w:rsidR="00C95D06" w:rsidRDefault="00C95D06" w:rsidP="00C95D06">
      <w:pPr>
        <w:jc w:val="both"/>
        <w:rPr>
          <w:sz w:val="28"/>
          <w:szCs w:val="28"/>
        </w:rPr>
      </w:pPr>
      <w:r>
        <w:rPr>
          <w:sz w:val="28"/>
          <w:szCs w:val="28"/>
        </w:rPr>
        <w:t>1)Способ поступления О.С. за плату: все затраты связанные с приобретением основных средств собираются по Д08.После принятия О.С. в эксплуатацию затраты со сч.08 переносятся в Д01 сч.Сальдо по сч01 характеризует первоначальную стоимость О.С.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6"/>
        <w:gridCol w:w="2517"/>
        <w:gridCol w:w="1079"/>
        <w:gridCol w:w="1109"/>
      </w:tblGrid>
      <w:tr w:rsidR="00C95D06">
        <w:trPr>
          <w:trHeight w:val="355"/>
        </w:trPr>
        <w:tc>
          <w:tcPr>
            <w:tcW w:w="4316" w:type="dxa"/>
            <w:vMerge w:val="restart"/>
          </w:tcPr>
          <w:p w:rsidR="00C95D06" w:rsidRDefault="00C95D06" w:rsidP="00C95D06">
            <w:pPr>
              <w:rPr>
                <w:sz w:val="28"/>
                <w:szCs w:val="28"/>
              </w:rPr>
            </w:pPr>
            <w:r>
              <w:rPr>
                <w:sz w:val="28"/>
                <w:szCs w:val="28"/>
              </w:rPr>
              <w:t>Содержание хоз.операции</w:t>
            </w:r>
          </w:p>
        </w:tc>
        <w:tc>
          <w:tcPr>
            <w:tcW w:w="2517" w:type="dxa"/>
            <w:vMerge w:val="restart"/>
          </w:tcPr>
          <w:p w:rsidR="00C95D06" w:rsidRDefault="00C95D06" w:rsidP="00C95D06">
            <w:pPr>
              <w:rPr>
                <w:sz w:val="28"/>
                <w:szCs w:val="28"/>
              </w:rPr>
            </w:pPr>
            <w:r>
              <w:rPr>
                <w:sz w:val="28"/>
                <w:szCs w:val="28"/>
              </w:rPr>
              <w:t>Первичные док-ты</w:t>
            </w:r>
          </w:p>
        </w:tc>
        <w:tc>
          <w:tcPr>
            <w:tcW w:w="2188" w:type="dxa"/>
            <w:gridSpan w:val="2"/>
          </w:tcPr>
          <w:p w:rsidR="00C95D06" w:rsidRDefault="00C95D06" w:rsidP="00C95D06">
            <w:pPr>
              <w:rPr>
                <w:sz w:val="28"/>
                <w:szCs w:val="28"/>
              </w:rPr>
            </w:pPr>
            <w:r>
              <w:rPr>
                <w:sz w:val="28"/>
                <w:szCs w:val="28"/>
              </w:rPr>
              <w:t>Отражение в учете</w:t>
            </w:r>
          </w:p>
        </w:tc>
      </w:tr>
      <w:tr w:rsidR="00C95D06">
        <w:trPr>
          <w:trHeight w:val="203"/>
        </w:trPr>
        <w:tc>
          <w:tcPr>
            <w:tcW w:w="4316" w:type="dxa"/>
            <w:vMerge/>
          </w:tcPr>
          <w:p w:rsidR="00C95D06" w:rsidRDefault="00C95D06" w:rsidP="00C95D06">
            <w:pPr>
              <w:rPr>
                <w:sz w:val="28"/>
                <w:szCs w:val="28"/>
              </w:rPr>
            </w:pPr>
          </w:p>
        </w:tc>
        <w:tc>
          <w:tcPr>
            <w:tcW w:w="2517" w:type="dxa"/>
            <w:vMerge/>
          </w:tcPr>
          <w:p w:rsidR="00C95D06" w:rsidRDefault="00C95D06" w:rsidP="00C95D06">
            <w:pPr>
              <w:rPr>
                <w:sz w:val="28"/>
                <w:szCs w:val="28"/>
              </w:rPr>
            </w:pPr>
          </w:p>
        </w:tc>
        <w:tc>
          <w:tcPr>
            <w:tcW w:w="1079" w:type="dxa"/>
          </w:tcPr>
          <w:p w:rsidR="00C95D06" w:rsidRDefault="00C95D06" w:rsidP="00C95D06">
            <w:pPr>
              <w:rPr>
                <w:sz w:val="28"/>
                <w:szCs w:val="28"/>
              </w:rPr>
            </w:pPr>
            <w:r>
              <w:rPr>
                <w:sz w:val="28"/>
                <w:szCs w:val="28"/>
              </w:rPr>
              <w:t>Д</w:t>
            </w:r>
          </w:p>
        </w:tc>
        <w:tc>
          <w:tcPr>
            <w:tcW w:w="1109" w:type="dxa"/>
          </w:tcPr>
          <w:p w:rsidR="00C95D06" w:rsidRDefault="00C95D06" w:rsidP="00C95D06">
            <w:pPr>
              <w:rPr>
                <w:sz w:val="28"/>
                <w:szCs w:val="28"/>
              </w:rPr>
            </w:pPr>
            <w:r>
              <w:rPr>
                <w:sz w:val="28"/>
                <w:szCs w:val="28"/>
              </w:rPr>
              <w:t>К</w:t>
            </w:r>
          </w:p>
        </w:tc>
      </w:tr>
      <w:tr w:rsidR="00C95D06">
        <w:trPr>
          <w:trHeight w:val="794"/>
        </w:trPr>
        <w:tc>
          <w:tcPr>
            <w:tcW w:w="4316" w:type="dxa"/>
          </w:tcPr>
          <w:p w:rsidR="00C95D06" w:rsidRDefault="00C95D06" w:rsidP="00C95D06">
            <w:pPr>
              <w:rPr>
                <w:sz w:val="28"/>
                <w:szCs w:val="28"/>
              </w:rPr>
            </w:pPr>
            <w:r>
              <w:rPr>
                <w:sz w:val="28"/>
                <w:szCs w:val="28"/>
              </w:rPr>
              <w:t>Отражено поступление объекта</w:t>
            </w:r>
          </w:p>
        </w:tc>
        <w:tc>
          <w:tcPr>
            <w:tcW w:w="2517" w:type="dxa"/>
          </w:tcPr>
          <w:p w:rsidR="00C95D06" w:rsidRDefault="00C95D06" w:rsidP="00C95D06">
            <w:pPr>
              <w:rPr>
                <w:sz w:val="28"/>
                <w:szCs w:val="28"/>
              </w:rPr>
            </w:pPr>
            <w:r>
              <w:rPr>
                <w:sz w:val="28"/>
                <w:szCs w:val="28"/>
              </w:rPr>
              <w:t>Товарная накладная</w:t>
            </w:r>
          </w:p>
        </w:tc>
        <w:tc>
          <w:tcPr>
            <w:tcW w:w="1079" w:type="dxa"/>
          </w:tcPr>
          <w:p w:rsidR="00C95D06" w:rsidRDefault="00C95D06" w:rsidP="00C95D06">
            <w:pPr>
              <w:rPr>
                <w:sz w:val="28"/>
                <w:szCs w:val="28"/>
              </w:rPr>
            </w:pPr>
            <w:r>
              <w:rPr>
                <w:sz w:val="28"/>
                <w:szCs w:val="28"/>
              </w:rPr>
              <w:t>08</w:t>
            </w:r>
          </w:p>
        </w:tc>
        <w:tc>
          <w:tcPr>
            <w:tcW w:w="1109" w:type="dxa"/>
          </w:tcPr>
          <w:p w:rsidR="00C95D06" w:rsidRDefault="00C95D06" w:rsidP="00C95D06">
            <w:pPr>
              <w:rPr>
                <w:sz w:val="28"/>
                <w:szCs w:val="28"/>
              </w:rPr>
            </w:pPr>
            <w:r>
              <w:rPr>
                <w:sz w:val="28"/>
                <w:szCs w:val="28"/>
              </w:rPr>
              <w:t>60</w:t>
            </w:r>
          </w:p>
        </w:tc>
      </w:tr>
      <w:tr w:rsidR="00C95D06">
        <w:trPr>
          <w:trHeight w:val="997"/>
        </w:trPr>
        <w:tc>
          <w:tcPr>
            <w:tcW w:w="4316" w:type="dxa"/>
          </w:tcPr>
          <w:p w:rsidR="00C95D06" w:rsidRDefault="00C95D06" w:rsidP="00C95D06">
            <w:pPr>
              <w:rPr>
                <w:sz w:val="28"/>
                <w:szCs w:val="28"/>
              </w:rPr>
            </w:pPr>
            <w:r>
              <w:rPr>
                <w:sz w:val="28"/>
                <w:szCs w:val="28"/>
              </w:rPr>
              <w:t>Отражен НДС по преобретеному основному средству.</w:t>
            </w:r>
          </w:p>
        </w:tc>
        <w:tc>
          <w:tcPr>
            <w:tcW w:w="2517" w:type="dxa"/>
          </w:tcPr>
          <w:p w:rsidR="00C95D06" w:rsidRDefault="00C95D06" w:rsidP="00C95D06">
            <w:pPr>
              <w:rPr>
                <w:sz w:val="28"/>
                <w:szCs w:val="28"/>
              </w:rPr>
            </w:pPr>
            <w:r>
              <w:rPr>
                <w:sz w:val="28"/>
                <w:szCs w:val="28"/>
              </w:rPr>
              <w:t>Товарная накладная.счет-фактура</w:t>
            </w:r>
          </w:p>
        </w:tc>
        <w:tc>
          <w:tcPr>
            <w:tcW w:w="1079" w:type="dxa"/>
          </w:tcPr>
          <w:p w:rsidR="00C95D06" w:rsidRDefault="00C95D06" w:rsidP="00C95D06">
            <w:pPr>
              <w:rPr>
                <w:sz w:val="28"/>
                <w:szCs w:val="28"/>
              </w:rPr>
            </w:pPr>
            <w:r>
              <w:rPr>
                <w:sz w:val="28"/>
                <w:szCs w:val="28"/>
              </w:rPr>
              <w:t>19</w:t>
            </w:r>
          </w:p>
        </w:tc>
        <w:tc>
          <w:tcPr>
            <w:tcW w:w="1109" w:type="dxa"/>
          </w:tcPr>
          <w:p w:rsidR="00C95D06" w:rsidRDefault="00C95D06" w:rsidP="00C95D06">
            <w:pPr>
              <w:rPr>
                <w:sz w:val="28"/>
                <w:szCs w:val="28"/>
              </w:rPr>
            </w:pPr>
            <w:r>
              <w:rPr>
                <w:sz w:val="28"/>
                <w:szCs w:val="28"/>
              </w:rPr>
              <w:t>60</w:t>
            </w:r>
          </w:p>
        </w:tc>
      </w:tr>
      <w:tr w:rsidR="00C95D06">
        <w:trPr>
          <w:trHeight w:val="1014"/>
        </w:trPr>
        <w:tc>
          <w:tcPr>
            <w:tcW w:w="4316" w:type="dxa"/>
          </w:tcPr>
          <w:p w:rsidR="00C95D06" w:rsidRPr="00DD58D8" w:rsidRDefault="00C95D06" w:rsidP="00C95D06">
            <w:pPr>
              <w:rPr>
                <w:sz w:val="28"/>
                <w:szCs w:val="28"/>
              </w:rPr>
            </w:pPr>
            <w:r w:rsidRPr="00DD58D8">
              <w:rPr>
                <w:sz w:val="28"/>
                <w:szCs w:val="28"/>
              </w:rPr>
              <w:t>Отражены услуги сторонних организаций, связанные с приобретением объекта, в сумме, не включающей НДС</w:t>
            </w:r>
          </w:p>
        </w:tc>
        <w:tc>
          <w:tcPr>
            <w:tcW w:w="2517" w:type="dxa"/>
          </w:tcPr>
          <w:p w:rsidR="00C95D06" w:rsidRPr="00DD58D8" w:rsidRDefault="00C95D06" w:rsidP="00C95D06">
            <w:pPr>
              <w:rPr>
                <w:sz w:val="28"/>
                <w:szCs w:val="28"/>
              </w:rPr>
            </w:pPr>
            <w:r w:rsidRPr="00DD58D8">
              <w:rPr>
                <w:sz w:val="28"/>
                <w:szCs w:val="28"/>
              </w:rPr>
              <w:t>Акт приема-сдачи выполненных работ, услуг</w:t>
            </w:r>
          </w:p>
        </w:tc>
        <w:tc>
          <w:tcPr>
            <w:tcW w:w="1079" w:type="dxa"/>
          </w:tcPr>
          <w:p w:rsidR="00C95D06" w:rsidRDefault="00C95D06" w:rsidP="00C95D06">
            <w:pPr>
              <w:rPr>
                <w:sz w:val="28"/>
                <w:szCs w:val="28"/>
              </w:rPr>
            </w:pPr>
            <w:r>
              <w:rPr>
                <w:sz w:val="28"/>
                <w:szCs w:val="28"/>
              </w:rPr>
              <w:t>08</w:t>
            </w:r>
          </w:p>
        </w:tc>
        <w:tc>
          <w:tcPr>
            <w:tcW w:w="1109" w:type="dxa"/>
          </w:tcPr>
          <w:p w:rsidR="00C95D06" w:rsidRDefault="00C95D06" w:rsidP="00C95D06">
            <w:pPr>
              <w:rPr>
                <w:sz w:val="28"/>
                <w:szCs w:val="28"/>
              </w:rPr>
            </w:pPr>
            <w:r>
              <w:rPr>
                <w:sz w:val="28"/>
                <w:szCs w:val="28"/>
              </w:rPr>
              <w:t>60,76</w:t>
            </w:r>
          </w:p>
        </w:tc>
      </w:tr>
      <w:tr w:rsidR="00C95D06">
        <w:trPr>
          <w:trHeight w:val="997"/>
        </w:trPr>
        <w:tc>
          <w:tcPr>
            <w:tcW w:w="4316" w:type="dxa"/>
          </w:tcPr>
          <w:p w:rsidR="00C95D06" w:rsidRPr="00DD58D8" w:rsidRDefault="00C95D06" w:rsidP="00C95D06">
            <w:pPr>
              <w:rPr>
                <w:sz w:val="28"/>
                <w:szCs w:val="28"/>
              </w:rPr>
            </w:pPr>
            <w:r w:rsidRPr="00DD58D8">
              <w:rPr>
                <w:sz w:val="28"/>
                <w:szCs w:val="28"/>
              </w:rPr>
              <w:t>Отражен НДС на основании первичных документов и счета-фактуры</w:t>
            </w:r>
          </w:p>
        </w:tc>
        <w:tc>
          <w:tcPr>
            <w:tcW w:w="2517" w:type="dxa"/>
          </w:tcPr>
          <w:p w:rsidR="00C95D06" w:rsidRDefault="00C95D06" w:rsidP="00C95D06">
            <w:pPr>
              <w:rPr>
                <w:sz w:val="28"/>
                <w:szCs w:val="28"/>
              </w:rPr>
            </w:pPr>
            <w:r>
              <w:rPr>
                <w:sz w:val="28"/>
                <w:szCs w:val="28"/>
              </w:rPr>
              <w:t>Счет-фактура</w:t>
            </w:r>
          </w:p>
        </w:tc>
        <w:tc>
          <w:tcPr>
            <w:tcW w:w="1079" w:type="dxa"/>
          </w:tcPr>
          <w:p w:rsidR="00C95D06" w:rsidRDefault="00C95D06" w:rsidP="00C95D06">
            <w:pPr>
              <w:rPr>
                <w:sz w:val="28"/>
                <w:szCs w:val="28"/>
              </w:rPr>
            </w:pPr>
            <w:r>
              <w:rPr>
                <w:sz w:val="28"/>
                <w:szCs w:val="28"/>
              </w:rPr>
              <w:t>19</w:t>
            </w:r>
          </w:p>
        </w:tc>
        <w:tc>
          <w:tcPr>
            <w:tcW w:w="1109" w:type="dxa"/>
          </w:tcPr>
          <w:p w:rsidR="00C95D06" w:rsidRDefault="00C95D06" w:rsidP="00C95D06">
            <w:pPr>
              <w:rPr>
                <w:sz w:val="28"/>
                <w:szCs w:val="28"/>
              </w:rPr>
            </w:pPr>
            <w:r>
              <w:rPr>
                <w:sz w:val="28"/>
                <w:szCs w:val="28"/>
              </w:rPr>
              <w:t>60.76</w:t>
            </w:r>
          </w:p>
        </w:tc>
      </w:tr>
      <w:tr w:rsidR="00C95D06">
        <w:trPr>
          <w:trHeight w:val="997"/>
        </w:trPr>
        <w:tc>
          <w:tcPr>
            <w:tcW w:w="4316" w:type="dxa"/>
          </w:tcPr>
          <w:p w:rsidR="00C95D06" w:rsidRPr="00DD58D8" w:rsidRDefault="00C95D06" w:rsidP="00C95D06">
            <w:pPr>
              <w:rPr>
                <w:sz w:val="28"/>
                <w:szCs w:val="28"/>
              </w:rPr>
            </w:pPr>
            <w:r w:rsidRPr="00DD58D8">
              <w:rPr>
                <w:sz w:val="28"/>
                <w:szCs w:val="28"/>
              </w:rPr>
              <w:t>Отражены собственные затраты организации, связанные с приобретением объекта и доведением его до пригодного к использованию состояния</w:t>
            </w:r>
          </w:p>
        </w:tc>
        <w:tc>
          <w:tcPr>
            <w:tcW w:w="2517" w:type="dxa"/>
          </w:tcPr>
          <w:p w:rsidR="00C95D06" w:rsidRPr="00DD58D8" w:rsidRDefault="00C95D06" w:rsidP="00C95D06">
            <w:pPr>
              <w:rPr>
                <w:sz w:val="28"/>
                <w:szCs w:val="28"/>
              </w:rPr>
            </w:pPr>
            <w:r w:rsidRPr="00DD58D8">
              <w:rPr>
                <w:sz w:val="28"/>
                <w:szCs w:val="28"/>
              </w:rPr>
              <w:t>Заказ-наряд, табель учета рабочего времени и расчет заработной платы и др</w:t>
            </w:r>
          </w:p>
        </w:tc>
        <w:tc>
          <w:tcPr>
            <w:tcW w:w="1079" w:type="dxa"/>
          </w:tcPr>
          <w:p w:rsidR="00C95D06" w:rsidRDefault="00C95D06" w:rsidP="00C95D06">
            <w:pPr>
              <w:rPr>
                <w:sz w:val="28"/>
                <w:szCs w:val="28"/>
              </w:rPr>
            </w:pPr>
            <w:r>
              <w:rPr>
                <w:sz w:val="28"/>
                <w:szCs w:val="28"/>
              </w:rPr>
              <w:t>08</w:t>
            </w:r>
          </w:p>
        </w:tc>
        <w:tc>
          <w:tcPr>
            <w:tcW w:w="1109" w:type="dxa"/>
          </w:tcPr>
          <w:p w:rsidR="00C95D06" w:rsidRPr="00DD58D8" w:rsidRDefault="00C95D06" w:rsidP="00C95D06">
            <w:pPr>
              <w:rPr>
                <w:sz w:val="28"/>
                <w:szCs w:val="28"/>
              </w:rPr>
            </w:pPr>
            <w:r w:rsidRPr="00DD58D8">
              <w:rPr>
                <w:sz w:val="28"/>
                <w:szCs w:val="28"/>
              </w:rPr>
              <w:t>10, 23, 69,</w:t>
            </w:r>
          </w:p>
          <w:p w:rsidR="00C95D06" w:rsidRPr="00DD58D8" w:rsidRDefault="00C95D06" w:rsidP="00C95D06">
            <w:pPr>
              <w:rPr>
                <w:sz w:val="28"/>
                <w:szCs w:val="28"/>
              </w:rPr>
            </w:pPr>
          </w:p>
          <w:p w:rsidR="00C95D06" w:rsidRPr="00DD58D8" w:rsidRDefault="00C95D06" w:rsidP="00C95D06">
            <w:pPr>
              <w:rPr>
                <w:sz w:val="28"/>
                <w:szCs w:val="28"/>
              </w:rPr>
            </w:pPr>
            <w:r w:rsidRPr="00DD58D8">
              <w:rPr>
                <w:sz w:val="28"/>
                <w:szCs w:val="28"/>
              </w:rPr>
              <w:t>70 ...</w:t>
            </w:r>
          </w:p>
        </w:tc>
      </w:tr>
      <w:tr w:rsidR="00C95D06">
        <w:trPr>
          <w:trHeight w:val="1014"/>
        </w:trPr>
        <w:tc>
          <w:tcPr>
            <w:tcW w:w="4316" w:type="dxa"/>
          </w:tcPr>
          <w:p w:rsidR="00C95D06" w:rsidRPr="00DD58D8" w:rsidRDefault="00C95D06" w:rsidP="00C95D06">
            <w:pPr>
              <w:rPr>
                <w:sz w:val="28"/>
                <w:szCs w:val="28"/>
              </w:rPr>
            </w:pPr>
            <w:r w:rsidRPr="00DD58D8">
              <w:rPr>
                <w:sz w:val="28"/>
                <w:szCs w:val="28"/>
              </w:rPr>
              <w:t>Невозмещаемый НДС списан на увеличение суммы фактических затрат на приобретение объекта</w:t>
            </w:r>
          </w:p>
        </w:tc>
        <w:tc>
          <w:tcPr>
            <w:tcW w:w="2517" w:type="dxa"/>
          </w:tcPr>
          <w:p w:rsidR="00C95D06" w:rsidRDefault="00C95D06" w:rsidP="00C95D06">
            <w:pPr>
              <w:rPr>
                <w:sz w:val="28"/>
                <w:szCs w:val="28"/>
              </w:rPr>
            </w:pPr>
            <w:r>
              <w:rPr>
                <w:sz w:val="28"/>
                <w:szCs w:val="28"/>
              </w:rPr>
              <w:t>Бух справка</w:t>
            </w:r>
          </w:p>
        </w:tc>
        <w:tc>
          <w:tcPr>
            <w:tcW w:w="1079" w:type="dxa"/>
          </w:tcPr>
          <w:p w:rsidR="00C95D06" w:rsidRDefault="00C95D06" w:rsidP="00C95D06">
            <w:pPr>
              <w:rPr>
                <w:sz w:val="28"/>
                <w:szCs w:val="28"/>
              </w:rPr>
            </w:pPr>
            <w:r>
              <w:rPr>
                <w:sz w:val="28"/>
                <w:szCs w:val="28"/>
              </w:rPr>
              <w:t>08</w:t>
            </w:r>
          </w:p>
        </w:tc>
        <w:tc>
          <w:tcPr>
            <w:tcW w:w="1109" w:type="dxa"/>
          </w:tcPr>
          <w:p w:rsidR="00C95D06" w:rsidRDefault="00C95D06" w:rsidP="00C95D06">
            <w:pPr>
              <w:rPr>
                <w:sz w:val="28"/>
                <w:szCs w:val="28"/>
              </w:rPr>
            </w:pPr>
            <w:r>
              <w:rPr>
                <w:sz w:val="28"/>
                <w:szCs w:val="28"/>
              </w:rPr>
              <w:t>19</w:t>
            </w:r>
          </w:p>
        </w:tc>
      </w:tr>
      <w:tr w:rsidR="00C95D06">
        <w:trPr>
          <w:trHeight w:val="777"/>
        </w:trPr>
        <w:tc>
          <w:tcPr>
            <w:tcW w:w="4316" w:type="dxa"/>
          </w:tcPr>
          <w:p w:rsidR="00C95D06" w:rsidRPr="00DD58D8" w:rsidRDefault="00C95D06" w:rsidP="00C95D06">
            <w:pPr>
              <w:rPr>
                <w:sz w:val="28"/>
                <w:szCs w:val="28"/>
              </w:rPr>
            </w:pPr>
            <w:r w:rsidRPr="00DD58D8">
              <w:rPr>
                <w:sz w:val="28"/>
                <w:szCs w:val="28"/>
              </w:rPr>
              <w:t>Объект основных средств принят к учету</w:t>
            </w:r>
          </w:p>
        </w:tc>
        <w:tc>
          <w:tcPr>
            <w:tcW w:w="2517" w:type="dxa"/>
          </w:tcPr>
          <w:p w:rsidR="00C95D06" w:rsidRDefault="00C95D06" w:rsidP="00C95D06">
            <w:pPr>
              <w:rPr>
                <w:sz w:val="28"/>
                <w:szCs w:val="28"/>
              </w:rPr>
            </w:pPr>
            <w:r>
              <w:rPr>
                <w:sz w:val="28"/>
                <w:szCs w:val="28"/>
              </w:rPr>
              <w:t>Акт о приемке передачи (ф.ОС-1)</w:t>
            </w:r>
          </w:p>
        </w:tc>
        <w:tc>
          <w:tcPr>
            <w:tcW w:w="1079" w:type="dxa"/>
          </w:tcPr>
          <w:p w:rsidR="00C95D06" w:rsidRDefault="00C95D06" w:rsidP="00C95D06">
            <w:pPr>
              <w:rPr>
                <w:sz w:val="28"/>
                <w:szCs w:val="28"/>
              </w:rPr>
            </w:pPr>
            <w:r>
              <w:rPr>
                <w:sz w:val="28"/>
                <w:szCs w:val="28"/>
              </w:rPr>
              <w:t>01</w:t>
            </w:r>
          </w:p>
        </w:tc>
        <w:tc>
          <w:tcPr>
            <w:tcW w:w="1109" w:type="dxa"/>
          </w:tcPr>
          <w:p w:rsidR="00C95D06" w:rsidRDefault="00C95D06" w:rsidP="00C95D06">
            <w:pPr>
              <w:rPr>
                <w:sz w:val="28"/>
                <w:szCs w:val="28"/>
              </w:rPr>
            </w:pPr>
            <w:r>
              <w:rPr>
                <w:sz w:val="28"/>
                <w:szCs w:val="28"/>
              </w:rPr>
              <w:t>08</w:t>
            </w:r>
          </w:p>
        </w:tc>
      </w:tr>
      <w:tr w:rsidR="00C95D06">
        <w:trPr>
          <w:trHeight w:val="645"/>
        </w:trPr>
        <w:tc>
          <w:tcPr>
            <w:tcW w:w="4316" w:type="dxa"/>
          </w:tcPr>
          <w:p w:rsidR="00C95D06" w:rsidRDefault="00C95D06" w:rsidP="00C95D06">
            <w:pPr>
              <w:rPr>
                <w:sz w:val="28"/>
                <w:szCs w:val="28"/>
              </w:rPr>
            </w:pPr>
            <w:r>
              <w:rPr>
                <w:sz w:val="28"/>
                <w:szCs w:val="28"/>
              </w:rPr>
              <w:t>Перечислены денежные средства</w:t>
            </w:r>
          </w:p>
        </w:tc>
        <w:tc>
          <w:tcPr>
            <w:tcW w:w="2517" w:type="dxa"/>
          </w:tcPr>
          <w:p w:rsidR="00C95D06" w:rsidRDefault="00C95D06" w:rsidP="00C95D06">
            <w:pPr>
              <w:rPr>
                <w:sz w:val="28"/>
                <w:szCs w:val="28"/>
              </w:rPr>
            </w:pPr>
            <w:r>
              <w:rPr>
                <w:sz w:val="28"/>
                <w:szCs w:val="28"/>
              </w:rPr>
              <w:t>Платежное поручение</w:t>
            </w:r>
          </w:p>
        </w:tc>
        <w:tc>
          <w:tcPr>
            <w:tcW w:w="1079" w:type="dxa"/>
          </w:tcPr>
          <w:p w:rsidR="00C95D06" w:rsidRDefault="00C95D06" w:rsidP="00C95D06">
            <w:pPr>
              <w:rPr>
                <w:sz w:val="28"/>
                <w:szCs w:val="28"/>
              </w:rPr>
            </w:pPr>
            <w:r>
              <w:rPr>
                <w:sz w:val="28"/>
                <w:szCs w:val="28"/>
              </w:rPr>
              <w:t>60,76</w:t>
            </w:r>
          </w:p>
        </w:tc>
        <w:tc>
          <w:tcPr>
            <w:tcW w:w="1109" w:type="dxa"/>
          </w:tcPr>
          <w:p w:rsidR="00C95D06" w:rsidRDefault="00C95D06" w:rsidP="00C95D06">
            <w:pPr>
              <w:rPr>
                <w:sz w:val="28"/>
                <w:szCs w:val="28"/>
              </w:rPr>
            </w:pPr>
            <w:r>
              <w:rPr>
                <w:sz w:val="28"/>
                <w:szCs w:val="28"/>
              </w:rPr>
              <w:t>51</w:t>
            </w:r>
          </w:p>
        </w:tc>
      </w:tr>
      <w:tr w:rsidR="00C95D06">
        <w:trPr>
          <w:trHeight w:val="495"/>
        </w:trPr>
        <w:tc>
          <w:tcPr>
            <w:tcW w:w="4316" w:type="dxa"/>
          </w:tcPr>
          <w:p w:rsidR="00C95D06" w:rsidRPr="00DD58D8" w:rsidRDefault="00C95D06" w:rsidP="00C95D06">
            <w:pPr>
              <w:rPr>
                <w:sz w:val="28"/>
                <w:szCs w:val="28"/>
              </w:rPr>
            </w:pPr>
            <w:r w:rsidRPr="00DD58D8">
              <w:rPr>
                <w:sz w:val="28"/>
                <w:szCs w:val="28"/>
              </w:rPr>
              <w:t>Предъявлен к возмещению из бюджета НДС</w:t>
            </w:r>
          </w:p>
        </w:tc>
        <w:tc>
          <w:tcPr>
            <w:tcW w:w="2517" w:type="dxa"/>
          </w:tcPr>
          <w:p w:rsidR="00C95D06" w:rsidRDefault="00C95D06" w:rsidP="00C95D06">
            <w:pPr>
              <w:rPr>
                <w:sz w:val="28"/>
                <w:szCs w:val="28"/>
              </w:rPr>
            </w:pPr>
            <w:r>
              <w:rPr>
                <w:sz w:val="28"/>
                <w:szCs w:val="28"/>
              </w:rPr>
              <w:t>Счет-фактура</w:t>
            </w:r>
          </w:p>
        </w:tc>
        <w:tc>
          <w:tcPr>
            <w:tcW w:w="1079" w:type="dxa"/>
          </w:tcPr>
          <w:p w:rsidR="00C95D06" w:rsidRDefault="00C95D06" w:rsidP="00C95D06">
            <w:pPr>
              <w:rPr>
                <w:sz w:val="28"/>
                <w:szCs w:val="28"/>
              </w:rPr>
            </w:pPr>
            <w:r>
              <w:rPr>
                <w:sz w:val="28"/>
                <w:szCs w:val="28"/>
              </w:rPr>
              <w:t>68</w:t>
            </w:r>
          </w:p>
        </w:tc>
        <w:tc>
          <w:tcPr>
            <w:tcW w:w="1109" w:type="dxa"/>
          </w:tcPr>
          <w:p w:rsidR="00C95D06" w:rsidRDefault="00C95D06" w:rsidP="00C95D06">
            <w:pPr>
              <w:rPr>
                <w:sz w:val="28"/>
                <w:szCs w:val="28"/>
              </w:rPr>
            </w:pPr>
            <w:r>
              <w:rPr>
                <w:sz w:val="28"/>
                <w:szCs w:val="28"/>
              </w:rPr>
              <w:t>19</w:t>
            </w:r>
          </w:p>
        </w:tc>
      </w:tr>
    </w:tbl>
    <w:p w:rsidR="00C95D06" w:rsidRDefault="00C95D06" w:rsidP="00C95D06">
      <w:pPr>
        <w:jc w:val="both"/>
        <w:rPr>
          <w:sz w:val="28"/>
          <w:szCs w:val="28"/>
        </w:rPr>
      </w:pPr>
    </w:p>
    <w:p w:rsidR="00C95D06" w:rsidRDefault="00C95D06" w:rsidP="00C95D06">
      <w:pPr>
        <w:jc w:val="both"/>
        <w:rPr>
          <w:sz w:val="28"/>
          <w:szCs w:val="28"/>
        </w:rPr>
      </w:pPr>
      <w:r>
        <w:rPr>
          <w:sz w:val="28"/>
          <w:szCs w:val="28"/>
        </w:rPr>
        <w:t>2)Поступление основных средств в качестве вклада в У.К.</w:t>
      </w:r>
    </w:p>
    <w:p w:rsidR="00C95D06" w:rsidRPr="00FA6CE1" w:rsidRDefault="00C95D06" w:rsidP="00C95D06">
      <w:pPr>
        <w:jc w:val="both"/>
        <w:rPr>
          <w:sz w:val="28"/>
          <w:szCs w:val="28"/>
        </w:rPr>
      </w:pPr>
      <w:r w:rsidRPr="00FA6CE1">
        <w:rPr>
          <w:sz w:val="28"/>
          <w:szCs w:val="28"/>
        </w:rPr>
        <w:t xml:space="preserve">Поступление на предприятие объекта основных средств в качестве вклада в уставный капитал отражается проводкой: </w:t>
      </w:r>
    </w:p>
    <w:p w:rsidR="00C95D06" w:rsidRPr="00FA6CE1" w:rsidRDefault="00C95D06" w:rsidP="00C95D06">
      <w:pPr>
        <w:jc w:val="both"/>
        <w:rPr>
          <w:sz w:val="28"/>
          <w:szCs w:val="28"/>
        </w:rPr>
      </w:pPr>
      <w:r w:rsidRPr="00FA6CE1">
        <w:rPr>
          <w:sz w:val="28"/>
          <w:szCs w:val="28"/>
        </w:rPr>
        <w:t xml:space="preserve">Дт сч. 08 – Кт сч. 75 – погашена задолженность учредителя по взносам в уставный капитал, объект основных средств получен; </w:t>
      </w:r>
    </w:p>
    <w:p w:rsidR="00C95D06" w:rsidRPr="00FA6CE1" w:rsidRDefault="00C95D06" w:rsidP="00C95D06">
      <w:pPr>
        <w:jc w:val="both"/>
        <w:rPr>
          <w:sz w:val="28"/>
          <w:szCs w:val="28"/>
        </w:rPr>
      </w:pPr>
    </w:p>
    <w:p w:rsidR="00C95D06" w:rsidRDefault="00C95D06" w:rsidP="00C95D06">
      <w:pPr>
        <w:jc w:val="both"/>
        <w:rPr>
          <w:sz w:val="28"/>
          <w:szCs w:val="28"/>
        </w:rPr>
      </w:pPr>
      <w:r w:rsidRPr="00FA6CE1">
        <w:rPr>
          <w:sz w:val="28"/>
          <w:szCs w:val="28"/>
        </w:rPr>
        <w:t>Ввод в эксплуатацию объекта основных средств, полученного в качестве вклада в уставный капитал, производится в общеустановленном порядке Дт сч. 01 - Кт сч. 08.</w:t>
      </w:r>
    </w:p>
    <w:p w:rsidR="00C95D06" w:rsidRDefault="00C95D06" w:rsidP="00C95D06">
      <w:pPr>
        <w:jc w:val="both"/>
        <w:rPr>
          <w:sz w:val="28"/>
          <w:szCs w:val="28"/>
        </w:rPr>
      </w:pPr>
      <w:r>
        <w:rPr>
          <w:sz w:val="28"/>
          <w:szCs w:val="28"/>
        </w:rPr>
        <w:t>3)Учет О.С.полученных безвозмездно.</w:t>
      </w:r>
    </w:p>
    <w:p w:rsidR="00C95D06" w:rsidRDefault="00C95D06" w:rsidP="00C95D06">
      <w:pPr>
        <w:jc w:val="both"/>
        <w:rPr>
          <w:sz w:val="28"/>
          <w:szCs w:val="28"/>
        </w:rPr>
      </w:pPr>
      <w:r>
        <w:rPr>
          <w:sz w:val="28"/>
          <w:szCs w:val="28"/>
        </w:rPr>
        <w:t>Организация должна учитывать безвозмездно полученные О.С. по рыночной стоимости.Сначала эту стоимость вкл. В состав доходов будущих приодов и относят на сч.98.а затем по мер начисления амортизации соотв.сумма списывается со сч.98 на нереализационые(прочие)доходы-к91.</w:t>
      </w:r>
    </w:p>
    <w:p w:rsidR="00C95D06" w:rsidRDefault="00C95D06" w:rsidP="00C95D06">
      <w:pPr>
        <w:jc w:val="both"/>
        <w:rPr>
          <w:sz w:val="28"/>
          <w:szCs w:val="28"/>
        </w:rPr>
      </w:pPr>
      <w:r w:rsidRPr="00FA6CE1">
        <w:rPr>
          <w:sz w:val="28"/>
          <w:szCs w:val="28"/>
        </w:rPr>
        <w:t>По договору дарения одна сторона (даритель) безвозмездно передает или обязуется передать другой стороне (одаряемому) вещь в собственность.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700"/>
        <w:gridCol w:w="1080"/>
        <w:gridCol w:w="1080"/>
      </w:tblGrid>
      <w:tr w:rsidR="00C95D06">
        <w:trPr>
          <w:trHeight w:val="375"/>
        </w:trPr>
        <w:tc>
          <w:tcPr>
            <w:tcW w:w="3960" w:type="dxa"/>
            <w:vMerge w:val="restart"/>
          </w:tcPr>
          <w:p w:rsidR="00C95D06" w:rsidRDefault="00C95D06" w:rsidP="00C95D06">
            <w:pPr>
              <w:rPr>
                <w:sz w:val="28"/>
                <w:szCs w:val="28"/>
              </w:rPr>
            </w:pPr>
            <w:r>
              <w:rPr>
                <w:sz w:val="28"/>
                <w:szCs w:val="28"/>
              </w:rPr>
              <w:t>Содержание хоз.операции</w:t>
            </w:r>
          </w:p>
        </w:tc>
        <w:tc>
          <w:tcPr>
            <w:tcW w:w="2700" w:type="dxa"/>
            <w:vMerge w:val="restart"/>
          </w:tcPr>
          <w:p w:rsidR="00C95D06" w:rsidRDefault="00C95D06" w:rsidP="00C95D06">
            <w:pPr>
              <w:rPr>
                <w:sz w:val="28"/>
                <w:szCs w:val="28"/>
              </w:rPr>
            </w:pPr>
            <w:r>
              <w:rPr>
                <w:sz w:val="28"/>
                <w:szCs w:val="28"/>
              </w:rPr>
              <w:t>Первичные документы</w:t>
            </w:r>
          </w:p>
        </w:tc>
        <w:tc>
          <w:tcPr>
            <w:tcW w:w="2160" w:type="dxa"/>
            <w:gridSpan w:val="2"/>
          </w:tcPr>
          <w:p w:rsidR="00C95D06" w:rsidRDefault="00C95D06" w:rsidP="00C95D06">
            <w:pPr>
              <w:rPr>
                <w:sz w:val="28"/>
                <w:szCs w:val="28"/>
              </w:rPr>
            </w:pPr>
            <w:r>
              <w:rPr>
                <w:sz w:val="28"/>
                <w:szCs w:val="28"/>
              </w:rPr>
              <w:t>Отражение в учете</w:t>
            </w:r>
          </w:p>
        </w:tc>
      </w:tr>
      <w:tr w:rsidR="00C95D06">
        <w:trPr>
          <w:trHeight w:val="165"/>
        </w:trPr>
        <w:tc>
          <w:tcPr>
            <w:tcW w:w="3960" w:type="dxa"/>
            <w:vMerge/>
          </w:tcPr>
          <w:p w:rsidR="00C95D06" w:rsidRDefault="00C95D06" w:rsidP="00C95D06">
            <w:pPr>
              <w:rPr>
                <w:sz w:val="28"/>
                <w:szCs w:val="28"/>
              </w:rPr>
            </w:pPr>
          </w:p>
        </w:tc>
        <w:tc>
          <w:tcPr>
            <w:tcW w:w="2700" w:type="dxa"/>
            <w:vMerge/>
          </w:tcPr>
          <w:p w:rsidR="00C95D06" w:rsidRDefault="00C95D06" w:rsidP="00C95D06">
            <w:pPr>
              <w:rPr>
                <w:sz w:val="28"/>
                <w:szCs w:val="28"/>
              </w:rPr>
            </w:pPr>
          </w:p>
        </w:tc>
        <w:tc>
          <w:tcPr>
            <w:tcW w:w="1080" w:type="dxa"/>
          </w:tcPr>
          <w:p w:rsidR="00C95D06" w:rsidRDefault="00C95D06" w:rsidP="00C95D06">
            <w:pPr>
              <w:rPr>
                <w:sz w:val="28"/>
                <w:szCs w:val="28"/>
              </w:rPr>
            </w:pPr>
            <w:r>
              <w:rPr>
                <w:sz w:val="28"/>
                <w:szCs w:val="28"/>
              </w:rPr>
              <w:t>Д</w:t>
            </w:r>
          </w:p>
        </w:tc>
        <w:tc>
          <w:tcPr>
            <w:tcW w:w="1080" w:type="dxa"/>
          </w:tcPr>
          <w:p w:rsidR="00C95D06" w:rsidRDefault="00C95D06" w:rsidP="00C95D06">
            <w:pPr>
              <w:rPr>
                <w:sz w:val="28"/>
                <w:szCs w:val="28"/>
              </w:rPr>
            </w:pPr>
            <w:r>
              <w:rPr>
                <w:sz w:val="28"/>
                <w:szCs w:val="28"/>
              </w:rPr>
              <w:t>К</w:t>
            </w:r>
          </w:p>
        </w:tc>
      </w:tr>
      <w:tr w:rsidR="00C95D06">
        <w:trPr>
          <w:trHeight w:val="930"/>
        </w:trPr>
        <w:tc>
          <w:tcPr>
            <w:tcW w:w="3960" w:type="dxa"/>
          </w:tcPr>
          <w:p w:rsidR="00C95D06" w:rsidRPr="00FA6CE1" w:rsidRDefault="00C95D06" w:rsidP="00C95D06">
            <w:pPr>
              <w:rPr>
                <w:sz w:val="28"/>
                <w:szCs w:val="28"/>
              </w:rPr>
            </w:pPr>
            <w:r w:rsidRPr="00FA6CE1">
              <w:rPr>
                <w:sz w:val="28"/>
                <w:szCs w:val="28"/>
              </w:rPr>
              <w:t>Отражена рыночная стоимость поступившего объекта основных средств</w:t>
            </w:r>
          </w:p>
        </w:tc>
        <w:tc>
          <w:tcPr>
            <w:tcW w:w="2700" w:type="dxa"/>
          </w:tcPr>
          <w:p w:rsidR="00C95D06" w:rsidRPr="00FA6CE1" w:rsidRDefault="00C95D06" w:rsidP="00C95D06">
            <w:pPr>
              <w:rPr>
                <w:sz w:val="28"/>
                <w:szCs w:val="28"/>
              </w:rPr>
            </w:pPr>
            <w:r w:rsidRPr="00FA6CE1">
              <w:rPr>
                <w:sz w:val="28"/>
                <w:szCs w:val="28"/>
              </w:rPr>
              <w:t>Договор, информация о рыночной стоимости</w:t>
            </w:r>
          </w:p>
        </w:tc>
        <w:tc>
          <w:tcPr>
            <w:tcW w:w="1080" w:type="dxa"/>
          </w:tcPr>
          <w:p w:rsidR="00C95D06" w:rsidRDefault="00C95D06" w:rsidP="00C95D06">
            <w:pPr>
              <w:rPr>
                <w:sz w:val="28"/>
                <w:szCs w:val="28"/>
              </w:rPr>
            </w:pPr>
            <w:r>
              <w:rPr>
                <w:sz w:val="28"/>
                <w:szCs w:val="28"/>
              </w:rPr>
              <w:t>08</w:t>
            </w:r>
          </w:p>
        </w:tc>
        <w:tc>
          <w:tcPr>
            <w:tcW w:w="1080" w:type="dxa"/>
          </w:tcPr>
          <w:p w:rsidR="00C95D06" w:rsidRDefault="00C95D06" w:rsidP="00C95D06">
            <w:pPr>
              <w:rPr>
                <w:sz w:val="28"/>
                <w:szCs w:val="28"/>
              </w:rPr>
            </w:pPr>
            <w:r>
              <w:rPr>
                <w:sz w:val="28"/>
                <w:szCs w:val="28"/>
              </w:rPr>
              <w:t>98</w:t>
            </w:r>
          </w:p>
        </w:tc>
      </w:tr>
      <w:tr w:rsidR="00C95D06">
        <w:trPr>
          <w:trHeight w:val="1065"/>
        </w:trPr>
        <w:tc>
          <w:tcPr>
            <w:tcW w:w="3960" w:type="dxa"/>
          </w:tcPr>
          <w:p w:rsidR="00C95D06" w:rsidRPr="00FA6CE1" w:rsidRDefault="00C95D06" w:rsidP="00C95D06">
            <w:pPr>
              <w:rPr>
                <w:sz w:val="28"/>
                <w:szCs w:val="28"/>
              </w:rPr>
            </w:pPr>
            <w:r w:rsidRPr="00FA6CE1">
              <w:rPr>
                <w:sz w:val="28"/>
                <w:szCs w:val="28"/>
              </w:rPr>
              <w:t>Отражены прочие расходы по доставке, доведению объекта до состояния, пригодного к использованию</w:t>
            </w:r>
          </w:p>
        </w:tc>
        <w:tc>
          <w:tcPr>
            <w:tcW w:w="2700" w:type="dxa"/>
          </w:tcPr>
          <w:p w:rsidR="00C95D06" w:rsidRPr="00FA6CE1" w:rsidRDefault="00C95D06" w:rsidP="00C95D06">
            <w:pPr>
              <w:rPr>
                <w:sz w:val="28"/>
                <w:szCs w:val="28"/>
              </w:rPr>
            </w:pPr>
            <w:r w:rsidRPr="00FA6CE1">
              <w:rPr>
                <w:sz w:val="28"/>
                <w:szCs w:val="28"/>
              </w:rPr>
              <w:t>Накладные, акты выполненных рабо</w:t>
            </w:r>
            <w:r>
              <w:rPr>
                <w:sz w:val="28"/>
                <w:szCs w:val="28"/>
              </w:rPr>
              <w:t>т</w:t>
            </w:r>
          </w:p>
        </w:tc>
        <w:tc>
          <w:tcPr>
            <w:tcW w:w="1080" w:type="dxa"/>
          </w:tcPr>
          <w:p w:rsidR="00C95D06" w:rsidRDefault="00C95D06" w:rsidP="00C95D06">
            <w:pPr>
              <w:rPr>
                <w:sz w:val="28"/>
                <w:szCs w:val="28"/>
              </w:rPr>
            </w:pPr>
            <w:r>
              <w:rPr>
                <w:sz w:val="28"/>
                <w:szCs w:val="28"/>
              </w:rPr>
              <w:t>08</w:t>
            </w:r>
          </w:p>
        </w:tc>
        <w:tc>
          <w:tcPr>
            <w:tcW w:w="1080" w:type="dxa"/>
          </w:tcPr>
          <w:p w:rsidR="00C95D06" w:rsidRDefault="00C95D06" w:rsidP="00C95D06">
            <w:pPr>
              <w:rPr>
                <w:sz w:val="28"/>
                <w:szCs w:val="28"/>
              </w:rPr>
            </w:pPr>
            <w:r>
              <w:rPr>
                <w:sz w:val="28"/>
                <w:szCs w:val="28"/>
              </w:rPr>
              <w:t>60,76</w:t>
            </w:r>
          </w:p>
        </w:tc>
      </w:tr>
      <w:tr w:rsidR="00C95D06">
        <w:trPr>
          <w:trHeight w:val="1725"/>
        </w:trPr>
        <w:tc>
          <w:tcPr>
            <w:tcW w:w="3960" w:type="dxa"/>
          </w:tcPr>
          <w:p w:rsidR="00C95D06" w:rsidRPr="00FA6CE1" w:rsidRDefault="00C95D06" w:rsidP="00C95D06">
            <w:pPr>
              <w:rPr>
                <w:sz w:val="28"/>
                <w:szCs w:val="28"/>
              </w:rPr>
            </w:pPr>
            <w:r w:rsidRPr="00FA6CE1">
              <w:rPr>
                <w:sz w:val="28"/>
                <w:szCs w:val="28"/>
              </w:rPr>
              <w:t>С месяца, следующего за месяцем принятия объекта основных средств к бухгалтерскому учету одновременно с начислением амортизации отражается частичное списание рыночной стоимости объекта дарения</w:t>
            </w:r>
          </w:p>
        </w:tc>
        <w:tc>
          <w:tcPr>
            <w:tcW w:w="2700" w:type="dxa"/>
          </w:tcPr>
          <w:p w:rsidR="00C95D06" w:rsidRPr="00FA6CE1" w:rsidRDefault="00C95D06" w:rsidP="00C95D06">
            <w:pPr>
              <w:rPr>
                <w:sz w:val="28"/>
                <w:szCs w:val="28"/>
              </w:rPr>
            </w:pPr>
            <w:r w:rsidRPr="00FA6CE1">
              <w:rPr>
                <w:sz w:val="28"/>
                <w:szCs w:val="28"/>
              </w:rPr>
              <w:t>Бухгалтерская справка-расчет</w:t>
            </w:r>
          </w:p>
        </w:tc>
        <w:tc>
          <w:tcPr>
            <w:tcW w:w="1080" w:type="dxa"/>
          </w:tcPr>
          <w:p w:rsidR="00C95D06" w:rsidRDefault="00C95D06" w:rsidP="00C95D06">
            <w:pPr>
              <w:rPr>
                <w:sz w:val="28"/>
                <w:szCs w:val="28"/>
              </w:rPr>
            </w:pPr>
            <w:r>
              <w:rPr>
                <w:sz w:val="28"/>
                <w:szCs w:val="28"/>
              </w:rPr>
              <w:t>98</w:t>
            </w:r>
          </w:p>
        </w:tc>
        <w:tc>
          <w:tcPr>
            <w:tcW w:w="1080" w:type="dxa"/>
          </w:tcPr>
          <w:p w:rsidR="00C95D06" w:rsidRDefault="00C95D06" w:rsidP="00C95D06">
            <w:pPr>
              <w:rPr>
                <w:sz w:val="28"/>
                <w:szCs w:val="28"/>
              </w:rPr>
            </w:pPr>
            <w:r>
              <w:rPr>
                <w:sz w:val="28"/>
                <w:szCs w:val="28"/>
              </w:rPr>
              <w:t>91</w:t>
            </w:r>
          </w:p>
        </w:tc>
      </w:tr>
    </w:tbl>
    <w:p w:rsidR="00C95D06" w:rsidRDefault="00C95D06" w:rsidP="00C95D06">
      <w:pPr>
        <w:jc w:val="both"/>
        <w:rPr>
          <w:sz w:val="28"/>
          <w:szCs w:val="28"/>
        </w:rPr>
      </w:pPr>
      <w:r>
        <w:rPr>
          <w:sz w:val="28"/>
          <w:szCs w:val="28"/>
        </w:rPr>
        <w:t>4)Строительство О.С.</w:t>
      </w:r>
    </w:p>
    <w:p w:rsidR="00C95D06" w:rsidRDefault="00C95D06" w:rsidP="00C95D06">
      <w:pPr>
        <w:jc w:val="both"/>
        <w:rPr>
          <w:sz w:val="28"/>
          <w:szCs w:val="28"/>
        </w:rPr>
      </w:pPr>
      <w:r>
        <w:rPr>
          <w:sz w:val="28"/>
          <w:szCs w:val="28"/>
        </w:rPr>
        <w:t>Организация может создавать О.С. 2-мя способами: подрядным и хозяйственным.</w:t>
      </w:r>
    </w:p>
    <w:p w:rsidR="00C95D06" w:rsidRDefault="00C95D06" w:rsidP="00C95D06">
      <w:pPr>
        <w:jc w:val="both"/>
        <w:rPr>
          <w:sz w:val="28"/>
          <w:szCs w:val="28"/>
        </w:rPr>
      </w:pPr>
      <w:r w:rsidRPr="00611881">
        <w:rPr>
          <w:sz w:val="28"/>
          <w:szCs w:val="28"/>
          <w:u w:val="single"/>
        </w:rPr>
        <w:t>При подрядном способе</w:t>
      </w:r>
      <w:r>
        <w:rPr>
          <w:sz w:val="28"/>
          <w:szCs w:val="28"/>
        </w:rPr>
        <w:t xml:space="preserve"> строительство осуществляется силами сторонних организаций на основании договора строительного подряда. Затраты на строительство принимаются к бух. учету в суммах. указанных в договоре. По окончании работ оформляется акт приемки-передачи работ и НДС вкл. В состав налоговых вычетов.</w:t>
      </w:r>
    </w:p>
    <w:p w:rsidR="00C95D06" w:rsidRDefault="00C95D06" w:rsidP="00C95D06">
      <w:pPr>
        <w:jc w:val="both"/>
        <w:rPr>
          <w:sz w:val="28"/>
          <w:szCs w:val="28"/>
        </w:rPr>
      </w:pPr>
      <w:r w:rsidRPr="00611881">
        <w:rPr>
          <w:sz w:val="28"/>
          <w:szCs w:val="28"/>
          <w:u w:val="single"/>
        </w:rPr>
        <w:t>При хозяйственном способе</w:t>
      </w:r>
      <w:r>
        <w:rPr>
          <w:sz w:val="28"/>
          <w:szCs w:val="28"/>
        </w:rPr>
        <w:t xml:space="preserve"> строительство О.С. осущ-ся силами самой организации. Фактические затраты отражаются по Д08.По окончании работ составляется соотв. Акт.</w:t>
      </w:r>
    </w:p>
    <w:p w:rsidR="00C95D06" w:rsidRDefault="00C95D06" w:rsidP="00C95D06">
      <w:pPr>
        <w:jc w:val="both"/>
        <w:rPr>
          <w:sz w:val="28"/>
          <w:szCs w:val="28"/>
        </w:rPr>
      </w:pPr>
      <w:r>
        <w:rPr>
          <w:sz w:val="28"/>
          <w:szCs w:val="28"/>
        </w:rPr>
        <w:t>Пример:</w:t>
      </w:r>
    </w:p>
    <w:p w:rsidR="00C95D06" w:rsidRDefault="00C95D06" w:rsidP="00C95D06">
      <w:pPr>
        <w:jc w:val="both"/>
        <w:rPr>
          <w:sz w:val="28"/>
          <w:szCs w:val="28"/>
        </w:rPr>
      </w:pPr>
      <w:r>
        <w:rPr>
          <w:sz w:val="28"/>
          <w:szCs w:val="28"/>
        </w:rPr>
        <w:t>При подрядном способе.</w:t>
      </w:r>
    </w:p>
    <w:p w:rsidR="00C95D06" w:rsidRPr="00611881" w:rsidRDefault="00C95D06" w:rsidP="00C95D06">
      <w:pPr>
        <w:jc w:val="both"/>
        <w:rPr>
          <w:sz w:val="28"/>
          <w:szCs w:val="28"/>
        </w:rPr>
      </w:pPr>
      <w:r>
        <w:rPr>
          <w:sz w:val="28"/>
          <w:szCs w:val="28"/>
        </w:rPr>
        <w:t>В январе 2009</w:t>
      </w:r>
      <w:r w:rsidRPr="00611881">
        <w:rPr>
          <w:sz w:val="28"/>
          <w:szCs w:val="28"/>
        </w:rPr>
        <w:t xml:space="preserve">г. ООО «Астра» заключило договор с ООО «Строймонтаж» на строительство гаражного помещения для собственного автотранспорта. Согласно договору обеспечение строительства оборудованием возложено на ООО «Астра». </w:t>
      </w:r>
    </w:p>
    <w:p w:rsidR="00C95D06" w:rsidRPr="00611881" w:rsidRDefault="00C95D06" w:rsidP="00C95D06">
      <w:pPr>
        <w:jc w:val="both"/>
        <w:rPr>
          <w:sz w:val="28"/>
          <w:szCs w:val="28"/>
        </w:rPr>
      </w:pPr>
      <w:r w:rsidRPr="00611881">
        <w:rPr>
          <w:sz w:val="28"/>
          <w:szCs w:val="28"/>
        </w:rPr>
        <w:t xml:space="preserve">Затраты на строительство составили: </w:t>
      </w:r>
    </w:p>
    <w:p w:rsidR="00C95D06" w:rsidRPr="00611881" w:rsidRDefault="00C95D06" w:rsidP="00C95D06">
      <w:pPr>
        <w:jc w:val="both"/>
        <w:rPr>
          <w:sz w:val="28"/>
          <w:szCs w:val="28"/>
        </w:rPr>
      </w:pPr>
      <w:r w:rsidRPr="00611881">
        <w:rPr>
          <w:sz w:val="28"/>
          <w:szCs w:val="28"/>
        </w:rPr>
        <w:t xml:space="preserve">• стоимость работ по составлению сметы на строительство – 3.200.000 руб., в т.ч. НДС 18% 48.814 руб.; </w:t>
      </w:r>
    </w:p>
    <w:p w:rsidR="00C95D06" w:rsidRPr="00611881" w:rsidRDefault="00C95D06" w:rsidP="00C95D06">
      <w:pPr>
        <w:jc w:val="both"/>
        <w:rPr>
          <w:sz w:val="28"/>
          <w:szCs w:val="28"/>
        </w:rPr>
      </w:pPr>
      <w:r w:rsidRPr="00611881">
        <w:rPr>
          <w:sz w:val="28"/>
          <w:szCs w:val="28"/>
        </w:rPr>
        <w:t xml:space="preserve">• стоимость строительных работ по предъявленным счетам подрядчика – 5.600.000 руб., в т.ч. НДС 18% 854.203 руб.; </w:t>
      </w:r>
    </w:p>
    <w:p w:rsidR="00C95D06" w:rsidRPr="00611881" w:rsidRDefault="00C95D06" w:rsidP="00C95D06">
      <w:pPr>
        <w:jc w:val="both"/>
        <w:rPr>
          <w:sz w:val="28"/>
          <w:szCs w:val="28"/>
        </w:rPr>
      </w:pPr>
      <w:r w:rsidRPr="00611881">
        <w:rPr>
          <w:sz w:val="28"/>
          <w:szCs w:val="28"/>
        </w:rPr>
        <w:t xml:space="preserve">• стоимость оборудования, требующего монтажа – 2.120.000 руб., в том числе НДС 18% - 323.390 руб.; </w:t>
      </w:r>
    </w:p>
    <w:p w:rsidR="00C95D06" w:rsidRPr="00611881" w:rsidRDefault="00C95D06" w:rsidP="00C95D06">
      <w:pPr>
        <w:jc w:val="both"/>
        <w:rPr>
          <w:sz w:val="28"/>
          <w:szCs w:val="28"/>
        </w:rPr>
      </w:pPr>
      <w:r w:rsidRPr="00611881">
        <w:rPr>
          <w:sz w:val="28"/>
          <w:szCs w:val="28"/>
        </w:rPr>
        <w:t xml:space="preserve">• стоимость транспортных услуг по доставке оборудования – 42.000 руб., в т.ч. НДС 18% - 6.407 руб.; </w:t>
      </w:r>
    </w:p>
    <w:p w:rsidR="00C95D06" w:rsidRPr="00611881" w:rsidRDefault="00C95D06" w:rsidP="00C95D06">
      <w:pPr>
        <w:jc w:val="both"/>
        <w:rPr>
          <w:sz w:val="28"/>
          <w:szCs w:val="28"/>
        </w:rPr>
      </w:pPr>
      <w:r w:rsidRPr="00611881">
        <w:rPr>
          <w:sz w:val="28"/>
          <w:szCs w:val="28"/>
        </w:rPr>
        <w:t xml:space="preserve">• стоимость работ по монтажу оборудования согласно предъявленным счетам ООО «Строймонтаж» - 180.000 руб., в т.ч. НДС 18% - 27.458 руб. </w:t>
      </w:r>
    </w:p>
    <w:p w:rsidR="00C95D06" w:rsidRPr="00611881" w:rsidRDefault="00C95D06" w:rsidP="00C95D06">
      <w:pPr>
        <w:jc w:val="both"/>
        <w:rPr>
          <w:sz w:val="28"/>
          <w:szCs w:val="28"/>
        </w:rPr>
      </w:pPr>
      <w:r w:rsidRPr="00611881">
        <w:rPr>
          <w:sz w:val="28"/>
          <w:szCs w:val="28"/>
        </w:rPr>
        <w:t>Работа ООО «Строймон</w:t>
      </w:r>
      <w:r>
        <w:rPr>
          <w:sz w:val="28"/>
          <w:szCs w:val="28"/>
        </w:rPr>
        <w:t xml:space="preserve">таж» была оплачена в марте </w:t>
      </w:r>
      <w:smartTag w:uri="urn:schemas-microsoft-com:office:smarttags" w:element="metricconverter">
        <w:smartTagPr>
          <w:attr w:name="ProductID" w:val="2009 г"/>
        </w:smartTagPr>
        <w:r>
          <w:rPr>
            <w:sz w:val="28"/>
            <w:szCs w:val="28"/>
          </w:rPr>
          <w:t xml:space="preserve">2009 </w:t>
        </w:r>
        <w:r w:rsidRPr="00611881">
          <w:rPr>
            <w:sz w:val="28"/>
            <w:szCs w:val="28"/>
          </w:rPr>
          <w:t>г</w:t>
        </w:r>
      </w:smartTag>
      <w:r w:rsidRPr="00611881">
        <w:rPr>
          <w:sz w:val="28"/>
          <w:szCs w:val="28"/>
        </w:rPr>
        <w:t xml:space="preserve">. </w:t>
      </w:r>
    </w:p>
    <w:p w:rsidR="00C95D06" w:rsidRPr="00611881" w:rsidRDefault="00C95D06" w:rsidP="00C95D06">
      <w:pPr>
        <w:jc w:val="both"/>
        <w:rPr>
          <w:sz w:val="28"/>
          <w:szCs w:val="28"/>
        </w:rPr>
      </w:pPr>
      <w:r w:rsidRPr="00611881">
        <w:rPr>
          <w:sz w:val="28"/>
          <w:szCs w:val="28"/>
        </w:rPr>
        <w:t>Гаражное помещение при</w:t>
      </w:r>
      <w:r>
        <w:rPr>
          <w:sz w:val="28"/>
          <w:szCs w:val="28"/>
        </w:rPr>
        <w:t xml:space="preserve">нято в эксплуатацию в марте </w:t>
      </w:r>
      <w:smartTag w:uri="urn:schemas-microsoft-com:office:smarttags" w:element="metricconverter">
        <w:smartTagPr>
          <w:attr w:name="ProductID" w:val="2009 г"/>
        </w:smartTagPr>
        <w:r>
          <w:rPr>
            <w:sz w:val="28"/>
            <w:szCs w:val="28"/>
          </w:rPr>
          <w:t>2009</w:t>
        </w:r>
        <w:r w:rsidRPr="00611881">
          <w:rPr>
            <w:sz w:val="28"/>
            <w:szCs w:val="28"/>
          </w:rPr>
          <w:t xml:space="preserve"> г</w:t>
        </w:r>
      </w:smartTag>
      <w:r w:rsidRPr="00611881">
        <w:rPr>
          <w:sz w:val="28"/>
          <w:szCs w:val="28"/>
        </w:rPr>
        <w:t>.</w:t>
      </w:r>
    </w:p>
    <w:tbl>
      <w:tblPr>
        <w:tblW w:w="938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4"/>
        <w:gridCol w:w="1914"/>
        <w:gridCol w:w="1112"/>
        <w:gridCol w:w="933"/>
        <w:gridCol w:w="1336"/>
      </w:tblGrid>
      <w:tr w:rsidR="00C95D06">
        <w:trPr>
          <w:trHeight w:val="375"/>
        </w:trPr>
        <w:tc>
          <w:tcPr>
            <w:tcW w:w="4096" w:type="dxa"/>
            <w:vMerge w:val="restart"/>
          </w:tcPr>
          <w:p w:rsidR="00C95D06" w:rsidRPr="00611881" w:rsidRDefault="00C95D06" w:rsidP="00C95D06">
            <w:pPr>
              <w:rPr>
                <w:sz w:val="28"/>
                <w:szCs w:val="28"/>
              </w:rPr>
            </w:pPr>
            <w:r w:rsidRPr="00611881">
              <w:rPr>
                <w:sz w:val="28"/>
                <w:szCs w:val="28"/>
              </w:rPr>
              <w:t>Содержание хозяйственной операции</w:t>
            </w:r>
          </w:p>
        </w:tc>
        <w:tc>
          <w:tcPr>
            <w:tcW w:w="1914" w:type="dxa"/>
            <w:vMerge w:val="restart"/>
          </w:tcPr>
          <w:p w:rsidR="00C95D06" w:rsidRPr="00570ED9" w:rsidRDefault="00C95D06" w:rsidP="00C95D06">
            <w:pPr>
              <w:rPr>
                <w:sz w:val="28"/>
                <w:szCs w:val="28"/>
              </w:rPr>
            </w:pPr>
            <w:r w:rsidRPr="00570ED9">
              <w:rPr>
                <w:sz w:val="28"/>
                <w:szCs w:val="28"/>
              </w:rPr>
              <w:t>первичные документы</w:t>
            </w:r>
          </w:p>
        </w:tc>
        <w:tc>
          <w:tcPr>
            <w:tcW w:w="2043" w:type="dxa"/>
            <w:gridSpan w:val="2"/>
          </w:tcPr>
          <w:p w:rsidR="00C95D06" w:rsidRDefault="00C95D06" w:rsidP="00C95D06">
            <w:pPr>
              <w:rPr>
                <w:sz w:val="28"/>
                <w:szCs w:val="28"/>
              </w:rPr>
            </w:pPr>
            <w:r>
              <w:rPr>
                <w:sz w:val="28"/>
                <w:szCs w:val="28"/>
              </w:rPr>
              <w:t>Отражение в учёте</w:t>
            </w:r>
          </w:p>
        </w:tc>
        <w:tc>
          <w:tcPr>
            <w:tcW w:w="1336" w:type="dxa"/>
            <w:vMerge w:val="restart"/>
          </w:tcPr>
          <w:p w:rsidR="00C95D06" w:rsidRDefault="00C95D06" w:rsidP="00C95D06">
            <w:pPr>
              <w:rPr>
                <w:sz w:val="28"/>
                <w:szCs w:val="28"/>
              </w:rPr>
            </w:pPr>
            <w:r>
              <w:rPr>
                <w:sz w:val="28"/>
                <w:szCs w:val="28"/>
              </w:rPr>
              <w:t>сумма</w:t>
            </w:r>
          </w:p>
        </w:tc>
      </w:tr>
      <w:tr w:rsidR="00C95D06">
        <w:trPr>
          <w:trHeight w:val="255"/>
        </w:trPr>
        <w:tc>
          <w:tcPr>
            <w:tcW w:w="4096" w:type="dxa"/>
            <w:vMerge/>
          </w:tcPr>
          <w:p w:rsidR="00C95D06" w:rsidRPr="00611881" w:rsidRDefault="00C95D06" w:rsidP="00C95D06">
            <w:pPr>
              <w:rPr>
                <w:sz w:val="28"/>
                <w:szCs w:val="28"/>
              </w:rPr>
            </w:pPr>
          </w:p>
        </w:tc>
        <w:tc>
          <w:tcPr>
            <w:tcW w:w="1914" w:type="dxa"/>
            <w:vMerge/>
          </w:tcPr>
          <w:p w:rsidR="00C95D06" w:rsidRPr="00570ED9" w:rsidRDefault="00C95D06" w:rsidP="00C95D06">
            <w:pPr>
              <w:rPr>
                <w:sz w:val="28"/>
                <w:szCs w:val="28"/>
              </w:rPr>
            </w:pPr>
          </w:p>
        </w:tc>
        <w:tc>
          <w:tcPr>
            <w:tcW w:w="1110" w:type="dxa"/>
          </w:tcPr>
          <w:p w:rsidR="00C95D06" w:rsidRDefault="00C95D06" w:rsidP="00C95D06">
            <w:pPr>
              <w:rPr>
                <w:sz w:val="28"/>
                <w:szCs w:val="28"/>
              </w:rPr>
            </w:pPr>
            <w:r>
              <w:rPr>
                <w:sz w:val="28"/>
                <w:szCs w:val="28"/>
              </w:rPr>
              <w:t>Д</w:t>
            </w:r>
          </w:p>
        </w:tc>
        <w:tc>
          <w:tcPr>
            <w:tcW w:w="933" w:type="dxa"/>
          </w:tcPr>
          <w:p w:rsidR="00C95D06" w:rsidRDefault="00C95D06" w:rsidP="00C95D06">
            <w:pPr>
              <w:rPr>
                <w:sz w:val="28"/>
                <w:szCs w:val="28"/>
              </w:rPr>
            </w:pPr>
            <w:r>
              <w:rPr>
                <w:sz w:val="28"/>
                <w:szCs w:val="28"/>
              </w:rPr>
              <w:t>К</w:t>
            </w:r>
          </w:p>
        </w:tc>
        <w:tc>
          <w:tcPr>
            <w:tcW w:w="1336" w:type="dxa"/>
            <w:vMerge/>
          </w:tcPr>
          <w:p w:rsidR="00C95D06" w:rsidRDefault="00C95D06" w:rsidP="00C95D06">
            <w:pPr>
              <w:rPr>
                <w:sz w:val="28"/>
                <w:szCs w:val="28"/>
              </w:rPr>
            </w:pPr>
          </w:p>
        </w:tc>
      </w:tr>
      <w:tr w:rsidR="00C95D06">
        <w:trPr>
          <w:trHeight w:val="907"/>
        </w:trPr>
        <w:tc>
          <w:tcPr>
            <w:tcW w:w="4096" w:type="dxa"/>
          </w:tcPr>
          <w:p w:rsidR="00C95D06" w:rsidRPr="00611881" w:rsidRDefault="00C95D06" w:rsidP="00C95D06">
            <w:pPr>
              <w:rPr>
                <w:sz w:val="28"/>
                <w:szCs w:val="28"/>
              </w:rPr>
            </w:pPr>
            <w:r w:rsidRPr="00611881">
              <w:rPr>
                <w:sz w:val="28"/>
                <w:szCs w:val="28"/>
              </w:rPr>
              <w:t>Отражены расходы по составлению сметы строительства в сумме без НДС</w:t>
            </w:r>
          </w:p>
        </w:tc>
        <w:tc>
          <w:tcPr>
            <w:tcW w:w="1914" w:type="dxa"/>
          </w:tcPr>
          <w:p w:rsidR="00C95D06" w:rsidRPr="00570ED9" w:rsidRDefault="00C95D06" w:rsidP="00C95D06">
            <w:pPr>
              <w:rPr>
                <w:sz w:val="28"/>
                <w:szCs w:val="28"/>
              </w:rPr>
            </w:pPr>
            <w:r w:rsidRPr="00570ED9">
              <w:rPr>
                <w:sz w:val="28"/>
                <w:szCs w:val="28"/>
              </w:rPr>
              <w:t>Акт приема-сдачи работ</w:t>
            </w:r>
          </w:p>
        </w:tc>
        <w:tc>
          <w:tcPr>
            <w:tcW w:w="1112" w:type="dxa"/>
          </w:tcPr>
          <w:p w:rsidR="00C95D06" w:rsidRDefault="00C95D06" w:rsidP="00C95D06">
            <w:pPr>
              <w:rPr>
                <w:sz w:val="28"/>
                <w:szCs w:val="28"/>
              </w:rPr>
            </w:pPr>
            <w:r>
              <w:rPr>
                <w:sz w:val="28"/>
                <w:szCs w:val="28"/>
              </w:rPr>
              <w:t>08</w:t>
            </w:r>
          </w:p>
        </w:tc>
        <w:tc>
          <w:tcPr>
            <w:tcW w:w="931" w:type="dxa"/>
          </w:tcPr>
          <w:p w:rsidR="00C95D06" w:rsidRDefault="00C95D06" w:rsidP="00C95D06">
            <w:pPr>
              <w:rPr>
                <w:sz w:val="28"/>
                <w:szCs w:val="28"/>
              </w:rPr>
            </w:pPr>
            <w:r>
              <w:rPr>
                <w:sz w:val="28"/>
                <w:szCs w:val="28"/>
              </w:rPr>
              <w:t>60</w:t>
            </w:r>
          </w:p>
        </w:tc>
        <w:tc>
          <w:tcPr>
            <w:tcW w:w="1336" w:type="dxa"/>
          </w:tcPr>
          <w:p w:rsidR="00C95D06" w:rsidRPr="00570ED9" w:rsidRDefault="00C95D06" w:rsidP="00C95D06">
            <w:pPr>
              <w:rPr>
                <w:sz w:val="28"/>
                <w:szCs w:val="28"/>
              </w:rPr>
            </w:pPr>
            <w:r w:rsidRPr="00570ED9">
              <w:rPr>
                <w:sz w:val="28"/>
                <w:szCs w:val="28"/>
              </w:rPr>
              <w:t>271.186</w:t>
            </w:r>
          </w:p>
        </w:tc>
      </w:tr>
      <w:tr w:rsidR="00C95D06">
        <w:trPr>
          <w:trHeight w:val="1006"/>
        </w:trPr>
        <w:tc>
          <w:tcPr>
            <w:tcW w:w="4096" w:type="dxa"/>
          </w:tcPr>
          <w:p w:rsidR="00C95D06" w:rsidRPr="00611881" w:rsidRDefault="00C95D06" w:rsidP="00C95D06">
            <w:pPr>
              <w:rPr>
                <w:sz w:val="28"/>
                <w:szCs w:val="28"/>
              </w:rPr>
            </w:pPr>
            <w:r w:rsidRPr="00611881">
              <w:rPr>
                <w:sz w:val="28"/>
                <w:szCs w:val="28"/>
              </w:rPr>
              <w:t>Отражена сумма НДС по услугам по составлению сметы</w:t>
            </w:r>
          </w:p>
        </w:tc>
        <w:tc>
          <w:tcPr>
            <w:tcW w:w="1914" w:type="dxa"/>
          </w:tcPr>
          <w:p w:rsidR="00C95D06" w:rsidRPr="00570ED9" w:rsidRDefault="00C95D06" w:rsidP="00C95D06">
            <w:pPr>
              <w:rPr>
                <w:sz w:val="28"/>
                <w:szCs w:val="28"/>
              </w:rPr>
            </w:pPr>
            <w:r w:rsidRPr="00570ED9">
              <w:rPr>
                <w:sz w:val="28"/>
                <w:szCs w:val="28"/>
              </w:rPr>
              <w:t>Акт приема-сдачи работ, счет-фактура</w:t>
            </w:r>
          </w:p>
        </w:tc>
        <w:tc>
          <w:tcPr>
            <w:tcW w:w="1112" w:type="dxa"/>
          </w:tcPr>
          <w:p w:rsidR="00C95D06" w:rsidRDefault="00C95D06" w:rsidP="00C95D06">
            <w:pPr>
              <w:rPr>
                <w:sz w:val="28"/>
                <w:szCs w:val="28"/>
              </w:rPr>
            </w:pPr>
            <w:r>
              <w:rPr>
                <w:sz w:val="28"/>
                <w:szCs w:val="28"/>
              </w:rPr>
              <w:t>19</w:t>
            </w:r>
          </w:p>
        </w:tc>
        <w:tc>
          <w:tcPr>
            <w:tcW w:w="931" w:type="dxa"/>
          </w:tcPr>
          <w:p w:rsidR="00C95D06" w:rsidRDefault="00C95D06" w:rsidP="00C95D06">
            <w:pPr>
              <w:rPr>
                <w:sz w:val="28"/>
                <w:szCs w:val="28"/>
              </w:rPr>
            </w:pPr>
            <w:r>
              <w:rPr>
                <w:sz w:val="28"/>
                <w:szCs w:val="28"/>
              </w:rPr>
              <w:t>60</w:t>
            </w:r>
          </w:p>
        </w:tc>
        <w:tc>
          <w:tcPr>
            <w:tcW w:w="1336" w:type="dxa"/>
          </w:tcPr>
          <w:p w:rsidR="00C95D06" w:rsidRPr="00570ED9" w:rsidRDefault="00C95D06" w:rsidP="00C95D06">
            <w:pPr>
              <w:rPr>
                <w:sz w:val="28"/>
                <w:szCs w:val="28"/>
              </w:rPr>
            </w:pPr>
            <w:r w:rsidRPr="00570ED9">
              <w:rPr>
                <w:sz w:val="28"/>
                <w:szCs w:val="28"/>
              </w:rPr>
              <w:t>48.814</w:t>
            </w:r>
          </w:p>
        </w:tc>
      </w:tr>
      <w:tr w:rsidR="00C95D06">
        <w:trPr>
          <w:trHeight w:val="1193"/>
        </w:trPr>
        <w:tc>
          <w:tcPr>
            <w:tcW w:w="4096" w:type="dxa"/>
          </w:tcPr>
          <w:p w:rsidR="00C95D06" w:rsidRPr="00611881" w:rsidRDefault="00C95D06" w:rsidP="00C95D06">
            <w:pPr>
              <w:rPr>
                <w:sz w:val="28"/>
                <w:szCs w:val="28"/>
              </w:rPr>
            </w:pPr>
            <w:r w:rsidRPr="00611881">
              <w:rPr>
                <w:sz w:val="28"/>
                <w:szCs w:val="28"/>
              </w:rPr>
              <w:t>Отражено поступление оборудования, требующего монтажа в сумме без НДС</w:t>
            </w:r>
          </w:p>
        </w:tc>
        <w:tc>
          <w:tcPr>
            <w:tcW w:w="1914" w:type="dxa"/>
          </w:tcPr>
          <w:p w:rsidR="00C95D06" w:rsidRPr="00570ED9" w:rsidRDefault="00C95D06" w:rsidP="00C95D06">
            <w:pPr>
              <w:rPr>
                <w:sz w:val="28"/>
                <w:szCs w:val="28"/>
              </w:rPr>
            </w:pPr>
            <w:r w:rsidRPr="00570ED9">
              <w:rPr>
                <w:sz w:val="28"/>
                <w:szCs w:val="28"/>
              </w:rPr>
              <w:t>Документы поставщика (товарная накладная)</w:t>
            </w:r>
          </w:p>
        </w:tc>
        <w:tc>
          <w:tcPr>
            <w:tcW w:w="1112" w:type="dxa"/>
          </w:tcPr>
          <w:p w:rsidR="00C95D06" w:rsidRDefault="00C95D06" w:rsidP="00C95D06">
            <w:pPr>
              <w:rPr>
                <w:sz w:val="28"/>
                <w:szCs w:val="28"/>
              </w:rPr>
            </w:pPr>
            <w:r>
              <w:rPr>
                <w:sz w:val="28"/>
                <w:szCs w:val="28"/>
              </w:rPr>
              <w:t>07</w:t>
            </w:r>
          </w:p>
        </w:tc>
        <w:tc>
          <w:tcPr>
            <w:tcW w:w="931" w:type="dxa"/>
          </w:tcPr>
          <w:p w:rsidR="00C95D06" w:rsidRDefault="00C95D06" w:rsidP="00C95D06">
            <w:pPr>
              <w:rPr>
                <w:sz w:val="28"/>
                <w:szCs w:val="28"/>
              </w:rPr>
            </w:pPr>
            <w:r>
              <w:rPr>
                <w:sz w:val="28"/>
                <w:szCs w:val="28"/>
              </w:rPr>
              <w:t>60</w:t>
            </w:r>
          </w:p>
        </w:tc>
        <w:tc>
          <w:tcPr>
            <w:tcW w:w="1336" w:type="dxa"/>
          </w:tcPr>
          <w:p w:rsidR="00C95D06" w:rsidRPr="00570ED9" w:rsidRDefault="00C95D06" w:rsidP="00C95D06">
            <w:pPr>
              <w:rPr>
                <w:sz w:val="28"/>
                <w:szCs w:val="28"/>
              </w:rPr>
            </w:pPr>
            <w:r w:rsidRPr="00570ED9">
              <w:rPr>
                <w:sz w:val="28"/>
                <w:szCs w:val="28"/>
              </w:rPr>
              <w:t>1.796.610</w:t>
            </w:r>
          </w:p>
        </w:tc>
      </w:tr>
      <w:tr w:rsidR="00C95D06">
        <w:trPr>
          <w:trHeight w:val="811"/>
        </w:trPr>
        <w:tc>
          <w:tcPr>
            <w:tcW w:w="4096" w:type="dxa"/>
          </w:tcPr>
          <w:p w:rsidR="00C95D06" w:rsidRPr="00611881" w:rsidRDefault="00C95D06" w:rsidP="00C95D06">
            <w:pPr>
              <w:rPr>
                <w:sz w:val="28"/>
                <w:szCs w:val="28"/>
              </w:rPr>
            </w:pPr>
            <w:r w:rsidRPr="00611881">
              <w:rPr>
                <w:sz w:val="28"/>
                <w:szCs w:val="28"/>
              </w:rPr>
              <w:t>Отражение сумм НДС на основании счета-фактуры и акта</w:t>
            </w:r>
          </w:p>
        </w:tc>
        <w:tc>
          <w:tcPr>
            <w:tcW w:w="1914" w:type="dxa"/>
          </w:tcPr>
          <w:p w:rsidR="00C95D06" w:rsidRPr="00570ED9" w:rsidRDefault="00C95D06" w:rsidP="00C95D06">
            <w:pPr>
              <w:rPr>
                <w:sz w:val="28"/>
                <w:szCs w:val="28"/>
              </w:rPr>
            </w:pPr>
            <w:r w:rsidRPr="00570ED9">
              <w:rPr>
                <w:sz w:val="28"/>
                <w:szCs w:val="28"/>
              </w:rPr>
              <w:t>счет-фактура</w:t>
            </w:r>
          </w:p>
        </w:tc>
        <w:tc>
          <w:tcPr>
            <w:tcW w:w="1112" w:type="dxa"/>
          </w:tcPr>
          <w:p w:rsidR="00C95D06" w:rsidRDefault="00C95D06" w:rsidP="00C95D06">
            <w:pPr>
              <w:rPr>
                <w:sz w:val="28"/>
                <w:szCs w:val="28"/>
              </w:rPr>
            </w:pPr>
            <w:r>
              <w:rPr>
                <w:sz w:val="28"/>
                <w:szCs w:val="28"/>
              </w:rPr>
              <w:t>19</w:t>
            </w:r>
          </w:p>
        </w:tc>
        <w:tc>
          <w:tcPr>
            <w:tcW w:w="931" w:type="dxa"/>
          </w:tcPr>
          <w:p w:rsidR="00C95D06" w:rsidRDefault="00C95D06" w:rsidP="00C95D06">
            <w:pPr>
              <w:rPr>
                <w:sz w:val="28"/>
                <w:szCs w:val="28"/>
              </w:rPr>
            </w:pPr>
            <w:r>
              <w:rPr>
                <w:sz w:val="28"/>
                <w:szCs w:val="28"/>
              </w:rPr>
              <w:t>60</w:t>
            </w:r>
          </w:p>
        </w:tc>
        <w:tc>
          <w:tcPr>
            <w:tcW w:w="1336" w:type="dxa"/>
          </w:tcPr>
          <w:p w:rsidR="00C95D06" w:rsidRPr="00570ED9" w:rsidRDefault="00C95D06" w:rsidP="00C95D06">
            <w:pPr>
              <w:rPr>
                <w:sz w:val="28"/>
                <w:szCs w:val="28"/>
              </w:rPr>
            </w:pPr>
            <w:r w:rsidRPr="00570ED9">
              <w:rPr>
                <w:sz w:val="28"/>
                <w:szCs w:val="28"/>
              </w:rPr>
              <w:t>323.390</w:t>
            </w:r>
          </w:p>
        </w:tc>
      </w:tr>
      <w:tr w:rsidR="00C95D06">
        <w:trPr>
          <w:trHeight w:val="1008"/>
        </w:trPr>
        <w:tc>
          <w:tcPr>
            <w:tcW w:w="4096" w:type="dxa"/>
          </w:tcPr>
          <w:p w:rsidR="00C95D06" w:rsidRPr="00570ED9" w:rsidRDefault="00C95D06" w:rsidP="00C95D06">
            <w:pPr>
              <w:rPr>
                <w:sz w:val="28"/>
                <w:szCs w:val="28"/>
              </w:rPr>
            </w:pPr>
            <w:r w:rsidRPr="00570ED9">
              <w:rPr>
                <w:sz w:val="28"/>
                <w:szCs w:val="28"/>
              </w:rPr>
              <w:t>Отражены транспортные расходы, связанные с доставкой оборудования, требующего монтажа в сумме без НДС</w:t>
            </w:r>
          </w:p>
        </w:tc>
        <w:tc>
          <w:tcPr>
            <w:tcW w:w="1914" w:type="dxa"/>
          </w:tcPr>
          <w:p w:rsidR="00C95D06" w:rsidRPr="00570ED9" w:rsidRDefault="00C95D06" w:rsidP="00C95D06">
            <w:pPr>
              <w:rPr>
                <w:sz w:val="28"/>
                <w:szCs w:val="28"/>
              </w:rPr>
            </w:pPr>
            <w:r w:rsidRPr="00570ED9">
              <w:rPr>
                <w:sz w:val="28"/>
                <w:szCs w:val="28"/>
              </w:rPr>
              <w:t>Акт приема-сдачи услуг.</w:t>
            </w:r>
          </w:p>
        </w:tc>
        <w:tc>
          <w:tcPr>
            <w:tcW w:w="1112" w:type="dxa"/>
          </w:tcPr>
          <w:p w:rsidR="00C95D06" w:rsidRDefault="00C95D06" w:rsidP="00C95D06">
            <w:pPr>
              <w:rPr>
                <w:sz w:val="28"/>
                <w:szCs w:val="28"/>
              </w:rPr>
            </w:pPr>
            <w:r>
              <w:rPr>
                <w:sz w:val="28"/>
                <w:szCs w:val="28"/>
              </w:rPr>
              <w:t>07</w:t>
            </w:r>
          </w:p>
        </w:tc>
        <w:tc>
          <w:tcPr>
            <w:tcW w:w="931" w:type="dxa"/>
          </w:tcPr>
          <w:p w:rsidR="00C95D06" w:rsidRDefault="00C95D06" w:rsidP="00C95D06">
            <w:pPr>
              <w:rPr>
                <w:sz w:val="28"/>
                <w:szCs w:val="28"/>
              </w:rPr>
            </w:pPr>
            <w:r>
              <w:rPr>
                <w:sz w:val="28"/>
                <w:szCs w:val="28"/>
              </w:rPr>
              <w:t>60</w:t>
            </w:r>
          </w:p>
        </w:tc>
        <w:tc>
          <w:tcPr>
            <w:tcW w:w="1336" w:type="dxa"/>
          </w:tcPr>
          <w:p w:rsidR="00C95D06" w:rsidRPr="00570ED9" w:rsidRDefault="00C95D06" w:rsidP="00C95D06">
            <w:pPr>
              <w:rPr>
                <w:sz w:val="28"/>
                <w:szCs w:val="28"/>
              </w:rPr>
            </w:pPr>
            <w:r w:rsidRPr="00570ED9">
              <w:rPr>
                <w:sz w:val="28"/>
                <w:szCs w:val="28"/>
              </w:rPr>
              <w:t>33.593</w:t>
            </w:r>
          </w:p>
        </w:tc>
      </w:tr>
      <w:tr w:rsidR="00C95D06">
        <w:trPr>
          <w:trHeight w:val="1176"/>
        </w:trPr>
        <w:tc>
          <w:tcPr>
            <w:tcW w:w="4096" w:type="dxa"/>
          </w:tcPr>
          <w:p w:rsidR="00C95D06" w:rsidRPr="00570ED9" w:rsidRDefault="00C95D06" w:rsidP="00C95D06">
            <w:pPr>
              <w:rPr>
                <w:sz w:val="28"/>
                <w:szCs w:val="28"/>
              </w:rPr>
            </w:pPr>
            <w:r w:rsidRPr="00570ED9">
              <w:rPr>
                <w:sz w:val="28"/>
                <w:szCs w:val="28"/>
              </w:rPr>
              <w:t>Отражены суммы НДС по транспортным расходам, связанным с доставкой оборудования, требующего монтажа</w:t>
            </w:r>
          </w:p>
        </w:tc>
        <w:tc>
          <w:tcPr>
            <w:tcW w:w="1914" w:type="dxa"/>
          </w:tcPr>
          <w:p w:rsidR="00C95D06" w:rsidRPr="00570ED9" w:rsidRDefault="00C95D06" w:rsidP="00C95D06">
            <w:pPr>
              <w:rPr>
                <w:sz w:val="28"/>
                <w:szCs w:val="28"/>
              </w:rPr>
            </w:pPr>
            <w:r w:rsidRPr="00570ED9">
              <w:rPr>
                <w:sz w:val="28"/>
                <w:szCs w:val="28"/>
              </w:rPr>
              <w:t>счет-фактура</w:t>
            </w:r>
          </w:p>
        </w:tc>
        <w:tc>
          <w:tcPr>
            <w:tcW w:w="1112" w:type="dxa"/>
          </w:tcPr>
          <w:p w:rsidR="00C95D06" w:rsidRDefault="00C95D06" w:rsidP="00C95D06">
            <w:pPr>
              <w:rPr>
                <w:sz w:val="28"/>
                <w:szCs w:val="28"/>
              </w:rPr>
            </w:pPr>
            <w:r>
              <w:rPr>
                <w:sz w:val="28"/>
                <w:szCs w:val="28"/>
              </w:rPr>
              <w:t>19</w:t>
            </w:r>
          </w:p>
        </w:tc>
        <w:tc>
          <w:tcPr>
            <w:tcW w:w="931" w:type="dxa"/>
          </w:tcPr>
          <w:p w:rsidR="00C95D06" w:rsidRDefault="00C95D06" w:rsidP="00C95D06">
            <w:pPr>
              <w:rPr>
                <w:sz w:val="28"/>
                <w:szCs w:val="28"/>
              </w:rPr>
            </w:pPr>
            <w:r>
              <w:rPr>
                <w:sz w:val="28"/>
                <w:szCs w:val="28"/>
              </w:rPr>
              <w:t>60</w:t>
            </w:r>
          </w:p>
        </w:tc>
        <w:tc>
          <w:tcPr>
            <w:tcW w:w="1336" w:type="dxa"/>
          </w:tcPr>
          <w:p w:rsidR="00C95D06" w:rsidRPr="00570ED9" w:rsidRDefault="00C95D06" w:rsidP="00C95D06">
            <w:pPr>
              <w:rPr>
                <w:sz w:val="28"/>
                <w:szCs w:val="28"/>
              </w:rPr>
            </w:pPr>
            <w:r w:rsidRPr="00570ED9">
              <w:rPr>
                <w:sz w:val="28"/>
                <w:szCs w:val="28"/>
              </w:rPr>
              <w:t>6.407</w:t>
            </w:r>
          </w:p>
        </w:tc>
      </w:tr>
      <w:tr w:rsidR="00C95D06">
        <w:trPr>
          <w:trHeight w:val="1275"/>
        </w:trPr>
        <w:tc>
          <w:tcPr>
            <w:tcW w:w="4096" w:type="dxa"/>
          </w:tcPr>
          <w:p w:rsidR="00C95D06" w:rsidRPr="00570ED9" w:rsidRDefault="00C95D06" w:rsidP="00C95D06">
            <w:pPr>
              <w:rPr>
                <w:sz w:val="28"/>
                <w:szCs w:val="28"/>
              </w:rPr>
            </w:pPr>
            <w:r w:rsidRPr="00570ED9">
              <w:rPr>
                <w:sz w:val="28"/>
                <w:szCs w:val="28"/>
              </w:rPr>
              <w:t>Отражено начало монтажа оборудования подрядной организацией</w:t>
            </w:r>
          </w:p>
        </w:tc>
        <w:tc>
          <w:tcPr>
            <w:tcW w:w="1914" w:type="dxa"/>
          </w:tcPr>
          <w:p w:rsidR="00C95D06" w:rsidRPr="00570ED9" w:rsidRDefault="00C95D06" w:rsidP="00C95D06">
            <w:pPr>
              <w:rPr>
                <w:sz w:val="28"/>
                <w:szCs w:val="28"/>
              </w:rPr>
            </w:pPr>
            <w:r w:rsidRPr="00570ED9">
              <w:rPr>
                <w:sz w:val="28"/>
                <w:szCs w:val="28"/>
              </w:rPr>
              <w:t xml:space="preserve">Акт о приеме-передаче оборудования в монтаж </w:t>
            </w:r>
          </w:p>
          <w:p w:rsidR="00C95D06" w:rsidRPr="00570ED9" w:rsidRDefault="00C95D06" w:rsidP="00C95D06">
            <w:pPr>
              <w:rPr>
                <w:sz w:val="28"/>
                <w:szCs w:val="28"/>
              </w:rPr>
            </w:pPr>
          </w:p>
          <w:p w:rsidR="00C95D06" w:rsidRPr="00570ED9" w:rsidRDefault="00C95D06" w:rsidP="00C95D06">
            <w:pPr>
              <w:rPr>
                <w:sz w:val="28"/>
                <w:szCs w:val="28"/>
              </w:rPr>
            </w:pPr>
            <w:r w:rsidRPr="00570ED9">
              <w:rPr>
                <w:sz w:val="28"/>
                <w:szCs w:val="28"/>
              </w:rPr>
              <w:t>(ф. ОС-15)</w:t>
            </w:r>
          </w:p>
        </w:tc>
        <w:tc>
          <w:tcPr>
            <w:tcW w:w="1112" w:type="dxa"/>
          </w:tcPr>
          <w:p w:rsidR="00C95D06" w:rsidRDefault="00C95D06" w:rsidP="00C95D06">
            <w:pPr>
              <w:rPr>
                <w:sz w:val="28"/>
                <w:szCs w:val="28"/>
              </w:rPr>
            </w:pPr>
            <w:r>
              <w:rPr>
                <w:sz w:val="28"/>
                <w:szCs w:val="28"/>
              </w:rPr>
              <w:t>08</w:t>
            </w:r>
          </w:p>
        </w:tc>
        <w:tc>
          <w:tcPr>
            <w:tcW w:w="931" w:type="dxa"/>
          </w:tcPr>
          <w:p w:rsidR="00C95D06" w:rsidRDefault="00C95D06" w:rsidP="00C95D06">
            <w:pPr>
              <w:rPr>
                <w:sz w:val="28"/>
                <w:szCs w:val="28"/>
              </w:rPr>
            </w:pPr>
            <w:r>
              <w:rPr>
                <w:sz w:val="28"/>
                <w:szCs w:val="28"/>
              </w:rPr>
              <w:t>07</w:t>
            </w:r>
          </w:p>
        </w:tc>
        <w:tc>
          <w:tcPr>
            <w:tcW w:w="1336" w:type="dxa"/>
          </w:tcPr>
          <w:p w:rsidR="00C95D06" w:rsidRPr="00570ED9" w:rsidRDefault="00C95D06" w:rsidP="00C95D06">
            <w:pPr>
              <w:rPr>
                <w:sz w:val="28"/>
                <w:szCs w:val="28"/>
              </w:rPr>
            </w:pPr>
            <w:r w:rsidRPr="00570ED9">
              <w:rPr>
                <w:sz w:val="28"/>
                <w:szCs w:val="28"/>
              </w:rPr>
              <w:t>1.830.203</w:t>
            </w:r>
          </w:p>
        </w:tc>
      </w:tr>
      <w:tr w:rsidR="00C95D06">
        <w:trPr>
          <w:trHeight w:val="888"/>
        </w:trPr>
        <w:tc>
          <w:tcPr>
            <w:tcW w:w="4096" w:type="dxa"/>
          </w:tcPr>
          <w:p w:rsidR="00C95D06" w:rsidRPr="00570ED9" w:rsidRDefault="00C95D06" w:rsidP="00C95D06">
            <w:pPr>
              <w:rPr>
                <w:sz w:val="28"/>
                <w:szCs w:val="28"/>
              </w:rPr>
            </w:pPr>
            <w:r w:rsidRPr="00570ED9">
              <w:rPr>
                <w:sz w:val="28"/>
                <w:szCs w:val="28"/>
              </w:rPr>
              <w:t>Отражены работы по монтажу оборудования в сумме без НДС</w:t>
            </w:r>
          </w:p>
        </w:tc>
        <w:tc>
          <w:tcPr>
            <w:tcW w:w="1914" w:type="dxa"/>
          </w:tcPr>
          <w:p w:rsidR="00C95D06" w:rsidRPr="00570ED9" w:rsidRDefault="00C95D06" w:rsidP="00C95D06">
            <w:pPr>
              <w:rPr>
                <w:sz w:val="28"/>
                <w:szCs w:val="28"/>
              </w:rPr>
            </w:pPr>
            <w:r w:rsidRPr="00570ED9">
              <w:rPr>
                <w:sz w:val="28"/>
                <w:szCs w:val="28"/>
              </w:rPr>
              <w:tab/>
            </w:r>
          </w:p>
          <w:p w:rsidR="00C95D06" w:rsidRPr="00570ED9" w:rsidRDefault="00C95D06" w:rsidP="00C95D06">
            <w:pPr>
              <w:rPr>
                <w:sz w:val="28"/>
                <w:szCs w:val="28"/>
              </w:rPr>
            </w:pPr>
            <w:r w:rsidRPr="00570ED9">
              <w:rPr>
                <w:sz w:val="28"/>
                <w:szCs w:val="28"/>
              </w:rPr>
              <w:t>Акты приема-сдачи работ (ф. КС-2)</w:t>
            </w:r>
          </w:p>
        </w:tc>
        <w:tc>
          <w:tcPr>
            <w:tcW w:w="1112" w:type="dxa"/>
          </w:tcPr>
          <w:p w:rsidR="00C95D06" w:rsidRDefault="00C95D06" w:rsidP="00C95D06">
            <w:pPr>
              <w:rPr>
                <w:sz w:val="28"/>
                <w:szCs w:val="28"/>
              </w:rPr>
            </w:pPr>
            <w:r>
              <w:rPr>
                <w:sz w:val="28"/>
                <w:szCs w:val="28"/>
              </w:rPr>
              <w:t>08</w:t>
            </w:r>
          </w:p>
        </w:tc>
        <w:tc>
          <w:tcPr>
            <w:tcW w:w="931" w:type="dxa"/>
          </w:tcPr>
          <w:p w:rsidR="00C95D06" w:rsidRDefault="00C95D06" w:rsidP="00C95D06">
            <w:pPr>
              <w:rPr>
                <w:sz w:val="28"/>
                <w:szCs w:val="28"/>
              </w:rPr>
            </w:pPr>
            <w:r>
              <w:rPr>
                <w:sz w:val="28"/>
                <w:szCs w:val="28"/>
              </w:rPr>
              <w:t>60</w:t>
            </w:r>
          </w:p>
        </w:tc>
        <w:tc>
          <w:tcPr>
            <w:tcW w:w="1336" w:type="dxa"/>
          </w:tcPr>
          <w:p w:rsidR="00C95D06" w:rsidRPr="00570ED9" w:rsidRDefault="00C95D06" w:rsidP="00C95D06">
            <w:pPr>
              <w:rPr>
                <w:sz w:val="28"/>
                <w:szCs w:val="28"/>
              </w:rPr>
            </w:pPr>
            <w:r w:rsidRPr="00570ED9">
              <w:rPr>
                <w:sz w:val="28"/>
                <w:szCs w:val="28"/>
              </w:rPr>
              <w:t>152.542</w:t>
            </w:r>
          </w:p>
        </w:tc>
      </w:tr>
      <w:tr w:rsidR="00C95D06">
        <w:trPr>
          <w:trHeight w:val="1071"/>
        </w:trPr>
        <w:tc>
          <w:tcPr>
            <w:tcW w:w="4096" w:type="dxa"/>
          </w:tcPr>
          <w:p w:rsidR="00C95D06" w:rsidRPr="00570ED9" w:rsidRDefault="00C95D06" w:rsidP="00C95D06">
            <w:pPr>
              <w:rPr>
                <w:sz w:val="28"/>
                <w:szCs w:val="28"/>
              </w:rPr>
            </w:pPr>
            <w:r w:rsidRPr="00570ED9">
              <w:rPr>
                <w:sz w:val="28"/>
                <w:szCs w:val="28"/>
              </w:rPr>
              <w:t>Отражена сумма НДС по работам по монтажу оборудования</w:t>
            </w:r>
          </w:p>
        </w:tc>
        <w:tc>
          <w:tcPr>
            <w:tcW w:w="1914" w:type="dxa"/>
          </w:tcPr>
          <w:p w:rsidR="00C95D06" w:rsidRPr="00570ED9" w:rsidRDefault="00C95D06" w:rsidP="00C95D06">
            <w:pPr>
              <w:rPr>
                <w:sz w:val="28"/>
                <w:szCs w:val="28"/>
              </w:rPr>
            </w:pPr>
            <w:r w:rsidRPr="00570ED9">
              <w:rPr>
                <w:sz w:val="28"/>
                <w:szCs w:val="28"/>
              </w:rPr>
              <w:t>счет-фактура</w:t>
            </w:r>
          </w:p>
        </w:tc>
        <w:tc>
          <w:tcPr>
            <w:tcW w:w="1112" w:type="dxa"/>
          </w:tcPr>
          <w:p w:rsidR="00C95D06" w:rsidRDefault="00C95D06" w:rsidP="00C95D06">
            <w:pPr>
              <w:rPr>
                <w:sz w:val="28"/>
                <w:szCs w:val="28"/>
              </w:rPr>
            </w:pPr>
            <w:r>
              <w:rPr>
                <w:sz w:val="28"/>
                <w:szCs w:val="28"/>
              </w:rPr>
              <w:t>19</w:t>
            </w:r>
          </w:p>
        </w:tc>
        <w:tc>
          <w:tcPr>
            <w:tcW w:w="931" w:type="dxa"/>
          </w:tcPr>
          <w:p w:rsidR="00C95D06" w:rsidRDefault="00C95D06" w:rsidP="00C95D06">
            <w:pPr>
              <w:rPr>
                <w:sz w:val="28"/>
                <w:szCs w:val="28"/>
              </w:rPr>
            </w:pPr>
            <w:r>
              <w:rPr>
                <w:sz w:val="28"/>
                <w:szCs w:val="28"/>
              </w:rPr>
              <w:t>60</w:t>
            </w:r>
          </w:p>
        </w:tc>
        <w:tc>
          <w:tcPr>
            <w:tcW w:w="1336" w:type="dxa"/>
          </w:tcPr>
          <w:p w:rsidR="00C95D06" w:rsidRPr="00570ED9" w:rsidRDefault="00C95D06" w:rsidP="00C95D06">
            <w:pPr>
              <w:rPr>
                <w:sz w:val="28"/>
                <w:szCs w:val="28"/>
              </w:rPr>
            </w:pPr>
            <w:r w:rsidRPr="00570ED9">
              <w:rPr>
                <w:sz w:val="28"/>
                <w:szCs w:val="28"/>
              </w:rPr>
              <w:t>27.458</w:t>
            </w:r>
          </w:p>
        </w:tc>
      </w:tr>
      <w:tr w:rsidR="00C95D06">
        <w:trPr>
          <w:trHeight w:val="1080"/>
        </w:trPr>
        <w:tc>
          <w:tcPr>
            <w:tcW w:w="4096" w:type="dxa"/>
          </w:tcPr>
          <w:p w:rsidR="00C95D06" w:rsidRPr="00570ED9" w:rsidRDefault="00C95D06" w:rsidP="00C95D06">
            <w:pPr>
              <w:rPr>
                <w:sz w:val="28"/>
                <w:szCs w:val="28"/>
              </w:rPr>
            </w:pPr>
            <w:r w:rsidRPr="00570ED9">
              <w:rPr>
                <w:sz w:val="28"/>
                <w:szCs w:val="28"/>
              </w:rPr>
              <w:t>Выполнены подрядной организацией строительные работы в сумме без НДС</w:t>
            </w:r>
          </w:p>
        </w:tc>
        <w:tc>
          <w:tcPr>
            <w:tcW w:w="1914" w:type="dxa"/>
          </w:tcPr>
          <w:p w:rsidR="00C95D06" w:rsidRPr="00570ED9" w:rsidRDefault="00C95D06" w:rsidP="00C95D06">
            <w:pPr>
              <w:rPr>
                <w:sz w:val="28"/>
                <w:szCs w:val="28"/>
              </w:rPr>
            </w:pPr>
            <w:r w:rsidRPr="00570ED9">
              <w:rPr>
                <w:sz w:val="28"/>
                <w:szCs w:val="28"/>
              </w:rPr>
              <w:t>Акты приема-сдачи работ (ф. КС-2)</w:t>
            </w:r>
          </w:p>
        </w:tc>
        <w:tc>
          <w:tcPr>
            <w:tcW w:w="1112" w:type="dxa"/>
          </w:tcPr>
          <w:p w:rsidR="00C95D06" w:rsidRDefault="00C95D06" w:rsidP="00C95D06">
            <w:pPr>
              <w:rPr>
                <w:sz w:val="28"/>
                <w:szCs w:val="28"/>
              </w:rPr>
            </w:pPr>
            <w:r>
              <w:rPr>
                <w:sz w:val="28"/>
                <w:szCs w:val="28"/>
              </w:rPr>
              <w:t>08</w:t>
            </w:r>
          </w:p>
        </w:tc>
        <w:tc>
          <w:tcPr>
            <w:tcW w:w="931" w:type="dxa"/>
          </w:tcPr>
          <w:p w:rsidR="00C95D06" w:rsidRDefault="00C95D06" w:rsidP="00C95D06">
            <w:pPr>
              <w:rPr>
                <w:sz w:val="28"/>
                <w:szCs w:val="28"/>
              </w:rPr>
            </w:pPr>
            <w:r>
              <w:rPr>
                <w:sz w:val="28"/>
                <w:szCs w:val="28"/>
              </w:rPr>
              <w:t>60</w:t>
            </w:r>
          </w:p>
        </w:tc>
        <w:tc>
          <w:tcPr>
            <w:tcW w:w="1336" w:type="dxa"/>
          </w:tcPr>
          <w:p w:rsidR="00C95D06" w:rsidRPr="00570ED9" w:rsidRDefault="00C95D06" w:rsidP="00C95D06">
            <w:pPr>
              <w:rPr>
                <w:sz w:val="28"/>
                <w:szCs w:val="28"/>
              </w:rPr>
            </w:pPr>
            <w:r w:rsidRPr="00570ED9">
              <w:rPr>
                <w:sz w:val="28"/>
                <w:szCs w:val="28"/>
              </w:rPr>
              <w:t>4.74, 5.797</w:t>
            </w:r>
          </w:p>
        </w:tc>
      </w:tr>
      <w:tr w:rsidR="00C95D06">
        <w:trPr>
          <w:trHeight w:val="1060"/>
        </w:trPr>
        <w:tc>
          <w:tcPr>
            <w:tcW w:w="4096" w:type="dxa"/>
          </w:tcPr>
          <w:p w:rsidR="00C95D06" w:rsidRPr="00570ED9" w:rsidRDefault="00C95D06" w:rsidP="00C95D06">
            <w:pPr>
              <w:rPr>
                <w:sz w:val="28"/>
                <w:szCs w:val="28"/>
              </w:rPr>
            </w:pPr>
            <w:r w:rsidRPr="00570ED9">
              <w:rPr>
                <w:sz w:val="28"/>
                <w:szCs w:val="28"/>
              </w:rPr>
              <w:t>Отражена сумма НДС по строительным работам ООО «Строймонтаж»</w:t>
            </w:r>
          </w:p>
        </w:tc>
        <w:tc>
          <w:tcPr>
            <w:tcW w:w="1914" w:type="dxa"/>
          </w:tcPr>
          <w:p w:rsidR="00C95D06" w:rsidRPr="00570ED9" w:rsidRDefault="00C95D06" w:rsidP="00C95D06">
            <w:pPr>
              <w:rPr>
                <w:sz w:val="28"/>
                <w:szCs w:val="28"/>
              </w:rPr>
            </w:pPr>
            <w:r w:rsidRPr="00570ED9">
              <w:rPr>
                <w:sz w:val="28"/>
                <w:szCs w:val="28"/>
              </w:rPr>
              <w:t>счет-фактура</w:t>
            </w:r>
          </w:p>
        </w:tc>
        <w:tc>
          <w:tcPr>
            <w:tcW w:w="1112" w:type="dxa"/>
          </w:tcPr>
          <w:p w:rsidR="00C95D06" w:rsidRDefault="00C95D06" w:rsidP="00C95D06">
            <w:pPr>
              <w:rPr>
                <w:sz w:val="28"/>
                <w:szCs w:val="28"/>
              </w:rPr>
            </w:pPr>
            <w:r>
              <w:rPr>
                <w:sz w:val="28"/>
                <w:szCs w:val="28"/>
              </w:rPr>
              <w:t>19</w:t>
            </w:r>
          </w:p>
        </w:tc>
        <w:tc>
          <w:tcPr>
            <w:tcW w:w="931" w:type="dxa"/>
          </w:tcPr>
          <w:p w:rsidR="00C95D06" w:rsidRDefault="00C95D06" w:rsidP="00C95D06">
            <w:pPr>
              <w:rPr>
                <w:sz w:val="28"/>
                <w:szCs w:val="28"/>
              </w:rPr>
            </w:pPr>
            <w:r>
              <w:rPr>
                <w:sz w:val="28"/>
                <w:szCs w:val="28"/>
              </w:rPr>
              <w:t>60</w:t>
            </w:r>
          </w:p>
        </w:tc>
        <w:tc>
          <w:tcPr>
            <w:tcW w:w="1336" w:type="dxa"/>
          </w:tcPr>
          <w:p w:rsidR="00C95D06" w:rsidRPr="00570ED9" w:rsidRDefault="00C95D06" w:rsidP="00C95D06">
            <w:pPr>
              <w:rPr>
                <w:sz w:val="28"/>
                <w:szCs w:val="28"/>
              </w:rPr>
            </w:pPr>
            <w:r w:rsidRPr="00570ED9">
              <w:rPr>
                <w:sz w:val="28"/>
                <w:szCs w:val="28"/>
              </w:rPr>
              <w:t>854.203</w:t>
            </w:r>
          </w:p>
        </w:tc>
      </w:tr>
      <w:tr w:rsidR="00C95D06">
        <w:trPr>
          <w:trHeight w:val="1080"/>
        </w:trPr>
        <w:tc>
          <w:tcPr>
            <w:tcW w:w="4096" w:type="dxa"/>
          </w:tcPr>
          <w:p w:rsidR="00C95D06" w:rsidRPr="00570ED9" w:rsidRDefault="00C95D06" w:rsidP="00C95D06">
            <w:pPr>
              <w:rPr>
                <w:sz w:val="28"/>
                <w:szCs w:val="28"/>
              </w:rPr>
            </w:pPr>
            <w:r w:rsidRPr="00570ED9">
              <w:rPr>
                <w:sz w:val="28"/>
                <w:szCs w:val="28"/>
              </w:rPr>
              <w:t>Оплачены счета ООО «Строймонтаж» по строительным работам и по оборудованию</w:t>
            </w:r>
          </w:p>
        </w:tc>
        <w:tc>
          <w:tcPr>
            <w:tcW w:w="1914" w:type="dxa"/>
          </w:tcPr>
          <w:p w:rsidR="00C95D06" w:rsidRPr="00570ED9" w:rsidRDefault="00C95D06" w:rsidP="00C95D06">
            <w:pPr>
              <w:rPr>
                <w:sz w:val="28"/>
                <w:szCs w:val="28"/>
              </w:rPr>
            </w:pPr>
            <w:r w:rsidRPr="00570ED9">
              <w:rPr>
                <w:sz w:val="28"/>
                <w:szCs w:val="28"/>
              </w:rPr>
              <w:t>Платежное поручение</w:t>
            </w:r>
          </w:p>
        </w:tc>
        <w:tc>
          <w:tcPr>
            <w:tcW w:w="1112" w:type="dxa"/>
          </w:tcPr>
          <w:p w:rsidR="00C95D06" w:rsidRDefault="00C95D06" w:rsidP="00C95D06">
            <w:pPr>
              <w:rPr>
                <w:sz w:val="28"/>
                <w:szCs w:val="28"/>
              </w:rPr>
            </w:pPr>
            <w:r>
              <w:rPr>
                <w:sz w:val="28"/>
                <w:szCs w:val="28"/>
              </w:rPr>
              <w:t>60</w:t>
            </w:r>
          </w:p>
        </w:tc>
        <w:tc>
          <w:tcPr>
            <w:tcW w:w="931" w:type="dxa"/>
          </w:tcPr>
          <w:p w:rsidR="00C95D06" w:rsidRDefault="00C95D06" w:rsidP="00C95D06">
            <w:pPr>
              <w:rPr>
                <w:sz w:val="28"/>
                <w:szCs w:val="28"/>
              </w:rPr>
            </w:pPr>
            <w:r>
              <w:rPr>
                <w:sz w:val="28"/>
                <w:szCs w:val="28"/>
              </w:rPr>
              <w:t>51</w:t>
            </w:r>
          </w:p>
        </w:tc>
        <w:tc>
          <w:tcPr>
            <w:tcW w:w="1336" w:type="dxa"/>
          </w:tcPr>
          <w:p w:rsidR="00C95D06" w:rsidRPr="00570ED9" w:rsidRDefault="00C95D06" w:rsidP="00C95D06">
            <w:pPr>
              <w:rPr>
                <w:sz w:val="28"/>
                <w:szCs w:val="28"/>
              </w:rPr>
            </w:pPr>
            <w:r w:rsidRPr="00570ED9">
              <w:rPr>
                <w:sz w:val="28"/>
                <w:szCs w:val="28"/>
              </w:rPr>
              <w:t>8.260.000</w:t>
            </w:r>
          </w:p>
        </w:tc>
      </w:tr>
      <w:tr w:rsidR="00C95D06">
        <w:trPr>
          <w:trHeight w:val="885"/>
        </w:trPr>
        <w:tc>
          <w:tcPr>
            <w:tcW w:w="4096" w:type="dxa"/>
          </w:tcPr>
          <w:p w:rsidR="00C95D06" w:rsidRPr="00570ED9" w:rsidRDefault="00C95D06" w:rsidP="00C95D06">
            <w:pPr>
              <w:rPr>
                <w:sz w:val="28"/>
                <w:szCs w:val="28"/>
              </w:rPr>
            </w:pPr>
            <w:r w:rsidRPr="00570ED9">
              <w:rPr>
                <w:sz w:val="28"/>
                <w:szCs w:val="28"/>
              </w:rPr>
              <w:t>Ввод объекта основных средств в эксплуатацию, государственная регистрация</w:t>
            </w:r>
          </w:p>
        </w:tc>
        <w:tc>
          <w:tcPr>
            <w:tcW w:w="1914" w:type="dxa"/>
          </w:tcPr>
          <w:p w:rsidR="00C95D06" w:rsidRPr="00570ED9" w:rsidRDefault="00C95D06" w:rsidP="00C95D06">
            <w:pPr>
              <w:rPr>
                <w:sz w:val="28"/>
                <w:szCs w:val="28"/>
              </w:rPr>
            </w:pPr>
            <w:r w:rsidRPr="00570ED9">
              <w:rPr>
                <w:sz w:val="28"/>
                <w:szCs w:val="28"/>
              </w:rPr>
              <w:t>Акт о приеме-передаче основных средств</w:t>
            </w:r>
          </w:p>
          <w:p w:rsidR="00C95D06" w:rsidRPr="00570ED9" w:rsidRDefault="00C95D06" w:rsidP="00C95D06">
            <w:pPr>
              <w:rPr>
                <w:sz w:val="28"/>
                <w:szCs w:val="28"/>
              </w:rPr>
            </w:pPr>
          </w:p>
          <w:p w:rsidR="00C95D06" w:rsidRPr="00570ED9" w:rsidRDefault="00C95D06" w:rsidP="00C95D06">
            <w:pPr>
              <w:rPr>
                <w:sz w:val="28"/>
                <w:szCs w:val="28"/>
              </w:rPr>
            </w:pPr>
            <w:r w:rsidRPr="00570ED9">
              <w:rPr>
                <w:sz w:val="28"/>
                <w:szCs w:val="28"/>
              </w:rPr>
              <w:t>(ф. ОС-1)</w:t>
            </w:r>
          </w:p>
        </w:tc>
        <w:tc>
          <w:tcPr>
            <w:tcW w:w="1112" w:type="dxa"/>
          </w:tcPr>
          <w:p w:rsidR="00C95D06" w:rsidRDefault="00C95D06" w:rsidP="00C95D06">
            <w:pPr>
              <w:rPr>
                <w:sz w:val="28"/>
                <w:szCs w:val="28"/>
              </w:rPr>
            </w:pPr>
            <w:r>
              <w:rPr>
                <w:sz w:val="28"/>
                <w:szCs w:val="28"/>
              </w:rPr>
              <w:t>01</w:t>
            </w:r>
          </w:p>
        </w:tc>
        <w:tc>
          <w:tcPr>
            <w:tcW w:w="931" w:type="dxa"/>
          </w:tcPr>
          <w:p w:rsidR="00C95D06" w:rsidRDefault="00C95D06" w:rsidP="00C95D06">
            <w:pPr>
              <w:rPr>
                <w:sz w:val="28"/>
                <w:szCs w:val="28"/>
              </w:rPr>
            </w:pPr>
            <w:r>
              <w:rPr>
                <w:sz w:val="28"/>
                <w:szCs w:val="28"/>
              </w:rPr>
              <w:t>08</w:t>
            </w:r>
          </w:p>
        </w:tc>
        <w:tc>
          <w:tcPr>
            <w:tcW w:w="1336" w:type="dxa"/>
          </w:tcPr>
          <w:p w:rsidR="00C95D06" w:rsidRPr="00570ED9" w:rsidRDefault="00C95D06" w:rsidP="00C95D06">
            <w:pPr>
              <w:rPr>
                <w:sz w:val="28"/>
                <w:szCs w:val="28"/>
              </w:rPr>
            </w:pPr>
            <w:r w:rsidRPr="00570ED9">
              <w:rPr>
                <w:sz w:val="28"/>
                <w:szCs w:val="28"/>
              </w:rPr>
              <w:t>6.999.728</w:t>
            </w:r>
          </w:p>
        </w:tc>
      </w:tr>
      <w:tr w:rsidR="00C95D06">
        <w:trPr>
          <w:trHeight w:val="1035"/>
        </w:trPr>
        <w:tc>
          <w:tcPr>
            <w:tcW w:w="4096" w:type="dxa"/>
          </w:tcPr>
          <w:p w:rsidR="00C95D06" w:rsidRPr="00570ED9" w:rsidRDefault="00C95D06" w:rsidP="00C95D06">
            <w:pPr>
              <w:rPr>
                <w:sz w:val="28"/>
                <w:szCs w:val="28"/>
              </w:rPr>
            </w:pPr>
            <w:r w:rsidRPr="00570ED9">
              <w:rPr>
                <w:sz w:val="28"/>
                <w:szCs w:val="28"/>
              </w:rPr>
              <w:t>Принятие НДС к вычету</w:t>
            </w:r>
          </w:p>
        </w:tc>
        <w:tc>
          <w:tcPr>
            <w:tcW w:w="1914" w:type="dxa"/>
          </w:tcPr>
          <w:p w:rsidR="00C95D06" w:rsidRPr="00570ED9" w:rsidRDefault="00C95D06" w:rsidP="00C95D06">
            <w:pPr>
              <w:rPr>
                <w:sz w:val="28"/>
                <w:szCs w:val="28"/>
              </w:rPr>
            </w:pPr>
            <w:r w:rsidRPr="00570ED9">
              <w:rPr>
                <w:sz w:val="28"/>
                <w:szCs w:val="28"/>
              </w:rPr>
              <w:t>Счет-фактура, расчет</w:t>
            </w:r>
          </w:p>
        </w:tc>
        <w:tc>
          <w:tcPr>
            <w:tcW w:w="1112" w:type="dxa"/>
          </w:tcPr>
          <w:p w:rsidR="00C95D06" w:rsidRDefault="00C95D06" w:rsidP="00C95D06">
            <w:pPr>
              <w:rPr>
                <w:sz w:val="28"/>
                <w:szCs w:val="28"/>
              </w:rPr>
            </w:pPr>
            <w:r>
              <w:rPr>
                <w:sz w:val="28"/>
                <w:szCs w:val="28"/>
              </w:rPr>
              <w:t>68</w:t>
            </w:r>
          </w:p>
        </w:tc>
        <w:tc>
          <w:tcPr>
            <w:tcW w:w="931" w:type="dxa"/>
          </w:tcPr>
          <w:p w:rsidR="00C95D06" w:rsidRDefault="00C95D06" w:rsidP="00C95D06">
            <w:pPr>
              <w:rPr>
                <w:sz w:val="28"/>
                <w:szCs w:val="28"/>
              </w:rPr>
            </w:pPr>
            <w:r>
              <w:rPr>
                <w:sz w:val="28"/>
                <w:szCs w:val="28"/>
              </w:rPr>
              <w:t>19</w:t>
            </w:r>
          </w:p>
        </w:tc>
        <w:tc>
          <w:tcPr>
            <w:tcW w:w="1336" w:type="dxa"/>
          </w:tcPr>
          <w:p w:rsidR="00C95D06" w:rsidRPr="00570ED9" w:rsidRDefault="00C95D06" w:rsidP="00C95D06">
            <w:pPr>
              <w:rPr>
                <w:sz w:val="28"/>
                <w:szCs w:val="28"/>
              </w:rPr>
            </w:pPr>
            <w:r w:rsidRPr="00570ED9">
              <w:rPr>
                <w:sz w:val="28"/>
                <w:szCs w:val="28"/>
              </w:rPr>
              <w:t>1.260.272</w:t>
            </w:r>
          </w:p>
        </w:tc>
      </w:tr>
    </w:tbl>
    <w:p w:rsidR="00C95D06" w:rsidRPr="00425741" w:rsidRDefault="00C95D06" w:rsidP="00C95D06">
      <w:pPr>
        <w:rPr>
          <w:b/>
          <w:sz w:val="32"/>
          <w:szCs w:val="32"/>
        </w:rPr>
      </w:pPr>
      <w:r>
        <w:rPr>
          <w:sz w:val="28"/>
          <w:szCs w:val="28"/>
        </w:rPr>
        <w:t xml:space="preserve"> </w:t>
      </w:r>
    </w:p>
    <w:p w:rsidR="00C95D06" w:rsidRDefault="00C95D06" w:rsidP="00C95D06">
      <w:pPr>
        <w:rPr>
          <w:b/>
          <w:sz w:val="32"/>
          <w:szCs w:val="32"/>
        </w:rPr>
      </w:pPr>
    </w:p>
    <w:p w:rsidR="00C95D06" w:rsidRDefault="00C95D06" w:rsidP="00C95D06">
      <w:pPr>
        <w:rPr>
          <w:b/>
          <w:sz w:val="32"/>
          <w:szCs w:val="32"/>
        </w:rPr>
      </w:pPr>
    </w:p>
    <w:p w:rsidR="00C95D06" w:rsidRDefault="00C95D06" w:rsidP="00C95D06">
      <w:pPr>
        <w:rPr>
          <w:b/>
          <w:sz w:val="32"/>
          <w:szCs w:val="32"/>
        </w:rPr>
      </w:pPr>
    </w:p>
    <w:p w:rsidR="00C95D06" w:rsidRDefault="00C95D06" w:rsidP="00C95D06">
      <w:pPr>
        <w:rPr>
          <w:b/>
          <w:sz w:val="32"/>
          <w:szCs w:val="32"/>
        </w:rPr>
      </w:pPr>
    </w:p>
    <w:p w:rsidR="00C95D06" w:rsidRDefault="00C95D06" w:rsidP="00C95D06">
      <w:pPr>
        <w:rPr>
          <w:b/>
          <w:sz w:val="32"/>
          <w:szCs w:val="32"/>
        </w:rPr>
      </w:pPr>
    </w:p>
    <w:p w:rsidR="00C95D06" w:rsidRDefault="00C95D06" w:rsidP="00C95D06">
      <w:pPr>
        <w:rPr>
          <w:b/>
          <w:sz w:val="32"/>
          <w:szCs w:val="32"/>
        </w:rPr>
      </w:pPr>
    </w:p>
    <w:p w:rsidR="00C95D06" w:rsidRDefault="00C95D06" w:rsidP="00C95D06">
      <w:pPr>
        <w:rPr>
          <w:b/>
          <w:sz w:val="32"/>
          <w:szCs w:val="32"/>
        </w:rPr>
      </w:pPr>
    </w:p>
    <w:p w:rsidR="00C95D06" w:rsidRDefault="00C95D06" w:rsidP="00C95D06">
      <w:pPr>
        <w:rPr>
          <w:b/>
          <w:sz w:val="32"/>
          <w:szCs w:val="32"/>
        </w:rPr>
      </w:pPr>
    </w:p>
    <w:p w:rsidR="00C95D06" w:rsidRDefault="00C95D06" w:rsidP="00C95D06">
      <w:pPr>
        <w:rPr>
          <w:b/>
          <w:sz w:val="32"/>
          <w:szCs w:val="32"/>
        </w:rPr>
      </w:pPr>
    </w:p>
    <w:p w:rsidR="00C95D06" w:rsidRDefault="00C95D06" w:rsidP="00C95D06">
      <w:pPr>
        <w:rPr>
          <w:b/>
          <w:sz w:val="32"/>
          <w:szCs w:val="32"/>
        </w:rPr>
      </w:pPr>
    </w:p>
    <w:p w:rsidR="00C95D06" w:rsidRPr="008F4A93" w:rsidRDefault="00C95D06" w:rsidP="00C95D06">
      <w:pPr>
        <w:jc w:val="both"/>
        <w:rPr>
          <w:b/>
          <w:sz w:val="32"/>
          <w:szCs w:val="32"/>
        </w:rPr>
      </w:pPr>
      <w:r>
        <w:rPr>
          <w:b/>
          <w:sz w:val="32"/>
          <w:szCs w:val="32"/>
        </w:rPr>
        <w:t>6</w:t>
      </w:r>
      <w:r w:rsidRPr="008F4A93">
        <w:rPr>
          <w:b/>
          <w:sz w:val="32"/>
          <w:szCs w:val="32"/>
        </w:rPr>
        <w:t>.Амортизация основных средств.</w:t>
      </w:r>
    </w:p>
    <w:p w:rsidR="00C95D06" w:rsidRDefault="00C95D06" w:rsidP="00C95D06">
      <w:pPr>
        <w:jc w:val="both"/>
        <w:rPr>
          <w:sz w:val="28"/>
          <w:szCs w:val="28"/>
        </w:rPr>
      </w:pPr>
    </w:p>
    <w:p w:rsidR="00C95D06" w:rsidRDefault="00C95D06" w:rsidP="00C95D06">
      <w:pPr>
        <w:jc w:val="both"/>
        <w:rPr>
          <w:sz w:val="28"/>
          <w:szCs w:val="28"/>
        </w:rPr>
      </w:pPr>
      <w:r>
        <w:rPr>
          <w:sz w:val="28"/>
          <w:szCs w:val="28"/>
        </w:rPr>
        <w:t>Стоимость основных средств погашается путем начисления амортизации.</w:t>
      </w:r>
    </w:p>
    <w:p w:rsidR="00C95D06" w:rsidRPr="00374D61" w:rsidRDefault="00C95D06" w:rsidP="00C95D06">
      <w:pPr>
        <w:jc w:val="both"/>
        <w:rPr>
          <w:sz w:val="28"/>
          <w:szCs w:val="28"/>
        </w:rPr>
      </w:pPr>
      <w:r w:rsidRPr="00374D61">
        <w:rPr>
          <w:sz w:val="28"/>
          <w:szCs w:val="28"/>
        </w:rPr>
        <w:t>Пунктами 21-25 ПБУ 6/01 установлены следующие правила начисления амортизационных отчислений:</w:t>
      </w:r>
    </w:p>
    <w:p w:rsidR="00C95D06" w:rsidRPr="00374D61" w:rsidRDefault="00C95D06" w:rsidP="00C95D06">
      <w:pPr>
        <w:jc w:val="both"/>
        <w:rPr>
          <w:sz w:val="28"/>
          <w:szCs w:val="28"/>
        </w:rPr>
      </w:pPr>
    </w:p>
    <w:p w:rsidR="00C95D06" w:rsidRPr="00374D61" w:rsidRDefault="00C95D06" w:rsidP="00C95D06">
      <w:pPr>
        <w:jc w:val="both"/>
        <w:rPr>
          <w:sz w:val="28"/>
          <w:szCs w:val="28"/>
        </w:rPr>
      </w:pPr>
      <w:r w:rsidRPr="00374D61">
        <w:rPr>
          <w:sz w:val="28"/>
          <w:szCs w:val="28"/>
        </w:rPr>
        <w:t>·   начисление амортизационных отчислений по объекту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w:t>
      </w:r>
    </w:p>
    <w:p w:rsidR="00C95D06" w:rsidRPr="00374D61" w:rsidRDefault="00C95D06" w:rsidP="00C95D06">
      <w:pPr>
        <w:jc w:val="both"/>
        <w:rPr>
          <w:sz w:val="28"/>
          <w:szCs w:val="28"/>
        </w:rPr>
      </w:pPr>
    </w:p>
    <w:p w:rsidR="00C95D06" w:rsidRPr="00374D61" w:rsidRDefault="00C95D06" w:rsidP="00C95D06">
      <w:pPr>
        <w:jc w:val="both"/>
        <w:rPr>
          <w:sz w:val="28"/>
          <w:szCs w:val="28"/>
        </w:rPr>
      </w:pPr>
      <w:r w:rsidRPr="00374D61">
        <w:rPr>
          <w:sz w:val="28"/>
          <w:szCs w:val="28"/>
        </w:rPr>
        <w:t>·   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 либо списания этого объекта с бухгалтерского учета;</w:t>
      </w:r>
    </w:p>
    <w:p w:rsidR="00C95D06" w:rsidRPr="00374D61" w:rsidRDefault="00C95D06" w:rsidP="00C95D06">
      <w:pPr>
        <w:jc w:val="both"/>
        <w:rPr>
          <w:sz w:val="28"/>
          <w:szCs w:val="28"/>
        </w:rPr>
      </w:pPr>
    </w:p>
    <w:p w:rsidR="00C95D06" w:rsidRPr="00374D61" w:rsidRDefault="00C95D06" w:rsidP="00C95D06">
      <w:pPr>
        <w:jc w:val="both"/>
        <w:rPr>
          <w:sz w:val="28"/>
          <w:szCs w:val="28"/>
        </w:rPr>
      </w:pPr>
      <w:r w:rsidRPr="00374D61">
        <w:rPr>
          <w:sz w:val="28"/>
          <w:szCs w:val="28"/>
        </w:rPr>
        <w:t>·   в течение срока полезного использования объекта основных средств начисление амортизационных отчислений не приостанавливается, кроме случаев перевода его по решению руководителя организации на консервацию на срок более трех месяцев, а также в период восстановления объекта, продолжительность которого превышает 12 месяцев;</w:t>
      </w:r>
    </w:p>
    <w:p w:rsidR="00C95D06" w:rsidRPr="00374D61" w:rsidRDefault="00C95D06" w:rsidP="00C95D06">
      <w:pPr>
        <w:jc w:val="both"/>
        <w:rPr>
          <w:sz w:val="28"/>
          <w:szCs w:val="28"/>
        </w:rPr>
      </w:pPr>
    </w:p>
    <w:p w:rsidR="00C95D06" w:rsidRPr="00374D61" w:rsidRDefault="00C95D06" w:rsidP="00C95D06">
      <w:pPr>
        <w:jc w:val="both"/>
        <w:rPr>
          <w:sz w:val="28"/>
          <w:szCs w:val="28"/>
        </w:rPr>
      </w:pPr>
      <w:r w:rsidRPr="00374D61">
        <w:rPr>
          <w:sz w:val="28"/>
          <w:szCs w:val="28"/>
        </w:rPr>
        <w:t>·   начисление амортизационных отчислений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 к которому они относятся;</w:t>
      </w:r>
    </w:p>
    <w:p w:rsidR="00C95D06" w:rsidRPr="00374D61" w:rsidRDefault="00C95D06" w:rsidP="00C95D06">
      <w:pPr>
        <w:jc w:val="both"/>
        <w:rPr>
          <w:sz w:val="28"/>
          <w:szCs w:val="28"/>
        </w:rPr>
      </w:pPr>
    </w:p>
    <w:p w:rsidR="00C95D06" w:rsidRDefault="00C95D06" w:rsidP="00C95D06">
      <w:pPr>
        <w:jc w:val="both"/>
        <w:rPr>
          <w:sz w:val="28"/>
          <w:szCs w:val="28"/>
        </w:rPr>
      </w:pPr>
      <w:r w:rsidRPr="00374D61">
        <w:rPr>
          <w:sz w:val="28"/>
          <w:szCs w:val="28"/>
        </w:rPr>
        <w:t>·   суммы начисленной амортизации по объектам основных средств отражаются в бухгалтерском учете путем накопления соответствующих сумм на отдельном счете.</w:t>
      </w:r>
    </w:p>
    <w:p w:rsidR="00C95D06" w:rsidRPr="00374D61" w:rsidRDefault="00C95D06" w:rsidP="00C95D06">
      <w:pPr>
        <w:jc w:val="both"/>
        <w:rPr>
          <w:sz w:val="28"/>
          <w:szCs w:val="28"/>
          <w:u w:val="single"/>
        </w:rPr>
      </w:pPr>
      <w:r w:rsidRPr="00374D61">
        <w:rPr>
          <w:sz w:val="28"/>
          <w:szCs w:val="28"/>
          <w:u w:val="single"/>
        </w:rPr>
        <w:t>Способы начисления амортизации:</w:t>
      </w:r>
    </w:p>
    <w:p w:rsidR="00C95D06" w:rsidRPr="00374D61" w:rsidRDefault="00C95D06" w:rsidP="00C95D06">
      <w:pPr>
        <w:jc w:val="both"/>
        <w:rPr>
          <w:sz w:val="28"/>
          <w:szCs w:val="28"/>
        </w:rPr>
      </w:pPr>
      <w:r w:rsidRPr="00374D61">
        <w:rPr>
          <w:sz w:val="28"/>
          <w:szCs w:val="28"/>
        </w:rPr>
        <w:t>Начисление амортизации в бухгалтерском учете в соответствии с пунктом 18 ПБУ 6/01 можно производить одним из следующих способов:</w:t>
      </w:r>
    </w:p>
    <w:p w:rsidR="00C95D06" w:rsidRPr="00374D61" w:rsidRDefault="00C95D06" w:rsidP="00C95D06">
      <w:pPr>
        <w:jc w:val="both"/>
        <w:rPr>
          <w:sz w:val="28"/>
          <w:szCs w:val="28"/>
        </w:rPr>
      </w:pPr>
    </w:p>
    <w:p w:rsidR="00C95D06" w:rsidRPr="00374D61" w:rsidRDefault="00C95D06" w:rsidP="00C95D06">
      <w:pPr>
        <w:jc w:val="both"/>
        <w:rPr>
          <w:sz w:val="28"/>
          <w:szCs w:val="28"/>
        </w:rPr>
      </w:pPr>
      <w:r w:rsidRPr="00374D61">
        <w:rPr>
          <w:sz w:val="28"/>
          <w:szCs w:val="28"/>
        </w:rPr>
        <w:t>·   линейный способ;</w:t>
      </w:r>
    </w:p>
    <w:p w:rsidR="00C95D06" w:rsidRPr="00374D61" w:rsidRDefault="00C95D06" w:rsidP="00C95D06">
      <w:pPr>
        <w:jc w:val="both"/>
        <w:rPr>
          <w:sz w:val="28"/>
          <w:szCs w:val="28"/>
        </w:rPr>
      </w:pPr>
    </w:p>
    <w:p w:rsidR="00C95D06" w:rsidRPr="00374D61" w:rsidRDefault="00C95D06" w:rsidP="00C95D06">
      <w:pPr>
        <w:jc w:val="both"/>
        <w:rPr>
          <w:sz w:val="28"/>
          <w:szCs w:val="28"/>
        </w:rPr>
      </w:pPr>
      <w:r w:rsidRPr="00374D61">
        <w:rPr>
          <w:sz w:val="28"/>
          <w:szCs w:val="28"/>
        </w:rPr>
        <w:t>·   способ уменьшаемого остатка;</w:t>
      </w:r>
    </w:p>
    <w:p w:rsidR="00C95D06" w:rsidRPr="00374D61" w:rsidRDefault="00C95D06" w:rsidP="00C95D06">
      <w:pPr>
        <w:jc w:val="both"/>
        <w:rPr>
          <w:sz w:val="28"/>
          <w:szCs w:val="28"/>
        </w:rPr>
      </w:pPr>
    </w:p>
    <w:p w:rsidR="00C95D06" w:rsidRPr="00374D61" w:rsidRDefault="00C95D06" w:rsidP="00C95D06">
      <w:pPr>
        <w:jc w:val="both"/>
        <w:rPr>
          <w:sz w:val="28"/>
          <w:szCs w:val="28"/>
        </w:rPr>
      </w:pPr>
      <w:r w:rsidRPr="00374D61">
        <w:rPr>
          <w:sz w:val="28"/>
          <w:szCs w:val="28"/>
        </w:rPr>
        <w:t>·   способ списания стоимости по сумме чисел лет срока полезного использования;</w:t>
      </w:r>
    </w:p>
    <w:p w:rsidR="00C95D06" w:rsidRPr="00374D61" w:rsidRDefault="00C95D06" w:rsidP="00C95D06">
      <w:pPr>
        <w:jc w:val="both"/>
        <w:rPr>
          <w:sz w:val="28"/>
          <w:szCs w:val="28"/>
        </w:rPr>
      </w:pPr>
    </w:p>
    <w:p w:rsidR="00C95D06" w:rsidRPr="00374D61" w:rsidRDefault="00C95D06" w:rsidP="00C95D06">
      <w:pPr>
        <w:jc w:val="both"/>
        <w:rPr>
          <w:sz w:val="28"/>
          <w:szCs w:val="28"/>
        </w:rPr>
      </w:pPr>
      <w:r w:rsidRPr="00374D61">
        <w:rPr>
          <w:sz w:val="28"/>
          <w:szCs w:val="28"/>
        </w:rPr>
        <w:t>·   способ списания стоимости пропорционально объему продукции (работ).</w:t>
      </w:r>
    </w:p>
    <w:p w:rsidR="00C95D06" w:rsidRDefault="00C95D06" w:rsidP="00C95D06">
      <w:pPr>
        <w:jc w:val="both"/>
        <w:rPr>
          <w:sz w:val="28"/>
          <w:szCs w:val="28"/>
        </w:rPr>
      </w:pPr>
      <w:r>
        <w:rPr>
          <w:sz w:val="28"/>
          <w:szCs w:val="28"/>
        </w:rPr>
        <w:t>Пример:</w:t>
      </w:r>
    </w:p>
    <w:p w:rsidR="00C95D06" w:rsidRDefault="00C95D06" w:rsidP="00C95D06">
      <w:pPr>
        <w:jc w:val="both"/>
        <w:rPr>
          <w:sz w:val="28"/>
          <w:szCs w:val="28"/>
        </w:rPr>
      </w:pPr>
      <w:r>
        <w:rPr>
          <w:sz w:val="28"/>
          <w:szCs w:val="28"/>
        </w:rPr>
        <w:t>Ст-ть О.С.-100000 руб.</w:t>
      </w:r>
    </w:p>
    <w:p w:rsidR="00C95D06" w:rsidRDefault="00C95D06" w:rsidP="00C95D06">
      <w:pPr>
        <w:jc w:val="both"/>
        <w:rPr>
          <w:sz w:val="28"/>
          <w:szCs w:val="28"/>
        </w:rPr>
      </w:pPr>
      <w:r>
        <w:rPr>
          <w:sz w:val="28"/>
          <w:szCs w:val="28"/>
        </w:rPr>
        <w:t>Срок полезного исп-ия-60 мес.(5 лет)</w:t>
      </w:r>
    </w:p>
    <w:p w:rsidR="00C95D06" w:rsidRPr="00374D61" w:rsidRDefault="00C95D06" w:rsidP="00C95D06">
      <w:pPr>
        <w:jc w:val="both"/>
        <w:rPr>
          <w:sz w:val="28"/>
          <w:szCs w:val="28"/>
          <w:u w:val="single"/>
        </w:rPr>
      </w:pPr>
      <w:r w:rsidRPr="00374D61">
        <w:rPr>
          <w:sz w:val="28"/>
          <w:szCs w:val="28"/>
          <w:u w:val="single"/>
        </w:rPr>
        <w:t>1.Линейный способ</w:t>
      </w:r>
    </w:p>
    <w:p w:rsidR="00C95D06" w:rsidRDefault="00C95D06" w:rsidP="00C95D06">
      <w:pPr>
        <w:jc w:val="both"/>
        <w:rPr>
          <w:sz w:val="28"/>
          <w:szCs w:val="28"/>
        </w:rPr>
      </w:pPr>
      <w:r>
        <w:rPr>
          <w:sz w:val="28"/>
          <w:szCs w:val="28"/>
        </w:rPr>
        <w:t>100000*(100%/5)=20000 руб в год.</w:t>
      </w:r>
    </w:p>
    <w:p w:rsidR="00C95D06" w:rsidRPr="00374D61" w:rsidRDefault="00C95D06" w:rsidP="00C95D06">
      <w:pPr>
        <w:jc w:val="both"/>
        <w:rPr>
          <w:sz w:val="28"/>
          <w:szCs w:val="28"/>
          <w:u w:val="single"/>
        </w:rPr>
      </w:pPr>
      <w:r w:rsidRPr="00374D61">
        <w:rPr>
          <w:sz w:val="28"/>
          <w:szCs w:val="28"/>
          <w:u w:val="single"/>
        </w:rPr>
        <w:t>2.Способ уменьшаемого остатка:</w:t>
      </w:r>
    </w:p>
    <w:p w:rsidR="00C95D06" w:rsidRDefault="00C95D06" w:rsidP="00C95D06">
      <w:pPr>
        <w:jc w:val="both"/>
        <w:rPr>
          <w:sz w:val="28"/>
          <w:szCs w:val="28"/>
        </w:rPr>
      </w:pPr>
      <w:r>
        <w:rPr>
          <w:sz w:val="28"/>
          <w:szCs w:val="28"/>
        </w:rPr>
        <w:t>При расчете годовой суммы амортизации надо остаточную стоимость* на годовую норму амортизации. Только в этом способе возможно использование Коэф ускорения. который не может быть более 3-х.При этом годовая норма амортизации (ускорения)= коэф. ускорния*годовую норму амортизации.</w:t>
      </w:r>
    </w:p>
    <w:p w:rsidR="00C95D06" w:rsidRDefault="00C95D06" w:rsidP="00C95D06">
      <w:pPr>
        <w:jc w:val="both"/>
        <w:rPr>
          <w:sz w:val="28"/>
          <w:szCs w:val="28"/>
        </w:rPr>
      </w:pPr>
      <w:r>
        <w:rPr>
          <w:sz w:val="28"/>
          <w:szCs w:val="28"/>
        </w:rPr>
        <w:t>1-ый год 100000*(100%/5)=20000 руб.</w:t>
      </w:r>
    </w:p>
    <w:p w:rsidR="00C95D06" w:rsidRDefault="00C95D06" w:rsidP="00C95D06">
      <w:pPr>
        <w:jc w:val="both"/>
        <w:rPr>
          <w:sz w:val="28"/>
          <w:szCs w:val="28"/>
        </w:rPr>
      </w:pPr>
      <w:r>
        <w:rPr>
          <w:sz w:val="28"/>
          <w:szCs w:val="28"/>
        </w:rPr>
        <w:t>2-ой год (100000-20000)*(100%/5)=16000 руб.</w:t>
      </w:r>
    </w:p>
    <w:p w:rsidR="00C95D06" w:rsidRDefault="00C95D06" w:rsidP="00C95D06">
      <w:pPr>
        <w:jc w:val="both"/>
        <w:rPr>
          <w:sz w:val="28"/>
          <w:szCs w:val="28"/>
        </w:rPr>
      </w:pPr>
      <w:r>
        <w:rPr>
          <w:sz w:val="28"/>
          <w:szCs w:val="28"/>
        </w:rPr>
        <w:t>3-ий год (80000-16000)*(100%/5)=12800 руб.</w:t>
      </w:r>
    </w:p>
    <w:p w:rsidR="00C95D06" w:rsidRDefault="00C95D06" w:rsidP="00C95D06">
      <w:pPr>
        <w:jc w:val="both"/>
        <w:rPr>
          <w:sz w:val="28"/>
          <w:szCs w:val="28"/>
        </w:rPr>
      </w:pPr>
      <w:r>
        <w:rPr>
          <w:sz w:val="28"/>
          <w:szCs w:val="28"/>
        </w:rPr>
        <w:t>4-ый год (64000-12800)*(100%/5)=10240 руб.</w:t>
      </w:r>
    </w:p>
    <w:p w:rsidR="00C95D06" w:rsidRDefault="00C95D06" w:rsidP="00C95D06">
      <w:pPr>
        <w:jc w:val="both"/>
        <w:rPr>
          <w:sz w:val="28"/>
          <w:szCs w:val="28"/>
        </w:rPr>
      </w:pPr>
      <w:r>
        <w:rPr>
          <w:sz w:val="28"/>
          <w:szCs w:val="28"/>
        </w:rPr>
        <w:t>5-ый год (51200-10240)*(100%/5)=8192 руб.</w:t>
      </w:r>
    </w:p>
    <w:p w:rsidR="00C95D06" w:rsidRDefault="00C95D06" w:rsidP="00C95D06">
      <w:pPr>
        <w:jc w:val="both"/>
        <w:rPr>
          <w:sz w:val="28"/>
          <w:szCs w:val="28"/>
        </w:rPr>
      </w:pPr>
      <w:r w:rsidRPr="002B3508">
        <w:rPr>
          <w:sz w:val="28"/>
          <w:szCs w:val="28"/>
          <w:u w:val="single"/>
        </w:rPr>
        <w:t>3.Списание стоимости по сумме чисел лет срока полезного использования</w:t>
      </w:r>
      <w:r>
        <w:rPr>
          <w:sz w:val="28"/>
          <w:szCs w:val="28"/>
        </w:rPr>
        <w:t>:</w:t>
      </w:r>
    </w:p>
    <w:p w:rsidR="00C95D06" w:rsidRDefault="00C95D06" w:rsidP="00C95D06">
      <w:pPr>
        <w:jc w:val="both"/>
        <w:rPr>
          <w:sz w:val="28"/>
          <w:szCs w:val="28"/>
        </w:rPr>
      </w:pPr>
      <w:r>
        <w:rPr>
          <w:sz w:val="28"/>
          <w:szCs w:val="28"/>
        </w:rPr>
        <w:t>1-ый год 100000*5/(1+2+3+4+5)=33300 руб.</w:t>
      </w:r>
    </w:p>
    <w:p w:rsidR="00C95D06" w:rsidRDefault="00C95D06" w:rsidP="00C95D06">
      <w:pPr>
        <w:jc w:val="both"/>
        <w:rPr>
          <w:sz w:val="28"/>
          <w:szCs w:val="28"/>
        </w:rPr>
      </w:pPr>
      <w:r>
        <w:rPr>
          <w:sz w:val="28"/>
          <w:szCs w:val="28"/>
        </w:rPr>
        <w:t>2-ой год 100000*4/(1+2+3+4+5)=26700 руб.</w:t>
      </w:r>
    </w:p>
    <w:p w:rsidR="00C95D06" w:rsidRDefault="00C95D06" w:rsidP="00C95D06">
      <w:pPr>
        <w:jc w:val="both"/>
        <w:rPr>
          <w:sz w:val="28"/>
          <w:szCs w:val="28"/>
        </w:rPr>
      </w:pPr>
      <w:r>
        <w:rPr>
          <w:sz w:val="28"/>
          <w:szCs w:val="28"/>
        </w:rPr>
        <w:t>3-ий год 100000*3/(1+2+3+4+5)=20000 руб.</w:t>
      </w:r>
    </w:p>
    <w:p w:rsidR="00C95D06" w:rsidRDefault="00C95D06" w:rsidP="00C95D06">
      <w:pPr>
        <w:jc w:val="both"/>
        <w:rPr>
          <w:sz w:val="28"/>
          <w:szCs w:val="28"/>
        </w:rPr>
      </w:pPr>
      <w:r>
        <w:rPr>
          <w:sz w:val="28"/>
          <w:szCs w:val="28"/>
        </w:rPr>
        <w:t>4-ый год 100000*2/(1+2+3+4+5)=13300 руб.</w:t>
      </w:r>
    </w:p>
    <w:p w:rsidR="00C95D06" w:rsidRDefault="00C95D06" w:rsidP="00C95D06">
      <w:pPr>
        <w:jc w:val="both"/>
        <w:rPr>
          <w:sz w:val="28"/>
          <w:szCs w:val="28"/>
        </w:rPr>
      </w:pPr>
      <w:r>
        <w:rPr>
          <w:sz w:val="28"/>
          <w:szCs w:val="28"/>
        </w:rPr>
        <w:t>5-ый год 100000*1/(1+2+3+4+5)=6700 руб.</w:t>
      </w:r>
    </w:p>
    <w:p w:rsidR="00C95D06" w:rsidRPr="002B3508" w:rsidRDefault="00C95D06" w:rsidP="00C95D06">
      <w:pPr>
        <w:jc w:val="both"/>
        <w:rPr>
          <w:sz w:val="28"/>
          <w:szCs w:val="28"/>
          <w:u w:val="single"/>
        </w:rPr>
      </w:pPr>
      <w:r w:rsidRPr="002B3508">
        <w:rPr>
          <w:sz w:val="28"/>
          <w:szCs w:val="28"/>
          <w:u w:val="single"/>
        </w:rPr>
        <w:t>4.Списание стоимости пропорционально объему продукции.</w:t>
      </w:r>
    </w:p>
    <w:p w:rsidR="00C95D06" w:rsidRDefault="00C95D06" w:rsidP="00C95D06">
      <w:pPr>
        <w:jc w:val="both"/>
        <w:rPr>
          <w:sz w:val="28"/>
          <w:szCs w:val="28"/>
        </w:rPr>
      </w:pPr>
      <w:r>
        <w:rPr>
          <w:sz w:val="28"/>
          <w:szCs w:val="28"/>
        </w:rPr>
        <w:t>Например:За весь срок полезного использования на основном средстве должно быть выпущено 1000 д. продукции.</w:t>
      </w:r>
    </w:p>
    <w:p w:rsidR="00C95D06" w:rsidRDefault="00C95D06" w:rsidP="00C95D06">
      <w:pPr>
        <w:jc w:val="both"/>
        <w:rPr>
          <w:sz w:val="28"/>
          <w:szCs w:val="28"/>
        </w:rPr>
      </w:pPr>
      <w:r>
        <w:rPr>
          <w:sz w:val="28"/>
          <w:szCs w:val="28"/>
        </w:rPr>
        <w:t>1-ый год планируется выпустить 600 ед. продукции.</w:t>
      </w:r>
    </w:p>
    <w:p w:rsidR="00C95D06" w:rsidRDefault="00C95D06" w:rsidP="00C95D06">
      <w:pPr>
        <w:jc w:val="both"/>
        <w:rPr>
          <w:sz w:val="28"/>
          <w:szCs w:val="28"/>
        </w:rPr>
      </w:pPr>
      <w:r>
        <w:rPr>
          <w:sz w:val="28"/>
          <w:szCs w:val="28"/>
        </w:rPr>
        <w:t>2-ой год 250 ед. продукции.</w:t>
      </w:r>
    </w:p>
    <w:p w:rsidR="00C95D06" w:rsidRDefault="00C95D06" w:rsidP="00C95D06">
      <w:pPr>
        <w:jc w:val="both"/>
        <w:rPr>
          <w:sz w:val="28"/>
          <w:szCs w:val="28"/>
        </w:rPr>
      </w:pPr>
      <w:r>
        <w:rPr>
          <w:sz w:val="28"/>
          <w:szCs w:val="28"/>
        </w:rPr>
        <w:t>3-ий год.150 ед продукции</w:t>
      </w:r>
    </w:p>
    <w:p w:rsidR="00C95D06" w:rsidRDefault="00C95D06" w:rsidP="00C95D06">
      <w:pPr>
        <w:jc w:val="both"/>
        <w:rPr>
          <w:sz w:val="28"/>
          <w:szCs w:val="28"/>
        </w:rPr>
      </w:pPr>
      <w:r>
        <w:rPr>
          <w:sz w:val="28"/>
          <w:szCs w:val="28"/>
        </w:rPr>
        <w:t>Решение:</w:t>
      </w:r>
    </w:p>
    <w:p w:rsidR="00C95D06" w:rsidRDefault="00C95D06" w:rsidP="00C95D06">
      <w:pPr>
        <w:jc w:val="both"/>
        <w:rPr>
          <w:sz w:val="28"/>
          <w:szCs w:val="28"/>
        </w:rPr>
      </w:pPr>
      <w:r>
        <w:rPr>
          <w:sz w:val="28"/>
          <w:szCs w:val="28"/>
        </w:rPr>
        <w:t>1-ый год 100000/1000-норма амортизации на 1 ед.</w:t>
      </w:r>
    </w:p>
    <w:p w:rsidR="00C95D06" w:rsidRDefault="00C95D06" w:rsidP="00C95D06">
      <w:pPr>
        <w:jc w:val="both"/>
        <w:rPr>
          <w:sz w:val="28"/>
          <w:szCs w:val="28"/>
        </w:rPr>
      </w:pPr>
      <w:r>
        <w:rPr>
          <w:sz w:val="28"/>
          <w:szCs w:val="28"/>
        </w:rPr>
        <w:t>100000/1000*600=60000 руб.</w:t>
      </w:r>
    </w:p>
    <w:p w:rsidR="00C95D06" w:rsidRDefault="00C95D06" w:rsidP="00C95D06">
      <w:pPr>
        <w:jc w:val="both"/>
        <w:rPr>
          <w:sz w:val="28"/>
          <w:szCs w:val="28"/>
        </w:rPr>
      </w:pPr>
      <w:r>
        <w:rPr>
          <w:sz w:val="28"/>
          <w:szCs w:val="28"/>
        </w:rPr>
        <w:t>2-ой год 100000/1000*250=25000 руб.</w:t>
      </w:r>
    </w:p>
    <w:p w:rsidR="00C95D06" w:rsidRPr="00374D61" w:rsidRDefault="00C95D06" w:rsidP="00C95D06">
      <w:pPr>
        <w:jc w:val="both"/>
        <w:rPr>
          <w:sz w:val="28"/>
          <w:szCs w:val="28"/>
        </w:rPr>
      </w:pPr>
      <w:r>
        <w:rPr>
          <w:sz w:val="28"/>
          <w:szCs w:val="28"/>
        </w:rPr>
        <w:t>3-ий год 100000/1000*150=15000 руб.</w:t>
      </w:r>
    </w:p>
    <w:p w:rsidR="00C95D06" w:rsidRPr="00374D61" w:rsidRDefault="00C95D06" w:rsidP="00C95D06">
      <w:pPr>
        <w:ind w:firstLine="708"/>
        <w:jc w:val="both"/>
        <w:rPr>
          <w:sz w:val="28"/>
          <w:szCs w:val="28"/>
        </w:rPr>
      </w:pPr>
      <w:r w:rsidRPr="00374D61">
        <w:rPr>
          <w:sz w:val="28"/>
          <w:szCs w:val="28"/>
        </w:rPr>
        <w:t>Избираемый организацией способ начисления амортизации по группе однородных объектов основных средств закрепляется в учетной политике организации и в течение всего срока его использования, не подлежит изменению.</w:t>
      </w:r>
    </w:p>
    <w:p w:rsidR="00C95D06" w:rsidRPr="00374D61" w:rsidRDefault="00C95D06" w:rsidP="00C95D06">
      <w:pPr>
        <w:jc w:val="both"/>
        <w:rPr>
          <w:sz w:val="28"/>
          <w:szCs w:val="28"/>
        </w:rPr>
      </w:pPr>
    </w:p>
    <w:p w:rsidR="00C95D06" w:rsidRPr="00374D61" w:rsidRDefault="00C95D06" w:rsidP="00C95D06">
      <w:pPr>
        <w:jc w:val="both"/>
        <w:rPr>
          <w:sz w:val="28"/>
          <w:szCs w:val="28"/>
        </w:rPr>
      </w:pPr>
      <w:r w:rsidRPr="00374D61">
        <w:rPr>
          <w:sz w:val="28"/>
          <w:szCs w:val="28"/>
        </w:rPr>
        <w:t>Независимо от того, какой метод начисления амортизационных отчислений выберет организация, она должна определять годовую и месячную нормы амортизационных отчислений.</w:t>
      </w:r>
    </w:p>
    <w:p w:rsidR="00C95D06" w:rsidRPr="00374D61" w:rsidRDefault="00C95D06" w:rsidP="00C95D06">
      <w:pPr>
        <w:jc w:val="both"/>
        <w:rPr>
          <w:sz w:val="28"/>
          <w:szCs w:val="28"/>
        </w:rPr>
      </w:pPr>
    </w:p>
    <w:p w:rsidR="00C95D06" w:rsidRPr="00374D61" w:rsidRDefault="00C95D06" w:rsidP="00C95D06">
      <w:pPr>
        <w:jc w:val="both"/>
        <w:rPr>
          <w:sz w:val="28"/>
          <w:szCs w:val="28"/>
        </w:rPr>
      </w:pPr>
      <w:r w:rsidRPr="00374D61">
        <w:rPr>
          <w:sz w:val="28"/>
          <w:szCs w:val="28"/>
        </w:rPr>
        <w:t>Сроком полезного использования основного средства считается период времени, в течение которого актив способен приносить экономические выгоды (доход).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w:t>
      </w:r>
    </w:p>
    <w:p w:rsidR="00C95D06" w:rsidRPr="00374D61" w:rsidRDefault="00C95D06" w:rsidP="00C95D06">
      <w:pPr>
        <w:jc w:val="both"/>
        <w:rPr>
          <w:sz w:val="28"/>
          <w:szCs w:val="28"/>
        </w:rPr>
      </w:pPr>
    </w:p>
    <w:p w:rsidR="00C95D06" w:rsidRPr="002B3508" w:rsidRDefault="00C95D06" w:rsidP="00C95D06">
      <w:pPr>
        <w:jc w:val="both"/>
        <w:rPr>
          <w:sz w:val="28"/>
          <w:szCs w:val="28"/>
          <w:u w:val="single"/>
        </w:rPr>
      </w:pPr>
      <w:r w:rsidRPr="002B3508">
        <w:rPr>
          <w:sz w:val="28"/>
          <w:szCs w:val="28"/>
          <w:u w:val="single"/>
        </w:rPr>
        <w:t>Определение срока полезного использования объектов основных средств, согласно пункту 20 ПБУ 6/01 производится исходя из:</w:t>
      </w:r>
    </w:p>
    <w:p w:rsidR="00C95D06" w:rsidRPr="00374D61" w:rsidRDefault="00C95D06" w:rsidP="00C95D06">
      <w:pPr>
        <w:jc w:val="both"/>
        <w:rPr>
          <w:sz w:val="28"/>
          <w:szCs w:val="28"/>
        </w:rPr>
      </w:pPr>
    </w:p>
    <w:p w:rsidR="00C95D06" w:rsidRPr="00374D61" w:rsidRDefault="00C95D06" w:rsidP="00C95D06">
      <w:pPr>
        <w:jc w:val="both"/>
        <w:rPr>
          <w:sz w:val="28"/>
          <w:szCs w:val="28"/>
        </w:rPr>
      </w:pPr>
      <w:r w:rsidRPr="00374D61">
        <w:rPr>
          <w:sz w:val="28"/>
          <w:szCs w:val="28"/>
        </w:rPr>
        <w:t>·   ожидаемого срока использования этого объекта в соответствии с ожидаемой производительностью или мощностью;</w:t>
      </w:r>
    </w:p>
    <w:p w:rsidR="00C95D06" w:rsidRPr="00374D61" w:rsidRDefault="00C95D06" w:rsidP="00C95D06">
      <w:pPr>
        <w:jc w:val="both"/>
        <w:rPr>
          <w:sz w:val="28"/>
          <w:szCs w:val="28"/>
        </w:rPr>
      </w:pPr>
    </w:p>
    <w:p w:rsidR="00C95D06" w:rsidRPr="00374D61" w:rsidRDefault="00C95D06" w:rsidP="00C95D06">
      <w:pPr>
        <w:jc w:val="both"/>
        <w:rPr>
          <w:sz w:val="28"/>
          <w:szCs w:val="28"/>
        </w:rPr>
      </w:pPr>
      <w:r w:rsidRPr="00374D61">
        <w:rPr>
          <w:sz w:val="28"/>
          <w:szCs w:val="28"/>
        </w:rPr>
        <w:t>·   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C95D06" w:rsidRPr="00374D61" w:rsidRDefault="00C95D06" w:rsidP="00C95D06">
      <w:pPr>
        <w:jc w:val="both"/>
        <w:rPr>
          <w:sz w:val="28"/>
          <w:szCs w:val="28"/>
        </w:rPr>
      </w:pPr>
    </w:p>
    <w:p w:rsidR="00C95D06" w:rsidRPr="00374D61" w:rsidRDefault="00C95D06" w:rsidP="00C95D06">
      <w:pPr>
        <w:jc w:val="both"/>
        <w:rPr>
          <w:sz w:val="28"/>
          <w:szCs w:val="28"/>
        </w:rPr>
      </w:pPr>
      <w:r w:rsidRPr="00374D61">
        <w:rPr>
          <w:sz w:val="28"/>
          <w:szCs w:val="28"/>
        </w:rPr>
        <w:t>·   нормативно-правовых и других ограничений использования этого объекта (например, срок аренды).</w:t>
      </w:r>
    </w:p>
    <w:p w:rsidR="00C95D06" w:rsidRPr="00374D61" w:rsidRDefault="00C95D06" w:rsidP="00C95D06">
      <w:pPr>
        <w:jc w:val="both"/>
        <w:rPr>
          <w:sz w:val="28"/>
          <w:szCs w:val="28"/>
        </w:rPr>
      </w:pPr>
    </w:p>
    <w:p w:rsidR="00C95D06" w:rsidRPr="00374D61" w:rsidRDefault="00C95D06" w:rsidP="00C95D06">
      <w:pPr>
        <w:jc w:val="both"/>
        <w:rPr>
          <w:sz w:val="28"/>
          <w:szCs w:val="28"/>
        </w:rPr>
      </w:pPr>
      <w:r w:rsidRPr="00374D61">
        <w:rPr>
          <w:sz w:val="28"/>
          <w:szCs w:val="28"/>
        </w:rPr>
        <w:t>То есть, бухгалтерское законодательство дает организациям определенную свободу в установлении срока полезного использования основных средств.</w:t>
      </w:r>
    </w:p>
    <w:p w:rsidR="00C95D06" w:rsidRPr="00374D61" w:rsidRDefault="00C95D06" w:rsidP="00C95D06">
      <w:pPr>
        <w:jc w:val="both"/>
        <w:rPr>
          <w:sz w:val="28"/>
          <w:szCs w:val="28"/>
        </w:rPr>
      </w:pPr>
    </w:p>
    <w:p w:rsidR="00C95D06" w:rsidRDefault="00C95D06" w:rsidP="00C95D06">
      <w:pPr>
        <w:jc w:val="both"/>
        <w:rPr>
          <w:sz w:val="28"/>
          <w:szCs w:val="28"/>
        </w:rPr>
      </w:pPr>
      <w:r w:rsidRPr="00374D61">
        <w:rPr>
          <w:sz w:val="28"/>
          <w:szCs w:val="28"/>
        </w:rPr>
        <w:t>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w:t>
      </w:r>
    </w:p>
    <w:p w:rsidR="00C95D06" w:rsidRDefault="00C95D06" w:rsidP="00C95D06">
      <w:pPr>
        <w:jc w:val="both"/>
        <w:rPr>
          <w:sz w:val="28"/>
          <w:szCs w:val="28"/>
        </w:rPr>
      </w:pPr>
      <w:r>
        <w:rPr>
          <w:sz w:val="28"/>
          <w:szCs w:val="28"/>
        </w:rPr>
        <w:t>Бух.проводки по амортизации основных средств:</w:t>
      </w:r>
    </w:p>
    <w:p w:rsidR="00C95D06" w:rsidRDefault="00C95D06" w:rsidP="00C95D06">
      <w:pPr>
        <w:jc w:val="both"/>
        <w:rPr>
          <w:sz w:val="28"/>
          <w:szCs w:val="28"/>
        </w:rPr>
      </w:pPr>
      <w:r>
        <w:rPr>
          <w:sz w:val="28"/>
          <w:szCs w:val="28"/>
        </w:rPr>
        <w:t>1)Д20К02-начислена амортизация основных средст  в основном производстве.</w:t>
      </w:r>
    </w:p>
    <w:p w:rsidR="00C95D06" w:rsidRDefault="00C95D06" w:rsidP="00C95D06">
      <w:pPr>
        <w:jc w:val="both"/>
        <w:rPr>
          <w:sz w:val="28"/>
          <w:szCs w:val="28"/>
        </w:rPr>
      </w:pPr>
      <w:r>
        <w:rPr>
          <w:sz w:val="28"/>
          <w:szCs w:val="28"/>
        </w:rPr>
        <w:t>2)Д23К02-начислена амортизация основных средств во вспомогательном производстве.</w:t>
      </w:r>
    </w:p>
    <w:p w:rsidR="00C95D06" w:rsidRDefault="00C95D06" w:rsidP="00C95D06">
      <w:pPr>
        <w:jc w:val="both"/>
        <w:rPr>
          <w:sz w:val="28"/>
          <w:szCs w:val="28"/>
        </w:rPr>
      </w:pPr>
      <w:r>
        <w:rPr>
          <w:sz w:val="28"/>
          <w:szCs w:val="28"/>
        </w:rPr>
        <w:t>3)Д25К26-начислена амортизация основных средств общепроизводственного назначения.</w:t>
      </w:r>
    </w:p>
    <w:p w:rsidR="00C95D06" w:rsidRDefault="00C95D06" w:rsidP="00C95D06">
      <w:pPr>
        <w:jc w:val="both"/>
        <w:rPr>
          <w:sz w:val="28"/>
          <w:szCs w:val="28"/>
        </w:rPr>
      </w:pPr>
      <w:r>
        <w:rPr>
          <w:sz w:val="28"/>
          <w:szCs w:val="28"/>
        </w:rPr>
        <w:t>4)Д26К02-начислена амортизация основных средств общехозяйственного назначения.</w:t>
      </w:r>
    </w:p>
    <w:p w:rsidR="00C95D06" w:rsidRPr="008F4A93"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r w:rsidRPr="00425741">
        <w:rPr>
          <w:b/>
          <w:sz w:val="32"/>
          <w:szCs w:val="32"/>
        </w:rPr>
        <w:t>7.Переоценка Основных средств.</w:t>
      </w:r>
    </w:p>
    <w:p w:rsidR="00C95D06" w:rsidRDefault="00C95D06" w:rsidP="00C95D06">
      <w:pPr>
        <w:jc w:val="both"/>
        <w:rPr>
          <w:sz w:val="28"/>
          <w:szCs w:val="28"/>
        </w:rPr>
      </w:pPr>
    </w:p>
    <w:p w:rsidR="00C95D06" w:rsidRPr="00425741" w:rsidRDefault="00C95D06" w:rsidP="00C95D06">
      <w:pPr>
        <w:jc w:val="both"/>
        <w:rPr>
          <w:sz w:val="28"/>
          <w:szCs w:val="28"/>
        </w:rPr>
      </w:pPr>
      <w:r w:rsidRPr="00425741">
        <w:rPr>
          <w:sz w:val="28"/>
          <w:szCs w:val="28"/>
        </w:rPr>
        <w:t xml:space="preserve">Порядок бухгалтерского учета переоценки объектов основных средств установлен положением по бухгалтерскому учету "Учет основных средств" (ПБУ 6/01), утвержденным приказом Минфина России от 30.03.2001 № 26н. Согласно пункту 15 ПБУ 6/01 коммерческие организации могут не чаще одного раза в год (на начало отчетного года) переоценивать группы однородных объектов основных средств по текущей (восстановительной) стоимости путем индексации или прямого пересчета по документально подтвержденным рыночным ценам. Обратим внимание на несколько важных моментов. </w:t>
      </w:r>
    </w:p>
    <w:p w:rsidR="00C95D06" w:rsidRPr="00425741" w:rsidRDefault="00C95D06" w:rsidP="00C95D06">
      <w:pPr>
        <w:jc w:val="both"/>
        <w:rPr>
          <w:sz w:val="28"/>
          <w:szCs w:val="28"/>
        </w:rPr>
      </w:pPr>
    </w:p>
    <w:p w:rsidR="00C95D06" w:rsidRPr="00425741" w:rsidRDefault="00C95D06" w:rsidP="00C95D06">
      <w:pPr>
        <w:jc w:val="both"/>
        <w:rPr>
          <w:sz w:val="28"/>
          <w:szCs w:val="28"/>
        </w:rPr>
      </w:pPr>
      <w:r w:rsidRPr="00425741">
        <w:rPr>
          <w:sz w:val="28"/>
          <w:szCs w:val="28"/>
        </w:rPr>
        <w:t>Во-первых, проведение переоценки основных средств для целей бухгалтерского учета носит не обязательный, а добровольный характер. Решение о проведении (не проведении) переоценки должно быть закреплено в приказе об учетной политике для целей бухгалтерского учета.</w:t>
      </w:r>
    </w:p>
    <w:p w:rsidR="00C95D06" w:rsidRPr="00425741" w:rsidRDefault="00C95D06" w:rsidP="00C95D06">
      <w:pPr>
        <w:jc w:val="both"/>
        <w:rPr>
          <w:sz w:val="28"/>
          <w:szCs w:val="28"/>
        </w:rPr>
      </w:pPr>
    </w:p>
    <w:p w:rsidR="00C95D06" w:rsidRPr="00425741" w:rsidRDefault="00C95D06" w:rsidP="00C95D06">
      <w:pPr>
        <w:jc w:val="both"/>
        <w:rPr>
          <w:sz w:val="28"/>
          <w:szCs w:val="28"/>
        </w:rPr>
      </w:pPr>
      <w:r w:rsidRPr="00425741">
        <w:rPr>
          <w:sz w:val="28"/>
          <w:szCs w:val="28"/>
        </w:rPr>
        <w:t>При принятии решения о переоценке основных средств следует учитывать, что в последующем они в обязательном порядке должны переоцениваться (дооцениваться или уцениваться) регулярно, чтобы стоимость основных средств, по которой они отражаются в бухгалтерском учете и отчетности, существенно не отличалась от текущей (восстановительной) стоимости.</w:t>
      </w:r>
    </w:p>
    <w:p w:rsidR="00C95D06" w:rsidRPr="00425741" w:rsidRDefault="00C95D06" w:rsidP="00C95D06">
      <w:pPr>
        <w:jc w:val="both"/>
        <w:rPr>
          <w:sz w:val="28"/>
          <w:szCs w:val="28"/>
        </w:rPr>
      </w:pPr>
    </w:p>
    <w:p w:rsidR="00C95D06" w:rsidRPr="00425741" w:rsidRDefault="00C95D06" w:rsidP="00C95D06">
      <w:pPr>
        <w:jc w:val="both"/>
        <w:rPr>
          <w:sz w:val="28"/>
          <w:szCs w:val="28"/>
        </w:rPr>
      </w:pPr>
      <w:r w:rsidRPr="00425741">
        <w:rPr>
          <w:sz w:val="28"/>
          <w:szCs w:val="28"/>
        </w:rPr>
        <w:t xml:space="preserve">Однако в нормативных документах не установлен временной интервал, по прошествии которого должна проводится повторная переоценка основных средств. Таким образом, вопрос о периодичности проведения переоценки остается дискуссионным. Данное обстоятельство позволяет организации зафиксировать в своей учетной политике для целей бухгалтерского учета, через какой временной интервал регулярно проводятся повторные переоценки основных средств (например, через 1 год, или 2, 3 года и т.д.). </w:t>
      </w:r>
    </w:p>
    <w:p w:rsidR="00C95D06" w:rsidRPr="00425741" w:rsidRDefault="00C95D06" w:rsidP="00C95D06">
      <w:pPr>
        <w:jc w:val="both"/>
        <w:rPr>
          <w:sz w:val="28"/>
          <w:szCs w:val="28"/>
        </w:rPr>
      </w:pPr>
    </w:p>
    <w:p w:rsidR="00C95D06" w:rsidRPr="00425741" w:rsidRDefault="00C95D06" w:rsidP="00C95D06">
      <w:pPr>
        <w:jc w:val="both"/>
        <w:rPr>
          <w:sz w:val="28"/>
          <w:szCs w:val="28"/>
        </w:rPr>
      </w:pPr>
      <w:r w:rsidRPr="00425741">
        <w:rPr>
          <w:sz w:val="28"/>
          <w:szCs w:val="28"/>
        </w:rPr>
        <w:t xml:space="preserve">Во-вторых, в соответствии с допущением имущественной обособленности (п. 6 ПБУ 1/98 "Учетная политика организации", утв. приказом Минфина России от 09.12.1998 № 60н) переоцениваться могут объекты основных средств, принадлежащие организации на праве собственности. </w:t>
      </w:r>
    </w:p>
    <w:p w:rsidR="00C95D06" w:rsidRPr="00425741" w:rsidRDefault="00C95D06" w:rsidP="00C95D06">
      <w:pPr>
        <w:jc w:val="both"/>
        <w:rPr>
          <w:sz w:val="28"/>
          <w:szCs w:val="28"/>
        </w:rPr>
      </w:pPr>
    </w:p>
    <w:p w:rsidR="00C95D06" w:rsidRPr="00425741" w:rsidRDefault="00C95D06" w:rsidP="00C95D06">
      <w:pPr>
        <w:jc w:val="both"/>
        <w:rPr>
          <w:sz w:val="28"/>
          <w:szCs w:val="28"/>
        </w:rPr>
      </w:pPr>
      <w:r w:rsidRPr="00425741">
        <w:rPr>
          <w:sz w:val="28"/>
          <w:szCs w:val="28"/>
        </w:rPr>
        <w:t xml:space="preserve">В-третьих, переоценка осуществляется не чаще одного раза в год (на начало отчетного года). Таким образом, переоценка основных средств проводится по состоянию на 1 января отчетного года. </w:t>
      </w:r>
    </w:p>
    <w:p w:rsidR="00C95D06" w:rsidRPr="00425741" w:rsidRDefault="00C95D06" w:rsidP="00C95D06">
      <w:pPr>
        <w:jc w:val="both"/>
        <w:rPr>
          <w:sz w:val="28"/>
          <w:szCs w:val="28"/>
        </w:rPr>
      </w:pPr>
    </w:p>
    <w:p w:rsidR="00C95D06" w:rsidRPr="00425741" w:rsidRDefault="00C95D06" w:rsidP="00C95D06">
      <w:pPr>
        <w:jc w:val="both"/>
        <w:rPr>
          <w:sz w:val="28"/>
          <w:szCs w:val="28"/>
        </w:rPr>
      </w:pPr>
      <w:r w:rsidRPr="00425741">
        <w:rPr>
          <w:sz w:val="28"/>
          <w:szCs w:val="28"/>
        </w:rPr>
        <w:t>В-четвертых, переоцениваться должны группы однородных объектов основных средств.</w:t>
      </w:r>
    </w:p>
    <w:p w:rsidR="00C95D06" w:rsidRPr="00425741" w:rsidRDefault="00C95D06" w:rsidP="00C95D06">
      <w:pPr>
        <w:jc w:val="both"/>
        <w:rPr>
          <w:sz w:val="28"/>
          <w:szCs w:val="28"/>
        </w:rPr>
      </w:pPr>
    </w:p>
    <w:p w:rsidR="00C95D06" w:rsidRPr="00425741" w:rsidRDefault="00C95D06" w:rsidP="00C95D06">
      <w:pPr>
        <w:jc w:val="both"/>
        <w:rPr>
          <w:sz w:val="28"/>
          <w:szCs w:val="28"/>
        </w:rPr>
      </w:pPr>
      <w:r w:rsidRPr="00425741">
        <w:rPr>
          <w:sz w:val="28"/>
          <w:szCs w:val="28"/>
        </w:rPr>
        <w:t xml:space="preserve">Решение о проведении переоценки может распространяться не на всю совокупность объектов основных средств, а на отдельные группы однородных объектов основных средств. Если организацией принято решение о переоценке, то в приказе об учетной политике для целей бухгалтерского учета следует указать: </w:t>
      </w:r>
    </w:p>
    <w:p w:rsidR="00C95D06" w:rsidRPr="00425741" w:rsidRDefault="00C95D06" w:rsidP="00C95D06">
      <w:pPr>
        <w:jc w:val="both"/>
        <w:rPr>
          <w:sz w:val="28"/>
          <w:szCs w:val="28"/>
        </w:rPr>
      </w:pPr>
      <w:r w:rsidRPr="00425741">
        <w:rPr>
          <w:sz w:val="28"/>
          <w:szCs w:val="28"/>
        </w:rPr>
        <w:t>Вариант 1. Переоцениваются все основные средства;</w:t>
      </w:r>
    </w:p>
    <w:p w:rsidR="00C95D06" w:rsidRPr="00425741" w:rsidRDefault="00C95D06" w:rsidP="00C95D06">
      <w:pPr>
        <w:jc w:val="both"/>
        <w:rPr>
          <w:sz w:val="28"/>
          <w:szCs w:val="28"/>
        </w:rPr>
      </w:pPr>
      <w:r w:rsidRPr="00425741">
        <w:rPr>
          <w:sz w:val="28"/>
          <w:szCs w:val="28"/>
        </w:rPr>
        <w:t xml:space="preserve">Вариант 2. Переоцениваются определенные группы однородных объектов основных средств (указать какие). </w:t>
      </w:r>
    </w:p>
    <w:p w:rsidR="00C95D06" w:rsidRPr="00425741" w:rsidRDefault="00C95D06" w:rsidP="00C95D06">
      <w:pPr>
        <w:jc w:val="both"/>
        <w:rPr>
          <w:sz w:val="28"/>
          <w:szCs w:val="28"/>
        </w:rPr>
      </w:pPr>
    </w:p>
    <w:p w:rsidR="00C95D06" w:rsidRPr="00425741" w:rsidRDefault="00C95D06" w:rsidP="00C95D06">
      <w:pPr>
        <w:jc w:val="both"/>
        <w:rPr>
          <w:sz w:val="28"/>
          <w:szCs w:val="28"/>
        </w:rPr>
      </w:pPr>
      <w:r w:rsidRPr="00425741">
        <w:rPr>
          <w:sz w:val="28"/>
          <w:szCs w:val="28"/>
        </w:rPr>
        <w:t xml:space="preserve">В-пятых, переоценка проводится путем индексации или прямого пересчета. Однако методика проведения переоценки индексным методом в настоящее время отсутствует, поэтому на практике переоценка проводится путем прямого пересчета. </w:t>
      </w:r>
    </w:p>
    <w:p w:rsidR="00C95D06" w:rsidRPr="00425741" w:rsidRDefault="00C95D06" w:rsidP="00C95D06">
      <w:pPr>
        <w:jc w:val="both"/>
        <w:rPr>
          <w:sz w:val="28"/>
          <w:szCs w:val="28"/>
        </w:rPr>
      </w:pPr>
    </w:p>
    <w:p w:rsidR="00C95D06" w:rsidRPr="00425741" w:rsidRDefault="00C95D06" w:rsidP="00C95D06">
      <w:pPr>
        <w:jc w:val="both"/>
        <w:rPr>
          <w:sz w:val="28"/>
          <w:szCs w:val="28"/>
        </w:rPr>
      </w:pPr>
      <w:r w:rsidRPr="00425741">
        <w:rPr>
          <w:sz w:val="28"/>
          <w:szCs w:val="28"/>
        </w:rPr>
        <w:t>В-шестых, переоценка путем прямого пересчета проводится по документально подтвержденным рыночным ценам.</w:t>
      </w:r>
    </w:p>
    <w:p w:rsidR="00C95D06" w:rsidRPr="00425741" w:rsidRDefault="00C95D06" w:rsidP="00C95D06">
      <w:pPr>
        <w:jc w:val="both"/>
        <w:rPr>
          <w:sz w:val="28"/>
          <w:szCs w:val="28"/>
        </w:rPr>
      </w:pPr>
    </w:p>
    <w:p w:rsidR="00C95D06" w:rsidRPr="00425741" w:rsidRDefault="00C95D06" w:rsidP="00C95D06">
      <w:pPr>
        <w:jc w:val="both"/>
        <w:rPr>
          <w:sz w:val="28"/>
          <w:szCs w:val="28"/>
        </w:rPr>
      </w:pPr>
      <w:r w:rsidRPr="00425741">
        <w:rPr>
          <w:sz w:val="28"/>
          <w:szCs w:val="28"/>
        </w:rPr>
        <w:t>Данное предписание во многом носит декларативный характер, т.к. рыночная цена на определенные объекты основных средств (уникальные, нераспространенные и т.п. объекты) может отсутствовать, в силу того, что по ним может быть не сформировано рынка.</w:t>
      </w:r>
    </w:p>
    <w:p w:rsidR="00C95D06" w:rsidRPr="00425741" w:rsidRDefault="00C95D06" w:rsidP="00C95D06">
      <w:pPr>
        <w:jc w:val="both"/>
        <w:rPr>
          <w:sz w:val="28"/>
          <w:szCs w:val="28"/>
        </w:rPr>
      </w:pPr>
    </w:p>
    <w:p w:rsidR="00C95D06" w:rsidRPr="00425741" w:rsidRDefault="00C95D06" w:rsidP="00C95D06">
      <w:pPr>
        <w:jc w:val="both"/>
        <w:rPr>
          <w:sz w:val="28"/>
          <w:szCs w:val="28"/>
        </w:rPr>
      </w:pPr>
      <w:r w:rsidRPr="00425741">
        <w:rPr>
          <w:sz w:val="28"/>
          <w:szCs w:val="28"/>
        </w:rPr>
        <w:t>Определение рыночной цены приведено в Федеральном законе от 29.07.1998, № 135-ФЗ "Об оценочной деятельности в Российской Федерации". Рыночной стоимостью является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p w:rsidR="00C95D06" w:rsidRPr="00425741" w:rsidRDefault="00C95D06" w:rsidP="00C95D06">
      <w:pPr>
        <w:jc w:val="both"/>
        <w:rPr>
          <w:sz w:val="28"/>
          <w:szCs w:val="28"/>
        </w:rPr>
      </w:pPr>
      <w:r w:rsidRPr="00425741">
        <w:rPr>
          <w:sz w:val="28"/>
          <w:szCs w:val="28"/>
        </w:rPr>
        <w:t>одна из сторон сделки не обязана отчуждать объект оценки, а другая сторона не обязана принимать исполнение;</w:t>
      </w:r>
    </w:p>
    <w:p w:rsidR="00C95D06" w:rsidRPr="00425741" w:rsidRDefault="00C95D06" w:rsidP="00C95D06">
      <w:pPr>
        <w:jc w:val="both"/>
        <w:rPr>
          <w:sz w:val="28"/>
          <w:szCs w:val="28"/>
        </w:rPr>
      </w:pPr>
      <w:r w:rsidRPr="00425741">
        <w:rPr>
          <w:sz w:val="28"/>
          <w:szCs w:val="28"/>
        </w:rPr>
        <w:t>стороны сделки хорошо осведомлены о предмете сделки и действуют в своих интересах;</w:t>
      </w:r>
    </w:p>
    <w:p w:rsidR="00C95D06" w:rsidRPr="00425741" w:rsidRDefault="00C95D06" w:rsidP="00C95D06">
      <w:pPr>
        <w:jc w:val="both"/>
        <w:rPr>
          <w:sz w:val="28"/>
          <w:szCs w:val="28"/>
        </w:rPr>
      </w:pPr>
      <w:r w:rsidRPr="00425741">
        <w:rPr>
          <w:sz w:val="28"/>
          <w:szCs w:val="28"/>
        </w:rPr>
        <w:t>объект оценки представлен на открытый рынок в форме публичной оферты;</w:t>
      </w:r>
    </w:p>
    <w:p w:rsidR="00C95D06" w:rsidRPr="00425741" w:rsidRDefault="00C95D06" w:rsidP="00C95D06">
      <w:pPr>
        <w:jc w:val="both"/>
        <w:rPr>
          <w:sz w:val="28"/>
          <w:szCs w:val="28"/>
        </w:rPr>
      </w:pPr>
      <w:r w:rsidRPr="00425741">
        <w:rPr>
          <w:sz w:val="28"/>
          <w:szCs w:val="28"/>
        </w:rPr>
        <w:t>цена сделки 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
    <w:p w:rsidR="00C95D06" w:rsidRPr="00425741" w:rsidRDefault="00C95D06" w:rsidP="00C95D06">
      <w:pPr>
        <w:jc w:val="both"/>
        <w:rPr>
          <w:sz w:val="28"/>
          <w:szCs w:val="28"/>
        </w:rPr>
      </w:pPr>
      <w:r w:rsidRPr="00425741">
        <w:rPr>
          <w:sz w:val="28"/>
          <w:szCs w:val="28"/>
        </w:rPr>
        <w:t>платеж за объект оценки выражен в денежной форме.</w:t>
      </w:r>
    </w:p>
    <w:p w:rsidR="00C95D06" w:rsidRPr="00425741" w:rsidRDefault="00C95D06" w:rsidP="00C95D06">
      <w:pPr>
        <w:jc w:val="both"/>
        <w:rPr>
          <w:sz w:val="28"/>
          <w:szCs w:val="28"/>
        </w:rPr>
      </w:pPr>
    </w:p>
    <w:p w:rsidR="00C95D06" w:rsidRPr="00425741" w:rsidRDefault="00C95D06" w:rsidP="00C95D06">
      <w:pPr>
        <w:jc w:val="both"/>
        <w:rPr>
          <w:sz w:val="28"/>
          <w:szCs w:val="28"/>
        </w:rPr>
      </w:pPr>
      <w:r w:rsidRPr="00425741">
        <w:rPr>
          <w:sz w:val="28"/>
          <w:szCs w:val="28"/>
        </w:rPr>
        <w:t>В качестве документального подтверждения соответствия применяемой при переоценке цены уровню рыночных цен, могут быть использованы:</w:t>
      </w:r>
    </w:p>
    <w:p w:rsidR="00C95D06" w:rsidRPr="00425741" w:rsidRDefault="00C95D06" w:rsidP="00C95D06">
      <w:pPr>
        <w:jc w:val="both"/>
        <w:rPr>
          <w:sz w:val="28"/>
          <w:szCs w:val="28"/>
        </w:rPr>
      </w:pPr>
      <w:r>
        <w:rPr>
          <w:sz w:val="28"/>
          <w:szCs w:val="28"/>
        </w:rPr>
        <w:t>-</w:t>
      </w:r>
      <w:r w:rsidRPr="00425741">
        <w:rPr>
          <w:sz w:val="28"/>
          <w:szCs w:val="28"/>
        </w:rPr>
        <w:t>публикации в средствах массовой информации на дату проведения переоценки или близкую к ней;</w:t>
      </w:r>
    </w:p>
    <w:p w:rsidR="00C95D06" w:rsidRPr="00425741" w:rsidRDefault="00C95D06" w:rsidP="00C95D06">
      <w:pPr>
        <w:jc w:val="both"/>
        <w:rPr>
          <w:sz w:val="28"/>
          <w:szCs w:val="28"/>
        </w:rPr>
      </w:pPr>
      <w:r w:rsidRPr="00425741">
        <w:rPr>
          <w:sz w:val="28"/>
          <w:szCs w:val="28"/>
        </w:rPr>
        <w:t>прайс-листы организаций-продавцов на дату проведения переоценки;</w:t>
      </w:r>
    </w:p>
    <w:p w:rsidR="00C95D06" w:rsidRPr="00425741" w:rsidRDefault="00C95D06" w:rsidP="00C95D06">
      <w:pPr>
        <w:jc w:val="both"/>
        <w:rPr>
          <w:sz w:val="28"/>
          <w:szCs w:val="28"/>
        </w:rPr>
      </w:pPr>
      <w:r w:rsidRPr="00425741">
        <w:rPr>
          <w:sz w:val="28"/>
          <w:szCs w:val="28"/>
        </w:rPr>
        <w:t>информация из органов статистики и иных государственных органов;</w:t>
      </w:r>
    </w:p>
    <w:p w:rsidR="00C95D06" w:rsidRPr="00425741" w:rsidRDefault="00C95D06" w:rsidP="00C95D06">
      <w:pPr>
        <w:jc w:val="both"/>
        <w:rPr>
          <w:sz w:val="28"/>
          <w:szCs w:val="28"/>
        </w:rPr>
      </w:pPr>
      <w:r w:rsidRPr="00425741">
        <w:rPr>
          <w:sz w:val="28"/>
          <w:szCs w:val="28"/>
        </w:rPr>
        <w:t>заключение независимого оценщика, имеющего соответствующую лицензию (данный вариант потребует дополнительных расходов со стороны организации по оплате услуг оценщика).</w:t>
      </w:r>
    </w:p>
    <w:p w:rsidR="00C95D06" w:rsidRPr="00425741" w:rsidRDefault="00C95D06" w:rsidP="00C95D06">
      <w:pPr>
        <w:jc w:val="both"/>
        <w:rPr>
          <w:sz w:val="28"/>
          <w:szCs w:val="28"/>
        </w:rPr>
      </w:pPr>
      <w:r w:rsidRPr="00425741">
        <w:rPr>
          <w:sz w:val="28"/>
          <w:szCs w:val="28"/>
        </w:rPr>
        <w:t>Отражение переоценки в бухгалтерском учете</w:t>
      </w:r>
    </w:p>
    <w:p w:rsidR="00C95D06" w:rsidRPr="00425741" w:rsidRDefault="00C95D06" w:rsidP="00C95D06">
      <w:pPr>
        <w:jc w:val="both"/>
        <w:rPr>
          <w:sz w:val="28"/>
          <w:szCs w:val="28"/>
        </w:rPr>
      </w:pPr>
    </w:p>
    <w:p w:rsidR="00C95D06" w:rsidRPr="00425741" w:rsidRDefault="00C95D06" w:rsidP="00C95D06">
      <w:pPr>
        <w:jc w:val="both"/>
        <w:rPr>
          <w:sz w:val="28"/>
          <w:szCs w:val="28"/>
        </w:rPr>
      </w:pPr>
      <w:r w:rsidRPr="00425741">
        <w:rPr>
          <w:sz w:val="28"/>
          <w:szCs w:val="28"/>
        </w:rPr>
        <w:t xml:space="preserve">Переоценка объекта основных средств производится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объекта. Таким образом, методика отражения переоценки на счетах бухгалтерского учета состоит в следующем: </w:t>
      </w:r>
    </w:p>
    <w:p w:rsidR="00C95D06" w:rsidRPr="00425741" w:rsidRDefault="00C95D06" w:rsidP="00C95D06">
      <w:pPr>
        <w:jc w:val="both"/>
        <w:rPr>
          <w:sz w:val="28"/>
          <w:szCs w:val="28"/>
        </w:rPr>
      </w:pPr>
      <w:r w:rsidRPr="00425741">
        <w:rPr>
          <w:sz w:val="28"/>
          <w:szCs w:val="28"/>
        </w:rPr>
        <w:t xml:space="preserve">должно быть изменено (увеличено при дооценке и уменьшено при уценке) сальдо счета 01 "Основные средства", т.е. необходимо переоценить саму первоначальную (восстановительную) стоимость объекта основных средств и </w:t>
      </w:r>
    </w:p>
    <w:p w:rsidR="00C95D06" w:rsidRPr="00425741" w:rsidRDefault="00C95D06" w:rsidP="00C95D06">
      <w:pPr>
        <w:jc w:val="both"/>
        <w:rPr>
          <w:sz w:val="28"/>
          <w:szCs w:val="28"/>
        </w:rPr>
      </w:pPr>
      <w:r w:rsidRPr="00425741">
        <w:rPr>
          <w:sz w:val="28"/>
          <w:szCs w:val="28"/>
        </w:rPr>
        <w:t xml:space="preserve">одновременно следует переоценить начисленную амортизацию по основному средству (увеличить при дооценке и уменьшить при уценке), которая числится на счете 02 "Амортизация основных средств". </w:t>
      </w:r>
    </w:p>
    <w:p w:rsidR="00C95D06" w:rsidRPr="00425741" w:rsidRDefault="00C95D06" w:rsidP="00C95D06">
      <w:pPr>
        <w:jc w:val="both"/>
        <w:rPr>
          <w:sz w:val="28"/>
          <w:szCs w:val="28"/>
        </w:rPr>
      </w:pPr>
    </w:p>
    <w:p w:rsidR="00C95D06" w:rsidRPr="00425741" w:rsidRDefault="00C95D06" w:rsidP="00C95D06">
      <w:pPr>
        <w:jc w:val="both"/>
        <w:rPr>
          <w:sz w:val="28"/>
          <w:szCs w:val="28"/>
        </w:rPr>
      </w:pPr>
      <w:r w:rsidRPr="00425741">
        <w:rPr>
          <w:sz w:val="28"/>
          <w:szCs w:val="28"/>
        </w:rPr>
        <w:t>В результате корректировки суммы начисленной амортизации ее размер в процентном отношении к первоначальной (восстановительной) стоимости основного средства после переоценки должен быть таким же, как и до переоценки.</w:t>
      </w:r>
    </w:p>
    <w:p w:rsidR="00C95D06" w:rsidRPr="00425741" w:rsidRDefault="00C95D06" w:rsidP="00C95D06">
      <w:pPr>
        <w:jc w:val="both"/>
        <w:rPr>
          <w:sz w:val="28"/>
          <w:szCs w:val="28"/>
        </w:rPr>
      </w:pPr>
    </w:p>
    <w:p w:rsidR="00C95D06" w:rsidRPr="00425741" w:rsidRDefault="00C95D06" w:rsidP="00C95D06">
      <w:pPr>
        <w:jc w:val="both"/>
        <w:rPr>
          <w:sz w:val="28"/>
          <w:szCs w:val="28"/>
        </w:rPr>
      </w:pPr>
      <w:r w:rsidRPr="00425741">
        <w:rPr>
          <w:sz w:val="28"/>
          <w:szCs w:val="28"/>
        </w:rPr>
        <w:t>Сумма дооценки объекта основных средств в результате переоценки зачисляется в добавочный капитал организации. При этом производятся следующие бухгалтерские записи:</w:t>
      </w:r>
    </w:p>
    <w:p w:rsidR="00C95D06" w:rsidRPr="00425741" w:rsidRDefault="00C95D06" w:rsidP="00C95D06">
      <w:pPr>
        <w:jc w:val="both"/>
        <w:rPr>
          <w:sz w:val="28"/>
          <w:szCs w:val="28"/>
        </w:rPr>
      </w:pPr>
      <w:r w:rsidRPr="00425741">
        <w:rPr>
          <w:sz w:val="28"/>
          <w:szCs w:val="28"/>
        </w:rPr>
        <w:t xml:space="preserve">Дебет 01 "Основные средства" Кредит 83 "Добавочный капитал" </w:t>
      </w:r>
    </w:p>
    <w:p w:rsidR="00C95D06" w:rsidRPr="00425741" w:rsidRDefault="00C95D06" w:rsidP="00C95D06">
      <w:pPr>
        <w:jc w:val="both"/>
        <w:rPr>
          <w:sz w:val="28"/>
          <w:szCs w:val="28"/>
        </w:rPr>
      </w:pPr>
      <w:r w:rsidRPr="00425741">
        <w:rPr>
          <w:sz w:val="28"/>
          <w:szCs w:val="28"/>
        </w:rPr>
        <w:t xml:space="preserve">- на сумму увеличения первоначальной (восстановительной) стоимости основных средств; </w:t>
      </w:r>
    </w:p>
    <w:p w:rsidR="00C95D06" w:rsidRPr="00425741" w:rsidRDefault="00C95D06" w:rsidP="00C95D06">
      <w:pPr>
        <w:jc w:val="both"/>
        <w:rPr>
          <w:sz w:val="28"/>
          <w:szCs w:val="28"/>
        </w:rPr>
      </w:pPr>
      <w:r w:rsidRPr="00425741">
        <w:rPr>
          <w:sz w:val="28"/>
          <w:szCs w:val="28"/>
        </w:rPr>
        <w:t>Дебет 83 "Добавочный капитал" Кредит 02 "Амортизация основных средств"</w:t>
      </w:r>
    </w:p>
    <w:p w:rsidR="00C95D06" w:rsidRPr="00425741" w:rsidRDefault="00C95D06" w:rsidP="00C95D06">
      <w:pPr>
        <w:jc w:val="both"/>
        <w:rPr>
          <w:sz w:val="28"/>
          <w:szCs w:val="28"/>
        </w:rPr>
      </w:pPr>
      <w:r w:rsidRPr="00425741">
        <w:rPr>
          <w:sz w:val="28"/>
          <w:szCs w:val="28"/>
        </w:rPr>
        <w:t xml:space="preserve">- на сумму увеличения амортизации основных средств. </w:t>
      </w:r>
    </w:p>
    <w:p w:rsidR="00C95D06" w:rsidRPr="00425741" w:rsidRDefault="00C95D06" w:rsidP="00C95D06">
      <w:pPr>
        <w:jc w:val="both"/>
        <w:rPr>
          <w:sz w:val="28"/>
          <w:szCs w:val="28"/>
        </w:rPr>
      </w:pPr>
    </w:p>
    <w:p w:rsidR="00C95D06" w:rsidRPr="00425741" w:rsidRDefault="00C95D06" w:rsidP="00C95D06">
      <w:pPr>
        <w:jc w:val="both"/>
        <w:rPr>
          <w:sz w:val="28"/>
          <w:szCs w:val="28"/>
        </w:rPr>
      </w:pPr>
      <w:r w:rsidRPr="00425741">
        <w:rPr>
          <w:sz w:val="28"/>
          <w:szCs w:val="28"/>
        </w:rPr>
        <w:t>При выбытии объекта основных средств сумма ра-нее произведенной его дооценки переносится с добавочного капитала на нераспределенную прибыль организации:</w:t>
      </w:r>
    </w:p>
    <w:p w:rsidR="00C95D06" w:rsidRPr="00425741" w:rsidRDefault="00C95D06" w:rsidP="00C95D06">
      <w:pPr>
        <w:jc w:val="both"/>
        <w:rPr>
          <w:sz w:val="28"/>
          <w:szCs w:val="28"/>
        </w:rPr>
      </w:pPr>
      <w:r w:rsidRPr="00425741">
        <w:rPr>
          <w:sz w:val="28"/>
          <w:szCs w:val="28"/>
        </w:rPr>
        <w:t>Дебет 83 "Добавочный капитал" Кредит 84 "Нераспределенная прибыль (непокрытый убыток)"</w:t>
      </w:r>
    </w:p>
    <w:p w:rsidR="00C95D06" w:rsidRPr="00425741" w:rsidRDefault="00C95D06" w:rsidP="00C95D06">
      <w:pPr>
        <w:jc w:val="both"/>
        <w:rPr>
          <w:sz w:val="28"/>
          <w:szCs w:val="28"/>
        </w:rPr>
      </w:pPr>
    </w:p>
    <w:p w:rsidR="00C95D06" w:rsidRPr="00425741" w:rsidRDefault="00C95D06" w:rsidP="00C95D06">
      <w:pPr>
        <w:jc w:val="both"/>
        <w:rPr>
          <w:sz w:val="28"/>
          <w:szCs w:val="28"/>
        </w:rPr>
      </w:pPr>
      <w:r w:rsidRPr="00425741">
        <w:rPr>
          <w:sz w:val="28"/>
          <w:szCs w:val="28"/>
        </w:rPr>
        <w:t xml:space="preserve">Исключением из приведенного выше общего правила отражения в учете дооценки за счет добавочного капитала организации является следующая ситуация. </w:t>
      </w:r>
    </w:p>
    <w:p w:rsidR="00C95D06" w:rsidRPr="00425741" w:rsidRDefault="00C95D06" w:rsidP="00C95D06">
      <w:pPr>
        <w:jc w:val="both"/>
        <w:rPr>
          <w:sz w:val="28"/>
          <w:szCs w:val="28"/>
        </w:rPr>
      </w:pPr>
    </w:p>
    <w:p w:rsidR="00C95D06" w:rsidRPr="00425741" w:rsidRDefault="00C95D06" w:rsidP="00C95D06">
      <w:pPr>
        <w:jc w:val="both"/>
        <w:rPr>
          <w:sz w:val="28"/>
          <w:szCs w:val="28"/>
        </w:rPr>
      </w:pPr>
      <w:r w:rsidRPr="00425741">
        <w:rPr>
          <w:sz w:val="28"/>
          <w:szCs w:val="28"/>
        </w:rPr>
        <w:t>Сумма дооценки объекта основных средств, равная сумме уценки его, проведенной в предыдущие отчетные периоды (на 1 января 2001 года или еще раньше) и отнесенной на счет прибылей и убытков в качестве операционных расходов, относится на счет прибылей и убытков отчетного периода в качестве операционного дохода. При этом производятся следующие бухгалтерские записи:</w:t>
      </w:r>
    </w:p>
    <w:p w:rsidR="00C95D06" w:rsidRPr="00425741" w:rsidRDefault="00C95D06" w:rsidP="00C95D06">
      <w:pPr>
        <w:jc w:val="both"/>
        <w:rPr>
          <w:sz w:val="28"/>
          <w:szCs w:val="28"/>
        </w:rPr>
      </w:pPr>
      <w:r w:rsidRPr="00425741">
        <w:rPr>
          <w:sz w:val="28"/>
          <w:szCs w:val="28"/>
        </w:rPr>
        <w:t xml:space="preserve">Дебет 01 "Основные средства" Кредит 91 "Прочие доходы и расходы" </w:t>
      </w:r>
    </w:p>
    <w:p w:rsidR="00C95D06" w:rsidRPr="00425741" w:rsidRDefault="00C95D06" w:rsidP="00C95D06">
      <w:pPr>
        <w:jc w:val="both"/>
        <w:rPr>
          <w:sz w:val="28"/>
          <w:szCs w:val="28"/>
        </w:rPr>
      </w:pPr>
      <w:r w:rsidRPr="00425741">
        <w:rPr>
          <w:sz w:val="28"/>
          <w:szCs w:val="28"/>
        </w:rPr>
        <w:t xml:space="preserve">- на сумму увеличения первоначальной (восстановительной) стоимости основных средств; </w:t>
      </w:r>
    </w:p>
    <w:p w:rsidR="00C95D06" w:rsidRPr="00425741" w:rsidRDefault="00C95D06" w:rsidP="00C95D06">
      <w:pPr>
        <w:jc w:val="both"/>
        <w:rPr>
          <w:sz w:val="28"/>
          <w:szCs w:val="28"/>
        </w:rPr>
      </w:pPr>
      <w:r w:rsidRPr="00425741">
        <w:rPr>
          <w:sz w:val="28"/>
          <w:szCs w:val="28"/>
        </w:rPr>
        <w:t>Дебет 91 "Прочие доходы и расходы" Кредит 02 "Амортизация основных средств"</w:t>
      </w:r>
    </w:p>
    <w:p w:rsidR="00C95D06" w:rsidRPr="00425741" w:rsidRDefault="00C95D06" w:rsidP="00C95D06">
      <w:pPr>
        <w:jc w:val="both"/>
        <w:rPr>
          <w:sz w:val="28"/>
          <w:szCs w:val="28"/>
        </w:rPr>
      </w:pPr>
      <w:r w:rsidRPr="00425741">
        <w:rPr>
          <w:sz w:val="28"/>
          <w:szCs w:val="28"/>
        </w:rPr>
        <w:t xml:space="preserve">- на сумму увеличения амортизации основных средств. </w:t>
      </w:r>
    </w:p>
    <w:p w:rsidR="00C95D06" w:rsidRPr="00425741" w:rsidRDefault="00C95D06" w:rsidP="00C95D06">
      <w:pPr>
        <w:jc w:val="both"/>
        <w:rPr>
          <w:sz w:val="28"/>
          <w:szCs w:val="28"/>
        </w:rPr>
      </w:pPr>
    </w:p>
    <w:p w:rsidR="00C95D06" w:rsidRPr="00425741" w:rsidRDefault="00C95D06" w:rsidP="00C95D06">
      <w:pPr>
        <w:jc w:val="both"/>
        <w:rPr>
          <w:sz w:val="28"/>
          <w:szCs w:val="28"/>
        </w:rPr>
      </w:pPr>
      <w:r w:rsidRPr="00425741">
        <w:rPr>
          <w:sz w:val="28"/>
          <w:szCs w:val="28"/>
        </w:rPr>
        <w:t>Сумма уценки объекта основных средств относится на счет 84 "Нераспределенная прибыль (непокрытый убыток)". При этом производятся следующие бухгалтерские записи:</w:t>
      </w:r>
    </w:p>
    <w:p w:rsidR="00C95D06" w:rsidRPr="00425741" w:rsidRDefault="00C95D06" w:rsidP="00C95D06">
      <w:pPr>
        <w:jc w:val="both"/>
        <w:rPr>
          <w:sz w:val="28"/>
          <w:szCs w:val="28"/>
        </w:rPr>
      </w:pPr>
      <w:r w:rsidRPr="00425741">
        <w:rPr>
          <w:sz w:val="28"/>
          <w:szCs w:val="28"/>
        </w:rPr>
        <w:t>Дебет 84 "Нераспределенная прибыль (непокрытый убыток)" Кредит 01 "Основные средства"</w:t>
      </w:r>
    </w:p>
    <w:p w:rsidR="00C95D06" w:rsidRPr="00425741" w:rsidRDefault="00C95D06" w:rsidP="00C95D06">
      <w:pPr>
        <w:jc w:val="both"/>
        <w:rPr>
          <w:sz w:val="28"/>
          <w:szCs w:val="28"/>
        </w:rPr>
      </w:pPr>
      <w:r w:rsidRPr="00425741">
        <w:rPr>
          <w:sz w:val="28"/>
          <w:szCs w:val="28"/>
        </w:rPr>
        <w:t xml:space="preserve">- на сумму уменьшения первоначальной (восстановительной) стоимости основных средств; </w:t>
      </w:r>
    </w:p>
    <w:p w:rsidR="00C95D06" w:rsidRPr="00425741" w:rsidRDefault="00C95D06" w:rsidP="00C95D06">
      <w:pPr>
        <w:jc w:val="both"/>
        <w:rPr>
          <w:sz w:val="28"/>
          <w:szCs w:val="28"/>
        </w:rPr>
      </w:pPr>
      <w:r w:rsidRPr="00425741">
        <w:rPr>
          <w:sz w:val="28"/>
          <w:szCs w:val="28"/>
        </w:rPr>
        <w:t>Дебет 02 "Амортизация основных средств" Кредит 84 "Нераспределенная прибыль (непокрытый убыток)"</w:t>
      </w:r>
    </w:p>
    <w:p w:rsidR="00C95D06" w:rsidRDefault="00C95D06" w:rsidP="00C95D06">
      <w:pPr>
        <w:jc w:val="both"/>
        <w:rPr>
          <w:sz w:val="28"/>
          <w:szCs w:val="28"/>
        </w:rPr>
      </w:pPr>
      <w:r w:rsidRPr="00425741">
        <w:rPr>
          <w:sz w:val="28"/>
          <w:szCs w:val="28"/>
        </w:rPr>
        <w:t>- на сумму уменьшения начисленной амортизации основных средств.</w:t>
      </w: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r>
        <w:rPr>
          <w:b/>
          <w:sz w:val="32"/>
          <w:szCs w:val="32"/>
        </w:rPr>
        <w:t>8.Учет ремонта О.С.</w:t>
      </w:r>
    </w:p>
    <w:p w:rsidR="00C95D06" w:rsidRDefault="00C95D06" w:rsidP="00C95D06">
      <w:pPr>
        <w:jc w:val="both"/>
        <w:rPr>
          <w:sz w:val="28"/>
          <w:szCs w:val="28"/>
        </w:rPr>
      </w:pPr>
    </w:p>
    <w:p w:rsidR="00C95D06" w:rsidRPr="00EA7544" w:rsidRDefault="00C95D06" w:rsidP="00C95D06">
      <w:pPr>
        <w:jc w:val="both"/>
        <w:rPr>
          <w:sz w:val="28"/>
          <w:szCs w:val="28"/>
        </w:rPr>
      </w:pPr>
      <w:r w:rsidRPr="00EA7544">
        <w:rPr>
          <w:sz w:val="28"/>
          <w:szCs w:val="28"/>
        </w:rPr>
        <w:t xml:space="preserve">Понятие и виды ремонтов. Осуществление ремонтов хозяйственным и подрядным способом. </w:t>
      </w:r>
    </w:p>
    <w:p w:rsidR="00C95D06" w:rsidRDefault="00C95D06" w:rsidP="00C95D06">
      <w:pPr>
        <w:jc w:val="both"/>
        <w:rPr>
          <w:sz w:val="28"/>
          <w:szCs w:val="28"/>
        </w:rPr>
      </w:pPr>
      <w:r>
        <w:rPr>
          <w:sz w:val="28"/>
          <w:szCs w:val="28"/>
        </w:rPr>
        <w:t>При подрядном способе делаются бух. проводки:</w:t>
      </w:r>
    </w:p>
    <w:p w:rsidR="00C95D06" w:rsidRDefault="00C95D06" w:rsidP="00C95D06">
      <w:pPr>
        <w:jc w:val="both"/>
        <w:rPr>
          <w:sz w:val="28"/>
          <w:szCs w:val="28"/>
        </w:rPr>
      </w:pPr>
      <w:r>
        <w:rPr>
          <w:sz w:val="28"/>
          <w:szCs w:val="28"/>
        </w:rPr>
        <w:t>1.Д20,23,25.26К60-цена ремонтабез НДС</w:t>
      </w:r>
    </w:p>
    <w:p w:rsidR="00C95D06" w:rsidRDefault="00C95D06" w:rsidP="00C95D06">
      <w:pPr>
        <w:jc w:val="both"/>
        <w:rPr>
          <w:sz w:val="28"/>
          <w:szCs w:val="28"/>
        </w:rPr>
      </w:pPr>
      <w:r>
        <w:rPr>
          <w:sz w:val="28"/>
          <w:szCs w:val="28"/>
        </w:rPr>
        <w:t>2.Д19К60-учтен НДС</w:t>
      </w:r>
    </w:p>
    <w:p w:rsidR="00C95D06" w:rsidRDefault="00C95D06" w:rsidP="00C95D06">
      <w:pPr>
        <w:jc w:val="both"/>
        <w:rPr>
          <w:sz w:val="28"/>
          <w:szCs w:val="28"/>
        </w:rPr>
      </w:pPr>
      <w:r>
        <w:rPr>
          <w:sz w:val="28"/>
          <w:szCs w:val="28"/>
        </w:rPr>
        <w:t>3.Д68К19-принят НДС к зачту</w:t>
      </w:r>
    </w:p>
    <w:p w:rsidR="00C95D06" w:rsidRDefault="00C95D06" w:rsidP="00C95D06">
      <w:pPr>
        <w:jc w:val="both"/>
        <w:rPr>
          <w:sz w:val="28"/>
          <w:szCs w:val="28"/>
        </w:rPr>
      </w:pPr>
      <w:r>
        <w:rPr>
          <w:sz w:val="28"/>
          <w:szCs w:val="28"/>
        </w:rPr>
        <w:t>4.Д60К51-произведена оплата ремонта</w:t>
      </w:r>
    </w:p>
    <w:p w:rsidR="00C95D06" w:rsidRDefault="00C95D06" w:rsidP="00C95D06">
      <w:pPr>
        <w:jc w:val="both"/>
        <w:rPr>
          <w:sz w:val="28"/>
          <w:szCs w:val="28"/>
        </w:rPr>
      </w:pPr>
      <w:r>
        <w:rPr>
          <w:sz w:val="28"/>
          <w:szCs w:val="28"/>
        </w:rPr>
        <w:t>При хозяйственном способе делаются бух проводки:</w:t>
      </w:r>
    </w:p>
    <w:p w:rsidR="00C95D06" w:rsidRPr="00EA7544" w:rsidRDefault="00C95D06" w:rsidP="00C95D06">
      <w:pPr>
        <w:jc w:val="both"/>
        <w:rPr>
          <w:sz w:val="28"/>
          <w:szCs w:val="28"/>
        </w:rPr>
      </w:pPr>
      <w:r>
        <w:rPr>
          <w:sz w:val="28"/>
          <w:szCs w:val="28"/>
        </w:rPr>
        <w:t>1.Д20,23.25.26,44К10,70,69</w:t>
      </w:r>
    </w:p>
    <w:p w:rsidR="00C95D06" w:rsidRDefault="00C95D06" w:rsidP="00C95D06">
      <w:pPr>
        <w:jc w:val="both"/>
        <w:rPr>
          <w:sz w:val="28"/>
          <w:szCs w:val="28"/>
        </w:rPr>
      </w:pPr>
      <w:r w:rsidRPr="00EA7544">
        <w:rPr>
          <w:sz w:val="28"/>
          <w:szCs w:val="28"/>
        </w:rPr>
        <w:t>Без ремонта эффективная эксплуатация основных средств организации организована быть не может. Это самый распространенный, наиболее частый и доступный по объему расходуемых ресурсов способ их восстановления (напомним, что восстановление основных средств осуществляется также посредством их модернизации или реконструкции).</w:t>
      </w:r>
    </w:p>
    <w:p w:rsidR="00C95D06" w:rsidRPr="0007307C" w:rsidRDefault="00C95D06" w:rsidP="00C95D06">
      <w:pPr>
        <w:jc w:val="both"/>
        <w:rPr>
          <w:sz w:val="28"/>
          <w:szCs w:val="28"/>
          <w:u w:val="single"/>
        </w:rPr>
      </w:pPr>
      <w:r w:rsidRPr="0007307C">
        <w:rPr>
          <w:sz w:val="28"/>
          <w:szCs w:val="28"/>
          <w:u w:val="single"/>
        </w:rPr>
        <w:t xml:space="preserve">Ремонты подразделяются на: </w:t>
      </w:r>
    </w:p>
    <w:p w:rsidR="00C95D06" w:rsidRPr="00EA7544" w:rsidRDefault="00C95D06" w:rsidP="00C95D06">
      <w:pPr>
        <w:jc w:val="both"/>
        <w:rPr>
          <w:sz w:val="28"/>
          <w:szCs w:val="28"/>
        </w:rPr>
      </w:pPr>
      <w:r w:rsidRPr="00EA7544">
        <w:rPr>
          <w:sz w:val="28"/>
          <w:szCs w:val="28"/>
        </w:rPr>
        <w:t>· текущие — минимальные по объему и стоимости работ, обеспечивающие нормальную эксплуатацию основных средств до следующего очередного ремонта и состоящие из замены некоторых изношенных деталей. Они состоят в устранении мелких повреждений и неисправностей, не затрагивающих основных агрегатов и узлов оборудования, несущих конструкций зданий и сооружений. Периодичность текущих ремонтов не велика, т.е. в течение года они могут осуществляться неоднократно;</w:t>
      </w:r>
    </w:p>
    <w:p w:rsidR="00C95D06" w:rsidRPr="00EA7544" w:rsidRDefault="00C95D06" w:rsidP="00C95D06">
      <w:pPr>
        <w:jc w:val="both"/>
        <w:rPr>
          <w:sz w:val="28"/>
          <w:szCs w:val="28"/>
        </w:rPr>
      </w:pPr>
      <w:r w:rsidRPr="00EA7544">
        <w:rPr>
          <w:sz w:val="28"/>
          <w:szCs w:val="28"/>
        </w:rPr>
        <w:t>· средние — более трудоемкие и дорогие, состоящие из замены и восстановления изношенных деталей, для чего требуется частичная разборка ремонтируемого оборудования. Как правило, периодичность проведения средних ремонтов не может быть менее одного года;</w:t>
      </w:r>
    </w:p>
    <w:p w:rsidR="00C95D06" w:rsidRDefault="00C95D06" w:rsidP="00C95D06">
      <w:pPr>
        <w:jc w:val="both"/>
        <w:rPr>
          <w:sz w:val="28"/>
          <w:szCs w:val="28"/>
        </w:rPr>
      </w:pPr>
      <w:r w:rsidRPr="00EA7544">
        <w:rPr>
          <w:sz w:val="28"/>
          <w:szCs w:val="28"/>
        </w:rPr>
        <w:t>· капитальные — наибольшие по объему и стоимости работ, охватывающие объект целиком, при которых агрегаты полностью разбираются, заменяются все изношенные детали и узлы, ремонтируются все базовые и корпусные детали, после чего агрегаты вновь собираются, регулируются и испытываются, разбираются и заново монтируются части зданий и сооружений. Периодичность проведения капитальных ремонтов значительно превышает периодичность средних ремонтов.</w:t>
      </w:r>
    </w:p>
    <w:p w:rsidR="00C95D06" w:rsidRPr="00EA7544" w:rsidRDefault="00C95D06" w:rsidP="00C95D06">
      <w:pPr>
        <w:jc w:val="both"/>
        <w:rPr>
          <w:sz w:val="28"/>
          <w:szCs w:val="28"/>
          <w:u w:val="single"/>
        </w:rPr>
      </w:pPr>
      <w:r w:rsidRPr="00EA7544">
        <w:rPr>
          <w:sz w:val="28"/>
          <w:szCs w:val="28"/>
          <w:u w:val="single"/>
        </w:rPr>
        <w:t xml:space="preserve">Способы учета затрат по ремонту основных средств. </w:t>
      </w:r>
    </w:p>
    <w:p w:rsidR="00C95D06" w:rsidRPr="00EA7544" w:rsidRDefault="00C95D06" w:rsidP="00C95D06">
      <w:pPr>
        <w:jc w:val="both"/>
        <w:rPr>
          <w:sz w:val="28"/>
          <w:szCs w:val="28"/>
        </w:rPr>
      </w:pPr>
    </w:p>
    <w:p w:rsidR="00C95D06" w:rsidRPr="00EA7544" w:rsidRDefault="00C95D06" w:rsidP="00C95D06">
      <w:pPr>
        <w:jc w:val="both"/>
        <w:rPr>
          <w:sz w:val="28"/>
          <w:szCs w:val="28"/>
        </w:rPr>
      </w:pPr>
      <w:r w:rsidRPr="00EA7544">
        <w:rPr>
          <w:sz w:val="28"/>
          <w:szCs w:val="28"/>
        </w:rPr>
        <w:t xml:space="preserve">     Законодательством предусмотрены следующие способы учета затрат на проведение ремонта основных средств: </w:t>
      </w:r>
    </w:p>
    <w:p w:rsidR="00C95D06" w:rsidRPr="00EA7544" w:rsidRDefault="00C95D06" w:rsidP="00C95D06">
      <w:pPr>
        <w:jc w:val="both"/>
        <w:rPr>
          <w:sz w:val="28"/>
          <w:szCs w:val="28"/>
        </w:rPr>
      </w:pPr>
      <w:r w:rsidRPr="00EA7544">
        <w:rPr>
          <w:sz w:val="28"/>
          <w:szCs w:val="28"/>
        </w:rPr>
        <w:t xml:space="preserve">     - по фактически произведенным затратам; </w:t>
      </w:r>
    </w:p>
    <w:p w:rsidR="00C95D06" w:rsidRPr="00EA7544" w:rsidRDefault="00C95D06" w:rsidP="00C95D06">
      <w:pPr>
        <w:jc w:val="both"/>
        <w:rPr>
          <w:sz w:val="28"/>
          <w:szCs w:val="28"/>
        </w:rPr>
      </w:pPr>
      <w:r w:rsidRPr="00EA7544">
        <w:rPr>
          <w:sz w:val="28"/>
          <w:szCs w:val="28"/>
        </w:rPr>
        <w:t xml:space="preserve">     - с применением счета расходов будущих периодов; </w:t>
      </w:r>
    </w:p>
    <w:p w:rsidR="00C95D06" w:rsidRPr="00EA7544" w:rsidRDefault="00C95D06" w:rsidP="00C95D06">
      <w:pPr>
        <w:jc w:val="both"/>
        <w:rPr>
          <w:sz w:val="28"/>
          <w:szCs w:val="28"/>
        </w:rPr>
      </w:pPr>
      <w:r w:rsidRPr="00EA7544">
        <w:rPr>
          <w:sz w:val="28"/>
          <w:szCs w:val="28"/>
        </w:rPr>
        <w:t xml:space="preserve">     - путем создания резерва на проведение ремонта. </w:t>
      </w:r>
    </w:p>
    <w:p w:rsidR="00C95D06" w:rsidRPr="00EA7544" w:rsidRDefault="00C95D06" w:rsidP="00C95D06">
      <w:pPr>
        <w:jc w:val="both"/>
        <w:rPr>
          <w:sz w:val="28"/>
          <w:szCs w:val="28"/>
        </w:rPr>
      </w:pPr>
      <w:r w:rsidRPr="00EA7544">
        <w:rPr>
          <w:sz w:val="28"/>
          <w:szCs w:val="28"/>
        </w:rPr>
        <w:t xml:space="preserve">     При этом организация может выбрать любой наиболее приемлемый для нее способ учета затрат на проведение ремонта и отразить принятое решение в приказе об учетной политике организации. При выборе того или иного способа необходимо учитывать структуру основных фондов, имеющихся на предприятии, сложность ремонта, периодичность его проведения, стоимость ремонтных работ и т.п. </w:t>
      </w:r>
    </w:p>
    <w:p w:rsidR="00C95D06" w:rsidRPr="00EA7544" w:rsidRDefault="00C95D06" w:rsidP="00C95D06">
      <w:pPr>
        <w:jc w:val="both"/>
        <w:rPr>
          <w:sz w:val="28"/>
          <w:szCs w:val="28"/>
        </w:rPr>
      </w:pPr>
      <w:r w:rsidRPr="00EA7544">
        <w:rPr>
          <w:sz w:val="28"/>
          <w:szCs w:val="28"/>
        </w:rPr>
        <w:t xml:space="preserve">     Ремонт основных средств на предприятии может осуществляться непосредственно самой организацией - хозяйственный способ; с помощью специализированной строительной организации - подрядный способ; либо и хозяйственным, и подрядным способами одновременно. </w:t>
      </w:r>
    </w:p>
    <w:p w:rsidR="00C95D06" w:rsidRPr="00EA7544" w:rsidRDefault="00C95D06" w:rsidP="00C95D06">
      <w:pPr>
        <w:jc w:val="both"/>
        <w:rPr>
          <w:sz w:val="28"/>
          <w:szCs w:val="28"/>
        </w:rPr>
      </w:pPr>
      <w:r w:rsidRPr="00EA7544">
        <w:rPr>
          <w:sz w:val="28"/>
          <w:szCs w:val="28"/>
        </w:rPr>
        <w:t xml:space="preserve">     При применении подрядного способа работ затраты по ремонту в бухгалтерском учете отражаются по дебету счета, на котором аккумулируются указанные затраты в корреспонденции со счетами учета расчетов. А при хозяйственном способе затраты отражаются по дебету счетов учета издержек производства (обращения) в корреспонденции с кредитом счетов учета произведенных затрат (п.75 Методических указаний).</w:t>
      </w:r>
    </w:p>
    <w:p w:rsidR="00C95D06" w:rsidRDefault="00C95D06" w:rsidP="00C95D06">
      <w:pPr>
        <w:jc w:val="both"/>
        <w:rPr>
          <w:sz w:val="28"/>
          <w:szCs w:val="28"/>
          <w:u w:val="single"/>
        </w:rPr>
      </w:pPr>
      <w:r w:rsidRPr="00EA7544">
        <w:rPr>
          <w:sz w:val="28"/>
          <w:szCs w:val="28"/>
          <w:u w:val="single"/>
        </w:rPr>
        <w:t>Учет затрат на ремонт с применением сч.31 "Расходы будущих периодов".</w:t>
      </w:r>
    </w:p>
    <w:p w:rsidR="00C95D06" w:rsidRPr="00EA7544" w:rsidRDefault="00C95D06" w:rsidP="00C95D06">
      <w:pPr>
        <w:jc w:val="both"/>
        <w:rPr>
          <w:sz w:val="28"/>
          <w:szCs w:val="28"/>
          <w:u w:val="single"/>
        </w:rPr>
      </w:pPr>
      <w:r w:rsidRPr="00EA7544">
        <w:rPr>
          <w:sz w:val="28"/>
          <w:szCs w:val="28"/>
          <w:u w:val="single"/>
        </w:rPr>
        <w:t xml:space="preserve">В бухгалтерском учете будут сделаны следующие проводки: </w:t>
      </w:r>
    </w:p>
    <w:p w:rsidR="00C95D06" w:rsidRPr="00EA7544" w:rsidRDefault="00C95D06" w:rsidP="00C95D06">
      <w:pPr>
        <w:jc w:val="both"/>
        <w:rPr>
          <w:sz w:val="28"/>
          <w:szCs w:val="28"/>
        </w:rPr>
      </w:pPr>
      <w:r>
        <w:rPr>
          <w:sz w:val="28"/>
          <w:szCs w:val="28"/>
        </w:rPr>
        <w:t xml:space="preserve">     1) Дт.31 - Кт.60 </w:t>
      </w:r>
      <w:r w:rsidRPr="00EA7544">
        <w:rPr>
          <w:sz w:val="28"/>
          <w:szCs w:val="28"/>
        </w:rPr>
        <w:t xml:space="preserve"> - стоимость выполненных работ по ремонту оборудования согласно акта выполненных работ отнесена на расходы будущих периодов; </w:t>
      </w:r>
    </w:p>
    <w:p w:rsidR="00C95D06" w:rsidRPr="00EA7544" w:rsidRDefault="00C95D06" w:rsidP="00C95D06">
      <w:pPr>
        <w:jc w:val="both"/>
        <w:rPr>
          <w:sz w:val="28"/>
          <w:szCs w:val="28"/>
        </w:rPr>
      </w:pPr>
      <w:r w:rsidRPr="00EA7544">
        <w:rPr>
          <w:sz w:val="28"/>
          <w:szCs w:val="28"/>
        </w:rPr>
        <w:t xml:space="preserve">     2) Дт.19 - Кт.60 </w:t>
      </w:r>
      <w:r>
        <w:rPr>
          <w:sz w:val="28"/>
          <w:szCs w:val="28"/>
        </w:rPr>
        <w:t>-</w:t>
      </w:r>
      <w:r w:rsidRPr="00EA7544">
        <w:rPr>
          <w:sz w:val="28"/>
          <w:szCs w:val="28"/>
        </w:rPr>
        <w:t xml:space="preserve">отражен НДС, относящийся к стоимости выполненных строительных работ; </w:t>
      </w:r>
    </w:p>
    <w:p w:rsidR="00C95D06" w:rsidRPr="00EA7544" w:rsidRDefault="00C95D06" w:rsidP="00C95D06">
      <w:pPr>
        <w:jc w:val="both"/>
        <w:rPr>
          <w:sz w:val="28"/>
          <w:szCs w:val="28"/>
        </w:rPr>
      </w:pPr>
      <w:r>
        <w:rPr>
          <w:sz w:val="28"/>
          <w:szCs w:val="28"/>
        </w:rPr>
        <w:t xml:space="preserve">     3) Дт.20 - Кт.31 </w:t>
      </w:r>
      <w:r w:rsidRPr="00EA7544">
        <w:rPr>
          <w:sz w:val="28"/>
          <w:szCs w:val="28"/>
        </w:rPr>
        <w:t xml:space="preserve">- ежемесячное списание затрат по ремонту оборудования на основное производство; </w:t>
      </w:r>
    </w:p>
    <w:p w:rsidR="00C95D06" w:rsidRPr="00EA7544" w:rsidRDefault="00C95D06" w:rsidP="00C95D06">
      <w:pPr>
        <w:jc w:val="both"/>
        <w:rPr>
          <w:sz w:val="28"/>
          <w:szCs w:val="28"/>
        </w:rPr>
      </w:pPr>
      <w:r w:rsidRPr="00EA7544">
        <w:rPr>
          <w:sz w:val="28"/>
          <w:szCs w:val="28"/>
        </w:rPr>
        <w:t xml:space="preserve">     4) Дт.60 - Кт.51 - оплачено поставщику за выполненные работы по ремонту оборудования; </w:t>
      </w:r>
    </w:p>
    <w:p w:rsidR="00C95D06" w:rsidRPr="00EA7544" w:rsidRDefault="00C95D06" w:rsidP="00C95D06">
      <w:pPr>
        <w:jc w:val="both"/>
        <w:rPr>
          <w:sz w:val="28"/>
          <w:szCs w:val="28"/>
        </w:rPr>
      </w:pPr>
      <w:r w:rsidRPr="00EA7544">
        <w:rPr>
          <w:sz w:val="28"/>
          <w:szCs w:val="28"/>
        </w:rPr>
        <w:t xml:space="preserve">     5) Дт.68 - Кт.19 - отнесен на расчеты с бюджетом НДС по выполненным и оплаченным строительным работам (ежемесячно).</w:t>
      </w:r>
    </w:p>
    <w:p w:rsidR="00C95D06" w:rsidRDefault="00C95D06" w:rsidP="00C95D06">
      <w:pPr>
        <w:jc w:val="both"/>
        <w:rPr>
          <w:sz w:val="28"/>
          <w:szCs w:val="28"/>
          <w:u w:val="single"/>
        </w:rPr>
      </w:pPr>
      <w:r w:rsidRPr="00EA7544">
        <w:rPr>
          <w:sz w:val="28"/>
          <w:szCs w:val="28"/>
          <w:u w:val="single"/>
        </w:rPr>
        <w:t>Создание резерва на проведение ремонта основных средств</w:t>
      </w:r>
    </w:p>
    <w:p w:rsidR="00C95D06" w:rsidRPr="00EA7544" w:rsidRDefault="00C95D06" w:rsidP="00C95D06">
      <w:pPr>
        <w:jc w:val="both"/>
        <w:rPr>
          <w:sz w:val="28"/>
          <w:szCs w:val="28"/>
        </w:rPr>
      </w:pPr>
      <w:r w:rsidRPr="00EA7544">
        <w:rPr>
          <w:sz w:val="28"/>
          <w:szCs w:val="28"/>
        </w:rPr>
        <w:t xml:space="preserve">В бухгалтерском учете будут сделаны следующие проводки: </w:t>
      </w:r>
    </w:p>
    <w:p w:rsidR="00C95D06" w:rsidRPr="00EA7544" w:rsidRDefault="00C95D06" w:rsidP="00C95D06">
      <w:pPr>
        <w:jc w:val="both"/>
        <w:rPr>
          <w:sz w:val="28"/>
          <w:szCs w:val="28"/>
        </w:rPr>
      </w:pPr>
      <w:r w:rsidRPr="00EA7544">
        <w:rPr>
          <w:sz w:val="28"/>
          <w:szCs w:val="28"/>
        </w:rPr>
        <w:t xml:space="preserve">     1) Дт.20 - Кт.89 - на сумму ежемесячных отчислений в резерв на проведение ремонта; </w:t>
      </w:r>
    </w:p>
    <w:p w:rsidR="00C95D06" w:rsidRPr="00EA7544" w:rsidRDefault="00C95D06" w:rsidP="00C95D06">
      <w:pPr>
        <w:jc w:val="both"/>
        <w:rPr>
          <w:sz w:val="28"/>
          <w:szCs w:val="28"/>
        </w:rPr>
      </w:pPr>
      <w:r w:rsidRPr="00EA7544">
        <w:rPr>
          <w:sz w:val="28"/>
          <w:szCs w:val="28"/>
        </w:rPr>
        <w:t xml:space="preserve">     2) Дт.89 - Кт.60 - на сумму фактически выполненных работ по ремонту (проводка делается на сумму затрат по ремонту по каждому акту выполненных работ); </w:t>
      </w:r>
    </w:p>
    <w:p w:rsidR="00C95D06" w:rsidRPr="00EA7544" w:rsidRDefault="00C95D06" w:rsidP="00C95D06">
      <w:pPr>
        <w:jc w:val="both"/>
        <w:rPr>
          <w:sz w:val="28"/>
          <w:szCs w:val="28"/>
        </w:rPr>
      </w:pPr>
      <w:r w:rsidRPr="00EA7544">
        <w:rPr>
          <w:sz w:val="28"/>
          <w:szCs w:val="28"/>
        </w:rPr>
        <w:t xml:space="preserve">     3) Дт.20 - Кт.89 - в конце года сторнируется (проводка красным) сумма излишне начисленного резерва на проведение ремонта.</w:t>
      </w: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Default="00C95D06" w:rsidP="00C95D06">
      <w:pPr>
        <w:jc w:val="both"/>
        <w:rPr>
          <w:b/>
          <w:sz w:val="32"/>
          <w:szCs w:val="32"/>
        </w:rPr>
      </w:pPr>
    </w:p>
    <w:p w:rsidR="00C95D06" w:rsidRPr="00425741" w:rsidRDefault="00C95D06" w:rsidP="00C95D06">
      <w:pPr>
        <w:jc w:val="both"/>
        <w:rPr>
          <w:b/>
          <w:sz w:val="32"/>
          <w:szCs w:val="32"/>
        </w:rPr>
      </w:pPr>
      <w:r>
        <w:rPr>
          <w:b/>
          <w:sz w:val="32"/>
          <w:szCs w:val="32"/>
        </w:rPr>
        <w:t>9</w:t>
      </w:r>
      <w:r w:rsidRPr="00425741">
        <w:rPr>
          <w:b/>
          <w:sz w:val="32"/>
          <w:szCs w:val="32"/>
        </w:rPr>
        <w:t>.Выбытие О.С.</w:t>
      </w:r>
    </w:p>
    <w:p w:rsidR="00C95D06" w:rsidRDefault="00C95D06" w:rsidP="00C95D06">
      <w:pPr>
        <w:ind w:firstLine="708"/>
        <w:jc w:val="both"/>
        <w:rPr>
          <w:sz w:val="28"/>
          <w:szCs w:val="28"/>
        </w:rPr>
      </w:pPr>
      <w:r>
        <w:rPr>
          <w:sz w:val="28"/>
          <w:szCs w:val="28"/>
        </w:rPr>
        <w:t>Для обобщения информации о выбытии О.С. и определения финансового результата использования сч.91 «Прочие доходы и расходы».(Активно-пассивный счет),но в конце месяца сальдо иметь не должен и в балансе не отражается.</w:t>
      </w:r>
    </w:p>
    <w:p w:rsidR="00C95D06" w:rsidRDefault="00C95D06" w:rsidP="00C95D06">
      <w:pPr>
        <w:jc w:val="both"/>
        <w:rPr>
          <w:sz w:val="28"/>
          <w:szCs w:val="28"/>
        </w:rPr>
      </w:pPr>
      <w:r>
        <w:rPr>
          <w:sz w:val="28"/>
          <w:szCs w:val="28"/>
        </w:rPr>
        <w:t>По Д91 отражается:</w:t>
      </w:r>
    </w:p>
    <w:p w:rsidR="00C95D06" w:rsidRDefault="00C95D06" w:rsidP="00C95D06">
      <w:pPr>
        <w:jc w:val="both"/>
        <w:rPr>
          <w:sz w:val="28"/>
          <w:szCs w:val="28"/>
        </w:rPr>
      </w:pPr>
      <w:r>
        <w:rPr>
          <w:sz w:val="28"/>
          <w:szCs w:val="28"/>
        </w:rPr>
        <w:t>1.Остаточная стоимость выбывших О.С. Д91К01</w:t>
      </w:r>
    </w:p>
    <w:p w:rsidR="00C95D06" w:rsidRDefault="00C95D06" w:rsidP="00C95D06">
      <w:pPr>
        <w:jc w:val="both"/>
        <w:rPr>
          <w:sz w:val="28"/>
          <w:szCs w:val="28"/>
        </w:rPr>
      </w:pPr>
      <w:r>
        <w:rPr>
          <w:sz w:val="28"/>
          <w:szCs w:val="28"/>
        </w:rPr>
        <w:t>2.НДС начисленный в бюджет Д91-2К68</w:t>
      </w:r>
    </w:p>
    <w:p w:rsidR="00C95D06" w:rsidRDefault="00C95D06" w:rsidP="00C95D06">
      <w:pPr>
        <w:jc w:val="both"/>
        <w:rPr>
          <w:sz w:val="28"/>
          <w:szCs w:val="28"/>
        </w:rPr>
      </w:pPr>
      <w:r>
        <w:rPr>
          <w:sz w:val="28"/>
          <w:szCs w:val="28"/>
        </w:rPr>
        <w:t>3.Затраты связанные с выбытием О.С.Д91-2К10,70,69</w:t>
      </w:r>
    </w:p>
    <w:p w:rsidR="00C95D06" w:rsidRDefault="00C95D06" w:rsidP="00C95D06">
      <w:pPr>
        <w:jc w:val="both"/>
        <w:rPr>
          <w:sz w:val="28"/>
          <w:szCs w:val="28"/>
        </w:rPr>
      </w:pPr>
      <w:r>
        <w:rPr>
          <w:sz w:val="28"/>
          <w:szCs w:val="28"/>
        </w:rPr>
        <w:t>По К91 отражается:</w:t>
      </w:r>
    </w:p>
    <w:p w:rsidR="00C95D06" w:rsidRDefault="00C95D06" w:rsidP="00C95D06">
      <w:pPr>
        <w:jc w:val="both"/>
        <w:rPr>
          <w:sz w:val="28"/>
          <w:szCs w:val="28"/>
        </w:rPr>
      </w:pPr>
      <w:r>
        <w:rPr>
          <w:sz w:val="28"/>
          <w:szCs w:val="28"/>
        </w:rPr>
        <w:t>1.Выручка от продажи О.С. по договорной цене с учетом НДС д62К91-1</w:t>
      </w:r>
    </w:p>
    <w:p w:rsidR="00C95D06" w:rsidRDefault="00C95D06" w:rsidP="00C95D06">
      <w:pPr>
        <w:jc w:val="both"/>
        <w:rPr>
          <w:sz w:val="28"/>
          <w:szCs w:val="28"/>
        </w:rPr>
      </w:pPr>
      <w:r>
        <w:rPr>
          <w:sz w:val="28"/>
          <w:szCs w:val="28"/>
        </w:rPr>
        <w:t>2.Стоимость оприходованных предметов 9лом,запчасти по рыночной стоимости) Д10К91-1</w:t>
      </w:r>
    </w:p>
    <w:p w:rsidR="00C95D06" w:rsidRDefault="00C95D06" w:rsidP="00C95D06">
      <w:pPr>
        <w:jc w:val="both"/>
        <w:rPr>
          <w:sz w:val="28"/>
          <w:szCs w:val="28"/>
        </w:rPr>
      </w:pPr>
      <w:r>
        <w:rPr>
          <w:sz w:val="28"/>
          <w:szCs w:val="28"/>
        </w:rPr>
        <w:t>Результат выбытия О.С. отражается в составе прочих доходов и расходов в периоде выбытия. Финансовый результат (прибыль или убыток) определяют путем сопоставления оборотов на сч.91</w:t>
      </w:r>
    </w:p>
    <w:p w:rsidR="00C95D06" w:rsidRDefault="00C95D06" w:rsidP="00C95D06">
      <w:pPr>
        <w:jc w:val="both"/>
        <w:rPr>
          <w:sz w:val="28"/>
          <w:szCs w:val="28"/>
        </w:rPr>
      </w:pPr>
      <w:r>
        <w:rPr>
          <w:sz w:val="28"/>
          <w:szCs w:val="28"/>
        </w:rPr>
        <w:t>Д91-9К99-отражена прибыль, а если наоборот то убыток Д99К91-9.</w:t>
      </w:r>
    </w:p>
    <w:p w:rsidR="00C95D06" w:rsidRDefault="00C95D06" w:rsidP="00C95D06">
      <w:pPr>
        <w:jc w:val="both"/>
        <w:rPr>
          <w:sz w:val="28"/>
          <w:szCs w:val="28"/>
        </w:rPr>
      </w:pPr>
      <w:r>
        <w:rPr>
          <w:sz w:val="28"/>
          <w:szCs w:val="28"/>
        </w:rPr>
        <w:t>При любой причине выбытия О.С. делаются следующие проводки:</w:t>
      </w:r>
    </w:p>
    <w:p w:rsidR="00C95D06" w:rsidRDefault="00C95D06" w:rsidP="00C95D06">
      <w:pPr>
        <w:jc w:val="both"/>
        <w:rPr>
          <w:sz w:val="28"/>
          <w:szCs w:val="28"/>
        </w:rPr>
      </w:pPr>
      <w:r>
        <w:rPr>
          <w:sz w:val="28"/>
          <w:szCs w:val="28"/>
        </w:rPr>
        <w:t>1.Д01-5К01-списывается первоначальная стоимость основных средств.</w:t>
      </w:r>
    </w:p>
    <w:p w:rsidR="00C95D06" w:rsidRDefault="00C95D06" w:rsidP="00C95D06">
      <w:pPr>
        <w:jc w:val="both"/>
        <w:rPr>
          <w:sz w:val="28"/>
          <w:szCs w:val="28"/>
        </w:rPr>
      </w:pPr>
      <w:r>
        <w:rPr>
          <w:sz w:val="28"/>
          <w:szCs w:val="28"/>
        </w:rPr>
        <w:t>2.Д02К01-5-списание суммы начисленной амортизации.</w:t>
      </w:r>
    </w:p>
    <w:p w:rsidR="00C95D06" w:rsidRDefault="00C95D06" w:rsidP="00C95D06">
      <w:pPr>
        <w:jc w:val="both"/>
        <w:rPr>
          <w:sz w:val="28"/>
          <w:szCs w:val="28"/>
        </w:rPr>
      </w:pPr>
      <w:r>
        <w:rPr>
          <w:sz w:val="28"/>
          <w:szCs w:val="28"/>
        </w:rPr>
        <w:t>3.Д91-2К01-5-списание остаточной стоимости О.С.</w:t>
      </w:r>
    </w:p>
    <w:p w:rsidR="00C95D06" w:rsidRDefault="00C95D06" w:rsidP="00C95D06">
      <w:pPr>
        <w:jc w:val="both"/>
        <w:rPr>
          <w:sz w:val="28"/>
          <w:szCs w:val="28"/>
        </w:rPr>
      </w:pPr>
      <w:r>
        <w:rPr>
          <w:sz w:val="28"/>
          <w:szCs w:val="28"/>
        </w:rPr>
        <w:t>Способы выбытия О.С:</w:t>
      </w:r>
    </w:p>
    <w:p w:rsidR="00C95D06" w:rsidRPr="0007307C" w:rsidRDefault="00C95D06" w:rsidP="00C95D06">
      <w:pPr>
        <w:jc w:val="both"/>
        <w:rPr>
          <w:b/>
          <w:i/>
          <w:sz w:val="28"/>
          <w:szCs w:val="28"/>
        </w:rPr>
      </w:pPr>
      <w:r w:rsidRPr="0007307C">
        <w:rPr>
          <w:b/>
          <w:i/>
          <w:sz w:val="28"/>
          <w:szCs w:val="28"/>
        </w:rPr>
        <w:t>1.Продажа О.С.</w:t>
      </w:r>
    </w:p>
    <w:p w:rsidR="00C95D06" w:rsidRDefault="00C95D06" w:rsidP="00C95D06">
      <w:pPr>
        <w:jc w:val="both"/>
        <w:rPr>
          <w:sz w:val="28"/>
          <w:szCs w:val="28"/>
        </w:rPr>
      </w:pPr>
      <w:r>
        <w:rPr>
          <w:sz w:val="28"/>
          <w:szCs w:val="28"/>
        </w:rPr>
        <w:t>Бух.проводки:</w:t>
      </w:r>
    </w:p>
    <w:p w:rsidR="00C95D06" w:rsidRDefault="00C95D06" w:rsidP="00C95D06">
      <w:pPr>
        <w:jc w:val="both"/>
        <w:rPr>
          <w:sz w:val="28"/>
          <w:szCs w:val="28"/>
        </w:rPr>
      </w:pPr>
      <w:r>
        <w:rPr>
          <w:sz w:val="28"/>
          <w:szCs w:val="28"/>
        </w:rPr>
        <w:t>Д62К91-1-отражена выручка за продажу О.С.</w:t>
      </w:r>
    </w:p>
    <w:p w:rsidR="00C95D06" w:rsidRDefault="00C95D06" w:rsidP="00C95D06">
      <w:pPr>
        <w:jc w:val="both"/>
        <w:rPr>
          <w:sz w:val="28"/>
          <w:szCs w:val="28"/>
        </w:rPr>
      </w:pPr>
      <w:r>
        <w:rPr>
          <w:sz w:val="28"/>
          <w:szCs w:val="28"/>
        </w:rPr>
        <w:t>Д91-2К68-начислен НДС в бюджт</w:t>
      </w:r>
    </w:p>
    <w:p w:rsidR="00C95D06" w:rsidRDefault="00C95D06" w:rsidP="00C95D06">
      <w:pPr>
        <w:jc w:val="both"/>
        <w:rPr>
          <w:sz w:val="28"/>
          <w:szCs w:val="28"/>
        </w:rPr>
      </w:pPr>
      <w:r>
        <w:rPr>
          <w:sz w:val="28"/>
          <w:szCs w:val="28"/>
        </w:rPr>
        <w:t>Д01К01-списана балансовая стоимость О.С.</w:t>
      </w:r>
    </w:p>
    <w:p w:rsidR="00C95D06" w:rsidRDefault="00C95D06" w:rsidP="00C95D06">
      <w:pPr>
        <w:jc w:val="both"/>
        <w:rPr>
          <w:sz w:val="28"/>
          <w:szCs w:val="28"/>
        </w:rPr>
      </w:pPr>
      <w:r>
        <w:rPr>
          <w:sz w:val="28"/>
          <w:szCs w:val="28"/>
        </w:rPr>
        <w:t>Д02К01-списана сумма начисленной амортизации</w:t>
      </w:r>
    </w:p>
    <w:p w:rsidR="00C95D06" w:rsidRDefault="00C95D06" w:rsidP="00C95D06">
      <w:pPr>
        <w:jc w:val="both"/>
        <w:rPr>
          <w:sz w:val="28"/>
          <w:szCs w:val="28"/>
        </w:rPr>
      </w:pPr>
      <w:r>
        <w:rPr>
          <w:sz w:val="28"/>
          <w:szCs w:val="28"/>
        </w:rPr>
        <w:t>Д91к01-списана остаточная стоимость О.С</w:t>
      </w:r>
    </w:p>
    <w:p w:rsidR="00C95D06" w:rsidRDefault="00C95D06" w:rsidP="00C95D06">
      <w:pPr>
        <w:jc w:val="both"/>
        <w:rPr>
          <w:sz w:val="28"/>
          <w:szCs w:val="28"/>
        </w:rPr>
      </w:pPr>
      <w:r>
        <w:rPr>
          <w:sz w:val="28"/>
          <w:szCs w:val="28"/>
        </w:rPr>
        <w:t>Д91К99-отражена прибыль</w:t>
      </w:r>
    </w:p>
    <w:p w:rsidR="00C95D06" w:rsidRPr="0007307C" w:rsidRDefault="00C95D06" w:rsidP="00C95D06">
      <w:pPr>
        <w:jc w:val="both"/>
        <w:rPr>
          <w:b/>
          <w:i/>
          <w:sz w:val="28"/>
          <w:szCs w:val="28"/>
        </w:rPr>
      </w:pPr>
      <w:r w:rsidRPr="0007307C">
        <w:rPr>
          <w:b/>
          <w:i/>
          <w:sz w:val="28"/>
          <w:szCs w:val="28"/>
        </w:rPr>
        <w:t>2.Выбыти О.С.</w:t>
      </w:r>
      <w:r>
        <w:rPr>
          <w:b/>
          <w:i/>
          <w:sz w:val="28"/>
          <w:szCs w:val="28"/>
        </w:rPr>
        <w:t xml:space="preserve"> </w:t>
      </w:r>
      <w:r w:rsidRPr="0007307C">
        <w:rPr>
          <w:b/>
          <w:i/>
          <w:sz w:val="28"/>
          <w:szCs w:val="28"/>
        </w:rPr>
        <w:t>в качеств вклада в У.К.</w:t>
      </w:r>
    </w:p>
    <w:p w:rsidR="00C95D06" w:rsidRDefault="00C95D06" w:rsidP="00C95D06">
      <w:pPr>
        <w:jc w:val="both"/>
        <w:rPr>
          <w:sz w:val="28"/>
          <w:szCs w:val="28"/>
        </w:rPr>
      </w:pPr>
      <w:r>
        <w:rPr>
          <w:sz w:val="28"/>
          <w:szCs w:val="28"/>
        </w:rPr>
        <w:t>В этом случа остаточная стоимость О.С. списывается на сч.76.</w:t>
      </w:r>
    </w:p>
    <w:p w:rsidR="00C95D06" w:rsidRDefault="00C95D06" w:rsidP="00C95D06">
      <w:pPr>
        <w:jc w:val="both"/>
        <w:rPr>
          <w:sz w:val="28"/>
          <w:szCs w:val="28"/>
        </w:rPr>
      </w:pPr>
      <w:r>
        <w:rPr>
          <w:sz w:val="28"/>
          <w:szCs w:val="28"/>
        </w:rPr>
        <w:t>Бух.проводки:</w:t>
      </w:r>
    </w:p>
    <w:p w:rsidR="00C95D06" w:rsidRDefault="00C95D06" w:rsidP="00C95D06">
      <w:pPr>
        <w:jc w:val="both"/>
        <w:rPr>
          <w:sz w:val="28"/>
          <w:szCs w:val="28"/>
        </w:rPr>
      </w:pPr>
      <w:r>
        <w:rPr>
          <w:sz w:val="28"/>
          <w:szCs w:val="28"/>
        </w:rPr>
        <w:t>1.Д01К01-списывается первеначальная стоимость о.с.</w:t>
      </w:r>
    </w:p>
    <w:p w:rsidR="00C95D06" w:rsidRDefault="00C95D06" w:rsidP="00C95D06">
      <w:pPr>
        <w:jc w:val="both"/>
        <w:rPr>
          <w:sz w:val="28"/>
          <w:szCs w:val="28"/>
        </w:rPr>
      </w:pPr>
      <w:r>
        <w:rPr>
          <w:sz w:val="28"/>
          <w:szCs w:val="28"/>
        </w:rPr>
        <w:t>2.Д02К01-списана сумма начисленной амортизации</w:t>
      </w:r>
    </w:p>
    <w:p w:rsidR="00C95D06" w:rsidRDefault="00C95D06" w:rsidP="00C95D06">
      <w:pPr>
        <w:jc w:val="both"/>
        <w:rPr>
          <w:sz w:val="28"/>
          <w:szCs w:val="28"/>
        </w:rPr>
      </w:pPr>
      <w:r>
        <w:rPr>
          <w:sz w:val="28"/>
          <w:szCs w:val="28"/>
        </w:rPr>
        <w:t>3.Д91К01-списана остаточная стоимость О.С.</w:t>
      </w:r>
    </w:p>
    <w:p w:rsidR="00C95D06" w:rsidRDefault="00C95D06" w:rsidP="00C95D06">
      <w:pPr>
        <w:jc w:val="both"/>
        <w:rPr>
          <w:sz w:val="28"/>
          <w:szCs w:val="28"/>
        </w:rPr>
      </w:pPr>
      <w:r>
        <w:rPr>
          <w:sz w:val="28"/>
          <w:szCs w:val="28"/>
        </w:rPr>
        <w:t>4.Д58К91-остаточная стоимость вкл в состав фин вложений.</w:t>
      </w:r>
    </w:p>
    <w:p w:rsidR="00C95D06" w:rsidRDefault="00C95D06" w:rsidP="00C95D06">
      <w:pPr>
        <w:jc w:val="both"/>
        <w:rPr>
          <w:sz w:val="28"/>
          <w:szCs w:val="28"/>
        </w:rPr>
      </w:pPr>
      <w:r>
        <w:rPr>
          <w:sz w:val="28"/>
          <w:szCs w:val="28"/>
        </w:rPr>
        <w:t>Поскольку О.С. внесенные в У.К. оцениваются по согласованной стоимости. то может возникнуть ситуация. когда согласованная стоимость не равна остаточной стоимости.</w:t>
      </w:r>
    </w:p>
    <w:p w:rsidR="00C95D06" w:rsidRDefault="00C95D06" w:rsidP="00C95D06">
      <w:pPr>
        <w:jc w:val="both"/>
        <w:rPr>
          <w:sz w:val="28"/>
          <w:szCs w:val="28"/>
        </w:rPr>
      </w:pPr>
      <w:r>
        <w:rPr>
          <w:sz w:val="28"/>
          <w:szCs w:val="28"/>
        </w:rPr>
        <w:t>Если согласованная стоимость выше остаточной стоимости, то делается проводка Д58К91-1-это превышение согласованной стоимости над остаточной.</w:t>
      </w:r>
    </w:p>
    <w:p w:rsidR="00C95D06" w:rsidRDefault="00C95D06" w:rsidP="00C95D06">
      <w:pPr>
        <w:jc w:val="both"/>
        <w:rPr>
          <w:sz w:val="28"/>
          <w:szCs w:val="28"/>
        </w:rPr>
      </w:pPr>
      <w:r>
        <w:rPr>
          <w:sz w:val="28"/>
          <w:szCs w:val="28"/>
        </w:rPr>
        <w:t>Если согласованная стоимость меньше остаточной, то делается проводка Д91К58-превышение остаточной стоимости над согласованной.</w:t>
      </w:r>
    </w:p>
    <w:p w:rsidR="00C95D06" w:rsidRDefault="00C95D06" w:rsidP="00C95D06">
      <w:pPr>
        <w:jc w:val="both"/>
        <w:rPr>
          <w:sz w:val="28"/>
          <w:szCs w:val="28"/>
        </w:rPr>
      </w:pPr>
      <w:r>
        <w:rPr>
          <w:sz w:val="28"/>
          <w:szCs w:val="28"/>
        </w:rPr>
        <w:t>7.91К68</w:t>
      </w:r>
    </w:p>
    <w:p w:rsidR="00C95D06" w:rsidRPr="0007307C" w:rsidRDefault="00C95D06" w:rsidP="00C95D06">
      <w:pPr>
        <w:jc w:val="both"/>
        <w:rPr>
          <w:b/>
          <w:i/>
          <w:sz w:val="28"/>
          <w:szCs w:val="28"/>
        </w:rPr>
      </w:pPr>
      <w:r w:rsidRPr="0007307C">
        <w:rPr>
          <w:b/>
          <w:i/>
          <w:sz w:val="28"/>
          <w:szCs w:val="28"/>
        </w:rPr>
        <w:t>3)Безвозмездная передача О.С.</w:t>
      </w:r>
    </w:p>
    <w:p w:rsidR="00C95D06" w:rsidRDefault="00C95D06" w:rsidP="00C95D06">
      <w:pPr>
        <w:jc w:val="both"/>
        <w:rPr>
          <w:sz w:val="28"/>
          <w:szCs w:val="28"/>
        </w:rPr>
      </w:pPr>
      <w:r>
        <w:rPr>
          <w:sz w:val="28"/>
          <w:szCs w:val="28"/>
        </w:rPr>
        <w:t>В этом случае остаточная стоимость списывается на сч.91.</w:t>
      </w:r>
    </w:p>
    <w:p w:rsidR="00C95D06" w:rsidRDefault="00C95D06" w:rsidP="00C95D06">
      <w:pPr>
        <w:jc w:val="both"/>
        <w:rPr>
          <w:sz w:val="28"/>
          <w:szCs w:val="28"/>
        </w:rPr>
      </w:pPr>
      <w:r>
        <w:rPr>
          <w:sz w:val="28"/>
          <w:szCs w:val="28"/>
        </w:rPr>
        <w:t>Бухгалтерские проводки:</w:t>
      </w:r>
    </w:p>
    <w:p w:rsidR="00C95D06" w:rsidRDefault="00C95D06" w:rsidP="00C95D06">
      <w:pPr>
        <w:jc w:val="both"/>
        <w:rPr>
          <w:sz w:val="28"/>
          <w:szCs w:val="28"/>
        </w:rPr>
      </w:pPr>
      <w:r>
        <w:rPr>
          <w:sz w:val="28"/>
          <w:szCs w:val="28"/>
        </w:rPr>
        <w:t>1.Д01К01-списана первоначальная стоимость О.С.</w:t>
      </w:r>
    </w:p>
    <w:p w:rsidR="00C95D06" w:rsidRDefault="00C95D06" w:rsidP="00C95D06">
      <w:pPr>
        <w:jc w:val="both"/>
        <w:rPr>
          <w:sz w:val="28"/>
          <w:szCs w:val="28"/>
        </w:rPr>
      </w:pPr>
      <w:r>
        <w:rPr>
          <w:sz w:val="28"/>
          <w:szCs w:val="28"/>
        </w:rPr>
        <w:t>2.Д02К01-списание суммы начисленной амортизации</w:t>
      </w:r>
    </w:p>
    <w:p w:rsidR="00C95D06" w:rsidRDefault="00C95D06" w:rsidP="00C95D06">
      <w:pPr>
        <w:jc w:val="both"/>
        <w:rPr>
          <w:sz w:val="28"/>
          <w:szCs w:val="28"/>
        </w:rPr>
      </w:pPr>
      <w:r>
        <w:rPr>
          <w:sz w:val="28"/>
          <w:szCs w:val="28"/>
        </w:rPr>
        <w:t>3.Д91к01-списана остаточная стоимость о.С.</w:t>
      </w:r>
    </w:p>
    <w:p w:rsidR="00C95D06" w:rsidRDefault="00C95D06" w:rsidP="00C95D06">
      <w:pPr>
        <w:jc w:val="both"/>
        <w:rPr>
          <w:sz w:val="28"/>
          <w:szCs w:val="28"/>
        </w:rPr>
      </w:pPr>
      <w:r>
        <w:rPr>
          <w:sz w:val="28"/>
          <w:szCs w:val="28"/>
        </w:rPr>
        <w:t>4.Д91К68-начислен НДС исходя из рыночной стоимости</w:t>
      </w:r>
    </w:p>
    <w:p w:rsidR="00C95D06" w:rsidRPr="0007307C" w:rsidRDefault="00C95D06" w:rsidP="00C95D06">
      <w:pPr>
        <w:jc w:val="both"/>
        <w:rPr>
          <w:b/>
          <w:i/>
          <w:sz w:val="28"/>
          <w:szCs w:val="28"/>
        </w:rPr>
      </w:pPr>
      <w:r w:rsidRPr="0007307C">
        <w:rPr>
          <w:b/>
          <w:i/>
          <w:sz w:val="28"/>
          <w:szCs w:val="28"/>
        </w:rPr>
        <w:t>4)Ликвидация основных средств.</w:t>
      </w:r>
    </w:p>
    <w:p w:rsidR="00C95D06" w:rsidRPr="000C25D9" w:rsidRDefault="00C95D06" w:rsidP="00C95D06">
      <w:pPr>
        <w:jc w:val="both"/>
        <w:rPr>
          <w:sz w:val="28"/>
          <w:szCs w:val="28"/>
        </w:rPr>
      </w:pPr>
      <w:r>
        <w:rPr>
          <w:sz w:val="28"/>
          <w:szCs w:val="28"/>
        </w:rPr>
        <w:t xml:space="preserve">С </w:t>
      </w:r>
      <w:r w:rsidRPr="000C25D9">
        <w:rPr>
          <w:sz w:val="28"/>
          <w:szCs w:val="28"/>
        </w:rPr>
        <w:t>баланса предприятия могут быть списаны здания, сооружения, машины, оборудование, транспортные средства и другое имущество, относящиеся к основным средствам по причине: а) их негодности вследствие физического износа, аварий, стихийных бедствий, нарушения нормальных условий эксплуатации и по другим причинам, б) морального устарения, в) в связи со строительством, реконструкцией и техническим перевооружением предприятий, цехов и других объектов.</w:t>
      </w:r>
    </w:p>
    <w:p w:rsidR="00C95D06" w:rsidRDefault="00C95D06" w:rsidP="00C95D06">
      <w:pPr>
        <w:jc w:val="both"/>
        <w:rPr>
          <w:sz w:val="28"/>
          <w:szCs w:val="28"/>
        </w:rPr>
      </w:pPr>
      <w:r>
        <w:rPr>
          <w:sz w:val="28"/>
          <w:szCs w:val="28"/>
        </w:rPr>
        <w:t xml:space="preserve">     При ликвидации основных средств делаются следующие бух. проводки:</w:t>
      </w:r>
    </w:p>
    <w:p w:rsidR="00C95D06" w:rsidRDefault="00C95D06" w:rsidP="00C95D06">
      <w:pPr>
        <w:jc w:val="both"/>
        <w:rPr>
          <w:sz w:val="28"/>
          <w:szCs w:val="28"/>
        </w:rPr>
      </w:pPr>
      <w:r>
        <w:rPr>
          <w:sz w:val="28"/>
          <w:szCs w:val="28"/>
        </w:rPr>
        <w:t>1.Д01К01-списана первоначальная стоимость О.С.</w:t>
      </w:r>
    </w:p>
    <w:p w:rsidR="00C95D06" w:rsidRDefault="00C95D06" w:rsidP="00C95D06">
      <w:pPr>
        <w:jc w:val="both"/>
        <w:rPr>
          <w:sz w:val="28"/>
          <w:szCs w:val="28"/>
        </w:rPr>
      </w:pPr>
      <w:r>
        <w:rPr>
          <w:sz w:val="28"/>
          <w:szCs w:val="28"/>
        </w:rPr>
        <w:t>2.Д02К01-списана сумма начисленной амортизации</w:t>
      </w:r>
    </w:p>
    <w:p w:rsidR="00C95D06" w:rsidRDefault="00C95D06" w:rsidP="00C95D06">
      <w:pPr>
        <w:jc w:val="both"/>
        <w:rPr>
          <w:sz w:val="28"/>
          <w:szCs w:val="28"/>
        </w:rPr>
      </w:pPr>
      <w:r>
        <w:rPr>
          <w:sz w:val="28"/>
          <w:szCs w:val="28"/>
        </w:rPr>
        <w:t>3.Д91К01-списана остаточная стоимость О.С.</w:t>
      </w:r>
    </w:p>
    <w:p w:rsidR="00C95D06" w:rsidRDefault="00C95D06" w:rsidP="00C95D06">
      <w:pPr>
        <w:jc w:val="both"/>
        <w:rPr>
          <w:sz w:val="28"/>
          <w:szCs w:val="28"/>
        </w:rPr>
      </w:pPr>
      <w:r>
        <w:rPr>
          <w:sz w:val="28"/>
          <w:szCs w:val="28"/>
        </w:rPr>
        <w:t>4.Д99К91-списаны убытки по ликвидации О.С.</w:t>
      </w:r>
    </w:p>
    <w:p w:rsidR="00C95D06" w:rsidRPr="0007307C" w:rsidRDefault="00C95D06" w:rsidP="00C95D06">
      <w:pPr>
        <w:jc w:val="both"/>
        <w:rPr>
          <w:sz w:val="28"/>
          <w:szCs w:val="28"/>
        </w:rPr>
      </w:pPr>
      <w:r>
        <w:rPr>
          <w:sz w:val="28"/>
          <w:szCs w:val="28"/>
        </w:rPr>
        <w:t>5.Д10К91-</w:t>
      </w:r>
      <w:r w:rsidRPr="0007307C">
        <w:rPr>
          <w:sz w:val="28"/>
          <w:szCs w:val="28"/>
        </w:rPr>
        <w:t>Отражены материалы по стоимости возможной продажи, полученные при разборке и монтаже</w:t>
      </w:r>
      <w:r>
        <w:rPr>
          <w:sz w:val="28"/>
          <w:szCs w:val="28"/>
        </w:rPr>
        <w:t>.</w:t>
      </w:r>
    </w:p>
    <w:p w:rsidR="00C95D06" w:rsidRDefault="00C95D06" w:rsidP="00C95D06">
      <w:pPr>
        <w:jc w:val="both"/>
        <w:rPr>
          <w:sz w:val="28"/>
          <w:szCs w:val="28"/>
        </w:rPr>
      </w:pPr>
    </w:p>
    <w:p w:rsidR="00C95D06" w:rsidRDefault="00C95D06" w:rsidP="00C95D06">
      <w:pPr>
        <w:jc w:val="both"/>
        <w:rPr>
          <w:sz w:val="28"/>
          <w:szCs w:val="28"/>
        </w:rPr>
      </w:pPr>
    </w:p>
    <w:p w:rsidR="00C95D06" w:rsidRDefault="00C95D06" w:rsidP="00C95D06">
      <w:pPr>
        <w:jc w:val="both"/>
        <w:rPr>
          <w:sz w:val="28"/>
          <w:szCs w:val="28"/>
        </w:rPr>
      </w:pPr>
    </w:p>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Pr="00F35DCB" w:rsidRDefault="00C95D06" w:rsidP="00C95D06">
      <w:pPr>
        <w:rPr>
          <w:b/>
          <w:i/>
          <w:sz w:val="36"/>
          <w:szCs w:val="36"/>
        </w:rPr>
      </w:pPr>
      <w:r w:rsidRPr="00F35DCB">
        <w:rPr>
          <w:b/>
          <w:i/>
          <w:sz w:val="36"/>
          <w:szCs w:val="36"/>
          <w:u w:val="single"/>
        </w:rPr>
        <w:t xml:space="preserve">Практическая часть: </w:t>
      </w:r>
      <w:r w:rsidRPr="00F35DCB">
        <w:rPr>
          <w:b/>
          <w:i/>
          <w:sz w:val="36"/>
          <w:szCs w:val="36"/>
        </w:rPr>
        <w:t>Учет финансовых результатов организации.</w:t>
      </w:r>
    </w:p>
    <w:p w:rsidR="00C95D06" w:rsidRDefault="00C95D06" w:rsidP="00C95D06">
      <w:pPr>
        <w:rPr>
          <w:b/>
          <w:sz w:val="28"/>
          <w:szCs w:val="28"/>
        </w:rPr>
      </w:pPr>
      <w:r>
        <w:rPr>
          <w:b/>
          <w:sz w:val="28"/>
          <w:szCs w:val="28"/>
        </w:rPr>
        <w:t xml:space="preserve"> </w:t>
      </w:r>
    </w:p>
    <w:p w:rsidR="00C95D06" w:rsidRPr="00F35DCB" w:rsidRDefault="00C95D06" w:rsidP="00C95D06">
      <w:pPr>
        <w:rPr>
          <w:b/>
          <w:sz w:val="28"/>
          <w:szCs w:val="28"/>
        </w:rPr>
      </w:pPr>
      <w:r w:rsidRPr="00F35DCB">
        <w:rPr>
          <w:b/>
          <w:sz w:val="28"/>
          <w:szCs w:val="28"/>
        </w:rPr>
        <w:t>Задача.</w:t>
      </w:r>
    </w:p>
    <w:p w:rsidR="00C95D06" w:rsidRDefault="00C95D06" w:rsidP="00C95D06">
      <w:pPr>
        <w:rPr>
          <w:sz w:val="28"/>
          <w:szCs w:val="28"/>
        </w:rPr>
      </w:pPr>
      <w:r>
        <w:rPr>
          <w:sz w:val="28"/>
          <w:szCs w:val="28"/>
        </w:rPr>
        <w:t>На балансе организации на начало месяца имеются следующие остатки денежных средств:</w:t>
      </w:r>
    </w:p>
    <w:p w:rsidR="00C95D06" w:rsidRDefault="00C95D06" w:rsidP="00C95D06">
      <w:pPr>
        <w:rPr>
          <w:sz w:val="28"/>
          <w:szCs w:val="28"/>
        </w:rPr>
      </w:pPr>
      <w:r>
        <w:rPr>
          <w:sz w:val="28"/>
          <w:szCs w:val="28"/>
        </w:rPr>
        <w:t>В кассе – 10000р.</w:t>
      </w:r>
    </w:p>
    <w:p w:rsidR="00C95D06" w:rsidRDefault="00C95D06" w:rsidP="00C95D06">
      <w:pPr>
        <w:rPr>
          <w:sz w:val="28"/>
          <w:szCs w:val="28"/>
        </w:rPr>
      </w:pPr>
      <w:r>
        <w:rPr>
          <w:sz w:val="28"/>
          <w:szCs w:val="28"/>
        </w:rPr>
        <w:t>На р/с – 120000р.</w:t>
      </w:r>
    </w:p>
    <w:p w:rsidR="00C95D06" w:rsidRDefault="00C95D06" w:rsidP="00C95D06">
      <w:pPr>
        <w:rPr>
          <w:sz w:val="28"/>
          <w:szCs w:val="28"/>
        </w:rPr>
      </w:pPr>
      <w:r>
        <w:rPr>
          <w:sz w:val="28"/>
          <w:szCs w:val="28"/>
        </w:rPr>
        <w:t>Задолженность покупателей – 200000р.</w:t>
      </w:r>
    </w:p>
    <w:p w:rsidR="00C95D06" w:rsidRDefault="00C95D06" w:rsidP="00C95D06">
      <w:pPr>
        <w:rPr>
          <w:sz w:val="28"/>
          <w:szCs w:val="28"/>
        </w:rPr>
      </w:pPr>
      <w:r>
        <w:rPr>
          <w:sz w:val="28"/>
          <w:szCs w:val="28"/>
        </w:rPr>
        <w:t>Материалы на складе – 30000 р. в количестве 15 ед.</w:t>
      </w:r>
    </w:p>
    <w:p w:rsidR="00C95D06" w:rsidRDefault="00C95D06" w:rsidP="00C95D06">
      <w:pPr>
        <w:rPr>
          <w:sz w:val="28"/>
          <w:szCs w:val="28"/>
        </w:rPr>
      </w:pPr>
      <w:r>
        <w:rPr>
          <w:sz w:val="28"/>
          <w:szCs w:val="28"/>
        </w:rPr>
        <w:t>Уставный капитал – 200000 р.</w:t>
      </w:r>
    </w:p>
    <w:p w:rsidR="00C95D06" w:rsidRDefault="00C95D06" w:rsidP="00C95D06">
      <w:pPr>
        <w:rPr>
          <w:sz w:val="28"/>
          <w:szCs w:val="28"/>
        </w:rPr>
      </w:pPr>
      <w:r>
        <w:rPr>
          <w:sz w:val="28"/>
          <w:szCs w:val="28"/>
        </w:rPr>
        <w:t>Кредиты и займы организации – 50000 р.</w:t>
      </w:r>
    </w:p>
    <w:p w:rsidR="00C95D06" w:rsidRDefault="00C95D06" w:rsidP="00C95D06">
      <w:pPr>
        <w:rPr>
          <w:sz w:val="28"/>
          <w:szCs w:val="28"/>
        </w:rPr>
      </w:pPr>
      <w:r>
        <w:rPr>
          <w:sz w:val="28"/>
          <w:szCs w:val="28"/>
        </w:rPr>
        <w:t>Кредиторская задолженность по оплате труда – 100000 р.</w:t>
      </w:r>
    </w:p>
    <w:p w:rsidR="00C95D06" w:rsidRDefault="00C95D06" w:rsidP="00C95D06">
      <w:pPr>
        <w:rPr>
          <w:sz w:val="28"/>
          <w:szCs w:val="28"/>
        </w:rPr>
      </w:pPr>
      <w:r>
        <w:rPr>
          <w:sz w:val="28"/>
          <w:szCs w:val="28"/>
        </w:rPr>
        <w:t>Задолженность по социальному страхованию во внебюджетные фонды – 28000 р.</w:t>
      </w:r>
    </w:p>
    <w:p w:rsidR="00C95D06" w:rsidRDefault="00C95D06" w:rsidP="00C95D06">
      <w:pPr>
        <w:rPr>
          <w:sz w:val="28"/>
          <w:szCs w:val="28"/>
        </w:rPr>
      </w:pPr>
      <w:r>
        <w:rPr>
          <w:sz w:val="28"/>
          <w:szCs w:val="28"/>
        </w:rPr>
        <w:t>Основные средства – 100000 р.</w:t>
      </w:r>
    </w:p>
    <w:p w:rsidR="00C95D06" w:rsidRDefault="00C95D06" w:rsidP="00C95D06">
      <w:pPr>
        <w:rPr>
          <w:sz w:val="28"/>
          <w:szCs w:val="28"/>
        </w:rPr>
      </w:pPr>
      <w:r>
        <w:rPr>
          <w:sz w:val="28"/>
          <w:szCs w:val="28"/>
        </w:rPr>
        <w:t>Задолженность организации по налогам и сборам – 22000 р.</w:t>
      </w:r>
    </w:p>
    <w:p w:rsidR="00C95D06" w:rsidRDefault="00C95D06" w:rsidP="00C95D06">
      <w:pPr>
        <w:rPr>
          <w:sz w:val="28"/>
          <w:szCs w:val="28"/>
        </w:rPr>
      </w:pPr>
      <w:r>
        <w:rPr>
          <w:sz w:val="28"/>
          <w:szCs w:val="28"/>
        </w:rPr>
        <w:t>Финансовые вложения – 40000 р.</w:t>
      </w:r>
    </w:p>
    <w:p w:rsidR="00C95D06" w:rsidRDefault="00C95D06" w:rsidP="00C95D06">
      <w:pPr>
        <w:rPr>
          <w:sz w:val="28"/>
          <w:szCs w:val="28"/>
        </w:rPr>
      </w:pPr>
      <w:r>
        <w:rPr>
          <w:sz w:val="28"/>
          <w:szCs w:val="28"/>
        </w:rPr>
        <w:t>Задолженность поставщику – 100000 р.</w:t>
      </w:r>
    </w:p>
    <w:p w:rsidR="00C95D06" w:rsidRDefault="00C95D06" w:rsidP="00C95D06">
      <w:pPr>
        <w:rPr>
          <w:sz w:val="28"/>
          <w:szCs w:val="28"/>
        </w:rPr>
      </w:pPr>
      <w:r>
        <w:rPr>
          <w:sz w:val="28"/>
          <w:szCs w:val="28"/>
        </w:rPr>
        <w:t>За отчётный период получены материалы от поставщика 10 числа в количестве 100 ед. на сумму 236000 (в т.ч. НДС по ставке 18%)</w:t>
      </w:r>
    </w:p>
    <w:p w:rsidR="00C95D06" w:rsidRDefault="00C95D06" w:rsidP="00C95D06">
      <w:pPr>
        <w:rPr>
          <w:sz w:val="28"/>
          <w:szCs w:val="28"/>
        </w:rPr>
      </w:pPr>
      <w:r>
        <w:rPr>
          <w:sz w:val="28"/>
          <w:szCs w:val="28"/>
        </w:rPr>
        <w:t>Расходы на доставку материалов – 20000 р.</w:t>
      </w:r>
    </w:p>
    <w:p w:rsidR="00C95D06" w:rsidRDefault="00C95D06" w:rsidP="00C95D06">
      <w:pPr>
        <w:rPr>
          <w:sz w:val="28"/>
          <w:szCs w:val="28"/>
        </w:rPr>
      </w:pPr>
      <w:r>
        <w:rPr>
          <w:sz w:val="28"/>
          <w:szCs w:val="28"/>
        </w:rPr>
        <w:t>Расходы на таможню – 30000 р.</w:t>
      </w:r>
    </w:p>
    <w:p w:rsidR="00C95D06" w:rsidRDefault="00C95D06" w:rsidP="00C95D06">
      <w:pPr>
        <w:rPr>
          <w:sz w:val="28"/>
          <w:szCs w:val="28"/>
        </w:rPr>
      </w:pPr>
      <w:r>
        <w:rPr>
          <w:sz w:val="28"/>
          <w:szCs w:val="28"/>
        </w:rPr>
        <w:t>Израсходовано материалов в основное производство – 5 ед.; 13 числа – 40 ед.; 8 числа 7 ед. отпущены покупателем на сторону на сумму 30000 р. (без учёта НДС). НДС облагается по ставке 18 %.</w:t>
      </w:r>
    </w:p>
    <w:p w:rsidR="00C95D06" w:rsidRDefault="00C95D06" w:rsidP="00C95D06">
      <w:pPr>
        <w:rPr>
          <w:sz w:val="28"/>
          <w:szCs w:val="28"/>
        </w:rPr>
      </w:pPr>
      <w:r>
        <w:rPr>
          <w:sz w:val="28"/>
          <w:szCs w:val="28"/>
        </w:rPr>
        <w:t xml:space="preserve"> Выданы из кассы Сидорову 8000 р. на приобретение канцтоваров.</w:t>
      </w:r>
    </w:p>
    <w:p w:rsidR="00C95D06" w:rsidRDefault="00C95D06" w:rsidP="00C95D06">
      <w:pPr>
        <w:rPr>
          <w:sz w:val="28"/>
          <w:szCs w:val="28"/>
        </w:rPr>
      </w:pPr>
      <w:r>
        <w:rPr>
          <w:sz w:val="28"/>
          <w:szCs w:val="28"/>
        </w:rPr>
        <w:t>Авансовый отчёт представлен на сумму – 10000 р.</w:t>
      </w:r>
    </w:p>
    <w:p w:rsidR="00C95D06" w:rsidRDefault="00C95D06" w:rsidP="00C95D06">
      <w:pPr>
        <w:rPr>
          <w:sz w:val="28"/>
          <w:szCs w:val="28"/>
        </w:rPr>
      </w:pPr>
      <w:r>
        <w:rPr>
          <w:sz w:val="28"/>
          <w:szCs w:val="28"/>
        </w:rPr>
        <w:t>Канцтовары переданы работникам офиса.</w:t>
      </w:r>
    </w:p>
    <w:p w:rsidR="00C95D06" w:rsidRDefault="00C95D06" w:rsidP="00C95D06">
      <w:pPr>
        <w:rPr>
          <w:sz w:val="28"/>
          <w:szCs w:val="28"/>
        </w:rPr>
      </w:pPr>
      <w:r>
        <w:rPr>
          <w:sz w:val="28"/>
          <w:szCs w:val="28"/>
        </w:rPr>
        <w:t>При производстве готовой продукции з/п рабочих составила – 100000 р.</w:t>
      </w:r>
    </w:p>
    <w:p w:rsidR="00C95D06" w:rsidRDefault="00C95D06" w:rsidP="00C95D06">
      <w:pPr>
        <w:rPr>
          <w:sz w:val="28"/>
          <w:szCs w:val="28"/>
        </w:rPr>
      </w:pPr>
      <w:r>
        <w:rPr>
          <w:sz w:val="28"/>
          <w:szCs w:val="28"/>
        </w:rPr>
        <w:t>Аппарату управления цеха – 25000 р.</w:t>
      </w:r>
    </w:p>
    <w:p w:rsidR="00C95D06" w:rsidRDefault="00C95D06" w:rsidP="00C95D06">
      <w:pPr>
        <w:rPr>
          <w:sz w:val="28"/>
          <w:szCs w:val="28"/>
        </w:rPr>
      </w:pPr>
      <w:r>
        <w:rPr>
          <w:sz w:val="28"/>
          <w:szCs w:val="28"/>
        </w:rPr>
        <w:t>Аппарату управления организации – 50000 р.</w:t>
      </w:r>
    </w:p>
    <w:p w:rsidR="00C95D06" w:rsidRDefault="00C95D06" w:rsidP="00C95D06">
      <w:pPr>
        <w:rPr>
          <w:sz w:val="28"/>
          <w:szCs w:val="28"/>
        </w:rPr>
      </w:pPr>
      <w:r>
        <w:rPr>
          <w:sz w:val="28"/>
          <w:szCs w:val="28"/>
        </w:rPr>
        <w:t>Арендная плата за производственное оборудование составила – 40000 р.</w:t>
      </w:r>
    </w:p>
    <w:p w:rsidR="00C95D06" w:rsidRDefault="00C95D06" w:rsidP="00C95D06">
      <w:pPr>
        <w:rPr>
          <w:sz w:val="28"/>
          <w:szCs w:val="28"/>
        </w:rPr>
      </w:pPr>
      <w:r>
        <w:rPr>
          <w:sz w:val="28"/>
          <w:szCs w:val="28"/>
        </w:rPr>
        <w:t>Комиссия банка за расчётно-кассовое обслуживание составила – 5000 р.</w:t>
      </w:r>
    </w:p>
    <w:p w:rsidR="00C95D06" w:rsidRDefault="00C95D06" w:rsidP="00C95D06">
      <w:pPr>
        <w:rPr>
          <w:sz w:val="28"/>
          <w:szCs w:val="28"/>
        </w:rPr>
      </w:pPr>
      <w:r>
        <w:rPr>
          <w:sz w:val="28"/>
          <w:szCs w:val="28"/>
        </w:rPr>
        <w:t>Остаток НЗП на конец месяца – 30000 р.</w:t>
      </w:r>
    </w:p>
    <w:p w:rsidR="00C95D06" w:rsidRDefault="00C95D06" w:rsidP="00C95D06">
      <w:pPr>
        <w:rPr>
          <w:sz w:val="28"/>
          <w:szCs w:val="28"/>
        </w:rPr>
      </w:pPr>
      <w:r>
        <w:rPr>
          <w:sz w:val="28"/>
          <w:szCs w:val="28"/>
        </w:rPr>
        <w:t>Изготовлено 10 ед. готовой продукции, из них реализовано 6 ед. на сумму – 300000 р. Продукция НДС не облагается.</w:t>
      </w:r>
    </w:p>
    <w:p w:rsidR="00C95D06" w:rsidRDefault="00C95D06" w:rsidP="00C95D06">
      <w:pPr>
        <w:rPr>
          <w:sz w:val="28"/>
          <w:szCs w:val="28"/>
        </w:rPr>
      </w:pPr>
      <w:r>
        <w:rPr>
          <w:sz w:val="28"/>
          <w:szCs w:val="28"/>
        </w:rPr>
        <w:t>Расходы на доставку продукции до покупателя составили – 35000 р.</w:t>
      </w:r>
    </w:p>
    <w:p w:rsidR="00C95D06" w:rsidRDefault="00C95D06" w:rsidP="00C95D06">
      <w:pPr>
        <w:rPr>
          <w:sz w:val="28"/>
          <w:szCs w:val="28"/>
        </w:rPr>
      </w:pPr>
    </w:p>
    <w:p w:rsidR="00C95D06" w:rsidRDefault="00C95D06" w:rsidP="00C95D06">
      <w:pPr>
        <w:rPr>
          <w:sz w:val="28"/>
          <w:szCs w:val="28"/>
        </w:rPr>
      </w:pPr>
      <w:r>
        <w:rPr>
          <w:b/>
          <w:sz w:val="28"/>
          <w:szCs w:val="28"/>
        </w:rPr>
        <w:t>Задание:</w:t>
      </w:r>
      <w:r>
        <w:rPr>
          <w:sz w:val="28"/>
          <w:szCs w:val="28"/>
        </w:rPr>
        <w:t xml:space="preserve"> Определить финансовый результат организации. </w:t>
      </w:r>
    </w:p>
    <w:p w:rsidR="00C95D06" w:rsidRDefault="00C95D06" w:rsidP="00C95D06">
      <w:pPr>
        <w:rPr>
          <w:sz w:val="28"/>
          <w:szCs w:val="28"/>
        </w:rPr>
      </w:pPr>
      <w:r>
        <w:rPr>
          <w:sz w:val="28"/>
          <w:szCs w:val="28"/>
        </w:rPr>
        <w:t>Определить списание МПЗ различными способами учётной политики организации.</w:t>
      </w:r>
    </w:p>
    <w:p w:rsidR="00C95D06" w:rsidRPr="00F35DCB" w:rsidRDefault="00C95D06" w:rsidP="00C95D06">
      <w:pPr>
        <w:rPr>
          <w:sz w:val="28"/>
          <w:szCs w:val="28"/>
        </w:rPr>
      </w:pPr>
      <w:r>
        <w:rPr>
          <w:sz w:val="28"/>
          <w:szCs w:val="28"/>
        </w:rPr>
        <w:t>Составить баланс организации на начало и конец отчётного периода. Составить форму №2.</w:t>
      </w:r>
    </w:p>
    <w:p w:rsidR="00C95D06" w:rsidRDefault="00C95D06" w:rsidP="00C95D06">
      <w:pPr>
        <w:jc w:val="center"/>
        <w:rPr>
          <w:b/>
          <w:sz w:val="40"/>
          <w:szCs w:val="40"/>
        </w:rPr>
      </w:pPr>
      <w:r w:rsidRPr="009C3D90">
        <w:rPr>
          <w:b/>
          <w:sz w:val="40"/>
          <w:szCs w:val="40"/>
        </w:rPr>
        <w:t>Журнал хозяйственных операций.</w:t>
      </w:r>
    </w:p>
    <w:tbl>
      <w:tblPr>
        <w:tblW w:w="104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5230"/>
        <w:gridCol w:w="872"/>
        <w:gridCol w:w="872"/>
        <w:gridCol w:w="2789"/>
      </w:tblGrid>
      <w:tr w:rsidR="00C95D06">
        <w:trPr>
          <w:trHeight w:val="740"/>
        </w:trPr>
        <w:tc>
          <w:tcPr>
            <w:tcW w:w="697" w:type="dxa"/>
          </w:tcPr>
          <w:p w:rsidR="00C95D06" w:rsidRPr="00587E7D" w:rsidRDefault="00C95D06" w:rsidP="00C95D06">
            <w:pPr>
              <w:jc w:val="center"/>
              <w:rPr>
                <w:b/>
                <w:sz w:val="28"/>
                <w:szCs w:val="28"/>
              </w:rPr>
            </w:pPr>
            <w:r w:rsidRPr="00587E7D">
              <w:rPr>
                <w:b/>
                <w:sz w:val="28"/>
                <w:szCs w:val="28"/>
              </w:rPr>
              <w:t>№</w:t>
            </w:r>
          </w:p>
          <w:p w:rsidR="00C95D06" w:rsidRDefault="00C95D06" w:rsidP="00C95D06">
            <w:pPr>
              <w:jc w:val="center"/>
              <w:rPr>
                <w:sz w:val="28"/>
                <w:szCs w:val="28"/>
              </w:rPr>
            </w:pPr>
            <w:r w:rsidRPr="00587E7D">
              <w:rPr>
                <w:b/>
                <w:sz w:val="28"/>
                <w:szCs w:val="28"/>
              </w:rPr>
              <w:t>п/п</w:t>
            </w:r>
          </w:p>
        </w:tc>
        <w:tc>
          <w:tcPr>
            <w:tcW w:w="5230" w:type="dxa"/>
          </w:tcPr>
          <w:p w:rsidR="00C95D06" w:rsidRDefault="00C95D06" w:rsidP="00C95D06">
            <w:pPr>
              <w:jc w:val="center"/>
              <w:rPr>
                <w:sz w:val="28"/>
                <w:szCs w:val="28"/>
              </w:rPr>
            </w:pPr>
            <w:r w:rsidRPr="00587E7D">
              <w:rPr>
                <w:b/>
                <w:sz w:val="28"/>
                <w:szCs w:val="28"/>
              </w:rPr>
              <w:t>Содержание хозяйственной операции</w:t>
            </w:r>
            <w:r>
              <w:rPr>
                <w:sz w:val="28"/>
                <w:szCs w:val="28"/>
              </w:rPr>
              <w:t>.</w:t>
            </w:r>
          </w:p>
        </w:tc>
        <w:tc>
          <w:tcPr>
            <w:tcW w:w="872" w:type="dxa"/>
          </w:tcPr>
          <w:p w:rsidR="00C95D06" w:rsidRPr="00587E7D" w:rsidRDefault="00C95D06" w:rsidP="00C95D06">
            <w:pPr>
              <w:jc w:val="center"/>
              <w:rPr>
                <w:b/>
                <w:sz w:val="28"/>
                <w:szCs w:val="28"/>
              </w:rPr>
            </w:pPr>
            <w:r w:rsidRPr="00587E7D">
              <w:rPr>
                <w:b/>
                <w:sz w:val="28"/>
                <w:szCs w:val="28"/>
              </w:rPr>
              <w:t>Д</w:t>
            </w:r>
          </w:p>
        </w:tc>
        <w:tc>
          <w:tcPr>
            <w:tcW w:w="872" w:type="dxa"/>
          </w:tcPr>
          <w:p w:rsidR="00C95D06" w:rsidRPr="00587E7D" w:rsidRDefault="00C95D06" w:rsidP="00C95D06">
            <w:pPr>
              <w:jc w:val="center"/>
              <w:rPr>
                <w:b/>
                <w:sz w:val="28"/>
                <w:szCs w:val="28"/>
              </w:rPr>
            </w:pPr>
            <w:r w:rsidRPr="00587E7D">
              <w:rPr>
                <w:b/>
                <w:sz w:val="28"/>
                <w:szCs w:val="28"/>
              </w:rPr>
              <w:t>К</w:t>
            </w:r>
          </w:p>
        </w:tc>
        <w:tc>
          <w:tcPr>
            <w:tcW w:w="2789" w:type="dxa"/>
          </w:tcPr>
          <w:p w:rsidR="00C95D06" w:rsidRPr="00587E7D" w:rsidRDefault="00C95D06" w:rsidP="00C95D06">
            <w:pPr>
              <w:jc w:val="center"/>
              <w:rPr>
                <w:b/>
                <w:sz w:val="28"/>
                <w:szCs w:val="28"/>
              </w:rPr>
            </w:pPr>
            <w:r w:rsidRPr="00587E7D">
              <w:rPr>
                <w:b/>
                <w:sz w:val="28"/>
                <w:szCs w:val="28"/>
              </w:rPr>
              <w:t>Сумма (руб)</w:t>
            </w:r>
          </w:p>
        </w:tc>
      </w:tr>
      <w:tr w:rsidR="00C95D06">
        <w:trPr>
          <w:trHeight w:val="825"/>
        </w:trPr>
        <w:tc>
          <w:tcPr>
            <w:tcW w:w="697" w:type="dxa"/>
          </w:tcPr>
          <w:p w:rsidR="00C95D06" w:rsidRDefault="00C95D06" w:rsidP="00C95D06">
            <w:pPr>
              <w:jc w:val="center"/>
              <w:rPr>
                <w:sz w:val="28"/>
                <w:szCs w:val="28"/>
              </w:rPr>
            </w:pPr>
            <w:r>
              <w:rPr>
                <w:sz w:val="28"/>
                <w:szCs w:val="28"/>
              </w:rPr>
              <w:t>1</w:t>
            </w:r>
          </w:p>
        </w:tc>
        <w:tc>
          <w:tcPr>
            <w:tcW w:w="5230" w:type="dxa"/>
          </w:tcPr>
          <w:p w:rsidR="00C95D06" w:rsidRPr="009C3D90" w:rsidRDefault="00C95D06" w:rsidP="00C95D06">
            <w:pPr>
              <w:jc w:val="center"/>
              <w:rPr>
                <w:sz w:val="28"/>
                <w:szCs w:val="28"/>
              </w:rPr>
            </w:pPr>
            <w:r w:rsidRPr="009C3D90">
              <w:rPr>
                <w:sz w:val="28"/>
                <w:szCs w:val="28"/>
              </w:rPr>
              <w:t>Поступили материалы от поставщика в количестве 100 шт.</w:t>
            </w:r>
          </w:p>
        </w:tc>
        <w:tc>
          <w:tcPr>
            <w:tcW w:w="872" w:type="dxa"/>
          </w:tcPr>
          <w:p w:rsidR="00C95D06" w:rsidRDefault="00C95D06" w:rsidP="00C95D06">
            <w:pPr>
              <w:jc w:val="center"/>
              <w:rPr>
                <w:sz w:val="28"/>
                <w:szCs w:val="28"/>
              </w:rPr>
            </w:pPr>
            <w:r>
              <w:rPr>
                <w:sz w:val="28"/>
                <w:szCs w:val="28"/>
              </w:rPr>
              <w:t>10</w:t>
            </w:r>
          </w:p>
        </w:tc>
        <w:tc>
          <w:tcPr>
            <w:tcW w:w="872" w:type="dxa"/>
          </w:tcPr>
          <w:p w:rsidR="00C95D06" w:rsidRDefault="00C95D06" w:rsidP="00C95D06">
            <w:pPr>
              <w:jc w:val="center"/>
              <w:rPr>
                <w:sz w:val="28"/>
                <w:szCs w:val="28"/>
              </w:rPr>
            </w:pPr>
            <w:r>
              <w:rPr>
                <w:sz w:val="28"/>
                <w:szCs w:val="28"/>
              </w:rPr>
              <w:t>60</w:t>
            </w:r>
          </w:p>
        </w:tc>
        <w:tc>
          <w:tcPr>
            <w:tcW w:w="2789" w:type="dxa"/>
          </w:tcPr>
          <w:p w:rsidR="00C95D06" w:rsidRDefault="00C95D06" w:rsidP="00C95D06">
            <w:pPr>
              <w:jc w:val="right"/>
              <w:rPr>
                <w:sz w:val="28"/>
                <w:szCs w:val="28"/>
              </w:rPr>
            </w:pPr>
            <w:r>
              <w:rPr>
                <w:sz w:val="28"/>
                <w:szCs w:val="28"/>
              </w:rPr>
              <w:t>200000</w:t>
            </w:r>
          </w:p>
        </w:tc>
      </w:tr>
      <w:tr w:rsidR="00C95D06">
        <w:trPr>
          <w:trHeight w:val="648"/>
        </w:trPr>
        <w:tc>
          <w:tcPr>
            <w:tcW w:w="697" w:type="dxa"/>
          </w:tcPr>
          <w:p w:rsidR="00C95D06" w:rsidRDefault="00C95D06" w:rsidP="00C95D06">
            <w:pPr>
              <w:jc w:val="center"/>
              <w:rPr>
                <w:sz w:val="28"/>
                <w:szCs w:val="28"/>
              </w:rPr>
            </w:pPr>
            <w:r>
              <w:rPr>
                <w:sz w:val="28"/>
                <w:szCs w:val="28"/>
              </w:rPr>
              <w:t>2</w:t>
            </w:r>
          </w:p>
        </w:tc>
        <w:tc>
          <w:tcPr>
            <w:tcW w:w="5230" w:type="dxa"/>
          </w:tcPr>
          <w:p w:rsidR="00C95D06" w:rsidRDefault="00C95D06" w:rsidP="00C95D06">
            <w:pPr>
              <w:jc w:val="center"/>
              <w:rPr>
                <w:sz w:val="28"/>
                <w:szCs w:val="28"/>
              </w:rPr>
            </w:pPr>
            <w:r>
              <w:rPr>
                <w:sz w:val="28"/>
                <w:szCs w:val="28"/>
              </w:rPr>
              <w:t>Учтен НДС</w:t>
            </w:r>
          </w:p>
        </w:tc>
        <w:tc>
          <w:tcPr>
            <w:tcW w:w="872" w:type="dxa"/>
          </w:tcPr>
          <w:p w:rsidR="00C95D06" w:rsidRDefault="00C95D06" w:rsidP="00C95D06">
            <w:pPr>
              <w:jc w:val="center"/>
              <w:rPr>
                <w:sz w:val="28"/>
                <w:szCs w:val="28"/>
              </w:rPr>
            </w:pPr>
            <w:r>
              <w:rPr>
                <w:sz w:val="28"/>
                <w:szCs w:val="28"/>
              </w:rPr>
              <w:t>19</w:t>
            </w:r>
          </w:p>
        </w:tc>
        <w:tc>
          <w:tcPr>
            <w:tcW w:w="872" w:type="dxa"/>
          </w:tcPr>
          <w:p w:rsidR="00C95D06" w:rsidRDefault="00C95D06" w:rsidP="00C95D06">
            <w:pPr>
              <w:jc w:val="center"/>
              <w:rPr>
                <w:sz w:val="28"/>
                <w:szCs w:val="28"/>
              </w:rPr>
            </w:pPr>
            <w:r>
              <w:rPr>
                <w:sz w:val="28"/>
                <w:szCs w:val="28"/>
              </w:rPr>
              <w:t>60</w:t>
            </w:r>
          </w:p>
        </w:tc>
        <w:tc>
          <w:tcPr>
            <w:tcW w:w="2789" w:type="dxa"/>
          </w:tcPr>
          <w:p w:rsidR="00C95D06" w:rsidRDefault="00C95D06" w:rsidP="00C95D06">
            <w:pPr>
              <w:jc w:val="right"/>
              <w:rPr>
                <w:sz w:val="28"/>
                <w:szCs w:val="28"/>
              </w:rPr>
            </w:pPr>
            <w:r>
              <w:rPr>
                <w:sz w:val="28"/>
                <w:szCs w:val="28"/>
              </w:rPr>
              <w:t>36000</w:t>
            </w:r>
          </w:p>
        </w:tc>
      </w:tr>
      <w:tr w:rsidR="00C95D06">
        <w:trPr>
          <w:trHeight w:val="500"/>
        </w:trPr>
        <w:tc>
          <w:tcPr>
            <w:tcW w:w="697" w:type="dxa"/>
          </w:tcPr>
          <w:p w:rsidR="00C95D06" w:rsidRDefault="00C95D06" w:rsidP="00C95D06">
            <w:pPr>
              <w:jc w:val="center"/>
              <w:rPr>
                <w:sz w:val="28"/>
                <w:szCs w:val="28"/>
              </w:rPr>
            </w:pPr>
            <w:r>
              <w:rPr>
                <w:sz w:val="28"/>
                <w:szCs w:val="28"/>
              </w:rPr>
              <w:t>3</w:t>
            </w:r>
          </w:p>
        </w:tc>
        <w:tc>
          <w:tcPr>
            <w:tcW w:w="5230" w:type="dxa"/>
          </w:tcPr>
          <w:p w:rsidR="00C95D06" w:rsidRPr="009C3D90" w:rsidRDefault="00C95D06" w:rsidP="00C95D06">
            <w:pPr>
              <w:jc w:val="center"/>
              <w:rPr>
                <w:sz w:val="28"/>
                <w:szCs w:val="28"/>
              </w:rPr>
            </w:pPr>
            <w:r w:rsidRPr="009C3D90">
              <w:rPr>
                <w:sz w:val="28"/>
                <w:szCs w:val="28"/>
              </w:rPr>
              <w:t>Затраты по доставке</w:t>
            </w:r>
          </w:p>
        </w:tc>
        <w:tc>
          <w:tcPr>
            <w:tcW w:w="872" w:type="dxa"/>
          </w:tcPr>
          <w:p w:rsidR="00C95D06" w:rsidRDefault="00C95D06" w:rsidP="00C95D06">
            <w:pPr>
              <w:jc w:val="center"/>
              <w:rPr>
                <w:sz w:val="28"/>
                <w:szCs w:val="28"/>
              </w:rPr>
            </w:pPr>
            <w:r>
              <w:rPr>
                <w:sz w:val="28"/>
                <w:szCs w:val="28"/>
              </w:rPr>
              <w:t>10</w:t>
            </w:r>
          </w:p>
        </w:tc>
        <w:tc>
          <w:tcPr>
            <w:tcW w:w="872" w:type="dxa"/>
          </w:tcPr>
          <w:p w:rsidR="00C95D06" w:rsidRDefault="00C95D06" w:rsidP="00C95D06">
            <w:pPr>
              <w:jc w:val="center"/>
              <w:rPr>
                <w:sz w:val="28"/>
                <w:szCs w:val="28"/>
              </w:rPr>
            </w:pPr>
            <w:r>
              <w:rPr>
                <w:sz w:val="28"/>
                <w:szCs w:val="28"/>
              </w:rPr>
              <w:t>60</w:t>
            </w:r>
          </w:p>
        </w:tc>
        <w:tc>
          <w:tcPr>
            <w:tcW w:w="2789" w:type="dxa"/>
          </w:tcPr>
          <w:p w:rsidR="00C95D06" w:rsidRDefault="00C95D06" w:rsidP="00C95D06">
            <w:pPr>
              <w:jc w:val="right"/>
              <w:rPr>
                <w:sz w:val="28"/>
                <w:szCs w:val="28"/>
              </w:rPr>
            </w:pPr>
            <w:r>
              <w:rPr>
                <w:sz w:val="28"/>
                <w:szCs w:val="28"/>
              </w:rPr>
              <w:t>20000</w:t>
            </w:r>
          </w:p>
        </w:tc>
      </w:tr>
      <w:tr w:rsidR="00C95D06">
        <w:trPr>
          <w:trHeight w:val="670"/>
        </w:trPr>
        <w:tc>
          <w:tcPr>
            <w:tcW w:w="697" w:type="dxa"/>
          </w:tcPr>
          <w:p w:rsidR="00C95D06" w:rsidRDefault="00C95D06" w:rsidP="00C95D06">
            <w:pPr>
              <w:jc w:val="center"/>
              <w:rPr>
                <w:sz w:val="28"/>
                <w:szCs w:val="28"/>
              </w:rPr>
            </w:pPr>
            <w:r>
              <w:rPr>
                <w:sz w:val="28"/>
                <w:szCs w:val="28"/>
              </w:rPr>
              <w:t>4</w:t>
            </w:r>
          </w:p>
        </w:tc>
        <w:tc>
          <w:tcPr>
            <w:tcW w:w="5230" w:type="dxa"/>
          </w:tcPr>
          <w:p w:rsidR="00C95D06" w:rsidRPr="009C3D90" w:rsidRDefault="00C95D06" w:rsidP="00C95D06">
            <w:pPr>
              <w:jc w:val="center"/>
              <w:rPr>
                <w:sz w:val="28"/>
                <w:szCs w:val="28"/>
              </w:rPr>
            </w:pPr>
            <w:r w:rsidRPr="009C3D90">
              <w:rPr>
                <w:sz w:val="28"/>
                <w:szCs w:val="28"/>
              </w:rPr>
              <w:t>Затраты на таможенную пошлину</w:t>
            </w:r>
          </w:p>
        </w:tc>
        <w:tc>
          <w:tcPr>
            <w:tcW w:w="872" w:type="dxa"/>
          </w:tcPr>
          <w:p w:rsidR="00C95D06" w:rsidRDefault="00C95D06" w:rsidP="00C95D06">
            <w:pPr>
              <w:jc w:val="center"/>
              <w:rPr>
                <w:sz w:val="28"/>
                <w:szCs w:val="28"/>
              </w:rPr>
            </w:pPr>
            <w:r>
              <w:rPr>
                <w:sz w:val="28"/>
                <w:szCs w:val="28"/>
              </w:rPr>
              <w:t>10</w:t>
            </w:r>
          </w:p>
        </w:tc>
        <w:tc>
          <w:tcPr>
            <w:tcW w:w="872" w:type="dxa"/>
          </w:tcPr>
          <w:p w:rsidR="00C95D06" w:rsidRDefault="00C95D06" w:rsidP="00C95D06">
            <w:pPr>
              <w:jc w:val="center"/>
              <w:rPr>
                <w:sz w:val="28"/>
                <w:szCs w:val="28"/>
              </w:rPr>
            </w:pPr>
            <w:r>
              <w:rPr>
                <w:sz w:val="28"/>
                <w:szCs w:val="28"/>
              </w:rPr>
              <w:t>76</w:t>
            </w:r>
          </w:p>
        </w:tc>
        <w:tc>
          <w:tcPr>
            <w:tcW w:w="2789" w:type="dxa"/>
          </w:tcPr>
          <w:p w:rsidR="00C95D06" w:rsidRDefault="00C95D06" w:rsidP="00C95D06">
            <w:pPr>
              <w:jc w:val="right"/>
              <w:rPr>
                <w:sz w:val="28"/>
                <w:szCs w:val="28"/>
              </w:rPr>
            </w:pPr>
            <w:r>
              <w:rPr>
                <w:sz w:val="28"/>
                <w:szCs w:val="28"/>
              </w:rPr>
              <w:t>30000</w:t>
            </w:r>
          </w:p>
        </w:tc>
      </w:tr>
      <w:tr w:rsidR="00C95D06">
        <w:trPr>
          <w:trHeight w:val="837"/>
        </w:trPr>
        <w:tc>
          <w:tcPr>
            <w:tcW w:w="697" w:type="dxa"/>
          </w:tcPr>
          <w:p w:rsidR="00C95D06" w:rsidRDefault="00C95D06" w:rsidP="00C95D06">
            <w:pPr>
              <w:jc w:val="center"/>
              <w:rPr>
                <w:sz w:val="28"/>
                <w:szCs w:val="28"/>
              </w:rPr>
            </w:pPr>
            <w:r>
              <w:rPr>
                <w:sz w:val="28"/>
                <w:szCs w:val="28"/>
              </w:rPr>
              <w:t>5</w:t>
            </w:r>
          </w:p>
        </w:tc>
        <w:tc>
          <w:tcPr>
            <w:tcW w:w="5230" w:type="dxa"/>
          </w:tcPr>
          <w:p w:rsidR="00C95D06" w:rsidRPr="009C3D90" w:rsidRDefault="00C95D06" w:rsidP="00C95D06">
            <w:pPr>
              <w:jc w:val="center"/>
              <w:rPr>
                <w:sz w:val="28"/>
                <w:szCs w:val="28"/>
              </w:rPr>
            </w:pPr>
            <w:r w:rsidRPr="009C3D90">
              <w:rPr>
                <w:sz w:val="28"/>
                <w:szCs w:val="28"/>
              </w:rPr>
              <w:t>Отпущено 5 ед. материалов в основное производство (по ФИФО)</w:t>
            </w:r>
          </w:p>
        </w:tc>
        <w:tc>
          <w:tcPr>
            <w:tcW w:w="872" w:type="dxa"/>
          </w:tcPr>
          <w:p w:rsidR="00C95D06" w:rsidRDefault="00C95D06" w:rsidP="00C95D06">
            <w:pPr>
              <w:jc w:val="center"/>
              <w:rPr>
                <w:sz w:val="28"/>
                <w:szCs w:val="28"/>
              </w:rPr>
            </w:pPr>
            <w:r>
              <w:rPr>
                <w:sz w:val="28"/>
                <w:szCs w:val="28"/>
              </w:rPr>
              <w:t>20</w:t>
            </w:r>
          </w:p>
        </w:tc>
        <w:tc>
          <w:tcPr>
            <w:tcW w:w="872" w:type="dxa"/>
          </w:tcPr>
          <w:p w:rsidR="00C95D06" w:rsidRDefault="00C95D06" w:rsidP="00C95D06">
            <w:pPr>
              <w:jc w:val="center"/>
              <w:rPr>
                <w:sz w:val="28"/>
                <w:szCs w:val="28"/>
              </w:rPr>
            </w:pPr>
            <w:r>
              <w:rPr>
                <w:sz w:val="28"/>
                <w:szCs w:val="28"/>
              </w:rPr>
              <w:t>10</w:t>
            </w:r>
          </w:p>
        </w:tc>
        <w:tc>
          <w:tcPr>
            <w:tcW w:w="2789" w:type="dxa"/>
          </w:tcPr>
          <w:p w:rsidR="00C95D06" w:rsidRDefault="00C95D06" w:rsidP="00C95D06">
            <w:pPr>
              <w:jc w:val="right"/>
              <w:rPr>
                <w:sz w:val="28"/>
                <w:szCs w:val="28"/>
              </w:rPr>
            </w:pPr>
            <w:r>
              <w:rPr>
                <w:sz w:val="28"/>
                <w:szCs w:val="28"/>
              </w:rPr>
              <w:t>10000</w:t>
            </w:r>
          </w:p>
        </w:tc>
      </w:tr>
      <w:tr w:rsidR="00C95D06">
        <w:trPr>
          <w:trHeight w:val="823"/>
        </w:trPr>
        <w:tc>
          <w:tcPr>
            <w:tcW w:w="697" w:type="dxa"/>
          </w:tcPr>
          <w:p w:rsidR="00C95D06" w:rsidRDefault="00C95D06" w:rsidP="00C95D06">
            <w:pPr>
              <w:jc w:val="center"/>
              <w:rPr>
                <w:sz w:val="28"/>
                <w:szCs w:val="28"/>
              </w:rPr>
            </w:pPr>
            <w:r>
              <w:rPr>
                <w:sz w:val="28"/>
                <w:szCs w:val="28"/>
              </w:rPr>
              <w:t>6</w:t>
            </w:r>
          </w:p>
        </w:tc>
        <w:tc>
          <w:tcPr>
            <w:tcW w:w="5230" w:type="dxa"/>
          </w:tcPr>
          <w:p w:rsidR="00C95D06" w:rsidRPr="009C3D90" w:rsidRDefault="00C95D06" w:rsidP="00C95D06">
            <w:pPr>
              <w:jc w:val="center"/>
              <w:rPr>
                <w:sz w:val="28"/>
                <w:szCs w:val="28"/>
              </w:rPr>
            </w:pPr>
            <w:r w:rsidRPr="009C3D90">
              <w:rPr>
                <w:sz w:val="28"/>
                <w:szCs w:val="28"/>
              </w:rPr>
              <w:t>Отпущены материалы в осн. пр-во 40ед. (10шт. По 2000руб. И 30 ед. по 2500руб.)</w:t>
            </w:r>
          </w:p>
        </w:tc>
        <w:tc>
          <w:tcPr>
            <w:tcW w:w="872" w:type="dxa"/>
          </w:tcPr>
          <w:p w:rsidR="00C95D06" w:rsidRDefault="00C95D06" w:rsidP="00C95D06">
            <w:pPr>
              <w:jc w:val="center"/>
              <w:rPr>
                <w:sz w:val="28"/>
                <w:szCs w:val="28"/>
              </w:rPr>
            </w:pPr>
            <w:r>
              <w:rPr>
                <w:sz w:val="28"/>
                <w:szCs w:val="28"/>
              </w:rPr>
              <w:t>20</w:t>
            </w:r>
          </w:p>
        </w:tc>
        <w:tc>
          <w:tcPr>
            <w:tcW w:w="872" w:type="dxa"/>
          </w:tcPr>
          <w:p w:rsidR="00C95D06" w:rsidRDefault="00C95D06" w:rsidP="00C95D06">
            <w:pPr>
              <w:jc w:val="center"/>
              <w:rPr>
                <w:sz w:val="28"/>
                <w:szCs w:val="28"/>
              </w:rPr>
            </w:pPr>
            <w:r>
              <w:rPr>
                <w:sz w:val="28"/>
                <w:szCs w:val="28"/>
              </w:rPr>
              <w:t>10</w:t>
            </w:r>
          </w:p>
        </w:tc>
        <w:tc>
          <w:tcPr>
            <w:tcW w:w="2789" w:type="dxa"/>
          </w:tcPr>
          <w:p w:rsidR="00C95D06" w:rsidRDefault="00C95D06" w:rsidP="00C95D06">
            <w:pPr>
              <w:jc w:val="right"/>
              <w:rPr>
                <w:sz w:val="28"/>
                <w:szCs w:val="28"/>
              </w:rPr>
            </w:pPr>
            <w:r>
              <w:rPr>
                <w:sz w:val="28"/>
                <w:szCs w:val="28"/>
              </w:rPr>
              <w:t>95000</w:t>
            </w:r>
          </w:p>
        </w:tc>
      </w:tr>
      <w:tr w:rsidR="00C95D06">
        <w:trPr>
          <w:trHeight w:val="816"/>
        </w:trPr>
        <w:tc>
          <w:tcPr>
            <w:tcW w:w="697" w:type="dxa"/>
          </w:tcPr>
          <w:p w:rsidR="00C95D06" w:rsidRDefault="00C95D06" w:rsidP="00C95D06">
            <w:pPr>
              <w:jc w:val="center"/>
              <w:rPr>
                <w:sz w:val="28"/>
                <w:szCs w:val="28"/>
              </w:rPr>
            </w:pPr>
            <w:r>
              <w:rPr>
                <w:sz w:val="28"/>
                <w:szCs w:val="28"/>
              </w:rPr>
              <w:t>7</w:t>
            </w:r>
          </w:p>
        </w:tc>
        <w:tc>
          <w:tcPr>
            <w:tcW w:w="5230" w:type="dxa"/>
          </w:tcPr>
          <w:p w:rsidR="00C95D06" w:rsidRPr="009C3D90" w:rsidRDefault="00C95D06" w:rsidP="00C95D06">
            <w:pPr>
              <w:jc w:val="center"/>
              <w:rPr>
                <w:sz w:val="28"/>
                <w:szCs w:val="28"/>
              </w:rPr>
            </w:pPr>
            <w:r w:rsidRPr="009C3D90">
              <w:rPr>
                <w:sz w:val="28"/>
                <w:szCs w:val="28"/>
              </w:rPr>
              <w:t>Отпущены материалы на сторону 7ед. По 2500руб.</w:t>
            </w:r>
          </w:p>
        </w:tc>
        <w:tc>
          <w:tcPr>
            <w:tcW w:w="872" w:type="dxa"/>
          </w:tcPr>
          <w:p w:rsidR="00C95D06" w:rsidRDefault="00C95D06" w:rsidP="00C95D06">
            <w:pPr>
              <w:jc w:val="center"/>
              <w:rPr>
                <w:sz w:val="28"/>
                <w:szCs w:val="28"/>
              </w:rPr>
            </w:pPr>
            <w:r>
              <w:rPr>
                <w:sz w:val="28"/>
                <w:szCs w:val="28"/>
              </w:rPr>
              <w:t>91</w:t>
            </w:r>
          </w:p>
        </w:tc>
        <w:tc>
          <w:tcPr>
            <w:tcW w:w="872" w:type="dxa"/>
          </w:tcPr>
          <w:p w:rsidR="00C95D06" w:rsidRDefault="00C95D06" w:rsidP="00C95D06">
            <w:pPr>
              <w:jc w:val="center"/>
              <w:rPr>
                <w:sz w:val="28"/>
                <w:szCs w:val="28"/>
              </w:rPr>
            </w:pPr>
            <w:r>
              <w:rPr>
                <w:sz w:val="28"/>
                <w:szCs w:val="28"/>
              </w:rPr>
              <w:t>10</w:t>
            </w:r>
          </w:p>
        </w:tc>
        <w:tc>
          <w:tcPr>
            <w:tcW w:w="2789" w:type="dxa"/>
          </w:tcPr>
          <w:p w:rsidR="00C95D06" w:rsidRDefault="00C95D06" w:rsidP="00C95D06">
            <w:pPr>
              <w:jc w:val="right"/>
              <w:rPr>
                <w:sz w:val="28"/>
                <w:szCs w:val="28"/>
              </w:rPr>
            </w:pPr>
            <w:r>
              <w:rPr>
                <w:sz w:val="28"/>
                <w:szCs w:val="28"/>
              </w:rPr>
              <w:t>17500</w:t>
            </w:r>
          </w:p>
        </w:tc>
      </w:tr>
      <w:tr w:rsidR="00C95D06">
        <w:trPr>
          <w:trHeight w:val="1005"/>
        </w:trPr>
        <w:tc>
          <w:tcPr>
            <w:tcW w:w="697" w:type="dxa"/>
          </w:tcPr>
          <w:p w:rsidR="00C95D06" w:rsidRDefault="00C95D06" w:rsidP="00C95D06">
            <w:pPr>
              <w:jc w:val="center"/>
              <w:rPr>
                <w:sz w:val="28"/>
                <w:szCs w:val="28"/>
              </w:rPr>
            </w:pPr>
            <w:r>
              <w:rPr>
                <w:sz w:val="28"/>
                <w:szCs w:val="28"/>
              </w:rPr>
              <w:t>8</w:t>
            </w:r>
          </w:p>
        </w:tc>
        <w:tc>
          <w:tcPr>
            <w:tcW w:w="5230" w:type="dxa"/>
          </w:tcPr>
          <w:p w:rsidR="00C95D06" w:rsidRPr="00424BD8" w:rsidRDefault="00C95D06" w:rsidP="00C95D06">
            <w:pPr>
              <w:jc w:val="center"/>
              <w:rPr>
                <w:sz w:val="28"/>
                <w:szCs w:val="28"/>
              </w:rPr>
            </w:pPr>
            <w:r w:rsidRPr="00424BD8">
              <w:rPr>
                <w:sz w:val="28"/>
                <w:szCs w:val="28"/>
              </w:rPr>
              <w:t>Продали материалы на сторону</w:t>
            </w:r>
          </w:p>
        </w:tc>
        <w:tc>
          <w:tcPr>
            <w:tcW w:w="872" w:type="dxa"/>
          </w:tcPr>
          <w:p w:rsidR="00C95D06" w:rsidRDefault="00C95D06" w:rsidP="00C95D06">
            <w:pPr>
              <w:jc w:val="center"/>
              <w:rPr>
                <w:sz w:val="28"/>
                <w:szCs w:val="28"/>
              </w:rPr>
            </w:pPr>
            <w:r>
              <w:rPr>
                <w:sz w:val="28"/>
                <w:szCs w:val="28"/>
              </w:rPr>
              <w:t>62</w:t>
            </w:r>
          </w:p>
        </w:tc>
        <w:tc>
          <w:tcPr>
            <w:tcW w:w="872" w:type="dxa"/>
          </w:tcPr>
          <w:p w:rsidR="00C95D06" w:rsidRDefault="00C95D06" w:rsidP="00C95D06">
            <w:pPr>
              <w:jc w:val="center"/>
              <w:rPr>
                <w:sz w:val="28"/>
                <w:szCs w:val="28"/>
              </w:rPr>
            </w:pPr>
            <w:r>
              <w:rPr>
                <w:sz w:val="28"/>
                <w:szCs w:val="28"/>
              </w:rPr>
              <w:t>91</w:t>
            </w:r>
          </w:p>
        </w:tc>
        <w:tc>
          <w:tcPr>
            <w:tcW w:w="2789" w:type="dxa"/>
          </w:tcPr>
          <w:p w:rsidR="00C95D06" w:rsidRDefault="00C95D06" w:rsidP="00C95D06">
            <w:pPr>
              <w:jc w:val="right"/>
              <w:rPr>
                <w:sz w:val="28"/>
                <w:szCs w:val="28"/>
              </w:rPr>
            </w:pPr>
            <w:r>
              <w:rPr>
                <w:sz w:val="28"/>
                <w:szCs w:val="28"/>
              </w:rPr>
              <w:t>35400</w:t>
            </w:r>
          </w:p>
        </w:tc>
      </w:tr>
      <w:tr w:rsidR="00C95D06">
        <w:trPr>
          <w:trHeight w:val="670"/>
        </w:trPr>
        <w:tc>
          <w:tcPr>
            <w:tcW w:w="697" w:type="dxa"/>
          </w:tcPr>
          <w:p w:rsidR="00C95D06" w:rsidRDefault="00C95D06" w:rsidP="00C95D06">
            <w:pPr>
              <w:jc w:val="center"/>
              <w:rPr>
                <w:sz w:val="28"/>
                <w:szCs w:val="28"/>
              </w:rPr>
            </w:pPr>
            <w:r>
              <w:rPr>
                <w:sz w:val="28"/>
                <w:szCs w:val="28"/>
              </w:rPr>
              <w:t>9</w:t>
            </w:r>
          </w:p>
        </w:tc>
        <w:tc>
          <w:tcPr>
            <w:tcW w:w="5230" w:type="dxa"/>
          </w:tcPr>
          <w:p w:rsidR="00C95D06" w:rsidRPr="00424BD8" w:rsidRDefault="00C95D06" w:rsidP="00C95D06">
            <w:pPr>
              <w:jc w:val="center"/>
              <w:rPr>
                <w:sz w:val="28"/>
                <w:szCs w:val="28"/>
              </w:rPr>
            </w:pPr>
            <w:r w:rsidRPr="00424BD8">
              <w:rPr>
                <w:sz w:val="28"/>
                <w:szCs w:val="28"/>
              </w:rPr>
              <w:t>НДС с реализации материалов</w:t>
            </w:r>
          </w:p>
        </w:tc>
        <w:tc>
          <w:tcPr>
            <w:tcW w:w="872" w:type="dxa"/>
          </w:tcPr>
          <w:p w:rsidR="00C95D06" w:rsidRDefault="00C95D06" w:rsidP="00C95D06">
            <w:pPr>
              <w:jc w:val="center"/>
              <w:rPr>
                <w:sz w:val="28"/>
                <w:szCs w:val="28"/>
              </w:rPr>
            </w:pPr>
            <w:r>
              <w:rPr>
                <w:sz w:val="28"/>
                <w:szCs w:val="28"/>
              </w:rPr>
              <w:t>91</w:t>
            </w:r>
          </w:p>
        </w:tc>
        <w:tc>
          <w:tcPr>
            <w:tcW w:w="872" w:type="dxa"/>
          </w:tcPr>
          <w:p w:rsidR="00C95D06" w:rsidRDefault="00C95D06" w:rsidP="00C95D06">
            <w:pPr>
              <w:jc w:val="center"/>
              <w:rPr>
                <w:sz w:val="28"/>
                <w:szCs w:val="28"/>
              </w:rPr>
            </w:pPr>
            <w:r>
              <w:rPr>
                <w:sz w:val="28"/>
                <w:szCs w:val="28"/>
              </w:rPr>
              <w:t>68</w:t>
            </w:r>
          </w:p>
        </w:tc>
        <w:tc>
          <w:tcPr>
            <w:tcW w:w="2789" w:type="dxa"/>
          </w:tcPr>
          <w:p w:rsidR="00C95D06" w:rsidRDefault="00C95D06" w:rsidP="00C95D06">
            <w:pPr>
              <w:jc w:val="right"/>
              <w:rPr>
                <w:sz w:val="28"/>
                <w:szCs w:val="28"/>
              </w:rPr>
            </w:pPr>
            <w:r>
              <w:rPr>
                <w:sz w:val="28"/>
                <w:szCs w:val="28"/>
              </w:rPr>
              <w:t>5400</w:t>
            </w:r>
          </w:p>
        </w:tc>
      </w:tr>
      <w:tr w:rsidR="00C95D06">
        <w:trPr>
          <w:trHeight w:val="823"/>
        </w:trPr>
        <w:tc>
          <w:tcPr>
            <w:tcW w:w="697" w:type="dxa"/>
          </w:tcPr>
          <w:p w:rsidR="00C95D06" w:rsidRDefault="00C95D06" w:rsidP="00C95D06">
            <w:pPr>
              <w:jc w:val="center"/>
              <w:rPr>
                <w:sz w:val="28"/>
                <w:szCs w:val="28"/>
              </w:rPr>
            </w:pPr>
            <w:r>
              <w:rPr>
                <w:sz w:val="28"/>
                <w:szCs w:val="28"/>
              </w:rPr>
              <w:t>10</w:t>
            </w:r>
          </w:p>
        </w:tc>
        <w:tc>
          <w:tcPr>
            <w:tcW w:w="5230" w:type="dxa"/>
          </w:tcPr>
          <w:p w:rsidR="00C95D06" w:rsidRPr="00424BD8" w:rsidRDefault="00C95D06" w:rsidP="00C95D06">
            <w:pPr>
              <w:jc w:val="center"/>
              <w:rPr>
                <w:sz w:val="28"/>
                <w:szCs w:val="28"/>
              </w:rPr>
            </w:pPr>
            <w:r w:rsidRPr="00424BD8">
              <w:rPr>
                <w:sz w:val="28"/>
                <w:szCs w:val="28"/>
              </w:rPr>
              <w:t>Выдано под отчет Иванову И.И. из кассы д/с на покупку концелярии</w:t>
            </w:r>
          </w:p>
        </w:tc>
        <w:tc>
          <w:tcPr>
            <w:tcW w:w="872" w:type="dxa"/>
          </w:tcPr>
          <w:p w:rsidR="00C95D06" w:rsidRDefault="00C95D06" w:rsidP="00C95D06">
            <w:pPr>
              <w:jc w:val="center"/>
              <w:rPr>
                <w:sz w:val="28"/>
                <w:szCs w:val="28"/>
              </w:rPr>
            </w:pPr>
            <w:r>
              <w:rPr>
                <w:sz w:val="28"/>
                <w:szCs w:val="28"/>
              </w:rPr>
              <w:t>71</w:t>
            </w:r>
          </w:p>
        </w:tc>
        <w:tc>
          <w:tcPr>
            <w:tcW w:w="872" w:type="dxa"/>
          </w:tcPr>
          <w:p w:rsidR="00C95D06" w:rsidRDefault="00C95D06" w:rsidP="00C95D06">
            <w:pPr>
              <w:jc w:val="center"/>
              <w:rPr>
                <w:sz w:val="28"/>
                <w:szCs w:val="28"/>
              </w:rPr>
            </w:pPr>
            <w:r>
              <w:rPr>
                <w:sz w:val="28"/>
                <w:szCs w:val="28"/>
              </w:rPr>
              <w:t>50</w:t>
            </w:r>
          </w:p>
        </w:tc>
        <w:tc>
          <w:tcPr>
            <w:tcW w:w="2789" w:type="dxa"/>
          </w:tcPr>
          <w:p w:rsidR="00C95D06" w:rsidRDefault="00C95D06" w:rsidP="00C95D06">
            <w:pPr>
              <w:jc w:val="right"/>
              <w:rPr>
                <w:sz w:val="28"/>
                <w:szCs w:val="28"/>
              </w:rPr>
            </w:pPr>
            <w:r>
              <w:rPr>
                <w:sz w:val="28"/>
                <w:szCs w:val="28"/>
              </w:rPr>
              <w:t>8000</w:t>
            </w:r>
          </w:p>
        </w:tc>
      </w:tr>
      <w:tr w:rsidR="00C95D06">
        <w:trPr>
          <w:trHeight w:val="780"/>
        </w:trPr>
        <w:tc>
          <w:tcPr>
            <w:tcW w:w="697" w:type="dxa"/>
          </w:tcPr>
          <w:p w:rsidR="00C95D06" w:rsidRDefault="00C95D06" w:rsidP="00C95D06">
            <w:pPr>
              <w:jc w:val="center"/>
              <w:rPr>
                <w:sz w:val="28"/>
                <w:szCs w:val="28"/>
              </w:rPr>
            </w:pPr>
            <w:r>
              <w:rPr>
                <w:sz w:val="28"/>
                <w:szCs w:val="28"/>
              </w:rPr>
              <w:t>11</w:t>
            </w:r>
          </w:p>
        </w:tc>
        <w:tc>
          <w:tcPr>
            <w:tcW w:w="5230" w:type="dxa"/>
          </w:tcPr>
          <w:p w:rsidR="00C95D06" w:rsidRPr="00424BD8" w:rsidRDefault="00C95D06" w:rsidP="00C95D06">
            <w:pPr>
              <w:jc w:val="center"/>
              <w:rPr>
                <w:sz w:val="28"/>
                <w:szCs w:val="28"/>
              </w:rPr>
            </w:pPr>
            <w:r w:rsidRPr="00424BD8">
              <w:rPr>
                <w:sz w:val="28"/>
                <w:szCs w:val="28"/>
              </w:rPr>
              <w:t>Поступили концелярстие товары от Иванова И.И.</w:t>
            </w:r>
          </w:p>
        </w:tc>
        <w:tc>
          <w:tcPr>
            <w:tcW w:w="872" w:type="dxa"/>
          </w:tcPr>
          <w:p w:rsidR="00C95D06" w:rsidRDefault="00C95D06" w:rsidP="00C95D06">
            <w:pPr>
              <w:jc w:val="center"/>
              <w:rPr>
                <w:sz w:val="28"/>
                <w:szCs w:val="28"/>
              </w:rPr>
            </w:pPr>
            <w:r>
              <w:rPr>
                <w:sz w:val="28"/>
                <w:szCs w:val="28"/>
              </w:rPr>
              <w:t>10</w:t>
            </w:r>
          </w:p>
        </w:tc>
        <w:tc>
          <w:tcPr>
            <w:tcW w:w="872" w:type="dxa"/>
          </w:tcPr>
          <w:p w:rsidR="00C95D06" w:rsidRDefault="00C95D06" w:rsidP="00C95D06">
            <w:pPr>
              <w:jc w:val="center"/>
              <w:rPr>
                <w:sz w:val="28"/>
                <w:szCs w:val="28"/>
              </w:rPr>
            </w:pPr>
            <w:r>
              <w:rPr>
                <w:sz w:val="28"/>
                <w:szCs w:val="28"/>
              </w:rPr>
              <w:t>71</w:t>
            </w:r>
          </w:p>
        </w:tc>
        <w:tc>
          <w:tcPr>
            <w:tcW w:w="2789" w:type="dxa"/>
          </w:tcPr>
          <w:p w:rsidR="00C95D06" w:rsidRDefault="00C95D06" w:rsidP="00C95D06">
            <w:pPr>
              <w:jc w:val="right"/>
              <w:rPr>
                <w:sz w:val="28"/>
                <w:szCs w:val="28"/>
              </w:rPr>
            </w:pPr>
            <w:r>
              <w:rPr>
                <w:sz w:val="28"/>
                <w:szCs w:val="28"/>
              </w:rPr>
              <w:t>10000</w:t>
            </w:r>
          </w:p>
        </w:tc>
      </w:tr>
      <w:tr w:rsidR="00C95D06">
        <w:trPr>
          <w:trHeight w:val="517"/>
        </w:trPr>
        <w:tc>
          <w:tcPr>
            <w:tcW w:w="697" w:type="dxa"/>
          </w:tcPr>
          <w:p w:rsidR="00C95D06" w:rsidRDefault="00C95D06" w:rsidP="00C95D06">
            <w:pPr>
              <w:jc w:val="center"/>
              <w:rPr>
                <w:sz w:val="28"/>
                <w:szCs w:val="28"/>
              </w:rPr>
            </w:pPr>
            <w:r>
              <w:rPr>
                <w:sz w:val="28"/>
                <w:szCs w:val="28"/>
              </w:rPr>
              <w:t>12</w:t>
            </w:r>
          </w:p>
        </w:tc>
        <w:tc>
          <w:tcPr>
            <w:tcW w:w="5230" w:type="dxa"/>
          </w:tcPr>
          <w:p w:rsidR="00C95D06" w:rsidRPr="00424BD8" w:rsidRDefault="00C95D06" w:rsidP="00C95D06">
            <w:pPr>
              <w:jc w:val="center"/>
              <w:rPr>
                <w:b/>
                <w:sz w:val="28"/>
                <w:szCs w:val="28"/>
              </w:rPr>
            </w:pPr>
            <w:r w:rsidRPr="00424BD8">
              <w:rPr>
                <w:b/>
                <w:sz w:val="28"/>
                <w:szCs w:val="28"/>
              </w:rPr>
              <w:t>Выдана з/п из кассы</w:t>
            </w:r>
          </w:p>
        </w:tc>
        <w:tc>
          <w:tcPr>
            <w:tcW w:w="872" w:type="dxa"/>
          </w:tcPr>
          <w:p w:rsidR="00C95D06" w:rsidRDefault="00C95D06" w:rsidP="00C95D06">
            <w:pPr>
              <w:jc w:val="center"/>
              <w:rPr>
                <w:sz w:val="28"/>
                <w:szCs w:val="28"/>
              </w:rPr>
            </w:pPr>
          </w:p>
        </w:tc>
        <w:tc>
          <w:tcPr>
            <w:tcW w:w="872" w:type="dxa"/>
          </w:tcPr>
          <w:p w:rsidR="00C95D06" w:rsidRDefault="00C95D06" w:rsidP="00C95D06">
            <w:pPr>
              <w:jc w:val="center"/>
              <w:rPr>
                <w:sz w:val="28"/>
                <w:szCs w:val="28"/>
              </w:rPr>
            </w:pPr>
          </w:p>
        </w:tc>
        <w:tc>
          <w:tcPr>
            <w:tcW w:w="2789" w:type="dxa"/>
          </w:tcPr>
          <w:p w:rsidR="00C95D06" w:rsidRDefault="00C95D06" w:rsidP="00C95D06">
            <w:pPr>
              <w:jc w:val="right"/>
              <w:rPr>
                <w:sz w:val="28"/>
                <w:szCs w:val="28"/>
              </w:rPr>
            </w:pPr>
          </w:p>
        </w:tc>
      </w:tr>
      <w:tr w:rsidR="00C95D06">
        <w:trPr>
          <w:trHeight w:val="525"/>
        </w:trPr>
        <w:tc>
          <w:tcPr>
            <w:tcW w:w="697" w:type="dxa"/>
          </w:tcPr>
          <w:p w:rsidR="00C95D06" w:rsidRDefault="00C95D06" w:rsidP="00C95D06">
            <w:pPr>
              <w:jc w:val="center"/>
              <w:rPr>
                <w:sz w:val="28"/>
                <w:szCs w:val="28"/>
              </w:rPr>
            </w:pPr>
          </w:p>
        </w:tc>
        <w:tc>
          <w:tcPr>
            <w:tcW w:w="5230" w:type="dxa"/>
          </w:tcPr>
          <w:p w:rsidR="00C95D06" w:rsidRDefault="00C95D06" w:rsidP="00C95D06">
            <w:pPr>
              <w:jc w:val="center"/>
              <w:rPr>
                <w:sz w:val="28"/>
                <w:szCs w:val="28"/>
              </w:rPr>
            </w:pPr>
            <w:r>
              <w:rPr>
                <w:sz w:val="28"/>
                <w:szCs w:val="28"/>
              </w:rPr>
              <w:t>з/п рабочим</w:t>
            </w:r>
          </w:p>
        </w:tc>
        <w:tc>
          <w:tcPr>
            <w:tcW w:w="872" w:type="dxa"/>
          </w:tcPr>
          <w:p w:rsidR="00C95D06" w:rsidRDefault="00C95D06" w:rsidP="00C95D06">
            <w:pPr>
              <w:jc w:val="center"/>
              <w:rPr>
                <w:sz w:val="28"/>
                <w:szCs w:val="28"/>
              </w:rPr>
            </w:pPr>
            <w:r>
              <w:rPr>
                <w:sz w:val="28"/>
                <w:szCs w:val="28"/>
              </w:rPr>
              <w:t>20</w:t>
            </w:r>
          </w:p>
        </w:tc>
        <w:tc>
          <w:tcPr>
            <w:tcW w:w="872" w:type="dxa"/>
          </w:tcPr>
          <w:p w:rsidR="00C95D06" w:rsidRDefault="00C95D06" w:rsidP="00C95D06">
            <w:pPr>
              <w:jc w:val="center"/>
              <w:rPr>
                <w:sz w:val="28"/>
                <w:szCs w:val="28"/>
              </w:rPr>
            </w:pPr>
            <w:r>
              <w:rPr>
                <w:sz w:val="28"/>
                <w:szCs w:val="28"/>
              </w:rPr>
              <w:t>70</w:t>
            </w:r>
          </w:p>
        </w:tc>
        <w:tc>
          <w:tcPr>
            <w:tcW w:w="2789" w:type="dxa"/>
          </w:tcPr>
          <w:p w:rsidR="00C95D06" w:rsidRDefault="00C95D06" w:rsidP="00C95D06">
            <w:pPr>
              <w:jc w:val="right"/>
              <w:rPr>
                <w:sz w:val="28"/>
                <w:szCs w:val="28"/>
              </w:rPr>
            </w:pPr>
            <w:r>
              <w:rPr>
                <w:sz w:val="28"/>
                <w:szCs w:val="28"/>
              </w:rPr>
              <w:t>100000</w:t>
            </w:r>
          </w:p>
        </w:tc>
      </w:tr>
      <w:tr w:rsidR="00C95D06">
        <w:trPr>
          <w:trHeight w:val="533"/>
        </w:trPr>
        <w:tc>
          <w:tcPr>
            <w:tcW w:w="697" w:type="dxa"/>
          </w:tcPr>
          <w:p w:rsidR="00C95D06" w:rsidRDefault="00C95D06" w:rsidP="00C95D06">
            <w:pPr>
              <w:jc w:val="center"/>
              <w:rPr>
                <w:sz w:val="28"/>
                <w:szCs w:val="28"/>
              </w:rPr>
            </w:pPr>
          </w:p>
        </w:tc>
        <w:tc>
          <w:tcPr>
            <w:tcW w:w="5230" w:type="dxa"/>
          </w:tcPr>
          <w:p w:rsidR="00C95D06" w:rsidRDefault="00C95D06" w:rsidP="00C95D06">
            <w:pPr>
              <w:jc w:val="center"/>
              <w:rPr>
                <w:sz w:val="28"/>
                <w:szCs w:val="28"/>
              </w:rPr>
            </w:pPr>
            <w:r>
              <w:rPr>
                <w:sz w:val="28"/>
                <w:szCs w:val="28"/>
              </w:rPr>
              <w:t>з/п аппарату управления цеха</w:t>
            </w:r>
          </w:p>
        </w:tc>
        <w:tc>
          <w:tcPr>
            <w:tcW w:w="872" w:type="dxa"/>
          </w:tcPr>
          <w:p w:rsidR="00C95D06" w:rsidRDefault="00C95D06" w:rsidP="00C95D06">
            <w:pPr>
              <w:jc w:val="center"/>
              <w:rPr>
                <w:sz w:val="28"/>
                <w:szCs w:val="28"/>
              </w:rPr>
            </w:pPr>
            <w:r>
              <w:rPr>
                <w:sz w:val="28"/>
                <w:szCs w:val="28"/>
              </w:rPr>
              <w:t>25</w:t>
            </w:r>
          </w:p>
        </w:tc>
        <w:tc>
          <w:tcPr>
            <w:tcW w:w="872" w:type="dxa"/>
          </w:tcPr>
          <w:p w:rsidR="00C95D06" w:rsidRDefault="00C95D06" w:rsidP="00C95D06">
            <w:pPr>
              <w:jc w:val="center"/>
              <w:rPr>
                <w:sz w:val="28"/>
                <w:szCs w:val="28"/>
              </w:rPr>
            </w:pPr>
            <w:r>
              <w:rPr>
                <w:sz w:val="28"/>
                <w:szCs w:val="28"/>
              </w:rPr>
              <w:t>70</w:t>
            </w:r>
          </w:p>
        </w:tc>
        <w:tc>
          <w:tcPr>
            <w:tcW w:w="2789" w:type="dxa"/>
          </w:tcPr>
          <w:p w:rsidR="00C95D06" w:rsidRDefault="00C95D06" w:rsidP="00C95D06">
            <w:pPr>
              <w:jc w:val="right"/>
              <w:rPr>
                <w:sz w:val="28"/>
                <w:szCs w:val="28"/>
              </w:rPr>
            </w:pPr>
            <w:r>
              <w:rPr>
                <w:sz w:val="28"/>
                <w:szCs w:val="28"/>
              </w:rPr>
              <w:t>25000</w:t>
            </w:r>
          </w:p>
        </w:tc>
      </w:tr>
      <w:tr w:rsidR="00C95D06">
        <w:trPr>
          <w:trHeight w:val="527"/>
        </w:trPr>
        <w:tc>
          <w:tcPr>
            <w:tcW w:w="697" w:type="dxa"/>
          </w:tcPr>
          <w:p w:rsidR="00C95D06" w:rsidRDefault="00C95D06" w:rsidP="00C95D06">
            <w:pPr>
              <w:jc w:val="center"/>
              <w:rPr>
                <w:sz w:val="28"/>
                <w:szCs w:val="28"/>
              </w:rPr>
            </w:pPr>
          </w:p>
        </w:tc>
        <w:tc>
          <w:tcPr>
            <w:tcW w:w="5230" w:type="dxa"/>
          </w:tcPr>
          <w:p w:rsidR="00C95D06" w:rsidRDefault="00C95D06" w:rsidP="00C95D06">
            <w:pPr>
              <w:jc w:val="center"/>
              <w:rPr>
                <w:sz w:val="28"/>
                <w:szCs w:val="28"/>
              </w:rPr>
            </w:pPr>
            <w:r>
              <w:rPr>
                <w:sz w:val="28"/>
                <w:szCs w:val="28"/>
              </w:rPr>
              <w:t>з/п аппарату управления организации</w:t>
            </w:r>
          </w:p>
        </w:tc>
        <w:tc>
          <w:tcPr>
            <w:tcW w:w="872" w:type="dxa"/>
          </w:tcPr>
          <w:p w:rsidR="00C95D06" w:rsidRDefault="00C95D06" w:rsidP="00C95D06">
            <w:pPr>
              <w:jc w:val="center"/>
              <w:rPr>
                <w:sz w:val="28"/>
                <w:szCs w:val="28"/>
              </w:rPr>
            </w:pPr>
            <w:r>
              <w:rPr>
                <w:sz w:val="28"/>
                <w:szCs w:val="28"/>
              </w:rPr>
              <w:t>26</w:t>
            </w:r>
          </w:p>
        </w:tc>
        <w:tc>
          <w:tcPr>
            <w:tcW w:w="872" w:type="dxa"/>
          </w:tcPr>
          <w:p w:rsidR="00C95D06" w:rsidRDefault="00C95D06" w:rsidP="00C95D06">
            <w:pPr>
              <w:jc w:val="center"/>
              <w:rPr>
                <w:sz w:val="28"/>
                <w:szCs w:val="28"/>
              </w:rPr>
            </w:pPr>
            <w:r>
              <w:rPr>
                <w:sz w:val="28"/>
                <w:szCs w:val="28"/>
              </w:rPr>
              <w:t>70</w:t>
            </w:r>
          </w:p>
        </w:tc>
        <w:tc>
          <w:tcPr>
            <w:tcW w:w="2789" w:type="dxa"/>
          </w:tcPr>
          <w:p w:rsidR="00C95D06" w:rsidRDefault="00C95D06" w:rsidP="00C95D06">
            <w:pPr>
              <w:jc w:val="right"/>
              <w:rPr>
                <w:sz w:val="28"/>
                <w:szCs w:val="28"/>
              </w:rPr>
            </w:pPr>
            <w:r>
              <w:rPr>
                <w:sz w:val="28"/>
                <w:szCs w:val="28"/>
              </w:rPr>
              <w:t>50000</w:t>
            </w:r>
          </w:p>
        </w:tc>
      </w:tr>
      <w:tr w:rsidR="00C95D06">
        <w:trPr>
          <w:trHeight w:val="714"/>
        </w:trPr>
        <w:tc>
          <w:tcPr>
            <w:tcW w:w="697" w:type="dxa"/>
          </w:tcPr>
          <w:p w:rsidR="00C95D06" w:rsidRDefault="00C95D06" w:rsidP="00C95D06">
            <w:pPr>
              <w:jc w:val="center"/>
              <w:rPr>
                <w:sz w:val="28"/>
                <w:szCs w:val="28"/>
              </w:rPr>
            </w:pPr>
            <w:r>
              <w:rPr>
                <w:sz w:val="28"/>
                <w:szCs w:val="28"/>
              </w:rPr>
              <w:t>13</w:t>
            </w:r>
          </w:p>
        </w:tc>
        <w:tc>
          <w:tcPr>
            <w:tcW w:w="5230" w:type="dxa"/>
          </w:tcPr>
          <w:p w:rsidR="00C95D06" w:rsidRPr="00424BD8" w:rsidRDefault="00C95D06" w:rsidP="00C95D06">
            <w:pPr>
              <w:jc w:val="center"/>
              <w:rPr>
                <w:b/>
                <w:sz w:val="28"/>
                <w:szCs w:val="28"/>
              </w:rPr>
            </w:pPr>
            <w:r w:rsidRPr="00424BD8">
              <w:rPr>
                <w:b/>
                <w:sz w:val="28"/>
                <w:szCs w:val="28"/>
              </w:rPr>
              <w:t>Начислены налоги по соц. страхованию на з/п (26%)</w:t>
            </w:r>
          </w:p>
        </w:tc>
        <w:tc>
          <w:tcPr>
            <w:tcW w:w="872" w:type="dxa"/>
          </w:tcPr>
          <w:p w:rsidR="00C95D06" w:rsidRDefault="00C95D06" w:rsidP="00C95D06">
            <w:pPr>
              <w:jc w:val="center"/>
              <w:rPr>
                <w:sz w:val="28"/>
                <w:szCs w:val="28"/>
              </w:rPr>
            </w:pPr>
          </w:p>
        </w:tc>
        <w:tc>
          <w:tcPr>
            <w:tcW w:w="872" w:type="dxa"/>
          </w:tcPr>
          <w:p w:rsidR="00C95D06" w:rsidRDefault="00C95D06" w:rsidP="00C95D06">
            <w:pPr>
              <w:jc w:val="center"/>
              <w:rPr>
                <w:sz w:val="28"/>
                <w:szCs w:val="28"/>
              </w:rPr>
            </w:pPr>
          </w:p>
        </w:tc>
        <w:tc>
          <w:tcPr>
            <w:tcW w:w="2789" w:type="dxa"/>
          </w:tcPr>
          <w:p w:rsidR="00C95D06" w:rsidRDefault="00C95D06" w:rsidP="00C95D06">
            <w:pPr>
              <w:jc w:val="right"/>
              <w:rPr>
                <w:sz w:val="28"/>
                <w:szCs w:val="28"/>
              </w:rPr>
            </w:pPr>
          </w:p>
        </w:tc>
      </w:tr>
      <w:tr w:rsidR="00C95D06">
        <w:trPr>
          <w:trHeight w:val="348"/>
        </w:trPr>
        <w:tc>
          <w:tcPr>
            <w:tcW w:w="697" w:type="dxa"/>
          </w:tcPr>
          <w:p w:rsidR="00C95D06" w:rsidRDefault="00C95D06" w:rsidP="00C95D06">
            <w:pPr>
              <w:jc w:val="center"/>
              <w:rPr>
                <w:sz w:val="28"/>
                <w:szCs w:val="28"/>
              </w:rPr>
            </w:pPr>
          </w:p>
        </w:tc>
        <w:tc>
          <w:tcPr>
            <w:tcW w:w="5230" w:type="dxa"/>
          </w:tcPr>
          <w:p w:rsidR="00C95D06" w:rsidRDefault="00C95D06" w:rsidP="00C95D06">
            <w:pPr>
              <w:jc w:val="center"/>
              <w:rPr>
                <w:sz w:val="28"/>
                <w:szCs w:val="28"/>
              </w:rPr>
            </w:pPr>
            <w:r>
              <w:rPr>
                <w:sz w:val="28"/>
                <w:szCs w:val="28"/>
              </w:rPr>
              <w:t>рабочим</w:t>
            </w:r>
          </w:p>
        </w:tc>
        <w:tc>
          <w:tcPr>
            <w:tcW w:w="872" w:type="dxa"/>
          </w:tcPr>
          <w:p w:rsidR="00C95D06" w:rsidRDefault="00C95D06" w:rsidP="00C95D06">
            <w:pPr>
              <w:jc w:val="center"/>
              <w:rPr>
                <w:sz w:val="28"/>
                <w:szCs w:val="28"/>
              </w:rPr>
            </w:pPr>
            <w:r>
              <w:rPr>
                <w:sz w:val="28"/>
                <w:szCs w:val="28"/>
              </w:rPr>
              <w:t>20</w:t>
            </w:r>
          </w:p>
        </w:tc>
        <w:tc>
          <w:tcPr>
            <w:tcW w:w="872" w:type="dxa"/>
          </w:tcPr>
          <w:p w:rsidR="00C95D06" w:rsidRDefault="00C95D06" w:rsidP="00C95D06">
            <w:pPr>
              <w:jc w:val="center"/>
              <w:rPr>
                <w:sz w:val="28"/>
                <w:szCs w:val="28"/>
              </w:rPr>
            </w:pPr>
            <w:r>
              <w:rPr>
                <w:sz w:val="28"/>
                <w:szCs w:val="28"/>
              </w:rPr>
              <w:t>69</w:t>
            </w:r>
          </w:p>
        </w:tc>
        <w:tc>
          <w:tcPr>
            <w:tcW w:w="2789" w:type="dxa"/>
          </w:tcPr>
          <w:p w:rsidR="00C95D06" w:rsidRDefault="00C95D06" w:rsidP="00C95D06">
            <w:pPr>
              <w:jc w:val="right"/>
              <w:rPr>
                <w:sz w:val="28"/>
                <w:szCs w:val="28"/>
              </w:rPr>
            </w:pPr>
            <w:r>
              <w:rPr>
                <w:sz w:val="28"/>
                <w:szCs w:val="28"/>
              </w:rPr>
              <w:t>26000</w:t>
            </w:r>
          </w:p>
        </w:tc>
      </w:tr>
      <w:tr w:rsidR="00C95D06">
        <w:trPr>
          <w:trHeight w:val="521"/>
        </w:trPr>
        <w:tc>
          <w:tcPr>
            <w:tcW w:w="697" w:type="dxa"/>
          </w:tcPr>
          <w:p w:rsidR="00C95D06" w:rsidRDefault="00C95D06" w:rsidP="00C95D06">
            <w:pPr>
              <w:jc w:val="center"/>
              <w:rPr>
                <w:sz w:val="28"/>
                <w:szCs w:val="28"/>
              </w:rPr>
            </w:pPr>
          </w:p>
        </w:tc>
        <w:tc>
          <w:tcPr>
            <w:tcW w:w="5230" w:type="dxa"/>
          </w:tcPr>
          <w:p w:rsidR="00C95D06" w:rsidRDefault="00C95D06" w:rsidP="00C95D06">
            <w:pPr>
              <w:jc w:val="center"/>
              <w:rPr>
                <w:sz w:val="28"/>
                <w:szCs w:val="28"/>
              </w:rPr>
            </w:pPr>
            <w:r>
              <w:rPr>
                <w:sz w:val="28"/>
                <w:szCs w:val="28"/>
              </w:rPr>
              <w:t>Аппарату управления цеха</w:t>
            </w:r>
          </w:p>
        </w:tc>
        <w:tc>
          <w:tcPr>
            <w:tcW w:w="872" w:type="dxa"/>
          </w:tcPr>
          <w:p w:rsidR="00C95D06" w:rsidRDefault="00C95D06" w:rsidP="00C95D06">
            <w:pPr>
              <w:jc w:val="center"/>
              <w:rPr>
                <w:sz w:val="28"/>
                <w:szCs w:val="28"/>
              </w:rPr>
            </w:pPr>
            <w:r>
              <w:rPr>
                <w:sz w:val="28"/>
                <w:szCs w:val="28"/>
              </w:rPr>
              <w:t>25</w:t>
            </w:r>
          </w:p>
        </w:tc>
        <w:tc>
          <w:tcPr>
            <w:tcW w:w="872" w:type="dxa"/>
          </w:tcPr>
          <w:p w:rsidR="00C95D06" w:rsidRDefault="00C95D06" w:rsidP="00C95D06">
            <w:pPr>
              <w:jc w:val="center"/>
              <w:rPr>
                <w:sz w:val="28"/>
                <w:szCs w:val="28"/>
              </w:rPr>
            </w:pPr>
            <w:r>
              <w:rPr>
                <w:sz w:val="28"/>
                <w:szCs w:val="28"/>
              </w:rPr>
              <w:t>69</w:t>
            </w:r>
          </w:p>
        </w:tc>
        <w:tc>
          <w:tcPr>
            <w:tcW w:w="2789" w:type="dxa"/>
          </w:tcPr>
          <w:p w:rsidR="00C95D06" w:rsidRDefault="00C95D06" w:rsidP="00C95D06">
            <w:pPr>
              <w:jc w:val="right"/>
              <w:rPr>
                <w:sz w:val="28"/>
                <w:szCs w:val="28"/>
              </w:rPr>
            </w:pPr>
            <w:r>
              <w:rPr>
                <w:sz w:val="28"/>
                <w:szCs w:val="28"/>
              </w:rPr>
              <w:t>6500</w:t>
            </w:r>
          </w:p>
        </w:tc>
      </w:tr>
      <w:tr w:rsidR="00C95D06">
        <w:trPr>
          <w:trHeight w:val="540"/>
        </w:trPr>
        <w:tc>
          <w:tcPr>
            <w:tcW w:w="697" w:type="dxa"/>
          </w:tcPr>
          <w:p w:rsidR="00C95D06" w:rsidRDefault="00C95D06" w:rsidP="00C95D06">
            <w:pPr>
              <w:jc w:val="center"/>
              <w:rPr>
                <w:sz w:val="28"/>
                <w:szCs w:val="28"/>
              </w:rPr>
            </w:pPr>
          </w:p>
        </w:tc>
        <w:tc>
          <w:tcPr>
            <w:tcW w:w="5230" w:type="dxa"/>
          </w:tcPr>
          <w:p w:rsidR="00C95D06" w:rsidRDefault="00C95D06" w:rsidP="00C95D06">
            <w:pPr>
              <w:jc w:val="center"/>
              <w:rPr>
                <w:sz w:val="28"/>
                <w:szCs w:val="28"/>
              </w:rPr>
            </w:pPr>
            <w:r>
              <w:rPr>
                <w:sz w:val="28"/>
                <w:szCs w:val="28"/>
              </w:rPr>
              <w:t>Аппарату управления организации</w:t>
            </w:r>
          </w:p>
        </w:tc>
        <w:tc>
          <w:tcPr>
            <w:tcW w:w="872" w:type="dxa"/>
          </w:tcPr>
          <w:p w:rsidR="00C95D06" w:rsidRDefault="00C95D06" w:rsidP="00C95D06">
            <w:pPr>
              <w:jc w:val="center"/>
              <w:rPr>
                <w:sz w:val="28"/>
                <w:szCs w:val="28"/>
              </w:rPr>
            </w:pPr>
            <w:r>
              <w:rPr>
                <w:sz w:val="28"/>
                <w:szCs w:val="28"/>
              </w:rPr>
              <w:t>26</w:t>
            </w:r>
          </w:p>
        </w:tc>
        <w:tc>
          <w:tcPr>
            <w:tcW w:w="872" w:type="dxa"/>
          </w:tcPr>
          <w:p w:rsidR="00C95D06" w:rsidRDefault="00C95D06" w:rsidP="00C95D06">
            <w:pPr>
              <w:jc w:val="center"/>
              <w:rPr>
                <w:sz w:val="28"/>
                <w:szCs w:val="28"/>
              </w:rPr>
            </w:pPr>
            <w:r>
              <w:rPr>
                <w:sz w:val="28"/>
                <w:szCs w:val="28"/>
              </w:rPr>
              <w:t>69</w:t>
            </w:r>
          </w:p>
        </w:tc>
        <w:tc>
          <w:tcPr>
            <w:tcW w:w="2789" w:type="dxa"/>
          </w:tcPr>
          <w:p w:rsidR="00C95D06" w:rsidRDefault="00C95D06" w:rsidP="00C95D06">
            <w:pPr>
              <w:jc w:val="right"/>
              <w:rPr>
                <w:sz w:val="28"/>
                <w:szCs w:val="28"/>
              </w:rPr>
            </w:pPr>
            <w:r>
              <w:rPr>
                <w:sz w:val="28"/>
                <w:szCs w:val="28"/>
              </w:rPr>
              <w:t>13000</w:t>
            </w:r>
          </w:p>
        </w:tc>
      </w:tr>
      <w:tr w:rsidR="00C95D06">
        <w:trPr>
          <w:trHeight w:val="720"/>
        </w:trPr>
        <w:tc>
          <w:tcPr>
            <w:tcW w:w="697" w:type="dxa"/>
          </w:tcPr>
          <w:p w:rsidR="00C95D06" w:rsidRDefault="00C95D06" w:rsidP="00C95D06">
            <w:pPr>
              <w:jc w:val="center"/>
              <w:rPr>
                <w:sz w:val="28"/>
                <w:szCs w:val="28"/>
              </w:rPr>
            </w:pPr>
            <w:r>
              <w:rPr>
                <w:sz w:val="28"/>
                <w:szCs w:val="28"/>
              </w:rPr>
              <w:t>14</w:t>
            </w:r>
          </w:p>
        </w:tc>
        <w:tc>
          <w:tcPr>
            <w:tcW w:w="5230" w:type="dxa"/>
          </w:tcPr>
          <w:p w:rsidR="00C95D06" w:rsidRPr="00867E00" w:rsidRDefault="00C95D06" w:rsidP="00C95D06">
            <w:pPr>
              <w:jc w:val="center"/>
              <w:rPr>
                <w:sz w:val="28"/>
                <w:szCs w:val="28"/>
              </w:rPr>
            </w:pPr>
            <w:r w:rsidRPr="00867E00">
              <w:rPr>
                <w:sz w:val="28"/>
                <w:szCs w:val="28"/>
              </w:rPr>
              <w:t>Списаны расходы вспомогательного прои</w:t>
            </w:r>
            <w:r>
              <w:rPr>
                <w:sz w:val="28"/>
                <w:szCs w:val="28"/>
              </w:rPr>
              <w:t>з</w:t>
            </w:r>
            <w:r w:rsidRPr="00867E00">
              <w:rPr>
                <w:sz w:val="28"/>
                <w:szCs w:val="28"/>
              </w:rPr>
              <w:t>водства в основное производство</w:t>
            </w:r>
          </w:p>
        </w:tc>
        <w:tc>
          <w:tcPr>
            <w:tcW w:w="872" w:type="dxa"/>
          </w:tcPr>
          <w:p w:rsidR="00C95D06" w:rsidRDefault="00C95D06" w:rsidP="00C95D06">
            <w:pPr>
              <w:jc w:val="center"/>
              <w:rPr>
                <w:sz w:val="28"/>
                <w:szCs w:val="28"/>
              </w:rPr>
            </w:pPr>
            <w:r>
              <w:rPr>
                <w:sz w:val="28"/>
                <w:szCs w:val="28"/>
              </w:rPr>
              <w:t>20</w:t>
            </w:r>
          </w:p>
        </w:tc>
        <w:tc>
          <w:tcPr>
            <w:tcW w:w="872" w:type="dxa"/>
          </w:tcPr>
          <w:p w:rsidR="00C95D06" w:rsidRDefault="00C95D06" w:rsidP="00C95D06">
            <w:pPr>
              <w:jc w:val="center"/>
              <w:rPr>
                <w:sz w:val="28"/>
                <w:szCs w:val="28"/>
              </w:rPr>
            </w:pPr>
            <w:r>
              <w:rPr>
                <w:sz w:val="28"/>
                <w:szCs w:val="28"/>
              </w:rPr>
              <w:t>25</w:t>
            </w:r>
          </w:p>
        </w:tc>
        <w:tc>
          <w:tcPr>
            <w:tcW w:w="2789" w:type="dxa"/>
          </w:tcPr>
          <w:p w:rsidR="00C95D06" w:rsidRDefault="00C95D06" w:rsidP="00C95D06">
            <w:pPr>
              <w:jc w:val="right"/>
              <w:rPr>
                <w:sz w:val="28"/>
                <w:szCs w:val="28"/>
              </w:rPr>
            </w:pPr>
            <w:r>
              <w:rPr>
                <w:sz w:val="28"/>
                <w:szCs w:val="28"/>
              </w:rPr>
              <w:t>71500</w:t>
            </w:r>
          </w:p>
        </w:tc>
      </w:tr>
      <w:tr w:rsidR="00C95D06">
        <w:trPr>
          <w:trHeight w:val="705"/>
        </w:trPr>
        <w:tc>
          <w:tcPr>
            <w:tcW w:w="697" w:type="dxa"/>
          </w:tcPr>
          <w:p w:rsidR="00C95D06" w:rsidRDefault="00C95D06" w:rsidP="00C95D06">
            <w:pPr>
              <w:jc w:val="center"/>
              <w:rPr>
                <w:sz w:val="28"/>
                <w:szCs w:val="28"/>
              </w:rPr>
            </w:pPr>
            <w:r>
              <w:rPr>
                <w:sz w:val="28"/>
                <w:szCs w:val="28"/>
              </w:rPr>
              <w:t>15</w:t>
            </w:r>
          </w:p>
        </w:tc>
        <w:tc>
          <w:tcPr>
            <w:tcW w:w="5230" w:type="dxa"/>
          </w:tcPr>
          <w:p w:rsidR="00C95D06" w:rsidRPr="00867E00" w:rsidRDefault="00C95D06" w:rsidP="00C95D06">
            <w:pPr>
              <w:jc w:val="center"/>
              <w:rPr>
                <w:sz w:val="28"/>
                <w:szCs w:val="28"/>
              </w:rPr>
            </w:pPr>
            <w:r w:rsidRPr="00867E00">
              <w:rPr>
                <w:sz w:val="28"/>
                <w:szCs w:val="28"/>
              </w:rPr>
              <w:t>Списаны расходы общехозяйственные  прои</w:t>
            </w:r>
            <w:r>
              <w:rPr>
                <w:sz w:val="28"/>
                <w:szCs w:val="28"/>
              </w:rPr>
              <w:t>з</w:t>
            </w:r>
            <w:r w:rsidRPr="00867E00">
              <w:rPr>
                <w:sz w:val="28"/>
                <w:szCs w:val="28"/>
              </w:rPr>
              <w:t>водства в основное производство</w:t>
            </w:r>
          </w:p>
        </w:tc>
        <w:tc>
          <w:tcPr>
            <w:tcW w:w="872" w:type="dxa"/>
          </w:tcPr>
          <w:p w:rsidR="00C95D06" w:rsidRDefault="00C95D06" w:rsidP="00C95D06">
            <w:pPr>
              <w:jc w:val="center"/>
              <w:rPr>
                <w:sz w:val="28"/>
                <w:szCs w:val="28"/>
              </w:rPr>
            </w:pPr>
            <w:r>
              <w:rPr>
                <w:sz w:val="28"/>
                <w:szCs w:val="28"/>
              </w:rPr>
              <w:t>20</w:t>
            </w:r>
          </w:p>
        </w:tc>
        <w:tc>
          <w:tcPr>
            <w:tcW w:w="872" w:type="dxa"/>
          </w:tcPr>
          <w:p w:rsidR="00C95D06" w:rsidRDefault="00C95D06" w:rsidP="00C95D06">
            <w:pPr>
              <w:jc w:val="center"/>
              <w:rPr>
                <w:sz w:val="28"/>
                <w:szCs w:val="28"/>
              </w:rPr>
            </w:pPr>
            <w:r>
              <w:rPr>
                <w:sz w:val="28"/>
                <w:szCs w:val="28"/>
              </w:rPr>
              <w:t>26</w:t>
            </w:r>
          </w:p>
        </w:tc>
        <w:tc>
          <w:tcPr>
            <w:tcW w:w="2789" w:type="dxa"/>
          </w:tcPr>
          <w:p w:rsidR="00C95D06" w:rsidRDefault="00C95D06" w:rsidP="00C95D06">
            <w:pPr>
              <w:jc w:val="right"/>
              <w:rPr>
                <w:sz w:val="28"/>
                <w:szCs w:val="28"/>
              </w:rPr>
            </w:pPr>
            <w:r>
              <w:rPr>
                <w:sz w:val="28"/>
                <w:szCs w:val="28"/>
              </w:rPr>
              <w:t>63000</w:t>
            </w:r>
          </w:p>
        </w:tc>
      </w:tr>
      <w:tr w:rsidR="00C95D06">
        <w:trPr>
          <w:trHeight w:val="705"/>
        </w:trPr>
        <w:tc>
          <w:tcPr>
            <w:tcW w:w="697" w:type="dxa"/>
          </w:tcPr>
          <w:p w:rsidR="00C95D06" w:rsidRDefault="00C95D06" w:rsidP="00C95D06">
            <w:pPr>
              <w:jc w:val="center"/>
              <w:rPr>
                <w:sz w:val="28"/>
                <w:szCs w:val="28"/>
              </w:rPr>
            </w:pPr>
            <w:r>
              <w:rPr>
                <w:sz w:val="28"/>
                <w:szCs w:val="28"/>
              </w:rPr>
              <w:t>16</w:t>
            </w:r>
          </w:p>
        </w:tc>
        <w:tc>
          <w:tcPr>
            <w:tcW w:w="5230" w:type="dxa"/>
          </w:tcPr>
          <w:p w:rsidR="00C95D06" w:rsidRPr="00867E00" w:rsidRDefault="00C95D06" w:rsidP="00C95D06">
            <w:pPr>
              <w:jc w:val="center"/>
              <w:rPr>
                <w:sz w:val="28"/>
                <w:szCs w:val="28"/>
              </w:rPr>
            </w:pPr>
            <w:r w:rsidRPr="00867E00">
              <w:rPr>
                <w:sz w:val="28"/>
                <w:szCs w:val="28"/>
              </w:rPr>
              <w:t xml:space="preserve">Выпущена из основного производства </w:t>
            </w:r>
            <w:r>
              <w:rPr>
                <w:sz w:val="28"/>
                <w:szCs w:val="28"/>
              </w:rPr>
              <w:t xml:space="preserve">10 ед. </w:t>
            </w:r>
            <w:r w:rsidRPr="00867E00">
              <w:rPr>
                <w:sz w:val="28"/>
                <w:szCs w:val="28"/>
              </w:rPr>
              <w:t>ГП.</w:t>
            </w:r>
          </w:p>
        </w:tc>
        <w:tc>
          <w:tcPr>
            <w:tcW w:w="872" w:type="dxa"/>
          </w:tcPr>
          <w:p w:rsidR="00C95D06" w:rsidRDefault="00C95D06" w:rsidP="00C95D06">
            <w:pPr>
              <w:jc w:val="center"/>
              <w:rPr>
                <w:sz w:val="28"/>
                <w:szCs w:val="28"/>
              </w:rPr>
            </w:pPr>
            <w:r>
              <w:rPr>
                <w:sz w:val="28"/>
                <w:szCs w:val="28"/>
              </w:rPr>
              <w:t>43</w:t>
            </w:r>
          </w:p>
        </w:tc>
        <w:tc>
          <w:tcPr>
            <w:tcW w:w="872" w:type="dxa"/>
          </w:tcPr>
          <w:p w:rsidR="00C95D06" w:rsidRDefault="00C95D06" w:rsidP="00C95D06">
            <w:pPr>
              <w:jc w:val="center"/>
              <w:rPr>
                <w:sz w:val="28"/>
                <w:szCs w:val="28"/>
              </w:rPr>
            </w:pPr>
            <w:r>
              <w:rPr>
                <w:sz w:val="28"/>
                <w:szCs w:val="28"/>
              </w:rPr>
              <w:t>20</w:t>
            </w:r>
          </w:p>
        </w:tc>
        <w:tc>
          <w:tcPr>
            <w:tcW w:w="2789" w:type="dxa"/>
          </w:tcPr>
          <w:p w:rsidR="00C95D06" w:rsidRDefault="00C95D06" w:rsidP="00C95D06">
            <w:pPr>
              <w:jc w:val="right"/>
              <w:rPr>
                <w:sz w:val="28"/>
                <w:szCs w:val="28"/>
              </w:rPr>
            </w:pPr>
            <w:r>
              <w:rPr>
                <w:sz w:val="28"/>
                <w:szCs w:val="28"/>
              </w:rPr>
              <w:t>325500</w:t>
            </w:r>
          </w:p>
        </w:tc>
      </w:tr>
      <w:tr w:rsidR="00C95D06">
        <w:trPr>
          <w:trHeight w:val="517"/>
        </w:trPr>
        <w:tc>
          <w:tcPr>
            <w:tcW w:w="697" w:type="dxa"/>
          </w:tcPr>
          <w:p w:rsidR="00C95D06" w:rsidRDefault="00C95D06" w:rsidP="00C95D06">
            <w:pPr>
              <w:jc w:val="center"/>
              <w:rPr>
                <w:sz w:val="28"/>
                <w:szCs w:val="28"/>
              </w:rPr>
            </w:pPr>
            <w:r>
              <w:rPr>
                <w:sz w:val="28"/>
                <w:szCs w:val="28"/>
              </w:rPr>
              <w:t>17</w:t>
            </w:r>
          </w:p>
        </w:tc>
        <w:tc>
          <w:tcPr>
            <w:tcW w:w="5230" w:type="dxa"/>
          </w:tcPr>
          <w:p w:rsidR="00C95D06" w:rsidRPr="00867E00" w:rsidRDefault="00C95D06" w:rsidP="00C95D06">
            <w:pPr>
              <w:jc w:val="center"/>
              <w:rPr>
                <w:sz w:val="28"/>
                <w:szCs w:val="28"/>
              </w:rPr>
            </w:pPr>
            <w:r w:rsidRPr="00867E00">
              <w:rPr>
                <w:sz w:val="28"/>
                <w:szCs w:val="28"/>
              </w:rPr>
              <w:t>Реализовано 6 ед. ГП</w:t>
            </w:r>
            <w:r>
              <w:rPr>
                <w:sz w:val="28"/>
                <w:szCs w:val="28"/>
              </w:rPr>
              <w:t>.</w:t>
            </w:r>
          </w:p>
        </w:tc>
        <w:tc>
          <w:tcPr>
            <w:tcW w:w="872" w:type="dxa"/>
          </w:tcPr>
          <w:p w:rsidR="00C95D06" w:rsidRDefault="00C95D06" w:rsidP="00C95D06">
            <w:pPr>
              <w:jc w:val="center"/>
              <w:rPr>
                <w:sz w:val="28"/>
                <w:szCs w:val="28"/>
              </w:rPr>
            </w:pPr>
            <w:r>
              <w:rPr>
                <w:sz w:val="28"/>
                <w:szCs w:val="28"/>
              </w:rPr>
              <w:t>62</w:t>
            </w:r>
          </w:p>
        </w:tc>
        <w:tc>
          <w:tcPr>
            <w:tcW w:w="872" w:type="dxa"/>
          </w:tcPr>
          <w:p w:rsidR="00C95D06" w:rsidRDefault="00C95D06" w:rsidP="00C95D06">
            <w:pPr>
              <w:jc w:val="center"/>
              <w:rPr>
                <w:sz w:val="28"/>
                <w:szCs w:val="28"/>
              </w:rPr>
            </w:pPr>
            <w:r>
              <w:rPr>
                <w:sz w:val="28"/>
                <w:szCs w:val="28"/>
              </w:rPr>
              <w:t>90</w:t>
            </w:r>
          </w:p>
        </w:tc>
        <w:tc>
          <w:tcPr>
            <w:tcW w:w="2789" w:type="dxa"/>
          </w:tcPr>
          <w:p w:rsidR="00C95D06" w:rsidRDefault="00C95D06" w:rsidP="00C95D06">
            <w:pPr>
              <w:jc w:val="right"/>
              <w:rPr>
                <w:sz w:val="28"/>
                <w:szCs w:val="28"/>
              </w:rPr>
            </w:pPr>
            <w:r>
              <w:rPr>
                <w:sz w:val="28"/>
                <w:szCs w:val="28"/>
              </w:rPr>
              <w:t>300000</w:t>
            </w:r>
          </w:p>
        </w:tc>
      </w:tr>
      <w:tr w:rsidR="00C95D06">
        <w:trPr>
          <w:trHeight w:val="705"/>
        </w:trPr>
        <w:tc>
          <w:tcPr>
            <w:tcW w:w="697" w:type="dxa"/>
          </w:tcPr>
          <w:p w:rsidR="00C95D06" w:rsidRDefault="00C95D06" w:rsidP="00C95D06">
            <w:pPr>
              <w:jc w:val="center"/>
              <w:rPr>
                <w:sz w:val="28"/>
                <w:szCs w:val="28"/>
              </w:rPr>
            </w:pPr>
            <w:r>
              <w:rPr>
                <w:sz w:val="28"/>
                <w:szCs w:val="28"/>
              </w:rPr>
              <w:t>18</w:t>
            </w:r>
          </w:p>
        </w:tc>
        <w:tc>
          <w:tcPr>
            <w:tcW w:w="5230" w:type="dxa"/>
          </w:tcPr>
          <w:p w:rsidR="00C95D06" w:rsidRPr="00867E00" w:rsidRDefault="00C95D06" w:rsidP="00C95D06">
            <w:pPr>
              <w:jc w:val="center"/>
              <w:rPr>
                <w:sz w:val="28"/>
                <w:szCs w:val="28"/>
              </w:rPr>
            </w:pPr>
            <w:r>
              <w:rPr>
                <w:sz w:val="28"/>
                <w:szCs w:val="28"/>
              </w:rPr>
              <w:t>Списана с/с</w:t>
            </w:r>
            <w:r w:rsidRPr="00867E00">
              <w:rPr>
                <w:sz w:val="28"/>
                <w:szCs w:val="28"/>
              </w:rPr>
              <w:t xml:space="preserve"> 6 ед. ГП</w:t>
            </w:r>
          </w:p>
        </w:tc>
        <w:tc>
          <w:tcPr>
            <w:tcW w:w="872" w:type="dxa"/>
          </w:tcPr>
          <w:p w:rsidR="00C95D06" w:rsidRDefault="00C95D06" w:rsidP="00C95D06">
            <w:pPr>
              <w:jc w:val="center"/>
              <w:rPr>
                <w:sz w:val="28"/>
                <w:szCs w:val="28"/>
              </w:rPr>
            </w:pPr>
            <w:r>
              <w:rPr>
                <w:sz w:val="28"/>
                <w:szCs w:val="28"/>
              </w:rPr>
              <w:t>90</w:t>
            </w:r>
          </w:p>
        </w:tc>
        <w:tc>
          <w:tcPr>
            <w:tcW w:w="872" w:type="dxa"/>
          </w:tcPr>
          <w:p w:rsidR="00C95D06" w:rsidRDefault="00C95D06" w:rsidP="00C95D06">
            <w:pPr>
              <w:jc w:val="center"/>
              <w:rPr>
                <w:sz w:val="28"/>
                <w:szCs w:val="28"/>
              </w:rPr>
            </w:pPr>
            <w:r>
              <w:rPr>
                <w:sz w:val="28"/>
                <w:szCs w:val="28"/>
              </w:rPr>
              <w:t>43</w:t>
            </w:r>
          </w:p>
        </w:tc>
        <w:tc>
          <w:tcPr>
            <w:tcW w:w="2789" w:type="dxa"/>
          </w:tcPr>
          <w:p w:rsidR="00C95D06" w:rsidRDefault="00C95D06" w:rsidP="00C95D06">
            <w:pPr>
              <w:jc w:val="right"/>
              <w:rPr>
                <w:sz w:val="28"/>
                <w:szCs w:val="28"/>
              </w:rPr>
            </w:pPr>
            <w:r>
              <w:rPr>
                <w:sz w:val="28"/>
                <w:szCs w:val="28"/>
              </w:rPr>
              <w:t>201300</w:t>
            </w:r>
          </w:p>
        </w:tc>
      </w:tr>
      <w:tr w:rsidR="00C95D06">
        <w:trPr>
          <w:trHeight w:val="724"/>
        </w:trPr>
        <w:tc>
          <w:tcPr>
            <w:tcW w:w="697" w:type="dxa"/>
          </w:tcPr>
          <w:p w:rsidR="00C95D06" w:rsidRDefault="00C95D06" w:rsidP="00C95D06">
            <w:pPr>
              <w:jc w:val="center"/>
              <w:rPr>
                <w:sz w:val="28"/>
                <w:szCs w:val="28"/>
              </w:rPr>
            </w:pPr>
            <w:r>
              <w:rPr>
                <w:sz w:val="28"/>
                <w:szCs w:val="28"/>
              </w:rPr>
              <w:t>19</w:t>
            </w:r>
          </w:p>
        </w:tc>
        <w:tc>
          <w:tcPr>
            <w:tcW w:w="5230" w:type="dxa"/>
          </w:tcPr>
          <w:p w:rsidR="00C95D06" w:rsidRPr="00587E7D" w:rsidRDefault="00C95D06" w:rsidP="00C95D06">
            <w:pPr>
              <w:jc w:val="center"/>
              <w:rPr>
                <w:sz w:val="28"/>
                <w:szCs w:val="28"/>
              </w:rPr>
            </w:pPr>
            <w:r w:rsidRPr="00587E7D">
              <w:rPr>
                <w:sz w:val="28"/>
                <w:szCs w:val="28"/>
              </w:rPr>
              <w:t>Расходы на транспортировку товара</w:t>
            </w:r>
          </w:p>
        </w:tc>
        <w:tc>
          <w:tcPr>
            <w:tcW w:w="872" w:type="dxa"/>
          </w:tcPr>
          <w:p w:rsidR="00C95D06" w:rsidRDefault="00C95D06" w:rsidP="00C95D06">
            <w:pPr>
              <w:jc w:val="center"/>
              <w:rPr>
                <w:sz w:val="28"/>
                <w:szCs w:val="28"/>
              </w:rPr>
            </w:pPr>
            <w:r>
              <w:rPr>
                <w:sz w:val="28"/>
                <w:szCs w:val="28"/>
              </w:rPr>
              <w:t>44</w:t>
            </w:r>
          </w:p>
        </w:tc>
        <w:tc>
          <w:tcPr>
            <w:tcW w:w="872" w:type="dxa"/>
          </w:tcPr>
          <w:p w:rsidR="00C95D06" w:rsidRDefault="00C95D06" w:rsidP="00C95D06">
            <w:pPr>
              <w:jc w:val="center"/>
              <w:rPr>
                <w:sz w:val="28"/>
                <w:szCs w:val="28"/>
              </w:rPr>
            </w:pPr>
            <w:r>
              <w:rPr>
                <w:sz w:val="28"/>
                <w:szCs w:val="28"/>
              </w:rPr>
              <w:t>76</w:t>
            </w:r>
          </w:p>
        </w:tc>
        <w:tc>
          <w:tcPr>
            <w:tcW w:w="2789" w:type="dxa"/>
          </w:tcPr>
          <w:p w:rsidR="00C95D06" w:rsidRDefault="00C95D06" w:rsidP="00C95D06">
            <w:pPr>
              <w:jc w:val="right"/>
              <w:rPr>
                <w:sz w:val="28"/>
                <w:szCs w:val="28"/>
              </w:rPr>
            </w:pPr>
            <w:r>
              <w:rPr>
                <w:sz w:val="28"/>
                <w:szCs w:val="28"/>
              </w:rPr>
              <w:t>35000</w:t>
            </w:r>
          </w:p>
        </w:tc>
      </w:tr>
      <w:tr w:rsidR="00C95D06">
        <w:trPr>
          <w:trHeight w:val="897"/>
        </w:trPr>
        <w:tc>
          <w:tcPr>
            <w:tcW w:w="697" w:type="dxa"/>
          </w:tcPr>
          <w:p w:rsidR="00C95D06" w:rsidRDefault="00C95D06" w:rsidP="00C95D06">
            <w:pPr>
              <w:jc w:val="center"/>
              <w:rPr>
                <w:sz w:val="28"/>
                <w:szCs w:val="28"/>
              </w:rPr>
            </w:pPr>
            <w:r>
              <w:rPr>
                <w:sz w:val="28"/>
                <w:szCs w:val="28"/>
              </w:rPr>
              <w:t>20</w:t>
            </w:r>
          </w:p>
        </w:tc>
        <w:tc>
          <w:tcPr>
            <w:tcW w:w="5230" w:type="dxa"/>
          </w:tcPr>
          <w:p w:rsidR="00C95D06" w:rsidRPr="00587E7D" w:rsidRDefault="00C95D06" w:rsidP="00C95D06">
            <w:pPr>
              <w:jc w:val="center"/>
              <w:rPr>
                <w:sz w:val="28"/>
                <w:szCs w:val="28"/>
              </w:rPr>
            </w:pPr>
            <w:r>
              <w:rPr>
                <w:sz w:val="28"/>
                <w:szCs w:val="28"/>
              </w:rPr>
              <w:t>Списаны в с/с</w:t>
            </w:r>
            <w:r w:rsidRPr="00587E7D">
              <w:rPr>
                <w:sz w:val="28"/>
                <w:szCs w:val="28"/>
              </w:rPr>
              <w:t xml:space="preserve"> расходы по транспортировке</w:t>
            </w:r>
          </w:p>
        </w:tc>
        <w:tc>
          <w:tcPr>
            <w:tcW w:w="872" w:type="dxa"/>
          </w:tcPr>
          <w:p w:rsidR="00C95D06" w:rsidRDefault="00C95D06" w:rsidP="00C95D06">
            <w:pPr>
              <w:jc w:val="center"/>
              <w:rPr>
                <w:sz w:val="28"/>
                <w:szCs w:val="28"/>
              </w:rPr>
            </w:pPr>
            <w:r>
              <w:rPr>
                <w:sz w:val="28"/>
                <w:szCs w:val="28"/>
              </w:rPr>
              <w:t>90</w:t>
            </w:r>
          </w:p>
        </w:tc>
        <w:tc>
          <w:tcPr>
            <w:tcW w:w="872" w:type="dxa"/>
          </w:tcPr>
          <w:p w:rsidR="00C95D06" w:rsidRDefault="00C95D06" w:rsidP="00C95D06">
            <w:pPr>
              <w:jc w:val="center"/>
              <w:rPr>
                <w:sz w:val="28"/>
                <w:szCs w:val="28"/>
              </w:rPr>
            </w:pPr>
            <w:r>
              <w:rPr>
                <w:sz w:val="28"/>
                <w:szCs w:val="28"/>
              </w:rPr>
              <w:t>44</w:t>
            </w:r>
          </w:p>
        </w:tc>
        <w:tc>
          <w:tcPr>
            <w:tcW w:w="2789" w:type="dxa"/>
          </w:tcPr>
          <w:p w:rsidR="00C95D06" w:rsidRDefault="00C95D06" w:rsidP="00C95D06">
            <w:pPr>
              <w:jc w:val="right"/>
              <w:rPr>
                <w:sz w:val="28"/>
                <w:szCs w:val="28"/>
              </w:rPr>
            </w:pPr>
            <w:r>
              <w:rPr>
                <w:sz w:val="28"/>
                <w:szCs w:val="28"/>
              </w:rPr>
              <w:t>35000</w:t>
            </w:r>
          </w:p>
        </w:tc>
      </w:tr>
      <w:tr w:rsidR="00C95D06">
        <w:trPr>
          <w:trHeight w:val="900"/>
        </w:trPr>
        <w:tc>
          <w:tcPr>
            <w:tcW w:w="697" w:type="dxa"/>
          </w:tcPr>
          <w:p w:rsidR="00C95D06" w:rsidRDefault="00C95D06" w:rsidP="00C95D06">
            <w:pPr>
              <w:jc w:val="center"/>
              <w:rPr>
                <w:sz w:val="28"/>
                <w:szCs w:val="28"/>
              </w:rPr>
            </w:pPr>
            <w:r>
              <w:rPr>
                <w:sz w:val="28"/>
                <w:szCs w:val="28"/>
              </w:rPr>
              <w:t>21</w:t>
            </w:r>
          </w:p>
        </w:tc>
        <w:tc>
          <w:tcPr>
            <w:tcW w:w="5230" w:type="dxa"/>
          </w:tcPr>
          <w:p w:rsidR="00C95D06" w:rsidRPr="00587E7D" w:rsidRDefault="00C95D06" w:rsidP="00C95D06">
            <w:pPr>
              <w:jc w:val="center"/>
              <w:rPr>
                <w:sz w:val="28"/>
                <w:szCs w:val="28"/>
              </w:rPr>
            </w:pPr>
            <w:r w:rsidRPr="00587E7D">
              <w:rPr>
                <w:sz w:val="28"/>
                <w:szCs w:val="28"/>
              </w:rPr>
              <w:t>Выручка от реализации продукции 6 ед.</w:t>
            </w:r>
          </w:p>
        </w:tc>
        <w:tc>
          <w:tcPr>
            <w:tcW w:w="872" w:type="dxa"/>
          </w:tcPr>
          <w:p w:rsidR="00C95D06" w:rsidRDefault="00C95D06" w:rsidP="00C95D06">
            <w:pPr>
              <w:jc w:val="center"/>
              <w:rPr>
                <w:sz w:val="28"/>
                <w:szCs w:val="28"/>
              </w:rPr>
            </w:pPr>
            <w:r>
              <w:rPr>
                <w:sz w:val="28"/>
                <w:szCs w:val="28"/>
              </w:rPr>
              <w:t>90</w:t>
            </w:r>
          </w:p>
        </w:tc>
        <w:tc>
          <w:tcPr>
            <w:tcW w:w="872" w:type="dxa"/>
          </w:tcPr>
          <w:p w:rsidR="00C95D06" w:rsidRDefault="00C95D06" w:rsidP="00C95D06">
            <w:pPr>
              <w:jc w:val="center"/>
              <w:rPr>
                <w:sz w:val="28"/>
                <w:szCs w:val="28"/>
              </w:rPr>
            </w:pPr>
            <w:r>
              <w:rPr>
                <w:sz w:val="28"/>
                <w:szCs w:val="28"/>
              </w:rPr>
              <w:t>99</w:t>
            </w:r>
          </w:p>
        </w:tc>
        <w:tc>
          <w:tcPr>
            <w:tcW w:w="2789" w:type="dxa"/>
          </w:tcPr>
          <w:p w:rsidR="00C95D06" w:rsidRDefault="00C95D06" w:rsidP="00C95D06">
            <w:pPr>
              <w:jc w:val="right"/>
              <w:rPr>
                <w:sz w:val="28"/>
                <w:szCs w:val="28"/>
              </w:rPr>
            </w:pPr>
            <w:r>
              <w:rPr>
                <w:sz w:val="28"/>
                <w:szCs w:val="28"/>
              </w:rPr>
              <w:t>63700</w:t>
            </w:r>
          </w:p>
        </w:tc>
      </w:tr>
      <w:tr w:rsidR="00C95D06">
        <w:trPr>
          <w:trHeight w:val="885"/>
        </w:trPr>
        <w:tc>
          <w:tcPr>
            <w:tcW w:w="697" w:type="dxa"/>
          </w:tcPr>
          <w:p w:rsidR="00C95D06" w:rsidRDefault="00C95D06" w:rsidP="00C95D06">
            <w:pPr>
              <w:jc w:val="center"/>
              <w:rPr>
                <w:sz w:val="28"/>
                <w:szCs w:val="28"/>
              </w:rPr>
            </w:pPr>
            <w:r>
              <w:rPr>
                <w:sz w:val="28"/>
                <w:szCs w:val="28"/>
              </w:rPr>
              <w:t>22</w:t>
            </w:r>
          </w:p>
        </w:tc>
        <w:tc>
          <w:tcPr>
            <w:tcW w:w="5230" w:type="dxa"/>
          </w:tcPr>
          <w:p w:rsidR="00C95D06" w:rsidRPr="00587E7D" w:rsidRDefault="00C95D06" w:rsidP="00C95D06">
            <w:pPr>
              <w:jc w:val="center"/>
              <w:rPr>
                <w:sz w:val="28"/>
                <w:szCs w:val="28"/>
              </w:rPr>
            </w:pPr>
            <w:r w:rsidRPr="00587E7D">
              <w:rPr>
                <w:sz w:val="28"/>
                <w:szCs w:val="28"/>
              </w:rPr>
              <w:t>Доходы от реализации материалов</w:t>
            </w:r>
          </w:p>
        </w:tc>
        <w:tc>
          <w:tcPr>
            <w:tcW w:w="872" w:type="dxa"/>
          </w:tcPr>
          <w:p w:rsidR="00C95D06" w:rsidRDefault="00C95D06" w:rsidP="00C95D06">
            <w:pPr>
              <w:jc w:val="center"/>
              <w:rPr>
                <w:sz w:val="28"/>
                <w:szCs w:val="28"/>
              </w:rPr>
            </w:pPr>
            <w:r>
              <w:rPr>
                <w:sz w:val="28"/>
                <w:szCs w:val="28"/>
              </w:rPr>
              <w:t>91</w:t>
            </w:r>
          </w:p>
        </w:tc>
        <w:tc>
          <w:tcPr>
            <w:tcW w:w="872" w:type="dxa"/>
          </w:tcPr>
          <w:p w:rsidR="00C95D06" w:rsidRDefault="00C95D06" w:rsidP="00C95D06">
            <w:pPr>
              <w:jc w:val="center"/>
              <w:rPr>
                <w:sz w:val="28"/>
                <w:szCs w:val="28"/>
              </w:rPr>
            </w:pPr>
            <w:r>
              <w:rPr>
                <w:sz w:val="28"/>
                <w:szCs w:val="28"/>
              </w:rPr>
              <w:t>99</w:t>
            </w:r>
          </w:p>
        </w:tc>
        <w:tc>
          <w:tcPr>
            <w:tcW w:w="2789" w:type="dxa"/>
          </w:tcPr>
          <w:p w:rsidR="00C95D06" w:rsidRDefault="00C95D06" w:rsidP="00C95D06">
            <w:pPr>
              <w:jc w:val="right"/>
              <w:rPr>
                <w:sz w:val="28"/>
                <w:szCs w:val="28"/>
              </w:rPr>
            </w:pPr>
            <w:r>
              <w:rPr>
                <w:sz w:val="28"/>
                <w:szCs w:val="28"/>
              </w:rPr>
              <w:t>7500</w:t>
            </w:r>
          </w:p>
        </w:tc>
      </w:tr>
      <w:tr w:rsidR="00C95D06">
        <w:trPr>
          <w:trHeight w:val="1080"/>
        </w:trPr>
        <w:tc>
          <w:tcPr>
            <w:tcW w:w="697" w:type="dxa"/>
          </w:tcPr>
          <w:p w:rsidR="00C95D06" w:rsidRDefault="00C95D06" w:rsidP="00C95D06">
            <w:pPr>
              <w:jc w:val="center"/>
              <w:rPr>
                <w:sz w:val="28"/>
                <w:szCs w:val="28"/>
              </w:rPr>
            </w:pPr>
            <w:r>
              <w:rPr>
                <w:sz w:val="28"/>
                <w:szCs w:val="28"/>
              </w:rPr>
              <w:t>23</w:t>
            </w:r>
          </w:p>
        </w:tc>
        <w:tc>
          <w:tcPr>
            <w:tcW w:w="5230" w:type="dxa"/>
          </w:tcPr>
          <w:p w:rsidR="00C95D06" w:rsidRDefault="00C95D06" w:rsidP="00C95D06">
            <w:pPr>
              <w:jc w:val="center"/>
              <w:rPr>
                <w:sz w:val="28"/>
                <w:szCs w:val="28"/>
              </w:rPr>
            </w:pPr>
            <w:r>
              <w:rPr>
                <w:sz w:val="28"/>
                <w:szCs w:val="28"/>
              </w:rPr>
              <w:t>Отражен налог на прибыль в размере 20%</w:t>
            </w:r>
          </w:p>
        </w:tc>
        <w:tc>
          <w:tcPr>
            <w:tcW w:w="872" w:type="dxa"/>
          </w:tcPr>
          <w:p w:rsidR="00C95D06" w:rsidRDefault="00C95D06" w:rsidP="00C95D06">
            <w:pPr>
              <w:jc w:val="center"/>
              <w:rPr>
                <w:sz w:val="28"/>
                <w:szCs w:val="28"/>
              </w:rPr>
            </w:pPr>
            <w:r>
              <w:rPr>
                <w:sz w:val="28"/>
                <w:szCs w:val="28"/>
              </w:rPr>
              <w:t>99</w:t>
            </w:r>
          </w:p>
        </w:tc>
        <w:tc>
          <w:tcPr>
            <w:tcW w:w="872" w:type="dxa"/>
          </w:tcPr>
          <w:p w:rsidR="00C95D06" w:rsidRDefault="00C95D06" w:rsidP="00C95D06">
            <w:pPr>
              <w:jc w:val="center"/>
              <w:rPr>
                <w:sz w:val="28"/>
                <w:szCs w:val="28"/>
              </w:rPr>
            </w:pPr>
            <w:r>
              <w:rPr>
                <w:sz w:val="28"/>
                <w:szCs w:val="28"/>
              </w:rPr>
              <w:t>68</w:t>
            </w:r>
          </w:p>
        </w:tc>
        <w:tc>
          <w:tcPr>
            <w:tcW w:w="2789" w:type="dxa"/>
          </w:tcPr>
          <w:p w:rsidR="00C95D06" w:rsidRDefault="00C95D06" w:rsidP="00C95D06">
            <w:pPr>
              <w:jc w:val="right"/>
              <w:rPr>
                <w:sz w:val="28"/>
                <w:szCs w:val="28"/>
              </w:rPr>
            </w:pPr>
            <w:r>
              <w:rPr>
                <w:sz w:val="28"/>
                <w:szCs w:val="28"/>
              </w:rPr>
              <w:t>14240</w:t>
            </w:r>
          </w:p>
        </w:tc>
      </w:tr>
      <w:tr w:rsidR="00C95D06">
        <w:trPr>
          <w:trHeight w:val="1215"/>
        </w:trPr>
        <w:tc>
          <w:tcPr>
            <w:tcW w:w="697" w:type="dxa"/>
          </w:tcPr>
          <w:p w:rsidR="00C95D06" w:rsidRDefault="00C95D06" w:rsidP="00C95D06">
            <w:pPr>
              <w:jc w:val="center"/>
              <w:rPr>
                <w:sz w:val="28"/>
                <w:szCs w:val="28"/>
              </w:rPr>
            </w:pPr>
            <w:r>
              <w:rPr>
                <w:sz w:val="28"/>
                <w:szCs w:val="28"/>
              </w:rPr>
              <w:t>24</w:t>
            </w:r>
          </w:p>
        </w:tc>
        <w:tc>
          <w:tcPr>
            <w:tcW w:w="5230" w:type="dxa"/>
          </w:tcPr>
          <w:p w:rsidR="00C95D06" w:rsidRDefault="00C95D06" w:rsidP="00C95D06">
            <w:pPr>
              <w:jc w:val="center"/>
              <w:rPr>
                <w:sz w:val="28"/>
                <w:szCs w:val="28"/>
              </w:rPr>
            </w:pPr>
            <w:r>
              <w:rPr>
                <w:sz w:val="28"/>
                <w:szCs w:val="28"/>
              </w:rPr>
              <w:t>Нераспределенная прибыль после налогообложения.</w:t>
            </w:r>
          </w:p>
        </w:tc>
        <w:tc>
          <w:tcPr>
            <w:tcW w:w="872" w:type="dxa"/>
          </w:tcPr>
          <w:p w:rsidR="00C95D06" w:rsidRDefault="00C95D06" w:rsidP="00C95D06">
            <w:pPr>
              <w:jc w:val="center"/>
              <w:rPr>
                <w:sz w:val="28"/>
                <w:szCs w:val="28"/>
              </w:rPr>
            </w:pPr>
            <w:r>
              <w:rPr>
                <w:sz w:val="28"/>
                <w:szCs w:val="28"/>
              </w:rPr>
              <w:t>99</w:t>
            </w:r>
          </w:p>
        </w:tc>
        <w:tc>
          <w:tcPr>
            <w:tcW w:w="872" w:type="dxa"/>
          </w:tcPr>
          <w:p w:rsidR="00C95D06" w:rsidRDefault="00C95D06" w:rsidP="00C95D06">
            <w:pPr>
              <w:jc w:val="center"/>
              <w:rPr>
                <w:sz w:val="28"/>
                <w:szCs w:val="28"/>
              </w:rPr>
            </w:pPr>
            <w:r>
              <w:rPr>
                <w:sz w:val="28"/>
                <w:szCs w:val="28"/>
              </w:rPr>
              <w:t>84</w:t>
            </w:r>
          </w:p>
        </w:tc>
        <w:tc>
          <w:tcPr>
            <w:tcW w:w="2789" w:type="dxa"/>
          </w:tcPr>
          <w:p w:rsidR="00C95D06" w:rsidRDefault="00C95D06" w:rsidP="00C95D06">
            <w:pPr>
              <w:jc w:val="right"/>
              <w:rPr>
                <w:sz w:val="28"/>
                <w:szCs w:val="28"/>
              </w:rPr>
            </w:pPr>
            <w:r>
              <w:rPr>
                <w:sz w:val="28"/>
                <w:szCs w:val="28"/>
              </w:rPr>
              <w:t>56960</w:t>
            </w:r>
          </w:p>
        </w:tc>
      </w:tr>
    </w:tbl>
    <w:p w:rsidR="00C95D06" w:rsidRPr="00E007B9" w:rsidRDefault="00C95D06" w:rsidP="00C95D06">
      <w:pPr>
        <w:rPr>
          <w:b/>
          <w:sz w:val="28"/>
          <w:szCs w:val="28"/>
        </w:rPr>
      </w:pPr>
    </w:p>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Pr="00C95D06" w:rsidRDefault="00C95D06" w:rsidP="00C95D06">
      <w:pPr>
        <w:rPr>
          <w:b/>
          <w:sz w:val="32"/>
          <w:szCs w:val="32"/>
        </w:rPr>
      </w:pPr>
      <w:r w:rsidRPr="00C95D06">
        <w:rPr>
          <w:b/>
          <w:sz w:val="32"/>
          <w:szCs w:val="32"/>
        </w:rPr>
        <w:t>Карточки счетов</w:t>
      </w:r>
    </w:p>
    <w:p w:rsidR="009857DC" w:rsidRDefault="009857DC"/>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Pr="003275F1" w:rsidRDefault="00C95D06" w:rsidP="00C95D06">
      <w:pPr>
        <w:jc w:val="center"/>
        <w:rPr>
          <w:b/>
          <w:sz w:val="40"/>
          <w:szCs w:val="40"/>
        </w:rPr>
      </w:pPr>
      <w:r w:rsidRPr="003275F1">
        <w:rPr>
          <w:b/>
          <w:sz w:val="40"/>
          <w:szCs w:val="40"/>
        </w:rPr>
        <w:t>Оборотно-Сальдовая ведомость.</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00"/>
        <w:gridCol w:w="1080"/>
        <w:gridCol w:w="1080"/>
        <w:gridCol w:w="1260"/>
        <w:gridCol w:w="1260"/>
        <w:gridCol w:w="1080"/>
        <w:gridCol w:w="1080"/>
      </w:tblGrid>
      <w:tr w:rsidR="00C95D06">
        <w:trPr>
          <w:trHeight w:val="615"/>
        </w:trPr>
        <w:tc>
          <w:tcPr>
            <w:tcW w:w="1080" w:type="dxa"/>
            <w:vMerge w:val="restart"/>
          </w:tcPr>
          <w:p w:rsidR="00C95D06" w:rsidRPr="003275F1" w:rsidRDefault="00C95D06" w:rsidP="00C95D06">
            <w:pPr>
              <w:jc w:val="center"/>
              <w:rPr>
                <w:b/>
                <w:sz w:val="28"/>
                <w:szCs w:val="28"/>
              </w:rPr>
            </w:pPr>
            <w:r w:rsidRPr="003275F1">
              <w:rPr>
                <w:b/>
                <w:sz w:val="28"/>
                <w:szCs w:val="28"/>
              </w:rPr>
              <w:t>№</w:t>
            </w:r>
          </w:p>
          <w:p w:rsidR="00C95D06" w:rsidRDefault="00C95D06" w:rsidP="00C95D06">
            <w:pPr>
              <w:jc w:val="center"/>
              <w:rPr>
                <w:sz w:val="40"/>
                <w:szCs w:val="40"/>
              </w:rPr>
            </w:pPr>
            <w:r w:rsidRPr="003275F1">
              <w:rPr>
                <w:b/>
                <w:sz w:val="28"/>
                <w:szCs w:val="28"/>
              </w:rPr>
              <w:t>счета</w:t>
            </w:r>
          </w:p>
        </w:tc>
        <w:tc>
          <w:tcPr>
            <w:tcW w:w="2700" w:type="dxa"/>
            <w:vMerge w:val="restart"/>
          </w:tcPr>
          <w:p w:rsidR="00C95D06" w:rsidRPr="003275F1" w:rsidRDefault="00C95D06" w:rsidP="00C95D06">
            <w:pPr>
              <w:jc w:val="center"/>
              <w:rPr>
                <w:b/>
                <w:sz w:val="28"/>
                <w:szCs w:val="28"/>
              </w:rPr>
            </w:pPr>
            <w:r w:rsidRPr="003275F1">
              <w:rPr>
                <w:b/>
                <w:sz w:val="28"/>
                <w:szCs w:val="28"/>
              </w:rPr>
              <w:t>Наименование счета</w:t>
            </w:r>
          </w:p>
        </w:tc>
        <w:tc>
          <w:tcPr>
            <w:tcW w:w="2160" w:type="dxa"/>
            <w:gridSpan w:val="2"/>
          </w:tcPr>
          <w:p w:rsidR="00C95D06" w:rsidRPr="003275F1" w:rsidRDefault="00C95D06" w:rsidP="00C95D06">
            <w:pPr>
              <w:jc w:val="center"/>
              <w:rPr>
                <w:b/>
                <w:sz w:val="28"/>
                <w:szCs w:val="28"/>
              </w:rPr>
            </w:pPr>
            <w:r w:rsidRPr="003275F1">
              <w:rPr>
                <w:b/>
                <w:sz w:val="28"/>
                <w:szCs w:val="28"/>
              </w:rPr>
              <w:t>Сальдо начальное</w:t>
            </w:r>
          </w:p>
        </w:tc>
        <w:tc>
          <w:tcPr>
            <w:tcW w:w="2520" w:type="dxa"/>
            <w:gridSpan w:val="2"/>
          </w:tcPr>
          <w:p w:rsidR="00C95D06" w:rsidRPr="003275F1" w:rsidRDefault="00C95D06" w:rsidP="00C95D06">
            <w:pPr>
              <w:jc w:val="center"/>
              <w:rPr>
                <w:b/>
                <w:sz w:val="28"/>
                <w:szCs w:val="28"/>
              </w:rPr>
            </w:pPr>
            <w:r w:rsidRPr="003275F1">
              <w:rPr>
                <w:b/>
                <w:sz w:val="28"/>
                <w:szCs w:val="28"/>
              </w:rPr>
              <w:t>Обороты</w:t>
            </w:r>
          </w:p>
        </w:tc>
        <w:tc>
          <w:tcPr>
            <w:tcW w:w="2160" w:type="dxa"/>
            <w:gridSpan w:val="2"/>
          </w:tcPr>
          <w:p w:rsidR="00C95D06" w:rsidRPr="003275F1" w:rsidRDefault="00C95D06" w:rsidP="00C95D06">
            <w:pPr>
              <w:jc w:val="center"/>
              <w:rPr>
                <w:b/>
                <w:sz w:val="28"/>
                <w:szCs w:val="28"/>
              </w:rPr>
            </w:pPr>
            <w:r w:rsidRPr="003275F1">
              <w:rPr>
                <w:b/>
                <w:sz w:val="28"/>
                <w:szCs w:val="28"/>
              </w:rPr>
              <w:t>Сальдо конечное</w:t>
            </w:r>
          </w:p>
        </w:tc>
      </w:tr>
      <w:tr w:rsidR="00C95D06">
        <w:trPr>
          <w:trHeight w:val="525"/>
        </w:trPr>
        <w:tc>
          <w:tcPr>
            <w:tcW w:w="1080" w:type="dxa"/>
            <w:vMerge/>
          </w:tcPr>
          <w:p w:rsidR="00C95D06" w:rsidRDefault="00C95D06" w:rsidP="00C95D06">
            <w:pPr>
              <w:jc w:val="center"/>
              <w:rPr>
                <w:sz w:val="40"/>
                <w:szCs w:val="40"/>
              </w:rPr>
            </w:pPr>
          </w:p>
        </w:tc>
        <w:tc>
          <w:tcPr>
            <w:tcW w:w="2700" w:type="dxa"/>
            <w:vMerge/>
          </w:tcPr>
          <w:p w:rsidR="00C95D06" w:rsidRPr="003275F1" w:rsidRDefault="00C95D06" w:rsidP="00C95D06">
            <w:pPr>
              <w:jc w:val="center"/>
              <w:rPr>
                <w:b/>
                <w:sz w:val="40"/>
                <w:szCs w:val="40"/>
              </w:rPr>
            </w:pPr>
          </w:p>
        </w:tc>
        <w:tc>
          <w:tcPr>
            <w:tcW w:w="1080" w:type="dxa"/>
          </w:tcPr>
          <w:p w:rsidR="00C95D06" w:rsidRPr="003275F1" w:rsidRDefault="00C95D06" w:rsidP="00C95D06">
            <w:pPr>
              <w:jc w:val="center"/>
              <w:rPr>
                <w:b/>
                <w:sz w:val="28"/>
                <w:szCs w:val="28"/>
              </w:rPr>
            </w:pPr>
            <w:r w:rsidRPr="003275F1">
              <w:rPr>
                <w:b/>
                <w:sz w:val="28"/>
                <w:szCs w:val="28"/>
              </w:rPr>
              <w:t>Д</w:t>
            </w:r>
          </w:p>
        </w:tc>
        <w:tc>
          <w:tcPr>
            <w:tcW w:w="1080" w:type="dxa"/>
          </w:tcPr>
          <w:p w:rsidR="00C95D06" w:rsidRPr="003275F1" w:rsidRDefault="00C95D06" w:rsidP="00C95D06">
            <w:pPr>
              <w:jc w:val="center"/>
              <w:rPr>
                <w:b/>
                <w:sz w:val="28"/>
                <w:szCs w:val="28"/>
              </w:rPr>
            </w:pPr>
            <w:r w:rsidRPr="003275F1">
              <w:rPr>
                <w:b/>
                <w:sz w:val="28"/>
                <w:szCs w:val="28"/>
              </w:rPr>
              <w:t>К</w:t>
            </w:r>
          </w:p>
        </w:tc>
        <w:tc>
          <w:tcPr>
            <w:tcW w:w="1260" w:type="dxa"/>
          </w:tcPr>
          <w:p w:rsidR="00C95D06" w:rsidRPr="003275F1" w:rsidRDefault="00C95D06" w:rsidP="00C95D06">
            <w:pPr>
              <w:jc w:val="center"/>
              <w:rPr>
                <w:b/>
                <w:sz w:val="28"/>
                <w:szCs w:val="28"/>
              </w:rPr>
            </w:pPr>
            <w:r w:rsidRPr="003275F1">
              <w:rPr>
                <w:b/>
                <w:sz w:val="28"/>
                <w:szCs w:val="28"/>
              </w:rPr>
              <w:t>Д</w:t>
            </w:r>
          </w:p>
        </w:tc>
        <w:tc>
          <w:tcPr>
            <w:tcW w:w="1260" w:type="dxa"/>
          </w:tcPr>
          <w:p w:rsidR="00C95D06" w:rsidRPr="003275F1" w:rsidRDefault="00C95D06" w:rsidP="00C95D06">
            <w:pPr>
              <w:jc w:val="center"/>
              <w:rPr>
                <w:b/>
                <w:sz w:val="28"/>
                <w:szCs w:val="28"/>
              </w:rPr>
            </w:pPr>
            <w:r w:rsidRPr="003275F1">
              <w:rPr>
                <w:b/>
                <w:sz w:val="28"/>
                <w:szCs w:val="28"/>
              </w:rPr>
              <w:t>К</w:t>
            </w:r>
          </w:p>
        </w:tc>
        <w:tc>
          <w:tcPr>
            <w:tcW w:w="1080" w:type="dxa"/>
          </w:tcPr>
          <w:p w:rsidR="00C95D06" w:rsidRPr="003275F1" w:rsidRDefault="00C95D06" w:rsidP="00C95D06">
            <w:pPr>
              <w:jc w:val="center"/>
              <w:rPr>
                <w:b/>
                <w:sz w:val="28"/>
                <w:szCs w:val="28"/>
              </w:rPr>
            </w:pPr>
            <w:r w:rsidRPr="003275F1">
              <w:rPr>
                <w:b/>
                <w:sz w:val="28"/>
                <w:szCs w:val="28"/>
              </w:rPr>
              <w:t>Д</w:t>
            </w:r>
          </w:p>
        </w:tc>
        <w:tc>
          <w:tcPr>
            <w:tcW w:w="1080" w:type="dxa"/>
          </w:tcPr>
          <w:p w:rsidR="00C95D06" w:rsidRPr="003275F1" w:rsidRDefault="00C95D06" w:rsidP="00C95D06">
            <w:pPr>
              <w:jc w:val="center"/>
              <w:rPr>
                <w:b/>
                <w:sz w:val="28"/>
                <w:szCs w:val="28"/>
              </w:rPr>
            </w:pPr>
            <w:r w:rsidRPr="003275F1">
              <w:rPr>
                <w:b/>
                <w:sz w:val="28"/>
                <w:szCs w:val="28"/>
              </w:rPr>
              <w:t>К</w:t>
            </w:r>
          </w:p>
        </w:tc>
      </w:tr>
      <w:tr w:rsidR="00C95D06">
        <w:trPr>
          <w:trHeight w:val="720"/>
        </w:trPr>
        <w:tc>
          <w:tcPr>
            <w:tcW w:w="1080" w:type="dxa"/>
          </w:tcPr>
          <w:p w:rsidR="00C95D06" w:rsidRPr="00116071" w:rsidRDefault="00C95D06" w:rsidP="00C95D06">
            <w:pPr>
              <w:jc w:val="center"/>
              <w:rPr>
                <w:sz w:val="28"/>
                <w:szCs w:val="28"/>
              </w:rPr>
            </w:pPr>
            <w:r>
              <w:rPr>
                <w:sz w:val="28"/>
                <w:szCs w:val="28"/>
              </w:rPr>
              <w:t>01</w:t>
            </w:r>
          </w:p>
        </w:tc>
        <w:tc>
          <w:tcPr>
            <w:tcW w:w="2700" w:type="dxa"/>
          </w:tcPr>
          <w:p w:rsidR="00C95D06" w:rsidRPr="00116071" w:rsidRDefault="00C95D06" w:rsidP="00C95D06">
            <w:pPr>
              <w:jc w:val="center"/>
              <w:rPr>
                <w:sz w:val="28"/>
                <w:szCs w:val="28"/>
              </w:rPr>
            </w:pPr>
            <w:r>
              <w:rPr>
                <w:sz w:val="28"/>
                <w:szCs w:val="28"/>
              </w:rPr>
              <w:t>Основные средства</w:t>
            </w:r>
          </w:p>
        </w:tc>
        <w:tc>
          <w:tcPr>
            <w:tcW w:w="1080" w:type="dxa"/>
          </w:tcPr>
          <w:p w:rsidR="00C95D06" w:rsidRPr="00116071" w:rsidRDefault="00C95D06" w:rsidP="00C95D06">
            <w:pPr>
              <w:jc w:val="center"/>
              <w:rPr>
                <w:sz w:val="28"/>
                <w:szCs w:val="28"/>
              </w:rPr>
            </w:pPr>
            <w:r>
              <w:rPr>
                <w:sz w:val="28"/>
                <w:szCs w:val="28"/>
              </w:rPr>
              <w:t>100000</w:t>
            </w:r>
          </w:p>
        </w:tc>
        <w:tc>
          <w:tcPr>
            <w:tcW w:w="1080" w:type="dxa"/>
          </w:tcPr>
          <w:p w:rsidR="00C95D06" w:rsidRPr="00116071" w:rsidRDefault="00C95D06" w:rsidP="00C95D06">
            <w:pPr>
              <w:jc w:val="center"/>
              <w:rPr>
                <w:sz w:val="28"/>
                <w:szCs w:val="28"/>
              </w:rPr>
            </w:pPr>
            <w:r>
              <w:rPr>
                <w:sz w:val="28"/>
                <w:szCs w:val="28"/>
              </w:rPr>
              <w:t>-</w:t>
            </w:r>
          </w:p>
        </w:tc>
        <w:tc>
          <w:tcPr>
            <w:tcW w:w="1260" w:type="dxa"/>
          </w:tcPr>
          <w:p w:rsidR="00C95D06" w:rsidRPr="00116071" w:rsidRDefault="00C95D06" w:rsidP="00C95D06">
            <w:pPr>
              <w:jc w:val="center"/>
              <w:rPr>
                <w:sz w:val="28"/>
                <w:szCs w:val="28"/>
              </w:rPr>
            </w:pPr>
            <w:r>
              <w:rPr>
                <w:sz w:val="28"/>
                <w:szCs w:val="28"/>
              </w:rPr>
              <w:t>-</w:t>
            </w:r>
          </w:p>
        </w:tc>
        <w:tc>
          <w:tcPr>
            <w:tcW w:w="1260" w:type="dxa"/>
          </w:tcPr>
          <w:p w:rsidR="00C95D06" w:rsidRDefault="00C95D06" w:rsidP="00C95D06">
            <w:pPr>
              <w:jc w:val="center"/>
              <w:rPr>
                <w:sz w:val="40"/>
                <w:szCs w:val="40"/>
              </w:rPr>
            </w:pPr>
            <w:r>
              <w:rPr>
                <w:sz w:val="40"/>
                <w:szCs w:val="40"/>
              </w:rPr>
              <w:t>-</w:t>
            </w:r>
          </w:p>
        </w:tc>
        <w:tc>
          <w:tcPr>
            <w:tcW w:w="1080" w:type="dxa"/>
          </w:tcPr>
          <w:p w:rsidR="00C95D06" w:rsidRPr="00116071" w:rsidRDefault="00C95D06" w:rsidP="00C95D06">
            <w:pPr>
              <w:jc w:val="center"/>
              <w:rPr>
                <w:sz w:val="28"/>
                <w:szCs w:val="28"/>
              </w:rPr>
            </w:pPr>
            <w:r w:rsidRPr="00116071">
              <w:rPr>
                <w:sz w:val="28"/>
                <w:szCs w:val="28"/>
              </w:rPr>
              <w:t>100000</w:t>
            </w:r>
          </w:p>
        </w:tc>
        <w:tc>
          <w:tcPr>
            <w:tcW w:w="1080" w:type="dxa"/>
          </w:tcPr>
          <w:p w:rsidR="00C95D06" w:rsidRPr="00116071" w:rsidRDefault="00C95D06" w:rsidP="00C95D06">
            <w:pPr>
              <w:jc w:val="center"/>
              <w:rPr>
                <w:sz w:val="28"/>
                <w:szCs w:val="28"/>
              </w:rPr>
            </w:pPr>
            <w:r w:rsidRPr="00116071">
              <w:rPr>
                <w:sz w:val="28"/>
                <w:szCs w:val="28"/>
              </w:rPr>
              <w:t>-</w:t>
            </w:r>
          </w:p>
        </w:tc>
      </w:tr>
      <w:tr w:rsidR="00C95D06">
        <w:trPr>
          <w:trHeight w:val="705"/>
        </w:trPr>
        <w:tc>
          <w:tcPr>
            <w:tcW w:w="1080" w:type="dxa"/>
          </w:tcPr>
          <w:p w:rsidR="00C95D06" w:rsidRPr="00116071" w:rsidRDefault="00C95D06" w:rsidP="00C95D06">
            <w:pPr>
              <w:jc w:val="center"/>
              <w:rPr>
                <w:sz w:val="28"/>
                <w:szCs w:val="28"/>
              </w:rPr>
            </w:pPr>
            <w:r w:rsidRPr="00116071">
              <w:rPr>
                <w:sz w:val="28"/>
                <w:szCs w:val="28"/>
              </w:rPr>
              <w:t>10</w:t>
            </w:r>
          </w:p>
        </w:tc>
        <w:tc>
          <w:tcPr>
            <w:tcW w:w="2700" w:type="dxa"/>
          </w:tcPr>
          <w:p w:rsidR="00C95D06" w:rsidRPr="00116071" w:rsidRDefault="00C95D06" w:rsidP="00C95D06">
            <w:pPr>
              <w:jc w:val="center"/>
              <w:rPr>
                <w:sz w:val="28"/>
                <w:szCs w:val="28"/>
              </w:rPr>
            </w:pPr>
            <w:r>
              <w:rPr>
                <w:sz w:val="28"/>
                <w:szCs w:val="28"/>
              </w:rPr>
              <w:t>материалы</w:t>
            </w:r>
          </w:p>
        </w:tc>
        <w:tc>
          <w:tcPr>
            <w:tcW w:w="1080" w:type="dxa"/>
          </w:tcPr>
          <w:p w:rsidR="00C95D06" w:rsidRPr="00116071" w:rsidRDefault="00C95D06" w:rsidP="00C95D06">
            <w:pPr>
              <w:jc w:val="center"/>
              <w:rPr>
                <w:sz w:val="28"/>
                <w:szCs w:val="28"/>
              </w:rPr>
            </w:pPr>
            <w:r>
              <w:rPr>
                <w:sz w:val="28"/>
                <w:szCs w:val="28"/>
              </w:rPr>
              <w:t>30000</w:t>
            </w:r>
          </w:p>
        </w:tc>
        <w:tc>
          <w:tcPr>
            <w:tcW w:w="1080" w:type="dxa"/>
          </w:tcPr>
          <w:p w:rsidR="00C95D06" w:rsidRPr="00116071" w:rsidRDefault="00C95D06" w:rsidP="00C95D06">
            <w:pPr>
              <w:jc w:val="center"/>
              <w:rPr>
                <w:sz w:val="28"/>
                <w:szCs w:val="28"/>
              </w:rPr>
            </w:pPr>
            <w:r>
              <w:rPr>
                <w:sz w:val="28"/>
                <w:szCs w:val="28"/>
              </w:rPr>
              <w:t>-</w:t>
            </w:r>
          </w:p>
        </w:tc>
        <w:tc>
          <w:tcPr>
            <w:tcW w:w="1260" w:type="dxa"/>
          </w:tcPr>
          <w:p w:rsidR="00C95D06" w:rsidRPr="00116071" w:rsidRDefault="00C95D06" w:rsidP="00C95D06">
            <w:pPr>
              <w:jc w:val="center"/>
              <w:rPr>
                <w:sz w:val="28"/>
                <w:szCs w:val="28"/>
              </w:rPr>
            </w:pPr>
            <w:r>
              <w:rPr>
                <w:sz w:val="28"/>
                <w:szCs w:val="28"/>
              </w:rPr>
              <w:t>260000</w:t>
            </w:r>
          </w:p>
        </w:tc>
        <w:tc>
          <w:tcPr>
            <w:tcW w:w="1260" w:type="dxa"/>
          </w:tcPr>
          <w:p w:rsidR="00C95D06" w:rsidRPr="00116071" w:rsidRDefault="00C95D06" w:rsidP="00C95D06">
            <w:pPr>
              <w:jc w:val="center"/>
              <w:rPr>
                <w:sz w:val="28"/>
                <w:szCs w:val="28"/>
              </w:rPr>
            </w:pPr>
            <w:r>
              <w:rPr>
                <w:sz w:val="28"/>
                <w:szCs w:val="28"/>
              </w:rPr>
              <w:t>122500</w:t>
            </w:r>
          </w:p>
        </w:tc>
        <w:tc>
          <w:tcPr>
            <w:tcW w:w="1080" w:type="dxa"/>
          </w:tcPr>
          <w:p w:rsidR="00C95D06" w:rsidRPr="00116071" w:rsidRDefault="00C95D06" w:rsidP="00C95D06">
            <w:pPr>
              <w:jc w:val="center"/>
              <w:rPr>
                <w:sz w:val="28"/>
                <w:szCs w:val="28"/>
              </w:rPr>
            </w:pPr>
            <w:r>
              <w:rPr>
                <w:sz w:val="28"/>
                <w:szCs w:val="28"/>
              </w:rPr>
              <w:t>167500</w:t>
            </w:r>
          </w:p>
        </w:tc>
        <w:tc>
          <w:tcPr>
            <w:tcW w:w="1080" w:type="dxa"/>
          </w:tcPr>
          <w:p w:rsidR="00C95D06" w:rsidRPr="00116071" w:rsidRDefault="00C95D06" w:rsidP="00C95D06">
            <w:pPr>
              <w:jc w:val="center"/>
              <w:rPr>
                <w:sz w:val="28"/>
                <w:szCs w:val="28"/>
              </w:rPr>
            </w:pPr>
            <w:r>
              <w:rPr>
                <w:sz w:val="28"/>
                <w:szCs w:val="28"/>
              </w:rPr>
              <w:t>-</w:t>
            </w:r>
          </w:p>
        </w:tc>
      </w:tr>
      <w:tr w:rsidR="00C95D06">
        <w:trPr>
          <w:trHeight w:val="701"/>
        </w:trPr>
        <w:tc>
          <w:tcPr>
            <w:tcW w:w="1080" w:type="dxa"/>
          </w:tcPr>
          <w:p w:rsidR="00C95D06" w:rsidRPr="00116071" w:rsidRDefault="00C95D06" w:rsidP="00C95D06">
            <w:pPr>
              <w:jc w:val="center"/>
              <w:rPr>
                <w:sz w:val="28"/>
                <w:szCs w:val="28"/>
              </w:rPr>
            </w:pPr>
            <w:r>
              <w:rPr>
                <w:sz w:val="28"/>
                <w:szCs w:val="28"/>
              </w:rPr>
              <w:t>19</w:t>
            </w:r>
          </w:p>
        </w:tc>
        <w:tc>
          <w:tcPr>
            <w:tcW w:w="2700" w:type="dxa"/>
          </w:tcPr>
          <w:p w:rsidR="00C95D06" w:rsidRPr="00116071" w:rsidRDefault="00C95D06" w:rsidP="00C95D06">
            <w:pPr>
              <w:jc w:val="center"/>
              <w:rPr>
                <w:sz w:val="28"/>
                <w:szCs w:val="28"/>
              </w:rPr>
            </w:pPr>
            <w:r>
              <w:rPr>
                <w:sz w:val="28"/>
                <w:szCs w:val="28"/>
              </w:rPr>
              <w:t>Налог на добавленную стоимость по преобретеным ценностям</w:t>
            </w:r>
          </w:p>
        </w:tc>
        <w:tc>
          <w:tcPr>
            <w:tcW w:w="1080" w:type="dxa"/>
          </w:tcPr>
          <w:p w:rsidR="00C95D06" w:rsidRPr="00116071" w:rsidRDefault="00C95D06" w:rsidP="00C95D06">
            <w:pPr>
              <w:jc w:val="center"/>
              <w:rPr>
                <w:sz w:val="28"/>
                <w:szCs w:val="28"/>
              </w:rPr>
            </w:pPr>
            <w:r>
              <w:rPr>
                <w:sz w:val="28"/>
                <w:szCs w:val="28"/>
              </w:rPr>
              <w:t>-</w:t>
            </w:r>
          </w:p>
        </w:tc>
        <w:tc>
          <w:tcPr>
            <w:tcW w:w="1080" w:type="dxa"/>
          </w:tcPr>
          <w:p w:rsidR="00C95D06" w:rsidRPr="00116071" w:rsidRDefault="00C95D06" w:rsidP="00C95D06">
            <w:pPr>
              <w:jc w:val="center"/>
              <w:rPr>
                <w:sz w:val="28"/>
                <w:szCs w:val="28"/>
              </w:rPr>
            </w:pPr>
            <w:r>
              <w:rPr>
                <w:sz w:val="28"/>
                <w:szCs w:val="28"/>
              </w:rPr>
              <w:t>-</w:t>
            </w:r>
          </w:p>
        </w:tc>
        <w:tc>
          <w:tcPr>
            <w:tcW w:w="1260" w:type="dxa"/>
          </w:tcPr>
          <w:p w:rsidR="00C95D06" w:rsidRPr="00116071" w:rsidRDefault="00C95D06" w:rsidP="00C95D06">
            <w:pPr>
              <w:jc w:val="center"/>
              <w:rPr>
                <w:sz w:val="28"/>
                <w:szCs w:val="28"/>
              </w:rPr>
            </w:pPr>
            <w:r>
              <w:rPr>
                <w:sz w:val="28"/>
                <w:szCs w:val="28"/>
              </w:rPr>
              <w:t>36000</w:t>
            </w:r>
          </w:p>
        </w:tc>
        <w:tc>
          <w:tcPr>
            <w:tcW w:w="1260" w:type="dxa"/>
          </w:tcPr>
          <w:p w:rsidR="00C95D06" w:rsidRPr="00116071" w:rsidRDefault="00C95D06" w:rsidP="00C95D06">
            <w:pPr>
              <w:jc w:val="center"/>
              <w:rPr>
                <w:sz w:val="28"/>
                <w:szCs w:val="28"/>
              </w:rPr>
            </w:pPr>
            <w:r>
              <w:rPr>
                <w:sz w:val="28"/>
                <w:szCs w:val="28"/>
              </w:rPr>
              <w:t>-</w:t>
            </w:r>
          </w:p>
        </w:tc>
        <w:tc>
          <w:tcPr>
            <w:tcW w:w="1080" w:type="dxa"/>
          </w:tcPr>
          <w:p w:rsidR="00C95D06" w:rsidRPr="00116071" w:rsidRDefault="00C95D06" w:rsidP="00C95D06">
            <w:pPr>
              <w:jc w:val="center"/>
              <w:rPr>
                <w:sz w:val="28"/>
                <w:szCs w:val="28"/>
              </w:rPr>
            </w:pPr>
            <w:r>
              <w:rPr>
                <w:sz w:val="28"/>
                <w:szCs w:val="28"/>
              </w:rPr>
              <w:t>36000</w:t>
            </w:r>
          </w:p>
        </w:tc>
        <w:tc>
          <w:tcPr>
            <w:tcW w:w="1080" w:type="dxa"/>
          </w:tcPr>
          <w:p w:rsidR="00C95D06" w:rsidRPr="00116071" w:rsidRDefault="00C95D06" w:rsidP="00C95D06">
            <w:pPr>
              <w:jc w:val="center"/>
              <w:rPr>
                <w:sz w:val="28"/>
                <w:szCs w:val="28"/>
              </w:rPr>
            </w:pPr>
            <w:r>
              <w:rPr>
                <w:sz w:val="28"/>
                <w:szCs w:val="28"/>
              </w:rPr>
              <w:t>-</w:t>
            </w:r>
          </w:p>
        </w:tc>
      </w:tr>
      <w:tr w:rsidR="00C95D06">
        <w:trPr>
          <w:trHeight w:val="707"/>
        </w:trPr>
        <w:tc>
          <w:tcPr>
            <w:tcW w:w="1080" w:type="dxa"/>
          </w:tcPr>
          <w:p w:rsidR="00C95D06" w:rsidRPr="00116071" w:rsidRDefault="00C95D06" w:rsidP="00C95D06">
            <w:pPr>
              <w:jc w:val="center"/>
              <w:rPr>
                <w:sz w:val="28"/>
                <w:szCs w:val="28"/>
              </w:rPr>
            </w:pPr>
            <w:r>
              <w:rPr>
                <w:sz w:val="28"/>
                <w:szCs w:val="28"/>
              </w:rPr>
              <w:t>20</w:t>
            </w:r>
          </w:p>
        </w:tc>
        <w:tc>
          <w:tcPr>
            <w:tcW w:w="2700" w:type="dxa"/>
          </w:tcPr>
          <w:p w:rsidR="00C95D06" w:rsidRPr="00116071" w:rsidRDefault="00C95D06" w:rsidP="00C95D06">
            <w:pPr>
              <w:jc w:val="center"/>
              <w:rPr>
                <w:sz w:val="28"/>
                <w:szCs w:val="28"/>
              </w:rPr>
            </w:pPr>
            <w:r>
              <w:rPr>
                <w:sz w:val="28"/>
                <w:szCs w:val="28"/>
              </w:rPr>
              <w:t>Основное производство</w:t>
            </w:r>
          </w:p>
        </w:tc>
        <w:tc>
          <w:tcPr>
            <w:tcW w:w="1080" w:type="dxa"/>
          </w:tcPr>
          <w:p w:rsidR="00C95D06" w:rsidRPr="00116071" w:rsidRDefault="00C95D06" w:rsidP="00C95D06">
            <w:pPr>
              <w:jc w:val="center"/>
              <w:rPr>
                <w:sz w:val="28"/>
                <w:szCs w:val="28"/>
              </w:rPr>
            </w:pPr>
            <w:r>
              <w:rPr>
                <w:sz w:val="28"/>
                <w:szCs w:val="28"/>
              </w:rPr>
              <w:t>-</w:t>
            </w:r>
          </w:p>
        </w:tc>
        <w:tc>
          <w:tcPr>
            <w:tcW w:w="1080" w:type="dxa"/>
          </w:tcPr>
          <w:p w:rsidR="00C95D06" w:rsidRPr="00116071" w:rsidRDefault="00C95D06" w:rsidP="00C95D06">
            <w:pPr>
              <w:jc w:val="center"/>
              <w:rPr>
                <w:sz w:val="28"/>
                <w:szCs w:val="28"/>
              </w:rPr>
            </w:pPr>
            <w:r>
              <w:rPr>
                <w:sz w:val="28"/>
                <w:szCs w:val="28"/>
              </w:rPr>
              <w:t>-</w:t>
            </w:r>
          </w:p>
        </w:tc>
        <w:tc>
          <w:tcPr>
            <w:tcW w:w="1260" w:type="dxa"/>
          </w:tcPr>
          <w:p w:rsidR="00C95D06" w:rsidRPr="00116071" w:rsidRDefault="00C95D06" w:rsidP="00C95D06">
            <w:pPr>
              <w:jc w:val="center"/>
              <w:rPr>
                <w:sz w:val="28"/>
                <w:szCs w:val="28"/>
              </w:rPr>
            </w:pPr>
            <w:r>
              <w:rPr>
                <w:sz w:val="28"/>
                <w:szCs w:val="28"/>
              </w:rPr>
              <w:t>365500</w:t>
            </w:r>
          </w:p>
        </w:tc>
        <w:tc>
          <w:tcPr>
            <w:tcW w:w="1260" w:type="dxa"/>
          </w:tcPr>
          <w:p w:rsidR="00C95D06" w:rsidRPr="00116071" w:rsidRDefault="00C95D06" w:rsidP="00C95D06">
            <w:pPr>
              <w:jc w:val="center"/>
              <w:rPr>
                <w:sz w:val="28"/>
                <w:szCs w:val="28"/>
              </w:rPr>
            </w:pPr>
            <w:r>
              <w:rPr>
                <w:sz w:val="28"/>
                <w:szCs w:val="28"/>
              </w:rPr>
              <w:t>335500</w:t>
            </w:r>
          </w:p>
        </w:tc>
        <w:tc>
          <w:tcPr>
            <w:tcW w:w="1080" w:type="dxa"/>
          </w:tcPr>
          <w:p w:rsidR="00C95D06" w:rsidRPr="00116071" w:rsidRDefault="00C95D06" w:rsidP="00C95D06">
            <w:pPr>
              <w:jc w:val="center"/>
              <w:rPr>
                <w:sz w:val="28"/>
                <w:szCs w:val="28"/>
              </w:rPr>
            </w:pPr>
            <w:r>
              <w:rPr>
                <w:sz w:val="28"/>
                <w:szCs w:val="28"/>
              </w:rPr>
              <w:t>30000</w:t>
            </w:r>
          </w:p>
        </w:tc>
        <w:tc>
          <w:tcPr>
            <w:tcW w:w="1080" w:type="dxa"/>
          </w:tcPr>
          <w:p w:rsidR="00C95D06" w:rsidRPr="00116071" w:rsidRDefault="00C95D06" w:rsidP="00C95D06">
            <w:pPr>
              <w:jc w:val="center"/>
              <w:rPr>
                <w:sz w:val="28"/>
                <w:szCs w:val="28"/>
              </w:rPr>
            </w:pPr>
            <w:r>
              <w:rPr>
                <w:sz w:val="28"/>
                <w:szCs w:val="28"/>
              </w:rPr>
              <w:t>-</w:t>
            </w:r>
          </w:p>
        </w:tc>
      </w:tr>
      <w:tr w:rsidR="00C95D06">
        <w:trPr>
          <w:trHeight w:val="712"/>
        </w:trPr>
        <w:tc>
          <w:tcPr>
            <w:tcW w:w="1080" w:type="dxa"/>
          </w:tcPr>
          <w:p w:rsidR="00C95D06" w:rsidRPr="00116071" w:rsidRDefault="00C95D06" w:rsidP="00C95D06">
            <w:pPr>
              <w:jc w:val="center"/>
              <w:rPr>
                <w:sz w:val="28"/>
                <w:szCs w:val="28"/>
              </w:rPr>
            </w:pPr>
            <w:r>
              <w:rPr>
                <w:sz w:val="28"/>
                <w:szCs w:val="28"/>
              </w:rPr>
              <w:t>25</w:t>
            </w:r>
          </w:p>
        </w:tc>
        <w:tc>
          <w:tcPr>
            <w:tcW w:w="2700" w:type="dxa"/>
          </w:tcPr>
          <w:p w:rsidR="00C95D06" w:rsidRPr="00116071" w:rsidRDefault="00C95D06" w:rsidP="00C95D06">
            <w:pPr>
              <w:jc w:val="center"/>
              <w:rPr>
                <w:sz w:val="28"/>
                <w:szCs w:val="28"/>
              </w:rPr>
            </w:pPr>
            <w:r>
              <w:rPr>
                <w:sz w:val="28"/>
                <w:szCs w:val="28"/>
              </w:rPr>
              <w:t>Общепроизводственные расходы</w:t>
            </w:r>
          </w:p>
        </w:tc>
        <w:tc>
          <w:tcPr>
            <w:tcW w:w="1080" w:type="dxa"/>
          </w:tcPr>
          <w:p w:rsidR="00C95D06" w:rsidRPr="00116071" w:rsidRDefault="00C95D06" w:rsidP="00C95D06">
            <w:pPr>
              <w:jc w:val="center"/>
              <w:rPr>
                <w:sz w:val="28"/>
                <w:szCs w:val="28"/>
              </w:rPr>
            </w:pPr>
            <w:r>
              <w:rPr>
                <w:sz w:val="28"/>
                <w:szCs w:val="28"/>
              </w:rPr>
              <w:t>-</w:t>
            </w:r>
          </w:p>
        </w:tc>
        <w:tc>
          <w:tcPr>
            <w:tcW w:w="1080" w:type="dxa"/>
          </w:tcPr>
          <w:p w:rsidR="00C95D06" w:rsidRPr="00116071" w:rsidRDefault="00C95D06" w:rsidP="00C95D06">
            <w:pPr>
              <w:jc w:val="center"/>
              <w:rPr>
                <w:sz w:val="28"/>
                <w:szCs w:val="28"/>
              </w:rPr>
            </w:pPr>
            <w:r>
              <w:rPr>
                <w:sz w:val="28"/>
                <w:szCs w:val="28"/>
              </w:rPr>
              <w:t>-</w:t>
            </w:r>
          </w:p>
        </w:tc>
        <w:tc>
          <w:tcPr>
            <w:tcW w:w="1260" w:type="dxa"/>
          </w:tcPr>
          <w:p w:rsidR="00C95D06" w:rsidRPr="00116071" w:rsidRDefault="00C95D06" w:rsidP="00C95D06">
            <w:pPr>
              <w:jc w:val="center"/>
              <w:rPr>
                <w:sz w:val="28"/>
                <w:szCs w:val="28"/>
              </w:rPr>
            </w:pPr>
            <w:r>
              <w:rPr>
                <w:sz w:val="28"/>
                <w:szCs w:val="28"/>
              </w:rPr>
              <w:t>71500</w:t>
            </w:r>
          </w:p>
        </w:tc>
        <w:tc>
          <w:tcPr>
            <w:tcW w:w="1260" w:type="dxa"/>
          </w:tcPr>
          <w:p w:rsidR="00C95D06" w:rsidRPr="00116071" w:rsidRDefault="00C95D06" w:rsidP="00C95D06">
            <w:pPr>
              <w:jc w:val="center"/>
              <w:rPr>
                <w:sz w:val="28"/>
                <w:szCs w:val="28"/>
              </w:rPr>
            </w:pPr>
            <w:r>
              <w:rPr>
                <w:sz w:val="28"/>
                <w:szCs w:val="28"/>
              </w:rPr>
              <w:t>71500</w:t>
            </w:r>
          </w:p>
        </w:tc>
        <w:tc>
          <w:tcPr>
            <w:tcW w:w="1080" w:type="dxa"/>
          </w:tcPr>
          <w:p w:rsidR="00C95D06" w:rsidRPr="00116071" w:rsidRDefault="00C95D06" w:rsidP="00C95D06">
            <w:pPr>
              <w:jc w:val="center"/>
              <w:rPr>
                <w:sz w:val="28"/>
                <w:szCs w:val="28"/>
              </w:rPr>
            </w:pPr>
            <w:r>
              <w:rPr>
                <w:sz w:val="28"/>
                <w:szCs w:val="28"/>
              </w:rPr>
              <w:t>-</w:t>
            </w:r>
          </w:p>
        </w:tc>
        <w:tc>
          <w:tcPr>
            <w:tcW w:w="1080" w:type="dxa"/>
          </w:tcPr>
          <w:p w:rsidR="00C95D06" w:rsidRPr="00116071" w:rsidRDefault="00C95D06" w:rsidP="00C95D06">
            <w:pPr>
              <w:jc w:val="center"/>
              <w:rPr>
                <w:sz w:val="28"/>
                <w:szCs w:val="28"/>
              </w:rPr>
            </w:pPr>
            <w:r>
              <w:rPr>
                <w:sz w:val="28"/>
                <w:szCs w:val="28"/>
              </w:rPr>
              <w:t>-</w:t>
            </w:r>
          </w:p>
        </w:tc>
      </w:tr>
      <w:tr w:rsidR="00C95D06">
        <w:trPr>
          <w:trHeight w:val="645"/>
        </w:trPr>
        <w:tc>
          <w:tcPr>
            <w:tcW w:w="1080" w:type="dxa"/>
          </w:tcPr>
          <w:p w:rsidR="00C95D06" w:rsidRPr="00116071" w:rsidRDefault="00C95D06" w:rsidP="00C95D06">
            <w:pPr>
              <w:jc w:val="center"/>
              <w:rPr>
                <w:sz w:val="28"/>
                <w:szCs w:val="28"/>
              </w:rPr>
            </w:pPr>
            <w:r>
              <w:rPr>
                <w:sz w:val="28"/>
                <w:szCs w:val="28"/>
              </w:rPr>
              <w:t>26</w:t>
            </w:r>
          </w:p>
        </w:tc>
        <w:tc>
          <w:tcPr>
            <w:tcW w:w="2700" w:type="dxa"/>
          </w:tcPr>
          <w:p w:rsidR="00C95D06" w:rsidRPr="00116071" w:rsidRDefault="00C95D06" w:rsidP="00C95D06">
            <w:pPr>
              <w:jc w:val="center"/>
              <w:rPr>
                <w:sz w:val="28"/>
                <w:szCs w:val="28"/>
              </w:rPr>
            </w:pPr>
            <w:r>
              <w:rPr>
                <w:sz w:val="28"/>
                <w:szCs w:val="28"/>
              </w:rPr>
              <w:t>Общехозяйственные расходы</w:t>
            </w:r>
          </w:p>
        </w:tc>
        <w:tc>
          <w:tcPr>
            <w:tcW w:w="1080" w:type="dxa"/>
          </w:tcPr>
          <w:p w:rsidR="00C95D06" w:rsidRPr="00116071" w:rsidRDefault="00C95D06" w:rsidP="00C95D06">
            <w:pPr>
              <w:jc w:val="center"/>
              <w:rPr>
                <w:sz w:val="28"/>
                <w:szCs w:val="28"/>
              </w:rPr>
            </w:pPr>
            <w:r>
              <w:rPr>
                <w:sz w:val="28"/>
                <w:szCs w:val="28"/>
              </w:rPr>
              <w:t>-</w:t>
            </w:r>
          </w:p>
        </w:tc>
        <w:tc>
          <w:tcPr>
            <w:tcW w:w="1080" w:type="dxa"/>
          </w:tcPr>
          <w:p w:rsidR="00C95D06" w:rsidRPr="00116071" w:rsidRDefault="00C95D06" w:rsidP="00C95D06">
            <w:pPr>
              <w:jc w:val="center"/>
              <w:rPr>
                <w:sz w:val="28"/>
                <w:szCs w:val="28"/>
              </w:rPr>
            </w:pPr>
            <w:r>
              <w:rPr>
                <w:sz w:val="28"/>
                <w:szCs w:val="28"/>
              </w:rPr>
              <w:t>-</w:t>
            </w:r>
          </w:p>
        </w:tc>
        <w:tc>
          <w:tcPr>
            <w:tcW w:w="1260" w:type="dxa"/>
          </w:tcPr>
          <w:p w:rsidR="00C95D06" w:rsidRPr="00116071" w:rsidRDefault="00C95D06" w:rsidP="00C95D06">
            <w:pPr>
              <w:jc w:val="center"/>
              <w:rPr>
                <w:sz w:val="28"/>
                <w:szCs w:val="28"/>
              </w:rPr>
            </w:pPr>
            <w:r>
              <w:rPr>
                <w:sz w:val="28"/>
                <w:szCs w:val="28"/>
              </w:rPr>
              <w:t>63000</w:t>
            </w:r>
          </w:p>
        </w:tc>
        <w:tc>
          <w:tcPr>
            <w:tcW w:w="1260" w:type="dxa"/>
          </w:tcPr>
          <w:p w:rsidR="00C95D06" w:rsidRPr="00116071" w:rsidRDefault="00C95D06" w:rsidP="00C95D06">
            <w:pPr>
              <w:jc w:val="center"/>
              <w:rPr>
                <w:sz w:val="28"/>
                <w:szCs w:val="28"/>
              </w:rPr>
            </w:pPr>
            <w:r>
              <w:rPr>
                <w:sz w:val="28"/>
                <w:szCs w:val="28"/>
              </w:rPr>
              <w:t>63000</w:t>
            </w:r>
          </w:p>
        </w:tc>
        <w:tc>
          <w:tcPr>
            <w:tcW w:w="1080" w:type="dxa"/>
          </w:tcPr>
          <w:p w:rsidR="00C95D06" w:rsidRPr="00116071" w:rsidRDefault="00C95D06" w:rsidP="00C95D06">
            <w:pPr>
              <w:jc w:val="center"/>
              <w:rPr>
                <w:sz w:val="28"/>
                <w:szCs w:val="28"/>
              </w:rPr>
            </w:pPr>
            <w:r>
              <w:rPr>
                <w:sz w:val="28"/>
                <w:szCs w:val="28"/>
              </w:rPr>
              <w:t>-</w:t>
            </w:r>
          </w:p>
        </w:tc>
        <w:tc>
          <w:tcPr>
            <w:tcW w:w="1080" w:type="dxa"/>
          </w:tcPr>
          <w:p w:rsidR="00C95D06" w:rsidRPr="00116071" w:rsidRDefault="00C95D06" w:rsidP="00C95D06">
            <w:pPr>
              <w:jc w:val="center"/>
              <w:rPr>
                <w:sz w:val="28"/>
                <w:szCs w:val="28"/>
              </w:rPr>
            </w:pPr>
            <w:r>
              <w:rPr>
                <w:sz w:val="28"/>
                <w:szCs w:val="28"/>
              </w:rPr>
              <w:t>-</w:t>
            </w:r>
          </w:p>
        </w:tc>
      </w:tr>
      <w:tr w:rsidR="00C95D06">
        <w:trPr>
          <w:trHeight w:val="525"/>
        </w:trPr>
        <w:tc>
          <w:tcPr>
            <w:tcW w:w="1080" w:type="dxa"/>
          </w:tcPr>
          <w:p w:rsidR="00C95D06" w:rsidRPr="00116071" w:rsidRDefault="00C95D06" w:rsidP="00C95D06">
            <w:pPr>
              <w:jc w:val="center"/>
              <w:rPr>
                <w:sz w:val="28"/>
                <w:szCs w:val="28"/>
              </w:rPr>
            </w:pPr>
            <w:r>
              <w:rPr>
                <w:sz w:val="28"/>
                <w:szCs w:val="28"/>
              </w:rPr>
              <w:t>43</w:t>
            </w:r>
          </w:p>
        </w:tc>
        <w:tc>
          <w:tcPr>
            <w:tcW w:w="2700" w:type="dxa"/>
          </w:tcPr>
          <w:p w:rsidR="00C95D06" w:rsidRPr="00116071" w:rsidRDefault="00C95D06" w:rsidP="00C95D06">
            <w:pPr>
              <w:jc w:val="center"/>
              <w:rPr>
                <w:sz w:val="28"/>
                <w:szCs w:val="28"/>
              </w:rPr>
            </w:pPr>
            <w:r>
              <w:rPr>
                <w:sz w:val="28"/>
                <w:szCs w:val="28"/>
              </w:rPr>
              <w:t>Готовая продукция</w:t>
            </w:r>
          </w:p>
        </w:tc>
        <w:tc>
          <w:tcPr>
            <w:tcW w:w="1080" w:type="dxa"/>
          </w:tcPr>
          <w:p w:rsidR="00C95D06" w:rsidRPr="00116071" w:rsidRDefault="00C95D06" w:rsidP="00C95D06">
            <w:pPr>
              <w:jc w:val="center"/>
              <w:rPr>
                <w:sz w:val="28"/>
                <w:szCs w:val="28"/>
              </w:rPr>
            </w:pPr>
            <w:r>
              <w:rPr>
                <w:sz w:val="28"/>
                <w:szCs w:val="28"/>
              </w:rPr>
              <w:t>-</w:t>
            </w:r>
          </w:p>
        </w:tc>
        <w:tc>
          <w:tcPr>
            <w:tcW w:w="1080" w:type="dxa"/>
          </w:tcPr>
          <w:p w:rsidR="00C95D06" w:rsidRPr="00116071" w:rsidRDefault="00C95D06" w:rsidP="00C95D06">
            <w:pPr>
              <w:jc w:val="center"/>
              <w:rPr>
                <w:sz w:val="28"/>
                <w:szCs w:val="28"/>
              </w:rPr>
            </w:pPr>
            <w:r>
              <w:rPr>
                <w:sz w:val="28"/>
                <w:szCs w:val="28"/>
              </w:rPr>
              <w:t>-</w:t>
            </w:r>
          </w:p>
        </w:tc>
        <w:tc>
          <w:tcPr>
            <w:tcW w:w="1260" w:type="dxa"/>
          </w:tcPr>
          <w:p w:rsidR="00C95D06" w:rsidRPr="00116071" w:rsidRDefault="00C95D06" w:rsidP="00C95D06">
            <w:pPr>
              <w:jc w:val="center"/>
              <w:rPr>
                <w:sz w:val="28"/>
                <w:szCs w:val="28"/>
              </w:rPr>
            </w:pPr>
            <w:r>
              <w:rPr>
                <w:sz w:val="28"/>
                <w:szCs w:val="28"/>
              </w:rPr>
              <w:t>335500</w:t>
            </w:r>
          </w:p>
        </w:tc>
        <w:tc>
          <w:tcPr>
            <w:tcW w:w="1260" w:type="dxa"/>
          </w:tcPr>
          <w:p w:rsidR="00C95D06" w:rsidRPr="00116071" w:rsidRDefault="00C95D06" w:rsidP="00C95D06">
            <w:pPr>
              <w:jc w:val="center"/>
              <w:rPr>
                <w:sz w:val="28"/>
                <w:szCs w:val="28"/>
              </w:rPr>
            </w:pPr>
            <w:r>
              <w:rPr>
                <w:sz w:val="28"/>
                <w:szCs w:val="28"/>
              </w:rPr>
              <w:t>201300</w:t>
            </w:r>
          </w:p>
        </w:tc>
        <w:tc>
          <w:tcPr>
            <w:tcW w:w="1080" w:type="dxa"/>
          </w:tcPr>
          <w:p w:rsidR="00C95D06" w:rsidRPr="00116071" w:rsidRDefault="00C95D06" w:rsidP="00C95D06">
            <w:pPr>
              <w:jc w:val="center"/>
              <w:rPr>
                <w:sz w:val="28"/>
                <w:szCs w:val="28"/>
              </w:rPr>
            </w:pPr>
            <w:r>
              <w:rPr>
                <w:sz w:val="28"/>
                <w:szCs w:val="28"/>
              </w:rPr>
              <w:t>134200</w:t>
            </w:r>
          </w:p>
        </w:tc>
        <w:tc>
          <w:tcPr>
            <w:tcW w:w="1080" w:type="dxa"/>
          </w:tcPr>
          <w:p w:rsidR="00C95D06" w:rsidRPr="00116071" w:rsidRDefault="00C95D06" w:rsidP="00C95D06">
            <w:pPr>
              <w:jc w:val="center"/>
              <w:rPr>
                <w:sz w:val="28"/>
                <w:szCs w:val="28"/>
              </w:rPr>
            </w:pPr>
            <w:r>
              <w:rPr>
                <w:sz w:val="28"/>
                <w:szCs w:val="28"/>
              </w:rPr>
              <w:t>-</w:t>
            </w:r>
          </w:p>
        </w:tc>
      </w:tr>
      <w:tr w:rsidR="00C95D06">
        <w:trPr>
          <w:trHeight w:val="705"/>
        </w:trPr>
        <w:tc>
          <w:tcPr>
            <w:tcW w:w="1080" w:type="dxa"/>
          </w:tcPr>
          <w:p w:rsidR="00C95D06" w:rsidRPr="00116071" w:rsidRDefault="00C95D06" w:rsidP="00C95D06">
            <w:pPr>
              <w:jc w:val="center"/>
              <w:rPr>
                <w:sz w:val="28"/>
                <w:szCs w:val="28"/>
              </w:rPr>
            </w:pPr>
            <w:r>
              <w:rPr>
                <w:sz w:val="28"/>
                <w:szCs w:val="28"/>
              </w:rPr>
              <w:t>44</w:t>
            </w:r>
          </w:p>
        </w:tc>
        <w:tc>
          <w:tcPr>
            <w:tcW w:w="2700" w:type="dxa"/>
          </w:tcPr>
          <w:p w:rsidR="00C95D06" w:rsidRPr="00116071" w:rsidRDefault="00C95D06" w:rsidP="00C95D06">
            <w:pPr>
              <w:jc w:val="center"/>
              <w:rPr>
                <w:sz w:val="28"/>
                <w:szCs w:val="28"/>
              </w:rPr>
            </w:pPr>
            <w:r>
              <w:rPr>
                <w:sz w:val="28"/>
                <w:szCs w:val="28"/>
              </w:rPr>
              <w:t>Расходы на продажу</w:t>
            </w:r>
          </w:p>
        </w:tc>
        <w:tc>
          <w:tcPr>
            <w:tcW w:w="1080" w:type="dxa"/>
          </w:tcPr>
          <w:p w:rsidR="00C95D06" w:rsidRPr="00116071" w:rsidRDefault="00C95D06" w:rsidP="00C95D06">
            <w:pPr>
              <w:jc w:val="center"/>
              <w:rPr>
                <w:sz w:val="28"/>
                <w:szCs w:val="28"/>
              </w:rPr>
            </w:pPr>
            <w:r>
              <w:rPr>
                <w:sz w:val="28"/>
                <w:szCs w:val="28"/>
              </w:rPr>
              <w:t>-</w:t>
            </w:r>
          </w:p>
        </w:tc>
        <w:tc>
          <w:tcPr>
            <w:tcW w:w="1080" w:type="dxa"/>
          </w:tcPr>
          <w:p w:rsidR="00C95D06" w:rsidRPr="00116071" w:rsidRDefault="00C95D06" w:rsidP="00C95D06">
            <w:pPr>
              <w:jc w:val="center"/>
              <w:rPr>
                <w:sz w:val="28"/>
                <w:szCs w:val="28"/>
              </w:rPr>
            </w:pPr>
            <w:r>
              <w:rPr>
                <w:sz w:val="28"/>
                <w:szCs w:val="28"/>
              </w:rPr>
              <w:t>-</w:t>
            </w:r>
          </w:p>
        </w:tc>
        <w:tc>
          <w:tcPr>
            <w:tcW w:w="1260" w:type="dxa"/>
          </w:tcPr>
          <w:p w:rsidR="00C95D06" w:rsidRPr="00116071" w:rsidRDefault="00C95D06" w:rsidP="00C95D06">
            <w:pPr>
              <w:jc w:val="center"/>
              <w:rPr>
                <w:sz w:val="28"/>
                <w:szCs w:val="28"/>
              </w:rPr>
            </w:pPr>
            <w:r>
              <w:rPr>
                <w:sz w:val="28"/>
                <w:szCs w:val="28"/>
              </w:rPr>
              <w:t>35000</w:t>
            </w:r>
          </w:p>
        </w:tc>
        <w:tc>
          <w:tcPr>
            <w:tcW w:w="1260" w:type="dxa"/>
          </w:tcPr>
          <w:p w:rsidR="00C95D06" w:rsidRPr="00116071" w:rsidRDefault="00C95D06" w:rsidP="00C95D06">
            <w:pPr>
              <w:jc w:val="center"/>
              <w:rPr>
                <w:sz w:val="28"/>
                <w:szCs w:val="28"/>
              </w:rPr>
            </w:pPr>
            <w:r>
              <w:rPr>
                <w:sz w:val="28"/>
                <w:szCs w:val="28"/>
              </w:rPr>
              <w:t>35000</w:t>
            </w:r>
          </w:p>
        </w:tc>
        <w:tc>
          <w:tcPr>
            <w:tcW w:w="1080" w:type="dxa"/>
          </w:tcPr>
          <w:p w:rsidR="00C95D06" w:rsidRPr="00116071" w:rsidRDefault="00C95D06" w:rsidP="00C95D06">
            <w:pPr>
              <w:jc w:val="center"/>
              <w:rPr>
                <w:sz w:val="28"/>
                <w:szCs w:val="28"/>
              </w:rPr>
            </w:pPr>
            <w:r>
              <w:rPr>
                <w:sz w:val="28"/>
                <w:szCs w:val="28"/>
              </w:rPr>
              <w:t>-</w:t>
            </w:r>
          </w:p>
        </w:tc>
        <w:tc>
          <w:tcPr>
            <w:tcW w:w="1080" w:type="dxa"/>
          </w:tcPr>
          <w:p w:rsidR="00C95D06" w:rsidRPr="00116071" w:rsidRDefault="00C95D06" w:rsidP="00C95D06">
            <w:pPr>
              <w:jc w:val="center"/>
              <w:rPr>
                <w:sz w:val="28"/>
                <w:szCs w:val="28"/>
              </w:rPr>
            </w:pPr>
            <w:r>
              <w:rPr>
                <w:sz w:val="28"/>
                <w:szCs w:val="28"/>
              </w:rPr>
              <w:t>-</w:t>
            </w:r>
          </w:p>
        </w:tc>
      </w:tr>
      <w:tr w:rsidR="00C95D06">
        <w:trPr>
          <w:trHeight w:val="720"/>
        </w:trPr>
        <w:tc>
          <w:tcPr>
            <w:tcW w:w="1080" w:type="dxa"/>
          </w:tcPr>
          <w:p w:rsidR="00C95D06" w:rsidRPr="00116071" w:rsidRDefault="00C95D06" w:rsidP="00C95D06">
            <w:pPr>
              <w:jc w:val="center"/>
              <w:rPr>
                <w:sz w:val="28"/>
                <w:szCs w:val="28"/>
              </w:rPr>
            </w:pPr>
            <w:r>
              <w:rPr>
                <w:sz w:val="28"/>
                <w:szCs w:val="28"/>
              </w:rPr>
              <w:t>50</w:t>
            </w:r>
          </w:p>
        </w:tc>
        <w:tc>
          <w:tcPr>
            <w:tcW w:w="2700" w:type="dxa"/>
          </w:tcPr>
          <w:p w:rsidR="00C95D06" w:rsidRPr="00116071" w:rsidRDefault="00C95D06" w:rsidP="00C95D06">
            <w:pPr>
              <w:jc w:val="center"/>
              <w:rPr>
                <w:sz w:val="28"/>
                <w:szCs w:val="28"/>
              </w:rPr>
            </w:pPr>
            <w:r>
              <w:rPr>
                <w:sz w:val="28"/>
                <w:szCs w:val="28"/>
              </w:rPr>
              <w:t>Касса</w:t>
            </w:r>
          </w:p>
        </w:tc>
        <w:tc>
          <w:tcPr>
            <w:tcW w:w="1080" w:type="dxa"/>
          </w:tcPr>
          <w:p w:rsidR="00C95D06" w:rsidRPr="00116071" w:rsidRDefault="00C95D06" w:rsidP="00C95D06">
            <w:pPr>
              <w:jc w:val="center"/>
              <w:rPr>
                <w:sz w:val="28"/>
                <w:szCs w:val="28"/>
              </w:rPr>
            </w:pPr>
            <w:r>
              <w:rPr>
                <w:sz w:val="28"/>
                <w:szCs w:val="28"/>
              </w:rPr>
              <w:t>10000</w:t>
            </w:r>
          </w:p>
        </w:tc>
        <w:tc>
          <w:tcPr>
            <w:tcW w:w="1080" w:type="dxa"/>
          </w:tcPr>
          <w:p w:rsidR="00C95D06" w:rsidRPr="00116071" w:rsidRDefault="00C95D06" w:rsidP="00C95D06">
            <w:pPr>
              <w:jc w:val="center"/>
              <w:rPr>
                <w:sz w:val="28"/>
                <w:szCs w:val="28"/>
              </w:rPr>
            </w:pPr>
            <w:r>
              <w:rPr>
                <w:sz w:val="28"/>
                <w:szCs w:val="28"/>
              </w:rPr>
              <w:t>-</w:t>
            </w:r>
          </w:p>
        </w:tc>
        <w:tc>
          <w:tcPr>
            <w:tcW w:w="1260" w:type="dxa"/>
          </w:tcPr>
          <w:p w:rsidR="00C95D06" w:rsidRPr="00116071" w:rsidRDefault="00C95D06" w:rsidP="00C95D06">
            <w:pPr>
              <w:jc w:val="center"/>
              <w:rPr>
                <w:sz w:val="28"/>
                <w:szCs w:val="28"/>
              </w:rPr>
            </w:pPr>
            <w:r>
              <w:rPr>
                <w:sz w:val="28"/>
                <w:szCs w:val="28"/>
              </w:rPr>
              <w:t>-</w:t>
            </w:r>
          </w:p>
        </w:tc>
        <w:tc>
          <w:tcPr>
            <w:tcW w:w="1260" w:type="dxa"/>
          </w:tcPr>
          <w:p w:rsidR="00C95D06" w:rsidRPr="00116071" w:rsidRDefault="00C95D06" w:rsidP="00C95D06">
            <w:pPr>
              <w:jc w:val="center"/>
              <w:rPr>
                <w:sz w:val="28"/>
                <w:szCs w:val="28"/>
              </w:rPr>
            </w:pPr>
            <w:r>
              <w:rPr>
                <w:sz w:val="28"/>
                <w:szCs w:val="28"/>
              </w:rPr>
              <w:t>8000</w:t>
            </w:r>
          </w:p>
        </w:tc>
        <w:tc>
          <w:tcPr>
            <w:tcW w:w="1080" w:type="dxa"/>
          </w:tcPr>
          <w:p w:rsidR="00C95D06" w:rsidRPr="00116071" w:rsidRDefault="00C95D06" w:rsidP="00C95D06">
            <w:pPr>
              <w:jc w:val="center"/>
              <w:rPr>
                <w:sz w:val="28"/>
                <w:szCs w:val="28"/>
              </w:rPr>
            </w:pPr>
            <w:r>
              <w:rPr>
                <w:sz w:val="28"/>
                <w:szCs w:val="28"/>
              </w:rPr>
              <w:t>2000</w:t>
            </w:r>
          </w:p>
        </w:tc>
        <w:tc>
          <w:tcPr>
            <w:tcW w:w="1080" w:type="dxa"/>
          </w:tcPr>
          <w:p w:rsidR="00C95D06" w:rsidRPr="00116071" w:rsidRDefault="00C95D06" w:rsidP="00C95D06">
            <w:pPr>
              <w:jc w:val="center"/>
              <w:rPr>
                <w:sz w:val="28"/>
                <w:szCs w:val="28"/>
              </w:rPr>
            </w:pPr>
            <w:r>
              <w:rPr>
                <w:sz w:val="28"/>
                <w:szCs w:val="28"/>
              </w:rPr>
              <w:t>-</w:t>
            </w:r>
          </w:p>
        </w:tc>
      </w:tr>
      <w:tr w:rsidR="00C95D06">
        <w:trPr>
          <w:trHeight w:val="705"/>
        </w:trPr>
        <w:tc>
          <w:tcPr>
            <w:tcW w:w="1080" w:type="dxa"/>
          </w:tcPr>
          <w:p w:rsidR="00C95D06" w:rsidRPr="00116071" w:rsidRDefault="00C95D06" w:rsidP="00C95D06">
            <w:pPr>
              <w:jc w:val="center"/>
              <w:rPr>
                <w:sz w:val="28"/>
                <w:szCs w:val="28"/>
              </w:rPr>
            </w:pPr>
            <w:r>
              <w:rPr>
                <w:sz w:val="28"/>
                <w:szCs w:val="28"/>
              </w:rPr>
              <w:t>51</w:t>
            </w:r>
          </w:p>
        </w:tc>
        <w:tc>
          <w:tcPr>
            <w:tcW w:w="2700" w:type="dxa"/>
          </w:tcPr>
          <w:p w:rsidR="00C95D06" w:rsidRPr="00116071" w:rsidRDefault="00C95D06" w:rsidP="00C95D06">
            <w:pPr>
              <w:jc w:val="center"/>
              <w:rPr>
                <w:sz w:val="28"/>
                <w:szCs w:val="28"/>
              </w:rPr>
            </w:pPr>
            <w:r>
              <w:rPr>
                <w:sz w:val="28"/>
                <w:szCs w:val="28"/>
              </w:rPr>
              <w:t>Расчетный счет</w:t>
            </w:r>
          </w:p>
        </w:tc>
        <w:tc>
          <w:tcPr>
            <w:tcW w:w="1080" w:type="dxa"/>
          </w:tcPr>
          <w:p w:rsidR="00C95D06" w:rsidRPr="00116071" w:rsidRDefault="00C95D06" w:rsidP="00C95D06">
            <w:pPr>
              <w:jc w:val="center"/>
              <w:rPr>
                <w:sz w:val="28"/>
                <w:szCs w:val="28"/>
              </w:rPr>
            </w:pPr>
            <w:r>
              <w:rPr>
                <w:sz w:val="28"/>
                <w:szCs w:val="28"/>
              </w:rPr>
              <w:t>120000</w:t>
            </w:r>
          </w:p>
        </w:tc>
        <w:tc>
          <w:tcPr>
            <w:tcW w:w="1080" w:type="dxa"/>
          </w:tcPr>
          <w:p w:rsidR="00C95D06" w:rsidRPr="00116071" w:rsidRDefault="00C95D06" w:rsidP="00C95D06">
            <w:pPr>
              <w:jc w:val="center"/>
              <w:rPr>
                <w:sz w:val="28"/>
                <w:szCs w:val="28"/>
              </w:rPr>
            </w:pPr>
            <w:r>
              <w:rPr>
                <w:sz w:val="28"/>
                <w:szCs w:val="28"/>
              </w:rPr>
              <w:t>-</w:t>
            </w:r>
          </w:p>
        </w:tc>
        <w:tc>
          <w:tcPr>
            <w:tcW w:w="1260" w:type="dxa"/>
          </w:tcPr>
          <w:p w:rsidR="00C95D06" w:rsidRPr="00116071" w:rsidRDefault="00C95D06" w:rsidP="00C95D06">
            <w:pPr>
              <w:jc w:val="center"/>
              <w:rPr>
                <w:sz w:val="28"/>
                <w:szCs w:val="28"/>
              </w:rPr>
            </w:pPr>
            <w:r>
              <w:rPr>
                <w:sz w:val="28"/>
                <w:szCs w:val="28"/>
              </w:rPr>
              <w:t>-</w:t>
            </w:r>
          </w:p>
        </w:tc>
        <w:tc>
          <w:tcPr>
            <w:tcW w:w="1260" w:type="dxa"/>
          </w:tcPr>
          <w:p w:rsidR="00C95D06" w:rsidRPr="00116071" w:rsidRDefault="00C95D06" w:rsidP="00C95D06">
            <w:pPr>
              <w:jc w:val="center"/>
              <w:rPr>
                <w:sz w:val="28"/>
                <w:szCs w:val="28"/>
              </w:rPr>
            </w:pPr>
            <w:r>
              <w:rPr>
                <w:sz w:val="28"/>
                <w:szCs w:val="28"/>
              </w:rPr>
              <w:t>-</w:t>
            </w:r>
          </w:p>
        </w:tc>
        <w:tc>
          <w:tcPr>
            <w:tcW w:w="1080" w:type="dxa"/>
          </w:tcPr>
          <w:p w:rsidR="00C95D06" w:rsidRPr="00116071" w:rsidRDefault="00C95D06" w:rsidP="00C95D06">
            <w:pPr>
              <w:jc w:val="center"/>
              <w:rPr>
                <w:sz w:val="28"/>
                <w:szCs w:val="28"/>
              </w:rPr>
            </w:pPr>
            <w:r>
              <w:rPr>
                <w:sz w:val="28"/>
                <w:szCs w:val="28"/>
              </w:rPr>
              <w:t>120000</w:t>
            </w:r>
          </w:p>
        </w:tc>
        <w:tc>
          <w:tcPr>
            <w:tcW w:w="1080" w:type="dxa"/>
          </w:tcPr>
          <w:p w:rsidR="00C95D06" w:rsidRPr="00116071" w:rsidRDefault="00C95D06" w:rsidP="00C95D06">
            <w:pPr>
              <w:jc w:val="center"/>
              <w:rPr>
                <w:sz w:val="28"/>
                <w:szCs w:val="28"/>
              </w:rPr>
            </w:pPr>
            <w:r>
              <w:rPr>
                <w:sz w:val="28"/>
                <w:szCs w:val="28"/>
              </w:rPr>
              <w:t>-</w:t>
            </w:r>
          </w:p>
        </w:tc>
      </w:tr>
      <w:tr w:rsidR="00C95D06">
        <w:trPr>
          <w:trHeight w:val="705"/>
        </w:trPr>
        <w:tc>
          <w:tcPr>
            <w:tcW w:w="1080" w:type="dxa"/>
          </w:tcPr>
          <w:p w:rsidR="00C95D06" w:rsidRPr="00116071" w:rsidRDefault="00C95D06" w:rsidP="00C95D06">
            <w:pPr>
              <w:jc w:val="center"/>
              <w:rPr>
                <w:sz w:val="28"/>
                <w:szCs w:val="28"/>
              </w:rPr>
            </w:pPr>
            <w:r>
              <w:rPr>
                <w:sz w:val="28"/>
                <w:szCs w:val="28"/>
              </w:rPr>
              <w:t>58</w:t>
            </w:r>
          </w:p>
        </w:tc>
        <w:tc>
          <w:tcPr>
            <w:tcW w:w="2700" w:type="dxa"/>
          </w:tcPr>
          <w:p w:rsidR="00C95D06" w:rsidRPr="00116071" w:rsidRDefault="00C95D06" w:rsidP="00C95D06">
            <w:pPr>
              <w:jc w:val="center"/>
              <w:rPr>
                <w:sz w:val="28"/>
                <w:szCs w:val="28"/>
              </w:rPr>
            </w:pPr>
            <w:r>
              <w:rPr>
                <w:sz w:val="28"/>
                <w:szCs w:val="28"/>
              </w:rPr>
              <w:t>Финансовые вложения</w:t>
            </w:r>
          </w:p>
        </w:tc>
        <w:tc>
          <w:tcPr>
            <w:tcW w:w="1080" w:type="dxa"/>
          </w:tcPr>
          <w:p w:rsidR="00C95D06" w:rsidRPr="00116071" w:rsidRDefault="00C95D06" w:rsidP="00C95D06">
            <w:pPr>
              <w:jc w:val="center"/>
              <w:rPr>
                <w:sz w:val="28"/>
                <w:szCs w:val="28"/>
              </w:rPr>
            </w:pPr>
            <w:r>
              <w:rPr>
                <w:sz w:val="28"/>
                <w:szCs w:val="28"/>
              </w:rPr>
              <w:t>40000</w:t>
            </w:r>
          </w:p>
        </w:tc>
        <w:tc>
          <w:tcPr>
            <w:tcW w:w="1080" w:type="dxa"/>
          </w:tcPr>
          <w:p w:rsidR="00C95D06" w:rsidRPr="00116071" w:rsidRDefault="00C95D06" w:rsidP="00C95D06">
            <w:pPr>
              <w:jc w:val="center"/>
              <w:rPr>
                <w:sz w:val="28"/>
                <w:szCs w:val="28"/>
              </w:rPr>
            </w:pPr>
            <w:r>
              <w:rPr>
                <w:sz w:val="28"/>
                <w:szCs w:val="28"/>
              </w:rPr>
              <w:t>-</w:t>
            </w:r>
          </w:p>
        </w:tc>
        <w:tc>
          <w:tcPr>
            <w:tcW w:w="1260" w:type="dxa"/>
          </w:tcPr>
          <w:p w:rsidR="00C95D06" w:rsidRPr="00116071" w:rsidRDefault="00C95D06" w:rsidP="00C95D06">
            <w:pPr>
              <w:jc w:val="center"/>
              <w:rPr>
                <w:sz w:val="28"/>
                <w:szCs w:val="28"/>
              </w:rPr>
            </w:pPr>
            <w:r>
              <w:rPr>
                <w:sz w:val="28"/>
                <w:szCs w:val="28"/>
              </w:rPr>
              <w:t>-</w:t>
            </w:r>
          </w:p>
        </w:tc>
        <w:tc>
          <w:tcPr>
            <w:tcW w:w="1260" w:type="dxa"/>
          </w:tcPr>
          <w:p w:rsidR="00C95D06" w:rsidRPr="00116071" w:rsidRDefault="00C95D06" w:rsidP="00C95D06">
            <w:pPr>
              <w:jc w:val="center"/>
              <w:rPr>
                <w:sz w:val="28"/>
                <w:szCs w:val="28"/>
              </w:rPr>
            </w:pPr>
            <w:r>
              <w:rPr>
                <w:sz w:val="28"/>
                <w:szCs w:val="28"/>
              </w:rPr>
              <w:t>-</w:t>
            </w:r>
          </w:p>
        </w:tc>
        <w:tc>
          <w:tcPr>
            <w:tcW w:w="1080" w:type="dxa"/>
          </w:tcPr>
          <w:p w:rsidR="00C95D06" w:rsidRPr="00116071" w:rsidRDefault="00C95D06" w:rsidP="00C95D06">
            <w:pPr>
              <w:jc w:val="center"/>
              <w:rPr>
                <w:sz w:val="28"/>
                <w:szCs w:val="28"/>
              </w:rPr>
            </w:pPr>
            <w:r>
              <w:rPr>
                <w:sz w:val="28"/>
                <w:szCs w:val="28"/>
              </w:rPr>
              <w:t>40000</w:t>
            </w:r>
          </w:p>
        </w:tc>
        <w:tc>
          <w:tcPr>
            <w:tcW w:w="1080" w:type="dxa"/>
          </w:tcPr>
          <w:p w:rsidR="00C95D06" w:rsidRPr="00116071" w:rsidRDefault="00C95D06" w:rsidP="00C95D06">
            <w:pPr>
              <w:jc w:val="center"/>
              <w:rPr>
                <w:sz w:val="28"/>
                <w:szCs w:val="28"/>
              </w:rPr>
            </w:pPr>
            <w:r>
              <w:rPr>
                <w:sz w:val="28"/>
                <w:szCs w:val="28"/>
              </w:rPr>
              <w:t>-</w:t>
            </w:r>
          </w:p>
        </w:tc>
      </w:tr>
      <w:tr w:rsidR="00C95D06">
        <w:trPr>
          <w:trHeight w:val="720"/>
        </w:trPr>
        <w:tc>
          <w:tcPr>
            <w:tcW w:w="1080" w:type="dxa"/>
          </w:tcPr>
          <w:p w:rsidR="00C95D06" w:rsidRPr="00116071" w:rsidRDefault="00C95D06" w:rsidP="00C95D06">
            <w:pPr>
              <w:jc w:val="center"/>
              <w:rPr>
                <w:sz w:val="28"/>
                <w:szCs w:val="28"/>
              </w:rPr>
            </w:pPr>
            <w:r>
              <w:rPr>
                <w:sz w:val="28"/>
                <w:szCs w:val="28"/>
              </w:rPr>
              <w:t>60</w:t>
            </w:r>
          </w:p>
        </w:tc>
        <w:tc>
          <w:tcPr>
            <w:tcW w:w="2700" w:type="dxa"/>
          </w:tcPr>
          <w:p w:rsidR="00C95D06" w:rsidRPr="00116071" w:rsidRDefault="00C95D06" w:rsidP="00C95D06">
            <w:pPr>
              <w:jc w:val="center"/>
              <w:rPr>
                <w:sz w:val="28"/>
                <w:szCs w:val="28"/>
              </w:rPr>
            </w:pPr>
            <w:r>
              <w:rPr>
                <w:sz w:val="28"/>
                <w:szCs w:val="28"/>
              </w:rPr>
              <w:t>Расчеты с поставщиками и подрядчиками</w:t>
            </w:r>
          </w:p>
        </w:tc>
        <w:tc>
          <w:tcPr>
            <w:tcW w:w="1080" w:type="dxa"/>
          </w:tcPr>
          <w:p w:rsidR="00C95D06" w:rsidRPr="00116071" w:rsidRDefault="00C95D06" w:rsidP="00C95D06">
            <w:pPr>
              <w:jc w:val="center"/>
              <w:rPr>
                <w:sz w:val="28"/>
                <w:szCs w:val="28"/>
              </w:rPr>
            </w:pPr>
            <w:r>
              <w:rPr>
                <w:sz w:val="28"/>
                <w:szCs w:val="28"/>
              </w:rPr>
              <w:t>-</w:t>
            </w:r>
          </w:p>
        </w:tc>
        <w:tc>
          <w:tcPr>
            <w:tcW w:w="1080" w:type="dxa"/>
          </w:tcPr>
          <w:p w:rsidR="00C95D06" w:rsidRPr="00116071" w:rsidRDefault="00C95D06" w:rsidP="00C95D06">
            <w:pPr>
              <w:jc w:val="center"/>
              <w:rPr>
                <w:sz w:val="28"/>
                <w:szCs w:val="28"/>
              </w:rPr>
            </w:pPr>
            <w:r>
              <w:rPr>
                <w:sz w:val="28"/>
                <w:szCs w:val="28"/>
              </w:rPr>
              <w:t>100000</w:t>
            </w:r>
          </w:p>
        </w:tc>
        <w:tc>
          <w:tcPr>
            <w:tcW w:w="1260" w:type="dxa"/>
          </w:tcPr>
          <w:p w:rsidR="00C95D06" w:rsidRPr="00116071" w:rsidRDefault="00C95D06" w:rsidP="00C95D06">
            <w:pPr>
              <w:jc w:val="center"/>
              <w:rPr>
                <w:sz w:val="28"/>
                <w:szCs w:val="28"/>
              </w:rPr>
            </w:pPr>
            <w:r>
              <w:rPr>
                <w:sz w:val="28"/>
                <w:szCs w:val="28"/>
              </w:rPr>
              <w:t>-</w:t>
            </w:r>
          </w:p>
        </w:tc>
        <w:tc>
          <w:tcPr>
            <w:tcW w:w="1260" w:type="dxa"/>
          </w:tcPr>
          <w:p w:rsidR="00C95D06" w:rsidRPr="00116071" w:rsidRDefault="00C95D06" w:rsidP="00C95D06">
            <w:pPr>
              <w:jc w:val="center"/>
              <w:rPr>
                <w:sz w:val="28"/>
                <w:szCs w:val="28"/>
              </w:rPr>
            </w:pPr>
            <w:r>
              <w:rPr>
                <w:sz w:val="28"/>
                <w:szCs w:val="28"/>
              </w:rPr>
              <w:t>256000</w:t>
            </w:r>
          </w:p>
        </w:tc>
        <w:tc>
          <w:tcPr>
            <w:tcW w:w="1080" w:type="dxa"/>
          </w:tcPr>
          <w:p w:rsidR="00C95D06" w:rsidRPr="00116071" w:rsidRDefault="00C95D06" w:rsidP="00C95D06">
            <w:pPr>
              <w:jc w:val="center"/>
              <w:rPr>
                <w:sz w:val="28"/>
                <w:szCs w:val="28"/>
              </w:rPr>
            </w:pPr>
            <w:r>
              <w:rPr>
                <w:sz w:val="28"/>
                <w:szCs w:val="28"/>
              </w:rPr>
              <w:t>-</w:t>
            </w:r>
          </w:p>
        </w:tc>
        <w:tc>
          <w:tcPr>
            <w:tcW w:w="1080" w:type="dxa"/>
          </w:tcPr>
          <w:p w:rsidR="00C95D06" w:rsidRPr="00116071" w:rsidRDefault="00C95D06" w:rsidP="00C95D06">
            <w:pPr>
              <w:jc w:val="center"/>
              <w:rPr>
                <w:sz w:val="28"/>
                <w:szCs w:val="28"/>
              </w:rPr>
            </w:pPr>
            <w:r>
              <w:rPr>
                <w:sz w:val="28"/>
                <w:szCs w:val="28"/>
              </w:rPr>
              <w:t>356000</w:t>
            </w:r>
          </w:p>
        </w:tc>
      </w:tr>
      <w:tr w:rsidR="00C95D06">
        <w:trPr>
          <w:trHeight w:val="675"/>
        </w:trPr>
        <w:tc>
          <w:tcPr>
            <w:tcW w:w="1080" w:type="dxa"/>
          </w:tcPr>
          <w:p w:rsidR="00C95D06" w:rsidRPr="00116071" w:rsidRDefault="00C95D06" w:rsidP="00C95D06">
            <w:pPr>
              <w:jc w:val="center"/>
              <w:rPr>
                <w:sz w:val="28"/>
                <w:szCs w:val="28"/>
              </w:rPr>
            </w:pPr>
            <w:r>
              <w:rPr>
                <w:sz w:val="28"/>
                <w:szCs w:val="28"/>
              </w:rPr>
              <w:t>62</w:t>
            </w:r>
          </w:p>
        </w:tc>
        <w:tc>
          <w:tcPr>
            <w:tcW w:w="2700" w:type="dxa"/>
          </w:tcPr>
          <w:p w:rsidR="00C95D06" w:rsidRPr="00116071" w:rsidRDefault="00C95D06" w:rsidP="00C95D06">
            <w:pPr>
              <w:jc w:val="center"/>
              <w:rPr>
                <w:sz w:val="28"/>
                <w:szCs w:val="28"/>
              </w:rPr>
            </w:pPr>
            <w:r>
              <w:rPr>
                <w:sz w:val="28"/>
                <w:szCs w:val="28"/>
              </w:rPr>
              <w:t>Расчеты с покупателями и заказчиками</w:t>
            </w:r>
          </w:p>
        </w:tc>
        <w:tc>
          <w:tcPr>
            <w:tcW w:w="1080" w:type="dxa"/>
          </w:tcPr>
          <w:p w:rsidR="00C95D06" w:rsidRPr="00116071" w:rsidRDefault="00C95D06" w:rsidP="00C95D06">
            <w:pPr>
              <w:jc w:val="center"/>
              <w:rPr>
                <w:sz w:val="28"/>
                <w:szCs w:val="28"/>
              </w:rPr>
            </w:pPr>
            <w:r>
              <w:rPr>
                <w:sz w:val="28"/>
                <w:szCs w:val="28"/>
              </w:rPr>
              <w:t>200000</w:t>
            </w:r>
          </w:p>
        </w:tc>
        <w:tc>
          <w:tcPr>
            <w:tcW w:w="1080" w:type="dxa"/>
          </w:tcPr>
          <w:p w:rsidR="00C95D06" w:rsidRPr="00116071" w:rsidRDefault="00C95D06" w:rsidP="00C95D06">
            <w:pPr>
              <w:jc w:val="center"/>
              <w:rPr>
                <w:sz w:val="28"/>
                <w:szCs w:val="28"/>
              </w:rPr>
            </w:pPr>
            <w:r>
              <w:rPr>
                <w:sz w:val="28"/>
                <w:szCs w:val="28"/>
              </w:rPr>
              <w:t>-</w:t>
            </w:r>
          </w:p>
        </w:tc>
        <w:tc>
          <w:tcPr>
            <w:tcW w:w="1260" w:type="dxa"/>
          </w:tcPr>
          <w:p w:rsidR="00C95D06" w:rsidRPr="00116071" w:rsidRDefault="00C95D06" w:rsidP="00C95D06">
            <w:pPr>
              <w:jc w:val="center"/>
              <w:rPr>
                <w:sz w:val="28"/>
                <w:szCs w:val="28"/>
              </w:rPr>
            </w:pPr>
            <w:r>
              <w:rPr>
                <w:sz w:val="28"/>
                <w:szCs w:val="28"/>
              </w:rPr>
              <w:t>335400</w:t>
            </w:r>
          </w:p>
        </w:tc>
        <w:tc>
          <w:tcPr>
            <w:tcW w:w="1260" w:type="dxa"/>
          </w:tcPr>
          <w:p w:rsidR="00C95D06" w:rsidRPr="00116071" w:rsidRDefault="00C95D06" w:rsidP="00C95D06">
            <w:pPr>
              <w:jc w:val="center"/>
              <w:rPr>
                <w:sz w:val="28"/>
                <w:szCs w:val="28"/>
              </w:rPr>
            </w:pPr>
            <w:r>
              <w:rPr>
                <w:sz w:val="28"/>
                <w:szCs w:val="28"/>
              </w:rPr>
              <w:t>-</w:t>
            </w:r>
          </w:p>
        </w:tc>
        <w:tc>
          <w:tcPr>
            <w:tcW w:w="1080" w:type="dxa"/>
          </w:tcPr>
          <w:p w:rsidR="00C95D06" w:rsidRPr="00116071" w:rsidRDefault="00C95D06" w:rsidP="00C95D06">
            <w:pPr>
              <w:jc w:val="center"/>
              <w:rPr>
                <w:sz w:val="28"/>
                <w:szCs w:val="28"/>
              </w:rPr>
            </w:pPr>
            <w:r>
              <w:rPr>
                <w:sz w:val="28"/>
                <w:szCs w:val="28"/>
              </w:rPr>
              <w:t>535400</w:t>
            </w:r>
          </w:p>
        </w:tc>
        <w:tc>
          <w:tcPr>
            <w:tcW w:w="1080" w:type="dxa"/>
          </w:tcPr>
          <w:p w:rsidR="00C95D06" w:rsidRPr="00116071" w:rsidRDefault="00C95D06" w:rsidP="00C95D06">
            <w:pPr>
              <w:jc w:val="center"/>
              <w:rPr>
                <w:sz w:val="28"/>
                <w:szCs w:val="28"/>
              </w:rPr>
            </w:pPr>
            <w:r>
              <w:rPr>
                <w:sz w:val="28"/>
                <w:szCs w:val="28"/>
              </w:rPr>
              <w:t>-</w:t>
            </w:r>
          </w:p>
        </w:tc>
      </w:tr>
      <w:tr w:rsidR="00C95D06">
        <w:trPr>
          <w:trHeight w:val="705"/>
        </w:trPr>
        <w:tc>
          <w:tcPr>
            <w:tcW w:w="1080" w:type="dxa"/>
          </w:tcPr>
          <w:p w:rsidR="00C95D06" w:rsidRPr="00116071" w:rsidRDefault="00C95D06" w:rsidP="00C95D06">
            <w:pPr>
              <w:jc w:val="center"/>
              <w:rPr>
                <w:sz w:val="28"/>
                <w:szCs w:val="28"/>
              </w:rPr>
            </w:pPr>
            <w:r>
              <w:rPr>
                <w:sz w:val="28"/>
                <w:szCs w:val="28"/>
              </w:rPr>
              <w:t>66</w:t>
            </w:r>
          </w:p>
        </w:tc>
        <w:tc>
          <w:tcPr>
            <w:tcW w:w="2700" w:type="dxa"/>
          </w:tcPr>
          <w:p w:rsidR="00C95D06" w:rsidRPr="00116071" w:rsidRDefault="00C95D06" w:rsidP="00C95D06">
            <w:pPr>
              <w:jc w:val="center"/>
              <w:rPr>
                <w:sz w:val="28"/>
                <w:szCs w:val="28"/>
              </w:rPr>
            </w:pPr>
            <w:r>
              <w:rPr>
                <w:sz w:val="28"/>
                <w:szCs w:val="28"/>
              </w:rPr>
              <w:t>Расчеты по краткосрочным кредитами займам</w:t>
            </w:r>
          </w:p>
        </w:tc>
        <w:tc>
          <w:tcPr>
            <w:tcW w:w="1080" w:type="dxa"/>
          </w:tcPr>
          <w:p w:rsidR="00C95D06" w:rsidRPr="00116071" w:rsidRDefault="00C95D06" w:rsidP="00C95D06">
            <w:pPr>
              <w:jc w:val="center"/>
              <w:rPr>
                <w:sz w:val="28"/>
                <w:szCs w:val="28"/>
              </w:rPr>
            </w:pPr>
            <w:r>
              <w:rPr>
                <w:sz w:val="28"/>
                <w:szCs w:val="28"/>
              </w:rPr>
              <w:t>-</w:t>
            </w:r>
          </w:p>
        </w:tc>
        <w:tc>
          <w:tcPr>
            <w:tcW w:w="1080" w:type="dxa"/>
          </w:tcPr>
          <w:p w:rsidR="00C95D06" w:rsidRPr="00116071" w:rsidRDefault="00C95D06" w:rsidP="00C95D06">
            <w:pPr>
              <w:jc w:val="center"/>
              <w:rPr>
                <w:sz w:val="28"/>
                <w:szCs w:val="28"/>
              </w:rPr>
            </w:pPr>
            <w:r>
              <w:rPr>
                <w:sz w:val="28"/>
                <w:szCs w:val="28"/>
              </w:rPr>
              <w:t>50000</w:t>
            </w:r>
          </w:p>
        </w:tc>
        <w:tc>
          <w:tcPr>
            <w:tcW w:w="1260" w:type="dxa"/>
          </w:tcPr>
          <w:p w:rsidR="00C95D06" w:rsidRPr="00116071" w:rsidRDefault="00C95D06" w:rsidP="00C95D06">
            <w:pPr>
              <w:jc w:val="center"/>
              <w:rPr>
                <w:sz w:val="28"/>
                <w:szCs w:val="28"/>
              </w:rPr>
            </w:pPr>
            <w:r>
              <w:rPr>
                <w:sz w:val="28"/>
                <w:szCs w:val="28"/>
              </w:rPr>
              <w:t>-</w:t>
            </w:r>
          </w:p>
        </w:tc>
        <w:tc>
          <w:tcPr>
            <w:tcW w:w="1260" w:type="dxa"/>
          </w:tcPr>
          <w:p w:rsidR="00C95D06" w:rsidRPr="00116071" w:rsidRDefault="00C95D06" w:rsidP="00C95D06">
            <w:pPr>
              <w:jc w:val="center"/>
              <w:rPr>
                <w:sz w:val="28"/>
                <w:szCs w:val="28"/>
              </w:rPr>
            </w:pPr>
            <w:r>
              <w:rPr>
                <w:sz w:val="28"/>
                <w:szCs w:val="28"/>
              </w:rPr>
              <w:t>-</w:t>
            </w:r>
          </w:p>
        </w:tc>
        <w:tc>
          <w:tcPr>
            <w:tcW w:w="1080" w:type="dxa"/>
          </w:tcPr>
          <w:p w:rsidR="00C95D06" w:rsidRPr="00116071" w:rsidRDefault="00C95D06" w:rsidP="00C95D06">
            <w:pPr>
              <w:jc w:val="center"/>
              <w:rPr>
                <w:sz w:val="28"/>
                <w:szCs w:val="28"/>
              </w:rPr>
            </w:pPr>
            <w:r>
              <w:rPr>
                <w:sz w:val="28"/>
                <w:szCs w:val="28"/>
              </w:rPr>
              <w:t>-</w:t>
            </w:r>
          </w:p>
        </w:tc>
        <w:tc>
          <w:tcPr>
            <w:tcW w:w="1080" w:type="dxa"/>
          </w:tcPr>
          <w:p w:rsidR="00C95D06" w:rsidRPr="00116071" w:rsidRDefault="00C95D06" w:rsidP="00C95D06">
            <w:pPr>
              <w:jc w:val="center"/>
              <w:rPr>
                <w:sz w:val="28"/>
                <w:szCs w:val="28"/>
              </w:rPr>
            </w:pPr>
            <w:r>
              <w:rPr>
                <w:sz w:val="28"/>
                <w:szCs w:val="28"/>
              </w:rPr>
              <w:t>50000</w:t>
            </w:r>
          </w:p>
        </w:tc>
      </w:tr>
      <w:tr w:rsidR="00C95D06">
        <w:trPr>
          <w:trHeight w:val="900"/>
        </w:trPr>
        <w:tc>
          <w:tcPr>
            <w:tcW w:w="1080" w:type="dxa"/>
          </w:tcPr>
          <w:p w:rsidR="00C95D06" w:rsidRPr="00116071" w:rsidRDefault="00C95D06" w:rsidP="00C95D06">
            <w:pPr>
              <w:jc w:val="center"/>
              <w:rPr>
                <w:sz w:val="28"/>
                <w:szCs w:val="28"/>
              </w:rPr>
            </w:pPr>
            <w:r>
              <w:rPr>
                <w:sz w:val="28"/>
                <w:szCs w:val="28"/>
              </w:rPr>
              <w:t>68</w:t>
            </w:r>
          </w:p>
        </w:tc>
        <w:tc>
          <w:tcPr>
            <w:tcW w:w="2700" w:type="dxa"/>
          </w:tcPr>
          <w:p w:rsidR="00C95D06" w:rsidRPr="00116071" w:rsidRDefault="00C95D06" w:rsidP="00C95D06">
            <w:pPr>
              <w:jc w:val="center"/>
              <w:rPr>
                <w:sz w:val="28"/>
                <w:szCs w:val="28"/>
              </w:rPr>
            </w:pPr>
            <w:r>
              <w:rPr>
                <w:sz w:val="28"/>
                <w:szCs w:val="28"/>
              </w:rPr>
              <w:t>Расчеты по налогам и сборам</w:t>
            </w:r>
          </w:p>
        </w:tc>
        <w:tc>
          <w:tcPr>
            <w:tcW w:w="1080" w:type="dxa"/>
          </w:tcPr>
          <w:p w:rsidR="00C95D06" w:rsidRPr="00116071" w:rsidRDefault="00C95D06" w:rsidP="00C95D06">
            <w:pPr>
              <w:jc w:val="center"/>
              <w:rPr>
                <w:sz w:val="28"/>
                <w:szCs w:val="28"/>
              </w:rPr>
            </w:pPr>
            <w:r>
              <w:rPr>
                <w:sz w:val="28"/>
                <w:szCs w:val="28"/>
              </w:rPr>
              <w:t>-</w:t>
            </w:r>
          </w:p>
        </w:tc>
        <w:tc>
          <w:tcPr>
            <w:tcW w:w="1080" w:type="dxa"/>
          </w:tcPr>
          <w:p w:rsidR="00C95D06" w:rsidRPr="00116071" w:rsidRDefault="00C95D06" w:rsidP="00C95D06">
            <w:pPr>
              <w:jc w:val="center"/>
              <w:rPr>
                <w:sz w:val="28"/>
                <w:szCs w:val="28"/>
              </w:rPr>
            </w:pPr>
            <w:r>
              <w:rPr>
                <w:sz w:val="28"/>
                <w:szCs w:val="28"/>
              </w:rPr>
              <w:t>22000</w:t>
            </w:r>
          </w:p>
        </w:tc>
        <w:tc>
          <w:tcPr>
            <w:tcW w:w="1260" w:type="dxa"/>
          </w:tcPr>
          <w:p w:rsidR="00C95D06" w:rsidRPr="00116071" w:rsidRDefault="00C95D06" w:rsidP="00C95D06">
            <w:pPr>
              <w:jc w:val="center"/>
              <w:rPr>
                <w:sz w:val="28"/>
                <w:szCs w:val="28"/>
              </w:rPr>
            </w:pPr>
            <w:r>
              <w:rPr>
                <w:sz w:val="28"/>
                <w:szCs w:val="28"/>
              </w:rPr>
              <w:t>-</w:t>
            </w:r>
          </w:p>
        </w:tc>
        <w:tc>
          <w:tcPr>
            <w:tcW w:w="1260" w:type="dxa"/>
          </w:tcPr>
          <w:p w:rsidR="00C95D06" w:rsidRPr="00116071" w:rsidRDefault="00C95D06" w:rsidP="00C95D06">
            <w:pPr>
              <w:jc w:val="center"/>
              <w:rPr>
                <w:sz w:val="28"/>
                <w:szCs w:val="28"/>
              </w:rPr>
            </w:pPr>
            <w:r>
              <w:rPr>
                <w:sz w:val="28"/>
                <w:szCs w:val="28"/>
              </w:rPr>
              <w:t>19640</w:t>
            </w:r>
          </w:p>
        </w:tc>
        <w:tc>
          <w:tcPr>
            <w:tcW w:w="1080" w:type="dxa"/>
          </w:tcPr>
          <w:p w:rsidR="00C95D06" w:rsidRPr="00116071" w:rsidRDefault="00C95D06" w:rsidP="00C95D06">
            <w:pPr>
              <w:jc w:val="center"/>
              <w:rPr>
                <w:sz w:val="28"/>
                <w:szCs w:val="28"/>
              </w:rPr>
            </w:pPr>
            <w:r>
              <w:rPr>
                <w:sz w:val="28"/>
                <w:szCs w:val="28"/>
              </w:rPr>
              <w:t>-</w:t>
            </w:r>
          </w:p>
        </w:tc>
        <w:tc>
          <w:tcPr>
            <w:tcW w:w="1080" w:type="dxa"/>
          </w:tcPr>
          <w:p w:rsidR="00C95D06" w:rsidRPr="00116071" w:rsidRDefault="00C95D06" w:rsidP="00C95D06">
            <w:pPr>
              <w:jc w:val="center"/>
              <w:rPr>
                <w:sz w:val="28"/>
                <w:szCs w:val="28"/>
              </w:rPr>
            </w:pPr>
            <w:r>
              <w:rPr>
                <w:sz w:val="28"/>
                <w:szCs w:val="28"/>
              </w:rPr>
              <w:t>41640</w:t>
            </w:r>
          </w:p>
        </w:tc>
      </w:tr>
      <w:tr w:rsidR="00C95D06">
        <w:trPr>
          <w:trHeight w:val="900"/>
        </w:trPr>
        <w:tc>
          <w:tcPr>
            <w:tcW w:w="1080" w:type="dxa"/>
          </w:tcPr>
          <w:p w:rsidR="00C95D06" w:rsidRPr="00116071" w:rsidRDefault="00C95D06" w:rsidP="00C95D06">
            <w:pPr>
              <w:jc w:val="center"/>
              <w:rPr>
                <w:sz w:val="28"/>
                <w:szCs w:val="28"/>
              </w:rPr>
            </w:pPr>
            <w:r>
              <w:rPr>
                <w:sz w:val="28"/>
                <w:szCs w:val="28"/>
              </w:rPr>
              <w:t>69</w:t>
            </w:r>
          </w:p>
        </w:tc>
        <w:tc>
          <w:tcPr>
            <w:tcW w:w="2700" w:type="dxa"/>
          </w:tcPr>
          <w:p w:rsidR="00C95D06" w:rsidRPr="00116071" w:rsidRDefault="00C95D06" w:rsidP="00C95D06">
            <w:pPr>
              <w:jc w:val="center"/>
              <w:rPr>
                <w:sz w:val="28"/>
                <w:szCs w:val="28"/>
              </w:rPr>
            </w:pPr>
            <w:r>
              <w:rPr>
                <w:sz w:val="28"/>
                <w:szCs w:val="28"/>
              </w:rPr>
              <w:t>Расчеты по социальному страхованию и обеспечению</w:t>
            </w:r>
          </w:p>
        </w:tc>
        <w:tc>
          <w:tcPr>
            <w:tcW w:w="1080" w:type="dxa"/>
          </w:tcPr>
          <w:p w:rsidR="00C95D06" w:rsidRPr="00116071" w:rsidRDefault="00C95D06" w:rsidP="00C95D06">
            <w:pPr>
              <w:jc w:val="center"/>
              <w:rPr>
                <w:sz w:val="28"/>
                <w:szCs w:val="28"/>
              </w:rPr>
            </w:pPr>
            <w:r>
              <w:rPr>
                <w:sz w:val="28"/>
                <w:szCs w:val="28"/>
              </w:rPr>
              <w:t>-</w:t>
            </w:r>
          </w:p>
        </w:tc>
        <w:tc>
          <w:tcPr>
            <w:tcW w:w="1080" w:type="dxa"/>
          </w:tcPr>
          <w:p w:rsidR="00C95D06" w:rsidRPr="00116071" w:rsidRDefault="00C95D06" w:rsidP="00C95D06">
            <w:pPr>
              <w:jc w:val="center"/>
              <w:rPr>
                <w:sz w:val="28"/>
                <w:szCs w:val="28"/>
              </w:rPr>
            </w:pPr>
            <w:r>
              <w:rPr>
                <w:sz w:val="28"/>
                <w:szCs w:val="28"/>
              </w:rPr>
              <w:t>28000</w:t>
            </w:r>
          </w:p>
        </w:tc>
        <w:tc>
          <w:tcPr>
            <w:tcW w:w="1260" w:type="dxa"/>
          </w:tcPr>
          <w:p w:rsidR="00C95D06" w:rsidRPr="00116071" w:rsidRDefault="00C95D06" w:rsidP="00C95D06">
            <w:pPr>
              <w:jc w:val="center"/>
              <w:rPr>
                <w:sz w:val="28"/>
                <w:szCs w:val="28"/>
              </w:rPr>
            </w:pPr>
            <w:r>
              <w:rPr>
                <w:sz w:val="28"/>
                <w:szCs w:val="28"/>
              </w:rPr>
              <w:t>-</w:t>
            </w:r>
          </w:p>
        </w:tc>
        <w:tc>
          <w:tcPr>
            <w:tcW w:w="1260" w:type="dxa"/>
          </w:tcPr>
          <w:p w:rsidR="00C95D06" w:rsidRPr="00116071" w:rsidRDefault="00C95D06" w:rsidP="00C95D06">
            <w:pPr>
              <w:jc w:val="center"/>
              <w:rPr>
                <w:sz w:val="28"/>
                <w:szCs w:val="28"/>
              </w:rPr>
            </w:pPr>
            <w:r>
              <w:rPr>
                <w:sz w:val="28"/>
                <w:szCs w:val="28"/>
              </w:rPr>
              <w:t>45500</w:t>
            </w:r>
          </w:p>
        </w:tc>
        <w:tc>
          <w:tcPr>
            <w:tcW w:w="1080" w:type="dxa"/>
          </w:tcPr>
          <w:p w:rsidR="00C95D06" w:rsidRPr="00116071" w:rsidRDefault="00C95D06" w:rsidP="00C95D06">
            <w:pPr>
              <w:jc w:val="center"/>
              <w:rPr>
                <w:sz w:val="28"/>
                <w:szCs w:val="28"/>
              </w:rPr>
            </w:pPr>
            <w:r>
              <w:rPr>
                <w:sz w:val="28"/>
                <w:szCs w:val="28"/>
              </w:rPr>
              <w:t>-</w:t>
            </w:r>
          </w:p>
        </w:tc>
        <w:tc>
          <w:tcPr>
            <w:tcW w:w="1080" w:type="dxa"/>
          </w:tcPr>
          <w:p w:rsidR="00C95D06" w:rsidRPr="00116071" w:rsidRDefault="00C95D06" w:rsidP="00C95D06">
            <w:pPr>
              <w:jc w:val="center"/>
              <w:rPr>
                <w:sz w:val="28"/>
                <w:szCs w:val="28"/>
              </w:rPr>
            </w:pPr>
            <w:r>
              <w:rPr>
                <w:sz w:val="28"/>
                <w:szCs w:val="28"/>
              </w:rPr>
              <w:t>73500</w:t>
            </w:r>
          </w:p>
        </w:tc>
      </w:tr>
      <w:tr w:rsidR="00C95D06">
        <w:trPr>
          <w:trHeight w:val="1050"/>
        </w:trPr>
        <w:tc>
          <w:tcPr>
            <w:tcW w:w="1080" w:type="dxa"/>
          </w:tcPr>
          <w:p w:rsidR="00C95D06" w:rsidRPr="003275F1" w:rsidRDefault="00C95D06" w:rsidP="00C95D06">
            <w:pPr>
              <w:jc w:val="center"/>
              <w:rPr>
                <w:sz w:val="28"/>
                <w:szCs w:val="28"/>
              </w:rPr>
            </w:pPr>
            <w:r>
              <w:rPr>
                <w:sz w:val="28"/>
                <w:szCs w:val="28"/>
              </w:rPr>
              <w:t>70</w:t>
            </w:r>
          </w:p>
        </w:tc>
        <w:tc>
          <w:tcPr>
            <w:tcW w:w="2700" w:type="dxa"/>
          </w:tcPr>
          <w:p w:rsidR="00C95D06" w:rsidRPr="003275F1" w:rsidRDefault="00C95D06" w:rsidP="00C95D06">
            <w:pPr>
              <w:jc w:val="center"/>
              <w:rPr>
                <w:sz w:val="28"/>
                <w:szCs w:val="28"/>
              </w:rPr>
            </w:pPr>
            <w:r>
              <w:rPr>
                <w:sz w:val="28"/>
                <w:szCs w:val="28"/>
              </w:rPr>
              <w:t>Расчеты с персоналом по оплате труда</w:t>
            </w:r>
          </w:p>
        </w:tc>
        <w:tc>
          <w:tcPr>
            <w:tcW w:w="1080" w:type="dxa"/>
          </w:tcPr>
          <w:p w:rsidR="00C95D06" w:rsidRPr="003275F1" w:rsidRDefault="00C95D06" w:rsidP="00C95D06">
            <w:pPr>
              <w:jc w:val="center"/>
              <w:rPr>
                <w:sz w:val="28"/>
                <w:szCs w:val="28"/>
              </w:rPr>
            </w:pPr>
            <w:r>
              <w:rPr>
                <w:sz w:val="28"/>
                <w:szCs w:val="28"/>
              </w:rPr>
              <w:t>-</w:t>
            </w:r>
          </w:p>
        </w:tc>
        <w:tc>
          <w:tcPr>
            <w:tcW w:w="1080" w:type="dxa"/>
          </w:tcPr>
          <w:p w:rsidR="00C95D06" w:rsidRPr="003275F1" w:rsidRDefault="00C95D06" w:rsidP="00C95D06">
            <w:pPr>
              <w:jc w:val="center"/>
              <w:rPr>
                <w:sz w:val="28"/>
                <w:szCs w:val="28"/>
              </w:rPr>
            </w:pPr>
            <w:r>
              <w:rPr>
                <w:sz w:val="28"/>
                <w:szCs w:val="28"/>
              </w:rPr>
              <w:t>100000</w:t>
            </w:r>
          </w:p>
        </w:tc>
        <w:tc>
          <w:tcPr>
            <w:tcW w:w="1260" w:type="dxa"/>
          </w:tcPr>
          <w:p w:rsidR="00C95D06" w:rsidRPr="003275F1" w:rsidRDefault="00C95D06" w:rsidP="00C95D06">
            <w:pPr>
              <w:jc w:val="center"/>
              <w:rPr>
                <w:sz w:val="28"/>
                <w:szCs w:val="28"/>
              </w:rPr>
            </w:pPr>
            <w:r>
              <w:rPr>
                <w:sz w:val="28"/>
                <w:szCs w:val="28"/>
              </w:rPr>
              <w:t>-</w:t>
            </w:r>
          </w:p>
        </w:tc>
        <w:tc>
          <w:tcPr>
            <w:tcW w:w="1260" w:type="dxa"/>
          </w:tcPr>
          <w:p w:rsidR="00C95D06" w:rsidRPr="003275F1" w:rsidRDefault="00C95D06" w:rsidP="00C95D06">
            <w:pPr>
              <w:jc w:val="center"/>
              <w:rPr>
                <w:sz w:val="28"/>
                <w:szCs w:val="28"/>
              </w:rPr>
            </w:pPr>
            <w:r>
              <w:rPr>
                <w:sz w:val="28"/>
                <w:szCs w:val="28"/>
              </w:rPr>
              <w:t>175000</w:t>
            </w:r>
          </w:p>
        </w:tc>
        <w:tc>
          <w:tcPr>
            <w:tcW w:w="1080" w:type="dxa"/>
          </w:tcPr>
          <w:p w:rsidR="00C95D06" w:rsidRPr="003275F1" w:rsidRDefault="00C95D06" w:rsidP="00C95D06">
            <w:pPr>
              <w:jc w:val="center"/>
              <w:rPr>
                <w:sz w:val="28"/>
                <w:szCs w:val="28"/>
              </w:rPr>
            </w:pPr>
            <w:r>
              <w:rPr>
                <w:sz w:val="28"/>
                <w:szCs w:val="28"/>
              </w:rPr>
              <w:t>-</w:t>
            </w:r>
          </w:p>
        </w:tc>
        <w:tc>
          <w:tcPr>
            <w:tcW w:w="1080" w:type="dxa"/>
          </w:tcPr>
          <w:p w:rsidR="00C95D06" w:rsidRPr="003275F1" w:rsidRDefault="00C95D06" w:rsidP="00C95D06">
            <w:pPr>
              <w:jc w:val="center"/>
              <w:rPr>
                <w:sz w:val="28"/>
                <w:szCs w:val="28"/>
              </w:rPr>
            </w:pPr>
            <w:r>
              <w:rPr>
                <w:sz w:val="28"/>
                <w:szCs w:val="28"/>
              </w:rPr>
              <w:t>275000</w:t>
            </w:r>
          </w:p>
        </w:tc>
      </w:tr>
      <w:tr w:rsidR="00C95D06">
        <w:trPr>
          <w:trHeight w:val="1065"/>
        </w:trPr>
        <w:tc>
          <w:tcPr>
            <w:tcW w:w="1080" w:type="dxa"/>
          </w:tcPr>
          <w:p w:rsidR="00C95D06" w:rsidRPr="003275F1" w:rsidRDefault="00C95D06" w:rsidP="00C95D06">
            <w:pPr>
              <w:jc w:val="center"/>
              <w:rPr>
                <w:sz w:val="28"/>
                <w:szCs w:val="28"/>
              </w:rPr>
            </w:pPr>
            <w:r>
              <w:rPr>
                <w:sz w:val="28"/>
                <w:szCs w:val="28"/>
              </w:rPr>
              <w:t>71</w:t>
            </w:r>
          </w:p>
        </w:tc>
        <w:tc>
          <w:tcPr>
            <w:tcW w:w="2700" w:type="dxa"/>
          </w:tcPr>
          <w:p w:rsidR="00C95D06" w:rsidRPr="003275F1" w:rsidRDefault="00C95D06" w:rsidP="00C95D06">
            <w:pPr>
              <w:jc w:val="center"/>
              <w:rPr>
                <w:sz w:val="28"/>
                <w:szCs w:val="28"/>
              </w:rPr>
            </w:pPr>
            <w:r>
              <w:rPr>
                <w:sz w:val="28"/>
                <w:szCs w:val="28"/>
              </w:rPr>
              <w:t>Расчеты с подотчетными лицами</w:t>
            </w:r>
          </w:p>
        </w:tc>
        <w:tc>
          <w:tcPr>
            <w:tcW w:w="1080" w:type="dxa"/>
          </w:tcPr>
          <w:p w:rsidR="00C95D06" w:rsidRPr="003275F1" w:rsidRDefault="00C95D06" w:rsidP="00C95D06">
            <w:pPr>
              <w:jc w:val="center"/>
              <w:rPr>
                <w:sz w:val="28"/>
                <w:szCs w:val="28"/>
              </w:rPr>
            </w:pPr>
            <w:r>
              <w:rPr>
                <w:sz w:val="28"/>
                <w:szCs w:val="28"/>
              </w:rPr>
              <w:t>-</w:t>
            </w:r>
          </w:p>
        </w:tc>
        <w:tc>
          <w:tcPr>
            <w:tcW w:w="1080" w:type="dxa"/>
          </w:tcPr>
          <w:p w:rsidR="00C95D06" w:rsidRPr="003275F1" w:rsidRDefault="00C95D06" w:rsidP="00C95D06">
            <w:pPr>
              <w:jc w:val="center"/>
              <w:rPr>
                <w:sz w:val="28"/>
                <w:szCs w:val="28"/>
              </w:rPr>
            </w:pPr>
            <w:r>
              <w:rPr>
                <w:sz w:val="28"/>
                <w:szCs w:val="28"/>
              </w:rPr>
              <w:t>-</w:t>
            </w:r>
          </w:p>
        </w:tc>
        <w:tc>
          <w:tcPr>
            <w:tcW w:w="1260" w:type="dxa"/>
          </w:tcPr>
          <w:p w:rsidR="00C95D06" w:rsidRPr="003275F1" w:rsidRDefault="00C95D06" w:rsidP="00C95D06">
            <w:pPr>
              <w:jc w:val="center"/>
              <w:rPr>
                <w:sz w:val="28"/>
                <w:szCs w:val="28"/>
              </w:rPr>
            </w:pPr>
            <w:r>
              <w:rPr>
                <w:sz w:val="28"/>
                <w:szCs w:val="28"/>
              </w:rPr>
              <w:t>8000</w:t>
            </w:r>
          </w:p>
        </w:tc>
        <w:tc>
          <w:tcPr>
            <w:tcW w:w="1260" w:type="dxa"/>
          </w:tcPr>
          <w:p w:rsidR="00C95D06" w:rsidRPr="003275F1" w:rsidRDefault="00C95D06" w:rsidP="00C95D06">
            <w:pPr>
              <w:jc w:val="center"/>
              <w:rPr>
                <w:sz w:val="28"/>
                <w:szCs w:val="28"/>
              </w:rPr>
            </w:pPr>
            <w:r>
              <w:rPr>
                <w:sz w:val="28"/>
                <w:szCs w:val="28"/>
              </w:rPr>
              <w:t>10000</w:t>
            </w:r>
          </w:p>
        </w:tc>
        <w:tc>
          <w:tcPr>
            <w:tcW w:w="1080" w:type="dxa"/>
          </w:tcPr>
          <w:p w:rsidR="00C95D06" w:rsidRPr="003275F1" w:rsidRDefault="00C95D06" w:rsidP="00C95D06">
            <w:pPr>
              <w:jc w:val="center"/>
              <w:rPr>
                <w:sz w:val="28"/>
                <w:szCs w:val="28"/>
              </w:rPr>
            </w:pPr>
            <w:r>
              <w:rPr>
                <w:sz w:val="28"/>
                <w:szCs w:val="28"/>
              </w:rPr>
              <w:t>-</w:t>
            </w:r>
          </w:p>
        </w:tc>
        <w:tc>
          <w:tcPr>
            <w:tcW w:w="1080" w:type="dxa"/>
          </w:tcPr>
          <w:p w:rsidR="00C95D06" w:rsidRPr="003275F1" w:rsidRDefault="00C95D06" w:rsidP="00C95D06">
            <w:pPr>
              <w:jc w:val="center"/>
              <w:rPr>
                <w:sz w:val="28"/>
                <w:szCs w:val="28"/>
              </w:rPr>
            </w:pPr>
            <w:r>
              <w:rPr>
                <w:sz w:val="28"/>
                <w:szCs w:val="28"/>
              </w:rPr>
              <w:t>2000</w:t>
            </w:r>
          </w:p>
        </w:tc>
      </w:tr>
      <w:tr w:rsidR="00C95D06">
        <w:trPr>
          <w:trHeight w:val="1065"/>
        </w:trPr>
        <w:tc>
          <w:tcPr>
            <w:tcW w:w="1080" w:type="dxa"/>
          </w:tcPr>
          <w:p w:rsidR="00C95D06" w:rsidRPr="003275F1" w:rsidRDefault="00C95D06" w:rsidP="00C95D06">
            <w:pPr>
              <w:jc w:val="center"/>
              <w:rPr>
                <w:sz w:val="28"/>
                <w:szCs w:val="28"/>
              </w:rPr>
            </w:pPr>
            <w:r>
              <w:rPr>
                <w:sz w:val="28"/>
                <w:szCs w:val="28"/>
              </w:rPr>
              <w:t>76</w:t>
            </w:r>
          </w:p>
        </w:tc>
        <w:tc>
          <w:tcPr>
            <w:tcW w:w="2700" w:type="dxa"/>
          </w:tcPr>
          <w:p w:rsidR="00C95D06" w:rsidRPr="003275F1" w:rsidRDefault="00C95D06" w:rsidP="00C95D06">
            <w:pPr>
              <w:jc w:val="center"/>
              <w:rPr>
                <w:sz w:val="28"/>
                <w:szCs w:val="28"/>
              </w:rPr>
            </w:pPr>
            <w:r>
              <w:rPr>
                <w:sz w:val="28"/>
                <w:szCs w:val="28"/>
              </w:rPr>
              <w:t>Расчеты с разными дебиторами и кредиторами</w:t>
            </w:r>
          </w:p>
        </w:tc>
        <w:tc>
          <w:tcPr>
            <w:tcW w:w="1080" w:type="dxa"/>
          </w:tcPr>
          <w:p w:rsidR="00C95D06" w:rsidRPr="003275F1" w:rsidRDefault="00C95D06" w:rsidP="00C95D06">
            <w:pPr>
              <w:jc w:val="center"/>
              <w:rPr>
                <w:sz w:val="28"/>
                <w:szCs w:val="28"/>
              </w:rPr>
            </w:pPr>
            <w:r>
              <w:rPr>
                <w:sz w:val="28"/>
                <w:szCs w:val="28"/>
              </w:rPr>
              <w:t>-</w:t>
            </w:r>
          </w:p>
        </w:tc>
        <w:tc>
          <w:tcPr>
            <w:tcW w:w="1080" w:type="dxa"/>
          </w:tcPr>
          <w:p w:rsidR="00C95D06" w:rsidRPr="003275F1" w:rsidRDefault="00C95D06" w:rsidP="00C95D06">
            <w:pPr>
              <w:jc w:val="center"/>
              <w:rPr>
                <w:sz w:val="28"/>
                <w:szCs w:val="28"/>
              </w:rPr>
            </w:pPr>
            <w:r>
              <w:rPr>
                <w:sz w:val="28"/>
                <w:szCs w:val="28"/>
              </w:rPr>
              <w:t>-</w:t>
            </w:r>
          </w:p>
        </w:tc>
        <w:tc>
          <w:tcPr>
            <w:tcW w:w="1260" w:type="dxa"/>
          </w:tcPr>
          <w:p w:rsidR="00C95D06" w:rsidRPr="003275F1" w:rsidRDefault="00C95D06" w:rsidP="00C95D06">
            <w:pPr>
              <w:jc w:val="center"/>
              <w:rPr>
                <w:sz w:val="28"/>
                <w:szCs w:val="28"/>
              </w:rPr>
            </w:pPr>
            <w:r>
              <w:rPr>
                <w:sz w:val="28"/>
                <w:szCs w:val="28"/>
              </w:rPr>
              <w:t>-</w:t>
            </w:r>
          </w:p>
        </w:tc>
        <w:tc>
          <w:tcPr>
            <w:tcW w:w="1260" w:type="dxa"/>
          </w:tcPr>
          <w:p w:rsidR="00C95D06" w:rsidRPr="003275F1" w:rsidRDefault="00C95D06" w:rsidP="00C95D06">
            <w:pPr>
              <w:jc w:val="center"/>
              <w:rPr>
                <w:sz w:val="28"/>
                <w:szCs w:val="28"/>
              </w:rPr>
            </w:pPr>
            <w:r>
              <w:rPr>
                <w:sz w:val="28"/>
                <w:szCs w:val="28"/>
              </w:rPr>
              <w:t>110000</w:t>
            </w:r>
          </w:p>
        </w:tc>
        <w:tc>
          <w:tcPr>
            <w:tcW w:w="1080" w:type="dxa"/>
          </w:tcPr>
          <w:p w:rsidR="00C95D06" w:rsidRPr="003275F1" w:rsidRDefault="00C95D06" w:rsidP="00C95D06">
            <w:pPr>
              <w:jc w:val="center"/>
              <w:rPr>
                <w:sz w:val="28"/>
                <w:szCs w:val="28"/>
              </w:rPr>
            </w:pPr>
            <w:r>
              <w:rPr>
                <w:sz w:val="28"/>
                <w:szCs w:val="28"/>
              </w:rPr>
              <w:t>-</w:t>
            </w:r>
          </w:p>
        </w:tc>
        <w:tc>
          <w:tcPr>
            <w:tcW w:w="1080" w:type="dxa"/>
          </w:tcPr>
          <w:p w:rsidR="00C95D06" w:rsidRPr="003275F1" w:rsidRDefault="00C95D06" w:rsidP="00C95D06">
            <w:pPr>
              <w:jc w:val="center"/>
              <w:rPr>
                <w:sz w:val="28"/>
                <w:szCs w:val="28"/>
              </w:rPr>
            </w:pPr>
            <w:r>
              <w:rPr>
                <w:sz w:val="28"/>
                <w:szCs w:val="28"/>
              </w:rPr>
              <w:t>110000</w:t>
            </w:r>
          </w:p>
        </w:tc>
      </w:tr>
      <w:tr w:rsidR="00C95D06">
        <w:trPr>
          <w:trHeight w:val="1080"/>
        </w:trPr>
        <w:tc>
          <w:tcPr>
            <w:tcW w:w="1080" w:type="dxa"/>
          </w:tcPr>
          <w:p w:rsidR="00C95D06" w:rsidRPr="003275F1" w:rsidRDefault="00C95D06" w:rsidP="00C95D06">
            <w:pPr>
              <w:jc w:val="center"/>
              <w:rPr>
                <w:sz w:val="28"/>
                <w:szCs w:val="28"/>
              </w:rPr>
            </w:pPr>
            <w:r>
              <w:rPr>
                <w:sz w:val="28"/>
                <w:szCs w:val="28"/>
              </w:rPr>
              <w:t>80</w:t>
            </w:r>
          </w:p>
        </w:tc>
        <w:tc>
          <w:tcPr>
            <w:tcW w:w="2700" w:type="dxa"/>
          </w:tcPr>
          <w:p w:rsidR="00C95D06" w:rsidRPr="003275F1" w:rsidRDefault="00C95D06" w:rsidP="00C95D06">
            <w:pPr>
              <w:jc w:val="center"/>
              <w:rPr>
                <w:sz w:val="28"/>
                <w:szCs w:val="28"/>
              </w:rPr>
            </w:pPr>
            <w:r>
              <w:rPr>
                <w:sz w:val="28"/>
                <w:szCs w:val="28"/>
              </w:rPr>
              <w:t>Уставный капитал</w:t>
            </w:r>
          </w:p>
        </w:tc>
        <w:tc>
          <w:tcPr>
            <w:tcW w:w="1080" w:type="dxa"/>
          </w:tcPr>
          <w:p w:rsidR="00C95D06" w:rsidRPr="003275F1" w:rsidRDefault="00C95D06" w:rsidP="00C95D06">
            <w:pPr>
              <w:jc w:val="center"/>
              <w:rPr>
                <w:sz w:val="28"/>
                <w:szCs w:val="28"/>
              </w:rPr>
            </w:pPr>
            <w:r>
              <w:rPr>
                <w:sz w:val="28"/>
                <w:szCs w:val="28"/>
              </w:rPr>
              <w:t>-</w:t>
            </w:r>
          </w:p>
        </w:tc>
        <w:tc>
          <w:tcPr>
            <w:tcW w:w="1080" w:type="dxa"/>
          </w:tcPr>
          <w:p w:rsidR="00C95D06" w:rsidRPr="003275F1" w:rsidRDefault="00C95D06" w:rsidP="00C95D06">
            <w:pPr>
              <w:jc w:val="center"/>
              <w:rPr>
                <w:sz w:val="28"/>
                <w:szCs w:val="28"/>
              </w:rPr>
            </w:pPr>
            <w:r>
              <w:rPr>
                <w:sz w:val="28"/>
                <w:szCs w:val="28"/>
              </w:rPr>
              <w:t>200000</w:t>
            </w:r>
          </w:p>
        </w:tc>
        <w:tc>
          <w:tcPr>
            <w:tcW w:w="1260" w:type="dxa"/>
          </w:tcPr>
          <w:p w:rsidR="00C95D06" w:rsidRPr="003275F1" w:rsidRDefault="00C95D06" w:rsidP="00C95D06">
            <w:pPr>
              <w:jc w:val="center"/>
              <w:rPr>
                <w:sz w:val="28"/>
                <w:szCs w:val="28"/>
              </w:rPr>
            </w:pPr>
            <w:r>
              <w:rPr>
                <w:sz w:val="28"/>
                <w:szCs w:val="28"/>
              </w:rPr>
              <w:t>-</w:t>
            </w:r>
          </w:p>
        </w:tc>
        <w:tc>
          <w:tcPr>
            <w:tcW w:w="1260" w:type="dxa"/>
          </w:tcPr>
          <w:p w:rsidR="00C95D06" w:rsidRPr="003275F1" w:rsidRDefault="00C95D06" w:rsidP="00C95D06">
            <w:pPr>
              <w:jc w:val="center"/>
              <w:rPr>
                <w:sz w:val="28"/>
                <w:szCs w:val="28"/>
              </w:rPr>
            </w:pPr>
            <w:r>
              <w:rPr>
                <w:sz w:val="28"/>
                <w:szCs w:val="28"/>
              </w:rPr>
              <w:t>-</w:t>
            </w:r>
          </w:p>
        </w:tc>
        <w:tc>
          <w:tcPr>
            <w:tcW w:w="1080" w:type="dxa"/>
          </w:tcPr>
          <w:p w:rsidR="00C95D06" w:rsidRPr="003275F1" w:rsidRDefault="00C95D06" w:rsidP="00C95D06">
            <w:pPr>
              <w:jc w:val="center"/>
              <w:rPr>
                <w:sz w:val="28"/>
                <w:szCs w:val="28"/>
              </w:rPr>
            </w:pPr>
            <w:r>
              <w:rPr>
                <w:sz w:val="28"/>
                <w:szCs w:val="28"/>
              </w:rPr>
              <w:t>-</w:t>
            </w:r>
          </w:p>
        </w:tc>
        <w:tc>
          <w:tcPr>
            <w:tcW w:w="1080" w:type="dxa"/>
          </w:tcPr>
          <w:p w:rsidR="00C95D06" w:rsidRPr="003275F1" w:rsidRDefault="00C95D06" w:rsidP="00C95D06">
            <w:pPr>
              <w:jc w:val="center"/>
              <w:rPr>
                <w:sz w:val="28"/>
                <w:szCs w:val="28"/>
              </w:rPr>
            </w:pPr>
            <w:r>
              <w:rPr>
                <w:sz w:val="28"/>
                <w:szCs w:val="28"/>
              </w:rPr>
              <w:t>200000</w:t>
            </w:r>
          </w:p>
        </w:tc>
      </w:tr>
      <w:tr w:rsidR="00C95D06">
        <w:trPr>
          <w:trHeight w:val="1065"/>
        </w:trPr>
        <w:tc>
          <w:tcPr>
            <w:tcW w:w="1080" w:type="dxa"/>
          </w:tcPr>
          <w:p w:rsidR="00C95D06" w:rsidRPr="003275F1" w:rsidRDefault="00C95D06" w:rsidP="00C95D06">
            <w:pPr>
              <w:jc w:val="center"/>
              <w:rPr>
                <w:sz w:val="28"/>
                <w:szCs w:val="28"/>
              </w:rPr>
            </w:pPr>
            <w:r>
              <w:rPr>
                <w:sz w:val="28"/>
                <w:szCs w:val="28"/>
              </w:rPr>
              <w:t>84</w:t>
            </w:r>
          </w:p>
        </w:tc>
        <w:tc>
          <w:tcPr>
            <w:tcW w:w="2700" w:type="dxa"/>
          </w:tcPr>
          <w:p w:rsidR="00C95D06" w:rsidRPr="003275F1" w:rsidRDefault="00C95D06" w:rsidP="00C95D06">
            <w:pPr>
              <w:jc w:val="center"/>
              <w:rPr>
                <w:sz w:val="28"/>
                <w:szCs w:val="28"/>
              </w:rPr>
            </w:pPr>
            <w:r>
              <w:rPr>
                <w:sz w:val="28"/>
                <w:szCs w:val="28"/>
              </w:rPr>
              <w:t>Нераспределенная прибыль</w:t>
            </w:r>
          </w:p>
        </w:tc>
        <w:tc>
          <w:tcPr>
            <w:tcW w:w="1080" w:type="dxa"/>
          </w:tcPr>
          <w:p w:rsidR="00C95D06" w:rsidRPr="003275F1" w:rsidRDefault="00C95D06" w:rsidP="00C95D06">
            <w:pPr>
              <w:jc w:val="center"/>
              <w:rPr>
                <w:sz w:val="28"/>
                <w:szCs w:val="28"/>
              </w:rPr>
            </w:pPr>
            <w:r>
              <w:rPr>
                <w:sz w:val="28"/>
                <w:szCs w:val="28"/>
              </w:rPr>
              <w:t>-</w:t>
            </w:r>
          </w:p>
        </w:tc>
        <w:tc>
          <w:tcPr>
            <w:tcW w:w="1080" w:type="dxa"/>
          </w:tcPr>
          <w:p w:rsidR="00C95D06" w:rsidRPr="003275F1" w:rsidRDefault="00C95D06" w:rsidP="00C95D06">
            <w:pPr>
              <w:jc w:val="center"/>
              <w:rPr>
                <w:sz w:val="28"/>
                <w:szCs w:val="28"/>
              </w:rPr>
            </w:pPr>
            <w:r>
              <w:rPr>
                <w:sz w:val="28"/>
                <w:szCs w:val="28"/>
              </w:rPr>
              <w:t>-</w:t>
            </w:r>
          </w:p>
        </w:tc>
        <w:tc>
          <w:tcPr>
            <w:tcW w:w="1260" w:type="dxa"/>
          </w:tcPr>
          <w:p w:rsidR="00C95D06" w:rsidRPr="003275F1" w:rsidRDefault="00C95D06" w:rsidP="00C95D06">
            <w:pPr>
              <w:jc w:val="center"/>
              <w:rPr>
                <w:sz w:val="28"/>
                <w:szCs w:val="28"/>
              </w:rPr>
            </w:pPr>
            <w:r>
              <w:rPr>
                <w:sz w:val="28"/>
                <w:szCs w:val="28"/>
              </w:rPr>
              <w:t>-</w:t>
            </w:r>
          </w:p>
        </w:tc>
        <w:tc>
          <w:tcPr>
            <w:tcW w:w="1260" w:type="dxa"/>
          </w:tcPr>
          <w:p w:rsidR="00C95D06" w:rsidRPr="003275F1" w:rsidRDefault="00C95D06" w:rsidP="00C95D06">
            <w:pPr>
              <w:jc w:val="center"/>
              <w:rPr>
                <w:sz w:val="28"/>
                <w:szCs w:val="28"/>
              </w:rPr>
            </w:pPr>
            <w:r>
              <w:rPr>
                <w:sz w:val="28"/>
                <w:szCs w:val="28"/>
              </w:rPr>
              <w:t>56960</w:t>
            </w:r>
          </w:p>
        </w:tc>
        <w:tc>
          <w:tcPr>
            <w:tcW w:w="1080" w:type="dxa"/>
          </w:tcPr>
          <w:p w:rsidR="00C95D06" w:rsidRPr="003275F1" w:rsidRDefault="00C95D06" w:rsidP="00C95D06">
            <w:pPr>
              <w:jc w:val="center"/>
              <w:rPr>
                <w:sz w:val="28"/>
                <w:szCs w:val="28"/>
              </w:rPr>
            </w:pPr>
            <w:r>
              <w:rPr>
                <w:sz w:val="28"/>
                <w:szCs w:val="28"/>
              </w:rPr>
              <w:t>-</w:t>
            </w:r>
          </w:p>
        </w:tc>
        <w:tc>
          <w:tcPr>
            <w:tcW w:w="1080" w:type="dxa"/>
          </w:tcPr>
          <w:p w:rsidR="00C95D06" w:rsidRPr="003275F1" w:rsidRDefault="00C95D06" w:rsidP="00C95D06">
            <w:pPr>
              <w:jc w:val="center"/>
              <w:rPr>
                <w:sz w:val="28"/>
                <w:szCs w:val="28"/>
              </w:rPr>
            </w:pPr>
            <w:r>
              <w:rPr>
                <w:sz w:val="28"/>
                <w:szCs w:val="28"/>
              </w:rPr>
              <w:t>56960</w:t>
            </w:r>
          </w:p>
        </w:tc>
      </w:tr>
      <w:tr w:rsidR="00C95D06">
        <w:trPr>
          <w:trHeight w:val="885"/>
        </w:trPr>
        <w:tc>
          <w:tcPr>
            <w:tcW w:w="1080" w:type="dxa"/>
          </w:tcPr>
          <w:p w:rsidR="00C95D06" w:rsidRPr="003275F1" w:rsidRDefault="00C95D06" w:rsidP="00C95D06">
            <w:pPr>
              <w:jc w:val="center"/>
              <w:rPr>
                <w:sz w:val="28"/>
                <w:szCs w:val="28"/>
              </w:rPr>
            </w:pPr>
            <w:r>
              <w:rPr>
                <w:sz w:val="28"/>
                <w:szCs w:val="28"/>
              </w:rPr>
              <w:t>90</w:t>
            </w:r>
          </w:p>
        </w:tc>
        <w:tc>
          <w:tcPr>
            <w:tcW w:w="2700" w:type="dxa"/>
          </w:tcPr>
          <w:p w:rsidR="00C95D06" w:rsidRPr="003275F1" w:rsidRDefault="00C95D06" w:rsidP="00C95D06">
            <w:pPr>
              <w:jc w:val="center"/>
              <w:rPr>
                <w:sz w:val="28"/>
                <w:szCs w:val="28"/>
              </w:rPr>
            </w:pPr>
            <w:r>
              <w:rPr>
                <w:sz w:val="28"/>
                <w:szCs w:val="28"/>
              </w:rPr>
              <w:t>Продажи</w:t>
            </w:r>
          </w:p>
        </w:tc>
        <w:tc>
          <w:tcPr>
            <w:tcW w:w="1080" w:type="dxa"/>
          </w:tcPr>
          <w:p w:rsidR="00C95D06" w:rsidRPr="003275F1" w:rsidRDefault="00C95D06" w:rsidP="00C95D06">
            <w:pPr>
              <w:jc w:val="center"/>
              <w:rPr>
                <w:sz w:val="28"/>
                <w:szCs w:val="28"/>
              </w:rPr>
            </w:pPr>
            <w:r>
              <w:rPr>
                <w:sz w:val="28"/>
                <w:szCs w:val="28"/>
              </w:rPr>
              <w:t>-</w:t>
            </w:r>
          </w:p>
        </w:tc>
        <w:tc>
          <w:tcPr>
            <w:tcW w:w="1080" w:type="dxa"/>
          </w:tcPr>
          <w:p w:rsidR="00C95D06" w:rsidRPr="003275F1" w:rsidRDefault="00C95D06" w:rsidP="00C95D06">
            <w:pPr>
              <w:jc w:val="center"/>
              <w:rPr>
                <w:sz w:val="28"/>
                <w:szCs w:val="28"/>
              </w:rPr>
            </w:pPr>
            <w:r>
              <w:rPr>
                <w:sz w:val="28"/>
                <w:szCs w:val="28"/>
              </w:rPr>
              <w:t>-</w:t>
            </w:r>
          </w:p>
        </w:tc>
        <w:tc>
          <w:tcPr>
            <w:tcW w:w="1260" w:type="dxa"/>
          </w:tcPr>
          <w:p w:rsidR="00C95D06" w:rsidRPr="003275F1" w:rsidRDefault="00C95D06" w:rsidP="00C95D06">
            <w:pPr>
              <w:jc w:val="center"/>
              <w:rPr>
                <w:sz w:val="28"/>
                <w:szCs w:val="28"/>
              </w:rPr>
            </w:pPr>
            <w:r>
              <w:rPr>
                <w:sz w:val="28"/>
                <w:szCs w:val="28"/>
              </w:rPr>
              <w:t>300000</w:t>
            </w:r>
          </w:p>
        </w:tc>
        <w:tc>
          <w:tcPr>
            <w:tcW w:w="1260" w:type="dxa"/>
          </w:tcPr>
          <w:p w:rsidR="00C95D06" w:rsidRPr="003275F1" w:rsidRDefault="00C95D06" w:rsidP="00C95D06">
            <w:pPr>
              <w:jc w:val="center"/>
              <w:rPr>
                <w:sz w:val="28"/>
                <w:szCs w:val="28"/>
              </w:rPr>
            </w:pPr>
            <w:r>
              <w:rPr>
                <w:sz w:val="28"/>
                <w:szCs w:val="28"/>
              </w:rPr>
              <w:t>300000</w:t>
            </w:r>
          </w:p>
        </w:tc>
        <w:tc>
          <w:tcPr>
            <w:tcW w:w="1080" w:type="dxa"/>
          </w:tcPr>
          <w:p w:rsidR="00C95D06" w:rsidRPr="003275F1" w:rsidRDefault="00C95D06" w:rsidP="00C95D06">
            <w:pPr>
              <w:jc w:val="center"/>
              <w:rPr>
                <w:sz w:val="28"/>
                <w:szCs w:val="28"/>
              </w:rPr>
            </w:pPr>
            <w:r>
              <w:rPr>
                <w:sz w:val="28"/>
                <w:szCs w:val="28"/>
              </w:rPr>
              <w:t>-</w:t>
            </w:r>
          </w:p>
        </w:tc>
        <w:tc>
          <w:tcPr>
            <w:tcW w:w="1080" w:type="dxa"/>
          </w:tcPr>
          <w:p w:rsidR="00C95D06" w:rsidRPr="003275F1" w:rsidRDefault="00C95D06" w:rsidP="00C95D06">
            <w:pPr>
              <w:jc w:val="center"/>
              <w:rPr>
                <w:sz w:val="28"/>
                <w:szCs w:val="28"/>
              </w:rPr>
            </w:pPr>
            <w:r>
              <w:rPr>
                <w:sz w:val="28"/>
                <w:szCs w:val="28"/>
              </w:rPr>
              <w:t>-</w:t>
            </w:r>
          </w:p>
        </w:tc>
      </w:tr>
      <w:tr w:rsidR="00C95D06">
        <w:trPr>
          <w:trHeight w:val="1080"/>
        </w:trPr>
        <w:tc>
          <w:tcPr>
            <w:tcW w:w="1080" w:type="dxa"/>
          </w:tcPr>
          <w:p w:rsidR="00C95D06" w:rsidRPr="003275F1" w:rsidRDefault="00C95D06" w:rsidP="00C95D06">
            <w:pPr>
              <w:jc w:val="center"/>
              <w:rPr>
                <w:sz w:val="28"/>
                <w:szCs w:val="28"/>
              </w:rPr>
            </w:pPr>
            <w:r>
              <w:rPr>
                <w:sz w:val="28"/>
                <w:szCs w:val="28"/>
              </w:rPr>
              <w:t>91</w:t>
            </w:r>
          </w:p>
        </w:tc>
        <w:tc>
          <w:tcPr>
            <w:tcW w:w="2700" w:type="dxa"/>
          </w:tcPr>
          <w:p w:rsidR="00C95D06" w:rsidRPr="003275F1" w:rsidRDefault="00C95D06" w:rsidP="00C95D06">
            <w:pPr>
              <w:jc w:val="center"/>
              <w:rPr>
                <w:sz w:val="28"/>
                <w:szCs w:val="28"/>
              </w:rPr>
            </w:pPr>
            <w:r>
              <w:rPr>
                <w:sz w:val="28"/>
                <w:szCs w:val="28"/>
              </w:rPr>
              <w:t>Прочие доходы и расходы</w:t>
            </w:r>
          </w:p>
        </w:tc>
        <w:tc>
          <w:tcPr>
            <w:tcW w:w="1080" w:type="dxa"/>
          </w:tcPr>
          <w:p w:rsidR="00C95D06" w:rsidRPr="003275F1" w:rsidRDefault="00C95D06" w:rsidP="00C95D06">
            <w:pPr>
              <w:jc w:val="center"/>
              <w:rPr>
                <w:sz w:val="28"/>
                <w:szCs w:val="28"/>
              </w:rPr>
            </w:pPr>
            <w:r>
              <w:rPr>
                <w:sz w:val="28"/>
                <w:szCs w:val="28"/>
              </w:rPr>
              <w:t>-</w:t>
            </w:r>
          </w:p>
        </w:tc>
        <w:tc>
          <w:tcPr>
            <w:tcW w:w="1080" w:type="dxa"/>
          </w:tcPr>
          <w:p w:rsidR="00C95D06" w:rsidRPr="003275F1" w:rsidRDefault="00C95D06" w:rsidP="00C95D06">
            <w:pPr>
              <w:jc w:val="center"/>
              <w:rPr>
                <w:sz w:val="28"/>
                <w:szCs w:val="28"/>
              </w:rPr>
            </w:pPr>
            <w:r>
              <w:rPr>
                <w:sz w:val="28"/>
                <w:szCs w:val="28"/>
              </w:rPr>
              <w:t>35400</w:t>
            </w:r>
          </w:p>
        </w:tc>
        <w:tc>
          <w:tcPr>
            <w:tcW w:w="1260" w:type="dxa"/>
          </w:tcPr>
          <w:p w:rsidR="00C95D06" w:rsidRPr="003275F1" w:rsidRDefault="00C95D06" w:rsidP="00C95D06">
            <w:pPr>
              <w:jc w:val="center"/>
              <w:rPr>
                <w:sz w:val="28"/>
                <w:szCs w:val="28"/>
              </w:rPr>
            </w:pPr>
            <w:r>
              <w:rPr>
                <w:sz w:val="28"/>
                <w:szCs w:val="28"/>
              </w:rPr>
              <w:t>35400</w:t>
            </w:r>
          </w:p>
        </w:tc>
        <w:tc>
          <w:tcPr>
            <w:tcW w:w="1260" w:type="dxa"/>
          </w:tcPr>
          <w:p w:rsidR="00C95D06" w:rsidRPr="003275F1" w:rsidRDefault="00C95D06" w:rsidP="00C95D06">
            <w:pPr>
              <w:jc w:val="center"/>
              <w:rPr>
                <w:sz w:val="28"/>
                <w:szCs w:val="28"/>
              </w:rPr>
            </w:pPr>
            <w:r>
              <w:rPr>
                <w:sz w:val="28"/>
                <w:szCs w:val="28"/>
              </w:rPr>
              <w:t>-</w:t>
            </w:r>
          </w:p>
        </w:tc>
        <w:tc>
          <w:tcPr>
            <w:tcW w:w="1080" w:type="dxa"/>
          </w:tcPr>
          <w:p w:rsidR="00C95D06" w:rsidRPr="003275F1" w:rsidRDefault="00C95D06" w:rsidP="00C95D06">
            <w:pPr>
              <w:jc w:val="center"/>
              <w:rPr>
                <w:sz w:val="28"/>
                <w:szCs w:val="28"/>
              </w:rPr>
            </w:pPr>
            <w:r>
              <w:rPr>
                <w:sz w:val="28"/>
                <w:szCs w:val="28"/>
              </w:rPr>
              <w:t>-</w:t>
            </w:r>
          </w:p>
        </w:tc>
        <w:tc>
          <w:tcPr>
            <w:tcW w:w="1080" w:type="dxa"/>
          </w:tcPr>
          <w:p w:rsidR="00C95D06" w:rsidRPr="003275F1" w:rsidRDefault="00C95D06" w:rsidP="00C95D06">
            <w:pPr>
              <w:jc w:val="center"/>
              <w:rPr>
                <w:sz w:val="28"/>
                <w:szCs w:val="28"/>
              </w:rPr>
            </w:pPr>
          </w:p>
        </w:tc>
      </w:tr>
      <w:tr w:rsidR="00C95D06">
        <w:trPr>
          <w:trHeight w:val="1050"/>
        </w:trPr>
        <w:tc>
          <w:tcPr>
            <w:tcW w:w="1080" w:type="dxa"/>
          </w:tcPr>
          <w:p w:rsidR="00C95D06" w:rsidRPr="003275F1" w:rsidRDefault="00C95D06" w:rsidP="00C95D06">
            <w:pPr>
              <w:jc w:val="center"/>
              <w:rPr>
                <w:sz w:val="28"/>
                <w:szCs w:val="28"/>
              </w:rPr>
            </w:pPr>
            <w:r>
              <w:rPr>
                <w:sz w:val="28"/>
                <w:szCs w:val="28"/>
              </w:rPr>
              <w:t>99</w:t>
            </w:r>
          </w:p>
        </w:tc>
        <w:tc>
          <w:tcPr>
            <w:tcW w:w="2700" w:type="dxa"/>
          </w:tcPr>
          <w:p w:rsidR="00C95D06" w:rsidRPr="003275F1" w:rsidRDefault="00C95D06" w:rsidP="00C95D06">
            <w:pPr>
              <w:jc w:val="center"/>
              <w:rPr>
                <w:sz w:val="28"/>
                <w:szCs w:val="28"/>
              </w:rPr>
            </w:pPr>
            <w:r>
              <w:rPr>
                <w:sz w:val="28"/>
                <w:szCs w:val="28"/>
              </w:rPr>
              <w:t>Прибыли и убытки</w:t>
            </w:r>
          </w:p>
        </w:tc>
        <w:tc>
          <w:tcPr>
            <w:tcW w:w="1080" w:type="dxa"/>
          </w:tcPr>
          <w:p w:rsidR="00C95D06" w:rsidRPr="003275F1" w:rsidRDefault="00C95D06" w:rsidP="00C95D06">
            <w:pPr>
              <w:jc w:val="center"/>
              <w:rPr>
                <w:sz w:val="28"/>
                <w:szCs w:val="28"/>
              </w:rPr>
            </w:pPr>
            <w:r>
              <w:rPr>
                <w:sz w:val="28"/>
                <w:szCs w:val="28"/>
              </w:rPr>
              <w:t>-</w:t>
            </w:r>
          </w:p>
        </w:tc>
        <w:tc>
          <w:tcPr>
            <w:tcW w:w="1080" w:type="dxa"/>
          </w:tcPr>
          <w:p w:rsidR="00C95D06" w:rsidRPr="003275F1" w:rsidRDefault="00C95D06" w:rsidP="00C95D06">
            <w:pPr>
              <w:jc w:val="center"/>
              <w:rPr>
                <w:sz w:val="28"/>
                <w:szCs w:val="28"/>
              </w:rPr>
            </w:pPr>
            <w:r>
              <w:rPr>
                <w:sz w:val="28"/>
                <w:szCs w:val="28"/>
              </w:rPr>
              <w:t>-</w:t>
            </w:r>
          </w:p>
        </w:tc>
        <w:tc>
          <w:tcPr>
            <w:tcW w:w="1260" w:type="dxa"/>
          </w:tcPr>
          <w:p w:rsidR="00C95D06" w:rsidRPr="003275F1" w:rsidRDefault="00C95D06" w:rsidP="00C95D06">
            <w:pPr>
              <w:jc w:val="center"/>
              <w:rPr>
                <w:sz w:val="28"/>
                <w:szCs w:val="28"/>
              </w:rPr>
            </w:pPr>
            <w:r>
              <w:rPr>
                <w:sz w:val="28"/>
                <w:szCs w:val="28"/>
              </w:rPr>
              <w:t>71200</w:t>
            </w:r>
          </w:p>
        </w:tc>
        <w:tc>
          <w:tcPr>
            <w:tcW w:w="1260" w:type="dxa"/>
          </w:tcPr>
          <w:p w:rsidR="00C95D06" w:rsidRPr="003275F1" w:rsidRDefault="00C95D06" w:rsidP="00C95D06">
            <w:pPr>
              <w:jc w:val="center"/>
              <w:rPr>
                <w:sz w:val="28"/>
                <w:szCs w:val="28"/>
              </w:rPr>
            </w:pPr>
            <w:r>
              <w:rPr>
                <w:sz w:val="28"/>
                <w:szCs w:val="28"/>
              </w:rPr>
              <w:t>71200</w:t>
            </w:r>
          </w:p>
        </w:tc>
        <w:tc>
          <w:tcPr>
            <w:tcW w:w="1080" w:type="dxa"/>
          </w:tcPr>
          <w:p w:rsidR="00C95D06" w:rsidRPr="003275F1" w:rsidRDefault="00C95D06" w:rsidP="00C95D06">
            <w:pPr>
              <w:jc w:val="center"/>
              <w:rPr>
                <w:sz w:val="28"/>
                <w:szCs w:val="28"/>
              </w:rPr>
            </w:pPr>
            <w:r>
              <w:rPr>
                <w:sz w:val="28"/>
                <w:szCs w:val="28"/>
              </w:rPr>
              <w:t>-</w:t>
            </w:r>
          </w:p>
        </w:tc>
        <w:tc>
          <w:tcPr>
            <w:tcW w:w="1080" w:type="dxa"/>
          </w:tcPr>
          <w:p w:rsidR="00C95D06" w:rsidRPr="003275F1" w:rsidRDefault="00C95D06" w:rsidP="00C95D06">
            <w:pPr>
              <w:jc w:val="center"/>
              <w:rPr>
                <w:sz w:val="28"/>
                <w:szCs w:val="28"/>
              </w:rPr>
            </w:pPr>
            <w:r>
              <w:rPr>
                <w:sz w:val="28"/>
                <w:szCs w:val="28"/>
              </w:rPr>
              <w:t>-</w:t>
            </w:r>
          </w:p>
        </w:tc>
      </w:tr>
      <w:tr w:rsidR="00C95D06">
        <w:trPr>
          <w:trHeight w:val="1035"/>
        </w:trPr>
        <w:tc>
          <w:tcPr>
            <w:tcW w:w="1080" w:type="dxa"/>
          </w:tcPr>
          <w:p w:rsidR="00C95D06" w:rsidRPr="003275F1" w:rsidRDefault="00C95D06" w:rsidP="00C95D06">
            <w:pPr>
              <w:jc w:val="center"/>
              <w:rPr>
                <w:b/>
                <w:sz w:val="28"/>
                <w:szCs w:val="28"/>
              </w:rPr>
            </w:pPr>
            <w:r w:rsidRPr="003275F1">
              <w:rPr>
                <w:b/>
                <w:sz w:val="28"/>
                <w:szCs w:val="28"/>
              </w:rPr>
              <w:t>Итого:</w:t>
            </w:r>
          </w:p>
        </w:tc>
        <w:tc>
          <w:tcPr>
            <w:tcW w:w="2700" w:type="dxa"/>
          </w:tcPr>
          <w:p w:rsidR="00C95D06" w:rsidRDefault="00C95D06" w:rsidP="00C95D06">
            <w:pPr>
              <w:jc w:val="center"/>
              <w:rPr>
                <w:sz w:val="28"/>
                <w:szCs w:val="28"/>
              </w:rPr>
            </w:pPr>
          </w:p>
        </w:tc>
        <w:tc>
          <w:tcPr>
            <w:tcW w:w="1080" w:type="dxa"/>
          </w:tcPr>
          <w:p w:rsidR="00C95D06" w:rsidRPr="003275F1" w:rsidRDefault="00C95D06" w:rsidP="00C95D06">
            <w:pPr>
              <w:jc w:val="center"/>
              <w:rPr>
                <w:b/>
                <w:sz w:val="28"/>
                <w:szCs w:val="28"/>
              </w:rPr>
            </w:pPr>
            <w:r w:rsidRPr="003275F1">
              <w:rPr>
                <w:b/>
                <w:sz w:val="28"/>
                <w:szCs w:val="28"/>
              </w:rPr>
              <w:t>500000</w:t>
            </w:r>
          </w:p>
        </w:tc>
        <w:tc>
          <w:tcPr>
            <w:tcW w:w="1080" w:type="dxa"/>
          </w:tcPr>
          <w:p w:rsidR="00C95D06" w:rsidRPr="003275F1" w:rsidRDefault="00C95D06" w:rsidP="00C95D06">
            <w:pPr>
              <w:jc w:val="center"/>
              <w:rPr>
                <w:b/>
                <w:sz w:val="28"/>
                <w:szCs w:val="28"/>
              </w:rPr>
            </w:pPr>
            <w:r w:rsidRPr="003275F1">
              <w:rPr>
                <w:b/>
                <w:sz w:val="28"/>
                <w:szCs w:val="28"/>
              </w:rPr>
              <w:t>500000</w:t>
            </w:r>
          </w:p>
        </w:tc>
        <w:tc>
          <w:tcPr>
            <w:tcW w:w="1260" w:type="dxa"/>
          </w:tcPr>
          <w:p w:rsidR="00C95D06" w:rsidRPr="003275F1" w:rsidRDefault="00C95D06" w:rsidP="00C95D06">
            <w:pPr>
              <w:jc w:val="center"/>
              <w:rPr>
                <w:b/>
                <w:sz w:val="28"/>
                <w:szCs w:val="28"/>
              </w:rPr>
            </w:pPr>
            <w:r w:rsidRPr="003275F1">
              <w:rPr>
                <w:b/>
                <w:sz w:val="28"/>
                <w:szCs w:val="28"/>
              </w:rPr>
              <w:t>1916500</w:t>
            </w:r>
          </w:p>
        </w:tc>
        <w:tc>
          <w:tcPr>
            <w:tcW w:w="1260" w:type="dxa"/>
          </w:tcPr>
          <w:p w:rsidR="00C95D06" w:rsidRPr="003275F1" w:rsidRDefault="00C95D06" w:rsidP="00C95D06">
            <w:pPr>
              <w:jc w:val="center"/>
              <w:rPr>
                <w:b/>
                <w:sz w:val="28"/>
                <w:szCs w:val="28"/>
              </w:rPr>
            </w:pPr>
            <w:r w:rsidRPr="003275F1">
              <w:rPr>
                <w:b/>
                <w:sz w:val="28"/>
                <w:szCs w:val="28"/>
              </w:rPr>
              <w:t>1916500</w:t>
            </w:r>
          </w:p>
        </w:tc>
        <w:tc>
          <w:tcPr>
            <w:tcW w:w="1080" w:type="dxa"/>
          </w:tcPr>
          <w:p w:rsidR="00C95D06" w:rsidRPr="003275F1" w:rsidRDefault="00C95D06" w:rsidP="00C95D06">
            <w:pPr>
              <w:jc w:val="center"/>
              <w:rPr>
                <w:b/>
                <w:sz w:val="28"/>
                <w:szCs w:val="28"/>
              </w:rPr>
            </w:pPr>
            <w:r w:rsidRPr="003275F1">
              <w:rPr>
                <w:b/>
                <w:sz w:val="28"/>
                <w:szCs w:val="28"/>
              </w:rPr>
              <w:t>1165100</w:t>
            </w:r>
          </w:p>
        </w:tc>
        <w:tc>
          <w:tcPr>
            <w:tcW w:w="1080" w:type="dxa"/>
          </w:tcPr>
          <w:p w:rsidR="00C95D06" w:rsidRPr="003275F1" w:rsidRDefault="00C95D06" w:rsidP="00C95D06">
            <w:pPr>
              <w:jc w:val="center"/>
              <w:rPr>
                <w:b/>
                <w:sz w:val="28"/>
                <w:szCs w:val="28"/>
              </w:rPr>
            </w:pPr>
            <w:r w:rsidRPr="003275F1">
              <w:rPr>
                <w:b/>
                <w:sz w:val="28"/>
                <w:szCs w:val="28"/>
              </w:rPr>
              <w:t>1165100</w:t>
            </w:r>
          </w:p>
        </w:tc>
      </w:tr>
    </w:tbl>
    <w:p w:rsidR="00C95D06" w:rsidRPr="00116071" w:rsidRDefault="00C95D06" w:rsidP="00C95D06">
      <w:pPr>
        <w:jc w:val="center"/>
        <w:rPr>
          <w:sz w:val="40"/>
          <w:szCs w:val="40"/>
        </w:rPr>
      </w:pPr>
    </w:p>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Default="00C95D06"/>
    <w:p w:rsidR="00C95D06" w:rsidRPr="008A428E" w:rsidRDefault="00C95D06" w:rsidP="00C95D06">
      <w:pPr>
        <w:jc w:val="center"/>
        <w:rPr>
          <w:b/>
          <w:sz w:val="32"/>
          <w:szCs w:val="32"/>
        </w:rPr>
      </w:pPr>
      <w:r w:rsidRPr="008A428E">
        <w:rPr>
          <w:b/>
          <w:sz w:val="32"/>
          <w:szCs w:val="32"/>
        </w:rPr>
        <w:t>Списание МПЗ в производство</w:t>
      </w:r>
    </w:p>
    <w:p w:rsidR="00C95D06" w:rsidRPr="005549FC" w:rsidRDefault="00C95D06" w:rsidP="00C95D06">
      <w:pPr>
        <w:rPr>
          <w:sz w:val="28"/>
          <w:szCs w:val="28"/>
        </w:rPr>
      </w:pPr>
      <w:r w:rsidRPr="005549FC">
        <w:rPr>
          <w:sz w:val="28"/>
          <w:szCs w:val="28"/>
        </w:rPr>
        <w:t>Пунктом 16 ПБУ 5/01 и пунктом 73 Методических указаний по бухгалтерскому учету МПЗ, установлены следующие способы оценки МПЗ при отпуске в производство и ином выбытии:</w:t>
      </w:r>
    </w:p>
    <w:p w:rsidR="00C95D06" w:rsidRPr="005549FC" w:rsidRDefault="00C95D06" w:rsidP="00C95D06">
      <w:pPr>
        <w:rPr>
          <w:sz w:val="28"/>
          <w:szCs w:val="28"/>
        </w:rPr>
      </w:pPr>
    </w:p>
    <w:p w:rsidR="00C95D06" w:rsidRPr="005549FC" w:rsidRDefault="00C95D06" w:rsidP="00C95D06">
      <w:pPr>
        <w:rPr>
          <w:sz w:val="28"/>
          <w:szCs w:val="28"/>
        </w:rPr>
      </w:pPr>
      <w:r w:rsidRPr="005549FC">
        <w:rPr>
          <w:sz w:val="28"/>
          <w:szCs w:val="28"/>
        </w:rPr>
        <w:t>- по себестоимости каждой единицы;</w:t>
      </w:r>
    </w:p>
    <w:p w:rsidR="00C95D06" w:rsidRPr="005549FC" w:rsidRDefault="00C95D06" w:rsidP="00C95D06">
      <w:pPr>
        <w:rPr>
          <w:sz w:val="28"/>
          <w:szCs w:val="28"/>
        </w:rPr>
      </w:pPr>
    </w:p>
    <w:p w:rsidR="00C95D06" w:rsidRPr="005549FC" w:rsidRDefault="00C95D06" w:rsidP="00C95D06">
      <w:pPr>
        <w:rPr>
          <w:sz w:val="28"/>
          <w:szCs w:val="28"/>
        </w:rPr>
      </w:pPr>
      <w:r w:rsidRPr="005549FC">
        <w:rPr>
          <w:sz w:val="28"/>
          <w:szCs w:val="28"/>
        </w:rPr>
        <w:t>- по средней себестоимости;</w:t>
      </w:r>
    </w:p>
    <w:p w:rsidR="00C95D06" w:rsidRPr="005549FC" w:rsidRDefault="00C95D06" w:rsidP="00C95D06">
      <w:pPr>
        <w:rPr>
          <w:sz w:val="28"/>
          <w:szCs w:val="28"/>
        </w:rPr>
      </w:pPr>
    </w:p>
    <w:p w:rsidR="00C95D06" w:rsidRDefault="00C95D06" w:rsidP="00C95D06">
      <w:pPr>
        <w:rPr>
          <w:sz w:val="28"/>
          <w:szCs w:val="28"/>
        </w:rPr>
      </w:pPr>
      <w:r w:rsidRPr="005549FC">
        <w:rPr>
          <w:sz w:val="28"/>
          <w:szCs w:val="28"/>
        </w:rPr>
        <w:t>- по способу ФИФО (по себестоимости первых по времени приобретения материалов);</w:t>
      </w:r>
    </w:p>
    <w:p w:rsidR="00C95D06" w:rsidRPr="005549FC" w:rsidRDefault="00C95D06" w:rsidP="00C95D06">
      <w:pPr>
        <w:rPr>
          <w:b/>
          <w:sz w:val="28"/>
          <w:szCs w:val="28"/>
        </w:rPr>
      </w:pPr>
      <w:r>
        <w:rPr>
          <w:b/>
          <w:sz w:val="28"/>
          <w:szCs w:val="28"/>
        </w:rPr>
        <w:t>П</w:t>
      </w:r>
      <w:r w:rsidRPr="005549FC">
        <w:rPr>
          <w:b/>
          <w:sz w:val="28"/>
          <w:szCs w:val="28"/>
        </w:rPr>
        <w:t>о условию задачи:</w:t>
      </w:r>
    </w:p>
    <w:p w:rsidR="00C95D06" w:rsidRDefault="00C95D06" w:rsidP="00C95D06">
      <w:pPr>
        <w:rPr>
          <w:sz w:val="28"/>
          <w:szCs w:val="28"/>
        </w:rPr>
      </w:pPr>
      <w:r>
        <w:rPr>
          <w:sz w:val="28"/>
          <w:szCs w:val="28"/>
        </w:rPr>
        <w:t>остаток материалов на складе-30000р,в кол-ве 15 ед.</w:t>
      </w:r>
    </w:p>
    <w:p w:rsidR="00C95D06" w:rsidRDefault="00C95D06" w:rsidP="00C95D06">
      <w:pPr>
        <w:rPr>
          <w:sz w:val="28"/>
          <w:szCs w:val="28"/>
        </w:rPr>
      </w:pPr>
      <w:r>
        <w:rPr>
          <w:sz w:val="28"/>
          <w:szCs w:val="28"/>
        </w:rPr>
        <w:t>За отч.период получены материалы от поставщика 10 числа в кол-ве 100 ед.на сумму 236000(в т.ч. НДС по ставке 18 %)</w:t>
      </w:r>
    </w:p>
    <w:p w:rsidR="00C95D06" w:rsidRDefault="00C95D06" w:rsidP="00C95D06">
      <w:pPr>
        <w:rPr>
          <w:sz w:val="28"/>
          <w:szCs w:val="28"/>
        </w:rPr>
      </w:pPr>
      <w:r>
        <w:rPr>
          <w:sz w:val="28"/>
          <w:szCs w:val="28"/>
        </w:rPr>
        <w:t>Расходы на доставку материалов-20000р.</w:t>
      </w:r>
    </w:p>
    <w:p w:rsidR="00C95D06" w:rsidRDefault="00C95D06" w:rsidP="00C95D06">
      <w:pPr>
        <w:rPr>
          <w:sz w:val="28"/>
          <w:szCs w:val="28"/>
        </w:rPr>
      </w:pPr>
      <w:r>
        <w:rPr>
          <w:sz w:val="28"/>
          <w:szCs w:val="28"/>
        </w:rPr>
        <w:t>Расходы на таможню-30000р.</w:t>
      </w:r>
    </w:p>
    <w:p w:rsidR="00C95D06" w:rsidRDefault="00C95D06" w:rsidP="00C95D06">
      <w:pPr>
        <w:rPr>
          <w:sz w:val="28"/>
          <w:szCs w:val="28"/>
        </w:rPr>
      </w:pPr>
      <w:r>
        <w:rPr>
          <w:sz w:val="28"/>
          <w:szCs w:val="28"/>
        </w:rPr>
        <w:t>Израсходовано материалов в основное пр-во-5 ед.;13 числа-40 ед.;8 числа-7 ед. отпущены покупателем на сторону на сумму 30000р.(без учета НДС).НДС облагается по ставке 18%.</w:t>
      </w:r>
    </w:p>
    <w:p w:rsidR="00C95D06" w:rsidRDefault="00C95D06" w:rsidP="00C95D06">
      <w:pPr>
        <w:rPr>
          <w:sz w:val="28"/>
          <w:szCs w:val="28"/>
        </w:rPr>
      </w:pPr>
      <w:r w:rsidRPr="00C95D06">
        <w:rPr>
          <w:b/>
          <w:sz w:val="28"/>
          <w:szCs w:val="28"/>
          <w:u w:val="single"/>
        </w:rPr>
        <w:t>Метод ФИФО</w:t>
      </w:r>
      <w:r w:rsidRPr="00B1622B">
        <w:rPr>
          <w:sz w:val="28"/>
          <w:szCs w:val="28"/>
        </w:rPr>
        <w:t xml:space="preserve"> (от английского First In First Out) еще называют моделью конвейера. Он основан на допущении, что материалы списываются в производство в той последовательности, в которой они приобретены. Материалы из последующих партий не списываются, пока не израсходована предыдущая. При этом способе материалы, отпущенные в производство, оцениваются по фактической себестоимости материалов, первых по времени приобретения, а остаток материалов на конец месяца оценивается по себестоимости последних по времени приобретения.</w:t>
      </w:r>
    </w:p>
    <w:p w:rsidR="00C95D06" w:rsidRDefault="00C95D06" w:rsidP="00C95D06">
      <w:pPr>
        <w:rPr>
          <w:sz w:val="28"/>
          <w:szCs w:val="28"/>
        </w:rPr>
      </w:pPr>
      <w:r>
        <w:rPr>
          <w:sz w:val="28"/>
          <w:szCs w:val="28"/>
        </w:rPr>
        <w:t>30000/15=2000р.- стоим-ть 1 ед. продукции из остатков.</w:t>
      </w:r>
    </w:p>
    <w:p w:rsidR="00C95D06" w:rsidRDefault="00C95D06" w:rsidP="00C95D06">
      <w:pPr>
        <w:rPr>
          <w:sz w:val="28"/>
          <w:szCs w:val="28"/>
        </w:rPr>
      </w:pPr>
      <w:r>
        <w:rPr>
          <w:sz w:val="28"/>
          <w:szCs w:val="28"/>
        </w:rPr>
        <w:t>2000*5=</w:t>
      </w:r>
      <w:r w:rsidRPr="00B1622B">
        <w:rPr>
          <w:b/>
          <w:sz w:val="28"/>
          <w:szCs w:val="28"/>
        </w:rPr>
        <w:t>10000р</w:t>
      </w:r>
      <w:r>
        <w:rPr>
          <w:sz w:val="28"/>
          <w:szCs w:val="28"/>
        </w:rPr>
        <w:t>. –ушло в осн.пр-во.</w:t>
      </w:r>
    </w:p>
    <w:p w:rsidR="00C95D06" w:rsidRDefault="00C95D06" w:rsidP="00C95D06">
      <w:pPr>
        <w:rPr>
          <w:sz w:val="28"/>
          <w:szCs w:val="28"/>
        </w:rPr>
      </w:pPr>
      <w:r>
        <w:rPr>
          <w:sz w:val="28"/>
          <w:szCs w:val="28"/>
        </w:rPr>
        <w:t>40ед-10ед. из ост,30ед из пост.</w:t>
      </w:r>
    </w:p>
    <w:p w:rsidR="00C95D06" w:rsidRDefault="00C95D06" w:rsidP="00C95D06">
      <w:pPr>
        <w:rPr>
          <w:sz w:val="28"/>
          <w:szCs w:val="28"/>
        </w:rPr>
      </w:pPr>
      <w:r>
        <w:rPr>
          <w:sz w:val="28"/>
          <w:szCs w:val="28"/>
        </w:rPr>
        <w:t>2000*10=20000р.</w:t>
      </w:r>
    </w:p>
    <w:p w:rsidR="00C95D06" w:rsidRDefault="00C95D06" w:rsidP="00C95D06">
      <w:pPr>
        <w:rPr>
          <w:sz w:val="28"/>
          <w:szCs w:val="28"/>
        </w:rPr>
      </w:pPr>
      <w:r>
        <w:rPr>
          <w:sz w:val="28"/>
          <w:szCs w:val="28"/>
        </w:rPr>
        <w:t>250000/100=2500р. – стоим-ть 1ед. продукции из поступивших.</w:t>
      </w:r>
    </w:p>
    <w:p w:rsidR="00C95D06" w:rsidRDefault="00C95D06" w:rsidP="00C95D06">
      <w:pPr>
        <w:rPr>
          <w:sz w:val="28"/>
          <w:szCs w:val="28"/>
        </w:rPr>
      </w:pPr>
      <w:r>
        <w:rPr>
          <w:sz w:val="28"/>
          <w:szCs w:val="28"/>
        </w:rPr>
        <w:t>2500*30=75000р.</w:t>
      </w:r>
    </w:p>
    <w:p w:rsidR="00C95D06" w:rsidRDefault="00C95D06" w:rsidP="00C95D06">
      <w:pPr>
        <w:rPr>
          <w:sz w:val="28"/>
          <w:szCs w:val="28"/>
        </w:rPr>
      </w:pPr>
      <w:r>
        <w:rPr>
          <w:sz w:val="28"/>
          <w:szCs w:val="28"/>
        </w:rPr>
        <w:t>20000+75000=</w:t>
      </w:r>
      <w:r w:rsidRPr="00B1622B">
        <w:rPr>
          <w:b/>
          <w:sz w:val="28"/>
          <w:szCs w:val="28"/>
        </w:rPr>
        <w:t>95000р</w:t>
      </w:r>
      <w:r>
        <w:rPr>
          <w:sz w:val="28"/>
          <w:szCs w:val="28"/>
        </w:rPr>
        <w:t>.-ушло 13 числа.</w:t>
      </w:r>
    </w:p>
    <w:p w:rsidR="00C95D06" w:rsidRDefault="00C95D06" w:rsidP="00C95D06">
      <w:pPr>
        <w:rPr>
          <w:sz w:val="28"/>
          <w:szCs w:val="28"/>
        </w:rPr>
      </w:pPr>
      <w:r>
        <w:rPr>
          <w:sz w:val="28"/>
          <w:szCs w:val="28"/>
        </w:rPr>
        <w:t>2500*7=</w:t>
      </w:r>
      <w:r w:rsidRPr="00B1622B">
        <w:rPr>
          <w:b/>
          <w:sz w:val="28"/>
          <w:szCs w:val="28"/>
        </w:rPr>
        <w:t>17500р</w:t>
      </w:r>
      <w:r>
        <w:rPr>
          <w:sz w:val="28"/>
          <w:szCs w:val="28"/>
        </w:rPr>
        <w:t>. –ушло 8 числа.</w:t>
      </w:r>
    </w:p>
    <w:p w:rsidR="00C95D06" w:rsidRPr="00C95D06" w:rsidRDefault="00C95D06" w:rsidP="00C95D06">
      <w:pPr>
        <w:rPr>
          <w:b/>
          <w:sz w:val="28"/>
          <w:szCs w:val="28"/>
          <w:u w:val="single"/>
        </w:rPr>
      </w:pPr>
      <w:r w:rsidRPr="00C95D06">
        <w:rPr>
          <w:b/>
          <w:sz w:val="28"/>
          <w:szCs w:val="28"/>
          <w:u w:val="single"/>
        </w:rPr>
        <w:t>Бух.проводки:</w:t>
      </w:r>
    </w:p>
    <w:p w:rsidR="00C95D06" w:rsidRDefault="00C95D06" w:rsidP="00C95D06">
      <w:pPr>
        <w:rPr>
          <w:sz w:val="28"/>
          <w:szCs w:val="28"/>
        </w:rPr>
      </w:pPr>
      <w:r>
        <w:rPr>
          <w:sz w:val="28"/>
          <w:szCs w:val="28"/>
        </w:rPr>
        <w:t>1.Д20К10-10000руб.</w:t>
      </w:r>
    </w:p>
    <w:p w:rsidR="00C95D06" w:rsidRDefault="00C95D06" w:rsidP="00C95D06">
      <w:pPr>
        <w:rPr>
          <w:sz w:val="28"/>
          <w:szCs w:val="28"/>
        </w:rPr>
      </w:pPr>
      <w:r>
        <w:rPr>
          <w:sz w:val="28"/>
          <w:szCs w:val="28"/>
        </w:rPr>
        <w:t>2.Д20К10-95000руб.</w:t>
      </w:r>
    </w:p>
    <w:p w:rsidR="00C95D06" w:rsidRDefault="00C95D06" w:rsidP="00C95D06">
      <w:pPr>
        <w:rPr>
          <w:sz w:val="28"/>
          <w:szCs w:val="28"/>
        </w:rPr>
      </w:pPr>
      <w:r>
        <w:rPr>
          <w:sz w:val="28"/>
          <w:szCs w:val="28"/>
        </w:rPr>
        <w:t>3.Д91К10-17500руб.</w:t>
      </w: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r>
        <w:rPr>
          <w:sz w:val="28"/>
          <w:szCs w:val="28"/>
        </w:rPr>
        <w:t>Бух.баланс(форма №1)</w:t>
      </w:r>
    </w:p>
    <w:p w:rsidR="00C95D06" w:rsidRDefault="00C95D06" w:rsidP="00C95D06">
      <w:pPr>
        <w:rPr>
          <w:sz w:val="28"/>
          <w:szCs w:val="28"/>
        </w:rPr>
      </w:pPr>
      <w:r>
        <w:rPr>
          <w:sz w:val="28"/>
          <w:szCs w:val="28"/>
        </w:rPr>
        <w:t>Отчет о прибылях и убытках (форма№2)</w:t>
      </w: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Default="00C95D06" w:rsidP="00C95D06">
      <w:pPr>
        <w:rPr>
          <w:sz w:val="28"/>
          <w:szCs w:val="28"/>
        </w:rPr>
      </w:pPr>
    </w:p>
    <w:p w:rsidR="00C95D06" w:rsidRPr="00BB0ADA" w:rsidRDefault="00C95D06" w:rsidP="00C95D06">
      <w:pPr>
        <w:jc w:val="center"/>
        <w:rPr>
          <w:b/>
          <w:sz w:val="32"/>
          <w:szCs w:val="32"/>
        </w:rPr>
      </w:pPr>
      <w:r w:rsidRPr="00BB0ADA">
        <w:rPr>
          <w:b/>
          <w:sz w:val="32"/>
          <w:szCs w:val="32"/>
        </w:rPr>
        <w:t>Заключение.</w:t>
      </w:r>
    </w:p>
    <w:p w:rsidR="00C95D06" w:rsidRDefault="00C95D06" w:rsidP="00C95D06"/>
    <w:p w:rsidR="00C95D06" w:rsidRDefault="00C95D06" w:rsidP="00C95D06">
      <w:r>
        <w:t xml:space="preserve">Итак, в ходе написания курсовой работы были раскрыты и поставленные задачи и вопросы. В первой части работы были тщательно изучены вопросы, связанные с определением основных средств,  их классификацией и методикой анализа использования основных средств. </w:t>
      </w:r>
    </w:p>
    <w:p w:rsidR="00C95D06" w:rsidRDefault="00C95D06" w:rsidP="00C95D06"/>
    <w:p w:rsidR="00C95D06" w:rsidRDefault="00C95D06" w:rsidP="00C95D06">
      <w:r>
        <w:t xml:space="preserve">    Так, было дано определение основных средств как часть производственных фондов, которая участвует в процессе производства длительное время, сохраняя при этом свою натуральную форму, а их стоимость переносится на изготовляемый продукт постепенно, по частям, по мере использования. Основные средства делятся на производственные и непроизводственные. К основным производственным средствам относят средства, которые непосредственно участвуют в производственном процессе, а к непроизводственным- те основные средства, которые создают условия для жизни работников. Увеличение доли активной части основных средств способствует повышению показателей выпуска продукции и экономической эффективности деятельности предприятия.</w:t>
      </w:r>
    </w:p>
    <w:p w:rsidR="00C95D06" w:rsidRDefault="00C95D06" w:rsidP="00C95D06"/>
    <w:p w:rsidR="00C95D06" w:rsidRDefault="00C95D06" w:rsidP="00C95D06">
      <w:r>
        <w:t xml:space="preserve">    Во второй части данной курсовой работы была решена задача в ходе которой мы определили списание МПЗ методом ФИФО,определили финансовый результат организации, определили нераспределенную прибыль, которая составила у нас 56960 руб.; составили баланс организации на начало и конец отчетного периода. Составили форму №2.</w:t>
      </w:r>
    </w:p>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 w:rsidR="00C95D06" w:rsidRDefault="00C95D06" w:rsidP="00C95D06">
      <w:pPr>
        <w:jc w:val="both"/>
        <w:rPr>
          <w:b/>
          <w:sz w:val="32"/>
          <w:szCs w:val="32"/>
        </w:rPr>
      </w:pPr>
      <w:r w:rsidRPr="00964CAB">
        <w:rPr>
          <w:b/>
          <w:sz w:val="32"/>
          <w:szCs w:val="32"/>
        </w:rPr>
        <w:t xml:space="preserve">Список </w:t>
      </w:r>
      <w:r>
        <w:rPr>
          <w:b/>
          <w:sz w:val="32"/>
          <w:szCs w:val="32"/>
        </w:rPr>
        <w:t>используем</w:t>
      </w:r>
      <w:r w:rsidRPr="00964CAB">
        <w:rPr>
          <w:b/>
          <w:sz w:val="32"/>
          <w:szCs w:val="32"/>
        </w:rPr>
        <w:t>ой литературы:</w:t>
      </w:r>
    </w:p>
    <w:p w:rsidR="00C95D06" w:rsidRDefault="00C95D06" w:rsidP="00C95D06">
      <w:pPr>
        <w:jc w:val="both"/>
        <w:rPr>
          <w:b/>
          <w:sz w:val="32"/>
          <w:szCs w:val="32"/>
        </w:rPr>
      </w:pPr>
    </w:p>
    <w:p w:rsidR="00C95D06" w:rsidRPr="00964CAB" w:rsidRDefault="00C95D06" w:rsidP="00C95D06">
      <w:pPr>
        <w:jc w:val="both"/>
        <w:rPr>
          <w:sz w:val="28"/>
          <w:szCs w:val="28"/>
        </w:rPr>
      </w:pPr>
      <w:r>
        <w:rPr>
          <w:sz w:val="28"/>
          <w:szCs w:val="28"/>
        </w:rPr>
        <w:t>1</w:t>
      </w:r>
      <w:r w:rsidRPr="00964CAB">
        <w:rPr>
          <w:sz w:val="28"/>
          <w:szCs w:val="28"/>
        </w:rPr>
        <w:t>.ПБУ 6/01 «Учет основных средств».</w:t>
      </w:r>
    </w:p>
    <w:p w:rsidR="00C95D06" w:rsidRPr="00964CAB" w:rsidRDefault="00C95D06" w:rsidP="00C95D06">
      <w:pPr>
        <w:jc w:val="both"/>
        <w:rPr>
          <w:sz w:val="28"/>
          <w:szCs w:val="28"/>
        </w:rPr>
      </w:pPr>
      <w:r>
        <w:rPr>
          <w:sz w:val="28"/>
          <w:szCs w:val="28"/>
        </w:rPr>
        <w:t>2</w:t>
      </w:r>
      <w:r w:rsidRPr="00964CAB">
        <w:rPr>
          <w:sz w:val="28"/>
          <w:szCs w:val="28"/>
        </w:rPr>
        <w:t>. “Теория бухгалтерского учета”/З.В.Кирьянова/</w:t>
      </w:r>
    </w:p>
    <w:p w:rsidR="00C95D06" w:rsidRPr="00964CAB" w:rsidRDefault="00C95D06" w:rsidP="00C95D06">
      <w:pPr>
        <w:jc w:val="both"/>
        <w:rPr>
          <w:sz w:val="28"/>
          <w:szCs w:val="28"/>
        </w:rPr>
      </w:pPr>
      <w:r>
        <w:rPr>
          <w:sz w:val="28"/>
          <w:szCs w:val="28"/>
        </w:rPr>
        <w:t>3</w:t>
      </w:r>
      <w:r w:rsidRPr="00964CAB">
        <w:rPr>
          <w:sz w:val="28"/>
          <w:szCs w:val="28"/>
        </w:rPr>
        <w:t>. План счетов бухгалтерского учета</w:t>
      </w:r>
    </w:p>
    <w:p w:rsidR="00C95D06" w:rsidRDefault="00C95D06" w:rsidP="00C95D06">
      <w:pPr>
        <w:jc w:val="both"/>
        <w:rPr>
          <w:sz w:val="28"/>
          <w:szCs w:val="28"/>
        </w:rPr>
      </w:pPr>
      <w:r>
        <w:rPr>
          <w:sz w:val="28"/>
          <w:szCs w:val="28"/>
        </w:rPr>
        <w:t>4</w:t>
      </w:r>
      <w:r w:rsidRPr="00964CAB">
        <w:rPr>
          <w:sz w:val="28"/>
          <w:szCs w:val="28"/>
        </w:rPr>
        <w:t xml:space="preserve">. </w:t>
      </w:r>
      <w:r>
        <w:rPr>
          <w:sz w:val="28"/>
          <w:szCs w:val="28"/>
        </w:rPr>
        <w:t>Лекции по бухгалтерскому учету</w:t>
      </w:r>
    </w:p>
    <w:p w:rsidR="00C95D06" w:rsidRDefault="00C95D06" w:rsidP="00C95D06">
      <w:pPr>
        <w:jc w:val="both"/>
        <w:rPr>
          <w:sz w:val="28"/>
          <w:szCs w:val="28"/>
        </w:rPr>
      </w:pPr>
      <w:r>
        <w:rPr>
          <w:sz w:val="28"/>
          <w:szCs w:val="28"/>
        </w:rPr>
        <w:t>5.</w:t>
      </w:r>
      <w:r w:rsidRPr="00964CAB">
        <w:rPr>
          <w:sz w:val="28"/>
          <w:szCs w:val="28"/>
        </w:rPr>
        <w:t xml:space="preserve"> </w:t>
      </w:r>
      <w:r w:rsidRPr="00102C57">
        <w:rPr>
          <w:sz w:val="28"/>
          <w:szCs w:val="28"/>
        </w:rPr>
        <w:t>http://deloman.msk.ru</w:t>
      </w:r>
    </w:p>
    <w:p w:rsidR="00C95D06" w:rsidRDefault="00C95D06" w:rsidP="00C95D06">
      <w:pPr>
        <w:jc w:val="both"/>
        <w:rPr>
          <w:sz w:val="28"/>
          <w:szCs w:val="28"/>
        </w:rPr>
      </w:pPr>
      <w:r>
        <w:rPr>
          <w:sz w:val="28"/>
          <w:szCs w:val="28"/>
        </w:rPr>
        <w:t>6.</w:t>
      </w:r>
      <w:r w:rsidRPr="002358D1">
        <w:t xml:space="preserve"> </w:t>
      </w:r>
      <w:r w:rsidRPr="00102C57">
        <w:rPr>
          <w:sz w:val="28"/>
          <w:szCs w:val="28"/>
        </w:rPr>
        <w:t>http://www.bestreferat.ru</w:t>
      </w:r>
    </w:p>
    <w:p w:rsidR="00C95D06" w:rsidRDefault="00C95D06" w:rsidP="00C95D06">
      <w:pPr>
        <w:jc w:val="both"/>
        <w:rPr>
          <w:sz w:val="28"/>
          <w:szCs w:val="28"/>
        </w:rPr>
      </w:pPr>
    </w:p>
    <w:p w:rsidR="00C95D06" w:rsidRDefault="00C95D06" w:rsidP="00C95D06">
      <w:bookmarkStart w:id="0" w:name="_GoBack"/>
      <w:bookmarkEnd w:id="0"/>
    </w:p>
    <w:sectPr w:rsidR="00C95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7DC"/>
    <w:rsid w:val="00102C57"/>
    <w:rsid w:val="003C67C5"/>
    <w:rsid w:val="0087789B"/>
    <w:rsid w:val="009857DC"/>
    <w:rsid w:val="00C95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8D57BD5F-D4E6-4DD9-A75C-4F220960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7DC"/>
    <w:rPr>
      <w:sz w:val="24"/>
      <w:szCs w:val="24"/>
    </w:rPr>
  </w:style>
  <w:style w:type="paragraph" w:styleId="3">
    <w:name w:val="heading 3"/>
    <w:basedOn w:val="a"/>
    <w:qFormat/>
    <w:rsid w:val="009857DC"/>
    <w:pPr>
      <w:spacing w:before="100" w:beforeAutospacing="1" w:after="100" w:afterAutospacing="1"/>
      <w:outlineLvl w:val="2"/>
    </w:pPr>
    <w:rPr>
      <w:rFonts w:ascii="Verdana" w:hAnsi="Verdana"/>
      <w:i/>
      <w:iCs/>
      <w:sz w:val="23"/>
      <w:szCs w:val="23"/>
    </w:rPr>
  </w:style>
  <w:style w:type="paragraph" w:styleId="4">
    <w:name w:val="heading 4"/>
    <w:basedOn w:val="a"/>
    <w:next w:val="a"/>
    <w:qFormat/>
    <w:rsid w:val="009857DC"/>
    <w:pPr>
      <w:keepNext/>
      <w:spacing w:before="240" w:after="60"/>
      <w:outlineLvl w:val="3"/>
    </w:pPr>
    <w:rPr>
      <w:b/>
      <w:bCs/>
      <w:sz w:val="28"/>
      <w:szCs w:val="28"/>
    </w:rPr>
  </w:style>
  <w:style w:type="paragraph" w:styleId="7">
    <w:name w:val="heading 7"/>
    <w:basedOn w:val="a"/>
    <w:next w:val="a"/>
    <w:qFormat/>
    <w:rsid w:val="009857D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857DC"/>
  </w:style>
  <w:style w:type="paragraph" w:styleId="a3">
    <w:name w:val="Body Text"/>
    <w:basedOn w:val="a"/>
    <w:rsid w:val="009857DC"/>
    <w:pPr>
      <w:spacing w:before="100" w:beforeAutospacing="1" w:after="100" w:afterAutospacing="1"/>
    </w:pPr>
    <w:rPr>
      <w:color w:val="000000"/>
    </w:rPr>
  </w:style>
  <w:style w:type="table" w:styleId="a4">
    <w:name w:val="Table Grid"/>
    <w:basedOn w:val="a1"/>
    <w:rsid w:val="009857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C95D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6352</Words>
  <Characters>36208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42476</CharactersWithSpaces>
  <SharedDoc>false</SharedDoc>
  <HLinks>
    <vt:vector size="12" baseType="variant">
      <vt:variant>
        <vt:i4>7667835</vt:i4>
      </vt:variant>
      <vt:variant>
        <vt:i4>6</vt:i4>
      </vt:variant>
      <vt:variant>
        <vt:i4>0</vt:i4>
      </vt:variant>
      <vt:variant>
        <vt:i4>5</vt:i4>
      </vt:variant>
      <vt:variant>
        <vt:lpwstr>http://www.bestreferat.ru/</vt:lpwstr>
      </vt:variant>
      <vt:variant>
        <vt:lpwstr/>
      </vt:variant>
      <vt:variant>
        <vt:i4>8061028</vt:i4>
      </vt:variant>
      <vt:variant>
        <vt:i4>3</vt:i4>
      </vt:variant>
      <vt:variant>
        <vt:i4>0</vt:i4>
      </vt:variant>
      <vt:variant>
        <vt:i4>5</vt:i4>
      </vt:variant>
      <vt:variant>
        <vt:lpwstr>http://deloman.msk.ru/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Гульнара</dc:creator>
  <cp:keywords/>
  <dc:description/>
  <cp:lastModifiedBy>Irina</cp:lastModifiedBy>
  <cp:revision>2</cp:revision>
  <cp:lastPrinted>2010-06-13T19:07:00Z</cp:lastPrinted>
  <dcterms:created xsi:type="dcterms:W3CDTF">2014-08-13T17:20:00Z</dcterms:created>
  <dcterms:modified xsi:type="dcterms:W3CDTF">2014-08-13T17:20:00Z</dcterms:modified>
</cp:coreProperties>
</file>